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F4" w:rsidRDefault="00BA270D" w:rsidP="00FE72C0">
      <w:pPr>
        <w:rPr>
          <w:sz w:val="32"/>
          <w:szCs w:val="32"/>
        </w:rPr>
      </w:pPr>
      <w:r>
        <w:rPr>
          <w:sz w:val="32"/>
          <w:szCs w:val="32"/>
        </w:rPr>
        <w:t>Нижегородский государственный университет им. Лобачевского</w:t>
      </w:r>
    </w:p>
    <w:p w:rsidR="00BA270D" w:rsidRDefault="00BA270D">
      <w:pPr>
        <w:rPr>
          <w:sz w:val="32"/>
          <w:szCs w:val="32"/>
        </w:rPr>
      </w:pPr>
      <w:r>
        <w:rPr>
          <w:sz w:val="32"/>
          <w:szCs w:val="32"/>
        </w:rPr>
        <w:t xml:space="preserve">         Шестой факультет дистанционного обучения.</w:t>
      </w:r>
    </w:p>
    <w:p w:rsidR="00BA270D" w:rsidRDefault="00BA270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A270D" w:rsidRDefault="00BA270D">
      <w:pPr>
        <w:rPr>
          <w:sz w:val="32"/>
          <w:szCs w:val="32"/>
        </w:rPr>
      </w:pPr>
    </w:p>
    <w:p w:rsidR="00BA270D" w:rsidRDefault="00BA270D">
      <w:pPr>
        <w:rPr>
          <w:sz w:val="32"/>
          <w:szCs w:val="32"/>
        </w:rPr>
      </w:pPr>
    </w:p>
    <w:p w:rsidR="00BA270D" w:rsidRDefault="00BA270D">
      <w:pPr>
        <w:rPr>
          <w:sz w:val="32"/>
          <w:szCs w:val="32"/>
        </w:rPr>
      </w:pPr>
    </w:p>
    <w:p w:rsidR="00BA270D" w:rsidRDefault="00BA270D">
      <w:pPr>
        <w:rPr>
          <w:sz w:val="32"/>
          <w:szCs w:val="32"/>
        </w:rPr>
      </w:pPr>
    </w:p>
    <w:p w:rsidR="00BA270D" w:rsidRDefault="00BA270D">
      <w:pPr>
        <w:rPr>
          <w:sz w:val="32"/>
          <w:szCs w:val="32"/>
        </w:rPr>
      </w:pPr>
    </w:p>
    <w:p w:rsidR="00BA270D" w:rsidRPr="002F4438" w:rsidRDefault="00BA270D">
      <w:pPr>
        <w:rPr>
          <w:sz w:val="40"/>
          <w:szCs w:val="40"/>
        </w:rPr>
      </w:pPr>
      <w:r w:rsidRPr="002F4438">
        <w:rPr>
          <w:sz w:val="40"/>
          <w:szCs w:val="40"/>
        </w:rPr>
        <w:t xml:space="preserve">Контрольная работа по конституционному праву </w:t>
      </w:r>
    </w:p>
    <w:p w:rsidR="00BA270D" w:rsidRPr="002F4438" w:rsidRDefault="00BA270D">
      <w:pPr>
        <w:rPr>
          <w:sz w:val="40"/>
          <w:szCs w:val="40"/>
        </w:rPr>
      </w:pPr>
      <w:r w:rsidRPr="002F4438">
        <w:rPr>
          <w:sz w:val="40"/>
          <w:szCs w:val="40"/>
        </w:rPr>
        <w:t xml:space="preserve">                 зарубежных стран на тему:</w:t>
      </w:r>
    </w:p>
    <w:p w:rsidR="00BA270D" w:rsidRPr="002F4438" w:rsidRDefault="00BA270D">
      <w:pPr>
        <w:rPr>
          <w:b/>
          <w:sz w:val="48"/>
          <w:szCs w:val="48"/>
        </w:rPr>
      </w:pPr>
      <w:r w:rsidRPr="002F4438">
        <w:rPr>
          <w:sz w:val="48"/>
          <w:szCs w:val="48"/>
        </w:rPr>
        <w:t xml:space="preserve">    </w:t>
      </w:r>
      <w:r w:rsidR="007B00FA" w:rsidRPr="002F4438">
        <w:rPr>
          <w:sz w:val="48"/>
          <w:szCs w:val="48"/>
        </w:rPr>
        <w:t xml:space="preserve">   </w:t>
      </w:r>
      <w:r w:rsidRPr="002F4438">
        <w:rPr>
          <w:b/>
          <w:sz w:val="48"/>
          <w:szCs w:val="48"/>
        </w:rPr>
        <w:t>Понятие государственного режима</w:t>
      </w:r>
      <w:r w:rsidR="007B00FA" w:rsidRPr="002F4438">
        <w:rPr>
          <w:b/>
          <w:sz w:val="48"/>
          <w:szCs w:val="48"/>
        </w:rPr>
        <w:t>.</w:t>
      </w:r>
    </w:p>
    <w:p w:rsidR="007B00FA" w:rsidRDefault="007B00FA">
      <w:pPr>
        <w:rPr>
          <w:sz w:val="40"/>
          <w:szCs w:val="40"/>
        </w:rPr>
      </w:pPr>
    </w:p>
    <w:p w:rsidR="007B00FA" w:rsidRDefault="007B00FA">
      <w:pPr>
        <w:rPr>
          <w:sz w:val="40"/>
          <w:szCs w:val="40"/>
        </w:rPr>
      </w:pPr>
    </w:p>
    <w:p w:rsidR="007B00FA" w:rsidRDefault="007B00FA">
      <w:pPr>
        <w:rPr>
          <w:sz w:val="40"/>
          <w:szCs w:val="40"/>
        </w:rPr>
      </w:pPr>
    </w:p>
    <w:p w:rsidR="007B00FA" w:rsidRDefault="007B00FA">
      <w:pPr>
        <w:rPr>
          <w:sz w:val="40"/>
          <w:szCs w:val="40"/>
        </w:rPr>
      </w:pPr>
    </w:p>
    <w:p w:rsidR="007B00FA" w:rsidRDefault="007B00FA">
      <w:pPr>
        <w:rPr>
          <w:sz w:val="40"/>
          <w:szCs w:val="40"/>
        </w:rPr>
      </w:pPr>
    </w:p>
    <w:p w:rsidR="007B00FA" w:rsidRPr="007B00FA" w:rsidRDefault="007B00FA">
      <w:pPr>
        <w:rPr>
          <w:sz w:val="40"/>
          <w:szCs w:val="40"/>
        </w:rPr>
      </w:pPr>
    </w:p>
    <w:p w:rsidR="00BA270D" w:rsidRDefault="00BA270D"/>
    <w:p w:rsidR="00BA270D" w:rsidRPr="002F4438" w:rsidRDefault="007B00FA" w:rsidP="002F4438">
      <w:pPr>
        <w:jc w:val="right"/>
        <w:rPr>
          <w:sz w:val="32"/>
          <w:szCs w:val="32"/>
        </w:rPr>
      </w:pPr>
      <w:r w:rsidRPr="002F4438">
        <w:rPr>
          <w:sz w:val="32"/>
          <w:szCs w:val="32"/>
        </w:rPr>
        <w:t>Выполнила: студентка 1 курса</w:t>
      </w:r>
    </w:p>
    <w:p w:rsidR="00BA270D" w:rsidRPr="002F4438" w:rsidRDefault="007B00FA" w:rsidP="002F4438">
      <w:pPr>
        <w:jc w:val="right"/>
        <w:rPr>
          <w:sz w:val="32"/>
          <w:szCs w:val="32"/>
        </w:rPr>
      </w:pPr>
      <w:r w:rsidRPr="002F4438">
        <w:rPr>
          <w:sz w:val="32"/>
          <w:szCs w:val="32"/>
        </w:rPr>
        <w:t xml:space="preserve">                       гр. № 6-31Ю/2</w:t>
      </w:r>
    </w:p>
    <w:p w:rsidR="007B00FA" w:rsidRPr="002F4438" w:rsidRDefault="007B00FA" w:rsidP="002F4438">
      <w:pPr>
        <w:jc w:val="right"/>
        <w:rPr>
          <w:sz w:val="32"/>
          <w:szCs w:val="32"/>
        </w:rPr>
      </w:pPr>
      <w:r w:rsidRPr="002F4438">
        <w:rPr>
          <w:sz w:val="32"/>
          <w:szCs w:val="32"/>
        </w:rPr>
        <w:t xml:space="preserve">                       Кулёва Ирина</w:t>
      </w:r>
    </w:p>
    <w:p w:rsidR="007B00FA" w:rsidRPr="002F4438" w:rsidRDefault="007B00FA" w:rsidP="002F4438">
      <w:pPr>
        <w:jc w:val="right"/>
        <w:rPr>
          <w:sz w:val="32"/>
          <w:szCs w:val="32"/>
        </w:rPr>
      </w:pPr>
      <w:r w:rsidRPr="002F4438">
        <w:rPr>
          <w:sz w:val="32"/>
          <w:szCs w:val="32"/>
        </w:rPr>
        <w:t xml:space="preserve">       </w:t>
      </w:r>
      <w:r w:rsidR="000C7ED8" w:rsidRPr="002F4438">
        <w:rPr>
          <w:sz w:val="32"/>
          <w:szCs w:val="32"/>
        </w:rPr>
        <w:t xml:space="preserve">              </w:t>
      </w:r>
      <w:r w:rsidRPr="002F4438">
        <w:rPr>
          <w:sz w:val="32"/>
          <w:szCs w:val="32"/>
        </w:rPr>
        <w:t xml:space="preserve">  Александровна.</w:t>
      </w:r>
    </w:p>
    <w:p w:rsidR="000C7ED8" w:rsidRPr="002F4438" w:rsidRDefault="002F4438" w:rsidP="002F4438">
      <w:pPr>
        <w:jc w:val="right"/>
        <w:rPr>
          <w:sz w:val="32"/>
          <w:szCs w:val="32"/>
        </w:rPr>
      </w:pPr>
      <w:r w:rsidRPr="002F4438">
        <w:rPr>
          <w:sz w:val="32"/>
          <w:szCs w:val="32"/>
        </w:rPr>
        <w:t>Проверила:</w:t>
      </w:r>
      <w:r>
        <w:rPr>
          <w:sz w:val="32"/>
          <w:szCs w:val="32"/>
        </w:rPr>
        <w:t xml:space="preserve"> </w:t>
      </w:r>
      <w:r w:rsidRPr="002F4438">
        <w:rPr>
          <w:sz w:val="32"/>
          <w:szCs w:val="32"/>
        </w:rPr>
        <w:t>Саунина Елена</w:t>
      </w:r>
    </w:p>
    <w:p w:rsidR="002F4438" w:rsidRDefault="002F4438" w:rsidP="002F4438">
      <w:pPr>
        <w:jc w:val="right"/>
        <w:rPr>
          <w:sz w:val="32"/>
          <w:szCs w:val="32"/>
        </w:rPr>
      </w:pPr>
      <w:r w:rsidRPr="002F4438">
        <w:rPr>
          <w:sz w:val="32"/>
          <w:szCs w:val="32"/>
        </w:rPr>
        <w:t xml:space="preserve">                     Валентиновна.</w:t>
      </w:r>
    </w:p>
    <w:p w:rsidR="002F4438" w:rsidRDefault="002F4438" w:rsidP="002F4438">
      <w:pPr>
        <w:jc w:val="right"/>
        <w:rPr>
          <w:sz w:val="32"/>
          <w:szCs w:val="32"/>
        </w:rPr>
      </w:pPr>
    </w:p>
    <w:p w:rsidR="002F4438" w:rsidRDefault="002F4438" w:rsidP="002F4438">
      <w:pPr>
        <w:jc w:val="right"/>
        <w:rPr>
          <w:sz w:val="32"/>
          <w:szCs w:val="32"/>
        </w:rPr>
      </w:pPr>
    </w:p>
    <w:p w:rsidR="002F4438" w:rsidRDefault="002F4438" w:rsidP="002F4438">
      <w:pPr>
        <w:jc w:val="right"/>
        <w:rPr>
          <w:sz w:val="32"/>
          <w:szCs w:val="32"/>
        </w:rPr>
      </w:pPr>
    </w:p>
    <w:p w:rsidR="002F4438" w:rsidRDefault="002F4438" w:rsidP="002F4438">
      <w:pPr>
        <w:jc w:val="right"/>
        <w:rPr>
          <w:sz w:val="32"/>
          <w:szCs w:val="32"/>
        </w:rPr>
      </w:pPr>
    </w:p>
    <w:p w:rsidR="002F4438" w:rsidRDefault="002F4438" w:rsidP="002F4438">
      <w:pPr>
        <w:jc w:val="right"/>
        <w:rPr>
          <w:sz w:val="32"/>
          <w:szCs w:val="32"/>
        </w:rPr>
      </w:pPr>
    </w:p>
    <w:p w:rsidR="002F4438" w:rsidRDefault="002F4438" w:rsidP="002F4438">
      <w:pPr>
        <w:jc w:val="right"/>
        <w:rPr>
          <w:sz w:val="32"/>
          <w:szCs w:val="32"/>
        </w:rPr>
      </w:pPr>
    </w:p>
    <w:p w:rsidR="002F4438" w:rsidRDefault="002F4438" w:rsidP="002F4438">
      <w:pPr>
        <w:jc w:val="right"/>
        <w:rPr>
          <w:sz w:val="32"/>
          <w:szCs w:val="32"/>
        </w:rPr>
      </w:pPr>
    </w:p>
    <w:p w:rsidR="002F4438" w:rsidRDefault="002F4438" w:rsidP="002F4438">
      <w:pPr>
        <w:jc w:val="right"/>
        <w:rPr>
          <w:sz w:val="32"/>
          <w:szCs w:val="32"/>
        </w:rPr>
      </w:pPr>
    </w:p>
    <w:p w:rsidR="002F4438" w:rsidRDefault="002F4438" w:rsidP="002F4438">
      <w:pPr>
        <w:jc w:val="right"/>
        <w:rPr>
          <w:sz w:val="32"/>
          <w:szCs w:val="32"/>
        </w:rPr>
      </w:pPr>
    </w:p>
    <w:p w:rsidR="002F4438" w:rsidRDefault="002F4438" w:rsidP="002F4438">
      <w:pPr>
        <w:jc w:val="right"/>
        <w:rPr>
          <w:sz w:val="32"/>
          <w:szCs w:val="32"/>
        </w:rPr>
      </w:pPr>
    </w:p>
    <w:p w:rsidR="002F4438" w:rsidRDefault="002F4438" w:rsidP="002F4438">
      <w:pPr>
        <w:jc w:val="right"/>
        <w:rPr>
          <w:sz w:val="32"/>
          <w:szCs w:val="32"/>
        </w:rPr>
      </w:pPr>
    </w:p>
    <w:p w:rsidR="002F4438" w:rsidRDefault="00B338C7" w:rsidP="00B338C7">
      <w:pPr>
        <w:jc w:val="center"/>
        <w:rPr>
          <w:sz w:val="32"/>
          <w:szCs w:val="32"/>
        </w:rPr>
      </w:pPr>
      <w:r>
        <w:rPr>
          <w:sz w:val="32"/>
          <w:szCs w:val="32"/>
        </w:rPr>
        <w:t>г. Арзамас 2003.</w:t>
      </w:r>
    </w:p>
    <w:p w:rsidR="00B62CF7" w:rsidRDefault="00B62CF7" w:rsidP="00B338C7">
      <w:pPr>
        <w:jc w:val="center"/>
        <w:rPr>
          <w:sz w:val="32"/>
          <w:szCs w:val="32"/>
        </w:rPr>
      </w:pPr>
    </w:p>
    <w:p w:rsidR="00E26ED3" w:rsidRPr="00E26ED3" w:rsidRDefault="00D96671" w:rsidP="00B338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План:</w:t>
      </w:r>
    </w:p>
    <w:p w:rsidR="00E26ED3" w:rsidRPr="00E26ED3" w:rsidRDefault="00E26ED3" w:rsidP="00E26ED3">
      <w:pPr>
        <w:rPr>
          <w:sz w:val="32"/>
          <w:szCs w:val="32"/>
        </w:rPr>
      </w:pPr>
    </w:p>
    <w:p w:rsidR="00E26ED3" w:rsidRDefault="00E26ED3" w:rsidP="00E26ED3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5108E5">
        <w:rPr>
          <w:sz w:val="32"/>
          <w:szCs w:val="32"/>
        </w:rPr>
        <w:t xml:space="preserve"> </w:t>
      </w:r>
      <w:r>
        <w:rPr>
          <w:sz w:val="32"/>
          <w:szCs w:val="32"/>
        </w:rPr>
        <w:t>Введение.</w:t>
      </w:r>
    </w:p>
    <w:p w:rsidR="000F6011" w:rsidRDefault="00E26ED3" w:rsidP="00E26ED3">
      <w:pPr>
        <w:rPr>
          <w:sz w:val="32"/>
          <w:szCs w:val="32"/>
        </w:rPr>
      </w:pPr>
      <w:r>
        <w:rPr>
          <w:sz w:val="32"/>
          <w:szCs w:val="32"/>
        </w:rPr>
        <w:t xml:space="preserve">    Понятия государственного режима.</w:t>
      </w:r>
    </w:p>
    <w:p w:rsidR="00E26ED3" w:rsidRDefault="000F6011" w:rsidP="00E26ED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E26ED3" w:rsidRDefault="00E26ED3" w:rsidP="00E26ED3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5108E5">
        <w:rPr>
          <w:sz w:val="32"/>
          <w:szCs w:val="32"/>
        </w:rPr>
        <w:t xml:space="preserve"> </w:t>
      </w:r>
      <w:r>
        <w:rPr>
          <w:sz w:val="32"/>
          <w:szCs w:val="32"/>
        </w:rPr>
        <w:t>Основная часть.</w:t>
      </w:r>
    </w:p>
    <w:p w:rsidR="00E26ED3" w:rsidRDefault="00E26ED3" w:rsidP="00E26ED3">
      <w:pPr>
        <w:rPr>
          <w:sz w:val="32"/>
          <w:szCs w:val="32"/>
        </w:rPr>
      </w:pPr>
      <w:r>
        <w:rPr>
          <w:sz w:val="32"/>
          <w:szCs w:val="32"/>
        </w:rPr>
        <w:t xml:space="preserve">    Виды политических режимов. </w:t>
      </w:r>
    </w:p>
    <w:p w:rsidR="00E26ED3" w:rsidRDefault="005108E5" w:rsidP="00E26ED3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="00E26ED3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а) </w:t>
      </w:r>
      <w:r w:rsidR="00E26ED3">
        <w:rPr>
          <w:sz w:val="28"/>
          <w:szCs w:val="28"/>
        </w:rPr>
        <w:t>Концепция возникновения демократического режима.</w:t>
      </w:r>
      <w:r w:rsidR="0091632A">
        <w:rPr>
          <w:sz w:val="28"/>
          <w:szCs w:val="28"/>
        </w:rPr>
        <w:t xml:space="preserve">       </w:t>
      </w:r>
    </w:p>
    <w:p w:rsidR="00E26ED3" w:rsidRDefault="005108E5" w:rsidP="00E26ED3">
      <w:pPr>
        <w:rPr>
          <w:sz w:val="28"/>
          <w:szCs w:val="28"/>
        </w:rPr>
      </w:pPr>
      <w:r>
        <w:rPr>
          <w:sz w:val="28"/>
          <w:szCs w:val="28"/>
        </w:rPr>
        <w:t xml:space="preserve">    б) </w:t>
      </w:r>
      <w:r w:rsidR="00E26ED3">
        <w:rPr>
          <w:sz w:val="28"/>
          <w:szCs w:val="28"/>
        </w:rPr>
        <w:t>Признаки.</w:t>
      </w:r>
      <w:r w:rsidR="0091632A">
        <w:rPr>
          <w:sz w:val="28"/>
          <w:szCs w:val="28"/>
        </w:rPr>
        <w:t xml:space="preserve">                                                                                   </w:t>
      </w:r>
    </w:p>
    <w:p w:rsidR="00D96671" w:rsidRDefault="005108E5" w:rsidP="005108E5">
      <w:pPr>
        <w:rPr>
          <w:sz w:val="28"/>
          <w:szCs w:val="28"/>
        </w:rPr>
      </w:pPr>
      <w:r>
        <w:rPr>
          <w:sz w:val="28"/>
          <w:szCs w:val="28"/>
        </w:rPr>
        <w:t xml:space="preserve">    в) </w:t>
      </w:r>
      <w:r w:rsidR="00E26ED3">
        <w:rPr>
          <w:sz w:val="28"/>
          <w:szCs w:val="28"/>
        </w:rPr>
        <w:t>Возникновение авторитарного режима.</w:t>
      </w:r>
      <w:r w:rsidR="0091632A">
        <w:rPr>
          <w:sz w:val="28"/>
          <w:szCs w:val="28"/>
        </w:rPr>
        <w:t xml:space="preserve"> </w:t>
      </w:r>
    </w:p>
    <w:p w:rsidR="00E26ED3" w:rsidRDefault="00D96671" w:rsidP="005108E5">
      <w:pPr>
        <w:rPr>
          <w:sz w:val="28"/>
          <w:szCs w:val="28"/>
        </w:rPr>
      </w:pPr>
      <w:r>
        <w:rPr>
          <w:sz w:val="28"/>
          <w:szCs w:val="28"/>
        </w:rPr>
        <w:t xml:space="preserve">    г) Его основные признаки.</w:t>
      </w:r>
      <w:r w:rsidR="0091632A">
        <w:rPr>
          <w:sz w:val="28"/>
          <w:szCs w:val="28"/>
        </w:rPr>
        <w:t xml:space="preserve">                                </w:t>
      </w:r>
      <w:r w:rsidR="000F6011">
        <w:rPr>
          <w:sz w:val="28"/>
          <w:szCs w:val="28"/>
        </w:rPr>
        <w:t xml:space="preserve">                     </w:t>
      </w:r>
      <w:r w:rsidR="005108E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</w:t>
      </w:r>
      <w:r w:rsidR="005108E5">
        <w:rPr>
          <w:sz w:val="28"/>
          <w:szCs w:val="28"/>
        </w:rPr>
        <w:t xml:space="preserve"> </w:t>
      </w:r>
    </w:p>
    <w:p w:rsidR="0091632A" w:rsidRDefault="005108E5" w:rsidP="00E26ED3">
      <w:pPr>
        <w:rPr>
          <w:sz w:val="28"/>
          <w:szCs w:val="28"/>
        </w:rPr>
      </w:pPr>
      <w:r>
        <w:rPr>
          <w:sz w:val="28"/>
          <w:szCs w:val="28"/>
        </w:rPr>
        <w:t xml:space="preserve">    д) </w:t>
      </w:r>
      <w:r w:rsidR="0091632A">
        <w:rPr>
          <w:sz w:val="28"/>
          <w:szCs w:val="28"/>
        </w:rPr>
        <w:t xml:space="preserve">Возникновение тоталитаризма.                                                </w:t>
      </w:r>
    </w:p>
    <w:p w:rsidR="00D96671" w:rsidRDefault="005108E5" w:rsidP="005108E5">
      <w:pPr>
        <w:rPr>
          <w:sz w:val="28"/>
          <w:szCs w:val="28"/>
        </w:rPr>
      </w:pPr>
      <w:r>
        <w:rPr>
          <w:sz w:val="28"/>
          <w:szCs w:val="28"/>
        </w:rPr>
        <w:t xml:space="preserve">    е) </w:t>
      </w:r>
      <w:r w:rsidR="0091632A">
        <w:rPr>
          <w:sz w:val="28"/>
          <w:szCs w:val="28"/>
        </w:rPr>
        <w:t>Признаки тоталитарного режима.</w:t>
      </w:r>
    </w:p>
    <w:p w:rsidR="00D96671" w:rsidRDefault="0091632A" w:rsidP="005108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632A" w:rsidRDefault="005108E5" w:rsidP="005108E5">
      <w:pPr>
        <w:rPr>
          <w:sz w:val="28"/>
          <w:szCs w:val="28"/>
        </w:rPr>
      </w:pPr>
      <w:r>
        <w:rPr>
          <w:sz w:val="32"/>
          <w:szCs w:val="32"/>
        </w:rPr>
        <w:t xml:space="preserve">3. </w:t>
      </w:r>
      <w:r w:rsidR="0091632A">
        <w:rPr>
          <w:sz w:val="32"/>
          <w:szCs w:val="32"/>
        </w:rPr>
        <w:t>Заключение</w:t>
      </w:r>
      <w:r w:rsidR="0091632A" w:rsidRPr="0091632A">
        <w:rPr>
          <w:sz w:val="28"/>
          <w:szCs w:val="28"/>
        </w:rPr>
        <w:t xml:space="preserve">.                                                                  </w:t>
      </w:r>
      <w:r w:rsidR="0091632A">
        <w:rPr>
          <w:sz w:val="28"/>
          <w:szCs w:val="28"/>
        </w:rPr>
        <w:t xml:space="preserve">          </w:t>
      </w:r>
      <w:r w:rsidR="0091632A" w:rsidRPr="0091632A">
        <w:rPr>
          <w:sz w:val="28"/>
          <w:szCs w:val="28"/>
        </w:rPr>
        <w:t xml:space="preserve"> </w:t>
      </w: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91632A" w:rsidRDefault="0091632A" w:rsidP="0091632A">
      <w:pPr>
        <w:tabs>
          <w:tab w:val="left" w:pos="7440"/>
        </w:tabs>
        <w:rPr>
          <w:sz w:val="28"/>
          <w:szCs w:val="28"/>
        </w:rPr>
      </w:pPr>
    </w:p>
    <w:p w:rsidR="00461A8C" w:rsidRDefault="00286306" w:rsidP="00183731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Р</w:t>
      </w:r>
      <w:r w:rsidR="00461A8C">
        <w:rPr>
          <w:sz w:val="28"/>
          <w:szCs w:val="28"/>
        </w:rPr>
        <w:t>еальная роль тех или иных институтов государственной власти, действительное состояние демократии, способы властвования в той или иной стране находят отражение в понятии государственного режима.</w:t>
      </w:r>
    </w:p>
    <w:p w:rsidR="00A2429F" w:rsidRDefault="00461A8C" w:rsidP="00183731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режим – это обобщённая характеристика форм и методом осуществления государственной власти в той или иной стране. Однако нужно учитывать, что </w:t>
      </w:r>
      <w:r w:rsidR="00064658">
        <w:rPr>
          <w:sz w:val="28"/>
          <w:szCs w:val="28"/>
        </w:rPr>
        <w:t xml:space="preserve">государственная власть для решения своих задач использует одновременно </w:t>
      </w:r>
      <w:r w:rsidR="00ED6779">
        <w:rPr>
          <w:sz w:val="28"/>
          <w:szCs w:val="28"/>
        </w:rPr>
        <w:t>разные формы и методы. По этому</w:t>
      </w:r>
      <w:r w:rsidR="00064658">
        <w:rPr>
          <w:sz w:val="28"/>
          <w:szCs w:val="28"/>
        </w:rPr>
        <w:t>, оценивая той или иной государственный режим, давая ему соответствующую оценку важно установить, какие методы осуществления государственной власти являются главными, ведущими, составляют существо,</w:t>
      </w:r>
      <w:r w:rsidR="001D3750">
        <w:rPr>
          <w:sz w:val="28"/>
          <w:szCs w:val="28"/>
        </w:rPr>
        <w:t xml:space="preserve"> доминанту государственного режима Характер государственного режима в стране, применение тех или иных форм и методов осуществления государственного режима определяе</w:t>
      </w:r>
      <w:r w:rsidR="0078012A">
        <w:rPr>
          <w:sz w:val="28"/>
          <w:szCs w:val="28"/>
        </w:rPr>
        <w:t>тся  многими факторами. На него оказывает влияние существующая в стране партийная система. Взаимоотношения между органами государства, прямые и обратные связи политических партий, общественных организаций, органов государства с поселением</w:t>
      </w:r>
      <w:r w:rsidR="00CD4685">
        <w:rPr>
          <w:sz w:val="28"/>
          <w:szCs w:val="28"/>
        </w:rPr>
        <w:t>, господствующая в обществе идео</w:t>
      </w:r>
      <w:r w:rsidR="0078012A">
        <w:rPr>
          <w:sz w:val="28"/>
          <w:szCs w:val="28"/>
        </w:rPr>
        <w:t>логия, уро</w:t>
      </w:r>
      <w:r w:rsidR="00CD4685">
        <w:rPr>
          <w:sz w:val="28"/>
          <w:szCs w:val="28"/>
        </w:rPr>
        <w:t xml:space="preserve">вень политической культуры, традиции и многие другие обстоятельства. Однако      главным, определяющим фактором является характер государственной власти: демократическая власть, опирающаяся на волю народа, имеет своим следствием </w:t>
      </w:r>
      <w:r w:rsidR="00ED6779">
        <w:rPr>
          <w:sz w:val="28"/>
          <w:szCs w:val="28"/>
        </w:rPr>
        <w:t>демократический режим</w:t>
      </w:r>
      <w:r w:rsidR="00A2429F">
        <w:rPr>
          <w:sz w:val="28"/>
          <w:szCs w:val="28"/>
        </w:rPr>
        <w:t>; власть, защищающая интересы определённого класса, социального слоя, своекорыстные интересы клана ведёт к</w:t>
      </w:r>
      <w:r w:rsidR="00ED6779">
        <w:rPr>
          <w:sz w:val="28"/>
          <w:szCs w:val="28"/>
        </w:rPr>
        <w:t>,</w:t>
      </w:r>
      <w:r w:rsidR="00A2429F">
        <w:rPr>
          <w:sz w:val="28"/>
          <w:szCs w:val="28"/>
        </w:rPr>
        <w:t xml:space="preserve"> разного рода</w:t>
      </w:r>
      <w:r w:rsidR="00ED6779">
        <w:rPr>
          <w:sz w:val="28"/>
          <w:szCs w:val="28"/>
        </w:rPr>
        <w:t>,</w:t>
      </w:r>
      <w:r w:rsidR="00A2429F">
        <w:rPr>
          <w:sz w:val="28"/>
          <w:szCs w:val="28"/>
        </w:rPr>
        <w:t xml:space="preserve"> диктаторским и тоталитарным режимам.</w:t>
      </w:r>
    </w:p>
    <w:p w:rsidR="001D3750" w:rsidRDefault="00A2429F" w:rsidP="00183731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В конституциях зарубежных стран те или иные стороны, элемент</w:t>
      </w:r>
      <w:r w:rsidR="00183731">
        <w:rPr>
          <w:sz w:val="28"/>
          <w:szCs w:val="28"/>
        </w:rPr>
        <w:t>ы государственного режима закреплены в неодинаковом объёме.</w:t>
      </w:r>
    </w:p>
    <w:p w:rsidR="007A3199" w:rsidRDefault="007A3199" w:rsidP="00183731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Анализ основных законов различных стран свидетельствуют, что предметом конституционного регулирования являются следующие элементы государственного режима:</w:t>
      </w:r>
    </w:p>
    <w:p w:rsidR="007A3199" w:rsidRDefault="007A3199" w:rsidP="00183731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государственная власть, имеющая своей основой политическую власть народа, политическое господство определённой социальной группы, или власть, исходящую от монарха;</w:t>
      </w:r>
    </w:p>
    <w:p w:rsidR="001A134F" w:rsidRDefault="007A3199" w:rsidP="001A134F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 </w:t>
      </w:r>
      <w:r w:rsidR="000D51D1">
        <w:rPr>
          <w:sz w:val="28"/>
          <w:szCs w:val="28"/>
        </w:rPr>
        <w:t>–</w:t>
      </w:r>
      <w:r>
        <w:rPr>
          <w:sz w:val="28"/>
          <w:szCs w:val="28"/>
        </w:rPr>
        <w:t xml:space="preserve"> правовое</w:t>
      </w:r>
      <w:r w:rsidR="000D51D1">
        <w:rPr>
          <w:sz w:val="28"/>
          <w:szCs w:val="28"/>
        </w:rPr>
        <w:t xml:space="preserve"> разделение властей и ролевая автономия различных ветвей государственной власти, с одной стороны и принцип единства государственной власти – с другой, означающий сосредоточение всей полноты власти в одних руках;</w:t>
      </w:r>
      <w:r w:rsidR="001A134F">
        <w:rPr>
          <w:sz w:val="28"/>
          <w:szCs w:val="28"/>
        </w:rPr>
        <w:t xml:space="preserve"> </w:t>
      </w:r>
    </w:p>
    <w:p w:rsidR="00715CEA" w:rsidRDefault="001A134F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соревновательность,</w:t>
      </w:r>
      <w:r w:rsidR="00715CEA">
        <w:rPr>
          <w:sz w:val="28"/>
          <w:szCs w:val="28"/>
        </w:rPr>
        <w:t xml:space="preserve"> поиски компромисса и </w:t>
      </w:r>
      <w:r>
        <w:rPr>
          <w:sz w:val="28"/>
          <w:szCs w:val="28"/>
        </w:rPr>
        <w:t xml:space="preserve"> </w:t>
      </w:r>
      <w:r w:rsidR="00715CEA">
        <w:rPr>
          <w:sz w:val="28"/>
          <w:szCs w:val="28"/>
        </w:rPr>
        <w:t>консенсуса в деятельности государственных органов или, напротив, ограничение политической деятельности, ориентация на борьбу с политическими оппонентами и подавление их;</w:t>
      </w:r>
    </w:p>
    <w:p w:rsidR="00857EAF" w:rsidRDefault="00715CEA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политические свободы граждан, возможность их самостоятельного и активного уча</w:t>
      </w:r>
      <w:r w:rsidR="00DF35A5">
        <w:rPr>
          <w:sz w:val="28"/>
          <w:szCs w:val="28"/>
        </w:rPr>
        <w:t>стия в политической жизни, партиципацыя в решении вопросов государственной политики, с одной стороны, или, напротив, при формальном провозглашении политических свобод реальное низведение гражданина до простого винтика в политической системе, создание таких условий тоталитарным режимом, когда самостоятельная политическая деятельность</w:t>
      </w:r>
      <w:r w:rsidR="00857EAF">
        <w:rPr>
          <w:sz w:val="28"/>
          <w:szCs w:val="28"/>
        </w:rPr>
        <w:t xml:space="preserve"> </w:t>
      </w:r>
      <w:r w:rsidR="00236367">
        <w:rPr>
          <w:sz w:val="28"/>
          <w:szCs w:val="28"/>
        </w:rPr>
        <w:t>гра</w:t>
      </w:r>
      <w:r w:rsidR="00857EAF">
        <w:rPr>
          <w:sz w:val="28"/>
          <w:szCs w:val="28"/>
        </w:rPr>
        <w:t>ждан, по существу, прекращается  или становится нелегальной ;</w:t>
      </w:r>
    </w:p>
    <w:p w:rsidR="00857EAF" w:rsidRDefault="00857EAF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самоуправление территориальных коллективов или, нап</w:t>
      </w:r>
      <w:r w:rsidR="00236367">
        <w:rPr>
          <w:sz w:val="28"/>
          <w:szCs w:val="28"/>
        </w:rPr>
        <w:t>р</w:t>
      </w:r>
      <w:r w:rsidR="00ED6779">
        <w:rPr>
          <w:sz w:val="28"/>
          <w:szCs w:val="28"/>
        </w:rPr>
        <w:t>отив</w:t>
      </w:r>
      <w:r>
        <w:rPr>
          <w:sz w:val="28"/>
          <w:szCs w:val="28"/>
        </w:rPr>
        <w:t>, полное подчинение назначенным сверху чиновникам.</w:t>
      </w:r>
    </w:p>
    <w:p w:rsidR="00A7068D" w:rsidRDefault="00857EAF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мировой научной литературе существует множество классификаций политических режимов. Эти классификации зависят от оснований деления. В качестве такого основания берётся один </w:t>
      </w:r>
      <w:r w:rsidR="00690EC9">
        <w:rPr>
          <w:sz w:val="28"/>
          <w:szCs w:val="28"/>
        </w:rPr>
        <w:t xml:space="preserve"> признак. Чаще используют совокупность признаков. Нередко испол</w:t>
      </w:r>
      <w:r w:rsidR="00B62CF7">
        <w:rPr>
          <w:sz w:val="28"/>
          <w:szCs w:val="28"/>
        </w:rPr>
        <w:t>ьзуются географические критерии</w:t>
      </w:r>
      <w:r w:rsidR="00690EC9">
        <w:rPr>
          <w:sz w:val="28"/>
          <w:szCs w:val="28"/>
        </w:rPr>
        <w:t>, уровень политического и экономического развития страны, характер духовной жизни.</w:t>
      </w:r>
      <w:r>
        <w:rPr>
          <w:sz w:val="28"/>
          <w:szCs w:val="28"/>
        </w:rPr>
        <w:t xml:space="preserve"> </w:t>
      </w:r>
      <w:r w:rsidR="00B62CF7">
        <w:rPr>
          <w:sz w:val="28"/>
          <w:szCs w:val="28"/>
        </w:rPr>
        <w:t>На основе различных критериев западных политологов различают только в развивающихся странах до шести – восьми разнови</w:t>
      </w:r>
      <w:r w:rsidR="00D2561C">
        <w:rPr>
          <w:sz w:val="28"/>
          <w:szCs w:val="28"/>
        </w:rPr>
        <w:t>дностей политического режима.</w:t>
      </w:r>
      <w:r w:rsidR="00D96671">
        <w:rPr>
          <w:sz w:val="28"/>
          <w:szCs w:val="28"/>
        </w:rPr>
        <w:t xml:space="preserve"> Большинство исследователей </w:t>
      </w:r>
      <w:r w:rsidR="00E66986">
        <w:rPr>
          <w:sz w:val="28"/>
          <w:szCs w:val="28"/>
        </w:rPr>
        <w:t>используют, однако, укрупнённую классификацию исходя из совокупности признаков, не зависящих от географических факторов. С этой точки зрения различают три главные разновидности политического режима</w:t>
      </w:r>
      <w:r w:rsidR="00A7068D">
        <w:rPr>
          <w:sz w:val="28"/>
          <w:szCs w:val="28"/>
        </w:rPr>
        <w:t>: демократический, авторитарный и тоталитарный.</w:t>
      </w:r>
    </w:p>
    <w:p w:rsidR="00513D39" w:rsidRDefault="00A7068D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Различные разновидности </w:t>
      </w:r>
      <w:r w:rsidRPr="006036F9">
        <w:rPr>
          <w:b/>
          <w:sz w:val="28"/>
          <w:szCs w:val="28"/>
        </w:rPr>
        <w:t>демократического государственного режима</w:t>
      </w:r>
      <w:r>
        <w:rPr>
          <w:sz w:val="28"/>
          <w:szCs w:val="28"/>
        </w:rPr>
        <w:t xml:space="preserve"> могут существовать в капиталистическом обществе, теоретически возможны они и в условиях подлинного социализма, который в полном объёме пока что не был осуществлён</w:t>
      </w:r>
      <w:r w:rsidR="00513D39">
        <w:rPr>
          <w:sz w:val="28"/>
          <w:szCs w:val="28"/>
        </w:rPr>
        <w:t xml:space="preserve"> ни в одной стране, а также в развивающихся странах, ориентирующихся как на капитализм, так и на социализм. Однако на практике демократический режим был связан с условиями свободной рыночной экономики; он существует, хотя и в незавершённой форме, и в большинстве зарубежных постсоциалистических государств.</w:t>
      </w:r>
    </w:p>
    <w:p w:rsidR="009F3D10" w:rsidRDefault="00513D39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Известны два различных подхода к концепции демократии, и</w:t>
      </w:r>
      <w:r w:rsidR="00ED6779">
        <w:rPr>
          <w:sz w:val="28"/>
          <w:szCs w:val="28"/>
        </w:rPr>
        <w:t>,</w:t>
      </w:r>
      <w:r>
        <w:rPr>
          <w:sz w:val="28"/>
          <w:szCs w:val="28"/>
        </w:rPr>
        <w:t xml:space="preserve"> следовательно, демократического режима: либеральный и марксистско-ленинский</w:t>
      </w:r>
      <w:r w:rsidR="006E3AED">
        <w:rPr>
          <w:sz w:val="28"/>
          <w:szCs w:val="28"/>
        </w:rPr>
        <w:t>. При первом, либеральном, делается акце</w:t>
      </w:r>
      <w:r w:rsidR="00ED6779">
        <w:rPr>
          <w:sz w:val="28"/>
          <w:szCs w:val="28"/>
        </w:rPr>
        <w:t>нт на политическую демократию (</w:t>
      </w:r>
      <w:r w:rsidR="006E3AED">
        <w:rPr>
          <w:sz w:val="28"/>
          <w:szCs w:val="28"/>
        </w:rPr>
        <w:t>многопартийность, поли</w:t>
      </w:r>
      <w:r w:rsidR="00ED6779">
        <w:rPr>
          <w:sz w:val="28"/>
          <w:szCs w:val="28"/>
        </w:rPr>
        <w:t>тические права и свободы и т.д.</w:t>
      </w:r>
      <w:r w:rsidR="006E3AED">
        <w:rPr>
          <w:sz w:val="28"/>
          <w:szCs w:val="28"/>
        </w:rPr>
        <w:t>), при втором</w:t>
      </w:r>
      <w:r w:rsidR="00F71603">
        <w:rPr>
          <w:sz w:val="28"/>
          <w:szCs w:val="28"/>
        </w:rPr>
        <w:t>, во главу угла ставится тре</w:t>
      </w:r>
      <w:r w:rsidR="00ED6779">
        <w:rPr>
          <w:sz w:val="28"/>
          <w:szCs w:val="28"/>
        </w:rPr>
        <w:t>бование социальной демократии (</w:t>
      </w:r>
      <w:r w:rsidR="00F71603">
        <w:rPr>
          <w:sz w:val="28"/>
          <w:szCs w:val="28"/>
        </w:rPr>
        <w:t>власть трудящихся и ликвидация имущественного неравенства, возможность ограничения п</w:t>
      </w:r>
      <w:r w:rsidR="00ED6779">
        <w:rPr>
          <w:sz w:val="28"/>
          <w:szCs w:val="28"/>
        </w:rPr>
        <w:t>рав граждан в этих целях и т.д.</w:t>
      </w:r>
      <w:r w:rsidR="00F71603">
        <w:rPr>
          <w:sz w:val="28"/>
          <w:szCs w:val="28"/>
        </w:rPr>
        <w:t xml:space="preserve">). В свою очередь в рамках концепции либеральной демократии существует множество различных школ и направлений. Одной из наиболее влиятельных является теория плюралистической демократии. Согласно этой теории, различные социальные, профессиональные и </w:t>
      </w:r>
      <w:r w:rsidR="00E0159E">
        <w:rPr>
          <w:sz w:val="28"/>
          <w:szCs w:val="28"/>
        </w:rPr>
        <w:t>иные группы давления обладают определённой долей политической власти и осуществляют давление на центры государственной власти, в результате чего она принимает решения в интересах всего общества, играет роль арбитра и примирителя конфликтующих интересов. Приверженцы</w:t>
      </w:r>
      <w:r w:rsidR="009F3D10">
        <w:rPr>
          <w:sz w:val="28"/>
          <w:szCs w:val="28"/>
        </w:rPr>
        <w:t xml:space="preserve"> этой теории американские авторы Р.Даль, В.Кий, А.Поуз считают, что практически исключается деление на властные и подвластные социальные слои.</w:t>
      </w:r>
    </w:p>
    <w:p w:rsidR="000214A9" w:rsidRDefault="009F3D10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Концепция плюралистической демократии имеет множество положительных сторон. Она </w:t>
      </w:r>
      <w:r w:rsidR="000214A9">
        <w:rPr>
          <w:sz w:val="28"/>
          <w:szCs w:val="28"/>
        </w:rPr>
        <w:t>обращена к интересам человека, правильно оценивает арбитражную роль государства, механизм принятия некоторых политических решений.</w:t>
      </w:r>
    </w:p>
    <w:p w:rsidR="00183731" w:rsidRDefault="000214A9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Другой влиятельной теорией является теория компромиссной</w:t>
      </w:r>
      <w:r w:rsidR="00BD3E94">
        <w:rPr>
          <w:sz w:val="28"/>
          <w:szCs w:val="28"/>
        </w:rPr>
        <w:t>, консенсусной или социальной демократии.</w:t>
      </w:r>
      <w:r w:rsidR="00593CC6">
        <w:rPr>
          <w:sz w:val="28"/>
          <w:szCs w:val="28"/>
        </w:rPr>
        <w:t xml:space="preserve"> </w:t>
      </w:r>
      <w:r w:rsidR="00BD3E94">
        <w:rPr>
          <w:sz w:val="28"/>
          <w:szCs w:val="28"/>
        </w:rPr>
        <w:t xml:space="preserve">Её наиболее </w:t>
      </w:r>
      <w:r w:rsidR="00593CC6">
        <w:rPr>
          <w:sz w:val="28"/>
          <w:szCs w:val="28"/>
        </w:rPr>
        <w:t xml:space="preserve">известный представитель – Д. </w:t>
      </w:r>
      <w:r w:rsidR="005D2F7A">
        <w:rPr>
          <w:sz w:val="28"/>
          <w:szCs w:val="28"/>
        </w:rPr>
        <w:t>Лиджихард. Согласно этой теории, в современных развитых странах достигнуто согласие по принципиальным вопросам осуществления политической власти и общес</w:t>
      </w:r>
      <w:r w:rsidR="0001664A">
        <w:rPr>
          <w:sz w:val="28"/>
          <w:szCs w:val="28"/>
        </w:rPr>
        <w:t>твенного развития. Разногласия по частным вопросам решаются методом компромиссов, взаимных уступок, консенсуса, чтобы не допустить бесконечные конфликты, которые могут привести к анархии и распаду общества. Эти компромиссы означают перераспределение общественных богатств и политической власти в пользу наименее обеспеченных слоёв, главным образом путём соответствующей налоговой политики. Такое перераспределение осуществляется</w:t>
      </w:r>
      <w:r w:rsidR="00ED6779">
        <w:rPr>
          <w:sz w:val="28"/>
          <w:szCs w:val="28"/>
        </w:rPr>
        <w:t>,</w:t>
      </w:r>
      <w:r w:rsidR="0001664A">
        <w:rPr>
          <w:sz w:val="28"/>
          <w:szCs w:val="28"/>
        </w:rPr>
        <w:t xml:space="preserve"> прежде всего «сверху», государством</w:t>
      </w:r>
      <w:r w:rsidR="00F160A0">
        <w:rPr>
          <w:sz w:val="28"/>
          <w:szCs w:val="28"/>
        </w:rPr>
        <w:t>, государственной властью.</w:t>
      </w:r>
    </w:p>
    <w:p w:rsidR="00F160A0" w:rsidRDefault="00F160A0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Эта концепция социальной демократии в основном отражает положение лишь в части тех развитых государств, где социал-демократия длительное время стояла у власти или имеет очень сильные позиции. К тому же эта теория преувеличивает значение компромиссов</w:t>
      </w:r>
      <w:r w:rsidR="00ED6779">
        <w:rPr>
          <w:sz w:val="28"/>
          <w:szCs w:val="28"/>
        </w:rPr>
        <w:t>,</w:t>
      </w:r>
      <w:r>
        <w:rPr>
          <w:sz w:val="28"/>
          <w:szCs w:val="28"/>
        </w:rPr>
        <w:t xml:space="preserve"> и преуменьшают самостоятельность и силу государственной власти.</w:t>
      </w:r>
    </w:p>
    <w:p w:rsidR="00F160A0" w:rsidRDefault="00F160A0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Третья современная теория – теория плебисцитарной демократии – была разработана на опыте Франции галлистского периода. Сторонники этой теории считают, что переход к такой форме</w:t>
      </w:r>
      <w:r w:rsidR="006B5C81">
        <w:rPr>
          <w:sz w:val="28"/>
          <w:szCs w:val="28"/>
        </w:rPr>
        <w:t xml:space="preserve"> демократии связан, во-первых, с необычайной сложностью проблем, вставших</w:t>
      </w:r>
      <w:r>
        <w:rPr>
          <w:sz w:val="28"/>
          <w:szCs w:val="28"/>
        </w:rPr>
        <w:t xml:space="preserve"> </w:t>
      </w:r>
      <w:r w:rsidR="006B5C81">
        <w:rPr>
          <w:sz w:val="28"/>
          <w:szCs w:val="28"/>
        </w:rPr>
        <w:t>перед государственной властью в эпоху научно-технической революции, и, во-вторых, с открытыми этой революцией возможностями для каждой личности принимать участие путём прямых телекоммуникаций в важнейших государственных решениях. В условиях</w:t>
      </w:r>
      <w:r w:rsidR="00394564">
        <w:rPr>
          <w:sz w:val="28"/>
          <w:szCs w:val="28"/>
        </w:rPr>
        <w:t xml:space="preserve"> плебисцитарной демократии государство должно управляться профессионалами, во главе которых должен стоять мудрый руководитель, непосредственно обращающийся</w:t>
      </w:r>
      <w:r w:rsidR="003604B9">
        <w:rPr>
          <w:sz w:val="28"/>
          <w:szCs w:val="28"/>
        </w:rPr>
        <w:t xml:space="preserve"> к народу при решении принципиальных вопросов с помощью референдума. Концепция плебисцитарной демократии правильно учитывает условия научно-технической революции, но принижает значение представительных органов и некоторых других институтов государства, склонна к идеям «вождизма» в государственной политике.</w:t>
      </w:r>
    </w:p>
    <w:p w:rsidR="003604B9" w:rsidRDefault="003604B9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Сторонники разных концепций единодушны в выделении общих признаков демократического режима:</w:t>
      </w:r>
    </w:p>
    <w:p w:rsidR="00DA22E5" w:rsidRDefault="003604B9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признание народа источником власти, сувереном в государстве, признание политических прав и свобод в таком объёме, который обеспечивает</w:t>
      </w:r>
      <w:r w:rsidR="00DA22E5">
        <w:rPr>
          <w:sz w:val="28"/>
          <w:szCs w:val="28"/>
        </w:rPr>
        <w:t xml:space="preserve"> возможность самостоятельно и активно участвовать гражданам в определении государственной политики;</w:t>
      </w:r>
    </w:p>
    <w:p w:rsidR="00DA22E5" w:rsidRDefault="00DA22E5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политический плюрализм.</w:t>
      </w:r>
    </w:p>
    <w:p w:rsidR="00D837ED" w:rsidRDefault="00DA22E5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Все легальные политические партии поставлены в равные правовые условия в их борьбе за избирателей и за своё представительство в органах государственной власти. Междупартийная борьба должна осуществляться в правовых рамках. Через партии различные социальные группы заявляют</w:t>
      </w:r>
      <w:r w:rsidR="00D837ED">
        <w:rPr>
          <w:sz w:val="28"/>
          <w:szCs w:val="28"/>
        </w:rPr>
        <w:t xml:space="preserve"> о своих политических требованиях, выявляя объективно существующие в обществе противоречия;</w:t>
      </w:r>
    </w:p>
    <w:p w:rsidR="00D837ED" w:rsidRDefault="00D837ED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разделение властей. Они сдерживают и уравновешивают друг друга, тем самым обеспечивают гарантию против нарушения демократических норм и злоупотребления властью;</w:t>
      </w:r>
    </w:p>
    <w:p w:rsidR="003D6C36" w:rsidRDefault="00D837ED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Обязательное и реальное участие в осуществлении</w:t>
      </w:r>
      <w:r w:rsidR="003D6C36">
        <w:rPr>
          <w:sz w:val="28"/>
          <w:szCs w:val="28"/>
        </w:rPr>
        <w:t xml:space="preserve"> государственной власти общегосударственного представительного органа, причём только он имеет право издавать законы, определять основы внешней и внутренней политики государства, его бюджет; решения принимаются большинством при защите прав меньшинства и прав политической оппозиции;</w:t>
      </w:r>
    </w:p>
    <w:p w:rsidR="00D837ED" w:rsidRDefault="003D6C36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свобода пропаганды любой политической идеологии, если её последователи не призывают к насильственным действиям, не нарушают правил морали и общественного поведения, не посягают на права других</w:t>
      </w:r>
      <w:r w:rsidR="00D837ED">
        <w:rPr>
          <w:sz w:val="28"/>
          <w:szCs w:val="28"/>
        </w:rPr>
        <w:t xml:space="preserve"> </w:t>
      </w:r>
      <w:r w:rsidR="00353759">
        <w:rPr>
          <w:sz w:val="28"/>
          <w:szCs w:val="28"/>
        </w:rPr>
        <w:t>граждан.</w:t>
      </w:r>
    </w:p>
    <w:p w:rsidR="00353759" w:rsidRDefault="00353759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В условиях демократического режима значительная роль в системе государственного устройства отводится местным органам самоуправления. В результате разграничения полномочий различных уровней власти, местные органы в большинстве демократических стран стали обладать реальными правами</w:t>
      </w:r>
      <w:r w:rsidR="006036F9">
        <w:rPr>
          <w:sz w:val="28"/>
          <w:szCs w:val="28"/>
        </w:rPr>
        <w:t xml:space="preserve"> самоуправления. Местная власть во многом обеспечивает повседневную жизнь граждан и поэтому статус и объём полномочий местных органов власти является показателем степени демократичности общества.</w:t>
      </w:r>
    </w:p>
    <w:p w:rsidR="006036F9" w:rsidRDefault="006036F9" w:rsidP="00715CEA">
      <w:pPr>
        <w:tabs>
          <w:tab w:val="left" w:pos="7440"/>
        </w:tabs>
        <w:ind w:firstLine="540"/>
        <w:rPr>
          <w:sz w:val="28"/>
          <w:szCs w:val="28"/>
        </w:rPr>
      </w:pPr>
      <w:r w:rsidRPr="006036F9">
        <w:rPr>
          <w:b/>
          <w:sz w:val="28"/>
          <w:szCs w:val="28"/>
        </w:rPr>
        <w:t>Авторитарный режим,</w:t>
      </w:r>
      <w:r>
        <w:rPr>
          <w:sz w:val="28"/>
          <w:szCs w:val="28"/>
        </w:rPr>
        <w:t xml:space="preserve"> как и</w:t>
      </w:r>
      <w:r w:rsidRPr="006036F9">
        <w:rPr>
          <w:sz w:val="28"/>
          <w:szCs w:val="28"/>
        </w:rPr>
        <w:t xml:space="preserve"> демократический,</w:t>
      </w:r>
      <w:r>
        <w:rPr>
          <w:sz w:val="28"/>
          <w:szCs w:val="28"/>
        </w:rPr>
        <w:t xml:space="preserve"> </w:t>
      </w:r>
      <w:r w:rsidRPr="006036F9">
        <w:rPr>
          <w:sz w:val="28"/>
          <w:szCs w:val="28"/>
        </w:rPr>
        <w:t>может</w:t>
      </w:r>
      <w:r>
        <w:rPr>
          <w:sz w:val="28"/>
          <w:szCs w:val="28"/>
        </w:rPr>
        <w:t xml:space="preserve"> существовать</w:t>
      </w:r>
      <w:r w:rsidR="00BE5CAB">
        <w:rPr>
          <w:sz w:val="28"/>
          <w:szCs w:val="28"/>
        </w:rPr>
        <w:t xml:space="preserve"> в условиях различного общественного строя. Авторитарные режимы ищут своё теоретическое обоснование в различных вариантах концепции героев и толпы. Одним из таких вариантов является теория правящей элиты. Её последователи П. Михельсон, </w:t>
      </w:r>
      <w:r w:rsidR="009E7425">
        <w:rPr>
          <w:sz w:val="28"/>
          <w:szCs w:val="28"/>
        </w:rPr>
        <w:t>П. Миесом и др. отвергли концепцию плюралистической демократии как чрезмерную идеализацию. Они считают, что в любом обществе существует правящее меньшинство, элита, состоящая из верхнего слоя и нижнего слоя, играющего посредническую роль между правящими и управляемыми, объясняющего и проводящего в жизнь решения верхнего слоя и служащего резервуаром для пополнения этого слоя. Правящее меньшинство</w:t>
      </w:r>
      <w:r w:rsidR="003100C8">
        <w:rPr>
          <w:sz w:val="28"/>
          <w:szCs w:val="28"/>
        </w:rPr>
        <w:t xml:space="preserve"> действует самостоятельно, избегая контроля со стороны большинства, несмотря на существование демократических процедур, которые должны были такой контроль.</w:t>
      </w:r>
    </w:p>
    <w:p w:rsidR="00ED6779" w:rsidRDefault="003100C8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Концепции элитаристов нашли продолжение в теории массового общества, исходные начала которых были разработаны немецким социологом М. Вебером в начале </w:t>
      </w:r>
      <w:r w:rsidR="008C51CE">
        <w:rPr>
          <w:sz w:val="28"/>
          <w:szCs w:val="28"/>
        </w:rPr>
        <w:t>20 века, а затем развиты другими авторами. Они представляют себе общество страны в виде толпы, в которой отдельный человек подчиняется поведению толпы и действует в соответствии с примитивными эмоциями –</w:t>
      </w:r>
      <w:r w:rsidR="00ED6779">
        <w:rPr>
          <w:sz w:val="28"/>
          <w:szCs w:val="28"/>
        </w:rPr>
        <w:t xml:space="preserve"> патрио</w:t>
      </w:r>
      <w:r w:rsidR="008C51CE">
        <w:rPr>
          <w:sz w:val="28"/>
          <w:szCs w:val="28"/>
        </w:rPr>
        <w:t>тизмом, расизмом, ненавистью. Для действий толпы нужен вождь, харизматический лидер, который направляет её. Вождь</w:t>
      </w:r>
      <w:r w:rsidR="00ED6779">
        <w:rPr>
          <w:sz w:val="28"/>
          <w:szCs w:val="28"/>
        </w:rPr>
        <w:t xml:space="preserve"> использует толпу для осуществления своих идей, постоянно поддерживая в массах харизматическое настроение.</w:t>
      </w:r>
    </w:p>
    <w:p w:rsidR="009F3614" w:rsidRDefault="00ED6779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Теории э</w:t>
      </w:r>
      <w:r w:rsidR="005D320B">
        <w:rPr>
          <w:sz w:val="28"/>
          <w:szCs w:val="28"/>
        </w:rPr>
        <w:t>литаризма и массового государства в ряде аспектов правильно отражает действительность. Одна из них  в каких-то элементах реализуется во многих государствах, другая воплотилась в жизнь при фашистских режимах в Германии, Италии, Испании, Португалии, её элементы в виде обожествления учения основателей марксизма-ленинизма и самих этих личностей свойственны практике коммунистических режимов</w:t>
      </w:r>
      <w:r w:rsidR="005F52BD">
        <w:rPr>
          <w:sz w:val="28"/>
          <w:szCs w:val="28"/>
        </w:rPr>
        <w:t>.</w:t>
      </w:r>
      <w:r w:rsidR="008C51CE">
        <w:rPr>
          <w:sz w:val="28"/>
          <w:szCs w:val="28"/>
        </w:rPr>
        <w:t xml:space="preserve"> </w:t>
      </w:r>
      <w:r w:rsidR="009F3614">
        <w:rPr>
          <w:sz w:val="28"/>
          <w:szCs w:val="28"/>
        </w:rPr>
        <w:t>С позиций конституционного права авторитарный режим характеризуется следующими чертами:</w:t>
      </w:r>
    </w:p>
    <w:p w:rsidR="009F3614" w:rsidRDefault="009F3614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политические права и свободы признаются в ограниченном порядке, который не обеспечивает самостоятельного участия граждан в определении государственной политики, не предоставляют некоторым оппозиционным партиям права действовать легально;</w:t>
      </w:r>
    </w:p>
    <w:p w:rsidR="003100C8" w:rsidRDefault="009F3614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переход политического руководства от одной партии к другой и формирование высших органов государства по конституции должны происходить на основе выборов,</w:t>
      </w:r>
      <w:r w:rsidR="00E73957">
        <w:rPr>
          <w:sz w:val="28"/>
          <w:szCs w:val="28"/>
        </w:rPr>
        <w:t xml:space="preserve"> </w:t>
      </w:r>
      <w:r>
        <w:rPr>
          <w:sz w:val="28"/>
          <w:szCs w:val="28"/>
        </w:rPr>
        <w:t>но сам выбор</w:t>
      </w:r>
      <w:r w:rsidR="008C51CE">
        <w:rPr>
          <w:sz w:val="28"/>
          <w:szCs w:val="28"/>
        </w:rPr>
        <w:t xml:space="preserve"> </w:t>
      </w:r>
      <w:r w:rsidR="00E73957">
        <w:rPr>
          <w:sz w:val="28"/>
          <w:szCs w:val="28"/>
        </w:rPr>
        <w:t>партий избирателями, как мы видели, ограничен. Выборы депутатов парламента происходит часто на основе этнических и религиозных пристрастий, выборы президентов подчинены харизматическому принципу или организуются таким образом, что президент становится, по существу, бессрочным;</w:t>
      </w:r>
    </w:p>
    <w:p w:rsidR="00E73957" w:rsidRDefault="00E73957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признаётся лишь ограниченный политический плюрализм, разрешаются только некоторые организации, причём на определённых условиях, государственные решения принимаются большинством </w:t>
      </w:r>
      <w:r w:rsidR="003C1CC6">
        <w:rPr>
          <w:sz w:val="28"/>
          <w:szCs w:val="28"/>
        </w:rPr>
        <w:t>правящей партии без учёта прав меньшинства, права политической оппозиции нарушены, её издания подвергаются цензуре, часто приостанавливаются и конфискуются, а её лидеры подвергаются арестам;</w:t>
      </w:r>
    </w:p>
    <w:p w:rsidR="003C1CC6" w:rsidRDefault="003C1CC6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принцип разделения властей</w:t>
      </w:r>
      <w:r w:rsidR="0096083F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 быть</w:t>
      </w:r>
      <w:r w:rsidR="00D472D7">
        <w:rPr>
          <w:sz w:val="28"/>
          <w:szCs w:val="28"/>
        </w:rPr>
        <w:t>,</w:t>
      </w:r>
      <w:r>
        <w:rPr>
          <w:sz w:val="28"/>
          <w:szCs w:val="28"/>
        </w:rPr>
        <w:t xml:space="preserve"> упомянут в конституции, но фактически он отвергается. Акты президента</w:t>
      </w:r>
      <w:r w:rsidR="00D472D7">
        <w:rPr>
          <w:sz w:val="28"/>
          <w:szCs w:val="28"/>
        </w:rPr>
        <w:t xml:space="preserve"> или правительства вторгаются в сферу законодательной власти и нередко имеют большее значение, чем закон. Судебная деятельность во многом находится под контролем исполнительной власти;</w:t>
      </w:r>
    </w:p>
    <w:p w:rsidR="00D472D7" w:rsidRDefault="00D472D7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плюрализм политической идеологии ограничивается. Возможна пропаганда различных идеологических взглядов, но они не должны противоречить «руководящей» идеологии;</w:t>
      </w:r>
    </w:p>
    <w:p w:rsidR="00D472D7" w:rsidRDefault="00D472D7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вооружённые силы часто играют политическую роль.</w:t>
      </w:r>
    </w:p>
    <w:p w:rsidR="004C2BB0" w:rsidRDefault="00D472D7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Некоторые признаки претерпевают модификации</w:t>
      </w:r>
      <w:r w:rsidR="004820AE">
        <w:rPr>
          <w:sz w:val="28"/>
          <w:szCs w:val="28"/>
        </w:rPr>
        <w:t xml:space="preserve"> в специфических условиях тех или иных государств, в результате чего возникают разновидности авторитарных режимов. С другой стороны, наличие одного – двух признаков тем более слабо выраженных</w:t>
      </w:r>
      <w:r w:rsidR="004C2BB0">
        <w:rPr>
          <w:sz w:val="28"/>
          <w:szCs w:val="28"/>
        </w:rPr>
        <w:t>, необязательно делает режим авторитарным; существуют смешанные формы полуавторитарных, полудемократических режимов. Принимая во внимание гибкость, изменчивость политически правящих групп, в каждом случае необходим конкретный анализ, учёт места и времени.</w:t>
      </w:r>
    </w:p>
    <w:p w:rsidR="00D472D7" w:rsidRDefault="004C2BB0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основе </w:t>
      </w:r>
      <w:r w:rsidRPr="004C2BB0">
        <w:rPr>
          <w:b/>
          <w:sz w:val="28"/>
          <w:szCs w:val="28"/>
        </w:rPr>
        <w:t>тоталитарного режима</w:t>
      </w:r>
      <w:r>
        <w:rPr>
          <w:sz w:val="28"/>
          <w:szCs w:val="28"/>
        </w:rPr>
        <w:t xml:space="preserve"> лежат разные концепции. Его идеологи используют расистские «теории», идеи массового</w:t>
      </w:r>
      <w:r w:rsidR="00B614B9">
        <w:rPr>
          <w:sz w:val="28"/>
          <w:szCs w:val="28"/>
        </w:rPr>
        <w:t xml:space="preserve"> государства, харизматического лидера и толпы, марксистские положения о диктатуре пролетариата, необходимый </w:t>
      </w:r>
      <w:r w:rsidR="00E749B2">
        <w:rPr>
          <w:sz w:val="28"/>
          <w:szCs w:val="28"/>
        </w:rPr>
        <w:t>для того, чтобы привести общество к «светлому будущему»</w:t>
      </w:r>
      <w:r w:rsidR="00F51D16">
        <w:rPr>
          <w:sz w:val="28"/>
          <w:szCs w:val="28"/>
        </w:rPr>
        <w:t>, концепции о «двойной роли» армии как организации для обороны страны и политической организации</w:t>
      </w:r>
      <w:r w:rsidR="008167D9">
        <w:rPr>
          <w:sz w:val="28"/>
          <w:szCs w:val="28"/>
        </w:rPr>
        <w:t>, способной реформировать «загнившее» общество.</w:t>
      </w:r>
    </w:p>
    <w:p w:rsidR="008167D9" w:rsidRDefault="008167D9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Тоталитарный режим также возможен в условиях различного общественного строя. Он существовал в высокоразвитой капиталистической Германии и социалистических государствах, таких как Румыния и Албания, в странах, где узкий слой господствовавшей «революционной демократии» провозглашал ориентацию на социализм, и государствах капиталистической ориентации, где «номенклатура» пробуржуазной </w:t>
      </w:r>
      <w:r w:rsidR="00126A90">
        <w:rPr>
          <w:sz w:val="28"/>
          <w:szCs w:val="28"/>
        </w:rPr>
        <w:t>автократии насильственными методами пыталась ускоренно насадить порядки примитивного капитализма</w:t>
      </w:r>
      <w:r w:rsidR="009D4FA3">
        <w:rPr>
          <w:sz w:val="28"/>
          <w:szCs w:val="28"/>
        </w:rPr>
        <w:t>.</w:t>
      </w:r>
    </w:p>
    <w:p w:rsidR="009D4FA3" w:rsidRDefault="009D4FA3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С точки зрения характера институтов</w:t>
      </w:r>
      <w:r w:rsidR="001D58AF">
        <w:rPr>
          <w:sz w:val="28"/>
          <w:szCs w:val="28"/>
        </w:rPr>
        <w:t xml:space="preserve"> конституционного права тоталитарный режим характеризуется следующими чертами:</w:t>
      </w:r>
    </w:p>
    <w:p w:rsidR="001D58AF" w:rsidRDefault="001D58AF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политические права и свободы граждан, возможность их самостоятельного и активного участия в </w:t>
      </w:r>
      <w:r w:rsidR="00214EE6">
        <w:rPr>
          <w:sz w:val="28"/>
          <w:szCs w:val="28"/>
        </w:rPr>
        <w:t xml:space="preserve">определении государственной политики принципиально отвергаются концепцией вождизма, лежащего в основе режима. У граждан нет выбора, и они ориентированы на существование единой </w:t>
      </w:r>
      <w:r w:rsidR="00FA67D9">
        <w:rPr>
          <w:sz w:val="28"/>
          <w:szCs w:val="28"/>
        </w:rPr>
        <w:t>системы,</w:t>
      </w:r>
      <w:r w:rsidR="00214EE6">
        <w:rPr>
          <w:sz w:val="28"/>
          <w:szCs w:val="28"/>
        </w:rPr>
        <w:t xml:space="preserve"> для которой нет вариантов: не только выступления против неё, но и простая критика</w:t>
      </w:r>
      <w:r w:rsidR="00FA67D9">
        <w:rPr>
          <w:sz w:val="28"/>
          <w:szCs w:val="28"/>
        </w:rPr>
        <w:t xml:space="preserve"> рассматриваются законом как уголовное преступление;</w:t>
      </w:r>
    </w:p>
    <w:p w:rsidR="00FA67D9" w:rsidRDefault="00FA67D9" w:rsidP="008C51CE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- переход политического руководства от одной партии к другой не может быть осуществлён путём выборов: обычно существует одна легальная партия, а если допускается существование других, то они, как и массовые общественные организации, находятся под контролем партии</w:t>
      </w:r>
      <w:r w:rsidR="003965D8">
        <w:rPr>
          <w:sz w:val="28"/>
          <w:szCs w:val="28"/>
        </w:rPr>
        <w:t>; её руководящая роль в обществе и государстве была закреплена не только в странах социализма, но и в некоторых государствах капиталистической ориентации с тоталитарными режимами. Выборы могут проводиться более или менее регулярно, не проводиться длительное время. В условиях</w:t>
      </w:r>
      <w:r w:rsidR="00BF5B8A">
        <w:rPr>
          <w:sz w:val="28"/>
          <w:szCs w:val="28"/>
        </w:rPr>
        <w:t xml:space="preserve"> военных режимов в Нигерии, Эфиопии, других странах они не проводились десятилетиями, а там, где проводились, не имели  реального значения: на пост президента, а также в парламент баллотируется </w:t>
      </w:r>
      <w:r w:rsidR="00D145C3">
        <w:rPr>
          <w:sz w:val="28"/>
          <w:szCs w:val="28"/>
        </w:rPr>
        <w:t xml:space="preserve">обычно один кандидат от единственной разрешённой партии. Иногда от партии выдвигаются два, три кандидата в парламент от округа, но это выбор не различной политики, а лишь личных качеств кандидата. </w:t>
      </w:r>
      <w:r w:rsidR="00A659FA">
        <w:rPr>
          <w:sz w:val="28"/>
          <w:szCs w:val="28"/>
        </w:rPr>
        <w:t xml:space="preserve">Результаты выборов зачастую совершенно не отражают реального положения дел, не отражают они и частичных позиций населения: вскоре после столь «единодушного» голосования происходили военные перевороты, и народ оставался пассивным, не выходя на защиту «одобренного» поголовным голосованием режима; </w:t>
      </w:r>
    </w:p>
    <w:p w:rsidR="00A659FA" w:rsidRDefault="00A659FA" w:rsidP="006804E2">
      <w:pPr>
        <w:tabs>
          <w:tab w:val="left" w:pos="7440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- политический плюрализм принципиально отвергается, политическая оппозиция не допускается</w:t>
      </w:r>
      <w:r w:rsidR="00B91A98">
        <w:rPr>
          <w:sz w:val="28"/>
          <w:szCs w:val="28"/>
        </w:rPr>
        <w:t>, защита прав меньшинства не признаётся; принцип демократического централизма, включённый в конституции некоторых стран тоталитарного социализма</w:t>
      </w:r>
      <w:r w:rsidR="001078CE">
        <w:rPr>
          <w:sz w:val="28"/>
          <w:szCs w:val="28"/>
        </w:rPr>
        <w:t xml:space="preserve"> и стран социалистической ориентации, требовал</w:t>
      </w:r>
      <w:r w:rsidR="00D424EE">
        <w:rPr>
          <w:sz w:val="28"/>
          <w:szCs w:val="28"/>
        </w:rPr>
        <w:t xml:space="preserve"> безусловного подчинения меньшинства большинству. Под руководство правящей партии, фюрера, военного совета поставлены все соответствующие общественные организации, создаётся единый тотальный механизм политического властвования. Иногда провозглашается создание целостного, слитного организма «партии-государства», членами единственной партии объявляются</w:t>
      </w:r>
      <w:r w:rsidR="006804E2">
        <w:rPr>
          <w:sz w:val="28"/>
          <w:szCs w:val="28"/>
        </w:rPr>
        <w:t xml:space="preserve"> все граждане, а органы государства становятся органами партии. В абсолютных монархиях Персидского залива, некоторых странах запрещены все партии, как нарушающие единство уммы (в отдельных мусульманских странах);</w:t>
      </w:r>
    </w:p>
    <w:p w:rsidR="006804E2" w:rsidRDefault="006804E2" w:rsidP="006804E2">
      <w:pPr>
        <w:tabs>
          <w:tab w:val="left" w:pos="7440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- разделение властей отвергается, в конституциях в том или ином варианте </w:t>
      </w:r>
      <w:r w:rsidR="00806623">
        <w:rPr>
          <w:sz w:val="28"/>
          <w:szCs w:val="28"/>
        </w:rPr>
        <w:t>фигурирует принцип единства власти. Представительные органы либо распущены, а акты, имеющие силу закона, издаются военными властями, либо по букве конституции только они принимают законы и, собираясь дважды в год на два, три дня, штампуют акты, подготовленные центральными комитетами компартий. Местное самоуправление также лишено всякого реального значения: на местах правят назначенные главы государства и правительства, а если их</w:t>
      </w:r>
      <w:r w:rsidR="00C103F5">
        <w:rPr>
          <w:sz w:val="28"/>
          <w:szCs w:val="28"/>
        </w:rPr>
        <w:t xml:space="preserve"> нет, то реальные полномочия сосредоточены в руках партийных органов;</w:t>
      </w:r>
    </w:p>
    <w:p w:rsidR="00C103F5" w:rsidRDefault="00C103F5" w:rsidP="006804E2">
      <w:pPr>
        <w:tabs>
          <w:tab w:val="left" w:pos="7440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>- единая обязательная политическая идеология. Она обеспечивается государственным принуждением в явственных или скрытых формах.</w:t>
      </w:r>
    </w:p>
    <w:p w:rsidR="00C103F5" w:rsidRDefault="00C103F5" w:rsidP="006804E2">
      <w:pPr>
        <w:tabs>
          <w:tab w:val="left" w:pos="7440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Тоталитарный режим имеет свои разновидности. Беспартийный военный режим, где безраздельная власть принадлежит лидеру, возглавляющему военный или революционный совет, существенно отличается от фашистского или коммунистического режима, где в механизме власти огромную роль играет партия. С другой </w:t>
      </w:r>
      <w:r w:rsidR="00507439">
        <w:rPr>
          <w:sz w:val="28"/>
          <w:szCs w:val="28"/>
        </w:rPr>
        <w:t>стороны фашистский режим принципиально отличается от коммунистического по идеологическим установкам, формам организации власти, методам принуждения. Тоталитарный социализм мог иметь некоторые позитивные черты, его нельзя отождествлять с фашизмом.</w:t>
      </w:r>
    </w:p>
    <w:p w:rsidR="004063C0" w:rsidRDefault="00507439" w:rsidP="006804E2">
      <w:pPr>
        <w:tabs>
          <w:tab w:val="left" w:pos="7440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Рассмотренная выше классификация государственных режимов опирается на классификацию политических режимов, принятую в политологии. Вместе с тем в литературе по конституционному праву предложена специальная классификация государственных режимов. Различают следующие режимы: абсолютистский, министериальный, </w:t>
      </w:r>
      <w:r w:rsidR="004063C0">
        <w:rPr>
          <w:sz w:val="28"/>
          <w:szCs w:val="28"/>
        </w:rPr>
        <w:t>дуалистический, президентский, партократический, парламентарный. Эти предложения находятся в стадии обсуждения.</w:t>
      </w:r>
    </w:p>
    <w:p w:rsidR="004063C0" w:rsidRDefault="004063C0" w:rsidP="006804E2">
      <w:pPr>
        <w:tabs>
          <w:tab w:val="left" w:pos="7440"/>
        </w:tabs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Итак, политический режим – это методы осуществления политической власти, итоговое политическое состояние в обществе, которое складывается в результате взаимодействия и противоборства различных политических сил, функционирования всех политических институтов и характеризуется демократизмом или антидемократизмом. Приведённое определение позволяет выделить следующие признаки данного феномена. </w:t>
      </w:r>
    </w:p>
    <w:p w:rsidR="00507439" w:rsidRDefault="004063C0" w:rsidP="00902A95">
      <w:pPr>
        <w:numPr>
          <w:ilvl w:val="0"/>
          <w:numId w:val="2"/>
        </w:num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Политический </w:t>
      </w:r>
      <w:r w:rsidR="00902A95">
        <w:rPr>
          <w:sz w:val="28"/>
          <w:szCs w:val="28"/>
        </w:rPr>
        <w:t>режим,</w:t>
      </w:r>
      <w:r>
        <w:rPr>
          <w:sz w:val="28"/>
          <w:szCs w:val="28"/>
        </w:rPr>
        <w:t xml:space="preserve"> прежде </w:t>
      </w:r>
      <w:r w:rsidR="00902A95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зависит от того, </w:t>
      </w:r>
      <w:r w:rsidR="00902A95">
        <w:rPr>
          <w:sz w:val="28"/>
          <w:szCs w:val="28"/>
        </w:rPr>
        <w:t>какими методами в государстве осуществляется политическая власть. Если эти методы убеждения, согласования, законности, парламентаризма, если применяется только правовое принуждение, то налицо прогрессивный демократический режим. Когда же на первый план выходят методы насилия, в государстве складывается режим реакционный, антидемократический.</w:t>
      </w:r>
    </w:p>
    <w:p w:rsidR="00902A95" w:rsidRDefault="00902A95" w:rsidP="00902A95">
      <w:pPr>
        <w:numPr>
          <w:ilvl w:val="0"/>
          <w:numId w:val="2"/>
        </w:num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В каждой стране политический режим определяется соотношением, раскладом политических сил. В странах, где существует устойчивый баланс политических сил или достигнуто долговременное национальное согласие, результатом такого согласия является стабильный политический режим. Но если </w:t>
      </w:r>
      <w:r w:rsidR="00925189">
        <w:rPr>
          <w:sz w:val="28"/>
          <w:szCs w:val="28"/>
        </w:rPr>
        <w:t>в странах верх берут то одни, то другие силы, политический режим постоянно меняется.</w:t>
      </w:r>
      <w:r>
        <w:rPr>
          <w:sz w:val="28"/>
          <w:szCs w:val="28"/>
        </w:rPr>
        <w:t xml:space="preserve"> </w:t>
      </w:r>
    </w:p>
    <w:p w:rsidR="006804E2" w:rsidRDefault="006804E2" w:rsidP="006804E2">
      <w:pPr>
        <w:tabs>
          <w:tab w:val="left" w:pos="7440"/>
        </w:tabs>
        <w:ind w:left="720" w:hanging="720"/>
        <w:rPr>
          <w:sz w:val="28"/>
          <w:szCs w:val="28"/>
        </w:rPr>
      </w:pPr>
    </w:p>
    <w:p w:rsidR="003604B9" w:rsidRDefault="00DA22E5" w:rsidP="00715CEA">
      <w:pPr>
        <w:tabs>
          <w:tab w:val="left" w:pos="744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3750" w:rsidRPr="001D3750" w:rsidRDefault="001D3750" w:rsidP="001D37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1D3750" w:rsidRDefault="001D3750" w:rsidP="001D3750">
      <w:pPr>
        <w:rPr>
          <w:sz w:val="28"/>
          <w:szCs w:val="28"/>
        </w:rPr>
      </w:pPr>
    </w:p>
    <w:p w:rsidR="00925189" w:rsidRDefault="00925189" w:rsidP="001D3750">
      <w:pPr>
        <w:rPr>
          <w:sz w:val="28"/>
          <w:szCs w:val="28"/>
        </w:rPr>
      </w:pPr>
    </w:p>
    <w:p w:rsidR="00286306" w:rsidRDefault="00286306" w:rsidP="00925189">
      <w:pPr>
        <w:jc w:val="center"/>
        <w:rPr>
          <w:b/>
          <w:sz w:val="40"/>
          <w:szCs w:val="40"/>
        </w:rPr>
      </w:pPr>
    </w:p>
    <w:p w:rsidR="00286306" w:rsidRDefault="00286306" w:rsidP="00925189">
      <w:pPr>
        <w:jc w:val="center"/>
        <w:rPr>
          <w:b/>
          <w:sz w:val="40"/>
          <w:szCs w:val="40"/>
        </w:rPr>
      </w:pPr>
    </w:p>
    <w:p w:rsidR="00286306" w:rsidRDefault="00286306" w:rsidP="00925189">
      <w:pPr>
        <w:jc w:val="center"/>
        <w:rPr>
          <w:b/>
          <w:sz w:val="40"/>
          <w:szCs w:val="40"/>
        </w:rPr>
      </w:pPr>
    </w:p>
    <w:p w:rsidR="00286306" w:rsidRDefault="00286306" w:rsidP="00925189">
      <w:pPr>
        <w:jc w:val="center"/>
        <w:rPr>
          <w:b/>
          <w:sz w:val="40"/>
          <w:szCs w:val="40"/>
        </w:rPr>
      </w:pPr>
    </w:p>
    <w:p w:rsidR="00925189" w:rsidRPr="00925189" w:rsidRDefault="00925189" w:rsidP="00925189">
      <w:pPr>
        <w:jc w:val="center"/>
        <w:rPr>
          <w:b/>
          <w:sz w:val="40"/>
          <w:szCs w:val="40"/>
        </w:rPr>
      </w:pPr>
      <w:r w:rsidRPr="00925189">
        <w:rPr>
          <w:b/>
          <w:sz w:val="40"/>
          <w:szCs w:val="40"/>
        </w:rPr>
        <w:t>Список литературы:</w:t>
      </w:r>
    </w:p>
    <w:p w:rsidR="00925189" w:rsidRDefault="00925189" w:rsidP="001D3750">
      <w:pPr>
        <w:rPr>
          <w:sz w:val="28"/>
          <w:szCs w:val="28"/>
        </w:rPr>
      </w:pPr>
    </w:p>
    <w:p w:rsidR="00925189" w:rsidRDefault="00925189" w:rsidP="001D3750">
      <w:pPr>
        <w:rPr>
          <w:sz w:val="28"/>
          <w:szCs w:val="28"/>
        </w:rPr>
      </w:pPr>
    </w:p>
    <w:p w:rsidR="00925189" w:rsidRDefault="00925189" w:rsidP="001D3750">
      <w:pPr>
        <w:rPr>
          <w:sz w:val="28"/>
          <w:szCs w:val="28"/>
        </w:rPr>
      </w:pPr>
    </w:p>
    <w:p w:rsidR="00925189" w:rsidRDefault="00925189" w:rsidP="001D3750">
      <w:pPr>
        <w:rPr>
          <w:sz w:val="28"/>
          <w:szCs w:val="28"/>
        </w:rPr>
      </w:pPr>
      <w:r w:rsidRPr="00925189">
        <w:rPr>
          <w:b/>
          <w:sz w:val="36"/>
          <w:szCs w:val="36"/>
        </w:rPr>
        <w:t>1.</w:t>
      </w:r>
      <w:r>
        <w:rPr>
          <w:sz w:val="28"/>
          <w:szCs w:val="28"/>
        </w:rPr>
        <w:t xml:space="preserve">  В.М. Корельский, В.Д. Перевалов «Теория государства и права». М., 1998г.</w:t>
      </w:r>
    </w:p>
    <w:p w:rsidR="00925189" w:rsidRDefault="00925189" w:rsidP="001D3750">
      <w:pPr>
        <w:rPr>
          <w:sz w:val="28"/>
          <w:szCs w:val="28"/>
        </w:rPr>
      </w:pPr>
    </w:p>
    <w:p w:rsidR="00925189" w:rsidRDefault="00925189" w:rsidP="001D3750">
      <w:pPr>
        <w:rPr>
          <w:sz w:val="28"/>
          <w:szCs w:val="28"/>
        </w:rPr>
      </w:pPr>
      <w:r w:rsidRPr="00925189">
        <w:rPr>
          <w:b/>
          <w:sz w:val="36"/>
          <w:szCs w:val="36"/>
        </w:rPr>
        <w:t>2.</w:t>
      </w:r>
      <w:r>
        <w:rPr>
          <w:b/>
          <w:sz w:val="36"/>
          <w:szCs w:val="36"/>
        </w:rPr>
        <w:t xml:space="preserve">  </w:t>
      </w:r>
      <w:r>
        <w:rPr>
          <w:sz w:val="28"/>
          <w:szCs w:val="28"/>
        </w:rPr>
        <w:t xml:space="preserve">Чиркин         «Конституционное право зарубежных стран», изд. </w:t>
      </w:r>
      <w:r w:rsidR="00286306">
        <w:rPr>
          <w:sz w:val="28"/>
          <w:szCs w:val="28"/>
        </w:rPr>
        <w:t>«</w:t>
      </w:r>
      <w:r>
        <w:rPr>
          <w:sz w:val="28"/>
          <w:szCs w:val="28"/>
        </w:rPr>
        <w:t>Юрист</w:t>
      </w:r>
      <w:r w:rsidR="0028630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286306">
        <w:rPr>
          <w:sz w:val="28"/>
          <w:szCs w:val="28"/>
        </w:rPr>
        <w:t xml:space="preserve"> М., 1997г.</w:t>
      </w:r>
    </w:p>
    <w:p w:rsidR="00286306" w:rsidRDefault="00286306" w:rsidP="001D37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6306" w:rsidRPr="00286306" w:rsidRDefault="00286306" w:rsidP="001D3750">
      <w:pPr>
        <w:rPr>
          <w:sz w:val="28"/>
          <w:szCs w:val="28"/>
        </w:rPr>
      </w:pPr>
      <w:r w:rsidRPr="00286306">
        <w:rPr>
          <w:b/>
          <w:sz w:val="36"/>
          <w:szCs w:val="36"/>
        </w:rPr>
        <w:t>3.</w:t>
      </w:r>
      <w:r>
        <w:rPr>
          <w:b/>
          <w:sz w:val="36"/>
          <w:szCs w:val="36"/>
        </w:rPr>
        <w:t xml:space="preserve">  </w:t>
      </w:r>
      <w:r>
        <w:rPr>
          <w:sz w:val="28"/>
          <w:szCs w:val="28"/>
        </w:rPr>
        <w:t>Радугин «Политология» курс лекций, изд. «Центр». М., 1997г.</w:t>
      </w:r>
    </w:p>
    <w:p w:rsidR="00925189" w:rsidRPr="001D3750" w:rsidRDefault="00925189" w:rsidP="001D3750">
      <w:pPr>
        <w:rPr>
          <w:sz w:val="28"/>
          <w:szCs w:val="28"/>
        </w:rPr>
      </w:pPr>
      <w:bookmarkStart w:id="0" w:name="_GoBack"/>
      <w:bookmarkEnd w:id="0"/>
    </w:p>
    <w:sectPr w:rsidR="00925189" w:rsidRPr="001D3750" w:rsidSect="00D424EE">
      <w:footerReference w:type="even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2E0" w:rsidRDefault="008D22E0">
      <w:r>
        <w:separator/>
      </w:r>
    </w:p>
  </w:endnote>
  <w:endnote w:type="continuationSeparator" w:id="0">
    <w:p w:rsidR="008D22E0" w:rsidRDefault="008D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CE" w:rsidRDefault="001078CE" w:rsidP="00286306">
    <w:pPr>
      <w:pStyle w:val="a7"/>
      <w:framePr w:wrap="around" w:vAnchor="text" w:hAnchor="margin" w:xAlign="center" w:y="1"/>
      <w:rPr>
        <w:rStyle w:val="a8"/>
      </w:rPr>
    </w:pPr>
  </w:p>
  <w:p w:rsidR="001078CE" w:rsidRDefault="001078C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CE" w:rsidRDefault="00B9217D" w:rsidP="00286306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1078CE" w:rsidRDefault="001078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2E0" w:rsidRDefault="008D22E0">
      <w:r>
        <w:separator/>
      </w:r>
    </w:p>
  </w:footnote>
  <w:footnote w:type="continuationSeparator" w:id="0">
    <w:p w:rsidR="008D22E0" w:rsidRDefault="008D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C1A59"/>
    <w:multiLevelType w:val="hybridMultilevel"/>
    <w:tmpl w:val="82D23898"/>
    <w:lvl w:ilvl="0" w:tplc="7C94C642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">
    <w:nsid w:val="6E551379"/>
    <w:multiLevelType w:val="hybridMultilevel"/>
    <w:tmpl w:val="98DE0AF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476"/>
    <w:rsid w:val="0001664A"/>
    <w:rsid w:val="000214A9"/>
    <w:rsid w:val="00064658"/>
    <w:rsid w:val="000C7ED8"/>
    <w:rsid w:val="000D51D1"/>
    <w:rsid w:val="000F6011"/>
    <w:rsid w:val="001078CE"/>
    <w:rsid w:val="00126A90"/>
    <w:rsid w:val="00135DD2"/>
    <w:rsid w:val="00183731"/>
    <w:rsid w:val="001A134F"/>
    <w:rsid w:val="001D3750"/>
    <w:rsid w:val="001D58AF"/>
    <w:rsid w:val="00214EE6"/>
    <w:rsid w:val="00236367"/>
    <w:rsid w:val="00286306"/>
    <w:rsid w:val="002F4438"/>
    <w:rsid w:val="003100C8"/>
    <w:rsid w:val="00353759"/>
    <w:rsid w:val="003604B9"/>
    <w:rsid w:val="00394564"/>
    <w:rsid w:val="003965D8"/>
    <w:rsid w:val="00396FF4"/>
    <w:rsid w:val="003C1CC6"/>
    <w:rsid w:val="003D6C36"/>
    <w:rsid w:val="004063C0"/>
    <w:rsid w:val="00461A8C"/>
    <w:rsid w:val="004820AE"/>
    <w:rsid w:val="004C2BB0"/>
    <w:rsid w:val="00507439"/>
    <w:rsid w:val="005108E5"/>
    <w:rsid w:val="00513D39"/>
    <w:rsid w:val="00516476"/>
    <w:rsid w:val="005418C0"/>
    <w:rsid w:val="00593CC6"/>
    <w:rsid w:val="005D2F7A"/>
    <w:rsid w:val="005D320B"/>
    <w:rsid w:val="005D34FB"/>
    <w:rsid w:val="005F52BD"/>
    <w:rsid w:val="006036F9"/>
    <w:rsid w:val="006804E2"/>
    <w:rsid w:val="00690EC9"/>
    <w:rsid w:val="006B5C81"/>
    <w:rsid w:val="006E3AED"/>
    <w:rsid w:val="00715CEA"/>
    <w:rsid w:val="0078012A"/>
    <w:rsid w:val="007A3199"/>
    <w:rsid w:val="007B00FA"/>
    <w:rsid w:val="00806623"/>
    <w:rsid w:val="008167D9"/>
    <w:rsid w:val="00857EAF"/>
    <w:rsid w:val="008C51CE"/>
    <w:rsid w:val="008D22E0"/>
    <w:rsid w:val="00902A95"/>
    <w:rsid w:val="0091632A"/>
    <w:rsid w:val="00925189"/>
    <w:rsid w:val="0096083F"/>
    <w:rsid w:val="009D4FA3"/>
    <w:rsid w:val="009E4813"/>
    <w:rsid w:val="009E7425"/>
    <w:rsid w:val="009F3614"/>
    <w:rsid w:val="009F3D10"/>
    <w:rsid w:val="00A076D2"/>
    <w:rsid w:val="00A2429F"/>
    <w:rsid w:val="00A659FA"/>
    <w:rsid w:val="00A7068D"/>
    <w:rsid w:val="00A73E95"/>
    <w:rsid w:val="00B338C7"/>
    <w:rsid w:val="00B614B9"/>
    <w:rsid w:val="00B62CF7"/>
    <w:rsid w:val="00B91A98"/>
    <w:rsid w:val="00B9217D"/>
    <w:rsid w:val="00BA270D"/>
    <w:rsid w:val="00BD3E94"/>
    <w:rsid w:val="00BE5CAB"/>
    <w:rsid w:val="00BF5B8A"/>
    <w:rsid w:val="00C103F5"/>
    <w:rsid w:val="00CD4685"/>
    <w:rsid w:val="00D145C3"/>
    <w:rsid w:val="00D2561C"/>
    <w:rsid w:val="00D424EE"/>
    <w:rsid w:val="00D472D7"/>
    <w:rsid w:val="00D837ED"/>
    <w:rsid w:val="00D96671"/>
    <w:rsid w:val="00DA22E5"/>
    <w:rsid w:val="00DF35A5"/>
    <w:rsid w:val="00E0159E"/>
    <w:rsid w:val="00E26ED3"/>
    <w:rsid w:val="00E650BE"/>
    <w:rsid w:val="00E665A0"/>
    <w:rsid w:val="00E66986"/>
    <w:rsid w:val="00E73957"/>
    <w:rsid w:val="00E749B2"/>
    <w:rsid w:val="00ED6779"/>
    <w:rsid w:val="00F160A0"/>
    <w:rsid w:val="00F51D16"/>
    <w:rsid w:val="00F71603"/>
    <w:rsid w:val="00FA67D9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CA4D9-780F-4F20-9B44-CD35E57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94564"/>
    <w:rPr>
      <w:sz w:val="16"/>
      <w:szCs w:val="16"/>
    </w:rPr>
  </w:style>
  <w:style w:type="paragraph" w:styleId="a4">
    <w:name w:val="annotation text"/>
    <w:basedOn w:val="a"/>
    <w:semiHidden/>
    <w:rsid w:val="00394564"/>
    <w:rPr>
      <w:sz w:val="20"/>
      <w:szCs w:val="20"/>
    </w:rPr>
  </w:style>
  <w:style w:type="paragraph" w:styleId="a5">
    <w:name w:val="annotation subject"/>
    <w:basedOn w:val="a4"/>
    <w:next w:val="a4"/>
    <w:semiHidden/>
    <w:rsid w:val="00394564"/>
    <w:rPr>
      <w:b/>
      <w:bCs/>
    </w:rPr>
  </w:style>
  <w:style w:type="paragraph" w:styleId="a6">
    <w:name w:val="Balloon Text"/>
    <w:basedOn w:val="a"/>
    <w:semiHidden/>
    <w:rsid w:val="00394564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1078C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государственный университет им</vt:lpstr>
    </vt:vector>
  </TitlesOfParts>
  <Company>None</Company>
  <LinksUpToDate>false</LinksUpToDate>
  <CharactersWithSpaces>21315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университет им</dc:title>
  <dc:subject/>
  <dc:creator>Voyage</dc:creator>
  <cp:keywords/>
  <dc:description/>
  <cp:lastModifiedBy>admin</cp:lastModifiedBy>
  <cp:revision>2</cp:revision>
  <dcterms:created xsi:type="dcterms:W3CDTF">2014-02-13T11:15:00Z</dcterms:created>
  <dcterms:modified xsi:type="dcterms:W3CDTF">2014-02-13T11:15:00Z</dcterms:modified>
</cp:coreProperties>
</file>