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A17" w:rsidRDefault="00C73A17">
      <w:pPr>
        <w:pStyle w:val="a3"/>
      </w:pPr>
      <w:r>
        <w:t xml:space="preserve">1,2,3. Понятие конституционного права, предмет, метод. </w:t>
      </w:r>
      <w:r>
        <w:br/>
        <w:t xml:space="preserve">КП - это ведущая отрасль национального права, представляющая систему правовых норм, регулирующих устройство государства, организацию государственной власти и местного самоуправления, отношения между человеком и государством. </w:t>
      </w:r>
      <w:r>
        <w:br/>
        <w:t xml:space="preserve">Конституционное право как отрасль права в любом государстве — составная часть его национальной правовой системы. Эта отрасль права, как и другие, является совокупностью правовых норм, установленных и охраняемых государством. </w:t>
      </w:r>
      <w:r>
        <w:br/>
        <w:t xml:space="preserve">Но конституционное право отличается от других отраслей права прежде всего особенностями той сферы общественных отношений, на регулирование которых направлены нормы этого права, т.е. предметом. </w:t>
      </w:r>
      <w:r>
        <w:br/>
        <w:t xml:space="preserve">Предметом конституционного права является особый срез общественных отношений, имеющихся во всех сферах развития общества: политической, экономической, социальной и духовной. Это фактические отношения по поводу: </w:t>
      </w:r>
      <w:r>
        <w:br/>
        <w:t xml:space="preserve">а) устройства государства и организации государственной власти; </w:t>
      </w:r>
      <w:r>
        <w:br/>
        <w:t xml:space="preserve">б) гражданской свободы. </w:t>
      </w:r>
      <w:r>
        <w:br/>
        <w:t xml:space="preserve">1. Регулирование устройства гос-ва и организации гос. деятельности осуществляется путем установления основополагающих положений, принципов, определяющих качественную характеристику гос-ва. Это – народовластие, гос. суверенитет , разделение властей, форма правления, форма гос.-территор. устройства. Это также - определение субъектов гос. власти и способов ее реализации. </w:t>
      </w:r>
      <w:r>
        <w:br/>
        <w:t xml:space="preserve">2. Отношения между человеком и гражданином. КПН устанавливают основополагающие принципы правового статуса личности, основные права, свободы и обязанности. </w:t>
      </w:r>
      <w:r>
        <w:br/>
        <w:t xml:space="preserve">Как и любая отрасль права, КП воздействует на общественные отношения с помощью методов КП. Методы - совокупность приемов, средств, форм правового воздействия на общественные отношения и их участников. Тем самым отношения упорядочиваются, развиваются. </w:t>
      </w:r>
      <w:r>
        <w:br/>
        <w:t xml:space="preserve">КП применяет такие правовые методы как установление прав, возложение обязанностей и ответственности, дозволение, запрет и др. </w:t>
      </w:r>
      <w:r>
        <w:br/>
        <w:t xml:space="preserve">Управомочивающие нормы конституционного права закрепляют компетенцию государственных органов, права автономий или субъектов федерации и т. п </w:t>
      </w:r>
      <w:r>
        <w:br/>
        <w:t xml:space="preserve">Метод обязывания. Он закрепляют обязанность субъектов осуществлять свои действия в соответствии с предписанием. </w:t>
      </w:r>
      <w:r>
        <w:br/>
        <w:t xml:space="preserve">Метод дозволения. Предписания, содержащиеся в этих нормах, не управомочивают, не обязывают, но разрешают субъекту КП действовать по своему усмотрению. </w:t>
      </w:r>
      <w:r>
        <w:br/>
        <w:t xml:space="preserve">Метод запрещения. - ч. 5 ст. 13 Конституции РФ. Предписания в данном случае запрещают субъектам конституционного права осуществлять названные действия. </w:t>
      </w:r>
      <w:r>
        <w:br/>
        <w:t xml:space="preserve">Методы регулирования - обеспечивают нормальное функционирование институтов государственной власти, гарантирует народовластие. Посредством различных методов регулирования гарантируются и основные права и свободы человека и гражданина. </w:t>
      </w:r>
      <w:r>
        <w:br/>
        <w:t xml:space="preserve">4. Конституционно-правовые отношения. </w:t>
      </w:r>
      <w:r>
        <w:br/>
        <w:t xml:space="preserve">5. Субъекты и объекты КПО. </w:t>
      </w:r>
      <w:r>
        <w:br/>
        <w:t xml:space="preserve">КПН являются установленные или санкционированные государством общеобязательные правила поведения, регулирующие общественные отношения и составляющие однородную группу. </w:t>
      </w:r>
      <w:r>
        <w:br/>
        <w:t xml:space="preserve">Они отличаются от норм других отраслей права своим содержанием, источниками, в которых они выражены; учредительным характером содержащихся в них предписаний; субъектами, на регулирование поведения которых они направлены; своеобразием вида норм; особенностями их структуры и др. </w:t>
      </w:r>
      <w:r>
        <w:br/>
        <w:t xml:space="preserve">По назначению в механизме правового регулирования КПН разделяются на материальные и процессуальные. Материальная норма предусматривает содержание действия по правовому регулированию общественных отношений (ч. 1 ст. 105 Конституции РФ). Процессуальные нормы определяют формы, в которых эта норма должна быть реализована (ч. 2 ст. 105 Конституции РФ). </w:t>
      </w:r>
      <w:r>
        <w:br/>
        <w:t xml:space="preserve">Специальными сводами процедурных норм являются регламенты палат парламентов, в некоторых странах — законы о парламентах. </w:t>
      </w:r>
      <w:r>
        <w:br/>
        <w:t xml:space="preserve">Классификация по юридической силе осуществляется в прямой зависимости от того, в каком нормативном акте (конституции, законе, подзаконном акте) выражена норма конституционного права. Наибольшей юридической силой обладают нормы конституций. Ни одна правовая норма не может противоречить конституции страны. </w:t>
      </w:r>
      <w:r>
        <w:br/>
        <w:t xml:space="preserve">Различают также нормы, действующие на территории всей страны, и нормы, действующие на территории отдельных регионов, субъектов федерации, муниципальных образований. </w:t>
      </w:r>
      <w:r>
        <w:br/>
        <w:t xml:space="preserve">По времени их действия на постоянные и временные. Временными нормами являются такие, которые выражены в актах временного действия, в переходных положениях конституций и др. Постоянные нормы конституционного права не имеют определенного срока действия. </w:t>
      </w:r>
      <w:r>
        <w:br/>
        <w:t xml:space="preserve">Нормы конституционного права объединяются в конституционно-правовые институты. </w:t>
      </w:r>
      <w:r>
        <w:br/>
        <w:t xml:space="preserve">Отношения, урегулированные нормами конституционного права, становятся конституционно-правовыми отношениями. Отличия связаны с их содержанием и составом субъектов, они характеризуются большим, чем в других сферах, разнообразием. Но все они возникают в основном в процессе осуществления государственной власти и реализации прав и свобод человека. </w:t>
      </w:r>
      <w:r>
        <w:br/>
        <w:t xml:space="preserve">Носят общий или конкретный характер. Нормы-принципы, нормы-декларации порождают правоотношения общего характера, которыми, как правило, не определены субъекты отношений, их конкретные права и обязанности (ст. 10 Конституции РФ). </w:t>
      </w:r>
      <w:r>
        <w:br/>
        <w:t xml:space="preserve">Для возникновения конкретных КПО недостаточно только урегулированности конституционно-правовой нормой, необходим также определенный юридический факт, приводящий норму в действие </w:t>
      </w:r>
      <w:r>
        <w:br/>
        <w:t xml:space="preserve">Регулируемые конституцией общественные отношения являются объектом (предметом) конституционного регулирования. Кроме юридических фактов необходимы еще субъекты, которые наделяются определенными правами и обязанностями. Между ними и возникают правоотношения. </w:t>
      </w:r>
      <w:r>
        <w:br/>
        <w:t xml:space="preserve">Субъектами КПО являются: </w:t>
      </w:r>
      <w:r>
        <w:br/>
        <w:t xml:space="preserve">а) физические лица: граждане, иностранцы, лица без гражданства, обладающие конституционными правами и свободами на территории данной страны; правда,права иностранцев и лиц без гражданства ограничены; </w:t>
      </w:r>
      <w:r>
        <w:br/>
        <w:t xml:space="preserve">б) общности людей: народ данной страны, которому принадлежит вся государственная власть; народы субъектов федерации; население административно-территориальных единиц </w:t>
      </w:r>
      <w:r>
        <w:br/>
        <w:t xml:space="preserve">в) государство, обладающее суверенитетом на всей своей территории и независимостью в отношениях с другими государствами; </w:t>
      </w:r>
      <w:r>
        <w:br/>
        <w:t xml:space="preserve">г) государственно-территориальные образования, являющиеся составными частями федераций и обладающие законодательно-властными полномочиями; автономные образования в унитарных государствах, имеющие определенные права в решении национально-культурных вопросов; </w:t>
      </w:r>
      <w:r>
        <w:br/>
        <w:t xml:space="preserve">д) ОГВ: центральные, региональные, государственные ОМС; </w:t>
      </w:r>
      <w:r>
        <w:br/>
        <w:t xml:space="preserve">е) ОМС, создаваемые муниципальными образованиями, которые наделяются правом решать все основные вопросы местной жизни; </w:t>
      </w:r>
      <w:r>
        <w:br/>
        <w:t xml:space="preserve">ж) депутаты парламентов и региональных законодательных собраний, представительных учреждений местного самоуправления; </w:t>
      </w:r>
      <w:r>
        <w:br/>
        <w:t xml:space="preserve">з) ассоциации граждан: политические партии, одной из функций, которых является участие в формировании представительных органов путем выдвижения кандидатов в депутаты или списков кандидатов, кандидата на должность президента страны и других должностных лиц; массовые общественные организации, профсоюзы, религиозные объединения и др. </w:t>
      </w:r>
      <w:r>
        <w:br/>
        <w:t xml:space="preserve">6. Место конституционного права в системе российского права. </w:t>
      </w:r>
      <w:r>
        <w:br/>
        <w:t xml:space="preserve">Система права в РФ состоит из многих отраслей — гражданского, уголовного, трудового, административного и т. д. Среди них КП занимает ведущее место. Такая роль КП предопределяется следующими факторами: </w:t>
      </w:r>
      <w:r>
        <w:br/>
        <w:t xml:space="preserve">1) общественными отношениями, которые оно регулирует, т. е. самим предметом конституционного права; </w:t>
      </w:r>
      <w:r>
        <w:br/>
        <w:t xml:space="preserve">2) его источником является конституция РФ — основной закон в государстве, нормы которого являются исходными для всех отраслей права; </w:t>
      </w:r>
      <w:r>
        <w:br/>
        <w:t xml:space="preserve">3) оно устанавливает основополагающие принципы конституционного строя, являющиеся важнейшими нормами и для других отраслей права; </w:t>
      </w:r>
      <w:r>
        <w:br/>
        <w:t xml:space="preserve">4) оно фиксирует основные права и свободы человека и гражданина, реализация которых порождает правоотношения в других отраслях права; </w:t>
      </w:r>
      <w:r>
        <w:br/>
        <w:t xml:space="preserve">5) оно устанавливает принципы государственно-территориального устройства, а в федерациях — разграничение полномочий между федерацией и ее субъектами; </w:t>
      </w:r>
      <w:r>
        <w:br/>
        <w:t xml:space="preserve">6) оно учреждает систему ОГВ, наделяет их полномочиями и определяет основные начала их деятельности; </w:t>
      </w:r>
      <w:r>
        <w:br/>
        <w:t xml:space="preserve">7) оно регулирует сам процесс создания права, определяет виды правовых актов. </w:t>
      </w:r>
      <w:r>
        <w:br/>
        <w:t xml:space="preserve">Являясь ведущей отраслью права в системе отраслей права РФ, КП не включает и не объединяет другие отрасли права. Оно устанавливает лишь основополагающие принципы, которым должны соответствовать нормы других отраслей права. </w:t>
      </w:r>
      <w:r>
        <w:br/>
        <w:t xml:space="preserve">7. КП как наука. </w:t>
      </w:r>
      <w:r>
        <w:br/>
        <w:t xml:space="preserve">Наука КП изучает нормы этой отрасли права, практику и закономерности их реализации, широкую сферу общественных отношений, которые регулируются ими. </w:t>
      </w:r>
      <w:r>
        <w:br/>
        <w:t xml:space="preserve">Наука изучает источники КП и, прежде всего, основной его источник — конституции, их виды, форму, содержание, юридические свойства, порядок принятия и изменения. </w:t>
      </w:r>
      <w:r>
        <w:br/>
        <w:t xml:space="preserve">Наука изучает также конституционно-правовые институты, динамику их становления и развития, практику функционирования. Особое внимание уделяется основам положения человека и гражданина, организации гражданского общества, механизма осуществления государственной власти. </w:t>
      </w:r>
      <w:r>
        <w:br/>
        <w:t xml:space="preserve">Таким образом, наука конституционного права дает анализ и оценку состояния отрасли КП, выявляет общие тенденции и закономерности. </w:t>
      </w:r>
      <w:r>
        <w:br/>
        <w:t xml:space="preserve">Методы изучения конституционно-правовых норм и институтов разнообразны. Среди них: </w:t>
      </w:r>
      <w:r>
        <w:br/>
        <w:t xml:space="preserve">- метод формально-юридического анализа, позволяющий уяснить содержание исследуемого нормативного материала, </w:t>
      </w:r>
      <w:r>
        <w:br/>
        <w:t xml:space="preserve">- сравнительно-правовой метод, являющийся важным инструментом выявления наиболее эффективных моделей конституционно-правового регулирования; </w:t>
      </w:r>
      <w:r>
        <w:br/>
        <w:t xml:space="preserve">- исторический метод, позволяющий изучить конституционно-правовые институты в их историческом развитии; </w:t>
      </w:r>
      <w:r>
        <w:br/>
        <w:t xml:space="preserve">- системный метод, рассматривающий структуру всей отрасли права как систему взаимосвязанных составных частей; </w:t>
      </w:r>
      <w:r>
        <w:br/>
        <w:t xml:space="preserve">- статистический метод, позволяющий выявить эффективность действия конституционно-правовых норм и институтов; </w:t>
      </w:r>
      <w:r>
        <w:br/>
        <w:t xml:space="preserve">- конкретно-социологические методы, с помощью которых изучается общественное мнение, проводятся эксперименты и т.д. </w:t>
      </w:r>
      <w:r>
        <w:br/>
        <w:t xml:space="preserve">Изучая конституционно-правовые нормы и институты, наука КП опирается на систему источников, которыми являются: труды отечественных и зарубежных ученых; конституции и другие нормативные акты, содержащие нормы конституционного права; практика функционирования конституционно-правовых норм и институтов в различных странах. </w:t>
      </w:r>
      <w:r>
        <w:br/>
        <w:t xml:space="preserve">8. Характеристика, особенности и юридические свойства Конституции РФ. </w:t>
      </w:r>
      <w:r>
        <w:br/>
        <w:t xml:space="preserve">Характеристика: По форме выражения – писаная. По форме – единый акт. По форме правления - республиканская. В зависимости от политического режима – демократическая. По форме государственно-территориального устройства – федеративная. По порядку изменения и дополнения - смешанная (гибкие, жесткие). </w:t>
      </w:r>
      <w:r>
        <w:br/>
        <w:t xml:space="preserve">В науке КП различают юридическую и фактическую конституцию. Юридическая — это определенная система правовых норм, имеющих высшую юридическую силу. Фактическая— это реально сложившиеся основы государственного и общественного строя. </w:t>
      </w:r>
      <w:r>
        <w:br/>
        <w:t xml:space="preserve">По структуре Конституция РФ 1993 г. состоит из Преамбулы, 137 статей, объединенных в первом разделе и состоящем из 9 глав – Основная часть, и «Заключительных и переходных положений», являющихся вторым разделом. См. Конституцию. </w:t>
      </w:r>
      <w:r>
        <w:br/>
        <w:t xml:space="preserve">Юридические свойства: </w:t>
      </w:r>
      <w:r>
        <w:br/>
        <w:t xml:space="preserve">1. Верховенство Конституции РФ закреплено впервые в конституционном законодательстве нашей страны (ч. 2 ст. 4). Оно означает, прежде всего, — утверждение нового конституционного строя, правового государства, оно вытекает из того, что суверенитет РФ распространяется на всю ее территорию. Верховенство обеспечивает единство, согласованность и стабильность всей ее правовой системы, означает, что Конституция в иерархии правовых актов РФ занимает высшее место (ч. 1 ст. 15). </w:t>
      </w:r>
      <w:r>
        <w:br/>
        <w:t xml:space="preserve">2. Конституция РФ является н.а. прямого действия (ч. 1ст. 15). Означает, что новая Конституция РФ не декларативный и пропагандистский документ, а правовой акт, которым надлежит руководствоваться в судах и в других государственных органах. </w:t>
      </w:r>
      <w:r>
        <w:br/>
        <w:t xml:space="preserve">3. Легитимность - она принята законным путем, т. е. в том порядке, который предусмотрен в действовавшей до этого конституции. </w:t>
      </w:r>
      <w:r>
        <w:br/>
        <w:t xml:space="preserve">4. Реальность - ее предписания исполнимы и гарантированы в условиях режима законности и правопорядка, предусматривает и гарантирует народовластие, права и свободы человека и гражданина. </w:t>
      </w:r>
      <w:r>
        <w:br/>
        <w:t xml:space="preserve">5. Стабильность проявляется в незыблемости ее предписаний, в сохранении высокой степени устойчивости и неподверженности воздействию политических сил, меняющихся у власти. </w:t>
      </w:r>
      <w:r>
        <w:br/>
        <w:t xml:space="preserve">9. Сущность системы сдержек и противовесов. </w:t>
      </w:r>
      <w:r>
        <w:br/>
        <w:t xml:space="preserve">Принцип разделения властей - государственная власть исходит от народа, едина и неделима, самостоятельна и не зависит ни от какой другой власти. Вся полнота власти в демократическом государстве принадлежит народу, а он делегирует ее органам государственной власти, составляющим государственный аппарат. </w:t>
      </w:r>
      <w:r>
        <w:br/>
        <w:t xml:space="preserve">Но для того, чтобы какой-либо государственный орган или несколько таковых не имели возможности сконцентрировать в своих руках всю власть и бесконтрольно пользоваться ею, единая государственная власть функционально делится на три ветви — законодательную, исполнительную и судебную. </w:t>
      </w:r>
      <w:r>
        <w:br/>
        <w:t xml:space="preserve">Разделение властей объективно выражается в специализации государственных органов по видам деятельности, которые наделяются соответствующей компетенцией, самостоятельны и независимы в реализации своих полномочий и обладают возможностью взаимно сдерживать и контролировать друг друга. Причем ни одна из властей не может принять на себя функции другой; но действовать изолированно они также не в состоянии. Поэтому они должны взаимодействовать, образуя единый государственный механизм. </w:t>
      </w:r>
      <w:r>
        <w:br/>
        <w:t xml:space="preserve">Конституционный принцип разделения властей, предполагающий взаимодействие государственных органов и их ограничение друг другом, предписывает создание в государственном аппарате системы сдержек и противовесов. </w:t>
      </w:r>
      <w:r>
        <w:br/>
        <w:t xml:space="preserve">Элементами данной системы, как правило, являются: </w:t>
      </w:r>
      <w:r>
        <w:br/>
        <w:t xml:space="preserve">* срочность полномочий должностных лиц различных уровней; </w:t>
      </w:r>
      <w:r>
        <w:br/>
        <w:t xml:space="preserve">* несовместимость депутатского мандата с занятием ответственной должности в аппарате управления; </w:t>
      </w:r>
      <w:r>
        <w:br/>
        <w:t xml:space="preserve">* право вето на законопроекты; </w:t>
      </w:r>
      <w:r>
        <w:br/>
        <w:t xml:space="preserve">* право роспуска Парламента; </w:t>
      </w:r>
      <w:r>
        <w:br/>
        <w:t xml:space="preserve">* контроль за законодательной властью, осуществляемый народом в ходе выборов, </w:t>
      </w:r>
      <w:r>
        <w:br/>
        <w:t xml:space="preserve">* конституционный вотум недоверия Правительству со стороны Парламента, </w:t>
      </w:r>
      <w:r>
        <w:br/>
        <w:t xml:space="preserve">* независимость судейского корпуса. </w:t>
      </w:r>
      <w:r>
        <w:br/>
        <w:t xml:space="preserve">* См. Конституцию РФ. </w:t>
      </w:r>
      <w:r>
        <w:br/>
        <w:t xml:space="preserve">11. Этапы развития Конституции РФ. </w:t>
      </w:r>
      <w:r>
        <w:br/>
        <w:t xml:space="preserve">Всего было 5 Конституций. Принятие каждой из них знаменовало изменение в жизни общества. Первые 4 – социалистические и развивались на основе преемственности. Им был присущ фиктивный характер. </w:t>
      </w:r>
      <w:r>
        <w:br/>
        <w:t xml:space="preserve">1 Конституция 1918 г. </w:t>
      </w:r>
      <w:r>
        <w:br/>
        <w:t xml:space="preserve">Она руководствовалась в определении основ конституционного строя лозунгами большевиков и опиралась на первые декреты советской власти. Полностью отрицала народный суверенитет, власть утверждала за Советами, устанавливала диктатуру пролетариата. Она включала положения, ориентированные на все мировое сообщество: победа социализма во всем мире, уничтожение всякой эксплуатации человека человеком, беспощадное уничтожение эксплуататоров. Открыто признавала насилие в целях утверждения нового строя. </w:t>
      </w:r>
      <w:r>
        <w:br/>
        <w:t xml:space="preserve">2 Конституция 1925 г. </w:t>
      </w:r>
      <w:r>
        <w:br/>
        <w:t xml:space="preserve">Причина – образование СССР. Отразила факт вхождения РСФСР в СССР. Не было прямого указания на суверенитет РСФСР. В связи с появлением в РСФСР субъектов, в К появились положения, определяющие их статус. </w:t>
      </w:r>
      <w:r>
        <w:br/>
        <w:t xml:space="preserve">3 Конституция 1937 г. </w:t>
      </w:r>
      <w:r>
        <w:br/>
        <w:t xml:space="preserve">Причина –вследствии принятия Конституции СССР 1936 г. Вступление страны в новый этап ее развития – социализм победил окончательно. К сохранила классовую сущность, отменила лишения политических прав граждан по социальному признаку, ввела всеобщее тайное избирательное право, включила принцип равноправия граждан. Впервые появились главыоб основных правах и обязанностях граждан. Они были классово ориентированы и делали упор на коллективные права. К закрепляла руководящую роль ВКПБ. Впервые норма о праве РСФСР выхода из СССР. </w:t>
      </w:r>
      <w:r>
        <w:br/>
        <w:t xml:space="preserve">4 Конституция 1978 г. </w:t>
      </w:r>
      <w:r>
        <w:br/>
        <w:t xml:space="preserve">Отразила этап развития социализма. Понятие трудящиеся заменено на народ, который являлся субъектом государственной власти. Появляется отдельная статья о партии, КПСС объявлялась руководящей и направляющей силой. Закреплялось равенство граждан независимо от происхождения и социального положения. Дан полный перечень прав и свобод граждан. Появилась норма о суверенитете РСФСР. </w:t>
      </w:r>
      <w:r>
        <w:br/>
        <w:t xml:space="preserve">5 Конституция 1993 г. – см. ниже. </w:t>
      </w:r>
      <w:r>
        <w:br/>
        <w:t xml:space="preserve">10. Источники конституционного права </w:t>
      </w:r>
      <w:r>
        <w:br/>
        <w:t xml:space="preserve">12. Конституция РФ как источник конституционного права России. </w:t>
      </w:r>
      <w:r>
        <w:br/>
        <w:t xml:space="preserve">Источник права — это внешняя форма выражения правовых норм. В соответствии с этим источниками конституционного права являются различные формы выражения конституционно-правовых норм. </w:t>
      </w:r>
      <w:r>
        <w:br/>
        <w:t xml:space="preserve">Система источников существенно зависит от государственно-территориального устройства страны. В РФ, где имеется конституция и система законодательства не только на уровне федерации, но и в каждом регионе, в систему источников входят нормативные акты и федерации и ее субъектов. </w:t>
      </w:r>
      <w:r>
        <w:br/>
        <w:t xml:space="preserve">Источники конституционного права можно разделить на две основные сферы: естественное право и позитивное право. </w:t>
      </w:r>
      <w:r>
        <w:br/>
        <w:t xml:space="preserve">Естественным правом являются общечеловеческие представления о свободе, справедливости, неотъемлемости прав человека. </w:t>
      </w:r>
      <w:r>
        <w:br/>
        <w:t xml:space="preserve">Со сменой политических сил, стоящих у руля механизма государственной власти, можно реформировать позитивное право. В России в числе источников права признается лишь позитивное право. </w:t>
      </w:r>
      <w:r>
        <w:br/>
        <w:t xml:space="preserve">Источники позитивного конституционного права можно разделить по их юридической силе на следующие виды: </w:t>
      </w:r>
      <w:r>
        <w:br/>
        <w:t xml:space="preserve">1. Конституция РФ - являются основным источником КП. Ее роль обусловлена различными факторами, характеризующими положение среди других источников конституционного права. </w:t>
      </w:r>
      <w:r>
        <w:br/>
        <w:t xml:space="preserve">Во-первых, она выступают наивысшей формой воплощения государственной воли народа. Она принимаются народом или от имени народа, устанавливает основополагающие принципы организации и жизнедеятельности общества и государства. Она касаются сущности и формы государства, механизма государственной власти, функционирования гражданского общества, прав и свобод человека и гражданина. </w:t>
      </w:r>
      <w:r>
        <w:br/>
        <w:t xml:space="preserve">Во-вторых, конституция РФ обладают высшей юридической силой. Законы и все другие нормативно-правовые акты, принимаемые в стране, действия граждан, общественных объединений, должностных лиц и государственных органов не должны противоречить конституции. </w:t>
      </w:r>
      <w:r>
        <w:br/>
        <w:t xml:space="preserve">В-третьих, конституционные нормы являются первичными и имеют учредительный характер. Для конституции РФ не существует каких-либо обязательных предписаний позитивного права. </w:t>
      </w:r>
      <w:r>
        <w:br/>
        <w:t xml:space="preserve">В-четвертых, нормы конституции являются важнейшим источником не только конституционного права, но и всех других отраслей права; они составляют основу правового регулирования всех общественных отношений. </w:t>
      </w:r>
      <w:r>
        <w:br/>
        <w:t xml:space="preserve">2. Законы обладают наибольшей после конституции юридической силой и являются самым распространенным источником конституционного права. Конечно, источником конституционного права являются не все законы, а только те, которые содержат конституционно-правовые нормы. </w:t>
      </w:r>
      <w:r>
        <w:br/>
        <w:t xml:space="preserve">По территории действия законы делятся на общенациональные и региональные, в РФ — законы федерации и законы субъектов федерации. </w:t>
      </w:r>
      <w:r>
        <w:br/>
        <w:t xml:space="preserve">3. Нормативно-правовые акты исполнительной власти. К ним относятся многочисленные акты, издаваемые главой государства, правительством, министрами и т. д. Важность этих актов в жизни каждой страны объясняется ролью в государственном механизме главы государства и правительства. Акты исполнительной власти являются источником конституционного права лишь тогда, когда содержат его нормы. </w:t>
      </w:r>
      <w:r>
        <w:br/>
        <w:t xml:space="preserve">4. Нормативно-правовые акты конституционного контроля (надзора). К ним относятся решения конституционного суда. Они являются источниками конституционного права, если носят нормативно-правовой характер и содержат конституционно-правовые нормы о конституционности законов, о толковании конституции и т. д. </w:t>
      </w:r>
      <w:r>
        <w:br/>
        <w:t xml:space="preserve">5. Решения ОМС. Такие нормы имеются, например, в уставах, статутах муниципальных образований, поскольку они регулируют отношения, связанные с осуществлением публичной власти. </w:t>
      </w:r>
      <w:r>
        <w:br/>
        <w:t xml:space="preserve">8. Нормы международного права, международные и внутригосударственные договоры. Эти акты служат источником конституционного права в том случае, если регулируют конституционные проблемы и предусмотрено их прямое применение в данной стране. </w:t>
      </w:r>
      <w:r>
        <w:br/>
        <w:t xml:space="preserve">9. Конституции республик – субъектов РФ, Уставы. </w:t>
      </w:r>
      <w:r>
        <w:br/>
        <w:t xml:space="preserve">10. Регламенты палат Федерального собрания. </w:t>
      </w:r>
      <w:r>
        <w:br/>
        <w:t xml:space="preserve">11. Действующие правовые акты бывшего СССР и РСФСР. </w:t>
      </w:r>
      <w:r>
        <w:br/>
        <w:t xml:space="preserve">13. Основы конституционного строя в РФ. </w:t>
      </w:r>
      <w:r>
        <w:br/>
        <w:t xml:space="preserve">Основы конституционного строя – это система принципов, регламентирующая соц.-правовые отношения, обеспечивающие подчинение государства праву. </w:t>
      </w:r>
      <w:r>
        <w:br/>
        <w:t xml:space="preserve">Характерные черты КС: </w:t>
      </w:r>
      <w:r>
        <w:br/>
        <w:t xml:space="preserve">1. Основы КС имеют основополагающее обобщающее и фундаментальное значение. </w:t>
      </w:r>
      <w:r>
        <w:br/>
        <w:t xml:space="preserve">2. Политико-правовой характер. </w:t>
      </w:r>
      <w:r>
        <w:br/>
        <w:t xml:space="preserve">3. Нормативность и общеобязательность. </w:t>
      </w:r>
      <w:r>
        <w:br/>
        <w:t xml:space="preserve">4. Юридическое верховенство по отношению к положениям Конституции и всем н.а. государства. </w:t>
      </w:r>
      <w:r>
        <w:br/>
        <w:t xml:space="preserve">5. Определенность и категоричность. </w:t>
      </w:r>
      <w:r>
        <w:br/>
        <w:t xml:space="preserve">6. Сжатость и концентрированность положений. </w:t>
      </w:r>
      <w:r>
        <w:br/>
        <w:t xml:space="preserve">7. Постоянность действия. </w:t>
      </w:r>
      <w:r>
        <w:br/>
        <w:t xml:space="preserve">8. Общеприемлемость и свобода от идеологических установок. </w:t>
      </w:r>
      <w:r>
        <w:br/>
        <w:t xml:space="preserve">9. Целостность. </w:t>
      </w:r>
      <w:r>
        <w:br/>
        <w:t xml:space="preserve">10. Устойчивость и особый порядок принятия и изменения. </w:t>
      </w:r>
      <w:r>
        <w:br/>
        <w:t xml:space="preserve">Основы КС – глава1. Основы закреплены с помощью норм-принципов, которые условно разделены на 4 гр.: </w:t>
      </w:r>
      <w:r>
        <w:br/>
        <w:t xml:space="preserve">* Гуманистические; </w:t>
      </w:r>
      <w:r>
        <w:br/>
        <w:t xml:space="preserve">* Основные характеристика РФ; </w:t>
      </w:r>
      <w:r>
        <w:br/>
        <w:t xml:space="preserve">* Экономические и политические; </w:t>
      </w:r>
      <w:r>
        <w:br/>
        <w:t xml:space="preserve">* Основы организации гос. Власти. </w:t>
      </w:r>
      <w:r>
        <w:br/>
        <w:t xml:space="preserve">Статус РФ: </w:t>
      </w:r>
      <w:r>
        <w:br/>
        <w:t xml:space="preserve">Ст.1 РФ – есть демократическое федеративное правовое государство с республиканской формой правления. </w:t>
      </w:r>
      <w:r>
        <w:br/>
        <w:t xml:space="preserve">Ст.7 РФ – социальное гос-во. </w:t>
      </w:r>
      <w:r>
        <w:br/>
        <w:t xml:space="preserve">Ст.14 РФ – светское гос-во. </w:t>
      </w:r>
      <w:r>
        <w:br/>
        <w:t xml:space="preserve">Демократический характер характеризуется установлением демократического политического режима: гражданам предоставлены и гарантируются политические права и свободы. Допускается деятельность оппозиции, исключается произвол и анархия. Представительная демократия осуществляется народом через выборные учреждения (см. ст.3). </w:t>
      </w:r>
      <w:r>
        <w:br/>
        <w:t xml:space="preserve">Федеративное гос-во – состоит из нескольких равноправных субъектов, некоторые из которых (респ.) называются в Конституции государствами, однако эти субъкты не являются независимыми государствами. Всего 89 субъектов. Ст.5 закрепляет основы прав. статуса субъектов. </w:t>
      </w:r>
      <w:r>
        <w:br/>
        <w:t xml:space="preserve">Правовое государство - это гос-во, которое во всей своей деятельности подчиняется праву и главной целью считает обеспечение прав и свобод человека. </w:t>
      </w:r>
      <w:r>
        <w:br/>
        <w:t xml:space="preserve">Основные признаки ПГ: </w:t>
      </w:r>
      <w:r>
        <w:br/>
        <w:t xml:space="preserve">1. Высший приоритет правам и свободам человека и гражданина. Все что не запрещено, то дозволено. </w:t>
      </w:r>
      <w:r>
        <w:br/>
        <w:t xml:space="preserve">2. Независимость суда. Ст.120 – Судьи неприкосновенны и несменяемы. </w:t>
      </w:r>
      <w:r>
        <w:br/>
        <w:t xml:space="preserve">3. Верховенство Конституции по отношению ко всем н.а. См. ст.15. </w:t>
      </w:r>
      <w:r>
        <w:br/>
        <w:t xml:space="preserve">4. Приоритет международного права. См. ст.15 ч.4. </w:t>
      </w:r>
      <w:r>
        <w:br/>
        <w:t xml:space="preserve">Социальное государство – гос-во, политика которого направлена на создание условий, обеспечивающих достойную жизнь. См. ст.7. </w:t>
      </w:r>
      <w:r>
        <w:br/>
        <w:t xml:space="preserve">Светское гос-во – см. ст.14. </w:t>
      </w:r>
      <w:r>
        <w:br/>
        <w:t xml:space="preserve">См. ст.2. В основу государственности положены гуманистические идеи, исходящие из незыблемости и неотчуждаемости прав и свобод человека и гражданина. Государство в лице своих органов и должностных лиц выступает гарантом прав человека, его партнером. Оно ответственно перед гражданином и обеспечивает условия для свободного развития личности, защищает социальную стабильность, жизнь, честь, достоинство, свободу, личную неприкосновенность и неотчуждаемые права гражданина. В свою очередь гражданин ответственен перед государством за исполнение обязанностей, возложенных на него Конституцией и законом. </w:t>
      </w:r>
      <w:r>
        <w:br/>
        <w:t xml:space="preserve">См. статьи 6, 8, 9. </w:t>
      </w:r>
      <w:r>
        <w:br/>
        <w:t xml:space="preserve">14. Основы правового статуса человека и гражданина. </w:t>
      </w:r>
      <w:r>
        <w:br/>
        <w:t xml:space="preserve">Положение личности в обществе определяется не только правовыми нормами, но и всеми другими видами социальных норм и называется общественным статусом. </w:t>
      </w:r>
      <w:r>
        <w:br/>
        <w:t xml:space="preserve">Правовой статус личности, закрепленный в Конституции РФ 1993 г., основан на новой концепции прав человека по сравнению с предшествующими конституциями, базируется на международно-правовых документах. </w:t>
      </w:r>
      <w:r>
        <w:br/>
        <w:t xml:space="preserve">Конституция РФ содержит новое для конституционного законодательства положение об отношениях государства к человеку и гражданину. Согласно ст. 2 Конституции: «Человек, его права и свободы являются высшей ценностью. Признание, соблюдение и защита прав и свобод человека и гражданина — обязанность государства». </w:t>
      </w:r>
      <w:r>
        <w:br/>
        <w:t xml:space="preserve">Это исходное базовое положение определяет содержание и структуру специальной главы 2, посвященной правам и свободам человека и гражданина. Понятия «права человека» - подчеркивает неотчуждаемость прав личности как таковой, исходя из присущих всем членам человеческого общества свободы и достоинства. «Права гражданина» — исходит из характеристики прав личности как гражданина государства, определяет его права и свободы в качестве такового. </w:t>
      </w:r>
      <w:r>
        <w:br/>
        <w:t xml:space="preserve">Налицо отказ в Конституции РФ от классового подхода и переход к закреплению правового статуса личности. </w:t>
      </w:r>
      <w:r>
        <w:br/>
        <w:t xml:space="preserve">Определенные ограничения иностранных граждан и лиц без гражданства установлены в Конституции РФ 1993 г., что означает, что конкретные права и свободы, а также обязанности имеют только граждане РФ. Соответственно иностранные граждане не пользуются избирательными правами, не могут служить в государственном аппарате, не исполняют обязанности воинской службы и т.д. </w:t>
      </w:r>
      <w:r>
        <w:br/>
        <w:t xml:space="preserve">Правовой статус включает в себя не только его права и свободы, но и обязанности - Основные: 1) обязанность всех соблюдать Конституцию Российской Федерации и законы (п.2 ст. 15); 2) обязанность платить законом установленные налоги и сборы (ст. 57); обязанность охранять природу (ст. 58); 4) обязанность защиты Отечества (ст. 59). А также - ст. 17 Конституции РФ, ст. 21, ст. 34, ст. 38, ст. 43, ст. 44. </w:t>
      </w:r>
      <w:r>
        <w:br/>
        <w:t xml:space="preserve">Свойства П, С и О: </w:t>
      </w:r>
      <w:r>
        <w:br/>
        <w:t xml:space="preserve">1) значимость этих прав и свобод для человека и общества; </w:t>
      </w:r>
      <w:r>
        <w:br/>
        <w:t xml:space="preserve">2) изначальный, прирожденный и неотчуждаемый характер принадлежащих человеку прав и свобод; </w:t>
      </w:r>
      <w:r>
        <w:br/>
        <w:t xml:space="preserve">3) верховенство конституционных прав и свобод, делающее все иные права и свободы в той или иной сфере жизни (трудовые, социальные и т.д.) производными; </w:t>
      </w:r>
      <w:r>
        <w:br/>
        <w:t xml:space="preserve">4) принадлежность основных прав и свобод каждому человеку и гражданину, либо каждому гражданину; </w:t>
      </w:r>
      <w:r>
        <w:br/>
        <w:t xml:space="preserve">5) всеобщность основных прав, свобод и обязанностей, т.е. они равны и едины для всех без исключения, соответственно для каждого человека или для каждого гражданина; </w:t>
      </w:r>
      <w:r>
        <w:br/>
        <w:t xml:space="preserve">6) основные права, свободы и обязанности не приобретаются и не отчуждаются по воле гражданина; </w:t>
      </w:r>
      <w:r>
        <w:br/>
        <w:t xml:space="preserve">7) они действуют на всей территории государства. </w:t>
      </w:r>
      <w:r>
        <w:br/>
        <w:t xml:space="preserve">15. Классификация конституционных прав и свобод. </w:t>
      </w:r>
      <w:r>
        <w:br/>
        <w:t xml:space="preserve">Классификация прав и свобод человека и гражданина возможна на основе определенных признаков (критериев). Так, в зависимости от субъектов их делят на права и свободы человека и права и свободы гражданина. В зависимости от вида субъекта — на индивидуальные и групповые (коллективные). По их генезису — на естественные (прирожденные) и производные от них (сформулированные в международных пактах). По характеру образования —основные (конституционные) и дополнительные (конкретизирующие). </w:t>
      </w:r>
      <w:r>
        <w:br/>
        <w:t xml:space="preserve">Наиболее распространенным классификационным признаком является содержание прав и свобод человека и гражданина. </w:t>
      </w:r>
      <w:r>
        <w:br/>
        <w:t xml:space="preserve">1. Личные (гражданские) - часто открывают перечень прав и свобод человека и гражданина, составляют основу правового статуса и закреплены в наибольшем количестве статей конституций. </w:t>
      </w:r>
      <w:r>
        <w:br/>
        <w:t xml:space="preserve">Согласно главе 2 Конституции РФ, к этой группе прав относятся: право на жизнь, право на свободу и личную неприкосновенность, неприкосновенность жилища, охрана частной жизни, тайна переписки, телефонных переговоров, почтовых, телеграфных и иных сообщений, защита частной жизни лица, право определения национальности, право на пользование родным языком, свобода передвижения и места жительства, свобода совести. </w:t>
      </w:r>
      <w:r>
        <w:br/>
        <w:t xml:space="preserve">Особенности: </w:t>
      </w:r>
      <w:r>
        <w:br/>
        <w:t xml:space="preserve">1) они являются по своей сущности неотчуждаемыми, естественными правами человека, т.е. каждого, и не связаны напрямую с принадлежностью к гражданству государства; </w:t>
      </w:r>
      <w:r>
        <w:br/>
        <w:t xml:space="preserve">2) они включают право на охрану достоинства личности, что возлагает соответствующие обязанности на государство и других граждан; </w:t>
      </w:r>
      <w:r>
        <w:br/>
        <w:t xml:space="preserve">См. статьи 20-23, 25-29. </w:t>
      </w:r>
      <w:r>
        <w:br/>
        <w:t xml:space="preserve">2.Политические права связаны с обладанием гражданством государства и принадлежат только «гражданам». Их реализация позволяет гражданам участвовать в политической жизни общества, в управлении государством. Граждане, ассоциированные как народ, осуществляют власть, а гражданин, как индивид, участвует в осуществлении государственной политической власти. Применительно к политическим правам правосубъектность в полном объеме наступает с 18 лет. </w:t>
      </w:r>
      <w:r>
        <w:br/>
        <w:t xml:space="preserve">См. статьи 3, 13 ч.3, 29 ч.4, 30, 31. </w:t>
      </w:r>
      <w:r>
        <w:br/>
        <w:t xml:space="preserve">3. Социально-экономические П и С являются основой всех иных прав. В их число входят культурные права, права собственности, трудовые отношения, здоровье, отдых, образование. Они служат обеспечению материальных, духовных, физических и других социально значимых потребностей и интересов личности. Их реальность делает государство социальным, обеспечивающим достойный и достаточный уровень жизни человека, его свободное развитие. См. ст. 7 Конституции РФ, ст. 34 - 44). </w:t>
      </w:r>
      <w:r>
        <w:br/>
        <w:t xml:space="preserve">16. Основания приобретения гражданства </w:t>
      </w:r>
      <w:r>
        <w:br/>
        <w:t xml:space="preserve">Нормы законодательства о гражданстве по предмету регулирования можно объединить в три группы: </w:t>
      </w:r>
      <w:r>
        <w:br/>
        <w:t xml:space="preserve">а) регулирующие порядок приобретения гражданства; </w:t>
      </w:r>
      <w:r>
        <w:br/>
        <w:t xml:space="preserve">б) регулирующие порядок прекращения гражданства; </w:t>
      </w:r>
      <w:r>
        <w:br/>
        <w:t xml:space="preserve">в) регулирующие порядок разрешения дел о гражданстве. </w:t>
      </w:r>
      <w:r>
        <w:br/>
        <w:t xml:space="preserve">Ст. 12 Закона о гражданстве определяет основания и порядок приобретения гражданства РФ: </w:t>
      </w:r>
      <w:r>
        <w:br/>
        <w:t xml:space="preserve">1. В результате его признания. Все граждане СССР, постоянно проживавшие на территории РФ на день принятия закона 6 февраля 1992 г. В течении 1 года можно было заявить о нежелании состоять в гражданстве РФ. </w:t>
      </w:r>
      <w:r>
        <w:br/>
        <w:t xml:space="preserve">2. По рождению. Не требует совершения к.-л. действий. (право крови, право почвы). </w:t>
      </w:r>
      <w:r>
        <w:br/>
        <w:t xml:space="preserve">3. В порядке регистрации. Путем подачи заявления в ОВД. </w:t>
      </w:r>
      <w:r>
        <w:br/>
        <w:t xml:space="preserve">4. В результате приема в гражданство (натурализация). Осущ. Президент по личному ходатайству. Для иностранцев - проживать 5 лет, а для лиц без гражданства - 3 года. </w:t>
      </w:r>
      <w:r>
        <w:br/>
        <w:t xml:space="preserve">5. В результате восстановления гражданства; </w:t>
      </w:r>
      <w:r>
        <w:br/>
        <w:t xml:space="preserve">6. Путем выбора гражданства (оптация) при изменении территории РФ; </w:t>
      </w:r>
      <w:r>
        <w:br/>
        <w:t xml:space="preserve">7. По иным основаниям, предусмотренным законом. </w:t>
      </w:r>
      <w:r>
        <w:br/>
        <w:t xml:space="preserve">К иным основаниям приобретения гражданства законодательство относит: усыновление, опекунство, соглашение родителей о российском гражданстве ребенка, предоставление почетного гражданства и др. </w:t>
      </w:r>
      <w:r>
        <w:br/>
        <w:t xml:space="preserve">В порядке регистрации гражданином РФ могут стать: </w:t>
      </w:r>
      <w:r>
        <w:br/>
        <w:t xml:space="preserve">* лица, у которых родственники являются гражданами РФ, </w:t>
      </w:r>
      <w:r>
        <w:br/>
        <w:t xml:space="preserve">* лица, у которых на момент рождения хоть 1 из родителей был гражданином РФ, но которые приобрели другое гражданство по рождению, </w:t>
      </w:r>
      <w:r>
        <w:br/>
        <w:t xml:space="preserve">* в течении 5 лет после достижения 18-летнего возраста, дети, бывшие граждане РФ, родившиеся после прекращения у родителей гражданства РФ. </w:t>
      </w:r>
      <w:r>
        <w:br/>
        <w:t xml:space="preserve">В ч. 3 ст.6 Конституции РФ установлен запрет на лишение гражданина России его гражданства. Никакой государственный орган, никакое должностное лицо не могут сделать это ни при каких обстоятельствах, так как лишение гражданства противоречит естественным правам человека и является антигуманным. </w:t>
      </w:r>
      <w:r>
        <w:br/>
      </w:r>
    </w:p>
    <w:p w:rsidR="00C73A17" w:rsidRDefault="00C73A17">
      <w:pPr>
        <w:rPr>
          <w:sz w:val="24"/>
        </w:rPr>
      </w:pPr>
      <w:r>
        <w:rPr>
          <w:sz w:val="24"/>
        </w:rPr>
        <w:t xml:space="preserve">Формы восстановления в гражданстве: 1) в порядке регистрации; 2) путем признания компетентными органами факта восстановления и 3) по ходатайству лица. </w:t>
      </w:r>
      <w:r>
        <w:rPr>
          <w:sz w:val="24"/>
        </w:rPr>
        <w:br/>
        <w:t xml:space="preserve">Гражданство РФ считается приобретенным или прекращенным со дня принятия решения полномочным органом или издания Указа Президента РФ. Срок рассмотрения ходатайств в ведомстве Президента — не более 9 месяцев. Решения обжалованию не подлежат, но через один год возможно повторное ходатайство. Решения исполняются органами внутренних дел или иностранных дел за рубежом. </w:t>
      </w:r>
      <w:r>
        <w:rPr>
          <w:sz w:val="24"/>
        </w:rPr>
        <w:br/>
        <w:t xml:space="preserve">Органы, занимающиеся вопросами гражданства: </w:t>
      </w:r>
      <w:r>
        <w:rPr>
          <w:sz w:val="24"/>
        </w:rPr>
        <w:br/>
        <w:t xml:space="preserve">* Президент РФ; </w:t>
      </w:r>
      <w:r>
        <w:rPr>
          <w:sz w:val="24"/>
        </w:rPr>
        <w:br/>
        <w:t xml:space="preserve">* Комиссия по вопросам гражданнства при Президенте РФ; </w:t>
      </w:r>
      <w:r>
        <w:rPr>
          <w:sz w:val="24"/>
        </w:rPr>
        <w:br/>
        <w:t xml:space="preserve">* МВД; </w:t>
      </w:r>
      <w:r>
        <w:rPr>
          <w:sz w:val="24"/>
        </w:rPr>
        <w:br/>
        <w:t xml:space="preserve">* МИД; </w:t>
      </w:r>
      <w:r>
        <w:rPr>
          <w:sz w:val="24"/>
        </w:rPr>
        <w:br/>
        <w:t xml:space="preserve">* Дипломатич. Представительства РФ; </w:t>
      </w:r>
      <w:r>
        <w:rPr>
          <w:sz w:val="24"/>
        </w:rPr>
        <w:br/>
        <w:t xml:space="preserve">* Консульские учреждения. </w:t>
      </w:r>
      <w:r>
        <w:rPr>
          <w:sz w:val="24"/>
        </w:rPr>
        <w:br/>
        <w:t xml:space="preserve">17. Принципы гражданства. </w:t>
      </w:r>
      <w:r>
        <w:rPr>
          <w:sz w:val="24"/>
        </w:rPr>
        <w:br/>
        <w:t xml:space="preserve">Г. - устойчивая политико-правовая связь человека с государством, в соответствии с которой на него распространяется суверенная власть как в пределах гос-ва, так и за его границами. В силу этого человек обладает определенной совокупностью прав и обязанностей, установленных законодательством этого государства и может пользоваться его защитой. </w:t>
      </w:r>
      <w:r>
        <w:rPr>
          <w:sz w:val="24"/>
        </w:rPr>
        <w:br/>
        <w:t xml:space="preserve">Принципы г-ва: </w:t>
      </w:r>
      <w:r>
        <w:rPr>
          <w:sz w:val="24"/>
        </w:rPr>
        <w:br/>
        <w:t xml:space="preserve">1. Гражданство РФ явл. единым, т.е. гражданин, проживающий на территории республики в составе РФ, является гражданином этой республики и одновременно гражданином РФ. </w:t>
      </w:r>
      <w:r>
        <w:rPr>
          <w:sz w:val="24"/>
        </w:rPr>
        <w:br/>
        <w:t xml:space="preserve">2. Гражданство Российской Федерации является равным независимо от оснований и времени приобретения. </w:t>
      </w:r>
      <w:r>
        <w:rPr>
          <w:sz w:val="24"/>
        </w:rPr>
        <w:br/>
        <w:t xml:space="preserve">3. Доступность и свободный характер гражданства Российской Федерации, выражается, </w:t>
      </w:r>
      <w:r>
        <w:rPr>
          <w:sz w:val="24"/>
        </w:rPr>
        <w:br/>
        <w:t xml:space="preserve">во-первых, в том, что каждый человек в РФ, включая граждан иностранных государств и лиц без гражданства, имеет право на гражданство, независимо от каких бы то ни было условий; </w:t>
      </w:r>
      <w:r>
        <w:rPr>
          <w:sz w:val="24"/>
        </w:rPr>
        <w:br/>
        <w:t xml:space="preserve">во-вторых, наличие достаточно простого и легкого пути приобретения гражданства; </w:t>
      </w:r>
      <w:r>
        <w:rPr>
          <w:sz w:val="24"/>
        </w:rPr>
        <w:br/>
        <w:t xml:space="preserve">в-третьих, в запрете на лишение гражданства и наличие права его изменять; </w:t>
      </w:r>
      <w:r>
        <w:rPr>
          <w:sz w:val="24"/>
        </w:rPr>
        <w:br/>
        <w:t xml:space="preserve">в-четвертых, в допустимости двойного гражданства; </w:t>
      </w:r>
      <w:r>
        <w:rPr>
          <w:sz w:val="24"/>
        </w:rPr>
        <w:br/>
        <w:t xml:space="preserve">в-пятых, в сокращении количества лиц без гражданства; </w:t>
      </w:r>
      <w:r>
        <w:rPr>
          <w:sz w:val="24"/>
        </w:rPr>
        <w:br/>
        <w:t xml:space="preserve">в-шестых, в праве российских граждан изменить гражданство; </w:t>
      </w:r>
      <w:r>
        <w:rPr>
          <w:sz w:val="24"/>
        </w:rPr>
        <w:br/>
        <w:t xml:space="preserve">в-седьмых, в запрете на лишение гражданства, т.е. на расторжение связей по инициативе государства в одностороннем порядке, без согласия гражданина. </w:t>
      </w:r>
      <w:r>
        <w:rPr>
          <w:sz w:val="24"/>
        </w:rPr>
        <w:br/>
        <w:t xml:space="preserve">4. Принцип приоритета норм международного права и международных договоров по вопросам гражданства над национальным законодательством. </w:t>
      </w:r>
      <w:r>
        <w:rPr>
          <w:sz w:val="24"/>
        </w:rPr>
        <w:br/>
        <w:t xml:space="preserve">5. Неотъемлемость гражданства, что выражается, </w:t>
      </w:r>
      <w:r>
        <w:rPr>
          <w:sz w:val="24"/>
        </w:rPr>
        <w:br/>
        <w:t xml:space="preserve">во-первых, в несвязанности гражданства с мерами наказания гражданина за совершенные правонарушения; </w:t>
      </w:r>
      <w:r>
        <w:rPr>
          <w:sz w:val="24"/>
        </w:rPr>
        <w:br/>
        <w:t xml:space="preserve">во-вторых, в сохранении за гражданами РФ, проживающими за ее пределами, гражданства РФ; </w:t>
      </w:r>
      <w:r>
        <w:rPr>
          <w:sz w:val="24"/>
        </w:rPr>
        <w:br/>
        <w:t xml:space="preserve">в-третьих, в недопустимости высылки гражданина РФ за пределы РФ. </w:t>
      </w:r>
      <w:r>
        <w:rPr>
          <w:sz w:val="24"/>
        </w:rPr>
        <w:br/>
        <w:t xml:space="preserve">6. Защита и покровительство граждан РФ, находящихся за пределами РФ. Это значит, что государственные органы РФ, ее дипломатические и консульские учреждения, их должностные лица обязаны содействовать тому, чтобы гражданам РФ была создана возможность в полном объеме использовать все права и свободы, установленные законодательством государства, международными договорами РФ и международными обычаями, а при необходимости принимать меры по восстановлению нарушенных прав граждан РФ. </w:t>
      </w:r>
      <w:r>
        <w:rPr>
          <w:sz w:val="24"/>
        </w:rPr>
        <w:br/>
        <w:t xml:space="preserve">Гражданин РФ не может быть выслан за пределы российского государства или выдан другому государству. За преступления, совершенные за границей, гражданин РФ подлежит уголовной ответственности по законам Российской Федераций. </w:t>
      </w:r>
      <w:r>
        <w:rPr>
          <w:sz w:val="24"/>
        </w:rPr>
        <w:br/>
        <w:t xml:space="preserve">7. Почетное гражданство, которое может быть предоставлено лицу, не имеющему российского гражданства, но имеющему заслуги перед Россией или мировым сообществом, с его согласия. Почетное гражданство предоставляется Президентом РФ. </w:t>
      </w:r>
      <w:r>
        <w:rPr>
          <w:sz w:val="24"/>
        </w:rPr>
        <w:br/>
        <w:t xml:space="preserve">8. Отрицание автоматического изменения гражданства: </w:t>
      </w:r>
      <w:r>
        <w:rPr>
          <w:sz w:val="24"/>
        </w:rPr>
        <w:br/>
        <w:t xml:space="preserve">* заключение или расторжение брака с гражданином РФ с лицом, не имеющим гражданства РФ не влечет за собой изменения гражданства. </w:t>
      </w:r>
      <w:r>
        <w:rPr>
          <w:sz w:val="24"/>
        </w:rPr>
        <w:br/>
        <w:t xml:space="preserve">* изменение гражданства одним супругом не влечет изменения гражданства другим. </w:t>
      </w:r>
      <w:r>
        <w:rPr>
          <w:sz w:val="24"/>
        </w:rPr>
        <w:br/>
        <w:t xml:space="preserve">* расторжение брака не влечет за собой изменения гражданства родившихся в этом браке детей. </w:t>
      </w:r>
      <w:r>
        <w:rPr>
          <w:sz w:val="24"/>
        </w:rPr>
        <w:br/>
        <w:t xml:space="preserve">9. Принцип сохранения гражданства за лицами, проживающими за пределами РФ. </w:t>
      </w:r>
      <w:r>
        <w:rPr>
          <w:sz w:val="24"/>
        </w:rPr>
        <w:br/>
        <w:t xml:space="preserve">18. Гарантии прав и свобод человека и гражданина. </w:t>
      </w:r>
      <w:r>
        <w:rPr>
          <w:sz w:val="24"/>
        </w:rPr>
        <w:br/>
        <w:t xml:space="preserve">19. Конституционные гарантии правосудия. </w:t>
      </w:r>
      <w:r>
        <w:rPr>
          <w:sz w:val="24"/>
        </w:rPr>
        <w:br/>
        <w:t xml:space="preserve">Гарантированность прав и свобод — это своеобразный внешний механизм ограничения власти, которая всегда стремится к саморасширению и усилению своего присутствия во всех сферах человеческой жизни. Каждому человеку должна быть обеспечена возможность пользования всеми основными правами и свободами. </w:t>
      </w:r>
      <w:r>
        <w:rPr>
          <w:sz w:val="24"/>
        </w:rPr>
        <w:br/>
        <w:t xml:space="preserve">В ст. 2 Конституции РФ 1993 г. прямо предусмотрено, что не только признание, но и соблюдение, и защита прав и свобод человека и гражданина -— обязанность государства. </w:t>
      </w:r>
      <w:r>
        <w:rPr>
          <w:sz w:val="24"/>
        </w:rPr>
        <w:br/>
        <w:t xml:space="preserve">Эта норма конкретизируется в ст. 45 Конституции, которая устанавливает: «1. Государственная защита прав и свобод человека и гражданина в Российской Федерации гарантируется. 2. Каждый вправе защищать свои права и свободы всеми способами, не запрещенными законом». </w:t>
      </w:r>
      <w:r>
        <w:rPr>
          <w:sz w:val="24"/>
        </w:rPr>
        <w:br/>
        <w:t xml:space="preserve">В ч.2 ст.80 Конституции указано, что гарантом прав и свобод человека и гражданина является Президент РФ. Функцию гаранта Президент реализует как в своей личной деятельности, так и инициируя законы, издавая указы. </w:t>
      </w:r>
      <w:r>
        <w:rPr>
          <w:sz w:val="24"/>
        </w:rPr>
        <w:br/>
        <w:t xml:space="preserve">I. Общие - с.1 ст.45, ч.2 ст.80, ст.82, ч.3 ст.15, ч.1 ст.54, ч.2 ст.55. </w:t>
      </w:r>
      <w:r>
        <w:rPr>
          <w:sz w:val="24"/>
        </w:rPr>
        <w:br/>
        <w:t xml:space="preserve">1. Защита прав и свобод человека осуществляется и Правительством, которое в соответствии с п. «е» ч. 1 ст. 114 Конституции обязано осуществлять меры по обеспечению прав и свобод граждан, что оно делает в первую очередь через органы внутренних дели другие правоохранительные органы. </w:t>
      </w:r>
      <w:r>
        <w:rPr>
          <w:sz w:val="24"/>
        </w:rPr>
        <w:br/>
        <w:t xml:space="preserve">2. Самозащита прав и свобод - ч.2 ст.45. Способы - обжалование действий должностных лиц, обращение в средства массовой информации, использование правозащиты организаций и общественных объединений, с помощью оружия (кроме против женщ., инвал.). </w:t>
      </w:r>
      <w:r>
        <w:rPr>
          <w:sz w:val="24"/>
        </w:rPr>
        <w:br/>
        <w:t xml:space="preserve">3. Судебная защита - ст.46. </w:t>
      </w:r>
      <w:r>
        <w:rPr>
          <w:sz w:val="24"/>
        </w:rPr>
        <w:br/>
        <w:t xml:space="preserve">4. Международная защита - ч.3 ст.46. Возможна только после использования всех внутренних мер. </w:t>
      </w:r>
      <w:r>
        <w:rPr>
          <w:sz w:val="24"/>
        </w:rPr>
        <w:br/>
        <w:t xml:space="preserve">5. Возмещение вреда - ст.53. </w:t>
      </w:r>
      <w:r>
        <w:rPr>
          <w:sz w:val="24"/>
        </w:rPr>
        <w:br/>
        <w:t xml:space="preserve">Ст.55 ч.3 - неотъемлемость прав и свобод. </w:t>
      </w:r>
      <w:r>
        <w:rPr>
          <w:sz w:val="24"/>
        </w:rPr>
        <w:br/>
        <w:t xml:space="preserve">II. Гарантии правосудия. </w:t>
      </w:r>
      <w:r>
        <w:rPr>
          <w:sz w:val="24"/>
        </w:rPr>
        <w:br/>
        <w:t xml:space="preserve">1. Гарантия подсудности - ст.47 </w:t>
      </w:r>
      <w:r>
        <w:rPr>
          <w:sz w:val="24"/>
        </w:rPr>
        <w:br/>
        <w:t xml:space="preserve">2. Право на юридическую помощь - ст.48. Ее оказывает адвокат. В судах первой инстанции впервые по существу (бесплатно): </w:t>
      </w:r>
      <w:r>
        <w:rPr>
          <w:sz w:val="24"/>
        </w:rPr>
        <w:br/>
        <w:t xml:space="preserve">* при ведении дел о взыскании алиментов и трудовых спорах; </w:t>
      </w:r>
      <w:r>
        <w:rPr>
          <w:sz w:val="24"/>
        </w:rPr>
        <w:br/>
        <w:t xml:space="preserve">* о возмещении вреда, причиненного смертью кормильца, наступившей в связи с несчастным случаем на производстве; </w:t>
      </w:r>
      <w:r>
        <w:rPr>
          <w:sz w:val="24"/>
        </w:rPr>
        <w:br/>
        <w:t xml:space="preserve">* о возмещении вреда, причиненного увечием или иным повреждением здоровья, связанным с работой. </w:t>
      </w:r>
      <w:r>
        <w:rPr>
          <w:sz w:val="24"/>
        </w:rPr>
        <w:br/>
        <w:t xml:space="preserve">По уголовным делам: </w:t>
      </w:r>
      <w:r>
        <w:rPr>
          <w:sz w:val="24"/>
        </w:rPr>
        <w:br/>
        <w:t xml:space="preserve">* по делам несовершеннолетних и лиц, которые в силу физических и психических недостатков, не могущих сами осуществлять свою правозащиту, для лиц, не влядеющих языком, на коттом ведется судопроизводство, по делам о смертной казни; </w:t>
      </w:r>
      <w:r>
        <w:rPr>
          <w:sz w:val="24"/>
        </w:rPr>
        <w:br/>
        <w:t xml:space="preserve">* для лиц между интересами которых имеются противоречия и один из них имеет адвоката; </w:t>
      </w:r>
      <w:r>
        <w:rPr>
          <w:sz w:val="24"/>
        </w:rPr>
        <w:br/>
        <w:t xml:space="preserve">* по делам, в которых участвует государственный или общественный обвинитель. </w:t>
      </w:r>
      <w:r>
        <w:rPr>
          <w:sz w:val="24"/>
        </w:rPr>
        <w:br/>
        <w:t xml:space="preserve">3. Презумпция невиновности - ст.49. </w:t>
      </w:r>
      <w:r>
        <w:rPr>
          <w:sz w:val="24"/>
        </w:rPr>
        <w:br/>
        <w:t xml:space="preserve">4. Запрет повторного осуждения - ст.50. Искл: Если решение суда и приговор будут отменены в порядке надзора или по вновь открывшимся обстоятельствам. </w:t>
      </w:r>
      <w:r>
        <w:rPr>
          <w:sz w:val="24"/>
        </w:rPr>
        <w:br/>
        <w:t xml:space="preserve">5. Недействительность незаконно полученных доказательств - ч.2 ст.50. </w:t>
      </w:r>
      <w:r>
        <w:rPr>
          <w:sz w:val="24"/>
        </w:rPr>
        <w:br/>
        <w:t xml:space="preserve">6. Право на пересмотр приговора - ч.3 ст.50. </w:t>
      </w:r>
      <w:r>
        <w:rPr>
          <w:sz w:val="24"/>
        </w:rPr>
        <w:br/>
        <w:t xml:space="preserve">7. Гарантия от самообвинения - ст.51. </w:t>
      </w:r>
      <w:r>
        <w:rPr>
          <w:sz w:val="24"/>
        </w:rPr>
        <w:br/>
        <w:t xml:space="preserve">8. Права потерших - ст.52 </w:t>
      </w:r>
      <w:r>
        <w:rPr>
          <w:sz w:val="24"/>
        </w:rPr>
        <w:br/>
        <w:t xml:space="preserve">9. Запрет обратной силы закона - ст.54. </w:t>
      </w:r>
      <w:r>
        <w:rPr>
          <w:sz w:val="24"/>
        </w:rPr>
        <w:br/>
        <w:t xml:space="preserve">К числу институтов, гарантирующих права и свободы, относится получивший широкое распространение институт парламентского уполномоченного по правам человека (комиссар, посредник, народный защитник и т.п.). </w:t>
      </w:r>
      <w:r>
        <w:rPr>
          <w:sz w:val="24"/>
        </w:rPr>
        <w:br/>
        <w:t xml:space="preserve">Существенной гарантией прав и свобод по конституциям всех государств считается помощь профессионального защитника (адвоката) в уголовном, гражданском и административном процессе. </w:t>
      </w:r>
      <w:r>
        <w:rPr>
          <w:sz w:val="24"/>
        </w:rPr>
        <w:br/>
        <w:t xml:space="preserve">20. Правовое положение иностранцев в РФ. </w:t>
      </w:r>
      <w:r>
        <w:rPr>
          <w:sz w:val="24"/>
        </w:rPr>
        <w:br/>
        <w:t xml:space="preserve">В РФ правовой режим иностранных граждан регулируется следующими основными документами: </w:t>
      </w:r>
      <w:r>
        <w:rPr>
          <w:sz w:val="24"/>
        </w:rPr>
        <w:br/>
        <w:t xml:space="preserve">— Законом СССР "О правовом положении иностранных граждан" от 24 июня 1981 г.; </w:t>
      </w:r>
      <w:r>
        <w:rPr>
          <w:sz w:val="24"/>
        </w:rPr>
        <w:br/>
        <w:t xml:space="preserve">— "Правилами пребывания иностранных граждан в СССР"от 26 апреля 1991 г. </w:t>
      </w:r>
      <w:r>
        <w:rPr>
          <w:sz w:val="24"/>
        </w:rPr>
        <w:br/>
        <w:t xml:space="preserve">В основе правового режима иностранных граждан лежит ряд принципов, общепризнанных в международном праве и применяемых в законодательстве практически всех стран. </w:t>
      </w:r>
      <w:r>
        <w:rPr>
          <w:sz w:val="24"/>
        </w:rPr>
        <w:br/>
        <w:t xml:space="preserve">Принцип 1. На иностранных граждан, находящихся на территории того или иного государства, распространяется юрисдикция этого государства. </w:t>
      </w:r>
      <w:r>
        <w:rPr>
          <w:sz w:val="24"/>
        </w:rPr>
        <w:br/>
        <w:t xml:space="preserve">Государство устанавливает правила пребывания иностранных граждан на своей территории и требует от них выполнения этих правил. Его юрисдикция не распространяется только на ограниченный круг лиц, обладающих иммунитетами и привилегиями. К таким лицам относятся: </w:t>
      </w:r>
      <w:r>
        <w:rPr>
          <w:sz w:val="24"/>
        </w:rPr>
        <w:br/>
        <w:t xml:space="preserve">— дипломатические и консульские представители государств и члены их семей; </w:t>
      </w:r>
      <w:r>
        <w:rPr>
          <w:sz w:val="24"/>
        </w:rPr>
        <w:br/>
        <w:t xml:space="preserve">— официальные представители государств, находящиеся с визитом в другом государстве; </w:t>
      </w:r>
      <w:r>
        <w:rPr>
          <w:sz w:val="24"/>
        </w:rPr>
        <w:br/>
        <w:t xml:space="preserve">— должностные лица международных организаций; </w:t>
      </w:r>
      <w:r>
        <w:rPr>
          <w:sz w:val="24"/>
        </w:rPr>
        <w:br/>
        <w:t xml:space="preserve">— представители государств при международных организациях, международных конференциях, конгрессах, персонал специальных миссий; — в определенном объеме иммунитетами и привилегиями пользуются члены административно-технического и обслуживающего персонала представительств. </w:t>
      </w:r>
      <w:r>
        <w:rPr>
          <w:sz w:val="24"/>
        </w:rPr>
        <w:br/>
        <w:t xml:space="preserve">Принцип 2. Права иностранных граждан защищает государство их местопребывания. </w:t>
      </w:r>
      <w:r>
        <w:rPr>
          <w:sz w:val="24"/>
        </w:rPr>
        <w:br/>
        <w:t xml:space="preserve">Каждое государство устанавливает иностранным гражданам, находящимся на его территории, определенный объем прав и обязанностей. "Декларация прав и свобод человека и гражданина", принятая Верховным Советом РСФСР 22 ноября 1991 года (ст. 6), определяет, что "лица, не являющиеся гражданами РСФСР и законно находящиеся на ее территории, пользуются правами и свободами, а также несут обязанности граждан РСФСР, за изъятиями, установленными Конституцией, законами и международными договорами РСФСР или СССР". </w:t>
      </w:r>
      <w:r>
        <w:rPr>
          <w:sz w:val="24"/>
        </w:rPr>
        <w:br/>
        <w:t xml:space="preserve">На основании ст. 18 закона "О правовом положении иностранных граждан" государство предоставляет иностранным гражданам защиту их личности и имущества. </w:t>
      </w:r>
      <w:r>
        <w:rPr>
          <w:sz w:val="24"/>
        </w:rPr>
        <w:br/>
        <w:t xml:space="preserve">Со своей стороны иностранные граждане обязаны уважать Конституцию России и соблюдать ее законы (ст. 4, 14, 16 Закона). </w:t>
      </w:r>
      <w:r>
        <w:rPr>
          <w:sz w:val="24"/>
        </w:rPr>
        <w:br/>
        <w:t xml:space="preserve">Принцип 3. Государство не должно препятствовать иностранным гражданам в праве выезда со своей территории при условии выполнения всех своих обязательств перед этим государством и его физическими и юридическими лицами. </w:t>
      </w:r>
      <w:r>
        <w:rPr>
          <w:sz w:val="24"/>
        </w:rPr>
        <w:br/>
        <w:t xml:space="preserve">Закон "О правовом положении иностранных граждан" (ст. 25) оговаривает случаи, в которых ему отказывается в выезде из РФ: </w:t>
      </w:r>
      <w:r>
        <w:rPr>
          <w:sz w:val="24"/>
        </w:rPr>
        <w:br/>
        <w:t xml:space="preserve">1. Если имеются основания для привлечения его к уголовной ответственности, — до окончания производства по делу. </w:t>
      </w:r>
      <w:r>
        <w:rPr>
          <w:sz w:val="24"/>
        </w:rPr>
        <w:br/>
        <w:t xml:space="preserve">2. Если он осужден за совершение преступления, — до отбытия наказания или освобождения от наказания. </w:t>
      </w:r>
      <w:r>
        <w:rPr>
          <w:sz w:val="24"/>
        </w:rPr>
        <w:br/>
        <w:t xml:space="preserve">3. Если его выезд противоречит интересам обеспечения государственной безопасности, — до прекращения действия обстоятельств, препятствующих выезду. </w:t>
      </w:r>
      <w:r>
        <w:rPr>
          <w:sz w:val="24"/>
        </w:rPr>
        <w:br/>
        <w:t xml:space="preserve">4. Если имеются иные, установленные законодательством России, основания, препятствующие выезду. </w:t>
      </w:r>
      <w:r>
        <w:rPr>
          <w:sz w:val="24"/>
        </w:rPr>
        <w:br/>
        <w:t xml:space="preserve">Принцип 4. Государство, гражданином которого является лицо, находящееся за границей, имеет право на защиту такого лица. </w:t>
      </w:r>
      <w:r>
        <w:rPr>
          <w:sz w:val="24"/>
        </w:rPr>
        <w:br/>
        <w:t xml:space="preserve">Эта защита может осуществляться дипломатическими и консульскими учреждениями, что предусмотрено Венской конвенцией о дипломатических сношениях 1961 г., Венской конвенцией о консульских сношениях 1963 г., Европейской конвенцией о консульских функциях 1967 г., двусторонними договорами и внутренним законодательством страны. </w:t>
      </w:r>
      <w:r>
        <w:rPr>
          <w:sz w:val="24"/>
        </w:rPr>
        <w:br/>
        <w:t xml:space="preserve">21. Понятие политического убежища. </w:t>
      </w:r>
      <w:r>
        <w:rPr>
          <w:sz w:val="24"/>
        </w:rPr>
        <w:br/>
        <w:t xml:space="preserve">Статья 63 устанавливает, что РФ предоставляет политическое убежище иностранным гражданам и лицам без гражданства в соответствии с общепризнанными нормами международного права. Не допускается выдача другим государствам лиц, преследуемых за политические убеждения, а также за действия (или бездействие), не признаваемые в РФ преступлением. </w:t>
      </w:r>
      <w:r>
        <w:rPr>
          <w:sz w:val="24"/>
        </w:rPr>
        <w:br/>
        <w:t xml:space="preserve">Право, убежища не распространяется на лиц, обвиняемых в совершении преступления, а также осужденных за совершение преступления. Их выдача осуществляется на основе федерального закона или международного договора (ч. 2 ст. 63 Конституции). </w:t>
      </w:r>
      <w:r>
        <w:rPr>
          <w:sz w:val="24"/>
        </w:rPr>
        <w:br/>
        <w:t xml:space="preserve">22. Сущность выборов. </w:t>
      </w:r>
      <w:r>
        <w:rPr>
          <w:sz w:val="24"/>
        </w:rPr>
        <w:br/>
        <w:t xml:space="preserve">Современное конституционное право рассматривает институт выборов как неотъемлемое свойство демократии —средство реализации народного суверенитета, способ формирования и выражения общественного мнения. Посредством выборов формируются различные органы государственной власти — парламенты, главы государств и т.п. Следовательно, выборы — это форма непосредственной демократии. </w:t>
      </w:r>
      <w:r>
        <w:rPr>
          <w:sz w:val="24"/>
        </w:rPr>
        <w:br/>
        <w:t xml:space="preserve">Общественные отношения, связанные с выборами, моделируются в различных социальных нормах. Среди них важнейшее место занимают правовые нормы. </w:t>
      </w:r>
      <w:r>
        <w:rPr>
          <w:sz w:val="24"/>
        </w:rPr>
        <w:br/>
        <w:t xml:space="preserve">Акт выборов — это обозначенный во времени процесс, имеющий особое внутреннее содержание: формирование из индивидуальной и коллективной воли членов общества волеизъявления народа, либо территориального коллектива по вопросу комплектования представительных органов власти. </w:t>
      </w:r>
      <w:r>
        <w:rPr>
          <w:sz w:val="24"/>
        </w:rPr>
        <w:br/>
        <w:t xml:space="preserve">Следовательно, содержание избирательного права — это правовое регулирование организации проведения выборов и подсчета голосов. Избирательное право понимается в двух значениях. </w:t>
      </w:r>
      <w:r>
        <w:rPr>
          <w:sz w:val="24"/>
        </w:rPr>
        <w:br/>
        <w:t xml:space="preserve">1. В объективном смысле - система КПН, регулирующих общественные отношения, связанные с выборами органов государства и местного самоуправления. </w:t>
      </w:r>
      <w:r>
        <w:rPr>
          <w:sz w:val="24"/>
        </w:rPr>
        <w:br/>
        <w:t xml:space="preserve">2. В субъективном смысле - гарантированная государством возможность гражданина участвовать в выборах в органы государственной власти. Оно представляет собой комплекс правомочий (например, активное и пассивное избирательное право, прямое и косвенное избирательное право). </w:t>
      </w:r>
      <w:r>
        <w:rPr>
          <w:sz w:val="24"/>
        </w:rPr>
        <w:br/>
      </w:r>
    </w:p>
    <w:p w:rsidR="00C73A17" w:rsidRDefault="00C73A17">
      <w:pPr>
        <w:rPr>
          <w:sz w:val="24"/>
        </w:rPr>
      </w:pPr>
      <w:r>
        <w:rPr>
          <w:sz w:val="24"/>
        </w:rPr>
        <w:t xml:space="preserve">Нормы избирательного права получают выражение в правовых актах, являющихся его источниками. В силу той важной роли, которую играют выборы в политическом процессе, нормы избирательного права содержатся прежде всего в конституциях, где закрепляются черты, общие для выборов в целом, а в соответствующих законах — черты, присущие порядку формирования органов власти государства. </w:t>
      </w:r>
      <w:r>
        <w:rPr>
          <w:sz w:val="24"/>
        </w:rPr>
        <w:br/>
        <w:t xml:space="preserve">23. Источники, понятия и принципы избирательного права в РФ. </w:t>
      </w:r>
      <w:r>
        <w:rPr>
          <w:sz w:val="24"/>
        </w:rPr>
        <w:br/>
        <w:t xml:space="preserve">Источники: </w:t>
      </w:r>
      <w:r>
        <w:rPr>
          <w:sz w:val="24"/>
        </w:rPr>
        <w:br/>
        <w:t xml:space="preserve">1) Конституция РФ; </w:t>
      </w:r>
      <w:r>
        <w:rPr>
          <w:sz w:val="24"/>
        </w:rPr>
        <w:br/>
        <w:t xml:space="preserve">2) ФЗ «О выборах Президента РФ» от 17 мая 1995 г. </w:t>
      </w:r>
      <w:r>
        <w:rPr>
          <w:sz w:val="24"/>
        </w:rPr>
        <w:br/>
        <w:t xml:space="preserve">3). ФКЗ «О референдуме в РФ» от 10 октября 1995 г; </w:t>
      </w:r>
      <w:r>
        <w:rPr>
          <w:sz w:val="24"/>
        </w:rPr>
        <w:br/>
        <w:t xml:space="preserve">4). ФЗ «Об основных гарантиях избирательных прав граждан РФ» от 6 декабря 1994 г. </w:t>
      </w:r>
      <w:r>
        <w:rPr>
          <w:sz w:val="24"/>
        </w:rPr>
        <w:br/>
        <w:t xml:space="preserve">5) ФЗ «О выборах депутатов Государственной Думы Федерального Собрания РФ» от 21 июня 1995 г. </w:t>
      </w:r>
      <w:r>
        <w:rPr>
          <w:sz w:val="24"/>
        </w:rPr>
        <w:br/>
        <w:t xml:space="preserve">6) нормативные акты субъектов РФ о выборах в соответствующие представительные органы государственной власти; </w:t>
      </w:r>
      <w:r>
        <w:rPr>
          <w:sz w:val="24"/>
        </w:rPr>
        <w:br/>
        <w:t xml:space="preserve">7) нормативные акты районных и городских органов государственной власти о выборах в органы местного самоуправления. </w:t>
      </w:r>
      <w:r>
        <w:rPr>
          <w:sz w:val="24"/>
        </w:rPr>
        <w:br/>
        <w:t xml:space="preserve">В этих нормативных актах находят свое отражение принципы избирательного права РФ: всеобщность; равенство граждан России при выборах; прямые выборы; тайное голосование. </w:t>
      </w:r>
      <w:r>
        <w:rPr>
          <w:sz w:val="24"/>
        </w:rPr>
        <w:br/>
        <w:t xml:space="preserve">Принцип всеобщности означает, что каждый гражданин РФ, достигший определенного возраста, независимо от пола, расовой и национальной принадлежности, вероисповедания, социального происхождения и т. д. имеет право избирать и быть избранным в соответствующий представительный орган государственной власти. </w:t>
      </w:r>
      <w:r>
        <w:rPr>
          <w:sz w:val="24"/>
        </w:rPr>
        <w:br/>
        <w:t xml:space="preserve">Принцип равенства граждан РФ при выборах означает, что каждый избиратель имеет наравне с другими только один голос; все граждане участвуют в выборах на равных основаниях. Этот принцип обеспечивается дополнительно организационными и правовыми мерами. </w:t>
      </w:r>
      <w:r>
        <w:rPr>
          <w:sz w:val="24"/>
        </w:rPr>
        <w:br/>
        <w:t xml:space="preserve">Для выборов создаются однотипные избирательные округа, в которых устанавливаются общие нормы представительства. Эти округа равны по количеству проживающих граждан и по количеству избираемых от округа кандидатов. </w:t>
      </w:r>
      <w:r>
        <w:rPr>
          <w:sz w:val="24"/>
        </w:rPr>
        <w:br/>
        <w:t xml:space="preserve">Каждый избиратель может быть внесен только в один список, может голосовать в данных выборах только один раз. Избирательный бюллетень выдается по документу, удостоверяющему личность; в списке избирателей делается отметка о выдаче бюллетеня. </w:t>
      </w:r>
      <w:r>
        <w:rPr>
          <w:sz w:val="24"/>
        </w:rPr>
        <w:br/>
        <w:t xml:space="preserve">Прямые выборы означают, что депутаты во все представительные органы государственной власти избираются гражданами непосредственно. Прямые выборы, в отличие от многостепенных, являются более демократичными, так как обеспечивают непосредственное волеизъявление избирателей. </w:t>
      </w:r>
      <w:r>
        <w:rPr>
          <w:sz w:val="24"/>
        </w:rPr>
        <w:br/>
        <w:t xml:space="preserve">Тайное голосование выражается в том, что на выборах исключается возможность какого-либо контроля за волеизъявлением избирателя и результаты голосования не могут быть известны другим лицам. Этот принцип обеспечивается тем, что в помещениях для голосования оборудуются специальные кабины для тайного голосования; избирательные бюллетени не нумеруются и не содержат никаких пометок, которые позволили бы установить личность голосовавшего. </w:t>
      </w:r>
      <w:r>
        <w:rPr>
          <w:sz w:val="24"/>
        </w:rPr>
        <w:br/>
        <w:t xml:space="preserve">24. Активное и пассивное избирательное право. </w:t>
      </w:r>
      <w:r>
        <w:rPr>
          <w:sz w:val="24"/>
        </w:rPr>
        <w:br/>
        <w:t xml:space="preserve">Активное избирательное право — право участвовать с решающим голосом в избрании и отзыве членов выборных государственных органов. </w:t>
      </w:r>
      <w:r>
        <w:rPr>
          <w:sz w:val="24"/>
        </w:rPr>
        <w:br/>
        <w:t xml:space="preserve">Пассивное избирательное право — право быть избранным в качестве полномочного лица в выборные государственные органы. </w:t>
      </w:r>
      <w:r>
        <w:rPr>
          <w:sz w:val="24"/>
        </w:rPr>
        <w:br/>
        <w:t xml:space="preserve">Активным избирательным правом наделяются граждане по достижении ими 18 лет (т. е. с наступления гражданского совершеннолетия). </w:t>
      </w:r>
      <w:r>
        <w:rPr>
          <w:sz w:val="24"/>
        </w:rPr>
        <w:br/>
        <w:t xml:space="preserve">Право граждан быть избранными в органы государственной власти и органы местного самоуправления (пассивное избирательное право) предоставляется либо в 18 лет, либо позднее 21 год — для избрания в депутаты Государственной Думы (ч. 1 ст. 97 Конституции); 35 лет и постоянное проживание в РФ неменее 10 лет — для избрания в качестве Президента Российской Федерации (ч. 2 ст. 81 Конституции). </w:t>
      </w:r>
      <w:r>
        <w:rPr>
          <w:sz w:val="24"/>
        </w:rPr>
        <w:br/>
        <w:t xml:space="preserve">Ограничения на граждан, не способных по своему психическому или умственному состоянию в полной мере осуществлять свои гражданские права и исполнять гражданские обязанности (в этом случае недееспособность лица должна быть признана в судебном порядке). Также не имеют право избирать и быть избранными лица, находящиеся в местах лишения свободы по вступившему в законную силу приговору суда. Такое ограничение не распространяется на лиц, находящихся в местах заключения, если в отношении них еще не вынесен приговор суда и они не признаны виновными в том или ином преступлении, влекущем за собой лишение свободы. </w:t>
      </w:r>
      <w:r>
        <w:rPr>
          <w:sz w:val="24"/>
        </w:rPr>
        <w:br/>
        <w:t xml:space="preserve">25. Избирательные системы, применяемые в РФ. </w:t>
      </w:r>
      <w:r>
        <w:rPr>
          <w:sz w:val="24"/>
        </w:rPr>
        <w:br/>
        <w:t xml:space="preserve">Избрание Государственной Думы, как палаты прямого народного представительства, осуществляется путем общенациональных выборов, которые проходят на основе сочетания мажоритарной системы по одномандатным округам (225 депутатов) и системы пропорционального представительства по общефедеральному избирательному округу (также 225 депутатов). </w:t>
      </w:r>
      <w:r>
        <w:rPr>
          <w:sz w:val="24"/>
        </w:rPr>
        <w:br/>
        <w:t xml:space="preserve">Мажоритарная система. Сущность ее заключается в том, что депутатские места в каждом избирательном округе достаются кандидату той партии, который собрал установленное большинство голосов, а все остальные.партии, кандидаты которых оказались в меньшинстве, остаются непредставленными. </w:t>
      </w:r>
      <w:r>
        <w:rPr>
          <w:sz w:val="24"/>
        </w:rPr>
        <w:br/>
        <w:t xml:space="preserve">Пропорциональная система - мандаты в каждом избирательном округе распределяются между партиями в соответствии с числом голосов, собранных каждой партией. Пропорциональная избирательная система обеспечивает представительство даже для относительно мелких партий. </w:t>
      </w:r>
      <w:r>
        <w:rPr>
          <w:sz w:val="24"/>
        </w:rPr>
        <w:br/>
        <w:t xml:space="preserve">Пропорциональная система может применяться только в многомандатных избирательных округах, причем чем больше округ, тем большая степень пропорциональности может быть достигнута. </w:t>
      </w:r>
      <w:r>
        <w:rPr>
          <w:sz w:val="24"/>
        </w:rPr>
        <w:br/>
        <w:t xml:space="preserve">26. Стадии избирательного процесса. </w:t>
      </w:r>
      <w:r>
        <w:rPr>
          <w:sz w:val="24"/>
        </w:rPr>
        <w:br/>
        <w:t xml:space="preserve">,Выборы Президента РФ - см. Конституцию (гл.4). </w:t>
      </w:r>
      <w:r>
        <w:rPr>
          <w:sz w:val="24"/>
        </w:rPr>
        <w:br/>
        <w:t xml:space="preserve">Кандидатов имеют право выдвигать зарегистрированные в установленном законом порядке политические партии, общественные организации, собрания избирателей, политические движения. </w:t>
      </w:r>
      <w:r>
        <w:rPr>
          <w:sz w:val="24"/>
        </w:rPr>
        <w:br/>
        <w:t xml:space="preserve">При этом кандидат должен получить поддержку не менее, чем 100 тысяч граждан (подписные листы, где граждане, поддерживающие данную кандидатуру, проставляют свою фамилию, место жительства, номер паспорта или документа, удостоверяющего личность, и расписываются). Листы направляются в Центральную избирательную комиссию не позднее, чем за 22 дня до выборов. </w:t>
      </w:r>
      <w:r>
        <w:rPr>
          <w:sz w:val="24"/>
        </w:rPr>
        <w:br/>
        <w:t xml:space="preserve">Выборы Президента признаются состоявшимися, если в них приняло участие не менее 50% голосов избирателей. Избранным считается тот кандидат, который получил более 50% голосов избирателей, принявших участие в выборах. </w:t>
      </w:r>
      <w:r>
        <w:rPr>
          <w:sz w:val="24"/>
        </w:rPr>
        <w:br/>
        <w:t xml:space="preserve">Выборы в верхнюю и нижнюю палаты Федерального Собрания РФ осуществляются по-разному. </w:t>
      </w:r>
      <w:r>
        <w:rPr>
          <w:sz w:val="24"/>
        </w:rPr>
        <w:br/>
        <w:t xml:space="preserve">В список кандидатов избирательные объединения вправе включить любое лицо, в том числе и не состоящее членом входящих в него политических партий и общественных движений. Для того, чтобы общефедеральный список был зарегистрирован, необходимо, чтобы в его поддержку было собрано не менее 100 тыс. подписей избирателей, причем из 100 тыс. подписей не более 15% должны приходиться на один субъект Российской Федерации. Ст.97. </w:t>
      </w:r>
      <w:r>
        <w:rPr>
          <w:sz w:val="24"/>
        </w:rPr>
        <w:br/>
        <w:t xml:space="preserve">Процесс выборов депутатов нижней палаты российского парламента проходит в несколько этапов. </w:t>
      </w:r>
      <w:r>
        <w:rPr>
          <w:sz w:val="24"/>
        </w:rPr>
        <w:br/>
        <w:t xml:space="preserve">1. Процедура назначения выборов в Государственную Думу и образования Центральной избирательной комиссии. См. ст. 84 Конституции. ЦИК входят 15 членов. Пять членов назначаются Государственной Думой из числа кандидатур, предлагаемых депутатскими объединениями в Государственной Думе; пять членов — назначаются Советом Федерации из числа кандидатур, предлагаемых законодательными (представительными) и исполнительными органами государственной власти субъектов РФ; пять членов — назначаются Президентом Российской Федерации. </w:t>
      </w:r>
      <w:r>
        <w:rPr>
          <w:sz w:val="24"/>
        </w:rPr>
        <w:br/>
        <w:t xml:space="preserve">2. Образование одномандатных избирательных округов и формирование окружных избирательных комиссий. Определение территории избирательных округов является прерогативой ЦИК. Они образуются в соответствии с численностью населения и необходимостью существования 225 округов. Схема избирательных округов утверждается и публикуется ЦМК не позднее чем за 60 дней до выборов. Центральная избирательная комиссия образует окружные избирательные комиссии. В каждую входят Председатель и 12—18 членов из числа кандидатур, предложенных представительными и исполнительными органами соответствующих субъектов РФ. </w:t>
      </w:r>
      <w:r>
        <w:rPr>
          <w:sz w:val="24"/>
        </w:rPr>
        <w:br/>
        <w:t xml:space="preserve">3. Этот этап является гарантией реализации принципа всеобщности избирательного права. ИУ — это часть избирательного округа; территория, на которой проживает от 100 до 3000 избирателей. ИУ образуются не позднее, чем за 45 дней до выборов решениями глав администраций районов и городов. </w:t>
      </w:r>
      <w:r>
        <w:rPr>
          <w:sz w:val="24"/>
        </w:rPr>
        <w:br/>
        <w:t xml:space="preserve">4. Составление списка избирателей. Осуществляется не позднее, чем за 30 дней. </w:t>
      </w:r>
      <w:r>
        <w:rPr>
          <w:sz w:val="24"/>
        </w:rPr>
        <w:br/>
        <w:t xml:space="preserve">5. Выдвижение и регистрация кандидатов в депутаты Государственной Думы. Для регистрации кандидатов подписные листы и заявление кандидата о выдвижении своей кандидатуры вносятся в окружную ИК не позднее, чем за 27 дней до выборов. Проверив в течение 5 дней соответствие выдвижения кандидата требованиям закона, окружная комиссия регистрирует его и выдает удостоверение о регистрации либо отказывает. </w:t>
      </w:r>
      <w:r>
        <w:rPr>
          <w:sz w:val="24"/>
        </w:rPr>
        <w:br/>
        <w:t xml:space="preserve">Для регистрации кандидатов по общефедеральному избирательному округу подписные листы вместе с заявлениями кандидатов вносятся уполномоченными представителями избирательного объединения в ЦИК не позднее, чем за 35 дней. В течение 5 дней комиссия проверяет и принимает решение о регистрации либо об отказе. </w:t>
      </w:r>
      <w:r>
        <w:rPr>
          <w:sz w:val="24"/>
        </w:rPr>
        <w:br/>
        <w:t xml:space="preserve">6. Проведение предвыборной агитации. Законодательством предъявляются определенные требования к содержанию предвыборных программ и агитационных предвыборных материалов: они не должны содержать призывов к нарушению целостности РФ, разжигать социальную, расовую, национальную и религиозную рознь. </w:t>
      </w:r>
      <w:r>
        <w:rPr>
          <w:sz w:val="24"/>
        </w:rPr>
        <w:br/>
        <w:t xml:space="preserve">7. Голосование и определение результатов выборов. Избранным по одномандатному избирательному округу считается тот кандидат, который получил наибольшее число голосов. Если же число голосов одинаковое, избранным считается депутат, зарегистрированный раньше. Выборы признаются несостоявшимися, если в них приняло участие менее 25% избирателей. </w:t>
      </w:r>
      <w:r>
        <w:rPr>
          <w:sz w:val="24"/>
        </w:rPr>
        <w:br/>
        <w:t xml:space="preserve">Иной порядок действует в отношении определения результатов выборов по общефедеральному избирательному списку. Выборы в этом случае будут считаться несостоявшимися, если 5% действительных голосов не будут получены ни одним из общефедеральных списков кандидатов или будут получены только одним из них. </w:t>
      </w:r>
      <w:r>
        <w:rPr>
          <w:sz w:val="24"/>
        </w:rPr>
        <w:br/>
        <w:t xml:space="preserve">Каждое избирательное объединение, получившее более 5% действительных голосов, получает число депутатских мандатов, пропорциональное числу поданных за его список кандидатов голосов. Это число определяется по специальной методике'. </w:t>
      </w:r>
      <w:r>
        <w:rPr>
          <w:sz w:val="24"/>
        </w:rPr>
        <w:br/>
        <w:t xml:space="preserve">Общие итоги выборов не позднее чем через месяц после проведения выборов определяются и публикуется ЦИК. </w:t>
      </w:r>
      <w:r>
        <w:rPr>
          <w:sz w:val="24"/>
        </w:rPr>
        <w:br/>
        <w:t xml:space="preserve">27. Национально-государственное устройство РФ. </w:t>
      </w:r>
      <w:r>
        <w:rPr>
          <w:sz w:val="24"/>
        </w:rPr>
        <w:br/>
        <w:t xml:space="preserve">НГУ представляет собой закрепленное нормами Конституции РФ и др. законодательных актов политическое устройство наций на основе их самоуправления в той или иной форме государства. </w:t>
      </w:r>
      <w:r>
        <w:rPr>
          <w:sz w:val="24"/>
        </w:rPr>
        <w:br/>
        <w:t xml:space="preserve">Основы НГУ содержатся в главе 1 «Основы конституционного строя»: </w:t>
      </w:r>
      <w:r>
        <w:rPr>
          <w:sz w:val="24"/>
        </w:rPr>
        <w:br/>
        <w:t xml:space="preserve">* Распространение суверенитета на всю ее территорию. </w:t>
      </w:r>
      <w:r>
        <w:rPr>
          <w:sz w:val="24"/>
        </w:rPr>
        <w:br/>
        <w:t xml:space="preserve">* Верховенство федеральных конституционных и федеральных законов. </w:t>
      </w:r>
      <w:r>
        <w:rPr>
          <w:sz w:val="24"/>
        </w:rPr>
        <w:br/>
        <w:t xml:space="preserve">* Установление субъектного состава. </w:t>
      </w:r>
      <w:r>
        <w:rPr>
          <w:sz w:val="24"/>
        </w:rPr>
        <w:br/>
        <w:t xml:space="preserve">* Государственная целостность – единство системы гос. власти. </w:t>
      </w:r>
      <w:r>
        <w:rPr>
          <w:sz w:val="24"/>
        </w:rPr>
        <w:br/>
        <w:t xml:space="preserve">* Равноправие и самоопределение народов. </w:t>
      </w:r>
      <w:r>
        <w:rPr>
          <w:sz w:val="24"/>
        </w:rPr>
        <w:br/>
        <w:t xml:space="preserve">* Равноправие субъектов во взаимоотношении с федеральными ОГВ. </w:t>
      </w:r>
      <w:r>
        <w:rPr>
          <w:sz w:val="24"/>
        </w:rPr>
        <w:br/>
        <w:t xml:space="preserve">* Единство и равенство федерального гражданства. </w:t>
      </w:r>
      <w:r>
        <w:rPr>
          <w:sz w:val="24"/>
        </w:rPr>
        <w:br/>
        <w:t xml:space="preserve">Более детально – в главе 3 «Субъекты РФ»: </w:t>
      </w:r>
      <w:r>
        <w:rPr>
          <w:sz w:val="24"/>
        </w:rPr>
        <w:br/>
        <w:t xml:space="preserve">&gt; Перечислен состав субъектов. </w:t>
      </w:r>
      <w:r>
        <w:rPr>
          <w:sz w:val="24"/>
        </w:rPr>
        <w:br/>
        <w:t xml:space="preserve">&gt; Основы статуса каждого из видов субъектов. </w:t>
      </w:r>
      <w:r>
        <w:rPr>
          <w:sz w:val="24"/>
        </w:rPr>
        <w:br/>
        <w:t xml:space="preserve">&gt; Порядок изменения статуса субъектов. </w:t>
      </w:r>
      <w:r>
        <w:rPr>
          <w:sz w:val="24"/>
        </w:rPr>
        <w:br/>
        <w:t xml:space="preserve">&gt; Порядок изменения границ между субъектами и федерацией. </w:t>
      </w:r>
      <w:r>
        <w:rPr>
          <w:sz w:val="24"/>
        </w:rPr>
        <w:br/>
        <w:t xml:space="preserve">&gt; Государственный язык и право на установление родного языка. </w:t>
      </w:r>
      <w:r>
        <w:rPr>
          <w:sz w:val="24"/>
        </w:rPr>
        <w:br/>
        <w:t xml:space="preserve">&gt; Гарантии прав коренных малочисленных народов. </w:t>
      </w:r>
      <w:r>
        <w:rPr>
          <w:sz w:val="24"/>
        </w:rPr>
        <w:br/>
        <w:t xml:space="preserve">&gt; Государственная символика. </w:t>
      </w:r>
      <w:r>
        <w:rPr>
          <w:sz w:val="24"/>
        </w:rPr>
        <w:br/>
        <w:t xml:space="preserve">&gt; Предметы ведения РФ и субъектов. </w:t>
      </w:r>
      <w:r>
        <w:rPr>
          <w:sz w:val="24"/>
        </w:rPr>
        <w:br/>
        <w:t xml:space="preserve">&gt; Порядок действия федеральных законов по предметам ведения. </w:t>
      </w:r>
      <w:r>
        <w:rPr>
          <w:sz w:val="24"/>
        </w:rPr>
        <w:br/>
        <w:t xml:space="preserve">&gt; Основы формирования системы ОГВ субъектов. </w:t>
      </w:r>
      <w:r>
        <w:rPr>
          <w:sz w:val="24"/>
        </w:rPr>
        <w:br/>
        <w:t xml:space="preserve">&gt; Право РФ на участие в международных объединениях. </w:t>
      </w:r>
      <w:r>
        <w:rPr>
          <w:sz w:val="24"/>
        </w:rPr>
        <w:br/>
        <w:t xml:space="preserve">Принципы НГУ: </w:t>
      </w:r>
      <w:r>
        <w:rPr>
          <w:sz w:val="24"/>
        </w:rPr>
        <w:br/>
        <w:t xml:space="preserve">5. Добровольность объединения. </w:t>
      </w:r>
      <w:r>
        <w:rPr>
          <w:sz w:val="24"/>
        </w:rPr>
        <w:br/>
        <w:t xml:space="preserve">6. Суверенность и равноправие. </w:t>
      </w:r>
      <w:r>
        <w:rPr>
          <w:sz w:val="24"/>
        </w:rPr>
        <w:br/>
        <w:t xml:space="preserve">7. Федерализм в сочетании с унитаризмом и автономией. </w:t>
      </w:r>
      <w:r>
        <w:rPr>
          <w:sz w:val="24"/>
        </w:rPr>
        <w:br/>
        <w:t xml:space="preserve">8. Национально-территориальный принцип в сочетании с территориальным. </w:t>
      </w:r>
      <w:r>
        <w:rPr>
          <w:sz w:val="24"/>
        </w:rPr>
        <w:br/>
        <w:t xml:space="preserve">9. Государственная целоствность. </w:t>
      </w:r>
      <w:r>
        <w:rPr>
          <w:sz w:val="24"/>
        </w:rPr>
        <w:br/>
        <w:t xml:space="preserve">10. Разграничение предметов ведения и полномочий. </w:t>
      </w:r>
      <w:r>
        <w:rPr>
          <w:sz w:val="24"/>
        </w:rPr>
        <w:br/>
        <w:t xml:space="preserve">11. Равноправие субъектов. </w:t>
      </w:r>
      <w:r>
        <w:rPr>
          <w:sz w:val="24"/>
        </w:rPr>
        <w:br/>
        <w:t xml:space="preserve">28. Формы НГУ. </w:t>
      </w:r>
      <w:r>
        <w:rPr>
          <w:sz w:val="24"/>
        </w:rPr>
        <w:br/>
        <w:t xml:space="preserve">НГУ представляет собой закрепленное нормами Конституции РФ и др. законодательных актов политическое устройство наций на основе их самоуправления в той или иной форме государства. </w:t>
      </w:r>
      <w:r>
        <w:rPr>
          <w:sz w:val="24"/>
        </w:rPr>
        <w:br/>
        <w:t xml:space="preserve">Государственное устройство м.б. унитарным и федеративным. </w:t>
      </w:r>
      <w:r>
        <w:rPr>
          <w:sz w:val="24"/>
        </w:rPr>
        <w:br/>
        <w:t xml:space="preserve">Унитарное – единое, цельное государственное образование, состоящее из административно-территориальных единиц. Единая система ОВ, единая территория, единое гражданство, единый бюджет, единые Вооруженные Силы. Простое – состоит только из а.т.е. Сложное – а.т.е. + автономные образования. </w:t>
      </w:r>
      <w:r>
        <w:rPr>
          <w:sz w:val="24"/>
        </w:rPr>
        <w:br/>
        <w:t xml:space="preserve">Федерация – добровольное объединение государств в союзное государство на основе федерального договора. Характерна децентрализация и четкое разделение предметов ведения между центром и регионами. Субъекты, как правило, не обладают правом сецессии. Власть распределяется по вертикали. Субъекты имеют свое законодательство, конституции, гражданство. </w:t>
      </w:r>
      <w:r>
        <w:rPr>
          <w:sz w:val="24"/>
        </w:rPr>
        <w:br/>
        <w:t xml:space="preserve">Способы возникновения федерации: </w:t>
      </w:r>
      <w:r>
        <w:rPr>
          <w:sz w:val="24"/>
        </w:rPr>
        <w:br/>
        <w:t xml:space="preserve">- Договорной – предполагает объединение добровольно и самостоятельно (СССР). </w:t>
      </w:r>
      <w:r>
        <w:rPr>
          <w:sz w:val="24"/>
        </w:rPr>
        <w:br/>
        <w:t xml:space="preserve">- Конституционный – объединение на основе Конституции страны или иного конституционного договора, в котором центральная власть признает федеративное устройство и автономию отдельных территорий (Россия 1918 г.) </w:t>
      </w:r>
      <w:r>
        <w:rPr>
          <w:sz w:val="24"/>
        </w:rPr>
        <w:br/>
        <w:t xml:space="preserve">По признаку объединения: </w:t>
      </w:r>
      <w:r>
        <w:rPr>
          <w:sz w:val="24"/>
        </w:rPr>
        <w:br/>
        <w:t xml:space="preserve">1. Национальные федерации. </w:t>
      </w:r>
      <w:r>
        <w:rPr>
          <w:sz w:val="24"/>
        </w:rPr>
        <w:br/>
        <w:t xml:space="preserve">2. Национально-территориальные. </w:t>
      </w:r>
      <w:r>
        <w:rPr>
          <w:sz w:val="24"/>
        </w:rPr>
        <w:br/>
        <w:t xml:space="preserve">3. Территориальные. </w:t>
      </w:r>
      <w:r>
        <w:rPr>
          <w:sz w:val="24"/>
        </w:rPr>
        <w:br/>
        <w:t xml:space="preserve">По устройству: </w:t>
      </w:r>
      <w:r>
        <w:rPr>
          <w:sz w:val="24"/>
        </w:rPr>
        <w:br/>
        <w:t xml:space="preserve">- симметричные – по статусу все составные части равны; </w:t>
      </w:r>
      <w:r>
        <w:rPr>
          <w:sz w:val="24"/>
        </w:rPr>
        <w:br/>
        <w:t xml:space="preserve">- ассиметричные. </w:t>
      </w:r>
      <w:r>
        <w:rPr>
          <w:sz w:val="24"/>
        </w:rPr>
        <w:br/>
        <w:t xml:space="preserve">29. Административно-территориальное деление РФ. </w:t>
      </w:r>
      <w:r>
        <w:rPr>
          <w:sz w:val="24"/>
        </w:rPr>
        <w:br/>
        <w:t xml:space="preserve">АТД – деление территории государства на определенные части, в соответствии с которыми строится система местных ОГВ и ОМС. АТД осуществляется на основе принципов: </w:t>
      </w:r>
      <w:r>
        <w:rPr>
          <w:sz w:val="24"/>
        </w:rPr>
        <w:br/>
        <w:t xml:space="preserve">1. Экономический – г-во делится с учетом экономических связей, существующих в системе РФ. </w:t>
      </w:r>
      <w:r>
        <w:rPr>
          <w:sz w:val="24"/>
        </w:rPr>
        <w:br/>
        <w:t xml:space="preserve">2. Национальный – всесторонний учет национального состава населения. </w:t>
      </w:r>
      <w:r>
        <w:rPr>
          <w:sz w:val="24"/>
        </w:rPr>
        <w:br/>
        <w:t xml:space="preserve">3. Максимальное приближение государственного аппарата и ОМС к населению. </w:t>
      </w:r>
      <w:r>
        <w:rPr>
          <w:sz w:val="24"/>
        </w:rPr>
        <w:br/>
        <w:t xml:space="preserve">4. Конституции и Уставы субъектов РФ различают АТЕ первичные ( районы в городах, поселки, сельские поселения) и базовые (районы, города, области, республики и краевые подчинения). Традиционные а.т.е.: </w:t>
      </w:r>
      <w:r>
        <w:rPr>
          <w:sz w:val="24"/>
        </w:rPr>
        <w:br/>
        <w:t xml:space="preserve">Район – а.т.е., составная часть республики, края, области, авт. округа, авт. обл. </w:t>
      </w:r>
      <w:r>
        <w:rPr>
          <w:sz w:val="24"/>
        </w:rPr>
        <w:br/>
        <w:t xml:space="preserve">Город – место сосредоточения большого количества промышленных и др. предприятий и учреждений. </w:t>
      </w:r>
      <w:r>
        <w:rPr>
          <w:sz w:val="24"/>
        </w:rPr>
        <w:br/>
      </w:r>
    </w:p>
    <w:p w:rsidR="00C73A17" w:rsidRDefault="00C73A17">
      <w:pPr>
        <w:rPr>
          <w:sz w:val="24"/>
        </w:rPr>
      </w:pPr>
      <w:r>
        <w:rPr>
          <w:sz w:val="24"/>
        </w:rPr>
        <w:t xml:space="preserve">Поселок – отличается от города меньшими размерами территории и численности населения (рабочий, дачный, курортный). </w:t>
      </w:r>
      <w:r>
        <w:rPr>
          <w:sz w:val="24"/>
        </w:rPr>
        <w:br/>
        <w:t xml:space="preserve">Сельское поселение - подавляющее кол-во населения занято сельским хозяйством (хутор, деревня, село). </w:t>
      </w:r>
      <w:r>
        <w:rPr>
          <w:sz w:val="24"/>
        </w:rPr>
        <w:br/>
        <w:t xml:space="preserve">Нетрадиционные а.т.е.: административные округа, муниципальные районы, микрорайоны. </w:t>
      </w:r>
      <w:r>
        <w:rPr>
          <w:sz w:val="24"/>
        </w:rPr>
        <w:br/>
        <w:t xml:space="preserve">Существуют еще национальные районы – территории, на которой компактно проживают численно небольшие группы национальностей (Алтайский край). Закрытые а.-т. образования – терр. образования, которые расположены промышленные предприятия по разработке, изготовлению, хранению и утилизации оружия массового поражения, переработке радиоактивных и иных материалов, военные объекты. </w:t>
      </w:r>
      <w:r>
        <w:rPr>
          <w:sz w:val="24"/>
        </w:rPr>
        <w:br/>
        <w:t xml:space="preserve">30. Виды и типы субъектов. </w:t>
      </w:r>
      <w:r>
        <w:rPr>
          <w:sz w:val="24"/>
        </w:rPr>
        <w:br/>
        <w:t xml:space="preserve">31. Их конституционный статус. </w:t>
      </w:r>
      <w:r>
        <w:rPr>
          <w:sz w:val="24"/>
        </w:rPr>
        <w:br/>
        <w:t xml:space="preserve">См. главу 3 Конституции РФ. Статус субъекта РФ включает не только совокупность его прав, полномочий, обязанностей и ответственности, но также и его принадлежность к определенному виду субъектов. </w:t>
      </w:r>
      <w:r>
        <w:rPr>
          <w:sz w:val="24"/>
        </w:rPr>
        <w:br/>
        <w:t xml:space="preserve">Все субъекты Федерации обладают всей полнотой государственной власти на своей территории вне пределов компетенции РФ. Они обладают учредительной властью, принимая свои Конституции, Уставы, собственным законодательством, территориальным верховенством. </w:t>
      </w:r>
      <w:r>
        <w:rPr>
          <w:sz w:val="24"/>
        </w:rPr>
        <w:br/>
        <w:t xml:space="preserve">В Конституции РФ закреплен принцип равноправия субъектов Федерации в отношениях с Федерацией. Однако субъекты не тождественны. </w:t>
      </w:r>
      <w:r>
        <w:rPr>
          <w:sz w:val="24"/>
        </w:rPr>
        <w:br/>
        <w:t xml:space="preserve">Субъекты Федерации не являются суверенными от России — они ее составные части. Субъекты РФ не имеют права выхода из РФ. Они не являются субъектами международного публичного права и осуществляют международные и внешнеэкономические связи в пределах, установленных федеральным законом. </w:t>
      </w:r>
      <w:r>
        <w:rPr>
          <w:sz w:val="24"/>
        </w:rPr>
        <w:br/>
        <w:t xml:space="preserve">Можно выделить три разновидности субъектов РФ: </w:t>
      </w:r>
      <w:r>
        <w:rPr>
          <w:sz w:val="24"/>
        </w:rPr>
        <w:br/>
        <w:t xml:space="preserve">* республики, имеющие статус государства (их 21); </w:t>
      </w:r>
      <w:r>
        <w:rPr>
          <w:sz w:val="24"/>
        </w:rPr>
        <w:br/>
        <w:t xml:space="preserve">* политико-территориальные образования: края (их 6), области (их 49), го-рода федерального значения (их два — Москва и Санкт-Петербург); </w:t>
      </w:r>
      <w:r>
        <w:rPr>
          <w:sz w:val="24"/>
        </w:rPr>
        <w:br/>
        <w:t xml:space="preserve">* национально-территориальные образования: автономная область (одна) и автономные округа (их 10). Всего субъектов РФ—89. </w:t>
      </w:r>
      <w:r>
        <w:rPr>
          <w:sz w:val="24"/>
        </w:rPr>
        <w:br/>
        <w:t xml:space="preserve">1. Республики в составе РФ образованы на национально-территориальной основе. Статус республики характеризуется прежде всего тем, что она является государством. Особенности конституционно-правового положения республики отражены в тексте федеральной Конституции и конституции республики, и заключаются в следующем. Как государство она имеет свою конституцию, государственные символы (герб, флаг, гимн), соответствующие названия органов власти (президент, парламент, правительство, министерства и т. п.). Республики вправе в соответствии со ст. 68 Конституции РФ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РФ. Некоторые республики ввели также свое гражданство. </w:t>
      </w:r>
      <w:r>
        <w:rPr>
          <w:sz w:val="24"/>
        </w:rPr>
        <w:br/>
        <w:t xml:space="preserve">2. Края, области, города федерального значения являются государственно-территориальными образованиями в составе РФ. Правовое положение этих субъектов Федерации определяется Конституцией РФ и уставами, принимаемыми законодательными органами. Устав края, области, города федерального значения закрепляет организацию государственной власти, порядок нормотворческой деятельности, организацию местного самоуправления, а также другие волосы. </w:t>
      </w:r>
      <w:r>
        <w:rPr>
          <w:sz w:val="24"/>
        </w:rPr>
        <w:br/>
        <w:t xml:space="preserve">3.Автономная область и автономные округа— национально-территориальные образования, которые можно охарактеризовать как форму обеспечения малочисленным народам Сибири и Крайнего Севера возможность их сохранения и развития в виде государственного образования. Автономные образования, хотя и равноправны в соответствии с Конституцией с другими субъектами Федерации, имеют значительные отличия в конституционно-правовом статусе. Конституцией предусматривается при определенных условиях возможность принятия федеральных законов об автономных образованиях, что не исключает реализации ими права иметь свой устав, в котором закрепляется их статус, организация органов государственной власти и т. п. </w:t>
      </w:r>
      <w:r>
        <w:rPr>
          <w:sz w:val="24"/>
        </w:rPr>
        <w:br/>
        <w:t xml:space="preserve">Статус субъекта РФ может быть изменена соответствии с федеральным конституционным законом, принятие которого предусмотрено Конституцией РФ (ч. 5 ст. 66). </w:t>
      </w:r>
      <w:r>
        <w:rPr>
          <w:sz w:val="24"/>
        </w:rPr>
        <w:br/>
        <w:t xml:space="preserve">Под изменением статуса субъекта Федерации понимается переход субъекта Федерации из одного вида в другой в рамках перечня, предусмотренного ст. 5 Конституции РФ. Не влечет изменения статуса субъекта изменение его названия, если оно не связано с изменением вида субъекта Федерации; изменение границ между субъектами Федерации; изменение прав и обязанностей субъекта Федерации в связи с передачей ему в соответствии со ст. 78 Конституции части своих полномочий Федерацией и пр. </w:t>
      </w:r>
      <w:r>
        <w:rPr>
          <w:sz w:val="24"/>
        </w:rPr>
        <w:br/>
        <w:t xml:space="preserve">Изменение статуса субъекта Федерации может быть осуществлено под взаимному согласию субъекта федерации и Федерации. </w:t>
      </w:r>
      <w:r>
        <w:rPr>
          <w:sz w:val="24"/>
        </w:rPr>
        <w:br/>
        <w:t xml:space="preserve">32. Механизм государственной власти. </w:t>
      </w:r>
      <w:r>
        <w:rPr>
          <w:sz w:val="24"/>
        </w:rPr>
        <w:br/>
        <w:t xml:space="preserve">Государственная власть - с одной стороны, она является средством социального управления, представляет собою отношение между людьми, их организациями, субъектом и объектом которого является наделенный волей и сознанием человек (коллектив). В то же время это отношение обеспечивает выявление и преобладание властной воли, связано со способностью субъекта направлять волю, поведение другого лица. В целях реализации своих функций власть использует особую систему средств и методов воздействия. </w:t>
      </w:r>
      <w:r>
        <w:rPr>
          <w:sz w:val="24"/>
        </w:rPr>
        <w:br/>
        <w:t xml:space="preserve">ГВ, обладая всеми этими признаками, опирается в реализации своих функций на государственный аппарат, к которому относится большинство образованных в государстве ОГВ (а это прежде всего органы исполнительной власти, органы судебной власти, прокуратуры, «силовые» государственные ведомства и обслуживающие учреждения представительных органов), которые состоят из чиновников (должностных лиц), не обладающих властными полномочиями. Считается, что это наиболее существенная часть государственного механизма, так как депутаты и министры приходят и уходят, а аппарат остается и осуществляет важнейшие функции государства. Все это в значительной мере сказывается на формах и методах осуществления государственной власти. </w:t>
      </w:r>
      <w:r>
        <w:rPr>
          <w:sz w:val="24"/>
        </w:rPr>
        <w:br/>
        <w:t xml:space="preserve">Практически во всех демократических странах в качестве конституционной основы осуществления государственной власти используется принцип разделения властей. </w:t>
      </w:r>
      <w:r>
        <w:rPr>
          <w:sz w:val="24"/>
        </w:rPr>
        <w:br/>
        <w:t xml:space="preserve">О структуре (гос. органах) см. ниже. </w:t>
      </w:r>
      <w:r>
        <w:rPr>
          <w:sz w:val="24"/>
        </w:rPr>
        <w:br/>
        <w:t xml:space="preserve">33. Понятие и признаки государственных органов. </w:t>
      </w:r>
      <w:r>
        <w:rPr>
          <w:sz w:val="24"/>
        </w:rPr>
        <w:br/>
        <w:t xml:space="preserve">Государственный орган - это коллектив граждан или гражданин определенного государства, наделенный государственно-властными полномочиями, уполномоченный данным государством на осуществление его задач и функций и действующий в установленном государством порядке. </w:t>
      </w:r>
      <w:r>
        <w:rPr>
          <w:sz w:val="24"/>
        </w:rPr>
        <w:br/>
        <w:t xml:space="preserve">Признаки органа государства: </w:t>
      </w:r>
      <w:r>
        <w:rPr>
          <w:sz w:val="24"/>
        </w:rPr>
        <w:br/>
        <w:t xml:space="preserve">1. конституционно-правовой статус органа, </w:t>
      </w:r>
      <w:r>
        <w:rPr>
          <w:sz w:val="24"/>
        </w:rPr>
        <w:br/>
        <w:t xml:space="preserve">2. особенности его формирования, </w:t>
      </w:r>
      <w:r>
        <w:rPr>
          <w:sz w:val="24"/>
        </w:rPr>
        <w:br/>
        <w:t xml:space="preserve">3. характер государственно-властных полномочий, </w:t>
      </w:r>
      <w:r>
        <w:rPr>
          <w:sz w:val="24"/>
        </w:rPr>
        <w:br/>
        <w:t xml:space="preserve">4. характер взаимоотношений различных государственных органов и гражданского общества. </w:t>
      </w:r>
      <w:r>
        <w:rPr>
          <w:sz w:val="24"/>
        </w:rPr>
        <w:br/>
        <w:t xml:space="preserve">Важнейшим признаком принадлежности государственного органа к государственному аппарату является наличие у органа государства государственно-властных полномочий </w:t>
      </w:r>
      <w:r>
        <w:rPr>
          <w:sz w:val="24"/>
        </w:rPr>
        <w:br/>
        <w:t xml:space="preserve">— это сложное явление, в котором можно выделить три основных элемента: </w:t>
      </w:r>
      <w:r>
        <w:rPr>
          <w:sz w:val="24"/>
        </w:rPr>
        <w:br/>
        <w:t xml:space="preserve">1) принятие решений, обязательных для исполнения всеми гражданами, должностными лицами и организациями, на которых распространяется компетенция данного органа государства; </w:t>
      </w:r>
      <w:r>
        <w:rPr>
          <w:sz w:val="24"/>
        </w:rPr>
        <w:br/>
        <w:t xml:space="preserve">2) организация исполнения принятых решений, опирающаяся на материальную основу, базу (например, фонды государства, средства государственного бюджета и т. д.); </w:t>
      </w:r>
      <w:r>
        <w:rPr>
          <w:sz w:val="24"/>
        </w:rPr>
        <w:br/>
        <w:t xml:space="preserve">3) охрана принятых решений от нарушений путем применения различных методов и мер: убеждения, общественного воздействия, а также государственного принуждения. </w:t>
      </w:r>
      <w:r>
        <w:rPr>
          <w:sz w:val="24"/>
        </w:rPr>
        <w:br/>
        <w:t xml:space="preserve">Следует отметить, что в той или иной степени органы государства применяют все эти элементы данных полномочий, взятые в совокупности. Однако принудительный характер властных полномочий государственного органа, его монополия на применение насилия принципиально отличают его от других политических и общественных институтов. </w:t>
      </w:r>
      <w:r>
        <w:rPr>
          <w:sz w:val="24"/>
        </w:rPr>
        <w:br/>
        <w:t xml:space="preserve">В то же время существуют и другие признаки, присущие государственному органу. </w:t>
      </w:r>
      <w:r>
        <w:rPr>
          <w:sz w:val="24"/>
        </w:rPr>
        <w:br/>
        <w:t xml:space="preserve">Во-первых, орган государства — это определенная организация, организованный коллектив людей, объединенный общностью целей и родом деятельности. Вместе с тем, государственный орган может быть представлен и отдельным гражданином данного государства. </w:t>
      </w:r>
      <w:r>
        <w:rPr>
          <w:sz w:val="24"/>
        </w:rPr>
        <w:br/>
        <w:t xml:space="preserve">Во-вторых, орган государства образуется в установленном государством порядке. Однако, следует признать, что порядок образования государственных органов устанавливается не во всех государствах. </w:t>
      </w:r>
      <w:r>
        <w:rPr>
          <w:sz w:val="24"/>
        </w:rPr>
        <w:br/>
        <w:t xml:space="preserve">В-третьих, государственный орган уполномочен государством осуществлять его задачи и функции (например, глава государства, парламент, правительство, суды — осуществляют практически все функции государства). </w:t>
      </w:r>
      <w:r>
        <w:rPr>
          <w:sz w:val="24"/>
        </w:rPr>
        <w:br/>
        <w:t xml:space="preserve">В-четвертых, орган государства наделяется с помощью правовых норм определенной компетенцией, которая включает в себя совокупность предметов его ведения и полномочий в отношении этих предметов ведения. </w:t>
      </w:r>
      <w:r>
        <w:rPr>
          <w:sz w:val="24"/>
        </w:rPr>
        <w:br/>
        <w:t xml:space="preserve">В-пятых, орган государства действует, как правило, в установленном государством порядке. </w:t>
      </w:r>
      <w:r>
        <w:rPr>
          <w:sz w:val="24"/>
        </w:rPr>
        <w:br/>
        <w:t xml:space="preserve">В-шестых, орган государства является частью единого государственного аппарата, определенной системы органов государственной власти той или иной страны. </w:t>
      </w:r>
      <w:r>
        <w:rPr>
          <w:sz w:val="24"/>
        </w:rPr>
        <w:br/>
        <w:t xml:space="preserve">34. Система органов органов РФ, ее конституционная основа. </w:t>
      </w:r>
      <w:r>
        <w:rPr>
          <w:sz w:val="24"/>
        </w:rPr>
        <w:br/>
        <w:t xml:space="preserve">Система органов государства представляет собой организационное единство, так как одни органы избираются или образуются .другими; одни руководят деятельности) других; одни подотчетны и ответственны, подконтрольны или подчинены другим. </w:t>
      </w:r>
      <w:r>
        <w:rPr>
          <w:sz w:val="24"/>
        </w:rPr>
        <w:br/>
        <w:t xml:space="preserve">Конституционно-правовой статус органов российского государства определяется Конституцией Российской Федерации, конституциями и уставами субъектов РФ, законами Российской Федерации и ее субъектов, указами Президента РФ, постановлениями Правительства РФ и исполнительных органов ее субъектов, положениями об органах и другими нормативными правовыми актами. </w:t>
      </w:r>
      <w:r>
        <w:rPr>
          <w:sz w:val="24"/>
        </w:rPr>
        <w:br/>
        <w:t xml:space="preserve">В систему государственных органов субъектов РФ входят: законодательные органы государственной власти (законодательные собрания, народные собрание, государственные собрания, верховные советы республик в составе РФ; законодательные собрания краев, областей, городов федерального значения, автономной области и автономных округов, дополнительные органы государственной власти (правительства республик в составе РФ; администрации и правительства краев, областей, городов федерального значения, автономной области и автономных округов); Конституционные Суды республик в составе РФ; президенты республик — главы государств в составе РФ; главы администраций краев, областей, городов федерального значения, автономной области и автономных округов в составе РФ. </w:t>
      </w:r>
      <w:r>
        <w:rPr>
          <w:sz w:val="24"/>
        </w:rPr>
        <w:br/>
        <w:t xml:space="preserve">Государственная власть в России осуществляется на основе конституционного принципа разделения властей. В соответствии с этим и система органов государственной власти РФ состоит из органов законодательных, исполнительных и судебных (ст. 10). Каждый из этих видов органов представляет собой подсистему единой системы государственных органов РФ, которая, в свою очередь, может подразделяться на ряд входящих в нее структур. Такая классификация государственных органов проводится как на федеральном уровне, так и в отношении органов государственной власти субъектов РФ. </w:t>
      </w:r>
      <w:r>
        <w:rPr>
          <w:sz w:val="24"/>
        </w:rPr>
        <w:br/>
        <w:t xml:space="preserve">35. Виды и принципы организации деятельности ГО РФ. </w:t>
      </w:r>
      <w:r>
        <w:rPr>
          <w:sz w:val="24"/>
        </w:rPr>
        <w:br/>
        <w:t xml:space="preserve">Принципы формирования ГО: </w:t>
      </w:r>
      <w:r>
        <w:rPr>
          <w:sz w:val="24"/>
        </w:rPr>
        <w:br/>
        <w:t xml:space="preserve">1. Принцип представительного правления. Данный принцип означает, что органы законодательной власти избираются народом непосредственно, выражают его волю. Путем выборов формируются представительные органы и Президент в России). Этот принцип находит свое проявление и в отчетности представительных органов перед избирателями. </w:t>
      </w:r>
      <w:r>
        <w:rPr>
          <w:sz w:val="24"/>
        </w:rPr>
        <w:br/>
        <w:t xml:space="preserve">2. Принцип разделения властей - предполагает, что законодательная, исполнительная и судебная власти осуществляются различными государственными органами, которые друг друга сдерживают и уравновешивают в процессе их создания и реализации своих полномочий. </w:t>
      </w:r>
      <w:r>
        <w:rPr>
          <w:sz w:val="24"/>
        </w:rPr>
        <w:br/>
        <w:t xml:space="preserve">3. Принципа федерализма, т. е. разграничения предметов ведения и полномочий между ОГВ РФ и ОГВ субъектов РФ. Суть данного принципа в том, что в вопросах формирования государственных органов федерации и ее субъекты самостоятельны. </w:t>
      </w:r>
      <w:r>
        <w:rPr>
          <w:sz w:val="24"/>
        </w:rPr>
        <w:br/>
        <w:t xml:space="preserve">4. Принцип законности проявляется прежде всего в том, что все органы государственной власти, должностные лица обязаны соблюдать конституцию и другие законы государства в процессе формирования и организации деятельности подотчетных и подчиненных государственных органов. </w:t>
      </w:r>
      <w:r>
        <w:rPr>
          <w:sz w:val="24"/>
        </w:rPr>
        <w:br/>
        <w:t xml:space="preserve">Президент РФ- глава государства (ст. 80). Это принципиально новый для России государственный институт, который имеет существенное влияние на всю систему государственных органов. Согласно Конституции РФ Президент избирается непосредственно народом. Президент самостоятелен в организационном отношении и прямо не принадлежит ни к одной из ветвей власти, но обеспечивает их согласованное функционирование. Президент тесно взаимодействует с законодательным органом — парламентом России, имеет обширные полномочия в сфере исполнительной власти, осуществляет назначение федеральных судей„Как глава государства он представляет РФ внутри страны и в международных отношениях, выступает в качестве высшего представителя государственной власти, является гарантом Конституции РФ, прав и свобод человека и гражданина, принимает меры по охране суверенитета РФ, ее независимости и государственной целостности. </w:t>
      </w:r>
      <w:r>
        <w:rPr>
          <w:sz w:val="24"/>
        </w:rPr>
        <w:br/>
        <w:t xml:space="preserve">Органы законодательной власти состоят из парламента РФ и парламентов субъектов РФ. Это постоянно действующие органы государственной власти. Они избираются непосредственно народом и подотчетны своим избирателям. Парламенты занимаются в основном нормотворческой деятельностью и принимают законы и постановления в пределах своей компетенции. В своих решениях они выражают государственную волю многонационального народа РФ и придают ей общеобязательный характер. Решения ЗО обязательны к исполнению всеми другими органами соответствующего уровня, а также всеми нижестоящими ОГВ и ОМС. </w:t>
      </w:r>
      <w:r>
        <w:rPr>
          <w:sz w:val="24"/>
        </w:rPr>
        <w:br/>
        <w:t xml:space="preserve">Органы исполнительной власти включают федеральное правительство, федеральные министерства и ведомства (службы), а также правительства, администрации и другие ОИВ субъектов РФ. Они составляют единую систему ОИВ, возглавляемую федеральным правительством. </w:t>
      </w:r>
      <w:r>
        <w:rPr>
          <w:sz w:val="24"/>
        </w:rPr>
        <w:br/>
        <w:t xml:space="preserve">Для российский ОИВ характерно, что они назначаются соответствующими руководителями ИВ — президентами или главами правительств и администраций. </w:t>
      </w:r>
      <w:r>
        <w:rPr>
          <w:sz w:val="24"/>
        </w:rPr>
        <w:br/>
        <w:t xml:space="preserve">По характеру полномочий российские ОИВ подразделяются на органы общей компетенции, ведающие всеми или многими отраслями исполнительной деятельности (например, федеральное правительство и правительства субъектов федерации), и органы специальной компетенции, ведающие отдельными отраслями или сферами исполнительной деятельности (например, министерства, государственные комитеты и другие ведомства федерации и ее субъектов). </w:t>
      </w:r>
      <w:r>
        <w:rPr>
          <w:sz w:val="24"/>
        </w:rPr>
        <w:br/>
        <w:t xml:space="preserve">Органы судебной власти - это Конституционный Суд РФ, Верховный Суд РФ, Высший Арбитражный Суд РФ, другие федеральные суды, а также суды субъектов РФ. Органы судебной власти предназначены для осуществления правосудия посредством конституционного, гражданского, административного и уголовного судопроизводства. В своей совокупности они составляют судебную систему РФ. Все суды являются независимыми и подчиняются только закону. </w:t>
      </w:r>
      <w:r>
        <w:rPr>
          <w:sz w:val="24"/>
        </w:rPr>
        <w:br/>
        <w:t xml:space="preserve">Прокуратура РФ в соответствии с Конституцией РФ составляет единую централизованную систему с подчинением нижестоящих прокуроров вышестоящим и Генеральному прокурору РФ. </w:t>
      </w:r>
      <w:r>
        <w:rPr>
          <w:sz w:val="24"/>
        </w:rPr>
        <w:br/>
        <w:t xml:space="preserve">В РФ в последнее время появились и другие виды государственных органов, осуществляющих контрольно-надзорные функции. Например, Государственная налоговая служба РФ. </w:t>
      </w:r>
      <w:r>
        <w:rPr>
          <w:sz w:val="24"/>
        </w:rPr>
        <w:br/>
        <w:t xml:space="preserve">36. Положение Президента РФ в системе ГО. </w:t>
      </w:r>
      <w:r>
        <w:rPr>
          <w:sz w:val="24"/>
        </w:rPr>
        <w:br/>
        <w:t xml:space="preserve">Его конституционный статус. </w:t>
      </w:r>
      <w:r>
        <w:rPr>
          <w:sz w:val="24"/>
        </w:rPr>
        <w:br/>
        <w:t xml:space="preserve">В настоящее время порядок избрания, компетенция и основания прекращения полномочий Президента РФ регулируются гл. 4 Конституции РФ 1993 г. </w:t>
      </w:r>
      <w:r>
        <w:rPr>
          <w:sz w:val="24"/>
        </w:rPr>
        <w:br/>
        <w:t xml:space="preserve">В Конституции РФ Президент характеризуется как глава государства (ч. 1 ст. 80) - определяет структуру Правительства, назначает и освобождает от должности его членов, принимает решение о его отставке. Назначение Председателя Правительства осуществляется с согласия Государственной Думы, но и здесь механизм разрешения разногласий таков, что решающее слово остается за Президентом. </w:t>
      </w:r>
      <w:r>
        <w:rPr>
          <w:sz w:val="24"/>
        </w:rPr>
        <w:br/>
        <w:t xml:space="preserve">В России глава государства не является одновременно главой Правительства, но имеет право председательствовать на его заседаниях. </w:t>
      </w:r>
      <w:r>
        <w:rPr>
          <w:sz w:val="24"/>
        </w:rPr>
        <w:br/>
        <w:t xml:space="preserve">См. ст. 80 К РФ - роль Президента как гаранта Конституции, прав и свобод человека и гражданина весьма многогранна. </w:t>
      </w:r>
      <w:r>
        <w:rPr>
          <w:sz w:val="24"/>
        </w:rPr>
        <w:br/>
        <w:t xml:space="preserve">Он вправе обратиться в Конституционный Суд с ходатайством о признании недействительными актов Совета Федерации, Государственной Думы, представительных органов власти субъектов РФ (ч. 2 ст. 125 Конституции), если считает эти акты неконституционными. </w:t>
      </w:r>
      <w:r>
        <w:rPr>
          <w:sz w:val="24"/>
        </w:rPr>
        <w:br/>
        <w:t xml:space="preserve">Президент может отменить акты Правительства, либо приостановить их действие до решения вопроса соответствующим судом. Все это свидетельствует о наличии у Президента полномочий по осуществлению контроля над соблюдением Конституции. </w:t>
      </w:r>
      <w:r>
        <w:rPr>
          <w:sz w:val="24"/>
        </w:rPr>
        <w:br/>
        <w:t xml:space="preserve">Выступая в роли гаранта, Президент вправе оценивать содержание деятельности подотчетных ему органов (Правительства, Совета Безопасности), а также руководителей тех государственных структур, по которым глава государства вносит предложения о кадровых назначениях. </w:t>
      </w:r>
      <w:r>
        <w:rPr>
          <w:sz w:val="24"/>
        </w:rPr>
        <w:br/>
        <w:t xml:space="preserve">Через послание Федеральному Собранию он может изложить свое видение проблемы и ориентировать парламент на реализацию первоочередных законопроектов в той или иной сфере общественной жизни. </w:t>
      </w:r>
      <w:r>
        <w:rPr>
          <w:sz w:val="24"/>
        </w:rPr>
        <w:br/>
        <w:t xml:space="preserve">Может вносить проекты законов об изменениях и дополнениях Конституции, федеральных конституционных и федеральных законов. Контролируя Правительство, Президент оказывает значительное влияние на формирование проекта государственного бюджета, расходование государственных средств, непосредственно затрагивающих уровень социальной поддержки населения, реализацию социально-экономических прав граждан. </w:t>
      </w:r>
      <w:r>
        <w:rPr>
          <w:sz w:val="24"/>
        </w:rPr>
        <w:br/>
        <w:t xml:space="preserve">37. Компетенция Президента РФ. </w:t>
      </w:r>
      <w:r>
        <w:rPr>
          <w:sz w:val="24"/>
        </w:rPr>
        <w:br/>
        <w:t xml:space="preserve">67. Основы взаимодействия Президента РФ с Федеральным Собранием РФ. </w:t>
      </w:r>
      <w:r>
        <w:rPr>
          <w:sz w:val="24"/>
        </w:rPr>
        <w:br/>
        <w:t xml:space="preserve">Полномочия Президента России, чтобы удобнее было проанализировать их, могут быть объединены в несколько групп. </w:t>
      </w:r>
      <w:r>
        <w:rPr>
          <w:sz w:val="24"/>
        </w:rPr>
        <w:br/>
        <w:t xml:space="preserve">1. Полномочия по формированию и руководству исполнительной властью - дают Президенту возможность формировать Правительство и контролировать его работу. См. ст. 83. Ключевым полномочием является право принять решение об отставке Правительства. </w:t>
      </w:r>
      <w:r>
        <w:rPr>
          <w:sz w:val="24"/>
        </w:rPr>
        <w:br/>
        <w:t xml:space="preserve">2. Полномочия по взаимодействию с федеральными законодательной и судебной властями. </w:t>
      </w:r>
      <w:r>
        <w:rPr>
          <w:sz w:val="24"/>
        </w:rPr>
        <w:br/>
        <w:t xml:space="preserve">В рамках системы сдержек и противовесов и строятся отношения между Президентом и Федеральным Собранием РФ, что позволяет предупредить бесконтрольность власти, злоупотребление ею. </w:t>
      </w:r>
      <w:r>
        <w:rPr>
          <w:sz w:val="24"/>
        </w:rPr>
        <w:br/>
        <w:t xml:space="preserve">Глава государства в соответствии со ст. 84 Конституции назначает выборы Государственной Думы. Конституцией 1993 г. Президенту предоставлено право распустить ГосДуму. Это полномочие выступает как правовое средство разрешения конфликтных, тупиковых ситуаций, угрожающих самим устоям государственности. </w:t>
      </w:r>
      <w:r>
        <w:rPr>
          <w:sz w:val="24"/>
        </w:rPr>
        <w:br/>
        <w:t xml:space="preserve">Конституция предусматривает три основания роспуска ГосДумы Президентом: - ч. 3 ст. 111, ч. 3 ст. 117, ч. 4 ст. 117. При этом Конституция устанавливает и условия, при которых роспуск ГосДумы невозможен - ч. 3 ст. 92, ч. 3, 4,5 ст. 109. </w:t>
      </w:r>
      <w:r>
        <w:rPr>
          <w:sz w:val="24"/>
        </w:rPr>
        <w:br/>
        <w:t xml:space="preserve">Глава государства обладает правом законодательной инициативы (ст. 84 Конституции), позволяющим ему ставить вопрос как о принятии новых законов, так и о внесении изменений и дополнений в действующие (включая Конституцию). </w:t>
      </w:r>
      <w:r>
        <w:rPr>
          <w:sz w:val="24"/>
        </w:rPr>
        <w:br/>
        <w:t xml:space="preserve">Президент имеет право вето - отклонить закон, принятый ФС. Конституция не указывает мотивы, которыми руководствуется глава государства. </w:t>
      </w:r>
      <w:r>
        <w:rPr>
          <w:sz w:val="24"/>
        </w:rPr>
        <w:br/>
        <w:t xml:space="preserve">Президент не только подписывает, но и обнародует законы посредством их опубликования. </w:t>
      </w:r>
      <w:r>
        <w:rPr>
          <w:sz w:val="24"/>
        </w:rPr>
        <w:br/>
        <w:t xml:space="preserve">Средством влияния главы государства на деятельность ФС является и п. «е» ст. 84 Конституции. Правовая природа послания Президента парламенту четко законом не определена. С одной стороны, Президент определяет основные направления внутренней и внешней политики, из чего можно сделать вывод об обязательном характере общих установок и конкретных поручений, содержащихся в послании. С другой стороны, послание не является нормативным актом, не может противоречить законам, принимаемым федеральным собранием и каким-либо образом ограничивать правотворческую деятельность парламента. </w:t>
      </w:r>
      <w:r>
        <w:rPr>
          <w:sz w:val="24"/>
        </w:rPr>
        <w:br/>
        <w:t xml:space="preserve">Президент взаимодействует и с судебной ветвью власти. См. п. «е» ст. 83 Конституции. </w:t>
      </w:r>
      <w:r>
        <w:rPr>
          <w:sz w:val="24"/>
        </w:rPr>
        <w:br/>
        <w:t xml:space="preserve">3. Полномочия в области безопасности и обороны. См. п. «ж, з» ст. 83, ст. 87, ст. 88 Конституции. Режим военного положения должен быть определен федеральным конституционным законом. </w:t>
      </w:r>
      <w:r>
        <w:rPr>
          <w:sz w:val="24"/>
        </w:rPr>
        <w:br/>
        <w:t xml:space="preserve">4. Полномочия в области внешней политики и международных отношений. См. ст. 86 Конституции. Формы осуществления этого полномочия весьма многочисленны: подготовка послания Федеральному Собранию, в котором определяются и основные направления внешней политики, назначение на должность министра иностранных дел, назначение и отзыв после консультаций с соответствующими комитетами или комиссиями палат Федерального Собрания дипломатических представителей РФ в иностранных государствах и международных организациях и др. </w:t>
      </w:r>
      <w:r>
        <w:rPr>
          <w:sz w:val="24"/>
        </w:rPr>
        <w:br/>
        <w:t xml:space="preserve">Президент принимает верительные и отзывные грамоты аккредитуемых при нем дипломатических представителей. </w:t>
      </w:r>
      <w:r>
        <w:rPr>
          <w:sz w:val="24"/>
        </w:rPr>
        <w:br/>
        <w:t xml:space="preserve">5. Иные полномочия Президента — решение о назначении референдума (п. «в» ст. 84 Конституции), решение вопросов гражданства РФ и предоставления политического убежища, награждает государственными наградами Российской Федерации, присваивает почетные звания РФ. </w:t>
      </w:r>
      <w:r>
        <w:rPr>
          <w:sz w:val="24"/>
        </w:rPr>
        <w:br/>
        <w:t xml:space="preserve">38. Конституционный статус Федераьного Собрания РФ. </w:t>
      </w:r>
      <w:r>
        <w:rPr>
          <w:sz w:val="24"/>
        </w:rPr>
        <w:br/>
        <w:t xml:space="preserve">Согласно ст. 94 законодательная власть в РФ принадлежит Федеральному Собранию. Это означает, что оно выступает представителем всего многонационального народа РФ, формируется на основе всеобщего участия населения в политическом процесс. </w:t>
      </w:r>
      <w:r>
        <w:rPr>
          <w:sz w:val="24"/>
        </w:rPr>
        <w:br/>
        <w:t xml:space="preserve">Федеральное Собрание РФ состоит из двух палат — Совета Федерации и ГосДумы (ст. 95). Двухпалатный парламент отражает федеративное устройство нашего государства. Нижняя палата выступает как прямое представительство различных групп населения, политических партий и движений и формируется путем общенациональных выборов. Верхняя палата призвана отразить специфические черты федерализма и выступает как представительство субъектов Федерации (ч. 2 ст. 95). </w:t>
      </w:r>
      <w:r>
        <w:rPr>
          <w:sz w:val="24"/>
        </w:rPr>
        <w:br/>
        <w:t xml:space="preserve">Основной характеристикой ФС является его право на принятие федеральных законов и федеральных конституционных законов. Принятие всех федеральных законов отнесено к компетенция Гос Думы, избираемой непосредственно населением РФ. Принятие решений по наиболее важным вопросам жизнедеятельности государства отнесенное к компетенции Федерального Собрания. </w:t>
      </w:r>
      <w:r>
        <w:rPr>
          <w:sz w:val="24"/>
        </w:rPr>
        <w:br/>
        <w:t xml:space="preserve">Палаты парламента действуют не в порядке кратковременных периодических сессий, а практически постоянно — это является необходимым условием активной роли парламента в политической жизни общества. </w:t>
      </w:r>
      <w:r>
        <w:rPr>
          <w:sz w:val="24"/>
        </w:rPr>
        <w:br/>
        <w:t xml:space="preserve">Вследствие наделения обеих палат различными полномочиями, Конституция установила раздельный порядок заседания Совета Федерации и ГосДумы. Как правило, заседания палат проходят открыто. См. ст. 100. </w:t>
      </w:r>
      <w:r>
        <w:rPr>
          <w:sz w:val="24"/>
        </w:rPr>
        <w:br/>
        <w:t xml:space="preserve">Для обеспечения порядка организации работы парламента депутаты каждой из палат избирают из своего состава Председателя и его заместителей, образуют комитеты и комиссии, в которых осуществляется более тщательное обсуждение проблем, проводится проработка законодательных актов. См. ст. 101. </w:t>
      </w:r>
      <w:r>
        <w:rPr>
          <w:sz w:val="24"/>
        </w:rPr>
        <w:br/>
        <w:t xml:space="preserve">Свои Регламенты. В нем имеются разделы о полномочиях и порядке избрания Председателя палаты и его заместителей, о порядке проведения заседания, перечень комитетов и комиссий, их численность и т. п. </w:t>
      </w:r>
      <w:r>
        <w:rPr>
          <w:sz w:val="24"/>
        </w:rPr>
        <w:br/>
      </w:r>
    </w:p>
    <w:p w:rsidR="00C73A17" w:rsidRDefault="00C73A17">
      <w:pPr>
        <w:rPr>
          <w:sz w:val="24"/>
        </w:rPr>
      </w:pPr>
      <w:r>
        <w:rPr>
          <w:sz w:val="24"/>
        </w:rPr>
        <w:t xml:space="preserve">38, 42. Состав, порядок формирования и деятельность Федерального Собрания РФ. </w:t>
      </w:r>
      <w:r>
        <w:rPr>
          <w:sz w:val="24"/>
        </w:rPr>
        <w:br/>
        <w:t xml:space="preserve">Федеральное Собрание РФ состоит из двух палат — Совета Федерации и Государственной Думы (ст. 95). Двухпалатный парламент отражает федеративное устройство нашего государства. </w:t>
      </w:r>
      <w:r>
        <w:rPr>
          <w:sz w:val="24"/>
        </w:rPr>
        <w:br/>
        <w:t xml:space="preserve">Нижняя палата выступает как прямое представительство различных групп населения, политических партий и движений и формируется путем общенациональных выборов. </w:t>
      </w:r>
      <w:r>
        <w:rPr>
          <w:sz w:val="24"/>
        </w:rPr>
        <w:br/>
        <w:t xml:space="preserve">Верхняя палата призвана отразить специфические черты федерализма и выступает как представительство субъектов Федерации (в состав Совета Федерации входят по два представителя от каждого субъекта РФ — по одному от представительного и исполнительного органов государственной власти (ч. 2 ст. 95). Таким образом, максимально возможное число мандатов Совета Федерации —178. Численность ГосДумы составляет 450 депутатов (ч. 3 ст. 95). </w:t>
      </w:r>
      <w:r>
        <w:rPr>
          <w:sz w:val="24"/>
        </w:rPr>
        <w:br/>
        <w:t xml:space="preserve">См. ст. 97 Конституции РФ. </w:t>
      </w:r>
      <w:r>
        <w:rPr>
          <w:sz w:val="24"/>
        </w:rPr>
        <w:br/>
        <w:t xml:space="preserve">ГД избирается на основе сочетания мажоритарной и пропорциональной систем. В 1995 г. 225 депутатов избирались по партийным спискам (пропорциональная система); по одномандатным избирательным округам (мажоритарная система относительного большинства) избирались также 225 депутатов. </w:t>
      </w:r>
      <w:r>
        <w:rPr>
          <w:sz w:val="24"/>
        </w:rPr>
        <w:br/>
        <w:t xml:space="preserve">ГосДума начинает свою работу на тридцатый день после избрания. Этот месячный срок между ее избранием и первым заседанием установлен для подведения полных итогов выборов и регистрации ЦИК избранных депутатов. Однако в случае необходимости Президент РФ имеет право созывать вновь избранную ГосДуму ранее этого срока (ч. 2 ст. 99). Первое заседание Государственной Думы открывает старейший по возрасту депутат. </w:t>
      </w:r>
      <w:r>
        <w:rPr>
          <w:sz w:val="24"/>
        </w:rPr>
        <w:br/>
        <w:t xml:space="preserve">Совет Федерации на свое первое заседание собирается также на тридцатый день после своего созыва. Первое заседание открывает Президент РФ; затем его ведет старейший по возрасту депутат Совета Федерации до того, как будет избран Председатель Совета Федерации. </w:t>
      </w:r>
      <w:r>
        <w:rPr>
          <w:sz w:val="24"/>
        </w:rPr>
        <w:br/>
        <w:t xml:space="preserve">40. Общая компетенция Федерального собрания РФ. </w:t>
      </w:r>
      <w:r>
        <w:rPr>
          <w:sz w:val="24"/>
        </w:rPr>
        <w:br/>
        <w:t xml:space="preserve">41. Компетенция палат Федерального Собрания. </w:t>
      </w:r>
      <w:r>
        <w:rPr>
          <w:sz w:val="24"/>
        </w:rPr>
        <w:br/>
        <w:t xml:space="preserve">Конституция определяет полномочиями Совета Федерации, закрепленными в РФ ст. 102. </w:t>
      </w:r>
      <w:r>
        <w:rPr>
          <w:sz w:val="24"/>
        </w:rPr>
        <w:br/>
        <w:t xml:space="preserve">*При рассмотрении пунктов «б» и «в» следует иметь в виду, что Президент России в соответствии со ст. 88 Конституции имеет право вводить чрезвычайное положение, а в соответствии со ст. 87 и военное. В этих случаях Президент должен немедленно сообщить о своих указах по этим вопросам Федеральному Собранию. </w:t>
      </w:r>
      <w:r>
        <w:rPr>
          <w:sz w:val="24"/>
        </w:rPr>
        <w:br/>
        <w:t xml:space="preserve">*Решение вопроса об импичменте Президента отнесено к компетенции Совета Федерации ввиду того, что Президент не вправе распускать верхнюю палату Федерального Собрания. </w:t>
      </w:r>
      <w:r>
        <w:rPr>
          <w:sz w:val="24"/>
        </w:rPr>
        <w:br/>
        <w:t xml:space="preserve">*Кадровые назначения, указанные в пп. «ж» и «з», осуществляются по представлению Президента РФ (п. «е» ст. 83). </w:t>
      </w:r>
      <w:r>
        <w:rPr>
          <w:sz w:val="24"/>
        </w:rPr>
        <w:br/>
        <w:t xml:space="preserve">*Счетная палата — специальный орган, призванный оказывать помощь Федеральному Собранию в осуществлении контроля над исполнением федерального бюджета. </w:t>
      </w:r>
      <w:r>
        <w:rPr>
          <w:sz w:val="24"/>
        </w:rPr>
        <w:br/>
        <w:t xml:space="preserve">К полномочиям ГосДумы Конституция относит ст. 103. </w:t>
      </w:r>
      <w:r>
        <w:rPr>
          <w:sz w:val="24"/>
        </w:rPr>
        <w:br/>
        <w:t xml:space="preserve">*К п. «б» - согласно Конституции Правительство РФ ответственно перед Федеральным Собранием РФ, а именно перед ГосДумой, которая решает вопросы о назначении Председателя Правительства РФ и выражении недоверия Правительству. По поводу этих решений предусмотрена специальная процедура урегулирования противоречий между Президентом РФ и Государственной Думой. Согласно ст. 109 Конституции РФ Государственная Дума может быть распущена Президентом РФ в случае, если она трижды отклонила представленные главой государства кандидатуры на должность Председателя Правительства РФ. При этом Президент РФ назначает Председателя Правительства РФ, распускает Государственную Думу и в случае своего несогласия с принятым ею решением о недоверии Правительству РФ (ст. 117); </w:t>
      </w:r>
      <w:r>
        <w:rPr>
          <w:sz w:val="24"/>
        </w:rPr>
        <w:br/>
        <w:t xml:space="preserve">*К п. «д» - этот институт (УПЧ) является новым для РФ, однако в большинстве развитых стран он давно играет важную роль в защите прав человека и гражданина. Как правило, это ведомство рассматривает жалобы на нарушение конституционных прав, анализирует состояние дел в области прав человека и гражданина в стране и докладывает об этом парламенту, предлагая принять соответствующие законодательные меры. </w:t>
      </w:r>
      <w:r>
        <w:rPr>
          <w:sz w:val="24"/>
        </w:rPr>
        <w:br/>
        <w:t xml:space="preserve">*Амнистия - акты о полном или частичном освобождении от ответственности (как правило, уголовной) лиц, совершивших преступления. </w:t>
      </w:r>
      <w:r>
        <w:rPr>
          <w:sz w:val="24"/>
        </w:rPr>
        <w:br/>
        <w:t xml:space="preserve">*К п. «ж» - нижней палате российского парламента предоставлено право лишь возбуждения вопроса об импичменте в то время, как окончательное решение по данному обвинению принимает Совет Федерации. </w:t>
      </w:r>
      <w:r>
        <w:rPr>
          <w:sz w:val="24"/>
        </w:rPr>
        <w:br/>
        <w:t xml:space="preserve">43. Законодательный процесс. </w:t>
      </w:r>
      <w:r>
        <w:rPr>
          <w:sz w:val="24"/>
        </w:rPr>
        <w:br/>
        <w:t xml:space="preserve">1 стадия – Законодательная инициатива.(Ст. 104). Ее формы: </w:t>
      </w:r>
      <w:r>
        <w:rPr>
          <w:sz w:val="24"/>
        </w:rPr>
        <w:br/>
        <w:t xml:space="preserve">* внесение в ГД законопроектов и поправок к законопроектам; </w:t>
      </w:r>
      <w:r>
        <w:rPr>
          <w:sz w:val="24"/>
        </w:rPr>
        <w:br/>
        <w:t xml:space="preserve">* законодательное предложение о разработке и принятии новых ФКЗ и ФЗ; </w:t>
      </w:r>
      <w:r>
        <w:rPr>
          <w:sz w:val="24"/>
        </w:rPr>
        <w:br/>
        <w:t xml:space="preserve">* внесение изменений и дополнений в действующее законодательство; </w:t>
      </w:r>
      <w:r>
        <w:rPr>
          <w:sz w:val="24"/>
        </w:rPr>
        <w:br/>
        <w:t xml:space="preserve">* в форме предложений о поправках и пересмотре положений ФКЗ. </w:t>
      </w:r>
      <w:r>
        <w:rPr>
          <w:sz w:val="24"/>
        </w:rPr>
        <w:br/>
        <w:t xml:space="preserve">Необходимые условия: </w:t>
      </w:r>
      <w:r>
        <w:rPr>
          <w:sz w:val="24"/>
        </w:rPr>
        <w:br/>
        <w:t xml:space="preserve">* предоставление текстов законопроектов; </w:t>
      </w:r>
      <w:r>
        <w:rPr>
          <w:sz w:val="24"/>
        </w:rPr>
        <w:br/>
        <w:t xml:space="preserve">* обоснование необходимости его принятия; </w:t>
      </w:r>
      <w:r>
        <w:rPr>
          <w:sz w:val="24"/>
        </w:rPr>
        <w:br/>
        <w:t xml:space="preserve">* предоставление справок о состоянии законодательства в этой сфере; </w:t>
      </w:r>
      <w:r>
        <w:rPr>
          <w:sz w:val="24"/>
        </w:rPr>
        <w:br/>
        <w:t xml:space="preserve">* предоставление финансового и экономического обоснования. </w:t>
      </w:r>
      <w:r>
        <w:rPr>
          <w:sz w:val="24"/>
        </w:rPr>
        <w:br/>
        <w:t xml:space="preserve">2 стадия – Рассмотрение законопроекта ГосДумой. </w:t>
      </w:r>
      <w:r>
        <w:rPr>
          <w:sz w:val="24"/>
        </w:rPr>
        <w:br/>
        <w:t xml:space="preserve">Регламентом ГД детально определен порядок рассмотрения законопроектов. Он осуществляется в три чтения, в ходе которых обсуждаются положения законопроекта, оценивается его концепция и необходимость принятия, вносятся поправки и т. п. </w:t>
      </w:r>
      <w:r>
        <w:rPr>
          <w:sz w:val="24"/>
        </w:rPr>
        <w:br/>
        <w:t xml:space="preserve">3 стадия - Принятие закона ГосДумой. </w:t>
      </w:r>
      <w:r>
        <w:rPr>
          <w:sz w:val="24"/>
        </w:rPr>
        <w:br/>
        <w:t xml:space="preserve">Согласно Конституции РФ и Регламенту Государственной Думы, федеральные законы принимаются большинством голосов от общего числа депутатов ГД. В течение 5 дней передаются в Совет Федерации. См. ч. 4 ст. 105. Могут вноситься поправки, после чего законопроект возвращается в Комиссию, ответственную за него. Далее отправляют к инициатору и депутаты ГД рассматривают его во втором чтении. Принятый во втором чтении, он отправляется в ответственный Комитет ГД для устранения возможных внутренних противоречий (перестановка слов) – 7 дней. Потом в Совет ГД для включения в рассмотрение вопросов. </w:t>
      </w:r>
      <w:r>
        <w:rPr>
          <w:sz w:val="24"/>
        </w:rPr>
        <w:br/>
        <w:t xml:space="preserve">4 стадия – Рассмотрение и одобрение Советом Федерации. Законопроект поступает в ответственный Комитет СФ, Председатель которого в 6 дн. срок принимает решение (одобрить или отклонить). СФ может сразу одобрить, а может обсудить, либо отклонить без обсуждения </w:t>
      </w:r>
      <w:r>
        <w:rPr>
          <w:sz w:val="24"/>
        </w:rPr>
        <w:br/>
        <w:t xml:space="preserve">5 стадия – Преодоление разногласий между СФ и ГД - В случае отклонения…(см. ч. 4 ст. 105). По результатам работы согласительной комиссии составляется протокол, содержащий предложения по преодолению разногласий. При повторном рассмотрении ФЗ обсуждаются только предложения, указанные в протоколе. В случае отклонения хоть одного пункта – СК продолжает работу. Если при повторном рассмотрении ГД не приняла предложений СК – закон считается принятым, если за него проголосовало не менее 2/3. </w:t>
      </w:r>
      <w:r>
        <w:rPr>
          <w:sz w:val="24"/>
        </w:rPr>
        <w:br/>
        <w:t xml:space="preserve">6 стадия - Принятый ФЗ в течение 5 дней направляется Президенту РФ. См. ст. 107. </w:t>
      </w:r>
      <w:r>
        <w:rPr>
          <w:sz w:val="24"/>
        </w:rPr>
        <w:br/>
        <w:t xml:space="preserve">Сущ. ФЗ «О порядке опубликования и вступления в силу ФКЗ», в соотв. с которым на территории РФ применяются только те законы, которые были официально опубликованы (Российская газета, Сборник законодательства), вступают в силу одновременно на всей территории РФ по истечению 10 дней. </w:t>
      </w:r>
      <w:r>
        <w:rPr>
          <w:sz w:val="24"/>
        </w:rPr>
        <w:br/>
        <w:t xml:space="preserve">*Если в течение 14 дней Президент отклонит этот закон…(см. ч.3 ст. 107) </w:t>
      </w:r>
      <w:r>
        <w:rPr>
          <w:sz w:val="24"/>
        </w:rPr>
        <w:br/>
        <w:t xml:space="preserve">ФКЗ считается принятым…(ч. 2 ст. 108). Принятый ФЗ в течение 14 дней подлежит подписанию Президентом и обнародованию. </w:t>
      </w:r>
      <w:r>
        <w:rPr>
          <w:sz w:val="24"/>
        </w:rPr>
        <w:br/>
        <w:t xml:space="preserve">44. Правовой статус депутата. </w:t>
      </w:r>
      <w:r>
        <w:rPr>
          <w:sz w:val="24"/>
        </w:rPr>
        <w:br/>
        <w:t xml:space="preserve">Правовое положение депутата определяется конституциями, конституционными и органическими законами, регламентами палат и обычаями. </w:t>
      </w:r>
      <w:r>
        <w:rPr>
          <w:sz w:val="24"/>
        </w:rPr>
        <w:br/>
        <w:t xml:space="preserve">Основные принципы, касающиеся статуса парламентария: </w:t>
      </w:r>
      <w:r>
        <w:rPr>
          <w:sz w:val="24"/>
        </w:rPr>
        <w:br/>
        <w:t xml:space="preserve">1. Принцип независимости: юридически депутаты не должны подчиняться воле избирателей, партийных органов и органов государственной власти. Они рассматриваются как представители всей нации, а не одного избирательного органа. Парламентарии в своей деятельности должны руководствоваться только конституцией и своей совестью. Это так называемый принцип свободного мандата. </w:t>
      </w:r>
      <w:r>
        <w:rPr>
          <w:sz w:val="24"/>
        </w:rPr>
        <w:br/>
        <w:t xml:space="preserve">Принцип независимости включает также парламентские привилегии, и прежде всего, иммунитет, важнейшими элементами которого являются свобода слова и голосования и депутатская неприкосновенность. </w:t>
      </w:r>
      <w:r>
        <w:rPr>
          <w:sz w:val="24"/>
        </w:rPr>
        <w:br/>
        <w:t xml:space="preserve">Депутат не м.б. привлечен к уголовной ответственности за высказывания в парламенте и за голосование, поскольку они осуществляются в силу мандата. Депутатская неприкосновенность (индемнитет) — означает, что член парламента не м.б. подвергнут уголовному преследованию или аресту без санкции соответствующей палаты, за исключением случаев, когда он застигнут на месте совершения преступления. </w:t>
      </w:r>
      <w:r>
        <w:rPr>
          <w:sz w:val="24"/>
        </w:rPr>
        <w:br/>
        <w:t xml:space="preserve">2. Принцип недопустимости совмещений постов: депутаты являются профессиональными парламентариями. В силу этого депутатский мандат несовместим ни с какой государственной или иной должностью. Единственным исключением является право занятия министерских должностей в парламентских республиках. </w:t>
      </w:r>
      <w:r>
        <w:rPr>
          <w:sz w:val="24"/>
        </w:rPr>
        <w:br/>
        <w:t xml:space="preserve">3. Принцип равноправия депутатов выражен в праве избирать и быть избранными на парламентские должности, в состав комитетов, в праве законодательной инициативы, в праве участия в дебатах и голосовании. </w:t>
      </w:r>
      <w:r>
        <w:rPr>
          <w:sz w:val="24"/>
        </w:rPr>
        <w:br/>
        <w:t xml:space="preserve">Этому принципу подчинено и прекращение срока действия мандата. Он м.б. прекращен по окончании срока полномочий депутата; вследствие смерти депутата; в результате лишения мандата; в результате признания выборов недействительными. </w:t>
      </w:r>
      <w:r>
        <w:rPr>
          <w:sz w:val="24"/>
        </w:rPr>
        <w:br/>
        <w:t xml:space="preserve">45. Конституционный статус Правительства РФ. </w:t>
      </w:r>
      <w:r>
        <w:rPr>
          <w:sz w:val="24"/>
        </w:rPr>
        <w:br/>
        <w:t xml:space="preserve">Правительство РФ — федеральный орган исполнительной власти общей компетенции, обеспечивает исполнение Конституции РФ, федеральных законов, нормативных актов Президента РФ. Источники: Конституция РФ (глава 6), ФКЗ «О Правительстве РФ», Регламент заседаний Совета Министров. </w:t>
      </w:r>
      <w:r>
        <w:rPr>
          <w:sz w:val="24"/>
        </w:rPr>
        <w:br/>
        <w:t xml:space="preserve">Правительство России — орган коллегиальный. Согласно конституции в его состав входят Председатель Правительства РФ, его заместители, федеральные министры. </w:t>
      </w:r>
      <w:r>
        <w:rPr>
          <w:sz w:val="24"/>
        </w:rPr>
        <w:br/>
        <w:t xml:space="preserve">См. статьи 110, 115, 117. </w:t>
      </w:r>
      <w:r>
        <w:rPr>
          <w:sz w:val="24"/>
        </w:rPr>
        <w:br/>
        <w:t xml:space="preserve">Правительство РФ функционирует непрерывно, однако очередной состав Правительства действует в пределах срока полномочий Президента РФ (4 года) и слагает свои полномочия перед вновь избранным Президентом. </w:t>
      </w:r>
      <w:r>
        <w:rPr>
          <w:sz w:val="24"/>
        </w:rPr>
        <w:br/>
        <w:t xml:space="preserve">Правительство РФ обладает правом законодательной инициативы, которую оно осуществляет путем внесения в ГосДуму законопроектов. </w:t>
      </w:r>
      <w:r>
        <w:rPr>
          <w:sz w:val="24"/>
        </w:rPr>
        <w:br/>
        <w:t xml:space="preserve">Правительство направляет работу министерств и иных федеральных ОИВ, обеспечивает соблюдение ими прав ОИВ субъектов РФ и способствует их взаимодействию. </w:t>
      </w:r>
      <w:r>
        <w:rPr>
          <w:sz w:val="24"/>
        </w:rPr>
        <w:br/>
        <w:t xml:space="preserve">46. Порядок формирования и состав Правительства РФ. </w:t>
      </w:r>
      <w:r>
        <w:rPr>
          <w:sz w:val="24"/>
        </w:rPr>
        <w:br/>
        <w:t xml:space="preserve">Правительство России — орган коллегиальный. Согласно конституции в его состав входят Председатель Правительства РФ, его заместители, федеральные министры. </w:t>
      </w:r>
      <w:r>
        <w:rPr>
          <w:sz w:val="24"/>
        </w:rPr>
        <w:br/>
        <w:t xml:space="preserve">1. Председатель правительства – см. статьи 111, 112, 113. </w:t>
      </w:r>
      <w:r>
        <w:rPr>
          <w:sz w:val="24"/>
        </w:rPr>
        <w:br/>
        <w:t xml:space="preserve">2. Заместители – 6 чел., в т.ч. 2 первых (ст. 112 п. 1). </w:t>
      </w:r>
      <w:r>
        <w:rPr>
          <w:sz w:val="24"/>
        </w:rPr>
        <w:br/>
        <w:t xml:space="preserve">3. Федеральные министры – лица, занимающие эту должность в Министерствах, а также руководители др. ОИВ, статус которых приравнен к статусу федерального министра. </w:t>
      </w:r>
      <w:r>
        <w:rPr>
          <w:sz w:val="24"/>
        </w:rPr>
        <w:br/>
        <w:t xml:space="preserve">Конституция не определяет численный состав Правительства. Фактически это делает Президент РФ, который вправе назначить федеральным министром и лицо, не возглавляющее федеральное министерство (например, руководителя аппарата правительства). </w:t>
      </w:r>
      <w:r>
        <w:rPr>
          <w:sz w:val="24"/>
        </w:rPr>
        <w:br/>
        <w:t xml:space="preserve">См. статьи 111, 116, 117. </w:t>
      </w:r>
      <w:r>
        <w:rPr>
          <w:sz w:val="24"/>
        </w:rPr>
        <w:br/>
        <w:t xml:space="preserve">Лица, входящие в состав Правительства, не могут занимать никакой другой должности в государственных, коммерческих, общественных органах и организациях, в том числе и политических партиях. </w:t>
      </w:r>
      <w:r>
        <w:rPr>
          <w:sz w:val="24"/>
        </w:rPr>
        <w:br/>
        <w:t xml:space="preserve">Члены Правительства не имеют права на предпринимательскую деятельность, а также любую другую оплачиваемую работу, кроме преподавательской, научной и иной творческой деятельности. Член Правительства не может одновременно быть и депутатом Государственной Думы. </w:t>
      </w:r>
      <w:r>
        <w:rPr>
          <w:sz w:val="24"/>
        </w:rPr>
        <w:br/>
        <w:t xml:space="preserve">Правительство РФ функционирует непрерывно, однако очередной состав Правительства действует в пределах срока полномочий Президента РФ (4 года) и слагает свои полномочия перед вновь избранным Президентом. </w:t>
      </w:r>
      <w:r>
        <w:rPr>
          <w:sz w:val="24"/>
        </w:rPr>
        <w:br/>
        <w:t xml:space="preserve">47. Компетенция Правительства РФ. </w:t>
      </w:r>
      <w:r>
        <w:rPr>
          <w:sz w:val="24"/>
        </w:rPr>
        <w:br/>
        <w:t xml:space="preserve">Полномочия Правительства РФ охватывают, по существу, все сферы жизни и деятельности общества. </w:t>
      </w:r>
      <w:r>
        <w:rPr>
          <w:sz w:val="24"/>
        </w:rPr>
        <w:br/>
        <w:t xml:space="preserve">1. В сфере экономики федеральное Правительство </w:t>
      </w:r>
      <w:r>
        <w:rPr>
          <w:sz w:val="24"/>
        </w:rPr>
        <w:br/>
        <w:t xml:space="preserve">- разрабатывает программы экономического развития; </w:t>
      </w:r>
      <w:r>
        <w:rPr>
          <w:sz w:val="24"/>
        </w:rPr>
        <w:br/>
        <w:t xml:space="preserve">- осуществляет регулирование экономических процессов; </w:t>
      </w:r>
      <w:r>
        <w:rPr>
          <w:sz w:val="24"/>
        </w:rPr>
        <w:br/>
        <w:t xml:space="preserve">- обеспечивает единство экономического пространства и свободу экономической деятельности в стране; </w:t>
      </w:r>
      <w:r>
        <w:rPr>
          <w:sz w:val="24"/>
        </w:rPr>
        <w:br/>
        <w:t xml:space="preserve">- прогнозирует социально-экономическое развитие страны; </w:t>
      </w:r>
      <w:r>
        <w:rPr>
          <w:sz w:val="24"/>
        </w:rPr>
        <w:br/>
        <w:t xml:space="preserve">- обеспечивает проведение в стране единой финансовой, кредитной и денежной политики; </w:t>
      </w:r>
      <w:r>
        <w:rPr>
          <w:sz w:val="24"/>
        </w:rPr>
        <w:br/>
        <w:t xml:space="preserve">- осуществляет управление федеральной собственностью; </w:t>
      </w:r>
      <w:r>
        <w:rPr>
          <w:sz w:val="24"/>
        </w:rPr>
        <w:br/>
        <w:t xml:space="preserve">- проводит единую политику цен, рационального природопользования; разрабатывает и представляет ГосДуме федеральный бюджет и обеспечивает его исполнение; </w:t>
      </w:r>
      <w:r>
        <w:rPr>
          <w:sz w:val="24"/>
        </w:rPr>
        <w:br/>
        <w:t xml:space="preserve">- вырабатывает государственную политику в сфере международного экономического сотрудничества. </w:t>
      </w:r>
      <w:r>
        <w:rPr>
          <w:sz w:val="24"/>
        </w:rPr>
        <w:br/>
        <w:t xml:space="preserve">2. В сфере социальной политики федеральное Правительство разрабатывает </w:t>
      </w:r>
      <w:r>
        <w:rPr>
          <w:sz w:val="24"/>
        </w:rPr>
        <w:br/>
        <w:t xml:space="preserve">- программы социального развития; </w:t>
      </w:r>
      <w:r>
        <w:rPr>
          <w:sz w:val="24"/>
        </w:rPr>
        <w:br/>
        <w:t xml:space="preserve">- обеспечивает проведение в стране единой государственной политики в области здравоохранения, социального обеспечения, науки, образования, культуры; </w:t>
      </w:r>
      <w:r>
        <w:rPr>
          <w:sz w:val="24"/>
        </w:rPr>
        <w:br/>
        <w:t xml:space="preserve">- руководит социальным обеспечением и способствует развитию дополнительных форм социального обеспечения и благотворительности. </w:t>
      </w:r>
      <w:r>
        <w:rPr>
          <w:sz w:val="24"/>
        </w:rPr>
        <w:br/>
        <w:t xml:space="preserve">3. В сфере обеспечения законности, прав и свобод граждан федеральное Правительство </w:t>
      </w:r>
      <w:r>
        <w:rPr>
          <w:sz w:val="24"/>
        </w:rPr>
        <w:br/>
        <w:t xml:space="preserve">- участвует в разработке программ в области обеспечения безопасности личности, общества и государства; </w:t>
      </w:r>
      <w:r>
        <w:rPr>
          <w:sz w:val="24"/>
        </w:rPr>
        <w:br/>
        <w:t xml:space="preserve">- осуществляет меры по обеспечению законности, прав и свобод граждан, охране собственности и общественного порядка, борьбе с преступностью. </w:t>
      </w:r>
      <w:r>
        <w:rPr>
          <w:sz w:val="24"/>
        </w:rPr>
        <w:br/>
        <w:t xml:space="preserve">4. В сфере обороны и государственной безопасности федеральное Правительство </w:t>
      </w:r>
      <w:r>
        <w:rPr>
          <w:sz w:val="24"/>
        </w:rPr>
        <w:br/>
        <w:t xml:space="preserve">- принимает меры по обеспечению обороны страны; </w:t>
      </w:r>
      <w:r>
        <w:rPr>
          <w:sz w:val="24"/>
        </w:rPr>
        <w:br/>
        <w:t xml:space="preserve">- меры по обеспечению государственной безопасности; </w:t>
      </w:r>
      <w:r>
        <w:rPr>
          <w:sz w:val="24"/>
        </w:rPr>
        <w:br/>
        <w:t xml:space="preserve">- соц. гарантии военнослужащим; </w:t>
      </w:r>
      <w:r>
        <w:rPr>
          <w:sz w:val="24"/>
        </w:rPr>
        <w:br/>
        <w:t xml:space="preserve">- меры по охране гос. границы. </w:t>
      </w:r>
      <w:r>
        <w:rPr>
          <w:sz w:val="24"/>
        </w:rPr>
        <w:br/>
        <w:t xml:space="preserve">5. В сфере внешней политики: </w:t>
      </w:r>
      <w:r>
        <w:rPr>
          <w:sz w:val="24"/>
        </w:rPr>
        <w:br/>
        <w:t xml:space="preserve">- представляет интересы страны в международных организациях; </w:t>
      </w:r>
      <w:r>
        <w:rPr>
          <w:sz w:val="24"/>
        </w:rPr>
        <w:br/>
        <w:t xml:space="preserve">- заключает международные договоры РФ в соответствии со своей компетенцией; </w:t>
      </w:r>
      <w:r>
        <w:rPr>
          <w:sz w:val="24"/>
        </w:rPr>
        <w:br/>
        <w:t xml:space="preserve">- регулирует внешнеэкономическую деятельность; </w:t>
      </w:r>
      <w:r>
        <w:rPr>
          <w:sz w:val="24"/>
        </w:rPr>
        <w:br/>
        <w:t xml:space="preserve">- осуществляет контроль в этой области. </w:t>
      </w:r>
      <w:r>
        <w:rPr>
          <w:sz w:val="24"/>
        </w:rPr>
        <w:br/>
        <w:t xml:space="preserve">Правительство РФ обладает правом законодательной инициативы, которую оно осуществляет путем внесения в ГосДуму законопроектов. </w:t>
      </w:r>
      <w:r>
        <w:rPr>
          <w:sz w:val="24"/>
        </w:rPr>
        <w:br/>
        <w:t xml:space="preserve">Правительство направляет работу министерств и иных федеральных ОИВ, обеспечивает соблюдение ими прав ОИВ субъектов РФ и способствует их взаимодействию. </w:t>
      </w:r>
      <w:r>
        <w:rPr>
          <w:sz w:val="24"/>
        </w:rPr>
        <w:br/>
        <w:t xml:space="preserve">48. Сроки полномочий и условия отставки Правительства РФ. </w:t>
      </w:r>
      <w:r>
        <w:rPr>
          <w:sz w:val="24"/>
        </w:rPr>
        <w:br/>
        <w:t xml:space="preserve">Правительство РФ функционирует непрерывно, однако очередной состав Правительства действует в пределах срока полномочий Президента РФ (4 года) и слагает свои полномочия перед вновь избранным Президентом. </w:t>
      </w:r>
      <w:r>
        <w:rPr>
          <w:sz w:val="24"/>
        </w:rPr>
        <w:br/>
        <w:t xml:space="preserve">1) Правительство само подает в отставку и Президент принимает ее (он может и отклонить); </w:t>
      </w:r>
      <w:r>
        <w:rPr>
          <w:sz w:val="24"/>
        </w:rPr>
        <w:br/>
      </w:r>
    </w:p>
    <w:p w:rsidR="00C73A17" w:rsidRDefault="00C73A17">
      <w:pPr>
        <w:rPr>
          <w:sz w:val="24"/>
        </w:rPr>
      </w:pPr>
      <w:r>
        <w:rPr>
          <w:sz w:val="24"/>
        </w:rPr>
        <w:t xml:space="preserve">2) Президент по собственной инициативе принимает решение об отставке Правительства; </w:t>
      </w:r>
      <w:r>
        <w:rPr>
          <w:sz w:val="24"/>
        </w:rPr>
        <w:br/>
        <w:t xml:space="preserve">3) Государственная Дума выражает ему недоверие и Президент объявляет об отставке Правительства; </w:t>
      </w:r>
      <w:r>
        <w:rPr>
          <w:sz w:val="24"/>
        </w:rPr>
        <w:br/>
        <w:t xml:space="preserve">4) Председатель Правительства ставит перед Государственной Думой вопрос о доверии Правительству, и Дума отказывает ему в доверии, на основании чего Президент принимает решение об отставке Правительства. </w:t>
      </w:r>
      <w:r>
        <w:rPr>
          <w:sz w:val="24"/>
        </w:rPr>
        <w:br/>
        <w:t xml:space="preserve">В случае отставки правительства, как и при сложении полномочий перед вновь избранным Президентом, оно продолжает выполнять свои обязанности до сформирования нового состава правительства. </w:t>
      </w:r>
      <w:r>
        <w:rPr>
          <w:sz w:val="24"/>
        </w:rPr>
        <w:br/>
        <w:t xml:space="preserve">Наряду с коллективной отставкой правительства возможна и персональная отставка отдельных его членов, которые могут освобождаться от должности Президентом. </w:t>
      </w:r>
      <w:r>
        <w:rPr>
          <w:sz w:val="24"/>
        </w:rPr>
        <w:br/>
        <w:t xml:space="preserve">49. Конституционный статус судебной системы РФ. </w:t>
      </w:r>
      <w:r>
        <w:rPr>
          <w:sz w:val="24"/>
        </w:rPr>
        <w:br/>
        <w:t xml:space="preserve">Конституционные основы судебной системы представляют собой совокупность взаимосвязанных принципов и норм основного закона и конституционного законодательства, определяющих взаимоотношения судебной власти с личностью, организацию и функционирование всех органов судебной системы. </w:t>
      </w:r>
      <w:r>
        <w:rPr>
          <w:sz w:val="24"/>
        </w:rPr>
        <w:br/>
        <w:t xml:space="preserve">Его базис образует нормы Конституции, содержащиеся в гл. 1, 2 и главным образом гл. 7, которая называется «Судебная система», совокупность ФКЗ, обычные федеральные законы и иные правовые акты. В их числе законы о статусе судей, о прокуратуре в РФ, процессуальные кодексы, указы Президента, регулирующие отдельные аспекты организации и функционирования судебной системы. М.б. выделены три блока вопросов конституционного регулирования судебной системы. </w:t>
      </w:r>
      <w:r>
        <w:rPr>
          <w:sz w:val="24"/>
        </w:rPr>
        <w:br/>
        <w:t xml:space="preserve">1. Конституционные принципы и нормы, определяющие взаимоотношения личности, гражданина России с судебной властью (ст. 46—54 Конституции). </w:t>
      </w:r>
      <w:r>
        <w:rPr>
          <w:sz w:val="24"/>
        </w:rPr>
        <w:br/>
        <w:t xml:space="preserve">2. Нормы, определяющие принципы организации судебной системы. Приоритетное значение в решении этого вопроса отводится ФКЗ «О судебной системе», Конституции - ст. 118, 124, п. «е» ст. 83 - закрепляет право Президента назначать лишь судей федеральных судов. </w:t>
      </w:r>
      <w:r>
        <w:rPr>
          <w:sz w:val="24"/>
        </w:rPr>
        <w:br/>
        <w:t xml:space="preserve">Единство судебной системы обеспечивается соблюдением всеми судами установленных федеральными законами правил судопроизводства, поскольку уголовно-процессуальное, гражданско-процессуальное и арбитражно-процессуальное законодательство отнесено к ведению федеральной власти - п. «о» ст. 71 Конституции. </w:t>
      </w:r>
      <w:r>
        <w:rPr>
          <w:sz w:val="24"/>
        </w:rPr>
        <w:br/>
        <w:t xml:space="preserve">Специализация судов - ст. 118, 125, 126,127 Конституции. Необходимость такой специализации обусловлена прежде всего задачей обеспечить защиту самого разнообразного перечня прав граждан от многообразия видов посягательств на них, защиту прав других субъектов общественных отношений. Без нее невозможны нормальные условия для высоко профессиональной деятельности судей, применяющих самые различные отрасли законодательства. </w:t>
      </w:r>
      <w:r>
        <w:rPr>
          <w:sz w:val="24"/>
        </w:rPr>
        <w:br/>
        <w:t xml:space="preserve">Конституционным принципом организаций судебной системы является сочетание профессиональных и непрофессиональных (общественных) начал в осуществлении судебной власти - ч. 2 ст. 47, ч. 4 ст. 123 Конституции. </w:t>
      </w:r>
      <w:r>
        <w:rPr>
          <w:sz w:val="24"/>
        </w:rPr>
        <w:br/>
        <w:t xml:space="preserve">3. Принципы функционирования и деятельности судебной системы. Большая часть принципов судопроизводства закреплена в процессуальных кодексах. В Конституции - ст. 120, 121, 122, ст. 123, ст. 10 Конституции. </w:t>
      </w:r>
      <w:r>
        <w:rPr>
          <w:sz w:val="24"/>
        </w:rPr>
        <w:br/>
        <w:t xml:space="preserve">Впервые на конституционном уровне закреплен принцип состязательности и равноправия сторон в судопроизводстве. Реализация этого принципа во многом обеспечит преодоление еще недавно присущего судам обвинительного уклона, когда суд рассматривался только как орган борьбы с преступностью, а не демократический механизм справедливого разрешения уголовных дел. </w:t>
      </w:r>
      <w:r>
        <w:rPr>
          <w:sz w:val="24"/>
        </w:rPr>
        <w:br/>
        <w:t xml:space="preserve">50. Судебная система РФ. </w:t>
      </w:r>
      <w:r>
        <w:rPr>
          <w:sz w:val="24"/>
        </w:rPr>
        <w:br/>
        <w:t xml:space="preserve">Под судебной системой принято понимать совокупность судов, построенную в соответствии с их компетенцией и поставленными перед ними задачами и целями. </w:t>
      </w:r>
      <w:r>
        <w:rPr>
          <w:sz w:val="24"/>
        </w:rPr>
        <w:br/>
        <w:t xml:space="preserve">Суды в Российской Федерации подразделяются на два вида — суды федеральные и суды субъектов Российской Федерации. </w:t>
      </w:r>
      <w:r>
        <w:rPr>
          <w:sz w:val="24"/>
        </w:rPr>
        <w:br/>
        <w:t xml:space="preserve">По иерархическому признаку всю совокупность федеральных судов следовало бы сгруппировать в три подсистемы. </w:t>
      </w:r>
      <w:r>
        <w:rPr>
          <w:sz w:val="24"/>
        </w:rPr>
        <w:br/>
        <w:t xml:space="preserve">В одну входит Конституционный Суд РФ, в другую — Верховный Суд РФ и суды общей юрисдикции, а в третью — Высший Арбитражный Суд РФ и поднадзорные ему суды. </w:t>
      </w:r>
      <w:r>
        <w:rPr>
          <w:sz w:val="24"/>
        </w:rPr>
        <w:br/>
        <w:t xml:space="preserve">1. Наибольшее количество федеральных судов входит во второй из названных блоков. Они именуются судами общей юрисдикции, В их ведение передано рассмотрение подавляющего большинства дел, разрешаемых в судебном порядке. </w:t>
      </w:r>
      <w:r>
        <w:rPr>
          <w:sz w:val="24"/>
        </w:rPr>
        <w:br/>
        <w:t xml:space="preserve">Звеном судебной системы считаются суды, наделенные однородными полномочиями. </w:t>
      </w:r>
      <w:r>
        <w:rPr>
          <w:sz w:val="24"/>
        </w:rPr>
        <w:br/>
        <w:t xml:space="preserve">По этому признаку общие (гражданские) суды подразделяются на суды трех звеньев (уровней): </w:t>
      </w:r>
      <w:r>
        <w:rPr>
          <w:sz w:val="24"/>
        </w:rPr>
        <w:br/>
        <w:t xml:space="preserve">— основное звено — районные суды; </w:t>
      </w:r>
      <w:r>
        <w:rPr>
          <w:sz w:val="24"/>
        </w:rPr>
        <w:br/>
        <w:t xml:space="preserve">— среднее звено — верховные суды республик, краевые и областные суды, суды городов федерального значения, суды автономной области и автономных округов; </w:t>
      </w:r>
      <w:r>
        <w:rPr>
          <w:sz w:val="24"/>
        </w:rPr>
        <w:br/>
        <w:t xml:space="preserve">- высшее звено — Верховный Суд РФ. </w:t>
      </w:r>
      <w:r>
        <w:rPr>
          <w:sz w:val="24"/>
        </w:rPr>
        <w:br/>
        <w:t xml:space="preserve">Подобным образом подразделяются военные суды: — основное звено — суды армий, соединений, флотилий и гарнизонов; </w:t>
      </w:r>
      <w:r>
        <w:rPr>
          <w:sz w:val="24"/>
        </w:rPr>
        <w:br/>
        <w:t xml:space="preserve">— среднее звено — суды военных округов, флотов, видов и групп войск; </w:t>
      </w:r>
      <w:r>
        <w:rPr>
          <w:sz w:val="24"/>
        </w:rPr>
        <w:br/>
        <w:t xml:space="preserve">- высшее звено — Военная коллегия Верховного Суда РФ. </w:t>
      </w:r>
      <w:r>
        <w:rPr>
          <w:sz w:val="24"/>
        </w:rPr>
        <w:br/>
        <w:t xml:space="preserve">2. Арбитражные суды рассматривают споры, возникшие при разрешении экономических споров, возникших из гражданских, административных и иных правонарушений. </w:t>
      </w:r>
      <w:r>
        <w:rPr>
          <w:sz w:val="24"/>
        </w:rPr>
        <w:br/>
        <w:t xml:space="preserve">Подсистема арбитражных судов: </w:t>
      </w:r>
      <w:r>
        <w:rPr>
          <w:sz w:val="24"/>
        </w:rPr>
        <w:br/>
        <w:t xml:space="preserve">— основное звено — арбитражные суды субъектов РФ; </w:t>
      </w:r>
      <w:r>
        <w:rPr>
          <w:sz w:val="24"/>
        </w:rPr>
        <w:br/>
        <w:t xml:space="preserve">- среднее звено — федеральные арбитражные суды округов; </w:t>
      </w:r>
      <w:r>
        <w:rPr>
          <w:sz w:val="24"/>
        </w:rPr>
        <w:br/>
        <w:t xml:space="preserve">- высшее звено — Высший Арбитражный Суд РФ. </w:t>
      </w:r>
      <w:r>
        <w:rPr>
          <w:sz w:val="24"/>
        </w:rPr>
        <w:br/>
        <w:t xml:space="preserve">3. Конституционный суд РФ осуществляет контроль за соответствием новых законов Конституции РФ и дает разъяснения по ее положениям. </w:t>
      </w:r>
      <w:r>
        <w:rPr>
          <w:sz w:val="24"/>
        </w:rPr>
        <w:br/>
        <w:t xml:space="preserve">Суды субъектов РФ не образуют подобного рода подсистем, поскольку их конституционные (уставные) суды и учреждаемые там мировые судьи не образуют каких-то взаимосвязанных или взаимоподчиненных структур. </w:t>
      </w:r>
      <w:r>
        <w:rPr>
          <w:sz w:val="24"/>
        </w:rPr>
        <w:br/>
        <w:t xml:space="preserve">Помимо разделения судов на звенья судебной системы, определяющего их место в судебной иерархии, суды разделяются по их процессуальной компетенции на суды первой инстанции, суды второй (кассационной) инстанции и суды надзорной инстанции. </w:t>
      </w:r>
      <w:r>
        <w:rPr>
          <w:sz w:val="24"/>
        </w:rPr>
        <w:br/>
        <w:t xml:space="preserve">Суд первой инстанции в системе судов общей юрисдикции непосредственно исследует доказательства в судебном заседании, рассматривая гражданские и уголовные дела по существу, и именем государства выносит решение по гражданскому делу или приговор по уголовному делу. Суды первого звена судебной системы - суды только первой инстанции. В качестве суда первой инстанции в соответствии с процессуальным законом может выступать суд любого звена судебной системы. </w:t>
      </w:r>
      <w:r>
        <w:rPr>
          <w:sz w:val="24"/>
        </w:rPr>
        <w:br/>
        <w:t xml:space="preserve">Суд второй (кассационной) инстанции на основании жалоб заинтересованных лиц или кассационного протеста прокурора проверяет законность и обоснованность решений суда первой инстанции, не вступивших в законную силу, и вправе отменить их или в определенных пределах внести в них изменения. </w:t>
      </w:r>
      <w:r>
        <w:rPr>
          <w:sz w:val="24"/>
        </w:rPr>
        <w:br/>
        <w:t xml:space="preserve">Например, областной суд является судом второй инстанции по отношению к районному суду. </w:t>
      </w:r>
      <w:r>
        <w:rPr>
          <w:sz w:val="24"/>
        </w:rPr>
        <w:br/>
        <w:t xml:space="preserve">Суд надзорной инстанции по протестам управомоченных на то прокуроров или председателей судов (и их заместителей) проверяет законность и обоснованность вступивших в законную силу решений суда первой инстанции, а также решений суда кассационной инстанции или нижестоящей надзорной инстанции. </w:t>
      </w:r>
      <w:r>
        <w:rPr>
          <w:sz w:val="24"/>
        </w:rPr>
        <w:br/>
        <w:t xml:space="preserve">Суды второго звена судебной системы могут выступать в качестве судов первой, второй и надзорной инстанции. </w:t>
      </w:r>
      <w:r>
        <w:rPr>
          <w:sz w:val="24"/>
        </w:rPr>
        <w:br/>
        <w:t xml:space="preserve">51. Компетенция Конституционного, Верховного, Арбитражного Судов РФ. </w:t>
      </w:r>
      <w:r>
        <w:rPr>
          <w:sz w:val="24"/>
        </w:rPr>
        <w:br/>
        <w:t xml:space="preserve">Компетенция Высшего Арбитражного Суда РФ. </w:t>
      </w:r>
      <w:r>
        <w:rPr>
          <w:sz w:val="24"/>
        </w:rPr>
        <w:br/>
        <w:t xml:space="preserve">Как суда первой инстанции отнесены лишь две категории дел: </w:t>
      </w:r>
      <w:r>
        <w:rPr>
          <w:sz w:val="24"/>
        </w:rPr>
        <w:br/>
        <w:t xml:space="preserve">1. дела о признании недействительными (полностью или частично) ненормативных актов Президента РФ, Совета Федерации и Государственной Думы. </w:t>
      </w:r>
      <w:r>
        <w:rPr>
          <w:sz w:val="24"/>
        </w:rPr>
        <w:br/>
        <w:t xml:space="preserve">2. экономические споры между Российской Федерацией и ее субъектами, а также споры между субъектами Федерации. </w:t>
      </w:r>
      <w:r>
        <w:rPr>
          <w:sz w:val="24"/>
        </w:rPr>
        <w:br/>
        <w:t xml:space="preserve">Компетенция Верховного Суда РФ </w:t>
      </w:r>
      <w:r>
        <w:rPr>
          <w:sz w:val="24"/>
        </w:rPr>
        <w:br/>
        <w:t xml:space="preserve">Является судом первой инстанции по отнесенным к его подсудности гражданским и уголовным делам, а также иным делам. В числе последних, например, дела по жалобам кандидатов в депутаты ГД на решения ЦИК РФ об отказе в регистрации; по жалобам кандидатов в Президенты, которым отказано ЦИК РФ в регистрации; по жалобам на действия должностных лиц и органов федеральной законодательной и исполнительной власти, нарушающие права и свободы граждан. </w:t>
      </w:r>
      <w:r>
        <w:rPr>
          <w:sz w:val="24"/>
        </w:rPr>
        <w:br/>
        <w:t xml:space="preserve">Верховный Суд РФ дает разъяснения по вопросам судебной практики. </w:t>
      </w:r>
      <w:r>
        <w:rPr>
          <w:sz w:val="24"/>
        </w:rPr>
        <w:br/>
        <w:t xml:space="preserve">О компетенциях Конституционного Суда РФ смотри ст. 125 Конституции. </w:t>
      </w:r>
      <w:r>
        <w:rPr>
          <w:sz w:val="24"/>
        </w:rPr>
        <w:br/>
        <w:t xml:space="preserve">52. Статус Прокуратуры Российской федерации </w:t>
      </w:r>
      <w:r>
        <w:rPr>
          <w:sz w:val="24"/>
        </w:rPr>
        <w:br/>
        <w:t xml:space="preserve">Конституция РФ - ст. 129. В настоящее время ясность в этот вопрос внесена ФЗ «О внесении изменений и дополнений в Закон РФ «О прокуратуре Российской Федерации». </w:t>
      </w:r>
      <w:r>
        <w:rPr>
          <w:sz w:val="24"/>
        </w:rPr>
        <w:br/>
        <w:t xml:space="preserve">Место прокуратуры в системе государственно-правовых институтов вытекает из общей концепции механизма российского государства, содержащейся в Конституции 1993 г., лежащих в ее основе принципов разделения властей, законности, федерализма. </w:t>
      </w:r>
      <w:r>
        <w:rPr>
          <w:sz w:val="24"/>
        </w:rPr>
        <w:br/>
        <w:t xml:space="preserve">В российских условиях прокуратура и выполняет функции одного из элементов системы «сдержек и противовесов». Она устанавливает и принимает меры к устранению любых нарушений законов, от кого бы они ни исходили. Одновременно всей своей деятельностью прокуратура способствует взаимодействию разделенных властей, их согласованному. Прокуратура не может относиться к органам ни судебной, ни исполнительной власти. Органы же прокуратуры, действующие на территории субъектов РФ, являются федеральными органами — звеньями единой централизованной системы прокуратуры (ст. 129). </w:t>
      </w:r>
      <w:r>
        <w:rPr>
          <w:sz w:val="24"/>
        </w:rPr>
        <w:br/>
        <w:t xml:space="preserve">Актами прокурорского реагирования на нарушение закона являются протесты, представления и постановления прокурора. </w:t>
      </w:r>
      <w:r>
        <w:rPr>
          <w:sz w:val="24"/>
        </w:rPr>
        <w:br/>
        <w:t xml:space="preserve">53. Система органов Прокуратуры РФ. </w:t>
      </w:r>
      <w:r>
        <w:rPr>
          <w:sz w:val="24"/>
        </w:rPr>
        <w:br/>
        <w:t xml:space="preserve">Прокуратура РФ представляет собой единую федеральную централизованную систему прокурорских органов и учреждений, предназначенных для осуществления надзора за исполнением законов на территории РФ. Систему составляют: </w:t>
      </w:r>
      <w:r>
        <w:rPr>
          <w:sz w:val="24"/>
        </w:rPr>
        <w:br/>
        <w:t xml:space="preserve">* Генеральная прокуратура РФ, </w:t>
      </w:r>
      <w:r>
        <w:rPr>
          <w:sz w:val="24"/>
        </w:rPr>
        <w:br/>
        <w:t xml:space="preserve">* прокуратуры республик, краев, областей, городов Москвы и Санкт-Петербурга, автономной области, автономных округов, городов и районов, </w:t>
      </w:r>
      <w:r>
        <w:rPr>
          <w:sz w:val="24"/>
        </w:rPr>
        <w:br/>
        <w:t xml:space="preserve">* военные, </w:t>
      </w:r>
      <w:r>
        <w:rPr>
          <w:sz w:val="24"/>
        </w:rPr>
        <w:br/>
        <w:t xml:space="preserve">* транспортные </w:t>
      </w:r>
      <w:r>
        <w:rPr>
          <w:sz w:val="24"/>
        </w:rPr>
        <w:br/>
        <w:t xml:space="preserve">* и иные специализированные прокуратуры. </w:t>
      </w:r>
      <w:r>
        <w:rPr>
          <w:sz w:val="24"/>
        </w:rPr>
        <w:br/>
        <w:t xml:space="preserve">Генеральная прокуратура РФ возглавляется Генеральным прокурором РФ. Он имеет первого заместителя и заместителей. ГП назначается на должность и освобождается от должности Советом Федерации по представлению Президента РФ. Срок полномочий - пять лет. </w:t>
      </w:r>
      <w:r>
        <w:rPr>
          <w:sz w:val="24"/>
        </w:rPr>
        <w:br/>
        <w:t xml:space="preserve">В Генеральной прокуратуре образуется коллегия в составе Генерального прокурора РФ (председатель), его первого заместителя и заместителей (по должности), других прокурорских работников, назначаемых Генеральным прокурором РФ. </w:t>
      </w:r>
      <w:r>
        <w:rPr>
          <w:sz w:val="24"/>
        </w:rPr>
        <w:br/>
        <w:t xml:space="preserve">Прокуратуры субъектов Федерации, приравненные к ним военные и иные специализированные прокуратуры возглавляют соответствующие прокуроры, которые назначаются на должность Генеральным прокурором РФ сроком на пять лет, причем прокуроры субъектов Федерации по согласованию с органами государственной власти субъектов. </w:t>
      </w:r>
      <w:r>
        <w:rPr>
          <w:sz w:val="24"/>
        </w:rPr>
        <w:br/>
        <w:t xml:space="preserve">Основной функцией органов прокуратуры является осуществление от имени РФ надзора за исполнением действующих на ее территории законов. </w:t>
      </w:r>
      <w:r>
        <w:rPr>
          <w:sz w:val="24"/>
        </w:rPr>
        <w:br/>
        <w:t xml:space="preserve">Закон о прокуратуре выделяет в надзоре четыре направления: </w:t>
      </w:r>
      <w:r>
        <w:rPr>
          <w:sz w:val="24"/>
        </w:rPr>
        <w:br/>
        <w:t xml:space="preserve">* надзор за исполнением законов федеральными министерствами и ведомствами, представительными и исполнительными органами субъектов РФ, ОМС, органами военного управления, органами контроля, их должностными лицами; </w:t>
      </w:r>
      <w:r>
        <w:rPr>
          <w:sz w:val="24"/>
        </w:rPr>
        <w:br/>
        <w:t xml:space="preserve">* надзор за соблюдением прав и свобод человека и гражданина (теми же субъектами) </w:t>
      </w:r>
      <w:r>
        <w:rPr>
          <w:sz w:val="24"/>
        </w:rPr>
        <w:br/>
        <w:t xml:space="preserve">* надзор за исполнением законов органами, осуществляющими оперативно-розыскную деятельность дознание и предварительное следствие; администрацией органов и учреждений, исполняющих наказание и применяющих назначаемые судом меры принудительного характера, администрацией мест содержания задержанных и заключенных под стражу. </w:t>
      </w:r>
      <w:r>
        <w:rPr>
          <w:sz w:val="24"/>
        </w:rPr>
        <w:br/>
        <w:t xml:space="preserve">Еще ряд функций. </w:t>
      </w:r>
      <w:r>
        <w:rPr>
          <w:sz w:val="24"/>
        </w:rPr>
        <w:br/>
        <w:t xml:space="preserve">- уголовное преследование; </w:t>
      </w:r>
      <w:r>
        <w:rPr>
          <w:sz w:val="24"/>
        </w:rPr>
        <w:br/>
        <w:t xml:space="preserve">- участие прокуроров в рассмотрении дел судами; </w:t>
      </w:r>
      <w:r>
        <w:rPr>
          <w:sz w:val="24"/>
        </w:rPr>
        <w:br/>
        <w:t xml:space="preserve">- координация деятельности правоохранительных органов по борьбе с преступностью. </w:t>
      </w:r>
      <w:r>
        <w:rPr>
          <w:sz w:val="24"/>
        </w:rPr>
        <w:br/>
        <w:t xml:space="preserve">58. Понятие местного самоуправления РФ. Его конституционный статус. </w:t>
      </w:r>
      <w:r>
        <w:rPr>
          <w:sz w:val="24"/>
        </w:rPr>
        <w:br/>
        <w:t xml:space="preserve">Местное самоуправление — это самостоятельная деятельность граждан (под свою ответственность и в соответствии с законодательством) по регулированию, управлению и решению непосредственно или через формируемые ими органы местного самоуправления значительной части вопросов местного значения в интересах населения данной территории, с учетом развития всего общества. </w:t>
      </w:r>
      <w:r>
        <w:rPr>
          <w:sz w:val="24"/>
        </w:rPr>
        <w:br/>
        <w:t xml:space="preserve">Источники – Конституция гл.8., Закон «Об общих принципах организации местного самоуправления в РФ». </w:t>
      </w:r>
      <w:r>
        <w:rPr>
          <w:sz w:val="24"/>
        </w:rPr>
        <w:br/>
        <w:t xml:space="preserve">Местное самоуправление представляет собой многостороннюю деятельность местного сообщества по решению стоящих перед ним задач на основе принципов самоорганизации, самофинансирования, самоответственности с целью улучшения качества жизни населения соответствующей территории. </w:t>
      </w:r>
      <w:r>
        <w:rPr>
          <w:sz w:val="24"/>
        </w:rPr>
        <w:br/>
        <w:t xml:space="preserve">Основной смысл формирования и деятельности МС заключается в том, что ОМС должны гораздо лучше решать задачи повышения уровня жизни жителей, нежели государственные органы и чиновники при централизованном управлении. </w:t>
      </w:r>
      <w:r>
        <w:rPr>
          <w:sz w:val="24"/>
        </w:rPr>
        <w:br/>
        <w:t xml:space="preserve">60. Виды и структура ОМС РФ. </w:t>
      </w:r>
      <w:r>
        <w:rPr>
          <w:sz w:val="24"/>
        </w:rPr>
        <w:br/>
        <w:t xml:space="preserve">Система органов местного управления - совокупность государственных органов, осуществляющих государственно-управленческую деятельность на местном уровне. </w:t>
      </w:r>
      <w:r>
        <w:rPr>
          <w:sz w:val="24"/>
        </w:rPr>
        <w:br/>
        <w:t xml:space="preserve">К ним относятся органы: юстиции, внутренних дел, финансовые, сельского хозяйства, архитектуры и строительства, по управлению государственным имуществом, по промышленности, по торговле, по земельным ресурсам и землеустройству, по транспорту и связи, по образованию, по здравоохранению, по культуре и другие. </w:t>
      </w:r>
      <w:r>
        <w:rPr>
          <w:sz w:val="24"/>
        </w:rPr>
        <w:br/>
        <w:t xml:space="preserve">Местные органы управления, которые представляют собой территориальные или отраслевые структурные подразделения МОВ, министерств и ведомств, не имеют </w:t>
      </w:r>
      <w:r>
        <w:rPr>
          <w:sz w:val="24"/>
        </w:rPr>
        <w:br/>
        <w:t xml:space="preserve">органов и формируются из профессионалов-специалистов по принципу назначаемости. </w:t>
      </w:r>
      <w:r>
        <w:rPr>
          <w:sz w:val="24"/>
        </w:rPr>
        <w:br/>
        <w:t xml:space="preserve">Орган управления может быть как самостоятельным юридическим лицом, так и просто структурным подразделением вышестоящего органа власти или управления. </w:t>
      </w:r>
      <w:r>
        <w:rPr>
          <w:sz w:val="24"/>
        </w:rPr>
        <w:br/>
        <w:t xml:space="preserve">Российский и мировой опыт предлагает большое многообразие организационных форм местного самоуправления. Выделим основные и наиболее распространенные: земства, местные советы народных депутатов, местная администрация (глава местного самоуправления), муниципальное (коммунальное) местное самоуправление (магистрат, бургомистр, мэр, ландрат и др.). </w:t>
      </w:r>
      <w:r>
        <w:rPr>
          <w:sz w:val="24"/>
        </w:rPr>
        <w:br/>
        <w:t xml:space="preserve">Территориальной основой местного самоуправления в соответствии с Конституцией РФ (ст. 131) являются городские, сельские поселения и другие территории с учетом исторических и иных местных традиций. </w:t>
      </w:r>
      <w:r>
        <w:rPr>
          <w:sz w:val="24"/>
        </w:rPr>
        <w:br/>
        <w:t xml:space="preserve">Финансово-экономической основой МС являются: муниципальная собственность, финансовые ресурсы (местный бюджет и внебюджетные фонды). </w:t>
      </w:r>
      <w:r>
        <w:rPr>
          <w:sz w:val="24"/>
        </w:rPr>
        <w:br/>
        <w:t xml:space="preserve">61. Принципы и функции ОМС РФ. </w:t>
      </w:r>
      <w:r>
        <w:rPr>
          <w:sz w:val="24"/>
        </w:rPr>
        <w:br/>
        <w:t xml:space="preserve">Местное самоуправление осуществляется на следующих принципах: </w:t>
      </w:r>
      <w:r>
        <w:rPr>
          <w:sz w:val="24"/>
        </w:rPr>
        <w:br/>
        <w:t xml:space="preserve">— единство граждан данной территории как субъекта и объекта управления; </w:t>
      </w:r>
      <w:r>
        <w:rPr>
          <w:sz w:val="24"/>
        </w:rPr>
        <w:br/>
        <w:t xml:space="preserve">— сочетание институтов представительной и непосредственной демократии как главных способов осуществления самоуправленческих функций; </w:t>
      </w:r>
      <w:r>
        <w:rPr>
          <w:sz w:val="24"/>
        </w:rPr>
        <w:br/>
        <w:t xml:space="preserve">— сочетание государственных и общественных начал в осуществлении местного самоуправления; </w:t>
      </w:r>
      <w:r>
        <w:rPr>
          <w:sz w:val="24"/>
        </w:rPr>
        <w:br/>
        <w:t xml:space="preserve">— экономическая и финансовая самостоятельность территории, самофинансирование и самообеспечение; </w:t>
      </w:r>
      <w:r>
        <w:rPr>
          <w:sz w:val="24"/>
        </w:rPr>
        <w:br/>
        <w:t xml:space="preserve">— волеизъявление граждан через представительные и исполнительные (администрация) органы власти, органы общественного самоуправления, местные референдумы, собрания (сходы) и иные формы непосредственной демократии; </w:t>
      </w:r>
      <w:r>
        <w:rPr>
          <w:sz w:val="24"/>
        </w:rPr>
        <w:br/>
        <w:t xml:space="preserve">— сочетание местных и государственных интересов, интересов личности и всего населения соответствующей территории; </w:t>
      </w:r>
      <w:r>
        <w:rPr>
          <w:sz w:val="24"/>
        </w:rPr>
        <w:br/>
        <w:t xml:space="preserve">— самостоятельность и независимость в пределах своей компетенции каждого уровня местного самоуправления; </w:t>
      </w:r>
      <w:r>
        <w:rPr>
          <w:sz w:val="24"/>
        </w:rPr>
        <w:br/>
        <w:t xml:space="preserve">— многовариантность организационных структур и механизмов самоуправления; </w:t>
      </w:r>
      <w:r>
        <w:rPr>
          <w:sz w:val="24"/>
        </w:rPr>
        <w:br/>
        <w:t xml:space="preserve">— сочетание в правовой основе местного самоуправления централизованного законодательного регулирования с большим объемом актов локального нормотворчества. </w:t>
      </w:r>
      <w:r>
        <w:rPr>
          <w:sz w:val="24"/>
        </w:rPr>
        <w:br/>
      </w:r>
    </w:p>
    <w:p w:rsidR="00C73A17" w:rsidRDefault="00C73A17">
      <w:pPr>
        <w:rPr>
          <w:sz w:val="24"/>
        </w:rPr>
      </w:pPr>
      <w:r>
        <w:rPr>
          <w:sz w:val="24"/>
        </w:rPr>
        <w:t xml:space="preserve">Реализация перечисленных принципов возможна лишь при четком определении основ местного самоуправления: территориальной и финансово-экономической. </w:t>
      </w:r>
      <w:r>
        <w:rPr>
          <w:sz w:val="24"/>
        </w:rPr>
        <w:br/>
        <w:t xml:space="preserve">Территориальной основой местного самоуправления в соответствии с Конституцией РФ (ст. 131) являются городские, сельские поселения и другие территории с учетом исторических и иных местных традиций. </w:t>
      </w:r>
      <w:r>
        <w:rPr>
          <w:sz w:val="24"/>
        </w:rPr>
        <w:br/>
        <w:t xml:space="preserve">Финансово-экономической основой МС являются: муниципальная собственность, финансовые ресурсы (местный бюджет и внебюджетные фонды). </w:t>
      </w:r>
      <w:r>
        <w:rPr>
          <w:sz w:val="24"/>
        </w:rPr>
        <w:br/>
        <w:t xml:space="preserve">Основных функций МС: </w:t>
      </w:r>
      <w:r>
        <w:rPr>
          <w:sz w:val="24"/>
        </w:rPr>
        <w:br/>
        <w:t xml:space="preserve">1. Осуществление нормотворческой и контрольной деятельности, обеспечение реализации федерального и местного законодательства на территории. </w:t>
      </w:r>
      <w:r>
        <w:rPr>
          <w:sz w:val="24"/>
        </w:rPr>
        <w:br/>
        <w:t xml:space="preserve">2. Владение, пользование и распоряжение муниципальной собственностью, местными финансами, формирование, утверждение и исполнение местного бюджета, установление местных налогов и сборов. </w:t>
      </w:r>
      <w:r>
        <w:rPr>
          <w:sz w:val="24"/>
        </w:rPr>
        <w:br/>
        <w:t xml:space="preserve">3. Обеспечение комплексного социально-экономического развития территории. </w:t>
      </w:r>
      <w:r>
        <w:rPr>
          <w:sz w:val="24"/>
        </w:rPr>
        <w:br/>
        <w:t xml:space="preserve">4. Обеспечение содержания и развития социальной и инженерно-коммунальной инфраструктуры территории, оказание полного комплекса услуг населению. </w:t>
      </w:r>
      <w:r>
        <w:rPr>
          <w:sz w:val="24"/>
        </w:rPr>
        <w:br/>
        <w:t xml:space="preserve">5. Охрана общественного порядка, обеспечение законности. </w:t>
      </w:r>
      <w:r>
        <w:rPr>
          <w:sz w:val="24"/>
        </w:rPr>
        <w:br/>
        <w:t xml:space="preserve">62. Организация и деятельность ОМС РФ. </w:t>
      </w:r>
      <w:r>
        <w:rPr>
          <w:sz w:val="24"/>
        </w:rPr>
        <w:br/>
        <w:t xml:space="preserve">В соответствии с Конституцией РФ и действующим законодательством граждане осуществляют местное самоуправление в форме прямого волеизъявления (референдумы, выборы, собрания, сходы и др.) и через избираемые органы местного самоуправления. </w:t>
      </w:r>
      <w:r>
        <w:rPr>
          <w:sz w:val="24"/>
        </w:rPr>
        <w:br/>
        <w:t xml:space="preserve">Реализация функций местного самоуправления на территории осуществляется через организационную структуру, которая должна обеспечивать наиболее эффективное их осуществление. Обязательным в структуре ОМС является наличие предварительного органа или должностного лица, избираемого непосредственно жителями. Этим органом или должностным лицом формируются исполнительные структуры (администрация), которые реализуют решения представительного органа. </w:t>
      </w:r>
      <w:r>
        <w:rPr>
          <w:sz w:val="24"/>
        </w:rPr>
        <w:br/>
        <w:t xml:space="preserve">Основным правовым документом ОМС является Устав (положение) о местном самоуправлении данной территории. В уставе указываются: границы и состав территории местного самоуправления, вопросы, относящиеся к ведению местного самоуправления, структура и порядок формирования органов местного самоуправления, полномочия выборных органов и должностных лиц, сроки полномочий, виды и порядок принятия нормативных актов, ответственность органов местного самоуправления, статус избираемых лиц (депутатов, советников и т. п.), экономическая и финансовая основа местного самоуправления и другие положения. </w:t>
      </w:r>
      <w:r>
        <w:rPr>
          <w:sz w:val="24"/>
        </w:rPr>
        <w:br/>
        <w:t xml:space="preserve">В системе МС России в соответствии со ст. 27 Закона «Об общих принципах организации местного самоуправления в РФ» может быть образовано территориальное общественное самоуправление (комитеты, советы микрорайонов, улиц, кварталов, домов) для осуществления собственных инициатив. </w:t>
      </w:r>
      <w:r>
        <w:rPr>
          <w:sz w:val="24"/>
        </w:rPr>
        <w:br/>
        <w:t xml:space="preserve">Местные органы управления, которые представляют собой территориальные или отраслевые структурные подразделения МОВ, министерств и ведомств, не имеют </w:t>
      </w:r>
      <w:r>
        <w:rPr>
          <w:sz w:val="24"/>
        </w:rPr>
        <w:br/>
        <w:t xml:space="preserve">органов и формируются из профессионалов-специалистов по принципу назначаемости. </w:t>
      </w:r>
      <w:r>
        <w:rPr>
          <w:sz w:val="24"/>
        </w:rPr>
        <w:br/>
        <w:t xml:space="preserve">63. Полномочия ОМС РФ. </w:t>
      </w:r>
      <w:r>
        <w:rPr>
          <w:sz w:val="24"/>
        </w:rPr>
        <w:br/>
        <w:t xml:space="preserve">Компетенция местных органов управления, как правило, охватывает следующие области: жилищно-коммунальное хозяйство, социальное обслуживание, образование, здравоохранение, торговля, общественное питание, служба быта, охрана общественного порядка и пожарная безопасность, санитарный контроль, землеустройство и строительство, охрана природы и другие. </w:t>
      </w:r>
      <w:r>
        <w:rPr>
          <w:sz w:val="24"/>
        </w:rPr>
        <w:br/>
        <w:t xml:space="preserve">См. ст. 132 Конституции РФ + Функции (ниже). </w:t>
      </w:r>
      <w:r>
        <w:rPr>
          <w:sz w:val="24"/>
        </w:rPr>
        <w:br/>
        <w:t xml:space="preserve">64. Гарантии МС РФ. </w:t>
      </w:r>
      <w:r>
        <w:rPr>
          <w:sz w:val="24"/>
        </w:rPr>
        <w:br/>
        <w:t xml:space="preserve">См. ст. 133 Конституции. </w:t>
      </w:r>
      <w:r>
        <w:rPr>
          <w:sz w:val="24"/>
        </w:rPr>
        <w:br/>
        <w:t xml:space="preserve">65. Политическая система РФ, ее основные элементы. </w:t>
      </w:r>
      <w:r>
        <w:rPr>
          <w:sz w:val="24"/>
        </w:rPr>
        <w:br/>
        <w:t xml:space="preserve">Политическая система – это осуществление политической власти с помощью специального механизма. </w:t>
      </w:r>
      <w:r>
        <w:rPr>
          <w:sz w:val="24"/>
        </w:rPr>
        <w:br/>
        <w:t xml:space="preserve">Политическая власть – это власть определенной группы людей над всем обществом, характеризуется использованием в случае неповиновения принудительных методов. В обществе ПВ осуществляется с помощью специальных приемов, способов, средств и форм – это политический режим. </w:t>
      </w:r>
      <w:r>
        <w:rPr>
          <w:sz w:val="24"/>
        </w:rPr>
        <w:br/>
        <w:t xml:space="preserve">Элементы политической системы: </w:t>
      </w:r>
      <w:r>
        <w:rPr>
          <w:sz w:val="24"/>
        </w:rPr>
        <w:br/>
        <w:t xml:space="preserve">1. Политические институты. </w:t>
      </w:r>
      <w:r>
        <w:rPr>
          <w:sz w:val="24"/>
        </w:rPr>
        <w:br/>
        <w:t xml:space="preserve">- государство, </w:t>
      </w:r>
      <w:r>
        <w:rPr>
          <w:sz w:val="24"/>
        </w:rPr>
        <w:br/>
        <w:t xml:space="preserve">- политические партии; </w:t>
      </w:r>
      <w:r>
        <w:rPr>
          <w:sz w:val="24"/>
        </w:rPr>
        <w:br/>
        <w:t xml:space="preserve">- общественные организации и объединения; </w:t>
      </w:r>
      <w:r>
        <w:rPr>
          <w:sz w:val="24"/>
        </w:rPr>
        <w:br/>
        <w:t xml:space="preserve">- религиозные объединения и церковь; </w:t>
      </w:r>
      <w:r>
        <w:rPr>
          <w:sz w:val="24"/>
        </w:rPr>
        <w:br/>
        <w:t xml:space="preserve">- средства массовой информации. </w:t>
      </w:r>
      <w:r>
        <w:rPr>
          <w:sz w:val="24"/>
        </w:rPr>
        <w:br/>
        <w:t xml:space="preserve">2. Политические нормы. </w:t>
      </w:r>
      <w:r>
        <w:rPr>
          <w:sz w:val="24"/>
        </w:rPr>
        <w:br/>
        <w:t xml:space="preserve">3. Политическое сознание. </w:t>
      </w:r>
      <w:r>
        <w:rPr>
          <w:sz w:val="24"/>
        </w:rPr>
        <w:br/>
        <w:t xml:space="preserve">4. Политическая культура. </w:t>
      </w:r>
      <w:r>
        <w:rPr>
          <w:sz w:val="24"/>
        </w:rPr>
        <w:br/>
        <w:t xml:space="preserve">5. Политические комуникации. </w:t>
      </w:r>
      <w:r>
        <w:rPr>
          <w:sz w:val="24"/>
        </w:rPr>
        <w:br/>
        <w:t xml:space="preserve">Политические нормы проявляются в ходе политического процесса. Политический процесс – это порядок функционирования системы и ее институтов. Он он регулируется как нормами права, так и различными др. писанными и неписанными неправовыми нормами. Часть регулируется правовыми нормами – это юридический процесс. </w:t>
      </w:r>
      <w:r>
        <w:rPr>
          <w:sz w:val="24"/>
        </w:rPr>
        <w:br/>
        <w:t xml:space="preserve">66. Международное сотрудничество в области защиты прав человека. </w:t>
      </w:r>
      <w:r>
        <w:rPr>
          <w:sz w:val="24"/>
        </w:rPr>
        <w:br/>
        <w:t xml:space="preserve">Конституция РФ включает все права и свободы, закрепленные в Международных актах: </w:t>
      </w:r>
      <w:r>
        <w:rPr>
          <w:sz w:val="24"/>
        </w:rPr>
        <w:br/>
        <w:t xml:space="preserve">1. Всеобщая Декларация прав человека 1948 г. </w:t>
      </w:r>
      <w:r>
        <w:rPr>
          <w:sz w:val="24"/>
        </w:rPr>
        <w:br/>
        <w:t xml:space="preserve">2. Международный пакт об экономических и культурных правах. </w:t>
      </w:r>
      <w:r>
        <w:rPr>
          <w:sz w:val="24"/>
        </w:rPr>
        <w:br/>
        <w:t xml:space="preserve">3. Международный пакт о гражданских и политических правах. </w:t>
      </w:r>
      <w:r>
        <w:rPr>
          <w:sz w:val="24"/>
        </w:rPr>
        <w:br/>
        <w:t xml:space="preserve">4. Факультативный протокол к Международному пакту о гражданских и политических правах. </w:t>
      </w:r>
      <w:r>
        <w:rPr>
          <w:sz w:val="24"/>
        </w:rPr>
        <w:br/>
        <w:t xml:space="preserve">При закреплении этих прав Конституция исходит из того, что они носят естественный и неотчуждаемый характер. </w:t>
      </w:r>
      <w:r>
        <w:rPr>
          <w:sz w:val="24"/>
        </w:rPr>
        <w:br/>
        <w:t xml:space="preserve">20 век создал условия, в которых встала необходимость международной защиты прав и свобод. После войны создается ООН (1946 г), - Комиссия для разработки в истории человечества Международного соглашения – Всеобщей Декларации прав и свобод (1948 г). </w:t>
      </w:r>
      <w:r>
        <w:rPr>
          <w:sz w:val="24"/>
        </w:rPr>
        <w:br/>
        <w:t xml:space="preserve">Международная система защиты: Универсальные органы (ООН и ее спе. органы) и региональные органы. Региональные системы защиты: Европейская, Межамериканская; Африканская. </w:t>
      </w:r>
      <w:r>
        <w:rPr>
          <w:sz w:val="24"/>
        </w:rPr>
        <w:br/>
        <w:t xml:space="preserve">Структура ООН: Генеральная Ассамблея, ЭКОСОС, Комиссия по правам человека, Комиссия по положению женщин, Комиссия по предупреждению дискриминации национальных меньшинств, Совет Безопасности, Совет опеки, Международный суд. </w:t>
      </w:r>
      <w:r>
        <w:rPr>
          <w:sz w:val="24"/>
        </w:rPr>
        <w:br/>
        <w:t xml:space="preserve">68. Непосредственная и представительная демократия. </w:t>
      </w:r>
      <w:r>
        <w:rPr>
          <w:sz w:val="24"/>
        </w:rPr>
        <w:br/>
        <w:t xml:space="preserve">Непосредственная демократия — это форма непосредственного волеизъявления народа или каких-либо групп населения. Наиболее распространенной формой непосредственной демократии являются выборы. </w:t>
      </w:r>
      <w:r>
        <w:rPr>
          <w:sz w:val="24"/>
        </w:rPr>
        <w:br/>
        <w:t xml:space="preserve">Под выборами в КП обычно понимают участие граждан в осуществлении власти народа посредством выделения из своей среды путем голосования представителей для выполнения в государственных органах или органах местного самоуправления функций по осуществлению власти. </w:t>
      </w:r>
      <w:r>
        <w:rPr>
          <w:sz w:val="24"/>
        </w:rPr>
        <w:br/>
        <w:t xml:space="preserve">С помощью выборов формируются различные органы государственной власти — парламенты, президенты, главы администраций, судебные органы, а также органы местного самоуправления. </w:t>
      </w:r>
      <w:r>
        <w:rPr>
          <w:sz w:val="24"/>
        </w:rPr>
        <w:br/>
        <w:t xml:space="preserve">Важнейшей формой прямого народовластия является референдум - это всенародный опрос, в котором принимают участие все граждане государства, имеющие избирательные права. Он проводится по особо важным вопросам государственной либо общественной жизни. </w:t>
      </w:r>
      <w:r>
        <w:rPr>
          <w:sz w:val="24"/>
        </w:rPr>
        <w:br/>
        <w:t xml:space="preserve">В конституционном праве различают несколько видов референдума: а) императивный и консультативный; б) конституционный и законодательный; в) обязательный и факультативный; г) общегосударственный и местный. </w:t>
      </w:r>
      <w:r>
        <w:rPr>
          <w:sz w:val="24"/>
        </w:rPr>
        <w:br/>
        <w:t xml:space="preserve">При императивном референдуме волеизъявление народа выражается в принятии решения, имеющего важную юридическую силу и действующего на всей территории страны. </w:t>
      </w:r>
      <w:r>
        <w:rPr>
          <w:sz w:val="24"/>
        </w:rPr>
        <w:br/>
        <w:t xml:space="preserve">Консультативный референдум имеет целью выявление общественного мнения, которое учитывается органами государственной власти в процессе принятия какого-либо закона или иного важного решения. </w:t>
      </w:r>
      <w:r>
        <w:rPr>
          <w:sz w:val="24"/>
        </w:rPr>
        <w:br/>
        <w:t xml:space="preserve">Разделение референдума на конституционный и законодательный основано на правовою характере, принимаемых актов: конституции или закона. </w:t>
      </w:r>
      <w:r>
        <w:rPr>
          <w:sz w:val="24"/>
        </w:rPr>
        <w:br/>
        <w:t xml:space="preserve">Представительная демократия: </w:t>
      </w:r>
      <w:r>
        <w:rPr>
          <w:sz w:val="24"/>
        </w:rPr>
        <w:br/>
        <w:t xml:space="preserve">Принципы: </w:t>
      </w:r>
      <w:r>
        <w:rPr>
          <w:sz w:val="24"/>
        </w:rPr>
        <w:br/>
        <w:t xml:space="preserve">1) национальное (народное) представительство учреждается Основным законом страны; </w:t>
      </w:r>
      <w:r>
        <w:rPr>
          <w:sz w:val="24"/>
        </w:rPr>
        <w:br/>
        <w:t xml:space="preserve">2) нация (народ), являясь носителем суверенитета, уполномочивает парламент осуществлять от его имени законодательную власть (а не суверенитет); </w:t>
      </w:r>
      <w:r>
        <w:rPr>
          <w:sz w:val="24"/>
        </w:rPr>
        <w:br/>
        <w:t xml:space="preserve">3) для наиболее эффективного функционирования законодательной власти нация (народ) избирает в парламент своих представителей — депутатов, сенаторов, представителей (парламентариев); </w:t>
      </w:r>
      <w:r>
        <w:rPr>
          <w:sz w:val="24"/>
        </w:rPr>
        <w:br/>
        <w:t xml:space="preserve">4) член парламента является представителем всей нации, а не только тех, кто его избрал, поэтому он не зависит от своих избирателей и не может быть ими отозван; </w:t>
      </w:r>
      <w:r>
        <w:rPr>
          <w:sz w:val="24"/>
        </w:rPr>
        <w:br/>
        <w:t xml:space="preserve">5) работа парламента характеризуется особыми организационными формами деятельности, а его решения имеют основополагающий характер. </w:t>
      </w:r>
      <w:r>
        <w:rPr>
          <w:sz w:val="24"/>
        </w:rPr>
        <w:br/>
        <w:t xml:space="preserve">Основной целью осуществления народовластия в России является создание такого механизма власти, который может обеспечить нормальное функционирование в соответствии с волей многонационального народа органов представительной демократии, а также непосредственное принятие самим народом решений по важнейшим вопросам жизни государства и общества. См. ст.3. </w:t>
      </w:r>
      <w:r>
        <w:rPr>
          <w:sz w:val="24"/>
        </w:rPr>
        <w:br/>
      </w:r>
    </w:p>
    <w:p w:rsidR="00C73A17" w:rsidRDefault="00C73A17">
      <w:pPr>
        <w:rPr>
          <w:sz w:val="24"/>
        </w:rPr>
      </w:pPr>
    </w:p>
    <w:p w:rsidR="00C73A17" w:rsidRDefault="00C73A17">
      <w:pPr>
        <w:rPr>
          <w:sz w:val="24"/>
        </w:rPr>
      </w:pPr>
      <w:bookmarkStart w:id="0" w:name="_GoBack"/>
      <w:bookmarkEnd w:id="0"/>
    </w:p>
    <w:sectPr w:rsidR="00C73A17">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D1E"/>
    <w:rsid w:val="00B5251D"/>
    <w:rsid w:val="00C73A17"/>
    <w:rsid w:val="00CD2D1E"/>
    <w:rsid w:val="00E32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A06B85-B53C-46F4-99AE-EC8A1B89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17457</Words>
  <Characters>99508</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1,2,3</vt:lpstr>
    </vt:vector>
  </TitlesOfParts>
  <Company> </Company>
  <LinksUpToDate>false</LinksUpToDate>
  <CharactersWithSpaces>116732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1,2,3</dc:title>
  <dc:subject/>
  <dc:creator>User</dc:creator>
  <cp:keywords/>
  <cp:lastModifiedBy>admin</cp:lastModifiedBy>
  <cp:revision>2</cp:revision>
  <dcterms:created xsi:type="dcterms:W3CDTF">2014-02-13T11:16:00Z</dcterms:created>
  <dcterms:modified xsi:type="dcterms:W3CDTF">2014-02-13T11:16:00Z</dcterms:modified>
</cp:coreProperties>
</file>