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E21" w:rsidRDefault="000B7E21" w:rsidP="000B7E21">
      <w:pPr>
        <w:spacing w:after="0" w:line="360" w:lineRule="auto"/>
        <w:jc w:val="center"/>
        <w:rPr>
          <w:rFonts w:ascii="Times New Roman" w:hAnsi="Times New Roman" w:cs="Times New Roman"/>
          <w:b/>
          <w:bCs/>
          <w:sz w:val="28"/>
          <w:szCs w:val="28"/>
        </w:rPr>
      </w:pPr>
    </w:p>
    <w:p w:rsidR="000B7E21" w:rsidRDefault="000B7E21" w:rsidP="000B7E21">
      <w:pPr>
        <w:spacing w:after="0" w:line="360" w:lineRule="auto"/>
        <w:jc w:val="center"/>
        <w:rPr>
          <w:rFonts w:ascii="Times New Roman" w:hAnsi="Times New Roman" w:cs="Times New Roman"/>
          <w:b/>
          <w:bCs/>
          <w:sz w:val="28"/>
          <w:szCs w:val="28"/>
        </w:rPr>
      </w:pPr>
    </w:p>
    <w:p w:rsidR="000B7E21" w:rsidRDefault="000B7E21" w:rsidP="000B7E21">
      <w:pPr>
        <w:spacing w:after="0" w:line="360" w:lineRule="auto"/>
        <w:jc w:val="center"/>
        <w:rPr>
          <w:rFonts w:ascii="Times New Roman" w:hAnsi="Times New Roman" w:cs="Times New Roman"/>
          <w:b/>
          <w:bCs/>
          <w:sz w:val="28"/>
          <w:szCs w:val="28"/>
        </w:rPr>
      </w:pPr>
    </w:p>
    <w:p w:rsidR="000B7E21" w:rsidRDefault="000B7E21" w:rsidP="000B7E21">
      <w:pPr>
        <w:spacing w:after="0" w:line="360" w:lineRule="auto"/>
        <w:jc w:val="center"/>
        <w:rPr>
          <w:rFonts w:ascii="Times New Roman" w:hAnsi="Times New Roman" w:cs="Times New Roman"/>
          <w:b/>
          <w:bCs/>
          <w:sz w:val="28"/>
          <w:szCs w:val="28"/>
        </w:rPr>
      </w:pPr>
    </w:p>
    <w:p w:rsidR="000B7E21" w:rsidRDefault="000B7E21" w:rsidP="000B7E21">
      <w:pPr>
        <w:spacing w:after="0" w:line="360" w:lineRule="auto"/>
        <w:jc w:val="center"/>
        <w:rPr>
          <w:rFonts w:ascii="Times New Roman" w:hAnsi="Times New Roman" w:cs="Times New Roman"/>
          <w:b/>
          <w:bCs/>
          <w:sz w:val="28"/>
          <w:szCs w:val="28"/>
        </w:rPr>
      </w:pPr>
    </w:p>
    <w:p w:rsidR="000B7E21" w:rsidRDefault="000B7E21" w:rsidP="000B7E21">
      <w:pPr>
        <w:spacing w:after="0" w:line="360" w:lineRule="auto"/>
        <w:jc w:val="center"/>
        <w:rPr>
          <w:rFonts w:ascii="Times New Roman" w:hAnsi="Times New Roman" w:cs="Times New Roman"/>
          <w:b/>
          <w:bCs/>
          <w:sz w:val="28"/>
          <w:szCs w:val="28"/>
        </w:rPr>
      </w:pPr>
    </w:p>
    <w:p w:rsidR="000B7E21" w:rsidRDefault="000B7E21" w:rsidP="000B7E21">
      <w:pPr>
        <w:spacing w:after="0" w:line="360" w:lineRule="auto"/>
        <w:jc w:val="center"/>
        <w:rPr>
          <w:rFonts w:ascii="Times New Roman" w:hAnsi="Times New Roman" w:cs="Times New Roman"/>
          <w:b/>
          <w:bCs/>
          <w:sz w:val="28"/>
          <w:szCs w:val="28"/>
        </w:rPr>
      </w:pPr>
    </w:p>
    <w:p w:rsidR="000B7E21" w:rsidRDefault="000B7E21" w:rsidP="000B7E21">
      <w:pPr>
        <w:spacing w:after="0" w:line="360" w:lineRule="auto"/>
        <w:jc w:val="center"/>
        <w:rPr>
          <w:rFonts w:ascii="Times New Roman" w:hAnsi="Times New Roman" w:cs="Times New Roman"/>
          <w:b/>
          <w:bCs/>
          <w:sz w:val="28"/>
          <w:szCs w:val="28"/>
        </w:rPr>
      </w:pPr>
    </w:p>
    <w:p w:rsidR="000B7E21" w:rsidRDefault="000B7E21" w:rsidP="000B7E21">
      <w:pPr>
        <w:spacing w:after="0" w:line="360" w:lineRule="auto"/>
        <w:jc w:val="center"/>
        <w:rPr>
          <w:rFonts w:ascii="Times New Roman" w:hAnsi="Times New Roman" w:cs="Times New Roman"/>
          <w:b/>
          <w:bCs/>
          <w:sz w:val="28"/>
          <w:szCs w:val="28"/>
        </w:rPr>
      </w:pPr>
    </w:p>
    <w:p w:rsidR="000B7E21" w:rsidRDefault="000B7E21" w:rsidP="000B7E21">
      <w:pPr>
        <w:spacing w:after="0" w:line="360" w:lineRule="auto"/>
        <w:jc w:val="center"/>
        <w:rPr>
          <w:rFonts w:ascii="Times New Roman" w:hAnsi="Times New Roman" w:cs="Times New Roman"/>
          <w:b/>
          <w:bCs/>
          <w:sz w:val="28"/>
          <w:szCs w:val="28"/>
        </w:rPr>
      </w:pPr>
    </w:p>
    <w:p w:rsidR="000B7E21" w:rsidRDefault="000B7E21" w:rsidP="000B7E21">
      <w:pPr>
        <w:spacing w:after="0" w:line="360" w:lineRule="auto"/>
        <w:jc w:val="center"/>
        <w:rPr>
          <w:rFonts w:ascii="Times New Roman" w:hAnsi="Times New Roman" w:cs="Times New Roman"/>
          <w:b/>
          <w:bCs/>
          <w:sz w:val="28"/>
          <w:szCs w:val="28"/>
        </w:rPr>
      </w:pPr>
    </w:p>
    <w:p w:rsidR="000B7E21" w:rsidRDefault="000B7E21" w:rsidP="000B7E21">
      <w:pPr>
        <w:spacing w:after="0" w:line="360" w:lineRule="auto"/>
        <w:jc w:val="center"/>
        <w:rPr>
          <w:rFonts w:ascii="Times New Roman" w:hAnsi="Times New Roman" w:cs="Times New Roman"/>
          <w:b/>
          <w:bCs/>
          <w:sz w:val="28"/>
          <w:szCs w:val="28"/>
        </w:rPr>
      </w:pPr>
    </w:p>
    <w:p w:rsidR="000B7E21" w:rsidRDefault="000B7E21" w:rsidP="000B7E21">
      <w:pPr>
        <w:spacing w:after="0" w:line="360" w:lineRule="auto"/>
        <w:jc w:val="center"/>
        <w:rPr>
          <w:rFonts w:ascii="Times New Roman" w:hAnsi="Times New Roman" w:cs="Times New Roman"/>
          <w:b/>
          <w:bCs/>
          <w:sz w:val="28"/>
          <w:szCs w:val="28"/>
        </w:rPr>
      </w:pPr>
    </w:p>
    <w:p w:rsidR="000B7E21" w:rsidRDefault="000B7E21" w:rsidP="000B7E21">
      <w:pPr>
        <w:spacing w:after="0" w:line="360" w:lineRule="auto"/>
        <w:jc w:val="center"/>
        <w:rPr>
          <w:rFonts w:ascii="Times New Roman" w:hAnsi="Times New Roman" w:cs="Times New Roman"/>
          <w:b/>
          <w:bCs/>
          <w:sz w:val="28"/>
          <w:szCs w:val="28"/>
        </w:rPr>
      </w:pPr>
    </w:p>
    <w:p w:rsidR="00D85833" w:rsidRDefault="00D85833" w:rsidP="000B7E21">
      <w:pPr>
        <w:spacing w:after="0" w:line="360" w:lineRule="auto"/>
        <w:jc w:val="center"/>
        <w:rPr>
          <w:rFonts w:ascii="Times New Roman" w:hAnsi="Times New Roman" w:cs="Times New Roman"/>
          <w:b/>
          <w:bCs/>
          <w:sz w:val="28"/>
          <w:szCs w:val="28"/>
        </w:rPr>
      </w:pPr>
      <w:r w:rsidRPr="000B7E21">
        <w:rPr>
          <w:rFonts w:ascii="Times New Roman" w:hAnsi="Times New Roman" w:cs="Times New Roman"/>
          <w:b/>
          <w:bCs/>
          <w:sz w:val="28"/>
          <w:szCs w:val="28"/>
        </w:rPr>
        <w:t>Понятие и особенности аграрных правоотношений, их элементы</w:t>
      </w:r>
    </w:p>
    <w:p w:rsidR="000B7E21" w:rsidRDefault="000B7E21" w:rsidP="000B7E21">
      <w:pPr>
        <w:spacing w:after="0" w:line="360" w:lineRule="auto"/>
        <w:jc w:val="center"/>
        <w:rPr>
          <w:rFonts w:ascii="Times New Roman" w:hAnsi="Times New Roman" w:cs="Times New Roman"/>
          <w:b/>
          <w:bCs/>
          <w:sz w:val="28"/>
          <w:szCs w:val="28"/>
        </w:rPr>
      </w:pPr>
    </w:p>
    <w:p w:rsidR="00D85833" w:rsidRPr="000B7E21" w:rsidRDefault="000B7E21" w:rsidP="000B7E21">
      <w:pPr>
        <w:spacing w:after="0" w:line="360" w:lineRule="auto"/>
        <w:ind w:firstLine="720"/>
        <w:jc w:val="both"/>
        <w:rPr>
          <w:rFonts w:ascii="Times New Roman" w:hAnsi="Times New Roman" w:cs="Times New Roman"/>
          <w:sz w:val="28"/>
          <w:szCs w:val="28"/>
        </w:rPr>
      </w:pPr>
      <w:r>
        <w:rPr>
          <w:rFonts w:ascii="Times New Roman" w:hAnsi="Times New Roman" w:cs="Times New Roman"/>
          <w:b/>
          <w:bCs/>
          <w:sz w:val="28"/>
          <w:szCs w:val="28"/>
        </w:rPr>
        <w:br w:type="page"/>
      </w:r>
      <w:r w:rsidR="00D85833" w:rsidRPr="000B7E21">
        <w:rPr>
          <w:rFonts w:ascii="Times New Roman" w:hAnsi="Times New Roman" w:cs="Times New Roman"/>
          <w:sz w:val="28"/>
          <w:szCs w:val="28"/>
        </w:rPr>
        <w:t>Нормы аграрного права, как и любые другие правовые нормы, вводят для того, чтобы определенным образом урегулировать общественные отношения субъектов хозяйствования в процессе производства, переработки и реализации сельскохозяйственной продукции и сырья. Вследствие этого они приобретают характер аграрных правоотношений, представляют собой, как о том уже говорилось, комплекс земельных, имущественных, трудовых, организационно-управленческих и других отношений, в своей совокупности направленных на правовое обеспечение сельскохозяйственного производства с учетом его специфики. Правоотношения, складывающиеся в процессе производства сельскохозяйственной продукции, является сердцевиной, осью, аграрных правоотношений, объединяющих все другие, смежные с ними правоотношения, образуя их комплекс. Именно они осуществляют наибольшее влияние на другие правоотношения, особенно в области переработки и реализации сельскохозяйственной продукции, создание материально-технической базы производства, его производственно-технического, химического и гидромелиоративном обслуживания и т.п. В связи с этим, несмотря на всю многогранность и неоднородность аграрных правоотношений, они не только тяготеют друг к другу, но и составляют единый комплекс со своей спецификой, связанной с сельскохозяйственным производством и интересами его производителей.</w:t>
      </w:r>
    </w:p>
    <w:p w:rsidR="00D85833" w:rsidRPr="000B7E21" w:rsidRDefault="00D85833" w:rsidP="003D7AE4">
      <w:pPr>
        <w:spacing w:after="0" w:line="360" w:lineRule="auto"/>
        <w:ind w:firstLine="709"/>
        <w:jc w:val="both"/>
        <w:rPr>
          <w:rFonts w:ascii="Times New Roman" w:hAnsi="Times New Roman" w:cs="Times New Roman"/>
          <w:sz w:val="28"/>
          <w:szCs w:val="28"/>
        </w:rPr>
      </w:pPr>
      <w:r w:rsidRPr="000B7E21">
        <w:rPr>
          <w:rFonts w:ascii="Times New Roman" w:hAnsi="Times New Roman" w:cs="Times New Roman"/>
          <w:sz w:val="28"/>
          <w:szCs w:val="28"/>
        </w:rPr>
        <w:t xml:space="preserve">Сложность, многогранность и своеобразие аграрных правоотношений обуславливаются особенностями производства в аграрном секторе, </w:t>
      </w:r>
      <w:r w:rsidR="000B7E21" w:rsidRPr="000B7E21">
        <w:rPr>
          <w:rFonts w:ascii="Times New Roman" w:hAnsi="Times New Roman" w:cs="Times New Roman"/>
          <w:sz w:val="28"/>
          <w:szCs w:val="28"/>
        </w:rPr>
        <w:t>связанными,</w:t>
      </w:r>
      <w:r w:rsidRPr="000B7E21">
        <w:rPr>
          <w:rFonts w:ascii="Times New Roman" w:hAnsi="Times New Roman" w:cs="Times New Roman"/>
          <w:sz w:val="28"/>
          <w:szCs w:val="28"/>
        </w:rPr>
        <w:t xml:space="preserve"> прежде всего с обработкой земли как основного средства производства, выращиванием, переработкой и реализацией сельскохозяйственной продукции, использованием в процессе производства живых организмов, его сезонностью, условиями проживания и работы в сельской местности и другими факторами.</w:t>
      </w:r>
    </w:p>
    <w:p w:rsidR="00D85833" w:rsidRPr="000B7E21" w:rsidRDefault="000B7E21" w:rsidP="003D7A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D85833" w:rsidRPr="000B7E21">
        <w:rPr>
          <w:rFonts w:ascii="Times New Roman" w:hAnsi="Times New Roman" w:cs="Times New Roman"/>
          <w:sz w:val="28"/>
          <w:szCs w:val="28"/>
        </w:rPr>
        <w:t>х специфика и особенности оговариваются и субъектным составом, его разнообразием и формами собственности, на которых базируется деятельность производителей сельскохозяйственной продукции.</w:t>
      </w:r>
    </w:p>
    <w:p w:rsidR="00D85833" w:rsidRPr="000B7E21" w:rsidRDefault="00D85833" w:rsidP="003D7AE4">
      <w:pPr>
        <w:spacing w:after="0" w:line="360" w:lineRule="auto"/>
        <w:ind w:firstLine="709"/>
        <w:jc w:val="both"/>
        <w:rPr>
          <w:rFonts w:ascii="Times New Roman" w:hAnsi="Times New Roman" w:cs="Times New Roman"/>
          <w:sz w:val="28"/>
          <w:szCs w:val="28"/>
        </w:rPr>
      </w:pPr>
      <w:r w:rsidRPr="000B7E21">
        <w:rPr>
          <w:rFonts w:ascii="Times New Roman" w:hAnsi="Times New Roman" w:cs="Times New Roman"/>
          <w:sz w:val="28"/>
          <w:szCs w:val="28"/>
        </w:rPr>
        <w:t>Еще одним признаком своеобразия аграрных правоотношений является то, что они в одной и той же отрасли могут иметь как горизонтальный, так и вертикальный характер в отличие от традиционных отраслей права: гражданского и административного.</w:t>
      </w:r>
    </w:p>
    <w:p w:rsidR="00D85833" w:rsidRPr="000B7E21" w:rsidRDefault="00D85833" w:rsidP="003D7AE4">
      <w:pPr>
        <w:spacing w:after="0" w:line="360" w:lineRule="auto"/>
        <w:ind w:firstLine="709"/>
        <w:jc w:val="both"/>
        <w:rPr>
          <w:rFonts w:ascii="Times New Roman" w:hAnsi="Times New Roman" w:cs="Times New Roman"/>
          <w:sz w:val="28"/>
          <w:szCs w:val="28"/>
        </w:rPr>
      </w:pPr>
      <w:r w:rsidRPr="000B7E21">
        <w:rPr>
          <w:rFonts w:ascii="Times New Roman" w:hAnsi="Times New Roman" w:cs="Times New Roman"/>
          <w:sz w:val="28"/>
          <w:szCs w:val="28"/>
        </w:rPr>
        <w:t>Аграрные правоотношения - это вид общественных отношений, урегулированные нормами аграрного права и смежных с ним отраслей права в комплексе, которые складываются между субъектами в аграрном секторе, объединенных одним интересом относительно производства, переработки и реализации сельскохозяйственной продукции и сырья.</w:t>
      </w:r>
    </w:p>
    <w:p w:rsidR="00D85833" w:rsidRPr="000B7E21" w:rsidRDefault="00D85833" w:rsidP="003D7AE4">
      <w:pPr>
        <w:spacing w:after="0" w:line="360" w:lineRule="auto"/>
        <w:ind w:firstLine="709"/>
        <w:jc w:val="both"/>
        <w:rPr>
          <w:rFonts w:ascii="Times New Roman" w:hAnsi="Times New Roman" w:cs="Times New Roman"/>
          <w:sz w:val="28"/>
          <w:szCs w:val="28"/>
        </w:rPr>
      </w:pPr>
      <w:r w:rsidRPr="000B7E21">
        <w:rPr>
          <w:rFonts w:ascii="Times New Roman" w:hAnsi="Times New Roman" w:cs="Times New Roman"/>
          <w:sz w:val="28"/>
          <w:szCs w:val="28"/>
        </w:rPr>
        <w:t>Производство сельскохозяйственной продукции и хозяйствования субъектов аграрного сектора безотносительно к формам собственности (на которых базируется их деятельность) является основой аграрных правоотношений, объединяющая все правоотношения в комплексную правовую общность. Любые правоотношения, в том числе и аграрные, возникают и существуют только при наличии ряда необходимых элементов. Они состоят между определенными субъектами относительно имущественных или неимущественных благ, которые составляют объект этих правоотношений. Бессубъектные, как и безобьектних правоотношений не бывает. Важным элементом аграрных правоотношений, как и всех других, является их содержание, что находит свое выражение в конкретных субъективных правах и обязанностях их участников.</w:t>
      </w:r>
    </w:p>
    <w:p w:rsidR="00D85833" w:rsidRPr="000B7E21" w:rsidRDefault="00D85833" w:rsidP="003D7AE4">
      <w:pPr>
        <w:spacing w:after="0" w:line="360" w:lineRule="auto"/>
        <w:ind w:firstLine="709"/>
        <w:jc w:val="both"/>
        <w:rPr>
          <w:rFonts w:ascii="Times New Roman" w:hAnsi="Times New Roman" w:cs="Times New Roman"/>
          <w:sz w:val="28"/>
          <w:szCs w:val="28"/>
        </w:rPr>
      </w:pPr>
      <w:r w:rsidRPr="000B7E21">
        <w:rPr>
          <w:rFonts w:ascii="Times New Roman" w:hAnsi="Times New Roman" w:cs="Times New Roman"/>
          <w:sz w:val="28"/>
          <w:szCs w:val="28"/>
        </w:rPr>
        <w:t>Субъектами или участниками аграрных правоотношений являются юридические лица, предприятия и организации, физические лица, граждане-предприниматели и граждане, которые не занимаются предпринимательской деятельностью, то есть производители сельскохозяйственной продукции, обладающие соответствующей правоспособностью и являются субъектами аграрных правоотношений. Это сельскохозяйственные предприятия всех видов и их объединения, хозяйственные общества, сельскохозяйственные кооперативы, государственные предприятия, крестьянские (фермерские) хозяйства и их объединения, частные (частно-арендные) предприятия, предприятия переработки сельскохозяйственной продукции, другие субъекты хозяйствования , основанные на частной собственности, а также физические лица - предприниматели, просто физические лица, которые на правах членства или учредительства поступают, как правило, во внутренние правоотношения как между собой, так и с юридическими лицами, (Более подробно об этом см. в разделе 1.)</w:t>
      </w:r>
    </w:p>
    <w:p w:rsidR="00D85833" w:rsidRPr="000B7E21" w:rsidRDefault="00D85833" w:rsidP="003D7AE4">
      <w:pPr>
        <w:spacing w:after="0" w:line="360" w:lineRule="auto"/>
        <w:ind w:firstLine="709"/>
        <w:jc w:val="both"/>
        <w:rPr>
          <w:rFonts w:ascii="Times New Roman" w:hAnsi="Times New Roman" w:cs="Times New Roman"/>
          <w:sz w:val="28"/>
          <w:szCs w:val="28"/>
        </w:rPr>
      </w:pPr>
      <w:r w:rsidRPr="000B7E21">
        <w:rPr>
          <w:rFonts w:ascii="Times New Roman" w:hAnsi="Times New Roman" w:cs="Times New Roman"/>
          <w:sz w:val="28"/>
          <w:szCs w:val="28"/>
        </w:rPr>
        <w:t>В условиях развития аграрного сектора и изменения структуры инвестиций расширяются связи участников аграрных правоотношений Украины с иностранными партнерами и создаются совместные предприятия, которые также являются субъектами аграрных правоотношений.</w:t>
      </w:r>
    </w:p>
    <w:p w:rsidR="00D85833" w:rsidRPr="000B7E21" w:rsidRDefault="00D85833" w:rsidP="003D7AE4">
      <w:pPr>
        <w:spacing w:after="0" w:line="360" w:lineRule="auto"/>
        <w:ind w:firstLine="709"/>
        <w:jc w:val="both"/>
        <w:rPr>
          <w:rFonts w:ascii="Times New Roman" w:hAnsi="Times New Roman" w:cs="Times New Roman"/>
          <w:sz w:val="28"/>
          <w:szCs w:val="28"/>
        </w:rPr>
      </w:pPr>
      <w:r w:rsidRPr="000B7E21">
        <w:rPr>
          <w:rFonts w:ascii="Times New Roman" w:hAnsi="Times New Roman" w:cs="Times New Roman"/>
          <w:sz w:val="28"/>
          <w:szCs w:val="28"/>
        </w:rPr>
        <w:t>Согласно положениям общей теории государства и права под объектом правоотношения следует понимать то, что данные правоотношения направлены, определенным образом влияют. Это определение касается и объектов аграрных правоотношений. В аграрных правоотношениях поведение их субъектов направлена на различные материальные (как правило, результаты человеческого труда), нематериальные (деловая репутация, честь, достоинство) и природные блага (земля, общераспространенные недра, леса, воды).</w:t>
      </w:r>
    </w:p>
    <w:p w:rsidR="00D85833" w:rsidRPr="000B7E21" w:rsidRDefault="00D85833" w:rsidP="003D7AE4">
      <w:pPr>
        <w:spacing w:after="0" w:line="360" w:lineRule="auto"/>
        <w:ind w:firstLine="709"/>
        <w:jc w:val="both"/>
        <w:rPr>
          <w:rFonts w:ascii="Times New Roman" w:hAnsi="Times New Roman" w:cs="Times New Roman"/>
          <w:sz w:val="28"/>
          <w:szCs w:val="28"/>
        </w:rPr>
      </w:pPr>
      <w:r w:rsidRPr="000B7E21">
        <w:rPr>
          <w:rFonts w:ascii="Times New Roman" w:hAnsi="Times New Roman" w:cs="Times New Roman"/>
          <w:sz w:val="28"/>
          <w:szCs w:val="28"/>
        </w:rPr>
        <w:t>Специфика аграрных отношений заключается в том, что основным объектом отношении других объектов является земля (специальный объект) с ее неповторимыми качествами.</w:t>
      </w:r>
    </w:p>
    <w:p w:rsidR="00D85833" w:rsidRPr="000B7E21" w:rsidRDefault="00D85833" w:rsidP="003D7AE4">
      <w:pPr>
        <w:spacing w:after="0" w:line="360" w:lineRule="auto"/>
        <w:ind w:firstLine="709"/>
        <w:jc w:val="both"/>
        <w:rPr>
          <w:rFonts w:ascii="Times New Roman" w:hAnsi="Times New Roman" w:cs="Times New Roman"/>
          <w:sz w:val="28"/>
          <w:szCs w:val="28"/>
        </w:rPr>
      </w:pPr>
      <w:r w:rsidRPr="000B7E21">
        <w:rPr>
          <w:rFonts w:ascii="Times New Roman" w:hAnsi="Times New Roman" w:cs="Times New Roman"/>
          <w:sz w:val="28"/>
          <w:szCs w:val="28"/>
        </w:rPr>
        <w:t>Земля, как важнейший объект аграрных правоотношений, играет исключительно важную роль в сельскохозяйственном производстве. Она - главное средство производства сельскохозяйственной продукции и базис любой деятельности, в том числе и крестьян, чья жизнь связана с землей как в производстве, так и в быту. Именно поэтому почти все правоотношения в аграрном секторе прямо или по-боковые зависят от правоотношений, возникающих между субъектами в отношении земли как основного средства производства.</w:t>
      </w:r>
    </w:p>
    <w:p w:rsidR="00D85833" w:rsidRPr="000B7E21" w:rsidRDefault="00D85833" w:rsidP="003D7AE4">
      <w:pPr>
        <w:spacing w:after="0" w:line="360" w:lineRule="auto"/>
        <w:ind w:firstLine="709"/>
        <w:jc w:val="both"/>
        <w:rPr>
          <w:rFonts w:ascii="Times New Roman" w:hAnsi="Times New Roman" w:cs="Times New Roman"/>
          <w:sz w:val="28"/>
          <w:szCs w:val="28"/>
        </w:rPr>
      </w:pPr>
      <w:r w:rsidRPr="000B7E21">
        <w:rPr>
          <w:rFonts w:ascii="Times New Roman" w:hAnsi="Times New Roman" w:cs="Times New Roman"/>
          <w:sz w:val="28"/>
          <w:szCs w:val="28"/>
        </w:rPr>
        <w:t>Сельскохозяйственные предприятия и объединения независимо от формы и видов, а также независимо от формы собственности, на которых основана их деятельность, в том числе и личные крестьянские хозяйства граждан, а также другие субъекты и участники аграрных правоотношений, обладают такими неподвижными об ' объектами, как сооружения хозяйственно-производственного назначения (помещение для управленческого аппарата, здания для содержания рабочего и продуктивного скота, фермы, производственные комплексы, сооружения для переработки сельскохозяйственной продукции и торговли, кормоцехи т.п.).</w:t>
      </w:r>
    </w:p>
    <w:p w:rsidR="00D85833" w:rsidRPr="000B7E21" w:rsidRDefault="00D85833" w:rsidP="003D7AE4">
      <w:pPr>
        <w:spacing w:after="0" w:line="360" w:lineRule="auto"/>
        <w:ind w:firstLine="709"/>
        <w:jc w:val="both"/>
        <w:rPr>
          <w:rFonts w:ascii="Times New Roman" w:hAnsi="Times New Roman" w:cs="Times New Roman"/>
          <w:sz w:val="28"/>
          <w:szCs w:val="28"/>
        </w:rPr>
      </w:pPr>
      <w:r w:rsidRPr="000B7E21">
        <w:rPr>
          <w:rFonts w:ascii="Times New Roman" w:hAnsi="Times New Roman" w:cs="Times New Roman"/>
          <w:sz w:val="28"/>
          <w:szCs w:val="28"/>
        </w:rPr>
        <w:t>Объектами аграрных правоотношений, кроме земли, могут быть и такие природные ресурсы, как леса, воды, общераспространенные полезные ископаемые и т.д., характер и пределы использования которых определяется специальным законодательством.</w:t>
      </w:r>
    </w:p>
    <w:p w:rsidR="00D85833" w:rsidRPr="000B7E21" w:rsidRDefault="00D85833" w:rsidP="003D7AE4">
      <w:pPr>
        <w:spacing w:after="0" w:line="360" w:lineRule="auto"/>
        <w:ind w:firstLine="709"/>
        <w:jc w:val="both"/>
        <w:rPr>
          <w:rFonts w:ascii="Times New Roman" w:hAnsi="Times New Roman" w:cs="Times New Roman"/>
          <w:sz w:val="28"/>
          <w:szCs w:val="28"/>
        </w:rPr>
      </w:pPr>
      <w:r w:rsidRPr="000B7E21">
        <w:rPr>
          <w:rFonts w:ascii="Times New Roman" w:hAnsi="Times New Roman" w:cs="Times New Roman"/>
          <w:sz w:val="28"/>
          <w:szCs w:val="28"/>
        </w:rPr>
        <w:t>Важную роль среди объектов аграрных правоотношений играют и живые организмы - животные. Животноводство - одна из основных отраслей сельскохозяйственного производства, а потому отношения в этой сфере является важной составной частью аграрных правоотношений.</w:t>
      </w:r>
    </w:p>
    <w:p w:rsidR="00D85833" w:rsidRPr="000B7E21" w:rsidRDefault="00D85833" w:rsidP="003D7AE4">
      <w:pPr>
        <w:spacing w:after="0" w:line="360" w:lineRule="auto"/>
        <w:ind w:firstLine="709"/>
        <w:jc w:val="both"/>
        <w:rPr>
          <w:rFonts w:ascii="Times New Roman" w:hAnsi="Times New Roman" w:cs="Times New Roman"/>
          <w:sz w:val="28"/>
          <w:szCs w:val="28"/>
        </w:rPr>
      </w:pPr>
      <w:r w:rsidRPr="000B7E21">
        <w:rPr>
          <w:rFonts w:ascii="Times New Roman" w:hAnsi="Times New Roman" w:cs="Times New Roman"/>
          <w:sz w:val="28"/>
          <w:szCs w:val="28"/>
        </w:rPr>
        <w:t>Некоторые виды имущества и имущественных прав, такие как объекты аграрных правоотношений, присущи только им и не имеют аналогов в других отраслях права. В первую очередь это касается земельных и имущественных паев (долей), а также права на них и выделения земли и имущества в натуре.</w:t>
      </w:r>
    </w:p>
    <w:p w:rsidR="00D85833" w:rsidRPr="000B7E21" w:rsidRDefault="00D85833" w:rsidP="003D7AE4">
      <w:pPr>
        <w:spacing w:after="0" w:line="360" w:lineRule="auto"/>
        <w:ind w:firstLine="709"/>
        <w:jc w:val="both"/>
        <w:rPr>
          <w:rFonts w:ascii="Times New Roman" w:hAnsi="Times New Roman" w:cs="Times New Roman"/>
          <w:sz w:val="28"/>
          <w:szCs w:val="28"/>
        </w:rPr>
      </w:pPr>
      <w:r w:rsidRPr="000B7E21">
        <w:rPr>
          <w:rFonts w:ascii="Times New Roman" w:hAnsi="Times New Roman" w:cs="Times New Roman"/>
          <w:sz w:val="28"/>
          <w:szCs w:val="28"/>
        </w:rPr>
        <w:t>Наличие объектов в аграрных правоотношениях обусловливает конкретные акты поведения их субъектов, закрепленные в виде модели в правах и обязанностях и реально осуществляемые в повседневной жизни. Так, характер объекта, его качества дают возможность применения специфических форм защиты прав участников аграрных правоотношений. Если объектом аграрных правоотношений выступает любая вещь, она может быть найдены в натуре, передана в пользование лицу, имеющему на нее право, и т.п.</w:t>
      </w:r>
    </w:p>
    <w:p w:rsidR="00D85833" w:rsidRPr="000B7E21" w:rsidRDefault="00D85833" w:rsidP="003D7AE4">
      <w:pPr>
        <w:spacing w:after="0" w:line="360" w:lineRule="auto"/>
        <w:ind w:firstLine="709"/>
        <w:jc w:val="both"/>
        <w:rPr>
          <w:rFonts w:ascii="Times New Roman" w:hAnsi="Times New Roman" w:cs="Times New Roman"/>
          <w:sz w:val="28"/>
          <w:szCs w:val="28"/>
        </w:rPr>
      </w:pPr>
      <w:r w:rsidRPr="000B7E21">
        <w:rPr>
          <w:rFonts w:ascii="Times New Roman" w:hAnsi="Times New Roman" w:cs="Times New Roman"/>
          <w:sz w:val="28"/>
          <w:szCs w:val="28"/>
        </w:rPr>
        <w:t>Структуру аграрных правоотношений составляет связь субъективных прав и обязанностей, которые составляют содержание правоотношений. Рассматривая аграрные правоотношения как единство материального содержания и правовой формы, можно различить такие связи элементов правоотношений:</w:t>
      </w:r>
    </w:p>
    <w:p w:rsidR="00D85833" w:rsidRPr="000B7E21" w:rsidRDefault="00D85833" w:rsidP="003D7AE4">
      <w:pPr>
        <w:spacing w:after="0" w:line="360" w:lineRule="auto"/>
        <w:ind w:firstLine="709"/>
        <w:jc w:val="both"/>
        <w:rPr>
          <w:rFonts w:ascii="Times New Roman" w:hAnsi="Times New Roman" w:cs="Times New Roman"/>
          <w:sz w:val="28"/>
          <w:szCs w:val="28"/>
        </w:rPr>
      </w:pPr>
      <w:r w:rsidRPr="000B7E21">
        <w:rPr>
          <w:rFonts w:ascii="Times New Roman" w:hAnsi="Times New Roman" w:cs="Times New Roman"/>
          <w:sz w:val="28"/>
          <w:szCs w:val="28"/>
        </w:rPr>
        <w:t>1) связь прав и обязанностей как закрепленной нормой модели, которая должна обуславливать реальное поведение;</w:t>
      </w:r>
    </w:p>
    <w:p w:rsidR="00D85833" w:rsidRPr="000B7E21" w:rsidRDefault="00D85833" w:rsidP="003D7AE4">
      <w:pPr>
        <w:spacing w:after="0" w:line="360" w:lineRule="auto"/>
        <w:ind w:firstLine="709"/>
        <w:jc w:val="both"/>
        <w:rPr>
          <w:rFonts w:ascii="Times New Roman" w:hAnsi="Times New Roman" w:cs="Times New Roman"/>
          <w:sz w:val="28"/>
          <w:szCs w:val="28"/>
        </w:rPr>
      </w:pPr>
      <w:r w:rsidRPr="000B7E21">
        <w:rPr>
          <w:rFonts w:ascii="Times New Roman" w:hAnsi="Times New Roman" w:cs="Times New Roman"/>
          <w:sz w:val="28"/>
          <w:szCs w:val="28"/>
        </w:rPr>
        <w:t>2) реальная связь участников правоотношений, который должен соответствовать модели поведения, закрепленной в соответствующей норме;</w:t>
      </w:r>
    </w:p>
    <w:p w:rsidR="0092199D" w:rsidRPr="0092199D" w:rsidRDefault="00D85833" w:rsidP="0092199D">
      <w:pPr>
        <w:spacing w:after="0" w:line="360" w:lineRule="auto"/>
        <w:ind w:firstLine="709"/>
        <w:jc w:val="both"/>
        <w:rPr>
          <w:rFonts w:ascii="Times New Roman" w:hAnsi="Times New Roman" w:cs="Times New Roman"/>
          <w:sz w:val="28"/>
          <w:szCs w:val="28"/>
        </w:rPr>
      </w:pPr>
      <w:r w:rsidRPr="0092199D">
        <w:rPr>
          <w:rFonts w:ascii="Times New Roman" w:hAnsi="Times New Roman" w:cs="Times New Roman"/>
          <w:sz w:val="28"/>
          <w:szCs w:val="28"/>
        </w:rPr>
        <w:t>3) связь реального поведения и модели, которая находит свое выражение в осуществлении прав и выполнении обязанностей.</w:t>
      </w:r>
    </w:p>
    <w:p w:rsidR="0092199D" w:rsidRPr="0092199D" w:rsidRDefault="00D85833" w:rsidP="0092199D">
      <w:pPr>
        <w:spacing w:after="0" w:line="360" w:lineRule="auto"/>
        <w:ind w:firstLine="709"/>
        <w:jc w:val="both"/>
        <w:rPr>
          <w:rFonts w:ascii="Times New Roman" w:hAnsi="Times New Roman" w:cs="Times New Roman"/>
          <w:color w:val="FFFFFF"/>
          <w:sz w:val="28"/>
          <w:szCs w:val="28"/>
        </w:rPr>
      </w:pPr>
      <w:r w:rsidRPr="0092199D">
        <w:rPr>
          <w:rFonts w:ascii="Times New Roman" w:hAnsi="Times New Roman" w:cs="Times New Roman"/>
          <w:sz w:val="28"/>
          <w:szCs w:val="28"/>
        </w:rPr>
        <w:t>Исследование структуры аграрных правоотношений, как единства правовой формы и материального содержания, дает основания сделать вывод о наличии таких элементов в структуре аграрных правоотношений: участники аграрных правоотношений; права и обязанности участников, их взаимосвязь; реальное поведение участников правоотношений в соответствии с правами и обязанностями; объекты аграрных правоотношений.</w:t>
      </w:r>
      <w:r w:rsidR="000B7E21" w:rsidRPr="0092199D">
        <w:rPr>
          <w:rFonts w:ascii="Times New Roman" w:hAnsi="Times New Roman" w:cs="Times New Roman"/>
          <w:sz w:val="28"/>
          <w:szCs w:val="28"/>
        </w:rPr>
        <w:t xml:space="preserve"> </w:t>
      </w:r>
      <w:r w:rsidR="0092199D" w:rsidRPr="0092199D">
        <w:rPr>
          <w:rFonts w:ascii="Times New Roman" w:hAnsi="Times New Roman" w:cs="Times New Roman"/>
          <w:color w:val="FFFFFF"/>
          <w:sz w:val="28"/>
          <w:szCs w:val="28"/>
        </w:rPr>
        <w:t>элемент субъект аграрное правоотношение</w:t>
      </w:r>
    </w:p>
    <w:p w:rsidR="00D85833" w:rsidRPr="000B7E21" w:rsidRDefault="00D85833" w:rsidP="0092199D">
      <w:pPr>
        <w:spacing w:after="0" w:line="360" w:lineRule="auto"/>
        <w:jc w:val="both"/>
        <w:rPr>
          <w:rFonts w:ascii="Times New Roman" w:hAnsi="Times New Roman" w:cs="Times New Roman"/>
          <w:sz w:val="28"/>
          <w:szCs w:val="28"/>
        </w:rPr>
      </w:pPr>
    </w:p>
    <w:p w:rsidR="00D85833" w:rsidRPr="000B7E21" w:rsidRDefault="00D85833" w:rsidP="000B7E21">
      <w:pPr>
        <w:spacing w:after="0" w:line="360" w:lineRule="auto"/>
        <w:jc w:val="center"/>
        <w:rPr>
          <w:rFonts w:ascii="Times New Roman" w:hAnsi="Times New Roman" w:cs="Times New Roman"/>
          <w:b/>
          <w:bCs/>
          <w:sz w:val="28"/>
          <w:szCs w:val="28"/>
        </w:rPr>
      </w:pPr>
      <w:r w:rsidRPr="000B7E21">
        <w:rPr>
          <w:rFonts w:ascii="Times New Roman" w:hAnsi="Times New Roman" w:cs="Times New Roman"/>
          <w:b/>
          <w:bCs/>
          <w:sz w:val="28"/>
          <w:szCs w:val="28"/>
        </w:rPr>
        <w:t>Классификация аграрных правоотношений</w:t>
      </w:r>
    </w:p>
    <w:p w:rsidR="000B7E21" w:rsidRDefault="000B7E21" w:rsidP="000B7E21">
      <w:pPr>
        <w:spacing w:after="0" w:line="360" w:lineRule="auto"/>
        <w:jc w:val="both"/>
        <w:rPr>
          <w:rFonts w:ascii="Times New Roman" w:hAnsi="Times New Roman" w:cs="Times New Roman"/>
          <w:sz w:val="28"/>
          <w:szCs w:val="28"/>
        </w:rPr>
      </w:pPr>
    </w:p>
    <w:p w:rsidR="00D85833" w:rsidRPr="000B7E21" w:rsidRDefault="00D85833" w:rsidP="003D7AE4">
      <w:pPr>
        <w:spacing w:after="0" w:line="360" w:lineRule="auto"/>
        <w:ind w:firstLine="709"/>
        <w:jc w:val="both"/>
        <w:rPr>
          <w:rFonts w:ascii="Times New Roman" w:hAnsi="Times New Roman" w:cs="Times New Roman"/>
          <w:sz w:val="28"/>
          <w:szCs w:val="28"/>
        </w:rPr>
      </w:pPr>
      <w:r w:rsidRPr="000B7E21">
        <w:rPr>
          <w:rFonts w:ascii="Times New Roman" w:hAnsi="Times New Roman" w:cs="Times New Roman"/>
          <w:sz w:val="28"/>
          <w:szCs w:val="28"/>
        </w:rPr>
        <w:t>В зависимости от сферы, в которой возникают те или иные аграрные правоотношения, они могут быть разделены на две большие группы: внутренние (внутрихозяйственные) и внешние (зовнишньогосподарськи). Этим отношениям присущ свой смысл, характер нормативных актов, которые их регулируют, принципы, а также методы их регулирования.</w:t>
      </w:r>
    </w:p>
    <w:p w:rsidR="00D85833" w:rsidRPr="000B7E21" w:rsidRDefault="00D85833" w:rsidP="003D7AE4">
      <w:pPr>
        <w:spacing w:after="0" w:line="360" w:lineRule="auto"/>
        <w:ind w:firstLine="709"/>
        <w:jc w:val="both"/>
        <w:rPr>
          <w:rFonts w:ascii="Times New Roman" w:hAnsi="Times New Roman" w:cs="Times New Roman"/>
          <w:sz w:val="28"/>
          <w:szCs w:val="28"/>
        </w:rPr>
      </w:pPr>
      <w:r w:rsidRPr="000B7E21">
        <w:rPr>
          <w:rFonts w:ascii="Times New Roman" w:hAnsi="Times New Roman" w:cs="Times New Roman"/>
          <w:sz w:val="28"/>
          <w:szCs w:val="28"/>
        </w:rPr>
        <w:t>Внешние аграрные правоотношения, в основном, регулируются нормативными правовыми актами, которые принимаются Верховной Радой Украины и другими компетентными органами государственной власти. В противовес им внутренние аграрные отношения, возникающие внутри предприятий, других хозяйственных формирований - производителей сельскохозяйственной продукции регулируются, как правило, локальными Внутрихозяйственными актами их высших органов управления.</w:t>
      </w:r>
    </w:p>
    <w:p w:rsidR="00D85833" w:rsidRPr="000B7E21" w:rsidRDefault="00D85833" w:rsidP="003D7AE4">
      <w:pPr>
        <w:spacing w:after="0" w:line="360" w:lineRule="auto"/>
        <w:ind w:firstLine="709"/>
        <w:jc w:val="both"/>
        <w:rPr>
          <w:rFonts w:ascii="Times New Roman" w:hAnsi="Times New Roman" w:cs="Times New Roman"/>
          <w:sz w:val="28"/>
          <w:szCs w:val="28"/>
        </w:rPr>
      </w:pPr>
      <w:r w:rsidRPr="000B7E21">
        <w:rPr>
          <w:rFonts w:ascii="Times New Roman" w:hAnsi="Times New Roman" w:cs="Times New Roman"/>
          <w:sz w:val="28"/>
          <w:szCs w:val="28"/>
        </w:rPr>
        <w:t>Характер производства в аграрном секторе свидетельствует о наличии многогранных и многочисленных правоотношений, которые не выходят за рамки того или иного субъекта хозяйствования. Это, как правило, правоотношения, Основываются на членстве в акционерном или ином сельскохозяйственном обществе, сельскохозяйственном кооперативе, крестьянском (фермерском) хозяйстве, а также на трудовом договоре (контракте) в государственных, государственно-коллективных и других сельскохозяйственных организациях. Они формируются в процессе организации производственно-хозяйственных отношений по обработке земли, переработке и реализации сельскохозяйственным-дар чкои продукции.</w:t>
      </w:r>
    </w:p>
    <w:p w:rsidR="00D85833" w:rsidRPr="000B7E21" w:rsidRDefault="00D85833" w:rsidP="003D7AE4">
      <w:pPr>
        <w:spacing w:after="0" w:line="360" w:lineRule="auto"/>
        <w:ind w:firstLine="709"/>
        <w:jc w:val="both"/>
        <w:rPr>
          <w:rFonts w:ascii="Times New Roman" w:hAnsi="Times New Roman" w:cs="Times New Roman"/>
          <w:sz w:val="28"/>
          <w:szCs w:val="28"/>
        </w:rPr>
      </w:pPr>
      <w:r w:rsidRPr="000B7E21">
        <w:rPr>
          <w:rFonts w:ascii="Times New Roman" w:hAnsi="Times New Roman" w:cs="Times New Roman"/>
          <w:sz w:val="28"/>
          <w:szCs w:val="28"/>
        </w:rPr>
        <w:t>Ныне в аграрном секторе удельный вес составляют добровольные объединения граждан на условиях членства.</w:t>
      </w:r>
    </w:p>
    <w:p w:rsidR="00D85833" w:rsidRPr="000B7E21" w:rsidRDefault="00D85833" w:rsidP="003D7AE4">
      <w:pPr>
        <w:spacing w:after="0" w:line="360" w:lineRule="auto"/>
        <w:ind w:firstLine="709"/>
        <w:jc w:val="both"/>
        <w:rPr>
          <w:rFonts w:ascii="Times New Roman" w:hAnsi="Times New Roman" w:cs="Times New Roman"/>
          <w:sz w:val="28"/>
          <w:szCs w:val="28"/>
        </w:rPr>
      </w:pPr>
      <w:r w:rsidRPr="000B7E21">
        <w:rPr>
          <w:rFonts w:ascii="Times New Roman" w:hAnsi="Times New Roman" w:cs="Times New Roman"/>
          <w:sz w:val="28"/>
          <w:szCs w:val="28"/>
        </w:rPr>
        <w:t>Их хозяйства основывается на частной собственности. Это обуславливает полноту самоуправления в определении прав и обязанностей, формировании производственных, трудовых, экономических и социальных правоотношений. Разнообразные управленческие, имущественные, трудовые и социально-бытовые отношения возникают в рамках деятельности субъектов агропромышленного сектора (отношения между ними и их членами). Упомянутые правоотношения, как правило, регулируются специальными локальными нормативными актами - актами конкретных субъектов хозяйствования (уставами, положениями о нормах выработки и оплату труда, правилами внутреннего трудового распорядка и т.д.).</w:t>
      </w:r>
    </w:p>
    <w:p w:rsidR="00D85833" w:rsidRPr="000B7E21" w:rsidRDefault="00D85833" w:rsidP="003D7AE4">
      <w:pPr>
        <w:spacing w:after="0" w:line="360" w:lineRule="auto"/>
        <w:ind w:firstLine="709"/>
        <w:jc w:val="both"/>
        <w:rPr>
          <w:rFonts w:ascii="Times New Roman" w:hAnsi="Times New Roman" w:cs="Times New Roman"/>
          <w:sz w:val="28"/>
          <w:szCs w:val="28"/>
        </w:rPr>
      </w:pPr>
      <w:r w:rsidRPr="000B7E21">
        <w:rPr>
          <w:rFonts w:ascii="Times New Roman" w:hAnsi="Times New Roman" w:cs="Times New Roman"/>
          <w:sz w:val="28"/>
          <w:szCs w:val="28"/>
        </w:rPr>
        <w:t>Так, согласно законам Украины «О сельскохозяйственной кооперации», «О хозяйственных обществах», членство в таких образованиях основывается на праве добровольного вступления и беспрепятственного выхода из их состава. А уставами этих товаропроизводителей, которые разрабатываются в соответствии с требованиями указанных законов, решаются вопросы относительно самостоятельного распоряжения произведенной продукцией, обеспечение соблюдения правил и норм охраны труда, техники безопасности, требований производственной санитарии. Членам предприятия гарантируются равные права с работниками государственных предприятий относительно минимального уровня оплаты труда, условий и размеров социальной защиты работников, которые в этом нуждаются, отпусков по беременности, родам, уходу за ребенком и др.</w:t>
      </w:r>
    </w:p>
    <w:p w:rsidR="00D85833" w:rsidRPr="000B7E21" w:rsidRDefault="00D85833" w:rsidP="003D7AE4">
      <w:pPr>
        <w:spacing w:after="0" w:line="360" w:lineRule="auto"/>
        <w:ind w:firstLine="709"/>
        <w:jc w:val="both"/>
        <w:rPr>
          <w:rFonts w:ascii="Times New Roman" w:hAnsi="Times New Roman" w:cs="Times New Roman"/>
          <w:sz w:val="28"/>
          <w:szCs w:val="28"/>
        </w:rPr>
      </w:pPr>
      <w:r w:rsidRPr="000B7E21">
        <w:rPr>
          <w:rFonts w:ascii="Times New Roman" w:hAnsi="Times New Roman" w:cs="Times New Roman"/>
          <w:sz w:val="28"/>
          <w:szCs w:val="28"/>
        </w:rPr>
        <w:t>Бесспорно, что сельскохозяйственное производство возможно лишь при условии надлежащего обработки земли работниками аграрного сектора. Это свидетельствует о том, что земельные и трудовые отношения в аграрном секторе настолько взаимосвязаны и взаимообусловлены, что их правовое регулирование возможно только в неразрывной связи. Причем такая связь и такая взаимообусловленность равной степени характерны как для производителей с добровольным объединением граждан на условиях членства (кооперативы, акционерные общества, крестьянские (фермерские) хозяйства), так и для производителей государственных (техникумы-совхозы и другие учебные и исследовательские государственные сельскохозяйственные организации и объединения), трудовые отношения которых регулируются трудовым законодательством, хотя и в этом случае их специфика учитывается и определяется при применении в условиях аграрного производства.</w:t>
      </w:r>
    </w:p>
    <w:p w:rsidR="00D85833" w:rsidRPr="000B7E21" w:rsidRDefault="00D85833" w:rsidP="003D7AE4">
      <w:pPr>
        <w:spacing w:after="0" w:line="360" w:lineRule="auto"/>
        <w:ind w:firstLine="709"/>
        <w:jc w:val="both"/>
        <w:rPr>
          <w:rFonts w:ascii="Times New Roman" w:hAnsi="Times New Roman" w:cs="Times New Roman"/>
          <w:sz w:val="28"/>
          <w:szCs w:val="28"/>
        </w:rPr>
      </w:pPr>
      <w:r w:rsidRPr="000B7E21">
        <w:rPr>
          <w:rFonts w:ascii="Times New Roman" w:hAnsi="Times New Roman" w:cs="Times New Roman"/>
          <w:sz w:val="28"/>
          <w:szCs w:val="28"/>
        </w:rPr>
        <w:t>Таким образом, в общем комплексе внутренних правоотношений в сфере сельскохозяйственного производства видное место среди других принадлежит правоотношениям земельным и трудовым.</w:t>
      </w:r>
    </w:p>
    <w:p w:rsidR="00D85833" w:rsidRPr="000B7E21" w:rsidRDefault="00D85833" w:rsidP="003D7AE4">
      <w:pPr>
        <w:spacing w:after="0" w:line="360" w:lineRule="auto"/>
        <w:ind w:firstLine="709"/>
        <w:jc w:val="both"/>
        <w:rPr>
          <w:rFonts w:ascii="Times New Roman" w:hAnsi="Times New Roman" w:cs="Times New Roman"/>
          <w:sz w:val="28"/>
          <w:szCs w:val="28"/>
        </w:rPr>
      </w:pPr>
      <w:r w:rsidRPr="000B7E21">
        <w:rPr>
          <w:rFonts w:ascii="Times New Roman" w:hAnsi="Times New Roman" w:cs="Times New Roman"/>
          <w:sz w:val="28"/>
          <w:szCs w:val="28"/>
        </w:rPr>
        <w:t>Конечно, не все земельные отношения, составляющие предмет регулирования земельного права, одновременно подпадают под регулирование нормами аграрного права. Анализируя эти правоотношения, Н. И. Титова вполне справедливо замечает, что аграрное право регулирует преимущественно отношения по организации и производственной деятельности всех сельскохозяйственных предприятий и объединений. При этом нормы земельного права выступают как общие положения, исходные принципы, принципы, специфически отражаются в нормах аграрного права относительно хозяйственно-производственной деятельности, рационального использования земель сельскохозяйственными предприятиями.</w:t>
      </w:r>
    </w:p>
    <w:p w:rsidR="00D85833" w:rsidRPr="000B7E21" w:rsidRDefault="00D85833" w:rsidP="003D7AE4">
      <w:pPr>
        <w:spacing w:after="0" w:line="360" w:lineRule="auto"/>
        <w:ind w:firstLine="709"/>
        <w:jc w:val="both"/>
        <w:rPr>
          <w:rFonts w:ascii="Times New Roman" w:hAnsi="Times New Roman" w:cs="Times New Roman"/>
          <w:sz w:val="28"/>
          <w:szCs w:val="28"/>
        </w:rPr>
      </w:pPr>
      <w:r w:rsidRPr="000B7E21">
        <w:rPr>
          <w:rFonts w:ascii="Times New Roman" w:hAnsi="Times New Roman" w:cs="Times New Roman"/>
          <w:sz w:val="28"/>
          <w:szCs w:val="28"/>
        </w:rPr>
        <w:t>Рациональное и целевое использование земли в процессе организации и осуществления сельскохозяйственного производства, а также создание условий для равноправного развития различных форм хозяйствования, базирующегося на различных формах собственности, составляет одно из главных задач аграрного права (законодательства).</w:t>
      </w:r>
    </w:p>
    <w:p w:rsidR="00D85833" w:rsidRPr="000B7E21" w:rsidRDefault="00D85833" w:rsidP="003D7AE4">
      <w:pPr>
        <w:spacing w:after="0" w:line="360" w:lineRule="auto"/>
        <w:ind w:firstLine="709"/>
        <w:jc w:val="both"/>
        <w:rPr>
          <w:rFonts w:ascii="Times New Roman" w:hAnsi="Times New Roman" w:cs="Times New Roman"/>
          <w:sz w:val="28"/>
          <w:szCs w:val="28"/>
        </w:rPr>
      </w:pPr>
      <w:r w:rsidRPr="000B7E21">
        <w:rPr>
          <w:rFonts w:ascii="Times New Roman" w:hAnsi="Times New Roman" w:cs="Times New Roman"/>
          <w:sz w:val="28"/>
          <w:szCs w:val="28"/>
        </w:rPr>
        <w:t>Как земельные и трудовые, так и имущественные отношения, которые формируются внутри сельскохозяйственных предприятий и организаций, предоставляющих специфичности внутренним аграрным правоотношениям.</w:t>
      </w:r>
    </w:p>
    <w:p w:rsidR="00D85833" w:rsidRPr="000B7E21" w:rsidRDefault="00D85833" w:rsidP="003D7AE4">
      <w:pPr>
        <w:spacing w:after="0" w:line="360" w:lineRule="auto"/>
        <w:ind w:firstLine="709"/>
        <w:jc w:val="both"/>
        <w:rPr>
          <w:rFonts w:ascii="Times New Roman" w:hAnsi="Times New Roman" w:cs="Times New Roman"/>
          <w:sz w:val="28"/>
          <w:szCs w:val="28"/>
        </w:rPr>
      </w:pPr>
      <w:r w:rsidRPr="000B7E21">
        <w:rPr>
          <w:rFonts w:ascii="Times New Roman" w:hAnsi="Times New Roman" w:cs="Times New Roman"/>
          <w:sz w:val="28"/>
          <w:szCs w:val="28"/>
        </w:rPr>
        <w:t>Главную и самую весомую часть имущественных отношений составляют правоотношения по владению, пользованию и распоряжению имуществом, принадлежащим их участникам на правах собственности, полного хозяйственного ведения или оперативного управления.</w:t>
      </w:r>
    </w:p>
    <w:p w:rsidR="00D85833" w:rsidRPr="000B7E21" w:rsidRDefault="00D85833" w:rsidP="003D7AE4">
      <w:pPr>
        <w:spacing w:after="0" w:line="360" w:lineRule="auto"/>
        <w:ind w:firstLine="709"/>
        <w:jc w:val="both"/>
        <w:rPr>
          <w:rFonts w:ascii="Times New Roman" w:hAnsi="Times New Roman" w:cs="Times New Roman"/>
          <w:sz w:val="28"/>
          <w:szCs w:val="28"/>
        </w:rPr>
      </w:pPr>
      <w:r w:rsidRPr="000B7E21">
        <w:rPr>
          <w:rFonts w:ascii="Times New Roman" w:hAnsi="Times New Roman" w:cs="Times New Roman"/>
          <w:sz w:val="28"/>
          <w:szCs w:val="28"/>
        </w:rPr>
        <w:t>Цель формирования этих правоотношений - обеспечение надлежащего и экономного использования имущества в процессе сельскохозяйственного производства.</w:t>
      </w:r>
    </w:p>
    <w:p w:rsidR="00D85833" w:rsidRPr="000B7E21" w:rsidRDefault="00D85833" w:rsidP="003D7AE4">
      <w:pPr>
        <w:spacing w:after="0" w:line="360" w:lineRule="auto"/>
        <w:ind w:firstLine="709"/>
        <w:jc w:val="both"/>
        <w:rPr>
          <w:rFonts w:ascii="Times New Roman" w:hAnsi="Times New Roman" w:cs="Times New Roman"/>
          <w:sz w:val="28"/>
          <w:szCs w:val="28"/>
        </w:rPr>
      </w:pPr>
      <w:r w:rsidRPr="000B7E21">
        <w:rPr>
          <w:rFonts w:ascii="Times New Roman" w:hAnsi="Times New Roman" w:cs="Times New Roman"/>
          <w:sz w:val="28"/>
          <w:szCs w:val="28"/>
        </w:rPr>
        <w:t>Так, согласно Закону Украины «О крестьянском (фермерском) хозяйстве» крестьянское фермерское хозяйство имеет право использовать для нужд хозяйства общераспространенные полезные ископаемые (песок, глина, гравий, торф и др.), лесные угодья, водные объекты и пресные подземные воды, которые есть на земельном участке, а также другие полезные свойства земли в соответствии с законодательством Украины.</w:t>
      </w:r>
    </w:p>
    <w:p w:rsidR="00D85833" w:rsidRPr="000B7E21" w:rsidRDefault="00D85833" w:rsidP="003D7AE4">
      <w:pPr>
        <w:spacing w:after="0" w:line="360" w:lineRule="auto"/>
        <w:ind w:firstLine="709"/>
        <w:jc w:val="both"/>
        <w:rPr>
          <w:rFonts w:ascii="Times New Roman" w:hAnsi="Times New Roman" w:cs="Times New Roman"/>
          <w:sz w:val="28"/>
          <w:szCs w:val="28"/>
        </w:rPr>
      </w:pPr>
      <w:r w:rsidRPr="000B7E21">
        <w:rPr>
          <w:rFonts w:ascii="Times New Roman" w:hAnsi="Times New Roman" w:cs="Times New Roman"/>
          <w:sz w:val="28"/>
          <w:szCs w:val="28"/>
        </w:rPr>
        <w:t>Лицам, которые ведут крестьянском (фермерском) хозяйстве, могут принадлежать на праве общей совместной собственности, если иное не предусмотрено соглашением между ними, земля, жилые дома, квартиры, предметы домашнего хозяйства, продуктивный и рабочий скот и т.д. Владельцы этого имущества поступают в различные внутренние имущественные правоотношения.</w:t>
      </w:r>
    </w:p>
    <w:p w:rsidR="00D85833" w:rsidRPr="000B7E21" w:rsidRDefault="00D85833" w:rsidP="003D7AE4">
      <w:pPr>
        <w:spacing w:after="0" w:line="360" w:lineRule="auto"/>
        <w:ind w:firstLine="709"/>
        <w:jc w:val="both"/>
        <w:rPr>
          <w:rFonts w:ascii="Times New Roman" w:hAnsi="Times New Roman" w:cs="Times New Roman"/>
          <w:sz w:val="28"/>
          <w:szCs w:val="28"/>
        </w:rPr>
      </w:pPr>
      <w:r w:rsidRPr="000B7E21">
        <w:rPr>
          <w:rFonts w:ascii="Times New Roman" w:hAnsi="Times New Roman" w:cs="Times New Roman"/>
          <w:sz w:val="28"/>
          <w:szCs w:val="28"/>
        </w:rPr>
        <w:t>Внутренний характер имеют и организационно-управленческие отношения, которые формируются между производителями сельскохозяйственной продукции и их структурными производственными подразделениями (звеньями, бригадами, фермами, подсобными предприятиями).</w:t>
      </w:r>
    </w:p>
    <w:p w:rsidR="00D85833" w:rsidRPr="000B7E21" w:rsidRDefault="00D85833" w:rsidP="003D7AE4">
      <w:pPr>
        <w:spacing w:after="0" w:line="360" w:lineRule="auto"/>
        <w:ind w:firstLine="709"/>
        <w:jc w:val="both"/>
        <w:rPr>
          <w:rFonts w:ascii="Times New Roman" w:hAnsi="Times New Roman" w:cs="Times New Roman"/>
          <w:sz w:val="28"/>
          <w:szCs w:val="28"/>
        </w:rPr>
      </w:pPr>
      <w:r w:rsidRPr="000B7E21">
        <w:rPr>
          <w:rFonts w:ascii="Times New Roman" w:hAnsi="Times New Roman" w:cs="Times New Roman"/>
          <w:sz w:val="28"/>
          <w:szCs w:val="28"/>
        </w:rPr>
        <w:t>В условиях осуществления земельной и аграрной реформ и расширения легальных организационно-правовых форм управленческо-организационные отношения наполняются новым содержанием. Согласно Закону Украины «О сельскохозяйственной кооперации» высшим органом управления кооперативом является общее собрание его членов.</w:t>
      </w:r>
    </w:p>
    <w:p w:rsidR="00D85833" w:rsidRPr="000B7E21" w:rsidRDefault="00D85833" w:rsidP="003D7AE4">
      <w:pPr>
        <w:spacing w:after="0" w:line="360" w:lineRule="auto"/>
        <w:ind w:firstLine="709"/>
        <w:jc w:val="both"/>
        <w:rPr>
          <w:rFonts w:ascii="Times New Roman" w:hAnsi="Times New Roman" w:cs="Times New Roman"/>
          <w:sz w:val="28"/>
          <w:szCs w:val="28"/>
        </w:rPr>
      </w:pPr>
      <w:r w:rsidRPr="000B7E21">
        <w:rPr>
          <w:rFonts w:ascii="Times New Roman" w:hAnsi="Times New Roman" w:cs="Times New Roman"/>
          <w:sz w:val="28"/>
          <w:szCs w:val="28"/>
        </w:rPr>
        <w:t>Для подготовки отдельных вопросов общее собрание, а в период между ними - правление кооператива или наблюдательный совет могут образовывать специальные комиссии из членов кооператива. Таким образом, в современных условиях хозяйствования управленческо-организационные правоотношения все больше наполняются содержанием самоуправления. Внешние (зовнишньогосподарськи) правоотношения - это комплекс отношений, складывающихся между сельскохозяйственными предприятиями в аграрном секторе, между их объединениями и иными участниками сельскохозяйственного производства между собой, а также другими предприятиями, организациями. Природа этих отношений довольно подробно охарактеризована в юридической литературе. Это преимущественно договорные отношения, возникающие в процессе распоряжения движимым и недвижимым имуществом и другими материальными ценностями, которые принадлежат субъектам аграрных правоотношений на праве собственности, а также налоговые и внешние деликтные отношения.</w:t>
      </w:r>
    </w:p>
    <w:p w:rsidR="00D85833" w:rsidRPr="000B7E21" w:rsidRDefault="00D85833" w:rsidP="003D7AE4">
      <w:pPr>
        <w:spacing w:after="0" w:line="360" w:lineRule="auto"/>
        <w:ind w:firstLine="709"/>
        <w:jc w:val="both"/>
        <w:rPr>
          <w:rFonts w:ascii="Times New Roman" w:hAnsi="Times New Roman" w:cs="Times New Roman"/>
          <w:sz w:val="28"/>
          <w:szCs w:val="28"/>
        </w:rPr>
      </w:pPr>
      <w:r w:rsidRPr="000B7E21">
        <w:rPr>
          <w:rFonts w:ascii="Times New Roman" w:hAnsi="Times New Roman" w:cs="Times New Roman"/>
          <w:sz w:val="28"/>
          <w:szCs w:val="28"/>
        </w:rPr>
        <w:t>Переход к рыночным отношениям увеличивает роль договорной формы и сотрудничества между субъектами в сельском хозяйстве, а также между ними и субъектами других отраслей народного хозяйства. Это объясняется тем, что субъекты аграрного сектора в условиях производства и реализации сельскохозяйственной продукции выступают как самостоятельные производственно-хозяйственные образования.</w:t>
      </w:r>
    </w:p>
    <w:p w:rsidR="00D85833" w:rsidRPr="000B7E21" w:rsidRDefault="00D85833" w:rsidP="003D7AE4">
      <w:pPr>
        <w:spacing w:after="0" w:line="360" w:lineRule="auto"/>
        <w:ind w:firstLine="709"/>
        <w:jc w:val="both"/>
        <w:rPr>
          <w:rFonts w:ascii="Times New Roman" w:hAnsi="Times New Roman" w:cs="Times New Roman"/>
          <w:sz w:val="28"/>
          <w:szCs w:val="28"/>
        </w:rPr>
      </w:pPr>
      <w:r w:rsidRPr="000B7E21">
        <w:rPr>
          <w:rFonts w:ascii="Times New Roman" w:hAnsi="Times New Roman" w:cs="Times New Roman"/>
          <w:sz w:val="28"/>
          <w:szCs w:val="28"/>
        </w:rPr>
        <w:t>Итак, к внешним аграрных договорных отношений принадлежат именно те сельскохозяйственные договоры, которые обуславливаются спецификой сельскохозяйственного производства, а именно производством, переработкой и реализацией сельскохозяйственной продукции и сырья. Это, как правило, договоры: купли-продажи, государственной закупки и поставки, контрактации и комиссии сельскохозяйственной продукции, аренды земли на агрохимическое обслуживание, на выполнение мелиоративных работ и использование мелиоративных земель и т. п.</w:t>
      </w:r>
    </w:p>
    <w:p w:rsidR="00D85833" w:rsidRPr="000B7E21" w:rsidRDefault="00D85833" w:rsidP="003D7AE4">
      <w:pPr>
        <w:spacing w:after="0" w:line="360" w:lineRule="auto"/>
        <w:ind w:firstLine="709"/>
        <w:jc w:val="both"/>
        <w:rPr>
          <w:rFonts w:ascii="Times New Roman" w:hAnsi="Times New Roman" w:cs="Times New Roman"/>
          <w:sz w:val="28"/>
          <w:szCs w:val="28"/>
        </w:rPr>
      </w:pPr>
      <w:r w:rsidRPr="000B7E21">
        <w:rPr>
          <w:rFonts w:ascii="Times New Roman" w:hAnsi="Times New Roman" w:cs="Times New Roman"/>
          <w:sz w:val="28"/>
          <w:szCs w:val="28"/>
        </w:rPr>
        <w:t>Важной составной частью внешних аграрных правоотношений составляют отношения по реализации имущественных прав и обязанностей субъектами аграрного сектора.</w:t>
      </w:r>
    </w:p>
    <w:p w:rsidR="00D85833" w:rsidRPr="000B7E21" w:rsidRDefault="00D85833" w:rsidP="003D7AE4">
      <w:pPr>
        <w:spacing w:after="0" w:line="360" w:lineRule="auto"/>
        <w:ind w:firstLine="709"/>
        <w:jc w:val="both"/>
        <w:rPr>
          <w:rFonts w:ascii="Times New Roman" w:hAnsi="Times New Roman" w:cs="Times New Roman"/>
          <w:sz w:val="28"/>
          <w:szCs w:val="28"/>
        </w:rPr>
      </w:pPr>
      <w:r w:rsidRPr="000B7E21">
        <w:rPr>
          <w:rFonts w:ascii="Times New Roman" w:hAnsi="Times New Roman" w:cs="Times New Roman"/>
          <w:sz w:val="28"/>
          <w:szCs w:val="28"/>
        </w:rPr>
        <w:t>В условиях реформирования аграрного сектора экономики, на основе частной собственности на землю, все участники сельскохозяйственного производства, владельцы земли или любого имущества имеют право по своему усмотрению совершать действия по распоряжению им, если они не противоречат действующему законодательству, не нарушают права и законные интересы других лиц.</w:t>
      </w:r>
    </w:p>
    <w:p w:rsidR="00D85833" w:rsidRPr="000B7E21" w:rsidRDefault="00D85833" w:rsidP="003D7AE4">
      <w:pPr>
        <w:spacing w:after="0" w:line="360" w:lineRule="auto"/>
        <w:ind w:firstLine="709"/>
        <w:jc w:val="both"/>
        <w:rPr>
          <w:rFonts w:ascii="Times New Roman" w:hAnsi="Times New Roman" w:cs="Times New Roman"/>
          <w:sz w:val="28"/>
          <w:szCs w:val="28"/>
        </w:rPr>
      </w:pPr>
      <w:r w:rsidRPr="000B7E21">
        <w:rPr>
          <w:rFonts w:ascii="Times New Roman" w:hAnsi="Times New Roman" w:cs="Times New Roman"/>
          <w:sz w:val="28"/>
          <w:szCs w:val="28"/>
        </w:rPr>
        <w:t>Закон Украины «О сельскохозяйственной кооперации» отмечает, что сельскохозяйственный кооператив является собственником зданий, сооружений, денег, имущественных взносов его членов, произведенной им продукции, доходов, полученных от ее реализации и другой деятельности, предусмотренной уставом кооператива, а также другого имущества, приобретенного на основаниях, не запрещенных законом. Сельскохозяйственный кооператив, как собственник, может вступать в любые правоотношения с другими товаропроизводителями отношении принадлежащего им имущества (купли-продажи, мены, залога, аренды и т.п.). Эти правоотношения имеют внешний характер.</w:t>
      </w:r>
    </w:p>
    <w:p w:rsidR="00D85833" w:rsidRPr="000B7E21" w:rsidRDefault="00D85833" w:rsidP="003D7AE4">
      <w:pPr>
        <w:spacing w:after="0" w:line="360" w:lineRule="auto"/>
        <w:ind w:firstLine="709"/>
        <w:jc w:val="both"/>
        <w:rPr>
          <w:rFonts w:ascii="Times New Roman" w:hAnsi="Times New Roman" w:cs="Times New Roman"/>
          <w:sz w:val="28"/>
          <w:szCs w:val="28"/>
        </w:rPr>
      </w:pPr>
      <w:r w:rsidRPr="000B7E21">
        <w:rPr>
          <w:rFonts w:ascii="Times New Roman" w:hAnsi="Times New Roman" w:cs="Times New Roman"/>
          <w:sz w:val="28"/>
          <w:szCs w:val="28"/>
        </w:rPr>
        <w:t>К внешним правоотношений относятся и налоговые и другие правоотношения, имеющие властно-управленческий характер, например плата за землю в форме земельного налога или арендной платы.</w:t>
      </w:r>
    </w:p>
    <w:p w:rsidR="00D85833" w:rsidRPr="000B7E21" w:rsidRDefault="00D85833" w:rsidP="003D7AE4">
      <w:pPr>
        <w:spacing w:after="0" w:line="360" w:lineRule="auto"/>
        <w:ind w:firstLine="709"/>
        <w:jc w:val="both"/>
        <w:rPr>
          <w:rFonts w:ascii="Times New Roman" w:hAnsi="Times New Roman" w:cs="Times New Roman"/>
          <w:sz w:val="28"/>
          <w:szCs w:val="28"/>
        </w:rPr>
      </w:pPr>
      <w:r w:rsidRPr="000B7E21">
        <w:rPr>
          <w:rFonts w:ascii="Times New Roman" w:hAnsi="Times New Roman" w:cs="Times New Roman"/>
          <w:sz w:val="28"/>
          <w:szCs w:val="28"/>
        </w:rPr>
        <w:t>Так, согласно ст. 12 Земельного кодекса Украины к компетенции сельских, поселковых, а также городских советов в области регулирования земельных отношений относится:</w:t>
      </w:r>
    </w:p>
    <w:p w:rsidR="00D85833" w:rsidRPr="000B7E21" w:rsidRDefault="00D85833" w:rsidP="003D7AE4">
      <w:pPr>
        <w:spacing w:after="0" w:line="360" w:lineRule="auto"/>
        <w:ind w:firstLine="709"/>
        <w:jc w:val="both"/>
        <w:rPr>
          <w:rFonts w:ascii="Times New Roman" w:hAnsi="Times New Roman" w:cs="Times New Roman"/>
          <w:sz w:val="28"/>
          <w:szCs w:val="28"/>
        </w:rPr>
      </w:pPr>
      <w:r w:rsidRPr="000B7E21">
        <w:rPr>
          <w:rFonts w:ascii="Times New Roman" w:hAnsi="Times New Roman" w:cs="Times New Roman"/>
          <w:sz w:val="28"/>
          <w:szCs w:val="28"/>
        </w:rPr>
        <w:t>- Передача земельных участков коммунальной собственности в собственность граждан и юридических лиц;</w:t>
      </w:r>
    </w:p>
    <w:p w:rsidR="00D85833" w:rsidRPr="000B7E21" w:rsidRDefault="00D85833" w:rsidP="003D7AE4">
      <w:pPr>
        <w:spacing w:after="0" w:line="360" w:lineRule="auto"/>
        <w:ind w:firstLine="709"/>
        <w:jc w:val="both"/>
        <w:rPr>
          <w:rFonts w:ascii="Times New Roman" w:hAnsi="Times New Roman" w:cs="Times New Roman"/>
          <w:sz w:val="28"/>
          <w:szCs w:val="28"/>
        </w:rPr>
      </w:pPr>
      <w:r w:rsidRPr="000B7E21">
        <w:rPr>
          <w:rFonts w:ascii="Times New Roman" w:hAnsi="Times New Roman" w:cs="Times New Roman"/>
          <w:sz w:val="28"/>
          <w:szCs w:val="28"/>
        </w:rPr>
        <w:t>- Предоставление земельных участков в пользование из земель коммунальной собственности;</w:t>
      </w:r>
    </w:p>
    <w:p w:rsidR="00D85833" w:rsidRPr="000B7E21" w:rsidRDefault="00D85833" w:rsidP="003D7AE4">
      <w:pPr>
        <w:spacing w:after="0" w:line="360" w:lineRule="auto"/>
        <w:ind w:firstLine="709"/>
        <w:jc w:val="both"/>
        <w:rPr>
          <w:rFonts w:ascii="Times New Roman" w:hAnsi="Times New Roman" w:cs="Times New Roman"/>
          <w:sz w:val="28"/>
          <w:szCs w:val="28"/>
        </w:rPr>
      </w:pPr>
      <w:r w:rsidRPr="000B7E21">
        <w:rPr>
          <w:rFonts w:ascii="Times New Roman" w:hAnsi="Times New Roman" w:cs="Times New Roman"/>
          <w:sz w:val="28"/>
          <w:szCs w:val="28"/>
        </w:rPr>
        <w:t>- Изъятия земельных участков из земель коммунальной собственности;</w:t>
      </w:r>
    </w:p>
    <w:p w:rsidR="00D85833" w:rsidRPr="000B7E21" w:rsidRDefault="00D85833" w:rsidP="003D7AE4">
      <w:pPr>
        <w:spacing w:after="0" w:line="360" w:lineRule="auto"/>
        <w:ind w:firstLine="709"/>
        <w:jc w:val="both"/>
        <w:rPr>
          <w:rFonts w:ascii="Times New Roman" w:hAnsi="Times New Roman" w:cs="Times New Roman"/>
          <w:sz w:val="28"/>
          <w:szCs w:val="28"/>
        </w:rPr>
      </w:pPr>
      <w:r w:rsidRPr="000B7E21">
        <w:rPr>
          <w:rFonts w:ascii="Times New Roman" w:hAnsi="Times New Roman" w:cs="Times New Roman"/>
          <w:sz w:val="28"/>
          <w:szCs w:val="28"/>
        </w:rPr>
        <w:t>- Выкуп земельных участков для общественных нужд;</w:t>
      </w:r>
    </w:p>
    <w:p w:rsidR="00D85833" w:rsidRPr="000B7E21" w:rsidRDefault="00D85833" w:rsidP="003D7AE4">
      <w:pPr>
        <w:spacing w:after="0" w:line="360" w:lineRule="auto"/>
        <w:ind w:firstLine="709"/>
        <w:jc w:val="both"/>
        <w:rPr>
          <w:rFonts w:ascii="Times New Roman" w:hAnsi="Times New Roman" w:cs="Times New Roman"/>
          <w:sz w:val="28"/>
          <w:szCs w:val="28"/>
        </w:rPr>
      </w:pPr>
      <w:r w:rsidRPr="000B7E21">
        <w:rPr>
          <w:rFonts w:ascii="Times New Roman" w:hAnsi="Times New Roman" w:cs="Times New Roman"/>
          <w:sz w:val="28"/>
          <w:szCs w:val="28"/>
        </w:rPr>
        <w:t>- Ограничение, временное запрещение использования земель гражданами и юридическими лицами в случае нарушения ими требований земельного законодательства;</w:t>
      </w:r>
    </w:p>
    <w:p w:rsidR="00D85833" w:rsidRPr="000B7E21" w:rsidRDefault="00D85833" w:rsidP="003D7AE4">
      <w:pPr>
        <w:spacing w:after="0" w:line="360" w:lineRule="auto"/>
        <w:ind w:firstLine="709"/>
        <w:jc w:val="both"/>
        <w:rPr>
          <w:rFonts w:ascii="Times New Roman" w:hAnsi="Times New Roman" w:cs="Times New Roman"/>
          <w:sz w:val="28"/>
          <w:szCs w:val="28"/>
        </w:rPr>
      </w:pPr>
      <w:r w:rsidRPr="000B7E21">
        <w:rPr>
          <w:rFonts w:ascii="Times New Roman" w:hAnsi="Times New Roman" w:cs="Times New Roman"/>
          <w:sz w:val="28"/>
          <w:szCs w:val="28"/>
        </w:rPr>
        <w:t>- Рассмотрение земельных споров в рамках компетенции и другие вопросы.</w:t>
      </w:r>
    </w:p>
    <w:p w:rsidR="00D85833" w:rsidRPr="000B7E21" w:rsidRDefault="00D85833" w:rsidP="003D7AE4">
      <w:pPr>
        <w:spacing w:after="0" w:line="360" w:lineRule="auto"/>
        <w:ind w:firstLine="709"/>
        <w:jc w:val="both"/>
        <w:rPr>
          <w:rFonts w:ascii="Times New Roman" w:hAnsi="Times New Roman" w:cs="Times New Roman"/>
          <w:sz w:val="28"/>
          <w:szCs w:val="28"/>
        </w:rPr>
      </w:pPr>
      <w:r w:rsidRPr="000B7E21">
        <w:rPr>
          <w:rFonts w:ascii="Times New Roman" w:hAnsi="Times New Roman" w:cs="Times New Roman"/>
          <w:sz w:val="28"/>
          <w:szCs w:val="28"/>
        </w:rPr>
        <w:t>В случае невыполнения или ненадлежащего выполнения субъектами аграрных отношений условий заключенных договоров наступает ответственность стороны, нарушившей условия договора. Лицо, право которого нарушено (кредитор), может требовать от контрагента, допустившего это нарушение (должника), возмещения причиненных убытков, не освобождая его от исполнения договора в натуре.</w:t>
      </w:r>
    </w:p>
    <w:p w:rsidR="00D85833" w:rsidRPr="000B7E21" w:rsidRDefault="00D85833" w:rsidP="003D7AE4">
      <w:pPr>
        <w:spacing w:after="0" w:line="360" w:lineRule="auto"/>
        <w:ind w:firstLine="709"/>
        <w:jc w:val="both"/>
        <w:rPr>
          <w:rFonts w:ascii="Times New Roman" w:hAnsi="Times New Roman" w:cs="Times New Roman"/>
          <w:sz w:val="28"/>
          <w:szCs w:val="28"/>
        </w:rPr>
      </w:pPr>
      <w:r w:rsidRPr="000B7E21">
        <w:rPr>
          <w:rFonts w:ascii="Times New Roman" w:hAnsi="Times New Roman" w:cs="Times New Roman"/>
          <w:sz w:val="28"/>
          <w:szCs w:val="28"/>
        </w:rPr>
        <w:t>Однако вред и убытки могут наступить и от других действий (например, задача увечья или иного вреда здоровью, повреждение или уничтожение чужого имущества и т.д.) Поэтому в случае причинения такими противоправными действиями ущерб субъекту аграрных отношений третьими лицами между ними возникают внешние деликтные, имущественные правоотношения. Они представляют собой гражданско-правовые отношения и ответственность в данном случае наступает на основе гражданского законодательства. В некоторых случаях (потрава и уничтожения посевов) применяются нормы административного, а то и уголовного законодательства в совокупности с аграрным законодательством.</w:t>
      </w:r>
    </w:p>
    <w:p w:rsidR="000B7E21" w:rsidRDefault="000B7E21" w:rsidP="000B7E21">
      <w:pPr>
        <w:spacing w:after="0" w:line="360" w:lineRule="auto"/>
        <w:rPr>
          <w:rFonts w:ascii="Times New Roman" w:hAnsi="Times New Roman" w:cs="Times New Roman"/>
          <w:b/>
          <w:bCs/>
          <w:sz w:val="28"/>
          <w:szCs w:val="28"/>
        </w:rPr>
      </w:pPr>
    </w:p>
    <w:p w:rsidR="00D85833" w:rsidRPr="000B7E21" w:rsidRDefault="000B7E21" w:rsidP="000B7E21">
      <w:pPr>
        <w:spacing w:after="0" w:line="360" w:lineRule="auto"/>
        <w:jc w:val="center"/>
        <w:rPr>
          <w:rFonts w:ascii="Times New Roman" w:hAnsi="Times New Roman" w:cs="Times New Roman"/>
          <w:b/>
          <w:bCs/>
          <w:sz w:val="28"/>
          <w:szCs w:val="28"/>
        </w:rPr>
      </w:pPr>
      <w:r w:rsidRPr="000B7E21">
        <w:rPr>
          <w:rFonts w:ascii="Times New Roman" w:hAnsi="Times New Roman" w:cs="Times New Roman"/>
          <w:b/>
          <w:bCs/>
          <w:sz w:val="28"/>
          <w:szCs w:val="28"/>
        </w:rPr>
        <w:t>Субъекты</w:t>
      </w:r>
    </w:p>
    <w:p w:rsidR="000B7E21" w:rsidRDefault="000B7E21" w:rsidP="000B7E21">
      <w:pPr>
        <w:pStyle w:val="a3"/>
        <w:spacing w:line="360" w:lineRule="auto"/>
        <w:jc w:val="both"/>
        <w:rPr>
          <w:rFonts w:ascii="Times New Roman" w:hAnsi="Times New Roman" w:cs="Times New Roman"/>
          <w:sz w:val="28"/>
          <w:szCs w:val="28"/>
        </w:rPr>
      </w:pPr>
    </w:p>
    <w:p w:rsidR="00D85833" w:rsidRPr="000B7E21" w:rsidRDefault="00D85833" w:rsidP="003D7AE4">
      <w:pPr>
        <w:pStyle w:val="a3"/>
        <w:spacing w:line="360" w:lineRule="auto"/>
        <w:ind w:firstLine="709"/>
        <w:jc w:val="both"/>
        <w:rPr>
          <w:rFonts w:ascii="Times New Roman" w:hAnsi="Times New Roman" w:cs="Times New Roman"/>
          <w:sz w:val="28"/>
          <w:szCs w:val="28"/>
        </w:rPr>
      </w:pPr>
      <w:r w:rsidRPr="000B7E21">
        <w:rPr>
          <w:rFonts w:ascii="Times New Roman" w:hAnsi="Times New Roman" w:cs="Times New Roman"/>
          <w:sz w:val="28"/>
          <w:szCs w:val="28"/>
        </w:rPr>
        <w:t>Субъектами (участниками) аграрных правоотношений прежде всего являются производители сельскохозяйственной продукции, обладающие соответствующей правоспособностью:</w:t>
      </w:r>
    </w:p>
    <w:p w:rsidR="00D85833" w:rsidRPr="000B7E21" w:rsidRDefault="000B7E21" w:rsidP="003D7AE4">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85833" w:rsidRPr="000B7E21">
        <w:rPr>
          <w:rFonts w:ascii="Times New Roman" w:hAnsi="Times New Roman" w:cs="Times New Roman"/>
          <w:sz w:val="28"/>
          <w:szCs w:val="28"/>
        </w:rPr>
        <w:t>все виды сельскохозяйственных коммерческих организаций (сельско-хозяйственные кооперативы, хозяйственные товарищества и общества, государственные сельскохозяйственные предприятия и др.) и их объединений независимо от форм собственности, на которых они базируют свою деятельность;</w:t>
      </w:r>
    </w:p>
    <w:p w:rsidR="00D85833" w:rsidRPr="000B7E21" w:rsidRDefault="000B7E21" w:rsidP="003D7AE4">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85833" w:rsidRPr="000B7E21">
        <w:rPr>
          <w:rFonts w:ascii="Times New Roman" w:hAnsi="Times New Roman" w:cs="Times New Roman"/>
          <w:sz w:val="28"/>
          <w:szCs w:val="28"/>
        </w:rPr>
        <w:t>крестьянские (фермерские) и личные подсобные хозяйства граждан;</w:t>
      </w:r>
    </w:p>
    <w:p w:rsidR="00D85833" w:rsidRPr="000B7E21" w:rsidRDefault="000B7E21" w:rsidP="003D7AE4">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85833" w:rsidRPr="000B7E21">
        <w:rPr>
          <w:rFonts w:ascii="Times New Roman" w:hAnsi="Times New Roman" w:cs="Times New Roman"/>
          <w:sz w:val="28"/>
          <w:szCs w:val="28"/>
        </w:rPr>
        <w:t>производственные подразделения сельскохозяйственных коммерческих организаций;</w:t>
      </w:r>
    </w:p>
    <w:p w:rsidR="00D85833" w:rsidRPr="000B7E21" w:rsidRDefault="000B7E21" w:rsidP="003D7AE4">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85833" w:rsidRPr="000B7E21">
        <w:rPr>
          <w:rFonts w:ascii="Times New Roman" w:hAnsi="Times New Roman" w:cs="Times New Roman"/>
          <w:sz w:val="28"/>
          <w:szCs w:val="28"/>
        </w:rPr>
        <w:t>государственные, кооперативные организации, призванные обслуживать сельскохозяйственное производство.</w:t>
      </w:r>
    </w:p>
    <w:p w:rsidR="000B7E21" w:rsidRDefault="000B7E21" w:rsidP="000B7E21">
      <w:pPr>
        <w:spacing w:after="0" w:line="360" w:lineRule="auto"/>
        <w:jc w:val="both"/>
        <w:rPr>
          <w:rFonts w:ascii="Times New Roman" w:hAnsi="Times New Roman" w:cs="Times New Roman"/>
          <w:sz w:val="28"/>
          <w:szCs w:val="28"/>
        </w:rPr>
      </w:pPr>
    </w:p>
    <w:p w:rsidR="00D85833" w:rsidRPr="000B7E21" w:rsidRDefault="00D85833" w:rsidP="000B7E21">
      <w:pPr>
        <w:spacing w:after="0" w:line="360" w:lineRule="auto"/>
        <w:jc w:val="center"/>
        <w:rPr>
          <w:rFonts w:ascii="Times New Roman" w:hAnsi="Times New Roman" w:cs="Times New Roman"/>
          <w:color w:val="FFFFFF"/>
          <w:sz w:val="28"/>
          <w:szCs w:val="28"/>
        </w:rPr>
      </w:pPr>
      <w:bookmarkStart w:id="0" w:name="_GoBack"/>
      <w:bookmarkEnd w:id="0"/>
    </w:p>
    <w:sectPr w:rsidR="00D85833" w:rsidRPr="000B7E21" w:rsidSect="003D7AE4">
      <w:headerReference w:type="default" r:id="rId6"/>
      <w:foot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50A" w:rsidRDefault="0024750A">
      <w:pPr>
        <w:spacing w:after="0" w:line="240" w:lineRule="auto"/>
      </w:pPr>
      <w:r>
        <w:separator/>
      </w:r>
    </w:p>
  </w:endnote>
  <w:endnote w:type="continuationSeparator" w:id="0">
    <w:p w:rsidR="0024750A" w:rsidRDefault="00247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AE4" w:rsidRPr="003D7AE4" w:rsidRDefault="00F843FA" w:rsidP="003D7AE4">
    <w:pPr>
      <w:pStyle w:val="a5"/>
      <w:framePr w:wrap="auto" w:vAnchor="text" w:hAnchor="margin" w:xAlign="right" w:y="1"/>
      <w:spacing w:after="0" w:line="240" w:lineRule="auto"/>
      <w:rPr>
        <w:rStyle w:val="a7"/>
        <w:rFonts w:ascii="Times New Roman" w:hAnsi="Times New Roman" w:cs="Times New Roman"/>
        <w:sz w:val="24"/>
        <w:szCs w:val="24"/>
      </w:rPr>
    </w:pPr>
    <w:r>
      <w:rPr>
        <w:rStyle w:val="a7"/>
        <w:rFonts w:ascii="Times New Roman" w:hAnsi="Times New Roman" w:cs="Times New Roman"/>
        <w:noProof/>
        <w:sz w:val="24"/>
        <w:szCs w:val="24"/>
      </w:rPr>
      <w:t>1</w:t>
    </w:r>
  </w:p>
  <w:p w:rsidR="003D7AE4" w:rsidRPr="003D7AE4" w:rsidRDefault="003D7AE4" w:rsidP="003D7AE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50A" w:rsidRDefault="0024750A">
      <w:pPr>
        <w:spacing w:after="0" w:line="240" w:lineRule="auto"/>
      </w:pPr>
      <w:r>
        <w:separator/>
      </w:r>
    </w:p>
  </w:footnote>
  <w:footnote w:type="continuationSeparator" w:id="0">
    <w:p w:rsidR="0024750A" w:rsidRDefault="002475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E21" w:rsidRPr="000B7E21" w:rsidRDefault="000B7E21" w:rsidP="000B7E21">
    <w:pPr>
      <w:pStyle w:val="a8"/>
      <w:jc w:val="cent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28D3"/>
    <w:rsid w:val="000B7E21"/>
    <w:rsid w:val="0024750A"/>
    <w:rsid w:val="003828D3"/>
    <w:rsid w:val="003C3552"/>
    <w:rsid w:val="003D7AE4"/>
    <w:rsid w:val="004826DE"/>
    <w:rsid w:val="0092199D"/>
    <w:rsid w:val="009E053D"/>
    <w:rsid w:val="00A62B5C"/>
    <w:rsid w:val="00D85833"/>
    <w:rsid w:val="00F84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FFD2B87-B831-4838-8FE3-233668BE7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053D"/>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3828D3"/>
    <w:pPr>
      <w:spacing w:after="0" w:line="240" w:lineRule="auto"/>
    </w:pPr>
    <w:rPr>
      <w:rFonts w:ascii="Courier New" w:hAnsi="Courier New" w:cs="Courier New"/>
      <w:noProof/>
      <w:sz w:val="20"/>
      <w:szCs w:val="20"/>
    </w:rPr>
  </w:style>
  <w:style w:type="paragraph" w:styleId="a5">
    <w:name w:val="footer"/>
    <w:basedOn w:val="a"/>
    <w:link w:val="a6"/>
    <w:uiPriority w:val="99"/>
    <w:rsid w:val="003D7AE4"/>
    <w:pPr>
      <w:tabs>
        <w:tab w:val="center" w:pos="4677"/>
        <w:tab w:val="right" w:pos="9355"/>
      </w:tabs>
    </w:pPr>
  </w:style>
  <w:style w:type="character" w:customStyle="1" w:styleId="a4">
    <w:name w:val="Текст Знак"/>
    <w:link w:val="a3"/>
    <w:uiPriority w:val="99"/>
    <w:rsid w:val="003828D3"/>
    <w:rPr>
      <w:rFonts w:ascii="Courier New" w:hAnsi="Courier New" w:cs="Courier New"/>
      <w:noProof/>
      <w:sz w:val="20"/>
      <w:szCs w:val="20"/>
    </w:rPr>
  </w:style>
  <w:style w:type="character" w:customStyle="1" w:styleId="a6">
    <w:name w:val="Нижний колонтитул Знак"/>
    <w:link w:val="a5"/>
    <w:uiPriority w:val="99"/>
    <w:semiHidden/>
    <w:rPr>
      <w:rFonts w:cs="Calibri"/>
    </w:rPr>
  </w:style>
  <w:style w:type="character" w:styleId="a7">
    <w:name w:val="page number"/>
    <w:uiPriority w:val="99"/>
    <w:rsid w:val="003D7AE4"/>
  </w:style>
  <w:style w:type="paragraph" w:styleId="a8">
    <w:name w:val="header"/>
    <w:basedOn w:val="a"/>
    <w:link w:val="a9"/>
    <w:uiPriority w:val="99"/>
    <w:rsid w:val="003D7AE4"/>
    <w:pPr>
      <w:tabs>
        <w:tab w:val="center" w:pos="4677"/>
        <w:tab w:val="right" w:pos="9355"/>
      </w:tabs>
    </w:pPr>
  </w:style>
  <w:style w:type="character" w:customStyle="1" w:styleId="a9">
    <w:name w:val="Верхний колонтитул Знак"/>
    <w:link w:val="a8"/>
    <w:uiPriority w:val="99"/>
    <w:semiHidden/>
    <w:rPr>
      <w:rFonts w:cs="Calibri"/>
    </w:rPr>
  </w:style>
  <w:style w:type="paragraph" w:customStyle="1" w:styleId="text">
    <w:name w:val="text"/>
    <w:basedOn w:val="a"/>
    <w:uiPriority w:val="99"/>
    <w:rsid w:val="0092199D"/>
    <w:pPr>
      <w:spacing w:before="400" w:after="100" w:afterAutospacing="1" w:line="240" w:lineRule="auto"/>
      <w:ind w:left="400" w:right="600"/>
      <w:jc w:val="both"/>
    </w:pPr>
    <w:rPr>
      <w:rFonts w:ascii="Arial" w:hAnsi="Arial" w:cs="Arial"/>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3175</Words>
  <Characters>18099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Понятие и особенности аграрных правоотношений, их элементы</vt:lpstr>
    </vt:vector>
  </TitlesOfParts>
  <Company>Microsoft</Company>
  <LinksUpToDate>false</LinksUpToDate>
  <CharactersWithSpaces>21232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и особенности аграрных правоотношений, их элементы</dc:title>
  <dc:subject/>
  <dc:creator>XTreme</dc:creator>
  <cp:keywords/>
  <dc:description/>
  <cp:lastModifiedBy>admin</cp:lastModifiedBy>
  <cp:revision>2</cp:revision>
  <dcterms:created xsi:type="dcterms:W3CDTF">2014-03-22T19:48:00Z</dcterms:created>
  <dcterms:modified xsi:type="dcterms:W3CDTF">2014-03-22T19:48:00Z</dcterms:modified>
</cp:coreProperties>
</file>