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4E" w:rsidRDefault="00885F4E" w:rsidP="007F23AB">
      <w:pPr>
        <w:spacing w:line="360" w:lineRule="auto"/>
        <w:jc w:val="center"/>
        <w:rPr>
          <w:sz w:val="32"/>
          <w:szCs w:val="32"/>
        </w:rPr>
      </w:pPr>
    </w:p>
    <w:p w:rsidR="007F23AB" w:rsidRDefault="007F23AB" w:rsidP="007F23A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ФГОУ ВПО Вятская государственная сельскохозяйственная академия</w:t>
      </w:r>
    </w:p>
    <w:p w:rsidR="007F23AB" w:rsidRDefault="007F23AB" w:rsidP="007F23A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Экономический факультет</w:t>
      </w:r>
    </w:p>
    <w:p w:rsidR="007F23AB" w:rsidRDefault="007F23AB" w:rsidP="007F23AB">
      <w:pPr>
        <w:jc w:val="center"/>
        <w:rPr>
          <w:sz w:val="32"/>
          <w:szCs w:val="32"/>
        </w:rPr>
      </w:pPr>
    </w:p>
    <w:p w:rsidR="007F23AB" w:rsidRDefault="007F23AB" w:rsidP="007F23AB">
      <w:pPr>
        <w:jc w:val="center"/>
        <w:rPr>
          <w:sz w:val="32"/>
          <w:szCs w:val="32"/>
        </w:rPr>
      </w:pPr>
    </w:p>
    <w:p w:rsidR="007F23AB" w:rsidRDefault="007F23AB" w:rsidP="007F23AB">
      <w:pPr>
        <w:ind w:left="180" w:firstLine="720"/>
      </w:pPr>
    </w:p>
    <w:p w:rsidR="007F23AB" w:rsidRDefault="007F23AB" w:rsidP="007F23AB">
      <w:pPr>
        <w:rPr>
          <w:sz w:val="28"/>
          <w:szCs w:val="28"/>
        </w:rPr>
      </w:pPr>
      <w:r>
        <w:rPr>
          <w:sz w:val="28"/>
          <w:szCs w:val="28"/>
        </w:rPr>
        <w:t>Личное дело (номер зачетки)_________                               Оценка_________</w:t>
      </w:r>
    </w:p>
    <w:p w:rsidR="007F23AB" w:rsidRDefault="007F23AB" w:rsidP="007F23AB">
      <w:pPr>
        <w:ind w:left="180" w:firstLine="720"/>
        <w:rPr>
          <w:sz w:val="28"/>
          <w:szCs w:val="28"/>
        </w:rPr>
      </w:pPr>
    </w:p>
    <w:p w:rsidR="007F23AB" w:rsidRDefault="007F23AB" w:rsidP="007F23AB">
      <w:pPr>
        <w:rPr>
          <w:sz w:val="28"/>
          <w:szCs w:val="28"/>
        </w:rPr>
      </w:pPr>
    </w:p>
    <w:p w:rsidR="007F23AB" w:rsidRDefault="007F23AB" w:rsidP="007F2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Регистрационный № в деканате__________</w:t>
      </w:r>
    </w:p>
    <w:p w:rsidR="007F23AB" w:rsidRDefault="007F23AB" w:rsidP="007F2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Дата поступления в деканат «____» __________20    г.  </w:t>
      </w:r>
    </w:p>
    <w:p w:rsidR="007F23AB" w:rsidRDefault="007F23AB" w:rsidP="007F23AB">
      <w:pPr>
        <w:spacing w:line="360" w:lineRule="auto"/>
      </w:pPr>
    </w:p>
    <w:p w:rsidR="007F23AB" w:rsidRDefault="007F23AB" w:rsidP="007F23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КОНТРОЛЬНАЯ РАБОТА</w:t>
      </w:r>
    </w:p>
    <w:p w:rsidR="007F23AB" w:rsidRDefault="007F23AB" w:rsidP="007F23AB"/>
    <w:p w:rsidR="007F23AB" w:rsidRDefault="007F23AB" w:rsidP="007F23AB"/>
    <w:p w:rsidR="007F23AB" w:rsidRDefault="007F23AB" w:rsidP="007F23AB"/>
    <w:p w:rsidR="007F23AB" w:rsidRDefault="007F23AB" w:rsidP="007F23AB">
      <w:pPr>
        <w:ind w:left="180" w:firstLine="720"/>
      </w:pPr>
    </w:p>
    <w:p w:rsidR="007F23AB" w:rsidRDefault="007F23AB" w:rsidP="007F2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По______________________________________________________________</w:t>
      </w:r>
    </w:p>
    <w:p w:rsidR="007F23AB" w:rsidRDefault="007F23AB" w:rsidP="007F2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F23AB" w:rsidRDefault="007F23AB" w:rsidP="007F23AB">
      <w:pPr>
        <w:ind w:left="180" w:firstLine="720"/>
      </w:pPr>
    </w:p>
    <w:p w:rsidR="007F23AB" w:rsidRDefault="007F23AB" w:rsidP="007F23AB">
      <w:pPr>
        <w:spacing w:line="360" w:lineRule="auto"/>
      </w:pPr>
      <w:r>
        <w:rPr>
          <w:sz w:val="28"/>
          <w:szCs w:val="28"/>
        </w:rPr>
        <w:t xml:space="preserve">На тему_________________________________________________________  </w:t>
      </w:r>
    </w:p>
    <w:p w:rsidR="007F23AB" w:rsidRDefault="007F23AB" w:rsidP="007F23AB">
      <w:pPr>
        <w:ind w:left="180" w:firstLine="720"/>
      </w:pPr>
    </w:p>
    <w:p w:rsidR="007F23AB" w:rsidRDefault="007F23AB" w:rsidP="007F23AB">
      <w:pPr>
        <w:ind w:left="180" w:firstLine="720"/>
      </w:pPr>
    </w:p>
    <w:p w:rsidR="007F23AB" w:rsidRDefault="007F23AB" w:rsidP="007F2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Фамилия И. О. (студента)__________________________________________</w:t>
      </w:r>
    </w:p>
    <w:p w:rsidR="007F23AB" w:rsidRDefault="007F23AB" w:rsidP="007F2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Специальность________________________________</w:t>
      </w:r>
    </w:p>
    <w:p w:rsidR="007F23AB" w:rsidRDefault="007F23AB" w:rsidP="007F2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Курс__________________________</w:t>
      </w:r>
    </w:p>
    <w:p w:rsidR="007F23AB" w:rsidRDefault="007F23AB" w:rsidP="007F2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Группа________________________</w:t>
      </w:r>
    </w:p>
    <w:p w:rsidR="007F23AB" w:rsidRDefault="007F23AB" w:rsidP="007F2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Форма обучения_______________________________</w:t>
      </w:r>
    </w:p>
    <w:p w:rsidR="007F23AB" w:rsidRDefault="007F23AB" w:rsidP="007F2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Год поступления_______________</w:t>
      </w:r>
    </w:p>
    <w:p w:rsidR="007F23AB" w:rsidRDefault="007F23AB" w:rsidP="007F23AB">
      <w:pPr>
        <w:spacing w:line="360" w:lineRule="auto"/>
        <w:rPr>
          <w:sz w:val="28"/>
          <w:szCs w:val="28"/>
        </w:rPr>
      </w:pPr>
    </w:p>
    <w:p w:rsidR="007F23AB" w:rsidRDefault="007F23AB" w:rsidP="007F2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Ф. И. О. преподавателя___________________________________________ _______________________________________________________________</w:t>
      </w:r>
    </w:p>
    <w:p w:rsidR="007F23AB" w:rsidRDefault="007F23AB" w:rsidP="007F23AB">
      <w:pPr>
        <w:spacing w:line="360" w:lineRule="auto"/>
        <w:rPr>
          <w:sz w:val="28"/>
          <w:szCs w:val="28"/>
        </w:rPr>
      </w:pPr>
    </w:p>
    <w:p w:rsidR="007F23AB" w:rsidRDefault="007F23AB" w:rsidP="007F2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Регистрационный № на кафедре___________________________________</w:t>
      </w:r>
    </w:p>
    <w:p w:rsidR="007F23AB" w:rsidRDefault="007F23AB" w:rsidP="007F2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поступления на кафедру «____»________________ 20      г.</w:t>
      </w:r>
    </w:p>
    <w:tbl>
      <w:tblPr>
        <w:tblStyle w:val="a3"/>
        <w:tblpPr w:leftFromText="180" w:rightFromText="180" w:vertAnchor="page" w:horzAnchor="margin" w:tblpY="1855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919"/>
      </w:tblGrid>
      <w:tr w:rsidR="007F23AB">
        <w:trPr>
          <w:trHeight w:val="286"/>
        </w:trPr>
        <w:tc>
          <w:tcPr>
            <w:tcW w:w="8748" w:type="dxa"/>
          </w:tcPr>
          <w:p w:rsidR="007F23AB" w:rsidRPr="007F23AB" w:rsidRDefault="007F23AB" w:rsidP="007F23AB">
            <w:pPr>
              <w:spacing w:line="360" w:lineRule="auto"/>
              <w:rPr>
                <w:sz w:val="28"/>
                <w:szCs w:val="28"/>
              </w:rPr>
            </w:pPr>
            <w:r w:rsidRPr="007F23AB">
              <w:rPr>
                <w:sz w:val="28"/>
                <w:szCs w:val="28"/>
              </w:rPr>
              <w:t>Введение</w:t>
            </w:r>
          </w:p>
        </w:tc>
        <w:tc>
          <w:tcPr>
            <w:tcW w:w="919" w:type="dxa"/>
          </w:tcPr>
          <w:p w:rsidR="000216D8" w:rsidRDefault="000216D8" w:rsidP="007F23AB">
            <w:r>
              <w:t>3</w:t>
            </w:r>
          </w:p>
        </w:tc>
      </w:tr>
      <w:tr w:rsidR="007F23AB">
        <w:trPr>
          <w:trHeight w:val="286"/>
        </w:trPr>
        <w:tc>
          <w:tcPr>
            <w:tcW w:w="8748" w:type="dxa"/>
          </w:tcPr>
          <w:p w:rsidR="007F23AB" w:rsidRDefault="007F23AB" w:rsidP="007F23AB">
            <w:pPr>
              <w:spacing w:line="360" w:lineRule="auto"/>
              <w:rPr>
                <w:sz w:val="28"/>
                <w:szCs w:val="28"/>
              </w:rPr>
            </w:pPr>
            <w:r w:rsidRPr="007F23AB">
              <w:rPr>
                <w:sz w:val="28"/>
                <w:szCs w:val="28"/>
              </w:rPr>
              <w:t>1. Определение политической власти, ее природа, сущность, виды, функции.</w:t>
            </w:r>
          </w:p>
          <w:p w:rsidR="003D2B7B" w:rsidRDefault="003D2B7B" w:rsidP="007F23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Функции власти.</w:t>
            </w:r>
          </w:p>
          <w:p w:rsidR="003D2B7B" w:rsidRPr="007F23AB" w:rsidRDefault="003D2B7B" w:rsidP="007F23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Виды власти.</w:t>
            </w:r>
          </w:p>
        </w:tc>
        <w:tc>
          <w:tcPr>
            <w:tcW w:w="919" w:type="dxa"/>
          </w:tcPr>
          <w:p w:rsidR="007F23AB" w:rsidRDefault="000216D8" w:rsidP="007F23AB">
            <w:r>
              <w:t>4</w:t>
            </w:r>
          </w:p>
          <w:p w:rsidR="000216D8" w:rsidRDefault="000216D8" w:rsidP="007F23AB"/>
          <w:p w:rsidR="000216D8" w:rsidRDefault="000216D8" w:rsidP="007F23AB"/>
          <w:p w:rsidR="000216D8" w:rsidRDefault="000216D8" w:rsidP="007F23AB">
            <w:r>
              <w:t>4</w:t>
            </w:r>
          </w:p>
          <w:p w:rsidR="000216D8" w:rsidRDefault="000216D8" w:rsidP="007F23AB"/>
          <w:p w:rsidR="000216D8" w:rsidRDefault="000216D8" w:rsidP="007F23AB">
            <w:r>
              <w:t>5</w:t>
            </w:r>
          </w:p>
        </w:tc>
      </w:tr>
      <w:tr w:rsidR="007F23AB">
        <w:trPr>
          <w:trHeight w:val="679"/>
        </w:trPr>
        <w:tc>
          <w:tcPr>
            <w:tcW w:w="8748" w:type="dxa"/>
          </w:tcPr>
          <w:p w:rsidR="007F23AB" w:rsidRDefault="007F23AB" w:rsidP="007F23AB">
            <w:pPr>
              <w:spacing w:line="360" w:lineRule="auto"/>
              <w:rPr>
                <w:sz w:val="28"/>
                <w:szCs w:val="28"/>
              </w:rPr>
            </w:pPr>
            <w:r w:rsidRPr="007F23AB">
              <w:rPr>
                <w:sz w:val="28"/>
                <w:szCs w:val="28"/>
              </w:rPr>
              <w:t>2. Ресурсы и легитимность политической власти.</w:t>
            </w:r>
          </w:p>
          <w:p w:rsidR="003D2B7B" w:rsidRDefault="003D2B7B" w:rsidP="007F23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Ресурсы власти.</w:t>
            </w:r>
          </w:p>
          <w:p w:rsidR="003D2B7B" w:rsidRPr="007F23AB" w:rsidRDefault="003D2B7B" w:rsidP="007F23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Легитимность власти.</w:t>
            </w:r>
          </w:p>
        </w:tc>
        <w:tc>
          <w:tcPr>
            <w:tcW w:w="919" w:type="dxa"/>
          </w:tcPr>
          <w:p w:rsidR="007F23AB" w:rsidRDefault="000216D8" w:rsidP="007F23AB">
            <w:r>
              <w:t>7</w:t>
            </w:r>
          </w:p>
          <w:p w:rsidR="000216D8" w:rsidRDefault="000216D8" w:rsidP="007F23AB"/>
          <w:p w:rsidR="000216D8" w:rsidRDefault="000216D8" w:rsidP="007F23AB">
            <w:r>
              <w:t>7</w:t>
            </w:r>
          </w:p>
          <w:p w:rsidR="000216D8" w:rsidRDefault="000216D8" w:rsidP="007F23AB"/>
          <w:p w:rsidR="000216D8" w:rsidRDefault="000216D8" w:rsidP="007F23AB">
            <w:r>
              <w:t>8</w:t>
            </w:r>
          </w:p>
        </w:tc>
      </w:tr>
      <w:tr w:rsidR="007F23AB">
        <w:trPr>
          <w:trHeight w:val="286"/>
        </w:trPr>
        <w:tc>
          <w:tcPr>
            <w:tcW w:w="8748" w:type="dxa"/>
          </w:tcPr>
          <w:p w:rsidR="007F23AB" w:rsidRDefault="007F23AB" w:rsidP="007F23AB">
            <w:pPr>
              <w:spacing w:line="360" w:lineRule="auto"/>
              <w:rPr>
                <w:sz w:val="28"/>
                <w:szCs w:val="28"/>
              </w:rPr>
            </w:pPr>
            <w:r w:rsidRPr="007F23AB">
              <w:rPr>
                <w:sz w:val="28"/>
                <w:szCs w:val="28"/>
              </w:rPr>
              <w:t>3. Тенденции в развитии власти. Трудности и противоречия процесса преобразования политической власти в России.</w:t>
            </w:r>
          </w:p>
          <w:p w:rsidR="00AF43AC" w:rsidRDefault="00AF43AC" w:rsidP="007F23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Тенденции в развитии власти.</w:t>
            </w:r>
          </w:p>
          <w:p w:rsidR="00AF43AC" w:rsidRPr="007F23AB" w:rsidRDefault="00AF43AC" w:rsidP="007F23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Трудности и противоречия процесса преобразования политической власти в России.</w:t>
            </w:r>
          </w:p>
        </w:tc>
        <w:tc>
          <w:tcPr>
            <w:tcW w:w="919" w:type="dxa"/>
          </w:tcPr>
          <w:p w:rsidR="007F23AB" w:rsidRDefault="000216D8" w:rsidP="007F23AB">
            <w:r>
              <w:t>11</w:t>
            </w:r>
          </w:p>
          <w:p w:rsidR="000216D8" w:rsidRDefault="000216D8" w:rsidP="007F23AB"/>
          <w:p w:rsidR="000216D8" w:rsidRDefault="000216D8" w:rsidP="007F23AB"/>
          <w:p w:rsidR="000216D8" w:rsidRDefault="009D2382" w:rsidP="007F23AB">
            <w:r>
              <w:t>11</w:t>
            </w:r>
          </w:p>
          <w:p w:rsidR="000216D8" w:rsidRDefault="000216D8" w:rsidP="007F23AB"/>
          <w:p w:rsidR="000216D8" w:rsidRDefault="009D2382" w:rsidP="007F23AB">
            <w:r>
              <w:t>12</w:t>
            </w:r>
          </w:p>
          <w:p w:rsidR="000216D8" w:rsidRDefault="000216D8" w:rsidP="007F23AB"/>
          <w:p w:rsidR="000216D8" w:rsidRDefault="000216D8" w:rsidP="007F23AB"/>
          <w:p w:rsidR="000216D8" w:rsidRDefault="000216D8" w:rsidP="007F23AB"/>
        </w:tc>
      </w:tr>
      <w:tr w:rsidR="007F23AB">
        <w:trPr>
          <w:trHeight w:val="286"/>
        </w:trPr>
        <w:tc>
          <w:tcPr>
            <w:tcW w:w="8748" w:type="dxa"/>
          </w:tcPr>
          <w:p w:rsidR="007F23AB" w:rsidRPr="007F23AB" w:rsidRDefault="007F23AB" w:rsidP="007F23AB">
            <w:pPr>
              <w:spacing w:line="360" w:lineRule="auto"/>
              <w:rPr>
                <w:sz w:val="28"/>
                <w:szCs w:val="28"/>
              </w:rPr>
            </w:pPr>
            <w:r w:rsidRPr="007F23AB">
              <w:rPr>
                <w:sz w:val="28"/>
                <w:szCs w:val="28"/>
              </w:rPr>
              <w:t>Заключение</w:t>
            </w:r>
          </w:p>
        </w:tc>
        <w:tc>
          <w:tcPr>
            <w:tcW w:w="919" w:type="dxa"/>
          </w:tcPr>
          <w:p w:rsidR="007F23AB" w:rsidRDefault="000216D8" w:rsidP="007F23AB">
            <w:r>
              <w:t>16</w:t>
            </w:r>
          </w:p>
        </w:tc>
      </w:tr>
      <w:tr w:rsidR="007F23AB">
        <w:trPr>
          <w:trHeight w:val="301"/>
        </w:trPr>
        <w:tc>
          <w:tcPr>
            <w:tcW w:w="8748" w:type="dxa"/>
          </w:tcPr>
          <w:p w:rsidR="007F23AB" w:rsidRPr="007F23AB" w:rsidRDefault="007F23AB" w:rsidP="007F23AB">
            <w:pPr>
              <w:spacing w:line="360" w:lineRule="auto"/>
              <w:rPr>
                <w:sz w:val="28"/>
                <w:szCs w:val="28"/>
              </w:rPr>
            </w:pPr>
            <w:r w:rsidRPr="007F23AB"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919" w:type="dxa"/>
          </w:tcPr>
          <w:p w:rsidR="007F23AB" w:rsidRDefault="000216D8" w:rsidP="007F23AB">
            <w:r>
              <w:t>17</w:t>
            </w:r>
          </w:p>
        </w:tc>
      </w:tr>
    </w:tbl>
    <w:p w:rsidR="007F23AB" w:rsidRDefault="007F23AB">
      <w:pPr>
        <w:rPr>
          <w:b/>
          <w:sz w:val="28"/>
          <w:szCs w:val="28"/>
        </w:rPr>
      </w:pPr>
      <w:r w:rsidRPr="007F23AB">
        <w:rPr>
          <w:b/>
          <w:sz w:val="28"/>
          <w:szCs w:val="28"/>
        </w:rPr>
        <w:t>Содержание</w:t>
      </w: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Default="007F23AB">
      <w:pPr>
        <w:rPr>
          <w:b/>
          <w:sz w:val="28"/>
          <w:szCs w:val="28"/>
        </w:rPr>
      </w:pPr>
    </w:p>
    <w:p w:rsidR="007F23AB" w:rsidRPr="007F23AB" w:rsidRDefault="007F23AB" w:rsidP="008F7814">
      <w:pPr>
        <w:pStyle w:val="3"/>
        <w:spacing w:line="360" w:lineRule="auto"/>
        <w:ind w:right="-109"/>
        <w:jc w:val="both"/>
        <w:rPr>
          <w:rFonts w:ascii="Times New Roman" w:hAnsi="Times New Roman" w:cs="Times New Roman"/>
          <w:b/>
          <w:bCs/>
          <w:kern w:val="1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0"/>
          <w:sz w:val="28"/>
          <w:szCs w:val="28"/>
        </w:rPr>
        <w:t>Введение.</w:t>
      </w:r>
    </w:p>
    <w:p w:rsidR="007F23AB" w:rsidRPr="007F23AB" w:rsidRDefault="007F23AB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  <w:r w:rsidRPr="007F23AB">
        <w:rPr>
          <w:rFonts w:ascii="Times New Roman" w:hAnsi="Times New Roman" w:cs="Times New Roman"/>
          <w:spacing w:val="0"/>
          <w:sz w:val="28"/>
          <w:szCs w:val="28"/>
        </w:rPr>
        <w:t>Понятие власти является одним из центральных в политологии. Оно дает ключ к пониманию политических институтов, политических движений и самой политики</w:t>
      </w:r>
      <w:r w:rsidR="004D1977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4D1977" w:rsidRDefault="007F23AB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  <w:r w:rsidRPr="007F23AB">
        <w:rPr>
          <w:rFonts w:ascii="Times New Roman" w:hAnsi="Times New Roman" w:cs="Times New Roman"/>
          <w:spacing w:val="0"/>
          <w:sz w:val="28"/>
          <w:szCs w:val="28"/>
        </w:rPr>
        <w:t>Власть появилась с возникновением человеческого общества и будет в той или иной форме всегда сопутствовать его развитию. Власть необходима, прежде всего, для воспроизводства человеческого рода</w:t>
      </w:r>
      <w:r w:rsidRPr="007F23AB">
        <w:rPr>
          <w:rFonts w:ascii="Times New Roman" w:hAnsi="Times New Roman" w:cs="Times New Roman"/>
          <w:spacing w:val="0"/>
          <w:sz w:val="28"/>
          <w:szCs w:val="28"/>
        </w:rPr>
        <w:sym w:font="Symbol" w:char="F02E"/>
      </w:r>
      <w:r w:rsidRPr="007F23AB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4D1977" w:rsidRDefault="007F23AB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  <w:r w:rsidRPr="007F23AB">
        <w:rPr>
          <w:rFonts w:ascii="Times New Roman" w:hAnsi="Times New Roman" w:cs="Times New Roman"/>
          <w:spacing w:val="0"/>
          <w:sz w:val="28"/>
          <w:szCs w:val="28"/>
        </w:rPr>
        <w:t xml:space="preserve"> Формирование власти территориальной обусловлено необходимостью организации общественного производства, которое немыслимо без подчинения всех участников единой воле, а также потребностью регулирования социальных отношений между людьми</w:t>
      </w:r>
      <w:r w:rsidR="004D1977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7F23AB" w:rsidRPr="007F23AB" w:rsidRDefault="004D1977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 контрольной</w:t>
      </w:r>
      <w:r w:rsidR="007F23AB" w:rsidRPr="007F23AB">
        <w:rPr>
          <w:rFonts w:ascii="Times New Roman" w:hAnsi="Times New Roman" w:cs="Times New Roman"/>
          <w:spacing w:val="0"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даны характеристики присущие власти, </w:t>
      </w:r>
      <w:r w:rsidR="007F23AB" w:rsidRPr="007F23AB">
        <w:rPr>
          <w:rFonts w:ascii="Times New Roman" w:hAnsi="Times New Roman" w:cs="Times New Roman"/>
          <w:spacing w:val="0"/>
          <w:sz w:val="28"/>
          <w:szCs w:val="28"/>
        </w:rPr>
        <w:t>как механизму влияния на процессы, происходящие в обществе</w:t>
      </w:r>
      <w:r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7F23AB" w:rsidRPr="007F23AB">
        <w:rPr>
          <w:rFonts w:ascii="Times New Roman" w:hAnsi="Times New Roman" w:cs="Times New Roman"/>
          <w:spacing w:val="0"/>
          <w:sz w:val="28"/>
          <w:szCs w:val="28"/>
        </w:rPr>
        <w:t xml:space="preserve"> которые благодаря их отношению к власти становятся политическими. </w:t>
      </w:r>
    </w:p>
    <w:p w:rsidR="007F23AB" w:rsidRDefault="007F23AB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  <w:r w:rsidRPr="007F23AB">
        <w:rPr>
          <w:rFonts w:ascii="Times New Roman" w:hAnsi="Times New Roman" w:cs="Times New Roman"/>
          <w:spacing w:val="0"/>
          <w:sz w:val="28"/>
          <w:szCs w:val="28"/>
        </w:rPr>
        <w:t xml:space="preserve"> Цель данной работы в том чтобы, раскрывая феномен политической власти, рассматривая его в некоторых основных аспектах, показать, как отношения в обществе благодаря власти, становятся политическими. То есть показать власть как первооснову политики. </w:t>
      </w:r>
    </w:p>
    <w:p w:rsidR="004D1977" w:rsidRDefault="004D1977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</w:p>
    <w:p w:rsidR="004D1977" w:rsidRDefault="004D1977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</w:p>
    <w:p w:rsidR="004D1977" w:rsidRDefault="004D1977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</w:p>
    <w:p w:rsidR="004D1977" w:rsidRDefault="004D1977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</w:p>
    <w:p w:rsidR="004D1977" w:rsidRDefault="004D1977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</w:p>
    <w:p w:rsidR="004D1977" w:rsidRDefault="004D1977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</w:p>
    <w:p w:rsidR="004D1977" w:rsidRDefault="004D1977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</w:p>
    <w:p w:rsidR="004D1977" w:rsidRDefault="004D1977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</w:p>
    <w:p w:rsidR="004D1977" w:rsidRDefault="004D1977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</w:p>
    <w:p w:rsidR="004D1977" w:rsidRDefault="004D1977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</w:p>
    <w:p w:rsidR="004D1977" w:rsidRDefault="004D1977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</w:p>
    <w:p w:rsidR="004D1977" w:rsidRDefault="004D1977" w:rsidP="008F7814">
      <w:pPr>
        <w:pStyle w:val="21"/>
        <w:suppressLineNumbers/>
        <w:suppressAutoHyphens/>
        <w:spacing w:line="360" w:lineRule="auto"/>
        <w:ind w:right="-109" w:firstLine="720"/>
        <w:rPr>
          <w:rFonts w:ascii="Times New Roman" w:hAnsi="Times New Roman" w:cs="Times New Roman"/>
          <w:spacing w:val="0"/>
          <w:sz w:val="28"/>
          <w:szCs w:val="28"/>
        </w:rPr>
      </w:pPr>
    </w:p>
    <w:p w:rsidR="004D1977" w:rsidRDefault="004D1977" w:rsidP="008F7814">
      <w:pPr>
        <w:pStyle w:val="21"/>
        <w:suppressLineNumbers/>
        <w:suppressAutoHyphens/>
        <w:spacing w:line="360" w:lineRule="auto"/>
        <w:ind w:right="-109" w:firstLine="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4D1977">
        <w:rPr>
          <w:rFonts w:ascii="Times New Roman" w:hAnsi="Times New Roman" w:cs="Times New Roman"/>
          <w:b/>
          <w:spacing w:val="0"/>
          <w:sz w:val="28"/>
          <w:szCs w:val="28"/>
        </w:rPr>
        <w:t>1. Определение политической власти, ее природа, сущность, виды и функции.</w:t>
      </w:r>
    </w:p>
    <w:p w:rsidR="00CF41AC" w:rsidRDefault="00CF41AC" w:rsidP="009D2382">
      <w:pPr>
        <w:spacing w:line="360" w:lineRule="auto"/>
        <w:ind w:right="-109" w:firstLine="720"/>
        <w:jc w:val="both"/>
        <w:rPr>
          <w:sz w:val="28"/>
          <w:szCs w:val="28"/>
        </w:rPr>
      </w:pPr>
      <w:r w:rsidRPr="00CF41AC">
        <w:rPr>
          <w:sz w:val="28"/>
          <w:szCs w:val="28"/>
        </w:rPr>
        <w:t>Политическая власть - это специальный социальный институт, упорядо</w:t>
      </w:r>
      <w:r>
        <w:rPr>
          <w:sz w:val="28"/>
          <w:szCs w:val="28"/>
        </w:rPr>
        <w:t>чивающий социальные</w:t>
      </w:r>
      <w:r w:rsidRPr="00CF41AC">
        <w:rPr>
          <w:sz w:val="28"/>
          <w:szCs w:val="28"/>
        </w:rPr>
        <w:t xml:space="preserve"> отношения и поведение индивида. </w:t>
      </w:r>
      <w:r>
        <w:rPr>
          <w:sz w:val="28"/>
          <w:szCs w:val="28"/>
        </w:rPr>
        <w:t>Политическая власть</w:t>
      </w:r>
      <w:r w:rsidRPr="00CF41AC">
        <w:rPr>
          <w:sz w:val="28"/>
          <w:szCs w:val="28"/>
        </w:rPr>
        <w:t>- определяющее воздействие на поведение масс, групп, организаций с помощью средств, которыми обладает гос</w:t>
      </w:r>
      <w:r>
        <w:rPr>
          <w:sz w:val="28"/>
          <w:szCs w:val="28"/>
        </w:rPr>
        <w:t>ударство</w:t>
      </w:r>
      <w:r w:rsidR="000216D8">
        <w:rPr>
          <w:rStyle w:val="a7"/>
          <w:sz w:val="28"/>
          <w:szCs w:val="28"/>
        </w:rPr>
        <w:footnoteReference w:id="1"/>
      </w:r>
      <w:r w:rsidRPr="00CF41AC">
        <w:rPr>
          <w:sz w:val="28"/>
          <w:szCs w:val="28"/>
        </w:rPr>
        <w:t xml:space="preserve">. </w:t>
      </w:r>
    </w:p>
    <w:p w:rsidR="00CF41AC" w:rsidRDefault="00CF41AC" w:rsidP="008F7814">
      <w:pPr>
        <w:spacing w:line="360" w:lineRule="auto"/>
        <w:ind w:right="-109" w:firstLine="720"/>
        <w:jc w:val="both"/>
        <w:rPr>
          <w:sz w:val="28"/>
          <w:szCs w:val="28"/>
        </w:rPr>
      </w:pPr>
      <w:r w:rsidRPr="00CF41AC">
        <w:rPr>
          <w:sz w:val="28"/>
          <w:szCs w:val="28"/>
        </w:rPr>
        <w:t>В отличие от нравственной и семейной власти</w:t>
      </w:r>
      <w:r>
        <w:rPr>
          <w:sz w:val="28"/>
          <w:szCs w:val="28"/>
        </w:rPr>
        <w:t>, политическая</w:t>
      </w:r>
      <w:r w:rsidRPr="00CF41AC">
        <w:rPr>
          <w:sz w:val="28"/>
          <w:szCs w:val="28"/>
        </w:rPr>
        <w:t xml:space="preserve"> носит не личностно-непосредственный, а общественно-опосредованный хар</w:t>
      </w:r>
      <w:r>
        <w:rPr>
          <w:sz w:val="28"/>
          <w:szCs w:val="28"/>
        </w:rPr>
        <w:t>актер, что является сущностью политической власти</w:t>
      </w:r>
      <w:r w:rsidRPr="00CF41AC">
        <w:rPr>
          <w:sz w:val="28"/>
          <w:szCs w:val="28"/>
        </w:rPr>
        <w:t xml:space="preserve">. </w:t>
      </w:r>
    </w:p>
    <w:p w:rsidR="00CF41AC" w:rsidRDefault="00CF41AC" w:rsidP="008F7814">
      <w:pPr>
        <w:spacing w:line="360" w:lineRule="auto"/>
        <w:ind w:right="-1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Природа политической власти</w:t>
      </w:r>
      <w:r w:rsidRPr="00CF41AC">
        <w:rPr>
          <w:sz w:val="28"/>
          <w:szCs w:val="28"/>
        </w:rPr>
        <w:t xml:space="preserve"> проявляется в общих решениях и решениях для всех, в функционир</w:t>
      </w:r>
      <w:r w:rsidR="008F7814">
        <w:rPr>
          <w:sz w:val="28"/>
          <w:szCs w:val="28"/>
        </w:rPr>
        <w:t xml:space="preserve">овании институтов </w:t>
      </w:r>
      <w:r w:rsidRPr="00CF41AC">
        <w:rPr>
          <w:sz w:val="28"/>
          <w:szCs w:val="28"/>
        </w:rPr>
        <w:t>(президент, правит</w:t>
      </w:r>
      <w:r>
        <w:rPr>
          <w:sz w:val="28"/>
          <w:szCs w:val="28"/>
        </w:rPr>
        <w:t>ельство,</w:t>
      </w:r>
      <w:r w:rsidRPr="00CF41AC">
        <w:rPr>
          <w:sz w:val="28"/>
          <w:szCs w:val="28"/>
        </w:rPr>
        <w:t xml:space="preserve"> парламент, суд). В отличие от правовой власти, регулирующей отношения между конкретными субъектами, </w:t>
      </w:r>
      <w:r w:rsidRPr="00CF41AC">
        <w:rPr>
          <w:bCs/>
          <w:sz w:val="28"/>
          <w:szCs w:val="28"/>
        </w:rPr>
        <w:t>политическая</w:t>
      </w:r>
      <w:r w:rsidRPr="00CF41AC">
        <w:rPr>
          <w:sz w:val="28"/>
          <w:szCs w:val="28"/>
        </w:rPr>
        <w:t xml:space="preserve"> мобилизует на достижение целей большие массы людей, регулирует отношения между группами во время стабильности, общего согласия.</w:t>
      </w:r>
    </w:p>
    <w:p w:rsidR="008F7814" w:rsidRPr="008F7814" w:rsidRDefault="008F7814" w:rsidP="008F7814">
      <w:pPr>
        <w:ind w:right="-109"/>
        <w:rPr>
          <w:sz w:val="28"/>
          <w:szCs w:val="28"/>
        </w:rPr>
      </w:pPr>
      <w:r w:rsidRPr="008F7814">
        <w:rPr>
          <w:sz w:val="28"/>
          <w:szCs w:val="28"/>
        </w:rPr>
        <w:t>1. 1. Функции власти.</w:t>
      </w:r>
    </w:p>
    <w:p w:rsidR="008F7814" w:rsidRDefault="008F7814" w:rsidP="008F7814">
      <w:pPr>
        <w:ind w:right="-109"/>
      </w:pPr>
    </w:p>
    <w:p w:rsidR="008F7814" w:rsidRPr="008F7814" w:rsidRDefault="008F7814" w:rsidP="008F7814">
      <w:pPr>
        <w:spacing w:line="360" w:lineRule="auto"/>
        <w:ind w:right="-109" w:firstLine="720"/>
        <w:jc w:val="both"/>
        <w:rPr>
          <w:sz w:val="28"/>
          <w:szCs w:val="28"/>
        </w:rPr>
      </w:pPr>
      <w:r w:rsidRPr="008F7814">
        <w:rPr>
          <w:sz w:val="28"/>
          <w:szCs w:val="28"/>
        </w:rPr>
        <w:t>Проявление власти естественно для человека и заложено в биологических, природных и социальных началах его жизни. Командование и исполнение — два универсальных принципа власти, которые нераздельны и взаимодействуют, как и два типа личности — властной и подчиняющейся. Оба эти типа общественно необходимы. Они воспроизводятся в крупных общественных структурах и отношениях между ними, например, государства и общества, правительства и масс, партий и лидеров и т.д.</w:t>
      </w:r>
    </w:p>
    <w:p w:rsidR="008F7814" w:rsidRDefault="008F7814" w:rsidP="008F7814">
      <w:pPr>
        <w:spacing w:line="360" w:lineRule="auto"/>
        <w:ind w:right="-109" w:firstLine="720"/>
        <w:jc w:val="both"/>
        <w:rPr>
          <w:sz w:val="28"/>
          <w:szCs w:val="28"/>
        </w:rPr>
      </w:pPr>
      <w:r w:rsidRPr="008F7814">
        <w:rPr>
          <w:sz w:val="28"/>
          <w:szCs w:val="28"/>
        </w:rPr>
        <w:t>Координация этих отношений и относится к общественным функциям политической власти</w:t>
      </w:r>
      <w:r>
        <w:rPr>
          <w:sz w:val="28"/>
          <w:szCs w:val="28"/>
        </w:rPr>
        <w:t>.</w:t>
      </w:r>
    </w:p>
    <w:p w:rsidR="008F7814" w:rsidRDefault="008F7814" w:rsidP="008F7814">
      <w:pPr>
        <w:spacing w:line="360" w:lineRule="auto"/>
        <w:ind w:right="-109" w:firstLine="720"/>
        <w:jc w:val="both"/>
        <w:rPr>
          <w:sz w:val="28"/>
          <w:szCs w:val="28"/>
        </w:rPr>
      </w:pPr>
      <w:r w:rsidRPr="008F7814">
        <w:rPr>
          <w:sz w:val="28"/>
          <w:szCs w:val="28"/>
        </w:rPr>
        <w:t>От функционирования политической власти во многом зависит тип политического режима в обществе, открытость или закрытость общества, характер политических отношений и дру</w:t>
      </w:r>
      <w:r>
        <w:rPr>
          <w:sz w:val="28"/>
          <w:szCs w:val="28"/>
        </w:rPr>
        <w:t xml:space="preserve">гие политические характеристики </w:t>
      </w:r>
      <w:r w:rsidRPr="008F7814">
        <w:rPr>
          <w:sz w:val="28"/>
          <w:szCs w:val="28"/>
        </w:rPr>
        <w:t>государства, включая стабильность, авторитет, разделение и сотрудничество властей, роль оппозиции, демократичность.</w:t>
      </w:r>
      <w:r>
        <w:rPr>
          <w:sz w:val="28"/>
          <w:szCs w:val="28"/>
        </w:rPr>
        <w:t xml:space="preserve"> </w:t>
      </w:r>
      <w:r w:rsidRPr="008F7814">
        <w:rPr>
          <w:sz w:val="28"/>
          <w:szCs w:val="28"/>
        </w:rPr>
        <w:t>Таким образом, к наиболее важным, общественно значимым функциям политической власти можно отнести следующие:</w:t>
      </w:r>
    </w:p>
    <w:p w:rsidR="008F7814" w:rsidRDefault="008F7814" w:rsidP="008F7814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right="-109" w:firstLine="0"/>
        <w:jc w:val="both"/>
        <w:rPr>
          <w:sz w:val="28"/>
          <w:szCs w:val="28"/>
        </w:rPr>
      </w:pPr>
      <w:r w:rsidRPr="008F7814">
        <w:rPr>
          <w:sz w:val="28"/>
          <w:szCs w:val="28"/>
        </w:rPr>
        <w:t>поддержание общественного порядка и стабильности;</w:t>
      </w:r>
    </w:p>
    <w:p w:rsidR="008F7814" w:rsidRDefault="008F7814" w:rsidP="008F7814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right="-109" w:firstLine="0"/>
        <w:jc w:val="both"/>
        <w:rPr>
          <w:sz w:val="28"/>
          <w:szCs w:val="28"/>
        </w:rPr>
      </w:pPr>
      <w:r w:rsidRPr="008F7814">
        <w:rPr>
          <w:sz w:val="28"/>
          <w:szCs w:val="28"/>
        </w:rPr>
        <w:t>выявление, ограничение и разрешение конфликтов;</w:t>
      </w:r>
    </w:p>
    <w:p w:rsidR="008F7814" w:rsidRDefault="008F7814" w:rsidP="008F7814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right="-109" w:firstLine="0"/>
        <w:jc w:val="both"/>
        <w:rPr>
          <w:sz w:val="28"/>
          <w:szCs w:val="28"/>
        </w:rPr>
      </w:pPr>
      <w:r w:rsidRPr="008F7814">
        <w:rPr>
          <w:sz w:val="28"/>
          <w:szCs w:val="28"/>
        </w:rPr>
        <w:t>достижение общественного согласия (консенсуса);</w:t>
      </w:r>
    </w:p>
    <w:p w:rsidR="008F7814" w:rsidRDefault="008F7814" w:rsidP="008F7814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right="-109" w:firstLine="0"/>
        <w:jc w:val="both"/>
        <w:rPr>
          <w:sz w:val="28"/>
          <w:szCs w:val="28"/>
        </w:rPr>
      </w:pPr>
      <w:r w:rsidRPr="008F7814">
        <w:rPr>
          <w:sz w:val="28"/>
          <w:szCs w:val="28"/>
        </w:rPr>
        <w:t>принуждение во имя социально значимых целей и сохранения стабильности;</w:t>
      </w:r>
    </w:p>
    <w:p w:rsidR="008F7814" w:rsidRDefault="008F7814" w:rsidP="008F7814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right="-109" w:firstLine="0"/>
        <w:jc w:val="both"/>
        <w:rPr>
          <w:sz w:val="28"/>
          <w:szCs w:val="28"/>
        </w:rPr>
      </w:pPr>
      <w:r w:rsidRPr="008F7814">
        <w:rPr>
          <w:sz w:val="28"/>
          <w:szCs w:val="28"/>
        </w:rPr>
        <w:t>управление делами общества.</w:t>
      </w:r>
    </w:p>
    <w:p w:rsidR="00DB5C55" w:rsidRDefault="00DB5C55" w:rsidP="00DB5C55">
      <w:pPr>
        <w:spacing w:line="360" w:lineRule="auto"/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>1.2. Виды  власти.</w:t>
      </w:r>
    </w:p>
    <w:p w:rsidR="00BA25A4" w:rsidRPr="00BA25A4" w:rsidRDefault="00BA25A4" w:rsidP="00BA25A4">
      <w:pPr>
        <w:spacing w:line="360" w:lineRule="auto"/>
        <w:ind w:firstLine="720"/>
        <w:jc w:val="both"/>
        <w:rPr>
          <w:sz w:val="28"/>
          <w:szCs w:val="28"/>
        </w:rPr>
      </w:pPr>
      <w:r w:rsidRPr="00BA25A4">
        <w:rPr>
          <w:sz w:val="28"/>
          <w:szCs w:val="28"/>
        </w:rPr>
        <w:t>Экономическая власть - это контроль над экономическими ресурсами, собственность на различного рода материальные ценности.</w:t>
      </w:r>
    </w:p>
    <w:p w:rsidR="00BA25A4" w:rsidRPr="00BA25A4" w:rsidRDefault="00BA25A4" w:rsidP="00AF43AC">
      <w:pPr>
        <w:spacing w:line="360" w:lineRule="auto"/>
        <w:ind w:firstLine="720"/>
        <w:jc w:val="both"/>
        <w:rPr>
          <w:sz w:val="28"/>
          <w:szCs w:val="28"/>
        </w:rPr>
      </w:pPr>
      <w:r w:rsidRPr="00BA25A4">
        <w:rPr>
          <w:sz w:val="28"/>
          <w:szCs w:val="28"/>
        </w:rPr>
        <w:t>Социальная власть - это распределение положения в социальной структуре, статусов, должностей и привилегий.</w:t>
      </w:r>
    </w:p>
    <w:p w:rsidR="00AF43AC" w:rsidRDefault="00D130BF" w:rsidP="00AF43AC">
      <w:pPr>
        <w:pStyle w:val="a8"/>
        <w:spacing w:before="120" w:beforeAutospacing="0" w:line="360" w:lineRule="auto"/>
        <w:ind w:firstLine="720"/>
        <w:jc w:val="both"/>
        <w:rPr>
          <w:sz w:val="28"/>
          <w:szCs w:val="28"/>
        </w:rPr>
      </w:pPr>
      <w:r w:rsidRPr="00D130BF">
        <w:rPr>
          <w:sz w:val="28"/>
          <w:szCs w:val="28"/>
        </w:rPr>
        <w:t>Политическая власть — всякая организованная воля одной группы людей по отношению к другой, которая осуществляет подчинение во имя общих целей.</w:t>
      </w:r>
    </w:p>
    <w:p w:rsidR="00D130BF" w:rsidRPr="00D130BF" w:rsidRDefault="00D130BF" w:rsidP="00FA1A78">
      <w:pPr>
        <w:pStyle w:val="a8"/>
        <w:spacing w:before="120" w:beforeAutospacing="0" w:line="360" w:lineRule="auto"/>
        <w:ind w:firstLine="720"/>
        <w:jc w:val="both"/>
        <w:rPr>
          <w:sz w:val="28"/>
          <w:szCs w:val="28"/>
        </w:rPr>
      </w:pPr>
      <w:r w:rsidRPr="00D130BF">
        <w:rPr>
          <w:sz w:val="28"/>
          <w:szCs w:val="28"/>
        </w:rPr>
        <w:t>Политическая власть характеризуется рядом признаков</w:t>
      </w:r>
      <w:r w:rsidR="000216D8">
        <w:rPr>
          <w:rStyle w:val="a7"/>
          <w:sz w:val="28"/>
          <w:szCs w:val="28"/>
        </w:rPr>
        <w:footnoteReference w:id="2"/>
      </w:r>
      <w:r w:rsidRPr="00D130BF">
        <w:rPr>
          <w:sz w:val="28"/>
          <w:szCs w:val="28"/>
        </w:rPr>
        <w:t>:</w:t>
      </w:r>
    </w:p>
    <w:p w:rsidR="00D130BF" w:rsidRPr="00D130BF" w:rsidRDefault="00D130BF" w:rsidP="00FA1A78">
      <w:pPr>
        <w:pStyle w:val="a8"/>
        <w:spacing w:before="120" w:beforeAutospacing="0" w:line="360" w:lineRule="auto"/>
        <w:jc w:val="both"/>
        <w:rPr>
          <w:sz w:val="28"/>
          <w:szCs w:val="28"/>
        </w:rPr>
      </w:pPr>
      <w:r w:rsidRPr="00D130BF">
        <w:rPr>
          <w:sz w:val="28"/>
          <w:szCs w:val="28"/>
        </w:rPr>
        <w:t>1) легитимностью в использовании силы в пределах государства;</w:t>
      </w:r>
    </w:p>
    <w:p w:rsidR="00D130BF" w:rsidRPr="00D130BF" w:rsidRDefault="00D130BF" w:rsidP="00FA1A78">
      <w:pPr>
        <w:pStyle w:val="a8"/>
        <w:spacing w:before="120" w:beforeAutospacing="0" w:line="360" w:lineRule="auto"/>
        <w:jc w:val="both"/>
        <w:rPr>
          <w:sz w:val="28"/>
          <w:szCs w:val="28"/>
        </w:rPr>
      </w:pPr>
      <w:r w:rsidRPr="00D130BF">
        <w:rPr>
          <w:sz w:val="28"/>
          <w:szCs w:val="28"/>
        </w:rPr>
        <w:t>2) верховенством, обязательностью решений для всякой иной власти;</w:t>
      </w:r>
    </w:p>
    <w:p w:rsidR="00D130BF" w:rsidRPr="00D130BF" w:rsidRDefault="00D130BF" w:rsidP="00FA1A78">
      <w:pPr>
        <w:pStyle w:val="a8"/>
        <w:spacing w:before="120" w:beforeAutospacing="0" w:line="360" w:lineRule="auto"/>
        <w:jc w:val="both"/>
        <w:rPr>
          <w:sz w:val="28"/>
          <w:szCs w:val="28"/>
        </w:rPr>
      </w:pPr>
      <w:r w:rsidRPr="00D130BF">
        <w:rPr>
          <w:sz w:val="28"/>
          <w:szCs w:val="28"/>
        </w:rPr>
        <w:t>3) публичностью, т. е. всеобщностью и безличностью, что значит — обращение ко всем гражданам от имени всего общества с помощью права (закона);</w:t>
      </w:r>
    </w:p>
    <w:p w:rsidR="00D130BF" w:rsidRPr="00D130BF" w:rsidRDefault="00D130BF" w:rsidP="00FA1A78">
      <w:pPr>
        <w:pStyle w:val="a8"/>
        <w:spacing w:before="120" w:beforeAutospacing="0" w:line="360" w:lineRule="auto"/>
        <w:jc w:val="both"/>
        <w:rPr>
          <w:sz w:val="28"/>
          <w:szCs w:val="28"/>
        </w:rPr>
      </w:pPr>
      <w:r w:rsidRPr="00D130BF">
        <w:rPr>
          <w:sz w:val="28"/>
          <w:szCs w:val="28"/>
        </w:rPr>
        <w:t>4) моноцентричностью, т. е. наличием единого центра принятия решений (в отличие, например, от власти экономической);</w:t>
      </w:r>
    </w:p>
    <w:p w:rsidR="00BA25A4" w:rsidRDefault="00D130BF" w:rsidP="00FA1A78">
      <w:pPr>
        <w:pStyle w:val="a8"/>
        <w:spacing w:before="120" w:beforeAutospacing="0" w:line="360" w:lineRule="auto"/>
        <w:jc w:val="both"/>
        <w:rPr>
          <w:sz w:val="28"/>
          <w:szCs w:val="28"/>
        </w:rPr>
      </w:pPr>
      <w:r w:rsidRPr="00D130BF">
        <w:rPr>
          <w:sz w:val="28"/>
          <w:szCs w:val="28"/>
        </w:rPr>
        <w:t>5) многообразием ресурсов.</w:t>
      </w:r>
    </w:p>
    <w:p w:rsidR="00D130BF" w:rsidRPr="00BA25A4" w:rsidRDefault="00D130BF" w:rsidP="00BA25A4">
      <w:pPr>
        <w:pStyle w:val="a8"/>
        <w:spacing w:before="120" w:beforeAutospacing="0" w:line="360" w:lineRule="auto"/>
        <w:ind w:firstLine="720"/>
        <w:jc w:val="both"/>
        <w:rPr>
          <w:sz w:val="28"/>
          <w:szCs w:val="28"/>
        </w:rPr>
      </w:pPr>
      <w:r w:rsidRPr="00BA25A4">
        <w:rPr>
          <w:sz w:val="28"/>
          <w:szCs w:val="28"/>
        </w:rPr>
        <w:t xml:space="preserve"> </w:t>
      </w:r>
      <w:r w:rsidR="00BA25A4" w:rsidRPr="00BA25A4">
        <w:rPr>
          <w:sz w:val="28"/>
          <w:szCs w:val="28"/>
        </w:rPr>
        <w:t>Особым видом политической власти является государственная власть. Это социально организованная власть, располагающая монопольным правом издавать законы, обязательные для всего населения и опирающиеся на особый аппарат принуждения, как на одно из средств для соблюдения законов и распряжений. И здесь государственная власть тесно смыкается с принудительной властью. Но отождествлять из нельзя, т.к. насилие и принуждение могут использоваться и неполитической властью (деспотизм в семье, терроризм).</w:t>
      </w:r>
    </w:p>
    <w:p w:rsidR="00D130BF" w:rsidRPr="00D130BF" w:rsidRDefault="00D130BF" w:rsidP="00D130BF">
      <w:pPr>
        <w:pStyle w:val="a8"/>
        <w:spacing w:before="120" w:beforeAutospacing="0" w:line="360" w:lineRule="auto"/>
        <w:ind w:firstLine="720"/>
        <w:jc w:val="both"/>
        <w:rPr>
          <w:sz w:val="28"/>
          <w:szCs w:val="28"/>
        </w:rPr>
      </w:pPr>
      <w:r w:rsidRPr="00D130BF">
        <w:rPr>
          <w:sz w:val="28"/>
          <w:szCs w:val="28"/>
        </w:rPr>
        <w:t>В зависимости от субъектов власть делится на партийную, профсоюзную, военную, семейную и др.</w:t>
      </w:r>
    </w:p>
    <w:p w:rsidR="00D130BF" w:rsidRPr="00D130BF" w:rsidRDefault="00D130BF" w:rsidP="00D130BF">
      <w:pPr>
        <w:pStyle w:val="a8"/>
        <w:spacing w:before="120" w:beforeAutospacing="0" w:line="360" w:lineRule="auto"/>
        <w:ind w:firstLine="720"/>
        <w:jc w:val="both"/>
        <w:rPr>
          <w:sz w:val="28"/>
          <w:szCs w:val="28"/>
        </w:rPr>
      </w:pPr>
      <w:r w:rsidRPr="00D130BF">
        <w:rPr>
          <w:sz w:val="28"/>
          <w:szCs w:val="28"/>
        </w:rPr>
        <w:t>Есть классификация власти по функциям ее органов</w:t>
      </w:r>
      <w:r>
        <w:rPr>
          <w:sz w:val="28"/>
          <w:szCs w:val="28"/>
        </w:rPr>
        <w:t>; законодательная, исполнительн</w:t>
      </w:r>
      <w:r w:rsidRPr="00D130BF">
        <w:rPr>
          <w:sz w:val="28"/>
          <w:szCs w:val="28"/>
        </w:rPr>
        <w:t>ая и судебная. По способам взаимодействия субъекта и объекта власти существуют демократическая, авторитарная и т. п. власти.</w:t>
      </w:r>
    </w:p>
    <w:p w:rsidR="00D130BF" w:rsidRDefault="00D130BF" w:rsidP="00D130BF">
      <w:pPr>
        <w:pStyle w:val="a8"/>
        <w:spacing w:before="120" w:beforeAutospacing="0"/>
      </w:pPr>
    </w:p>
    <w:p w:rsidR="00FB7B02" w:rsidRDefault="00FB7B02" w:rsidP="00FB7B02">
      <w:pPr>
        <w:spacing w:line="360" w:lineRule="auto"/>
        <w:ind w:firstLine="720"/>
        <w:rPr>
          <w:b/>
          <w:sz w:val="28"/>
          <w:szCs w:val="28"/>
        </w:rPr>
      </w:pPr>
    </w:p>
    <w:p w:rsidR="00BA25A4" w:rsidRDefault="00BA25A4" w:rsidP="00FB7B02">
      <w:pPr>
        <w:spacing w:line="360" w:lineRule="auto"/>
        <w:ind w:firstLine="720"/>
        <w:rPr>
          <w:b/>
          <w:sz w:val="28"/>
          <w:szCs w:val="28"/>
        </w:rPr>
      </w:pPr>
    </w:p>
    <w:p w:rsidR="00BA25A4" w:rsidRDefault="00BA25A4" w:rsidP="00FB7B02">
      <w:pPr>
        <w:spacing w:line="360" w:lineRule="auto"/>
        <w:ind w:firstLine="720"/>
        <w:rPr>
          <w:b/>
          <w:sz w:val="28"/>
          <w:szCs w:val="28"/>
        </w:rPr>
      </w:pPr>
    </w:p>
    <w:p w:rsidR="00BA25A4" w:rsidRDefault="00BA25A4" w:rsidP="00FB7B02">
      <w:pPr>
        <w:spacing w:line="360" w:lineRule="auto"/>
        <w:ind w:firstLine="720"/>
        <w:rPr>
          <w:b/>
          <w:sz w:val="28"/>
          <w:szCs w:val="28"/>
        </w:rPr>
      </w:pPr>
    </w:p>
    <w:p w:rsidR="003D2B7B" w:rsidRDefault="003D2B7B" w:rsidP="00BA25A4">
      <w:pPr>
        <w:spacing w:line="360" w:lineRule="auto"/>
        <w:jc w:val="both"/>
        <w:rPr>
          <w:b/>
          <w:sz w:val="28"/>
          <w:szCs w:val="28"/>
        </w:rPr>
      </w:pPr>
    </w:p>
    <w:p w:rsidR="003D2B7B" w:rsidRDefault="003D2B7B" w:rsidP="00BA25A4">
      <w:pPr>
        <w:spacing w:line="360" w:lineRule="auto"/>
        <w:jc w:val="both"/>
        <w:rPr>
          <w:b/>
          <w:sz w:val="28"/>
          <w:szCs w:val="28"/>
        </w:rPr>
      </w:pPr>
    </w:p>
    <w:p w:rsidR="003D2B7B" w:rsidRDefault="003D2B7B" w:rsidP="00BA25A4">
      <w:pPr>
        <w:spacing w:line="360" w:lineRule="auto"/>
        <w:jc w:val="both"/>
        <w:rPr>
          <w:b/>
          <w:sz w:val="28"/>
          <w:szCs w:val="28"/>
        </w:rPr>
      </w:pPr>
    </w:p>
    <w:p w:rsidR="003D2B7B" w:rsidRDefault="003D2B7B" w:rsidP="00BA25A4">
      <w:pPr>
        <w:spacing w:line="360" w:lineRule="auto"/>
        <w:jc w:val="both"/>
        <w:rPr>
          <w:b/>
          <w:sz w:val="28"/>
          <w:szCs w:val="28"/>
        </w:rPr>
      </w:pPr>
    </w:p>
    <w:p w:rsidR="003D2B7B" w:rsidRDefault="003D2B7B" w:rsidP="00BA25A4">
      <w:pPr>
        <w:spacing w:line="360" w:lineRule="auto"/>
        <w:jc w:val="both"/>
        <w:rPr>
          <w:b/>
          <w:sz w:val="28"/>
          <w:szCs w:val="28"/>
        </w:rPr>
      </w:pPr>
    </w:p>
    <w:p w:rsidR="00BA25A4" w:rsidRDefault="00BA25A4" w:rsidP="00BA25A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Ресурсы и легитимность политической власти.</w:t>
      </w:r>
    </w:p>
    <w:p w:rsidR="00F64233" w:rsidRPr="00F64233" w:rsidRDefault="00F64233" w:rsidP="00BA25A4">
      <w:pPr>
        <w:spacing w:line="360" w:lineRule="auto"/>
        <w:jc w:val="both"/>
        <w:rPr>
          <w:sz w:val="28"/>
          <w:szCs w:val="28"/>
        </w:rPr>
      </w:pPr>
      <w:r w:rsidRPr="00F64233">
        <w:rPr>
          <w:sz w:val="28"/>
          <w:szCs w:val="28"/>
        </w:rPr>
        <w:t>2.1. Ресурсы власти.</w:t>
      </w:r>
    </w:p>
    <w:p w:rsidR="00AF43AC" w:rsidRDefault="00BA25A4" w:rsidP="00AF43AC">
      <w:pPr>
        <w:pStyle w:val="a8"/>
        <w:spacing w:before="120" w:beforeAutospacing="0" w:line="360" w:lineRule="auto"/>
        <w:ind w:firstLine="720"/>
        <w:jc w:val="both"/>
        <w:rPr>
          <w:sz w:val="28"/>
          <w:szCs w:val="28"/>
        </w:rPr>
      </w:pPr>
      <w:r w:rsidRPr="00F64233">
        <w:rPr>
          <w:sz w:val="28"/>
          <w:szCs w:val="28"/>
        </w:rPr>
        <w:t>Под ресурсами власти следует понимать все те средства, использование которых обеспечивает влияние на объект власти в соответствии с целями субъекта</w:t>
      </w:r>
      <w:r w:rsidR="000216D8">
        <w:rPr>
          <w:rStyle w:val="a7"/>
          <w:sz w:val="28"/>
          <w:szCs w:val="28"/>
        </w:rPr>
        <w:footnoteReference w:id="3"/>
      </w:r>
      <w:r w:rsidRPr="00F64233">
        <w:rPr>
          <w:sz w:val="28"/>
          <w:szCs w:val="28"/>
        </w:rPr>
        <w:t>.</w:t>
      </w:r>
    </w:p>
    <w:p w:rsidR="00BA25A4" w:rsidRPr="00F64233" w:rsidRDefault="00BA25A4" w:rsidP="00AF43AC">
      <w:pPr>
        <w:pStyle w:val="a8"/>
        <w:spacing w:before="120" w:beforeAutospacing="0" w:line="360" w:lineRule="auto"/>
        <w:ind w:firstLine="720"/>
        <w:jc w:val="both"/>
        <w:rPr>
          <w:sz w:val="28"/>
          <w:szCs w:val="28"/>
        </w:rPr>
      </w:pPr>
      <w:r w:rsidRPr="00F64233">
        <w:rPr>
          <w:sz w:val="28"/>
          <w:szCs w:val="28"/>
        </w:rPr>
        <w:t>Ресурсы власти — это либо важные ценности (деньги, предметы потребления), либо средства, способные повлиять на внутренний мир человека (средства массовой информации), либо орудия, с помощью которых можно лишить человека тех или иных ценностей, высшей из которых считается жизнь (оружие, карательные органы).</w:t>
      </w:r>
    </w:p>
    <w:p w:rsidR="00BA25A4" w:rsidRPr="00F64233" w:rsidRDefault="00BA25A4" w:rsidP="00F64233">
      <w:pPr>
        <w:pStyle w:val="a8"/>
        <w:spacing w:before="120" w:beforeAutospacing="0" w:line="360" w:lineRule="auto"/>
        <w:ind w:firstLine="720"/>
        <w:jc w:val="both"/>
        <w:rPr>
          <w:sz w:val="28"/>
          <w:szCs w:val="28"/>
        </w:rPr>
      </w:pPr>
      <w:r w:rsidRPr="00F64233">
        <w:rPr>
          <w:sz w:val="28"/>
          <w:szCs w:val="28"/>
        </w:rPr>
        <w:t>Существует несколько классификаций ресурсов. Согласно одной из них, ресурсы делятся на утилитарные, принудительные и нормативные:</w:t>
      </w:r>
    </w:p>
    <w:p w:rsidR="00BA25A4" w:rsidRPr="00F64233" w:rsidRDefault="00BA25A4" w:rsidP="00F64233">
      <w:pPr>
        <w:pStyle w:val="a8"/>
        <w:numPr>
          <w:ilvl w:val="0"/>
          <w:numId w:val="2"/>
        </w:numPr>
        <w:tabs>
          <w:tab w:val="clear" w:pos="720"/>
          <w:tab w:val="num" w:pos="0"/>
        </w:tabs>
        <w:spacing w:before="120" w:beforeAutospacing="0" w:line="360" w:lineRule="auto"/>
        <w:ind w:left="0" w:firstLine="720"/>
        <w:jc w:val="both"/>
        <w:rPr>
          <w:sz w:val="28"/>
          <w:szCs w:val="28"/>
        </w:rPr>
      </w:pPr>
      <w:r w:rsidRPr="00F64233">
        <w:rPr>
          <w:sz w:val="28"/>
          <w:szCs w:val="28"/>
        </w:rPr>
        <w:t>утилитарные - материальные и другие социальные блага;</w:t>
      </w:r>
    </w:p>
    <w:p w:rsidR="00BA25A4" w:rsidRPr="00F64233" w:rsidRDefault="00BA25A4" w:rsidP="00F64233">
      <w:pPr>
        <w:pStyle w:val="a8"/>
        <w:numPr>
          <w:ilvl w:val="0"/>
          <w:numId w:val="2"/>
        </w:numPr>
        <w:tabs>
          <w:tab w:val="clear" w:pos="720"/>
          <w:tab w:val="num" w:pos="0"/>
        </w:tabs>
        <w:spacing w:before="120" w:beforeAutospacing="0" w:line="360" w:lineRule="auto"/>
        <w:ind w:left="0" w:firstLine="720"/>
        <w:jc w:val="both"/>
        <w:rPr>
          <w:sz w:val="28"/>
          <w:szCs w:val="28"/>
        </w:rPr>
      </w:pPr>
      <w:r w:rsidRPr="00F64233">
        <w:rPr>
          <w:sz w:val="28"/>
          <w:szCs w:val="28"/>
        </w:rPr>
        <w:t>принудительные - меры уголовного и административного воздействия;</w:t>
      </w:r>
    </w:p>
    <w:p w:rsidR="00BA25A4" w:rsidRPr="00F64233" w:rsidRDefault="00BA25A4" w:rsidP="00F64233">
      <w:pPr>
        <w:pStyle w:val="a8"/>
        <w:numPr>
          <w:ilvl w:val="0"/>
          <w:numId w:val="2"/>
        </w:numPr>
        <w:tabs>
          <w:tab w:val="clear" w:pos="720"/>
          <w:tab w:val="num" w:pos="0"/>
        </w:tabs>
        <w:spacing w:before="120" w:beforeAutospacing="0" w:line="360" w:lineRule="auto"/>
        <w:ind w:left="0" w:firstLine="720"/>
        <w:jc w:val="both"/>
        <w:rPr>
          <w:sz w:val="28"/>
          <w:szCs w:val="28"/>
        </w:rPr>
      </w:pPr>
      <w:r w:rsidRPr="00F64233">
        <w:rPr>
          <w:sz w:val="28"/>
          <w:szCs w:val="28"/>
        </w:rPr>
        <w:t>нормативные - относятся средства воздействия на внутренний мир, ценностные ориентации и нормы поведения человека. Они призваны обеспечить одобрение действий субъекта власти, принятие его требований.</w:t>
      </w:r>
    </w:p>
    <w:p w:rsidR="00BA25A4" w:rsidRPr="00F64233" w:rsidRDefault="00BA25A4" w:rsidP="00F64233">
      <w:pPr>
        <w:pStyle w:val="a8"/>
        <w:spacing w:before="120" w:beforeAutospacing="0" w:line="360" w:lineRule="auto"/>
        <w:ind w:firstLine="720"/>
        <w:jc w:val="both"/>
        <w:rPr>
          <w:sz w:val="28"/>
          <w:szCs w:val="28"/>
        </w:rPr>
      </w:pPr>
      <w:r w:rsidRPr="00F64233">
        <w:rPr>
          <w:sz w:val="28"/>
          <w:szCs w:val="28"/>
        </w:rPr>
        <w:t>Второй классификацией</w:t>
      </w:r>
      <w:r w:rsidR="000216D8">
        <w:rPr>
          <w:rStyle w:val="a7"/>
          <w:sz w:val="28"/>
          <w:szCs w:val="28"/>
        </w:rPr>
        <w:footnoteReference w:id="4"/>
      </w:r>
      <w:r w:rsidRPr="00F64233">
        <w:rPr>
          <w:sz w:val="28"/>
          <w:szCs w:val="28"/>
        </w:rPr>
        <w:t xml:space="preserve"> является деление ресурсов в соответствии с важнейшими сферами деятельности на экономические, социальные, политико-силовые и культурно-информационные:</w:t>
      </w:r>
    </w:p>
    <w:p w:rsidR="00BA25A4" w:rsidRPr="00F64233" w:rsidRDefault="00BA25A4" w:rsidP="00F64233">
      <w:pPr>
        <w:pStyle w:val="a8"/>
        <w:numPr>
          <w:ilvl w:val="0"/>
          <w:numId w:val="3"/>
        </w:numPr>
        <w:tabs>
          <w:tab w:val="clear" w:pos="780"/>
          <w:tab w:val="num" w:pos="0"/>
        </w:tabs>
        <w:spacing w:before="120" w:beforeAutospacing="0" w:line="360" w:lineRule="auto"/>
        <w:ind w:left="0" w:firstLine="780"/>
        <w:jc w:val="both"/>
        <w:rPr>
          <w:sz w:val="28"/>
          <w:szCs w:val="28"/>
        </w:rPr>
      </w:pPr>
      <w:r w:rsidRPr="00F64233">
        <w:rPr>
          <w:sz w:val="28"/>
          <w:szCs w:val="28"/>
        </w:rPr>
        <w:t>экономические ресурсы — это материальные ценности, необходимые для общественного производства и потребления (деньги, продукты питания, полезные ископаемые и др.);</w:t>
      </w:r>
    </w:p>
    <w:p w:rsidR="00F64233" w:rsidRPr="00F64233" w:rsidRDefault="00BA25A4" w:rsidP="00F64233">
      <w:pPr>
        <w:pStyle w:val="a8"/>
        <w:numPr>
          <w:ilvl w:val="0"/>
          <w:numId w:val="3"/>
        </w:numPr>
        <w:tabs>
          <w:tab w:val="clear" w:pos="780"/>
          <w:tab w:val="num" w:pos="0"/>
        </w:tabs>
        <w:spacing w:before="120" w:beforeAutospacing="0" w:line="360" w:lineRule="auto"/>
        <w:ind w:left="0" w:firstLine="720"/>
        <w:jc w:val="both"/>
        <w:rPr>
          <w:sz w:val="28"/>
          <w:szCs w:val="28"/>
        </w:rPr>
      </w:pPr>
      <w:r w:rsidRPr="00F64233">
        <w:rPr>
          <w:sz w:val="28"/>
          <w:szCs w:val="28"/>
        </w:rPr>
        <w:t>социальные ресурсы — способность повышения (или понижения) социального статуса или ранга, места в социальной иерархии (должность, престиж, образование и др.);</w:t>
      </w:r>
    </w:p>
    <w:p w:rsidR="00F64233" w:rsidRPr="00F64233" w:rsidRDefault="00F64233" w:rsidP="00F64233">
      <w:pPr>
        <w:pStyle w:val="a8"/>
        <w:numPr>
          <w:ilvl w:val="0"/>
          <w:numId w:val="3"/>
        </w:numPr>
        <w:tabs>
          <w:tab w:val="clear" w:pos="780"/>
          <w:tab w:val="num" w:pos="0"/>
        </w:tabs>
        <w:spacing w:before="120" w:beforeAutospacing="0" w:line="360" w:lineRule="auto"/>
        <w:ind w:left="0" w:firstLine="720"/>
        <w:jc w:val="both"/>
        <w:rPr>
          <w:sz w:val="28"/>
          <w:szCs w:val="28"/>
        </w:rPr>
      </w:pPr>
      <w:r w:rsidRPr="00F64233">
        <w:rPr>
          <w:sz w:val="28"/>
          <w:szCs w:val="28"/>
        </w:rPr>
        <w:t>к</w:t>
      </w:r>
      <w:r w:rsidR="00BA25A4" w:rsidRPr="00F64233">
        <w:rPr>
          <w:sz w:val="28"/>
          <w:szCs w:val="28"/>
        </w:rPr>
        <w:t>ультурно-информационные ресурсы — знания и информация, а также средства их получения: институты науки и образования, средства массовой информации и др.</w:t>
      </w:r>
      <w:r w:rsidRPr="00F64233">
        <w:rPr>
          <w:sz w:val="28"/>
          <w:szCs w:val="28"/>
        </w:rPr>
        <w:t>;</w:t>
      </w:r>
    </w:p>
    <w:p w:rsidR="00BA25A4" w:rsidRPr="00F64233" w:rsidRDefault="00F64233" w:rsidP="00F64233">
      <w:pPr>
        <w:pStyle w:val="a8"/>
        <w:numPr>
          <w:ilvl w:val="0"/>
          <w:numId w:val="3"/>
        </w:numPr>
        <w:tabs>
          <w:tab w:val="clear" w:pos="780"/>
          <w:tab w:val="num" w:pos="0"/>
        </w:tabs>
        <w:spacing w:before="120" w:beforeAutospacing="0" w:line="360" w:lineRule="auto"/>
        <w:ind w:left="0" w:firstLine="780"/>
        <w:jc w:val="both"/>
        <w:rPr>
          <w:sz w:val="28"/>
          <w:szCs w:val="28"/>
        </w:rPr>
      </w:pPr>
      <w:r w:rsidRPr="00F64233">
        <w:rPr>
          <w:sz w:val="28"/>
          <w:szCs w:val="28"/>
        </w:rPr>
        <w:t>политико-силовые</w:t>
      </w:r>
      <w:r w:rsidR="00BA25A4" w:rsidRPr="00F64233">
        <w:rPr>
          <w:sz w:val="28"/>
          <w:szCs w:val="28"/>
        </w:rPr>
        <w:t xml:space="preserve"> ресурсы — это оружие и аппарат физического принуждения, специально подготовленные для этого люди.</w:t>
      </w:r>
    </w:p>
    <w:p w:rsidR="00BA25A4" w:rsidRDefault="00BA25A4" w:rsidP="00F64233">
      <w:pPr>
        <w:pStyle w:val="a8"/>
        <w:spacing w:before="120" w:beforeAutospacing="0" w:line="360" w:lineRule="auto"/>
        <w:ind w:firstLine="720"/>
        <w:jc w:val="both"/>
        <w:rPr>
          <w:sz w:val="28"/>
          <w:szCs w:val="28"/>
        </w:rPr>
      </w:pPr>
      <w:r w:rsidRPr="00F64233">
        <w:rPr>
          <w:sz w:val="28"/>
          <w:szCs w:val="28"/>
        </w:rPr>
        <w:t>Специфическим ресурсом власти является сам человек (д</w:t>
      </w:r>
      <w:r w:rsidR="00F64233">
        <w:rPr>
          <w:sz w:val="28"/>
          <w:szCs w:val="28"/>
        </w:rPr>
        <w:t>емографические ресурсы).</w:t>
      </w:r>
    </w:p>
    <w:p w:rsidR="00F64233" w:rsidRDefault="00F64233" w:rsidP="00F64233">
      <w:pPr>
        <w:pStyle w:val="a8"/>
        <w:spacing w:before="12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Легитимность власти</w:t>
      </w:r>
      <w:r w:rsidR="000216D8">
        <w:rPr>
          <w:rStyle w:val="a7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F64233" w:rsidRPr="006A7B31" w:rsidRDefault="00F64233" w:rsidP="006A7B31">
      <w:pPr>
        <w:spacing w:line="360" w:lineRule="auto"/>
        <w:ind w:firstLine="720"/>
        <w:jc w:val="both"/>
        <w:rPr>
          <w:sz w:val="28"/>
          <w:szCs w:val="28"/>
        </w:rPr>
      </w:pPr>
      <w:r w:rsidRPr="006A7B31">
        <w:rPr>
          <w:sz w:val="28"/>
          <w:szCs w:val="28"/>
        </w:rPr>
        <w:t>Легитимность — это доверие и оправдание власти, потому она тесно связана с моральной оценкой власти. Граждане одобряют власть, исходя из моральных критериев добра, справедливости, порядочности, совести.</w:t>
      </w:r>
      <w:r w:rsidR="006A7B31">
        <w:rPr>
          <w:sz w:val="28"/>
          <w:szCs w:val="28"/>
        </w:rPr>
        <w:t xml:space="preserve"> </w:t>
      </w:r>
      <w:r w:rsidRPr="006A7B31">
        <w:rPr>
          <w:sz w:val="28"/>
          <w:szCs w:val="28"/>
        </w:rPr>
        <w:t>Очевидно, что легитимность может быть, как завоевана, так и потеряна.</w:t>
      </w:r>
    </w:p>
    <w:p w:rsidR="00F64233" w:rsidRPr="006A7B31" w:rsidRDefault="00F64233" w:rsidP="006A7B31">
      <w:pPr>
        <w:spacing w:line="360" w:lineRule="auto"/>
        <w:ind w:firstLine="720"/>
        <w:jc w:val="both"/>
        <w:rPr>
          <w:sz w:val="28"/>
          <w:szCs w:val="28"/>
        </w:rPr>
      </w:pPr>
      <w:r w:rsidRPr="006A7B31">
        <w:rPr>
          <w:sz w:val="28"/>
          <w:szCs w:val="28"/>
        </w:rPr>
        <w:t>Сроки завоевания элитой легитимности различны в зависимости от обстоятельств, а ее потеря вызывается различными причинами. Трудно дать оценку легитимности в обществе, где идет модернизация, где нарушаются привычные нормы поведения. Демократическая власть уделяет легитимности своих действий большое внимание, ибо она вынуждена править с согласия народа, а не потому, что такова ее добрая воля.</w:t>
      </w:r>
    </w:p>
    <w:p w:rsidR="00F64233" w:rsidRPr="006A7B31" w:rsidRDefault="00F64233" w:rsidP="006A7B31">
      <w:pPr>
        <w:spacing w:line="360" w:lineRule="auto"/>
        <w:ind w:firstLine="720"/>
        <w:jc w:val="both"/>
        <w:rPr>
          <w:sz w:val="28"/>
          <w:szCs w:val="28"/>
        </w:rPr>
      </w:pPr>
      <w:r w:rsidRPr="006A7B31">
        <w:rPr>
          <w:sz w:val="28"/>
          <w:szCs w:val="28"/>
        </w:rPr>
        <w:t>Типология легитимности, пользующаяся широким признанием, введена Максом</w:t>
      </w:r>
    </w:p>
    <w:p w:rsidR="00F64233" w:rsidRPr="006A7B31" w:rsidRDefault="00F64233" w:rsidP="006A7B31">
      <w:pPr>
        <w:spacing w:line="360" w:lineRule="auto"/>
        <w:ind w:firstLine="720"/>
        <w:jc w:val="both"/>
        <w:rPr>
          <w:sz w:val="28"/>
          <w:szCs w:val="28"/>
        </w:rPr>
      </w:pPr>
      <w:r w:rsidRPr="006A7B31">
        <w:rPr>
          <w:sz w:val="28"/>
          <w:szCs w:val="28"/>
        </w:rPr>
        <w:t xml:space="preserve">Вебером, который выделил три основные принципа: традиция, харизма, легальность. </w:t>
      </w:r>
    </w:p>
    <w:p w:rsidR="00F64233" w:rsidRDefault="003D2B7B" w:rsidP="00FA1A78">
      <w:pPr>
        <w:spacing w:line="360" w:lineRule="auto"/>
      </w:pPr>
      <w:r>
        <w:t xml:space="preserve">1. </w:t>
      </w:r>
      <w:r w:rsidR="00F64233" w:rsidRPr="003D2B7B">
        <w:rPr>
          <w:sz w:val="28"/>
          <w:szCs w:val="28"/>
        </w:rPr>
        <w:t>Традиционная легитимность</w:t>
      </w:r>
    </w:p>
    <w:p w:rsidR="00F64233" w:rsidRPr="003D2B7B" w:rsidRDefault="00F64233" w:rsidP="00FA1A78">
      <w:pPr>
        <w:spacing w:line="360" w:lineRule="auto"/>
        <w:ind w:firstLine="720"/>
        <w:rPr>
          <w:sz w:val="28"/>
          <w:szCs w:val="28"/>
        </w:rPr>
      </w:pPr>
      <w:r w:rsidRPr="003D2B7B">
        <w:rPr>
          <w:sz w:val="28"/>
          <w:szCs w:val="28"/>
        </w:rPr>
        <w:t>Традиционная власть основана на вере в священный характер норм, обычаев, традиций, которые рассматриваются как нерушимые. Обычаи выступают основой управления и послушания в обществе, ибо так принято, так было всегда. Власть традиций такова, что если традицию нарушают лидеры, вожди, то они теряют легитимность в глазах масс и могут быть отстранены от власти.</w:t>
      </w:r>
    </w:p>
    <w:p w:rsidR="00F64233" w:rsidRPr="003D2B7B" w:rsidRDefault="00F64233" w:rsidP="003D2B7B">
      <w:pPr>
        <w:spacing w:line="360" w:lineRule="auto"/>
        <w:ind w:firstLine="720"/>
        <w:rPr>
          <w:sz w:val="28"/>
          <w:szCs w:val="28"/>
        </w:rPr>
      </w:pPr>
      <w:r w:rsidRPr="003D2B7B">
        <w:rPr>
          <w:sz w:val="28"/>
          <w:szCs w:val="28"/>
        </w:rPr>
        <w:t>Подобные общества статичны, они могут существовать веками без существенных изменений. Люди вновь и вновь воспроизводят отношения власти и подчинения на протяжении многих поколений.</w:t>
      </w:r>
    </w:p>
    <w:p w:rsidR="00F64233" w:rsidRPr="007C22D3" w:rsidRDefault="003D2B7B" w:rsidP="007C22D3">
      <w:pPr>
        <w:spacing w:line="360" w:lineRule="auto"/>
        <w:rPr>
          <w:sz w:val="28"/>
          <w:szCs w:val="28"/>
        </w:rPr>
      </w:pPr>
      <w:r w:rsidRPr="007C22D3">
        <w:rPr>
          <w:sz w:val="28"/>
          <w:szCs w:val="28"/>
        </w:rPr>
        <w:t xml:space="preserve">2. </w:t>
      </w:r>
      <w:r w:rsidR="00F64233" w:rsidRPr="007C22D3">
        <w:rPr>
          <w:sz w:val="28"/>
          <w:szCs w:val="28"/>
        </w:rPr>
        <w:t>Харизматическая легитимность</w:t>
      </w:r>
    </w:p>
    <w:p w:rsidR="00F64233" w:rsidRPr="007C22D3" w:rsidRDefault="00F64233" w:rsidP="007C22D3">
      <w:pPr>
        <w:spacing w:line="360" w:lineRule="auto"/>
        <w:ind w:firstLine="720"/>
        <w:rPr>
          <w:sz w:val="28"/>
          <w:szCs w:val="28"/>
        </w:rPr>
      </w:pPr>
      <w:r w:rsidRPr="007C22D3">
        <w:rPr>
          <w:sz w:val="28"/>
          <w:szCs w:val="28"/>
        </w:rPr>
        <w:t>Харизматический тип властвования развивается в условиях, где нет свободы, в революционных условиях. Харизматический авторитет не связан нормами или правилами. Он зависит не столько от идей, сколько от приверженности масс, их веры в особые качества вождя, от их преклонения перед ним. Харизматическая власть является относительно нестабильной по сравнению с традиционной и легальной, ибо лидеру, чтобы ее удерживать, необходимо постоянно демонстрировать свою исключительность, решать новые задачи.</w:t>
      </w:r>
    </w:p>
    <w:p w:rsidR="00F64233" w:rsidRPr="007C22D3" w:rsidRDefault="007C22D3" w:rsidP="007C22D3">
      <w:pPr>
        <w:spacing w:line="360" w:lineRule="auto"/>
        <w:rPr>
          <w:sz w:val="28"/>
          <w:szCs w:val="28"/>
        </w:rPr>
      </w:pPr>
      <w:r>
        <w:t xml:space="preserve">3. </w:t>
      </w:r>
      <w:r w:rsidR="00F64233" w:rsidRPr="007C22D3">
        <w:rPr>
          <w:sz w:val="28"/>
          <w:szCs w:val="28"/>
        </w:rPr>
        <w:t>Легальная или рационально-правовая легитимность</w:t>
      </w:r>
      <w:r>
        <w:rPr>
          <w:sz w:val="28"/>
          <w:szCs w:val="28"/>
        </w:rPr>
        <w:t>.</w:t>
      </w:r>
    </w:p>
    <w:p w:rsidR="00F64233" w:rsidRPr="007C22D3" w:rsidRDefault="00F64233" w:rsidP="007C22D3">
      <w:pPr>
        <w:spacing w:line="360" w:lineRule="auto"/>
        <w:ind w:firstLine="720"/>
        <w:rPr>
          <w:sz w:val="28"/>
          <w:szCs w:val="28"/>
        </w:rPr>
      </w:pPr>
      <w:r w:rsidRPr="007C22D3">
        <w:rPr>
          <w:sz w:val="28"/>
          <w:szCs w:val="28"/>
        </w:rPr>
        <w:t xml:space="preserve">Легальная власть основывается на признании юридических норм, конституции, которые регулируют отношения управления и подчинения. Эти нормы открыты для изменений, для чего имеются установленные законом процедуры. </w:t>
      </w:r>
    </w:p>
    <w:p w:rsidR="00F64233" w:rsidRPr="007C22D3" w:rsidRDefault="00F64233" w:rsidP="007C22D3">
      <w:pPr>
        <w:spacing w:line="360" w:lineRule="auto"/>
        <w:ind w:firstLine="720"/>
        <w:rPr>
          <w:sz w:val="28"/>
          <w:szCs w:val="28"/>
        </w:rPr>
      </w:pPr>
      <w:r w:rsidRPr="007C22D3">
        <w:rPr>
          <w:sz w:val="28"/>
          <w:szCs w:val="28"/>
        </w:rPr>
        <w:t>Рационально-правовая легитимность характерна для демократических государств. Она предполагает строгое соблюдение законов всеми структурами общества, в том числе и государственными органами, доступ к политическим институтам всем слоям населения, доверие граждан к устройству государства, а не к отдельным лидерам, подчинение законам, а не личности руководителя.</w:t>
      </w:r>
    </w:p>
    <w:p w:rsidR="00F64233" w:rsidRDefault="00F64233" w:rsidP="00F64233"/>
    <w:p w:rsidR="00F64233" w:rsidRDefault="00F64233" w:rsidP="00F64233"/>
    <w:p w:rsidR="000216D8" w:rsidRDefault="000216D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</w:p>
    <w:p w:rsidR="000216D8" w:rsidRDefault="000216D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</w:p>
    <w:p w:rsidR="000216D8" w:rsidRDefault="000216D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</w:p>
    <w:p w:rsidR="000216D8" w:rsidRDefault="000216D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</w:p>
    <w:p w:rsidR="000216D8" w:rsidRDefault="000216D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</w:p>
    <w:p w:rsidR="000216D8" w:rsidRDefault="000216D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</w:p>
    <w:p w:rsidR="000216D8" w:rsidRDefault="000216D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</w:p>
    <w:p w:rsidR="000216D8" w:rsidRDefault="000216D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</w:p>
    <w:p w:rsidR="000216D8" w:rsidRDefault="000216D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</w:p>
    <w:p w:rsidR="000216D8" w:rsidRDefault="000216D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</w:p>
    <w:p w:rsidR="000216D8" w:rsidRDefault="000216D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</w:p>
    <w:p w:rsidR="000216D8" w:rsidRDefault="000216D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</w:p>
    <w:p w:rsidR="000216D8" w:rsidRDefault="000216D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</w:p>
    <w:p w:rsidR="000216D8" w:rsidRDefault="000216D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</w:p>
    <w:p w:rsidR="000216D8" w:rsidRDefault="000216D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</w:p>
    <w:p w:rsidR="000216D8" w:rsidRDefault="000216D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</w:p>
    <w:p w:rsidR="00F64233" w:rsidRPr="00464A38" w:rsidRDefault="00464A38" w:rsidP="00F64233">
      <w:pPr>
        <w:pStyle w:val="a8"/>
        <w:spacing w:before="120" w:beforeAutospacing="0" w:line="360" w:lineRule="auto"/>
        <w:jc w:val="both"/>
        <w:rPr>
          <w:b/>
          <w:sz w:val="28"/>
          <w:szCs w:val="28"/>
        </w:rPr>
      </w:pPr>
      <w:r w:rsidRPr="00464A38">
        <w:rPr>
          <w:b/>
          <w:sz w:val="28"/>
          <w:szCs w:val="28"/>
        </w:rPr>
        <w:t>3. Тенденции в развитии власти. Трудности и противоречия процесса преобразования политической власти в России.</w:t>
      </w:r>
    </w:p>
    <w:p w:rsidR="006A1464" w:rsidRDefault="006A1464" w:rsidP="006A14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Тенденции в развитии власти.</w:t>
      </w:r>
    </w:p>
    <w:p w:rsidR="00464A38" w:rsidRPr="00B07F4A" w:rsidRDefault="00464A38" w:rsidP="006A1464">
      <w:pPr>
        <w:spacing w:line="360" w:lineRule="auto"/>
        <w:ind w:firstLine="720"/>
        <w:jc w:val="both"/>
        <w:rPr>
          <w:sz w:val="28"/>
          <w:szCs w:val="28"/>
        </w:rPr>
      </w:pPr>
      <w:r w:rsidRPr="00B07F4A">
        <w:rPr>
          <w:sz w:val="28"/>
          <w:szCs w:val="28"/>
        </w:rPr>
        <w:t>Власть возникла вместе с развитием человека и вместе с ним прошла длительный путь своего становления и постоянного совершенствования. В современным условиях также идут процессы развития власти</w:t>
      </w:r>
      <w:r w:rsidR="000216D8">
        <w:rPr>
          <w:rStyle w:val="a7"/>
          <w:sz w:val="28"/>
          <w:szCs w:val="28"/>
        </w:rPr>
        <w:footnoteReference w:id="6"/>
      </w:r>
      <w:r w:rsidR="00B07F4A" w:rsidRPr="00B07F4A">
        <w:rPr>
          <w:sz w:val="28"/>
          <w:szCs w:val="28"/>
        </w:rPr>
        <w:t>.</w:t>
      </w:r>
      <w:r w:rsidRPr="00B07F4A">
        <w:rPr>
          <w:sz w:val="28"/>
          <w:szCs w:val="28"/>
        </w:rPr>
        <w:t xml:space="preserve"> </w:t>
      </w:r>
    </w:p>
    <w:p w:rsidR="00464A38" w:rsidRPr="00B07F4A" w:rsidRDefault="00464A38" w:rsidP="00B07F4A">
      <w:pPr>
        <w:spacing w:line="360" w:lineRule="auto"/>
        <w:ind w:firstLine="720"/>
        <w:jc w:val="both"/>
        <w:rPr>
          <w:sz w:val="28"/>
          <w:szCs w:val="28"/>
        </w:rPr>
      </w:pPr>
      <w:r w:rsidRPr="00B07F4A">
        <w:rPr>
          <w:sz w:val="28"/>
          <w:szCs w:val="28"/>
        </w:rPr>
        <w:t xml:space="preserve">Первая тенденция заключается в усилении интенсивности процессов демократизации политической власти. Об этом свидетельствуют повышение роли в воздействиях на властные отношения общественных движений и неполитических объединений, становление и развитие в пост тоталитарных странах гражданского общества. </w:t>
      </w:r>
    </w:p>
    <w:p w:rsidR="00464A38" w:rsidRPr="00B07F4A" w:rsidRDefault="00464A38" w:rsidP="00B07F4A">
      <w:pPr>
        <w:spacing w:line="360" w:lineRule="auto"/>
        <w:ind w:firstLine="720"/>
        <w:jc w:val="both"/>
        <w:rPr>
          <w:sz w:val="28"/>
          <w:szCs w:val="28"/>
        </w:rPr>
      </w:pPr>
      <w:r w:rsidRPr="00B07F4A">
        <w:rPr>
          <w:sz w:val="28"/>
          <w:szCs w:val="28"/>
        </w:rPr>
        <w:t xml:space="preserve">Вторая тенденция проявляется в возрастании фактора легитимности власти как обязательного признака цивилизованной власти. Властные структуры всех стран предпринимают максимум усилий для обеспечения легитимности политической власти, т.е. признания ее законного характера обществом. </w:t>
      </w:r>
    </w:p>
    <w:p w:rsidR="00464A38" w:rsidRPr="00B07F4A" w:rsidRDefault="00464A38" w:rsidP="00B07F4A">
      <w:pPr>
        <w:spacing w:line="360" w:lineRule="auto"/>
        <w:ind w:firstLine="720"/>
        <w:jc w:val="both"/>
        <w:rPr>
          <w:sz w:val="28"/>
          <w:szCs w:val="28"/>
        </w:rPr>
      </w:pPr>
      <w:r w:rsidRPr="00B07F4A">
        <w:rPr>
          <w:sz w:val="28"/>
          <w:szCs w:val="28"/>
        </w:rPr>
        <w:t>Третья тенденция, это тенденция</w:t>
      </w:r>
      <w:r w:rsidR="00A21409">
        <w:rPr>
          <w:sz w:val="28"/>
          <w:szCs w:val="28"/>
        </w:rPr>
        <w:t xml:space="preserve"> </w:t>
      </w:r>
      <w:r w:rsidRPr="00B07F4A">
        <w:rPr>
          <w:sz w:val="28"/>
          <w:szCs w:val="28"/>
        </w:rPr>
        <w:t>к становлению системы разделения властей</w:t>
      </w:r>
      <w:r w:rsidR="00A21409">
        <w:rPr>
          <w:sz w:val="28"/>
          <w:szCs w:val="28"/>
        </w:rPr>
        <w:t>,</w:t>
      </w:r>
      <w:r w:rsidRPr="00B07F4A">
        <w:rPr>
          <w:sz w:val="28"/>
          <w:szCs w:val="28"/>
        </w:rPr>
        <w:t xml:space="preserve"> одна из ключевых в становлении и функционировании политической власти. </w:t>
      </w:r>
      <w:r w:rsidR="00B07F4A" w:rsidRPr="00B07F4A">
        <w:rPr>
          <w:sz w:val="28"/>
          <w:szCs w:val="28"/>
        </w:rPr>
        <w:t>Д</w:t>
      </w:r>
      <w:r w:rsidRPr="00B07F4A">
        <w:rPr>
          <w:sz w:val="28"/>
          <w:szCs w:val="28"/>
        </w:rPr>
        <w:t>ействие этой системы</w:t>
      </w:r>
      <w:r w:rsidR="00B07F4A" w:rsidRPr="00B07F4A">
        <w:rPr>
          <w:sz w:val="28"/>
          <w:szCs w:val="28"/>
        </w:rPr>
        <w:t xml:space="preserve"> заметно</w:t>
      </w:r>
      <w:r w:rsidRPr="00B07F4A">
        <w:rPr>
          <w:sz w:val="28"/>
          <w:szCs w:val="28"/>
        </w:rPr>
        <w:t xml:space="preserve"> в странах Восточной Европы и в России. При этом приводится в жизнь разделение властей не только по горизонтали (законодательная, исполнительная, судебная), но и по вертикали. </w:t>
      </w:r>
    </w:p>
    <w:p w:rsidR="00A21409" w:rsidRDefault="00464A38" w:rsidP="00B07F4A">
      <w:pPr>
        <w:spacing w:line="360" w:lineRule="auto"/>
        <w:ind w:firstLine="720"/>
        <w:jc w:val="both"/>
        <w:rPr>
          <w:sz w:val="28"/>
          <w:szCs w:val="28"/>
        </w:rPr>
      </w:pPr>
      <w:r w:rsidRPr="00B07F4A">
        <w:rPr>
          <w:sz w:val="28"/>
          <w:szCs w:val="28"/>
        </w:rPr>
        <w:t>Четвертая тенденция отражает негативный процесс нарастания конфликтности между различными ветвями власти. Эта тенденция отрицательно воздействует на столь желательную для всех стран экономическую и политическую стабильность. Россия последних 2-3 лет дает многочисленные иллюстр</w:t>
      </w:r>
      <w:r w:rsidR="00A21409">
        <w:rPr>
          <w:sz w:val="28"/>
          <w:szCs w:val="28"/>
        </w:rPr>
        <w:t>ации действия данной тенденции.</w:t>
      </w:r>
      <w:r w:rsidRPr="00B07F4A">
        <w:rPr>
          <w:sz w:val="28"/>
          <w:szCs w:val="28"/>
        </w:rPr>
        <w:t xml:space="preserve"> </w:t>
      </w:r>
    </w:p>
    <w:p w:rsidR="00BA25A4" w:rsidRDefault="00464A38" w:rsidP="00B07F4A">
      <w:pPr>
        <w:spacing w:line="360" w:lineRule="auto"/>
        <w:ind w:firstLine="720"/>
        <w:jc w:val="both"/>
        <w:rPr>
          <w:sz w:val="28"/>
          <w:szCs w:val="28"/>
        </w:rPr>
      </w:pPr>
      <w:r w:rsidRPr="00B07F4A">
        <w:rPr>
          <w:sz w:val="28"/>
          <w:szCs w:val="28"/>
        </w:rPr>
        <w:t>Пятая тенденция проявляется в высоких темпах бюрократизации аппарата властных структур. Данный процесс идет практически во всех странах и имеет негативные последствия. Связано это с тем, что, осуществляя конкретные управленческие функции, бюрократия вместе с тем подвергается воздействию различных заинтересованных групп и отдельных лиц</w:t>
      </w:r>
      <w:r w:rsidR="00A21409">
        <w:rPr>
          <w:sz w:val="28"/>
          <w:szCs w:val="28"/>
        </w:rPr>
        <w:t>.</w:t>
      </w:r>
    </w:p>
    <w:p w:rsidR="006A1464" w:rsidRDefault="006A1464" w:rsidP="006A1464">
      <w:pPr>
        <w:pStyle w:val="a8"/>
        <w:spacing w:before="12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A1464">
        <w:rPr>
          <w:sz w:val="28"/>
          <w:szCs w:val="28"/>
        </w:rPr>
        <w:t>Трудности и противоречия процесса преобразования политической власти в России.</w:t>
      </w:r>
    </w:p>
    <w:p w:rsidR="006A1464" w:rsidRPr="00CA69D5" w:rsidRDefault="006A1464" w:rsidP="00CA69D5">
      <w:pPr>
        <w:spacing w:line="360" w:lineRule="auto"/>
        <w:ind w:firstLine="720"/>
        <w:jc w:val="both"/>
        <w:rPr>
          <w:sz w:val="28"/>
          <w:szCs w:val="28"/>
        </w:rPr>
      </w:pPr>
      <w:r w:rsidRPr="00CA69D5">
        <w:rPr>
          <w:sz w:val="28"/>
          <w:szCs w:val="28"/>
        </w:rPr>
        <w:t>При характеристике власти и общества в политической культуре России следует исходить из двух объективных основ. Во-первых, политическая культура постоянно развивается и меняется. Цель этого процесса - совершенствование человека и общества. Именно в нем состоит объективный закон общественного развития</w:t>
      </w:r>
      <w:r w:rsidR="000119A3">
        <w:rPr>
          <w:rStyle w:val="a7"/>
          <w:sz w:val="28"/>
          <w:szCs w:val="28"/>
        </w:rPr>
        <w:footnoteReference w:id="7"/>
      </w:r>
      <w:r w:rsidRPr="00CA69D5">
        <w:rPr>
          <w:sz w:val="28"/>
          <w:szCs w:val="28"/>
        </w:rPr>
        <w:t xml:space="preserve">. </w:t>
      </w:r>
    </w:p>
    <w:p w:rsidR="006A1464" w:rsidRPr="00CA69D5" w:rsidRDefault="006A1464" w:rsidP="00CA69D5">
      <w:pPr>
        <w:spacing w:line="360" w:lineRule="auto"/>
        <w:ind w:firstLine="720"/>
        <w:jc w:val="both"/>
        <w:rPr>
          <w:sz w:val="28"/>
          <w:szCs w:val="28"/>
        </w:rPr>
      </w:pPr>
      <w:r w:rsidRPr="00CA69D5">
        <w:rPr>
          <w:sz w:val="28"/>
          <w:szCs w:val="28"/>
        </w:rPr>
        <w:t xml:space="preserve">Во-вторых, в информационную эпоху процесс изменений власти и общества в политической культуре идет значительно быстрее, чем в предыдущие эпохи. В современную эпоху люди стали больше и быстрее получать информации. Это мотивирует их активнее участвовать в развитии своего государства, энергичнее защищать права и свободы человека. Информационная эпоха, таким образом, стимулирует общество устанавливать обратную связь с государственной властью с целью повышения ее эффективности. </w:t>
      </w:r>
    </w:p>
    <w:p w:rsidR="006A1464" w:rsidRPr="00CA69D5" w:rsidRDefault="006A1464" w:rsidP="00CA69D5">
      <w:pPr>
        <w:spacing w:line="360" w:lineRule="auto"/>
        <w:ind w:firstLine="720"/>
        <w:jc w:val="both"/>
        <w:rPr>
          <w:sz w:val="28"/>
          <w:szCs w:val="28"/>
        </w:rPr>
      </w:pPr>
      <w:r w:rsidRPr="00CA69D5">
        <w:rPr>
          <w:sz w:val="28"/>
          <w:szCs w:val="28"/>
        </w:rPr>
        <w:t xml:space="preserve">Социальная энергия, бушевавшая в России в начале 1990х годов, способствовала формированию в стране основ рыночных отношений, среднего класса – главной силы гражданского общества. </w:t>
      </w:r>
    </w:p>
    <w:p w:rsidR="006A1464" w:rsidRPr="00CA69D5" w:rsidRDefault="006A1464" w:rsidP="00CA69D5">
      <w:pPr>
        <w:spacing w:line="360" w:lineRule="auto"/>
        <w:ind w:firstLine="720"/>
        <w:jc w:val="both"/>
        <w:rPr>
          <w:sz w:val="28"/>
          <w:szCs w:val="28"/>
        </w:rPr>
      </w:pPr>
      <w:r w:rsidRPr="00CA69D5">
        <w:rPr>
          <w:sz w:val="28"/>
          <w:szCs w:val="28"/>
        </w:rPr>
        <w:t>Российское общество занимало активную позицию и в политике. Оно поддержало намерения Б.Ельцина осуществить необходимые реформы в стране. Почти 70% российских граждан выразили свое согласие на референдуме по вопросу введения поста Президента России в марте 1991 года. В июне того же года на свободных всеобщих выборах 57,3% граждан отдали свои голоса первому Президенту России Б.Ельцину</w:t>
      </w:r>
      <w:r w:rsidR="000119A3">
        <w:rPr>
          <w:rStyle w:val="a7"/>
          <w:sz w:val="28"/>
          <w:szCs w:val="28"/>
        </w:rPr>
        <w:footnoteReference w:id="8"/>
      </w:r>
      <w:r w:rsidRPr="00CA69D5">
        <w:rPr>
          <w:sz w:val="28"/>
          <w:szCs w:val="28"/>
        </w:rPr>
        <w:t xml:space="preserve">. </w:t>
      </w:r>
    </w:p>
    <w:p w:rsidR="006A1464" w:rsidRPr="00CA69D5" w:rsidRDefault="006A1464" w:rsidP="00CA69D5">
      <w:pPr>
        <w:spacing w:line="360" w:lineRule="auto"/>
        <w:ind w:firstLine="720"/>
        <w:jc w:val="both"/>
        <w:rPr>
          <w:sz w:val="28"/>
          <w:szCs w:val="28"/>
        </w:rPr>
      </w:pPr>
      <w:r w:rsidRPr="00CA69D5">
        <w:rPr>
          <w:sz w:val="28"/>
          <w:szCs w:val="28"/>
        </w:rPr>
        <w:t>За 1991 – 1999 годы в стране дважды прошли выборы Президента России, трижды Государственной Думы, во всех субъектах Российской Федерации дважды прошли выборы глав исполнительной власти и органов законодательной власти, органов местного самоуправления. Таким образом, российское гражданское общество активно участвовало в формировани</w:t>
      </w:r>
      <w:r w:rsidR="00A33978" w:rsidRPr="00CA69D5">
        <w:rPr>
          <w:sz w:val="28"/>
          <w:szCs w:val="28"/>
        </w:rPr>
        <w:t xml:space="preserve">и органов власти всех уровней. Однако, несмотря на это, </w:t>
      </w:r>
      <w:r w:rsidRPr="00CA69D5">
        <w:rPr>
          <w:sz w:val="28"/>
          <w:szCs w:val="28"/>
        </w:rPr>
        <w:t xml:space="preserve"> следует признать, что из-за нарушений избирательных прав граждан, отсутствия широких слоев среднего класса выборы в регионах и на местном уровне во многом не отвечали демократическим нормам. </w:t>
      </w:r>
    </w:p>
    <w:p w:rsidR="006A1464" w:rsidRPr="00CA69D5" w:rsidRDefault="00A33978" w:rsidP="00CA69D5">
      <w:pPr>
        <w:spacing w:line="360" w:lineRule="auto"/>
        <w:ind w:firstLine="720"/>
        <w:jc w:val="both"/>
        <w:rPr>
          <w:sz w:val="28"/>
          <w:szCs w:val="28"/>
        </w:rPr>
      </w:pPr>
      <w:r w:rsidRPr="00CA69D5">
        <w:rPr>
          <w:sz w:val="28"/>
          <w:szCs w:val="28"/>
        </w:rPr>
        <w:t>Е</w:t>
      </w:r>
      <w:r w:rsidR="006A1464" w:rsidRPr="00CA69D5">
        <w:rPr>
          <w:sz w:val="28"/>
          <w:szCs w:val="28"/>
        </w:rPr>
        <w:t>сли</w:t>
      </w:r>
      <w:r w:rsidRPr="00CA69D5">
        <w:rPr>
          <w:sz w:val="28"/>
          <w:szCs w:val="28"/>
        </w:rPr>
        <w:t xml:space="preserve"> же</w:t>
      </w:r>
      <w:r w:rsidR="006A1464" w:rsidRPr="00CA69D5">
        <w:rPr>
          <w:sz w:val="28"/>
          <w:szCs w:val="28"/>
        </w:rPr>
        <w:t xml:space="preserve"> говорить о далекой истории, то Россия много веков была страной европейской. И даже после двух с половиной веков азиатского варварского ига Россия все еще была способна оставаться Европой. Она сумела отстоять свободу крестьянства</w:t>
      </w:r>
      <w:r w:rsidRPr="00CA69D5">
        <w:rPr>
          <w:sz w:val="28"/>
          <w:szCs w:val="28"/>
        </w:rPr>
        <w:t xml:space="preserve">. </w:t>
      </w:r>
      <w:r w:rsidR="006A1464" w:rsidRPr="00CA69D5">
        <w:rPr>
          <w:sz w:val="28"/>
          <w:szCs w:val="28"/>
        </w:rPr>
        <w:t xml:space="preserve">Россия продолжила традицию народных собраний в лице Земского собора, избиравшего царя. В </w:t>
      </w:r>
      <w:r w:rsidRPr="00CA69D5">
        <w:rPr>
          <w:sz w:val="28"/>
          <w:szCs w:val="28"/>
        </w:rPr>
        <w:t>русской политической культуре</w:t>
      </w:r>
      <w:r w:rsidR="006A1464" w:rsidRPr="00CA69D5">
        <w:rPr>
          <w:sz w:val="28"/>
          <w:szCs w:val="28"/>
        </w:rPr>
        <w:t xml:space="preserve"> были продолжены договорные отношения между царем и правящим классом. Наконец, Россия, несмотря на опричнину Ивана Грозного вплоть до Петра I сохранила устойчивую и сильную элиту. Все это разве не говорит о силе европейской традиции в русской политической культуре? </w:t>
      </w:r>
    </w:p>
    <w:p w:rsidR="006A1464" w:rsidRPr="00CA69D5" w:rsidRDefault="00A33978" w:rsidP="00CA69D5">
      <w:pPr>
        <w:spacing w:line="360" w:lineRule="auto"/>
        <w:ind w:firstLine="720"/>
        <w:jc w:val="both"/>
        <w:rPr>
          <w:sz w:val="28"/>
          <w:szCs w:val="28"/>
        </w:rPr>
      </w:pPr>
      <w:r w:rsidRPr="00CA69D5">
        <w:rPr>
          <w:sz w:val="28"/>
          <w:szCs w:val="28"/>
        </w:rPr>
        <w:t>В</w:t>
      </w:r>
      <w:r w:rsidR="006A1464" w:rsidRPr="00CA69D5">
        <w:rPr>
          <w:sz w:val="28"/>
          <w:szCs w:val="28"/>
        </w:rPr>
        <w:t xml:space="preserve"> современной политической культуре России</w:t>
      </w:r>
      <w:r w:rsidRPr="00CA69D5">
        <w:rPr>
          <w:sz w:val="28"/>
          <w:szCs w:val="28"/>
        </w:rPr>
        <w:t xml:space="preserve"> </w:t>
      </w:r>
      <w:r w:rsidR="006A1464" w:rsidRPr="00CA69D5">
        <w:rPr>
          <w:sz w:val="28"/>
          <w:szCs w:val="28"/>
        </w:rPr>
        <w:t xml:space="preserve"> нет оснований рассуждать о том, что власть у нас не договорная</w:t>
      </w:r>
      <w:r w:rsidRPr="00CA69D5">
        <w:rPr>
          <w:sz w:val="28"/>
          <w:szCs w:val="28"/>
        </w:rPr>
        <w:t xml:space="preserve">. </w:t>
      </w:r>
      <w:r w:rsidR="006A1464" w:rsidRPr="00CA69D5">
        <w:rPr>
          <w:sz w:val="28"/>
          <w:szCs w:val="28"/>
        </w:rPr>
        <w:t xml:space="preserve">В декабре 1993 года на всенародном референдуме за новую Конституцию России проголосовало свыше 57% российских граждан. Таким образом, Конституция стала специальной договоренностью между государством, с одной стороны, и гражданами - с другой. </w:t>
      </w:r>
    </w:p>
    <w:p w:rsidR="006A1464" w:rsidRPr="00CA69D5" w:rsidRDefault="006A1464" w:rsidP="00CA69D5">
      <w:pPr>
        <w:spacing w:line="360" w:lineRule="auto"/>
        <w:ind w:firstLine="720"/>
        <w:jc w:val="both"/>
        <w:rPr>
          <w:sz w:val="28"/>
          <w:szCs w:val="28"/>
        </w:rPr>
      </w:pPr>
      <w:r w:rsidRPr="00CA69D5">
        <w:rPr>
          <w:sz w:val="28"/>
          <w:szCs w:val="28"/>
        </w:rPr>
        <w:t>Вместе с тем российское общество в 1990-е годы было не в состоянии заставить власть как федеральную, так и региональную и местную добросовестно исполнять закон, соблюдать права и свободы человека, компетентно управлять финансовыми и материальными ресурсами, качественно и своевременно оказывать публичные услуги людям. Безусловно, Россия могла бы развиваться интенсивнее, если бы ей не препятствовали беззаконие, безответственность, некомпетентность и коррупция власти, которые во многом были обусловлены непрозрачностью деятельности власти, а, следовательно, отсутствием эффективного гражданского контроля над ней.</w:t>
      </w:r>
    </w:p>
    <w:p w:rsidR="006A1464" w:rsidRPr="00CA69D5" w:rsidRDefault="006A1464" w:rsidP="00CA69D5">
      <w:pPr>
        <w:spacing w:line="360" w:lineRule="auto"/>
        <w:ind w:firstLine="720"/>
        <w:jc w:val="both"/>
        <w:rPr>
          <w:sz w:val="28"/>
          <w:szCs w:val="28"/>
        </w:rPr>
      </w:pPr>
      <w:r w:rsidRPr="00CA69D5">
        <w:rPr>
          <w:sz w:val="28"/>
          <w:szCs w:val="28"/>
        </w:rPr>
        <w:t xml:space="preserve">Второй этап преобразований в России охватывает период с сентября 1998 года – начала восстановительного процесса по август 2008года – начала финансового и экономического кризиса. Данный этап характеризовался в первую очередь восстановлением российской государственности, усилением роли государственной власти в регулировании экономикой, что обусловило ее подъем. Экономический рост осуществлялся во многом и благодаря высоким экспортным ценам на энергоресурсы в 2002 – первую половину 2008 года. </w:t>
      </w:r>
    </w:p>
    <w:p w:rsidR="006A1464" w:rsidRPr="00CA69D5" w:rsidRDefault="006A1464" w:rsidP="00CA69D5">
      <w:pPr>
        <w:spacing w:line="360" w:lineRule="auto"/>
        <w:ind w:firstLine="720"/>
        <w:jc w:val="both"/>
        <w:rPr>
          <w:sz w:val="28"/>
          <w:szCs w:val="28"/>
        </w:rPr>
      </w:pPr>
      <w:r w:rsidRPr="00CA69D5">
        <w:rPr>
          <w:sz w:val="28"/>
          <w:szCs w:val="28"/>
        </w:rPr>
        <w:t xml:space="preserve">Второй этап преобразований был связан также с формированием устойчивой, дееспособной политической системы, возвращением России на мировую арену как сильного государства, с которым считаются и которое может постоять за себя, пробуждением патриотизма российского народа </w:t>
      </w:r>
      <w:r w:rsidR="00CA69D5" w:rsidRPr="00CA69D5">
        <w:rPr>
          <w:sz w:val="28"/>
          <w:szCs w:val="28"/>
        </w:rPr>
        <w:t>и ощущения самоценности России.</w:t>
      </w:r>
    </w:p>
    <w:p w:rsidR="006A1464" w:rsidRPr="00CA69D5" w:rsidRDefault="006A1464" w:rsidP="00CA69D5">
      <w:pPr>
        <w:spacing w:line="360" w:lineRule="auto"/>
        <w:ind w:firstLine="720"/>
        <w:jc w:val="both"/>
        <w:rPr>
          <w:sz w:val="28"/>
          <w:szCs w:val="28"/>
        </w:rPr>
      </w:pPr>
      <w:r w:rsidRPr="00CA69D5">
        <w:rPr>
          <w:sz w:val="28"/>
          <w:szCs w:val="28"/>
        </w:rPr>
        <w:t>Восстановительно-стабилизационные процессы в 2000-е годы позволили России, с одной стороны, накопить достаточные экономические ресурсы, укрепить государственный суверенитет, обрести политическую устойчивость, возродить патриотизм, культурные традиции и общую историческую память, а с другой – поставить перед собой долгосрочные цели и масштабные национальные задачи, связанные с переходом на инновационный путь развития</w:t>
      </w:r>
      <w:r w:rsidR="000119A3">
        <w:rPr>
          <w:rStyle w:val="a7"/>
          <w:sz w:val="28"/>
          <w:szCs w:val="28"/>
        </w:rPr>
        <w:footnoteReference w:id="9"/>
      </w:r>
      <w:r w:rsidRPr="00CA69D5">
        <w:rPr>
          <w:sz w:val="28"/>
          <w:szCs w:val="28"/>
        </w:rPr>
        <w:t xml:space="preserve">. </w:t>
      </w:r>
    </w:p>
    <w:p w:rsidR="006A1464" w:rsidRPr="00CA69D5" w:rsidRDefault="006A1464" w:rsidP="00CA69D5">
      <w:pPr>
        <w:spacing w:line="360" w:lineRule="auto"/>
        <w:ind w:firstLine="720"/>
        <w:jc w:val="both"/>
        <w:rPr>
          <w:sz w:val="28"/>
          <w:szCs w:val="28"/>
        </w:rPr>
      </w:pPr>
      <w:r w:rsidRPr="00CA69D5">
        <w:rPr>
          <w:sz w:val="28"/>
          <w:szCs w:val="28"/>
        </w:rPr>
        <w:t>Важно заметить, что темпы преобразований в России в 1990-2008 годы</w:t>
      </w:r>
      <w:r w:rsidR="000119A3">
        <w:rPr>
          <w:rStyle w:val="a7"/>
          <w:sz w:val="28"/>
          <w:szCs w:val="28"/>
        </w:rPr>
        <w:footnoteReference w:id="10"/>
      </w:r>
      <w:r w:rsidRPr="00CA69D5">
        <w:rPr>
          <w:sz w:val="28"/>
          <w:szCs w:val="28"/>
        </w:rPr>
        <w:t xml:space="preserve"> шли значительно быстрее, чем они проходили в свое время в таких развитых и благополучных странах, как Англия, Германия, Франция, Дания, Норвегия, Швеция, Нидерланды, Швейцария и США. </w:t>
      </w:r>
    </w:p>
    <w:p w:rsidR="006A1464" w:rsidRPr="00CA69D5" w:rsidRDefault="006A1464" w:rsidP="00CA69D5">
      <w:pPr>
        <w:spacing w:line="360" w:lineRule="auto"/>
        <w:ind w:firstLine="720"/>
        <w:jc w:val="both"/>
        <w:rPr>
          <w:sz w:val="28"/>
          <w:szCs w:val="28"/>
        </w:rPr>
      </w:pPr>
      <w:r w:rsidRPr="00CA69D5">
        <w:rPr>
          <w:sz w:val="28"/>
          <w:szCs w:val="28"/>
        </w:rPr>
        <w:t xml:space="preserve">Таким образом, за два этапа преобразований в России с июня 1990г. по август 2008г. страна прошла значительный путь. </w:t>
      </w:r>
    </w:p>
    <w:p w:rsidR="006A1464" w:rsidRPr="00CA69D5" w:rsidRDefault="006A1464" w:rsidP="00CA69D5">
      <w:pPr>
        <w:spacing w:line="360" w:lineRule="auto"/>
        <w:ind w:firstLine="720"/>
        <w:jc w:val="both"/>
        <w:rPr>
          <w:sz w:val="28"/>
          <w:szCs w:val="28"/>
        </w:rPr>
      </w:pPr>
      <w:r w:rsidRPr="00CA69D5">
        <w:rPr>
          <w:sz w:val="28"/>
          <w:szCs w:val="28"/>
        </w:rPr>
        <w:t xml:space="preserve">Сегодня </w:t>
      </w:r>
      <w:r w:rsidR="00FA1A7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0 г"/>
        </w:smartTagPr>
        <w:r w:rsidR="00FA1A78">
          <w:rPr>
            <w:sz w:val="28"/>
            <w:szCs w:val="28"/>
          </w:rPr>
          <w:t>2010 г</w:t>
        </w:r>
      </w:smartTag>
      <w:r w:rsidR="00FA1A78">
        <w:rPr>
          <w:sz w:val="28"/>
          <w:szCs w:val="28"/>
        </w:rPr>
        <w:t xml:space="preserve">. </w:t>
      </w:r>
      <w:r w:rsidRPr="00CA69D5">
        <w:rPr>
          <w:sz w:val="28"/>
          <w:szCs w:val="28"/>
        </w:rPr>
        <w:t>финансово-экономический кризис объективно требует от российского правящего класса создать необходимые условия для неукоснительного исполнения закона, формирования компетентной власти, мотивации к производительному труду, проявлению деловой энергии и инициативы</w:t>
      </w:r>
      <w:r w:rsidR="000119A3">
        <w:rPr>
          <w:rStyle w:val="a7"/>
          <w:sz w:val="28"/>
          <w:szCs w:val="28"/>
        </w:rPr>
        <w:footnoteReference w:id="11"/>
      </w:r>
      <w:r w:rsidRPr="00CA69D5">
        <w:rPr>
          <w:sz w:val="28"/>
          <w:szCs w:val="28"/>
        </w:rPr>
        <w:t>. По существу, сегодня страна стоит перед третьим этапом преобразований – этапом модернизации России. Его задачи состоят в том, чтобы обеспечить развитие инновационной экономики; формирование сильного среднего класса; построение общества, которое задает лучшие стандарты жизни, создает условия для высокого кач</w:t>
      </w:r>
      <w:r w:rsidR="00CA69D5" w:rsidRPr="00CA69D5">
        <w:rPr>
          <w:sz w:val="28"/>
          <w:szCs w:val="28"/>
        </w:rPr>
        <w:t>ества человеческого потенциала.</w:t>
      </w:r>
    </w:p>
    <w:p w:rsidR="006A1464" w:rsidRPr="00CA69D5" w:rsidRDefault="006A1464" w:rsidP="00CA69D5">
      <w:pPr>
        <w:spacing w:line="360" w:lineRule="auto"/>
        <w:ind w:firstLine="720"/>
        <w:jc w:val="both"/>
        <w:rPr>
          <w:sz w:val="28"/>
          <w:szCs w:val="28"/>
        </w:rPr>
      </w:pPr>
    </w:p>
    <w:p w:rsidR="006A1464" w:rsidRDefault="006A1464" w:rsidP="006A1464">
      <w:pPr>
        <w:spacing w:line="360" w:lineRule="auto"/>
        <w:jc w:val="both"/>
        <w:rPr>
          <w:b/>
          <w:sz w:val="28"/>
          <w:szCs w:val="28"/>
        </w:rPr>
      </w:pPr>
    </w:p>
    <w:p w:rsidR="00AF43AC" w:rsidRDefault="00AF43AC" w:rsidP="006A1464">
      <w:pPr>
        <w:spacing w:line="360" w:lineRule="auto"/>
        <w:jc w:val="both"/>
        <w:rPr>
          <w:b/>
          <w:sz w:val="28"/>
          <w:szCs w:val="28"/>
        </w:rPr>
      </w:pPr>
    </w:p>
    <w:p w:rsidR="00AF43AC" w:rsidRDefault="00AF43AC" w:rsidP="006A1464">
      <w:pPr>
        <w:spacing w:line="360" w:lineRule="auto"/>
        <w:jc w:val="both"/>
        <w:rPr>
          <w:b/>
          <w:sz w:val="28"/>
          <w:szCs w:val="28"/>
        </w:rPr>
      </w:pPr>
    </w:p>
    <w:p w:rsidR="00AF43AC" w:rsidRDefault="00AF43AC" w:rsidP="006A1464">
      <w:pPr>
        <w:spacing w:line="360" w:lineRule="auto"/>
        <w:jc w:val="both"/>
        <w:rPr>
          <w:b/>
          <w:sz w:val="28"/>
          <w:szCs w:val="28"/>
        </w:rPr>
      </w:pPr>
    </w:p>
    <w:p w:rsidR="00AF43AC" w:rsidRDefault="00AF43AC" w:rsidP="006A1464">
      <w:pPr>
        <w:spacing w:line="360" w:lineRule="auto"/>
        <w:jc w:val="both"/>
        <w:rPr>
          <w:b/>
          <w:sz w:val="28"/>
          <w:szCs w:val="28"/>
        </w:rPr>
      </w:pPr>
    </w:p>
    <w:p w:rsidR="00AF43AC" w:rsidRDefault="00AF43AC" w:rsidP="006A1464">
      <w:pPr>
        <w:spacing w:line="360" w:lineRule="auto"/>
        <w:jc w:val="both"/>
        <w:rPr>
          <w:b/>
          <w:sz w:val="28"/>
          <w:szCs w:val="28"/>
        </w:rPr>
      </w:pPr>
    </w:p>
    <w:p w:rsidR="000216D8" w:rsidRDefault="000216D8" w:rsidP="006A1464">
      <w:pPr>
        <w:spacing w:line="360" w:lineRule="auto"/>
        <w:jc w:val="both"/>
        <w:rPr>
          <w:b/>
          <w:sz w:val="28"/>
          <w:szCs w:val="28"/>
        </w:rPr>
      </w:pPr>
    </w:p>
    <w:p w:rsidR="00AF43AC" w:rsidRDefault="00AF43AC" w:rsidP="006A146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  <w:r w:rsidRPr="00CA69D5">
        <w:rPr>
          <w:sz w:val="28"/>
          <w:szCs w:val="28"/>
        </w:rPr>
        <w:t>Таким образом, чтобы построить сильную и процветающую Россию, необходима ее модернизация. Главную роль в ней должен сыграть российский правящий класс, точнее та его часть, которая живет не одним днем, а смотрит на годы вперед и понимает, что сохранить свою власть, свои деньги, свою собственность она может только в конкурентоспособной и благополучной России. Именно эта просвещенная часть российского правящего класса отождествляет свои собственные интересы с национальными интересами страны, поэтому, чтобы выжить, она заинтересована в укреплении страны и ее эффективном развитии посредством модернизации.</w:t>
      </w: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ind w:firstLine="720"/>
        <w:jc w:val="both"/>
        <w:rPr>
          <w:sz w:val="28"/>
          <w:szCs w:val="28"/>
        </w:rPr>
      </w:pPr>
    </w:p>
    <w:p w:rsidR="00AF43AC" w:rsidRDefault="00AF43AC" w:rsidP="00AF43AC">
      <w:pPr>
        <w:spacing w:line="360" w:lineRule="auto"/>
        <w:jc w:val="both"/>
        <w:rPr>
          <w:b/>
          <w:sz w:val="28"/>
          <w:szCs w:val="28"/>
        </w:rPr>
      </w:pPr>
      <w:r w:rsidRPr="00AF43AC">
        <w:rPr>
          <w:b/>
          <w:sz w:val="28"/>
          <w:szCs w:val="28"/>
        </w:rPr>
        <w:t>Список использованной литературы.</w:t>
      </w:r>
    </w:p>
    <w:p w:rsidR="00F26A67" w:rsidRDefault="00F26A67" w:rsidP="00F26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Бабанов В.Г., Матюнина Е.В., Семенов В.М. Межнациональные противоречия и конфликты в России. // Социально-политический журнал. 1994. №8. с. 38-45.</w:t>
      </w:r>
    </w:p>
    <w:p w:rsidR="00F26A67" w:rsidRDefault="00F26A67" w:rsidP="00F26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Не за державу обидно. За нас. // Общая газета. 2001. 11-17 января.</w:t>
      </w:r>
    </w:p>
    <w:p w:rsidR="00F26A67" w:rsidRDefault="00F26A67" w:rsidP="00F26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Бутенко А.П. От коммунистического тоталитаризма к формированию открытого общества в России (политическ</w:t>
      </w:r>
      <w:r w:rsidR="000119A3">
        <w:rPr>
          <w:sz w:val="28"/>
          <w:szCs w:val="28"/>
        </w:rPr>
        <w:t>ие и правовые проблемы). М., 2008</w:t>
      </w:r>
      <w:r>
        <w:rPr>
          <w:sz w:val="28"/>
          <w:szCs w:val="28"/>
        </w:rPr>
        <w:t>..</w:t>
      </w:r>
    </w:p>
    <w:p w:rsidR="00F26A67" w:rsidRDefault="00F26A67" w:rsidP="00F26A67">
      <w:pPr>
        <w:spacing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Бутенко А.П. Тоталитаризм в России и пути его преодоления. // Социально-политический журнал. 1994. №9. с. 12. </w:t>
      </w:r>
    </w:p>
    <w:p w:rsidR="00F26A67" w:rsidRDefault="00F26A67" w:rsidP="00F26A67">
      <w:pPr>
        <w:spacing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5. Голосов Г.В. Поведение избирателей в России: теоретические перспективы и результаты региональных выборов. // Полис. 1997. с. 39-48.</w:t>
      </w:r>
    </w:p>
    <w:p w:rsidR="00F26A67" w:rsidRDefault="00F26A67" w:rsidP="00F26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Ельцин Б.Н. Исповедь на заданную тему. М., 1991. 236 с. </w:t>
      </w:r>
    </w:p>
    <w:p w:rsidR="00F26A67" w:rsidRDefault="00F26A67" w:rsidP="00F26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Ильин В.В. Политология. М., 1999. </w:t>
      </w:r>
    </w:p>
    <w:p w:rsidR="00F26A67" w:rsidRDefault="00F26A67" w:rsidP="00F26A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Политический процесс: основные аспекты и способы анализа / Под. ред. Е.Ю. Мелешкиной. М., 2001. 367с.</w:t>
      </w:r>
    </w:p>
    <w:p w:rsidR="00F26A67" w:rsidRPr="008C77E8" w:rsidRDefault="00F26A67" w:rsidP="00F26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Явлинский Г.А. О российской политике. Выступления и статьи. М., </w:t>
      </w:r>
      <w:r w:rsidRPr="008C77E8">
        <w:rPr>
          <w:sz w:val="28"/>
          <w:szCs w:val="28"/>
        </w:rPr>
        <w:t>1999. 418с.</w:t>
      </w:r>
    </w:p>
    <w:p w:rsidR="000119A3" w:rsidRPr="000119A3" w:rsidRDefault="000119A3" w:rsidP="000119A3">
      <w:pPr>
        <w:spacing w:line="360" w:lineRule="auto"/>
        <w:rPr>
          <w:sz w:val="28"/>
          <w:szCs w:val="28"/>
        </w:rPr>
      </w:pPr>
      <w:r w:rsidRPr="000119A3">
        <w:rPr>
          <w:sz w:val="28"/>
          <w:szCs w:val="28"/>
        </w:rPr>
        <w:t>10. Аринин</w:t>
      </w:r>
      <w:r>
        <w:rPr>
          <w:sz w:val="28"/>
          <w:szCs w:val="28"/>
        </w:rPr>
        <w:t xml:space="preserve"> А.(доктор политических наук) </w:t>
      </w:r>
      <w:r w:rsidRPr="000119A3">
        <w:rPr>
          <w:sz w:val="28"/>
          <w:szCs w:val="28"/>
        </w:rPr>
        <w:t>Развитие власти и общества в России в 1990-2009 годы</w:t>
      </w:r>
      <w:r>
        <w:rPr>
          <w:sz w:val="28"/>
          <w:szCs w:val="28"/>
        </w:rPr>
        <w:t>. – М., 2009г.</w:t>
      </w:r>
    </w:p>
    <w:p w:rsidR="00AF43AC" w:rsidRPr="000119A3" w:rsidRDefault="00AF43AC" w:rsidP="00F26A6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AF43AC" w:rsidRPr="000119A3" w:rsidSect="00FA1A78">
      <w:footerReference w:type="even" r:id="rId7"/>
      <w:footerReference w:type="default" r:id="rId8"/>
      <w:pgSz w:w="11906" w:h="16838" w:code="9"/>
      <w:pgMar w:top="1134" w:right="1134" w:bottom="1134" w:left="1701" w:header="709" w:footer="709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3AB" w:rsidRDefault="007F23AB">
      <w:r>
        <w:separator/>
      </w:r>
    </w:p>
  </w:endnote>
  <w:endnote w:type="continuationSeparator" w:id="0">
    <w:p w:rsidR="007F23AB" w:rsidRDefault="007F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AB" w:rsidRDefault="007F23AB" w:rsidP="00CF41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3AB" w:rsidRDefault="007F23AB" w:rsidP="007F23A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AB" w:rsidRDefault="007F23AB" w:rsidP="00CF41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1A78">
      <w:rPr>
        <w:rStyle w:val="a5"/>
        <w:noProof/>
      </w:rPr>
      <w:t>17</w:t>
    </w:r>
    <w:r>
      <w:rPr>
        <w:rStyle w:val="a5"/>
      </w:rPr>
      <w:fldChar w:fldCharType="end"/>
    </w:r>
  </w:p>
  <w:p w:rsidR="007F23AB" w:rsidRDefault="007F23AB" w:rsidP="007F23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3AB" w:rsidRDefault="007F23AB">
      <w:r>
        <w:separator/>
      </w:r>
    </w:p>
  </w:footnote>
  <w:footnote w:type="continuationSeparator" w:id="0">
    <w:p w:rsidR="007F23AB" w:rsidRDefault="007F23AB">
      <w:r>
        <w:continuationSeparator/>
      </w:r>
    </w:p>
  </w:footnote>
  <w:footnote w:id="1">
    <w:p w:rsidR="000216D8" w:rsidRDefault="000216D8">
      <w:pPr>
        <w:pStyle w:val="a6"/>
      </w:pPr>
      <w:r>
        <w:rPr>
          <w:rStyle w:val="a7"/>
        </w:rPr>
        <w:footnoteRef/>
      </w:r>
      <w:r>
        <w:t xml:space="preserve"> </w:t>
      </w:r>
      <w:r w:rsidRPr="000216D8">
        <w:t>Ильин В.В. Политология. М., 1999</w:t>
      </w:r>
      <w:r>
        <w:rPr>
          <w:sz w:val="28"/>
          <w:szCs w:val="28"/>
        </w:rPr>
        <w:t>.</w:t>
      </w:r>
    </w:p>
  </w:footnote>
  <w:footnote w:id="2">
    <w:p w:rsidR="000216D8" w:rsidRDefault="000216D8">
      <w:pPr>
        <w:pStyle w:val="a6"/>
      </w:pPr>
      <w:r>
        <w:rPr>
          <w:rStyle w:val="a7"/>
        </w:rPr>
        <w:footnoteRef/>
      </w:r>
      <w:r>
        <w:t xml:space="preserve"> </w:t>
      </w:r>
      <w:r w:rsidRPr="000216D8">
        <w:t>Ильин В.В. Политология. М., 1999</w:t>
      </w:r>
      <w:r>
        <w:rPr>
          <w:sz w:val="28"/>
          <w:szCs w:val="28"/>
        </w:rPr>
        <w:t>.</w:t>
      </w:r>
    </w:p>
  </w:footnote>
  <w:footnote w:id="3">
    <w:p w:rsidR="000216D8" w:rsidRDefault="000216D8">
      <w:pPr>
        <w:pStyle w:val="a6"/>
      </w:pPr>
      <w:r>
        <w:rPr>
          <w:rStyle w:val="a7"/>
        </w:rPr>
        <w:footnoteRef/>
      </w:r>
      <w:r>
        <w:t xml:space="preserve"> </w:t>
      </w:r>
      <w:r w:rsidRPr="000216D8">
        <w:t>Ильин В.В. Политология. М., 1999</w:t>
      </w:r>
      <w:r>
        <w:rPr>
          <w:sz w:val="28"/>
          <w:szCs w:val="28"/>
        </w:rPr>
        <w:t>.</w:t>
      </w:r>
    </w:p>
  </w:footnote>
  <w:footnote w:id="4">
    <w:p w:rsidR="000216D8" w:rsidRDefault="000216D8" w:rsidP="000216D8">
      <w:pPr>
        <w:pStyle w:val="a6"/>
        <w:ind w:left="284" w:firstLine="0"/>
      </w:pPr>
      <w:r>
        <w:rPr>
          <w:rStyle w:val="a7"/>
        </w:rPr>
        <w:footnoteRef/>
      </w:r>
      <w:r>
        <w:t xml:space="preserve"> </w:t>
      </w:r>
      <w:r>
        <w:rPr>
          <w:sz w:val="28"/>
          <w:szCs w:val="28"/>
        </w:rPr>
        <w:t xml:space="preserve"> </w:t>
      </w:r>
      <w:r w:rsidRPr="000216D8">
        <w:t>Политический процесс: основные аспекты и способы анализа / Под. ред. Е.Ю. Мелешкиной. М., 2001.</w:t>
      </w:r>
    </w:p>
  </w:footnote>
  <w:footnote w:id="5">
    <w:p w:rsidR="000216D8" w:rsidRDefault="000216D8">
      <w:pPr>
        <w:pStyle w:val="a6"/>
      </w:pPr>
      <w:r>
        <w:rPr>
          <w:rStyle w:val="a7"/>
        </w:rPr>
        <w:footnoteRef/>
      </w:r>
      <w:r>
        <w:t xml:space="preserve"> </w:t>
      </w:r>
      <w:r w:rsidRPr="000216D8">
        <w:t>Явлинский Г.А. О российской политике. Выступления и статьи. М., 1999. 418с.</w:t>
      </w:r>
    </w:p>
  </w:footnote>
  <w:footnote w:id="6">
    <w:p w:rsidR="000216D8" w:rsidRPr="000216D8" w:rsidRDefault="000216D8">
      <w:pPr>
        <w:pStyle w:val="a6"/>
      </w:pPr>
      <w:r>
        <w:rPr>
          <w:rStyle w:val="a7"/>
        </w:rPr>
        <w:footnoteRef/>
      </w:r>
      <w:r>
        <w:t xml:space="preserve"> </w:t>
      </w:r>
      <w:r w:rsidRPr="000216D8">
        <w:t>Бутенко А.П. От коммунистического тоталитаризма к формированию открытого общества в России (политические и правовые проблемы). М., 2008</w:t>
      </w:r>
      <w:r>
        <w:t>г.</w:t>
      </w:r>
    </w:p>
  </w:footnote>
  <w:footnote w:id="7">
    <w:p w:rsidR="000119A3" w:rsidRDefault="000119A3" w:rsidP="000119A3">
      <w:pPr>
        <w:pStyle w:val="a6"/>
        <w:ind w:left="540"/>
      </w:pPr>
      <w:r>
        <w:rPr>
          <w:rStyle w:val="a7"/>
        </w:rPr>
        <w:footnoteRef/>
      </w:r>
      <w:r>
        <w:t xml:space="preserve"> </w:t>
      </w:r>
      <w:r w:rsidRPr="000119A3">
        <w:t>Аринин А.(доктор политических наук) Развитие власти и общества в России в 1990-2009 годы. – М., 2009г.</w:t>
      </w:r>
    </w:p>
  </w:footnote>
  <w:footnote w:id="8">
    <w:p w:rsidR="000119A3" w:rsidRDefault="000119A3">
      <w:pPr>
        <w:pStyle w:val="a6"/>
      </w:pPr>
      <w:r>
        <w:rPr>
          <w:rStyle w:val="a7"/>
        </w:rPr>
        <w:footnoteRef/>
      </w:r>
      <w:r>
        <w:t xml:space="preserve"> </w:t>
      </w:r>
      <w:r w:rsidRPr="000119A3">
        <w:t>Ельцин Б.Н. Исповедь на заданную тему. М., 1991.</w:t>
      </w:r>
    </w:p>
  </w:footnote>
  <w:footnote w:id="9">
    <w:p w:rsidR="000119A3" w:rsidRPr="000119A3" w:rsidRDefault="000119A3">
      <w:pPr>
        <w:pStyle w:val="a6"/>
      </w:pPr>
      <w:r>
        <w:rPr>
          <w:rStyle w:val="a7"/>
        </w:rPr>
        <w:footnoteRef/>
      </w:r>
      <w:r>
        <w:t xml:space="preserve"> </w:t>
      </w:r>
      <w:r w:rsidRPr="000119A3">
        <w:t>Не за державу обидно. За нас. // Общая газета. 2001. 11-17 января.</w:t>
      </w:r>
    </w:p>
  </w:footnote>
  <w:footnote w:id="10">
    <w:p w:rsidR="000119A3" w:rsidRDefault="000119A3">
      <w:pPr>
        <w:pStyle w:val="a6"/>
      </w:pPr>
      <w:r>
        <w:rPr>
          <w:rStyle w:val="a7"/>
        </w:rPr>
        <w:footnoteRef/>
      </w:r>
      <w:r>
        <w:t xml:space="preserve"> </w:t>
      </w:r>
      <w:r w:rsidRPr="000119A3">
        <w:t>Бутенко А.П. От коммунистического тоталитаризма к формированию открытого общества в России (политические и правовые проблемы). М., 2008.</w:t>
      </w:r>
      <w:r>
        <w:t>г</w:t>
      </w:r>
    </w:p>
  </w:footnote>
  <w:footnote w:id="11">
    <w:p w:rsidR="000119A3" w:rsidRDefault="000119A3">
      <w:pPr>
        <w:pStyle w:val="a6"/>
      </w:pPr>
      <w:r>
        <w:rPr>
          <w:rStyle w:val="a7"/>
        </w:rPr>
        <w:footnoteRef/>
      </w:r>
      <w:r>
        <w:t xml:space="preserve"> </w:t>
      </w:r>
      <w:r w:rsidRPr="000119A3">
        <w:t>Аринин А.(доктор политических наук) Развитие власти и общества в России в 1990-2009 годы. – М., 2009г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3277"/>
    <w:multiLevelType w:val="multilevel"/>
    <w:tmpl w:val="53DE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8199D"/>
    <w:multiLevelType w:val="hybridMultilevel"/>
    <w:tmpl w:val="120CA9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563A5"/>
    <w:multiLevelType w:val="hybridMultilevel"/>
    <w:tmpl w:val="524EFD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93E65"/>
    <w:multiLevelType w:val="hybridMultilevel"/>
    <w:tmpl w:val="CC36DD0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BF12C5"/>
    <w:multiLevelType w:val="multilevel"/>
    <w:tmpl w:val="C394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B5E7543"/>
    <w:multiLevelType w:val="hybridMultilevel"/>
    <w:tmpl w:val="BCC421A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EA67DA"/>
    <w:multiLevelType w:val="multilevel"/>
    <w:tmpl w:val="2AF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53036B8D"/>
    <w:multiLevelType w:val="hybridMultilevel"/>
    <w:tmpl w:val="BBA090CA"/>
    <w:lvl w:ilvl="0" w:tplc="0419000F">
      <w:start w:val="1"/>
      <w:numFmt w:val="decimal"/>
      <w:pStyle w:val="2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48E484F"/>
    <w:multiLevelType w:val="hybridMultilevel"/>
    <w:tmpl w:val="65246DC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3AB"/>
    <w:rsid w:val="000119A3"/>
    <w:rsid w:val="000216D8"/>
    <w:rsid w:val="003D2B7B"/>
    <w:rsid w:val="00464A38"/>
    <w:rsid w:val="004D1977"/>
    <w:rsid w:val="005101A2"/>
    <w:rsid w:val="006A1464"/>
    <w:rsid w:val="006A7B31"/>
    <w:rsid w:val="007C22D3"/>
    <w:rsid w:val="007F23AB"/>
    <w:rsid w:val="00885F4E"/>
    <w:rsid w:val="008F7814"/>
    <w:rsid w:val="009C44F3"/>
    <w:rsid w:val="009D2382"/>
    <w:rsid w:val="00A21409"/>
    <w:rsid w:val="00A33978"/>
    <w:rsid w:val="00AF43AC"/>
    <w:rsid w:val="00B07F4A"/>
    <w:rsid w:val="00BA25A4"/>
    <w:rsid w:val="00CA69D5"/>
    <w:rsid w:val="00CF41AC"/>
    <w:rsid w:val="00D130BF"/>
    <w:rsid w:val="00DB5C55"/>
    <w:rsid w:val="00F26A67"/>
    <w:rsid w:val="00F64233"/>
    <w:rsid w:val="00FA1A78"/>
    <w:rsid w:val="00F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6447C-23A6-4C8B-8DEC-340801CB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AB"/>
    <w:rPr>
      <w:sz w:val="24"/>
      <w:szCs w:val="24"/>
    </w:rPr>
  </w:style>
  <w:style w:type="paragraph" w:styleId="3">
    <w:name w:val="heading 3"/>
    <w:basedOn w:val="a"/>
    <w:next w:val="a"/>
    <w:qFormat/>
    <w:rsid w:val="007F23AB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23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23AB"/>
  </w:style>
  <w:style w:type="paragraph" w:styleId="a6">
    <w:name w:val="footnote text"/>
    <w:aliases w:val="список"/>
    <w:basedOn w:val="2"/>
    <w:next w:val="20"/>
    <w:semiHidden/>
    <w:rsid w:val="007F23AB"/>
    <w:pPr>
      <w:numPr>
        <w:numId w:val="0"/>
      </w:numPr>
      <w:spacing w:line="360" w:lineRule="auto"/>
      <w:ind w:left="641" w:hanging="357"/>
    </w:pPr>
    <w:rPr>
      <w:sz w:val="20"/>
      <w:szCs w:val="20"/>
    </w:rPr>
  </w:style>
  <w:style w:type="character" w:styleId="a7">
    <w:name w:val="footnote reference"/>
    <w:basedOn w:val="a0"/>
    <w:semiHidden/>
    <w:rsid w:val="007F23AB"/>
    <w:rPr>
      <w:rFonts w:ascii="Tahoma" w:hAnsi="Tahoma" w:cs="Tahoma"/>
      <w:vertAlign w:val="superscript"/>
    </w:rPr>
  </w:style>
  <w:style w:type="paragraph" w:styleId="21">
    <w:name w:val="Body Text Indent 2"/>
    <w:basedOn w:val="a"/>
    <w:rsid w:val="007F23AB"/>
    <w:pPr>
      <w:ind w:right="-335" w:firstLine="567"/>
      <w:jc w:val="both"/>
    </w:pPr>
    <w:rPr>
      <w:rFonts w:ascii="Tahoma" w:hAnsi="Tahoma" w:cs="Tahoma"/>
      <w:spacing w:val="10"/>
      <w:kern w:val="10"/>
    </w:rPr>
  </w:style>
  <w:style w:type="paragraph" w:styleId="2">
    <w:name w:val="List Number 2"/>
    <w:basedOn w:val="a"/>
    <w:rsid w:val="007F23AB"/>
    <w:pPr>
      <w:numPr>
        <w:numId w:val="1"/>
      </w:numPr>
    </w:pPr>
  </w:style>
  <w:style w:type="paragraph" w:styleId="20">
    <w:name w:val="List Continue 2"/>
    <w:basedOn w:val="a"/>
    <w:rsid w:val="007F23AB"/>
    <w:pPr>
      <w:spacing w:after="120"/>
      <w:ind w:left="566"/>
    </w:pPr>
  </w:style>
  <w:style w:type="paragraph" w:styleId="a8">
    <w:name w:val="Normal (Web)"/>
    <w:basedOn w:val="a"/>
    <w:rsid w:val="00D130BF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FA1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Вятская государственная сельскохозяйственная академия</vt:lpstr>
    </vt:vector>
  </TitlesOfParts>
  <Company/>
  <LinksUpToDate>false</LinksUpToDate>
  <CharactersWithSpaces>20185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Вятская государственная сельскохозяйственная академия</dc:title>
  <dc:subject/>
  <dc:creator>Бороздина</dc:creator>
  <cp:keywords/>
  <dc:description/>
  <cp:lastModifiedBy>Irina</cp:lastModifiedBy>
  <cp:revision>2</cp:revision>
  <cp:lastPrinted>2010-01-12T18:59:00Z</cp:lastPrinted>
  <dcterms:created xsi:type="dcterms:W3CDTF">2014-08-14T11:44:00Z</dcterms:created>
  <dcterms:modified xsi:type="dcterms:W3CDTF">2014-08-14T11:44:00Z</dcterms:modified>
</cp:coreProperties>
</file>