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B7" w:rsidRDefault="00A42AB7">
      <w:pPr>
        <w:jc w:val="center"/>
        <w:rPr>
          <w:rFonts w:cs="Arial"/>
          <w:sz w:val="32"/>
          <w:szCs w:val="32"/>
        </w:rPr>
      </w:pPr>
    </w:p>
    <w:p w:rsidR="00227920" w:rsidRDefault="00227920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ПРЕДМЕТ:  Менеджмент</w:t>
      </w:r>
    </w:p>
    <w:p w:rsidR="00227920" w:rsidRDefault="00227920">
      <w:pPr>
        <w:jc w:val="center"/>
        <w:rPr>
          <w:rFonts w:cs="Arial"/>
          <w:sz w:val="32"/>
          <w:szCs w:val="32"/>
        </w:rPr>
      </w:pPr>
    </w:p>
    <w:p w:rsidR="00227920" w:rsidRDefault="00227920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Тема: Понятие маркетинга в предпринимательстве</w:t>
      </w:r>
    </w:p>
    <w:p w:rsidR="0007441B" w:rsidRDefault="0007441B" w:rsidP="0007441B">
      <w:pPr>
        <w:jc w:val="center"/>
      </w:pPr>
    </w:p>
    <w:p w:rsidR="0007441B" w:rsidRDefault="0007441B" w:rsidP="0007441B">
      <w:pPr>
        <w:jc w:val="center"/>
      </w:pPr>
    </w:p>
    <w:p w:rsidR="00227920" w:rsidRDefault="00227920" w:rsidP="0007441B">
      <w:pPr>
        <w:jc w:val="center"/>
      </w:pPr>
      <w:r>
        <w:t xml:space="preserve">Содержание </w:t>
      </w:r>
    </w:p>
    <w:p w:rsidR="00227920" w:rsidRDefault="00227920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39"/>
        </w:rPr>
      </w:pPr>
    </w:p>
    <w:p w:rsidR="00227920" w:rsidRDefault="00227920" w:rsidP="00930F03">
      <w:pPr>
        <w:pStyle w:val="3"/>
        <w:numPr>
          <w:ilvl w:val="0"/>
          <w:numId w:val="0"/>
        </w:numPr>
        <w:spacing w:line="360" w:lineRule="auto"/>
        <w:ind w:left="720"/>
      </w:pPr>
      <w:r>
        <w:t>Введение</w:t>
      </w:r>
      <w:r w:rsidR="00930F03">
        <w:t xml:space="preserve"> ……………………………………………………………………3</w:t>
      </w:r>
    </w:p>
    <w:p w:rsidR="00227920" w:rsidRDefault="00227920" w:rsidP="00930F03">
      <w:pPr>
        <w:numPr>
          <w:ilvl w:val="0"/>
          <w:numId w:val="3"/>
        </w:numPr>
        <w:shd w:val="clear" w:color="auto" w:fill="FFFFFF"/>
        <w:tabs>
          <w:tab w:val="clear" w:pos="1878"/>
          <w:tab w:val="num" w:pos="1134"/>
          <w:tab w:val="left" w:pos="3240"/>
        </w:tabs>
        <w:autoSpaceDE w:val="0"/>
        <w:spacing w:line="360" w:lineRule="auto"/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сущность маркетинга </w:t>
      </w:r>
      <w:r w:rsidR="00930F03">
        <w:rPr>
          <w:sz w:val="28"/>
          <w:szCs w:val="28"/>
        </w:rPr>
        <w:t>……………………………………..4</w:t>
      </w:r>
    </w:p>
    <w:p w:rsidR="00227920" w:rsidRDefault="00227920" w:rsidP="00930F03">
      <w:pPr>
        <w:numPr>
          <w:ilvl w:val="0"/>
          <w:numId w:val="3"/>
        </w:numPr>
        <w:shd w:val="clear" w:color="auto" w:fill="FFFFFF"/>
        <w:tabs>
          <w:tab w:val="clear" w:pos="1878"/>
          <w:tab w:val="num" w:pos="1134"/>
          <w:tab w:val="left" w:pos="3240"/>
        </w:tabs>
        <w:autoSpaceDE w:val="0"/>
        <w:spacing w:line="360" w:lineRule="auto"/>
        <w:ind w:left="1080" w:hanging="372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Основные виды маркетинга</w:t>
      </w:r>
      <w:r w:rsidR="00930F03">
        <w:rPr>
          <w:kern w:val="1"/>
          <w:sz w:val="28"/>
          <w:szCs w:val="28"/>
        </w:rPr>
        <w:t xml:space="preserve"> …………………………………………...7</w:t>
      </w:r>
    </w:p>
    <w:p w:rsidR="00227920" w:rsidRDefault="00227920" w:rsidP="00930F03">
      <w:pPr>
        <w:numPr>
          <w:ilvl w:val="0"/>
          <w:numId w:val="3"/>
        </w:numPr>
        <w:shd w:val="clear" w:color="auto" w:fill="FFFFFF"/>
        <w:tabs>
          <w:tab w:val="clear" w:pos="1878"/>
          <w:tab w:val="num" w:pos="1134"/>
          <w:tab w:val="left" w:pos="3240"/>
        </w:tabs>
        <w:autoSpaceDE w:val="0"/>
        <w:spacing w:line="360" w:lineRule="auto"/>
        <w:ind w:left="1080" w:hanging="372"/>
        <w:jc w:val="both"/>
        <w:rPr>
          <w:sz w:val="28"/>
        </w:rPr>
      </w:pPr>
      <w:r>
        <w:rPr>
          <w:sz w:val="28"/>
        </w:rPr>
        <w:t>Роль маркетинга в предпринимательстве</w:t>
      </w:r>
      <w:r w:rsidR="00930F03">
        <w:rPr>
          <w:sz w:val="28"/>
        </w:rPr>
        <w:t xml:space="preserve"> ……………………………9</w:t>
      </w:r>
    </w:p>
    <w:p w:rsidR="00227920" w:rsidRDefault="00227920" w:rsidP="00930F03">
      <w:pPr>
        <w:pStyle w:val="4"/>
        <w:numPr>
          <w:ilvl w:val="0"/>
          <w:numId w:val="0"/>
        </w:numPr>
        <w:ind w:left="720"/>
      </w:pPr>
      <w:r>
        <w:t>Заключение</w:t>
      </w:r>
      <w:r w:rsidR="00930F03">
        <w:t xml:space="preserve"> ……………………………………………………………….12</w:t>
      </w:r>
    </w:p>
    <w:p w:rsidR="00227920" w:rsidRDefault="00227920">
      <w:pPr>
        <w:pStyle w:val="3"/>
        <w:spacing w:line="360" w:lineRule="auto"/>
      </w:pPr>
      <w:r>
        <w:t xml:space="preserve">Список использованной литературы </w:t>
      </w:r>
      <w:r w:rsidR="00930F03">
        <w:t>……………………………………13</w:t>
      </w:r>
    </w:p>
    <w:p w:rsidR="00227920" w:rsidRDefault="00227920">
      <w:pPr>
        <w:pageBreakBefore/>
        <w:shd w:val="clear" w:color="auto" w:fill="FFFFFF"/>
        <w:autoSpaceDE w:val="0"/>
        <w:spacing w:line="360" w:lineRule="auto"/>
        <w:jc w:val="center"/>
        <w:rPr>
          <w:b/>
          <w:bCs/>
          <w:color w:val="000000"/>
          <w:sz w:val="28"/>
          <w:szCs w:val="39"/>
        </w:rPr>
      </w:pPr>
      <w:r>
        <w:rPr>
          <w:b/>
          <w:bCs/>
          <w:color w:val="000000"/>
          <w:sz w:val="28"/>
          <w:szCs w:val="39"/>
        </w:rPr>
        <w:t>Введение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 xml:space="preserve">В нынешнем веке Россия достигла высокого общего уровня образованности (по числу лауреатов Нобелевской премии в различных областях науки и культуры мы пока удерживаем 6-е место в мире). На этом фоне резко бросается в глаза низкий уровень экономического образования в стране, особенно по сравнению с развитыми странами мира. Между тем, россиянам сегодня приходится решать куда более сложные экономические проблемы, чем гражданам стабильно развивающихся стран. И недостаток экономического образования становится все более ощутимой бедой.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 xml:space="preserve">Наша страна перешла на новый для нее рыночный путь развития экономики сравнительно недавно. В числе новых терминов характеризующих рыночную экономику, особое место принадлежит слову «маркетинг», которое всего за несколько лет превратилось в престижную и необходимую реальность. Книги по маркетингу в России стали почти бестселлерами.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 xml:space="preserve">Широкое распространение маркетинга породило и множество его различных определений. Но во всех определениях обязательно присутствуют слова «потребитель», «обмен», «деятельность». Именно они составляют фундамент маркетинга, главная формула которого «Производить то, что продается, а не продавать то, что производится». Маркетинг является многообразной деятельностью, где переплетаются психологические, социальные, нравственные, финансовые и экономические процессы. </w:t>
      </w:r>
    </w:p>
    <w:p w:rsidR="00227920" w:rsidRDefault="00227920">
      <w:pPr>
        <w:pStyle w:val="a7"/>
        <w:ind w:firstLine="885"/>
        <w:rPr>
          <w:kern w:val="1"/>
          <w:szCs w:val="28"/>
        </w:rPr>
      </w:pPr>
      <w:r>
        <w:rPr>
          <w:kern w:val="1"/>
          <w:szCs w:val="28"/>
        </w:rPr>
        <w:t>В настоящее время на первый план выступают задачи по выработке технологии работы в рыночных условиях, а значит, постановке на предприятиях активной маркетинговой политики. Опыт показывает, что активная маркетинговая деятельность в сочетании с эффективным управлением финансами и персоналом обеспечивает предприятию рост прибыли без привлечения инвестиций извне.</w:t>
      </w:r>
    </w:p>
    <w:p w:rsidR="00227920" w:rsidRDefault="00227920">
      <w:pPr>
        <w:pageBreakBefore/>
        <w:shd w:val="clear" w:color="auto" w:fill="FFFFFF"/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1. Понятие и сущность маркетинга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>Термин «маркетинг»</w:t>
      </w:r>
      <w:r>
        <w:rPr>
          <w:sz w:val="28"/>
          <w:szCs w:val="39"/>
          <w:vertAlign w:val="subscript"/>
        </w:rPr>
        <w:t>э</w:t>
      </w:r>
      <w:r>
        <w:rPr>
          <w:sz w:val="28"/>
          <w:szCs w:val="39"/>
        </w:rPr>
        <w:t xml:space="preserve"> произошедший от английского слова “</w:t>
      </w:r>
      <w:r>
        <w:rPr>
          <w:sz w:val="28"/>
          <w:szCs w:val="39"/>
          <w:lang w:val="en-US"/>
        </w:rPr>
        <w:t>market</w:t>
      </w:r>
      <w:r>
        <w:rPr>
          <w:sz w:val="28"/>
          <w:szCs w:val="39"/>
        </w:rPr>
        <w:t>”, что в переводе означает « рынок», впервые появился в начале ХХ века в</w:t>
      </w:r>
      <w:r>
        <w:rPr>
          <w:i/>
          <w:iCs/>
          <w:sz w:val="28"/>
          <w:szCs w:val="39"/>
        </w:rPr>
        <w:t xml:space="preserve"> </w:t>
      </w:r>
      <w:r>
        <w:rPr>
          <w:sz w:val="28"/>
          <w:szCs w:val="39"/>
        </w:rPr>
        <w:t xml:space="preserve">США. </w:t>
      </w:r>
      <w:r>
        <w:rPr>
          <w:sz w:val="28"/>
          <w:szCs w:val="39"/>
          <w:lang w:val="en-US"/>
        </w:rPr>
        <w:t>Ing</w:t>
      </w:r>
      <w:r>
        <w:rPr>
          <w:sz w:val="28"/>
          <w:szCs w:val="39"/>
        </w:rPr>
        <w:t xml:space="preserve"> - окончание, означающее действие. Первоначально под маркетингом понималась сбытовая рыночная деятельность. В дальнейшем содержание этого понятия существенно расширилось, оно включало уже совокупность функций сбытовой деятельности, таких как изучение рынка, планирование ассортимента, ценовая политика, распространение товаров, стимулирование сбыта, реклама и т.д.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 xml:space="preserve">В результате к началу 60-х годов </w:t>
      </w:r>
      <w:r>
        <w:rPr>
          <w:sz w:val="28"/>
          <w:szCs w:val="39"/>
          <w:lang w:val="en-US"/>
        </w:rPr>
        <w:t>XX</w:t>
      </w:r>
      <w:r>
        <w:rPr>
          <w:sz w:val="28"/>
          <w:szCs w:val="39"/>
        </w:rPr>
        <w:t xml:space="preserve"> века маркетинг превратился в « новую предпринимательскую философию», или новый подход к предпринимательской деятельности, суть которого состояла в том, что в основе любых хозяйственных решений при разработке, производстве, реализации продукции и послепродажном обслуживании должна лежать информация об условиях и требованиях рынка, поскольку это является наиболее надежной гарантией достижения целей предприятия.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8"/>
          <w:szCs w:val="37"/>
        </w:rPr>
      </w:pPr>
      <w:r>
        <w:rPr>
          <w:sz w:val="28"/>
          <w:szCs w:val="37"/>
        </w:rPr>
        <w:t>В 70-е годы в условиях динамичного роста масштабов производства, расширения и обновления ассортимента производимой продукции, создания крупных производственно-сбытовых комплексов, усложнения хозяйственных связей</w:t>
      </w:r>
      <w:r>
        <w:rPr>
          <w:sz w:val="28"/>
        </w:rPr>
        <w:t xml:space="preserve"> </w:t>
      </w:r>
      <w:r>
        <w:rPr>
          <w:color w:val="000000"/>
          <w:sz w:val="28"/>
          <w:szCs w:val="37"/>
        </w:rPr>
        <w:t>маркетинг начинает рассматриваться как коммуникационная система,  связывающая все виды ресурсов фирмы с изменяющейся внешней средой.</w:t>
      </w:r>
    </w:p>
    <w:p w:rsidR="00227920" w:rsidRDefault="00227920">
      <w:pPr>
        <w:pStyle w:val="210"/>
      </w:pPr>
      <w:r>
        <w:t>Сегодня маркетинг, кроме того, может рассматриваться и как функция управления, и как хозяйственная концепция управления деятельностью предприятия, ориентированная на спрос, и как учебная дисциплина, что характеризует  его как явление достаточно сложное и разностороннее. Среди специалистов не существует единого общепринятого толкования понятия маркетинга. В литературе встречается множество его определений, где, как правило, выделяется тот или иной аспект маркетинга или его элемент.</w:t>
      </w:r>
    </w:p>
    <w:p w:rsidR="00227920" w:rsidRDefault="00227920">
      <w:pPr>
        <w:pStyle w:val="210"/>
      </w:pPr>
      <w:r>
        <w:t>Одно из наиболее общих определений приводит известный американский теоретик маркетинга Ф. Котлер: маркетинг - вид человеческой деятельности, направленный на удовлетворение нужд и потребностей посредством обмена. Сходное, но более конкретизированное определение, данное  Американской ассоциацией маркетинга, характеризует маркетинг как процесс планирования и воплощения замысла, ценообразование, продвижение и реализацию идей, товаров и услуг посредствам обмена, удовлетворяющего цели отдельных лиц и организаций.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>Согласно</w:t>
      </w:r>
      <w:r>
        <w:rPr>
          <w:b/>
          <w:bCs/>
          <w:sz w:val="28"/>
          <w:szCs w:val="39"/>
        </w:rPr>
        <w:t xml:space="preserve"> </w:t>
      </w:r>
      <w:r>
        <w:rPr>
          <w:sz w:val="28"/>
          <w:szCs w:val="39"/>
        </w:rPr>
        <w:t>определению Британского института маркетинга, маркетинг – это управленческий процесс, связанный с выявлением, предвидением и удовлетворением потребностей покупателя при необходимой прибыльности.</w:t>
      </w:r>
      <w:r>
        <w:rPr>
          <w:smallCaps/>
          <w:sz w:val="28"/>
          <w:szCs w:val="39"/>
        </w:rPr>
        <w:t xml:space="preserve"> </w:t>
      </w:r>
      <w:r>
        <w:rPr>
          <w:sz w:val="28"/>
          <w:szCs w:val="39"/>
        </w:rPr>
        <w:t>В современной отечественной литературе маркетинг чаше всего определяется как система организации разработки, производства и сбыта товаров на основе комплексного изучения рынка и реальных запросов потребителей с целью максимизации прибыли.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39"/>
        </w:rPr>
      </w:pPr>
      <w:r>
        <w:rPr>
          <w:sz w:val="28"/>
          <w:szCs w:val="39"/>
        </w:rPr>
        <w:t>Пожалуй, общее, что подчеркивается во всех определениях маркетинга – это его ориентация на требования потребителя.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8"/>
          <w:szCs w:val="39"/>
        </w:rPr>
      </w:pPr>
      <w:r>
        <w:rPr>
          <w:sz w:val="28"/>
          <w:szCs w:val="39"/>
        </w:rPr>
        <w:t>Маркетинг основывается на ряде</w:t>
      </w:r>
      <w:r>
        <w:rPr>
          <w:color w:val="000000"/>
          <w:sz w:val="28"/>
          <w:szCs w:val="39"/>
        </w:rPr>
        <w:t xml:space="preserve"> принципов, среди которых можно</w:t>
      </w:r>
      <w:r>
        <w:rPr>
          <w:sz w:val="28"/>
        </w:rPr>
        <w:t xml:space="preserve"> </w:t>
      </w:r>
      <w:r>
        <w:rPr>
          <w:color w:val="000000"/>
          <w:sz w:val="28"/>
          <w:szCs w:val="39"/>
        </w:rPr>
        <w:t xml:space="preserve">выделить следующие: </w:t>
      </w:r>
    </w:p>
    <w:p w:rsidR="00227920" w:rsidRDefault="00227920">
      <w:pPr>
        <w:numPr>
          <w:ilvl w:val="0"/>
          <w:numId w:val="2"/>
        </w:num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37"/>
        </w:rPr>
      </w:pPr>
      <w:r>
        <w:rPr>
          <w:color w:val="000000"/>
          <w:sz w:val="28"/>
          <w:szCs w:val="39"/>
        </w:rPr>
        <w:t>ориентация всей деятельности фирмы на реальные требования и пожелания п</w:t>
      </w:r>
      <w:r>
        <w:rPr>
          <w:color w:val="000000"/>
          <w:sz w:val="28"/>
          <w:szCs w:val="37"/>
        </w:rPr>
        <w:t>отребителей;</w:t>
      </w:r>
    </w:p>
    <w:p w:rsidR="00227920" w:rsidRDefault="0022792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39"/>
        </w:rPr>
      </w:pPr>
      <w:r>
        <w:rPr>
          <w:color w:val="000000"/>
          <w:sz w:val="28"/>
          <w:szCs w:val="39"/>
        </w:rPr>
        <w:t xml:space="preserve">активное приспособление производства к требованиям рынка; </w:t>
      </w:r>
    </w:p>
    <w:p w:rsidR="00227920" w:rsidRDefault="0022792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39"/>
        </w:rPr>
      </w:pPr>
      <w:r>
        <w:rPr>
          <w:color w:val="000000"/>
          <w:sz w:val="28"/>
          <w:szCs w:val="39"/>
        </w:rPr>
        <w:t>целенаправленное воздействие на рынок, на покупателя, на спрос с целью “надлежащего” его формирования.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Под маркетингом понимают деятельность по управлению и регулированию положением товара на рынке, а также изучению рынка. Управление и регулирование выражается в воздействии на: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облик продукции (потребительские параметры, упаковка и т.п.);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цену продукции (уровень, динамика);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параметры, характеризующие производство и сбыт (размер партии, место продажи, каналы сбыта, вид транспорта, размер товарных запасов, поставщики, посредники и т.п.);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условия продвижения товара (реклама, паблисити, персональные продажи, стимулирование сбыта - выставки, пробные продажи и т.п.).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основным функциям маркетинга относятся: комплексное исследование рынка и перспектив его развития; организация производства новых товаров, разработка новых технологий, управление качеством и конкурентоспособностью готовой продукции; проведение целенаправленной товарной и ценовой политики; организация системы товародвижения; организация формирования спроса и стимулирования сбыта; управление маркетинговой деятельностью и организация контроля за ее результатами.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Изучение рыночной среды и производственных возможностей фирмы осуществляется посредством маркетинговых исследований.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Маркетинговые исследования включают следующие основные направления: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прогнозирование;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расчет рыночного потенциала, изучение потребителей;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анализ сбыта;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анализ восприятия рынком предлагаемой продукции;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изучение каналов сбыта;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анализ ценообразования;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анализ воздействия на экологию;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· анализ эффективности рекламы.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Определение конкретных задач маркетинговых исследований зависит от того, на каком предприятии, в какой сфере общественного производства, с какого момента, в какой экономической среде и ради достижения какой конкретной цели проводится маркетинг.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</w:p>
    <w:p w:rsidR="00227920" w:rsidRDefault="00227920">
      <w:pPr>
        <w:pStyle w:val="a7"/>
        <w:ind w:firstLine="885"/>
        <w:rPr>
          <w:kern w:val="1"/>
          <w:sz w:val="24"/>
          <w:szCs w:val="24"/>
        </w:rPr>
      </w:pP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</w:pPr>
    </w:p>
    <w:p w:rsidR="00227920" w:rsidRDefault="00227920">
      <w:pPr>
        <w:pageBreakBefore/>
        <w:shd w:val="clear" w:color="auto" w:fill="FFFFFF"/>
        <w:autoSpaceDE w:val="0"/>
        <w:spacing w:line="360" w:lineRule="auto"/>
        <w:ind w:firstLine="885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2. Основные виды маркетинга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Маркетинг означает концепцию управления фирмой или предприятием исходя из условий развития рынка, формирования экономической конъюнктуры и требований потребителей.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зависимости от сферы и объекта применения различают следующие виды маркетинга: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>Внутренний маркетинг</w:t>
      </w:r>
      <w:r>
        <w:rPr>
          <w:kern w:val="1"/>
          <w:sz w:val="28"/>
          <w:szCs w:val="28"/>
        </w:rPr>
        <w:t xml:space="preserve"> связан с вопросамиреализации товаров и услуг в рамках одной страны и ограничен ее национальными границами.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 xml:space="preserve">Экспортный маркетинг </w:t>
      </w:r>
      <w:r>
        <w:rPr>
          <w:kern w:val="1"/>
          <w:sz w:val="28"/>
          <w:szCs w:val="28"/>
        </w:rPr>
        <w:t xml:space="preserve">связан с усложнением функций и задач в области маркетинговой деятельности фирмы, так как предполагает дополнительные исследования новых заграничных рынков сбыта, создание зарубежных сбытовых служб и т.д.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 xml:space="preserve">Импортный маркетинг </w:t>
      </w:r>
      <w:r>
        <w:rPr>
          <w:kern w:val="1"/>
          <w:sz w:val="28"/>
          <w:szCs w:val="28"/>
        </w:rPr>
        <w:t xml:space="preserve">связан с технологией продвижения товаров на рынок, организацией успешных продаж, эффективного сбыта, предполагает особую форму исследований рынка для обеспечения высокоэффективных закупок.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>Научно-технический маркетинг</w:t>
      </w:r>
      <w:r>
        <w:rPr>
          <w:kern w:val="1"/>
          <w:sz w:val="28"/>
          <w:szCs w:val="28"/>
        </w:rPr>
        <w:t xml:space="preserve"> касается специфики продаж и закупки результатов научно-технической деятельности: патентов и лицензий, и связан с подготовкой лицензионных и патентных материалов для продажи, с задачами изучения направлении НТП, патентного права соответствующих стран и т.д.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 xml:space="preserve">Маркетинг прямых инвестиций </w:t>
      </w:r>
      <w:r>
        <w:rPr>
          <w:kern w:val="1"/>
          <w:sz w:val="28"/>
          <w:szCs w:val="28"/>
        </w:rPr>
        <w:t xml:space="preserve">включает вопросы изучения условий зарубежной инвестиционной деятельности, более глубокий и всесторонний анализ возможностей работы нового предприятия и его сбытовой активности, а также специфики организации продаж на внешнем рынке с предприятия. Международный маркетинг отличается глобальностью производственно-сбытовых задач и присущ главным образом транснациональным компаниям, охватывая рыночные территории большого числа стран.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>Маркетинг по видам товаров и услуг</w:t>
      </w:r>
      <w:r>
        <w:rPr>
          <w:kern w:val="1"/>
          <w:sz w:val="28"/>
          <w:szCs w:val="28"/>
        </w:rPr>
        <w:t xml:space="preserve">, или потоварный маркетинг, исследует мельчайшие детали и особенности организации эффективных продаж и обеспечения прибыльности предпринимательской деятельности различного профиля предприятий в зависимости от особенностей выпускаемой продукции, осуществляемых видов работ или предоставляемых клиентам услуг.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</w:rPr>
        <w:t>Маркетинг в некоммерческой сфере деятельности</w:t>
      </w:r>
      <w:r>
        <w:rPr>
          <w:kern w:val="1"/>
          <w:sz w:val="28"/>
          <w:szCs w:val="28"/>
        </w:rPr>
        <w:t>, или маркетинг некоммерческих организаций, главным образом связан с задачами создания положительного общественного мнения в отношении конкретной организации или отдельного лица.</w:t>
      </w:r>
    </w:p>
    <w:p w:rsidR="00227920" w:rsidRDefault="00227920"/>
    <w:p w:rsidR="00227920" w:rsidRDefault="00227920">
      <w:pPr>
        <w:sectPr w:rsidR="00227920" w:rsidSect="00930F03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227920" w:rsidRDefault="00227920">
      <w:pPr>
        <w:pageBreakBefore/>
        <w:shd w:val="clear" w:color="auto" w:fill="FFFFFF"/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3. Роль маркетинга в предпринимательстве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Маркетинг — философия успешного предпринимательства и базовая функция управления предприятием, предполагающая отказ от традиционных управленческих подходов. Отсюда и определение: «маркетинг — это социальный и управленческий процесс, с помощью которого одни лица или группы лиц (организации) — удовлетворяют потребности и желания других лиц (организаций) — покупателей (рынка), — создавая товары (продукцию и услуги), обладающие потребительской ценностью, путем обмена их на деньги (или другие товары)».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Маркетинг ориентирован на рыночную экономику и рассматривается как основа бизнеса.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Целями маркетинга являются формирование и стимулирование спроса, обеспечение обоснованности принимаемых управленческих решений и планов работы фирмы (предприятия), а также расширение объема продаж, рыночной доли и прибылей.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Иными словами, прежде чем производить, предприятие должно провести тщательное изучение потребностей конкретных потребителей, в соответствии с полученными данными доработать и усовершенствовать товар и только затем выйти с этим товаром на рынок.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>Осуществление маркетинговой политики фирмы должно начинаться с разработки стратегии маркетинга,  представляющей собой план реализации целей и задач фирмы по каждому рынку и товару в соответствии с ее</w:t>
      </w:r>
      <w:r>
        <w:rPr>
          <w:kern w:val="1"/>
          <w:sz w:val="28"/>
          <w:szCs w:val="28"/>
        </w:rPr>
        <w:t xml:space="preserve"> возможностями</w:t>
      </w:r>
      <w:r>
        <w:rPr>
          <w:color w:val="000000"/>
          <w:kern w:val="1"/>
          <w:sz w:val="28"/>
          <w:szCs w:val="40"/>
        </w:rPr>
        <w:t xml:space="preserve"> и рыночной ситуацией.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Реализация стратегических задач маркетинга в повседневной практике субъектов малых форм хозяйствования должна осуществляться по следующим направлениям: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Своевременное накопление максимальной информации об окружающей рыночной среде и правильный ее анализ.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Верный выбор маркетинговых целей и основных путей их достижения.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Оптимальная увязка ресурсов с целями, а целей с запросами потребителей. Формирование номенклатуры и ассортимента продукции, в наибольшей степени удовлетворяющих требованиям рынка.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Работа на рынках посредством создания сбытовой сети, организации рекламы, мероприятий по стимулированию сбыта, поиска торговых посредников (дистрибьюция) с целью нахождения своих покупателей и рыночной ниши.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Работа с общественностью благодаря пропаганде своей предпринимательской деятельности среди имеющихся и потенциальных покупателей, своих работников, чтобы добиться их признания и поддержки.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Текущая управленческая работа по приспособлению системы маркетинга к новым условиям фирмы.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Условиями для эффективного функционирования маркетинга в малом бизнесе являются: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наличие развитого рынка;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свобода производителя;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• обширная система сбора информации, ее доступность;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>• подготовленность предпринимателей.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Субъекты хозяйствования в малом бизнесе должны постоянно ориентироваться на покупателя и знать ответы на вопросы: что, сколько, какого качества, из чего, где и когда должно быть произведено? Это означает, что малые предпринимательские структуры особенно ограничены по количественным, качественным, пространственным и временным параметрам. Поэтому существует большое многообразие типов маркетинга.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Маркетинг конверсионный — разновидность маркетинга. Его характерные черты — создание и формирование спроса при наличии благоприятных условий для предложения товаров и услуг. Целью маркетинга конверсионного является разработка плана мероприятий по преодолению негативного отношения отдельных категорий граждан и предприятий к данному товару и вовлечению их в круг потенциальных потребителей. При этом особенно важна целенаправленная рекламная деятельность, организация разветвленной и доступной сети сервисного обслуживания и ремонта.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Маркетинг "микс" (комплекс маркетинга) — набор маркетинговых средств, через которые предприятие стремится воздействовать на спрос, на товар, им производимый. К числу таких средств относят: товар, цену, место и условия продажи, рекламу и стимулирование.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Маркетинг поддерживающий — вид маркетинговой деятельности предприятия, позволяющий сохранить достаточный уровень спроса на товары и услуги в период соответствия спроса предложению как по объему, так и по структуре. Целью поддерживающего маркетинга является обеспечение сбалансированности спроса и предложения за счет постоянного внимания к тем факторам, которые могут изменить спрос.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Маркетинг развивающийся — вид маркетинговой деятельности предприятия по предотвращению потенциального спроса на товары или услуги и реально осуществляемый в условиях, когда у фирмы нет еще конкретного товара, призванного удовлетворять намечаемую потребность. Целью развивающегося маркетинга является ориентация маркетинговых усилий на развитие спроса в нужном направлении. </w:t>
      </w:r>
    </w:p>
    <w:p w:rsidR="00227920" w:rsidRDefault="00227920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kern w:val="1"/>
          <w:sz w:val="28"/>
          <w:szCs w:val="40"/>
        </w:rPr>
      </w:pPr>
      <w:r>
        <w:rPr>
          <w:color w:val="000000"/>
          <w:kern w:val="1"/>
          <w:sz w:val="28"/>
          <w:szCs w:val="40"/>
        </w:rPr>
        <w:t xml:space="preserve">Маркетинг стимулирующий — разновидность маркетинга, направленного, прежде всего, на формирование и стимулирование спроса.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Роль маркетинга в бизнесе определяется тем, что маркетинг раскрывает потенциальные возможности производства и сбыта товара, разрабатывает оптимальную товарную политику, определяет направления конкурентной борьбы и завоевания рынка, предлагает набор инструментов для стимулирования спроса, создает эффективную систему товародвижения, позволяет изучить и спрогнозировать состояние и развитие рынка. </w:t>
      </w:r>
    </w:p>
    <w:p w:rsidR="00227920" w:rsidRDefault="00227920">
      <w:pPr>
        <w:pStyle w:val="2"/>
        <w:pageBreakBefore/>
        <w:ind w:left="1296" w:hanging="576"/>
      </w:pPr>
      <w:r>
        <w:t>Заключение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Маркетинг занимает центральное место в управленческом комплексе предприятия. Три зоны деятельности предприятия — финансы, маркетинг и производство. Среди них маркетинг — наиболее трудоемок и занимает центральное место с точки зрения значимости для успеха предприятия.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Сознание многих отечественных предпринимателей не приемлет представления о систематических затратах на маркетинг, пропорциональных затратам на производство. Дисбаланс между усилиями, затрачиваемыми на производство и на продажи, указывает на недооценку трудностей, связанных со сбытом и непонимание условий, которые могут сделать сбыт более эффективным.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Успех в бизнесе зависит от успеха в маркетинге. Маркетинг помогает сделать так, чтобы покупатель выбирал нужные ему продукты и приходил за ними еще. Хороший бизнесмен знает, что хочет покупатель, и дает ему это. Маркетинг может быть определен как предложение покупателям того, что они хотят по приемлемой цене в приемлемом месте и с необходимой долей рекламной информации, чтобы они предпочли наши товары и услуги товарам и услугам конкурентов.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Разобравшись и хорошо усвоив принципы маркетинга, можно научиться принимать решения о свойствах успешного товара и разрабатывать эффективные стратегии его сбыта, включая программы коммуникаций с целевой аудиторией покупателей и другими важными аудиториями, которые помогут достичь запланированных целей. </w:t>
      </w:r>
    </w:p>
    <w:p w:rsidR="00227920" w:rsidRDefault="00227920">
      <w:pPr>
        <w:shd w:val="clear" w:color="auto" w:fill="FFFFFF"/>
        <w:autoSpaceDE w:val="0"/>
        <w:spacing w:line="360" w:lineRule="auto"/>
        <w:ind w:firstLine="8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Введение маркетинга в хозяйственную деятельность субъектов малого бизнеса способствует повышению эффективности предпринимательства. Интерес к этой деятельности усиливается по мере того, как все большее число организаций в сфере предпринимательства, в международной сфере осознают, как именно маркетинг способствует их более успешному выступлению на рынке.</w:t>
      </w:r>
    </w:p>
    <w:p w:rsidR="00227920" w:rsidRDefault="00227920"/>
    <w:p w:rsidR="00227920" w:rsidRDefault="00227920"/>
    <w:p w:rsidR="00227920" w:rsidRDefault="00227920">
      <w:pPr>
        <w:pStyle w:val="210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использованной литературы:</w:t>
      </w:r>
    </w:p>
    <w:p w:rsidR="00227920" w:rsidRDefault="00227920">
      <w:pPr>
        <w:pStyle w:val="210"/>
        <w:jc w:val="center"/>
        <w:rPr>
          <w:szCs w:val="28"/>
        </w:rPr>
      </w:pP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  <w:rPr>
          <w:szCs w:val="28"/>
        </w:rPr>
      </w:pPr>
      <w:r>
        <w:rPr>
          <w:szCs w:val="28"/>
        </w:rPr>
        <w:t>Багиев Г.Л. Основы организации маркетинговой деятельности на предприятии. Материалы к научно-практическому семинару. Л.: Ленинград. Обл. правление ВНТОЭ, 1990</w:t>
      </w: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  <w:rPr>
          <w:szCs w:val="28"/>
        </w:rPr>
      </w:pPr>
      <w:r>
        <w:rPr>
          <w:szCs w:val="28"/>
        </w:rPr>
        <w:t>Войтоловский Н.В., Горшков Р.К. Основы экономики и управления предпринимательством: Учеб.пособие. – М.: Экслибрис – Пресс, 2005</w:t>
      </w: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  <w:rPr>
          <w:szCs w:val="28"/>
        </w:rPr>
      </w:pPr>
      <w:r>
        <w:rPr>
          <w:szCs w:val="28"/>
        </w:rPr>
        <w:t>Диксон П. Р. Управление маркетингом. Пер. с англ. – М.: «Издательство БИНОМ», 1998</w:t>
      </w: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</w:pPr>
      <w:r>
        <w:t>Котлер Ф. Основы маркетинга. - М.: Бизнес-книга, 1995</w:t>
      </w: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  <w:rPr>
          <w:szCs w:val="28"/>
        </w:rPr>
      </w:pPr>
      <w:r>
        <w:rPr>
          <w:szCs w:val="28"/>
        </w:rPr>
        <w:t>Котерова Н.П. Основы маркетинга – М.: Академия, 2004</w:t>
      </w: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  <w:rPr>
          <w:szCs w:val="28"/>
        </w:rPr>
      </w:pPr>
      <w:r>
        <w:rPr>
          <w:szCs w:val="28"/>
        </w:rPr>
        <w:t>Минько Э.В. Кричевский М.Л. Качество и конкурентоспособность – СПб.: Питер, 2004</w:t>
      </w:r>
    </w:p>
    <w:p w:rsidR="00227920" w:rsidRDefault="00227920">
      <w:pPr>
        <w:pStyle w:val="210"/>
        <w:numPr>
          <w:ilvl w:val="0"/>
          <w:numId w:val="4"/>
        </w:numPr>
        <w:tabs>
          <w:tab w:val="left" w:pos="0"/>
        </w:tabs>
        <w:ind w:left="0" w:firstLine="540"/>
        <w:rPr>
          <w:szCs w:val="28"/>
        </w:rPr>
      </w:pPr>
      <w:r>
        <w:rPr>
          <w:szCs w:val="28"/>
        </w:rPr>
        <w:t>Портер М. Конкурентная стратегия – М.: Альпина, 2005</w:t>
      </w:r>
      <w:bookmarkStart w:id="0" w:name="_GoBack"/>
      <w:bookmarkEnd w:id="0"/>
    </w:p>
    <w:sectPr w:rsidR="0022792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F8" w:rsidRDefault="00CE72F8">
      <w:r>
        <w:separator/>
      </w:r>
    </w:p>
  </w:endnote>
  <w:endnote w:type="continuationSeparator" w:id="0">
    <w:p w:rsidR="00CE72F8" w:rsidRDefault="00CE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03" w:rsidRDefault="00930F03" w:rsidP="0022792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30F03" w:rsidRDefault="00930F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03" w:rsidRDefault="00930F03" w:rsidP="0022792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7441B">
      <w:rPr>
        <w:rStyle w:val="ae"/>
        <w:noProof/>
      </w:rPr>
      <w:t>12</w:t>
    </w:r>
    <w:r>
      <w:rPr>
        <w:rStyle w:val="ae"/>
      </w:rPr>
      <w:fldChar w:fldCharType="end"/>
    </w:r>
  </w:p>
  <w:p w:rsidR="00930F03" w:rsidRDefault="00930F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F8" w:rsidRDefault="00CE72F8">
      <w:r>
        <w:separator/>
      </w:r>
    </w:p>
  </w:footnote>
  <w:footnote w:type="continuationSeparator" w:id="0">
    <w:p w:rsidR="00CE72F8" w:rsidRDefault="00CE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115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129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144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158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72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87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01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16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230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F03"/>
    <w:rsid w:val="0007441B"/>
    <w:rsid w:val="00227920"/>
    <w:rsid w:val="00930F03"/>
    <w:rsid w:val="00A42AB7"/>
    <w:rsid w:val="00C76ACE"/>
    <w:rsid w:val="00CE72F8"/>
    <w:rsid w:val="00C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1C20-A272-41C2-BAF7-B9988FDA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autoSpaceDE w:val="0"/>
      <w:jc w:val="center"/>
      <w:outlineLvl w:val="0"/>
    </w:pPr>
    <w:rPr>
      <w:b/>
      <w:bCs/>
      <w:color w:val="000000"/>
      <w:sz w:val="28"/>
      <w:szCs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autoSpaceDE w:val="0"/>
      <w:spacing w:line="360" w:lineRule="auto"/>
      <w:ind w:left="0" w:firstLine="708"/>
      <w:jc w:val="center"/>
      <w:outlineLvl w:val="1"/>
    </w:pPr>
    <w:rPr>
      <w:b/>
      <w:bCs/>
      <w:color w:val="000000"/>
      <w:sz w:val="28"/>
      <w:szCs w:val="3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autoSpaceDE w:val="0"/>
      <w:jc w:val="both"/>
      <w:outlineLvl w:val="2"/>
    </w:pPr>
    <w:rPr>
      <w:color w:val="000000"/>
      <w:sz w:val="28"/>
      <w:szCs w:val="39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autoSpaceDE w:val="0"/>
      <w:spacing w:line="360" w:lineRule="auto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hd w:val="clear" w:color="auto" w:fill="FFFFFF"/>
      <w:autoSpaceDE w:val="0"/>
      <w:jc w:val="both"/>
    </w:pPr>
    <w:rPr>
      <w:color w:val="000000"/>
      <w:sz w:val="28"/>
      <w:szCs w:val="39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hd w:val="clear" w:color="auto" w:fill="FFFFFF"/>
      <w:autoSpaceDE w:val="0"/>
      <w:jc w:val="both"/>
    </w:pPr>
    <w:rPr>
      <w:sz w:val="28"/>
      <w:szCs w:val="39"/>
    </w:rPr>
  </w:style>
  <w:style w:type="paragraph" w:styleId="a7">
    <w:name w:val="Body Text Indent"/>
    <w:basedOn w:val="a"/>
    <w:pPr>
      <w:shd w:val="clear" w:color="auto" w:fill="FFFFFF"/>
      <w:autoSpaceDE w:val="0"/>
      <w:spacing w:line="360" w:lineRule="auto"/>
      <w:ind w:firstLine="708"/>
      <w:jc w:val="both"/>
    </w:pPr>
    <w:rPr>
      <w:sz w:val="28"/>
      <w:szCs w:val="39"/>
    </w:rPr>
  </w:style>
  <w:style w:type="paragraph" w:customStyle="1" w:styleId="210">
    <w:name w:val="Основной текст с отступом 21"/>
    <w:basedOn w:val="a"/>
    <w:pPr>
      <w:shd w:val="clear" w:color="auto" w:fill="FFFFFF"/>
      <w:autoSpaceDE w:val="0"/>
      <w:spacing w:line="360" w:lineRule="auto"/>
      <w:ind w:firstLine="708"/>
      <w:jc w:val="both"/>
    </w:pPr>
    <w:rPr>
      <w:color w:val="000000"/>
      <w:sz w:val="28"/>
      <w:szCs w:val="39"/>
    </w:rPr>
  </w:style>
  <w:style w:type="paragraph" w:customStyle="1" w:styleId="a8">
    <w:name w:val="ОсновнойКурсовая"/>
    <w:basedOn w:val="a"/>
    <w:pPr>
      <w:spacing w:line="360" w:lineRule="auto"/>
      <w:ind w:firstLine="709"/>
      <w:jc w:val="both"/>
    </w:pPr>
    <w:rPr>
      <w:rFonts w:ascii="Verdana" w:hAnsi="Verdana"/>
    </w:rPr>
  </w:style>
  <w:style w:type="paragraph" w:styleId="a9">
    <w:name w:val="Title"/>
    <w:basedOn w:val="a"/>
    <w:next w:val="aa"/>
    <w:qFormat/>
    <w:pPr>
      <w:shd w:val="clear" w:color="auto" w:fill="FFFFFF"/>
      <w:autoSpaceDE w:val="0"/>
      <w:jc w:val="center"/>
    </w:pPr>
    <w:rPr>
      <w:b/>
      <w:bCs/>
      <w:color w:val="000000"/>
      <w:sz w:val="28"/>
      <w:szCs w:val="39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footer"/>
    <w:basedOn w:val="a"/>
    <w:rsid w:val="00930F0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3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в современном предпринимательстве</vt:lpstr>
    </vt:vector>
  </TitlesOfParts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в современном предпринимательстве</dc:title>
  <dc:subject/>
  <dc:creator>Волков</dc:creator>
  <cp:keywords/>
  <cp:lastModifiedBy>admin</cp:lastModifiedBy>
  <cp:revision>2</cp:revision>
  <cp:lastPrinted>2005-12-19T19:43:00Z</cp:lastPrinted>
  <dcterms:created xsi:type="dcterms:W3CDTF">2014-04-04T10:21:00Z</dcterms:created>
  <dcterms:modified xsi:type="dcterms:W3CDTF">2014-04-04T10:21:00Z</dcterms:modified>
</cp:coreProperties>
</file>