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D6" w:rsidRDefault="006D768E">
      <w:pPr>
        <w:pStyle w:val="a4"/>
        <w:keepNext/>
        <w:keepLines/>
        <w:ind w:firstLine="2127"/>
        <w:jc w:val="right"/>
        <w:rPr>
          <w:rFonts w:ascii="Verdana" w:hAnsi="Verdana"/>
          <w:i/>
          <w:sz w:val="20"/>
          <w:u w:val="none"/>
        </w:rPr>
      </w:pPr>
      <w:r>
        <w:rPr>
          <w:rFonts w:ascii="Verdana" w:hAnsi="Verdana"/>
          <w:i/>
          <w:sz w:val="20"/>
          <w:u w:val="none"/>
        </w:rPr>
        <w:t>«Под организованной преступностью…понимается совокупность</w:t>
      </w:r>
    </w:p>
    <w:p w:rsidR="00DB48D6" w:rsidRDefault="006D768E">
      <w:pPr>
        <w:pStyle w:val="a4"/>
        <w:keepNext/>
        <w:keepLines/>
        <w:ind w:firstLine="2127"/>
        <w:jc w:val="right"/>
        <w:rPr>
          <w:rFonts w:ascii="Verdana" w:hAnsi="Verdana"/>
          <w:i/>
          <w:sz w:val="20"/>
          <w:u w:val="none"/>
        </w:rPr>
      </w:pPr>
      <w:r>
        <w:rPr>
          <w:rFonts w:ascii="Verdana" w:hAnsi="Verdana"/>
          <w:i/>
          <w:sz w:val="20"/>
          <w:u w:val="none"/>
        </w:rPr>
        <w:t xml:space="preserve"> преступлений, совершаемых в связи с созданием и деятельностью</w:t>
      </w:r>
    </w:p>
    <w:p w:rsidR="00DB48D6" w:rsidRDefault="006D768E">
      <w:pPr>
        <w:pStyle w:val="a4"/>
        <w:keepNext/>
        <w:keepLines/>
        <w:ind w:firstLine="2127"/>
        <w:jc w:val="right"/>
        <w:rPr>
          <w:rFonts w:ascii="Verdana" w:hAnsi="Verdana"/>
          <w:i/>
          <w:sz w:val="20"/>
          <w:u w:val="none"/>
        </w:rPr>
      </w:pPr>
      <w:r>
        <w:rPr>
          <w:rFonts w:ascii="Verdana" w:hAnsi="Verdana"/>
          <w:i/>
          <w:sz w:val="20"/>
          <w:u w:val="none"/>
        </w:rPr>
        <w:t xml:space="preserve"> преступных группировок. Виды и признаки этих преступлений, а также</w:t>
      </w:r>
    </w:p>
    <w:p w:rsidR="00DB48D6" w:rsidRDefault="006D768E">
      <w:pPr>
        <w:pStyle w:val="a4"/>
        <w:keepNext/>
        <w:keepLines/>
        <w:ind w:firstLine="2127"/>
        <w:jc w:val="right"/>
        <w:rPr>
          <w:rFonts w:ascii="Verdana" w:hAnsi="Verdana"/>
          <w:i/>
          <w:sz w:val="20"/>
          <w:u w:val="none"/>
        </w:rPr>
      </w:pPr>
      <w:r>
        <w:rPr>
          <w:rFonts w:ascii="Verdana" w:hAnsi="Verdana"/>
          <w:i/>
          <w:sz w:val="20"/>
          <w:u w:val="none"/>
        </w:rPr>
        <w:t>уголовно-правовые меры в отношении лиц, совершивших такие</w:t>
      </w:r>
    </w:p>
    <w:p w:rsidR="00DB48D6" w:rsidRDefault="006D768E">
      <w:pPr>
        <w:pStyle w:val="a4"/>
        <w:keepNext/>
        <w:keepLines/>
        <w:ind w:firstLine="2127"/>
        <w:jc w:val="right"/>
        <w:rPr>
          <w:rFonts w:ascii="Verdana" w:hAnsi="Verdana"/>
          <w:i/>
          <w:sz w:val="20"/>
          <w:u w:val="none"/>
        </w:rPr>
      </w:pPr>
      <w:r>
        <w:rPr>
          <w:rFonts w:ascii="Verdana" w:hAnsi="Verdana"/>
          <w:i/>
          <w:sz w:val="20"/>
          <w:u w:val="none"/>
        </w:rPr>
        <w:t xml:space="preserve"> преступления, устанавливаются Уголовным кодексом Украины…»</w:t>
      </w:r>
    </w:p>
    <w:p w:rsidR="00DB48D6" w:rsidRDefault="006D768E">
      <w:pPr>
        <w:pStyle w:val="a4"/>
        <w:keepNext/>
        <w:keepLines/>
        <w:ind w:firstLine="2127"/>
        <w:jc w:val="right"/>
        <w:rPr>
          <w:rFonts w:ascii="Verdana" w:hAnsi="Verdana"/>
          <w:i/>
          <w:sz w:val="20"/>
          <w:u w:val="none"/>
        </w:rPr>
      </w:pPr>
      <w:r>
        <w:rPr>
          <w:rFonts w:ascii="Verdana" w:hAnsi="Verdana"/>
          <w:i/>
          <w:sz w:val="20"/>
          <w:u w:val="none"/>
        </w:rPr>
        <w:t>(Закон Украины «Об организационно-правовых основах</w:t>
      </w:r>
    </w:p>
    <w:p w:rsidR="00DB48D6" w:rsidRDefault="006D768E">
      <w:pPr>
        <w:pStyle w:val="a4"/>
        <w:keepNext/>
        <w:keepLines/>
        <w:ind w:firstLine="2127"/>
        <w:jc w:val="right"/>
        <w:rPr>
          <w:rFonts w:ascii="Courier New" w:hAnsi="Courier New"/>
          <w:i/>
          <w:sz w:val="20"/>
          <w:u w:val="none"/>
        </w:rPr>
      </w:pPr>
      <w:r>
        <w:rPr>
          <w:rFonts w:ascii="Verdana" w:hAnsi="Verdana"/>
          <w:i/>
          <w:sz w:val="20"/>
          <w:u w:val="none"/>
        </w:rPr>
        <w:t xml:space="preserve"> борьбы с организованной преступностью» от 30.06.93 г.)</w:t>
      </w:r>
    </w:p>
    <w:p w:rsidR="00DB48D6" w:rsidRDefault="00DB48D6">
      <w:pPr>
        <w:pStyle w:val="a4"/>
        <w:keepNext/>
        <w:keepLines/>
      </w:pPr>
    </w:p>
    <w:p w:rsidR="00DB48D6" w:rsidRDefault="006D768E">
      <w:pPr>
        <w:pStyle w:val="a4"/>
        <w:keepNext/>
        <w:keepLines/>
      </w:pPr>
      <w:r>
        <w:t>Понятие организованной преступности</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Наиболее опасным видом профессиональной преступности является организованная преступность (ОП). Она стимулирует уголовные элементы, объединяя и контролируя их, заставляя с большей энергией вести преступную деятельность. В криминологии выделяют три основных признака ОП.</w:t>
      </w: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r>
      <w:r>
        <w:rPr>
          <w:rFonts w:ascii="Times New Roman" w:hAnsi="Times New Roman"/>
          <w:b/>
          <w:sz w:val="24"/>
          <w:lang w:val="ru-RU"/>
        </w:rPr>
        <w:t>Первый признак ОП</w:t>
      </w:r>
      <w:r>
        <w:rPr>
          <w:rFonts w:ascii="Times New Roman" w:hAnsi="Times New Roman"/>
          <w:sz w:val="24"/>
          <w:lang w:val="ru-RU"/>
        </w:rPr>
        <w:t xml:space="preserve"> - наличие объединения лиц для систематического занятия преступлениями с выраженной иерархией, строгой дисциплиной и устойчивой системой уголовных традиций.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Уровень ОП условно делится на примитивный, средний и высокий. Примитивный менее опасен, т.к. носит локальный характер и не имеет связи с чиновниками органов власти и управления.</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Средний и высокий уровни схожи. Для них характерны:</w:t>
      </w:r>
    </w:p>
    <w:p w:rsidR="00DB48D6" w:rsidRDefault="006D768E">
      <w:pPr>
        <w:keepNext/>
        <w:keepLines/>
        <w:numPr>
          <w:ilvl w:val="0"/>
          <w:numId w:val="5"/>
        </w:numPr>
        <w:tabs>
          <w:tab w:val="clear" w:pos="360"/>
          <w:tab w:val="num" w:pos="284"/>
        </w:tabs>
        <w:ind w:right="-1"/>
        <w:jc w:val="both"/>
        <w:rPr>
          <w:rFonts w:ascii="Times New Roman" w:hAnsi="Times New Roman"/>
          <w:sz w:val="24"/>
          <w:lang w:val="ru-RU"/>
        </w:rPr>
      </w:pPr>
      <w:r>
        <w:rPr>
          <w:rFonts w:ascii="Times New Roman" w:hAnsi="Times New Roman"/>
          <w:sz w:val="24"/>
          <w:lang w:val="ru-RU"/>
        </w:rPr>
        <w:t xml:space="preserve">Между главарём и исполнителем существуют промежуточные звенья. </w:t>
      </w:r>
    </w:p>
    <w:p w:rsidR="00DB48D6" w:rsidRDefault="006D768E">
      <w:pPr>
        <w:keepNext/>
        <w:keepLines/>
        <w:numPr>
          <w:ilvl w:val="0"/>
          <w:numId w:val="5"/>
        </w:numPr>
        <w:tabs>
          <w:tab w:val="clear" w:pos="360"/>
          <w:tab w:val="num" w:pos="284"/>
        </w:tabs>
        <w:ind w:right="-1"/>
        <w:jc w:val="both"/>
        <w:rPr>
          <w:rFonts w:ascii="Times New Roman" w:hAnsi="Times New Roman"/>
          <w:sz w:val="24"/>
          <w:lang w:val="ru-RU"/>
        </w:rPr>
      </w:pPr>
      <w:r>
        <w:rPr>
          <w:rFonts w:ascii="Times New Roman" w:hAnsi="Times New Roman"/>
          <w:sz w:val="24"/>
          <w:lang w:val="ru-RU"/>
        </w:rPr>
        <w:t>Наличие подразделений специализирующихся на разных видах деятельности.</w:t>
      </w:r>
    </w:p>
    <w:p w:rsidR="00DB48D6" w:rsidRDefault="006D768E">
      <w:pPr>
        <w:keepNext/>
        <w:keepLines/>
        <w:numPr>
          <w:ilvl w:val="0"/>
          <w:numId w:val="5"/>
        </w:numPr>
        <w:tabs>
          <w:tab w:val="clear" w:pos="360"/>
          <w:tab w:val="num" w:pos="284"/>
        </w:tabs>
        <w:ind w:right="-1"/>
        <w:jc w:val="both"/>
        <w:rPr>
          <w:rFonts w:ascii="Times New Roman" w:hAnsi="Times New Roman"/>
          <w:sz w:val="24"/>
          <w:lang w:val="ru-RU"/>
        </w:rPr>
      </w:pPr>
      <w:r>
        <w:rPr>
          <w:rFonts w:ascii="Times New Roman" w:hAnsi="Times New Roman"/>
          <w:sz w:val="24"/>
          <w:lang w:val="ru-RU"/>
        </w:rPr>
        <w:t>Связи с чиновниками органов власти и управления.</w:t>
      </w:r>
    </w:p>
    <w:p w:rsidR="00DB48D6" w:rsidRDefault="006D768E">
      <w:pPr>
        <w:keepNext/>
        <w:keepLines/>
        <w:numPr>
          <w:ilvl w:val="0"/>
          <w:numId w:val="5"/>
        </w:numPr>
        <w:tabs>
          <w:tab w:val="clear" w:pos="360"/>
          <w:tab w:val="num" w:pos="284"/>
        </w:tabs>
        <w:ind w:right="-1"/>
        <w:jc w:val="both"/>
        <w:rPr>
          <w:rFonts w:ascii="Times New Roman" w:hAnsi="Times New Roman"/>
          <w:sz w:val="24"/>
          <w:lang w:val="ru-RU"/>
        </w:rPr>
      </w:pPr>
      <w:r>
        <w:rPr>
          <w:rFonts w:ascii="Times New Roman" w:hAnsi="Times New Roman"/>
          <w:sz w:val="24"/>
          <w:lang w:val="ru-RU"/>
        </w:rPr>
        <w:t>Для высокого уровня - организация отношений между разными группами и координация  действий.</w:t>
      </w: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r>
      <w:r>
        <w:rPr>
          <w:rFonts w:ascii="Times New Roman" w:hAnsi="Times New Roman"/>
          <w:b/>
          <w:sz w:val="24"/>
          <w:lang w:val="ru-RU"/>
        </w:rPr>
        <w:t>Второй признак ОП</w:t>
      </w:r>
      <w:r>
        <w:rPr>
          <w:rFonts w:ascii="Times New Roman" w:hAnsi="Times New Roman"/>
          <w:sz w:val="24"/>
          <w:lang w:val="ru-RU"/>
        </w:rPr>
        <w:t xml:space="preserve"> - экономический. Главная цель систематического нарушения закона - обогащение, накопление капитала, с чем неразрывно связана деятельность по легализации капиталов полученных преступным путём (отмывание денег).</w:t>
      </w: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r>
      <w:r>
        <w:rPr>
          <w:rFonts w:ascii="Times New Roman" w:hAnsi="Times New Roman"/>
          <w:b/>
          <w:sz w:val="24"/>
          <w:lang w:val="ru-RU"/>
        </w:rPr>
        <w:t>Третий признак ОП</w:t>
      </w:r>
      <w:r>
        <w:rPr>
          <w:rFonts w:ascii="Times New Roman" w:hAnsi="Times New Roman"/>
          <w:sz w:val="24"/>
          <w:lang w:val="ru-RU"/>
        </w:rPr>
        <w:t xml:space="preserve"> - коррупция.</w:t>
      </w:r>
    </w:p>
    <w:p w:rsidR="00DB48D6" w:rsidRDefault="00DB48D6">
      <w:pPr>
        <w:keepNext/>
        <w:keepLines/>
        <w:ind w:right="-1"/>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ОП - это сознательная, систематическая, повторяющаяся деятельность устойчивой группы лиц. Хотя бы один или несколько элементов деятельности (цель, средства, процесс ее достижения, результат) должны быть криминальными</w:t>
      </w:r>
    </w:p>
    <w:p w:rsidR="00DB48D6" w:rsidRDefault="00DB48D6">
      <w:pPr>
        <w:keepNext/>
        <w:keepLines/>
        <w:ind w:right="-1"/>
        <w:jc w:val="both"/>
        <w:rPr>
          <w:rFonts w:ascii="Times New Roman" w:hAnsi="Times New Roman"/>
          <w:sz w:val="24"/>
          <w:lang w:val="ru-RU"/>
        </w:rPr>
      </w:pPr>
    </w:p>
    <w:p w:rsidR="00DB48D6" w:rsidRDefault="006D768E">
      <w:pPr>
        <w:keepNext/>
        <w:keepLines/>
        <w:ind w:right="-1" w:firstLine="709"/>
        <w:jc w:val="both"/>
        <w:rPr>
          <w:rFonts w:ascii="Times New Roman" w:hAnsi="Times New Roman"/>
          <w:sz w:val="24"/>
          <w:lang w:val="ru-RU"/>
        </w:rPr>
      </w:pPr>
      <w:r>
        <w:rPr>
          <w:rFonts w:ascii="Times New Roman" w:hAnsi="Times New Roman"/>
          <w:sz w:val="24"/>
          <w:lang w:val="ru-RU"/>
        </w:rPr>
        <w:t>ОПГ - организованная преступная группа</w:t>
      </w:r>
    </w:p>
    <w:p w:rsidR="00DB48D6" w:rsidRDefault="006D768E">
      <w:pPr>
        <w:keepNext/>
        <w:keepLines/>
        <w:ind w:right="-1" w:firstLine="709"/>
        <w:jc w:val="both"/>
        <w:rPr>
          <w:rFonts w:ascii="Times New Roman" w:hAnsi="Times New Roman"/>
          <w:sz w:val="24"/>
          <w:lang w:val="ru-RU"/>
        </w:rPr>
      </w:pPr>
      <w:r>
        <w:rPr>
          <w:rFonts w:ascii="Times New Roman" w:hAnsi="Times New Roman"/>
          <w:sz w:val="24"/>
          <w:lang w:val="ru-RU"/>
        </w:rPr>
        <w:t xml:space="preserve">К обязательным признакам организованных преступных групп относят следующие: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 xml:space="preserve">устойчивость и долговременность существования,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 xml:space="preserve">разграничение функций между участниками,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 xml:space="preserve">иерархичность,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 xml:space="preserve">специализация деятельности,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 xml:space="preserve">цель - максимальная прибыль в минимальный срок,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 xml:space="preserve">специфическое социальное "страхование" членов группы,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 xml:space="preserve">меры безопасности, </w:t>
      </w:r>
    </w:p>
    <w:p w:rsidR="00DB48D6" w:rsidRDefault="006D768E">
      <w:pPr>
        <w:keepNext/>
        <w:keepLines/>
        <w:numPr>
          <w:ilvl w:val="0"/>
          <w:numId w:val="8"/>
        </w:numPr>
        <w:ind w:right="-1"/>
        <w:jc w:val="both"/>
        <w:rPr>
          <w:rFonts w:ascii="Times New Roman" w:hAnsi="Times New Roman"/>
          <w:sz w:val="24"/>
          <w:lang w:val="ru-RU"/>
        </w:rPr>
      </w:pPr>
      <w:r>
        <w:rPr>
          <w:rFonts w:ascii="Times New Roman" w:hAnsi="Times New Roman"/>
          <w:sz w:val="24"/>
          <w:lang w:val="ru-RU"/>
        </w:rPr>
        <w:t>жесткая дисциплина (вплоть до убийства ослушников).</w:t>
      </w:r>
    </w:p>
    <w:p w:rsidR="00DB48D6" w:rsidRDefault="00DB48D6">
      <w:pPr>
        <w:keepNext/>
        <w:keepLines/>
        <w:ind w:right="-1" w:firstLine="720"/>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Ведущую роль в ОП как деятельности играет субъект ОПГ. К правовым характеристикам его можно добавить социально-философские: </w:t>
      </w:r>
    </w:p>
    <w:p w:rsidR="00DB48D6" w:rsidRDefault="006D768E">
      <w:pPr>
        <w:keepNext/>
        <w:keepLines/>
        <w:numPr>
          <w:ilvl w:val="0"/>
          <w:numId w:val="10"/>
        </w:numPr>
        <w:ind w:right="-1"/>
        <w:jc w:val="both"/>
        <w:rPr>
          <w:rFonts w:ascii="Times New Roman" w:hAnsi="Times New Roman"/>
          <w:sz w:val="24"/>
          <w:lang w:val="ru-RU"/>
        </w:rPr>
      </w:pPr>
      <w:r>
        <w:rPr>
          <w:rFonts w:ascii="Times New Roman" w:hAnsi="Times New Roman"/>
          <w:sz w:val="24"/>
          <w:lang w:val="ru-RU"/>
        </w:rPr>
        <w:t xml:space="preserve">ориентация на ценности, противоположные нормальному обществу и культуре, т.е. не на истину, добро, красоту, любовь, а на их противоположности - ложь, зло, ненависть, соответственно и творчество в ОПГ не положительное, а отрицательное, ведущее к разрушению нормального общества: </w:t>
      </w:r>
    </w:p>
    <w:p w:rsidR="00DB48D6" w:rsidRDefault="006D768E">
      <w:pPr>
        <w:keepNext/>
        <w:keepLines/>
        <w:numPr>
          <w:ilvl w:val="0"/>
          <w:numId w:val="10"/>
        </w:numPr>
        <w:ind w:right="-1"/>
        <w:jc w:val="both"/>
        <w:rPr>
          <w:rFonts w:ascii="Times New Roman" w:hAnsi="Times New Roman"/>
          <w:sz w:val="24"/>
          <w:lang w:val="ru-RU"/>
        </w:rPr>
      </w:pPr>
      <w:r>
        <w:rPr>
          <w:rFonts w:ascii="Times New Roman" w:hAnsi="Times New Roman"/>
          <w:sz w:val="24"/>
          <w:lang w:val="ru-RU"/>
        </w:rPr>
        <w:t xml:space="preserve">соответствующие деградационные нормы поведения, аморальная система поощрений и наказания; </w:t>
      </w:r>
    </w:p>
    <w:p w:rsidR="00DB48D6" w:rsidRDefault="006D768E">
      <w:pPr>
        <w:keepNext/>
        <w:keepLines/>
        <w:numPr>
          <w:ilvl w:val="0"/>
          <w:numId w:val="10"/>
        </w:numPr>
        <w:ind w:right="-1"/>
        <w:jc w:val="both"/>
        <w:rPr>
          <w:rFonts w:ascii="Times New Roman" w:hAnsi="Times New Roman"/>
          <w:sz w:val="24"/>
          <w:lang w:val="ru-RU"/>
        </w:rPr>
      </w:pPr>
      <w:r>
        <w:rPr>
          <w:rFonts w:ascii="Times New Roman" w:hAnsi="Times New Roman"/>
          <w:sz w:val="24"/>
          <w:lang w:val="ru-RU"/>
        </w:rPr>
        <w:t xml:space="preserve">использование недостатков, пробелов, противоречий в экономике, социальной структуре, в законодательстве, в психике людей, т.е. ориентация не на светлые, а на темные стороны бытия, в чем проявляется бездуховная, агрессивная и одновременно паразитическая природа преступности вообще, </w:t>
      </w:r>
    </w:p>
    <w:p w:rsidR="00DB48D6" w:rsidRDefault="006D768E">
      <w:pPr>
        <w:keepNext/>
        <w:keepLines/>
        <w:numPr>
          <w:ilvl w:val="0"/>
          <w:numId w:val="10"/>
        </w:numPr>
        <w:ind w:right="-1"/>
        <w:jc w:val="both"/>
        <w:rPr>
          <w:rFonts w:ascii="Times New Roman" w:hAnsi="Times New Roman"/>
          <w:sz w:val="24"/>
          <w:lang w:val="ru-RU"/>
        </w:rPr>
      </w:pPr>
      <w:r>
        <w:rPr>
          <w:rFonts w:ascii="Times New Roman" w:hAnsi="Times New Roman"/>
          <w:sz w:val="24"/>
          <w:lang w:val="ru-RU"/>
        </w:rPr>
        <w:t xml:space="preserve">создание собственной, криминальной бюрократии, политической и экономической элиты, средств массовой информации, т.е. собственного преступного государства (со всеми его атрибутами). Вначале элементы мафиозного государства скрыты, смешаны с нормальным государством (за счет коррупции чиновников и обычных служащих), а затем стремятся вытеснить последнее, захватить власть в стране в целом. Сегодня этот процесс идет в Украине, еще раньше он начался в Латинской Америке, Африке. </w:t>
      </w:r>
    </w:p>
    <w:p w:rsidR="00DB48D6" w:rsidRDefault="00DB48D6">
      <w:pPr>
        <w:keepNext/>
        <w:keepLines/>
        <w:ind w:right="-1" w:firstLine="720"/>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Войдя в период перестройки, политических и экономических реформ, Украина попала в область хаоса, разделяющую старый социально-экономический порядок и новый, будущий порядок. В области хаоса перед страной время от времени встает проблема выбора между различными вариантами дальнейшего движения (точка ветвления). В настоящий момент перед страной стоит проблема выбора между двумя областями устойчивости: тот или иной вариант рыночной экономики и правового государства либо вариант экономики, базирующейся на ОП, и криминальное государство (возврат к жестко планируемой экономике уже невозможен). Несмотря на драматичность сегодняшней ситуации побеждает (на наш взгляд) первый вариант, т.к. большинство влиятельных партий осознали опасность второго варианта и не дадут ему развиться.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Таким образом, категория ОП имеет не только правовое, но и этическое, религиозное, культурологическое, антропологическое, социально-философское (наиболее общее) и даже синергетическое понимание. </w:t>
      </w:r>
    </w:p>
    <w:p w:rsidR="00DB48D6" w:rsidRDefault="00DB48D6">
      <w:pPr>
        <w:keepNext/>
        <w:keepLines/>
        <w:ind w:right="-1" w:firstLine="720"/>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b/>
          <w:caps/>
          <w:sz w:val="24"/>
          <w:u w:val="single"/>
          <w:lang w:val="ru-RU"/>
        </w:rPr>
        <w:t>Субъекты</w:t>
      </w:r>
      <w:r>
        <w:rPr>
          <w:rFonts w:ascii="Times New Roman" w:hAnsi="Times New Roman"/>
          <w:b/>
          <w:caps/>
          <w:sz w:val="24"/>
          <w:lang w:val="ru-RU"/>
        </w:rPr>
        <w:t xml:space="preserve"> </w:t>
      </w:r>
      <w:r>
        <w:rPr>
          <w:rFonts w:ascii="Times New Roman" w:hAnsi="Times New Roman"/>
          <w:b/>
          <w:caps/>
          <w:sz w:val="24"/>
          <w:u w:val="single"/>
          <w:lang w:val="ru-RU"/>
        </w:rPr>
        <w:t>ОП</w:t>
      </w:r>
      <w:r>
        <w:rPr>
          <w:rFonts w:ascii="Times New Roman" w:hAnsi="Times New Roman"/>
          <w:b/>
          <w:sz w:val="24"/>
          <w:u w:val="single"/>
          <w:lang w:val="ru-RU"/>
        </w:rPr>
        <w:t>.</w:t>
      </w:r>
      <w:r>
        <w:rPr>
          <w:rFonts w:ascii="Times New Roman" w:hAnsi="Times New Roman"/>
          <w:sz w:val="24"/>
          <w:lang w:val="ru-RU"/>
        </w:rPr>
        <w:t xml:space="preserve"> Обычно в практике УОП-ов, РУОП-ов их разделяют:</w:t>
      </w:r>
    </w:p>
    <w:p w:rsidR="00DB48D6" w:rsidRDefault="006D768E">
      <w:pPr>
        <w:keepNext/>
        <w:keepLines/>
        <w:numPr>
          <w:ilvl w:val="0"/>
          <w:numId w:val="14"/>
        </w:numPr>
        <w:tabs>
          <w:tab w:val="clear" w:pos="360"/>
          <w:tab w:val="num" w:pos="284"/>
        </w:tabs>
        <w:ind w:right="-1"/>
        <w:jc w:val="both"/>
        <w:rPr>
          <w:rFonts w:ascii="Times New Roman" w:hAnsi="Times New Roman"/>
          <w:sz w:val="24"/>
          <w:lang w:val="ru-RU"/>
        </w:rPr>
      </w:pPr>
      <w:r>
        <w:rPr>
          <w:rFonts w:ascii="Times New Roman" w:hAnsi="Times New Roman"/>
          <w:b/>
          <w:sz w:val="24"/>
          <w:lang w:val="ru-RU"/>
        </w:rPr>
        <w:t>по величине</w:t>
      </w:r>
      <w:r>
        <w:rPr>
          <w:rFonts w:ascii="Times New Roman" w:hAnsi="Times New Roman"/>
          <w:sz w:val="24"/>
          <w:lang w:val="ru-RU"/>
        </w:rPr>
        <w:t xml:space="preserve"> (группа, формирование, организация, сообщество), а средства массовой информации добавляют мафия (организация общенационального масштаба) и "сверхмафия" (международные организации, уже напоминающие транснациональные корпорации, где граница между легальным и криминальным бизнесом нередко размыта). </w:t>
      </w:r>
    </w:p>
    <w:p w:rsidR="00DB48D6" w:rsidRDefault="006D768E">
      <w:pPr>
        <w:keepNext/>
        <w:keepLines/>
        <w:numPr>
          <w:ilvl w:val="0"/>
          <w:numId w:val="14"/>
        </w:numPr>
        <w:tabs>
          <w:tab w:val="clear" w:pos="360"/>
          <w:tab w:val="num" w:pos="284"/>
        </w:tabs>
        <w:ind w:right="-1"/>
        <w:jc w:val="both"/>
        <w:rPr>
          <w:rFonts w:ascii="Times New Roman" w:hAnsi="Times New Roman"/>
          <w:sz w:val="24"/>
          <w:lang w:val="ru-RU"/>
        </w:rPr>
      </w:pPr>
      <w:r>
        <w:rPr>
          <w:rFonts w:ascii="Times New Roman" w:hAnsi="Times New Roman"/>
          <w:b/>
          <w:sz w:val="24"/>
          <w:lang w:val="ru-RU"/>
        </w:rPr>
        <w:t>по месту базирования</w:t>
      </w:r>
      <w:r>
        <w:rPr>
          <w:rFonts w:ascii="Times New Roman" w:hAnsi="Times New Roman"/>
          <w:sz w:val="24"/>
          <w:lang w:val="ru-RU"/>
        </w:rPr>
        <w:t xml:space="preserve"> (например, в Киеве -  троещинская, борщаговская; в Москве - солнцевская, долгопрудненская), </w:t>
      </w:r>
    </w:p>
    <w:p w:rsidR="00DB48D6" w:rsidRDefault="006D768E">
      <w:pPr>
        <w:keepNext/>
        <w:keepLines/>
        <w:numPr>
          <w:ilvl w:val="0"/>
          <w:numId w:val="14"/>
        </w:numPr>
        <w:tabs>
          <w:tab w:val="clear" w:pos="360"/>
          <w:tab w:val="num" w:pos="284"/>
        </w:tabs>
        <w:ind w:right="-1"/>
        <w:jc w:val="both"/>
        <w:rPr>
          <w:rFonts w:ascii="Times New Roman" w:hAnsi="Times New Roman"/>
          <w:sz w:val="24"/>
          <w:lang w:val="ru-RU"/>
        </w:rPr>
      </w:pPr>
      <w:r>
        <w:rPr>
          <w:rFonts w:ascii="Times New Roman" w:hAnsi="Times New Roman"/>
          <w:b/>
          <w:sz w:val="24"/>
          <w:lang w:val="ru-RU"/>
        </w:rPr>
        <w:t>по этническому признаку</w:t>
      </w:r>
      <w:r>
        <w:rPr>
          <w:rFonts w:ascii="Times New Roman" w:hAnsi="Times New Roman"/>
          <w:sz w:val="24"/>
          <w:lang w:val="ru-RU"/>
        </w:rPr>
        <w:t xml:space="preserve"> (преимущественному национальному составу): славянские, грузинские, чеченские, дагестанские, ингушские, армянские, азербайджанские, вьетнамские, китайские...).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К принятым в практике можно добавить и другие критерии - по внутренней структуре (ее развитости), по внешним связям (с коррумпированными чиновниками, с легальным бизнесом...) и другие. </w:t>
      </w:r>
    </w:p>
    <w:p w:rsidR="00DB48D6" w:rsidRDefault="00DB48D6">
      <w:pPr>
        <w:keepNext/>
        <w:keepLines/>
        <w:ind w:right="-1" w:firstLine="720"/>
        <w:jc w:val="both"/>
        <w:rPr>
          <w:rFonts w:ascii="Times New Roman" w:hAnsi="Times New Roman"/>
          <w:b/>
          <w:sz w:val="24"/>
          <w:u w:val="single"/>
          <w:lang w:val="ru-RU"/>
        </w:rPr>
      </w:pPr>
    </w:p>
    <w:p w:rsidR="00DB48D6" w:rsidRDefault="006D768E">
      <w:pPr>
        <w:keepLines/>
        <w:ind w:firstLine="720"/>
        <w:jc w:val="both"/>
        <w:rPr>
          <w:rFonts w:ascii="Times New Roman" w:hAnsi="Times New Roman"/>
          <w:sz w:val="24"/>
          <w:lang w:val="ru-RU"/>
        </w:rPr>
      </w:pPr>
      <w:r>
        <w:rPr>
          <w:rFonts w:ascii="Times New Roman" w:hAnsi="Times New Roman"/>
          <w:b/>
          <w:caps/>
          <w:sz w:val="24"/>
          <w:u w:val="single"/>
          <w:lang w:val="ru-RU"/>
        </w:rPr>
        <w:t>Объекты ОП</w:t>
      </w:r>
      <w:r>
        <w:rPr>
          <w:rFonts w:ascii="Times New Roman" w:hAnsi="Times New Roman"/>
          <w:sz w:val="24"/>
          <w:lang w:val="ru-RU"/>
        </w:rPr>
        <w:t xml:space="preserve">. Их тысячи: стратегические ресурсы (нефть, металл), наркотики, оружие, но главный объект - люди, собственники, из которых можно "качать" деньги. Их бизнес, собственность столь же многообразны, как и вся экономика (промышленность, сельское хозяйство, сфера услуг и т.п.). Существенную роль играет форма собственности государственная, частная, акционерная, иностранная, совместное владение, т.к. при господствующем  менталитете легче грабить негосударственные средние и мелкие фирмы. Ведущая для ОПГ характеристика объекта прибыльность. Последняя связана с противоречивостью экономических отношений (сильные перепады цен, инфляция, курс доллара), несовершенством законодательства, высоким спросом на запретные услуги и т.п. </w:t>
      </w:r>
    </w:p>
    <w:p w:rsidR="00DB48D6" w:rsidRDefault="006D768E">
      <w:pPr>
        <w:keepNext/>
        <w:keepLines/>
        <w:ind w:firstLine="720"/>
        <w:jc w:val="both"/>
        <w:rPr>
          <w:rFonts w:ascii="Times New Roman" w:hAnsi="Times New Roman"/>
          <w:sz w:val="24"/>
          <w:lang w:val="ru-RU"/>
        </w:rPr>
      </w:pPr>
      <w:r>
        <w:rPr>
          <w:rFonts w:ascii="Times New Roman" w:hAnsi="Times New Roman"/>
          <w:b/>
          <w:caps/>
          <w:sz w:val="24"/>
          <w:u w:val="single"/>
          <w:lang w:val="ru-RU"/>
        </w:rPr>
        <w:t>Средства ОП</w:t>
      </w:r>
      <w:r>
        <w:rPr>
          <w:rFonts w:ascii="Times New Roman" w:hAnsi="Times New Roman"/>
          <w:sz w:val="24"/>
          <w:lang w:val="ru-RU"/>
        </w:rPr>
        <w:t xml:space="preserve">. Естественно деление на материальные и идеальные (психические) средства воздействия на объект. Материальные средства сверхобогащения сводятся к кражам, ограблениям, разбою, бандитизму, т.е. присвоению товаров, денег, информации. Психические средства сводятся к воздействию не на вещи, а на собственника, на лицо, наделенное властными функциями, на душевные слабости. Это эксплуатация низших человеческих чувств страха, жадности, зависти, гордыни, чувства мести, сексуального чувства. Они вызываются через шантаж, насилие, пытки, убийства, распространение лживых слухов, запугивание, соблазнение... </w:t>
      </w:r>
    </w:p>
    <w:p w:rsidR="00DB48D6" w:rsidRDefault="00DB48D6">
      <w:pPr>
        <w:keepNext/>
        <w:keepLines/>
        <w:ind w:firstLine="720"/>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b/>
          <w:caps/>
          <w:sz w:val="24"/>
          <w:u w:val="single"/>
          <w:lang w:val="ru-RU"/>
        </w:rPr>
        <w:t>Цели ОПг</w:t>
      </w:r>
      <w:r>
        <w:rPr>
          <w:rFonts w:ascii="Times New Roman" w:hAnsi="Times New Roman"/>
          <w:sz w:val="24"/>
          <w:lang w:val="ru-RU"/>
        </w:rPr>
        <w:t xml:space="preserve">. Подобно средствам они делятся на материальные и духовные. Девяносто девять процентов целей сводятся к получению сверхприбыли. Деньги ОПГ тратят на дальнейшее "делание денег" и чувственные удовольствия. Незначительная часть служат сатане, а ложь, насилие, убийство, даже воровство и материальное богатство - лишь средства утверждения власти дьявола на Земле. Это "Аум Синрике", "Свидетели Иеговы", поклонники Муна... К сожалению, в условиях духовного хаоса в современной Украине получили широкое распространение преступные религиозные организации, многие из которых пришли с Запада и являются в сущности ОПГ. Клубы черных магов известны в Киеве, других крупных городах и рекламируются СМИ. Как материально, так и духовно ориентированные ОПГ в идеологическом, культурном плане едины. Различие в том, что вторые дальше проэволюционировали - туда, куда приходят наиболее последовательные воры в законе - к поклонению силам Тьмы и Зла. Внешнее соблюдение обрядов мировых религий (христианства, ислама...) лишь маскирует сатанинскую направленность деятельности воровского мира (паразитирование на нормальном обществе и разрушение его). </w:t>
      </w:r>
    </w:p>
    <w:p w:rsidR="00DB48D6" w:rsidRDefault="00DB48D6">
      <w:pPr>
        <w:keepNext/>
        <w:keepLines/>
        <w:ind w:right="-1" w:firstLine="720"/>
        <w:jc w:val="both"/>
        <w:rPr>
          <w:rFonts w:ascii="Times New Roman" w:hAnsi="Times New Roman"/>
          <w:b/>
          <w:sz w:val="24"/>
          <w:u w:val="single"/>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b/>
          <w:caps/>
          <w:sz w:val="24"/>
          <w:u w:val="single"/>
          <w:lang w:val="ru-RU"/>
        </w:rPr>
        <w:t>Результаты ОПД</w:t>
      </w:r>
      <w:r>
        <w:rPr>
          <w:rFonts w:ascii="Times New Roman" w:hAnsi="Times New Roman"/>
          <w:sz w:val="24"/>
          <w:lang w:val="ru-RU"/>
        </w:rPr>
        <w:t xml:space="preserve">. Делятся на локальные и глобальные. О локальных результатах беспокоятся сами ОПГ, т.е. насколько результат деятельности ОПГ близок к цели (достижение сверхприбыли, уничтожение конкурента). Глобальные результаты от ОП имеют значение для общества в целом. Они в свою очередь делятся на отрицательные и положительные. Отрицательные последствия от организованной преступной деятельности - это подрыв жизнеспособности общества (высокая смертность населения, атмосфера страха, криминальный тупик экономических реформ, в конечном счете - опасность распада государства). Незначительные положительные последствия - осознание обществом (массами, в меньшей степени элитой) необходимости глубокого переустройства страны, т.е.: </w:t>
      </w:r>
    </w:p>
    <w:p w:rsidR="00DB48D6" w:rsidRDefault="006D768E">
      <w:pPr>
        <w:keepNext/>
        <w:keepLines/>
        <w:numPr>
          <w:ilvl w:val="0"/>
          <w:numId w:val="15"/>
        </w:numPr>
        <w:ind w:right="-1"/>
        <w:jc w:val="both"/>
        <w:rPr>
          <w:rFonts w:ascii="Times New Roman" w:hAnsi="Times New Roman"/>
          <w:sz w:val="24"/>
          <w:lang w:val="ru-RU"/>
        </w:rPr>
      </w:pPr>
      <w:r>
        <w:rPr>
          <w:rFonts w:ascii="Times New Roman" w:hAnsi="Times New Roman"/>
          <w:sz w:val="24"/>
          <w:lang w:val="ru-RU"/>
        </w:rPr>
        <w:t xml:space="preserve">духовного обновления, покаяния, гуманизации воспитания, образования, политических и социальных отношений в целом, приближения к правовому государству (в частности, очеловечивания пенитенциарной системы), </w:t>
      </w:r>
    </w:p>
    <w:p w:rsidR="00DB48D6" w:rsidRDefault="006D768E">
      <w:pPr>
        <w:keepNext/>
        <w:keepLines/>
        <w:numPr>
          <w:ilvl w:val="0"/>
          <w:numId w:val="15"/>
        </w:numPr>
        <w:ind w:right="-1"/>
        <w:jc w:val="both"/>
        <w:rPr>
          <w:rFonts w:ascii="Times New Roman" w:hAnsi="Times New Roman"/>
          <w:sz w:val="24"/>
          <w:lang w:val="ru-RU"/>
        </w:rPr>
      </w:pPr>
      <w:r>
        <w:rPr>
          <w:rFonts w:ascii="Times New Roman" w:hAnsi="Times New Roman"/>
          <w:sz w:val="24"/>
          <w:lang w:val="ru-RU"/>
        </w:rPr>
        <w:t xml:space="preserve">создание конкурентоспособной экономики, в которой ресурсы (материальные и духовные) будут эффективно использоваться.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Наконец, о корнях и возможностях существенного ограничения ОП. Общеизвестны корни - экономические, несовершенство законодательства, регионализация, этнические противоречия, слабость правоохранительных органов. Это правильно, но неточно и неглубоко. Представим, что в течение нескольких лет эти причины будут устранены. Но инерция организованной преступной деятельности может быть преодолена только за десятки лет. </w:t>
      </w:r>
    </w:p>
    <w:p w:rsidR="00DB48D6" w:rsidRDefault="00DB48D6">
      <w:pPr>
        <w:keepNext/>
        <w:keepLines/>
        <w:ind w:right="-1" w:firstLine="720"/>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Особая опасность заключается в том, что часто человеку вступающему в ряды ОП не приходится преодолевать психологический барьер, т.к. непосредственно насилием, вымогательством, кражами (в бытовом понимании) занимаются только определённые подразделения организованной преступной группы. Большинство заняты обеспечением деятельности этих подразделений, что внешне не выглядит криминалом. Это определяется принципами построения ОП схожими с принципами построения бизнеса, что позволяет применять методы ведения бизнеса в криминальной деятельности.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Так же, как в правильно организованной фирме в ОП падает роль личных качеств отдельных лиц. Преступная деятельность систематизирована. Существует разделение «труда», и чёткая система управления. Отработана технология преступной деятельности, следовательно, к кандидатам в члены преступной группы не предъявляется высоких требований. Достаточно заставить их соблюдать выработанные правила. Здесь приемлемо такое выражение: «незаменимых людей нет».</w:t>
      </w:r>
    </w:p>
    <w:p w:rsidR="00DB48D6" w:rsidRDefault="00DB48D6">
      <w:pPr>
        <w:keepNext/>
        <w:keepLines/>
        <w:ind w:right="-1" w:firstLine="720"/>
        <w:jc w:val="both"/>
        <w:rPr>
          <w:rFonts w:ascii="Times New Roman" w:hAnsi="Times New Roman"/>
          <w:sz w:val="24"/>
          <w:lang w:val="ru-RU"/>
        </w:rPr>
      </w:pPr>
    </w:p>
    <w:p w:rsidR="00DB48D6" w:rsidRDefault="006D768E">
      <w:pPr>
        <w:pStyle w:val="1"/>
        <w:rPr>
          <w:rFonts w:ascii="Times New Roman" w:hAnsi="Times New Roman"/>
        </w:rPr>
      </w:pPr>
      <w:r>
        <w:rPr>
          <w:rFonts w:ascii="Times New Roman" w:hAnsi="Times New Roman"/>
        </w:rPr>
        <w:t xml:space="preserve">БИЗНЕС ОРГАНИЗОВАННОЙ ПРЕСТУПНОСТИ </w:t>
      </w:r>
    </w:p>
    <w:p w:rsidR="00DB48D6" w:rsidRDefault="00DB48D6">
      <w:pPr>
        <w:keepNext/>
        <w:keepLines/>
        <w:ind w:right="-1" w:firstLine="720"/>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Профессиональная преступность столь же стара, как и цивилизация. Однако организованная преступность (в современном смысле слова) родилась гораздо позже, примерно век тому назад. Дело в том, что возникновение организованной преступности - это качественно новый этап развития преступного мира. Если "неорганизованные" преступники являются аутсайдерами общества, то деятельность современных мафиози строится в основном по законам бизнеса, и поэтому они стали составным элементом общественной жизнедеятельности.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Общеизвестно, что главная цель преступных организаций извлечение максимальной материальной выгоды. В связи с этим целесообразно вспомнить концепцию М. Вебера о двух принципиально различных типах "жажды наживы". Авантюристическая жажда обогащения (в т.ч. путем грабежа и воровства) наблюдается с древнейших времен. Но только в условиях капиталистического строя складывается отношение к богатству как к закономерному результату рациональной деятельности по производству потребительских благ. Организованная преступность функционирует по законам именно рационального капиталистического предпринимательства, и поэтому ее экономическая история неотрывно связана с историей рыночного хозяйства. </w:t>
      </w:r>
    </w:p>
    <w:p w:rsidR="00DB48D6" w:rsidRDefault="006D768E">
      <w:pPr>
        <w:keepNext/>
        <w:keepLines/>
        <w:spacing w:after="120"/>
        <w:ind w:firstLine="720"/>
        <w:jc w:val="both"/>
        <w:rPr>
          <w:rFonts w:ascii="Times New Roman" w:hAnsi="Times New Roman"/>
          <w:sz w:val="24"/>
          <w:lang w:val="ru-RU"/>
        </w:rPr>
      </w:pPr>
      <w:r>
        <w:rPr>
          <w:rFonts w:ascii="Times New Roman" w:hAnsi="Times New Roman"/>
          <w:sz w:val="24"/>
          <w:lang w:val="ru-RU"/>
        </w:rPr>
        <w:t xml:space="preserve">Формулируя определение организованной преступности, отечественные и зарубежные криминологии единодушно подчеркивают такие ее характеристики, как: </w:t>
      </w:r>
    </w:p>
    <w:p w:rsidR="00DB48D6" w:rsidRDefault="006D768E">
      <w:pPr>
        <w:keepNext/>
        <w:keepLines/>
        <w:numPr>
          <w:ilvl w:val="0"/>
          <w:numId w:val="24"/>
        </w:numPr>
        <w:tabs>
          <w:tab w:val="clear" w:pos="417"/>
          <w:tab w:val="num" w:pos="284"/>
        </w:tabs>
        <w:jc w:val="both"/>
        <w:rPr>
          <w:rFonts w:ascii="Times New Roman" w:hAnsi="Times New Roman"/>
          <w:sz w:val="24"/>
          <w:lang w:val="ru-RU"/>
        </w:rPr>
      </w:pPr>
      <w:r>
        <w:rPr>
          <w:rFonts w:ascii="Times New Roman" w:hAnsi="Times New Roman"/>
          <w:sz w:val="24"/>
          <w:lang w:val="ru-RU"/>
        </w:rPr>
        <w:t xml:space="preserve">устойчивость, систематичность и долговременность; </w:t>
      </w:r>
    </w:p>
    <w:p w:rsidR="00DB48D6" w:rsidRDefault="006D768E">
      <w:pPr>
        <w:keepNext/>
        <w:keepLines/>
        <w:numPr>
          <w:ilvl w:val="0"/>
          <w:numId w:val="24"/>
        </w:numPr>
        <w:tabs>
          <w:tab w:val="clear" w:pos="417"/>
          <w:tab w:val="num" w:pos="284"/>
        </w:tabs>
        <w:ind w:right="-1"/>
        <w:jc w:val="both"/>
        <w:rPr>
          <w:rFonts w:ascii="Times New Roman" w:hAnsi="Times New Roman"/>
          <w:sz w:val="24"/>
          <w:lang w:val="ru-RU"/>
        </w:rPr>
      </w:pPr>
      <w:r>
        <w:rPr>
          <w:rFonts w:ascii="Times New Roman" w:hAnsi="Times New Roman"/>
          <w:sz w:val="24"/>
          <w:lang w:val="ru-RU"/>
        </w:rPr>
        <w:t xml:space="preserve">тщательное планирование преступной деятельности; </w:t>
      </w:r>
    </w:p>
    <w:p w:rsidR="00DB48D6" w:rsidRDefault="006D768E">
      <w:pPr>
        <w:keepNext/>
        <w:keepLines/>
        <w:numPr>
          <w:ilvl w:val="0"/>
          <w:numId w:val="24"/>
        </w:numPr>
        <w:tabs>
          <w:tab w:val="clear" w:pos="417"/>
          <w:tab w:val="num" w:pos="284"/>
        </w:tabs>
        <w:ind w:right="-1"/>
        <w:jc w:val="both"/>
        <w:rPr>
          <w:rFonts w:ascii="Times New Roman" w:hAnsi="Times New Roman"/>
          <w:sz w:val="24"/>
          <w:lang w:val="ru-RU"/>
        </w:rPr>
      </w:pPr>
      <w:r>
        <w:rPr>
          <w:rFonts w:ascii="Times New Roman" w:hAnsi="Times New Roman"/>
          <w:sz w:val="24"/>
          <w:lang w:val="ru-RU"/>
        </w:rPr>
        <w:t xml:space="preserve">разделение труда, дифференциация на руководителей и исполнителей - специалистов разного профиля; </w:t>
      </w:r>
    </w:p>
    <w:p w:rsidR="00DB48D6" w:rsidRDefault="006D768E">
      <w:pPr>
        <w:keepNext/>
        <w:keepLines/>
        <w:numPr>
          <w:ilvl w:val="0"/>
          <w:numId w:val="24"/>
        </w:numPr>
        <w:tabs>
          <w:tab w:val="clear" w:pos="417"/>
          <w:tab w:val="num" w:pos="284"/>
        </w:tabs>
        <w:ind w:right="-1"/>
        <w:jc w:val="both"/>
        <w:rPr>
          <w:rFonts w:ascii="Times New Roman" w:hAnsi="Times New Roman"/>
          <w:sz w:val="24"/>
          <w:lang w:val="ru-RU"/>
        </w:rPr>
      </w:pPr>
      <w:r>
        <w:rPr>
          <w:rFonts w:ascii="Times New Roman" w:hAnsi="Times New Roman"/>
          <w:sz w:val="24"/>
          <w:lang w:val="ru-RU"/>
        </w:rPr>
        <w:t>создание денежных страховых запасов ("общаков"), которые используются для нужд преступной организации.</w:t>
      </w:r>
    </w:p>
    <w:p w:rsidR="00DB48D6" w:rsidRDefault="00DB48D6">
      <w:pPr>
        <w:keepNext/>
        <w:keepLines/>
        <w:ind w:right="-1" w:firstLine="709"/>
        <w:jc w:val="both"/>
        <w:rPr>
          <w:rFonts w:ascii="Times New Roman" w:hAnsi="Times New Roman"/>
          <w:sz w:val="24"/>
          <w:lang w:val="ru-RU"/>
        </w:rPr>
      </w:pPr>
    </w:p>
    <w:p w:rsidR="00DB48D6" w:rsidRDefault="006D768E">
      <w:pPr>
        <w:keepNext/>
        <w:keepLines/>
        <w:ind w:right="-1" w:firstLine="709"/>
        <w:jc w:val="both"/>
        <w:rPr>
          <w:rFonts w:ascii="Times New Roman" w:hAnsi="Times New Roman"/>
          <w:sz w:val="24"/>
          <w:lang w:val="ru-RU"/>
        </w:rPr>
      </w:pPr>
      <w:r>
        <w:rPr>
          <w:rFonts w:ascii="Times New Roman" w:hAnsi="Times New Roman"/>
          <w:sz w:val="24"/>
          <w:lang w:val="ru-RU"/>
        </w:rPr>
        <w:t xml:space="preserve">Нетрудно увидеть, что все эти признаки полностью копируют характерные особенности легального капиталистического предпринимательства. Поэтому организованную преступность следует рассматривать в первую очередь как особую отрасль бизнеса, специфическую сферу экономической деятельности. </w:t>
      </w:r>
    </w:p>
    <w:p w:rsidR="00DB48D6" w:rsidRDefault="006D768E">
      <w:pPr>
        <w:pStyle w:val="a5"/>
        <w:ind w:firstLine="709"/>
        <w:rPr>
          <w:rFonts w:ascii="Times New Roman" w:hAnsi="Times New Roman"/>
        </w:rPr>
      </w:pPr>
      <w:r>
        <w:rPr>
          <w:rFonts w:ascii="Times New Roman" w:hAnsi="Times New Roman"/>
        </w:rPr>
        <w:t xml:space="preserve">Этот подход уже нашел отражение в официальных определениях организованной преступности. Например, в США закон 1968 года о контроле над преступностью характеризует организованную преступность как "противозаконную деятельность членов высокоорганизованной и дисциплинированной ассоциации, занимающейся поставкой запрещенных законом товаров или предоставлением запрещенных законом услуг".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Рассмотрим ряд особенностей экономики организованной преступности, которым в отечественной научной литературе уделено пока недостаточно внимания. </w:t>
      </w:r>
    </w:p>
    <w:p w:rsidR="00DB48D6" w:rsidRDefault="006D768E">
      <w:pPr>
        <w:keepNext/>
        <w:keepLines/>
        <w:numPr>
          <w:ilvl w:val="0"/>
          <w:numId w:val="30"/>
        </w:numPr>
        <w:ind w:right="-1"/>
        <w:jc w:val="both"/>
        <w:rPr>
          <w:rFonts w:ascii="Times New Roman" w:hAnsi="Times New Roman"/>
          <w:sz w:val="24"/>
          <w:lang w:val="ru-RU"/>
        </w:rPr>
      </w:pPr>
      <w:r>
        <w:rPr>
          <w:rFonts w:ascii="Times New Roman" w:hAnsi="Times New Roman"/>
          <w:b/>
          <w:i/>
          <w:sz w:val="24"/>
          <w:u w:val="single"/>
          <w:lang w:val="ru-RU"/>
        </w:rPr>
        <w:t>Спрос на мафиозном рынке</w:t>
      </w:r>
      <w:r>
        <w:rPr>
          <w:rFonts w:ascii="Times New Roman" w:hAnsi="Times New Roman"/>
          <w:sz w:val="24"/>
          <w:lang w:val="ru-RU"/>
        </w:rPr>
        <w:t xml:space="preserve">. "В основе деятельности организованной преступности лежит социальный заказ", пишет американский криминолог Р. Кларк. Мафиозная преступная деятельность это преступления особого рода, "преступления, совершаемые по взаимному согласию, преступления, совершения которых желает потребляющая публика". Это относится не только, например, к наркобизнесу, когда мафиози "всего лишь" продают товар, добровольно делающим выбор клиентам, но и рэкету, когда организованная преступность берет на себя охрану предпринимателей от преступности неорганизованной. </w:t>
      </w:r>
    </w:p>
    <w:p w:rsidR="00DB48D6" w:rsidRDefault="006D768E">
      <w:pPr>
        <w:pStyle w:val="21"/>
        <w:keepNext/>
        <w:ind w:firstLine="709"/>
      </w:pPr>
      <w:r>
        <w:t xml:space="preserve">Вообще можно сделать вывод, что ОП складывается только там и тогда, где и когда возникает устойчивый и высокий спрос на запрещенные товары и услуги. Поэтому экономическая история ОП это поиск руководителями мафий свободных рыночных ниш, закрепление и расширение своих позиций в конкурентной борьбе с другими преступными организациями, а также периодическое "перепрофилирование", вызванное изменениями рыночной конъюнктуры. Мафия может отчасти "заказывать" спрос на свою продукцию (часто рэкетиры "защищают" бизнесменов от самих себя), но в целом она лишь удовлетворяет объективно сформировавшиеся общественные потребности. Например, широки размах рэкета в России и Украине - порождение высокого спроса бизнесменов на правоохранительные услуги в атмосфере слабой спецификации прав собственности, разгула "обычной" преступности, низкой эффективности деятельности органов внутренних дел. </w:t>
      </w:r>
    </w:p>
    <w:p w:rsidR="00DB48D6" w:rsidRDefault="006D768E">
      <w:pPr>
        <w:keepNext/>
        <w:keepLines/>
        <w:numPr>
          <w:ilvl w:val="0"/>
          <w:numId w:val="30"/>
        </w:numPr>
        <w:ind w:right="-1"/>
        <w:jc w:val="both"/>
        <w:rPr>
          <w:rFonts w:ascii="Times New Roman" w:hAnsi="Times New Roman"/>
          <w:sz w:val="24"/>
          <w:lang w:val="ru-RU"/>
        </w:rPr>
      </w:pPr>
      <w:r>
        <w:rPr>
          <w:rFonts w:ascii="Times New Roman" w:hAnsi="Times New Roman"/>
          <w:b/>
          <w:i/>
          <w:sz w:val="24"/>
          <w:u w:val="single"/>
          <w:lang w:val="ru-RU"/>
        </w:rPr>
        <w:t>Профиль преступного производства</w:t>
      </w:r>
      <w:r>
        <w:rPr>
          <w:rFonts w:ascii="Times New Roman" w:hAnsi="Times New Roman"/>
          <w:sz w:val="24"/>
          <w:lang w:val="ru-RU"/>
        </w:rPr>
        <w:t xml:space="preserve">. Экономика ОП - диверсифицированная экономика, основанная на сочетании разных видов бизнеса, преступного и легального. Мафия (как и легальные фирмы) старается "не класть все яйца в одну корзину": хотя есть преобладающее производство, дающее основную массу прибыли, мафиози не забрасывают окончательно старых промыслов и одновременно осваивают "плацдармы" для новых. Например, в эпоху "сухого закона" американские гангстеры получали основные доходы от подпольной торговли спиртным, но одновременно продолжали контролировать проституцию и начинали осваивать наркобизнес (основным преступным промыслом наркобизнес стал только в 60-70-е годы). Изменение ведущей специализации объясняется при этом не столько противодействием органов правопорядка, сколько изменениями спроса, деятельностью легального "большого бизнеса" и вытеснением старого малоприбыльного бизнеса новым высокоприбыльным. Кроме того, мафия обычно сочетает два направления экономической деятельности: нелегальное производство, где "зарабатываются" большие деньги, и легальное производство, где эти деньги "отмываются". В результате экономика организованной преступности выглядит как айсберг: на виду - легальный, относительно малодоходный сам по себе бизнес (например, переработка вторсырья), "под водой" - высокодоходный нелегальный бизнес (например, наркобизнес). Такую форму мафиозная экономика приобретает на той стадии своего развития, когда мафия институционализируется, стремиться прочно "врасти" в официальную систему, не порывая при этом с преступными промыслами. </w:t>
      </w:r>
    </w:p>
    <w:p w:rsidR="00DB48D6" w:rsidRDefault="006D768E">
      <w:pPr>
        <w:keepNext/>
        <w:keepLines/>
        <w:numPr>
          <w:ilvl w:val="0"/>
          <w:numId w:val="30"/>
        </w:numPr>
        <w:ind w:right="-1"/>
        <w:jc w:val="both"/>
        <w:rPr>
          <w:rFonts w:ascii="Times New Roman" w:hAnsi="Times New Roman"/>
          <w:sz w:val="24"/>
          <w:lang w:val="ru-RU"/>
        </w:rPr>
      </w:pPr>
      <w:r>
        <w:rPr>
          <w:rFonts w:ascii="Times New Roman" w:hAnsi="Times New Roman"/>
          <w:b/>
          <w:i/>
          <w:sz w:val="24"/>
          <w:u w:val="single"/>
          <w:lang w:val="ru-RU"/>
        </w:rPr>
        <w:t>Издержки производства и прибыль преступного бизнеса</w:t>
      </w:r>
      <w:r>
        <w:rPr>
          <w:rFonts w:ascii="Times New Roman" w:hAnsi="Times New Roman"/>
          <w:sz w:val="24"/>
          <w:lang w:val="ru-RU"/>
        </w:rPr>
        <w:t xml:space="preserve">. Нелегальный мафиозный бизнес обязательно высокоприбылен, причем средняя норма гангстерской прибыли отличается от нормальной средней нормы на несколько порядков. В легальном бизнесе 10% годовых считаются очень высоким показателем, в то время как в наркобизнесе норма валовой прибыли в одной торговой сделке превышает 1000%.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Справедливо замечают, что "Коза Ностра" может считаться самой высокоприбыльной корпорацией США. То же самое можно сказать о Якудзе в Японии, о мафии в Италии и т.д. Однако часто забывают, что оборотной стороной высокой валовой прибыли являются не менее высокие издержки. Чисто производственные издержки мафиозного бизнеса достаточно малы (например, в наркобизнесе производители первичного сырья получают менее тысячной доли от конечных розничных цен). Зато трансакционные издержки очень велики и достаточно специфичны. </w:t>
      </w:r>
    </w:p>
    <w:p w:rsidR="00DB48D6" w:rsidRDefault="006D768E">
      <w:pPr>
        <w:pStyle w:val="a6"/>
        <w:rPr>
          <w:rFonts w:ascii="Times New Roman" w:hAnsi="Times New Roman"/>
        </w:rPr>
      </w:pPr>
      <w:r>
        <w:rPr>
          <w:rFonts w:ascii="Times New Roman" w:hAnsi="Times New Roman"/>
        </w:rPr>
        <w:t>В этом бизнесе невозможна обычная страховка предпринимательских рисков, которые достаточно высоки (при транспортировке наркотиков правоохранительные органы перехватывают примерно 10% всех грузов).</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 Своеобразной страховкой можно считать систематический подкуп полиции и политиков. Однако эти "страховые взносы" огромны и доходят едва ли не до 2/3 валовой прибыли. Высоки также издержки "отмывания" преступных доходов. Очень своеобразны в мафиозном бизнесе издержки конкурентной борьбы: обычный бизнесмен рискует потерять свой капитал, мафиозный - и свою жизнь. В силу всех этих причин чистая прибыль преступных организаций не так уж велика, а ее легальное использование сильно затруднено. </w:t>
      </w:r>
    </w:p>
    <w:p w:rsidR="00DB48D6" w:rsidRDefault="006D768E">
      <w:pPr>
        <w:keepNext/>
        <w:keepLines/>
        <w:numPr>
          <w:ilvl w:val="0"/>
          <w:numId w:val="30"/>
        </w:numPr>
        <w:ind w:right="-1"/>
        <w:jc w:val="both"/>
        <w:rPr>
          <w:rFonts w:ascii="Times New Roman" w:hAnsi="Times New Roman"/>
          <w:sz w:val="24"/>
          <w:lang w:val="ru-RU"/>
        </w:rPr>
      </w:pPr>
      <w:r>
        <w:rPr>
          <w:rFonts w:ascii="Times New Roman" w:hAnsi="Times New Roman"/>
          <w:sz w:val="24"/>
          <w:lang w:val="ru-RU"/>
        </w:rPr>
        <w:t xml:space="preserve">Конкуренция на мафиозном рынке. Экономика ОП олигополистична по форме и монополистична по существу. В стране, как правило, действуют несколько мафиозных организаций (кланов), занимающихся схожими промыслами. Во избежание потерь от самоубийственной междоусобной борьбы территория делится на районы, закрепленные за отдельны ми мафиозными группами. Центральное руководство гангстерского сообщества (типа "купола" у сицилийской мафии), если оно есть, выполняет координирующие функции .аналогично национальным союзам предпринимателей в легальных отраслях. Мафиозное сообщество в результате представляет собой федерацию относительно самостоятельных, часто враждующих организаций. На своем "участке" каждая мафиозная группа действует монопольно, однако время от времени происходит передел территорий "по силе" (как правило, в ходе мафиозных "разборок").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Изучение закономерностей экономики ОП позволяет правильно выбирать стратегию сдерживания мафиозной деятельности, минимизации ее негативных последствий. </w:t>
      </w:r>
    </w:p>
    <w:p w:rsidR="00DB48D6" w:rsidRDefault="00DB48D6">
      <w:pPr>
        <w:keepNext/>
        <w:keepLines/>
        <w:ind w:right="-1"/>
        <w:jc w:val="both"/>
        <w:rPr>
          <w:rFonts w:ascii="Times New Roman" w:hAnsi="Times New Roman"/>
          <w:sz w:val="24"/>
          <w:lang w:val="ru-RU"/>
        </w:rPr>
      </w:pPr>
    </w:p>
    <w:p w:rsidR="00DB48D6" w:rsidRDefault="006D768E">
      <w:pPr>
        <w:pStyle w:val="1"/>
        <w:rPr>
          <w:rFonts w:ascii="Times New Roman" w:hAnsi="Times New Roman"/>
          <w:caps/>
        </w:rPr>
      </w:pPr>
      <w:r>
        <w:rPr>
          <w:rFonts w:ascii="Times New Roman" w:hAnsi="Times New Roman"/>
          <w:caps/>
        </w:rPr>
        <w:t>Роль коррупции в организованной преступности</w:t>
      </w:r>
    </w:p>
    <w:p w:rsidR="00DB48D6" w:rsidRDefault="00DB48D6">
      <w:pPr>
        <w:keepNext/>
        <w:keepLines/>
        <w:ind w:right="-1"/>
        <w:jc w:val="both"/>
        <w:rPr>
          <w:rFonts w:ascii="Times New Roman" w:hAnsi="Times New Roman"/>
          <w:sz w:val="24"/>
          <w:lang w:val="ru-RU"/>
        </w:rPr>
      </w:pP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t>Как отмечалось выше, неотъемлемой частью организованной преступности (ОП) является коррупция. Организованной группе сложнее скрыть свою деятельность, чем отдельному преступнику. Можно сказать, что ОП не скрывает свою деятельность, а блокирует реакцию государства с помощью коррупции.</w:t>
      </w:r>
    </w:p>
    <w:p w:rsidR="00DB48D6" w:rsidRDefault="00DB48D6">
      <w:pPr>
        <w:keepNext/>
        <w:keepLines/>
        <w:ind w:right="-1" w:firstLine="720"/>
        <w:jc w:val="both"/>
        <w:rPr>
          <w:rFonts w:ascii="Times New Roman" w:hAnsi="Times New Roman"/>
          <w:sz w:val="24"/>
          <w:lang w:val="ru-RU"/>
        </w:rPr>
      </w:pPr>
    </w:p>
    <w:p w:rsidR="00DB48D6" w:rsidRDefault="006D768E">
      <w:pPr>
        <w:keepNext/>
        <w:keepLines/>
        <w:ind w:right="-1"/>
        <w:jc w:val="both"/>
        <w:rPr>
          <w:rFonts w:ascii="Times New Roman" w:hAnsi="Times New Roman"/>
          <w:b/>
          <w:i/>
          <w:sz w:val="22"/>
          <w:lang w:val="ru-RU"/>
        </w:rPr>
      </w:pPr>
      <w:r>
        <w:rPr>
          <w:rFonts w:ascii="Times New Roman" w:hAnsi="Times New Roman"/>
          <w:b/>
          <w:i/>
          <w:sz w:val="22"/>
          <w:lang w:val="ru-RU"/>
        </w:rPr>
        <w:t xml:space="preserve">К ВОПРОСУ О ПОНЯТИИ КОРРУПЦИИ </w:t>
      </w:r>
    </w:p>
    <w:p w:rsidR="00DB48D6" w:rsidRDefault="006D768E">
      <w:pPr>
        <w:keepNext/>
        <w:keepLines/>
        <w:ind w:firstLine="720"/>
        <w:jc w:val="both"/>
        <w:rPr>
          <w:rFonts w:ascii="Times New Roman" w:hAnsi="Times New Roman"/>
          <w:sz w:val="24"/>
          <w:lang w:val="ru-RU"/>
        </w:rPr>
      </w:pPr>
      <w:r>
        <w:rPr>
          <w:rFonts w:ascii="Times New Roman" w:hAnsi="Times New Roman"/>
          <w:sz w:val="24"/>
          <w:lang w:val="ru-RU"/>
        </w:rPr>
        <w:t xml:space="preserve">До сих пор не выработано само понятие коррупции. Это объясняется трудностью его определения. Даже рекомендации международных организаций по этому вопросу вряд ли могут быть однозначно приняты в нашей стране. Так, в результате проведения Генеральной Ассамблеи ООН 1979 года, межрегионального семинара по проблемам коррупции (Гавана, 1990 год) в кодексе поведения должностных лиц по поддержанию правопорядка коррупция была определена как злоупотребление служебным положением для достижения личной или групповой выгоды, а также незаконное получение государственными служащими выгоды в связи с занимаемым служебным положением. Злоупотребление служебным положением и получение выгоды, а точнее взяточничество, предусмотрены в ныне действующем Уголовном кодексе Украины (ст. 164-172), но явно недостаточно полно отражают признаки коррупции. </w:t>
      </w:r>
    </w:p>
    <w:p w:rsidR="00DB48D6" w:rsidRDefault="006D768E">
      <w:pPr>
        <w:pStyle w:val="20"/>
        <w:keepNext/>
        <w:keepLines/>
        <w:widowControl/>
        <w:rPr>
          <w:rFonts w:ascii="Times New Roman" w:hAnsi="Times New Roman"/>
        </w:rPr>
      </w:pPr>
      <w:r>
        <w:rPr>
          <w:rFonts w:ascii="Times New Roman" w:hAnsi="Times New Roman"/>
        </w:rPr>
        <w:t xml:space="preserve">На первой сессии Многодисциплинарной Группы Совета Европы по проблемам коррупции (Страсбург, 22-24 февраля 1995 года) коррупция была определена как «подкуп (взятка), а равно любое иное поведение в отношении лиц, наделённых полномочиями в государственном или частном секторе, которое нарушает обязанности, вытекающие из этого статуса должностного лица, лица, работающего в частном секторе, независимого агента, либо других отношений такого рода, и имеющего целью получение каких бы то ни было ненадлежащих преимуществ для себя или иных лиц». Положительным здесь является то, что в сферу коррупции попадает и лицо, склоняющее к совершению таких действий. Однако неоправданное расширение круга субъектов коррупции, ограничение их противоправного поведения одним лишь взяточничеством, а также аморфность формулировки вряд ли могут позволить опираться на это определение при выработке понятия коррупции.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Анализ международного и отечественного опыта, а также действующего законодательства позволяет сделать вывод о том, что определение понятия "коррупция" осуществляется по двум основным направлениям: </w:t>
      </w:r>
    </w:p>
    <w:p w:rsidR="00DB48D6" w:rsidRDefault="006D768E">
      <w:pPr>
        <w:keepNext/>
        <w:keepLines/>
        <w:numPr>
          <w:ilvl w:val="0"/>
          <w:numId w:val="25"/>
        </w:numPr>
        <w:ind w:right="-1"/>
        <w:jc w:val="both"/>
        <w:rPr>
          <w:rFonts w:ascii="Times New Roman" w:hAnsi="Times New Roman"/>
          <w:sz w:val="24"/>
          <w:lang w:val="ru-RU"/>
        </w:rPr>
      </w:pPr>
      <w:r>
        <w:rPr>
          <w:rFonts w:ascii="Times New Roman" w:hAnsi="Times New Roman"/>
          <w:sz w:val="24"/>
          <w:lang w:val="ru-RU"/>
        </w:rPr>
        <w:t xml:space="preserve">установление круга субъектов коррупции: </w:t>
      </w:r>
    </w:p>
    <w:p w:rsidR="00DB48D6" w:rsidRDefault="006D768E">
      <w:pPr>
        <w:keepNext/>
        <w:keepLines/>
        <w:numPr>
          <w:ilvl w:val="0"/>
          <w:numId w:val="25"/>
        </w:numPr>
        <w:ind w:right="-1"/>
        <w:jc w:val="both"/>
        <w:rPr>
          <w:rFonts w:ascii="Times New Roman" w:hAnsi="Times New Roman"/>
          <w:sz w:val="24"/>
          <w:lang w:val="ru-RU"/>
        </w:rPr>
      </w:pPr>
      <w:r>
        <w:rPr>
          <w:rFonts w:ascii="Times New Roman" w:hAnsi="Times New Roman"/>
          <w:sz w:val="24"/>
          <w:lang w:val="ru-RU"/>
        </w:rPr>
        <w:t xml:space="preserve">понятие личной заинтересованности. </w:t>
      </w: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Сложнее обстоит дело с корыстной заинтересованностью. С одной стороны, она может быть корыстной, а, с другой стороны, отступление от правильного выполнения функциональных обязанностей должностного лица иногда вызвано личной заинтересованностью (выручить родственника, просьба другого руководителя или авторитетного человека). То есть главное заключается в том, что совершается нарушение служебного долга. Мы считаем, что подобного рода нарушения существуют в следующих формах: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незначительно отклоняется от существующих правил, действуя в интересах своей группы (семьи, друзей) и не получая за это вознаграждения;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отдает предпочтение членам своей группы (семьи, друзей, клана) при принятии решений, связанных с назначением на должность, заключением контрактов и т.д., при этом не получая материального вознаграждения;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должностное лицо получает подношения (деньги, подарки)  в качестве условия надлежащего исполнения своих обязанностей (например, оформления документов в установленные сроки, без излишней волокиты и мелочных придирок);</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получает вознаграждение в обмен на нарушение действующей процедуры рассмотрения вопроса или принятия решения, на базе нарушения законных оснований принятия самого решения. В этом случае при помощи взятки "покупается" ускоренная или облегчённая процедура при наличии законных оснований для того решения, которое нужно взяткодателю (например, принятие единоличного решения там, где требуется комиссионное рассмотрение);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получает вознаграждение в качестве условия надлежащего рассмотрения дела. Такая ситуация может сложился, если оно наделено широкими властными полномочиями и не обязано отчитываться в их использовании. Например, судья оценивает факты, характеризующие личность подсудимого на основании внутреннею убеждения и в соответствии с этой оценкой делает вывод об общественной опасности лица и индивидуализирует меру наказания. Но подобное рассмотрение вопроса может быть поставлено недобросовестным судьёй в прямую зависимость от получения взяток, в противном случае смягчающие обстоятельства, перечень которых в законе не является исчерпывающим и зависит от усмотрения суда, не будут должным образом учтены и будет назначено более суровое наказание;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получает вознаграждение за принятие незаконного решения в интересах взяткодателя;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получает вознаграждение за ненадлежащее выполнение своих прямых обязанностей (например, за попустительство, за терпимое отношение к каким-либо нарушениям);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создаёт такие условия обеспечивающие результаты голосования благоприятные для проведения выгодного для себя решения; </w:t>
      </w:r>
    </w:p>
    <w:p w:rsidR="00DB48D6" w:rsidRDefault="006D768E">
      <w:pPr>
        <w:keepNext/>
        <w:keepLines/>
        <w:numPr>
          <w:ilvl w:val="0"/>
          <w:numId w:val="23"/>
        </w:numPr>
        <w:ind w:right="-1"/>
        <w:jc w:val="both"/>
        <w:rPr>
          <w:rFonts w:ascii="Times New Roman" w:hAnsi="Times New Roman"/>
          <w:sz w:val="24"/>
          <w:lang w:val="ru-RU"/>
        </w:rPr>
      </w:pPr>
      <w:r>
        <w:rPr>
          <w:rFonts w:ascii="Times New Roman" w:hAnsi="Times New Roman"/>
          <w:sz w:val="24"/>
          <w:lang w:val="ru-RU"/>
        </w:rPr>
        <w:t xml:space="preserve">должностное лицо умышленно использует своё служебное положение вопреки интересам государственной службы в целях получения личной выгоды. </w:t>
      </w:r>
    </w:p>
    <w:p w:rsidR="00DB48D6" w:rsidRDefault="00DB48D6">
      <w:pPr>
        <w:keepNext/>
        <w:keepLines/>
        <w:ind w:right="-1" w:firstLine="720"/>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 xml:space="preserve">Таким образом, в определении коррупции необходимо учесть два основополагающих момента: лицо должно быть должностным и использовать либо свой статус должностного лица, либо вытекающие из него возможности для придания приоритетного характера отношениям с отдельным лицом или лицами в противовес другим лицам. В связи с этим я считаю, что под коррупцией следует понимать незаконное использование должностным лицом своего статуса или вытекающих из него возможностей влиять на других лиц с целью получения личной выгоды. В этом определении фиксируется приоритет интересов одних лиц перед другими. Появление такого ничем не обоснованного преимущества и есть изначальный показатель коррупционного поведения должностного лица, которое это допустило. Такое понимание коррупции позволит точнее определить границы правового регулирования этого опасного явления. </w:t>
      </w:r>
    </w:p>
    <w:p w:rsidR="00DB48D6" w:rsidRDefault="00DB48D6">
      <w:pPr>
        <w:keepNext/>
        <w:keepLines/>
        <w:ind w:right="-1"/>
        <w:jc w:val="both"/>
        <w:rPr>
          <w:rFonts w:ascii="Times New Roman" w:hAnsi="Times New Roman"/>
          <w:sz w:val="24"/>
          <w:lang w:val="ru-RU"/>
        </w:rPr>
      </w:pPr>
    </w:p>
    <w:p w:rsidR="00DB48D6" w:rsidRDefault="006D768E">
      <w:pPr>
        <w:keepNext/>
        <w:keepLines/>
        <w:ind w:right="-1" w:firstLine="720"/>
        <w:jc w:val="both"/>
        <w:rPr>
          <w:rFonts w:ascii="Times New Roman" w:hAnsi="Times New Roman"/>
          <w:sz w:val="24"/>
          <w:lang w:val="ru-RU"/>
        </w:rPr>
      </w:pPr>
      <w:r>
        <w:rPr>
          <w:rFonts w:ascii="Times New Roman" w:hAnsi="Times New Roman"/>
          <w:sz w:val="24"/>
          <w:lang w:val="ru-RU"/>
        </w:rPr>
        <w:t>Особенно интересна способность коррупции к самовоспроизводству. Подрывая авторитет государства коррупция избавляет людей вступающих в её ряды от мук совести - человек столкнувшийся с несправедливостью со стороны государства в свою очередь считает себя вправе обмануть государство. Образуется замкнутый круг.</w:t>
      </w:r>
    </w:p>
    <w:p w:rsidR="00DB48D6" w:rsidRDefault="00DB48D6">
      <w:pPr>
        <w:keepNext/>
        <w:keepLines/>
        <w:ind w:right="-1"/>
        <w:jc w:val="both"/>
        <w:rPr>
          <w:rFonts w:ascii="Times New Roman" w:hAnsi="Times New Roman"/>
          <w:sz w:val="24"/>
          <w:lang w:val="ru-RU"/>
        </w:rPr>
      </w:pPr>
    </w:p>
    <w:p w:rsidR="00DB48D6" w:rsidRDefault="006D768E">
      <w:pPr>
        <w:pStyle w:val="1"/>
        <w:rPr>
          <w:rFonts w:ascii="Times New Roman" w:hAnsi="Times New Roman"/>
          <w:caps/>
        </w:rPr>
      </w:pPr>
      <w:r>
        <w:rPr>
          <w:rFonts w:ascii="Times New Roman" w:hAnsi="Times New Roman"/>
          <w:caps/>
        </w:rPr>
        <w:t>Методы  борьбы  с  организованной  преступностью</w:t>
      </w:r>
    </w:p>
    <w:p w:rsidR="00DB48D6" w:rsidRDefault="00DB48D6">
      <w:pPr>
        <w:keepNext/>
        <w:keepLines/>
        <w:ind w:right="-1"/>
        <w:jc w:val="both"/>
        <w:rPr>
          <w:rFonts w:ascii="Times New Roman" w:hAnsi="Times New Roman"/>
          <w:sz w:val="24"/>
          <w:lang w:val="ru-RU"/>
        </w:rPr>
      </w:pP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t>Организованную преступность делает такой прибыльной и безнаказанной коррупция. Следовательно основным методом борьбы с ОП является борьба с коррупцией.</w:t>
      </w: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t>Широко распространено мнение, что виной всему экономические трудности - достаточно поднять зарплаты государственным служащим и проблема будет решена. Мне думается, это не так. Важно чтобы зарплата не опускалась ниже уровня, обеспечивающего достойное существование. Далее эффект от повышения зарплаты падает. Государство никогда не сможет дать своим служащим денег больше, чем организованная преступность.</w:t>
      </w: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t>Деятельность правоохранительных органов в этой области затруднена, т.к. они подвергаются сильному воздействию со стороны ОП и сами тоже подвержены коррупции.</w:t>
      </w: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t>Самый эффективный способ борьбы с коррупцией - это создание условий препятствующих её появлению и развитию. ОП может воздействовать на отдельное лицо или правоохранительный орган, препятствующий её деятельности, но повлиять на парламент, принимающий закон в области государственного управления, очень сложно.</w:t>
      </w:r>
    </w:p>
    <w:p w:rsidR="00DB48D6" w:rsidRDefault="006D768E">
      <w:pPr>
        <w:keepNext/>
        <w:keepLines/>
        <w:ind w:right="-1"/>
        <w:jc w:val="both"/>
        <w:rPr>
          <w:rFonts w:ascii="Times New Roman" w:hAnsi="Times New Roman"/>
          <w:sz w:val="24"/>
          <w:lang w:val="ru-RU"/>
        </w:rPr>
      </w:pPr>
      <w:r>
        <w:rPr>
          <w:rFonts w:ascii="Times New Roman" w:hAnsi="Times New Roman"/>
          <w:sz w:val="24"/>
          <w:lang w:val="ru-RU"/>
        </w:rPr>
        <w:tab/>
        <w:t>Эффективным методом борьбы с коррупцией является проверка приобретения собственности чиновниками.</w:t>
      </w:r>
    </w:p>
    <w:p w:rsidR="00DB48D6" w:rsidRDefault="00DB48D6">
      <w:pPr>
        <w:keepNext/>
        <w:keepLines/>
        <w:ind w:right="-1"/>
        <w:jc w:val="both"/>
        <w:rPr>
          <w:rFonts w:ascii="Times New Roman" w:hAnsi="Times New Roman"/>
          <w:sz w:val="24"/>
          <w:lang w:val="ru-RU"/>
        </w:rPr>
      </w:pPr>
    </w:p>
    <w:p w:rsidR="00DB48D6" w:rsidRDefault="006D768E">
      <w:pPr>
        <w:pStyle w:val="1"/>
        <w:rPr>
          <w:rFonts w:ascii="Times New Roman" w:hAnsi="Times New Roman"/>
        </w:rPr>
      </w:pPr>
      <w:r>
        <w:rPr>
          <w:rFonts w:ascii="Times New Roman" w:hAnsi="Times New Roman"/>
        </w:rPr>
        <w:t xml:space="preserve">СОЦИАЛЬНО-ПРАВОВОЙ КОНТРОЛЬ - НАПРАВЛЕНИЕ БОРЬБЫ С КОРРУПЦИЕЙ </w:t>
      </w:r>
    </w:p>
    <w:p w:rsidR="00DB48D6" w:rsidRDefault="00DB48D6">
      <w:pPr>
        <w:keepNext/>
        <w:keepLines/>
        <w:ind w:right="-1"/>
        <w:jc w:val="both"/>
        <w:rPr>
          <w:rFonts w:ascii="Times New Roman" w:hAnsi="Times New Roman"/>
          <w:sz w:val="24"/>
          <w:lang w:val="ru-RU"/>
        </w:rPr>
      </w:pPr>
    </w:p>
    <w:p w:rsidR="00DB48D6" w:rsidRDefault="006D768E">
      <w:pPr>
        <w:keepNext/>
        <w:keepLines/>
        <w:ind w:right="-1" w:firstLine="283"/>
        <w:jc w:val="both"/>
        <w:rPr>
          <w:rFonts w:ascii="Times New Roman" w:hAnsi="Times New Roman"/>
          <w:sz w:val="24"/>
          <w:lang w:val="ru-RU"/>
        </w:rPr>
      </w:pPr>
      <w:r>
        <w:rPr>
          <w:rFonts w:ascii="Times New Roman" w:hAnsi="Times New Roman"/>
          <w:sz w:val="24"/>
          <w:lang w:val="ru-RU"/>
        </w:rPr>
        <w:t xml:space="preserve">Изучение международного опыта показывает, что борьбе с коррупцией чаще всего препятствуют: </w:t>
      </w:r>
    </w:p>
    <w:p w:rsidR="00DB48D6" w:rsidRDefault="006D768E">
      <w:pPr>
        <w:keepNext/>
        <w:keepLines/>
        <w:numPr>
          <w:ilvl w:val="0"/>
          <w:numId w:val="2"/>
        </w:numPr>
        <w:ind w:right="-1"/>
        <w:jc w:val="both"/>
        <w:rPr>
          <w:rFonts w:ascii="Times New Roman" w:hAnsi="Times New Roman"/>
          <w:sz w:val="24"/>
          <w:lang w:val="ru-RU"/>
        </w:rPr>
      </w:pPr>
      <w:r>
        <w:rPr>
          <w:rFonts w:ascii="Times New Roman" w:hAnsi="Times New Roman"/>
          <w:sz w:val="24"/>
          <w:lang w:val="ru-RU"/>
        </w:rPr>
        <w:t xml:space="preserve">значительная распространенность коррупционных правонарушений в условиях известной ограниченности ресурсов, выделяемых на нужды юстиции; </w:t>
      </w:r>
    </w:p>
    <w:p w:rsidR="00DB48D6" w:rsidRDefault="006D768E">
      <w:pPr>
        <w:keepNext/>
        <w:keepLines/>
        <w:numPr>
          <w:ilvl w:val="0"/>
          <w:numId w:val="2"/>
        </w:numPr>
        <w:ind w:right="-1"/>
        <w:jc w:val="both"/>
        <w:rPr>
          <w:rFonts w:ascii="Times New Roman" w:hAnsi="Times New Roman"/>
          <w:sz w:val="24"/>
          <w:lang w:val="ru-RU"/>
        </w:rPr>
      </w:pPr>
      <w:r>
        <w:rPr>
          <w:rFonts w:ascii="Times New Roman" w:hAnsi="Times New Roman"/>
          <w:sz w:val="24"/>
          <w:lang w:val="ru-RU"/>
        </w:rPr>
        <w:t>определенная ограниченность возможностей уголовного законодательства в части формулирования признаков коррупционных преступлений и конкретных форм их совершения;</w:t>
      </w:r>
    </w:p>
    <w:p w:rsidR="00DB48D6" w:rsidRDefault="006D768E">
      <w:pPr>
        <w:keepNext/>
        <w:keepLines/>
        <w:numPr>
          <w:ilvl w:val="0"/>
          <w:numId w:val="2"/>
        </w:numPr>
        <w:ind w:right="-1"/>
        <w:jc w:val="both"/>
        <w:rPr>
          <w:rFonts w:ascii="Times New Roman" w:hAnsi="Times New Roman"/>
          <w:sz w:val="24"/>
          <w:lang w:val="ru-RU"/>
        </w:rPr>
      </w:pPr>
      <w:r>
        <w:rPr>
          <w:rFonts w:ascii="Times New Roman" w:hAnsi="Times New Roman"/>
          <w:sz w:val="24"/>
          <w:lang w:val="ru-RU"/>
        </w:rPr>
        <w:t xml:space="preserve">трудности в оперативном выявлении и уголовно-процессуальном доказывании фактов коррупции: </w:t>
      </w:r>
    </w:p>
    <w:p w:rsidR="00DB48D6" w:rsidRDefault="006D768E">
      <w:pPr>
        <w:keepNext/>
        <w:keepLines/>
        <w:numPr>
          <w:ilvl w:val="0"/>
          <w:numId w:val="2"/>
        </w:numPr>
        <w:ind w:right="-1"/>
        <w:jc w:val="both"/>
        <w:rPr>
          <w:rFonts w:ascii="Times New Roman" w:hAnsi="Times New Roman"/>
          <w:sz w:val="24"/>
          <w:lang w:val="ru-RU"/>
        </w:rPr>
      </w:pPr>
      <w:r>
        <w:rPr>
          <w:rFonts w:ascii="Times New Roman" w:hAnsi="Times New Roman"/>
          <w:sz w:val="24"/>
          <w:lang w:val="ru-RU"/>
        </w:rPr>
        <w:t>недостаточное предупредительное воздействие традиционных мер уголовной ответственности и наказания.</w:t>
      </w:r>
    </w:p>
    <w:p w:rsidR="00DB48D6" w:rsidRDefault="00DB48D6">
      <w:pPr>
        <w:keepNext/>
        <w:keepLines/>
        <w:ind w:right="-1" w:firstLine="720"/>
        <w:jc w:val="both"/>
        <w:rPr>
          <w:rFonts w:ascii="Times New Roman" w:hAnsi="Times New Roman"/>
          <w:sz w:val="24"/>
          <w:lang w:val="ru-RU"/>
        </w:rPr>
      </w:pPr>
    </w:p>
    <w:p w:rsidR="00DB48D6" w:rsidRDefault="006D768E">
      <w:pPr>
        <w:widowControl w:val="0"/>
        <w:ind w:firstLine="720"/>
        <w:jc w:val="both"/>
        <w:rPr>
          <w:rFonts w:ascii="Times New Roman" w:hAnsi="Times New Roman"/>
          <w:sz w:val="24"/>
          <w:lang w:val="ru-RU"/>
        </w:rPr>
      </w:pPr>
      <w:r>
        <w:rPr>
          <w:rFonts w:ascii="Times New Roman" w:hAnsi="Times New Roman"/>
          <w:sz w:val="24"/>
          <w:lang w:val="ru-RU"/>
        </w:rPr>
        <w:t xml:space="preserve">По мнению юристов многих стран, решению этих проблем может в той или иной мере способствовать использование криминологических форм и методов борьбы с преступностью, в том числе установление особого социально-правового контроля за источниками доходов, финансово-экономической и иной деятельностью) лиц, подозреваемых в коррупции. По сути, такой контроль выражается в том, что определенные государственные органы, общественные организации, должностные лица законодательно наделяются властными полномочиями по наблюдению и проверке соответствия деятельности конкретных граждан и юридических лиц предъявляемым требованиям с правом информировать об обнаруженных отклонениях компетентные органы и (или) общественность, продлять ходатайства либо рекомендации о привлечении виновных к ответственности. Кроме того, контролирующие субъекты  наделяются правом в период до принятия окончательного решения судом или иным компетентным органом самостоятельно применять к подконтрольному лицу меры, направленные на предупреждение и пресечение правонарушений, например, временно отстранять от работы лиц, подозреваемых в коррупции, вводить ограничения и запреты на их деятельность для воспрепятствования пользованию или сокрытию средств, добытых преступным путем и т.п. </w:t>
      </w:r>
    </w:p>
    <w:p w:rsidR="00DB48D6" w:rsidRDefault="006D768E">
      <w:pPr>
        <w:pStyle w:val="20"/>
        <w:keepLines/>
        <w:widowControl/>
        <w:rPr>
          <w:rFonts w:ascii="Times New Roman" w:hAnsi="Times New Roman"/>
        </w:rPr>
      </w:pPr>
      <w:r>
        <w:rPr>
          <w:rFonts w:ascii="Times New Roman" w:hAnsi="Times New Roman"/>
        </w:rPr>
        <w:t xml:space="preserve"> Так, в зависимости от правовой природы и характера существующие меры контроля можно разделить на две основные группы. </w:t>
      </w:r>
    </w:p>
    <w:p w:rsidR="00DB48D6" w:rsidRDefault="006D768E">
      <w:pPr>
        <w:keepLines/>
        <w:numPr>
          <w:ilvl w:val="0"/>
          <w:numId w:val="29"/>
        </w:numPr>
        <w:jc w:val="both"/>
        <w:rPr>
          <w:rFonts w:ascii="Times New Roman" w:hAnsi="Times New Roman"/>
          <w:sz w:val="24"/>
          <w:lang w:val="ru-RU"/>
        </w:rPr>
      </w:pPr>
      <w:r>
        <w:rPr>
          <w:rFonts w:ascii="Times New Roman" w:hAnsi="Times New Roman"/>
          <w:sz w:val="24"/>
          <w:u w:val="single"/>
          <w:lang w:val="ru-RU"/>
        </w:rPr>
        <w:t>Меры финансового контроля</w:t>
      </w:r>
      <w:r>
        <w:rPr>
          <w:rFonts w:ascii="Times New Roman" w:hAnsi="Times New Roman"/>
          <w:sz w:val="24"/>
          <w:lang w:val="ru-RU"/>
        </w:rPr>
        <w:t>. В наибольшей степени они используются государственными органами, специально уполномоченными на осуществление такого контроля: органами Министерства финансов, Государственной налоговой службы, Национального Банка Украины, ревизионными, бухгалтерскими подразделениями министерств и ведомств и др. Например, налоговые инспекции имеют право: получать от юридических лиц и граждан необходимые справки и объяснения, обследовать помещения юридических лиц с целью определения налогооблагаемого дохода, приостанавливать операции проверяемых лиц по расчетам.</w:t>
      </w:r>
    </w:p>
    <w:p w:rsidR="00DB48D6" w:rsidRDefault="006D768E">
      <w:pPr>
        <w:keepLines/>
        <w:numPr>
          <w:ilvl w:val="0"/>
          <w:numId w:val="29"/>
        </w:numPr>
        <w:jc w:val="both"/>
        <w:rPr>
          <w:rFonts w:ascii="Times New Roman" w:hAnsi="Times New Roman"/>
          <w:sz w:val="24"/>
          <w:lang w:val="ru-RU"/>
        </w:rPr>
      </w:pPr>
      <w:r>
        <w:rPr>
          <w:rFonts w:ascii="Times New Roman" w:hAnsi="Times New Roman"/>
          <w:sz w:val="24"/>
          <w:u w:val="single"/>
          <w:lang w:val="ru-RU"/>
        </w:rPr>
        <w:t>Меры оперативно-розыскного, уголовно-процессуального, административно-правового характера</w:t>
      </w:r>
      <w:r>
        <w:rPr>
          <w:rFonts w:ascii="Times New Roman" w:hAnsi="Times New Roman"/>
          <w:sz w:val="24"/>
          <w:lang w:val="ru-RU"/>
        </w:rPr>
        <w:t xml:space="preserve">, применяемые правоохранительными органами. </w:t>
      </w:r>
    </w:p>
    <w:p w:rsidR="00DB48D6" w:rsidRDefault="00DB48D6">
      <w:pPr>
        <w:keepLines/>
        <w:ind w:firstLine="720"/>
        <w:jc w:val="both"/>
        <w:rPr>
          <w:rFonts w:ascii="Times New Roman" w:hAnsi="Times New Roman"/>
          <w:sz w:val="24"/>
          <w:lang w:val="ru-RU"/>
        </w:rPr>
      </w:pPr>
    </w:p>
    <w:p w:rsidR="00DB48D6" w:rsidRDefault="006D768E">
      <w:pPr>
        <w:keepLines/>
        <w:ind w:firstLine="720"/>
        <w:jc w:val="both"/>
        <w:rPr>
          <w:rFonts w:ascii="Times New Roman" w:hAnsi="Times New Roman"/>
          <w:sz w:val="24"/>
          <w:lang w:val="ru-RU"/>
        </w:rPr>
      </w:pPr>
      <w:r>
        <w:rPr>
          <w:rFonts w:ascii="Times New Roman" w:hAnsi="Times New Roman"/>
          <w:sz w:val="24"/>
          <w:lang w:val="ru-RU"/>
        </w:rPr>
        <w:t xml:space="preserve">В зависимости от механизма действия меры социально-правового контроля, используемые в борьбе с коррупцией, можно также разделить на две группы. </w:t>
      </w:r>
    </w:p>
    <w:p w:rsidR="00DB48D6" w:rsidRDefault="006D768E">
      <w:pPr>
        <w:pStyle w:val="a6"/>
        <w:keepNext w:val="0"/>
        <w:numPr>
          <w:ilvl w:val="0"/>
          <w:numId w:val="27"/>
        </w:numPr>
        <w:ind w:right="0"/>
        <w:rPr>
          <w:rFonts w:ascii="Times New Roman" w:hAnsi="Times New Roman"/>
        </w:rPr>
      </w:pPr>
      <w:r>
        <w:rPr>
          <w:rFonts w:ascii="Times New Roman" w:hAnsi="Times New Roman"/>
        </w:rPr>
        <w:t xml:space="preserve">Властные полномочия контролирующих субъектов и корреспондирующие им обязанности контролируемых физических и юридических лиц, объективно не ущемляющие конституционные права и свободы граждан. </w:t>
      </w:r>
    </w:p>
    <w:p w:rsidR="00DB48D6" w:rsidRDefault="006D768E">
      <w:pPr>
        <w:pStyle w:val="a6"/>
        <w:keepNext w:val="0"/>
        <w:numPr>
          <w:ilvl w:val="0"/>
          <w:numId w:val="27"/>
        </w:numPr>
        <w:ind w:right="0"/>
        <w:rPr>
          <w:rFonts w:ascii="Times New Roman" w:hAnsi="Times New Roman"/>
        </w:rPr>
      </w:pPr>
      <w:r>
        <w:rPr>
          <w:rFonts w:ascii="Times New Roman" w:hAnsi="Times New Roman"/>
        </w:rPr>
        <w:t xml:space="preserve">Специально-предупредительные ограничения н запреты, налагаемые на лиц, выступающих объектом контроля, объективно ущемляющие конституционные права и свободы граждан. Например, ограничения на пребывание в определенных местах, запрет выезжать за пределы населённого пункта для лиц, осужденных с отсрочкой исполнения приговора и состоящих под административным надзором, ранее упомянутые ограничения на финансовую деятельность. </w:t>
      </w:r>
    </w:p>
    <w:p w:rsidR="00DB48D6" w:rsidRDefault="00DB48D6">
      <w:pPr>
        <w:pStyle w:val="20"/>
        <w:keepLines/>
        <w:widowControl/>
        <w:rPr>
          <w:rFonts w:ascii="Times New Roman" w:hAnsi="Times New Roman"/>
        </w:rPr>
      </w:pPr>
    </w:p>
    <w:p w:rsidR="00DB48D6" w:rsidRDefault="006D768E">
      <w:pPr>
        <w:pStyle w:val="20"/>
        <w:keepLines/>
        <w:widowControl/>
        <w:rPr>
          <w:rFonts w:ascii="Times New Roman" w:hAnsi="Times New Roman"/>
        </w:rPr>
      </w:pPr>
      <w:r>
        <w:rPr>
          <w:rFonts w:ascii="Times New Roman" w:hAnsi="Times New Roman"/>
        </w:rPr>
        <w:t xml:space="preserve">Общим недостатком вышеназванных мер является их бессистемность, рассредоточенность по отдельным нормативным актам, отсутствие специальной нацеленности на борьбу с коррупцией. </w:t>
      </w:r>
    </w:p>
    <w:p w:rsidR="00DB48D6" w:rsidRDefault="006D768E">
      <w:pPr>
        <w:pStyle w:val="21"/>
      </w:pPr>
      <w:r>
        <w:tab/>
        <w:t>Понизить уровень коррупции в стране может упорядочивание деятельности органов государственного управления. Нужно упрощать правовые нормы, делать их понятными и общедоступными. Санкция в отдельной норме права должна иметь как можно меньший диапазон. Чиновник должен обеспечивать выполнение закона, у него должно быть минимум возможностей для проявления своей личной воли.</w:t>
      </w:r>
    </w:p>
    <w:p w:rsidR="00DB48D6" w:rsidRDefault="00DB48D6">
      <w:pPr>
        <w:keepLines/>
        <w:ind w:right="-1" w:firstLine="720"/>
        <w:jc w:val="both"/>
        <w:rPr>
          <w:rFonts w:ascii="Times New Roman" w:hAnsi="Times New Roman"/>
          <w:sz w:val="24"/>
          <w:lang w:val="ru-RU"/>
        </w:rPr>
      </w:pPr>
    </w:p>
    <w:p w:rsidR="00DB48D6" w:rsidRDefault="006D768E">
      <w:pPr>
        <w:keepLines/>
        <w:ind w:right="-1" w:firstLine="720"/>
        <w:jc w:val="both"/>
        <w:rPr>
          <w:rFonts w:ascii="Times New Roman" w:hAnsi="Times New Roman"/>
          <w:b/>
          <w:sz w:val="24"/>
          <w:u w:val="single"/>
          <w:lang w:val="ru-RU"/>
        </w:rPr>
      </w:pPr>
      <w:r>
        <w:rPr>
          <w:rFonts w:ascii="Times New Roman" w:hAnsi="Times New Roman"/>
          <w:b/>
          <w:sz w:val="24"/>
          <w:u w:val="single"/>
          <w:lang w:val="ru-RU"/>
        </w:rPr>
        <w:t xml:space="preserve">ТРАНСФОРМАЦИЯ КОРРУПЦИИ В УСЛОВИЯХ ПЕРЕХОДА К РЫНКУ </w:t>
      </w:r>
    </w:p>
    <w:p w:rsidR="00DB48D6" w:rsidRDefault="00DB48D6">
      <w:pPr>
        <w:keepLines/>
        <w:ind w:firstLine="720"/>
        <w:jc w:val="both"/>
        <w:rPr>
          <w:rFonts w:ascii="Times New Roman" w:hAnsi="Times New Roman"/>
          <w:sz w:val="24"/>
          <w:lang w:val="ru-RU"/>
        </w:rPr>
      </w:pPr>
    </w:p>
    <w:p w:rsidR="00DB48D6" w:rsidRDefault="006D768E">
      <w:pPr>
        <w:keepLines/>
        <w:ind w:firstLine="720"/>
        <w:jc w:val="both"/>
        <w:rPr>
          <w:rFonts w:ascii="Times New Roman" w:hAnsi="Times New Roman"/>
          <w:sz w:val="24"/>
          <w:lang w:val="ru-RU"/>
        </w:rPr>
      </w:pPr>
      <w:r>
        <w:rPr>
          <w:rFonts w:ascii="Times New Roman" w:hAnsi="Times New Roman"/>
          <w:sz w:val="24"/>
          <w:lang w:val="ru-RU"/>
        </w:rPr>
        <w:t xml:space="preserve">Решение проблемы видится в создании системы надежного и действенного общественного контроля за чиновничьим произволом. В этом смысле можно определить следующие направления. </w:t>
      </w:r>
    </w:p>
    <w:p w:rsidR="00DB48D6" w:rsidRDefault="006D768E">
      <w:pPr>
        <w:keepLines/>
        <w:numPr>
          <w:ilvl w:val="0"/>
          <w:numId w:val="17"/>
        </w:numPr>
        <w:ind w:left="437" w:hanging="437"/>
        <w:jc w:val="both"/>
        <w:rPr>
          <w:rFonts w:ascii="Times New Roman" w:hAnsi="Times New Roman"/>
          <w:sz w:val="24"/>
          <w:lang w:val="ru-RU"/>
        </w:rPr>
      </w:pPr>
      <w:r>
        <w:rPr>
          <w:rFonts w:ascii="Times New Roman" w:hAnsi="Times New Roman"/>
          <w:sz w:val="24"/>
          <w:lang w:val="ru-RU"/>
        </w:rPr>
        <w:t xml:space="preserve">Перестройка системы налогообложения от контроля за доходами к параллельному контролю за доходами и расходами. Пока не удается внедрить надежную систему даже декларирования доходов, но в будущем, если мы действительно хотим побороть коррупцию, речь должна идти о декларировании каждым гражданином доходов и расходов. </w:t>
      </w:r>
    </w:p>
    <w:p w:rsidR="00DB48D6" w:rsidRDefault="006D768E">
      <w:pPr>
        <w:keepLines/>
        <w:numPr>
          <w:ilvl w:val="0"/>
          <w:numId w:val="17"/>
        </w:numPr>
        <w:ind w:left="437" w:hanging="437"/>
        <w:jc w:val="both"/>
        <w:rPr>
          <w:rFonts w:ascii="Times New Roman" w:hAnsi="Times New Roman"/>
          <w:sz w:val="24"/>
          <w:lang w:val="ru-RU"/>
        </w:rPr>
      </w:pPr>
      <w:r>
        <w:rPr>
          <w:rFonts w:ascii="Times New Roman" w:hAnsi="Times New Roman"/>
          <w:sz w:val="24"/>
          <w:lang w:val="ru-RU"/>
        </w:rPr>
        <w:t xml:space="preserve">Изменение системы налогообложения в сторону снижения доли в бюджетах разного уровня косвенных налогов (акцизы, НДС), от которых страдает большая часть граждан, коррупции не подверженных, и увеличение доли прямых налогов. При этом необходимо полностью ликвидировать систему льгот по налогу на прибыль корпораций (монополий). Акценты, видимо, должны быть смещены к увеличению доли средств, поступающих от налогообложения, которые оставались бы в распоряжении субъектов государства. </w:t>
      </w:r>
    </w:p>
    <w:p w:rsidR="00DB48D6" w:rsidRDefault="006D768E">
      <w:pPr>
        <w:keepLines/>
        <w:numPr>
          <w:ilvl w:val="0"/>
          <w:numId w:val="17"/>
        </w:numPr>
        <w:jc w:val="both"/>
        <w:rPr>
          <w:rFonts w:ascii="Times New Roman" w:hAnsi="Times New Roman"/>
          <w:sz w:val="24"/>
          <w:lang w:val="ru-RU"/>
        </w:rPr>
      </w:pPr>
      <w:r>
        <w:rPr>
          <w:rFonts w:ascii="Times New Roman" w:hAnsi="Times New Roman"/>
          <w:sz w:val="24"/>
          <w:lang w:val="ru-RU"/>
        </w:rPr>
        <w:t xml:space="preserve">Создание широкой сети информационно-аналитических центров как это делается, например, в США. которые выполняли бы три основные функции: </w:t>
      </w:r>
    </w:p>
    <w:p w:rsidR="00DB48D6" w:rsidRDefault="006D768E">
      <w:pPr>
        <w:keepNext/>
        <w:keepLines/>
        <w:numPr>
          <w:ilvl w:val="0"/>
          <w:numId w:val="20"/>
        </w:numPr>
        <w:tabs>
          <w:tab w:val="clear" w:pos="417"/>
          <w:tab w:val="num" w:pos="993"/>
        </w:tabs>
        <w:ind w:left="993" w:right="-1" w:hanging="284"/>
        <w:jc w:val="both"/>
        <w:rPr>
          <w:rFonts w:ascii="Times New Roman" w:hAnsi="Times New Roman"/>
          <w:sz w:val="24"/>
          <w:lang w:val="ru-RU"/>
        </w:rPr>
      </w:pPr>
      <w:r>
        <w:rPr>
          <w:rFonts w:ascii="Times New Roman" w:hAnsi="Times New Roman"/>
          <w:sz w:val="24"/>
          <w:lang w:val="ru-RU"/>
        </w:rPr>
        <w:t xml:space="preserve">сбор и обобщение материалов о финансово-экономической деятельности фирм, организаций и отдельных граждан; </w:t>
      </w:r>
    </w:p>
    <w:p w:rsidR="00DB48D6" w:rsidRDefault="006D768E">
      <w:pPr>
        <w:keepNext/>
        <w:keepLines/>
        <w:numPr>
          <w:ilvl w:val="0"/>
          <w:numId w:val="20"/>
        </w:numPr>
        <w:tabs>
          <w:tab w:val="clear" w:pos="417"/>
          <w:tab w:val="num" w:pos="993"/>
        </w:tabs>
        <w:ind w:left="993" w:right="-1" w:hanging="284"/>
        <w:jc w:val="both"/>
        <w:rPr>
          <w:rFonts w:ascii="Times New Roman" w:hAnsi="Times New Roman"/>
          <w:sz w:val="24"/>
          <w:lang w:val="ru-RU"/>
        </w:rPr>
      </w:pPr>
      <w:r>
        <w:rPr>
          <w:rFonts w:ascii="Times New Roman" w:hAnsi="Times New Roman"/>
          <w:sz w:val="24"/>
          <w:lang w:val="ru-RU"/>
        </w:rPr>
        <w:t xml:space="preserve">предоставление аналитических справок по заявками общественных организаций и частных предприятий на коммерческой основе; </w:t>
      </w:r>
    </w:p>
    <w:p w:rsidR="00DB48D6" w:rsidRDefault="006D768E">
      <w:pPr>
        <w:keepNext/>
        <w:keepLines/>
        <w:numPr>
          <w:ilvl w:val="0"/>
          <w:numId w:val="20"/>
        </w:numPr>
        <w:tabs>
          <w:tab w:val="clear" w:pos="417"/>
          <w:tab w:val="num" w:pos="993"/>
        </w:tabs>
        <w:ind w:left="993" w:right="-1" w:hanging="284"/>
        <w:jc w:val="both"/>
        <w:rPr>
          <w:rFonts w:ascii="Times New Roman" w:hAnsi="Times New Roman"/>
          <w:sz w:val="24"/>
          <w:lang w:val="ru-RU"/>
        </w:rPr>
      </w:pPr>
      <w:r>
        <w:rPr>
          <w:rFonts w:ascii="Times New Roman" w:hAnsi="Times New Roman"/>
          <w:sz w:val="24"/>
          <w:lang w:val="ru-RU"/>
        </w:rPr>
        <w:t xml:space="preserve">информирование по запросам (Минфин и законодательные органы). </w:t>
      </w:r>
    </w:p>
    <w:p w:rsidR="00DB48D6" w:rsidRDefault="006D768E">
      <w:pPr>
        <w:keepNext/>
        <w:keepLines/>
        <w:numPr>
          <w:ilvl w:val="0"/>
          <w:numId w:val="17"/>
        </w:numPr>
        <w:ind w:right="-1"/>
        <w:jc w:val="both"/>
        <w:rPr>
          <w:rFonts w:ascii="Times New Roman" w:hAnsi="Times New Roman"/>
          <w:sz w:val="24"/>
          <w:lang w:val="ru-RU"/>
        </w:rPr>
      </w:pPr>
      <w:r>
        <w:rPr>
          <w:rFonts w:ascii="Times New Roman" w:hAnsi="Times New Roman"/>
          <w:sz w:val="24"/>
          <w:lang w:val="ru-RU"/>
        </w:rPr>
        <w:t xml:space="preserve">Создание системы агробанков, с помощью и при посредничестве которых возможно было бы осуществление операций по купли-продаже земельных участков. </w:t>
      </w:r>
    </w:p>
    <w:p w:rsidR="00DB48D6" w:rsidRDefault="006D768E">
      <w:pPr>
        <w:keepNext/>
        <w:keepLines/>
        <w:numPr>
          <w:ilvl w:val="0"/>
          <w:numId w:val="17"/>
        </w:numPr>
        <w:ind w:right="-1"/>
        <w:jc w:val="both"/>
        <w:rPr>
          <w:rFonts w:ascii="Times New Roman" w:hAnsi="Times New Roman"/>
          <w:sz w:val="24"/>
          <w:lang w:val="ru-RU"/>
        </w:rPr>
      </w:pPr>
      <w:r>
        <w:rPr>
          <w:rFonts w:ascii="Times New Roman" w:hAnsi="Times New Roman"/>
          <w:sz w:val="24"/>
          <w:lang w:val="ru-RU"/>
        </w:rPr>
        <w:t xml:space="preserve">Проблема коррупции в профсоюзном движении для Украины пока еще не актуализировалась, но опыт стран с развитым рынком труда свидетельствует о широчайших в этом смысле возможностях. Поэтому необходимо уже сейчас принимать предупредительные меры: противодействовать излишней централизации, разрастанию управленческого персонала, налаживать особый контроль за доходами профбоссов. </w:t>
      </w:r>
    </w:p>
    <w:p w:rsidR="00DB48D6" w:rsidRDefault="006D768E">
      <w:pPr>
        <w:keepNext/>
        <w:keepLines/>
        <w:numPr>
          <w:ilvl w:val="0"/>
          <w:numId w:val="17"/>
        </w:numPr>
        <w:ind w:right="-1"/>
        <w:jc w:val="both"/>
        <w:rPr>
          <w:rFonts w:ascii="Times New Roman" w:hAnsi="Times New Roman"/>
          <w:sz w:val="24"/>
          <w:lang w:val="ru-RU"/>
        </w:rPr>
      </w:pPr>
      <w:r>
        <w:rPr>
          <w:rFonts w:ascii="Times New Roman" w:hAnsi="Times New Roman"/>
          <w:sz w:val="24"/>
          <w:lang w:val="ru-RU"/>
        </w:rPr>
        <w:t xml:space="preserve">Скорейшего решения требует проблема внедрения общего государственной системы безналичных расчетов на основе магнитных носителей под контролем НБУ. Контроль за распределением кредитных ресурсов, кроме Минфина и парламента, должен осуществлять специальный Наблюдательный совет, формируемый на основе выборности из числа широких слоев общественности. </w:t>
      </w:r>
    </w:p>
    <w:p w:rsidR="00DB48D6" w:rsidRDefault="006D768E">
      <w:pPr>
        <w:keepNext/>
        <w:keepLines/>
        <w:numPr>
          <w:ilvl w:val="0"/>
          <w:numId w:val="17"/>
        </w:numPr>
        <w:ind w:right="-1"/>
        <w:jc w:val="both"/>
        <w:rPr>
          <w:rFonts w:ascii="Times New Roman" w:hAnsi="Times New Roman"/>
          <w:sz w:val="24"/>
          <w:lang w:val="ru-RU"/>
        </w:rPr>
      </w:pPr>
      <w:r>
        <w:rPr>
          <w:rFonts w:ascii="Times New Roman" w:hAnsi="Times New Roman"/>
          <w:sz w:val="24"/>
          <w:lang w:val="ru-RU"/>
        </w:rPr>
        <w:t xml:space="preserve">Обвальное увеличение заказных материалов следует остановить путем проведения специальных парламентских расследований . </w:t>
      </w:r>
    </w:p>
    <w:p w:rsidR="00DB48D6" w:rsidRDefault="00DB48D6">
      <w:pPr>
        <w:keepNext/>
        <w:keepLines/>
        <w:ind w:right="-1"/>
        <w:jc w:val="both"/>
        <w:rPr>
          <w:rFonts w:ascii="Times New Roman" w:hAnsi="Times New Roman"/>
          <w:sz w:val="24"/>
          <w:lang w:val="ru-RU"/>
        </w:rPr>
      </w:pPr>
    </w:p>
    <w:p w:rsidR="00DB48D6" w:rsidRDefault="006D768E">
      <w:pPr>
        <w:keepNext/>
        <w:keepLines/>
        <w:ind w:right="-1" w:firstLine="709"/>
        <w:jc w:val="both"/>
        <w:rPr>
          <w:rFonts w:ascii="Times New Roman" w:hAnsi="Times New Roman"/>
          <w:sz w:val="24"/>
          <w:lang w:val="ru-RU"/>
        </w:rPr>
      </w:pPr>
      <w:r>
        <w:rPr>
          <w:rFonts w:ascii="Times New Roman" w:hAnsi="Times New Roman"/>
          <w:sz w:val="24"/>
          <w:lang w:val="ru-RU"/>
        </w:rPr>
        <w:t xml:space="preserve">Отдельные мероприятия, проводимые с целью уменьшения коррупции (повышение зарплаты государственным служащим и парламентариям, законодательное закрепление взяточничества под страхом наказания), не дают эффекта... </w:t>
      </w:r>
    </w:p>
    <w:p w:rsidR="00DB48D6" w:rsidRDefault="006D768E">
      <w:pPr>
        <w:pStyle w:val="30"/>
      </w:pPr>
      <w:r>
        <w:tab/>
        <w:t>Ещё одним методом борьбы с коррупцией, оправдавшим себя на практике, является частая смена лиц, занимающих конкретные должности, что нарушает сложившиеся коррумпированные связи.</w:t>
      </w:r>
    </w:p>
    <w:p w:rsidR="00DB48D6" w:rsidRDefault="006D768E">
      <w:pPr>
        <w:keepNext/>
        <w:keepLines/>
        <w:pBdr>
          <w:bottom w:val="single" w:sz="6" w:space="31" w:color="auto"/>
        </w:pBdr>
        <w:ind w:right="-1"/>
        <w:jc w:val="both"/>
        <w:rPr>
          <w:rFonts w:ascii="Times New Roman" w:hAnsi="Times New Roman"/>
          <w:sz w:val="24"/>
          <w:lang w:val="ru-RU"/>
        </w:rPr>
      </w:pPr>
      <w:r>
        <w:rPr>
          <w:rFonts w:ascii="Times New Roman" w:hAnsi="Times New Roman"/>
          <w:sz w:val="24"/>
          <w:lang w:val="ru-RU"/>
        </w:rPr>
        <w:tab/>
        <w:t>Осталось отметить, что уровень коррупции зависит от культурного развития общества, который связан с экономическим положением. А организованная преступность ещё имеет причины общие с неорганизованной преступностью.</w:t>
      </w:r>
    </w:p>
    <w:p w:rsidR="00DB48D6" w:rsidRDefault="006D768E">
      <w:pPr>
        <w:keepNext/>
        <w:keepLines/>
        <w:pBdr>
          <w:bottom w:val="single" w:sz="6" w:space="31" w:color="auto"/>
        </w:pBdr>
        <w:ind w:right="-1"/>
        <w:jc w:val="both"/>
        <w:rPr>
          <w:rFonts w:ascii="Times New Roman" w:hAnsi="Times New Roman"/>
          <w:sz w:val="24"/>
          <w:lang w:val="ru-RU"/>
        </w:rPr>
      </w:pPr>
      <w:r>
        <w:rPr>
          <w:rFonts w:ascii="Times New Roman" w:hAnsi="Times New Roman"/>
          <w:sz w:val="24"/>
          <w:lang w:val="ru-RU"/>
        </w:rPr>
        <w:tab/>
        <w:t>Напрашивается общеизвестный вывод - решить сложную проблему можно только используя комплексный подход.</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pStyle w:val="2"/>
      </w:pPr>
    </w:p>
    <w:p w:rsidR="00DB48D6" w:rsidRDefault="00DB48D6">
      <w:pPr>
        <w:pStyle w:val="2"/>
      </w:pPr>
    </w:p>
    <w:p w:rsidR="00DB48D6" w:rsidRDefault="006D768E">
      <w:pPr>
        <w:pStyle w:val="2"/>
      </w:pPr>
      <w:r>
        <w:t>Список использованной литературы</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4"/>
          <w:lang w:val="ru-RU"/>
        </w:rPr>
        <w:t>Закон Украины «Об организационно-правовых основах борьбы с организованной преступностью», принятый Верховной Радой Украины 30.06.93 г.</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4"/>
          <w:lang w:val="ru-RU"/>
        </w:rPr>
        <w:t>Закон Украины «О борьбе с коррупцией», принятый Верховной Радой Украины 05.10.95 г. № 356/95-ВР</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4"/>
        </w:rPr>
        <w:t>Шамхалов Ф.И. Государство и экономика. М</w:t>
      </w:r>
      <w:r>
        <w:rPr>
          <w:rFonts w:ascii="Times New Roman" w:hAnsi="Times New Roman"/>
          <w:sz w:val="24"/>
          <w:lang w:val="ru-RU"/>
        </w:rPr>
        <w:t>осква</w:t>
      </w:r>
      <w:r>
        <w:rPr>
          <w:rFonts w:ascii="Times New Roman" w:hAnsi="Times New Roman"/>
          <w:sz w:val="24"/>
        </w:rPr>
        <w:t>, 2000</w:t>
      </w:r>
      <w:r>
        <w:rPr>
          <w:sz w:val="28"/>
        </w:rPr>
        <w:t>.</w:t>
      </w:r>
      <w:r>
        <w:rPr>
          <w:rFonts w:ascii="Times New Roman" w:hAnsi="Times New Roman"/>
          <w:sz w:val="24"/>
          <w:lang w:val="ru-RU"/>
        </w:rPr>
        <w:t xml:space="preserve"> </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4"/>
          <w:lang w:val="ru-RU"/>
        </w:rPr>
        <w:t>Лысенко В. В. Расследование вымогательств. Харьков, 1996 г.</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4"/>
          <w:lang w:val="ru-RU"/>
        </w:rPr>
        <w:t xml:space="preserve">Камлык М. И. </w:t>
      </w:r>
      <w:r>
        <w:rPr>
          <w:rFonts w:ascii="Times New Roman" w:hAnsi="Times New Roman"/>
          <w:sz w:val="24"/>
          <w:lang w:val="uk-UA"/>
        </w:rPr>
        <w:t xml:space="preserve">Корупція в Україні. </w:t>
      </w:r>
      <w:r>
        <w:rPr>
          <w:rFonts w:ascii="Times New Roman" w:hAnsi="Times New Roman"/>
          <w:sz w:val="24"/>
          <w:lang w:val="ru-RU"/>
        </w:rPr>
        <w:t>Киев, 1998 г.</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4"/>
          <w:lang w:val="ru-RU"/>
        </w:rPr>
        <w:t>Зелинский А. Ф. Криминальная психология. Киев, 1999 г.</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8"/>
          <w:lang w:val="ru-RU"/>
        </w:rPr>
        <w:t>К. У</w:t>
      </w:r>
      <w:r>
        <w:rPr>
          <w:rFonts w:ascii="Times New Roman" w:hAnsi="Times New Roman"/>
          <w:sz w:val="24"/>
          <w:lang w:val="ru-RU"/>
        </w:rPr>
        <w:t>илсон. Мир преступлений, тт.1,2. Смоленск, 1997 г.</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6D768E">
      <w:pPr>
        <w:keepNext/>
        <w:keepLines/>
        <w:numPr>
          <w:ilvl w:val="0"/>
          <w:numId w:val="31"/>
        </w:numPr>
        <w:pBdr>
          <w:bottom w:val="single" w:sz="6" w:space="31" w:color="auto"/>
        </w:pBdr>
        <w:ind w:right="-1"/>
        <w:jc w:val="both"/>
        <w:rPr>
          <w:rFonts w:ascii="Times New Roman" w:hAnsi="Times New Roman"/>
          <w:sz w:val="24"/>
          <w:lang w:val="ru-RU"/>
        </w:rPr>
      </w:pPr>
      <w:r>
        <w:rPr>
          <w:rFonts w:ascii="Times New Roman" w:hAnsi="Times New Roman"/>
          <w:sz w:val="28"/>
          <w:lang w:val="ru-RU"/>
        </w:rPr>
        <w:t>А.</w:t>
      </w:r>
      <w:r>
        <w:rPr>
          <w:rFonts w:ascii="Times New Roman" w:hAnsi="Times New Roman"/>
          <w:sz w:val="24"/>
          <w:lang w:val="ru-RU"/>
        </w:rPr>
        <w:t xml:space="preserve"> Барбакару. Закон «Джунглей».Способы выживания. Москва, 2000 г.</w:t>
      </w: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B48D6">
      <w:pPr>
        <w:keepNext/>
        <w:keepLines/>
        <w:pBdr>
          <w:bottom w:val="single" w:sz="6" w:space="31" w:color="auto"/>
        </w:pBdr>
        <w:ind w:right="-1"/>
        <w:jc w:val="both"/>
        <w:rPr>
          <w:rFonts w:ascii="Times New Roman" w:hAnsi="Times New Roman"/>
          <w:sz w:val="24"/>
          <w:lang w:val="ru-RU"/>
        </w:rPr>
      </w:pPr>
    </w:p>
    <w:p w:rsidR="00DB48D6" w:rsidRDefault="00D12664">
      <w:pPr>
        <w:keepNext/>
        <w:keepLines/>
        <w:pBdr>
          <w:bottom w:val="single" w:sz="6" w:space="8" w:color="auto"/>
        </w:pBdr>
        <w:ind w:right="-1"/>
        <w:jc w:val="center"/>
        <w:rPr>
          <w:rFonts w:ascii="Courier New" w:hAnsi="Courier New"/>
          <w:b/>
          <w:caps/>
          <w:spacing w:val="20"/>
          <w:sz w:val="32"/>
          <w:u w:val="dotted"/>
        </w:rPr>
      </w:pPr>
      <w:r>
        <w:rPr>
          <w:rFonts w:ascii="Courier New" w:hAnsi="Courier New"/>
          <w:b/>
          <w:caps/>
          <w:noProof/>
          <w:spacing w:val="20"/>
          <w:sz w:val="32"/>
          <w:u w:val="dotted"/>
        </w:rPr>
        <w:pict>
          <v:rect id="_x0000_s1027" style="position:absolute;left:0;text-align:left;margin-left:-5.55pt;margin-top:19.15pt;width:513.2pt;height:8.35pt;z-index:251657216;mso-position-horizontal:absolute;mso-position-horizontal-relative:text;mso-position-vertical:absolute;mso-position-vertical-relative:text" o:allowincell="f" strokecolor="white"/>
        </w:pict>
      </w:r>
      <w:r w:rsidR="006D768E">
        <w:rPr>
          <w:rFonts w:ascii="Courier New" w:hAnsi="Courier New"/>
          <w:b/>
          <w:caps/>
          <w:spacing w:val="20"/>
          <w:sz w:val="32"/>
          <w:u w:val="dotted"/>
        </w:rPr>
        <w:t>ПЛАН</w:t>
      </w:r>
    </w:p>
    <w:p w:rsidR="00DB48D6" w:rsidRDefault="006D768E">
      <w:pPr>
        <w:numPr>
          <w:ilvl w:val="0"/>
          <w:numId w:val="32"/>
        </w:numPr>
        <w:spacing w:line="360" w:lineRule="auto"/>
        <w:rPr>
          <w:rFonts w:ascii="Times New Roman" w:hAnsi="Times New Roman"/>
          <w:sz w:val="28"/>
          <w:lang w:val="ru-RU"/>
        </w:rPr>
      </w:pPr>
      <w:r>
        <w:rPr>
          <w:rFonts w:ascii="Times New Roman" w:hAnsi="Times New Roman"/>
          <w:sz w:val="28"/>
          <w:lang w:val="ru-RU"/>
        </w:rPr>
        <w:t>Понятие организованной преступности:</w:t>
      </w:r>
    </w:p>
    <w:p w:rsidR="00DB48D6" w:rsidRDefault="006D768E">
      <w:pPr>
        <w:numPr>
          <w:ilvl w:val="0"/>
          <w:numId w:val="33"/>
        </w:numPr>
        <w:tabs>
          <w:tab w:val="clear" w:pos="360"/>
          <w:tab w:val="num" w:pos="814"/>
        </w:tabs>
        <w:spacing w:line="360" w:lineRule="auto"/>
        <w:ind w:left="794"/>
        <w:rPr>
          <w:rFonts w:ascii="Times New Roman" w:hAnsi="Times New Roman"/>
          <w:sz w:val="28"/>
          <w:lang w:val="ru-RU"/>
        </w:rPr>
      </w:pPr>
      <w:r>
        <w:rPr>
          <w:rFonts w:ascii="Times New Roman" w:hAnsi="Times New Roman"/>
          <w:sz w:val="28"/>
          <w:lang w:val="ru-RU"/>
        </w:rPr>
        <w:t>признаки организованной преступности………………………………</w:t>
      </w:r>
      <w:r>
        <w:rPr>
          <w:rFonts w:ascii="Times New Roman" w:hAnsi="Times New Roman"/>
          <w:b/>
          <w:sz w:val="28"/>
          <w:lang w:val="ru-RU"/>
        </w:rPr>
        <w:t>2</w:t>
      </w:r>
    </w:p>
    <w:p w:rsidR="00DB48D6" w:rsidRDefault="006D768E">
      <w:pPr>
        <w:numPr>
          <w:ilvl w:val="0"/>
          <w:numId w:val="33"/>
        </w:numPr>
        <w:tabs>
          <w:tab w:val="clear" w:pos="360"/>
          <w:tab w:val="num" w:pos="814"/>
        </w:tabs>
        <w:spacing w:line="360" w:lineRule="auto"/>
        <w:ind w:left="794"/>
        <w:rPr>
          <w:rFonts w:ascii="Times New Roman" w:hAnsi="Times New Roman"/>
          <w:sz w:val="28"/>
          <w:lang w:val="ru-RU"/>
        </w:rPr>
      </w:pPr>
      <w:r>
        <w:rPr>
          <w:rFonts w:ascii="Times New Roman" w:hAnsi="Times New Roman"/>
          <w:sz w:val="28"/>
          <w:lang w:val="ru-RU"/>
        </w:rPr>
        <w:t>организованная преступная группировка……………………………...</w:t>
      </w:r>
      <w:r>
        <w:rPr>
          <w:rFonts w:ascii="Times New Roman" w:hAnsi="Times New Roman"/>
          <w:b/>
          <w:sz w:val="28"/>
          <w:lang w:val="ru-RU"/>
        </w:rPr>
        <w:t>2</w:t>
      </w:r>
    </w:p>
    <w:p w:rsidR="00DB48D6" w:rsidRDefault="006D768E">
      <w:pPr>
        <w:numPr>
          <w:ilvl w:val="0"/>
          <w:numId w:val="33"/>
        </w:numPr>
        <w:tabs>
          <w:tab w:val="clear" w:pos="360"/>
          <w:tab w:val="num" w:pos="814"/>
        </w:tabs>
        <w:spacing w:line="360" w:lineRule="auto"/>
        <w:ind w:left="794"/>
        <w:rPr>
          <w:rFonts w:ascii="Times New Roman" w:hAnsi="Times New Roman"/>
          <w:sz w:val="28"/>
          <w:lang w:val="ru-RU"/>
        </w:rPr>
      </w:pPr>
      <w:r>
        <w:rPr>
          <w:rFonts w:ascii="Times New Roman" w:hAnsi="Times New Roman"/>
          <w:sz w:val="28"/>
          <w:lang w:val="ru-RU"/>
        </w:rPr>
        <w:t>субъекты организованной преступности………………………………</w:t>
      </w:r>
      <w:r>
        <w:rPr>
          <w:rFonts w:ascii="Times New Roman" w:hAnsi="Times New Roman"/>
          <w:b/>
          <w:sz w:val="28"/>
          <w:lang w:val="ru-RU"/>
        </w:rPr>
        <w:t>2</w:t>
      </w:r>
    </w:p>
    <w:p w:rsidR="00DB48D6" w:rsidRDefault="006D768E">
      <w:pPr>
        <w:numPr>
          <w:ilvl w:val="0"/>
          <w:numId w:val="33"/>
        </w:numPr>
        <w:tabs>
          <w:tab w:val="clear" w:pos="360"/>
          <w:tab w:val="num" w:pos="814"/>
        </w:tabs>
        <w:spacing w:line="360" w:lineRule="auto"/>
        <w:ind w:left="794"/>
        <w:rPr>
          <w:rFonts w:ascii="Times New Roman" w:hAnsi="Times New Roman"/>
          <w:sz w:val="28"/>
          <w:lang w:val="ru-RU"/>
        </w:rPr>
      </w:pPr>
      <w:r>
        <w:rPr>
          <w:rFonts w:ascii="Times New Roman" w:hAnsi="Times New Roman"/>
          <w:sz w:val="28"/>
          <w:lang w:val="ru-RU"/>
        </w:rPr>
        <w:t>объекты организованной преступности…………………………….….</w:t>
      </w:r>
      <w:r>
        <w:rPr>
          <w:rFonts w:ascii="Times New Roman" w:hAnsi="Times New Roman"/>
          <w:b/>
          <w:sz w:val="28"/>
          <w:lang w:val="ru-RU"/>
        </w:rPr>
        <w:t>3</w:t>
      </w:r>
    </w:p>
    <w:p w:rsidR="00DB48D6" w:rsidRDefault="006D768E">
      <w:pPr>
        <w:numPr>
          <w:ilvl w:val="0"/>
          <w:numId w:val="33"/>
        </w:numPr>
        <w:tabs>
          <w:tab w:val="clear" w:pos="360"/>
          <w:tab w:val="num" w:pos="814"/>
        </w:tabs>
        <w:spacing w:line="360" w:lineRule="auto"/>
        <w:ind w:left="794"/>
        <w:rPr>
          <w:rFonts w:ascii="Times New Roman" w:hAnsi="Times New Roman"/>
          <w:sz w:val="28"/>
          <w:lang w:val="ru-RU"/>
        </w:rPr>
      </w:pPr>
      <w:r>
        <w:rPr>
          <w:rFonts w:ascii="Times New Roman" w:hAnsi="Times New Roman"/>
          <w:sz w:val="28"/>
          <w:lang w:val="ru-RU"/>
        </w:rPr>
        <w:t>средства организованной преступности……………………………..…</w:t>
      </w:r>
      <w:r>
        <w:rPr>
          <w:rFonts w:ascii="Times New Roman" w:hAnsi="Times New Roman"/>
          <w:b/>
          <w:sz w:val="28"/>
          <w:lang w:val="ru-RU"/>
        </w:rPr>
        <w:t>4</w:t>
      </w:r>
    </w:p>
    <w:p w:rsidR="00DB48D6" w:rsidRDefault="006D768E">
      <w:pPr>
        <w:numPr>
          <w:ilvl w:val="0"/>
          <w:numId w:val="33"/>
        </w:numPr>
        <w:tabs>
          <w:tab w:val="clear" w:pos="360"/>
          <w:tab w:val="num" w:pos="814"/>
        </w:tabs>
        <w:spacing w:line="360" w:lineRule="auto"/>
        <w:ind w:left="794"/>
        <w:rPr>
          <w:rFonts w:ascii="Times New Roman" w:hAnsi="Times New Roman"/>
          <w:sz w:val="28"/>
          <w:lang w:val="ru-RU"/>
        </w:rPr>
      </w:pPr>
      <w:r>
        <w:rPr>
          <w:rFonts w:ascii="Times New Roman" w:hAnsi="Times New Roman"/>
          <w:sz w:val="28"/>
          <w:lang w:val="ru-RU"/>
        </w:rPr>
        <w:t>цели организованной преступной группировки…………………….…4</w:t>
      </w:r>
    </w:p>
    <w:p w:rsidR="00DB48D6" w:rsidRDefault="006D768E">
      <w:pPr>
        <w:numPr>
          <w:ilvl w:val="0"/>
          <w:numId w:val="33"/>
        </w:numPr>
        <w:tabs>
          <w:tab w:val="clear" w:pos="360"/>
          <w:tab w:val="num" w:pos="814"/>
        </w:tabs>
        <w:spacing w:line="360" w:lineRule="auto"/>
        <w:ind w:left="794"/>
        <w:rPr>
          <w:rFonts w:ascii="Times New Roman" w:hAnsi="Times New Roman"/>
          <w:sz w:val="28"/>
          <w:lang w:val="ru-RU"/>
        </w:rPr>
      </w:pPr>
      <w:r>
        <w:rPr>
          <w:rFonts w:ascii="Times New Roman" w:hAnsi="Times New Roman"/>
          <w:sz w:val="28"/>
          <w:lang w:val="ru-RU"/>
        </w:rPr>
        <w:t>результаты организованной преступной деятельности……………….4</w:t>
      </w:r>
    </w:p>
    <w:p w:rsidR="00DB48D6" w:rsidRDefault="006D768E">
      <w:pPr>
        <w:numPr>
          <w:ilvl w:val="0"/>
          <w:numId w:val="32"/>
        </w:numPr>
        <w:spacing w:line="360" w:lineRule="auto"/>
        <w:rPr>
          <w:rFonts w:ascii="Times New Roman" w:hAnsi="Times New Roman"/>
          <w:sz w:val="28"/>
          <w:lang w:val="ru-RU"/>
        </w:rPr>
      </w:pPr>
      <w:r>
        <w:rPr>
          <w:rFonts w:ascii="Times New Roman" w:hAnsi="Times New Roman"/>
          <w:sz w:val="28"/>
          <w:lang w:val="ru-RU"/>
        </w:rPr>
        <w:t>Бизнес организованной преступности……………………………………..5</w:t>
      </w:r>
    </w:p>
    <w:p w:rsidR="00DB48D6" w:rsidRDefault="006D768E">
      <w:pPr>
        <w:numPr>
          <w:ilvl w:val="0"/>
          <w:numId w:val="32"/>
        </w:numPr>
        <w:spacing w:line="360" w:lineRule="auto"/>
        <w:rPr>
          <w:rFonts w:ascii="Times New Roman" w:hAnsi="Times New Roman"/>
          <w:sz w:val="28"/>
          <w:lang w:val="ru-RU"/>
        </w:rPr>
      </w:pPr>
      <w:r>
        <w:rPr>
          <w:rFonts w:ascii="Times New Roman" w:hAnsi="Times New Roman"/>
          <w:sz w:val="28"/>
          <w:lang w:val="ru-RU"/>
        </w:rPr>
        <w:t>Роль коррупции в организованной преступности…………………………6</w:t>
      </w:r>
    </w:p>
    <w:p w:rsidR="00DB48D6" w:rsidRDefault="006D768E">
      <w:pPr>
        <w:numPr>
          <w:ilvl w:val="0"/>
          <w:numId w:val="32"/>
        </w:numPr>
        <w:spacing w:line="360" w:lineRule="auto"/>
        <w:rPr>
          <w:rFonts w:ascii="Times New Roman" w:hAnsi="Times New Roman"/>
          <w:sz w:val="28"/>
          <w:lang w:val="ru-RU"/>
        </w:rPr>
      </w:pPr>
      <w:r>
        <w:rPr>
          <w:rFonts w:ascii="Times New Roman" w:hAnsi="Times New Roman"/>
          <w:sz w:val="28"/>
          <w:lang w:val="ru-RU"/>
        </w:rPr>
        <w:t>Методы борьбы с организованной преступностью……………………….9</w:t>
      </w:r>
    </w:p>
    <w:p w:rsidR="00DB48D6" w:rsidRDefault="006D768E">
      <w:pPr>
        <w:numPr>
          <w:ilvl w:val="0"/>
          <w:numId w:val="32"/>
        </w:numPr>
        <w:spacing w:line="360" w:lineRule="auto"/>
        <w:rPr>
          <w:rFonts w:ascii="Times New Roman" w:hAnsi="Times New Roman"/>
          <w:sz w:val="28"/>
          <w:lang w:val="ru-RU"/>
        </w:rPr>
      </w:pPr>
      <w:r>
        <w:rPr>
          <w:rFonts w:ascii="Times New Roman" w:hAnsi="Times New Roman"/>
          <w:sz w:val="28"/>
          <w:lang w:val="ru-RU"/>
        </w:rPr>
        <w:t>Социально-правовой контроль – направление борьбы  с коррупцией…...9</w:t>
      </w:r>
    </w:p>
    <w:p w:rsidR="00DB48D6" w:rsidRDefault="006D768E">
      <w:pPr>
        <w:numPr>
          <w:ilvl w:val="0"/>
          <w:numId w:val="32"/>
        </w:numPr>
        <w:spacing w:line="360" w:lineRule="auto"/>
        <w:rPr>
          <w:rFonts w:ascii="Times New Roman" w:hAnsi="Times New Roman"/>
          <w:sz w:val="28"/>
          <w:lang w:val="ru-RU"/>
        </w:rPr>
      </w:pPr>
      <w:r>
        <w:rPr>
          <w:rFonts w:ascii="Times New Roman" w:hAnsi="Times New Roman"/>
          <w:sz w:val="28"/>
          <w:lang w:val="ru-RU"/>
        </w:rPr>
        <w:t>Трансформация коррупции  в условиях перехода к рынку………………10</w:t>
      </w:r>
    </w:p>
    <w:p w:rsidR="00DB48D6" w:rsidRDefault="006D768E">
      <w:pPr>
        <w:numPr>
          <w:ilvl w:val="0"/>
          <w:numId w:val="32"/>
        </w:numPr>
        <w:spacing w:line="360" w:lineRule="auto"/>
        <w:rPr>
          <w:rFonts w:ascii="Times New Roman" w:hAnsi="Times New Roman"/>
          <w:sz w:val="28"/>
          <w:lang w:val="ru-RU"/>
        </w:rPr>
      </w:pPr>
      <w:r>
        <w:rPr>
          <w:rFonts w:ascii="Times New Roman" w:hAnsi="Times New Roman"/>
          <w:sz w:val="28"/>
          <w:lang w:val="ru-RU"/>
        </w:rPr>
        <w:t>Список использованной литературы……………………………………….11</w:t>
      </w: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rPr>
          <w:rFonts w:ascii="Times New Roman" w:hAnsi="Times New Roman"/>
          <w:sz w:val="28"/>
          <w:lang w:val="ru-RU"/>
        </w:rPr>
      </w:pPr>
    </w:p>
    <w:p w:rsidR="00DB48D6" w:rsidRDefault="00DB48D6">
      <w:pPr>
        <w:jc w:val="center"/>
        <w:rPr>
          <w:rFonts w:ascii="Times New Roman" w:hAnsi="Times New Roman"/>
          <w:b/>
          <w:caps/>
          <w:spacing w:val="20"/>
          <w:sz w:val="32"/>
          <w:lang w:val="ru-RU"/>
        </w:rPr>
      </w:pPr>
    </w:p>
    <w:p w:rsidR="00DB48D6" w:rsidRDefault="00DB48D6">
      <w:pPr>
        <w:jc w:val="center"/>
        <w:rPr>
          <w:rFonts w:ascii="Times New Roman" w:hAnsi="Times New Roman"/>
          <w:b/>
          <w:caps/>
          <w:spacing w:val="20"/>
          <w:sz w:val="32"/>
          <w:lang w:val="ru-RU"/>
        </w:rPr>
      </w:pPr>
    </w:p>
    <w:p w:rsidR="00DB48D6" w:rsidRDefault="006D768E">
      <w:pPr>
        <w:jc w:val="center"/>
        <w:rPr>
          <w:rFonts w:ascii="Times New Roman" w:hAnsi="Times New Roman"/>
          <w:b/>
          <w:caps/>
          <w:spacing w:val="20"/>
          <w:sz w:val="32"/>
          <w:lang w:val="ru-RU"/>
        </w:rPr>
      </w:pPr>
      <w:r>
        <w:rPr>
          <w:rFonts w:ascii="Times New Roman" w:hAnsi="Times New Roman"/>
          <w:b/>
          <w:caps/>
          <w:spacing w:val="20"/>
          <w:sz w:val="32"/>
          <w:lang w:val="ru-RU"/>
        </w:rPr>
        <w:t>Киевский  институт</w:t>
      </w:r>
    </w:p>
    <w:p w:rsidR="00DB48D6" w:rsidRDefault="00D12664">
      <w:pPr>
        <w:jc w:val="center"/>
        <w:rPr>
          <w:rFonts w:ascii="Times New Roman" w:hAnsi="Times New Roman"/>
          <w:b/>
          <w:caps/>
          <w:spacing w:val="20"/>
          <w:sz w:val="32"/>
          <w:lang w:val="ru-RU"/>
        </w:rPr>
      </w:pPr>
      <w:r>
        <w:rPr>
          <w:rFonts w:ascii="Courier New" w:hAnsi="Courier New"/>
          <w:b/>
          <w:caps/>
          <w:noProof/>
          <w:spacing w:val="20"/>
          <w:sz w:val="32"/>
          <w:u w:val="dotted"/>
        </w:rPr>
        <w:pict>
          <v:rect id="_x0000_s1028" style="position:absolute;left:0;text-align:left;margin-left:-29.75pt;margin-top:802.85pt;width:512.35pt;height:15.9pt;z-index:251658240;mso-position-horizontal:absolute;mso-position-horizontal-relative:text;mso-position-vertical:absolute;mso-position-vertical-relative:page" o:allowincell="f" strokecolor="white">
            <w10:wrap anchory="page"/>
          </v:rect>
        </w:pict>
      </w:r>
      <w:r w:rsidR="006D768E">
        <w:rPr>
          <w:rFonts w:ascii="Times New Roman" w:hAnsi="Times New Roman"/>
          <w:b/>
          <w:caps/>
          <w:spacing w:val="20"/>
          <w:sz w:val="32"/>
          <w:lang w:val="ru-RU"/>
        </w:rPr>
        <w:t>инвестиционного  менеджмента</w:t>
      </w:r>
    </w:p>
    <w:p w:rsidR="00DB48D6" w:rsidRDefault="00DB48D6">
      <w:pPr>
        <w:jc w:val="center"/>
        <w:rPr>
          <w:rFonts w:ascii="Times New Roman" w:hAnsi="Times New Roman"/>
          <w:b/>
          <w:caps/>
          <w:spacing w:val="20"/>
          <w:sz w:val="32"/>
          <w:lang w:val="ru-RU"/>
        </w:rPr>
      </w:pPr>
    </w:p>
    <w:p w:rsidR="00DB48D6" w:rsidRDefault="00DB48D6">
      <w:pPr>
        <w:jc w:val="center"/>
        <w:rPr>
          <w:rFonts w:ascii="Times New Roman" w:hAnsi="Times New Roman"/>
          <w:b/>
          <w:sz w:val="32"/>
          <w:lang w:val="ru-RU"/>
        </w:rPr>
      </w:pPr>
    </w:p>
    <w:p w:rsidR="00DB48D6" w:rsidRDefault="00DB48D6">
      <w:pPr>
        <w:jc w:val="center"/>
        <w:rPr>
          <w:rFonts w:ascii="Times New Roman" w:hAnsi="Times New Roman"/>
          <w:b/>
          <w:sz w:val="32"/>
          <w:lang w:val="ru-RU"/>
        </w:rPr>
      </w:pPr>
    </w:p>
    <w:p w:rsidR="00DB48D6" w:rsidRDefault="006D768E">
      <w:pPr>
        <w:jc w:val="center"/>
        <w:rPr>
          <w:rFonts w:ascii="Tahoma" w:hAnsi="Tahoma"/>
          <w:b/>
          <w:caps/>
          <w:shadow/>
          <w:color w:val="000080"/>
          <w:sz w:val="32"/>
          <w:lang w:val="ru-RU"/>
        </w:rPr>
      </w:pPr>
      <w:r>
        <w:rPr>
          <w:rFonts w:ascii="Times New Roman" w:hAnsi="Times New Roman"/>
          <w:b/>
          <w:sz w:val="32"/>
          <w:lang w:val="ru-RU"/>
        </w:rPr>
        <w:t>Курс</w:t>
      </w:r>
      <w:r>
        <w:rPr>
          <w:rFonts w:ascii="Times New Roman" w:hAnsi="Times New Roman"/>
          <w:b/>
          <w:caps/>
          <w:sz w:val="32"/>
          <w:lang w:val="ru-RU"/>
        </w:rPr>
        <w:t xml:space="preserve">: </w:t>
      </w:r>
      <w:r>
        <w:rPr>
          <w:rFonts w:ascii="Tahoma" w:hAnsi="Tahoma"/>
          <w:b/>
          <w:caps/>
          <w:shadow/>
          <w:color w:val="000080"/>
          <w:sz w:val="32"/>
          <w:lang w:val="ru-RU"/>
        </w:rPr>
        <w:t>Безопасность жизнедеятельности</w:t>
      </w:r>
    </w:p>
    <w:p w:rsidR="00DB48D6" w:rsidRDefault="006D768E">
      <w:pPr>
        <w:jc w:val="center"/>
        <w:rPr>
          <w:rFonts w:ascii="Tahoma" w:hAnsi="Tahoma"/>
          <w:b/>
          <w:caps/>
          <w:shadow/>
          <w:color w:val="000080"/>
          <w:sz w:val="32"/>
          <w:lang w:val="ru-RU"/>
        </w:rPr>
      </w:pPr>
      <w:r>
        <w:rPr>
          <w:rFonts w:ascii="Tahoma" w:hAnsi="Tahoma"/>
          <w:b/>
          <w:caps/>
          <w:shadow/>
          <w:color w:val="000080"/>
          <w:sz w:val="32"/>
          <w:lang w:val="ru-RU"/>
        </w:rPr>
        <w:t>коммерческой структуры</w:t>
      </w:r>
    </w:p>
    <w:p w:rsidR="00DB48D6" w:rsidRDefault="00DB48D6">
      <w:pPr>
        <w:jc w:val="center"/>
        <w:rPr>
          <w:rFonts w:ascii="Tahoma" w:hAnsi="Tahoma"/>
          <w:b/>
          <w:caps/>
          <w:shadow/>
          <w:color w:val="000080"/>
          <w:sz w:val="32"/>
          <w:lang w:val="ru-RU"/>
        </w:rPr>
      </w:pPr>
    </w:p>
    <w:p w:rsidR="00DB48D6" w:rsidRDefault="00DB48D6">
      <w:pPr>
        <w:jc w:val="center"/>
        <w:rPr>
          <w:rFonts w:ascii="Times New Roman" w:hAnsi="Times New Roman"/>
          <w:b/>
          <w:i/>
          <w:caps/>
          <w:shadow/>
          <w:color w:val="000000"/>
          <w:sz w:val="36"/>
          <w:lang w:val="ru-RU"/>
        </w:rPr>
      </w:pPr>
    </w:p>
    <w:p w:rsidR="00DB48D6" w:rsidRDefault="00DB48D6">
      <w:pPr>
        <w:jc w:val="center"/>
        <w:rPr>
          <w:rFonts w:ascii="Times New Roman" w:hAnsi="Times New Roman"/>
          <w:b/>
          <w:i/>
          <w:caps/>
          <w:shadow/>
          <w:color w:val="000000"/>
          <w:sz w:val="36"/>
          <w:lang w:val="ru-RU"/>
        </w:rPr>
      </w:pPr>
    </w:p>
    <w:p w:rsidR="00DB48D6" w:rsidRDefault="006D768E">
      <w:pPr>
        <w:jc w:val="center"/>
        <w:rPr>
          <w:rFonts w:ascii="Times New Roman" w:hAnsi="Times New Roman"/>
          <w:b/>
          <w:i/>
          <w:caps/>
          <w:color w:val="000000"/>
          <w:spacing w:val="20"/>
          <w:sz w:val="40"/>
          <w:lang w:val="ru-RU"/>
        </w:rPr>
      </w:pPr>
      <w:r>
        <w:rPr>
          <w:rFonts w:ascii="Times New Roman" w:hAnsi="Times New Roman"/>
          <w:b/>
          <w:i/>
          <w:caps/>
          <w:color w:val="000000"/>
          <w:spacing w:val="20"/>
          <w:sz w:val="40"/>
          <w:lang w:val="ru-RU"/>
        </w:rPr>
        <w:t>Реферат</w:t>
      </w:r>
    </w:p>
    <w:p w:rsidR="00DB48D6" w:rsidRDefault="00DB48D6">
      <w:pPr>
        <w:jc w:val="center"/>
        <w:rPr>
          <w:rFonts w:ascii="Times New Roman" w:hAnsi="Times New Roman"/>
          <w:b/>
          <w:i/>
          <w:caps/>
          <w:color w:val="000000"/>
          <w:spacing w:val="20"/>
          <w:sz w:val="40"/>
          <w:lang w:val="ru-RU"/>
        </w:rPr>
      </w:pPr>
    </w:p>
    <w:p w:rsidR="00DB48D6" w:rsidRDefault="006D768E">
      <w:pPr>
        <w:jc w:val="center"/>
        <w:rPr>
          <w:rFonts w:ascii="Courier New" w:hAnsi="Courier New"/>
          <w:b/>
          <w:i/>
          <w:caps/>
          <w:shadow/>
          <w:color w:val="800080"/>
          <w:spacing w:val="20"/>
          <w:sz w:val="44"/>
          <w:lang w:val="ru-RU"/>
        </w:rPr>
      </w:pPr>
      <w:r>
        <w:rPr>
          <w:rFonts w:ascii="Courier New" w:hAnsi="Courier New"/>
          <w:b/>
          <w:i/>
          <w:caps/>
          <w:shadow/>
          <w:color w:val="800080"/>
          <w:spacing w:val="20"/>
          <w:sz w:val="44"/>
          <w:lang w:val="ru-RU"/>
        </w:rPr>
        <w:t xml:space="preserve">понятие организованной </w:t>
      </w:r>
    </w:p>
    <w:p w:rsidR="00DB48D6" w:rsidRDefault="006D768E">
      <w:pPr>
        <w:jc w:val="center"/>
        <w:rPr>
          <w:rFonts w:ascii="Courier New" w:hAnsi="Courier New"/>
          <w:b/>
          <w:i/>
          <w:caps/>
          <w:shadow/>
          <w:color w:val="800080"/>
          <w:spacing w:val="20"/>
          <w:sz w:val="44"/>
          <w:lang w:val="ru-RU"/>
        </w:rPr>
      </w:pPr>
      <w:r>
        <w:rPr>
          <w:rFonts w:ascii="Courier New" w:hAnsi="Courier New"/>
          <w:b/>
          <w:i/>
          <w:caps/>
          <w:shadow/>
          <w:color w:val="800080"/>
          <w:spacing w:val="20"/>
          <w:sz w:val="44"/>
          <w:lang w:val="ru-RU"/>
        </w:rPr>
        <w:t>преступности и коррупции</w:t>
      </w:r>
    </w:p>
    <w:p w:rsidR="00DB48D6" w:rsidRDefault="00DB48D6">
      <w:pPr>
        <w:jc w:val="center"/>
        <w:rPr>
          <w:rFonts w:ascii="Courier New" w:hAnsi="Courier New"/>
          <w:b/>
          <w:i/>
          <w:caps/>
          <w:shadow/>
          <w:color w:val="800080"/>
          <w:spacing w:val="20"/>
          <w:sz w:val="44"/>
          <w:lang w:val="ru-RU"/>
        </w:rPr>
      </w:pPr>
    </w:p>
    <w:p w:rsidR="00DB48D6" w:rsidRDefault="00DB48D6">
      <w:pPr>
        <w:rPr>
          <w:rFonts w:ascii="Times New Roman" w:hAnsi="Times New Roman"/>
          <w:color w:val="000000"/>
          <w:spacing w:val="20"/>
          <w:sz w:val="32"/>
          <w:lang w:val="ru-RU"/>
        </w:rPr>
      </w:pPr>
    </w:p>
    <w:p w:rsidR="00DB48D6" w:rsidRDefault="00DB48D6">
      <w:pPr>
        <w:rPr>
          <w:rFonts w:ascii="Times New Roman" w:hAnsi="Times New Roman"/>
          <w:color w:val="000000"/>
          <w:spacing w:val="20"/>
          <w:sz w:val="32"/>
          <w:lang w:val="ru-RU"/>
        </w:rPr>
      </w:pPr>
    </w:p>
    <w:p w:rsidR="00DB48D6" w:rsidRDefault="00DB48D6">
      <w:pPr>
        <w:rPr>
          <w:rFonts w:ascii="Times New Roman" w:hAnsi="Times New Roman"/>
          <w:color w:val="000000"/>
          <w:spacing w:val="20"/>
          <w:sz w:val="32"/>
          <w:lang w:val="ru-RU"/>
        </w:rPr>
      </w:pPr>
    </w:p>
    <w:p w:rsidR="00DB48D6" w:rsidRDefault="00DB48D6">
      <w:pPr>
        <w:rPr>
          <w:rFonts w:ascii="Times New Roman" w:hAnsi="Times New Roman"/>
          <w:color w:val="000000"/>
          <w:spacing w:val="20"/>
          <w:sz w:val="32"/>
          <w:lang w:val="ru-RU"/>
        </w:rPr>
      </w:pPr>
    </w:p>
    <w:p w:rsidR="00DB48D6" w:rsidRDefault="00DB48D6">
      <w:pPr>
        <w:ind w:left="5040" w:firstLine="720"/>
        <w:rPr>
          <w:rFonts w:ascii="Times New Roman" w:hAnsi="Times New Roman"/>
          <w:color w:val="000000"/>
          <w:spacing w:val="20"/>
          <w:sz w:val="32"/>
          <w:lang w:val="ru-RU"/>
        </w:rPr>
      </w:pPr>
    </w:p>
    <w:p w:rsidR="00DB48D6" w:rsidRDefault="00DB48D6">
      <w:pPr>
        <w:ind w:left="5040" w:firstLine="720"/>
        <w:rPr>
          <w:rFonts w:ascii="Times New Roman" w:hAnsi="Times New Roman"/>
          <w:color w:val="000000"/>
          <w:spacing w:val="20"/>
          <w:sz w:val="32"/>
          <w:lang w:val="ru-RU"/>
        </w:rPr>
      </w:pPr>
    </w:p>
    <w:p w:rsidR="00DB48D6" w:rsidRDefault="00DB48D6">
      <w:pPr>
        <w:ind w:left="5040" w:firstLine="720"/>
        <w:rPr>
          <w:rFonts w:ascii="Times New Roman" w:hAnsi="Times New Roman"/>
          <w:color w:val="000000"/>
          <w:spacing w:val="20"/>
          <w:sz w:val="32"/>
          <w:lang w:val="ru-RU"/>
        </w:rPr>
      </w:pPr>
    </w:p>
    <w:p w:rsidR="00DB48D6" w:rsidRDefault="00DB48D6">
      <w:pPr>
        <w:ind w:left="5040" w:firstLine="720"/>
        <w:rPr>
          <w:rFonts w:ascii="Times New Roman" w:hAnsi="Times New Roman"/>
          <w:color w:val="000000"/>
          <w:spacing w:val="20"/>
          <w:sz w:val="32"/>
          <w:lang w:val="ru-RU"/>
        </w:rPr>
      </w:pPr>
    </w:p>
    <w:p w:rsidR="00DB48D6" w:rsidRDefault="006D768E">
      <w:pPr>
        <w:ind w:left="5040" w:firstLine="720"/>
        <w:rPr>
          <w:rFonts w:ascii="Times New Roman" w:hAnsi="Times New Roman"/>
          <w:color w:val="000000"/>
          <w:spacing w:val="20"/>
          <w:sz w:val="32"/>
          <w:lang w:val="ru-RU"/>
        </w:rPr>
      </w:pPr>
      <w:r>
        <w:rPr>
          <w:rFonts w:ascii="Times New Roman" w:hAnsi="Times New Roman"/>
          <w:color w:val="000000"/>
          <w:spacing w:val="20"/>
          <w:sz w:val="32"/>
          <w:lang w:val="ru-RU"/>
        </w:rPr>
        <w:t xml:space="preserve">Выполнила </w:t>
      </w:r>
    </w:p>
    <w:p w:rsidR="00DB48D6" w:rsidRDefault="006D768E">
      <w:pPr>
        <w:ind w:left="5760"/>
        <w:rPr>
          <w:rFonts w:ascii="Times New Roman" w:hAnsi="Times New Roman"/>
          <w:color w:val="000000"/>
          <w:spacing w:val="20"/>
          <w:sz w:val="32"/>
          <w:lang w:val="ru-RU"/>
        </w:rPr>
      </w:pPr>
      <w:r>
        <w:rPr>
          <w:rFonts w:ascii="Times New Roman" w:hAnsi="Times New Roman"/>
          <w:color w:val="000000"/>
          <w:spacing w:val="20"/>
          <w:sz w:val="32"/>
          <w:lang w:val="ru-RU"/>
        </w:rPr>
        <w:t xml:space="preserve">студентка </w:t>
      </w:r>
      <w:r>
        <w:rPr>
          <w:rFonts w:ascii="Times New Roman" w:hAnsi="Times New Roman"/>
          <w:color w:val="000000"/>
          <w:spacing w:val="20"/>
          <w:sz w:val="32"/>
        </w:rPr>
        <w:t>III</w:t>
      </w:r>
      <w:r>
        <w:rPr>
          <w:rFonts w:ascii="Times New Roman" w:hAnsi="Times New Roman"/>
          <w:color w:val="000000"/>
          <w:spacing w:val="20"/>
          <w:sz w:val="32"/>
          <w:lang w:val="ru-RU"/>
        </w:rPr>
        <w:t xml:space="preserve"> курса</w:t>
      </w:r>
    </w:p>
    <w:p w:rsidR="00DB48D6" w:rsidRDefault="006D768E">
      <w:pPr>
        <w:ind w:left="5040" w:firstLine="720"/>
        <w:rPr>
          <w:rFonts w:ascii="Times New Roman" w:hAnsi="Times New Roman"/>
          <w:color w:val="000000"/>
          <w:spacing w:val="20"/>
          <w:sz w:val="32"/>
          <w:lang w:val="ru-RU"/>
        </w:rPr>
      </w:pPr>
      <w:r>
        <w:rPr>
          <w:rFonts w:ascii="Times New Roman" w:hAnsi="Times New Roman"/>
          <w:color w:val="000000"/>
          <w:spacing w:val="20"/>
          <w:sz w:val="32"/>
          <w:u w:val="single"/>
          <w:lang w:val="ru-RU"/>
        </w:rPr>
        <w:t>Группа</w:t>
      </w:r>
      <w:r>
        <w:rPr>
          <w:rFonts w:ascii="Times New Roman" w:hAnsi="Times New Roman"/>
          <w:color w:val="000000"/>
          <w:spacing w:val="20"/>
          <w:sz w:val="32"/>
          <w:lang w:val="ru-RU"/>
        </w:rPr>
        <w:t>: СФ-04</w:t>
      </w:r>
    </w:p>
    <w:p w:rsidR="00DB48D6" w:rsidRDefault="006D768E">
      <w:pPr>
        <w:ind w:left="5760"/>
        <w:rPr>
          <w:rFonts w:ascii="Times New Roman" w:hAnsi="Times New Roman"/>
          <w:color w:val="000000"/>
          <w:spacing w:val="20"/>
          <w:sz w:val="32"/>
          <w:lang w:val="ru-RU"/>
        </w:rPr>
      </w:pPr>
      <w:r>
        <w:rPr>
          <w:rFonts w:ascii="Times New Roman" w:hAnsi="Times New Roman"/>
          <w:color w:val="000000"/>
          <w:spacing w:val="20"/>
          <w:sz w:val="32"/>
          <w:u w:val="single"/>
          <w:lang w:val="ru-RU"/>
        </w:rPr>
        <w:t>Специальность</w:t>
      </w:r>
      <w:r>
        <w:rPr>
          <w:rFonts w:ascii="Times New Roman" w:hAnsi="Times New Roman"/>
          <w:color w:val="000000"/>
          <w:spacing w:val="20"/>
          <w:sz w:val="32"/>
          <w:lang w:val="ru-RU"/>
        </w:rPr>
        <w:t>: Финансы</w:t>
      </w:r>
    </w:p>
    <w:p w:rsidR="00DB48D6" w:rsidRDefault="00DB48D6">
      <w:pPr>
        <w:rPr>
          <w:rFonts w:ascii="Times New Roman" w:hAnsi="Times New Roman"/>
          <w:color w:val="000000"/>
          <w:spacing w:val="20"/>
          <w:sz w:val="32"/>
          <w:lang w:val="ru-RU"/>
        </w:rPr>
      </w:pPr>
    </w:p>
    <w:p w:rsidR="00DB48D6" w:rsidRDefault="006D768E">
      <w:pPr>
        <w:ind w:left="5040" w:firstLine="720"/>
        <w:rPr>
          <w:rFonts w:ascii="Times New Roman" w:hAnsi="Times New Roman"/>
          <w:b/>
          <w:caps/>
          <w:emboss/>
          <w:color w:val="000000"/>
          <w:spacing w:val="20"/>
          <w:sz w:val="32"/>
          <w:lang w:val="ru-RU"/>
        </w:rPr>
      </w:pPr>
      <w:r>
        <w:rPr>
          <w:rFonts w:ascii="Times New Roman" w:hAnsi="Times New Roman"/>
          <w:b/>
          <w:caps/>
          <w:emboss/>
          <w:color w:val="000000"/>
          <w:spacing w:val="20"/>
          <w:sz w:val="32"/>
          <w:lang w:val="ru-RU"/>
        </w:rPr>
        <w:t xml:space="preserve">Крезуб </w:t>
      </w:r>
    </w:p>
    <w:p w:rsidR="00DB48D6" w:rsidRDefault="006D768E">
      <w:pPr>
        <w:ind w:left="5760"/>
        <w:rPr>
          <w:rFonts w:ascii="Times New Roman" w:hAnsi="Times New Roman"/>
          <w:b/>
          <w:caps/>
          <w:emboss/>
          <w:color w:val="000000"/>
          <w:spacing w:val="20"/>
          <w:sz w:val="32"/>
          <w:lang w:val="ru-RU"/>
        </w:rPr>
      </w:pPr>
      <w:r>
        <w:rPr>
          <w:rFonts w:ascii="Times New Roman" w:hAnsi="Times New Roman"/>
          <w:b/>
          <w:caps/>
          <w:emboss/>
          <w:color w:val="000000"/>
          <w:spacing w:val="20"/>
          <w:sz w:val="32"/>
          <w:lang w:val="ru-RU"/>
        </w:rPr>
        <w:t>Ольга Андреевна</w:t>
      </w:r>
    </w:p>
    <w:p w:rsidR="00DB48D6" w:rsidRDefault="00DB48D6">
      <w:pPr>
        <w:ind w:left="5760"/>
        <w:rPr>
          <w:rFonts w:ascii="Times New Roman" w:hAnsi="Times New Roman"/>
          <w:b/>
          <w:caps/>
          <w:emboss/>
          <w:color w:val="000000"/>
          <w:spacing w:val="20"/>
          <w:sz w:val="32"/>
          <w:lang w:val="ru-RU"/>
        </w:rPr>
      </w:pPr>
    </w:p>
    <w:p w:rsidR="00DB48D6" w:rsidRDefault="00DB48D6">
      <w:pPr>
        <w:ind w:left="5760"/>
        <w:rPr>
          <w:rFonts w:ascii="Times New Roman" w:hAnsi="Times New Roman"/>
          <w:b/>
          <w:caps/>
          <w:emboss/>
          <w:color w:val="000000"/>
          <w:spacing w:val="20"/>
          <w:sz w:val="32"/>
          <w:lang w:val="ru-RU"/>
        </w:rPr>
      </w:pPr>
    </w:p>
    <w:p w:rsidR="00DB48D6" w:rsidRDefault="00DB48D6">
      <w:pPr>
        <w:ind w:left="5760"/>
        <w:rPr>
          <w:rFonts w:ascii="Times New Roman" w:hAnsi="Times New Roman"/>
          <w:b/>
          <w:caps/>
          <w:emboss/>
          <w:color w:val="000000"/>
          <w:spacing w:val="20"/>
          <w:sz w:val="32"/>
          <w:lang w:val="ru-RU"/>
        </w:rPr>
      </w:pPr>
    </w:p>
    <w:p w:rsidR="00DB48D6" w:rsidRDefault="00DB48D6">
      <w:pPr>
        <w:ind w:left="5760"/>
        <w:rPr>
          <w:rFonts w:ascii="Times New Roman" w:hAnsi="Times New Roman"/>
          <w:b/>
          <w:caps/>
          <w:emboss/>
          <w:color w:val="000000"/>
          <w:spacing w:val="20"/>
          <w:sz w:val="32"/>
          <w:lang w:val="ru-RU"/>
        </w:rPr>
      </w:pPr>
    </w:p>
    <w:p w:rsidR="00DB48D6" w:rsidRDefault="00DB48D6">
      <w:pPr>
        <w:ind w:left="5760"/>
        <w:rPr>
          <w:rFonts w:ascii="Times New Roman" w:hAnsi="Times New Roman"/>
          <w:b/>
          <w:caps/>
          <w:emboss/>
          <w:color w:val="000000"/>
          <w:spacing w:val="20"/>
          <w:sz w:val="32"/>
          <w:lang w:val="ru-RU"/>
        </w:rPr>
      </w:pPr>
    </w:p>
    <w:p w:rsidR="00DB48D6" w:rsidRDefault="00DB48D6">
      <w:pPr>
        <w:ind w:left="5760"/>
        <w:rPr>
          <w:rFonts w:ascii="Times New Roman" w:hAnsi="Times New Roman"/>
          <w:b/>
          <w:caps/>
          <w:emboss/>
          <w:color w:val="000000"/>
          <w:spacing w:val="20"/>
          <w:sz w:val="32"/>
          <w:lang w:val="ru-RU"/>
        </w:rPr>
      </w:pPr>
    </w:p>
    <w:p w:rsidR="00DB48D6" w:rsidRDefault="006D768E">
      <w:pPr>
        <w:jc w:val="center"/>
        <w:rPr>
          <w:rFonts w:ascii="Times New Roman" w:hAnsi="Times New Roman"/>
          <w:b/>
          <w:i/>
          <w:caps/>
          <w:emboss/>
          <w:color w:val="000000"/>
          <w:spacing w:val="20"/>
          <w:sz w:val="32"/>
          <w:lang w:val="ru-RU"/>
        </w:rPr>
      </w:pPr>
      <w:r>
        <w:rPr>
          <w:rFonts w:ascii="Times New Roman" w:hAnsi="Times New Roman"/>
          <w:b/>
          <w:i/>
          <w:caps/>
          <w:emboss/>
          <w:color w:val="000000"/>
          <w:spacing w:val="20"/>
          <w:sz w:val="32"/>
          <w:lang w:val="ru-RU"/>
        </w:rPr>
        <w:t>КиЕВ-2001</w:t>
      </w:r>
      <w:bookmarkStart w:id="0" w:name="_GoBack"/>
      <w:bookmarkEnd w:id="0"/>
    </w:p>
    <w:sectPr w:rsidR="00DB48D6">
      <w:footnotePr>
        <w:pos w:val="sectEnd"/>
      </w:footnotePr>
      <w:endnotePr>
        <w:numFmt w:val="decimal"/>
        <w:numStart w:val="0"/>
      </w:endnotePr>
      <w:pgSz w:w="11907" w:h="16840" w:code="9"/>
      <w:pgMar w:top="1134" w:right="567" w:bottom="85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8D6" w:rsidRDefault="006D768E">
      <w:r>
        <w:separator/>
      </w:r>
    </w:p>
  </w:endnote>
  <w:endnote w:type="continuationSeparator" w:id="0">
    <w:p w:rsidR="00DB48D6" w:rsidRDefault="006D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8D6" w:rsidRDefault="006D768E">
      <w:r>
        <w:separator/>
      </w:r>
    </w:p>
  </w:footnote>
  <w:footnote w:type="continuationSeparator" w:id="0">
    <w:p w:rsidR="00DB48D6" w:rsidRDefault="006D7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6FE9"/>
    <w:multiLevelType w:val="singleLevel"/>
    <w:tmpl w:val="36CEDD7E"/>
    <w:lvl w:ilvl="0">
      <w:start w:val="1"/>
      <w:numFmt w:val="decimal"/>
      <w:lvlText w:val="%1)"/>
      <w:lvlJc w:val="left"/>
      <w:pPr>
        <w:tabs>
          <w:tab w:val="num" w:pos="360"/>
        </w:tabs>
        <w:ind w:left="360" w:hanging="360"/>
      </w:pPr>
      <w:rPr>
        <w:rFonts w:hint="default"/>
      </w:rPr>
    </w:lvl>
  </w:abstractNum>
  <w:abstractNum w:abstractNumId="1">
    <w:nsid w:val="07730644"/>
    <w:multiLevelType w:val="singleLevel"/>
    <w:tmpl w:val="7988CB34"/>
    <w:lvl w:ilvl="0">
      <w:start w:val="1"/>
      <w:numFmt w:val="bullet"/>
      <w:lvlText w:val=""/>
      <w:lvlJc w:val="left"/>
      <w:pPr>
        <w:tabs>
          <w:tab w:val="num" w:pos="360"/>
        </w:tabs>
        <w:ind w:left="340" w:hanging="340"/>
      </w:pPr>
      <w:rPr>
        <w:rFonts w:ascii="Wingdings" w:hAnsi="Wingdings" w:hint="default"/>
      </w:rPr>
    </w:lvl>
  </w:abstractNum>
  <w:abstractNum w:abstractNumId="2">
    <w:nsid w:val="126B45D1"/>
    <w:multiLevelType w:val="singleLevel"/>
    <w:tmpl w:val="2702C922"/>
    <w:lvl w:ilvl="0">
      <w:start w:val="1"/>
      <w:numFmt w:val="decimal"/>
      <w:lvlText w:val="%1)"/>
      <w:lvlJc w:val="left"/>
      <w:pPr>
        <w:tabs>
          <w:tab w:val="num" w:pos="435"/>
        </w:tabs>
        <w:ind w:left="435" w:hanging="435"/>
      </w:pPr>
      <w:rPr>
        <w:rFonts w:hint="default"/>
      </w:rPr>
    </w:lvl>
  </w:abstractNum>
  <w:abstractNum w:abstractNumId="3">
    <w:nsid w:val="12C25A7F"/>
    <w:multiLevelType w:val="singleLevel"/>
    <w:tmpl w:val="04190011"/>
    <w:lvl w:ilvl="0">
      <w:start w:val="1"/>
      <w:numFmt w:val="decimal"/>
      <w:lvlText w:val="%1)"/>
      <w:lvlJc w:val="left"/>
      <w:pPr>
        <w:tabs>
          <w:tab w:val="num" w:pos="360"/>
        </w:tabs>
        <w:ind w:left="360" w:hanging="360"/>
      </w:pPr>
    </w:lvl>
  </w:abstractNum>
  <w:abstractNum w:abstractNumId="4">
    <w:nsid w:val="200C2E53"/>
    <w:multiLevelType w:val="singleLevel"/>
    <w:tmpl w:val="E502F934"/>
    <w:lvl w:ilvl="0">
      <w:start w:val="4"/>
      <w:numFmt w:val="bullet"/>
      <w:lvlText w:val="-"/>
      <w:lvlJc w:val="left"/>
      <w:pPr>
        <w:tabs>
          <w:tab w:val="num" w:pos="360"/>
        </w:tabs>
        <w:ind w:left="360" w:hanging="360"/>
      </w:pPr>
      <w:rPr>
        <w:rFonts w:hint="default"/>
      </w:rPr>
    </w:lvl>
  </w:abstractNum>
  <w:abstractNum w:abstractNumId="5">
    <w:nsid w:val="20132778"/>
    <w:multiLevelType w:val="singleLevel"/>
    <w:tmpl w:val="84DA04A6"/>
    <w:lvl w:ilvl="0">
      <w:start w:val="1"/>
      <w:numFmt w:val="bullet"/>
      <w:lvlText w:val=""/>
      <w:lvlJc w:val="left"/>
      <w:pPr>
        <w:tabs>
          <w:tab w:val="num" w:pos="417"/>
        </w:tabs>
        <w:ind w:left="340" w:hanging="283"/>
      </w:pPr>
      <w:rPr>
        <w:rFonts w:ascii="Symbol" w:hAnsi="Symbol" w:hint="default"/>
      </w:rPr>
    </w:lvl>
  </w:abstractNum>
  <w:abstractNum w:abstractNumId="6">
    <w:nsid w:val="260A02ED"/>
    <w:multiLevelType w:val="singleLevel"/>
    <w:tmpl w:val="D65C19D6"/>
    <w:lvl w:ilvl="0">
      <w:start w:val="1"/>
      <w:numFmt w:val="lowerLetter"/>
      <w:lvlText w:val="%1)"/>
      <w:lvlJc w:val="left"/>
      <w:pPr>
        <w:tabs>
          <w:tab w:val="num" w:pos="360"/>
        </w:tabs>
        <w:ind w:left="340" w:hanging="340"/>
      </w:pPr>
      <w:rPr>
        <w:b w:val="0"/>
        <w:i w:val="0"/>
      </w:rPr>
    </w:lvl>
  </w:abstractNum>
  <w:abstractNum w:abstractNumId="7">
    <w:nsid w:val="2E093B66"/>
    <w:multiLevelType w:val="singleLevel"/>
    <w:tmpl w:val="07C8DF74"/>
    <w:lvl w:ilvl="0">
      <w:start w:val="1"/>
      <w:numFmt w:val="decimal"/>
      <w:lvlText w:val="%1)"/>
      <w:lvlJc w:val="left"/>
      <w:pPr>
        <w:tabs>
          <w:tab w:val="num" w:pos="510"/>
        </w:tabs>
        <w:ind w:left="510" w:hanging="510"/>
      </w:pPr>
      <w:rPr>
        <w:rFonts w:hint="default"/>
      </w:rPr>
    </w:lvl>
  </w:abstractNum>
  <w:abstractNum w:abstractNumId="8">
    <w:nsid w:val="32186F68"/>
    <w:multiLevelType w:val="singleLevel"/>
    <w:tmpl w:val="43A6887C"/>
    <w:lvl w:ilvl="0">
      <w:start w:val="1"/>
      <w:numFmt w:val="bullet"/>
      <w:lvlText w:val=""/>
      <w:lvlJc w:val="left"/>
      <w:pPr>
        <w:tabs>
          <w:tab w:val="num" w:pos="360"/>
        </w:tabs>
        <w:ind w:left="283" w:hanging="283"/>
      </w:pPr>
      <w:rPr>
        <w:rFonts w:ascii="Wingdings" w:hAnsi="Wingdings" w:hint="default"/>
        <w:b/>
        <w:i w:val="0"/>
      </w:rPr>
    </w:lvl>
  </w:abstractNum>
  <w:abstractNum w:abstractNumId="9">
    <w:nsid w:val="34B53417"/>
    <w:multiLevelType w:val="singleLevel"/>
    <w:tmpl w:val="1AC2D9B4"/>
    <w:lvl w:ilvl="0">
      <w:start w:val="1"/>
      <w:numFmt w:val="decimal"/>
      <w:lvlText w:val="%1. "/>
      <w:legacy w:legacy="1" w:legacySpace="0" w:legacyIndent="283"/>
      <w:lvlJc w:val="left"/>
      <w:pPr>
        <w:ind w:left="283" w:hanging="283"/>
      </w:pPr>
      <w:rPr>
        <w:rFonts w:ascii="Courier New" w:hAnsi="Courier New" w:hint="default"/>
        <w:b w:val="0"/>
        <w:i w:val="0"/>
        <w:sz w:val="24"/>
        <w:u w:val="none"/>
      </w:rPr>
    </w:lvl>
  </w:abstractNum>
  <w:abstractNum w:abstractNumId="10">
    <w:nsid w:val="377822B1"/>
    <w:multiLevelType w:val="singleLevel"/>
    <w:tmpl w:val="114A94A4"/>
    <w:lvl w:ilvl="0">
      <w:start w:val="1"/>
      <w:numFmt w:val="decimal"/>
      <w:lvlText w:val="%1."/>
      <w:lvlJc w:val="left"/>
      <w:pPr>
        <w:tabs>
          <w:tab w:val="num" w:pos="454"/>
        </w:tabs>
        <w:ind w:left="454" w:hanging="454"/>
      </w:pPr>
      <w:rPr>
        <w:b/>
        <w:i w:val="0"/>
      </w:rPr>
    </w:lvl>
  </w:abstractNum>
  <w:abstractNum w:abstractNumId="11">
    <w:nsid w:val="39577F31"/>
    <w:multiLevelType w:val="singleLevel"/>
    <w:tmpl w:val="BE3E0B24"/>
    <w:lvl w:ilvl="0">
      <w:start w:val="3"/>
      <w:numFmt w:val="bullet"/>
      <w:lvlText w:val="-"/>
      <w:lvlJc w:val="left"/>
      <w:pPr>
        <w:tabs>
          <w:tab w:val="num" w:pos="360"/>
        </w:tabs>
        <w:ind w:left="360" w:hanging="360"/>
      </w:pPr>
      <w:rPr>
        <w:rFonts w:hint="default"/>
      </w:rPr>
    </w:lvl>
  </w:abstractNum>
  <w:abstractNum w:abstractNumId="12">
    <w:nsid w:val="3D3D03FA"/>
    <w:multiLevelType w:val="singleLevel"/>
    <w:tmpl w:val="9E86FE52"/>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nsid w:val="3E12064E"/>
    <w:multiLevelType w:val="singleLevel"/>
    <w:tmpl w:val="2AA8EA7E"/>
    <w:lvl w:ilvl="0">
      <w:start w:val="1"/>
      <w:numFmt w:val="decimal"/>
      <w:lvlText w:val="%1."/>
      <w:lvlJc w:val="left"/>
      <w:pPr>
        <w:tabs>
          <w:tab w:val="num" w:pos="435"/>
        </w:tabs>
        <w:ind w:left="435" w:hanging="435"/>
      </w:pPr>
      <w:rPr>
        <w:rFonts w:hint="default"/>
      </w:rPr>
    </w:lvl>
  </w:abstractNum>
  <w:abstractNum w:abstractNumId="14">
    <w:nsid w:val="407512D4"/>
    <w:multiLevelType w:val="singleLevel"/>
    <w:tmpl w:val="730E3FF6"/>
    <w:lvl w:ilvl="0">
      <w:start w:val="1"/>
      <w:numFmt w:val="bullet"/>
      <w:lvlText w:val=""/>
      <w:lvlJc w:val="left"/>
      <w:pPr>
        <w:tabs>
          <w:tab w:val="num" w:pos="360"/>
        </w:tabs>
        <w:ind w:left="283" w:hanging="283"/>
      </w:pPr>
      <w:rPr>
        <w:rFonts w:ascii="Wingdings" w:hAnsi="Wingdings" w:hint="default"/>
        <w:b/>
        <w:i w:val="0"/>
      </w:rPr>
    </w:lvl>
  </w:abstractNum>
  <w:abstractNum w:abstractNumId="15">
    <w:nsid w:val="42091295"/>
    <w:multiLevelType w:val="singleLevel"/>
    <w:tmpl w:val="935A5372"/>
    <w:lvl w:ilvl="0">
      <w:start w:val="1"/>
      <w:numFmt w:val="bullet"/>
      <w:lvlText w:val=""/>
      <w:lvlJc w:val="left"/>
      <w:pPr>
        <w:tabs>
          <w:tab w:val="num" w:pos="360"/>
        </w:tabs>
        <w:ind w:left="360" w:hanging="360"/>
      </w:pPr>
      <w:rPr>
        <w:rFonts w:ascii="Wingdings" w:hAnsi="Wingdings" w:hint="default"/>
        <w:sz w:val="24"/>
      </w:rPr>
    </w:lvl>
  </w:abstractNum>
  <w:abstractNum w:abstractNumId="16">
    <w:nsid w:val="421A2431"/>
    <w:multiLevelType w:val="singleLevel"/>
    <w:tmpl w:val="114A94A4"/>
    <w:lvl w:ilvl="0">
      <w:start w:val="1"/>
      <w:numFmt w:val="decimal"/>
      <w:lvlText w:val="%1."/>
      <w:lvlJc w:val="left"/>
      <w:pPr>
        <w:tabs>
          <w:tab w:val="num" w:pos="454"/>
        </w:tabs>
        <w:ind w:left="454" w:hanging="454"/>
      </w:pPr>
      <w:rPr>
        <w:b/>
        <w:i w:val="0"/>
      </w:rPr>
    </w:lvl>
  </w:abstractNum>
  <w:abstractNum w:abstractNumId="17">
    <w:nsid w:val="42E21CF0"/>
    <w:multiLevelType w:val="singleLevel"/>
    <w:tmpl w:val="CE0C3CA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nsid w:val="47F71AA3"/>
    <w:multiLevelType w:val="singleLevel"/>
    <w:tmpl w:val="79E4A18E"/>
    <w:lvl w:ilvl="0">
      <w:start w:val="1"/>
      <w:numFmt w:val="bullet"/>
      <w:lvlText w:val=""/>
      <w:lvlJc w:val="left"/>
      <w:pPr>
        <w:tabs>
          <w:tab w:val="num" w:pos="360"/>
        </w:tabs>
        <w:ind w:left="360" w:hanging="360"/>
      </w:pPr>
      <w:rPr>
        <w:rFonts w:ascii="Symbol" w:hAnsi="Symbol" w:hint="default"/>
      </w:rPr>
    </w:lvl>
  </w:abstractNum>
  <w:abstractNum w:abstractNumId="19">
    <w:nsid w:val="4BFA0A2C"/>
    <w:multiLevelType w:val="singleLevel"/>
    <w:tmpl w:val="209C611A"/>
    <w:lvl w:ilvl="0">
      <w:start w:val="1"/>
      <w:numFmt w:val="bullet"/>
      <w:lvlText w:val=""/>
      <w:lvlJc w:val="left"/>
      <w:pPr>
        <w:tabs>
          <w:tab w:val="num" w:pos="360"/>
        </w:tabs>
        <w:ind w:left="340" w:hanging="340"/>
      </w:pPr>
      <w:rPr>
        <w:rFonts w:ascii="Wingdings" w:hAnsi="Wingdings" w:hint="default"/>
        <w:sz w:val="24"/>
      </w:rPr>
    </w:lvl>
  </w:abstractNum>
  <w:abstractNum w:abstractNumId="20">
    <w:nsid w:val="51783BA9"/>
    <w:multiLevelType w:val="singleLevel"/>
    <w:tmpl w:val="935A5372"/>
    <w:lvl w:ilvl="0">
      <w:start w:val="1"/>
      <w:numFmt w:val="bullet"/>
      <w:lvlText w:val=""/>
      <w:lvlJc w:val="left"/>
      <w:pPr>
        <w:tabs>
          <w:tab w:val="num" w:pos="360"/>
        </w:tabs>
        <w:ind w:left="360" w:hanging="360"/>
      </w:pPr>
      <w:rPr>
        <w:rFonts w:ascii="Wingdings" w:hAnsi="Wingdings" w:hint="default"/>
        <w:sz w:val="24"/>
      </w:rPr>
    </w:lvl>
  </w:abstractNum>
  <w:abstractNum w:abstractNumId="21">
    <w:nsid w:val="5730072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2">
    <w:nsid w:val="5DED11DD"/>
    <w:multiLevelType w:val="singleLevel"/>
    <w:tmpl w:val="114A94A4"/>
    <w:lvl w:ilvl="0">
      <w:start w:val="1"/>
      <w:numFmt w:val="decimal"/>
      <w:lvlText w:val="%1."/>
      <w:lvlJc w:val="left"/>
      <w:pPr>
        <w:tabs>
          <w:tab w:val="num" w:pos="454"/>
        </w:tabs>
        <w:ind w:left="454" w:hanging="454"/>
      </w:pPr>
      <w:rPr>
        <w:b/>
        <w:i w:val="0"/>
      </w:rPr>
    </w:lvl>
  </w:abstractNum>
  <w:abstractNum w:abstractNumId="23">
    <w:nsid w:val="62B91B67"/>
    <w:multiLevelType w:val="singleLevel"/>
    <w:tmpl w:val="84DA04A6"/>
    <w:lvl w:ilvl="0">
      <w:start w:val="1"/>
      <w:numFmt w:val="bullet"/>
      <w:lvlText w:val=""/>
      <w:lvlJc w:val="left"/>
      <w:pPr>
        <w:tabs>
          <w:tab w:val="num" w:pos="417"/>
        </w:tabs>
        <w:ind w:left="340" w:hanging="283"/>
      </w:pPr>
      <w:rPr>
        <w:rFonts w:ascii="Symbol" w:hAnsi="Symbol" w:hint="default"/>
      </w:rPr>
    </w:lvl>
  </w:abstractNum>
  <w:abstractNum w:abstractNumId="24">
    <w:nsid w:val="661B6FE0"/>
    <w:multiLevelType w:val="singleLevel"/>
    <w:tmpl w:val="730E3FF6"/>
    <w:lvl w:ilvl="0">
      <w:start w:val="1"/>
      <w:numFmt w:val="bullet"/>
      <w:lvlText w:val=""/>
      <w:lvlJc w:val="left"/>
      <w:pPr>
        <w:tabs>
          <w:tab w:val="num" w:pos="360"/>
        </w:tabs>
        <w:ind w:left="283" w:hanging="283"/>
      </w:pPr>
      <w:rPr>
        <w:rFonts w:ascii="Wingdings" w:hAnsi="Wingdings" w:hint="default"/>
        <w:b/>
        <w:i w:val="0"/>
      </w:rPr>
    </w:lvl>
  </w:abstractNum>
  <w:abstractNum w:abstractNumId="25">
    <w:nsid w:val="662D0A81"/>
    <w:multiLevelType w:val="singleLevel"/>
    <w:tmpl w:val="2AA8EA7E"/>
    <w:lvl w:ilvl="0">
      <w:start w:val="1"/>
      <w:numFmt w:val="decimal"/>
      <w:lvlText w:val="%1."/>
      <w:lvlJc w:val="left"/>
      <w:pPr>
        <w:tabs>
          <w:tab w:val="num" w:pos="435"/>
        </w:tabs>
        <w:ind w:left="435" w:hanging="435"/>
      </w:pPr>
      <w:rPr>
        <w:rFonts w:hint="default"/>
      </w:rPr>
    </w:lvl>
  </w:abstractNum>
  <w:abstractNum w:abstractNumId="26">
    <w:nsid w:val="67DF22C1"/>
    <w:multiLevelType w:val="singleLevel"/>
    <w:tmpl w:val="84DA04A6"/>
    <w:lvl w:ilvl="0">
      <w:start w:val="1"/>
      <w:numFmt w:val="bullet"/>
      <w:lvlText w:val=""/>
      <w:lvlJc w:val="left"/>
      <w:pPr>
        <w:tabs>
          <w:tab w:val="num" w:pos="417"/>
        </w:tabs>
        <w:ind w:left="340" w:hanging="283"/>
      </w:pPr>
      <w:rPr>
        <w:rFonts w:ascii="Symbol" w:hAnsi="Symbol" w:hint="default"/>
      </w:rPr>
    </w:lvl>
  </w:abstractNum>
  <w:abstractNum w:abstractNumId="27">
    <w:nsid w:val="6B8763C1"/>
    <w:multiLevelType w:val="singleLevel"/>
    <w:tmpl w:val="935A5372"/>
    <w:lvl w:ilvl="0">
      <w:start w:val="1"/>
      <w:numFmt w:val="bullet"/>
      <w:lvlText w:val=""/>
      <w:lvlJc w:val="left"/>
      <w:pPr>
        <w:tabs>
          <w:tab w:val="num" w:pos="360"/>
        </w:tabs>
        <w:ind w:left="360" w:hanging="360"/>
      </w:pPr>
      <w:rPr>
        <w:rFonts w:ascii="Wingdings" w:hAnsi="Wingdings" w:hint="default"/>
        <w:sz w:val="24"/>
      </w:rPr>
    </w:lvl>
  </w:abstractNum>
  <w:abstractNum w:abstractNumId="28">
    <w:nsid w:val="6C6E7BA5"/>
    <w:multiLevelType w:val="singleLevel"/>
    <w:tmpl w:val="2AA8EA7E"/>
    <w:lvl w:ilvl="0">
      <w:start w:val="1"/>
      <w:numFmt w:val="decimal"/>
      <w:lvlText w:val="%1."/>
      <w:lvlJc w:val="left"/>
      <w:pPr>
        <w:tabs>
          <w:tab w:val="num" w:pos="435"/>
        </w:tabs>
        <w:ind w:left="435" w:hanging="435"/>
      </w:pPr>
      <w:rPr>
        <w:rFonts w:hint="default"/>
      </w:rPr>
    </w:lvl>
  </w:abstractNum>
  <w:abstractNum w:abstractNumId="29">
    <w:nsid w:val="73BA6DDF"/>
    <w:multiLevelType w:val="singleLevel"/>
    <w:tmpl w:val="0419000F"/>
    <w:lvl w:ilvl="0">
      <w:start w:val="1"/>
      <w:numFmt w:val="decimal"/>
      <w:lvlText w:val="%1."/>
      <w:lvlJc w:val="left"/>
      <w:pPr>
        <w:tabs>
          <w:tab w:val="num" w:pos="360"/>
        </w:tabs>
        <w:ind w:left="360" w:hanging="360"/>
      </w:pPr>
    </w:lvl>
  </w:abstractNum>
  <w:abstractNum w:abstractNumId="30">
    <w:nsid w:val="764052C0"/>
    <w:multiLevelType w:val="singleLevel"/>
    <w:tmpl w:val="D65C19D6"/>
    <w:lvl w:ilvl="0">
      <w:start w:val="1"/>
      <w:numFmt w:val="lowerLetter"/>
      <w:lvlText w:val="%1)"/>
      <w:lvlJc w:val="left"/>
      <w:pPr>
        <w:tabs>
          <w:tab w:val="num" w:pos="360"/>
        </w:tabs>
        <w:ind w:left="340" w:hanging="340"/>
      </w:pPr>
      <w:rPr>
        <w:b w:val="0"/>
        <w:i w:val="0"/>
      </w:rPr>
    </w:lvl>
  </w:abstractNum>
  <w:abstractNum w:abstractNumId="31">
    <w:nsid w:val="795910B6"/>
    <w:multiLevelType w:val="singleLevel"/>
    <w:tmpl w:val="114A94A4"/>
    <w:lvl w:ilvl="0">
      <w:start w:val="1"/>
      <w:numFmt w:val="decimal"/>
      <w:lvlText w:val="%1."/>
      <w:lvlJc w:val="left"/>
      <w:pPr>
        <w:tabs>
          <w:tab w:val="num" w:pos="454"/>
        </w:tabs>
        <w:ind w:left="454" w:hanging="454"/>
      </w:pPr>
      <w:rPr>
        <w:b/>
        <w:i w:val="0"/>
      </w:rPr>
    </w:lvl>
  </w:abstractNum>
  <w:abstractNum w:abstractNumId="32">
    <w:nsid w:val="7F470AB8"/>
    <w:multiLevelType w:val="singleLevel"/>
    <w:tmpl w:val="E3E2EC5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9"/>
  </w:num>
  <w:num w:numId="2">
    <w:abstractNumId w:val="17"/>
  </w:num>
  <w:num w:numId="3">
    <w:abstractNumId w:val="32"/>
  </w:num>
  <w:num w:numId="4">
    <w:abstractNumId w:val="12"/>
  </w:num>
  <w:num w:numId="5">
    <w:abstractNumId w:val="14"/>
  </w:num>
  <w:num w:numId="6">
    <w:abstractNumId w:val="3"/>
  </w:num>
  <w:num w:numId="7">
    <w:abstractNumId w:val="2"/>
  </w:num>
  <w:num w:numId="8">
    <w:abstractNumId w:val="18"/>
  </w:num>
  <w:num w:numId="9">
    <w:abstractNumId w:val="4"/>
  </w:num>
  <w:num w:numId="10">
    <w:abstractNumId w:val="27"/>
  </w:num>
  <w:num w:numId="11">
    <w:abstractNumId w:val="7"/>
  </w:num>
  <w:num w:numId="12">
    <w:abstractNumId w:val="30"/>
  </w:num>
  <w:num w:numId="13">
    <w:abstractNumId w:val="24"/>
  </w:num>
  <w:num w:numId="14">
    <w:abstractNumId w:val="8"/>
  </w:num>
  <w:num w:numId="15">
    <w:abstractNumId w:val="15"/>
  </w:num>
  <w:num w:numId="16">
    <w:abstractNumId w:val="6"/>
  </w:num>
  <w:num w:numId="17">
    <w:abstractNumId w:val="25"/>
  </w:num>
  <w:num w:numId="18">
    <w:abstractNumId w:val="11"/>
  </w:num>
  <w:num w:numId="19">
    <w:abstractNumId w:val="21"/>
  </w:num>
  <w:num w:numId="20">
    <w:abstractNumId w:val="26"/>
  </w:num>
  <w:num w:numId="21">
    <w:abstractNumId w:val="28"/>
  </w:num>
  <w:num w:numId="22">
    <w:abstractNumId w:val="13"/>
  </w:num>
  <w:num w:numId="23">
    <w:abstractNumId w:val="0"/>
  </w:num>
  <w:num w:numId="24">
    <w:abstractNumId w:val="5"/>
  </w:num>
  <w:num w:numId="25">
    <w:abstractNumId w:val="23"/>
  </w:num>
  <w:num w:numId="26">
    <w:abstractNumId w:val="29"/>
  </w:num>
  <w:num w:numId="27">
    <w:abstractNumId w:val="16"/>
  </w:num>
  <w:num w:numId="28">
    <w:abstractNumId w:val="20"/>
  </w:num>
  <w:num w:numId="29">
    <w:abstractNumId w:val="19"/>
  </w:num>
  <w:num w:numId="30">
    <w:abstractNumId w:val="22"/>
  </w:num>
  <w:num w:numId="31">
    <w:abstractNumId w:val="31"/>
  </w:num>
  <w:num w:numId="32">
    <w:abstractNumId w:val="1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357"/>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68E"/>
    <w:rsid w:val="006D768E"/>
    <w:rsid w:val="00D12664"/>
    <w:rsid w:val="00DB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E3FAB5E-637E-4A4C-B399-C1C0A968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keepLines/>
      <w:ind w:right="-1"/>
      <w:jc w:val="both"/>
      <w:outlineLvl w:val="0"/>
    </w:pPr>
    <w:rPr>
      <w:rFonts w:ascii="Courier New" w:hAnsi="Courier New"/>
      <w:b/>
      <w:sz w:val="24"/>
      <w:u w:val="single"/>
      <w:lang w:val="ru-RU"/>
    </w:rPr>
  </w:style>
  <w:style w:type="paragraph" w:styleId="2">
    <w:name w:val="heading 2"/>
    <w:basedOn w:val="a"/>
    <w:next w:val="a"/>
    <w:qFormat/>
    <w:pPr>
      <w:keepNext/>
      <w:keepLines/>
      <w:pBdr>
        <w:bottom w:val="single" w:sz="6" w:space="31" w:color="auto"/>
      </w:pBdr>
      <w:ind w:right="-1"/>
      <w:jc w:val="center"/>
      <w:outlineLvl w:val="1"/>
    </w:pPr>
    <w:rPr>
      <w:rFonts w:ascii="Courier New" w:hAnsi="Courier New"/>
      <w:b/>
      <w:caps/>
      <w:sz w:val="32"/>
      <w:u w:val="dotted"/>
      <w:lang w:val="ru-RU"/>
    </w:rPr>
  </w:style>
  <w:style w:type="paragraph" w:styleId="3">
    <w:name w:val="heading 3"/>
    <w:basedOn w:val="a"/>
    <w:next w:val="a"/>
    <w:qFormat/>
    <w:pPr>
      <w:keepNext/>
      <w:keepLines/>
      <w:pBdr>
        <w:bottom w:val="single" w:sz="6" w:space="31" w:color="auto"/>
      </w:pBdr>
      <w:ind w:right="-1"/>
      <w:jc w:val="both"/>
      <w:outlineLvl w:val="2"/>
    </w:pPr>
    <w:rPr>
      <w:rFonts w:ascii="Times New Roman" w:hAnsi="Times New Roman"/>
      <w:b/>
      <w:sz w:val="24"/>
      <w:lang w:val="ru-RU"/>
    </w:rPr>
  </w:style>
  <w:style w:type="paragraph" w:styleId="4">
    <w:name w:val="heading 4"/>
    <w:basedOn w:val="a"/>
    <w:next w:val="a"/>
    <w:qFormat/>
    <w:pPr>
      <w:keepNext/>
      <w:outlineLvl w:val="3"/>
    </w:pPr>
    <w:rPr>
      <w:rFonts w:ascii="Times New Roman" w:hAnsi="Times New Roman"/>
      <w:caps/>
      <w:sz w:val="36"/>
      <w:lang w:val="ru-RU"/>
    </w:rPr>
  </w:style>
  <w:style w:type="paragraph" w:styleId="5">
    <w:name w:val="heading 5"/>
    <w:basedOn w:val="a"/>
    <w:next w:val="a"/>
    <w:qFormat/>
    <w:pPr>
      <w:keepNext/>
      <w:keepLines/>
      <w:pBdr>
        <w:bottom w:val="single" w:sz="6" w:space="31" w:color="auto"/>
      </w:pBdr>
      <w:ind w:right="-1"/>
      <w:jc w:val="center"/>
      <w:outlineLvl w:val="4"/>
    </w:pPr>
    <w:rPr>
      <w:rFonts w:ascii="Times New Roman" w:hAnsi="Times New Roman"/>
      <w:sz w:val="24"/>
      <w:lang w:val="ru-RU"/>
    </w:rPr>
  </w:style>
  <w:style w:type="paragraph" w:styleId="6">
    <w:name w:val="heading 6"/>
    <w:basedOn w:val="a"/>
    <w:next w:val="a"/>
    <w:qFormat/>
    <w:pPr>
      <w:keepNext/>
      <w:keepLines/>
      <w:pBdr>
        <w:bottom w:val="single" w:sz="6" w:space="31" w:color="auto"/>
      </w:pBdr>
      <w:ind w:right="-1"/>
      <w:jc w:val="center"/>
      <w:outlineLvl w:val="5"/>
    </w:pPr>
    <w:rPr>
      <w:rFonts w:ascii="Times New Roman" w:hAnsi="Times New Roman"/>
      <w:b/>
      <w:i/>
      <w:spacing w:val="20"/>
      <w:sz w:val="52"/>
      <w:lang w:val="ru-RU"/>
    </w:rPr>
  </w:style>
  <w:style w:type="paragraph" w:styleId="7">
    <w:name w:val="heading 7"/>
    <w:basedOn w:val="a"/>
    <w:next w:val="a"/>
    <w:qFormat/>
    <w:pPr>
      <w:keepNext/>
      <w:keepLines/>
      <w:pBdr>
        <w:bottom w:val="single" w:sz="6" w:space="31" w:color="auto"/>
      </w:pBdr>
      <w:ind w:right="-1"/>
      <w:outlineLvl w:val="6"/>
    </w:pPr>
    <w:rPr>
      <w:rFonts w:ascii="Times New Roman" w:hAnsi="Times New Roman"/>
      <w:b/>
      <w:sz w:val="32"/>
      <w:lang w:val="ru-RU"/>
    </w:rPr>
  </w:style>
  <w:style w:type="paragraph" w:styleId="8">
    <w:name w:val="heading 8"/>
    <w:basedOn w:val="a"/>
    <w:next w:val="a"/>
    <w:qFormat/>
    <w:pPr>
      <w:keepNext/>
      <w:keepLines/>
      <w:pBdr>
        <w:bottom w:val="single" w:sz="6" w:space="31" w:color="auto"/>
      </w:pBdr>
      <w:ind w:right="-1"/>
      <w:jc w:val="center"/>
      <w:outlineLvl w:val="7"/>
    </w:pPr>
    <w:rPr>
      <w:rFonts w:ascii="Times New Roman" w:hAnsi="Times New Roman"/>
      <w:b/>
      <w:sz w:val="36"/>
      <w:lang w:val="ru-RU"/>
    </w:rPr>
  </w:style>
  <w:style w:type="paragraph" w:styleId="9">
    <w:name w:val="heading 9"/>
    <w:basedOn w:val="a"/>
    <w:next w:val="a"/>
    <w:qFormat/>
    <w:pPr>
      <w:keepNext/>
      <w:jc w:val="center"/>
      <w:outlineLvl w:val="8"/>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paragraph" w:styleId="a4">
    <w:name w:val="Title"/>
    <w:basedOn w:val="a"/>
    <w:qFormat/>
    <w:pPr>
      <w:jc w:val="center"/>
    </w:pPr>
    <w:rPr>
      <w:rFonts w:ascii="Times New Roman" w:hAnsi="Times New Roman"/>
      <w:sz w:val="32"/>
      <w:u w:val="single"/>
      <w:lang w:val="ru-RU"/>
    </w:rPr>
  </w:style>
  <w:style w:type="paragraph" w:styleId="a5">
    <w:name w:val="Body Text"/>
    <w:basedOn w:val="a"/>
    <w:semiHidden/>
    <w:pPr>
      <w:keepNext/>
      <w:keepLines/>
      <w:spacing w:line="240" w:lineRule="atLeast"/>
      <w:jc w:val="both"/>
    </w:pPr>
    <w:rPr>
      <w:rFonts w:ascii="Courier New" w:hAnsi="Courier New"/>
      <w:sz w:val="24"/>
      <w:lang w:val="ru-RU"/>
    </w:rPr>
  </w:style>
  <w:style w:type="paragraph" w:styleId="a6">
    <w:name w:val="Body Text Indent"/>
    <w:basedOn w:val="a"/>
    <w:semiHidden/>
    <w:pPr>
      <w:keepNext/>
      <w:keepLines/>
      <w:ind w:right="-1" w:firstLine="720"/>
      <w:jc w:val="both"/>
    </w:pPr>
    <w:rPr>
      <w:rFonts w:ascii="Courier New" w:hAnsi="Courier New"/>
      <w:sz w:val="24"/>
      <w:lang w:val="ru-RU"/>
    </w:rPr>
  </w:style>
  <w:style w:type="paragraph" w:styleId="20">
    <w:name w:val="Body Text Indent 2"/>
    <w:basedOn w:val="a"/>
    <w:semiHidden/>
    <w:pPr>
      <w:widowControl w:val="0"/>
      <w:ind w:firstLine="720"/>
      <w:jc w:val="both"/>
    </w:pPr>
    <w:rPr>
      <w:rFonts w:ascii="Courier New" w:hAnsi="Courier New"/>
      <w:sz w:val="24"/>
      <w:lang w:val="ru-RU"/>
    </w:rPr>
  </w:style>
  <w:style w:type="paragraph" w:styleId="21">
    <w:name w:val="Body Text 2"/>
    <w:basedOn w:val="a"/>
    <w:semiHidden/>
    <w:pPr>
      <w:keepLines/>
      <w:ind w:right="-1"/>
      <w:jc w:val="both"/>
    </w:pPr>
    <w:rPr>
      <w:rFonts w:ascii="Times New Roman" w:hAnsi="Times New Roman"/>
      <w:sz w:val="24"/>
      <w:lang w:val="ru-RU"/>
    </w:rPr>
  </w:style>
  <w:style w:type="paragraph" w:styleId="30">
    <w:name w:val="Body Text 3"/>
    <w:basedOn w:val="a"/>
    <w:semiHidden/>
    <w:pPr>
      <w:keepNext/>
      <w:keepLines/>
      <w:pBdr>
        <w:bottom w:val="single" w:sz="6" w:space="31" w:color="auto"/>
      </w:pBdr>
      <w:ind w:right="-1"/>
      <w:jc w:val="both"/>
    </w:pPr>
    <w:rPr>
      <w:rFonts w:ascii="Times New Roman" w:hAnsi="Times New Roman"/>
      <w:sz w:val="24"/>
      <w:lang w:val="ru-RU"/>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5213</Words>
  <Characters>29716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Понятие организованной преступности и коррупции</vt:lpstr>
    </vt:vector>
  </TitlesOfParts>
  <Company>КИИМ</Company>
  <LinksUpToDate>false</LinksUpToDate>
  <CharactersWithSpaces>34860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организованной преступности и коррупции</dc:title>
  <dc:subject/>
  <dc:creator>Крезуб О.А.</dc:creator>
  <cp:keywords/>
  <dc:description/>
  <cp:lastModifiedBy>admin</cp:lastModifiedBy>
  <cp:revision>2</cp:revision>
  <cp:lastPrinted>2001-12-09T15:21:00Z</cp:lastPrinted>
  <dcterms:created xsi:type="dcterms:W3CDTF">2014-02-06T15:48:00Z</dcterms:created>
  <dcterms:modified xsi:type="dcterms:W3CDTF">2014-02-06T15:48:00Z</dcterms:modified>
</cp:coreProperties>
</file>