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216" w:lineRule="atLeast"/>
        <w:jc w:val="both"/>
        <w:rPr>
          <w:sz w:val="28"/>
          <w:szCs w:val="28"/>
        </w:rPr>
      </w:pPr>
    </w:p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Для обозначения права собственности в Риме пользова</w:t>
      </w:r>
      <w:r w:rsidRPr="008E51B5">
        <w:rPr>
          <w:sz w:val="28"/>
          <w:szCs w:val="28"/>
        </w:rPr>
        <w:softHyphen/>
        <w:t>лись термином dominium, а примерно с конца республиканского</w:t>
      </w:r>
      <w:r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 xml:space="preserve">периода - также proprietas. </w:t>
      </w:r>
      <w:r>
        <w:rPr>
          <w:sz w:val="28"/>
          <w:szCs w:val="28"/>
        </w:rPr>
        <w:t>К т</w:t>
      </w:r>
      <w:r w:rsidRPr="008E51B5">
        <w:rPr>
          <w:sz w:val="28"/>
          <w:szCs w:val="28"/>
        </w:rPr>
        <w:t>ермин</w:t>
      </w:r>
      <w:r>
        <w:rPr>
          <w:sz w:val="28"/>
          <w:szCs w:val="28"/>
        </w:rPr>
        <w:t>у</w:t>
      </w:r>
      <w:r w:rsidRPr="008E51B5">
        <w:rPr>
          <w:sz w:val="28"/>
          <w:szCs w:val="28"/>
        </w:rPr>
        <w:t xml:space="preserve"> dominium </w:t>
      </w:r>
      <w:r w:rsidR="00B07AE8">
        <w:rPr>
          <w:sz w:val="28"/>
          <w:szCs w:val="28"/>
        </w:rPr>
        <w:t xml:space="preserve">обычно прибавляли </w:t>
      </w:r>
      <w:r w:rsidRPr="008E51B5">
        <w:rPr>
          <w:sz w:val="28"/>
          <w:szCs w:val="28"/>
        </w:rPr>
        <w:t>ех iure Quiritium, т. е. по праву квиритов, римских</w:t>
      </w:r>
      <w:r w:rsidR="00B07AE8">
        <w:rPr>
          <w:sz w:val="28"/>
          <w:szCs w:val="28"/>
        </w:rPr>
        <w:t xml:space="preserve"> граждан. Э</w:t>
      </w:r>
      <w:r w:rsidRPr="008E51B5">
        <w:rPr>
          <w:sz w:val="28"/>
          <w:szCs w:val="28"/>
        </w:rPr>
        <w:t>тим добавлением обозначали, что право собственно</w:t>
      </w:r>
      <w:r w:rsidRPr="008E51B5">
        <w:rPr>
          <w:sz w:val="28"/>
          <w:szCs w:val="28"/>
        </w:rPr>
        <w:softHyphen/>
        <w:t>сти (главным образом на землю) первоначально принадлежало</w:t>
      </w:r>
      <w:r w:rsidR="00B07AE8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 xml:space="preserve">римскому народу, а затем в виде права частной собственности </w:t>
      </w:r>
      <w:r w:rsidRPr="008E51B5">
        <w:rPr>
          <w:sz w:val="28"/>
          <w:szCs w:val="28"/>
        </w:rPr>
        <w:softHyphen/>
        <w:t>римским гражданам.</w:t>
      </w:r>
    </w:p>
    <w:p w:rsidR="00B07AE8" w:rsidRDefault="008E51B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Право квиритской соб</w:t>
      </w:r>
      <w:r w:rsidR="00B07AE8">
        <w:rPr>
          <w:sz w:val="28"/>
          <w:szCs w:val="28"/>
        </w:rPr>
        <w:t>ственности было недоступно для  п</w:t>
      </w:r>
      <w:r w:rsidR="00B07AE8" w:rsidRPr="008E51B5">
        <w:rPr>
          <w:sz w:val="28"/>
          <w:szCs w:val="28"/>
        </w:rPr>
        <w:t>е</w:t>
      </w:r>
      <w:r w:rsidRPr="008E51B5">
        <w:rPr>
          <w:sz w:val="28"/>
          <w:szCs w:val="28"/>
        </w:rPr>
        <w:t>регринов и не распространялось на провинциальные земли.</w:t>
      </w:r>
    </w:p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8E51B5">
        <w:rPr>
          <w:sz w:val="28"/>
          <w:szCs w:val="28"/>
        </w:rPr>
        <w:t xml:space="preserve">Земли вокруг Рима, а затем </w:t>
      </w:r>
      <w:r w:rsidR="00B07AE8">
        <w:rPr>
          <w:sz w:val="28"/>
          <w:szCs w:val="28"/>
        </w:rPr>
        <w:t xml:space="preserve"> и </w:t>
      </w:r>
      <w:r w:rsidRPr="008E51B5">
        <w:rPr>
          <w:sz w:val="28"/>
          <w:szCs w:val="28"/>
        </w:rPr>
        <w:t xml:space="preserve"> вообще италийские, рав</w:t>
      </w:r>
      <w:r w:rsidRPr="008E51B5">
        <w:rPr>
          <w:sz w:val="28"/>
          <w:szCs w:val="28"/>
        </w:rPr>
        <w:softHyphen/>
        <w:t>но как рабы и скот, служившие для обработки земли, были наи</w:t>
      </w:r>
      <w:r w:rsidRPr="008E51B5">
        <w:rPr>
          <w:sz w:val="28"/>
          <w:szCs w:val="28"/>
        </w:rPr>
        <w:softHyphen/>
        <w:t>более ценными в хозяйстве римского крестьянина, были его ос</w:t>
      </w:r>
      <w:r w:rsidRPr="008E51B5">
        <w:rPr>
          <w:sz w:val="28"/>
          <w:szCs w:val="28"/>
        </w:rPr>
        <w:softHyphen/>
        <w:t>новными средствами производства. Названные важнейшие вещи</w:t>
      </w:r>
      <w:r w:rsidR="00B07AE8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носили наименование res mancipi (этот термин происходит от</w:t>
      </w:r>
      <w:r w:rsidR="00B07AE8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слов manus - рука и capio - беру, однако, как видно из наз</w:t>
      </w:r>
      <w:r w:rsidRPr="008E51B5">
        <w:rPr>
          <w:sz w:val="28"/>
          <w:szCs w:val="28"/>
        </w:rPr>
        <w:softHyphen/>
        <w:t>ванных категорий res mancipi, нельзя сказать, что это такие ве</w:t>
      </w:r>
      <w:r w:rsidRPr="008E51B5">
        <w:rPr>
          <w:sz w:val="28"/>
          <w:szCs w:val="28"/>
        </w:rPr>
        <w:softHyphen/>
        <w:t>щи, к</w:t>
      </w:r>
      <w:r w:rsidR="00B07AE8">
        <w:rPr>
          <w:sz w:val="28"/>
          <w:szCs w:val="28"/>
        </w:rPr>
        <w:t>оторые можно забрать в руки; mа</w:t>
      </w:r>
      <w:r w:rsidR="00B07AE8">
        <w:rPr>
          <w:sz w:val="28"/>
          <w:szCs w:val="28"/>
          <w:lang w:val="en-US"/>
        </w:rPr>
        <w:t>nu</w:t>
      </w:r>
      <w:r w:rsidRPr="008E51B5">
        <w:rPr>
          <w:sz w:val="28"/>
          <w:szCs w:val="28"/>
        </w:rPr>
        <w:t xml:space="preserve"> capere означало "за</w:t>
      </w:r>
      <w:r w:rsidRPr="008E51B5">
        <w:rPr>
          <w:sz w:val="28"/>
          <w:szCs w:val="28"/>
        </w:rPr>
        <w:softHyphen/>
        <w:t>хватить своей рукой", своевол</w:t>
      </w:r>
      <w:r w:rsidR="00B07AE8">
        <w:rPr>
          <w:sz w:val="28"/>
          <w:szCs w:val="28"/>
        </w:rPr>
        <w:t>ьно,</w:t>
      </w:r>
      <w:r w:rsidRPr="008E51B5">
        <w:rPr>
          <w:sz w:val="28"/>
          <w:szCs w:val="28"/>
        </w:rPr>
        <w:t xml:space="preserve"> видимо, в самые отдаленные</w:t>
      </w:r>
      <w:r w:rsidR="00B07AE8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времена происходил односторонний захват этих вещей).</w:t>
      </w:r>
      <w:r w:rsidR="00B07AE8" w:rsidRPr="00B07AE8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Другие вещи, кроме</w:t>
      </w:r>
      <w:r w:rsidR="00B07AE8">
        <w:rPr>
          <w:sz w:val="28"/>
          <w:szCs w:val="28"/>
        </w:rPr>
        <w:t xml:space="preserve"> перечисленных, назывались res </w:t>
      </w:r>
      <w:r w:rsidR="00B07AE8">
        <w:rPr>
          <w:sz w:val="28"/>
          <w:szCs w:val="28"/>
          <w:lang w:val="en-US"/>
        </w:rPr>
        <w:t>n</w:t>
      </w:r>
      <w:r w:rsidRPr="008E51B5">
        <w:rPr>
          <w:sz w:val="28"/>
          <w:szCs w:val="28"/>
        </w:rPr>
        <w:t>ес mancipi.</w:t>
      </w:r>
    </w:p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Практическое значение этого деления вещей состояло в том, что приобретение права собственности на вещь, принадле</w:t>
      </w:r>
      <w:r w:rsidRPr="008E51B5">
        <w:rPr>
          <w:sz w:val="28"/>
          <w:szCs w:val="28"/>
        </w:rPr>
        <w:softHyphen/>
        <w:t>жащую к чи</w:t>
      </w:r>
      <w:r w:rsidR="00B07AE8">
        <w:rPr>
          <w:sz w:val="28"/>
          <w:szCs w:val="28"/>
        </w:rPr>
        <w:t>слу res mancipi, не могло проис</w:t>
      </w:r>
      <w:r w:rsidRPr="008E51B5">
        <w:rPr>
          <w:sz w:val="28"/>
          <w:szCs w:val="28"/>
        </w:rPr>
        <w:t>ходить путем нефор</w:t>
      </w:r>
      <w:r w:rsidRPr="008E51B5">
        <w:rPr>
          <w:sz w:val="28"/>
          <w:szCs w:val="28"/>
        </w:rPr>
        <w:softHyphen/>
        <w:t xml:space="preserve">мальной передачи такой </w:t>
      </w:r>
      <w:r w:rsidR="00B07AE8">
        <w:rPr>
          <w:sz w:val="28"/>
          <w:szCs w:val="28"/>
        </w:rPr>
        <w:t>вещи собственником другому лицу. Д</w:t>
      </w:r>
      <w:r w:rsidRPr="008E51B5">
        <w:rPr>
          <w:sz w:val="28"/>
          <w:szCs w:val="28"/>
        </w:rPr>
        <w:t>ля</w:t>
      </w:r>
      <w:r w:rsidR="00B07AE8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этой цели требовалось совершение манципации</w:t>
      </w:r>
      <w:r w:rsidR="00B07AE8">
        <w:rPr>
          <w:sz w:val="28"/>
          <w:szCs w:val="28"/>
        </w:rPr>
        <w:t xml:space="preserve"> - </w:t>
      </w:r>
      <w:r w:rsidRPr="008E51B5">
        <w:rPr>
          <w:sz w:val="28"/>
          <w:szCs w:val="28"/>
        </w:rPr>
        <w:t>тор</w:t>
      </w:r>
      <w:r w:rsidRPr="008E51B5">
        <w:rPr>
          <w:sz w:val="28"/>
          <w:szCs w:val="28"/>
        </w:rPr>
        <w:softHyphen/>
        <w:t>жественного обряда, предполагавшего наличие передаваемой</w:t>
      </w:r>
      <w:r w:rsidR="00B07AE8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вещи или ее символа (например, комка земли как символа зе</w:t>
      </w:r>
      <w:r w:rsidRPr="008E51B5">
        <w:rPr>
          <w:sz w:val="28"/>
          <w:szCs w:val="28"/>
        </w:rPr>
        <w:softHyphen/>
        <w:t>мельного участка)</w:t>
      </w:r>
      <w:r w:rsidR="00B07AE8">
        <w:rPr>
          <w:sz w:val="28"/>
          <w:szCs w:val="28"/>
        </w:rPr>
        <w:t>.</w:t>
      </w:r>
      <w:r w:rsidRPr="008E51B5">
        <w:rPr>
          <w:sz w:val="28"/>
          <w:szCs w:val="28"/>
        </w:rPr>
        <w:t xml:space="preserve"> </w:t>
      </w:r>
      <w:r w:rsidR="00B07AE8">
        <w:rPr>
          <w:sz w:val="28"/>
          <w:szCs w:val="28"/>
        </w:rPr>
        <w:t>Манципация стояла в</w:t>
      </w:r>
      <w:r w:rsidRPr="008E51B5">
        <w:rPr>
          <w:sz w:val="28"/>
          <w:szCs w:val="28"/>
        </w:rPr>
        <w:t xml:space="preserve"> произнесении особых формул</w:t>
      </w:r>
      <w:r w:rsidR="00B07AE8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в присутствии пяти свидетелей и весовщика, взвешивании на</w:t>
      </w:r>
      <w:r w:rsidR="00B07AE8">
        <w:rPr>
          <w:sz w:val="28"/>
          <w:szCs w:val="28"/>
        </w:rPr>
        <w:t xml:space="preserve"> весах металла (</w:t>
      </w:r>
      <w:r w:rsidR="002D6F26">
        <w:rPr>
          <w:sz w:val="28"/>
          <w:szCs w:val="28"/>
        </w:rPr>
        <w:t xml:space="preserve">а именно </w:t>
      </w:r>
      <w:r w:rsidR="00B07AE8">
        <w:rPr>
          <w:sz w:val="28"/>
          <w:szCs w:val="28"/>
        </w:rPr>
        <w:t>куска меди, служившего платой за приобретаемую вещь)</w:t>
      </w:r>
      <w:r w:rsidR="002D6F26">
        <w:rPr>
          <w:sz w:val="28"/>
          <w:szCs w:val="28"/>
        </w:rPr>
        <w:t>. Так же широко применялось</w:t>
      </w:r>
      <w:r w:rsidR="00B07AE8">
        <w:rPr>
          <w:sz w:val="28"/>
          <w:szCs w:val="28"/>
        </w:rPr>
        <w:t xml:space="preserve"> - </w:t>
      </w:r>
      <w:r w:rsidR="002D6F26">
        <w:rPr>
          <w:sz w:val="28"/>
          <w:szCs w:val="28"/>
        </w:rPr>
        <w:t>in iure cessio («</w:t>
      </w:r>
      <w:r w:rsidRPr="008E51B5">
        <w:rPr>
          <w:sz w:val="28"/>
          <w:szCs w:val="28"/>
        </w:rPr>
        <w:t>уступка</w:t>
      </w:r>
      <w:r w:rsidR="002D6F26">
        <w:rPr>
          <w:sz w:val="28"/>
          <w:szCs w:val="28"/>
        </w:rPr>
        <w:t xml:space="preserve"> на суде»</w:t>
      </w:r>
      <w:r w:rsidRPr="008E51B5">
        <w:rPr>
          <w:sz w:val="28"/>
          <w:szCs w:val="28"/>
        </w:rPr>
        <w:t>), т. е. посредством мнимого судебного спора.</w:t>
      </w:r>
    </w:p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225" w:lineRule="atLeast"/>
        <w:ind w:firstLine="48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Формы mancipatio и in iure cessio имели место во всех от</w:t>
      </w:r>
      <w:r w:rsidRPr="008E51B5">
        <w:rPr>
          <w:sz w:val="28"/>
          <w:szCs w:val="28"/>
        </w:rPr>
        <w:softHyphen/>
        <w:t>раслях частного права (включая и право семейное). В этих фор</w:t>
      </w:r>
      <w:r w:rsidRPr="008E51B5">
        <w:rPr>
          <w:sz w:val="28"/>
          <w:szCs w:val="28"/>
        </w:rPr>
        <w:softHyphen/>
        <w:t>мальностях, которые требовались при отчуждении res mancipi, некоторые исследователи усматривают общественный контроль, т. е. пережиток эпохи общественной собственности, а отсюда делают вывод, что право индивидуальной собственности на res mancipi возникло позднее, чем на другие вещи. Однако в сохра</w:t>
      </w:r>
      <w:r w:rsidRPr="008E51B5">
        <w:rPr>
          <w:sz w:val="28"/>
          <w:szCs w:val="28"/>
        </w:rPr>
        <w:softHyphen/>
        <w:t>нившихся источниках римского права нет надежных</w:t>
      </w:r>
      <w:r w:rsidR="007A21FD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данных для суждения о происхождении деле</w:t>
      </w:r>
      <w:r w:rsidR="007A21FD">
        <w:rPr>
          <w:sz w:val="28"/>
          <w:szCs w:val="28"/>
        </w:rPr>
        <w:t xml:space="preserve">ния вещей на res mancipi и res </w:t>
      </w:r>
      <w:r w:rsidR="007A21FD">
        <w:rPr>
          <w:sz w:val="28"/>
          <w:szCs w:val="28"/>
          <w:lang w:val="en-US"/>
        </w:rPr>
        <w:t>n</w:t>
      </w:r>
      <w:r w:rsidRPr="008E51B5">
        <w:rPr>
          <w:sz w:val="28"/>
          <w:szCs w:val="28"/>
        </w:rPr>
        <w:t>ес mancipi. Введение такого сложного обряда, как манципация, некоторые исследователи объясняют тем, что</w:t>
      </w:r>
      <w:r w:rsidR="007A21FD" w:rsidRPr="007A21FD">
        <w:rPr>
          <w:sz w:val="28"/>
          <w:szCs w:val="28"/>
        </w:rPr>
        <w:t xml:space="preserve"> </w:t>
      </w:r>
      <w:r w:rsidR="007A21FD">
        <w:rPr>
          <w:sz w:val="28"/>
          <w:szCs w:val="28"/>
        </w:rPr>
        <w:t>римский законода</w:t>
      </w:r>
      <w:r w:rsidRPr="008E51B5">
        <w:rPr>
          <w:sz w:val="28"/>
          <w:szCs w:val="28"/>
        </w:rPr>
        <w:t>тель в интересах сохранения крепкого кресть</w:t>
      </w:r>
      <w:r w:rsidRPr="008E51B5">
        <w:rPr>
          <w:sz w:val="28"/>
          <w:szCs w:val="28"/>
        </w:rPr>
        <w:softHyphen/>
        <w:t>янского хозяйства стремился сложной формой отчуждательной</w:t>
      </w:r>
      <w:r w:rsidR="007A21FD" w:rsidRPr="007A21FD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сделки предупредить легкомысленное отчуждение самого необ</w:t>
      </w:r>
      <w:r w:rsidRPr="008E51B5">
        <w:rPr>
          <w:sz w:val="28"/>
          <w:szCs w:val="28"/>
        </w:rPr>
        <w:softHyphen/>
        <w:t>ходимого в хозяйстве имущества.</w:t>
      </w:r>
    </w:p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Ко времени абсолютной монархии различие res mancipi и res пес mancipi отпало. Составители кодификации Юстиниана даже произвели соответствующие изменения классических тек</w:t>
      </w:r>
      <w:r w:rsidRPr="008E51B5">
        <w:rPr>
          <w:sz w:val="28"/>
          <w:szCs w:val="28"/>
        </w:rPr>
        <w:softHyphen/>
        <w:t>стов</w:t>
      </w:r>
      <w:r w:rsidR="007A21FD">
        <w:rPr>
          <w:sz w:val="28"/>
          <w:szCs w:val="28"/>
        </w:rPr>
        <w:t>,</w:t>
      </w:r>
      <w:r w:rsidRPr="008E51B5">
        <w:rPr>
          <w:sz w:val="28"/>
          <w:szCs w:val="28"/>
        </w:rPr>
        <w:t xml:space="preserve"> например, сло</w:t>
      </w:r>
      <w:r w:rsidRPr="008E51B5">
        <w:rPr>
          <w:sz w:val="28"/>
          <w:szCs w:val="28"/>
        </w:rPr>
        <w:softHyphen/>
        <w:t>во mancipatio заменили словом traditio, означавшим неформаль</w:t>
      </w:r>
      <w:r w:rsidRPr="008E51B5">
        <w:rPr>
          <w:sz w:val="28"/>
          <w:szCs w:val="28"/>
        </w:rPr>
        <w:softHyphen/>
        <w:t>ную передачу вещи.</w:t>
      </w:r>
    </w:p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Когда римское общество утратило прежний патриархаль</w:t>
      </w:r>
      <w:r w:rsidRPr="008E51B5">
        <w:rPr>
          <w:sz w:val="28"/>
          <w:szCs w:val="28"/>
        </w:rPr>
        <w:softHyphen/>
        <w:t>ный характер, когда хозяйственная жизн</w:t>
      </w:r>
      <w:r w:rsidR="007A21FD">
        <w:rPr>
          <w:sz w:val="28"/>
          <w:szCs w:val="28"/>
        </w:rPr>
        <w:t xml:space="preserve">ь стала более развитой, оборот </w:t>
      </w:r>
      <w:r w:rsidRPr="008E51B5">
        <w:rPr>
          <w:sz w:val="28"/>
          <w:szCs w:val="28"/>
        </w:rPr>
        <w:t>- более оживленным, подвижным, соблюдение сложных форм манципации и in iure cessio стало крайне затруднитель</w:t>
      </w:r>
      <w:r w:rsidRPr="008E51B5">
        <w:rPr>
          <w:sz w:val="28"/>
          <w:szCs w:val="28"/>
        </w:rPr>
        <w:softHyphen/>
        <w:t>ным. Нередки стали такие случаи, когда при отчуждении res mancipi вещь просто (без вся</w:t>
      </w:r>
      <w:r w:rsidR="000148FF">
        <w:rPr>
          <w:sz w:val="28"/>
          <w:szCs w:val="28"/>
        </w:rPr>
        <w:t xml:space="preserve">ких формальностей) передавалась </w:t>
      </w:r>
      <w:r w:rsidRPr="008E51B5">
        <w:rPr>
          <w:sz w:val="28"/>
          <w:szCs w:val="28"/>
        </w:rPr>
        <w:t>отчуждателем (н</w:t>
      </w:r>
      <w:r w:rsidR="007A21FD">
        <w:rPr>
          <w:sz w:val="28"/>
          <w:szCs w:val="28"/>
        </w:rPr>
        <w:t>апример, продавцом) приобретат</w:t>
      </w:r>
      <w:r w:rsidRPr="008E51B5">
        <w:rPr>
          <w:sz w:val="28"/>
          <w:szCs w:val="28"/>
        </w:rPr>
        <w:t>елю (покупате</w:t>
      </w:r>
      <w:r w:rsidRPr="008E51B5">
        <w:rPr>
          <w:sz w:val="28"/>
          <w:szCs w:val="28"/>
        </w:rPr>
        <w:softHyphen/>
        <w:t>лю). Однако по цивильному праву получалось, что, поскольку не</w:t>
      </w:r>
      <w:r w:rsidR="007A21FD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исполнена ни ман</w:t>
      </w:r>
      <w:r w:rsidR="007A21FD">
        <w:rPr>
          <w:sz w:val="28"/>
          <w:szCs w:val="28"/>
        </w:rPr>
        <w:t>ципация, ни in iure cessio, вещь</w:t>
      </w:r>
      <w:r w:rsidRPr="008E51B5">
        <w:rPr>
          <w:sz w:val="28"/>
          <w:szCs w:val="28"/>
        </w:rPr>
        <w:t xml:space="preserve"> (несмотря на</w:t>
      </w:r>
      <w:r w:rsidR="007A21FD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ее передачу и даже несмотря на уплату приобретателем покуп</w:t>
      </w:r>
      <w:r w:rsidRPr="008E51B5">
        <w:rPr>
          <w:sz w:val="28"/>
          <w:szCs w:val="28"/>
        </w:rPr>
        <w:softHyphen/>
        <w:t>ной цены) продолжала оставаться в собственности отчуждате</w:t>
      </w:r>
      <w:r w:rsidRPr="008E51B5">
        <w:rPr>
          <w:sz w:val="28"/>
          <w:szCs w:val="28"/>
        </w:rPr>
        <w:softHyphen/>
        <w:t>ля (продавца).</w:t>
      </w:r>
    </w:p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Такой вывод не соответствовал принципам действующего права, так как приводил к тому, что продавец, получивший за проданную и переданную вещь ее цену, мог истребовать вещь обратно от покупателя, а возможность такого результата нару</w:t>
      </w:r>
      <w:r w:rsidRPr="008E51B5">
        <w:rPr>
          <w:sz w:val="28"/>
          <w:szCs w:val="28"/>
        </w:rPr>
        <w:softHyphen/>
        <w:t>шала прочность деловых отношений, вселяя неуверенность и</w:t>
      </w:r>
      <w:r w:rsidR="007A21FD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подрывая стимулы к совершению приобретательных сделок</w:t>
      </w:r>
      <w:r w:rsidR="007A21FD">
        <w:rPr>
          <w:sz w:val="28"/>
          <w:szCs w:val="28"/>
        </w:rPr>
        <w:t>.</w:t>
      </w:r>
      <w:r w:rsidRPr="008E51B5">
        <w:rPr>
          <w:sz w:val="28"/>
          <w:szCs w:val="28"/>
        </w:rPr>
        <w:t xml:space="preserve"> По</w:t>
      </w:r>
      <w:r w:rsidRPr="008E51B5">
        <w:rPr>
          <w:sz w:val="28"/>
          <w:szCs w:val="28"/>
        </w:rPr>
        <w:softHyphen/>
        <w:t>ложение было исправлено без отмены цивильного требования</w:t>
      </w:r>
      <w:r w:rsidR="007A21FD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сложных формальных способов приобретения res mancipi, а в</w:t>
      </w:r>
      <w:r w:rsidR="007A21FD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порядке регулирования претором д</w:t>
      </w:r>
      <w:r w:rsidR="007A21FD">
        <w:rPr>
          <w:sz w:val="28"/>
          <w:szCs w:val="28"/>
        </w:rPr>
        <w:t xml:space="preserve">ела защиты частных прав. Именно </w:t>
      </w:r>
      <w:r w:rsidRPr="008E51B5">
        <w:rPr>
          <w:sz w:val="28"/>
          <w:szCs w:val="28"/>
        </w:rPr>
        <w:t>в тех случаях, когда отчуждатель вещи, не смущаясь тем, что он сам же эту вещь продал и передал приобретателю, предъявлял, опираясь на сохранившееся за ним формально право квиритской собственности, свой собственнический иск (виндикацию) об истребовании вещи, претор по просьбе приоб</w:t>
      </w:r>
      <w:r w:rsidRPr="008E51B5">
        <w:rPr>
          <w:sz w:val="28"/>
          <w:szCs w:val="28"/>
        </w:rPr>
        <w:softHyphen/>
        <w:t>ретателя вещи (ответчика) приходил последнему на помощь. Именно он включал в формулу иска эксцепцию, что вещь долж</w:t>
      </w:r>
      <w:r w:rsidRPr="008E51B5">
        <w:rPr>
          <w:sz w:val="28"/>
          <w:szCs w:val="28"/>
        </w:rPr>
        <w:softHyphen/>
        <w:t>на быть присуждена истцу лишь при том условии, если она не</w:t>
      </w:r>
      <w:r w:rsidR="007A21FD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была им продана и передана ответчику</w:t>
      </w:r>
      <w:r w:rsidR="007A21FD">
        <w:rPr>
          <w:sz w:val="28"/>
          <w:szCs w:val="28"/>
        </w:rPr>
        <w:t xml:space="preserve">. Такая эксцепция </w:t>
      </w:r>
      <w:r w:rsidRPr="008E51B5">
        <w:rPr>
          <w:sz w:val="28"/>
          <w:szCs w:val="28"/>
        </w:rPr>
        <w:t xml:space="preserve"> называлась exc</w:t>
      </w:r>
      <w:r w:rsidR="007A21FD">
        <w:rPr>
          <w:sz w:val="28"/>
          <w:szCs w:val="28"/>
        </w:rPr>
        <w:t>eptio rei vendictae et traditae,</w:t>
      </w:r>
      <w:r w:rsidRPr="008E51B5">
        <w:rPr>
          <w:sz w:val="28"/>
          <w:szCs w:val="28"/>
        </w:rPr>
        <w:t xml:space="preserve"> другое ее назва</w:t>
      </w:r>
      <w:r w:rsidRPr="008E51B5">
        <w:rPr>
          <w:sz w:val="28"/>
          <w:szCs w:val="28"/>
        </w:rPr>
        <w:softHyphen/>
        <w:t>ние exceptio doli, т. е. возражение о том, что истец, предъявляя</w:t>
      </w:r>
      <w:r w:rsidR="007A21FD">
        <w:rPr>
          <w:sz w:val="28"/>
          <w:szCs w:val="28"/>
        </w:rPr>
        <w:t xml:space="preserve"> </w:t>
      </w:r>
      <w:r w:rsidRPr="008E51B5">
        <w:rPr>
          <w:sz w:val="28"/>
          <w:szCs w:val="28"/>
        </w:rPr>
        <w:t>свою виндикацию, поступает недобросовестно.</w:t>
      </w:r>
    </w:p>
    <w:p w:rsidR="00FB05A0" w:rsidRPr="006873C8" w:rsidRDefault="00FB05A0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6873C8">
        <w:rPr>
          <w:sz w:val="28"/>
          <w:szCs w:val="28"/>
        </w:rPr>
        <w:t>Таким образом, претор защищал приобретателя вещи от виндикационного иска собственника. Однако положение приоб</w:t>
      </w:r>
      <w:r w:rsidRPr="006873C8">
        <w:rPr>
          <w:sz w:val="28"/>
          <w:szCs w:val="28"/>
        </w:rPr>
        <w:softHyphen/>
        <w:t>ретателя продолжало оставаться непрочным</w:t>
      </w:r>
      <w:r>
        <w:rPr>
          <w:sz w:val="28"/>
          <w:szCs w:val="28"/>
        </w:rPr>
        <w:t>. О</w:t>
      </w:r>
      <w:r w:rsidRPr="006873C8">
        <w:rPr>
          <w:sz w:val="28"/>
          <w:szCs w:val="28"/>
        </w:rPr>
        <w:t>н мог утратить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вещь при таких обстоятельствах, что защитить сво</w:t>
      </w:r>
      <w:r>
        <w:rPr>
          <w:sz w:val="28"/>
          <w:szCs w:val="28"/>
        </w:rPr>
        <w:t>и</w:t>
      </w:r>
      <w:r w:rsidRPr="006873C8">
        <w:rPr>
          <w:sz w:val="28"/>
          <w:szCs w:val="28"/>
        </w:rPr>
        <w:t xml:space="preserve"> интересы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в порядке владельческого интердикта было невозможно, а соб</w:t>
      </w:r>
      <w:r w:rsidRPr="006873C8">
        <w:rPr>
          <w:sz w:val="28"/>
          <w:szCs w:val="28"/>
        </w:rPr>
        <w:softHyphen/>
        <w:t>ст</w:t>
      </w:r>
      <w:r>
        <w:rPr>
          <w:sz w:val="28"/>
          <w:szCs w:val="28"/>
        </w:rPr>
        <w:t>в</w:t>
      </w:r>
      <w:r w:rsidRPr="006873C8">
        <w:rPr>
          <w:sz w:val="28"/>
          <w:szCs w:val="28"/>
        </w:rPr>
        <w:t>еннического иска он предъявить не мог, так как по цивиль</w:t>
      </w:r>
      <w:r w:rsidRPr="006873C8">
        <w:rPr>
          <w:sz w:val="28"/>
          <w:szCs w:val="28"/>
        </w:rPr>
        <w:softHyphen/>
        <w:t>ному праву собственником оставался отчуждатель вещи. Поэто</w:t>
      </w:r>
      <w:r w:rsidRPr="006873C8">
        <w:rPr>
          <w:sz w:val="28"/>
          <w:szCs w:val="28"/>
        </w:rPr>
        <w:softHyphen/>
        <w:t>му приобретателю, не оформившему приобретения права соб</w:t>
      </w:r>
      <w:r w:rsidRPr="006873C8">
        <w:rPr>
          <w:sz w:val="28"/>
          <w:szCs w:val="28"/>
        </w:rPr>
        <w:softHyphen/>
        <w:t xml:space="preserve">ственности, преторский эдикт предоставил особый иск </w:t>
      </w:r>
      <w:r>
        <w:rPr>
          <w:sz w:val="28"/>
          <w:szCs w:val="28"/>
        </w:rPr>
        <w:t>–</w:t>
      </w:r>
      <w:r w:rsidRPr="006873C8">
        <w:rPr>
          <w:sz w:val="28"/>
          <w:szCs w:val="28"/>
        </w:rPr>
        <w:t xml:space="preserve"> actio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in rem Publiciana. В формуле этого иска претор предлагал судье удовлетворить иск, если окажется, что, провладей истец уста</w:t>
      </w:r>
      <w:r w:rsidRPr="006873C8">
        <w:rPr>
          <w:sz w:val="28"/>
          <w:szCs w:val="28"/>
        </w:rPr>
        <w:softHyphen/>
        <w:t>новленный давностный срок, он стал бы кви</w:t>
      </w:r>
      <w:r w:rsidRPr="006873C8">
        <w:rPr>
          <w:sz w:val="28"/>
          <w:szCs w:val="28"/>
        </w:rPr>
        <w:softHyphen/>
        <w:t>ритским собственником д</w:t>
      </w:r>
      <w:r>
        <w:rPr>
          <w:sz w:val="28"/>
          <w:szCs w:val="28"/>
        </w:rPr>
        <w:t>анной вещи, т. е. в формулу ввод</w:t>
      </w:r>
      <w:r w:rsidRPr="006873C8">
        <w:rPr>
          <w:sz w:val="28"/>
          <w:szCs w:val="28"/>
        </w:rPr>
        <w:t>илась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фикция (как будто ис</w:t>
      </w:r>
      <w:r>
        <w:rPr>
          <w:sz w:val="28"/>
          <w:szCs w:val="28"/>
        </w:rPr>
        <w:t xml:space="preserve">тец провладел давностный срок), </w:t>
      </w:r>
      <w:r w:rsidRPr="006873C8">
        <w:rPr>
          <w:sz w:val="28"/>
          <w:szCs w:val="28"/>
        </w:rPr>
        <w:t>следова</w:t>
      </w:r>
      <w:r w:rsidRPr="006873C8">
        <w:rPr>
          <w:sz w:val="28"/>
          <w:szCs w:val="28"/>
        </w:rPr>
        <w:softHyphen/>
        <w:t>тельно, этот иск являлся одним из примеров actio ficticia.</w:t>
      </w:r>
    </w:p>
    <w:p w:rsidR="00FB05A0" w:rsidRPr="006873C8" w:rsidRDefault="00FB05A0" w:rsidP="000148FF">
      <w:pPr>
        <w:widowControl w:val="0"/>
        <w:autoSpaceDE w:val="0"/>
        <w:autoSpaceDN w:val="0"/>
        <w:adjustRightInd w:val="0"/>
        <w:spacing w:line="225" w:lineRule="atLeast"/>
        <w:ind w:firstLine="456"/>
        <w:jc w:val="both"/>
        <w:rPr>
          <w:sz w:val="28"/>
          <w:szCs w:val="28"/>
        </w:rPr>
      </w:pPr>
      <w:r w:rsidRPr="006873C8">
        <w:rPr>
          <w:sz w:val="28"/>
          <w:szCs w:val="28"/>
        </w:rPr>
        <w:t>Actio Publiciana в этом случае давалась против любого лица, у которого оказывалась вещь (абсолютная защита). Разумеется, если вещь попадала во владение квиритского собственника и приобретателю приходилось предъявлять свою actio Pub1iciana к квиритскому собственнику, последний выставлял против иска ссылку на свое квиритское право (exceptio iusti dominii). Одна</w:t>
      </w:r>
      <w:r w:rsidRPr="006873C8">
        <w:rPr>
          <w:sz w:val="28"/>
          <w:szCs w:val="28"/>
        </w:rPr>
        <w:softHyphen/>
        <w:t>ко претор обессиливал это возраж</w:t>
      </w:r>
      <w:r>
        <w:rPr>
          <w:sz w:val="28"/>
          <w:szCs w:val="28"/>
        </w:rPr>
        <w:t>ение, давая истцу реплику, что «вещь продана и передана»</w:t>
      </w:r>
      <w:r w:rsidRPr="006873C8">
        <w:rPr>
          <w:sz w:val="28"/>
          <w:szCs w:val="28"/>
        </w:rPr>
        <w:t>.</w:t>
      </w:r>
    </w:p>
    <w:p w:rsidR="00FB05A0" w:rsidRPr="006873C8" w:rsidRDefault="00FB05A0" w:rsidP="000148FF">
      <w:pPr>
        <w:widowControl w:val="0"/>
        <w:autoSpaceDE w:val="0"/>
        <w:autoSpaceDN w:val="0"/>
        <w:adjustRightInd w:val="0"/>
        <w:spacing w:line="225" w:lineRule="atLeast"/>
        <w:ind w:firstLine="456"/>
        <w:jc w:val="both"/>
        <w:rPr>
          <w:sz w:val="28"/>
          <w:szCs w:val="28"/>
        </w:rPr>
      </w:pPr>
      <w:r w:rsidRPr="006873C8">
        <w:rPr>
          <w:sz w:val="28"/>
          <w:szCs w:val="28"/>
        </w:rPr>
        <w:t>В итоге оказывалось, что лицо, приобретшее вещь без со</w:t>
      </w:r>
      <w:r w:rsidRPr="006873C8">
        <w:rPr>
          <w:sz w:val="28"/>
          <w:szCs w:val="28"/>
        </w:rPr>
        <w:softHyphen/>
        <w:t>блюдения т</w:t>
      </w:r>
      <w:r>
        <w:rPr>
          <w:sz w:val="28"/>
          <w:szCs w:val="28"/>
        </w:rPr>
        <w:t>ребуемых формальностей, получало</w:t>
      </w:r>
      <w:r w:rsidRPr="006873C8">
        <w:rPr>
          <w:sz w:val="28"/>
          <w:szCs w:val="28"/>
        </w:rPr>
        <w:t xml:space="preserve"> всестороннюю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защиту как в случаях, когда ему приходилось выступать в ка</w:t>
      </w:r>
      <w:r w:rsidRPr="006873C8">
        <w:rPr>
          <w:sz w:val="28"/>
          <w:szCs w:val="28"/>
        </w:rPr>
        <w:softHyphen/>
        <w:t>честве ответчика, так и в тех случаях, когда он должен был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выступать истцом. Вследствие этого хотя приобретатель вещи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(при указанных выше обстоятельствах) и не становился соб</w:t>
      </w:r>
      <w:r w:rsidRPr="006873C8">
        <w:rPr>
          <w:sz w:val="28"/>
          <w:szCs w:val="28"/>
        </w:rPr>
        <w:softHyphen/>
        <w:t>ственником, но вещь прочно закрепл</w:t>
      </w:r>
      <w:r>
        <w:rPr>
          <w:sz w:val="28"/>
          <w:szCs w:val="28"/>
        </w:rPr>
        <w:t>ялась в его имуществе, in bonis. Отсюда пошло обозначение данного</w:t>
      </w:r>
      <w:r w:rsidRPr="006873C8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 термином «бонитарная»</w:t>
      </w:r>
      <w:r w:rsidRPr="006873C8">
        <w:rPr>
          <w:sz w:val="28"/>
          <w:szCs w:val="28"/>
        </w:rPr>
        <w:t>, или претор</w:t>
      </w:r>
      <w:r>
        <w:rPr>
          <w:sz w:val="28"/>
          <w:szCs w:val="28"/>
        </w:rPr>
        <w:t>ская, собственность.</w:t>
      </w:r>
    </w:p>
    <w:p w:rsidR="00FB05A0" w:rsidRPr="006873C8" w:rsidRDefault="00FB05A0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6873C8">
        <w:rPr>
          <w:sz w:val="28"/>
          <w:szCs w:val="28"/>
        </w:rPr>
        <w:t>Параллельно с развитием бонитарной собственности</w:t>
      </w:r>
      <w:r w:rsidRPr="00674A4C"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в конце республики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softHyphen/>
        <w:t xml:space="preserve">здался особый институт </w:t>
      </w:r>
      <w:r w:rsidRPr="006873C8">
        <w:rPr>
          <w:sz w:val="28"/>
          <w:szCs w:val="28"/>
        </w:rPr>
        <w:t xml:space="preserve"> - право</w:t>
      </w:r>
      <w:r>
        <w:rPr>
          <w:sz w:val="28"/>
          <w:szCs w:val="28"/>
        </w:rPr>
        <w:t xml:space="preserve"> собствен</w:t>
      </w:r>
      <w:r>
        <w:rPr>
          <w:sz w:val="28"/>
          <w:szCs w:val="28"/>
        </w:rPr>
        <w:softHyphen/>
        <w:t>ности пере</w:t>
      </w:r>
      <w:r w:rsidRPr="006873C8">
        <w:rPr>
          <w:sz w:val="28"/>
          <w:szCs w:val="28"/>
        </w:rPr>
        <w:t>гринов (получивших особые иски в эдикте praetor peregrinus) и право собственности на земли в провинциях. С развитием оборота эта пестрота видов права собственности ста</w:t>
      </w:r>
      <w:r w:rsidRPr="006873C8">
        <w:rPr>
          <w:sz w:val="28"/>
          <w:szCs w:val="28"/>
        </w:rPr>
        <w:softHyphen/>
        <w:t>ла неудобной.</w:t>
      </w:r>
      <w:r w:rsidRPr="00674A4C">
        <w:rPr>
          <w:sz w:val="28"/>
          <w:szCs w:val="28"/>
        </w:rPr>
        <w:t xml:space="preserve"> </w:t>
      </w:r>
      <w:r>
        <w:rPr>
          <w:sz w:val="28"/>
          <w:szCs w:val="28"/>
        </w:rPr>
        <w:t>Впоследствии различия</w:t>
      </w:r>
      <w:r w:rsidRPr="006873C8">
        <w:rPr>
          <w:sz w:val="28"/>
          <w:szCs w:val="28"/>
        </w:rPr>
        <w:t xml:space="preserve"> права собственности квиритов и перегринов смяг</w:t>
      </w:r>
      <w:r w:rsidRPr="006873C8">
        <w:rPr>
          <w:sz w:val="28"/>
          <w:szCs w:val="28"/>
        </w:rPr>
        <w:softHyphen/>
        <w:t>чалось по мере ассим</w:t>
      </w:r>
      <w:r>
        <w:rPr>
          <w:sz w:val="28"/>
          <w:szCs w:val="28"/>
        </w:rPr>
        <w:t>иляции ius civile и ius gentium.</w:t>
      </w:r>
    </w:p>
    <w:p w:rsidR="00FB05A0" w:rsidRPr="006873C8" w:rsidRDefault="00FB05A0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Различия</w:t>
      </w:r>
      <w:r w:rsidRPr="006873C8">
        <w:rPr>
          <w:sz w:val="28"/>
          <w:szCs w:val="28"/>
        </w:rPr>
        <w:t xml:space="preserve"> права собственности на италийские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земли и земли в провинциях теряло свое значение в связи с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предоставлением ius Ita1icum провинциальным городам, с одной стороны, и с распространением земельного налога (vectigal), первоначально взимавшегося только с провинциальных земель, на земли италийские, с другой стороны. Постепенно сглажива</w:t>
      </w:r>
      <w:r w:rsidRPr="006873C8">
        <w:rPr>
          <w:sz w:val="28"/>
          <w:szCs w:val="28"/>
        </w:rPr>
        <w:softHyphen/>
        <w:t>лась разница между квиритской и бонитарной собственностью, равно как утрачивало значение д</w:t>
      </w:r>
      <w:r>
        <w:rPr>
          <w:sz w:val="28"/>
          <w:szCs w:val="28"/>
        </w:rPr>
        <w:t xml:space="preserve">еление вещей res mancipi и res </w:t>
      </w:r>
      <w:r>
        <w:rPr>
          <w:sz w:val="28"/>
          <w:szCs w:val="28"/>
          <w:lang w:val="en-US"/>
        </w:rPr>
        <w:t>n</w:t>
      </w:r>
      <w:r w:rsidRPr="006873C8">
        <w:rPr>
          <w:sz w:val="28"/>
          <w:szCs w:val="28"/>
        </w:rPr>
        <w:t>ес mancipi.</w:t>
      </w:r>
      <w:r>
        <w:rPr>
          <w:sz w:val="28"/>
          <w:szCs w:val="28"/>
        </w:rPr>
        <w:t xml:space="preserve"> В результате получалось единое</w:t>
      </w:r>
      <w:r w:rsidRPr="006873C8">
        <w:rPr>
          <w:sz w:val="28"/>
          <w:szCs w:val="28"/>
        </w:rPr>
        <w:t xml:space="preserve"> право собственности, пе</w:t>
      </w:r>
      <w:r w:rsidRPr="006873C8">
        <w:rPr>
          <w:sz w:val="28"/>
          <w:szCs w:val="28"/>
        </w:rPr>
        <w:softHyphen/>
        <w:t>решедшее в последующие эксплуататорские формации.</w:t>
      </w:r>
    </w:p>
    <w:p w:rsidR="00FB05A0" w:rsidRPr="006873C8" w:rsidRDefault="00FB05A0" w:rsidP="000148FF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6873C8">
        <w:rPr>
          <w:sz w:val="28"/>
          <w:szCs w:val="28"/>
        </w:rPr>
        <w:t>Не всякая вещь могла быть предме</w:t>
      </w:r>
      <w:r>
        <w:rPr>
          <w:sz w:val="28"/>
          <w:szCs w:val="28"/>
        </w:rPr>
        <w:t>том права частной собственности,</w:t>
      </w:r>
      <w:r w:rsidRPr="006873C8">
        <w:rPr>
          <w:sz w:val="28"/>
          <w:szCs w:val="28"/>
        </w:rPr>
        <w:t xml:space="preserve"> наряду с этим не всякая вещь, принадлежащая лицу на праве частной собственности, могла быть предметом распоряжения или, как нередко выражаются, быть предметом оборота. Так, например, текущая вода (aqua profluens), как вечно изменяющаяся в своем составе, воздух (атмосфера), как не под</w:t>
      </w:r>
      <w:r w:rsidRPr="006873C8">
        <w:rPr>
          <w:sz w:val="28"/>
          <w:szCs w:val="28"/>
        </w:rPr>
        <w:softHyphen/>
        <w:t>дающийся исключительному (обособленному) обладанию по сво</w:t>
      </w:r>
      <w:r w:rsidRPr="006873C8">
        <w:rPr>
          <w:sz w:val="28"/>
          <w:szCs w:val="28"/>
        </w:rPr>
        <w:softHyphen/>
        <w:t>ей беспредельности, не состояли ни в чьей частной собственно</w:t>
      </w:r>
      <w:r w:rsidRPr="006873C8">
        <w:rPr>
          <w:sz w:val="28"/>
          <w:szCs w:val="28"/>
        </w:rPr>
        <w:softHyphen/>
        <w:t>сти,</w:t>
      </w:r>
      <w:r>
        <w:rPr>
          <w:sz w:val="28"/>
          <w:szCs w:val="28"/>
        </w:rPr>
        <w:t xml:space="preserve"> являлись res omnium communes («общими всех вещами»</w:t>
      </w:r>
      <w:r w:rsidRPr="006873C8">
        <w:rPr>
          <w:sz w:val="28"/>
          <w:szCs w:val="28"/>
        </w:rPr>
        <w:t>), разумеется,</w:t>
      </w:r>
      <w:r>
        <w:rPr>
          <w:sz w:val="28"/>
          <w:szCs w:val="28"/>
        </w:rPr>
        <w:t xml:space="preserve"> до тех пор, пока не произходило «обособление»: в</w:t>
      </w:r>
      <w:r w:rsidRPr="006873C8">
        <w:rPr>
          <w:sz w:val="28"/>
          <w:szCs w:val="28"/>
        </w:rPr>
        <w:t xml:space="preserve">ода, взятая из реки в бочку, составляла обычный предмет частной собственности. Такие вещи, как яды, а в римских условиях </w:t>
      </w:r>
      <w:r w:rsidRPr="006873C8">
        <w:rPr>
          <w:sz w:val="28"/>
          <w:szCs w:val="28"/>
        </w:rPr>
        <w:softHyphen/>
      </w:r>
    </w:p>
    <w:p w:rsidR="00FB05A0" w:rsidRPr="006873C8" w:rsidRDefault="00FB05A0" w:rsidP="000148FF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6873C8">
        <w:rPr>
          <w:sz w:val="28"/>
          <w:szCs w:val="28"/>
        </w:rPr>
        <w:t>запрещенные книги, находясь в частной собственности граждан, не могли быть предметом оборота. Обе эти категории вещей, т. е. те вещи, которые не могут быть предметом права частной собст</w:t>
      </w:r>
      <w:r w:rsidRPr="006873C8">
        <w:rPr>
          <w:sz w:val="28"/>
          <w:szCs w:val="28"/>
        </w:rPr>
        <w:softHyphen/>
        <w:t>венности, и те вещи, которые не могут быть предметом распо</w:t>
      </w:r>
      <w:r w:rsidRPr="006873C8">
        <w:rPr>
          <w:sz w:val="28"/>
          <w:szCs w:val="28"/>
        </w:rPr>
        <w:softHyphen/>
        <w:t>ряжения (оборота), охватывались одним общим наименованием</w:t>
      </w:r>
      <w:r>
        <w:rPr>
          <w:sz w:val="28"/>
          <w:szCs w:val="28"/>
        </w:rPr>
        <w:t xml:space="preserve"> - </w:t>
      </w:r>
      <w:r w:rsidRPr="006873C8">
        <w:rPr>
          <w:sz w:val="28"/>
          <w:szCs w:val="28"/>
        </w:rPr>
        <w:t>res extra commercium (вещи, изъятые из</w:t>
      </w:r>
      <w:r>
        <w:rPr>
          <w:sz w:val="28"/>
          <w:szCs w:val="28"/>
        </w:rPr>
        <w:t xml:space="preserve"> оборота).</w:t>
      </w:r>
      <w:r w:rsidRPr="006873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873C8">
        <w:rPr>
          <w:sz w:val="28"/>
          <w:szCs w:val="28"/>
        </w:rPr>
        <w:t>стальные ве</w:t>
      </w:r>
      <w:r w:rsidRPr="006873C8">
        <w:rPr>
          <w:sz w:val="28"/>
          <w:szCs w:val="28"/>
        </w:rPr>
        <w:softHyphen/>
        <w:t>щи в противоположность изъятым из оборота назывались веща</w:t>
      </w:r>
      <w:r w:rsidRPr="006873C8">
        <w:rPr>
          <w:sz w:val="28"/>
          <w:szCs w:val="28"/>
        </w:rPr>
        <w:softHyphen/>
        <w:t>ми, находя</w:t>
      </w:r>
      <w:r>
        <w:rPr>
          <w:sz w:val="28"/>
          <w:szCs w:val="28"/>
        </w:rPr>
        <w:t>щимися в обороте -</w:t>
      </w:r>
      <w:r w:rsidRPr="006873C8">
        <w:rPr>
          <w:sz w:val="28"/>
          <w:szCs w:val="28"/>
        </w:rPr>
        <w:t xml:space="preserve"> res in commercio.</w:t>
      </w:r>
    </w:p>
    <w:p w:rsidR="00FB05A0" w:rsidRPr="006873C8" w:rsidRDefault="00FB05A0" w:rsidP="000148FF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6873C8">
        <w:rPr>
          <w:sz w:val="28"/>
          <w:szCs w:val="28"/>
        </w:rPr>
        <w:t>Кроме названн</w:t>
      </w:r>
      <w:r>
        <w:rPr>
          <w:sz w:val="28"/>
          <w:szCs w:val="28"/>
        </w:rPr>
        <w:t>ых выше примеров вещей, изъятых из обо</w:t>
      </w:r>
      <w:r>
        <w:rPr>
          <w:sz w:val="28"/>
          <w:szCs w:val="28"/>
        </w:rPr>
        <w:softHyphen/>
        <w:t xml:space="preserve">рота, к этой категории относились также: res divini </w:t>
      </w:r>
      <w:r w:rsidRPr="006873C8">
        <w:rPr>
          <w:sz w:val="28"/>
          <w:szCs w:val="28"/>
        </w:rPr>
        <w:t xml:space="preserve">iuris </w:t>
      </w:r>
      <w:r w:rsidRPr="006873C8">
        <w:rPr>
          <w:sz w:val="28"/>
          <w:szCs w:val="28"/>
        </w:rPr>
        <w:softHyphen/>
      </w:r>
      <w:r>
        <w:rPr>
          <w:sz w:val="28"/>
          <w:szCs w:val="28"/>
        </w:rPr>
        <w:t xml:space="preserve">- </w:t>
      </w:r>
      <w:r w:rsidRPr="006873C8">
        <w:rPr>
          <w:sz w:val="28"/>
          <w:szCs w:val="28"/>
        </w:rPr>
        <w:t>вещи, предназначенные служить религиозным целям (храмы,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жертвенники) или вообще признаваемые священными (городс</w:t>
      </w:r>
      <w:r w:rsidRPr="006873C8">
        <w:rPr>
          <w:sz w:val="28"/>
          <w:szCs w:val="28"/>
        </w:rPr>
        <w:softHyphen/>
      </w:r>
      <w:r>
        <w:rPr>
          <w:sz w:val="28"/>
          <w:szCs w:val="28"/>
        </w:rPr>
        <w:t>кие стены, могилы и др.),</w:t>
      </w:r>
      <w:r w:rsidRPr="006873C8">
        <w:rPr>
          <w:sz w:val="28"/>
          <w:szCs w:val="28"/>
        </w:rPr>
        <w:t xml:space="preserve"> res publlcae - государственные вещи,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предназначенные служить государственным целям (напр</w:t>
      </w:r>
      <w:r>
        <w:rPr>
          <w:sz w:val="28"/>
          <w:szCs w:val="28"/>
        </w:rPr>
        <w:t>имер, крепости, тюрьмы и т. д.).</w:t>
      </w:r>
      <w:r w:rsidRPr="006873C8">
        <w:rPr>
          <w:sz w:val="28"/>
          <w:szCs w:val="28"/>
        </w:rPr>
        <w:t xml:space="preserve"> В том числе и такие, на которые уста</w:t>
      </w:r>
      <w:r w:rsidRPr="006873C8">
        <w:rPr>
          <w:sz w:val="28"/>
          <w:szCs w:val="28"/>
        </w:rPr>
        <w:softHyphen/>
        <w:t>новлено общественное пользование, usus pub1icus, каковы: пуб</w:t>
      </w:r>
      <w:r w:rsidRPr="006873C8">
        <w:rPr>
          <w:sz w:val="28"/>
          <w:szCs w:val="28"/>
        </w:rPr>
        <w:softHyphen/>
        <w:t>личные дороги, публичные реки, театры и т. п. (D.18.1.6 pr.).</w:t>
      </w:r>
    </w:p>
    <w:p w:rsidR="00F6017C" w:rsidRPr="00B42028" w:rsidRDefault="00FB05A0" w:rsidP="000148FF">
      <w:pPr>
        <w:widowControl w:val="0"/>
        <w:autoSpaceDE w:val="0"/>
        <w:autoSpaceDN w:val="0"/>
        <w:adjustRightInd w:val="0"/>
        <w:spacing w:line="220" w:lineRule="atLeast"/>
        <w:jc w:val="both"/>
        <w:rPr>
          <w:sz w:val="28"/>
          <w:szCs w:val="28"/>
        </w:rPr>
      </w:pPr>
      <w:r w:rsidRPr="006873C8">
        <w:rPr>
          <w:sz w:val="28"/>
          <w:szCs w:val="28"/>
        </w:rPr>
        <w:t xml:space="preserve">Res publicae не только не </w:t>
      </w:r>
      <w:r>
        <w:rPr>
          <w:sz w:val="28"/>
          <w:szCs w:val="28"/>
        </w:rPr>
        <w:t>состояли в собственности граждан</w:t>
      </w:r>
      <w:r w:rsidR="000148FF">
        <w:rPr>
          <w:sz w:val="28"/>
          <w:szCs w:val="28"/>
        </w:rPr>
        <w:t>,</w:t>
      </w:r>
      <w:r>
        <w:rPr>
          <w:sz w:val="28"/>
          <w:szCs w:val="28"/>
        </w:rPr>
        <w:t xml:space="preserve"> они</w:t>
      </w:r>
      <w:r w:rsidR="00014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вообще </w:t>
      </w:r>
      <w:r w:rsidRPr="006873C8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были </w:t>
      </w:r>
      <w:r w:rsidRPr="006873C8">
        <w:rPr>
          <w:sz w:val="28"/>
          <w:szCs w:val="28"/>
        </w:rPr>
        <w:t>предмет</w:t>
      </w:r>
      <w:r>
        <w:rPr>
          <w:sz w:val="28"/>
          <w:szCs w:val="28"/>
        </w:rPr>
        <w:t>ом</w:t>
      </w:r>
      <w:r w:rsidRPr="006873C8">
        <w:rPr>
          <w:sz w:val="28"/>
          <w:szCs w:val="28"/>
        </w:rPr>
        <w:t xml:space="preserve"> частной собственности и Римского госу</w:t>
      </w:r>
      <w:r w:rsidRPr="006873C8">
        <w:rPr>
          <w:sz w:val="28"/>
          <w:szCs w:val="28"/>
        </w:rPr>
        <w:softHyphen/>
        <w:t>дарства или римской общины. Публичные вещи были изъяты из</w:t>
      </w:r>
      <w:r>
        <w:rPr>
          <w:sz w:val="28"/>
          <w:szCs w:val="28"/>
        </w:rPr>
        <w:t xml:space="preserve"> </w:t>
      </w:r>
      <w:r w:rsidRPr="006873C8">
        <w:rPr>
          <w:sz w:val="28"/>
          <w:szCs w:val="28"/>
        </w:rPr>
        <w:t>частной собственности и из час</w:t>
      </w:r>
      <w:r>
        <w:rPr>
          <w:sz w:val="28"/>
          <w:szCs w:val="28"/>
        </w:rPr>
        <w:t>тного оборота. Это сказывалось</w:t>
      </w:r>
      <w:r w:rsidRPr="006873C8">
        <w:rPr>
          <w:sz w:val="28"/>
          <w:szCs w:val="28"/>
        </w:rPr>
        <w:t xml:space="preserve"> в том, что если римский магистрат сдавал такую</w:t>
      </w:r>
      <w:r w:rsidR="00F6017C" w:rsidRPr="00F6017C">
        <w:rPr>
          <w:sz w:val="28"/>
          <w:szCs w:val="28"/>
        </w:rPr>
        <w:t xml:space="preserve"> </w:t>
      </w:r>
      <w:r w:rsidR="00F6017C" w:rsidRPr="00B42028">
        <w:rPr>
          <w:sz w:val="28"/>
          <w:szCs w:val="28"/>
        </w:rPr>
        <w:t>публичную вещь в аренду, отношение рассматривалось не как сделка частного права, а как административное распоряжение.</w:t>
      </w: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0" w:lineRule="atLeast"/>
        <w:jc w:val="both"/>
        <w:rPr>
          <w:sz w:val="28"/>
          <w:szCs w:val="28"/>
        </w:rPr>
      </w:pPr>
    </w:p>
    <w:p w:rsidR="00F6017C" w:rsidRDefault="00F6017C" w:rsidP="000148FF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8"/>
          <w:szCs w:val="28"/>
        </w:rPr>
      </w:pPr>
      <w:r w:rsidRPr="00B42028">
        <w:rPr>
          <w:b/>
          <w:bCs/>
          <w:sz w:val="28"/>
          <w:szCs w:val="28"/>
        </w:rPr>
        <w:t>Содержание права частной собственности</w:t>
      </w:r>
      <w:r>
        <w:rPr>
          <w:b/>
          <w:bCs/>
          <w:sz w:val="28"/>
          <w:szCs w:val="28"/>
        </w:rPr>
        <w:t>.</w:t>
      </w:r>
    </w:p>
    <w:p w:rsidR="00F6017C" w:rsidRDefault="00F6017C" w:rsidP="000148FF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8"/>
          <w:szCs w:val="28"/>
        </w:rPr>
      </w:pP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364" w:lineRule="atLeast"/>
        <w:jc w:val="both"/>
        <w:rPr>
          <w:b/>
          <w:bCs/>
          <w:sz w:val="28"/>
          <w:szCs w:val="28"/>
        </w:rPr>
      </w:pPr>
      <w:r w:rsidRPr="00B42028">
        <w:rPr>
          <w:sz w:val="28"/>
          <w:szCs w:val="28"/>
        </w:rPr>
        <w:t xml:space="preserve">Право собственности является наиболее широким по объему правом на вещь. Римские </w:t>
      </w:r>
      <w:r>
        <w:rPr>
          <w:sz w:val="28"/>
          <w:szCs w:val="28"/>
        </w:rPr>
        <w:t>юристы</w:t>
      </w:r>
      <w:r w:rsidRPr="00B42028">
        <w:rPr>
          <w:sz w:val="28"/>
          <w:szCs w:val="28"/>
        </w:rPr>
        <w:t xml:space="preserve"> не оставили точного определения права собственности, но упоминали об основных правомочиях собственника. Собственнику принадлежало </w:t>
      </w:r>
      <w:r w:rsidRPr="00B42028">
        <w:rPr>
          <w:b/>
          <w:bCs/>
          <w:sz w:val="28"/>
          <w:szCs w:val="28"/>
        </w:rPr>
        <w:t>ius utendi</w:t>
      </w:r>
      <w:r w:rsidRPr="00B42028">
        <w:rPr>
          <w:sz w:val="28"/>
          <w:szCs w:val="28"/>
        </w:rPr>
        <w:t xml:space="preserve"> (право пользования вещью), </w:t>
      </w:r>
      <w:r w:rsidRPr="00B42028">
        <w:rPr>
          <w:b/>
          <w:bCs/>
          <w:sz w:val="28"/>
          <w:szCs w:val="28"/>
        </w:rPr>
        <w:t>ius fruendi</w:t>
      </w:r>
      <w:r w:rsidRPr="00B42028">
        <w:rPr>
          <w:sz w:val="28"/>
          <w:szCs w:val="28"/>
        </w:rPr>
        <w:t xml:space="preserve"> (право извлече</w:t>
      </w:r>
      <w:r w:rsidRPr="00B42028">
        <w:rPr>
          <w:sz w:val="28"/>
          <w:szCs w:val="28"/>
        </w:rPr>
        <w:softHyphen/>
        <w:t>ния</w:t>
      </w:r>
      <w:r w:rsidRPr="00B42028">
        <w:rPr>
          <w:i/>
          <w:iCs/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плодов, доходов), </w:t>
      </w:r>
      <w:r w:rsidRPr="00B42028">
        <w:rPr>
          <w:b/>
          <w:bCs/>
          <w:sz w:val="28"/>
          <w:szCs w:val="28"/>
        </w:rPr>
        <w:t>ius abutendi</w:t>
      </w:r>
      <w:r w:rsidRPr="00B42028">
        <w:rPr>
          <w:sz w:val="28"/>
          <w:szCs w:val="28"/>
        </w:rPr>
        <w:t xml:space="preserve"> (право распоряжения). К этим</w:t>
      </w:r>
      <w:r w:rsidR="000148FF"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элементам содержания права собственности можно было бы</w:t>
      </w:r>
      <w:r w:rsidR="000148FF"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добавить </w:t>
      </w:r>
      <w:r w:rsidRPr="00B42028">
        <w:rPr>
          <w:b/>
          <w:bCs/>
          <w:sz w:val="28"/>
          <w:szCs w:val="28"/>
        </w:rPr>
        <w:t>ius possidendi</w:t>
      </w:r>
      <w:r w:rsidRPr="00B42028">
        <w:rPr>
          <w:sz w:val="28"/>
          <w:szCs w:val="28"/>
        </w:rPr>
        <w:t xml:space="preserve"> (право владеть вещью), </w:t>
      </w:r>
      <w:r w:rsidRPr="00B42028">
        <w:rPr>
          <w:b/>
          <w:bCs/>
          <w:sz w:val="28"/>
          <w:szCs w:val="28"/>
        </w:rPr>
        <w:t>ius vindicandi</w:t>
      </w:r>
      <w:r w:rsidRPr="00B42028">
        <w:rPr>
          <w:sz w:val="28"/>
          <w:szCs w:val="28"/>
        </w:rPr>
        <w:t xml:space="preserve"> (право истребовать вещь из рук каждого ее фактического обла</w:t>
      </w:r>
      <w:r w:rsidRPr="00B42028">
        <w:rPr>
          <w:sz w:val="28"/>
          <w:szCs w:val="28"/>
        </w:rPr>
        <w:softHyphen/>
        <w:t>дателя, безразлично - владельца или держателя).</w:t>
      </w: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0" w:lineRule="atLeast"/>
        <w:jc w:val="both"/>
        <w:rPr>
          <w:sz w:val="28"/>
          <w:szCs w:val="28"/>
        </w:rPr>
      </w:pPr>
      <w:r w:rsidRPr="00B42028">
        <w:rPr>
          <w:sz w:val="28"/>
          <w:szCs w:val="28"/>
        </w:rPr>
        <w:t>Однако перечень отдел</w:t>
      </w:r>
      <w:r>
        <w:rPr>
          <w:sz w:val="28"/>
          <w:szCs w:val="28"/>
        </w:rPr>
        <w:t>ьн</w:t>
      </w:r>
      <w:r w:rsidRPr="00B42028">
        <w:rPr>
          <w:sz w:val="28"/>
          <w:szCs w:val="28"/>
        </w:rPr>
        <w:t>ых правомочий собственника не является и не может являться исчерпывающим. Принципиаль</w:t>
      </w:r>
      <w:r w:rsidRPr="00B42028">
        <w:rPr>
          <w:sz w:val="28"/>
          <w:szCs w:val="28"/>
        </w:rPr>
        <w:softHyphen/>
        <w:t>ный взгляд римских юрис</w:t>
      </w:r>
      <w:r>
        <w:rPr>
          <w:sz w:val="28"/>
          <w:szCs w:val="28"/>
        </w:rPr>
        <w:t>т</w:t>
      </w:r>
      <w:r w:rsidRPr="00B42028">
        <w:rPr>
          <w:sz w:val="28"/>
          <w:szCs w:val="28"/>
        </w:rPr>
        <w:t>ов на право частной собственности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таков, что собственник имеет право делать со своей вещью все, что ему прямо не запрещено.</w:t>
      </w: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0" w:lineRule="atLeast"/>
        <w:jc w:val="both"/>
        <w:rPr>
          <w:sz w:val="28"/>
          <w:szCs w:val="28"/>
        </w:rPr>
      </w:pPr>
      <w:r w:rsidRPr="00B42028">
        <w:rPr>
          <w:sz w:val="28"/>
          <w:szCs w:val="28"/>
        </w:rPr>
        <w:t>Отсюда следует, что при всей широте права собственности оно не является все-таки неограниченным. С древнейших вре</w:t>
      </w:r>
      <w:r w:rsidRPr="00B42028">
        <w:rPr>
          <w:sz w:val="28"/>
          <w:szCs w:val="28"/>
        </w:rPr>
        <w:softHyphen/>
        <w:t xml:space="preserve">мен был установлен ряд </w:t>
      </w:r>
      <w:r>
        <w:rPr>
          <w:sz w:val="28"/>
          <w:szCs w:val="28"/>
        </w:rPr>
        <w:t>«</w:t>
      </w:r>
      <w:r w:rsidRPr="00F01FDA">
        <w:rPr>
          <w:sz w:val="28"/>
          <w:szCs w:val="28"/>
        </w:rPr>
        <w:t>законных ограничений</w:t>
      </w:r>
      <w:r>
        <w:rPr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</w:t>
      </w:r>
      <w:r w:rsidRPr="00B42028">
        <w:rPr>
          <w:sz w:val="28"/>
          <w:szCs w:val="28"/>
        </w:rPr>
        <w:t>права собствен</w:t>
      </w:r>
      <w:r w:rsidRPr="00B42028">
        <w:rPr>
          <w:sz w:val="28"/>
          <w:szCs w:val="28"/>
        </w:rPr>
        <w:softHyphen/>
        <w:t>ности главным образом на недвижимости. Так, например, еще по</w:t>
      </w:r>
      <w:r>
        <w:rPr>
          <w:sz w:val="28"/>
          <w:szCs w:val="28"/>
        </w:rPr>
        <w:t xml:space="preserve"> законам Х</w:t>
      </w:r>
      <w:r>
        <w:rPr>
          <w:sz w:val="28"/>
          <w:szCs w:val="28"/>
          <w:lang w:val="en-US"/>
        </w:rPr>
        <w:t>II</w:t>
      </w:r>
      <w:r w:rsidRPr="00B42028">
        <w:rPr>
          <w:sz w:val="28"/>
          <w:szCs w:val="28"/>
        </w:rPr>
        <w:t xml:space="preserve"> таблиц собственник земли обязан был допускать на</w:t>
      </w:r>
      <w:r w:rsidRPr="00F01FDA"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свою землю соседа для собирания (через день) плодов, упавших</w:t>
      </w:r>
      <w:r w:rsidRPr="00F01FDA"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с соседнего участка; каждый из соседей должен был терпеть</w:t>
      </w:r>
      <w:r w:rsidRPr="00F01FDA"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проникновение на свою землю всякого рода immissiones</w:t>
      </w:r>
      <w:r>
        <w:rPr>
          <w:sz w:val="28"/>
          <w:szCs w:val="28"/>
        </w:rPr>
        <w:t xml:space="preserve"> (дыма, пара, копоти и т. д.), </w:t>
      </w:r>
      <w:r>
        <w:rPr>
          <w:sz w:val="28"/>
          <w:szCs w:val="28"/>
          <w:lang w:val="en-US"/>
        </w:rPr>
        <w:t>c</w:t>
      </w:r>
      <w:r w:rsidRPr="00B42028">
        <w:rPr>
          <w:sz w:val="28"/>
          <w:szCs w:val="28"/>
        </w:rPr>
        <w:t xml:space="preserve"> сосед</w:t>
      </w:r>
      <w:r>
        <w:rPr>
          <w:sz w:val="28"/>
          <w:szCs w:val="28"/>
        </w:rPr>
        <w:t>него участка, если такого рода «</w:t>
      </w:r>
      <w:r w:rsidRPr="00B42028">
        <w:rPr>
          <w:sz w:val="28"/>
          <w:szCs w:val="28"/>
        </w:rPr>
        <w:t>воз</w:t>
      </w:r>
      <w:r w:rsidRPr="00B42028">
        <w:rPr>
          <w:sz w:val="28"/>
          <w:szCs w:val="28"/>
        </w:rPr>
        <w:softHyphen/>
        <w:t>действи</w:t>
      </w:r>
      <w:r>
        <w:rPr>
          <w:sz w:val="28"/>
          <w:szCs w:val="28"/>
        </w:rPr>
        <w:t>е»</w:t>
      </w:r>
      <w:r w:rsidRPr="00B42028">
        <w:rPr>
          <w:sz w:val="28"/>
          <w:szCs w:val="28"/>
        </w:rPr>
        <w:t xml:space="preserve"> вызывалось нормальным использованием соседнего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участка,</w:t>
      </w: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0" w:lineRule="atLeast"/>
        <w:ind w:firstLine="475"/>
        <w:jc w:val="both"/>
        <w:rPr>
          <w:sz w:val="28"/>
          <w:szCs w:val="28"/>
        </w:rPr>
      </w:pP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5" w:lineRule="atLeast"/>
        <w:rPr>
          <w:b/>
          <w:bCs/>
          <w:sz w:val="28"/>
          <w:szCs w:val="28"/>
        </w:rPr>
      </w:pPr>
      <w:r w:rsidRPr="00B42028">
        <w:rPr>
          <w:b/>
          <w:bCs/>
          <w:sz w:val="28"/>
          <w:szCs w:val="28"/>
        </w:rPr>
        <w:t>Приобретение и утрата права частной собственности</w:t>
      </w: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before="115" w:line="225" w:lineRule="atLeast"/>
        <w:jc w:val="both"/>
        <w:rPr>
          <w:sz w:val="28"/>
          <w:szCs w:val="28"/>
        </w:rPr>
      </w:pPr>
      <w:r w:rsidRPr="00B42028">
        <w:rPr>
          <w:sz w:val="28"/>
          <w:szCs w:val="28"/>
        </w:rPr>
        <w:t>Факты, с наступлением которых лицо приобретает пра</w:t>
      </w:r>
      <w:r w:rsidRPr="00B42028">
        <w:rPr>
          <w:sz w:val="28"/>
          <w:szCs w:val="28"/>
        </w:rPr>
        <w:softHyphen/>
        <w:t xml:space="preserve">во собственности, называются </w:t>
      </w:r>
      <w:r w:rsidRPr="000148FF">
        <w:rPr>
          <w:rFonts w:ascii="Monotype Corsiva" w:hAnsi="Monotype Corsiva" w:cs="Monotype Corsiva"/>
          <w:i/>
          <w:iCs/>
          <w:sz w:val="32"/>
          <w:szCs w:val="32"/>
        </w:rPr>
        <w:t>способами</w:t>
      </w:r>
      <w:r w:rsidRPr="00B42028">
        <w:rPr>
          <w:i/>
          <w:iCs/>
          <w:sz w:val="28"/>
          <w:szCs w:val="28"/>
        </w:rPr>
        <w:t xml:space="preserve"> </w:t>
      </w:r>
      <w:r w:rsidRPr="00B42028">
        <w:rPr>
          <w:sz w:val="28"/>
          <w:szCs w:val="28"/>
        </w:rPr>
        <w:t>приобретения права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собственности (modus acquirendi), а те юридические факты (в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особенности сделки), которые служат основанием для приобре</w:t>
      </w:r>
      <w:r w:rsidRPr="00B42028">
        <w:rPr>
          <w:sz w:val="28"/>
          <w:szCs w:val="28"/>
        </w:rPr>
        <w:softHyphen/>
        <w:t xml:space="preserve">тения права собственности, называются </w:t>
      </w:r>
      <w:r w:rsidRPr="000148FF">
        <w:rPr>
          <w:rFonts w:ascii="Monotype Corsiva" w:hAnsi="Monotype Corsiva" w:cs="Monotype Corsiva"/>
          <w:i/>
          <w:iCs/>
          <w:sz w:val="32"/>
          <w:szCs w:val="32"/>
        </w:rPr>
        <w:t>титулом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приобре</w:t>
      </w:r>
      <w:r w:rsidRPr="00B42028">
        <w:rPr>
          <w:sz w:val="28"/>
          <w:szCs w:val="28"/>
        </w:rPr>
        <w:t>тения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(titulus acquirendi).</w:t>
      </w: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B42028">
        <w:rPr>
          <w:sz w:val="28"/>
          <w:szCs w:val="28"/>
        </w:rPr>
        <w:t>Способы приобретения права собст</w:t>
      </w:r>
      <w:r>
        <w:rPr>
          <w:sz w:val="28"/>
          <w:szCs w:val="28"/>
        </w:rPr>
        <w:t>венности делятся на первоначал</w:t>
      </w:r>
      <w:r w:rsidRPr="00B42028">
        <w:rPr>
          <w:sz w:val="28"/>
          <w:szCs w:val="28"/>
        </w:rPr>
        <w:t>ьные и производные.</w:t>
      </w:r>
      <w:r>
        <w:rPr>
          <w:sz w:val="28"/>
          <w:szCs w:val="28"/>
        </w:rPr>
        <w:t xml:space="preserve"> Первоначальным</w:t>
      </w:r>
      <w:r w:rsidRPr="00B42028">
        <w:rPr>
          <w:sz w:val="28"/>
          <w:szCs w:val="28"/>
        </w:rPr>
        <w:t xml:space="preserve"> называется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такой способ приобретения, при котором право приобретателя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устанавливается независимо от предыдущего права на данную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вещь. К этой категории относятся, прежде всего, такие способы приобретения, с помощью которых приобретается вещь, нико</w:t>
      </w:r>
      <w:r w:rsidRPr="00B42028">
        <w:rPr>
          <w:sz w:val="28"/>
          <w:szCs w:val="28"/>
        </w:rPr>
        <w:softHyphen/>
        <w:t xml:space="preserve">му не принадлежащая (захват бесхозяйных вещей), а затем </w:t>
      </w:r>
      <w:r w:rsidRPr="00B42028">
        <w:rPr>
          <w:sz w:val="28"/>
          <w:szCs w:val="28"/>
        </w:rPr>
        <w:softHyphen/>
        <w:t>и такие, когда у приобретаемой вещи есть собственник, но право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приобретателя возникает совершенно независимо от этого пре</w:t>
      </w:r>
      <w:r w:rsidRPr="00B42028">
        <w:rPr>
          <w:sz w:val="28"/>
          <w:szCs w:val="28"/>
        </w:rPr>
        <w:softHyphen/>
        <w:t>дыдущего права (приобретения по давности владения).</w:t>
      </w: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5" w:lineRule="atLeast"/>
        <w:ind w:firstLine="499"/>
        <w:jc w:val="both"/>
        <w:rPr>
          <w:sz w:val="28"/>
          <w:szCs w:val="28"/>
        </w:rPr>
      </w:pPr>
      <w:r w:rsidRPr="00B42028">
        <w:rPr>
          <w:sz w:val="28"/>
          <w:szCs w:val="28"/>
        </w:rPr>
        <w:t>При производном способе приобретения право приобрета</w:t>
      </w:r>
      <w:r w:rsidRPr="00B42028">
        <w:rPr>
          <w:sz w:val="28"/>
          <w:szCs w:val="28"/>
        </w:rPr>
        <w:softHyphen/>
        <w:t>теля основывается на праве предшествующего собстве</w:t>
      </w:r>
      <w:r>
        <w:rPr>
          <w:sz w:val="28"/>
          <w:szCs w:val="28"/>
        </w:rPr>
        <w:t>нника, выводится из его права.</w:t>
      </w: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B42028">
        <w:rPr>
          <w:sz w:val="28"/>
          <w:szCs w:val="28"/>
        </w:rPr>
        <w:t>Практическое значение различия первоначальных и произ</w:t>
      </w:r>
      <w:r w:rsidRPr="00B42028">
        <w:rPr>
          <w:sz w:val="28"/>
          <w:szCs w:val="28"/>
        </w:rPr>
        <w:softHyphen/>
        <w:t>водных способов приобретения вытекает из того, что, посколь</w:t>
      </w:r>
      <w:r w:rsidRPr="00B42028">
        <w:rPr>
          <w:sz w:val="28"/>
          <w:szCs w:val="28"/>
        </w:rPr>
        <w:softHyphen/>
        <w:t>ку при производном способе право передается одним собствен</w:t>
      </w:r>
      <w:r w:rsidRPr="00B42028">
        <w:rPr>
          <w:sz w:val="28"/>
          <w:szCs w:val="28"/>
        </w:rPr>
        <w:softHyphen/>
        <w:t>ником другому</w:t>
      </w:r>
      <w:r>
        <w:rPr>
          <w:sz w:val="28"/>
          <w:szCs w:val="28"/>
        </w:rPr>
        <w:t>, получает применение правило: «</w:t>
      </w:r>
      <w:r w:rsidRPr="00B42028">
        <w:rPr>
          <w:sz w:val="28"/>
          <w:szCs w:val="28"/>
        </w:rPr>
        <w:t>Никто не может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передать друго</w:t>
      </w:r>
      <w:r>
        <w:rPr>
          <w:sz w:val="28"/>
          <w:szCs w:val="28"/>
        </w:rPr>
        <w:t>му больше прав, чем имел бы сам», п</w:t>
      </w:r>
      <w:r w:rsidRPr="00B42028">
        <w:rPr>
          <w:sz w:val="28"/>
          <w:szCs w:val="28"/>
        </w:rPr>
        <w:t>ри первона</w:t>
      </w:r>
      <w:r w:rsidRPr="00B42028">
        <w:rPr>
          <w:sz w:val="28"/>
          <w:szCs w:val="28"/>
        </w:rPr>
        <w:softHyphen/>
        <w:t>чальном приобр</w:t>
      </w:r>
      <w:r>
        <w:rPr>
          <w:sz w:val="28"/>
          <w:szCs w:val="28"/>
        </w:rPr>
        <w:t>етении права собственности нет «праводателя»</w:t>
      </w:r>
      <w:r w:rsidRPr="00B42028">
        <w:rPr>
          <w:sz w:val="28"/>
          <w:szCs w:val="28"/>
        </w:rPr>
        <w:t>, ограниченность правомочий которого могла бы отразиться на со</w:t>
      </w:r>
      <w:r w:rsidRPr="00B42028">
        <w:rPr>
          <w:sz w:val="28"/>
          <w:szCs w:val="28"/>
        </w:rPr>
        <w:softHyphen/>
        <w:t>держании права приобретателя.</w:t>
      </w:r>
    </w:p>
    <w:p w:rsidR="00F6017C" w:rsidRPr="00F01FDA" w:rsidRDefault="00F6017C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F01FDA">
        <w:rPr>
          <w:b/>
          <w:bCs/>
          <w:sz w:val="28"/>
          <w:szCs w:val="28"/>
        </w:rPr>
        <w:t>Производное приобретение.</w:t>
      </w:r>
      <w:r w:rsidRPr="00B42028">
        <w:rPr>
          <w:i/>
          <w:iCs/>
          <w:sz w:val="28"/>
          <w:szCs w:val="28"/>
        </w:rPr>
        <w:t xml:space="preserve"> </w:t>
      </w:r>
      <w:r w:rsidRPr="00B42028">
        <w:rPr>
          <w:sz w:val="28"/>
          <w:szCs w:val="28"/>
        </w:rPr>
        <w:t>Важнейшим и наибо</w:t>
      </w:r>
      <w:r>
        <w:rPr>
          <w:sz w:val="28"/>
          <w:szCs w:val="28"/>
        </w:rPr>
        <w:t>лее рас</w:t>
      </w:r>
      <w:r>
        <w:rPr>
          <w:sz w:val="28"/>
          <w:szCs w:val="28"/>
        </w:rPr>
        <w:softHyphen/>
        <w:t xml:space="preserve">пространенным способом' </w:t>
      </w:r>
      <w:r w:rsidRPr="00B42028">
        <w:rPr>
          <w:sz w:val="28"/>
          <w:szCs w:val="28"/>
        </w:rPr>
        <w:t>приобретения права собственности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была передача вещи (traditio). Разумеется, не всякая передача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вещи вела к переходу права собственности от одного лица к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другому. Когда собственник отдавал свою вещь на хранение, в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пользование, в з</w:t>
      </w:r>
      <w:r>
        <w:rPr>
          <w:sz w:val="28"/>
          <w:szCs w:val="28"/>
        </w:rPr>
        <w:t>аклад, он также совершал переда</w:t>
      </w:r>
      <w:r w:rsidRPr="00B42028">
        <w:rPr>
          <w:sz w:val="28"/>
          <w:szCs w:val="28"/>
        </w:rPr>
        <w:t>чу, но в этих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случаях передача не сопровождалась переходом права собствен</w:t>
      </w:r>
      <w:r w:rsidRPr="00B42028">
        <w:rPr>
          <w:sz w:val="28"/>
          <w:szCs w:val="28"/>
        </w:rPr>
        <w:softHyphen/>
        <w:t>ности. Переход права собственности посредством традиции имел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место только тогда, когда вещь передавалась и принималась с</w:t>
      </w:r>
      <w:r>
        <w:rPr>
          <w:sz w:val="28"/>
          <w:szCs w:val="28"/>
        </w:rPr>
        <w:t xml:space="preserve"> намерением передать-</w:t>
      </w:r>
      <w:r w:rsidRPr="00B42028">
        <w:rPr>
          <w:sz w:val="28"/>
          <w:szCs w:val="28"/>
        </w:rPr>
        <w:t>получить ее в собственность. Таким об</w:t>
      </w:r>
      <w:r w:rsidRPr="00B42028">
        <w:rPr>
          <w:sz w:val="28"/>
          <w:szCs w:val="28"/>
        </w:rPr>
        <w:softHyphen/>
        <w:t xml:space="preserve">разом, </w:t>
      </w:r>
      <w:r>
        <w:rPr>
          <w:sz w:val="28"/>
          <w:szCs w:val="28"/>
        </w:rPr>
        <w:t>традицию как способ приобретения права собственности можно определить как передачу одним лицом другому фактического владения вещью с целью передачи права собственности на эту вещь.</w:t>
      </w: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B42028">
        <w:rPr>
          <w:sz w:val="28"/>
          <w:szCs w:val="28"/>
        </w:rPr>
        <w:t xml:space="preserve">Римское право </w:t>
      </w:r>
      <w:r>
        <w:rPr>
          <w:sz w:val="28"/>
          <w:szCs w:val="28"/>
        </w:rPr>
        <w:t xml:space="preserve">четко </w:t>
      </w:r>
      <w:r w:rsidRPr="00B42028">
        <w:rPr>
          <w:sz w:val="28"/>
          <w:szCs w:val="28"/>
        </w:rPr>
        <w:t>разграничивало обязательствен</w:t>
      </w:r>
      <w:r w:rsidRPr="00B42028">
        <w:rPr>
          <w:sz w:val="28"/>
          <w:szCs w:val="28"/>
        </w:rPr>
        <w:softHyphen/>
        <w:t>ный договор об отчуждении вещи (куплю-продажу) и само от</w:t>
      </w:r>
      <w:r w:rsidRPr="00B42028">
        <w:rPr>
          <w:sz w:val="28"/>
          <w:szCs w:val="28"/>
        </w:rPr>
        <w:softHyphen/>
        <w:t>чуждение в смысле перехода права собственности (передачу ве</w:t>
      </w:r>
      <w:r w:rsidRPr="00B42028">
        <w:rPr>
          <w:sz w:val="28"/>
          <w:szCs w:val="28"/>
        </w:rPr>
        <w:softHyphen/>
        <w:t>щи). Traditio, или передача вещи, также была договором, так как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предполагала соглашение между передающим вещь и принима</w:t>
      </w:r>
      <w:r w:rsidRPr="00B42028">
        <w:rPr>
          <w:sz w:val="28"/>
          <w:szCs w:val="28"/>
        </w:rPr>
        <w:softHyphen/>
        <w:t xml:space="preserve">ющим, но договором, имеющим вещноправовые последствия </w:t>
      </w:r>
      <w:r w:rsidRPr="00B42028">
        <w:rPr>
          <w:sz w:val="28"/>
          <w:szCs w:val="28"/>
        </w:rPr>
        <w:softHyphen/>
      </w:r>
      <w:r>
        <w:rPr>
          <w:sz w:val="28"/>
          <w:szCs w:val="28"/>
        </w:rPr>
        <w:t xml:space="preserve"> - переход права</w:t>
      </w:r>
      <w:r w:rsidRPr="00B42028">
        <w:rPr>
          <w:sz w:val="28"/>
          <w:szCs w:val="28"/>
        </w:rPr>
        <w:t xml:space="preserve"> собственности. Если в этом отношении воля пе</w:t>
      </w:r>
      <w:r w:rsidRPr="00B42028">
        <w:rPr>
          <w:sz w:val="28"/>
          <w:szCs w:val="28"/>
        </w:rPr>
        <w:softHyphen/>
        <w:t>редающего и воля принимающего не соответствовала одна дру</w:t>
      </w:r>
      <w:r w:rsidRPr="00B42028">
        <w:rPr>
          <w:sz w:val="28"/>
          <w:szCs w:val="28"/>
        </w:rPr>
        <w:softHyphen/>
        <w:t>гой, traditio не могла привести к переходу права собственности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>от одного лица к другому.</w:t>
      </w:r>
    </w:p>
    <w:p w:rsidR="00CE7755" w:rsidRPr="00412256" w:rsidRDefault="00F6017C" w:rsidP="000148FF">
      <w:pPr>
        <w:widowControl w:val="0"/>
        <w:autoSpaceDE w:val="0"/>
        <w:autoSpaceDN w:val="0"/>
        <w:adjustRightInd w:val="0"/>
        <w:spacing w:line="220" w:lineRule="atLeast"/>
        <w:jc w:val="both"/>
        <w:rPr>
          <w:sz w:val="28"/>
          <w:szCs w:val="28"/>
        </w:rPr>
      </w:pPr>
      <w:r w:rsidRPr="00B42028">
        <w:rPr>
          <w:sz w:val="28"/>
          <w:szCs w:val="28"/>
        </w:rPr>
        <w:t>Сложнее обстояло дело, если по вопросу о переходе права собственности соглашение сторон достигнуто, но было разногла</w:t>
      </w:r>
      <w:r w:rsidRPr="00B42028">
        <w:rPr>
          <w:sz w:val="28"/>
          <w:szCs w:val="28"/>
        </w:rPr>
        <w:softHyphen/>
      </w:r>
      <w:r w:rsidR="00CE7755" w:rsidRPr="00412256">
        <w:rPr>
          <w:sz w:val="28"/>
          <w:szCs w:val="28"/>
        </w:rPr>
        <w:t>сие относительно цели традиций (causa). По этому вопросу в содержащихся в Дигестах отрывках из сочинений различных юристов даются различные ответы. Так, юрист Юлиан (D.41.1.36) приводит такие примеры: передается земельный участок, при</w:t>
      </w:r>
      <w:r w:rsidR="00CE7755" w:rsidRPr="00412256">
        <w:rPr>
          <w:sz w:val="28"/>
          <w:szCs w:val="28"/>
        </w:rPr>
        <w:softHyphen/>
        <w:t>чем передающий имеет в виду передачей участка исполнить</w:t>
      </w:r>
      <w:r w:rsidR="00CE7755">
        <w:rPr>
          <w:sz w:val="28"/>
          <w:szCs w:val="28"/>
        </w:rPr>
        <w:t xml:space="preserve"> </w:t>
      </w:r>
      <w:r w:rsidR="00CE7755" w:rsidRPr="00412256">
        <w:rPr>
          <w:sz w:val="28"/>
          <w:szCs w:val="28"/>
        </w:rPr>
        <w:t>волю завещателя, а принимающий считает основанием передачи</w:t>
      </w:r>
      <w:r w:rsidR="00CE7755">
        <w:rPr>
          <w:sz w:val="28"/>
          <w:szCs w:val="28"/>
        </w:rPr>
        <w:t xml:space="preserve"> </w:t>
      </w:r>
      <w:r w:rsidR="00CE7755" w:rsidRPr="00412256">
        <w:rPr>
          <w:sz w:val="28"/>
          <w:szCs w:val="28"/>
        </w:rPr>
        <w:t>обязательство по договору; передается денежная сумма, причем</w:t>
      </w:r>
      <w:r w:rsidR="00CE7755">
        <w:rPr>
          <w:sz w:val="28"/>
          <w:szCs w:val="28"/>
        </w:rPr>
        <w:t xml:space="preserve"> </w:t>
      </w:r>
      <w:r w:rsidR="00CE7755" w:rsidRPr="00412256">
        <w:rPr>
          <w:sz w:val="28"/>
          <w:szCs w:val="28"/>
        </w:rPr>
        <w:t>передающий преследует цель дарения, а принимающий берет</w:t>
      </w:r>
      <w:r w:rsidR="00CE7755">
        <w:rPr>
          <w:sz w:val="28"/>
          <w:szCs w:val="28"/>
        </w:rPr>
        <w:t xml:space="preserve"> </w:t>
      </w:r>
      <w:r w:rsidR="00CE7755" w:rsidRPr="00412256">
        <w:rPr>
          <w:sz w:val="28"/>
          <w:szCs w:val="28"/>
        </w:rPr>
        <w:t>деньги взаймы. Юлиан высказывается в том смысле, что это</w:t>
      </w:r>
      <w:r w:rsidR="00CE7755">
        <w:rPr>
          <w:sz w:val="28"/>
          <w:szCs w:val="28"/>
        </w:rPr>
        <w:t xml:space="preserve"> </w:t>
      </w:r>
      <w:r w:rsidR="00CE7755" w:rsidRPr="00412256">
        <w:rPr>
          <w:sz w:val="28"/>
          <w:szCs w:val="28"/>
        </w:rPr>
        <w:t>разногласие относительно цели передачи не препятствует пере</w:t>
      </w:r>
      <w:r w:rsidR="00CE7755" w:rsidRPr="00412256">
        <w:rPr>
          <w:sz w:val="28"/>
          <w:szCs w:val="28"/>
        </w:rPr>
        <w:softHyphen/>
        <w:t>ходу права собственности от одного лица к другому. Напротив, Ульпиан (D.12.1.18 pr.) рассуждал так, что, поскольку в после</w:t>
      </w:r>
      <w:r w:rsidR="00CE7755" w:rsidRPr="00412256">
        <w:rPr>
          <w:sz w:val="28"/>
          <w:szCs w:val="28"/>
        </w:rPr>
        <w:softHyphen/>
        <w:t>днем случае нет соглашения ни о передаче в дар, 'Ни о переда</w:t>
      </w:r>
      <w:r w:rsidR="00CE7755" w:rsidRPr="00412256">
        <w:rPr>
          <w:sz w:val="28"/>
          <w:szCs w:val="28"/>
        </w:rPr>
        <w:softHyphen/>
        <w:t>че взаймы, традиция не имеет силы.</w:t>
      </w:r>
    </w:p>
    <w:p w:rsidR="00CE7755" w:rsidRPr="00412256" w:rsidRDefault="00CE7755" w:rsidP="000148FF">
      <w:pPr>
        <w:widowControl w:val="0"/>
        <w:autoSpaceDE w:val="0"/>
        <w:autoSpaceDN w:val="0"/>
        <w:adjustRightInd w:val="0"/>
        <w:spacing w:line="225" w:lineRule="atLeast"/>
        <w:ind w:firstLine="480"/>
        <w:jc w:val="both"/>
        <w:rPr>
          <w:sz w:val="28"/>
          <w:szCs w:val="28"/>
        </w:rPr>
      </w:pPr>
      <w:r w:rsidRPr="00412256">
        <w:rPr>
          <w:sz w:val="28"/>
          <w:szCs w:val="28"/>
        </w:rPr>
        <w:t>Это разногласие юристов сводится к тому, является ли traditio сделкой абстрактной (т. е. отвлеченной от преследуемой в конкретном случае цели, causa, и потому приводящей к пере</w:t>
      </w:r>
      <w:r w:rsidRPr="00412256">
        <w:rPr>
          <w:sz w:val="28"/>
          <w:szCs w:val="28"/>
        </w:rPr>
        <w:softHyphen/>
        <w:t>ходу права собственности независимо от осуществления цели) или же сделкой каузальной (т. е. предполагающей для своей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действительности осуществление цели, causa, откуда и название</w:t>
      </w:r>
      <w:r>
        <w:rPr>
          <w:sz w:val="28"/>
          <w:szCs w:val="28"/>
        </w:rPr>
        <w:t xml:space="preserve"> «</w:t>
      </w:r>
      <w:r w:rsidRPr="00412256">
        <w:rPr>
          <w:sz w:val="28"/>
          <w:szCs w:val="28"/>
        </w:rPr>
        <w:t>каузальная сделка</w:t>
      </w:r>
      <w:r>
        <w:rPr>
          <w:sz w:val="28"/>
          <w:szCs w:val="28"/>
        </w:rPr>
        <w:t xml:space="preserve">»). </w:t>
      </w:r>
      <w:r w:rsidRPr="00412256">
        <w:rPr>
          <w:sz w:val="28"/>
          <w:szCs w:val="28"/>
        </w:rPr>
        <w:t>Юлиан стоял на точке зрения абстракт</w:t>
      </w:r>
      <w:r>
        <w:rPr>
          <w:sz w:val="28"/>
          <w:szCs w:val="28"/>
        </w:rPr>
        <w:softHyphen/>
        <w:t>но</w:t>
      </w:r>
      <w:r w:rsidRPr="00412256">
        <w:rPr>
          <w:sz w:val="28"/>
          <w:szCs w:val="28"/>
        </w:rPr>
        <w:t>сти традиции</w:t>
      </w:r>
      <w:r>
        <w:rPr>
          <w:sz w:val="28"/>
          <w:szCs w:val="28"/>
        </w:rPr>
        <w:t>.</w:t>
      </w:r>
    </w:p>
    <w:p w:rsidR="00CE7755" w:rsidRDefault="00CE7755" w:rsidP="000148FF">
      <w:pPr>
        <w:widowControl w:val="0"/>
        <w:autoSpaceDE w:val="0"/>
        <w:autoSpaceDN w:val="0"/>
        <w:adjustRightInd w:val="0"/>
        <w:spacing w:line="225" w:lineRule="atLeast"/>
        <w:ind w:firstLine="470"/>
        <w:jc w:val="both"/>
        <w:rPr>
          <w:sz w:val="28"/>
          <w:szCs w:val="28"/>
        </w:rPr>
      </w:pPr>
      <w:r w:rsidRPr="00412256">
        <w:rPr>
          <w:sz w:val="28"/>
          <w:szCs w:val="28"/>
        </w:rPr>
        <w:t>Таким образам, traditio как способ приобретения права собственности предполагала следующие элементы</w:t>
      </w:r>
      <w:r>
        <w:rPr>
          <w:sz w:val="28"/>
          <w:szCs w:val="28"/>
        </w:rPr>
        <w:t>:</w:t>
      </w:r>
    </w:p>
    <w:p w:rsidR="00CE7755" w:rsidRDefault="00CE775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2256">
        <w:rPr>
          <w:sz w:val="28"/>
          <w:szCs w:val="28"/>
        </w:rPr>
        <w:t>переход вла</w:t>
      </w:r>
      <w:r w:rsidRPr="00412256">
        <w:rPr>
          <w:sz w:val="28"/>
          <w:szCs w:val="28"/>
        </w:rPr>
        <w:softHyphen/>
        <w:t>дения вещью к приобретателю по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воле отчуждателя</w:t>
      </w:r>
    </w:p>
    <w:p w:rsidR="00CE7755" w:rsidRDefault="00CE775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2256">
        <w:rPr>
          <w:sz w:val="28"/>
          <w:szCs w:val="28"/>
        </w:rPr>
        <w:t>так на</w:t>
      </w:r>
      <w:r w:rsidRPr="00412256">
        <w:rPr>
          <w:sz w:val="28"/>
          <w:szCs w:val="28"/>
        </w:rPr>
        <w:softHyphen/>
        <w:t>зываемую легитимацию на передачу, т. е. право передающего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вещь на ее отчуждение, такое право нормально принадлежит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собственнику, но уполномочен на отчуждение иногда и не соб</w:t>
      </w:r>
      <w:r w:rsidRPr="00412256">
        <w:rPr>
          <w:sz w:val="28"/>
          <w:szCs w:val="28"/>
        </w:rPr>
        <w:softHyphen/>
        <w:t>ственник (залоговый кредитор,</w:t>
      </w:r>
      <w:r>
        <w:rPr>
          <w:sz w:val="28"/>
          <w:szCs w:val="28"/>
        </w:rPr>
        <w:t>)</w:t>
      </w:r>
    </w:p>
    <w:p w:rsidR="00CE7755" w:rsidRDefault="00CE775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256">
        <w:rPr>
          <w:sz w:val="28"/>
          <w:szCs w:val="28"/>
        </w:rPr>
        <w:t xml:space="preserve"> со</w:t>
      </w:r>
      <w:r w:rsidRPr="00412256">
        <w:rPr>
          <w:sz w:val="28"/>
          <w:szCs w:val="28"/>
        </w:rPr>
        <w:softHyphen/>
        <w:t>глашение сторон о том, что владение вещью передается для пе</w:t>
      </w:r>
      <w:r w:rsidRPr="00412256">
        <w:rPr>
          <w:sz w:val="28"/>
          <w:szCs w:val="28"/>
        </w:rPr>
        <w:softHyphen/>
        <w:t>ренесения права собственности на передаваемую вещь</w:t>
      </w:r>
    </w:p>
    <w:p w:rsidR="00CE7755" w:rsidRPr="00412256" w:rsidRDefault="00CE775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2256">
        <w:rPr>
          <w:sz w:val="28"/>
          <w:szCs w:val="28"/>
        </w:rPr>
        <w:t>недолжно быть запрещения для передающего вещь отчуждать ее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(например, такое запрещение было установлено для мужа в от</w:t>
      </w:r>
      <w:r w:rsidRPr="00412256">
        <w:rPr>
          <w:sz w:val="28"/>
          <w:szCs w:val="28"/>
        </w:rPr>
        <w:softHyphen/>
        <w:t>ношении отчуждения земельного участка, полученного им в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приданое за женой).</w:t>
      </w:r>
    </w:p>
    <w:p w:rsidR="00CE7755" w:rsidRPr="00412256" w:rsidRDefault="00CE775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412256">
        <w:rPr>
          <w:b/>
          <w:bCs/>
          <w:sz w:val="28"/>
          <w:szCs w:val="28"/>
        </w:rPr>
        <w:t>Первоначальное приобретение.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Захват бесхозной вещи (occupatio rei nullius). В римском праве существовало правило, что вещь, не изъятая из оборота, но и не имеющая собственни</w:t>
      </w:r>
      <w:r w:rsidRPr="00412256">
        <w:rPr>
          <w:sz w:val="28"/>
          <w:szCs w:val="28"/>
        </w:rPr>
        <w:softHyphen/>
        <w:t>ка, поступает в собственность того, кто первый ее захватит, primo occupanti (первому захватившему), с намерением присво</w:t>
      </w:r>
      <w:r w:rsidRPr="00412256">
        <w:rPr>
          <w:sz w:val="28"/>
          <w:szCs w:val="28"/>
        </w:rPr>
        <w:softHyphen/>
        <w:t>ить себе. Путем такого захвата можно было приобрести право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собственности на вещи, которые вообще еще не имели собствен</w:t>
      </w:r>
      <w:r w:rsidRPr="00412256">
        <w:rPr>
          <w:sz w:val="28"/>
          <w:szCs w:val="28"/>
        </w:rPr>
        <w:softHyphen/>
        <w:t>ника (дикие животные, рыбы в реке и т. п.), а также на вещи,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брошенные собственником (т. е. вещи, от которых собственник отказался).</w:t>
      </w:r>
    </w:p>
    <w:p w:rsidR="00CE7755" w:rsidRPr="00412256" w:rsidRDefault="00CE775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412256">
        <w:rPr>
          <w:sz w:val="28"/>
          <w:szCs w:val="28"/>
        </w:rPr>
        <w:t>Брошенные вещи не следует смешивать с вещами, потерян</w:t>
      </w:r>
      <w:r w:rsidRPr="00412256">
        <w:rPr>
          <w:sz w:val="28"/>
          <w:szCs w:val="28"/>
        </w:rPr>
        <w:softHyphen/>
        <w:t xml:space="preserve">ными и спрятанными. В каком случае надо признать вещь </w:t>
      </w:r>
      <w:r>
        <w:rPr>
          <w:sz w:val="28"/>
          <w:szCs w:val="28"/>
        </w:rPr>
        <w:t>бро</w:t>
      </w:r>
      <w:r w:rsidRPr="00412256">
        <w:rPr>
          <w:sz w:val="28"/>
          <w:szCs w:val="28"/>
        </w:rPr>
        <w:t>шенной, в каком потерянной или спрятанной, решается на осно</w:t>
      </w:r>
      <w:r w:rsidRPr="00412256">
        <w:rPr>
          <w:sz w:val="28"/>
          <w:szCs w:val="28"/>
        </w:rPr>
        <w:softHyphen/>
        <w:t>вании всей обстановки каждого случая. Если лицо находит ка</w:t>
      </w:r>
      <w:r w:rsidRPr="00412256">
        <w:rPr>
          <w:sz w:val="28"/>
          <w:szCs w:val="28"/>
        </w:rPr>
        <w:softHyphen/>
        <w:t xml:space="preserve">кую-нибудь ветошь, старые тряпки и т. </w:t>
      </w:r>
      <w:r>
        <w:rPr>
          <w:sz w:val="28"/>
          <w:szCs w:val="28"/>
        </w:rPr>
        <w:t>п</w:t>
      </w:r>
      <w:r w:rsidRPr="00412256">
        <w:rPr>
          <w:sz w:val="28"/>
          <w:szCs w:val="28"/>
        </w:rPr>
        <w:t>., оно вправе считать</w:t>
      </w:r>
      <w:r>
        <w:rPr>
          <w:sz w:val="28"/>
          <w:szCs w:val="28"/>
        </w:rPr>
        <w:t xml:space="preserve"> найденны</w:t>
      </w:r>
      <w:r w:rsidRPr="00412256">
        <w:rPr>
          <w:sz w:val="28"/>
          <w:szCs w:val="28"/>
        </w:rPr>
        <w:t>е вещи выброшенными</w:t>
      </w:r>
      <w:r>
        <w:rPr>
          <w:sz w:val="28"/>
          <w:szCs w:val="28"/>
        </w:rPr>
        <w:t xml:space="preserve">, </w:t>
      </w:r>
      <w:r w:rsidRPr="00412256">
        <w:rPr>
          <w:sz w:val="28"/>
          <w:szCs w:val="28"/>
        </w:rPr>
        <w:t>если же оно замечает какую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softHyphen/>
      </w:r>
      <w:r>
        <w:rPr>
          <w:sz w:val="28"/>
          <w:szCs w:val="28"/>
        </w:rPr>
        <w:t>то</w:t>
      </w:r>
      <w:r w:rsidRPr="00412256">
        <w:rPr>
          <w:sz w:val="28"/>
          <w:szCs w:val="28"/>
        </w:rPr>
        <w:t xml:space="preserve"> более или менее ценную вещь, нет основания предполагать, что вещь выброшена собственником, скорее можно считать, что вещь потеряна. Если лицо, нашедшее потерянную вещь, захва</w:t>
      </w:r>
      <w:r w:rsidRPr="00412256">
        <w:rPr>
          <w:sz w:val="28"/>
          <w:szCs w:val="28"/>
        </w:rPr>
        <w:softHyphen/>
        <w:t>тит ее себе, это приравнивалось по римскому праву к краже. Нашедший вещь обязан был принять меры к отысканию ее соб</w:t>
      </w:r>
      <w:r w:rsidRPr="00412256">
        <w:rPr>
          <w:sz w:val="28"/>
          <w:szCs w:val="28"/>
        </w:rPr>
        <w:softHyphen/>
        <w:t>ственника. Все расходы, связанные с хранением вещи и отыска</w:t>
      </w:r>
      <w:r w:rsidRPr="00412256">
        <w:rPr>
          <w:sz w:val="28"/>
          <w:szCs w:val="28"/>
        </w:rPr>
        <w:softHyphen/>
        <w:t>нием собственника, нашедший вправе был переложить на пос</w:t>
      </w:r>
      <w:r w:rsidRPr="00412256">
        <w:rPr>
          <w:sz w:val="28"/>
          <w:szCs w:val="28"/>
        </w:rPr>
        <w:softHyphen/>
        <w:t>леднего</w:t>
      </w:r>
      <w:r>
        <w:rPr>
          <w:sz w:val="28"/>
          <w:szCs w:val="28"/>
        </w:rPr>
        <w:t>,</w:t>
      </w:r>
      <w:r w:rsidRPr="00412256">
        <w:rPr>
          <w:sz w:val="28"/>
          <w:szCs w:val="28"/>
        </w:rPr>
        <w:t xml:space="preserve"> но специального вознаграждения за находку римское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право (в отличие от современного) не предусматривало.</w:t>
      </w:r>
    </w:p>
    <w:p w:rsidR="00CE7755" w:rsidRPr="00412256" w:rsidRDefault="00CE775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412256">
        <w:rPr>
          <w:sz w:val="28"/>
          <w:szCs w:val="28"/>
        </w:rPr>
        <w:t>Спрятанные вещи продолжали находиться в соб</w:t>
      </w:r>
      <w:r w:rsidRPr="00412256">
        <w:rPr>
          <w:sz w:val="28"/>
          <w:szCs w:val="28"/>
        </w:rPr>
        <w:softHyphen/>
        <w:t>ственности того лица, которому они принадлежали до этого. Но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если вещи спрятаны так давно, что установить и отыскать их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 xml:space="preserve">собственника невозможно, они признавались кладом (thesaurus). В древнем римском праве клад рассматривался как составная часть вещи, в которой он спрятан (обычно - земли), а потому принадлежал собственнику этой вещи. Начиная со II в. н. </w:t>
      </w:r>
      <w:r>
        <w:rPr>
          <w:sz w:val="28"/>
          <w:szCs w:val="28"/>
        </w:rPr>
        <w:t>э</w:t>
      </w:r>
      <w:r w:rsidRPr="00412256">
        <w:rPr>
          <w:sz w:val="28"/>
          <w:szCs w:val="28"/>
        </w:rPr>
        <w:t xml:space="preserve">., </w:t>
      </w:r>
      <w:r>
        <w:rPr>
          <w:sz w:val="28"/>
          <w:szCs w:val="28"/>
        </w:rPr>
        <w:t>в</w:t>
      </w:r>
      <w:r w:rsidRPr="00412256">
        <w:rPr>
          <w:sz w:val="28"/>
          <w:szCs w:val="28"/>
        </w:rPr>
        <w:t xml:space="preserve"> целях поощрения отыскания кладов (и, следовательно, включе</w:t>
      </w:r>
      <w:r w:rsidRPr="00412256">
        <w:rPr>
          <w:sz w:val="28"/>
          <w:szCs w:val="28"/>
        </w:rPr>
        <w:softHyphen/>
        <w:t>ния спрятанных имуществ в оборот) клад стал признаваться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принадлежащим в половине собственнику земли, в которой клад</w:t>
      </w:r>
      <w:r>
        <w:rPr>
          <w:sz w:val="28"/>
          <w:szCs w:val="28"/>
        </w:rPr>
        <w:t xml:space="preserve"> найден</w:t>
      </w:r>
      <w:r w:rsidRPr="00412256">
        <w:rPr>
          <w:sz w:val="28"/>
          <w:szCs w:val="28"/>
        </w:rPr>
        <w:t xml:space="preserve">, и в другой половине - лицу, </w:t>
      </w:r>
      <w:r>
        <w:rPr>
          <w:sz w:val="28"/>
          <w:szCs w:val="28"/>
        </w:rPr>
        <w:t xml:space="preserve">нашедшему </w:t>
      </w:r>
      <w:r w:rsidRPr="00412256">
        <w:rPr>
          <w:sz w:val="28"/>
          <w:szCs w:val="28"/>
        </w:rPr>
        <w:t>кла</w:t>
      </w:r>
      <w:r>
        <w:rPr>
          <w:sz w:val="28"/>
          <w:szCs w:val="28"/>
        </w:rPr>
        <w:t>д</w:t>
      </w:r>
      <w:r w:rsidRPr="00412256">
        <w:rPr>
          <w:sz w:val="28"/>
          <w:szCs w:val="28"/>
        </w:rPr>
        <w:t>.</w:t>
      </w:r>
    </w:p>
    <w:p w:rsidR="00CE7755" w:rsidRPr="00412256" w:rsidRDefault="00CE775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Приобретение права собственности по давности владения</w:t>
      </w:r>
      <w:r>
        <w:rPr>
          <w:i/>
          <w:iCs/>
          <w:sz w:val="28"/>
          <w:szCs w:val="28"/>
        </w:rPr>
        <w:t>.</w:t>
      </w:r>
      <w:r w:rsidRPr="00412256">
        <w:rPr>
          <w:i/>
          <w:iCs/>
          <w:sz w:val="28"/>
          <w:szCs w:val="28"/>
        </w:rPr>
        <w:t xml:space="preserve"> </w:t>
      </w:r>
      <w:r w:rsidRPr="00412256">
        <w:rPr>
          <w:sz w:val="28"/>
          <w:szCs w:val="28"/>
        </w:rPr>
        <w:t>Юрист Гай в своем комментарии к провинциальному эдик</w:t>
      </w:r>
      <w:r w:rsidRPr="00412256">
        <w:rPr>
          <w:sz w:val="28"/>
          <w:szCs w:val="28"/>
        </w:rPr>
        <w:softHyphen/>
        <w:t>ту (D.41.3.1) говорил, что приобретение права собственности по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давности вл</w:t>
      </w:r>
      <w:r>
        <w:rPr>
          <w:sz w:val="28"/>
          <w:szCs w:val="28"/>
        </w:rPr>
        <w:t>адения введено по соображениям «общественного, публичного блага»</w:t>
      </w:r>
      <w:r w:rsidRPr="00412256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bono</w:t>
      </w:r>
      <w:r w:rsidRPr="002F70B4"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publico), чтобы не создавалось на боль</w:t>
      </w:r>
      <w:r w:rsidRPr="00412256">
        <w:rPr>
          <w:sz w:val="28"/>
          <w:szCs w:val="28"/>
        </w:rPr>
        <w:softHyphen/>
        <w:t>шие промежутки времени, а то и навсегда неуверенности и не</w:t>
      </w:r>
      <w:r w:rsidRPr="00412256">
        <w:rPr>
          <w:sz w:val="28"/>
          <w:szCs w:val="28"/>
        </w:rPr>
        <w:softHyphen/>
        <w:t>определенности в собственнических отношениях</w:t>
      </w:r>
      <w:r>
        <w:rPr>
          <w:sz w:val="28"/>
          <w:szCs w:val="28"/>
        </w:rPr>
        <w:t>;</w:t>
      </w:r>
      <w:r w:rsidRPr="00412256">
        <w:rPr>
          <w:sz w:val="28"/>
          <w:szCs w:val="28"/>
        </w:rPr>
        <w:t xml:space="preserve"> интересы соб</w:t>
      </w:r>
      <w:r w:rsidRPr="00412256">
        <w:rPr>
          <w:sz w:val="28"/>
          <w:szCs w:val="28"/>
        </w:rPr>
        <w:softHyphen/>
        <w:t>ственников (тех вещей, которые закрепляются по давности вла</w:t>
      </w:r>
      <w:r w:rsidRPr="00412256">
        <w:rPr>
          <w:sz w:val="28"/>
          <w:szCs w:val="28"/>
        </w:rPr>
        <w:softHyphen/>
        <w:t>дения за другими лицами) подобного рода правилам не наруша</w:t>
      </w:r>
      <w:r w:rsidRPr="00412256">
        <w:rPr>
          <w:sz w:val="28"/>
          <w:szCs w:val="28"/>
        </w:rPr>
        <w:softHyphen/>
        <w:t>ются, так как в их распоряжении был достаточный промежуток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времени, чтобы отыскать и истребовать свои вещи.</w:t>
      </w:r>
    </w:p>
    <w:p w:rsidR="001D378D" w:rsidRPr="00EC1EBE" w:rsidRDefault="00CE7755" w:rsidP="000148FF">
      <w:pPr>
        <w:widowControl w:val="0"/>
        <w:autoSpaceDE w:val="0"/>
        <w:autoSpaceDN w:val="0"/>
        <w:adjustRightInd w:val="0"/>
        <w:spacing w:line="249" w:lineRule="atLeast"/>
        <w:jc w:val="both"/>
        <w:rPr>
          <w:sz w:val="28"/>
          <w:szCs w:val="28"/>
        </w:rPr>
      </w:pPr>
      <w:r w:rsidRPr="00412256">
        <w:rPr>
          <w:sz w:val="28"/>
          <w:szCs w:val="28"/>
        </w:rPr>
        <w:t>Из этих слов Гая видна сущность приобретения права соб</w:t>
      </w:r>
      <w:r w:rsidRPr="00412256">
        <w:rPr>
          <w:sz w:val="28"/>
          <w:szCs w:val="28"/>
        </w:rPr>
        <w:softHyphen/>
        <w:t>ственности по давности владения. Лицо получает вещь в свое</w:t>
      </w:r>
      <w:r>
        <w:rPr>
          <w:sz w:val="28"/>
          <w:szCs w:val="28"/>
        </w:rPr>
        <w:t xml:space="preserve"> </w:t>
      </w:r>
      <w:r w:rsidRPr="00412256">
        <w:rPr>
          <w:sz w:val="28"/>
          <w:szCs w:val="28"/>
        </w:rPr>
        <w:t>владение добросовестно. Оно имеет основание считать себя соб</w:t>
      </w:r>
      <w:r w:rsidRPr="00412256">
        <w:rPr>
          <w:sz w:val="28"/>
          <w:szCs w:val="28"/>
        </w:rPr>
        <w:softHyphen/>
        <w:t>ственник</w:t>
      </w:r>
      <w:r>
        <w:rPr>
          <w:sz w:val="28"/>
          <w:szCs w:val="28"/>
        </w:rPr>
        <w:t>ом. Объективно же положение иное:</w:t>
      </w:r>
      <w:r w:rsidRPr="00412256">
        <w:rPr>
          <w:sz w:val="28"/>
          <w:szCs w:val="28"/>
        </w:rPr>
        <w:t xml:space="preserve"> право собственно</w:t>
      </w:r>
      <w:r w:rsidRPr="00412256">
        <w:rPr>
          <w:sz w:val="28"/>
          <w:szCs w:val="28"/>
        </w:rPr>
        <w:softHyphen/>
        <w:t>сти принадлежит другому лицу, и если это последнее</w:t>
      </w:r>
      <w:r w:rsidRPr="001D378D">
        <w:rPr>
          <w:sz w:val="28"/>
          <w:szCs w:val="28"/>
        </w:rPr>
        <w:t xml:space="preserve"> лицо</w:t>
      </w:r>
      <w:r w:rsidR="001D378D" w:rsidRPr="001D378D">
        <w:rPr>
          <w:sz w:val="28"/>
          <w:szCs w:val="28"/>
        </w:rPr>
        <w:t xml:space="preserve"> </w:t>
      </w:r>
      <w:r w:rsidR="001D378D" w:rsidRPr="00EC1EBE">
        <w:rPr>
          <w:sz w:val="28"/>
          <w:szCs w:val="28"/>
        </w:rPr>
        <w:t>предъявляет иск об изъятии вещи и доказывает на суде свое право собственности, добросовестному владельцу приходится отдавать вещь. Однако если в течение определенного, предус</w:t>
      </w:r>
      <w:r w:rsidR="001D378D" w:rsidRPr="00EC1EBE">
        <w:rPr>
          <w:sz w:val="28"/>
          <w:szCs w:val="28"/>
        </w:rPr>
        <w:softHyphen/>
        <w:t>мотренного в законе срока иск об изъятии вещи не предъявлял</w:t>
      </w:r>
      <w:r w:rsidR="001D378D" w:rsidRPr="00EC1EBE">
        <w:rPr>
          <w:sz w:val="28"/>
          <w:szCs w:val="28"/>
        </w:rPr>
        <w:softHyphen/>
        <w:t>ся, то целесообразность требовала, чтобы положение добросо</w:t>
      </w:r>
      <w:r w:rsidR="001D378D" w:rsidRPr="00EC1EBE">
        <w:rPr>
          <w:sz w:val="28"/>
          <w:szCs w:val="28"/>
        </w:rPr>
        <w:softHyphen/>
        <w:t>вестного владельца получило окончательное закрепление, что</w:t>
      </w:r>
      <w:r w:rsidR="001D378D" w:rsidRPr="00EC1EBE">
        <w:rPr>
          <w:sz w:val="28"/>
          <w:szCs w:val="28"/>
        </w:rPr>
        <w:softHyphen/>
        <w:t>бы никакие дальнейшие потрясения в его хозяйстве на почве</w:t>
      </w:r>
      <w:r w:rsidR="001D378D">
        <w:rPr>
          <w:sz w:val="28"/>
          <w:szCs w:val="28"/>
        </w:rPr>
        <w:t xml:space="preserve"> </w:t>
      </w:r>
      <w:r w:rsidR="001D378D" w:rsidRPr="00EC1EBE">
        <w:rPr>
          <w:sz w:val="28"/>
          <w:szCs w:val="28"/>
        </w:rPr>
        <w:t>истребования вещи ее прежним собственником не могли иметь</w:t>
      </w:r>
      <w:r w:rsidR="001D378D">
        <w:rPr>
          <w:sz w:val="28"/>
          <w:szCs w:val="28"/>
        </w:rPr>
        <w:t xml:space="preserve"> </w:t>
      </w:r>
      <w:r w:rsidR="001D378D" w:rsidRPr="00EC1EBE">
        <w:rPr>
          <w:sz w:val="28"/>
          <w:szCs w:val="28"/>
        </w:rPr>
        <w:t>места. Провладев (при наличии известных предположений, о</w:t>
      </w:r>
      <w:r w:rsidR="001D378D">
        <w:rPr>
          <w:sz w:val="28"/>
          <w:szCs w:val="28"/>
        </w:rPr>
        <w:t xml:space="preserve"> </w:t>
      </w:r>
      <w:r w:rsidR="001D378D" w:rsidRPr="00EC1EBE">
        <w:rPr>
          <w:sz w:val="28"/>
          <w:szCs w:val="28"/>
        </w:rPr>
        <w:t>которых речь ниже) вещью в течение установленного (давнос</w:t>
      </w:r>
      <w:r w:rsidR="001D378D" w:rsidRPr="00EC1EBE">
        <w:rPr>
          <w:sz w:val="28"/>
          <w:szCs w:val="28"/>
        </w:rPr>
        <w:softHyphen/>
        <w:t>тного) срока, владелец превращался в собственн</w:t>
      </w:r>
      <w:r w:rsidR="001D378D">
        <w:rPr>
          <w:sz w:val="28"/>
          <w:szCs w:val="28"/>
        </w:rPr>
        <w:t>ик</w:t>
      </w:r>
      <w:r w:rsidR="001D378D" w:rsidRPr="00EC1EBE">
        <w:rPr>
          <w:sz w:val="28"/>
          <w:szCs w:val="28"/>
        </w:rPr>
        <w:t>а. Его право</w:t>
      </w:r>
    </w:p>
    <w:p w:rsidR="001D378D" w:rsidRPr="00EC1EBE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>не выводилось из права прежнего собственника, а возникало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заново</w:t>
      </w:r>
      <w:r>
        <w:rPr>
          <w:sz w:val="28"/>
          <w:szCs w:val="28"/>
        </w:rPr>
        <w:t>,</w:t>
      </w:r>
      <w:r w:rsidRPr="00EC1EBE">
        <w:rPr>
          <w:sz w:val="28"/>
          <w:szCs w:val="28"/>
        </w:rPr>
        <w:t xml:space="preserve"> поэтому приобретательная давность относится к перво</w:t>
      </w:r>
      <w:r w:rsidRPr="00EC1EBE">
        <w:rPr>
          <w:sz w:val="28"/>
          <w:szCs w:val="28"/>
        </w:rPr>
        <w:softHyphen/>
        <w:t>начальным способам приобретения права собственности.</w:t>
      </w:r>
    </w:p>
    <w:p w:rsidR="001D378D" w:rsidRPr="00EC1EBE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</w:t>
      </w:r>
      <w:r w:rsidRPr="00EC1EBE">
        <w:rPr>
          <w:sz w:val="28"/>
          <w:szCs w:val="28"/>
        </w:rPr>
        <w:t xml:space="preserve">риобретателъную давность можно </w:t>
      </w:r>
      <w:r>
        <w:rPr>
          <w:sz w:val="28"/>
          <w:szCs w:val="28"/>
        </w:rPr>
        <w:t>оп</w:t>
      </w:r>
      <w:r w:rsidRPr="00EC1EBE">
        <w:rPr>
          <w:sz w:val="28"/>
          <w:szCs w:val="28"/>
        </w:rPr>
        <w:t>ре</w:t>
      </w:r>
      <w:r w:rsidRPr="00EC1EBE">
        <w:rPr>
          <w:sz w:val="28"/>
          <w:szCs w:val="28"/>
        </w:rPr>
        <w:softHyphen/>
        <w:t>делитъ как такой способ приобретения права собственности, который сводится к признанию собственником лица, которое фактически</w:t>
      </w:r>
      <w:r>
        <w:rPr>
          <w:sz w:val="28"/>
          <w:szCs w:val="28"/>
        </w:rPr>
        <w:t xml:space="preserve"> п</w:t>
      </w:r>
      <w:r w:rsidRPr="00EC1EBE">
        <w:rPr>
          <w:sz w:val="28"/>
          <w:szCs w:val="28"/>
        </w:rPr>
        <w:t>ровладело вещью в течение установленного зако</w:t>
      </w:r>
      <w:r w:rsidRPr="00EC1EBE">
        <w:rPr>
          <w:sz w:val="28"/>
          <w:szCs w:val="28"/>
        </w:rPr>
        <w:softHyphen/>
        <w:t>ном срока и при наличии определенных условий.</w:t>
      </w:r>
    </w:p>
    <w:p w:rsidR="001D378D" w:rsidRPr="00EC1EBE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>В классическом праве институт приобретательной давности имел двойственный характер на почве различия ius civile и ius gе</w:t>
      </w:r>
      <w:r>
        <w:rPr>
          <w:sz w:val="28"/>
          <w:szCs w:val="28"/>
          <w:lang w:val="en-US"/>
        </w:rPr>
        <w:t>n</w:t>
      </w:r>
      <w:r w:rsidRPr="00EC1EBE">
        <w:rPr>
          <w:sz w:val="28"/>
          <w:szCs w:val="28"/>
        </w:rPr>
        <w:t>tium. В ius civile приобретат</w:t>
      </w:r>
      <w:r>
        <w:rPr>
          <w:sz w:val="28"/>
          <w:szCs w:val="28"/>
        </w:rPr>
        <w:t>е</w:t>
      </w:r>
      <w:r w:rsidRPr="00EC1EBE">
        <w:rPr>
          <w:sz w:val="28"/>
          <w:szCs w:val="28"/>
        </w:rPr>
        <w:t>льная давность (usucapio) при</w:t>
      </w:r>
      <w:r w:rsidRPr="00EC1EBE">
        <w:rPr>
          <w:sz w:val="28"/>
          <w:szCs w:val="28"/>
        </w:rPr>
        <w:softHyphen/>
        <w:t>знавалась еще в эпоху Х</w:t>
      </w:r>
      <w:r>
        <w:rPr>
          <w:sz w:val="28"/>
          <w:szCs w:val="28"/>
          <w:lang w:val="en-US"/>
        </w:rPr>
        <w:t>II</w:t>
      </w:r>
      <w:r w:rsidRPr="00EC1EBE">
        <w:rPr>
          <w:sz w:val="28"/>
          <w:szCs w:val="28"/>
        </w:rPr>
        <w:t xml:space="preserve"> таблиц. Сроки владения в ту пору</w:t>
      </w:r>
    </w:p>
    <w:p w:rsidR="001D378D" w:rsidRPr="00EC1EBE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>были установлены очень короткие (для з</w:t>
      </w:r>
      <w:r>
        <w:rPr>
          <w:sz w:val="28"/>
          <w:szCs w:val="28"/>
        </w:rPr>
        <w:t>емельных</w:t>
      </w:r>
      <w:r w:rsidRPr="00EC1EBE">
        <w:rPr>
          <w:sz w:val="28"/>
          <w:szCs w:val="28"/>
        </w:rPr>
        <w:t xml:space="preserve"> участков </w:t>
      </w:r>
      <w:r w:rsidRPr="00EC1EBE">
        <w:rPr>
          <w:sz w:val="28"/>
          <w:szCs w:val="28"/>
        </w:rPr>
        <w:softHyphen/>
        <w:t xml:space="preserve">два года, </w:t>
      </w:r>
      <w:r>
        <w:rPr>
          <w:sz w:val="28"/>
          <w:szCs w:val="28"/>
        </w:rPr>
        <w:t>для остальных вещей - один год). У</w:t>
      </w:r>
      <w:r w:rsidRPr="00EC1EBE">
        <w:rPr>
          <w:sz w:val="28"/>
          <w:szCs w:val="28"/>
        </w:rPr>
        <w:t>словия приобре</w:t>
      </w:r>
      <w:r w:rsidRPr="00EC1EBE">
        <w:rPr>
          <w:sz w:val="28"/>
          <w:szCs w:val="28"/>
        </w:rPr>
        <w:softHyphen/>
        <w:t>тения были простые: кроме факта владения требовалось толь</w:t>
      </w:r>
      <w:r w:rsidRPr="00EC1EBE">
        <w:rPr>
          <w:sz w:val="28"/>
          <w:szCs w:val="28"/>
        </w:rPr>
        <w:softHyphen/>
        <w:t>ко, чтобы вещь не была краденой.</w:t>
      </w:r>
    </w:p>
    <w:p w:rsidR="001D378D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>В Провинциальном эдикте появился другой вид давности longi temporis praescriptio, назначение которой состояло в том, чтобы распространить действие давности по субъекту - на пе</w:t>
      </w:r>
      <w:r w:rsidRPr="00EC1EBE">
        <w:rPr>
          <w:sz w:val="28"/>
          <w:szCs w:val="28"/>
        </w:rPr>
        <w:softHyphen/>
        <w:t>регринов, по объекту - на провинциальные земли. Сроки этой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новой давности были более продолжительны: 10 лет, если при</w:t>
      </w:r>
      <w:r w:rsidRPr="00EC1EBE">
        <w:rPr>
          <w:sz w:val="28"/>
          <w:szCs w:val="28"/>
        </w:rPr>
        <w:softHyphen/>
        <w:t>обретающий по давности и то лицо, которому в связи с давно</w:t>
      </w:r>
      <w:r w:rsidRPr="00EC1EBE">
        <w:rPr>
          <w:sz w:val="28"/>
          <w:szCs w:val="28"/>
        </w:rPr>
        <w:softHyphen/>
        <w:t>стным владением угрожает утрата права, живут в одной про</w:t>
      </w:r>
      <w:r w:rsidRPr="00EC1EBE">
        <w:rPr>
          <w:sz w:val="28"/>
          <w:szCs w:val="28"/>
        </w:rPr>
        <w:softHyphen/>
        <w:t>винции (inter praesentes, между присутствующими), и 20 лет, если эти два лица живут в разных провинциях (inter absentes, между отсутствующими). Юстиниан объединил оба эти вида давности (usucapio и longi temporis praesc riptio). Условия при</w:t>
      </w:r>
      <w:r w:rsidRPr="00EC1EBE">
        <w:rPr>
          <w:sz w:val="28"/>
          <w:szCs w:val="28"/>
        </w:rPr>
        <w:softHyphen/>
        <w:t>обретения права собственности по давности в конечном итоге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определялись следующим образом:</w:t>
      </w:r>
    </w:p>
    <w:p w:rsidR="001D378D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 xml:space="preserve">а) </w:t>
      </w:r>
      <w:r w:rsidRPr="00307371">
        <w:rPr>
          <w:sz w:val="28"/>
          <w:szCs w:val="28"/>
        </w:rPr>
        <w:t>необходимо владение ве</w:t>
      </w:r>
      <w:r w:rsidRPr="00307371">
        <w:rPr>
          <w:sz w:val="28"/>
          <w:szCs w:val="28"/>
        </w:rPr>
        <w:softHyphen/>
        <w:t>щью</w:t>
      </w:r>
    </w:p>
    <w:p w:rsidR="001D378D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притом - добросовестное</w:t>
      </w:r>
    </w:p>
    <w:p w:rsidR="001D378D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>в) владение должно иметь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 xml:space="preserve">законное основание (iustus titulus), которое могло бы само </w:t>
      </w:r>
      <w:r w:rsidRPr="0030737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07371">
        <w:rPr>
          <w:sz w:val="28"/>
          <w:szCs w:val="28"/>
        </w:rPr>
        <w:t>себе</w:t>
      </w:r>
      <w:r w:rsidRPr="00EC1EBE">
        <w:rPr>
          <w:rFonts w:ascii="Arial" w:hAnsi="Arial" w:cs="Arial"/>
          <w:sz w:val="28"/>
          <w:szCs w:val="28"/>
        </w:rPr>
        <w:t xml:space="preserve"> </w:t>
      </w:r>
      <w:r w:rsidRPr="00EC1EBE">
        <w:rPr>
          <w:sz w:val="28"/>
          <w:szCs w:val="28"/>
        </w:rPr>
        <w:t>привести к приобретению права собственности, если бы не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помешало этому какое-то внешнее препятствие, например, вла</w:t>
      </w:r>
      <w:r w:rsidRPr="00EC1EBE">
        <w:rPr>
          <w:sz w:val="28"/>
          <w:szCs w:val="28"/>
        </w:rPr>
        <w:softHyphen/>
        <w:t>дение имеет в качестве законного основания куплю-продажу и последующую передачу вещи, не сделавшие покупателя собст</w:t>
      </w:r>
      <w:r w:rsidRPr="00EC1EBE">
        <w:rPr>
          <w:sz w:val="28"/>
          <w:szCs w:val="28"/>
        </w:rPr>
        <w:softHyphen/>
        <w:t>венником потому, что продавец сам не им</w:t>
      </w:r>
      <w:r>
        <w:rPr>
          <w:sz w:val="28"/>
          <w:szCs w:val="28"/>
        </w:rPr>
        <w:t>ел права собственно</w:t>
      </w:r>
      <w:r>
        <w:rPr>
          <w:sz w:val="28"/>
          <w:szCs w:val="28"/>
        </w:rPr>
        <w:softHyphen/>
        <w:t>сти на вещь</w:t>
      </w:r>
    </w:p>
    <w:p w:rsidR="001D378D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>г) владение должно продолжаться в отношении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движимых вещей - 3 года, в отношении недвижимых - 10 или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20 лет (как было п</w:t>
      </w:r>
      <w:r>
        <w:rPr>
          <w:sz w:val="28"/>
          <w:szCs w:val="28"/>
        </w:rPr>
        <w:t>ри longi temporis praescriptio)</w:t>
      </w:r>
    </w:p>
    <w:p w:rsidR="001D378D" w:rsidRPr="00EC1EBE" w:rsidRDefault="001D378D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>д) наконец, не</w:t>
      </w:r>
      <w:r w:rsidRPr="00EC1EBE">
        <w:rPr>
          <w:sz w:val="28"/>
          <w:szCs w:val="28"/>
        </w:rPr>
        <w:softHyphen/>
        <w:t>обходима была способность вещи к приобретению по давности</w:t>
      </w:r>
      <w:r>
        <w:rPr>
          <w:sz w:val="28"/>
          <w:szCs w:val="28"/>
        </w:rPr>
        <w:t xml:space="preserve"> (res habilis). Т</w:t>
      </w:r>
      <w:r w:rsidRPr="00EC1EBE">
        <w:rPr>
          <w:sz w:val="28"/>
          <w:szCs w:val="28"/>
        </w:rPr>
        <w:t>акой способностью не обладают вещи, изъятые из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оборота, вещи краденые (хотя бы данный владелец был добро</w:t>
      </w:r>
      <w:r w:rsidRPr="00EC1EBE">
        <w:rPr>
          <w:sz w:val="28"/>
          <w:szCs w:val="28"/>
        </w:rPr>
        <w:softHyphen/>
        <w:t>совестным) и некоторые другие.</w:t>
      </w:r>
    </w:p>
    <w:p w:rsidR="001D378D" w:rsidRPr="00EC1EBE" w:rsidRDefault="001D378D" w:rsidP="000148FF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D0617E">
        <w:rPr>
          <w:b/>
          <w:bCs/>
          <w:sz w:val="28"/>
          <w:szCs w:val="28"/>
        </w:rPr>
        <w:t>Спецификация (переработка вещей).</w:t>
      </w:r>
      <w:r w:rsidRPr="00EC1EBE">
        <w:rPr>
          <w:i/>
          <w:iCs/>
          <w:sz w:val="28"/>
          <w:szCs w:val="28"/>
        </w:rPr>
        <w:t xml:space="preserve"> </w:t>
      </w:r>
      <w:r w:rsidRPr="00EC1EBE">
        <w:rPr>
          <w:sz w:val="28"/>
          <w:szCs w:val="28"/>
        </w:rPr>
        <w:t>Этим именем назы</w:t>
      </w:r>
      <w:r w:rsidRPr="00EC1EBE">
        <w:rPr>
          <w:sz w:val="28"/>
          <w:szCs w:val="28"/>
        </w:rPr>
        <w:softHyphen/>
        <w:t xml:space="preserve">вается изготовление из данного материала новой вещи </w:t>
      </w:r>
      <w:r w:rsidRPr="00D0617E">
        <w:rPr>
          <w:sz w:val="28"/>
          <w:szCs w:val="28"/>
        </w:rPr>
        <w:t>(перера</w:t>
      </w:r>
      <w:r w:rsidRPr="00D0617E">
        <w:rPr>
          <w:sz w:val="28"/>
          <w:szCs w:val="28"/>
        </w:rPr>
        <w:softHyphen/>
        <w:t>ботка одной вещи в другую),</w:t>
      </w:r>
      <w:r w:rsidRPr="00EC1EBE">
        <w:rPr>
          <w:i/>
          <w:iCs/>
          <w:sz w:val="28"/>
          <w:szCs w:val="28"/>
        </w:rPr>
        <w:t xml:space="preserve"> </w:t>
      </w:r>
      <w:r w:rsidRPr="00EC1EBE">
        <w:rPr>
          <w:sz w:val="28"/>
          <w:szCs w:val="28"/>
        </w:rPr>
        <w:t>например, ваза</w:t>
      </w:r>
      <w:r w:rsidRPr="00D0617E"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сделана из метал</w:t>
      </w:r>
      <w:r w:rsidRPr="00EC1EBE">
        <w:rPr>
          <w:sz w:val="28"/>
          <w:szCs w:val="28"/>
        </w:rPr>
        <w:softHyphen/>
        <w:t>ла,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мебель из досок и т. п. Если и материал, и труд принадлежа</w:t>
      </w:r>
      <w:r w:rsidRPr="00EC1EBE">
        <w:rPr>
          <w:sz w:val="28"/>
          <w:szCs w:val="28"/>
        </w:rPr>
        <w:softHyphen/>
        <w:t xml:space="preserve">ли </w:t>
      </w:r>
      <w:r>
        <w:rPr>
          <w:sz w:val="28"/>
          <w:szCs w:val="28"/>
        </w:rPr>
        <w:t>одному л</w:t>
      </w:r>
      <w:r w:rsidRPr="00EC1EBE">
        <w:rPr>
          <w:sz w:val="28"/>
          <w:szCs w:val="28"/>
        </w:rPr>
        <w:t>ицу, вопрос о праве собственности решался просто: новая вещь принадлежала тому же лицу. Но если</w:t>
      </w:r>
      <w:r>
        <w:rPr>
          <w:sz w:val="28"/>
          <w:szCs w:val="28"/>
        </w:rPr>
        <w:t xml:space="preserve"> труд по пере</w:t>
      </w:r>
      <w:r>
        <w:rPr>
          <w:sz w:val="28"/>
          <w:szCs w:val="28"/>
        </w:rPr>
        <w:softHyphen/>
        <w:t>работке приложен к</w:t>
      </w:r>
      <w:r w:rsidRPr="00EC1EBE">
        <w:rPr>
          <w:sz w:val="28"/>
          <w:szCs w:val="28"/>
        </w:rPr>
        <w:t xml:space="preserve"> чужому материалу, то классические юри</w:t>
      </w:r>
      <w:r w:rsidRPr="00EC1EBE">
        <w:rPr>
          <w:sz w:val="28"/>
          <w:szCs w:val="28"/>
        </w:rPr>
        <w:softHyphen/>
        <w:t>сты решали вопрос по-разному: одни (сабинианцы) признавали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собственни</w:t>
      </w:r>
      <w:r>
        <w:rPr>
          <w:sz w:val="28"/>
          <w:szCs w:val="28"/>
        </w:rPr>
        <w:t>ком вещи того, чей был материал,</w:t>
      </w:r>
      <w:r w:rsidRPr="00EC1EBE">
        <w:rPr>
          <w:sz w:val="28"/>
          <w:szCs w:val="28"/>
        </w:rPr>
        <w:t xml:space="preserve"> другие (прокуль</w:t>
      </w:r>
      <w:r>
        <w:rPr>
          <w:sz w:val="28"/>
          <w:szCs w:val="28"/>
        </w:rPr>
        <w:softHyphen/>
        <w:t>янцы) считали, что вещь должна</w:t>
      </w:r>
      <w:r w:rsidRPr="00EC1EBE">
        <w:rPr>
          <w:sz w:val="28"/>
          <w:szCs w:val="28"/>
        </w:rPr>
        <w:t xml:space="preserve"> принадлежать тому, кто ее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сделал, с обязательством оплатить собственнику материала сто</w:t>
      </w:r>
      <w:r w:rsidRPr="00EC1EBE">
        <w:rPr>
          <w:sz w:val="28"/>
          <w:szCs w:val="28"/>
        </w:rPr>
        <w:softHyphen/>
        <w:t>имость этого материала (G.2.79).</w:t>
      </w:r>
    </w:p>
    <w:p w:rsidR="001D378D" w:rsidRDefault="001D378D" w:rsidP="000148FF">
      <w:pPr>
        <w:widowControl w:val="0"/>
        <w:autoSpaceDE w:val="0"/>
        <w:autoSpaceDN w:val="0"/>
        <w:adjustRightInd w:val="0"/>
        <w:spacing w:line="230" w:lineRule="atLeast"/>
        <w:jc w:val="both"/>
        <w:rPr>
          <w:sz w:val="28"/>
          <w:szCs w:val="28"/>
        </w:rPr>
      </w:pPr>
      <w:r w:rsidRPr="00EC1EBE">
        <w:rPr>
          <w:sz w:val="28"/>
          <w:szCs w:val="28"/>
        </w:rPr>
        <w:t>В законодательстве Юстиниана вопрос был решен следую</w:t>
      </w:r>
      <w:r w:rsidRPr="00EC1EBE">
        <w:rPr>
          <w:sz w:val="28"/>
          <w:szCs w:val="28"/>
        </w:rPr>
        <w:softHyphen/>
        <w:t>щим образом: если, несмотря на переработку, вещь можно воз</w:t>
      </w:r>
      <w:r w:rsidRPr="00EC1EBE">
        <w:rPr>
          <w:sz w:val="28"/>
          <w:szCs w:val="28"/>
        </w:rPr>
        <w:softHyphen/>
        <w:t>вратить опять в первоначальный вид (например, изготовленную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из металла вазу переплавить в слиток металла), вещь прин</w:t>
      </w:r>
      <w:r>
        <w:rPr>
          <w:sz w:val="28"/>
          <w:szCs w:val="28"/>
        </w:rPr>
        <w:t>ад</w:t>
      </w:r>
      <w:r>
        <w:rPr>
          <w:sz w:val="28"/>
          <w:szCs w:val="28"/>
        </w:rPr>
        <w:softHyphen/>
        <w:t>лежит собственнику материала,</w:t>
      </w:r>
      <w:r w:rsidRPr="00EC1EBE">
        <w:rPr>
          <w:sz w:val="28"/>
          <w:szCs w:val="28"/>
        </w:rPr>
        <w:t xml:space="preserve"> если же это невозможно (на</w:t>
      </w:r>
      <w:r w:rsidRPr="00EC1EBE">
        <w:rPr>
          <w:sz w:val="28"/>
          <w:szCs w:val="28"/>
        </w:rPr>
        <w:softHyphen/>
        <w:t>пример, в случае изготовления мебели из досок), вещь поступа</w:t>
      </w:r>
      <w:r w:rsidRPr="00EC1EBE">
        <w:rPr>
          <w:sz w:val="28"/>
          <w:szCs w:val="28"/>
        </w:rPr>
        <w:softHyphen/>
        <w:t>ет в собственность того, кто произвел спецификацию, но при ус</w:t>
      </w:r>
      <w:r w:rsidRPr="00EC1EBE">
        <w:rPr>
          <w:sz w:val="28"/>
          <w:szCs w:val="28"/>
        </w:rPr>
        <w:softHyphen/>
        <w:t>ловии его добросовестности и с обязательством вознаградить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собственника материала в размере полученного обогащения</w:t>
      </w:r>
      <w:r>
        <w:rPr>
          <w:sz w:val="28"/>
          <w:szCs w:val="28"/>
        </w:rPr>
        <w:t xml:space="preserve"> </w:t>
      </w:r>
      <w:r w:rsidRPr="00EC1EBE">
        <w:rPr>
          <w:sz w:val="28"/>
          <w:szCs w:val="28"/>
        </w:rPr>
        <w:t>(J.2.1.</w:t>
      </w:r>
      <w:r>
        <w:rPr>
          <w:sz w:val="28"/>
          <w:szCs w:val="28"/>
        </w:rPr>
        <w:t>25.).</w:t>
      </w:r>
    </w:p>
    <w:p w:rsidR="00EE475A" w:rsidRPr="009E51ED" w:rsidRDefault="00EE475A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9E51ED">
        <w:rPr>
          <w:b/>
          <w:bCs/>
          <w:sz w:val="28"/>
          <w:szCs w:val="28"/>
        </w:rPr>
        <w:t>Соединение и смешение вещей.</w:t>
      </w:r>
      <w:r w:rsidRPr="009E51ED">
        <w:rPr>
          <w:i/>
          <w:iCs/>
          <w:sz w:val="28"/>
          <w:szCs w:val="28"/>
        </w:rPr>
        <w:t xml:space="preserve"> </w:t>
      </w:r>
      <w:r w:rsidRPr="009E51ED">
        <w:rPr>
          <w:sz w:val="28"/>
          <w:szCs w:val="28"/>
        </w:rPr>
        <w:t>Если какая-нибудь вещь присоединялась к другой вещи так, что превращалась в ее со</w:t>
      </w:r>
      <w:r w:rsidRPr="009E51ED">
        <w:rPr>
          <w:sz w:val="28"/>
          <w:szCs w:val="28"/>
        </w:rPr>
        <w:softHyphen/>
        <w:t>ставную часть, она в силу утраты самостоятельного существо</w:t>
      </w:r>
      <w:r w:rsidRPr="009E51ED">
        <w:rPr>
          <w:sz w:val="28"/>
          <w:szCs w:val="28"/>
        </w:rPr>
        <w:softHyphen/>
        <w:t>вания поступала в собственность того, кому принадлежала эта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другая вещь. Например, бревно, использованное лицом, не име</w:t>
      </w:r>
      <w:r w:rsidRPr="009E51ED">
        <w:rPr>
          <w:sz w:val="28"/>
          <w:szCs w:val="28"/>
        </w:rPr>
        <w:softHyphen/>
        <w:t>ющим на него права собственности, при возведении своего стро</w:t>
      </w:r>
      <w:r w:rsidRPr="009E51ED">
        <w:rPr>
          <w:sz w:val="28"/>
          <w:szCs w:val="28"/>
        </w:rPr>
        <w:softHyphen/>
        <w:t>ения, не составляло предмета отдельного права собственности, а принадлежало собственнику строения, причем последний обя</w:t>
      </w:r>
      <w:r w:rsidRPr="009E51ED">
        <w:rPr>
          <w:sz w:val="28"/>
          <w:szCs w:val="28"/>
        </w:rPr>
        <w:softHyphen/>
        <w:t>зан был возместить собственнику бревна двойную его стоимость</w:t>
      </w:r>
      <w:r>
        <w:rPr>
          <w:sz w:val="28"/>
          <w:szCs w:val="28"/>
        </w:rPr>
        <w:t>. Е</w:t>
      </w:r>
      <w:r w:rsidRPr="009E51ED">
        <w:rPr>
          <w:sz w:val="28"/>
          <w:szCs w:val="28"/>
        </w:rPr>
        <w:t xml:space="preserve">сли по какой-либо причине - пожара, перестройки и т. п. </w:t>
      </w:r>
      <w:r w:rsidRPr="009E51ED">
        <w:rPr>
          <w:sz w:val="28"/>
          <w:szCs w:val="28"/>
        </w:rPr>
        <w:softHyphen/>
        <w:t>бревно отделялось от здания, прежнее право собственности на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него восстанавливалось, если двойная стоимость бревна не была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получена.</w:t>
      </w:r>
    </w:p>
    <w:p w:rsidR="00EE475A" w:rsidRPr="009E51ED" w:rsidRDefault="00EE475A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9E51ED">
        <w:rPr>
          <w:sz w:val="28"/>
          <w:szCs w:val="28"/>
        </w:rPr>
        <w:t>В случае присоединения вещи к другой (в качестве ее со</w:t>
      </w:r>
      <w:r w:rsidRPr="009E51ED">
        <w:rPr>
          <w:sz w:val="28"/>
          <w:szCs w:val="28"/>
        </w:rPr>
        <w:softHyphen/>
        <w:t>ставной части) право на присоединившуюся вещь принадлежало собственнику основной вещи заново, и потому приобретение в этом случае надо признать первоначальным, а не производным.</w:t>
      </w:r>
    </w:p>
    <w:p w:rsidR="00EE475A" w:rsidRPr="009E51ED" w:rsidRDefault="00EE475A" w:rsidP="000148FF">
      <w:pPr>
        <w:widowControl w:val="0"/>
        <w:autoSpaceDE w:val="0"/>
        <w:autoSpaceDN w:val="0"/>
        <w:adjustRightInd w:val="0"/>
        <w:spacing w:line="225" w:lineRule="atLeast"/>
        <w:ind w:firstLine="480"/>
        <w:jc w:val="both"/>
        <w:rPr>
          <w:sz w:val="28"/>
          <w:szCs w:val="28"/>
        </w:rPr>
      </w:pPr>
      <w:r w:rsidRPr="009E51ED">
        <w:rPr>
          <w:sz w:val="28"/>
          <w:szCs w:val="28"/>
        </w:rPr>
        <w:t>Такого рода присоединение вещей имеет место, когда про</w:t>
      </w:r>
      <w:r w:rsidRPr="009E51ED">
        <w:rPr>
          <w:sz w:val="28"/>
          <w:szCs w:val="28"/>
        </w:rPr>
        <w:softHyphen/>
        <w:t>изводятся посевы, насаждения, возведение строений, которыерассматривались в Риме как pars soli, часть земли (отсюда пра</w:t>
      </w:r>
      <w:r w:rsidRPr="009E51ED">
        <w:rPr>
          <w:sz w:val="28"/>
          <w:szCs w:val="28"/>
        </w:rPr>
        <w:softHyphen/>
        <w:t>вило: superficies solo cedit, строение поступает в собственность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того, кому принадлежит земля).</w:t>
      </w:r>
    </w:p>
    <w:p w:rsidR="00EE475A" w:rsidRPr="009E51ED" w:rsidRDefault="00EE475A" w:rsidP="000148FF">
      <w:pPr>
        <w:widowControl w:val="0"/>
        <w:autoSpaceDE w:val="0"/>
        <w:autoSpaceDN w:val="0"/>
        <w:adjustRightInd w:val="0"/>
        <w:spacing w:line="225" w:lineRule="atLeast"/>
        <w:ind w:firstLine="475"/>
        <w:jc w:val="both"/>
        <w:rPr>
          <w:sz w:val="28"/>
          <w:szCs w:val="28"/>
        </w:rPr>
      </w:pPr>
      <w:r w:rsidRPr="009E51ED">
        <w:rPr>
          <w:sz w:val="28"/>
          <w:szCs w:val="28"/>
        </w:rPr>
        <w:t>От составной части вещи нужно отличать вещи принадлеж</w:t>
      </w:r>
      <w:r w:rsidRPr="009E51ED">
        <w:rPr>
          <w:sz w:val="28"/>
          <w:szCs w:val="28"/>
        </w:rPr>
        <w:softHyphen/>
        <w:t xml:space="preserve">ностные (к какой-то главной вещи) или </w:t>
      </w:r>
      <w:r w:rsidRPr="00054D52">
        <w:rPr>
          <w:sz w:val="28"/>
          <w:szCs w:val="28"/>
        </w:rPr>
        <w:t>принадлежности глав</w:t>
      </w:r>
      <w:r w:rsidRPr="00054D52">
        <w:rPr>
          <w:sz w:val="28"/>
          <w:szCs w:val="28"/>
        </w:rPr>
        <w:softHyphen/>
        <w:t>ной вещи</w:t>
      </w:r>
      <w:r w:rsidRPr="009E51ED">
        <w:rPr>
          <w:i/>
          <w:iCs/>
          <w:sz w:val="28"/>
          <w:szCs w:val="28"/>
        </w:rPr>
        <w:t xml:space="preserve">. </w:t>
      </w:r>
      <w:r w:rsidRPr="009E51ED">
        <w:rPr>
          <w:sz w:val="28"/>
          <w:szCs w:val="28"/>
        </w:rPr>
        <w:t>Составная часть не имеет самостоятельного физичес</w:t>
      </w:r>
      <w:r w:rsidRPr="009E51ED">
        <w:rPr>
          <w:sz w:val="28"/>
          <w:szCs w:val="28"/>
        </w:rPr>
        <w:softHyphen/>
        <w:t>кого существования, вследствие чего на нее и не может быть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права собственности, отдельного от права собственности на всю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вещь в целом. Принадлежность вещи имеет самостоятельное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физическое существование, но хозяйственно она тяготеет к дру</w:t>
      </w:r>
      <w:r w:rsidRPr="009E51ED">
        <w:rPr>
          <w:sz w:val="28"/>
          <w:szCs w:val="28"/>
        </w:rPr>
        <w:softHyphen/>
        <w:t>гой вещи, являющейся по отношению к н</w:t>
      </w:r>
      <w:r>
        <w:rPr>
          <w:sz w:val="28"/>
          <w:szCs w:val="28"/>
        </w:rPr>
        <w:t>ей главной вещью. Это «тяготение»</w:t>
      </w:r>
      <w:r w:rsidRPr="009E51ED">
        <w:rPr>
          <w:sz w:val="28"/>
          <w:szCs w:val="28"/>
        </w:rPr>
        <w:t xml:space="preserve"> выражается в том, что совместное использование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обеих вещей (главной и принадлежности) хозяйственно является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более целесообразным, чем раздельное их использование. При</w:t>
      </w:r>
      <w:r w:rsidRPr="009E51ED">
        <w:rPr>
          <w:sz w:val="28"/>
          <w:szCs w:val="28"/>
        </w:rPr>
        <w:softHyphen/>
        <w:t>мером таких вещей в римских условиях могли служить земельный участок (главная вещь) и сельскохозяйственный инвентарь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(принадлежность). Юридическое значение принадлежности зак</w:t>
      </w:r>
      <w:r w:rsidRPr="009E51ED">
        <w:rPr>
          <w:sz w:val="28"/>
          <w:szCs w:val="28"/>
        </w:rPr>
        <w:softHyphen/>
        <w:t>лючалось в том, что если актом воли управомоченных лиц (или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законом) не было установлено в конкретном случае отдельного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права на принадлежностную вещь, то на нее распространялисьте же правоотношения, какие установлены относительно глав</w:t>
      </w:r>
      <w:r w:rsidRPr="009E51ED">
        <w:rPr>
          <w:sz w:val="28"/>
          <w:szCs w:val="28"/>
        </w:rPr>
        <w:softHyphen/>
        <w:t>ной вещи (за отсутствием иного соглашения или указания зако</w:t>
      </w:r>
      <w:r w:rsidRPr="009E51ED">
        <w:rPr>
          <w:sz w:val="28"/>
          <w:szCs w:val="28"/>
        </w:rPr>
        <w:softHyphen/>
        <w:t>на "принадлежность следует за главной вещью").</w:t>
      </w:r>
    </w:p>
    <w:p w:rsidR="00EE475A" w:rsidRPr="009E51ED" w:rsidRDefault="00EE475A" w:rsidP="000148FF">
      <w:pPr>
        <w:widowControl w:val="0"/>
        <w:autoSpaceDE w:val="0"/>
        <w:autoSpaceDN w:val="0"/>
        <w:adjustRightInd w:val="0"/>
        <w:spacing w:line="225" w:lineRule="atLeast"/>
        <w:ind w:firstLine="456"/>
        <w:jc w:val="both"/>
        <w:rPr>
          <w:sz w:val="28"/>
          <w:szCs w:val="28"/>
        </w:rPr>
      </w:pPr>
      <w:r w:rsidRPr="009E51ED">
        <w:rPr>
          <w:sz w:val="28"/>
          <w:szCs w:val="28"/>
        </w:rPr>
        <w:t>Смешение вещей представляет собой такое их соединение, когда нельзя указать, какая из вещей поглотила другую (когда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они, так сказать, поглотили взаимно друг друга), например, сплав из двух металлических предметов. Смешение приводит к установлению права общей собственности лиц, имевших право собственности на вещи, подвергшиеся смешению. Если смеша</w:t>
      </w:r>
      <w:r w:rsidRPr="009E51ED">
        <w:rPr>
          <w:sz w:val="28"/>
          <w:szCs w:val="28"/>
        </w:rPr>
        <w:softHyphen/>
        <w:t>ны однородные сыпучие тела (например, зерно одного сорта, принадлежащее разным собственникам, ссыпано в одно общее зернохранилище), то за каждым собственником признается ин</w:t>
      </w:r>
      <w:r w:rsidRPr="009E51ED">
        <w:rPr>
          <w:sz w:val="28"/>
          <w:szCs w:val="28"/>
        </w:rPr>
        <w:softHyphen/>
        <w:t>дивидуальное право на то количество, которое принадлежало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ему до смешения.</w:t>
      </w:r>
    </w:p>
    <w:p w:rsidR="00EE475A" w:rsidRDefault="00EE475A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i/>
          <w:iCs/>
          <w:sz w:val="28"/>
          <w:szCs w:val="28"/>
        </w:rPr>
      </w:pPr>
      <w:r w:rsidRPr="008A3F5A">
        <w:rPr>
          <w:b/>
          <w:bCs/>
          <w:sz w:val="28"/>
          <w:szCs w:val="28"/>
        </w:rPr>
        <w:t>Утрата права собственности.</w:t>
      </w:r>
    </w:p>
    <w:p w:rsidR="00EE475A" w:rsidRDefault="00EE475A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9E51ED">
        <w:rPr>
          <w:sz w:val="28"/>
          <w:szCs w:val="28"/>
        </w:rPr>
        <w:t>Право собственности ут</w:t>
      </w:r>
      <w:r w:rsidRPr="009E51ED">
        <w:rPr>
          <w:sz w:val="28"/>
          <w:szCs w:val="28"/>
        </w:rPr>
        <w:softHyphen/>
        <w:t>рачивается:</w:t>
      </w:r>
    </w:p>
    <w:p w:rsidR="00EE475A" w:rsidRDefault="00EE475A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9E51ED">
        <w:rPr>
          <w:sz w:val="28"/>
          <w:szCs w:val="28"/>
        </w:rPr>
        <w:t>а) если вещь погибает физически (например, вещь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сломана или разбита) либо юридически (вещь с</w:t>
      </w:r>
      <w:r>
        <w:rPr>
          <w:sz w:val="28"/>
          <w:szCs w:val="28"/>
        </w:rPr>
        <w:t>тановится изъя</w:t>
      </w:r>
      <w:r>
        <w:rPr>
          <w:sz w:val="28"/>
          <w:szCs w:val="28"/>
        </w:rPr>
        <w:softHyphen/>
        <w:t>той из оборота)</w:t>
      </w:r>
    </w:p>
    <w:p w:rsidR="00EE475A" w:rsidRDefault="00EE475A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9E51ED">
        <w:rPr>
          <w:sz w:val="28"/>
          <w:szCs w:val="28"/>
        </w:rPr>
        <w:t>б) если собственник отказывается от своего пра</w:t>
      </w:r>
      <w:r w:rsidRPr="009E51ED">
        <w:rPr>
          <w:sz w:val="28"/>
          <w:szCs w:val="28"/>
        </w:rPr>
        <w:softHyphen/>
        <w:t>ва (будет ли то сопровождаться передачей права другому лицу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 xml:space="preserve">или без такой передачи, например, собственник </w:t>
      </w:r>
      <w:r>
        <w:rPr>
          <w:sz w:val="28"/>
          <w:szCs w:val="28"/>
        </w:rPr>
        <w:t>просто выбра</w:t>
      </w:r>
      <w:r>
        <w:rPr>
          <w:sz w:val="28"/>
          <w:szCs w:val="28"/>
        </w:rPr>
        <w:softHyphen/>
        <w:t>сывает свою вещь)</w:t>
      </w:r>
    </w:p>
    <w:p w:rsidR="00EE475A" w:rsidRPr="009E51ED" w:rsidRDefault="00EE475A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9E51ED">
        <w:rPr>
          <w:sz w:val="28"/>
          <w:szCs w:val="28"/>
        </w:rPr>
        <w:t>в) если собственник лишается права поми</w:t>
      </w:r>
      <w:r w:rsidRPr="009E51ED">
        <w:rPr>
          <w:sz w:val="28"/>
          <w:szCs w:val="28"/>
        </w:rPr>
        <w:softHyphen/>
        <w:t>мо своей воли (вследствие конфискации вещи, приобретения на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вещь права собственности другим лицом в силу давностного вла</w:t>
      </w:r>
      <w:r w:rsidRPr="009E51ED">
        <w:rPr>
          <w:sz w:val="28"/>
          <w:szCs w:val="28"/>
        </w:rPr>
        <w:softHyphen/>
        <w:t>дения и пр.).</w:t>
      </w:r>
    </w:p>
    <w:p w:rsidR="00EE475A" w:rsidRPr="009E51ED" w:rsidRDefault="00EE475A" w:rsidP="000148FF">
      <w:pPr>
        <w:widowControl w:val="0"/>
        <w:autoSpaceDE w:val="0"/>
        <w:autoSpaceDN w:val="0"/>
        <w:adjustRightInd w:val="0"/>
        <w:spacing w:line="225" w:lineRule="atLeast"/>
        <w:ind w:firstLine="470"/>
        <w:jc w:val="both"/>
        <w:rPr>
          <w:sz w:val="28"/>
          <w:szCs w:val="28"/>
        </w:rPr>
      </w:pPr>
    </w:p>
    <w:p w:rsidR="00EE475A" w:rsidRDefault="00EE475A" w:rsidP="000148FF">
      <w:pPr>
        <w:widowControl w:val="0"/>
        <w:autoSpaceDE w:val="0"/>
        <w:autoSpaceDN w:val="0"/>
        <w:adjustRightInd w:val="0"/>
        <w:spacing w:line="369" w:lineRule="atLeast"/>
        <w:jc w:val="both"/>
        <w:rPr>
          <w:b/>
          <w:bCs/>
          <w:sz w:val="28"/>
          <w:szCs w:val="28"/>
        </w:rPr>
      </w:pPr>
      <w:r w:rsidRPr="009E51ED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аво общей собственности (</w:t>
      </w:r>
      <w:r w:rsidRPr="009E51ED">
        <w:rPr>
          <w:b/>
          <w:bCs/>
          <w:sz w:val="28"/>
          <w:szCs w:val="28"/>
        </w:rPr>
        <w:t>собственность)</w:t>
      </w:r>
      <w:r>
        <w:rPr>
          <w:b/>
          <w:bCs/>
          <w:sz w:val="28"/>
          <w:szCs w:val="28"/>
        </w:rPr>
        <w:t>.</w:t>
      </w:r>
    </w:p>
    <w:p w:rsidR="00EE475A" w:rsidRDefault="00EE475A" w:rsidP="000148FF">
      <w:pPr>
        <w:widowControl w:val="0"/>
        <w:autoSpaceDE w:val="0"/>
        <w:autoSpaceDN w:val="0"/>
        <w:adjustRightInd w:val="0"/>
        <w:spacing w:line="369" w:lineRule="atLeast"/>
        <w:jc w:val="both"/>
        <w:rPr>
          <w:b/>
          <w:bCs/>
          <w:sz w:val="28"/>
          <w:szCs w:val="28"/>
        </w:rPr>
      </w:pPr>
    </w:p>
    <w:p w:rsidR="00EE475A" w:rsidRDefault="00EE475A" w:rsidP="000148FF">
      <w:pPr>
        <w:widowControl w:val="0"/>
        <w:autoSpaceDE w:val="0"/>
        <w:autoSpaceDN w:val="0"/>
        <w:adjustRightInd w:val="0"/>
        <w:spacing w:line="369" w:lineRule="atLeast"/>
        <w:jc w:val="both"/>
        <w:rPr>
          <w:b/>
          <w:bCs/>
          <w:sz w:val="28"/>
          <w:szCs w:val="28"/>
        </w:rPr>
      </w:pPr>
      <w:r w:rsidRPr="009E51ED">
        <w:rPr>
          <w:sz w:val="28"/>
          <w:szCs w:val="28"/>
        </w:rPr>
        <w:t>В некоторых случаях одна вещь принадлежит не одному собственнику, а нескольким сообща. Это отношение римские юристы так и называют communio (общность); в современном гражданском праве в таких случаях говорят о праве общей соб</w:t>
      </w:r>
      <w:r w:rsidRPr="009E51ED">
        <w:rPr>
          <w:sz w:val="28"/>
          <w:szCs w:val="28"/>
        </w:rPr>
        <w:softHyphen/>
      </w:r>
      <w:r>
        <w:rPr>
          <w:sz w:val="28"/>
          <w:szCs w:val="28"/>
        </w:rPr>
        <w:t>ственности или собственности,</w:t>
      </w:r>
      <w:r w:rsidRPr="009E51ED">
        <w:rPr>
          <w:sz w:val="28"/>
          <w:szCs w:val="28"/>
        </w:rPr>
        <w:t xml:space="preserve"> впрочем, последни</w:t>
      </w:r>
      <w:r>
        <w:rPr>
          <w:sz w:val="28"/>
          <w:szCs w:val="28"/>
        </w:rPr>
        <w:t>й</w:t>
      </w:r>
      <w:r w:rsidRPr="009E51ED">
        <w:rPr>
          <w:sz w:val="28"/>
          <w:szCs w:val="28"/>
        </w:rPr>
        <w:t xml:space="preserve">, термин </w:t>
      </w:r>
      <w:r w:rsidRPr="009E51ED">
        <w:rPr>
          <w:sz w:val="28"/>
          <w:szCs w:val="28"/>
        </w:rPr>
        <w:softHyphen/>
        <w:t>condominium - был известен и римским юристам.</w:t>
      </w:r>
    </w:p>
    <w:p w:rsidR="00EE475A" w:rsidRPr="008A3F5A" w:rsidRDefault="00EE475A" w:rsidP="000148FF">
      <w:pPr>
        <w:widowControl w:val="0"/>
        <w:autoSpaceDE w:val="0"/>
        <w:autoSpaceDN w:val="0"/>
        <w:adjustRightInd w:val="0"/>
        <w:spacing w:line="369" w:lineRule="atLeast"/>
        <w:jc w:val="both"/>
        <w:rPr>
          <w:b/>
          <w:bCs/>
          <w:sz w:val="28"/>
          <w:szCs w:val="28"/>
        </w:rPr>
      </w:pPr>
      <w:r w:rsidRPr="009E51ED">
        <w:rPr>
          <w:sz w:val="28"/>
          <w:szCs w:val="28"/>
        </w:rPr>
        <w:t>Римский юрист Цельз характеризует отношение общей собственности так,</w:t>
      </w:r>
      <w:r>
        <w:rPr>
          <w:sz w:val="28"/>
          <w:szCs w:val="28"/>
        </w:rPr>
        <w:t xml:space="preserve"> что каждый из сособственников «</w:t>
      </w:r>
      <w:r w:rsidRPr="009E51ED">
        <w:rPr>
          <w:sz w:val="28"/>
          <w:szCs w:val="28"/>
        </w:rPr>
        <w:t>totius corpo</w:t>
      </w:r>
      <w:r w:rsidRPr="009E51ED">
        <w:rPr>
          <w:sz w:val="28"/>
          <w:szCs w:val="28"/>
        </w:rPr>
        <w:softHyphen/>
        <w:t xml:space="preserve">ris pro indiviso pro </w:t>
      </w:r>
      <w:r>
        <w:rPr>
          <w:sz w:val="28"/>
          <w:szCs w:val="28"/>
        </w:rPr>
        <w:t>parte dominium habet»</w:t>
      </w:r>
      <w:r w:rsidRPr="009E51ED">
        <w:rPr>
          <w:sz w:val="28"/>
          <w:szCs w:val="28"/>
        </w:rPr>
        <w:t>, т. е. долевое право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со</w:t>
      </w:r>
      <w:r>
        <w:rPr>
          <w:sz w:val="28"/>
          <w:szCs w:val="28"/>
        </w:rPr>
        <w:t>бственности на всю вещь в целом,</w:t>
      </w:r>
      <w:r w:rsidRPr="009E51ED">
        <w:rPr>
          <w:sz w:val="28"/>
          <w:szCs w:val="28"/>
        </w:rPr>
        <w:t xml:space="preserve"> ему принадлежала, следо</w:t>
      </w:r>
      <w:r w:rsidRPr="009E51ED">
        <w:rPr>
          <w:sz w:val="28"/>
          <w:szCs w:val="28"/>
        </w:rPr>
        <w:softHyphen/>
        <w:t xml:space="preserve">вательно, не доля </w:t>
      </w:r>
      <w:r>
        <w:rPr>
          <w:sz w:val="28"/>
          <w:szCs w:val="28"/>
        </w:rPr>
        <w:t>вещи, а дол</w:t>
      </w:r>
      <w:r w:rsidRPr="009E51ED">
        <w:rPr>
          <w:sz w:val="28"/>
          <w:szCs w:val="28"/>
        </w:rPr>
        <w:t>я права на вещь. Понимание отно</w:t>
      </w:r>
      <w:r w:rsidRPr="009E51ED">
        <w:rPr>
          <w:sz w:val="28"/>
          <w:szCs w:val="28"/>
        </w:rPr>
        <w:softHyphen/>
        <w:t>шения права общей собственности в качестве долевого права на</w:t>
      </w:r>
      <w:r>
        <w:rPr>
          <w:sz w:val="28"/>
          <w:szCs w:val="28"/>
        </w:rPr>
        <w:t xml:space="preserve"> </w:t>
      </w:r>
      <w:r w:rsidRPr="009E51ED">
        <w:rPr>
          <w:sz w:val="28"/>
          <w:szCs w:val="28"/>
        </w:rPr>
        <w:t>всю вещь приводило к тому, что, если право собственности од</w:t>
      </w:r>
      <w:r w:rsidRPr="009E51ED">
        <w:rPr>
          <w:sz w:val="28"/>
          <w:szCs w:val="28"/>
        </w:rPr>
        <w:softHyphen/>
        <w:t>ного из участников этой общности почему-</w:t>
      </w:r>
      <w:r>
        <w:rPr>
          <w:sz w:val="28"/>
          <w:szCs w:val="28"/>
        </w:rPr>
        <w:t>либо отпадало, пра</w:t>
      </w:r>
      <w:r>
        <w:rPr>
          <w:sz w:val="28"/>
          <w:szCs w:val="28"/>
        </w:rPr>
        <w:softHyphen/>
        <w:t>во другого – расширялось:</w:t>
      </w:r>
      <w:r w:rsidRPr="009E51ED">
        <w:rPr>
          <w:sz w:val="28"/>
          <w:szCs w:val="28"/>
        </w:rPr>
        <w:t xml:space="preserve"> например, отказ от права собствен</w:t>
      </w:r>
      <w:r w:rsidRPr="009E51ED">
        <w:rPr>
          <w:sz w:val="28"/>
          <w:szCs w:val="28"/>
        </w:rPr>
        <w:softHyphen/>
        <w:t>ности со стороны одного из двух участников общности приводил</w:t>
      </w:r>
      <w:r>
        <w:rPr>
          <w:sz w:val="28"/>
          <w:szCs w:val="28"/>
        </w:rPr>
        <w:t xml:space="preserve">о </w:t>
      </w:r>
      <w:r w:rsidRPr="009E51ED">
        <w:rPr>
          <w:sz w:val="28"/>
          <w:szCs w:val="28"/>
        </w:rPr>
        <w:t>к тому, что право другого начинало осуществляться полностью.</w:t>
      </w:r>
    </w:p>
    <w:p w:rsidR="00B5039F" w:rsidRDefault="00EE475A" w:rsidP="000148FF">
      <w:pPr>
        <w:widowControl w:val="0"/>
        <w:autoSpaceDE w:val="0"/>
        <w:autoSpaceDN w:val="0"/>
        <w:adjustRightInd w:val="0"/>
        <w:spacing w:line="254" w:lineRule="atLeast"/>
        <w:jc w:val="both"/>
        <w:rPr>
          <w:sz w:val="28"/>
          <w:szCs w:val="28"/>
        </w:rPr>
      </w:pPr>
      <w:r w:rsidRPr="009E51ED">
        <w:rPr>
          <w:sz w:val="28"/>
          <w:szCs w:val="28"/>
        </w:rPr>
        <w:t>Общая собственность осуществлялась всеми участника</w:t>
      </w:r>
      <w:r w:rsidRPr="009E51ED">
        <w:rPr>
          <w:sz w:val="28"/>
          <w:szCs w:val="28"/>
        </w:rPr>
        <w:softHyphen/>
        <w:t>ми совместно. Доли участия каждого из них могли быть</w:t>
      </w:r>
      <w:r w:rsidRPr="00B5039F">
        <w:rPr>
          <w:sz w:val="28"/>
          <w:szCs w:val="28"/>
        </w:rPr>
        <w:t xml:space="preserve"> или</w:t>
      </w:r>
      <w:r w:rsidR="00B5039F" w:rsidRP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равные, или неравные (при сомнении - предполагалось равен</w:t>
      </w:r>
      <w:r w:rsidR="00B5039F" w:rsidRPr="00060A21">
        <w:rPr>
          <w:sz w:val="28"/>
          <w:szCs w:val="28"/>
        </w:rPr>
        <w:softHyphen/>
        <w:t>ство долей). Всякого рода изменения вещи или права на нее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могли производиться только с общего согласия. Каждый из уча</w:t>
      </w:r>
      <w:r w:rsidR="00B5039F" w:rsidRPr="00060A21">
        <w:rPr>
          <w:sz w:val="28"/>
          <w:szCs w:val="28"/>
        </w:rPr>
        <w:softHyphen/>
        <w:t>стников общей собственности имел право в любое время потре</w:t>
      </w:r>
      <w:r w:rsidR="00B5039F" w:rsidRPr="00060A21">
        <w:rPr>
          <w:sz w:val="28"/>
          <w:szCs w:val="28"/>
        </w:rPr>
        <w:softHyphen/>
        <w:t>бовать раздела общей собственности</w:t>
      </w:r>
      <w:r w:rsidR="00B5039F">
        <w:rPr>
          <w:sz w:val="28"/>
          <w:szCs w:val="28"/>
        </w:rPr>
        <w:t>.</w:t>
      </w:r>
      <w:r w:rsidR="00B5039F" w:rsidRPr="00060A21">
        <w:rPr>
          <w:sz w:val="28"/>
          <w:szCs w:val="28"/>
        </w:rPr>
        <w:t xml:space="preserve"> </w:t>
      </w:r>
      <w:r w:rsidR="00B5039F">
        <w:rPr>
          <w:sz w:val="28"/>
          <w:szCs w:val="28"/>
        </w:rPr>
        <w:t>Д</w:t>
      </w:r>
      <w:r w:rsidR="00B5039F" w:rsidRPr="00060A21">
        <w:rPr>
          <w:sz w:val="28"/>
          <w:szCs w:val="28"/>
        </w:rPr>
        <w:t>ля этой цели ему дава</w:t>
      </w:r>
      <w:r w:rsidR="00B5039F" w:rsidRPr="00060A21">
        <w:rPr>
          <w:sz w:val="28"/>
          <w:szCs w:val="28"/>
        </w:rPr>
        <w:softHyphen/>
        <w:t>лась actio communi dividundo. Названный иск имел ту особенность, что, в то время как по общему правилу судебное решение по делу о праве собственности только проверяет, констатирует и защищает право, уже существовавшее до того, судебное реше</w:t>
      </w:r>
      <w:r w:rsidR="00B5039F" w:rsidRPr="00060A21">
        <w:rPr>
          <w:sz w:val="28"/>
          <w:szCs w:val="28"/>
        </w:rPr>
        <w:softHyphen/>
        <w:t>ние по иску о разделе общего имущества служило способом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установления новых прав. Например, Люций и Тиций получили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по наследству после своего отца земельный участок</w:t>
      </w:r>
      <w:r w:rsidR="00B5039F">
        <w:rPr>
          <w:sz w:val="28"/>
          <w:szCs w:val="28"/>
        </w:rPr>
        <w:t>.</w:t>
      </w:r>
      <w:r w:rsidR="00B5039F" w:rsidRPr="00060A21">
        <w:rPr>
          <w:sz w:val="28"/>
          <w:szCs w:val="28"/>
        </w:rPr>
        <w:t xml:space="preserve"> </w:t>
      </w:r>
      <w:r w:rsidR="00B5039F">
        <w:rPr>
          <w:sz w:val="28"/>
          <w:szCs w:val="28"/>
        </w:rPr>
        <w:t>Н</w:t>
      </w:r>
      <w:r w:rsidR="00B5039F" w:rsidRPr="00060A21">
        <w:rPr>
          <w:sz w:val="28"/>
          <w:szCs w:val="28"/>
        </w:rPr>
        <w:t>е желая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сохранять состояние общности права, они вместе с тем не могут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достигнуть обоюдного согласия по вопросу о разделе</w:t>
      </w:r>
      <w:r w:rsidR="00B5039F">
        <w:rPr>
          <w:sz w:val="28"/>
          <w:szCs w:val="28"/>
        </w:rPr>
        <w:t>,</w:t>
      </w:r>
      <w:r w:rsidR="00B5039F" w:rsidRPr="00060A21">
        <w:rPr>
          <w:sz w:val="28"/>
          <w:szCs w:val="28"/>
        </w:rPr>
        <w:t xml:space="preserve"> поэтому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они обращаются за содействием к суду (иск о разделе). В этом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случае суд или устанавливал для каждого из них право соб</w:t>
      </w:r>
      <w:r w:rsidR="00B5039F" w:rsidRPr="00060A21">
        <w:rPr>
          <w:sz w:val="28"/>
          <w:szCs w:val="28"/>
        </w:rPr>
        <w:softHyphen/>
        <w:t>ственности на конкретную часть их земельного участка, или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(при невозможности раздела) предоставлял его одному из общих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собственников, возложив на него обязательство выплатить дру</w:t>
      </w:r>
      <w:r w:rsidR="00B5039F" w:rsidRPr="00060A21">
        <w:rPr>
          <w:sz w:val="28"/>
          <w:szCs w:val="28"/>
        </w:rPr>
        <w:softHyphen/>
        <w:t>гому соответствующую денежную сумму и т. д. Такого рода су</w:t>
      </w:r>
      <w:r w:rsidR="00B5039F" w:rsidRPr="00060A21">
        <w:rPr>
          <w:sz w:val="28"/>
          <w:szCs w:val="28"/>
        </w:rPr>
        <w:softHyphen/>
        <w:t>дебное решение устанавливало новые права собственности: до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решения суда Люций имел долю в пр</w:t>
      </w:r>
      <w:r w:rsidR="00B5039F">
        <w:rPr>
          <w:sz w:val="28"/>
          <w:szCs w:val="28"/>
        </w:rPr>
        <w:t>ав</w:t>
      </w:r>
      <w:r w:rsidR="00B5039F" w:rsidRPr="00060A21">
        <w:rPr>
          <w:sz w:val="28"/>
          <w:szCs w:val="28"/>
        </w:rPr>
        <w:t>е общей с</w:t>
      </w:r>
      <w:r w:rsidR="00B5039F">
        <w:rPr>
          <w:sz w:val="28"/>
          <w:szCs w:val="28"/>
        </w:rPr>
        <w:t>обственности, теперь он имеет ин</w:t>
      </w:r>
      <w:r w:rsidR="00B5039F" w:rsidRPr="00060A21">
        <w:rPr>
          <w:sz w:val="28"/>
          <w:szCs w:val="28"/>
        </w:rPr>
        <w:t>дивидуальное право собственности на поло</w:t>
      </w:r>
      <w:r w:rsidR="00B5039F" w:rsidRPr="00060A21">
        <w:rPr>
          <w:sz w:val="28"/>
          <w:szCs w:val="28"/>
        </w:rPr>
        <w:softHyphen/>
        <w:t>вину земельного участка и т. п. Это вновь установленное право</w:t>
      </w:r>
      <w:r w:rsidR="00B5039F">
        <w:rPr>
          <w:sz w:val="28"/>
          <w:szCs w:val="28"/>
        </w:rPr>
        <w:t xml:space="preserve"> </w:t>
      </w:r>
      <w:r w:rsidR="00B5039F" w:rsidRPr="00060A21">
        <w:rPr>
          <w:sz w:val="28"/>
          <w:szCs w:val="28"/>
        </w:rPr>
        <w:t>опиралось на существовавшее право общей собственности, вы</w:t>
      </w:r>
      <w:r w:rsidR="00B5039F" w:rsidRPr="00060A21">
        <w:rPr>
          <w:sz w:val="28"/>
          <w:szCs w:val="28"/>
        </w:rPr>
        <w:softHyphen/>
        <w:t>водилось из него, а потому в данном случае имел место произ</w:t>
      </w:r>
      <w:r w:rsidR="00B5039F" w:rsidRPr="00060A21">
        <w:rPr>
          <w:sz w:val="28"/>
          <w:szCs w:val="28"/>
        </w:rPr>
        <w:softHyphen/>
        <w:t>водный способ приобретения.</w:t>
      </w:r>
    </w:p>
    <w:p w:rsidR="00B5039F" w:rsidRPr="00060A21" w:rsidRDefault="00B5039F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</w:p>
    <w:p w:rsidR="00B5039F" w:rsidRPr="00DF2A45" w:rsidRDefault="00B5039F" w:rsidP="000148FF">
      <w:pPr>
        <w:widowControl w:val="0"/>
        <w:autoSpaceDE w:val="0"/>
        <w:autoSpaceDN w:val="0"/>
        <w:adjustRightInd w:val="0"/>
        <w:spacing w:line="398" w:lineRule="atLeast"/>
        <w:jc w:val="both"/>
        <w:rPr>
          <w:b/>
          <w:bCs/>
          <w:sz w:val="28"/>
          <w:szCs w:val="28"/>
        </w:rPr>
      </w:pPr>
      <w:r w:rsidRPr="00DF2A45">
        <w:rPr>
          <w:b/>
          <w:bCs/>
          <w:sz w:val="28"/>
          <w:szCs w:val="28"/>
        </w:rPr>
        <w:t>Защита права собственности</w:t>
      </w:r>
    </w:p>
    <w:p w:rsidR="00B5039F" w:rsidRPr="00060A21" w:rsidRDefault="00B5039F" w:rsidP="000148FF">
      <w:pPr>
        <w:widowControl w:val="0"/>
        <w:autoSpaceDE w:val="0"/>
        <w:autoSpaceDN w:val="0"/>
        <w:adjustRightInd w:val="0"/>
        <w:spacing w:before="172" w:line="225" w:lineRule="atLeast"/>
        <w:jc w:val="both"/>
        <w:rPr>
          <w:sz w:val="28"/>
          <w:szCs w:val="28"/>
        </w:rPr>
      </w:pPr>
      <w:r w:rsidRPr="00060A21">
        <w:rPr>
          <w:sz w:val="28"/>
          <w:szCs w:val="28"/>
        </w:rPr>
        <w:t xml:space="preserve">Основное средство защиты права собственности </w:t>
      </w:r>
      <w:r>
        <w:rPr>
          <w:sz w:val="28"/>
          <w:szCs w:val="28"/>
        </w:rPr>
        <w:t>–</w:t>
      </w:r>
      <w:r w:rsidRPr="00060A21">
        <w:rPr>
          <w:sz w:val="28"/>
          <w:szCs w:val="28"/>
        </w:rPr>
        <w:t xml:space="preserve"> rei</w:t>
      </w:r>
      <w:r>
        <w:rPr>
          <w:sz w:val="28"/>
          <w:szCs w:val="28"/>
        </w:rPr>
        <w:t xml:space="preserve"> vindicatio, в</w:t>
      </w:r>
      <w:r w:rsidRPr="00060A21">
        <w:rPr>
          <w:sz w:val="28"/>
          <w:szCs w:val="28"/>
        </w:rPr>
        <w:t>индикационный иск. Этот иск предоставлялся соб</w:t>
      </w:r>
      <w:r w:rsidRPr="00060A21">
        <w:rPr>
          <w:sz w:val="28"/>
          <w:szCs w:val="28"/>
        </w:rPr>
        <w:softHyphen/>
        <w:t>ственнику для истребования вещи, владение которой им утра</w:t>
      </w:r>
      <w:r w:rsidRPr="00060A21">
        <w:rPr>
          <w:sz w:val="28"/>
          <w:szCs w:val="28"/>
        </w:rPr>
        <w:softHyphen/>
        <w:t xml:space="preserve">чено. Таким образом, </w:t>
      </w:r>
      <w:r>
        <w:rPr>
          <w:sz w:val="28"/>
          <w:szCs w:val="28"/>
        </w:rPr>
        <w:t>сторон</w:t>
      </w:r>
      <w:r w:rsidRPr="00DF2A45">
        <w:rPr>
          <w:sz w:val="28"/>
          <w:szCs w:val="28"/>
        </w:rPr>
        <w:t>ами</w:t>
      </w:r>
      <w:r w:rsidRPr="00060A21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виндикационном процессе </w:t>
      </w:r>
      <w:r w:rsidRPr="00060A21">
        <w:rPr>
          <w:sz w:val="28"/>
          <w:szCs w:val="28"/>
        </w:rPr>
        <w:t>являлись: в качестве истца - собственник, не имеющ</w:t>
      </w:r>
      <w:r>
        <w:rPr>
          <w:sz w:val="28"/>
          <w:szCs w:val="28"/>
        </w:rPr>
        <w:t>ий факти</w:t>
      </w:r>
      <w:r>
        <w:rPr>
          <w:sz w:val="28"/>
          <w:szCs w:val="28"/>
        </w:rPr>
        <w:softHyphen/>
        <w:t>ческого владения вещью,</w:t>
      </w:r>
      <w:r w:rsidRPr="00060A21">
        <w:rPr>
          <w:sz w:val="28"/>
          <w:szCs w:val="28"/>
        </w:rPr>
        <w:t xml:space="preserve"> в качестве ответчика </w:t>
      </w:r>
      <w:r>
        <w:rPr>
          <w:sz w:val="28"/>
          <w:szCs w:val="28"/>
        </w:rPr>
        <w:t>–</w:t>
      </w:r>
      <w:r w:rsidRPr="00060A21">
        <w:rPr>
          <w:sz w:val="28"/>
          <w:szCs w:val="28"/>
        </w:rPr>
        <w:t xml:space="preserve"> фактический</w:t>
      </w:r>
      <w:r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обладатель вещи, как держатель, так и владелец вещи, притом</w:t>
      </w:r>
      <w:r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как владелец недобросовестный, так и добросовестный.</w:t>
      </w:r>
    </w:p>
    <w:p w:rsidR="00B5039F" w:rsidRPr="00060A21" w:rsidRDefault="00B5039F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060A21">
        <w:rPr>
          <w:sz w:val="28"/>
          <w:szCs w:val="28"/>
        </w:rPr>
        <w:t>В некоторых случаях ответчиком по виндикации могло ока</w:t>
      </w:r>
      <w:r w:rsidRPr="00060A21">
        <w:rPr>
          <w:sz w:val="28"/>
          <w:szCs w:val="28"/>
        </w:rPr>
        <w:softHyphen/>
        <w:t>заться лицо, вообще не обладающее вещью, например, если лицо</w:t>
      </w:r>
      <w:r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ввиду предстоящего виндикационного иска умышленно сбыло с</w:t>
      </w:r>
      <w:r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рук находившуюся у него вещь, против него подавал вин</w:t>
      </w:r>
      <w:r>
        <w:rPr>
          <w:sz w:val="28"/>
          <w:szCs w:val="28"/>
        </w:rPr>
        <w:t>дика</w:t>
      </w:r>
      <w:r w:rsidRPr="00060A21">
        <w:rPr>
          <w:sz w:val="28"/>
          <w:szCs w:val="28"/>
        </w:rPr>
        <w:t>ционный иск, как будто оно владеет этой вещью (так называе</w:t>
      </w:r>
      <w:r w:rsidRPr="00060A21">
        <w:rPr>
          <w:sz w:val="28"/>
          <w:szCs w:val="28"/>
        </w:rPr>
        <w:softHyphen/>
        <w:t>мый fictus possessor, мнимый владелец).</w:t>
      </w:r>
    </w:p>
    <w:p w:rsidR="00B5039F" w:rsidRPr="00060A21" w:rsidRDefault="00B5039F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DF2A45">
        <w:rPr>
          <w:sz w:val="28"/>
          <w:szCs w:val="28"/>
        </w:rPr>
        <w:t>Предметом</w:t>
      </w:r>
      <w:r w:rsidRPr="00060A21">
        <w:rPr>
          <w:i/>
          <w:iCs/>
          <w:sz w:val="28"/>
          <w:szCs w:val="28"/>
        </w:rPr>
        <w:t xml:space="preserve"> </w:t>
      </w:r>
      <w:r w:rsidRPr="00060A21">
        <w:rPr>
          <w:sz w:val="28"/>
          <w:szCs w:val="28"/>
        </w:rPr>
        <w:t>иска являлась вещь со всеми плодами и прира</w:t>
      </w:r>
      <w:r w:rsidRPr="00060A21">
        <w:rPr>
          <w:sz w:val="28"/>
          <w:szCs w:val="28"/>
        </w:rPr>
        <w:softHyphen/>
        <w:t xml:space="preserve">щениями (rem </w:t>
      </w:r>
      <w:r>
        <w:rPr>
          <w:sz w:val="28"/>
          <w:szCs w:val="28"/>
          <w:lang w:val="en-US"/>
        </w:rPr>
        <w:t>cum</w:t>
      </w:r>
      <w:r w:rsidRPr="00DF2A45"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omni causa).</w:t>
      </w:r>
    </w:p>
    <w:p w:rsidR="00B5039F" w:rsidRPr="00060A21" w:rsidRDefault="00B5039F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  <w:r w:rsidRPr="00060A21">
        <w:rPr>
          <w:sz w:val="28"/>
          <w:szCs w:val="28"/>
        </w:rPr>
        <w:t>Ответственность владельцев добросовестного и недобросо</w:t>
      </w:r>
      <w:r w:rsidRPr="00060A21">
        <w:rPr>
          <w:sz w:val="28"/>
          <w:szCs w:val="28"/>
        </w:rPr>
        <w:softHyphen/>
        <w:t>вестного была неодинакова. Добросовестный владелец отвечал за</w:t>
      </w:r>
      <w:r w:rsidRPr="00DF2A45"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состояние вещи со времени предъявления иска. Если вещь спо</w:t>
      </w:r>
      <w:r w:rsidRPr="00060A21">
        <w:rPr>
          <w:sz w:val="28"/>
          <w:szCs w:val="28"/>
        </w:rPr>
        <w:softHyphen/>
        <w:t>собна приносить плоды (fructus), т. е. вещи, регулярно получа</w:t>
      </w:r>
      <w:r w:rsidRPr="00060A21">
        <w:rPr>
          <w:sz w:val="28"/>
          <w:szCs w:val="28"/>
        </w:rPr>
        <w:softHyphen/>
        <w:t>емые от другой (плодоприносящей) вещи при нормальном хо</w:t>
      </w:r>
      <w:r w:rsidRPr="00060A21">
        <w:rPr>
          <w:sz w:val="28"/>
          <w:szCs w:val="28"/>
        </w:rPr>
        <w:softHyphen/>
        <w:t>зяйственном ее использовании и с сохранением плодопринося</w:t>
      </w:r>
      <w:r w:rsidRPr="00060A21">
        <w:rPr>
          <w:sz w:val="28"/>
          <w:szCs w:val="28"/>
        </w:rPr>
        <w:softHyphen/>
        <w:t>щей вещи (например, яблоки с яблони, но не дрова, на которые</w:t>
      </w:r>
      <w:r w:rsidRPr="00DF2A45"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распилена срубленная яблоня), то добросовестный владелец не</w:t>
      </w:r>
      <w:r w:rsidRPr="00DF2A45"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возмещал собственнику стоимость потребленных или отчужден</w:t>
      </w:r>
      <w:r w:rsidRPr="00060A21">
        <w:rPr>
          <w:sz w:val="28"/>
          <w:szCs w:val="28"/>
        </w:rPr>
        <w:softHyphen/>
        <w:t>ных плодов за время до предъявления иска. Он возвращал лишь</w:t>
      </w:r>
      <w:r w:rsidRPr="00DF2A45"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наличные плоды (fructus extantes). Издержки, понесенные доб</w:t>
      </w:r>
      <w:r w:rsidRPr="00060A21">
        <w:rPr>
          <w:sz w:val="28"/>
          <w:szCs w:val="28"/>
        </w:rPr>
        <w:softHyphen/>
        <w:t>росовестным владельцем на вещь, возмещались ему собственни</w:t>
      </w:r>
      <w:r w:rsidRPr="00060A21">
        <w:rPr>
          <w:sz w:val="28"/>
          <w:szCs w:val="28"/>
        </w:rPr>
        <w:softHyphen/>
        <w:t>ком, если эти издержки были необходимы для сохранения вещи</w:t>
      </w:r>
      <w:r w:rsidRPr="00DF2A45"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или по крайней мере увеличивали хозяйственную годность вещи</w:t>
      </w:r>
      <w:r w:rsidRPr="00DF2A45">
        <w:rPr>
          <w:sz w:val="28"/>
          <w:szCs w:val="28"/>
        </w:rPr>
        <w:t xml:space="preserve"> </w:t>
      </w:r>
      <w:r>
        <w:rPr>
          <w:sz w:val="28"/>
          <w:szCs w:val="28"/>
        </w:rPr>
        <w:t>(т.</w:t>
      </w:r>
      <w:r w:rsidRPr="00060A21">
        <w:rPr>
          <w:sz w:val="28"/>
          <w:szCs w:val="28"/>
        </w:rPr>
        <w:t>е. издержки, хотя и не безусловно необходимые, но полезные). В отношении затрат, произведен</w:t>
      </w:r>
      <w:r>
        <w:rPr>
          <w:sz w:val="28"/>
          <w:szCs w:val="28"/>
        </w:rPr>
        <w:t>ных добросовестным владель</w:t>
      </w:r>
      <w:r>
        <w:rPr>
          <w:sz w:val="28"/>
          <w:szCs w:val="28"/>
        </w:rPr>
        <w:softHyphen/>
        <w:t>цем «для удовольствия»</w:t>
      </w:r>
      <w:r w:rsidRPr="00060A21">
        <w:rPr>
          <w:sz w:val="28"/>
          <w:szCs w:val="28"/>
        </w:rPr>
        <w:t xml:space="preserve"> (impensae voluptuariae) или составляю</w:t>
      </w:r>
      <w:r w:rsidRPr="00060A21">
        <w:rPr>
          <w:sz w:val="28"/>
          <w:szCs w:val="28"/>
        </w:rPr>
        <w:softHyphen/>
        <w:t>щих предмет роскоши, добросовестному владельцу предостав</w:t>
      </w:r>
      <w:r w:rsidRPr="00060A21">
        <w:rPr>
          <w:sz w:val="28"/>
          <w:szCs w:val="28"/>
        </w:rPr>
        <w:softHyphen/>
        <w:t>лялось право при возвращении вещи отделить свои вложения в</w:t>
      </w:r>
      <w:r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вещь, если, разумеется, это возможно без вреда для вещи (на</w:t>
      </w:r>
      <w:r w:rsidRPr="00060A21">
        <w:rPr>
          <w:sz w:val="28"/>
          <w:szCs w:val="28"/>
        </w:rPr>
        <w:softHyphen/>
        <w:t>пример, снять пристроенную веранду и т. п.).</w:t>
      </w:r>
    </w:p>
    <w:p w:rsidR="00B5039F" w:rsidRPr="00060A21" w:rsidRDefault="00B5039F" w:rsidP="000148FF">
      <w:pPr>
        <w:widowControl w:val="0"/>
        <w:autoSpaceDE w:val="0"/>
        <w:autoSpaceDN w:val="0"/>
        <w:adjustRightInd w:val="0"/>
        <w:spacing w:line="225" w:lineRule="atLeast"/>
        <w:ind w:firstLine="475"/>
        <w:jc w:val="both"/>
        <w:rPr>
          <w:sz w:val="28"/>
          <w:szCs w:val="28"/>
        </w:rPr>
      </w:pPr>
      <w:r w:rsidRPr="00060A21">
        <w:rPr>
          <w:sz w:val="28"/>
          <w:szCs w:val="28"/>
        </w:rPr>
        <w:t>Недобросовестный владелец отвечал за происшедшую еще до предъявления иска гибель вещи, если с его стороны была допу</w:t>
      </w:r>
      <w:r>
        <w:rPr>
          <w:sz w:val="28"/>
          <w:szCs w:val="28"/>
        </w:rPr>
        <w:t>щена хотя бы легкая небрежность. З</w:t>
      </w:r>
      <w:r w:rsidRPr="00060A21">
        <w:rPr>
          <w:sz w:val="28"/>
          <w:szCs w:val="28"/>
        </w:rPr>
        <w:t>а гибель вещи после предъявления иска он отвечал независимо от какой бы то ни было в том вины с его стороны. Недобросовестный владелец обязан был возместить собственнику стоимость плодов от вещи, не только фактиче</w:t>
      </w:r>
      <w:r>
        <w:rPr>
          <w:sz w:val="28"/>
          <w:szCs w:val="28"/>
        </w:rPr>
        <w:t>ски им полученных, но и тех,</w:t>
      </w:r>
      <w:r w:rsidRPr="00060A21">
        <w:rPr>
          <w:sz w:val="28"/>
          <w:szCs w:val="28"/>
        </w:rPr>
        <w:t xml:space="preserve"> которые он мог бы получить при надлежащей заботливости, а за время после предъявления иска - даже таких плодов, которых он сам и не мог бы получить, если только для собственника получение этих плодов было бы возможно. Понесенные на вещь расходы недо</w:t>
      </w:r>
      <w:r w:rsidRPr="00060A21">
        <w:rPr>
          <w:sz w:val="28"/>
          <w:szCs w:val="28"/>
        </w:rPr>
        <w:softHyphen/>
        <w:t>бросовестному владельцу не возмещались, за исключением не</w:t>
      </w:r>
      <w:r w:rsidRPr="00060A21">
        <w:rPr>
          <w:sz w:val="28"/>
          <w:szCs w:val="28"/>
        </w:rPr>
        <w:softHyphen/>
        <w:t>обходимых для сохранения вещи. Вору не возмещались никакие</w:t>
      </w:r>
      <w:r>
        <w:rPr>
          <w:sz w:val="28"/>
          <w:szCs w:val="28"/>
        </w:rPr>
        <w:t xml:space="preserve"> </w:t>
      </w:r>
      <w:r w:rsidRPr="00060A21">
        <w:rPr>
          <w:sz w:val="28"/>
          <w:szCs w:val="28"/>
        </w:rPr>
        <w:t>расходы на вещь.</w:t>
      </w:r>
    </w:p>
    <w:p w:rsidR="00B5039F" w:rsidRPr="00EE0E17" w:rsidRDefault="00B5039F" w:rsidP="000148FF">
      <w:pPr>
        <w:widowControl w:val="0"/>
        <w:autoSpaceDE w:val="0"/>
        <w:autoSpaceDN w:val="0"/>
        <w:adjustRightInd w:val="0"/>
        <w:spacing w:line="307" w:lineRule="atLeast"/>
        <w:jc w:val="both"/>
        <w:rPr>
          <w:sz w:val="28"/>
          <w:szCs w:val="28"/>
        </w:rPr>
      </w:pPr>
      <w:r w:rsidRPr="00060A21">
        <w:rPr>
          <w:sz w:val="28"/>
          <w:szCs w:val="28"/>
        </w:rPr>
        <w:t>Виндикационный иск предполагал доказательство истцом своего права собственности (а также того факта, что ответчик к началу процесса владеет вещью или является fictus possessor). Ответчик мог задержать выдачу вещи, пока ис</w:t>
      </w:r>
      <w:r w:rsidRPr="00060A21">
        <w:rPr>
          <w:sz w:val="28"/>
          <w:szCs w:val="28"/>
        </w:rPr>
        <w:softHyphen/>
        <w:t>тец-собственник не возместит ему причитающейся суммы из</w:t>
      </w:r>
      <w:r w:rsidRPr="00060A21">
        <w:rPr>
          <w:sz w:val="28"/>
          <w:szCs w:val="28"/>
        </w:rPr>
        <w:softHyphen/>
        <w:t xml:space="preserve">держек, понесенных на вещь (так называемое ius retentionis, право удержания вещи, осуществлявшееся в форме эксцепции </w:t>
      </w:r>
      <w:r w:rsidRPr="00EE0E17">
        <w:rPr>
          <w:sz w:val="28"/>
          <w:szCs w:val="28"/>
        </w:rPr>
        <w:t>против виндикационного иска). Ввиду того, что такое доказа</w:t>
      </w:r>
      <w:r w:rsidRPr="00EE0E17">
        <w:rPr>
          <w:sz w:val="28"/>
          <w:szCs w:val="28"/>
        </w:rPr>
        <w:softHyphen/>
        <w:t>тельство было нередко затруднительно, собственники прибегали</w:t>
      </w:r>
      <w:r>
        <w:rPr>
          <w:sz w:val="28"/>
          <w:szCs w:val="28"/>
        </w:rPr>
        <w:t xml:space="preserve"> </w:t>
      </w:r>
      <w:r w:rsidRPr="00EE0E17">
        <w:rPr>
          <w:sz w:val="28"/>
          <w:szCs w:val="28"/>
        </w:rPr>
        <w:t>иногда вместо виндикационного иска</w:t>
      </w:r>
      <w:r>
        <w:rPr>
          <w:sz w:val="28"/>
          <w:szCs w:val="28"/>
        </w:rPr>
        <w:t xml:space="preserve"> </w:t>
      </w:r>
      <w:r w:rsidRPr="00EE0E17">
        <w:rPr>
          <w:sz w:val="28"/>
          <w:szCs w:val="28"/>
        </w:rPr>
        <w:t xml:space="preserve">к actio in </w:t>
      </w:r>
      <w:r>
        <w:rPr>
          <w:sz w:val="28"/>
          <w:szCs w:val="28"/>
          <w:lang w:val="en-US"/>
        </w:rPr>
        <w:t>rem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</w:t>
      </w:r>
      <w:r w:rsidRPr="00EE0E17">
        <w:rPr>
          <w:sz w:val="28"/>
          <w:szCs w:val="28"/>
        </w:rPr>
        <w:t>bliciana, при которой требовалось лишь доказательство добросовестного владения</w:t>
      </w:r>
      <w:r>
        <w:rPr>
          <w:sz w:val="28"/>
          <w:szCs w:val="28"/>
        </w:rPr>
        <w:t>.</w:t>
      </w:r>
    </w:p>
    <w:p w:rsidR="00B5039F" w:rsidRPr="00EE0E17" w:rsidRDefault="00B5039F" w:rsidP="000148FF">
      <w:pPr>
        <w:widowControl w:val="0"/>
        <w:autoSpaceDE w:val="0"/>
        <w:autoSpaceDN w:val="0"/>
        <w:adjustRightInd w:val="0"/>
        <w:spacing w:line="297" w:lineRule="atLeast"/>
        <w:jc w:val="both"/>
        <w:rPr>
          <w:sz w:val="28"/>
          <w:szCs w:val="28"/>
        </w:rPr>
      </w:pPr>
      <w:r w:rsidRPr="00EE0E17">
        <w:rPr>
          <w:sz w:val="28"/>
          <w:szCs w:val="28"/>
        </w:rPr>
        <w:t>Собственник вещи может нуждаться в защите и тогда,</w:t>
      </w:r>
      <w:r>
        <w:rPr>
          <w:sz w:val="28"/>
          <w:szCs w:val="28"/>
        </w:rPr>
        <w:t xml:space="preserve"> </w:t>
      </w:r>
      <w:r w:rsidRPr="00EE0E17">
        <w:rPr>
          <w:sz w:val="28"/>
          <w:szCs w:val="28"/>
        </w:rPr>
        <w:t>когда вещь остается в его фактическом владении, но кто-либо</w:t>
      </w:r>
      <w:r>
        <w:rPr>
          <w:sz w:val="28"/>
          <w:szCs w:val="28"/>
        </w:rPr>
        <w:t xml:space="preserve"> </w:t>
      </w:r>
      <w:r w:rsidRPr="00EE0E17">
        <w:rPr>
          <w:sz w:val="28"/>
          <w:szCs w:val="28"/>
        </w:rPr>
        <w:t>незаконным образом стесняет осуществление им своего права.</w:t>
      </w:r>
      <w:r>
        <w:rPr>
          <w:sz w:val="28"/>
          <w:szCs w:val="28"/>
        </w:rPr>
        <w:t xml:space="preserve"> </w:t>
      </w:r>
      <w:r w:rsidRPr="00EE0E17">
        <w:rPr>
          <w:sz w:val="28"/>
          <w:szCs w:val="28"/>
        </w:rPr>
        <w:t>Для того чтобы до</w:t>
      </w:r>
      <w:r>
        <w:rPr>
          <w:sz w:val="28"/>
          <w:szCs w:val="28"/>
        </w:rPr>
        <w:t>б</w:t>
      </w:r>
      <w:r w:rsidRPr="00EE0E17">
        <w:rPr>
          <w:sz w:val="28"/>
          <w:szCs w:val="28"/>
        </w:rPr>
        <w:t>иться прекращения этих незаконных дей</w:t>
      </w:r>
      <w:r w:rsidRPr="00EE0E17">
        <w:rPr>
          <w:sz w:val="28"/>
          <w:szCs w:val="28"/>
        </w:rPr>
        <w:softHyphen/>
        <w:t>ствий, собственник мог предъявить actio negatoria (</w:t>
      </w:r>
      <w:r w:rsidRPr="00EE0E17">
        <w:rPr>
          <w:sz w:val="28"/>
          <w:szCs w:val="28"/>
        </w:rPr>
        <w:softHyphen/>
        <w:t>иск, отрицающий право ответчика на совершение таких дей</w:t>
      </w:r>
      <w:r w:rsidRPr="00EE0E17">
        <w:rPr>
          <w:sz w:val="28"/>
          <w:szCs w:val="28"/>
        </w:rPr>
        <w:softHyphen/>
        <w:t xml:space="preserve">ствий). Actio negatoria, так же как и </w:t>
      </w:r>
      <w:r>
        <w:rPr>
          <w:sz w:val="28"/>
          <w:szCs w:val="28"/>
        </w:rPr>
        <w:t>ви</w:t>
      </w:r>
      <w:r w:rsidRPr="00EE0E17">
        <w:rPr>
          <w:sz w:val="28"/>
          <w:szCs w:val="28"/>
        </w:rPr>
        <w:t>ндикация, - иск абсо</w:t>
      </w:r>
      <w:r w:rsidRPr="00EE0E17">
        <w:rPr>
          <w:sz w:val="28"/>
          <w:szCs w:val="28"/>
        </w:rPr>
        <w:softHyphen/>
        <w:t>лютный, т. е. предъявляемый против любого нарушителя права.</w:t>
      </w:r>
    </w:p>
    <w:p w:rsidR="00EE475A" w:rsidRPr="000148FF" w:rsidRDefault="000148FF" w:rsidP="000148FF">
      <w:pPr>
        <w:widowControl w:val="0"/>
        <w:autoSpaceDE w:val="0"/>
        <w:autoSpaceDN w:val="0"/>
        <w:adjustRightInd w:val="0"/>
        <w:spacing w:line="225" w:lineRule="atLeast"/>
        <w:jc w:val="center"/>
        <w:rPr>
          <w:b/>
          <w:bCs/>
          <w:sz w:val="28"/>
          <w:szCs w:val="28"/>
        </w:rPr>
      </w:pPr>
      <w:r w:rsidRPr="000148FF">
        <w:rPr>
          <w:b/>
          <w:bCs/>
          <w:sz w:val="28"/>
          <w:szCs w:val="28"/>
        </w:rPr>
        <w:t>Государственный Университет Высшая Школа Экономики</w:t>
      </w:r>
    </w:p>
    <w:p w:rsidR="001D378D" w:rsidRPr="00EC1EBE" w:rsidRDefault="001D378D" w:rsidP="000148FF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Arial Narrow" w:hAnsi="Arial Narrow" w:cs="Arial Narrow"/>
          <w:sz w:val="28"/>
          <w:szCs w:val="28"/>
        </w:rPr>
      </w:pPr>
    </w:p>
    <w:p w:rsidR="00CE7755" w:rsidRPr="00412256" w:rsidRDefault="00CE7755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</w:p>
    <w:p w:rsidR="00F6017C" w:rsidRPr="00B42028" w:rsidRDefault="00F6017C" w:rsidP="000148FF">
      <w:pPr>
        <w:widowControl w:val="0"/>
        <w:autoSpaceDE w:val="0"/>
        <w:autoSpaceDN w:val="0"/>
        <w:adjustRightInd w:val="0"/>
        <w:spacing w:line="225" w:lineRule="atLeast"/>
        <w:jc w:val="both"/>
        <w:rPr>
          <w:sz w:val="28"/>
          <w:szCs w:val="28"/>
        </w:rPr>
      </w:pPr>
    </w:p>
    <w:p w:rsidR="00FB05A0" w:rsidRDefault="00FB05A0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both"/>
        <w:rPr>
          <w:sz w:val="28"/>
          <w:szCs w:val="28"/>
        </w:rPr>
      </w:pPr>
    </w:p>
    <w:p w:rsidR="000148FF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both"/>
        <w:rPr>
          <w:sz w:val="28"/>
          <w:szCs w:val="28"/>
        </w:rPr>
      </w:pPr>
    </w:p>
    <w:p w:rsidR="000148FF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both"/>
        <w:rPr>
          <w:sz w:val="28"/>
          <w:szCs w:val="28"/>
        </w:rPr>
      </w:pPr>
    </w:p>
    <w:p w:rsidR="000148FF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both"/>
        <w:rPr>
          <w:sz w:val="28"/>
          <w:szCs w:val="28"/>
        </w:rPr>
      </w:pPr>
    </w:p>
    <w:p w:rsidR="000148FF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both"/>
        <w:rPr>
          <w:sz w:val="28"/>
          <w:szCs w:val="28"/>
        </w:rPr>
      </w:pPr>
    </w:p>
    <w:p w:rsidR="000148FF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РЕФЕРАТ</w:t>
      </w:r>
    </w:p>
    <w:p w:rsidR="000148FF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center"/>
        <w:rPr>
          <w:b/>
          <w:bCs/>
          <w:sz w:val="52"/>
          <w:szCs w:val="52"/>
        </w:rPr>
      </w:pPr>
    </w:p>
    <w:p w:rsidR="000148FF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center"/>
        <w:rPr>
          <w:sz w:val="28"/>
          <w:szCs w:val="28"/>
        </w:rPr>
      </w:pPr>
    </w:p>
    <w:p w:rsidR="000148FF" w:rsidRPr="000148FF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center"/>
        <w:rPr>
          <w:b/>
          <w:bCs/>
          <w:sz w:val="36"/>
          <w:szCs w:val="36"/>
        </w:rPr>
      </w:pPr>
      <w:r w:rsidRPr="000148FF">
        <w:rPr>
          <w:b/>
          <w:bCs/>
          <w:sz w:val="36"/>
          <w:szCs w:val="36"/>
        </w:rPr>
        <w:t>На кафедру теории права и сравнительного правоведения</w:t>
      </w:r>
    </w:p>
    <w:p w:rsidR="000148FF" w:rsidRPr="00795E5A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center"/>
        <w:rPr>
          <w:b/>
          <w:bCs/>
          <w:sz w:val="36"/>
          <w:szCs w:val="36"/>
        </w:rPr>
      </w:pPr>
      <w:r w:rsidRPr="000148FF">
        <w:rPr>
          <w:b/>
          <w:bCs/>
          <w:sz w:val="36"/>
          <w:szCs w:val="36"/>
        </w:rPr>
        <w:t xml:space="preserve">По теме: </w:t>
      </w:r>
      <w:r w:rsidR="00795E5A" w:rsidRPr="00795E5A">
        <w:rPr>
          <w:b/>
          <w:bCs/>
          <w:sz w:val="36"/>
          <w:szCs w:val="36"/>
        </w:rPr>
        <w:t>Понятие права собственности в Римском частном праве</w:t>
      </w:r>
    </w:p>
    <w:p w:rsidR="000148FF" w:rsidRPr="000148FF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center"/>
        <w:rPr>
          <w:b/>
          <w:bCs/>
          <w:sz w:val="36"/>
          <w:szCs w:val="36"/>
        </w:rPr>
      </w:pPr>
    </w:p>
    <w:p w:rsidR="000148FF" w:rsidRPr="006873C8" w:rsidRDefault="000148FF" w:rsidP="000148FF">
      <w:pPr>
        <w:widowControl w:val="0"/>
        <w:autoSpaceDE w:val="0"/>
        <w:autoSpaceDN w:val="0"/>
        <w:adjustRightInd w:val="0"/>
        <w:spacing w:line="230" w:lineRule="atLeast"/>
        <w:ind w:firstLine="460"/>
        <w:jc w:val="both"/>
        <w:rPr>
          <w:sz w:val="28"/>
          <w:szCs w:val="28"/>
        </w:rPr>
      </w:pPr>
    </w:p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139" w:lineRule="atLeast"/>
        <w:jc w:val="both"/>
        <w:rPr>
          <w:sz w:val="28"/>
          <w:szCs w:val="28"/>
        </w:rPr>
      </w:pPr>
    </w:p>
    <w:p w:rsidR="008E51B5" w:rsidRPr="008E51B5" w:rsidRDefault="008E51B5" w:rsidP="000148FF">
      <w:pPr>
        <w:widowControl w:val="0"/>
        <w:autoSpaceDE w:val="0"/>
        <w:autoSpaceDN w:val="0"/>
        <w:adjustRightInd w:val="0"/>
        <w:spacing w:line="139" w:lineRule="atLeast"/>
        <w:jc w:val="both"/>
        <w:rPr>
          <w:sz w:val="28"/>
          <w:szCs w:val="28"/>
        </w:rPr>
      </w:pPr>
    </w:p>
    <w:p w:rsidR="008E51B5" w:rsidRDefault="008E51B5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Default="000148FF" w:rsidP="000148FF">
      <w:pPr>
        <w:jc w:val="both"/>
        <w:rPr>
          <w:sz w:val="28"/>
          <w:szCs w:val="28"/>
        </w:rPr>
      </w:pPr>
    </w:p>
    <w:p w:rsidR="000148FF" w:rsidRPr="000148FF" w:rsidRDefault="000148FF" w:rsidP="000148FF">
      <w:pPr>
        <w:jc w:val="both"/>
        <w:rPr>
          <w:b/>
          <w:bCs/>
          <w:sz w:val="28"/>
          <w:szCs w:val="28"/>
        </w:rPr>
      </w:pPr>
      <w:r w:rsidRPr="000148FF">
        <w:rPr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</w:t>
      </w:r>
      <w:r w:rsidRPr="000148FF">
        <w:rPr>
          <w:b/>
          <w:bCs/>
          <w:sz w:val="28"/>
          <w:szCs w:val="28"/>
        </w:rPr>
        <w:t>Проверил_________________</w:t>
      </w:r>
      <w:r>
        <w:rPr>
          <w:b/>
          <w:bCs/>
          <w:sz w:val="28"/>
          <w:szCs w:val="28"/>
        </w:rPr>
        <w:t xml:space="preserve"> </w:t>
      </w:r>
    </w:p>
    <w:p w:rsidR="000148FF" w:rsidRPr="000148FF" w:rsidRDefault="000148FF" w:rsidP="000148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148FF" w:rsidRPr="000148FF" w:rsidRDefault="000148FF" w:rsidP="000148FF">
      <w:pPr>
        <w:jc w:val="both"/>
        <w:rPr>
          <w:b/>
          <w:bCs/>
          <w:sz w:val="28"/>
          <w:szCs w:val="28"/>
        </w:rPr>
      </w:pPr>
    </w:p>
    <w:p w:rsidR="000148FF" w:rsidRPr="000148FF" w:rsidRDefault="000148FF" w:rsidP="000148FF">
      <w:pPr>
        <w:jc w:val="both"/>
        <w:rPr>
          <w:b/>
          <w:bCs/>
          <w:sz w:val="28"/>
          <w:szCs w:val="28"/>
        </w:rPr>
      </w:pPr>
    </w:p>
    <w:p w:rsidR="000148FF" w:rsidRPr="000148FF" w:rsidRDefault="000148FF" w:rsidP="000148FF">
      <w:pPr>
        <w:jc w:val="both"/>
        <w:rPr>
          <w:b/>
          <w:bCs/>
          <w:sz w:val="28"/>
          <w:szCs w:val="28"/>
        </w:rPr>
      </w:pPr>
    </w:p>
    <w:p w:rsidR="000148FF" w:rsidRPr="000148FF" w:rsidRDefault="000148FF" w:rsidP="000148FF">
      <w:pPr>
        <w:jc w:val="both"/>
        <w:rPr>
          <w:b/>
          <w:bCs/>
          <w:sz w:val="28"/>
          <w:szCs w:val="28"/>
        </w:rPr>
      </w:pPr>
      <w:r w:rsidRPr="000148FF">
        <w:rPr>
          <w:b/>
          <w:bCs/>
          <w:sz w:val="28"/>
          <w:szCs w:val="28"/>
        </w:rPr>
        <w:t xml:space="preserve"> </w:t>
      </w:r>
    </w:p>
    <w:p w:rsidR="000148FF" w:rsidRPr="000148FF" w:rsidRDefault="000148FF" w:rsidP="000148FF">
      <w:pPr>
        <w:jc w:val="both"/>
        <w:rPr>
          <w:b/>
          <w:bCs/>
          <w:sz w:val="28"/>
          <w:szCs w:val="28"/>
        </w:rPr>
      </w:pPr>
    </w:p>
    <w:p w:rsidR="000148FF" w:rsidRPr="000148FF" w:rsidRDefault="000148FF" w:rsidP="000148FF">
      <w:pPr>
        <w:jc w:val="both"/>
        <w:rPr>
          <w:b/>
          <w:bCs/>
          <w:sz w:val="28"/>
          <w:szCs w:val="28"/>
        </w:rPr>
      </w:pPr>
      <w:r w:rsidRPr="000148FF">
        <w:rPr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0148FF">
        <w:rPr>
          <w:b/>
          <w:bCs/>
          <w:sz w:val="28"/>
          <w:szCs w:val="28"/>
        </w:rPr>
        <w:t xml:space="preserve">   Работа Нехотиной Марии</w:t>
      </w:r>
    </w:p>
    <w:p w:rsidR="000148FF" w:rsidRDefault="000148FF" w:rsidP="000148FF">
      <w:pPr>
        <w:jc w:val="both"/>
        <w:rPr>
          <w:b/>
          <w:bCs/>
          <w:sz w:val="28"/>
          <w:szCs w:val="28"/>
        </w:rPr>
      </w:pPr>
      <w:r w:rsidRPr="000148FF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Pr="000148FF">
        <w:rPr>
          <w:b/>
          <w:bCs/>
          <w:sz w:val="28"/>
          <w:szCs w:val="28"/>
        </w:rPr>
        <w:t xml:space="preserve">  Группа № 151</w:t>
      </w:r>
    </w:p>
    <w:p w:rsidR="000148FF" w:rsidRDefault="000148FF" w:rsidP="000148FF">
      <w:pPr>
        <w:jc w:val="both"/>
        <w:rPr>
          <w:b/>
          <w:bCs/>
          <w:sz w:val="28"/>
          <w:szCs w:val="28"/>
        </w:rPr>
      </w:pPr>
    </w:p>
    <w:p w:rsidR="000148FF" w:rsidRDefault="000148FF" w:rsidP="00014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2004</w:t>
      </w:r>
    </w:p>
    <w:p w:rsidR="00EF26FF" w:rsidRDefault="00EF26FF" w:rsidP="000148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EF26FF" w:rsidRDefault="00EF26FF" w:rsidP="000148FF">
      <w:pPr>
        <w:jc w:val="center"/>
        <w:rPr>
          <w:b/>
          <w:bCs/>
          <w:sz w:val="28"/>
          <w:szCs w:val="28"/>
        </w:rPr>
      </w:pPr>
    </w:p>
    <w:p w:rsidR="00EF26FF" w:rsidRDefault="00EF26FF" w:rsidP="000148FF">
      <w:pPr>
        <w:jc w:val="center"/>
        <w:rPr>
          <w:b/>
          <w:bCs/>
          <w:sz w:val="28"/>
          <w:szCs w:val="28"/>
        </w:rPr>
      </w:pPr>
    </w:p>
    <w:p w:rsidR="00EF26FF" w:rsidRDefault="00EF26FF" w:rsidP="000148FF">
      <w:pPr>
        <w:jc w:val="center"/>
        <w:rPr>
          <w:b/>
          <w:bCs/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  <w:r>
        <w:rPr>
          <w:sz w:val="28"/>
          <w:szCs w:val="28"/>
        </w:rPr>
        <w:t>1. Понятие права собственности</w:t>
      </w:r>
    </w:p>
    <w:p w:rsidR="00EF26FF" w:rsidRDefault="00EF26FF" w:rsidP="00EF26FF">
      <w:pPr>
        <w:rPr>
          <w:sz w:val="28"/>
          <w:szCs w:val="28"/>
        </w:rPr>
      </w:pPr>
      <w:r>
        <w:rPr>
          <w:sz w:val="28"/>
          <w:szCs w:val="28"/>
        </w:rPr>
        <w:t>2. Содержание права частной собственности</w:t>
      </w:r>
    </w:p>
    <w:p w:rsidR="00EF26FF" w:rsidRDefault="00EF26FF" w:rsidP="00EF26FF">
      <w:pPr>
        <w:rPr>
          <w:sz w:val="28"/>
          <w:szCs w:val="28"/>
        </w:rPr>
      </w:pPr>
      <w:r>
        <w:rPr>
          <w:sz w:val="28"/>
          <w:szCs w:val="28"/>
        </w:rPr>
        <w:t xml:space="preserve">3. Приобретение и утрата права частной собственности </w:t>
      </w:r>
    </w:p>
    <w:p w:rsidR="00EF26FF" w:rsidRDefault="00EF26FF" w:rsidP="00EF26FF">
      <w:pPr>
        <w:rPr>
          <w:sz w:val="28"/>
          <w:szCs w:val="28"/>
        </w:rPr>
      </w:pPr>
      <w:r>
        <w:rPr>
          <w:sz w:val="28"/>
          <w:szCs w:val="28"/>
        </w:rPr>
        <w:t>4. Право общей собственности</w:t>
      </w:r>
    </w:p>
    <w:p w:rsidR="00EF26FF" w:rsidRDefault="00EF26FF" w:rsidP="00EF26FF">
      <w:pPr>
        <w:rPr>
          <w:sz w:val="28"/>
          <w:szCs w:val="28"/>
        </w:rPr>
      </w:pPr>
      <w:r>
        <w:rPr>
          <w:sz w:val="28"/>
          <w:szCs w:val="28"/>
        </w:rPr>
        <w:t>5. Защита права собственности</w:t>
      </w: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rPr>
          <w:sz w:val="28"/>
          <w:szCs w:val="28"/>
        </w:rPr>
      </w:pPr>
    </w:p>
    <w:p w:rsidR="00EF26FF" w:rsidRDefault="00EF26FF" w:rsidP="00EF26FF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ИСПОЛЬЗОВАННАЯ ЛИТЕРАТУРА</w:t>
      </w:r>
    </w:p>
    <w:p w:rsidR="00EF26FF" w:rsidRDefault="00EF26FF" w:rsidP="00EF26FF">
      <w:pPr>
        <w:jc w:val="center"/>
        <w:rPr>
          <w:sz w:val="28"/>
          <w:szCs w:val="28"/>
        </w:rPr>
      </w:pPr>
    </w:p>
    <w:p w:rsidR="00EF26FF" w:rsidRDefault="00EF26FF" w:rsidP="00EF26FF">
      <w:pPr>
        <w:jc w:val="center"/>
        <w:rPr>
          <w:sz w:val="28"/>
          <w:szCs w:val="28"/>
        </w:rPr>
      </w:pPr>
    </w:p>
    <w:p w:rsidR="00EF26FF" w:rsidRDefault="00EF26FF" w:rsidP="00EF26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А.И. Косарев Римское частное право учебник 1998 г</w:t>
      </w:r>
    </w:p>
    <w:p w:rsidR="00EF26FF" w:rsidRDefault="00EF26FF" w:rsidP="00EF26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И.Б. Новицкие Римское право</w:t>
      </w:r>
      <w:r w:rsidR="00B2470D">
        <w:rPr>
          <w:sz w:val="28"/>
          <w:szCs w:val="28"/>
        </w:rPr>
        <w:t xml:space="preserve"> 2002</w:t>
      </w:r>
    </w:p>
    <w:p w:rsidR="00B2470D" w:rsidRPr="00EF26FF" w:rsidRDefault="00B2470D" w:rsidP="00EF26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Д.В. Дождев Римское Частное Право 1997</w:t>
      </w:r>
      <w:bookmarkStart w:id="0" w:name="_GoBack"/>
      <w:bookmarkEnd w:id="0"/>
    </w:p>
    <w:sectPr w:rsidR="00B2470D" w:rsidRPr="00EF26FF" w:rsidSect="000148FF">
      <w:pgSz w:w="12240" w:h="15840"/>
      <w:pgMar w:top="720" w:right="1325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63346"/>
    <w:multiLevelType w:val="hybridMultilevel"/>
    <w:tmpl w:val="7E948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54C"/>
    <w:rsid w:val="000148FF"/>
    <w:rsid w:val="00054D52"/>
    <w:rsid w:val="00060A21"/>
    <w:rsid w:val="001D378D"/>
    <w:rsid w:val="001E272F"/>
    <w:rsid w:val="002C4890"/>
    <w:rsid w:val="002D6F26"/>
    <w:rsid w:val="002F70B4"/>
    <w:rsid w:val="00307371"/>
    <w:rsid w:val="003C416D"/>
    <w:rsid w:val="00412256"/>
    <w:rsid w:val="00674A4C"/>
    <w:rsid w:val="006873C8"/>
    <w:rsid w:val="00795E5A"/>
    <w:rsid w:val="007A21FD"/>
    <w:rsid w:val="00875F10"/>
    <w:rsid w:val="008A3F5A"/>
    <w:rsid w:val="008E51B5"/>
    <w:rsid w:val="0095254C"/>
    <w:rsid w:val="009E51ED"/>
    <w:rsid w:val="00B07AE8"/>
    <w:rsid w:val="00B2470D"/>
    <w:rsid w:val="00B42028"/>
    <w:rsid w:val="00B5039F"/>
    <w:rsid w:val="00B62A81"/>
    <w:rsid w:val="00CE7755"/>
    <w:rsid w:val="00D0617E"/>
    <w:rsid w:val="00DF2A45"/>
    <w:rsid w:val="00EB20BC"/>
    <w:rsid w:val="00EC1EBE"/>
    <w:rsid w:val="00EE0E17"/>
    <w:rsid w:val="00EE475A"/>
    <w:rsid w:val="00EF26FF"/>
    <w:rsid w:val="00F01FDA"/>
    <w:rsid w:val="00F6017C"/>
    <w:rsid w:val="00F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78C685-C482-48FF-9BC9-980721B7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admin</cp:lastModifiedBy>
  <cp:revision>2</cp:revision>
  <dcterms:created xsi:type="dcterms:W3CDTF">2014-03-06T19:07:00Z</dcterms:created>
  <dcterms:modified xsi:type="dcterms:W3CDTF">2014-03-06T19:07:00Z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