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13E" w:rsidRDefault="0038713E" w:rsidP="009A7480">
      <w:pPr>
        <w:pStyle w:val="a3"/>
        <w:ind w:left="-1701" w:right="-281"/>
        <w:contextualSpacing/>
        <w:rPr>
          <w:b/>
          <w:bCs/>
          <w:sz w:val="22"/>
          <w:szCs w:val="22"/>
        </w:rPr>
      </w:pPr>
    </w:p>
    <w:p w:rsidR="00DF5FF6" w:rsidRDefault="00DF5FF6" w:rsidP="009A7480">
      <w:pPr>
        <w:pStyle w:val="a3"/>
        <w:ind w:left="-1701" w:right="-281"/>
        <w:contextualSpacing/>
        <w:rPr>
          <w:b/>
          <w:bCs/>
          <w:sz w:val="22"/>
          <w:szCs w:val="22"/>
        </w:rPr>
      </w:pPr>
      <w:r w:rsidRPr="006F7B28">
        <w:rPr>
          <w:b/>
          <w:bCs/>
          <w:sz w:val="22"/>
          <w:szCs w:val="22"/>
        </w:rPr>
        <w:t>1.ПОНЯТИЕ, ПРИЗНАКИ И АТРИБУТЫ ГОСУДАРСТВА</w:t>
      </w:r>
    </w:p>
    <w:p w:rsidR="00DF5FF6" w:rsidRDefault="00DF5FF6" w:rsidP="009A7480">
      <w:pPr>
        <w:pStyle w:val="a3"/>
        <w:ind w:left="-1701" w:right="-281"/>
        <w:contextualSpacing/>
        <w:rPr>
          <w:b/>
          <w:bCs/>
          <w:sz w:val="22"/>
          <w:szCs w:val="22"/>
        </w:rPr>
      </w:pPr>
      <w:r>
        <w:t>Государство — цент</w:t>
      </w:r>
      <w:r>
        <w:softHyphen/>
        <w:t xml:space="preserve">ральный институт политической системы. Термин </w:t>
      </w:r>
      <w:r>
        <w:rPr>
          <w:i/>
          <w:iCs/>
        </w:rPr>
        <w:t xml:space="preserve">«государство» </w:t>
      </w:r>
      <w:r>
        <w:t>мож</w:t>
      </w:r>
      <w:r>
        <w:softHyphen/>
        <w:t>но понимать в трех значениях.</w:t>
      </w:r>
    </w:p>
    <w:p w:rsidR="00DF5FF6" w:rsidRDefault="00DF5FF6" w:rsidP="009A7480">
      <w:pPr>
        <w:pStyle w:val="a3"/>
        <w:ind w:left="-1701" w:right="-281"/>
        <w:contextualSpacing/>
        <w:rPr>
          <w:b/>
          <w:bCs/>
          <w:sz w:val="22"/>
          <w:szCs w:val="22"/>
        </w:rPr>
      </w:pPr>
      <w:r>
        <w:t>1. В широком смысле под государством понимается страна, об</w:t>
      </w:r>
      <w:r>
        <w:softHyphen/>
        <w:t>щество, народ, т.е. организация большой социальной группы. В этом значении слова говорят, например, о Российском государстве, немец</w:t>
      </w:r>
      <w:r>
        <w:softHyphen/>
        <w:t>ком, французском и т.п.</w:t>
      </w:r>
    </w:p>
    <w:p w:rsidR="00DF5FF6" w:rsidRDefault="00DF5FF6" w:rsidP="009A7480">
      <w:pPr>
        <w:pStyle w:val="a3"/>
        <w:ind w:left="-1701" w:right="-281"/>
        <w:contextualSpacing/>
        <w:rPr>
          <w:b/>
          <w:bCs/>
          <w:sz w:val="22"/>
          <w:szCs w:val="22"/>
        </w:rPr>
      </w:pPr>
      <w:r>
        <w:t>2. Под государством понимают целостность определенных внут-риобщественных связей и их форм, т.е. с точки зрения роли государ</w:t>
      </w:r>
      <w:r>
        <w:softHyphen/>
        <w:t>ственного аппарата, его структуры. В данном случае понятию госу</w:t>
      </w:r>
      <w:r>
        <w:softHyphen/>
        <w:t>дарства тождественны понятия «правительство», «администрация».</w:t>
      </w:r>
    </w:p>
    <w:p w:rsidR="00DF5FF6" w:rsidRDefault="00DF5FF6" w:rsidP="009A7480">
      <w:pPr>
        <w:pStyle w:val="a3"/>
        <w:ind w:left="-1701" w:right="-281"/>
        <w:contextualSpacing/>
        <w:rPr>
          <w:b/>
          <w:bCs/>
          <w:sz w:val="22"/>
          <w:szCs w:val="22"/>
        </w:rPr>
      </w:pPr>
      <w:r>
        <w:t>3. В узком смысле под государством понимается организация, об</w:t>
      </w:r>
      <w:r>
        <w:softHyphen/>
        <w:t>ладающая верховной властью на определенной территории; система органов и формально-правовых принципов, определяющих их функ</w:t>
      </w:r>
      <w:r>
        <w:softHyphen/>
        <w:t>ционирование.</w:t>
      </w:r>
    </w:p>
    <w:p w:rsidR="00DF5FF6" w:rsidRPr="005922F4" w:rsidRDefault="00DF5FF6" w:rsidP="009A7480">
      <w:pPr>
        <w:pStyle w:val="a3"/>
        <w:ind w:left="-1701" w:right="-281"/>
        <w:contextualSpacing/>
        <w:rPr>
          <w:b/>
          <w:bCs/>
          <w:sz w:val="22"/>
          <w:szCs w:val="22"/>
        </w:rPr>
      </w:pPr>
      <w:r>
        <w:rPr>
          <w:i/>
          <w:iCs/>
        </w:rPr>
        <w:t>Государство обладает рядом признаков:</w:t>
      </w:r>
    </w:p>
    <w:p w:rsidR="00DF5FF6" w:rsidRDefault="00DF5FF6" w:rsidP="009A7480">
      <w:pPr>
        <w:pStyle w:val="a3"/>
        <w:ind w:left="-1701" w:right="-281"/>
        <w:contextualSpacing/>
      </w:pPr>
      <w:r>
        <w:rPr>
          <w:b/>
          <w:bCs/>
          <w:i/>
          <w:iCs/>
        </w:rPr>
        <w:t xml:space="preserve">Принудительность </w:t>
      </w:r>
      <w:r>
        <w:t>— отделение публичной власти от общества, ее несовпадение с организацией всего населения, появление слоя профессионалов-управленцев. Гаагской конвенцией (1930) и Всеоб</w:t>
      </w:r>
      <w:r>
        <w:softHyphen/>
        <w:t>щей декларацией прав человека (1948) безгосударственность (апат-ридизм) трактуется как аномальное явление, поскольку она ведет к конфликтам и правовой незащищенности личности. Государство располагает специализированными органами принуждения, приме^ няемого в ситуациях, определяемых законами. Государственное при</w:t>
      </w:r>
      <w:r>
        <w:softHyphen/>
        <w:t>нуждение первично и приоритетно по отношению к праву использо</w:t>
      </w:r>
      <w:r>
        <w:softHyphen/>
        <w:t>вания принуждения и силы другими органами в пределах данного государства.</w:t>
      </w:r>
    </w:p>
    <w:p w:rsidR="00DF5FF6" w:rsidRDefault="00DF5FF6" w:rsidP="009A7480">
      <w:pPr>
        <w:pStyle w:val="a3"/>
        <w:ind w:left="-1701" w:right="-281"/>
        <w:contextualSpacing/>
      </w:pPr>
      <w:r>
        <w:rPr>
          <w:b/>
          <w:bCs/>
          <w:i/>
          <w:iCs/>
        </w:rPr>
        <w:t xml:space="preserve">Суверенность </w:t>
      </w:r>
      <w:r>
        <w:t>государства означает его верховную власть на оп</w:t>
      </w:r>
      <w:r>
        <w:softHyphen/>
        <w:t>ределенной территории. В любом обществе действуют различные властные органы, их множество, например, партийные, производст</w:t>
      </w:r>
      <w:r>
        <w:softHyphen/>
        <w:t>венные, мафиозные и др. Но высшей властью, решения которой обязательны для всех граждан, организаций и учреждений, обладает лишь государство. Государство всюду остается главным выразите</w:t>
      </w:r>
      <w:r>
        <w:softHyphen/>
        <w:t>лем суверенитета общества, народа, этнического, конфессионально</w:t>
      </w:r>
      <w:r>
        <w:softHyphen/>
        <w:t>го, профессионального и любого иного состава.</w:t>
      </w:r>
    </w:p>
    <w:p w:rsidR="00DF5FF6" w:rsidRDefault="00DF5FF6" w:rsidP="009A7480">
      <w:pPr>
        <w:pStyle w:val="a3"/>
        <w:ind w:left="-1701" w:right="-281"/>
        <w:contextualSpacing/>
      </w:pPr>
      <w:r>
        <w:t>Суверенитет означает высшую и полную законную власть над всем, чем располагает данное общество (землями и водами, недрами и воздушным пространством). Суверенитет означает, что государство обладает неограниченной властью по отношению к субъектам, дейст</w:t>
      </w:r>
      <w:r>
        <w:softHyphen/>
        <w:t>вующим в пределах его границ. Другие государства должны уважать этот принцип. Сфера суверенности современных государств ограни</w:t>
      </w:r>
      <w:r>
        <w:softHyphen/>
        <w:t>чивается международными экономическими, политическими и воен</w:t>
      </w:r>
      <w:r>
        <w:softHyphen/>
        <w:t>ными взаимозависимостями.</w:t>
      </w:r>
    </w:p>
    <w:p w:rsidR="00DF5FF6" w:rsidRDefault="00DF5FF6" w:rsidP="009A7480">
      <w:pPr>
        <w:pStyle w:val="a3"/>
        <w:ind w:left="-1701" w:right="-281"/>
        <w:contextualSpacing/>
      </w:pPr>
      <w:r>
        <w:t>Суверенитет — основа независимости каждого общества. На со</w:t>
      </w:r>
      <w:r>
        <w:softHyphen/>
        <w:t>временном этапе развития всей цивилизации независимость дости</w:t>
      </w:r>
      <w:r>
        <w:softHyphen/>
        <w:t>гается не самоизоляцией и автаркией, а взаимосотрудничеством на основе баланса интересов, а не сил.</w:t>
      </w:r>
    </w:p>
    <w:p w:rsidR="00DF5FF6" w:rsidRDefault="00DF5FF6" w:rsidP="009A7480">
      <w:pPr>
        <w:pStyle w:val="a3"/>
        <w:ind w:left="-1701" w:right="-281"/>
        <w:contextualSpacing/>
      </w:pPr>
      <w:r>
        <w:rPr>
          <w:b/>
          <w:bCs/>
          <w:i/>
          <w:iCs/>
        </w:rPr>
        <w:t xml:space="preserve">Всеобщность. </w:t>
      </w:r>
      <w:r>
        <w:t>Как важнейший политический институт государ</w:t>
      </w:r>
      <w:r>
        <w:softHyphen/>
        <w:t>ство отличается от всех других тем, что является организацией все</w:t>
      </w:r>
      <w:r>
        <w:softHyphen/>
        <w:t>го общества, а не какой-то отдельной его части. Государство высту</w:t>
      </w:r>
      <w:r>
        <w:softHyphen/>
        <w:t>пает выразителем общих интересов и устремлений всех частей общества (социума), гарантом его единства и безопасности. Госу</w:t>
      </w:r>
      <w:r>
        <w:softHyphen/>
        <w:t>дарство включает в сферу своего воздействия всех людей, находя</w:t>
      </w:r>
      <w:r>
        <w:softHyphen/>
        <w:t>щихся на его территории, в том числе и иностранных граждан — дипломатических представителей и других лиц. Они не освобожда</w:t>
      </w:r>
      <w:r>
        <w:softHyphen/>
        <w:t>ются от подчинения действующим в данном государстве законам.</w:t>
      </w:r>
    </w:p>
    <w:p w:rsidR="00DF5FF6" w:rsidRDefault="00DF5FF6" w:rsidP="009A7480">
      <w:pPr>
        <w:pStyle w:val="a3"/>
        <w:ind w:left="-1701" w:right="-281"/>
        <w:contextualSpacing/>
      </w:pPr>
      <w:r>
        <w:rPr>
          <w:b/>
          <w:bCs/>
          <w:i/>
          <w:iCs/>
        </w:rPr>
        <w:t xml:space="preserve">Исключительные права государства: </w:t>
      </w:r>
      <w:r>
        <w:t>1) издание законов и норм, обязательных для всего его населения. Это право признается гражда</w:t>
      </w:r>
      <w:r>
        <w:softHyphen/>
        <w:t>нами лишь за государством; 2) исключительное право государства — взимание налогов и сборов с населения, которые необходимы для содержания государственных служащих и финансирования эконо</w:t>
      </w:r>
      <w:r>
        <w:softHyphen/>
        <w:t>мической, социальной, оборонной и другой политики.</w:t>
      </w:r>
    </w:p>
    <w:p w:rsidR="00DF5FF6" w:rsidRDefault="00DF5FF6" w:rsidP="009A7480">
      <w:pPr>
        <w:pStyle w:val="a3"/>
        <w:ind w:left="-1701" w:right="-281"/>
        <w:contextualSpacing/>
        <w:rPr>
          <w:i/>
          <w:iCs/>
        </w:rPr>
      </w:pPr>
      <w:r>
        <w:rPr>
          <w:i/>
          <w:iCs/>
        </w:rPr>
        <w:t>Атрибуты государства</w:t>
      </w:r>
    </w:p>
    <w:p w:rsidR="00DF5FF6" w:rsidRDefault="00DF5FF6" w:rsidP="009A7480">
      <w:pPr>
        <w:pStyle w:val="a3"/>
        <w:ind w:left="-1701" w:right="-281"/>
        <w:contextualSpacing/>
      </w:pPr>
      <w:r>
        <w:rPr>
          <w:b/>
          <w:bCs/>
          <w:i/>
          <w:iCs/>
        </w:rPr>
        <w:t xml:space="preserve">Территория государства </w:t>
      </w:r>
      <w:r>
        <w:t>— законы и полномочия государства рас</w:t>
      </w:r>
      <w:r>
        <w:softHyphen/>
        <w:t>пространяются на людей, проживающих на конкретной территории. Эта территория определяется границами, разделяющими сферы су</w:t>
      </w:r>
      <w:r>
        <w:softHyphen/>
        <w:t>веренности отдельных государств, которые, как правило, подтвер</w:t>
      </w:r>
      <w:r>
        <w:softHyphen/>
        <w:t>ждаются на формально-договорной основе всеми граничащими друг с другом государствами. Таким образом, государство строится по территориальному принципу в отличие, к примеру, от родопле-менной организации, основанной на кровнородственных связях.</w:t>
      </w:r>
    </w:p>
    <w:p w:rsidR="00DF5FF6" w:rsidRDefault="00DF5FF6" w:rsidP="009A7480">
      <w:pPr>
        <w:pStyle w:val="a3"/>
        <w:ind w:left="-1701" w:right="-281"/>
        <w:contextualSpacing/>
      </w:pPr>
      <w:r>
        <w:rPr>
          <w:b/>
          <w:bCs/>
          <w:i/>
          <w:iCs/>
        </w:rPr>
        <w:t xml:space="preserve">Население государства </w:t>
      </w:r>
      <w:r>
        <w:t>— совокупность людей, живущих в пре</w:t>
      </w:r>
      <w:r>
        <w:softHyphen/>
        <w:t>делах страны. На него распространяется власть государства.</w:t>
      </w:r>
    </w:p>
    <w:p w:rsidR="00DF5FF6" w:rsidRDefault="00DF5FF6" w:rsidP="009A7480">
      <w:pPr>
        <w:pStyle w:val="a3"/>
        <w:ind w:left="-1701" w:right="-281"/>
        <w:contextualSpacing/>
      </w:pPr>
      <w:r>
        <w:rPr>
          <w:b/>
          <w:bCs/>
          <w:i/>
          <w:iCs/>
        </w:rPr>
        <w:t xml:space="preserve">Государственный аппарат </w:t>
      </w:r>
      <w:r>
        <w:rPr>
          <w:i/>
          <w:iCs/>
        </w:rPr>
        <w:t xml:space="preserve">— </w:t>
      </w:r>
      <w:r>
        <w:t>это система органов, посредством ко</w:t>
      </w:r>
      <w:r>
        <w:softHyphen/>
        <w:t>торой государство функционирует и развивается, осуществляя свою власть. При помощи этого аппарата государство реализует свою мо</w:t>
      </w:r>
      <w:r>
        <w:softHyphen/>
        <w:t>нополию на легальные (узаконенные) меры — применение силы, физического принуждения.</w:t>
      </w:r>
    </w:p>
    <w:p w:rsidR="00DF5FF6" w:rsidRDefault="00DF5FF6" w:rsidP="009A7480">
      <w:pPr>
        <w:pStyle w:val="a3"/>
        <w:ind w:left="-1701" w:right="-281"/>
        <w:contextualSpacing/>
      </w:pPr>
      <w:r>
        <w:rPr>
          <w:b/>
          <w:bCs/>
          <w:i/>
          <w:iCs/>
        </w:rPr>
        <w:t xml:space="preserve">Государственное принуждение </w:t>
      </w:r>
      <w:r>
        <w:rPr>
          <w:i/>
          <w:iCs/>
        </w:rPr>
        <w:t xml:space="preserve">— </w:t>
      </w:r>
      <w:r>
        <w:t>включает широкий диапазон мер: от ограничения свободы до физического уничтожения челове</w:t>
      </w:r>
      <w:r>
        <w:softHyphen/>
        <w:t>ка. Государственная власть обладает такими полномочиями, как возможность лишить граждан жизни и свободы, т.е. высших ценно</w:t>
      </w:r>
      <w:r>
        <w:softHyphen/>
        <w:t>стей. Для принуждения государство имеет специальные средства: оружие и органы (армия, милиция, полиция, служба безопасности, суд, прокуратура).</w:t>
      </w:r>
    </w:p>
    <w:p w:rsidR="00DF5FF6" w:rsidRDefault="00DF5FF6" w:rsidP="009A7480">
      <w:pPr>
        <w:pStyle w:val="a3"/>
        <w:ind w:left="-1701" w:right="-281"/>
        <w:contextualSpacing/>
      </w:pPr>
      <w:r>
        <w:t>Таким образом, государство — инструмент общества для обес</w:t>
      </w:r>
      <w:r>
        <w:softHyphen/>
        <w:t>печения его единства и безопасности. Самое его существенное от</w:t>
      </w:r>
      <w:r>
        <w:softHyphen/>
        <w:t>личие от всех других организаций — «монополия на установление обязательных для всех и каждого законов и отдачу распоряжений, а также использование насилия против их нарушителей».</w:t>
      </w:r>
    </w:p>
    <w:p w:rsidR="00DF5FF6" w:rsidRDefault="00DF5FF6" w:rsidP="009A7480">
      <w:pPr>
        <w:pStyle w:val="a3"/>
        <w:ind w:left="-1701" w:right="-281"/>
        <w:contextualSpacing/>
      </w:pPr>
      <w:r>
        <w:t>Перечисленные характеристики свидетельствуют, что государство — необходимая форма существования и развития обществ современ</w:t>
      </w:r>
      <w:r>
        <w:softHyphen/>
        <w:t>ной материальной цивилизации.</w:t>
      </w:r>
    </w:p>
    <w:p w:rsidR="00DF5FF6" w:rsidRDefault="00DF5FF6" w:rsidP="009A7480">
      <w:pPr>
        <w:pStyle w:val="a3"/>
        <w:ind w:right="-281"/>
        <w:contextualSpacing/>
      </w:pPr>
    </w:p>
    <w:p w:rsidR="00DF5FF6" w:rsidRDefault="00DF5FF6" w:rsidP="009A7480">
      <w:pPr>
        <w:pStyle w:val="a3"/>
        <w:ind w:left="-1701" w:right="-281"/>
        <w:contextualSpacing/>
      </w:pPr>
    </w:p>
    <w:p w:rsidR="00DF5FF6" w:rsidRDefault="00DF5FF6" w:rsidP="009A7480">
      <w:pPr>
        <w:pStyle w:val="a3"/>
        <w:ind w:left="-1701" w:right="-143"/>
        <w:rPr>
          <w:b/>
        </w:rPr>
      </w:pPr>
      <w:r w:rsidRPr="006F7B28">
        <w:rPr>
          <w:b/>
        </w:rPr>
        <w:t>2. Формы и типы государственного устройств</w:t>
      </w:r>
      <w:r>
        <w:rPr>
          <w:b/>
        </w:rPr>
        <w:t>а</w:t>
      </w:r>
    </w:p>
    <w:p w:rsidR="00DF5FF6" w:rsidRDefault="00DF5FF6" w:rsidP="009A7480">
      <w:pPr>
        <w:pStyle w:val="a3"/>
        <w:ind w:left="-1701" w:right="-143"/>
      </w:pPr>
      <w:r>
        <w:t>Для определения формы государства приме</w:t>
      </w:r>
      <w:r>
        <w:softHyphen/>
        <w:t>няют три критерия:</w:t>
      </w:r>
    </w:p>
    <w:p w:rsidR="00DF5FF6" w:rsidRDefault="00DF5FF6" w:rsidP="009A7480">
      <w:pPr>
        <w:pStyle w:val="a3"/>
        <w:ind w:left="-1701" w:right="-143"/>
      </w:pPr>
      <w:r>
        <w:rPr>
          <w:i/>
          <w:iCs/>
        </w:rPr>
        <w:t xml:space="preserve">форма правления, </w:t>
      </w:r>
      <w:r>
        <w:t>или отношения между центральными органами государственного аппарата (например, правительство — парламент, президент — правительство, верховный суд — парламент);</w:t>
      </w:r>
    </w:p>
    <w:p w:rsidR="00DF5FF6" w:rsidRDefault="00DF5FF6" w:rsidP="009A7480">
      <w:pPr>
        <w:pStyle w:val="a3"/>
        <w:ind w:left="-1701" w:right="-143"/>
      </w:pPr>
      <w:r>
        <w:rPr>
          <w:i/>
          <w:iCs/>
        </w:rPr>
        <w:t xml:space="preserve">политический режим, </w:t>
      </w:r>
      <w:r>
        <w:t>или совокупность средств и методов осу</w:t>
      </w:r>
      <w:r>
        <w:softHyphen/>
        <w:t>ществления государственной власти (например, авторитарный, де</w:t>
      </w:r>
      <w:r>
        <w:softHyphen/>
        <w:t>мократический, фашистский и т.п.);</w:t>
      </w:r>
    </w:p>
    <w:p w:rsidR="00DF5FF6" w:rsidRDefault="00DF5FF6" w:rsidP="009A7480">
      <w:pPr>
        <w:pStyle w:val="a3"/>
        <w:ind w:left="-1701" w:right="-143"/>
      </w:pPr>
      <w:r>
        <w:rPr>
          <w:i/>
          <w:iCs/>
        </w:rPr>
        <w:t xml:space="preserve">структура государства, </w:t>
      </w:r>
      <w:r>
        <w:t>или отношение сфер компетенции меж</w:t>
      </w:r>
      <w:r>
        <w:softHyphen/>
        <w:t>ду центральной властью и территориальными органами государст</w:t>
      </w:r>
      <w:r>
        <w:softHyphen/>
        <w:t>венной власти (унитарный строй, федеральный, конфедерация).</w:t>
      </w:r>
    </w:p>
    <w:p w:rsidR="00DF5FF6" w:rsidRDefault="00DF5FF6" w:rsidP="009A7480">
      <w:pPr>
        <w:pStyle w:val="a3"/>
        <w:ind w:left="-1701" w:right="-143"/>
      </w:pPr>
      <w:r>
        <w:t xml:space="preserve">1. </w:t>
      </w:r>
      <w:r>
        <w:rPr>
          <w:i/>
          <w:iCs/>
        </w:rPr>
        <w:t xml:space="preserve">По способу организации высшей власти (форме правления) </w:t>
      </w:r>
      <w:r>
        <w:t>госу</w:t>
      </w:r>
      <w:r>
        <w:softHyphen/>
        <w:t>дарства подразделяются на монархии и республики.</w:t>
      </w:r>
    </w:p>
    <w:p w:rsidR="00DF5FF6" w:rsidRDefault="00DF5FF6" w:rsidP="009A7480">
      <w:pPr>
        <w:pStyle w:val="a3"/>
        <w:ind w:left="-1701" w:right="-143"/>
      </w:pPr>
      <w:r>
        <w:rPr>
          <w:b/>
          <w:bCs/>
        </w:rPr>
        <w:t xml:space="preserve">В монархии </w:t>
      </w:r>
      <w:r>
        <w:t xml:space="preserve">формальным источником власти является </w:t>
      </w:r>
      <w:r>
        <w:rPr>
          <w:i/>
          <w:iCs/>
        </w:rPr>
        <w:t xml:space="preserve">одно лицо. </w:t>
      </w:r>
      <w:r>
        <w:t>Глава государства получает пост по наследству, независимо от из</w:t>
      </w:r>
      <w:r>
        <w:softHyphen/>
        <w:t xml:space="preserve">бирателей или представительных органов власти. </w:t>
      </w:r>
    </w:p>
    <w:p w:rsidR="00DF5FF6" w:rsidRDefault="00DF5FF6" w:rsidP="009A7480">
      <w:pPr>
        <w:pStyle w:val="a3"/>
        <w:ind w:left="-1701" w:right="-143"/>
      </w:pPr>
      <w:r>
        <w:t>Разновидности монархии:</w:t>
      </w:r>
    </w:p>
    <w:p w:rsidR="00DF5FF6" w:rsidRDefault="00DF5FF6" w:rsidP="009A7480">
      <w:pPr>
        <w:pStyle w:val="a3"/>
        <w:ind w:left="-1701" w:right="-143"/>
      </w:pPr>
      <w:r>
        <w:t xml:space="preserve">1) </w:t>
      </w:r>
      <w:r>
        <w:rPr>
          <w:i/>
          <w:iCs/>
        </w:rPr>
        <w:t xml:space="preserve">абсолютная </w:t>
      </w:r>
      <w:r>
        <w:t>(Саудовская Аравия, Катар, Оман) — всевластие монарха, т.е. главы государства;</w:t>
      </w:r>
    </w:p>
    <w:p w:rsidR="00DF5FF6" w:rsidRDefault="00DF5FF6" w:rsidP="009A7480">
      <w:pPr>
        <w:pStyle w:val="a3"/>
        <w:ind w:left="-1701" w:right="-143"/>
      </w:pPr>
      <w:r>
        <w:rPr>
          <w:i/>
          <w:iCs/>
        </w:rPr>
        <w:t xml:space="preserve">2) конституционная — </w:t>
      </w:r>
      <w:r>
        <w:t>полномочия монарха ограничены кон</w:t>
      </w:r>
      <w:r>
        <w:softHyphen/>
        <w:t xml:space="preserve">ституцией. Различают монархию </w:t>
      </w:r>
      <w:r>
        <w:rPr>
          <w:i/>
          <w:iCs/>
        </w:rPr>
        <w:t xml:space="preserve">дуалистическую </w:t>
      </w:r>
      <w:r>
        <w:t>(Иордания, Ку</w:t>
      </w:r>
      <w:r>
        <w:softHyphen/>
        <w:t>вейт, Марокко) — монарх наделен преимущественно исполнитель</w:t>
      </w:r>
      <w:r>
        <w:softHyphen/>
        <w:t>ной властью и лишь частично законодательной;</w:t>
      </w:r>
    </w:p>
    <w:p w:rsidR="00DF5FF6" w:rsidRDefault="00DF5FF6" w:rsidP="009A7480">
      <w:pPr>
        <w:pStyle w:val="a3"/>
        <w:ind w:left="-1701" w:right="-143"/>
      </w:pPr>
      <w:r>
        <w:rPr>
          <w:i/>
          <w:iCs/>
        </w:rPr>
        <w:t xml:space="preserve">3) парламентская — </w:t>
      </w:r>
      <w:r>
        <w:t>хотя главой государства считается монарх, он фактически обладает представительскими функциями и лишь частично исполнительными; иногда он имеет право вето на реше</w:t>
      </w:r>
      <w:r>
        <w:softHyphen/>
        <w:t>ния парламента, которым практически не пользуется.</w:t>
      </w:r>
    </w:p>
    <w:p w:rsidR="00DF5FF6" w:rsidRDefault="00DF5FF6" w:rsidP="009A7480">
      <w:pPr>
        <w:pStyle w:val="a3"/>
        <w:ind w:left="-1701" w:right="-143"/>
      </w:pPr>
      <w:r>
        <w:t>Монархия была господствующей формой правления на протяже</w:t>
      </w:r>
      <w:r>
        <w:softHyphen/>
        <w:t>нии тысячелетий. В настоящее время монархий осталось немного, почти все они парламентские, и монархи в них царствуют, но не управляют. Правительство в них формируется парламентским боль</w:t>
      </w:r>
      <w:r>
        <w:softHyphen/>
        <w:t>шинством и подчинено парламенту, а не монарху. Монархия сохраня</w:t>
      </w:r>
      <w:r>
        <w:softHyphen/>
        <w:t>ется в таких европейских государствах, как Великобритания, Швеция, Дания, Испания и др. Фактически они мало отличаются от республик.</w:t>
      </w:r>
    </w:p>
    <w:p w:rsidR="00DF5FF6" w:rsidRDefault="00DF5FF6" w:rsidP="009A7480">
      <w:pPr>
        <w:pStyle w:val="a3"/>
        <w:ind w:left="-1701" w:right="-143"/>
      </w:pPr>
      <w:r>
        <w:t>В</w:t>
      </w:r>
      <w:r>
        <w:rPr>
          <w:b/>
          <w:bCs/>
        </w:rPr>
        <w:t xml:space="preserve"> республике </w:t>
      </w:r>
      <w:r>
        <w:t xml:space="preserve">источник власти — </w:t>
      </w:r>
      <w:r>
        <w:rPr>
          <w:i/>
          <w:iCs/>
        </w:rPr>
        <w:t xml:space="preserve">народное большинство, </w:t>
      </w:r>
      <w:r>
        <w:t>ее выс</w:t>
      </w:r>
      <w:r>
        <w:softHyphen/>
        <w:t>шие органы избираются гражданами.</w:t>
      </w:r>
    </w:p>
    <w:p w:rsidR="00DF5FF6" w:rsidRDefault="00DF5FF6" w:rsidP="009A7480">
      <w:pPr>
        <w:pStyle w:val="a3"/>
        <w:ind w:left="-1701" w:right="-143"/>
      </w:pPr>
      <w:r>
        <w:rPr>
          <w:spacing w:val="-3"/>
        </w:rPr>
        <w:t>В монархиях раздоры легко прекращаются, потому что государь облада</w:t>
      </w:r>
      <w:r>
        <w:rPr>
          <w:spacing w:val="-3"/>
        </w:rPr>
        <w:softHyphen/>
        <w:t>ет принудительной властью, которая укрощает обе партии. В республи</w:t>
      </w:r>
      <w:r>
        <w:rPr>
          <w:spacing w:val="-3"/>
        </w:rPr>
        <w:softHyphen/>
      </w:r>
      <w:r>
        <w:rPr>
          <w:spacing w:val="-2"/>
        </w:rPr>
        <w:t xml:space="preserve">ках они более длительны, потому что зло поражает обычно ту самую </w:t>
      </w:r>
      <w:r>
        <w:rPr>
          <w:spacing w:val="-3"/>
        </w:rPr>
        <w:t xml:space="preserve">власть, которая могла бы его устранить </w:t>
      </w:r>
      <w:r>
        <w:rPr>
          <w:i/>
          <w:iCs/>
          <w:spacing w:val="-3"/>
        </w:rPr>
        <w:t xml:space="preserve">(Монтескье Ш. </w:t>
      </w:r>
      <w:r>
        <w:rPr>
          <w:spacing w:val="-3"/>
        </w:rPr>
        <w:t>Избранные про</w:t>
      </w:r>
      <w:r>
        <w:rPr>
          <w:spacing w:val="-3"/>
        </w:rPr>
        <w:softHyphen/>
      </w:r>
      <w:r>
        <w:t>изведения. Размышления о причинах величия и падения римлян. М.: Госполитиздат, 1955. С. 60).</w:t>
      </w:r>
    </w:p>
    <w:p w:rsidR="00DF5FF6" w:rsidRDefault="00DF5FF6" w:rsidP="009A7480">
      <w:pPr>
        <w:pStyle w:val="a3"/>
        <w:ind w:left="-1701" w:right="-143"/>
      </w:pPr>
      <w:r>
        <w:t>Разновидности республик:</w:t>
      </w:r>
    </w:p>
    <w:p w:rsidR="00DF5FF6" w:rsidRDefault="00DF5FF6" w:rsidP="009A7480">
      <w:pPr>
        <w:pStyle w:val="a3"/>
        <w:ind w:left="-1701" w:right="-143"/>
      </w:pPr>
      <w:r>
        <w:rPr>
          <w:b/>
          <w:bCs/>
        </w:rPr>
        <w:t xml:space="preserve">1. </w:t>
      </w:r>
      <w:r>
        <w:rPr>
          <w:b/>
          <w:bCs/>
          <w:i/>
          <w:iCs/>
        </w:rPr>
        <w:t xml:space="preserve">Парламентская </w:t>
      </w:r>
      <w:r>
        <w:t>— ее главная отличительная черта — образо</w:t>
      </w:r>
      <w:r>
        <w:softHyphen/>
        <w:t>вание правительства на парламентской основе (как правило, парла</w:t>
      </w:r>
      <w:r>
        <w:softHyphen/>
        <w:t>ментским большинством) и его формальная ответственность перед парламентом.</w:t>
      </w:r>
    </w:p>
    <w:p w:rsidR="00DF5FF6" w:rsidRDefault="00DF5FF6" w:rsidP="009A7480">
      <w:pPr>
        <w:pStyle w:val="a3"/>
        <w:ind w:left="-1701" w:right="-143"/>
      </w:pPr>
      <w:r>
        <w:rPr>
          <w:i/>
          <w:iCs/>
        </w:rPr>
        <w:t xml:space="preserve">Функции парламента: </w:t>
      </w:r>
      <w:r>
        <w:t>формирует и поддерживает правительство; издает законы, принимаемые правительством к исполнению; ут</w:t>
      </w:r>
      <w:r>
        <w:softHyphen/>
        <w:t>верждает (вотирует) государственный бюджет; осуществляет кон</w:t>
      </w:r>
      <w:r>
        <w:softHyphen/>
        <w:t>троль над правительством вплоть до выражения вотума недоверия (это ведет к отставке правительства или роспуску парламента). Парламент критически оценивает политику правительства и пред</w:t>
      </w:r>
      <w:r>
        <w:softHyphen/>
        <w:t>ставляет альтернативные варианты курса.</w:t>
      </w:r>
    </w:p>
    <w:p w:rsidR="00DF5FF6" w:rsidRDefault="00DF5FF6" w:rsidP="009A7480">
      <w:pPr>
        <w:pStyle w:val="a3"/>
        <w:ind w:left="-1701" w:right="-143"/>
      </w:pPr>
      <w:r>
        <w:rPr>
          <w:i/>
          <w:iCs/>
        </w:rPr>
        <w:t xml:space="preserve">Функции правительства: </w:t>
      </w:r>
      <w:r>
        <w:t>обладает исполнительной властью, ино</w:t>
      </w:r>
      <w:r>
        <w:softHyphen/>
        <w:t>гда и законодательной инициативой. Правительство может ходатай</w:t>
      </w:r>
      <w:r w:rsidRPr="009A7480">
        <w:t xml:space="preserve"> </w:t>
      </w:r>
      <w:r>
        <w:t>ствовать перед президентом о роспуске парламента. Во многих странах членство в правительстве совместимо с сохранением депутатского мандата, что позволяет привлекать в правительство лидеров правящих партий и влиятельных депутатов парламентского большинства. Благо</w:t>
      </w:r>
      <w:r>
        <w:softHyphen/>
        <w:t>даря этому правительство может контролировать парламент и полу</w:t>
      </w:r>
      <w:r>
        <w:softHyphen/>
        <w:t>чать массовую партийную поддержку.</w:t>
      </w:r>
    </w:p>
    <w:p w:rsidR="00DF5FF6" w:rsidRDefault="00DF5FF6" w:rsidP="009A7480">
      <w:pPr>
        <w:pStyle w:val="a3"/>
        <w:ind w:left="-1701" w:right="-143"/>
      </w:pPr>
      <w:r>
        <w:t xml:space="preserve">При такой организации власти </w:t>
      </w:r>
      <w:r>
        <w:rPr>
          <w:i/>
          <w:iCs/>
        </w:rPr>
        <w:t xml:space="preserve">руководитель правительства </w:t>
      </w:r>
      <w:r>
        <w:t>(пре</w:t>
      </w:r>
      <w:r>
        <w:softHyphen/>
        <w:t>мьер-министр, канцлер) — фактически первое лицо в политической иерархии, хотя главой государства официально не является. У прези</w:t>
      </w:r>
      <w:r>
        <w:softHyphen/>
        <w:t>дента более скромное место. Его избирает либо парламент, либо со</w:t>
      </w:r>
      <w:r>
        <w:softHyphen/>
        <w:t>брание выборщиков, либо народ. У него обычно представительские и церемониальные функции.</w:t>
      </w:r>
    </w:p>
    <w:p w:rsidR="00DF5FF6" w:rsidRDefault="00DF5FF6" w:rsidP="009A7480">
      <w:pPr>
        <w:pStyle w:val="a3"/>
        <w:ind w:left="-1701" w:right="-143"/>
      </w:pPr>
      <w:r>
        <w:t>2.</w:t>
      </w:r>
      <w:r>
        <w:tab/>
      </w:r>
      <w:r>
        <w:rPr>
          <w:b/>
          <w:bCs/>
          <w:i/>
          <w:iCs/>
        </w:rPr>
        <w:t xml:space="preserve">Президентская </w:t>
      </w:r>
      <w:r>
        <w:rPr>
          <w:i/>
          <w:iCs/>
        </w:rPr>
        <w:t xml:space="preserve">— </w:t>
      </w:r>
      <w:r>
        <w:t>достаточно распространенная форма рес</w:t>
      </w:r>
      <w:r>
        <w:softHyphen/>
        <w:t>публиканского правления. Отличительная ее черта — президент одновременно является и главой государства, и главой правительст</w:t>
      </w:r>
      <w:r>
        <w:softHyphen/>
        <w:t>ва. Он руководит внутренней и внешней политикой, он — главно</w:t>
      </w:r>
      <w:r>
        <w:softHyphen/>
        <w:t>командующий вооруженных сил. Чаще всего при такой форме правления президент избирается прямо народом, но может и колле</w:t>
      </w:r>
      <w:r>
        <w:softHyphen/>
        <w:t>гией выборщиков. Примером являются США.</w:t>
      </w:r>
    </w:p>
    <w:p w:rsidR="00DF5FF6" w:rsidRDefault="00DF5FF6" w:rsidP="009A7480">
      <w:pPr>
        <w:pStyle w:val="a3"/>
        <w:ind w:left="-1701" w:right="-143"/>
      </w:pPr>
      <w:r>
        <w:rPr>
          <w:i/>
          <w:iCs/>
        </w:rPr>
        <w:t xml:space="preserve">Президент </w:t>
      </w:r>
      <w:r>
        <w:t>(в США и с одобрения сената) назначает членов ка</w:t>
      </w:r>
      <w:r>
        <w:softHyphen/>
        <w:t>бинета министров. Кабинет министров ответствен перед президен</w:t>
      </w:r>
      <w:r>
        <w:softHyphen/>
        <w:t>том, а не перед парламентом. При такой организации высшей вла</w:t>
      </w:r>
      <w:r>
        <w:softHyphen/>
        <w:t xml:space="preserve">сти </w:t>
      </w:r>
      <w:r>
        <w:rPr>
          <w:i/>
          <w:iCs/>
        </w:rPr>
        <w:t xml:space="preserve">правительство, </w:t>
      </w:r>
      <w:r>
        <w:t>как правило, отличается стабильностью. Здесь четко разграничена законодательная и исполнительная ветви вла</w:t>
      </w:r>
      <w:r>
        <w:softHyphen/>
        <w:t>сти, они имеют значительную самостоятельность. У парламента нет права о вынесении вотума недоверия правительству, а у президента — права распустить парламент. Такое допускается только в случае ан</w:t>
      </w:r>
      <w:r>
        <w:softHyphen/>
        <w:t>тиконституционных действий или преступлений со стороны прези</w:t>
      </w:r>
      <w:r>
        <w:softHyphen/>
        <w:t>дента, тогда ему может быть выражен импичмент.</w:t>
      </w:r>
    </w:p>
    <w:p w:rsidR="00DF5FF6" w:rsidRDefault="00DF5FF6" w:rsidP="009A7480">
      <w:pPr>
        <w:pStyle w:val="a3"/>
        <w:ind w:left="-1701" w:right="-143"/>
      </w:pPr>
      <w:r>
        <w:t>Ограничение действий президента возможно с помощью зако</w:t>
      </w:r>
      <w:r>
        <w:softHyphen/>
        <w:t>нов и через утверждение бюджета. Президент имеет право отлага</w:t>
      </w:r>
      <w:r>
        <w:softHyphen/>
        <w:t>тельного вето на решения парламента.</w:t>
      </w:r>
    </w:p>
    <w:p w:rsidR="00DF5FF6" w:rsidRDefault="00DF5FF6" w:rsidP="002E7C1A">
      <w:pPr>
        <w:pStyle w:val="a3"/>
        <w:ind w:left="-1701" w:right="-143"/>
      </w:pPr>
      <w:r>
        <w:t>Президентская республика в Западной Европе не получила рас</w:t>
      </w:r>
      <w:r>
        <w:softHyphen/>
        <w:t>пространения.</w:t>
      </w:r>
    </w:p>
    <w:p w:rsidR="00DF5FF6" w:rsidRDefault="00DF5FF6" w:rsidP="002E7C1A">
      <w:pPr>
        <w:pStyle w:val="a3"/>
        <w:ind w:left="-1701" w:right="-143"/>
      </w:pPr>
      <w:r>
        <w:t>3.</w:t>
      </w:r>
      <w:r>
        <w:tab/>
      </w:r>
      <w:r>
        <w:rPr>
          <w:b/>
          <w:bCs/>
          <w:i/>
          <w:iCs/>
        </w:rPr>
        <w:t xml:space="preserve">Полупрезидентская (смешанная) </w:t>
      </w:r>
      <w:r>
        <w:rPr>
          <w:i/>
          <w:iCs/>
        </w:rPr>
        <w:t xml:space="preserve">— </w:t>
      </w:r>
      <w:r>
        <w:t>третья основная разновид</w:t>
      </w:r>
      <w:r>
        <w:softHyphen/>
        <w:t>ность республики. Австрия, Ирландия, Португалия, Польша, Финлян</w:t>
      </w:r>
      <w:r>
        <w:softHyphen/>
        <w:t>дия, Франция — полупрезидентские республики. Сильная прези</w:t>
      </w:r>
      <w:r>
        <w:softHyphen/>
        <w:t>дентская власть сочетается с эффективным контролем парламента за деятельностью правительства. При такой форме правления президент как глава государства на заседаниях правительства председательст</w:t>
      </w:r>
      <w:r>
        <w:softHyphen/>
        <w:t>вует, а также выступает арбитром между законодателями и правительством. Самая отличительная черта полупрезидентской республики — двойная ответственность правительства — перед президентом и пе</w:t>
      </w:r>
      <w:r>
        <w:softHyphen/>
        <w:t>ред парламентом.</w:t>
      </w:r>
    </w:p>
    <w:p w:rsidR="00DF5FF6" w:rsidRDefault="00DF5FF6" w:rsidP="002E7C1A">
      <w:pPr>
        <w:pStyle w:val="a3"/>
        <w:ind w:left="-1701" w:right="-143"/>
      </w:pPr>
      <w:r>
        <w:t>Классический образец полупрезидентской республики — Фран</w:t>
      </w:r>
      <w:r>
        <w:softHyphen/>
        <w:t>ция, где президент и парламент избираются независимо друг от друга.В этой стране парламент не имеет права сместить президента. Пре</w:t>
      </w:r>
      <w:r>
        <w:softHyphen/>
        <w:t>зидент обладает правом распустить парламент, но он обязательно должен назвать дату внеочередных парламентских выборов.</w:t>
      </w:r>
    </w:p>
    <w:p w:rsidR="00DF5FF6" w:rsidRDefault="00DF5FF6" w:rsidP="002E7C1A">
      <w:pPr>
        <w:pStyle w:val="a3"/>
        <w:ind w:left="-1701" w:right="-143"/>
      </w:pPr>
      <w:r>
        <w:rPr>
          <w:i/>
          <w:iCs/>
        </w:rPr>
        <w:t xml:space="preserve">Функции президента: </w:t>
      </w:r>
      <w:r>
        <w:t>глава государства, верховный главнокоман</w:t>
      </w:r>
      <w:r>
        <w:softHyphen/>
        <w:t>дующий, представитель страны в международных отношениях. Ему принадлежит право вето на решения парламента, единоличного вве</w:t>
      </w:r>
      <w:r>
        <w:softHyphen/>
        <w:t>дения чрезвычайного положения. Однако в период его действия президент утрачивает право на роспуск парламента.</w:t>
      </w:r>
    </w:p>
    <w:p w:rsidR="00DF5FF6" w:rsidRDefault="00DF5FF6" w:rsidP="002E7C1A">
      <w:pPr>
        <w:pStyle w:val="a3"/>
        <w:ind w:left="-1701" w:right="-143"/>
      </w:pPr>
      <w:r>
        <w:t>Глава правительства в такой республике назначается президен</w:t>
      </w:r>
      <w:r>
        <w:softHyphen/>
        <w:t>том без согласия парламента, с учетом расклада политических сил.</w:t>
      </w:r>
    </w:p>
    <w:p w:rsidR="00DF5FF6" w:rsidRDefault="00DF5FF6" w:rsidP="002E7C1A">
      <w:pPr>
        <w:pStyle w:val="a3"/>
        <w:ind w:left="-1701" w:right="-143"/>
      </w:pPr>
      <w:r>
        <w:t>Правом законодательной инициативы обладает премьер-министр, он ответствен за работу правительства.</w:t>
      </w:r>
    </w:p>
    <w:p w:rsidR="00DF5FF6" w:rsidRDefault="00DF5FF6" w:rsidP="002E7C1A">
      <w:pPr>
        <w:pStyle w:val="a3"/>
        <w:ind w:left="-1701" w:right="-143"/>
      </w:pPr>
      <w:r>
        <w:t>Парламент контролирует правительство через утверждение еже</w:t>
      </w:r>
      <w:r>
        <w:softHyphen/>
        <w:t>годного бюджета или вынесение вотума недоверия.</w:t>
      </w:r>
    </w:p>
    <w:p w:rsidR="00DF5FF6" w:rsidRDefault="00DF5FF6" w:rsidP="002E7C1A">
      <w:pPr>
        <w:pStyle w:val="a3"/>
        <w:ind w:left="-1701" w:right="-143"/>
      </w:pPr>
      <w:r>
        <w:t xml:space="preserve">2. </w:t>
      </w:r>
      <w:r>
        <w:rPr>
          <w:i/>
          <w:iCs/>
        </w:rPr>
        <w:t xml:space="preserve">По распределению власти между центром и территориальными единицами </w:t>
      </w:r>
      <w:r>
        <w:t>государства подразделяются на: унитарные, федератив</w:t>
      </w:r>
      <w:r>
        <w:softHyphen/>
        <w:t>ные и конфедеративные. Территориальная организация государства характеризуется соотношением целого и частей, центральных и ре</w:t>
      </w:r>
      <w:r>
        <w:softHyphen/>
        <w:t>гиональных органов власти.</w:t>
      </w:r>
    </w:p>
    <w:p w:rsidR="00DF5FF6" w:rsidRDefault="00DF5FF6" w:rsidP="002E7C1A">
      <w:pPr>
        <w:pStyle w:val="a3"/>
        <w:ind w:left="-1701" w:right="-143"/>
      </w:pPr>
      <w:r>
        <w:rPr>
          <w:b/>
          <w:bCs/>
          <w:i/>
          <w:iCs/>
        </w:rPr>
        <w:t xml:space="preserve">Унитарное государство </w:t>
      </w:r>
      <w:r>
        <w:t>— это единая, политически однородная ор</w:t>
      </w:r>
      <w:r>
        <w:softHyphen/>
        <w:t>ганизация. Государство объединяет административно-территориальные единицы, которые собственной государственности не имеют. В нем лишь один субъект суверенитета — народ, единая конституция, единое гражданство. Все государственные органы, включая судеб</w:t>
      </w:r>
      <w:r>
        <w:softHyphen/>
        <w:t>ные, составляют одну систему. Они действуют на единых правовых нормах. Как правило, унитарные государства сформировывались там, где в стране многонациональное население. Исключение составляет Испания, где имеются инонациональные образования, пользую</w:t>
      </w:r>
      <w:r>
        <w:softHyphen/>
        <w:t>щиеся автономией. Права и компетенции автономии определяет центральная власть.</w:t>
      </w:r>
    </w:p>
    <w:p w:rsidR="00DF5FF6" w:rsidRDefault="00DF5FF6" w:rsidP="002E7C1A">
      <w:pPr>
        <w:pStyle w:val="a3"/>
        <w:ind w:left="-1701" w:right="-143"/>
      </w:pPr>
      <w:r>
        <w:t xml:space="preserve">Унитарные государства подразделяются на </w:t>
      </w:r>
      <w:r>
        <w:rPr>
          <w:i/>
          <w:iCs/>
        </w:rPr>
        <w:t xml:space="preserve">централизованные </w:t>
      </w:r>
      <w:r>
        <w:t>(Ве</w:t>
      </w:r>
      <w:r>
        <w:softHyphen/>
        <w:t xml:space="preserve">ликобритания, Швеция, Дания и др.) и </w:t>
      </w:r>
      <w:r>
        <w:rPr>
          <w:i/>
          <w:iCs/>
        </w:rPr>
        <w:t xml:space="preserve">децентрализованные </w:t>
      </w:r>
      <w:r>
        <w:t>(Фран</w:t>
      </w:r>
      <w:r>
        <w:softHyphen/>
        <w:t>ция, Италия, Испания).</w:t>
      </w:r>
    </w:p>
    <w:p w:rsidR="00DF5FF6" w:rsidRPr="002E7C1A" w:rsidRDefault="00DF5FF6" w:rsidP="002E7C1A">
      <w:pPr>
        <w:pStyle w:val="a3"/>
        <w:ind w:left="-1701" w:right="-143"/>
      </w:pPr>
      <w:r>
        <w:rPr>
          <w:i/>
          <w:iCs/>
        </w:rPr>
        <w:t xml:space="preserve">Централизованные </w:t>
      </w:r>
      <w:r>
        <w:t>государства — местным, низовым органам уп</w:t>
      </w:r>
      <w:r>
        <w:softHyphen/>
        <w:t>равления может быть предоставлена достаточно широкая самостоя</w:t>
      </w:r>
      <w:r>
        <w:softHyphen/>
        <w:t>тельность (самоуправление). Средние уровни управления не обла</w:t>
      </w:r>
      <w:r>
        <w:softHyphen/>
        <w:t>дают существенной автономией и ориентированы на выполнение решений центра.</w:t>
      </w:r>
    </w:p>
    <w:p w:rsidR="00DF5FF6" w:rsidRPr="002E7C1A" w:rsidRDefault="00DF5FF6" w:rsidP="002E7C1A">
      <w:pPr>
        <w:pStyle w:val="a3"/>
        <w:ind w:left="-1701" w:right="-143"/>
      </w:pPr>
      <w:r w:rsidRPr="002E7C1A">
        <w:rPr>
          <w:i/>
          <w:iCs/>
        </w:rPr>
        <w:t xml:space="preserve">Децентрализованные </w:t>
      </w:r>
      <w:r w:rsidRPr="002E7C1A">
        <w:t>государства — крупные регионы пользуются широкой автономией и даже располагают парламентами, прави</w:t>
      </w:r>
      <w:r w:rsidRPr="002E7C1A">
        <w:softHyphen/>
        <w:t>тельствами и административно-управленческими структурами. Эти местные структуры самостоятельно решают вопросы, переданные им центром (особенно по образованию, коммунальному хозяйству, охране общественного порядка и др.). Однако местные органы вла</w:t>
      </w:r>
      <w:r w:rsidRPr="002E7C1A">
        <w:softHyphen/>
        <w:t>сти ограничены в области собственного налогообложения, они сильно зависимы от центра в финансовом отношении.</w:t>
      </w:r>
    </w:p>
    <w:p w:rsidR="00DF5FF6" w:rsidRPr="002E7C1A" w:rsidRDefault="00DF5FF6" w:rsidP="002E7C1A">
      <w:pPr>
        <w:pStyle w:val="a3"/>
        <w:ind w:left="-1701" w:right="-143"/>
      </w:pPr>
      <w:r w:rsidRPr="002E7C1A">
        <w:rPr>
          <w:b/>
          <w:bCs/>
          <w:i/>
          <w:iCs/>
        </w:rPr>
        <w:t xml:space="preserve">Федеративное государство </w:t>
      </w:r>
      <w:r w:rsidRPr="002E7C1A">
        <w:t>— субъектами государственного суве</w:t>
      </w:r>
      <w:r w:rsidRPr="002E7C1A">
        <w:softHyphen/>
        <w:t>ренитета выступают и крупные территориальные образования (шта</w:t>
      </w:r>
      <w:r w:rsidRPr="002E7C1A">
        <w:softHyphen/>
        <w:t>ты, земли, кантоны и т.п.), и весь народ, состоящий из равноправ</w:t>
      </w:r>
      <w:r w:rsidRPr="002E7C1A">
        <w:softHyphen/>
        <w:t>ных граждан.</w:t>
      </w:r>
    </w:p>
    <w:p w:rsidR="00DF5FF6" w:rsidRPr="002E7C1A" w:rsidRDefault="00DF5FF6" w:rsidP="002E7C1A">
      <w:pPr>
        <w:pStyle w:val="a3"/>
        <w:ind w:left="-1701" w:right="-143"/>
      </w:pPr>
      <w:r w:rsidRPr="002E7C1A">
        <w:rPr>
          <w:i/>
          <w:iCs/>
        </w:rPr>
        <w:t xml:space="preserve">Федерация </w:t>
      </w:r>
      <w:r w:rsidRPr="002E7C1A">
        <w:t>представляет союз государств, которые являются са</w:t>
      </w:r>
      <w:r w:rsidRPr="002E7C1A">
        <w:softHyphen/>
        <w:t>мостоятельными в пределах, распределенных между ними и цен</w:t>
      </w:r>
      <w:r w:rsidRPr="002E7C1A">
        <w:softHyphen/>
        <w:t>тром компетенций. Они имеют собственную конституцию, законода</w:t>
      </w:r>
      <w:r w:rsidRPr="002E7C1A">
        <w:softHyphen/>
        <w:t>тельные, исполнительные и судебные органы, иногда даже двойное гражданство.</w:t>
      </w:r>
    </w:p>
    <w:p w:rsidR="00DF5FF6" w:rsidRPr="002E7C1A" w:rsidRDefault="00DF5FF6" w:rsidP="002E7C1A">
      <w:pPr>
        <w:pStyle w:val="a3"/>
        <w:ind w:left="-1701" w:right="-143"/>
      </w:pPr>
      <w:r w:rsidRPr="002E7C1A">
        <w:t>Федеративный принцип устройства государства обеспечивает свободное объединение и равноправное взаимодействие общностей, обладающих этническими, историко-экономическими, культурными, религиозными, лингвистическими и другими особенностями. В та</w:t>
      </w:r>
      <w:r w:rsidRPr="002E7C1A">
        <w:softHyphen/>
        <w:t>ком государстве должны создаваться оптимальные возможности для выражения региональных и других интересов меньшинств, а также приближение власти и управления к гражданам.</w:t>
      </w:r>
    </w:p>
    <w:p w:rsidR="00DF5FF6" w:rsidRPr="002E7C1A" w:rsidRDefault="00DF5FF6" w:rsidP="002E7C1A">
      <w:pPr>
        <w:pStyle w:val="a3"/>
        <w:ind w:left="-1701" w:right="-143"/>
      </w:pPr>
      <w:r w:rsidRPr="002E7C1A">
        <w:t>Федерация — государство, где распределение функций между субъектами и центром зафиксировано в конституции. Без согласия субъектов федерации конституция не может быть изменена. Вопро</w:t>
      </w:r>
      <w:r w:rsidRPr="002E7C1A">
        <w:softHyphen/>
        <w:t>сы распределяются по компетенции органов — союзных, субъектов федерации, совместных, остаточных, т.е. не зафиксированных в кон</w:t>
      </w:r>
      <w:r w:rsidRPr="002E7C1A">
        <w:softHyphen/>
        <w:t>ституции. Права и полномочия союзного руководства и всех субъ</w:t>
      </w:r>
      <w:r w:rsidRPr="002E7C1A">
        <w:softHyphen/>
        <w:t>ектов федерации контролирует особый суд, он независимый. Кон</w:t>
      </w:r>
      <w:r w:rsidRPr="002E7C1A">
        <w:softHyphen/>
        <w:t>тролирующий орган — двухпалатный парламент, верхняя палата которого формируется из представителей штатов, земель и т.п.</w:t>
      </w:r>
    </w:p>
    <w:p w:rsidR="00DF5FF6" w:rsidRPr="002E7C1A" w:rsidRDefault="00DF5FF6" w:rsidP="002E7C1A">
      <w:pPr>
        <w:pStyle w:val="a3"/>
        <w:ind w:left="-1701" w:right="-143"/>
      </w:pPr>
      <w:r w:rsidRPr="002E7C1A">
        <w:t>Члены федерации не имеют индивидуального суверенитета, не имеют права одностороннего выхода из союзного государства. По конституции союзное государство имеет право вмешательства во внутренние дела членов федерации (чрезвычайное положение, си</w:t>
      </w:r>
      <w:r w:rsidRPr="002E7C1A">
        <w:softHyphen/>
        <w:t>туация — стихийные бедствия, массовые беспорядки). Такая форма территориального государственного устройства показала свою жиз</w:t>
      </w:r>
      <w:r w:rsidRPr="002E7C1A">
        <w:softHyphen/>
        <w:t>неспособность.</w:t>
      </w:r>
    </w:p>
    <w:p w:rsidR="00DF5FF6" w:rsidRPr="002E7C1A" w:rsidRDefault="00DF5FF6" w:rsidP="002E7C1A">
      <w:pPr>
        <w:pStyle w:val="a3"/>
        <w:ind w:left="-1701" w:right="-143"/>
      </w:pPr>
      <w:r w:rsidRPr="002E7C1A">
        <w:rPr>
          <w:b/>
          <w:bCs/>
          <w:i/>
          <w:iCs/>
        </w:rPr>
        <w:t xml:space="preserve">Конфедерация </w:t>
      </w:r>
      <w:r w:rsidRPr="002E7C1A">
        <w:t>— постоянный союз самостоятельных государств, объединенных для осуществления конкретных совместных целей. Члены конфедерации полностью сохраняют государственный суве</w:t>
      </w:r>
      <w:r w:rsidRPr="002E7C1A">
        <w:softHyphen/>
        <w:t>ренитет. В компетенцию союза передается только ограниченное число вопросов, как правило, по обороне, внешней политике, транспорту и связи. Конфедерации существовали в США (1776— 1787), Швейцарии (до 1848), Германии (1815—1867) и некоторых других странах. Такая форма государственного образования недос</w:t>
      </w:r>
      <w:r w:rsidRPr="002E7C1A">
        <w:softHyphen/>
        <w:t>таточно прочна, она эволюционирует в федерацию или распадается.</w:t>
      </w:r>
    </w:p>
    <w:p w:rsidR="00DF5FF6" w:rsidRPr="002E7C1A" w:rsidRDefault="00DF5FF6" w:rsidP="002E7C1A">
      <w:pPr>
        <w:pStyle w:val="a3"/>
        <w:ind w:left="-1701" w:right="-143"/>
      </w:pPr>
      <w:r w:rsidRPr="002E7C1A">
        <w:t xml:space="preserve">3. </w:t>
      </w:r>
      <w:r w:rsidRPr="002E7C1A">
        <w:rPr>
          <w:i/>
          <w:iCs/>
        </w:rPr>
        <w:t xml:space="preserve">По политическому режиму </w:t>
      </w:r>
      <w:r w:rsidRPr="002E7C1A">
        <w:t>государства подразделяются на де</w:t>
      </w:r>
      <w:r w:rsidRPr="002E7C1A">
        <w:softHyphen/>
        <w:t>мократические, авторитарные и тоталитарные.</w:t>
      </w:r>
    </w:p>
    <w:p w:rsidR="00DF5FF6" w:rsidRPr="002E7C1A" w:rsidRDefault="00DF5FF6" w:rsidP="002E7C1A">
      <w:pPr>
        <w:pStyle w:val="a3"/>
        <w:ind w:left="-1701" w:right="-143"/>
      </w:pPr>
      <w:r w:rsidRPr="002E7C1A">
        <w:t>Политический режим определяется сочетанием политической культуры, соотношением государства и общества, соотношением властей, соотношением политических сил. Политический режим выражается в своеобразии осуществления государством его функций, в стиле политического руководства.</w:t>
      </w:r>
    </w:p>
    <w:p w:rsidR="00DF5FF6" w:rsidRDefault="00DF5FF6" w:rsidP="002E7C1A">
      <w:pPr>
        <w:pStyle w:val="a3"/>
        <w:ind w:left="-1701" w:right="-143"/>
      </w:pPr>
      <w:r>
        <w:t>На современном этапе мирового сообщества политические ре</w:t>
      </w:r>
      <w:r>
        <w:softHyphen/>
        <w:t>жимы более разнообразны, чем прежде. Выделяют три основных ти</w:t>
      </w:r>
      <w:r>
        <w:softHyphen/>
        <w:t>па политических режимов (критерий — отношение к человеку и об</w:t>
      </w:r>
      <w:r>
        <w:softHyphen/>
        <w:t>ществу): демократический, авторитарный и тоталитарный.</w:t>
      </w:r>
    </w:p>
    <w:p w:rsidR="00DF5FF6" w:rsidRDefault="00DF5FF6" w:rsidP="00B75F1C">
      <w:pPr>
        <w:pStyle w:val="a3"/>
        <w:ind w:left="-1701" w:right="-143"/>
        <w:rPr>
          <w:b/>
          <w:sz w:val="20"/>
        </w:rPr>
      </w:pPr>
      <w:r w:rsidRPr="002E7C1A">
        <w:rPr>
          <w:b/>
          <w:sz w:val="20"/>
        </w:rPr>
        <w:t>3. ОСНОВНЫЕ ТЕОРИИ ПРОИСХОЖДЕНИЯ ГОСУДАРСТВА</w:t>
      </w:r>
    </w:p>
    <w:p w:rsidR="00DF5FF6" w:rsidRDefault="00DF5FF6" w:rsidP="00B75F1C">
      <w:pPr>
        <w:pStyle w:val="a3"/>
        <w:ind w:left="-1701" w:right="-143"/>
      </w:pPr>
      <w:r>
        <w:t>Будучи исто</w:t>
      </w:r>
      <w:r>
        <w:softHyphen/>
        <w:t>рическим явлением, государство возникает в результате процессов, про</w:t>
      </w:r>
      <w:r>
        <w:softHyphen/>
        <w:t>исходящих в структуре человеческих обществ на этапе формирования классов и обусловленной этим необходимости создания организации классового господства. Государственные структуры подвержены из</w:t>
      </w:r>
      <w:r>
        <w:softHyphen/>
        <w:t>менениям с учетом развития общества и его потребностей. Это оз</w:t>
      </w:r>
      <w:r>
        <w:softHyphen/>
        <w:t>начает, что государственная динамика вторична по отношению к со</w:t>
      </w:r>
      <w:r>
        <w:softHyphen/>
        <w:t>циальному развитию.</w:t>
      </w:r>
    </w:p>
    <w:p w:rsidR="00DF5FF6" w:rsidRDefault="00DF5FF6" w:rsidP="00B75F1C">
      <w:pPr>
        <w:pStyle w:val="a3"/>
        <w:ind w:left="-1701" w:right="-143"/>
        <w:rPr>
          <w:i/>
          <w:iCs/>
        </w:rPr>
      </w:pPr>
      <w:r>
        <w:rPr>
          <w:i/>
          <w:iCs/>
        </w:rPr>
        <w:t>Теории возникновения и развития государства</w:t>
      </w:r>
    </w:p>
    <w:p w:rsidR="00DF5FF6" w:rsidRDefault="00DF5FF6" w:rsidP="00B75F1C">
      <w:pPr>
        <w:pStyle w:val="a3"/>
        <w:ind w:left="-1701" w:right="-143"/>
      </w:pPr>
      <w:r>
        <w:rPr>
          <w:b/>
          <w:bCs/>
          <w:i/>
          <w:iCs/>
        </w:rPr>
        <w:t xml:space="preserve">Теологическая </w:t>
      </w:r>
      <w:r>
        <w:t xml:space="preserve">— возникновение государства объясняется волей сверхприродного существа (бога). Так, немецкий философ </w:t>
      </w:r>
      <w:r>
        <w:rPr>
          <w:i/>
          <w:iCs/>
        </w:rPr>
        <w:t>Г.В.Ф. Ге</w:t>
      </w:r>
      <w:r>
        <w:rPr>
          <w:i/>
          <w:iCs/>
        </w:rPr>
        <w:softHyphen/>
        <w:t xml:space="preserve">гель </w:t>
      </w:r>
      <w:r>
        <w:t>(1770—1831) связывал возникновение государства с «шествием Бога в мире». Из божественного установления выводил генезис го</w:t>
      </w:r>
      <w:r>
        <w:softHyphen/>
        <w:t xml:space="preserve">сударства </w:t>
      </w:r>
      <w:r>
        <w:rPr>
          <w:i/>
          <w:iCs/>
        </w:rPr>
        <w:t xml:space="preserve">К.П. Победоносцев </w:t>
      </w:r>
      <w:r>
        <w:t>(1827—1907), политический деятель России, ученый-правовед.</w:t>
      </w:r>
    </w:p>
    <w:p w:rsidR="00DF5FF6" w:rsidRDefault="00DF5FF6" w:rsidP="00B75F1C">
      <w:pPr>
        <w:pStyle w:val="a3"/>
        <w:ind w:left="-1701" w:right="-143"/>
        <w:rPr>
          <w:b/>
          <w:bCs/>
          <w:i/>
          <w:iCs/>
          <w:spacing w:val="-2"/>
        </w:rPr>
      </w:pPr>
      <w:r>
        <w:rPr>
          <w:b/>
          <w:bCs/>
          <w:i/>
          <w:iCs/>
        </w:rPr>
        <w:t xml:space="preserve">Патриархальная </w:t>
      </w:r>
      <w:r>
        <w:t xml:space="preserve">— ее автор — мыслитель XVIII в. </w:t>
      </w:r>
      <w:r>
        <w:rPr>
          <w:i/>
          <w:iCs/>
        </w:rPr>
        <w:t xml:space="preserve">Р. Филмер. </w:t>
      </w:r>
      <w:r>
        <w:t>По его теории государство возникло в процессе механического соедине</w:t>
      </w:r>
      <w:r>
        <w:softHyphen/>
        <w:t>ния родов в племена, племен — в большие целостности — вплоть до государственных образований. На всех этапах сохраняется принцип патриархальной опекунской власти, характерной для первичных форм</w:t>
      </w:r>
      <w:r w:rsidRPr="00B75F1C">
        <w:rPr>
          <w:b/>
          <w:bCs/>
          <w:i/>
          <w:iCs/>
          <w:spacing w:val="-2"/>
        </w:rPr>
        <w:t>.</w:t>
      </w:r>
      <w:r>
        <w:rPr>
          <w:b/>
          <w:bCs/>
          <w:i/>
          <w:iCs/>
          <w:spacing w:val="-2"/>
        </w:rPr>
        <w:t xml:space="preserve"> </w:t>
      </w:r>
    </w:p>
    <w:p w:rsidR="00DF5FF6" w:rsidRDefault="00DF5FF6" w:rsidP="00B75F1C">
      <w:pPr>
        <w:pStyle w:val="a3"/>
        <w:ind w:left="-1701" w:right="-143"/>
      </w:pPr>
      <w:r>
        <w:rPr>
          <w:b/>
          <w:bCs/>
          <w:i/>
          <w:iCs/>
          <w:spacing w:val="-2"/>
        </w:rPr>
        <w:t xml:space="preserve">Теория общественного договора </w:t>
      </w:r>
      <w:r>
        <w:rPr>
          <w:spacing w:val="-2"/>
        </w:rPr>
        <w:t xml:space="preserve">— сформировалась в XVII—XVIII вв. </w:t>
      </w:r>
      <w:r>
        <w:t>в условиях развития европейского абсолютизма. Называется О н а так</w:t>
      </w:r>
      <w:r>
        <w:softHyphen/>
        <w:t xml:space="preserve">же </w:t>
      </w:r>
      <w:r>
        <w:rPr>
          <w:i/>
          <w:iCs/>
        </w:rPr>
        <w:t xml:space="preserve">контрактной теорией государства. </w:t>
      </w:r>
      <w:r>
        <w:t xml:space="preserve">Зародились подобные взгляды в Древней Греции </w:t>
      </w:r>
      <w:r>
        <w:rPr>
          <w:i/>
          <w:iCs/>
        </w:rPr>
        <w:t xml:space="preserve">(Эпикур, </w:t>
      </w:r>
      <w:r>
        <w:t>341—270 до н.э.). В более поздние вре</w:t>
      </w:r>
      <w:r>
        <w:softHyphen/>
        <w:t xml:space="preserve">мена ее представителями были </w:t>
      </w:r>
      <w:r>
        <w:rPr>
          <w:i/>
          <w:iCs/>
        </w:rPr>
        <w:t xml:space="preserve">Г. Гроций </w:t>
      </w:r>
      <w:r>
        <w:t xml:space="preserve">(1583—1645), </w:t>
      </w:r>
      <w:r>
        <w:rPr>
          <w:i/>
          <w:iCs/>
        </w:rPr>
        <w:t xml:space="preserve">Ж.-Ж. Руссо </w:t>
      </w:r>
      <w:r>
        <w:t xml:space="preserve">(1712—1778) и </w:t>
      </w:r>
      <w:r>
        <w:rPr>
          <w:i/>
          <w:iCs/>
        </w:rPr>
        <w:t xml:space="preserve">Т. Гоббс </w:t>
      </w:r>
      <w:r>
        <w:t>(1588—1679). Теория общественного догово</w:t>
      </w:r>
      <w:r>
        <w:softHyphen/>
        <w:t>ра исходит из того, что государство — результат своеобразного до</w:t>
      </w:r>
      <w:r>
        <w:softHyphen/>
        <w:t>говора, заключенного между суверенным властителем и подданны</w:t>
      </w:r>
      <w:r>
        <w:softHyphen/>
        <w:t>ми. Причины заключения такого договора объяснялись различно. По мнению Т. Гоббса, сильнейшим мотивом, побуждающим людей (человека) к созданию государства, является страх перед агрессией со стороны других людей, опасение за свою жизнь, свободу и иму</w:t>
      </w:r>
      <w:r>
        <w:softHyphen/>
        <w:t>щество. Поэтому люди сами пришли к необходимости облечь кого-то властью в целях обеспечения своей жизни. Гоббс первым выступил про</w:t>
      </w:r>
      <w:r>
        <w:softHyphen/>
        <w:t xml:space="preserve">тив теории божественного происхождения королевской власти. Свою теорию он изложил в главном своем произведении </w:t>
      </w:r>
      <w:r>
        <w:rPr>
          <w:i/>
          <w:iCs/>
        </w:rPr>
        <w:t xml:space="preserve">«Левиафан» </w:t>
      </w:r>
      <w:r>
        <w:t>(1651).</w:t>
      </w:r>
    </w:p>
    <w:p w:rsidR="00DF5FF6" w:rsidRDefault="00DF5FF6" w:rsidP="00B75F1C">
      <w:pPr>
        <w:pStyle w:val="a3"/>
        <w:ind w:left="-1701" w:right="-143"/>
      </w:pPr>
      <w:r>
        <w:t xml:space="preserve">Английский философ и политический мыслитель </w:t>
      </w:r>
      <w:r>
        <w:rPr>
          <w:i/>
          <w:iCs/>
        </w:rPr>
        <w:t xml:space="preserve">Дж. Локк </w:t>
      </w:r>
      <w:r>
        <w:rPr>
          <w:b/>
          <w:bCs/>
        </w:rPr>
        <w:t>(1632</w:t>
      </w:r>
      <w:r>
        <w:t xml:space="preserve">— </w:t>
      </w:r>
      <w:r>
        <w:rPr>
          <w:b/>
          <w:bCs/>
        </w:rPr>
        <w:t xml:space="preserve">1704) </w:t>
      </w:r>
      <w:r>
        <w:t>на первый план поставил человеческий разум, пришедший к пониманию необходимости создания специального органа — го</w:t>
      </w:r>
      <w:r>
        <w:softHyphen/>
        <w:t>сударства, способного лучше обеспечить естественные права людей (такими он считал право на жизнь, свободу и собственность), чем их традиционные, догосударственные формы общежития.</w:t>
      </w:r>
    </w:p>
    <w:p w:rsidR="00DF5FF6" w:rsidRDefault="00DF5FF6" w:rsidP="00B75F1C">
      <w:pPr>
        <w:pStyle w:val="a3"/>
        <w:ind w:left="-1701" w:right="-143"/>
      </w:pPr>
      <w:r>
        <w:t>Выдающийся французский философ, моралист и политический мыслитель Ж.-Ж. Руссо признавал необходимыми коллективные фор</w:t>
      </w:r>
      <w:r>
        <w:softHyphen/>
        <w:t>мы жизни, потому что в одиночку человек не может противостоять внешним факторам — стихийным бедствиям, нападению врагов, появлению частной собственности. Отсюда — «договор всех со все</w:t>
      </w:r>
      <w:r>
        <w:softHyphen/>
        <w:t xml:space="preserve">ми», провозгласивший народ коллективным сувереном власти. Главный труд Руссо, в котором изложена эта теория, — </w:t>
      </w:r>
      <w:r>
        <w:rPr>
          <w:i/>
          <w:iCs/>
        </w:rPr>
        <w:t>«Общест</w:t>
      </w:r>
      <w:r>
        <w:rPr>
          <w:i/>
          <w:iCs/>
        </w:rPr>
        <w:softHyphen/>
        <w:t xml:space="preserve">венный договор» </w:t>
      </w:r>
      <w:r>
        <w:t>( 1 7 6 2 ) .</w:t>
      </w:r>
    </w:p>
    <w:p w:rsidR="00DF5FF6" w:rsidRDefault="00DF5FF6" w:rsidP="00B75F1C">
      <w:pPr>
        <w:pStyle w:val="a3"/>
        <w:ind w:left="-1701" w:right="-143"/>
      </w:pPr>
      <w:r>
        <w:t>Теории общественного договора (контрактные теории государ</w:t>
      </w:r>
      <w:r>
        <w:softHyphen/>
        <w:t>ства) в определенной мере отражают исторические факты. Так, в Древнем Новгороде существовала договорная система княжения. Здесь с князем, который приглашался для правления, заключался договор с определением срока его действия. Невыполнение такого договора могло повлечь за собой изгнание князя.</w:t>
      </w:r>
    </w:p>
    <w:p w:rsidR="00DF5FF6" w:rsidRDefault="00DF5FF6" w:rsidP="00B75F1C">
      <w:pPr>
        <w:pStyle w:val="a3"/>
        <w:ind w:left="-1701" w:right="-143"/>
      </w:pPr>
      <w:r>
        <w:t>Другим примером создания государства под прямым влиянием теории общественного договора являются США. Однако ученые-политологи считают, что контрактные теории государства преувели</w:t>
      </w:r>
      <w:r>
        <w:softHyphen/>
        <w:t>чивают роль разума, договорных начал в его создании. Государство возникло, как показывает политическая антропология, не в результа</w:t>
      </w:r>
      <w:r>
        <w:softHyphen/>
        <w:t>те добровольной передачи людьми части своих прав специально соз</w:t>
      </w:r>
      <w:r>
        <w:softHyphen/>
        <w:t>данному для их защиты и общественного порядка органу, а в ре</w:t>
      </w:r>
      <w:r>
        <w:softHyphen/>
        <w:t>зультате длительного естественно-исторического развития общества.</w:t>
      </w:r>
    </w:p>
    <w:p w:rsidR="00DF5FF6" w:rsidRDefault="00DF5FF6" w:rsidP="00B75F1C">
      <w:pPr>
        <w:pStyle w:val="a3"/>
        <w:ind w:left="-1701" w:right="-143"/>
      </w:pPr>
      <w:r>
        <w:rPr>
          <w:b/>
          <w:bCs/>
          <w:i/>
          <w:iCs/>
        </w:rPr>
        <w:t xml:space="preserve">Теория насилия </w:t>
      </w:r>
      <w:r>
        <w:t>— получила распространение в XIX в. Наиболее известные представители этого направления — австрийский уче</w:t>
      </w:r>
      <w:r>
        <w:softHyphen/>
        <w:t xml:space="preserve">ный </w:t>
      </w:r>
      <w:r>
        <w:rPr>
          <w:i/>
          <w:iCs/>
        </w:rPr>
        <w:t xml:space="preserve">Л. Гумплович </w:t>
      </w:r>
      <w:r>
        <w:t xml:space="preserve">(1838—1909) и немецкий ученый </w:t>
      </w:r>
      <w:r>
        <w:rPr>
          <w:i/>
          <w:iCs/>
        </w:rPr>
        <w:t xml:space="preserve">Ф. Оппенгеймер </w:t>
      </w:r>
      <w:r>
        <w:t>(1864—1943). По Оппенгеймеру, государство возникает не вследствие внутреннего классового расслоения общества, а в результате внешних завоеваний, т.е. завоеваний одних народов другими, а также полити</w:t>
      </w:r>
      <w:r>
        <w:softHyphen/>
        <w:t>ческого насилия, которые ведут к углублению социального нера</w:t>
      </w:r>
      <w:r>
        <w:softHyphen/>
        <w:t>венства, образованию классов и эксплуатации. Согласно точке зре</w:t>
      </w:r>
      <w:r>
        <w:softHyphen/>
        <w:t xml:space="preserve">ния Л. Гумпловича, государство в его первоначальной форме было организацией господства победителей над побежденными. Этих же взглядов придерживался немецкий философ </w:t>
      </w:r>
      <w:r>
        <w:rPr>
          <w:i/>
          <w:iCs/>
        </w:rPr>
        <w:t xml:space="preserve">Е. Дюринг </w:t>
      </w:r>
      <w:r>
        <w:t>(1833—1921).</w:t>
      </w:r>
      <w:r w:rsidRPr="002E7C1A">
        <w:t xml:space="preserve"> </w:t>
      </w:r>
      <w:r>
        <w:t>Завоевания, безусловно, влияли на образование и развитие го</w:t>
      </w:r>
      <w:r>
        <w:softHyphen/>
        <w:t>сударства, но политологи считают, что их абсолютизировать не сле</w:t>
      </w:r>
      <w:r>
        <w:softHyphen/>
        <w:t>дует, поскольку действовали и другие факторы.</w:t>
      </w:r>
    </w:p>
    <w:p w:rsidR="00DF5FF6" w:rsidRDefault="00DF5FF6" w:rsidP="00B75F1C">
      <w:pPr>
        <w:pStyle w:val="a3"/>
        <w:ind w:left="-1701" w:right="-143"/>
      </w:pPr>
      <w:r>
        <w:rPr>
          <w:b/>
          <w:bCs/>
          <w:i/>
          <w:iCs/>
        </w:rPr>
        <w:t xml:space="preserve">Марксистская теория государства </w:t>
      </w:r>
      <w:r>
        <w:t>исходит из того, что государ</w:t>
      </w:r>
      <w:r>
        <w:softHyphen/>
        <w:t>ство возникает в результате деления общества на классы; оно вы</w:t>
      </w:r>
      <w:r>
        <w:softHyphen/>
        <w:t>ражает интересы господствующего класса. Но марксизм не отрицает и воздействие других факторов (восприятие чуждых образцов с уже наличными в них государственными структурами, внутриэтнические отношения единой государственной общности, наличие угрозы данной общности извне, географические факторы).</w:t>
      </w:r>
    </w:p>
    <w:p w:rsidR="00DF5FF6" w:rsidRDefault="00DF5FF6" w:rsidP="00DC0D63">
      <w:pPr>
        <w:pStyle w:val="a3"/>
        <w:ind w:left="-1701" w:right="-143"/>
      </w:pPr>
      <w:r>
        <w:t>Марксизм признает государство основным элементом надстройки, концентрирующим в себе наибольшую совокупность свойств и средств, необходимых для реализации интересов экономически господствую</w:t>
      </w:r>
      <w:r>
        <w:softHyphen/>
        <w:t>щих классов. Осуществляя власть этих классов, оно создает и под</w:t>
      </w:r>
      <w:r>
        <w:softHyphen/>
        <w:t>держивает правовые, этические, идеологические, научные, эстетические и т.п. системы, назначение которых — обосновывать и оправдывать интересы этих классов. Это означает, что любая динамика государ</w:t>
      </w:r>
      <w:r>
        <w:softHyphen/>
        <w:t>ственных институтов, их изменения в ходе эволюции и качественные преобразования объясняются динамикой общественно-экономичес</w:t>
      </w:r>
      <w:r>
        <w:softHyphen/>
        <w:t xml:space="preserve">ких отношений. Поэтому в марксистской теории государства </w:t>
      </w:r>
      <w:r>
        <w:rPr>
          <w:i/>
          <w:iCs/>
        </w:rPr>
        <w:t xml:space="preserve">типы государства </w:t>
      </w:r>
      <w:r>
        <w:t>определяются базисом общества: рабовладельческое, фео</w:t>
      </w:r>
      <w:r>
        <w:softHyphen/>
        <w:t>дальное, буржуазное и социалистическое государства (выделяется также и азиатский тип государства).</w:t>
      </w:r>
      <w:r>
        <w:br/>
        <w:t>В марксистской теории государства поставлена проблема отми</w:t>
      </w:r>
      <w:r>
        <w:softHyphen/>
        <w:t>рания государства. Однако ни в одном из ныне существующих го</w:t>
      </w:r>
      <w:r>
        <w:softHyphen/>
        <w:t>сударственно-образованных обществ предпосылок отмирания госу</w:t>
      </w:r>
      <w:r>
        <w:softHyphen/>
        <w:t>дарства не наблюдается.</w:t>
      </w:r>
    </w:p>
    <w:p w:rsidR="00DF5FF6" w:rsidRDefault="00DF5FF6" w:rsidP="00DC0D63">
      <w:pPr>
        <w:pStyle w:val="a3"/>
        <w:ind w:left="-1701" w:right="-143"/>
      </w:pPr>
      <w:r>
        <w:rPr>
          <w:b/>
          <w:bCs/>
          <w:i/>
          <w:iCs/>
        </w:rPr>
        <w:t xml:space="preserve">Естественно-исторические концепции </w:t>
      </w:r>
      <w:r>
        <w:t>государства рассматривают его как органически присущую человечеству на определенной ста</w:t>
      </w:r>
      <w:r>
        <w:softHyphen/>
        <w:t>дии развития форму общежития. Без такой формы общежития об</w:t>
      </w:r>
      <w:r>
        <w:softHyphen/>
        <w:t>щество обречено на деградацию и распад. Такие концепции разра</w:t>
      </w:r>
      <w:r>
        <w:softHyphen/>
        <w:t xml:space="preserve">батываются на современном этапе, хотя подобные идеи высказывал </w:t>
      </w:r>
      <w:r>
        <w:rPr>
          <w:i/>
          <w:iCs/>
        </w:rPr>
        <w:t xml:space="preserve">Аристотель </w:t>
      </w:r>
      <w:r>
        <w:t>(384—322 до н.э.).</w:t>
      </w:r>
    </w:p>
    <w:p w:rsidR="00DF5FF6" w:rsidRDefault="00DF5FF6" w:rsidP="00DC0D63">
      <w:pPr>
        <w:pStyle w:val="a3"/>
        <w:ind w:left="-1701" w:right="-143"/>
      </w:pPr>
      <w:r>
        <w:rPr>
          <w:b/>
          <w:bCs/>
          <w:i/>
          <w:iCs/>
        </w:rPr>
        <w:t xml:space="preserve">Современная теория генезиса государства </w:t>
      </w:r>
      <w:r>
        <w:t>считает, что государст</w:t>
      </w:r>
      <w:r>
        <w:softHyphen/>
        <w:t>во возникает «в результате разложения родоплеменного строя, по</w:t>
      </w:r>
      <w:r>
        <w:softHyphen/>
        <w:t>степенного обособления от общества слоя вождей и их прибли</w:t>
      </w:r>
      <w:r>
        <w:softHyphen/>
        <w:t>женных и средоточия у них управленческих функций, ресурсов власти и социальных привилегий под воздействием целого ряда факторов».</w:t>
      </w:r>
    </w:p>
    <w:p w:rsidR="00DF5FF6" w:rsidRDefault="00DF5FF6" w:rsidP="00DC0D63">
      <w:pPr>
        <w:pStyle w:val="a3"/>
        <w:ind w:left="-1701" w:right="-143"/>
      </w:pPr>
      <w:r>
        <w:t>Помимо факторов, рассмотренных при характеристике различ</w:t>
      </w:r>
      <w:r>
        <w:softHyphen/>
        <w:t>ных теорий происхождения государства, называют также следующие:</w:t>
      </w:r>
    </w:p>
    <w:p w:rsidR="00DF5FF6" w:rsidRDefault="00DF5FF6" w:rsidP="00DC0D63">
      <w:pPr>
        <w:pStyle w:val="a3"/>
        <w:ind w:left="-1701" w:right="-143"/>
      </w:pPr>
      <w:r>
        <w:t>1) развитие общественного разделения труда, выделение управлен</w:t>
      </w:r>
      <w:r>
        <w:softHyphen/>
        <w:t>ческого труда, в целях повышения его эффективности, в специ</w:t>
      </w:r>
      <w:r>
        <w:softHyphen/>
        <w:t>альную отрасль;</w:t>
      </w:r>
    </w:p>
    <w:p w:rsidR="00DF5FF6" w:rsidRDefault="00DF5FF6" w:rsidP="00DC0D63">
      <w:pPr>
        <w:pStyle w:val="a3"/>
        <w:ind w:left="-1701" w:right="-143"/>
      </w:pPr>
      <w:r>
        <w:t>2) возникновение в ходе развития общественного производства частной собственности, классов и эксплуатации;</w:t>
      </w:r>
    </w:p>
    <w:p w:rsidR="00DF5FF6" w:rsidRDefault="00DF5FF6" w:rsidP="00DC0D63">
      <w:pPr>
        <w:pStyle w:val="a3"/>
        <w:ind w:left="-1701" w:right="-143"/>
      </w:pPr>
      <w:r>
        <w:t>3)демографические факторы, изменения в воспроизводстве са</w:t>
      </w:r>
      <w:r>
        <w:softHyphen/>
        <w:t>мого человека.</w:t>
      </w:r>
    </w:p>
    <w:p w:rsidR="00DF5FF6" w:rsidRDefault="00DF5FF6" w:rsidP="00DC0D63">
      <w:pPr>
        <w:pStyle w:val="a3"/>
        <w:ind w:left="-1701" w:right="-143"/>
      </w:pPr>
      <w:r>
        <w:t>Рост численности и плотности населения, переход народов от кочевого образа жизни к оседлому, а также запрет кровосмешения и упорядочение брачных отношений между родами — все это по</w:t>
      </w:r>
      <w:r>
        <w:softHyphen/>
        <w:t>вышало, по мнению политологов, потребности общества в регули</w:t>
      </w:r>
      <w:r>
        <w:softHyphen/>
        <w:t>ровании взаимосвязей людей данной территории.</w:t>
      </w:r>
    </w:p>
    <w:p w:rsidR="00DF5FF6" w:rsidRDefault="00DF5FF6" w:rsidP="00DC0D63">
      <w:pPr>
        <w:pStyle w:val="a3"/>
        <w:ind w:left="-1701" w:right="-143"/>
      </w:pPr>
      <w:r>
        <w:rPr>
          <w:i/>
          <w:iCs/>
        </w:rPr>
        <w:t>Антропологические факторы</w:t>
      </w:r>
      <w:r>
        <w:rPr>
          <w:i/>
          <w:iCs/>
        </w:rPr>
        <w:br/>
      </w:r>
      <w:r>
        <w:t>Антропологические факторы означают, что государственная фор</w:t>
      </w:r>
      <w:r>
        <w:softHyphen/>
        <w:t>ма организации коренится в самой общественной природе человека. Так, Аристотель в своем труде «Политика» писал, что государство, подобно семье и селению, «есть естественная форма общежития».</w:t>
      </w:r>
    </w:p>
    <w:p w:rsidR="00DF5FF6" w:rsidRDefault="00DF5FF6" w:rsidP="00DC0D63">
      <w:pPr>
        <w:pStyle w:val="a3"/>
        <w:ind w:left="-1701" w:right="-143"/>
      </w:pPr>
      <w:r>
        <w:t>В научной литературе отмечаются и некоторые другие факторы, влияющие на образование государства и его особенности: геогра</w:t>
      </w:r>
      <w:r>
        <w:softHyphen/>
        <w:t>фическое положение, наличие или отсутствие естественных границ, климатические условия, плодородные земли.</w:t>
      </w:r>
    </w:p>
    <w:p w:rsidR="00DF5FF6" w:rsidRDefault="00DF5FF6" w:rsidP="00DC0D63">
      <w:pPr>
        <w:pStyle w:val="a3"/>
        <w:ind w:left="-1701" w:right="-143"/>
      </w:pPr>
      <w:r>
        <w:t>Многочисленные исследования государства показывают, что оно возникает и развивается под влиянием целого ряда факторов, среди которых выделить один в качестве определяющего невозможно.</w:t>
      </w:r>
    </w:p>
    <w:p w:rsidR="00DF5FF6" w:rsidRDefault="00DF5FF6" w:rsidP="00DC0D63">
      <w:pPr>
        <w:pStyle w:val="a3"/>
        <w:ind w:left="-1701" w:right="-143"/>
      </w:pPr>
      <w:r>
        <w:t>В ходе общественного развития по мере стирания классовых противоположностей и демократизации общества государство все более становится надклассовой, общенациональной организацией.</w:t>
      </w:r>
    </w:p>
    <w:p w:rsidR="00DF5FF6" w:rsidRPr="00DC0D63" w:rsidRDefault="00DF5FF6" w:rsidP="00DC0D63">
      <w:pPr>
        <w:pStyle w:val="a3"/>
        <w:ind w:left="-1701" w:right="-143"/>
        <w:rPr>
          <w:b/>
          <w:sz w:val="20"/>
        </w:rPr>
      </w:pPr>
      <w:r>
        <w:t>Государство как образование существует у ж е на протяжении тыся</w:t>
      </w:r>
      <w:r>
        <w:softHyphen/>
        <w:t>челетий (с IV тыс. до н.э.). Оно изменялось вместе с развитием все</w:t>
      </w:r>
      <w:r>
        <w:softHyphen/>
        <w:t>го общества.</w:t>
      </w:r>
    </w:p>
    <w:p w:rsidR="00DF5FF6" w:rsidRPr="002E7C1A" w:rsidRDefault="00DF5FF6" w:rsidP="002E7C1A">
      <w:pPr>
        <w:pStyle w:val="a3"/>
        <w:ind w:left="-1701" w:right="-143"/>
        <w:rPr>
          <w:sz w:val="22"/>
        </w:rPr>
      </w:pPr>
      <w:bookmarkStart w:id="0" w:name="_GoBack"/>
      <w:bookmarkEnd w:id="0"/>
    </w:p>
    <w:sectPr w:rsidR="00DF5FF6" w:rsidRPr="002E7C1A" w:rsidSect="009A7480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57AFA00"/>
    <w:lvl w:ilvl="0">
      <w:numFmt w:val="bullet"/>
      <w:lvlText w:val="*"/>
      <w:lvlJc w:val="left"/>
    </w:lvl>
  </w:abstractNum>
  <w:abstractNum w:abstractNumId="1">
    <w:nsid w:val="488F69CF"/>
    <w:multiLevelType w:val="singleLevel"/>
    <w:tmpl w:val="EE54B32C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480"/>
    <w:rsid w:val="0006786E"/>
    <w:rsid w:val="002E7C1A"/>
    <w:rsid w:val="0038713E"/>
    <w:rsid w:val="005922F4"/>
    <w:rsid w:val="006F7B28"/>
    <w:rsid w:val="007625D7"/>
    <w:rsid w:val="009A7480"/>
    <w:rsid w:val="00A638FF"/>
    <w:rsid w:val="00B75F1C"/>
    <w:rsid w:val="00DC0D63"/>
    <w:rsid w:val="00DF5FF6"/>
    <w:rsid w:val="00F2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21307-9A20-415B-97FD-D6984B40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86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74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3763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25163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Виктория</dc:creator>
  <cp:keywords/>
  <dc:description/>
  <cp:lastModifiedBy>admin</cp:lastModifiedBy>
  <cp:revision>2</cp:revision>
  <dcterms:created xsi:type="dcterms:W3CDTF">2014-04-14T18:25:00Z</dcterms:created>
  <dcterms:modified xsi:type="dcterms:W3CDTF">2014-04-14T18:25:00Z</dcterms:modified>
</cp:coreProperties>
</file>