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BD" w:rsidRPr="00B040EF" w:rsidRDefault="006E6CBD" w:rsidP="00A75DF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40EF">
        <w:rPr>
          <w:b/>
          <w:sz w:val="28"/>
          <w:szCs w:val="28"/>
        </w:rPr>
        <w:t>ПЛАН</w:t>
      </w:r>
    </w:p>
    <w:p w:rsidR="006E6CBD" w:rsidRPr="00B040EF" w:rsidRDefault="006E6CBD" w:rsidP="00A75D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6CBD" w:rsidRPr="00B040EF" w:rsidRDefault="006E6CBD" w:rsidP="00A75DF3">
      <w:pPr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Введение</w:t>
      </w:r>
    </w:p>
    <w:p w:rsidR="006E6CBD" w:rsidRPr="00B040EF" w:rsidRDefault="006E6CBD" w:rsidP="00A75DF3">
      <w:pPr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1. Понятие режима</w:t>
      </w:r>
    </w:p>
    <w:p w:rsidR="006E6CBD" w:rsidRPr="00B040EF" w:rsidRDefault="006E6CBD" w:rsidP="00A75DF3">
      <w:pPr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2. Содержание режима в исправительных учреждениях</w:t>
      </w:r>
    </w:p>
    <w:p w:rsidR="006E6CBD" w:rsidRPr="00B040EF" w:rsidRDefault="006E6CBD" w:rsidP="00A75DF3">
      <w:pPr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3. Средства обеспечения режима в исправительных учреждениях</w:t>
      </w:r>
    </w:p>
    <w:p w:rsidR="006E6CBD" w:rsidRPr="00B040EF" w:rsidRDefault="006E6CBD" w:rsidP="00A75DF3">
      <w:pPr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Заключение</w:t>
      </w:r>
    </w:p>
    <w:p w:rsidR="006E6CBD" w:rsidRPr="00B040EF" w:rsidRDefault="006E6CBD" w:rsidP="00A75DF3">
      <w:pPr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Литература</w:t>
      </w:r>
    </w:p>
    <w:p w:rsidR="00A4244B" w:rsidRPr="00B040EF" w:rsidRDefault="00A75DF3" w:rsidP="00A75DF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40EF">
        <w:rPr>
          <w:b/>
          <w:sz w:val="28"/>
          <w:szCs w:val="28"/>
        </w:rPr>
        <w:br w:type="page"/>
      </w:r>
      <w:r w:rsidR="00A4244B" w:rsidRPr="00B040EF">
        <w:rPr>
          <w:b/>
          <w:sz w:val="28"/>
          <w:szCs w:val="28"/>
        </w:rPr>
        <w:t>ВЕДЕНИЕ</w:t>
      </w:r>
    </w:p>
    <w:p w:rsidR="00A4244B" w:rsidRPr="00B040EF" w:rsidRDefault="00A4244B" w:rsidP="00A75D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7A4C" w:rsidRPr="00B040EF" w:rsidRDefault="00047A4C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40EF">
        <w:rPr>
          <w:rFonts w:ascii="Times New Roman" w:hAnsi="Times New Roman" w:cs="Times New Roman"/>
          <w:sz w:val="28"/>
          <w:szCs w:val="28"/>
          <w:u w:val="single"/>
        </w:rPr>
        <w:t>Актуальность темы.</w:t>
      </w:r>
    </w:p>
    <w:p w:rsidR="00A4244B" w:rsidRPr="00B040EF" w:rsidRDefault="00A4244B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Исполнение уголовных наказаний - фундаментальная современная социально-правовая проблема, имеющая несомненную актуальность и все возрастающее значение.</w:t>
      </w:r>
      <w:r w:rsidR="006E6CBD" w:rsidRPr="00B040EF">
        <w:rPr>
          <w:rFonts w:ascii="Times New Roman" w:hAnsi="Times New Roman" w:cs="Times New Roman"/>
          <w:sz w:val="28"/>
          <w:szCs w:val="28"/>
        </w:rPr>
        <w:t xml:space="preserve"> В современных условиях российской государственности, когда роль иных средств воздействия на преступность может утрачиваться, снижаться или изменяться, значение основанного на законе уголовно-исполнительного фактора неизбежно возрастает.</w:t>
      </w:r>
    </w:p>
    <w:p w:rsidR="00A4244B" w:rsidRPr="00B040EF" w:rsidRDefault="00A4244B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Уголовно-исполнительное законодательство и практика его применения являются одним из общепризнанных и реально действующих в современных условиях средств воздействия на преступность и контроля за ее состоянием.</w:t>
      </w:r>
    </w:p>
    <w:p w:rsidR="00EC16DA" w:rsidRPr="00B040EF" w:rsidRDefault="008E5A31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Цели, принципы и содержание политики в сфере исполнения наказаний реализуются в уголовно-исполнительном праве и его конкретных институтах.</w:t>
      </w:r>
    </w:p>
    <w:p w:rsidR="00DB5013" w:rsidRPr="00B040EF" w:rsidRDefault="00DB501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40EF">
        <w:rPr>
          <w:rFonts w:ascii="Times New Roman" w:hAnsi="Times New Roman" w:cs="Times New Roman"/>
          <w:sz w:val="28"/>
          <w:szCs w:val="28"/>
          <w:u w:val="single"/>
        </w:rPr>
        <w:t>Степень разработанности.</w:t>
      </w:r>
    </w:p>
    <w:p w:rsidR="00DB5013" w:rsidRPr="00B040EF" w:rsidRDefault="00DB501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 xml:space="preserve">Более десяти лет действует Уголовно-исполнительный кодекс Российской Федерации. Качественные изменения в динамике, и особенно в структуре преступности, обусловили необходимость внесения в него значительных новелл. В целях совершенствования порядка и условий исполнения наказаний за истекшие годы приняты ряд Федеральных законов, которые направлены основном на дальнейшую гуманизацию условий отбывания наказаний осужденными. </w:t>
      </w:r>
    </w:p>
    <w:p w:rsidR="00DB5013" w:rsidRPr="00B040EF" w:rsidRDefault="00DB501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 xml:space="preserve">Одновременно с перестройкой законодательства осуществляется реформа уголовно-исполнительной системы и организации деятельности учреждений и органов, исполняющих наказание. Уголовно-исполнительная система вступила в новый этап развития, который связан с созданием Федеральной службы исполнения наказаний, реализацией административной реформы, исполнением наказаний в виде обязательных работ, изменениями социально значимых характеристик личности осужденных, последовательным выполнением международных обязательств Российской Федерации. </w:t>
      </w:r>
    </w:p>
    <w:p w:rsidR="00DB5013" w:rsidRPr="00B040EF" w:rsidRDefault="00DB5013" w:rsidP="00A75DF3">
      <w:pPr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Проблем</w:t>
      </w:r>
      <w:r w:rsidR="0087757D" w:rsidRPr="00B040EF">
        <w:rPr>
          <w:sz w:val="28"/>
          <w:szCs w:val="28"/>
        </w:rPr>
        <w:t>ы</w:t>
      </w:r>
      <w:r w:rsidRPr="00B040EF">
        <w:rPr>
          <w:sz w:val="28"/>
          <w:szCs w:val="28"/>
        </w:rPr>
        <w:t xml:space="preserve"> исполнения режима, способ</w:t>
      </w:r>
      <w:r w:rsidR="0087757D" w:rsidRPr="00B040EF">
        <w:rPr>
          <w:sz w:val="28"/>
          <w:szCs w:val="28"/>
        </w:rPr>
        <w:t>ы</w:t>
      </w:r>
      <w:r w:rsidRPr="00B040EF">
        <w:rPr>
          <w:sz w:val="28"/>
          <w:szCs w:val="28"/>
        </w:rPr>
        <w:t xml:space="preserve"> исполнения ре</w:t>
      </w:r>
      <w:r w:rsidR="0087757D" w:rsidRPr="00B040EF">
        <w:rPr>
          <w:sz w:val="28"/>
          <w:szCs w:val="28"/>
        </w:rPr>
        <w:t>жима и другие вопросы, связанными с исполнением режима в исправительных учреждениях рассмотрены в трудах Л.К. Айвара, И.Л. Трунова, А.В. Толкаченко, А.С. Михлина, Я.В. Лобова, Ф.С. Бражника, О.К. Зателепина, С.Н. Шарапова, Ю.В. Трунцевского, М.Г. Деткова, А.С. Самойлова и др.</w:t>
      </w:r>
    </w:p>
    <w:p w:rsidR="00047A4C" w:rsidRPr="00B040EF" w:rsidRDefault="00047A4C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40EF">
        <w:rPr>
          <w:rFonts w:ascii="Times New Roman" w:hAnsi="Times New Roman" w:cs="Times New Roman"/>
          <w:sz w:val="28"/>
          <w:szCs w:val="28"/>
          <w:u w:val="single"/>
        </w:rPr>
        <w:t>Цель работы:</w:t>
      </w:r>
    </w:p>
    <w:p w:rsidR="00B10105" w:rsidRPr="00B040EF" w:rsidRDefault="00B10105" w:rsidP="00A75DF3">
      <w:pPr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- раскрыть сущность понятия режима</w:t>
      </w:r>
      <w:r w:rsidR="003546D6" w:rsidRPr="00B040EF">
        <w:rPr>
          <w:sz w:val="28"/>
          <w:szCs w:val="28"/>
        </w:rPr>
        <w:t xml:space="preserve"> и способы его обеспечения.</w:t>
      </w:r>
    </w:p>
    <w:p w:rsidR="00047A4C" w:rsidRPr="00B040EF" w:rsidRDefault="00047A4C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40E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47A4C" w:rsidRPr="00B040EF" w:rsidRDefault="00047A4C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 xml:space="preserve">- </w:t>
      </w:r>
      <w:r w:rsidR="00B10105" w:rsidRPr="00B040EF">
        <w:rPr>
          <w:rFonts w:ascii="Times New Roman" w:hAnsi="Times New Roman" w:cs="Times New Roman"/>
          <w:sz w:val="28"/>
          <w:szCs w:val="28"/>
        </w:rPr>
        <w:t xml:space="preserve">дать определение </w:t>
      </w:r>
      <w:r w:rsidR="003546D6" w:rsidRPr="00B040EF">
        <w:rPr>
          <w:rFonts w:ascii="Times New Roman" w:hAnsi="Times New Roman" w:cs="Times New Roman"/>
          <w:sz w:val="28"/>
          <w:szCs w:val="28"/>
        </w:rPr>
        <w:t xml:space="preserve"> понятия режима;</w:t>
      </w:r>
    </w:p>
    <w:p w:rsidR="00047A4C" w:rsidRPr="00B040EF" w:rsidRDefault="00047A4C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- пока</w:t>
      </w:r>
      <w:r w:rsidR="00B10105" w:rsidRPr="00B040EF">
        <w:rPr>
          <w:rFonts w:ascii="Times New Roman" w:hAnsi="Times New Roman" w:cs="Times New Roman"/>
          <w:sz w:val="28"/>
          <w:szCs w:val="28"/>
        </w:rPr>
        <w:t>зать способы обеспечения режима</w:t>
      </w:r>
      <w:r w:rsidR="00C37EE1" w:rsidRPr="00B040EF">
        <w:rPr>
          <w:rFonts w:ascii="Times New Roman" w:hAnsi="Times New Roman" w:cs="Times New Roman"/>
          <w:sz w:val="28"/>
          <w:szCs w:val="28"/>
        </w:rPr>
        <w:t xml:space="preserve"> в исправительных учреждениях.</w:t>
      </w:r>
    </w:p>
    <w:p w:rsidR="00DD422A" w:rsidRPr="00B040EF" w:rsidRDefault="00DD422A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="00A2201C" w:rsidRPr="00B040EF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Pr="00B040EF">
        <w:rPr>
          <w:rFonts w:ascii="Times New Roman" w:hAnsi="Times New Roman" w:cs="Times New Roman"/>
          <w:sz w:val="28"/>
          <w:szCs w:val="28"/>
          <w:u w:val="single"/>
        </w:rPr>
        <w:t xml:space="preserve"> исследования</w:t>
      </w:r>
      <w:r w:rsidR="00A2201C" w:rsidRPr="00B040EF">
        <w:rPr>
          <w:rFonts w:ascii="Times New Roman" w:hAnsi="Times New Roman" w:cs="Times New Roman"/>
          <w:sz w:val="28"/>
          <w:szCs w:val="28"/>
        </w:rPr>
        <w:t xml:space="preserve"> является обеспечение режима в исправительных учреждениях (самостоятельная группа правил обеспечивающих режим исполнения наказания, которые составляют нормы, направленные на предупреждение и пресечение преступлений и иных правонарушений). </w:t>
      </w:r>
    </w:p>
    <w:p w:rsidR="00047A4C" w:rsidRPr="00B040EF" w:rsidRDefault="009E5D3D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  <w:u w:val="single"/>
        </w:rPr>
        <w:t>Предметом исследования</w:t>
      </w:r>
      <w:r w:rsidRPr="00B040EF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D5201A" w:rsidRPr="00B040EF">
        <w:rPr>
          <w:rFonts w:ascii="Times New Roman" w:hAnsi="Times New Roman" w:cs="Times New Roman"/>
          <w:sz w:val="28"/>
          <w:szCs w:val="28"/>
        </w:rPr>
        <w:t>регулирование общественных отношений, связанных с</w:t>
      </w:r>
      <w:r w:rsidR="00FB419A" w:rsidRPr="00B040EF">
        <w:rPr>
          <w:rFonts w:ascii="Times New Roman" w:hAnsi="Times New Roman" w:cs="Times New Roman"/>
          <w:sz w:val="28"/>
          <w:szCs w:val="28"/>
        </w:rPr>
        <w:t xml:space="preserve"> применением к осужденным предусмотренных средств исправительного воздействия, а также регламентацией деятельности учреждений и органов, исполняющих наказания.</w:t>
      </w:r>
    </w:p>
    <w:p w:rsidR="00FB419A" w:rsidRPr="00B040EF" w:rsidRDefault="00A75DF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40EF">
        <w:rPr>
          <w:rFonts w:ascii="Times New Roman" w:hAnsi="Times New Roman" w:cs="Times New Roman"/>
          <w:sz w:val="28"/>
          <w:szCs w:val="28"/>
          <w:u w:val="single"/>
        </w:rPr>
        <w:t xml:space="preserve">Метод </w:t>
      </w:r>
      <w:r w:rsidR="00FB419A" w:rsidRPr="00B040EF">
        <w:rPr>
          <w:rFonts w:ascii="Times New Roman" w:hAnsi="Times New Roman" w:cs="Times New Roman"/>
          <w:sz w:val="28"/>
          <w:szCs w:val="28"/>
          <w:u w:val="single"/>
        </w:rPr>
        <w:t>исследования.</w:t>
      </w:r>
    </w:p>
    <w:p w:rsidR="00FB419A" w:rsidRPr="00B040EF" w:rsidRDefault="00FB419A" w:rsidP="00A75DF3">
      <w:pPr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При написании данной работы были применены следующие научные методы: метод эмпирического исследования, метод синтеза и анализа, сравнительно-правовой, и др.</w:t>
      </w:r>
    </w:p>
    <w:p w:rsidR="002D4B36" w:rsidRPr="00B040EF" w:rsidRDefault="00A75DF3" w:rsidP="00A75DF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40EF">
        <w:rPr>
          <w:sz w:val="28"/>
          <w:szCs w:val="28"/>
        </w:rPr>
        <w:br w:type="page"/>
      </w:r>
      <w:r w:rsidR="00FB419A" w:rsidRPr="00B040EF">
        <w:rPr>
          <w:b/>
          <w:sz w:val="28"/>
          <w:szCs w:val="28"/>
        </w:rPr>
        <w:t xml:space="preserve">1. </w:t>
      </w:r>
      <w:r w:rsidR="00793B09" w:rsidRPr="00B040EF">
        <w:rPr>
          <w:b/>
          <w:sz w:val="28"/>
          <w:szCs w:val="28"/>
        </w:rPr>
        <w:t>ПОНЯТИЕ РЕЖИМА</w:t>
      </w:r>
    </w:p>
    <w:p w:rsidR="00D30BF5" w:rsidRPr="00B040EF" w:rsidRDefault="00D30BF5" w:rsidP="00A75DF3">
      <w:pPr>
        <w:spacing w:line="360" w:lineRule="auto"/>
        <w:ind w:firstLine="709"/>
        <w:jc w:val="both"/>
        <w:rPr>
          <w:sz w:val="28"/>
          <w:szCs w:val="28"/>
        </w:rPr>
      </w:pPr>
    </w:p>
    <w:p w:rsidR="00337D8A" w:rsidRPr="00B040EF" w:rsidRDefault="00337D8A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Режим является основным средством воздействия на лиц, отбывающих уголовные наказания в виде лишения свободы, ограничения свободы и ареста. В нем отражается отношение общества и государства к лицам, поправшим закон, мораль и нравственность общества, противопоставившим себя правопослушным гражданам. Режим в местах отбывания наказаний - категория общественная, социальная, правовая. Предметом перманентного спора политиков, социологов, психологов является содержание режима, в котором выражается отношение государства к осужденным.</w:t>
      </w:r>
    </w:p>
    <w:p w:rsidR="00337D8A" w:rsidRPr="00B040EF" w:rsidRDefault="00337D8A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 xml:space="preserve">"Целью и обоснованием приговора - к тюремному заключению или вообще к лишению свободы, - говорится в ст. 58 Минимальных стандартных правил обращения с заключенными 1955 г., - </w:t>
      </w:r>
      <w:r w:rsidR="00A75DF3" w:rsidRPr="00B040EF">
        <w:rPr>
          <w:rFonts w:ascii="Times New Roman" w:hAnsi="Times New Roman" w:cs="Times New Roman"/>
          <w:sz w:val="28"/>
          <w:szCs w:val="28"/>
        </w:rPr>
        <w:t>является,</w:t>
      </w:r>
      <w:r w:rsidRPr="00B040EF">
        <w:rPr>
          <w:rFonts w:ascii="Times New Roman" w:hAnsi="Times New Roman" w:cs="Times New Roman"/>
          <w:sz w:val="28"/>
          <w:szCs w:val="28"/>
        </w:rPr>
        <w:t xml:space="preserve"> в конечном </w:t>
      </w:r>
      <w:r w:rsidR="00A75DF3" w:rsidRPr="00B040EF">
        <w:rPr>
          <w:rFonts w:ascii="Times New Roman" w:hAnsi="Times New Roman" w:cs="Times New Roman"/>
          <w:sz w:val="28"/>
          <w:szCs w:val="28"/>
        </w:rPr>
        <w:t>счете,</w:t>
      </w:r>
      <w:r w:rsidRPr="00B040EF">
        <w:rPr>
          <w:rFonts w:ascii="Times New Roman" w:hAnsi="Times New Roman" w:cs="Times New Roman"/>
          <w:sz w:val="28"/>
          <w:szCs w:val="28"/>
        </w:rPr>
        <w:t xml:space="preserve"> защита общества и предотвращение угрожающих обществу преступлений. Этой цели можно добиться только в том случае, если срок заключения используется для обеспечения того, чтобы по возможности по возвращении к нормальной жизни в обществе правонарушитель оказался не только готовым, но и способным подчиняться законам и обеспечить свое существование". Таким образом, продолжительность срока изоляции и содержание режима на этот период призваны обеспечить восстановление социальной справедливости и исправление осужденного. Этими целями определяется режим в местах лишения свободы во всех цивилизованных государствах мира.</w:t>
      </w:r>
    </w:p>
    <w:p w:rsidR="00337D8A" w:rsidRPr="00B040EF" w:rsidRDefault="00337D8A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 xml:space="preserve">Статья 82 УИК РФ содержит понятие режима в исправительном учреждении, которое отвечает основным требованиям международного стандарта: </w:t>
      </w:r>
      <w:r w:rsidR="00DD422A" w:rsidRPr="00B040EF">
        <w:rPr>
          <w:rFonts w:ascii="Times New Roman" w:hAnsi="Times New Roman" w:cs="Times New Roman"/>
          <w:sz w:val="28"/>
          <w:szCs w:val="28"/>
        </w:rPr>
        <w:t>«</w:t>
      </w:r>
      <w:r w:rsidRPr="00B040EF">
        <w:rPr>
          <w:rFonts w:ascii="Times New Roman" w:hAnsi="Times New Roman" w:cs="Times New Roman"/>
          <w:sz w:val="28"/>
          <w:szCs w:val="28"/>
        </w:rPr>
        <w:t>Режим в исправительных учреждениях - установленный законом и соответствующими закону нормативными правовыми актами порядок исполнения и отбывания лишения свободы, обеспечивающий охрану и изоляцию осужденных, постоянный надзор за ними, исполнение возложенных на них обязанностей, реализацию их прав и законных интересов, личную безопасность осужденных и персонала, раздельное содержание разных категорий осужденных, различные условия содержания в зависимости от вида исправительного учреждения, назначенного судом, изменение условий отбывания наказания</w:t>
      </w:r>
      <w:r w:rsidR="00DD422A" w:rsidRPr="00B040EF">
        <w:rPr>
          <w:rFonts w:ascii="Times New Roman" w:hAnsi="Times New Roman" w:cs="Times New Roman"/>
          <w:sz w:val="28"/>
          <w:szCs w:val="28"/>
        </w:rPr>
        <w:t>»</w:t>
      </w:r>
      <w:r w:rsidRPr="00B040EF">
        <w:rPr>
          <w:rFonts w:ascii="Times New Roman" w:hAnsi="Times New Roman" w:cs="Times New Roman"/>
          <w:sz w:val="28"/>
          <w:szCs w:val="28"/>
        </w:rPr>
        <w:t>.</w:t>
      </w:r>
    </w:p>
    <w:p w:rsidR="00337D8A" w:rsidRPr="00B040EF" w:rsidRDefault="00337D8A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Данное в ст. 82 УИК РФ понятие режима отражает принципы уголовно-исполнительного законодательства (ст. 8 УИК РФ), конкретизирует задачи уголовно-исполнительного права (ч. 2 ст. 1 УИК РФ), определяет характер уголовно-исполнительных отношений, возникающих в процессе исполнения наказания.</w:t>
      </w:r>
    </w:p>
    <w:p w:rsidR="00E91213" w:rsidRPr="00B040EF" w:rsidRDefault="00E91213" w:rsidP="00A75DF3">
      <w:pPr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Значение законодательного определения режима состоит в том, что оно чётко очерчивает его правовые основы, содержание и признаки, а также основные требования, предъявляемые к его организации. Оно служит связующим звеном между такими категориями уголовно-исполнительного права, как порядок и условия исполнения и отбывания наказания (ч. 2 ст. 9, ч. 1 ст. 82 УИК), определяет его место в системе средств исправления осужденных, а также круг субъектов и участников правоотношений, связанных с исполнением данного вида наказания. Наконец, законодательное определение режима обусловливает предмет и объём правового регулирования общественных отношений, возникающих по поводу и в связи с исполнением лишения свободы.</w:t>
      </w:r>
    </w:p>
    <w:p w:rsidR="00E91213" w:rsidRPr="00B040EF" w:rsidRDefault="007025F7" w:rsidP="00A75DF3">
      <w:pPr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 xml:space="preserve">Принципиальным является положение, сформулированное в ч. 1 ст. 82 УИК, что режим в исправительных учреждениях устанавливается федеральным законом, иные нормативные правовые акты, определяющие те или иные элементы режима, должны соответствовать закону, т.е. Уголовно-исполнительному кодексу. Это положение предопределяет иерархию норм, регулирующих режим, их соподчинённость, устанавливает компетенцию соответствующих органов по принятию нормативных правовых актов, регулирующих отдельные правила режима. </w:t>
      </w:r>
    </w:p>
    <w:p w:rsidR="007025F7" w:rsidRPr="00B040EF" w:rsidRDefault="007025F7" w:rsidP="00A75DF3">
      <w:pPr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 xml:space="preserve">Режим отражает сущность и содержание наказания, поскольку в </w:t>
      </w:r>
      <w:r w:rsidR="00FB419A" w:rsidRPr="00B040EF">
        <w:rPr>
          <w:sz w:val="28"/>
          <w:szCs w:val="28"/>
        </w:rPr>
        <w:t>н</w:t>
      </w:r>
      <w:r w:rsidRPr="00B040EF">
        <w:rPr>
          <w:sz w:val="28"/>
          <w:szCs w:val="28"/>
        </w:rPr>
        <w:t>ём выражается кара, т.е. совокупность применяемых к осужденным правоограничений. Одновременно режим устанавливает правила поведения всех субъектов и участников правоотношений, их права и обязанности, возникающие по поводу исполнения и отбывания наказания. Нормы режима обеспечивают порядок реализации правоограничений, прав и обязанностей соответствующих субъектов и участников процесса исполнения и отбывания наказания.</w:t>
      </w:r>
    </w:p>
    <w:p w:rsidR="00794219" w:rsidRPr="00B040EF" w:rsidRDefault="00794219" w:rsidP="00A75DF3">
      <w:pPr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И, наконец, нормы режима создают необходимые предпосылки для применения к осужденным других средств исправления (ч.2 ст. 82 УИК), а также для предупреждения совершения преступлений и иных правонарушений как осужденными, так и иными лицами (ч. 1 ст. 83, ч. 1 ст. 84 УИК).</w:t>
      </w:r>
    </w:p>
    <w:p w:rsidR="00794219" w:rsidRPr="00B040EF" w:rsidRDefault="00794219" w:rsidP="00A75DF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B040EF">
        <w:rPr>
          <w:sz w:val="28"/>
          <w:szCs w:val="28"/>
        </w:rPr>
        <w:t>Таким образом, в сферу воздействия режима лишения свободы включены осужденные, отбывающие указанный вид наказания, администрация исправительных учреждений, администрация предприятий и организаций, где работают осужденные, представители общественных объединений, участвующие в исправлении осужденных и осуществляющие контроль за исправительными учреждениями; должностные лица государственных органов, пос</w:t>
      </w:r>
      <w:r w:rsidR="00CC4CF3" w:rsidRPr="00B040EF">
        <w:rPr>
          <w:sz w:val="28"/>
          <w:szCs w:val="28"/>
        </w:rPr>
        <w:t>ещающие эти учреждения и участвующие в уголовно-исправительном производстве; граждане, находящиеся на объектах исправительных учреждений и территориях, прилегающих к ним.  Согласно ст. 14 Закона РФ «Об учреждениях и органах, исполняющих уголовные наказания в виде лишения свободы», администрация этих учреждений имеет право требовать от осужденных и иных лиц исполнения ими обязанностей, установленных законодательством и Правилами внутреннего распорядка.</w:t>
      </w:r>
    </w:p>
    <w:p w:rsidR="00E84A30" w:rsidRPr="00B040EF" w:rsidRDefault="00E84A30" w:rsidP="00A75DF3">
      <w:pPr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 xml:space="preserve">В этой связи важное правовое значение имеет территориальная сфера действия правил, устанавливаемых режимом. Согласно ч. 6 ст. 82 УИК их действие распространяется на прилегающие к исправительному учреждению территории, на которых установлены режимные требования. На этих территориях администрация вправе производить досмотр лиц, их вещей, транспортных средств, а также изымать запрещённые вещи и документы. Кроме того, УИК допускает предоставление осужденным длительного свидания с проживанием вне территории колонии (ч. 1 ст. 89), права </w:t>
      </w:r>
      <w:r w:rsidR="000C23DB" w:rsidRPr="00B040EF">
        <w:rPr>
          <w:sz w:val="28"/>
          <w:szCs w:val="28"/>
        </w:rPr>
        <w:t>проживания за пределами колонии при переводе на облегченные условия (ч. 3 ст. 121) и льготные условия в воспитательных колониях (ч. 4 ст. 133). При проживании осужденных за пределами исправительных учреждений также устанавливаются режимные требования.</w:t>
      </w:r>
    </w:p>
    <w:p w:rsidR="00183280" w:rsidRPr="00B040EF" w:rsidRDefault="00183280" w:rsidP="00A75DF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B040EF">
        <w:rPr>
          <w:sz w:val="28"/>
          <w:szCs w:val="28"/>
        </w:rPr>
        <w:t>Таким образом, правила режима необходимо разделять не только по субъектам воздействия, но и по применению в пространстве</w:t>
      </w:r>
      <w:r w:rsidR="00B02348" w:rsidRPr="00B040EF">
        <w:rPr>
          <w:sz w:val="28"/>
          <w:szCs w:val="28"/>
          <w:vertAlign w:val="superscript"/>
        </w:rPr>
        <w:t>1</w:t>
      </w:r>
      <w:r w:rsidRPr="00B040EF">
        <w:rPr>
          <w:sz w:val="28"/>
          <w:szCs w:val="28"/>
        </w:rPr>
        <w:t>.</w:t>
      </w:r>
    </w:p>
    <w:p w:rsidR="00183280" w:rsidRPr="00B040EF" w:rsidRDefault="00183280" w:rsidP="00A75DF3">
      <w:pPr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Согласно ч. 2 ст. 82 УИК режим создаёт условия для применения других средств исправления осужденных. С этих позиций необходимо выделять нормы, определяющие условия и порядок применения к осужденным таким средств исправления, как привлечение их к труду, воспитательным мероприятиям, общеобразовательному обучению и профессиональной подготовке. В правилах режима содержатся также нормы, определяющие порядок материально-бытового и медико-санитарного обеспечения осужденных.</w:t>
      </w:r>
    </w:p>
    <w:p w:rsidR="00183280" w:rsidRPr="00B040EF" w:rsidRDefault="00955F21" w:rsidP="00A75DF3">
      <w:pPr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Самостоятельное значение имеют нормы режима, регламентирующие предупреждение преступлений и иных правонарушений как со стороны осужденных во время отбывания ими наказания, так и иных лиц. Они включают правила охраны и надзора за осужденными, применения мер безопасности, проведения различных профилактических мероприятий.</w:t>
      </w:r>
    </w:p>
    <w:p w:rsidR="00B02348" w:rsidRPr="00B040EF" w:rsidRDefault="00094606" w:rsidP="00A75DF3">
      <w:pPr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Нормы режима лишения свободы (с точки зрения их содержания) направлены на обеспечение реализации следующих его функций: карательной, воспитательной, обеспечивающей, социального контроля (профилактической).</w:t>
      </w:r>
    </w:p>
    <w:p w:rsidR="00625246" w:rsidRPr="00B040EF" w:rsidRDefault="00A75DF3" w:rsidP="00A75DF3">
      <w:pPr>
        <w:shd w:val="clear" w:color="auto" w:fill="FFFFFF"/>
        <w:spacing w:line="360" w:lineRule="auto"/>
        <w:ind w:left="709"/>
        <w:jc w:val="center"/>
        <w:rPr>
          <w:sz w:val="28"/>
          <w:szCs w:val="28"/>
        </w:rPr>
      </w:pPr>
      <w:r w:rsidRPr="00B040EF">
        <w:rPr>
          <w:b/>
          <w:bCs/>
          <w:sz w:val="28"/>
          <w:szCs w:val="28"/>
          <w:lang w:val="en-US"/>
        </w:rPr>
        <w:br w:type="page"/>
      </w:r>
      <w:r w:rsidR="00625246" w:rsidRPr="00B040EF">
        <w:rPr>
          <w:b/>
          <w:bCs/>
          <w:sz w:val="28"/>
          <w:szCs w:val="28"/>
        </w:rPr>
        <w:t>2. С</w:t>
      </w:r>
      <w:r w:rsidR="00D30BF5" w:rsidRPr="00B040EF">
        <w:rPr>
          <w:b/>
          <w:bCs/>
          <w:sz w:val="28"/>
          <w:szCs w:val="28"/>
        </w:rPr>
        <w:t>ОДЕРЖАНИЕ РЕЖИМА В ИСПРАВИТЕЛЬНЫХ УЧРЕЖДЕНИЯХ</w:t>
      </w:r>
    </w:p>
    <w:p w:rsidR="00A75DF3" w:rsidRPr="00B040EF" w:rsidRDefault="00A75DF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7D8A" w:rsidRPr="00B040EF" w:rsidRDefault="00337D8A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Содержание режима исполнения и отбывания наказания, таким образом, составляют:</w:t>
      </w:r>
    </w:p>
    <w:p w:rsidR="00337D8A" w:rsidRPr="00B040EF" w:rsidRDefault="00337D8A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а) порядок исполнения лишения свободы, т.е. права, обязанности должностных лиц учреждений и органов, исполняющих наказания в виде лишения свободы, формы и методы их исполнения;</w:t>
      </w:r>
    </w:p>
    <w:p w:rsidR="00337D8A" w:rsidRPr="00B040EF" w:rsidRDefault="00337D8A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б) права и обязанности лиц, отбывающих лишение свободы;</w:t>
      </w:r>
    </w:p>
    <w:p w:rsidR="00337D8A" w:rsidRPr="00B040EF" w:rsidRDefault="00337D8A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в) права и обязанности лиц, общающихся с осужденными в процессе отбывания ими лишения свободы (сотрудников ИУ, не обладающих властными полномочиями, и граждан, не относящихся к сотрудникам ИУ);</w:t>
      </w:r>
    </w:p>
    <w:p w:rsidR="00337D8A" w:rsidRPr="00B040EF" w:rsidRDefault="00337D8A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г) права и обязанности лиц, осуществляющих контроль за законностью исполнения и отбывания лишения свободы.</w:t>
      </w:r>
    </w:p>
    <w:p w:rsidR="00337D8A" w:rsidRPr="00B040EF" w:rsidRDefault="00337D8A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Режим исполнения и отбывания наказания должен обеспечить:</w:t>
      </w:r>
    </w:p>
    <w:p w:rsidR="00337D8A" w:rsidRPr="00B040EF" w:rsidRDefault="00121C5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а) охрану и изоляцию осужденных</w:t>
      </w:r>
      <w:r w:rsidR="00337D8A" w:rsidRPr="00B040EF">
        <w:rPr>
          <w:rFonts w:ascii="Times New Roman" w:hAnsi="Times New Roman" w:cs="Times New Roman"/>
          <w:sz w:val="28"/>
          <w:szCs w:val="28"/>
        </w:rPr>
        <w:t>, т.е. не допускать их несанкционированного общения как с лицами, не имеющими отношения к исполнению наказания, так и между собой внутри ИУ, когда это необходимо в интересах достижения целей наказания (колония особого режима, тюрьма, карцер, штрафной изолятор, одиночная камера);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б) постоянный надзор за соблюдением осу</w:t>
      </w:r>
      <w:r w:rsidR="00121C53" w:rsidRPr="00B040EF">
        <w:rPr>
          <w:rFonts w:ascii="Times New Roman" w:hAnsi="Times New Roman" w:cs="Times New Roman"/>
          <w:sz w:val="28"/>
          <w:szCs w:val="28"/>
        </w:rPr>
        <w:t>жденными установленного порядка</w:t>
      </w:r>
      <w:r w:rsidRPr="00B040EF">
        <w:rPr>
          <w:rFonts w:ascii="Times New Roman" w:hAnsi="Times New Roman" w:cs="Times New Roman"/>
          <w:sz w:val="28"/>
          <w:szCs w:val="28"/>
        </w:rPr>
        <w:t>, чтобы не допустить совершения ими правонарушений и преступлений, в том числе путем проведения личного обыска или обыска помещения, в котором они проживают; досмотра вещей, изъятия у них неположенных предметов и вещей (ст. 82 УИК РФ), проведения оперативно-розыскной работы (ст. 84 УИК РФ), использования технических средств надзора и контроля (ст. 83 УИК РФ);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в) исполнение осужденными возложенных на них УИК РФ и Правилами внутреннего распорядка обязанностей;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г) реализацию осужденными их прав и интересов: получение одежды установленного образца (ч. 4 ст. 82 УИК РФ); обжалование действий администрации (ст. 15, ч. 4 ст. 87 УИК РФ и др.); приобретение продуктов питания и предметов первой необходимости (ст. 88 УИК РФ); получение свиданий (ст. 89 УИК РФ); телефонные переговоры, прогулки (ст. 93 УИК РФ), просмотр кинофильмов, телепередач, прослушивание радио (ст. 94 УИК РФ); приобретение и хранение литературы и письменных принадлежностей (ст. 95 УИК РФ), а также и иных прав и интересов, которые гарантированы Конституцией РФ и другими законами и на которые не установлены ограничения уголовно-исполнительным законодательством (ст. 14 УИК РФ и др.);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д) личную безопасность осужденных (ст. 13 УИК РФ) и персонала (ст. 86 УИК РФ);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е) раздельное содержание разных категорий осужденных, разные условия содержания в зависимости от вида исправительного учреждения, назначенного судом, продиктованное необходимостью обеспечения режима, адекватного опасности осужденного и содержания его антиобщественной установки.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Режим исполнения и отбывания наказания выполняет следующие функции: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а) реализация кары, т.е. восстановление социальной справедливости, поскольку режим представляет совокупность ограничений прав и свобод личности (изоляция, ограничения свободы передвижения внутри исправительного учреждения, права пользования имуществом, расходования денег, права распоряжения временем по своему усмотрению, права общения с внешним миром и т.п.). Вместе с тем кара не является конечной целью исполнения наказания, а выступает в качестве побудительного средства, помогающего виновному осознать, что кара, которая переносится и физически, и морально очень тяжело, есть следствие причиненного им другим гражданам, обществу или государству вреда преступлением, за которое он наказан, и что единственный способ не навлечь на себя кару вновь - отказаться от совершения в будущем преступлений;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б) воспитание в осужденном сознания необходимости соблюдать установленный порядок, уважать интересы других граждан, общества и государства путем кары, т.е. средствами режима, установленного в исправительном учреждении. Эта функция должна реализовываться в тесной связи с применением чисто воспитательных средств (ч. 2 ст. 9 УИК РФ) - разъяснительной работой, помогающей осужденному осознать, что кара есть плата за страдания, причиненные преступлением невинным людям, которые ими переносились незаслуженно и потому более тяжело, чем виновным;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в) ресоциализация - привитие осужденному социально полезных качеств, навыков и убеждений, необходимых для адаптации после отбытия наказания: стремление к полезному труду, приобретению трудовых навыков, специальностей, формирование понимания, что только честный труд служит источником нормальной жизни человека. В ст. 9 УИК РФ общественно полезный труд неслучайно отнесен к средствам исправления осужденного, так как при отсутствии строгого режима труд в условиях исправительного учреждения либо вообще невозможен, либо не способен сформировать у осужденного полезные трудовые навыки;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г) создание условий для применения других средств исправления (ч. 2 ст. 82 УИК РФ). Эта обеспечивающая функция объединяет все средства исправления осужденного, делает их реально осуществимыми.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Строгое соблюдение режима в исправительном учреждении является залогом успеха в достижении целей наказания, в процессе его исполнения. Администрация учреждений и органов, исполняющих наказание, имеет право требовать исполнения осужденными возложенных на них УИК РФ, Правилами внутреннего распорядка и другими нормативно-правовыми актами обязанностей и призвана обеспечить их соблюдение средствами, предусмотренными этими нормами права: требование исполнения запретов и ограничений, надзор, меры взыскания и поощрения (ст. ст. 114 - 115 УИК РФ), пресечение нарушений силой или применением оружия (ст. 86 УИК РФ), использование возможностей оперативно-розыскной деятельности (ст. 84 УИК РФ), пресечение злостных нарушений установленного порядка отбывания осужденных к лишению свободы (ст. 116 УИК РФ), материальная ответственность осужденных к лишению свободы (ст. 102 УИК РФ), введение режима особых условий в исправительных учреждениях (ст. 85 УИК РФ) и др.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В то же время администрация обязана обеспечить права осужденных: на свидания (ст. 89 УИК РФ), приобретение продуктов питания и предметов первой необходимости (ст. 88 УИК РФ), получение посылок, передач и бандеролей (ст. 90 УИК РФ), на переписку и отправление денежных переводов (ст. 91 УИК РФ), на телефонные разговоры (ст. 92 УИК РФ), на получение прогулки (ст. 93 УИК РФ), просмотр кинофильмов и телепередач, прослушивание радиопередач, получение медицинской помощи (ст. 101 УИК РФ) и др.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Администрация органов и учреждений, исполняющих лишение свободы, не может отказать в удовлетворении прав осужденных, если законом не предусмотрено их ограничение.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Средствами соблюдения режима являются также предусмотренные законом формы контроля, которые рассмотрены в предыдущих главах.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Одним из способов обеспечения режима отбывания лишения свободы является регулирование администрацией исправительного учреждения в соответствии с Правилами внутреннего распорядка отношений между осужденными и лицами, работающими в исправительных учреждениях по трудовым соглашениям, а также с лицами, находящимися на территории исправительного учреждения и прилегающей к нему территории. Администрация вправе осуществлять досмотры лиц, входящих на территорию исправительного учреждения и выходящих из него, а также во время нахождения на территории ИУ, четко регулировать отношения осужденных с иными лицами в процессе трудовой деятельности, свиданий. В соответствии со ст. 82 УИК РФ администрация вправе проводить досмотры на прилегающих к исправительному учреждению территориях, на которые распространяются режимные требования, любых лиц, их вещей, транспортных средств, а также изымать запрещенные вещи и документы, перечень которых установлен законодательством Российской Федерации, Правилами внутреннего распорядка исправительных учреждений.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В соответствии с требованиями ст. 85 УИК РФ в случае стихийного бедствия (пожара, наводнения, урагана и т.п.), введения в районе расположения исправительного учреждения чрезвычайного, особого или военного положения (по внешним причинам по отношению к деятельности исправительного учреждения), при массовых беспорядках (захват заложников), а также при групповых неповиновениях осужденных (по внутренним причинам) в исправительном учреждении может быть введен режим особых условий. Режим особых условий дает основания при необходимости приостановить осуществление некоторых прав осужденных (свидания, прогулки, просмотр кинофильмов и телепередач, прослушивание радиопередач, передвижение осужденного без конвоя, приобретение и хранение литературы и письменных принадлежностей, выезды осужденных за пределы исправительных учреждений), вводить усиленный вариант охраны исправительных учреждений и надзора за осужденными, устанавливать особый порядок допуска на объект, изменять распорядок дня, ограничивать деятельность производственных, коммунально-бытовых, культурно-просветительных и иных служб, за исключением медико-санитарных.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 xml:space="preserve">Режим особых условий, введенный по внешним причинам, используется для предупреждения массовых нарушений порядка со стороны осужденных, находящихся в исправительных учреждениях, принятия мер в необходимых случаях для эвакуации осужденных в безопасные зоны. Режим особых условий, необходимость введения которого вызвана внутренними </w:t>
      </w:r>
      <w:r w:rsidR="00121C53" w:rsidRPr="00B040EF">
        <w:rPr>
          <w:rFonts w:ascii="Times New Roman" w:hAnsi="Times New Roman" w:cs="Times New Roman"/>
          <w:sz w:val="28"/>
          <w:szCs w:val="28"/>
        </w:rPr>
        <w:t>причинами, используется для устранения причин, повлекших особо опасные</w:t>
      </w:r>
      <w:r w:rsidR="00A75DF3" w:rsidRPr="00B040EF">
        <w:rPr>
          <w:rFonts w:ascii="Times New Roman" w:hAnsi="Times New Roman" w:cs="Times New Roman"/>
          <w:sz w:val="28"/>
          <w:szCs w:val="28"/>
        </w:rPr>
        <w:t xml:space="preserve"> </w:t>
      </w:r>
      <w:r w:rsidRPr="00B040EF">
        <w:rPr>
          <w:rFonts w:ascii="Times New Roman" w:hAnsi="Times New Roman" w:cs="Times New Roman"/>
          <w:sz w:val="28"/>
          <w:szCs w:val="28"/>
        </w:rPr>
        <w:t>нарушения порядка, и обеспечения условий для нормального исполнения наказания в виде лишения свободы в исправительных учреждениях.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Режим особых условий вводится на срок до 30 суток по решению министра юстиции РФ либо начальника территориального органа уголовно-исполнительной системы субъекта Федерации, согласованному с Генеральным прокурором РФ либо соответствующим прокурором субъекта РФ. В исключительных случаях действие режима особых условий может быть продлено указанными должностными лицами дополнительно на 30 суток, если не устранены основания, по которым он введен. Под исключительные случаи подпадают: ухудшение внешних и внутренних факторов, приведших к введению режима особых условий; неустраненные последствия, вызванные обстоятельствами, послужившими по внутренним причинам введению режима особых условий (бунт, освобождение заложников и т.п.).</w:t>
      </w:r>
    </w:p>
    <w:p w:rsidR="008C5D43" w:rsidRPr="00B040EF" w:rsidRDefault="008C5D43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В случае возникновения непосредственной угрозы жизни и здоровью осужденных, персонала и иных лиц начальник исправительного учреждения может вводить меры, входящие в режим особых условий, самостоятельно с немедленным уведомлением должностного лица, правомочного принимать такое решение. Начальник, получивший доклад о введении в исправительном учреждении мер, относящихся к режиму особых условий, обязан в течение трех суток с момента получения доклада принять решение о введении режима особых условий или об отмене введенных мер.</w:t>
      </w:r>
    </w:p>
    <w:p w:rsidR="00A75DF3" w:rsidRPr="00B040EF" w:rsidRDefault="00A75DF3" w:rsidP="00A75DF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3162C" w:rsidRPr="00B040EF" w:rsidRDefault="00556146" w:rsidP="00A75DF3">
      <w:pPr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  <w:r w:rsidRPr="00B040EF">
        <w:rPr>
          <w:b/>
          <w:bCs/>
          <w:sz w:val="28"/>
          <w:szCs w:val="28"/>
        </w:rPr>
        <w:t>3</w:t>
      </w:r>
      <w:r w:rsidR="00CE1EE0" w:rsidRPr="00B040EF">
        <w:rPr>
          <w:b/>
          <w:bCs/>
          <w:sz w:val="28"/>
          <w:szCs w:val="28"/>
        </w:rPr>
        <w:t>. С</w:t>
      </w:r>
      <w:r w:rsidR="00B92066" w:rsidRPr="00B040EF">
        <w:rPr>
          <w:b/>
          <w:bCs/>
          <w:sz w:val="28"/>
          <w:szCs w:val="28"/>
        </w:rPr>
        <w:t>РЕДСТВА ОБЕСПЕЧЕНИЯ РЕЖИМА В ИСПРАВИТЕЛЬНЫХ УЧРЕЖДЕНИЯХ</w:t>
      </w:r>
    </w:p>
    <w:p w:rsidR="00B92066" w:rsidRPr="00B040EF" w:rsidRDefault="00B92066" w:rsidP="00A75DF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5581A" w:rsidRPr="00B040EF" w:rsidRDefault="00CE1EE0" w:rsidP="00A75DF3">
      <w:pPr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 xml:space="preserve">Средства обеспечения режима не входят в его содержание, их назначение — обеспечение порядка и условий исполнения и отбывания наказания всеми субъектами и участниками уголовно-исполнительных правоотношений. Указанные средства можно разделить на две группы: общего характера и специальные. Средствами общего характера служат меры воспитательного воздействия, обеспечивающие правопослушное поведение, соблюдение требований законности субъектами и участниками правоотношений; специальные средства — предусмотренные уголовно-исполнительным законодательством методы воздействия, обеспечивающие профилактику, предотвращение и пресечение преступлений и иных правонарушений в исправительных учреждениях. </w:t>
      </w:r>
    </w:p>
    <w:p w:rsidR="0000747D" w:rsidRPr="00B040EF" w:rsidRDefault="0000747D" w:rsidP="00A75D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iCs/>
          <w:sz w:val="28"/>
          <w:szCs w:val="28"/>
        </w:rPr>
        <w:t>Средства обеспечения режима общего характера.</w:t>
      </w:r>
      <w:r w:rsidRPr="00B040EF">
        <w:rPr>
          <w:i/>
          <w:iCs/>
          <w:sz w:val="28"/>
          <w:szCs w:val="28"/>
        </w:rPr>
        <w:t xml:space="preserve"> </w:t>
      </w:r>
      <w:r w:rsidRPr="00B040EF">
        <w:rPr>
          <w:sz w:val="28"/>
          <w:szCs w:val="28"/>
        </w:rPr>
        <w:t>Режим обеспечивается прежде всего соблюдением его требований персоналом исправительных учреждений, который в своей деятельности должен создавать условия для предупреждения нарушений правопорядка и законности в местах лишения свободы, прав и законных интересов осужденных. Строгое выполнение предписаний закона, корректное поведение и педагогический такт создают необходимые предпосылки для обеспечения режима, соблюдения его требований со стороны осужденных. Уголовно-исполнительный кодекс акцентирует внимание персонала этих учреждений на том, что государство уважает и охраняет права, свободы и законные интересы осужденных, обеспечивает их правовую защиту и личную безопасность (ч. 1 ст. 10), а осужденные имеют право на вежливое обращение со стороны персонала; запрещается подвергать осужденных жестокому или унижающему человеческое достоинство обращению (ч. 2 ст. 12). Одновременно работники этих учреждений должны осуществлять контроль за соблюдением режима, требовать от осужденных выполнения правил внутреннего распорядка, применять по отношению к правонарушителям меры воздействия и принуждения (ст. 14 Закона РФ «Об учреждениях и органах, исполняющих уголовные наказания в виде лишения свободы»).</w:t>
      </w:r>
    </w:p>
    <w:p w:rsidR="0000747D" w:rsidRPr="00B040EF" w:rsidRDefault="0000747D" w:rsidP="00A75D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Обеспечение режима зависит также от лиц, посещающих исправительные учреждения, которые по характеру своей деятельности вступают в контакт с осужденными. Они должны соблюдать установленные для них правила поведения на объектах исправительных учреждений и правила внутреннего распорядка.</w:t>
      </w:r>
    </w:p>
    <w:p w:rsidR="0000747D" w:rsidRPr="00B040EF" w:rsidRDefault="0000747D" w:rsidP="00A75D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Запрещается передавать осужденным какие-либо вещи, продукты питания, деньги и предметы, запрещенные к использованию в исправительных учреждениях. В целях предупреждения подобных передач и выноса от осужденных каких-либо предметов разрешен досмотр производственных объектов, вещей и одежды лиц, входящих на производственные объекты, где работают осужденные, а также выходящих из них.</w:t>
      </w:r>
    </w:p>
    <w:p w:rsidR="0000747D" w:rsidRPr="00B040EF" w:rsidRDefault="0000747D" w:rsidP="00A75D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 xml:space="preserve">Уголовно-исполнительным кодексом и Законом РФ «Об учреждениях и органах, исполняющих уголовные наказания в виде лишения свободы», предусмотрены </w:t>
      </w:r>
      <w:r w:rsidRPr="00B040EF">
        <w:rPr>
          <w:iCs/>
          <w:sz w:val="28"/>
          <w:szCs w:val="28"/>
        </w:rPr>
        <w:t>специальные средства обеспечения режима.</w:t>
      </w:r>
      <w:r w:rsidRPr="00B040EF">
        <w:rPr>
          <w:i/>
          <w:iCs/>
          <w:sz w:val="28"/>
          <w:szCs w:val="28"/>
        </w:rPr>
        <w:t xml:space="preserve"> </w:t>
      </w:r>
      <w:r w:rsidRPr="00B040EF">
        <w:rPr>
          <w:sz w:val="28"/>
          <w:szCs w:val="28"/>
        </w:rPr>
        <w:t>К ним относятся: охрана осужденных и надзор за ними, меры безопасности, применяемые к осужденным, и меры обеспечения их личной безопасности, оперативно-розыскная деятельность, меры дисциплинарного воздействия, применяемые к осужденным.</w:t>
      </w:r>
    </w:p>
    <w:p w:rsidR="0000747D" w:rsidRPr="00B040EF" w:rsidRDefault="0000747D" w:rsidP="00A75D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В связи со своей многофункциональностью специальные средства обеспечения режима могут применяться и для достижения иных задач. Например, оперативно-розыскная деятельность проводится в целях выявления и раскрытия преступлений, совершенных осужденными до прибытия в исправительное учреждение. Меры дисциплинарного воздействия — одновременно одно из средств их исправления. Не случайно в этой связи перечень мер взыскания, основания и порядок их применения излагаются в главе 15 УИК, регулирующей воспитательное воздействие на осужденных.</w:t>
      </w:r>
    </w:p>
    <w:p w:rsidR="0000747D" w:rsidRPr="00B040EF" w:rsidRDefault="0000747D" w:rsidP="00A75D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Охрана осужденных и надзор за ними осуществляются персоналом исправительных учреждений. Его задача состоит в обеспечении безопасности объектов исправительных учреждений, предупреждении и пресечении преступлений и иных правонарушений со стороны осужденных, а также иных лиц, находящихся на объектах этих учреждений, обеспечении соблюдения установленных правил внутреннего распорядка. Организация охраны и надзора за осужденными регулируется нормативными правовыми актами, принимаемыми Правительством и Министерством юстиции РФ.</w:t>
      </w:r>
    </w:p>
    <w:p w:rsidR="0000747D" w:rsidRPr="00B040EF" w:rsidRDefault="0000747D" w:rsidP="00A75D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К мерам безопасности, применяемым к осужденным, относится физическая сила, специальные средства и оружие. Основаниями применения этих мер согласно ч. 1 ст. 86 УИК являются: оказание осужденными сопротивления персоналу исправительных учреждений; злостное неповиновение законным требованиям персонала; проявление буйства; участие в массовых беспорядках; захват заложников; нападение на граждан или совершение иных противоправных действий. Кроме того, эти меры применяются при побеге осужденных, а также при задержании сбежавших. Меры безопасности направлены на предотвращение причинения этими лицами вреда окружающим или самим себе. Порядок применения физической силы, специальных средств и оружия регулируется Законом РФ «Об учреждениях и органах, исполняющих уголовные наказания в виде лишения свободы».</w:t>
      </w:r>
    </w:p>
    <w:p w:rsidR="00527EE2" w:rsidRPr="00B040EF" w:rsidRDefault="0000747D" w:rsidP="00A75D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Оперативно-розыскная деятельность в исправительных учреждениях</w:t>
      </w:r>
      <w:r w:rsidR="00E71864" w:rsidRPr="00B040EF">
        <w:rPr>
          <w:sz w:val="28"/>
          <w:szCs w:val="28"/>
        </w:rPr>
        <w:t xml:space="preserve"> как средство обеспечения режима согласно ст. 84 УИК осуществляется путем создания условий личной безопасности осужденных, персонала этих учреждений и иных лиц; выявления, предупреждения и раскрытия готовящихся и совершаемых в местах лишения свободы преступлений и нарушений установленного порядка отбывания наказания. </w:t>
      </w:r>
    </w:p>
    <w:p w:rsidR="000D4AB1" w:rsidRPr="00B040EF" w:rsidRDefault="00A75DF3" w:rsidP="00A75DF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040EF">
        <w:rPr>
          <w:sz w:val="28"/>
          <w:szCs w:val="28"/>
        </w:rPr>
        <w:br w:type="page"/>
      </w:r>
      <w:r w:rsidR="002811FC" w:rsidRPr="00B040EF">
        <w:rPr>
          <w:b/>
          <w:sz w:val="28"/>
          <w:szCs w:val="28"/>
        </w:rPr>
        <w:t>ЗАКЛЮЧЕНИЕ</w:t>
      </w:r>
    </w:p>
    <w:p w:rsidR="002811FC" w:rsidRPr="00B040EF" w:rsidRDefault="002811FC" w:rsidP="00A75DF3">
      <w:pPr>
        <w:spacing w:line="360" w:lineRule="auto"/>
        <w:ind w:firstLine="709"/>
        <w:jc w:val="both"/>
        <w:rPr>
          <w:sz w:val="28"/>
          <w:szCs w:val="28"/>
        </w:rPr>
      </w:pPr>
    </w:p>
    <w:p w:rsidR="00A96BFE" w:rsidRPr="00B040EF" w:rsidRDefault="002811FC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Подводя итоги данной работы, следует отметить, что</w:t>
      </w:r>
      <w:r w:rsidR="00A96BFE" w:rsidRPr="00B040EF">
        <w:rPr>
          <w:rFonts w:ascii="Times New Roman" w:hAnsi="Times New Roman" w:cs="Times New Roman"/>
          <w:sz w:val="28"/>
          <w:szCs w:val="28"/>
        </w:rPr>
        <w:t xml:space="preserve"> принятие </w:t>
      </w:r>
      <w:r w:rsidR="00063207" w:rsidRPr="00B040EF">
        <w:rPr>
          <w:rFonts w:ascii="Times New Roman" w:hAnsi="Times New Roman" w:cs="Times New Roman"/>
          <w:sz w:val="28"/>
          <w:szCs w:val="28"/>
        </w:rPr>
        <w:t>в январе</w:t>
      </w:r>
      <w:r w:rsidR="00A96BFE" w:rsidRPr="00B040EF">
        <w:rPr>
          <w:rFonts w:ascii="Times New Roman" w:hAnsi="Times New Roman" w:cs="Times New Roman"/>
          <w:sz w:val="28"/>
          <w:szCs w:val="28"/>
        </w:rPr>
        <w:t xml:space="preserve"> 1997 г. нового Уголовно-исполнительного кодекса РФ (УИК), заменившего Исправительно-трудовой кодекс РСФСР, значительно приблизило национальное законодательство к международным стандартам.</w:t>
      </w:r>
    </w:p>
    <w:p w:rsidR="00A96BFE" w:rsidRPr="00B040EF" w:rsidRDefault="00A96BFE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Так, более четко была определена система контроля и надзора за деятельностью учреждений УИС. Впервые в уголовно-исполнительном законодательстве России были регламентированы функции судебного контроля (ст. 20 УИК), ведомственного контроля (ст. 21), прокурорского надзора (ст. 22), возможности участия общественных объединений в работе учреждений и органов, исполняющих наказания (ст. 23).</w:t>
      </w:r>
    </w:p>
    <w:p w:rsidR="00A96BFE" w:rsidRPr="00B040EF" w:rsidRDefault="00A96BFE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Произошло разделение условий содержания в каждом учреждении - на обычные, облегченные и строгие (ст. 87). Улучшение условий содержания стало зависеть как от отбытого срока, так и от поведения осужденного.</w:t>
      </w:r>
    </w:p>
    <w:p w:rsidR="00FD3CAA" w:rsidRPr="00B040EF" w:rsidRDefault="00A96BFE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В</w:t>
      </w:r>
      <w:r w:rsidR="00FD3CAA" w:rsidRPr="00B040EF">
        <w:rPr>
          <w:rFonts w:ascii="Times New Roman" w:hAnsi="Times New Roman" w:cs="Times New Roman"/>
          <w:sz w:val="28"/>
          <w:szCs w:val="28"/>
        </w:rPr>
        <w:t xml:space="preserve"> связи с изменениями, внесенными в Уголовный кодекс РФ, приведены в соответствие с ним нормы Уголовно-исполнительного кодекса. Существенно дополнен перечень нарушений режима, которые признаются злостными. Тем самым усиливается взыскательность к осужденным, характеризующимся отрицательно.</w:t>
      </w:r>
    </w:p>
    <w:p w:rsidR="00FD3CAA" w:rsidRPr="00B040EF" w:rsidRDefault="00FD3CAA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Расширен круг лиц, имеющих право при исполнении служебных обязанностей посещать учреждения и органы, исполняющие наказания, без специального на то разрешения. Наряду с другими лицами таким правом в настоящее время наделен Уполномоченный по правам человека в Российской Федерации.</w:t>
      </w:r>
    </w:p>
    <w:p w:rsidR="00FD3CAA" w:rsidRPr="00B040EF" w:rsidRDefault="00FD3CAA" w:rsidP="00A75D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Министерством юстиции РФ принят важнейший нормативный правовой акт - Правила внутреннего распорядка исправительных учреждений, утвержденные Министерством юстиции Российской Федерации Приказом от 30 июля 2001 г. N 224 и согласованные с Генеральной прокуратурой Российской Федерации. Этот документ без преувеличения можно назвать основным ведомственным актом, регламентирующим деятельность исправительных учреждений.</w:t>
      </w:r>
    </w:p>
    <w:p w:rsidR="002811FC" w:rsidRPr="00B040EF" w:rsidRDefault="00FD3CAA" w:rsidP="00A75D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Утвержден целый ряд инструкций по отдельным направлениям работы исправительных учреждений. Наиболее значимыми из них являются Инструкция по охране исправительных учреждений и Инструкция о надзоре за осужденными, содержащимися в исправительных колониях.</w:t>
      </w:r>
    </w:p>
    <w:p w:rsidR="000D4AB1" w:rsidRPr="00B040EF" w:rsidRDefault="00A75DF3" w:rsidP="00A75DF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040EF">
        <w:rPr>
          <w:sz w:val="28"/>
          <w:szCs w:val="28"/>
        </w:rPr>
        <w:br w:type="page"/>
      </w:r>
      <w:r w:rsidR="000D4AB1" w:rsidRPr="00B040EF">
        <w:rPr>
          <w:b/>
          <w:sz w:val="28"/>
          <w:szCs w:val="28"/>
        </w:rPr>
        <w:t>ЛИТЕРАТУРА</w:t>
      </w:r>
    </w:p>
    <w:p w:rsidR="000D4AB1" w:rsidRPr="00B040EF" w:rsidRDefault="000D4AB1" w:rsidP="00A75D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D4AB1" w:rsidRPr="00B040EF" w:rsidRDefault="000D4AB1" w:rsidP="00A75DF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B040EF">
        <w:rPr>
          <w:b/>
          <w:sz w:val="28"/>
          <w:szCs w:val="28"/>
        </w:rPr>
        <w:t>Нормативные акты</w:t>
      </w:r>
    </w:p>
    <w:p w:rsidR="00A75DF3" w:rsidRPr="00B040EF" w:rsidRDefault="00A75DF3" w:rsidP="00A75DF3">
      <w:pP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</w:p>
    <w:p w:rsidR="000D4AB1" w:rsidRPr="00B040EF" w:rsidRDefault="000D4AB1" w:rsidP="00A75D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1. Конституция РФ от 12 декабря 1993. (в ред. 30.12.2008) // Российская газета. – 1993. - № 237. – 25 декабря.</w:t>
      </w:r>
    </w:p>
    <w:p w:rsidR="004400BF" w:rsidRPr="00B040EF" w:rsidRDefault="000D4AB1" w:rsidP="00A75D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2. У</w:t>
      </w:r>
      <w:r w:rsidR="00F51317" w:rsidRPr="00B040EF">
        <w:rPr>
          <w:rFonts w:ascii="Times New Roman" w:hAnsi="Times New Roman" w:cs="Times New Roman"/>
          <w:sz w:val="28"/>
          <w:szCs w:val="28"/>
        </w:rPr>
        <w:t xml:space="preserve">головно-исполнительный </w:t>
      </w:r>
      <w:r w:rsidR="008824FC" w:rsidRPr="00B040EF">
        <w:rPr>
          <w:rFonts w:ascii="Times New Roman" w:hAnsi="Times New Roman" w:cs="Times New Roman"/>
          <w:sz w:val="28"/>
          <w:szCs w:val="28"/>
        </w:rPr>
        <w:t xml:space="preserve">кодекс РФ от </w:t>
      </w:r>
      <w:r w:rsidRPr="00B040EF">
        <w:rPr>
          <w:rFonts w:ascii="Times New Roman" w:hAnsi="Times New Roman" w:cs="Times New Roman"/>
          <w:sz w:val="28"/>
          <w:szCs w:val="28"/>
        </w:rPr>
        <w:t xml:space="preserve"> </w:t>
      </w:r>
      <w:r w:rsidR="004400BF" w:rsidRPr="00B040EF">
        <w:rPr>
          <w:rFonts w:ascii="Times New Roman" w:hAnsi="Times New Roman" w:cs="Times New Roman"/>
          <w:sz w:val="28"/>
          <w:szCs w:val="28"/>
        </w:rPr>
        <w:t>Уголовно-исполнительный кодекс Российской Федерации от 8 января 1997 г. N 1-ФЗ (с изм. и доп. от  9.12.2008) // СЗ РФ. 1997. N 2. Ст. 198.</w:t>
      </w:r>
    </w:p>
    <w:p w:rsidR="00EC5E36" w:rsidRPr="00B040EF" w:rsidRDefault="00EC5E36" w:rsidP="00A75D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3. Закон РФ «Об учреждениях и органах, исполняющих уголовные наказания в виде лишения свободы» от 21 июля 1993.</w:t>
      </w:r>
      <w:r w:rsidR="00A44737" w:rsidRPr="00B040EF">
        <w:rPr>
          <w:rFonts w:ascii="Times New Roman" w:hAnsi="Times New Roman" w:cs="Times New Roman"/>
          <w:sz w:val="28"/>
          <w:szCs w:val="28"/>
        </w:rPr>
        <w:t xml:space="preserve"> N 5473-1  (с изм.) // Ведомости Съезда народных депутатов и Верховного Совета Российской Федерации. 1993. N 33. Ст. 1316; СЗ РФ. 1996. N 25. Ст. 2964; СЗ РФ. 1998. N 30. Ст. 3613; 2000. N 26. Ст. 2730; 2001. N 11. Ст. 1002; 2002. N 52 (часть I). Ст. 5132; Парламентская газета. 2003. 11 дек.</w:t>
      </w:r>
    </w:p>
    <w:p w:rsidR="008824FC" w:rsidRPr="00B040EF" w:rsidRDefault="008824FC" w:rsidP="00A75D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4. Федеральный закон</w:t>
      </w:r>
      <w:r w:rsidR="0098164A" w:rsidRPr="00B040EF">
        <w:rPr>
          <w:sz w:val="28"/>
          <w:szCs w:val="28"/>
        </w:rPr>
        <w:t xml:space="preserve"> РФ от 12.08.1995 № 144-ФЗ «Об оперативно-розыскной деятельности</w:t>
      </w:r>
      <w:r w:rsidR="009C2620" w:rsidRPr="00B040EF">
        <w:rPr>
          <w:sz w:val="28"/>
          <w:szCs w:val="28"/>
        </w:rPr>
        <w:t>» (с изм. и доп. от 8.12.2005)</w:t>
      </w:r>
      <w:r w:rsidR="0098164A" w:rsidRPr="00B040EF">
        <w:rPr>
          <w:sz w:val="28"/>
          <w:szCs w:val="28"/>
        </w:rPr>
        <w:t>.</w:t>
      </w:r>
      <w:r w:rsidR="009C2620" w:rsidRPr="00B040EF">
        <w:rPr>
          <w:sz w:val="28"/>
          <w:szCs w:val="28"/>
        </w:rPr>
        <w:t xml:space="preserve"> </w:t>
      </w:r>
      <w:r w:rsidR="0098164A" w:rsidRPr="00B040EF">
        <w:rPr>
          <w:sz w:val="28"/>
          <w:szCs w:val="28"/>
        </w:rPr>
        <w:t xml:space="preserve"> </w:t>
      </w:r>
    </w:p>
    <w:p w:rsidR="009C2620" w:rsidRPr="00B040EF" w:rsidRDefault="009C2620" w:rsidP="00A75D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5. Федеральный закон от 21 июля 1998 г. N 117-ФЗ "О внесении изменений и дополнений в законодательные акты Российской Федерации в связи с реформированием уголовно-исполнительной системы" (с изм.) // СЗ РФ. 1998. N 30. Ст. 3613; СЗ РФ. 1999. N 14. Ст. 1650; СЗ РФ. 2000. N 32. Ст. 3341.</w:t>
      </w:r>
    </w:p>
    <w:p w:rsidR="008824FC" w:rsidRPr="00B040EF" w:rsidRDefault="0098164A" w:rsidP="00A75D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5</w:t>
      </w:r>
      <w:r w:rsidR="008824FC" w:rsidRPr="00B040EF">
        <w:rPr>
          <w:rFonts w:ascii="Times New Roman" w:hAnsi="Times New Roman" w:cs="Times New Roman"/>
          <w:sz w:val="28"/>
          <w:szCs w:val="28"/>
        </w:rPr>
        <w:t>. Приказ Минюста России от 12.05.2000 № 148 «Об утверждении Правил внутреннего распорядка следственных изоляторов уголовно-исполнительной системы Министерства юстиции Российской Федерации» (вместе с Правилами внутреннего распорядка следственных изоляторов уголовно-исполнительной с</w:t>
      </w:r>
      <w:r w:rsidR="00F33502" w:rsidRPr="00B040EF">
        <w:rPr>
          <w:rFonts w:ascii="Times New Roman" w:hAnsi="Times New Roman" w:cs="Times New Roman"/>
          <w:sz w:val="28"/>
          <w:szCs w:val="28"/>
        </w:rPr>
        <w:t>истемы Министерства юстиции РФ) (с изм. и доп.) Российская газета. 2002. 27 марта.</w:t>
      </w:r>
    </w:p>
    <w:p w:rsidR="009C2620" w:rsidRPr="00B040EF" w:rsidRDefault="009C2620" w:rsidP="00A75D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0EF">
        <w:rPr>
          <w:rFonts w:ascii="Times New Roman" w:hAnsi="Times New Roman" w:cs="Times New Roman"/>
          <w:sz w:val="28"/>
          <w:szCs w:val="28"/>
        </w:rPr>
        <w:t>6. Приказ Минюста России от 7 марта 2000 г. N 83 "Об утверждении Инструкции о надзоре за осужденными, содержащимися в исправительных колониях" (с изм.) // Российская газета. 2000. 13 сент.; 2003. 8 февр.</w:t>
      </w:r>
    </w:p>
    <w:p w:rsidR="0098164A" w:rsidRPr="00B040EF" w:rsidRDefault="00EB2575" w:rsidP="00A75D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7</w:t>
      </w:r>
      <w:r w:rsidR="0098164A" w:rsidRPr="00B040EF">
        <w:rPr>
          <w:sz w:val="28"/>
          <w:szCs w:val="28"/>
        </w:rPr>
        <w:t>. «Правила внутреннего распорядка исправител</w:t>
      </w:r>
      <w:r w:rsidR="000B3F29" w:rsidRPr="00B040EF">
        <w:rPr>
          <w:sz w:val="28"/>
          <w:szCs w:val="28"/>
        </w:rPr>
        <w:t>ьных учреждений» (с изм. и доп.) (утв. Приказом  Минюста России от 30.07.2001 № 224//Российская газета. 2001. 29 августа.</w:t>
      </w:r>
    </w:p>
    <w:p w:rsidR="000B3F29" w:rsidRPr="00B040EF" w:rsidRDefault="00EB2575" w:rsidP="00A75D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8</w:t>
      </w:r>
      <w:r w:rsidR="000B3F29" w:rsidRPr="00B040EF">
        <w:rPr>
          <w:sz w:val="28"/>
          <w:szCs w:val="28"/>
        </w:rPr>
        <w:t xml:space="preserve">. «Правила внутреннего распорядка воспитательных колоний уголовно-исполнительной системы Минюста Российской Федерации» (утв. Приказом Минюста России от 29.07. 2002 № 210)// Российская газета. 2002. 7 августа </w:t>
      </w:r>
    </w:p>
    <w:p w:rsidR="008824FC" w:rsidRPr="00B040EF" w:rsidRDefault="00EB2575" w:rsidP="00A75D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9</w:t>
      </w:r>
      <w:r w:rsidR="008824FC" w:rsidRPr="00B040EF">
        <w:rPr>
          <w:sz w:val="28"/>
          <w:szCs w:val="28"/>
        </w:rPr>
        <w:t>. Приказ Минобороны России от 29.07.1997 № 302 «О правилах отбывания уголовных наказаний осужденными военнослужащими» (вместе с правилами отбывания уголовных наказаний  осужденными военнослужащими).</w:t>
      </w:r>
    </w:p>
    <w:p w:rsidR="007B34CD" w:rsidRPr="00B040EF" w:rsidRDefault="00EB2575" w:rsidP="00A75D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10</w:t>
      </w:r>
      <w:r w:rsidR="007B34CD" w:rsidRPr="00B040EF">
        <w:rPr>
          <w:sz w:val="28"/>
          <w:szCs w:val="28"/>
        </w:rPr>
        <w:t>. Инструкция о порядке направления осужденных к лишению свободы для отбывания наказания, их перевода из одного исправительного учреждения в другое, а также направления осужденных на лечение и обследование в лечебно-профилактические и лечебные исправительные учреждения (утв.</w:t>
      </w:r>
    </w:p>
    <w:p w:rsidR="007B34CD" w:rsidRPr="00B040EF" w:rsidRDefault="00F33502" w:rsidP="00A75D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 xml:space="preserve">     </w:t>
      </w:r>
      <w:r w:rsidR="007B34CD" w:rsidRPr="00B040EF">
        <w:rPr>
          <w:sz w:val="28"/>
          <w:szCs w:val="28"/>
        </w:rPr>
        <w:t xml:space="preserve">Приказом Минюста России от 30.03.2004. № 71). </w:t>
      </w:r>
    </w:p>
    <w:p w:rsidR="007B34CD" w:rsidRPr="00B040EF" w:rsidRDefault="007B34CD" w:rsidP="00A75D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1</w:t>
      </w:r>
      <w:r w:rsidR="00EB2575" w:rsidRPr="00B040EF">
        <w:rPr>
          <w:sz w:val="28"/>
          <w:szCs w:val="28"/>
        </w:rPr>
        <w:t>1</w:t>
      </w:r>
      <w:r w:rsidRPr="00B040EF">
        <w:rPr>
          <w:sz w:val="28"/>
          <w:szCs w:val="28"/>
        </w:rPr>
        <w:t>.</w:t>
      </w:r>
      <w:r w:rsidR="002F18D4" w:rsidRPr="00B040EF">
        <w:rPr>
          <w:sz w:val="28"/>
          <w:szCs w:val="28"/>
        </w:rPr>
        <w:t xml:space="preserve"> </w:t>
      </w:r>
      <w:r w:rsidRPr="00B040EF">
        <w:rPr>
          <w:sz w:val="28"/>
          <w:szCs w:val="28"/>
        </w:rPr>
        <w:t>Инструкция по охране исправительных учреждений уголовно-исполнительной системы Министерства юстиции РФ (утв. Приказом Минюста России от 6.08.199 № 236).</w:t>
      </w:r>
    </w:p>
    <w:p w:rsidR="002F18D4" w:rsidRPr="00B040EF" w:rsidRDefault="002F18D4" w:rsidP="00A75D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1</w:t>
      </w:r>
      <w:r w:rsidR="00EB2575" w:rsidRPr="00B040EF">
        <w:rPr>
          <w:sz w:val="28"/>
          <w:szCs w:val="28"/>
        </w:rPr>
        <w:t>2</w:t>
      </w:r>
      <w:r w:rsidRPr="00B040EF">
        <w:rPr>
          <w:sz w:val="28"/>
          <w:szCs w:val="28"/>
        </w:rPr>
        <w:t>. Инструкция о надзоре за осужденными, содержащимися в исправительных колониях (утв. Приказом Минюста России от 7.03.2000 № 83) (с изм. и доп. от 24.12.2002)//Российская газета. 2000. 13 сентября; 2003. 8 февраля.</w:t>
      </w:r>
    </w:p>
    <w:p w:rsidR="000B3F29" w:rsidRPr="00B040EF" w:rsidRDefault="002F18D4" w:rsidP="00A75D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1</w:t>
      </w:r>
      <w:r w:rsidR="00EB2575" w:rsidRPr="00B040EF">
        <w:rPr>
          <w:sz w:val="28"/>
          <w:szCs w:val="28"/>
        </w:rPr>
        <w:t>3</w:t>
      </w:r>
      <w:r w:rsidRPr="00B040EF">
        <w:rPr>
          <w:sz w:val="28"/>
          <w:szCs w:val="28"/>
        </w:rPr>
        <w:t>.</w:t>
      </w:r>
      <w:r w:rsidR="000B3F29" w:rsidRPr="00B040EF">
        <w:rPr>
          <w:sz w:val="28"/>
          <w:szCs w:val="28"/>
        </w:rPr>
        <w:t xml:space="preserve"> Положение о дисциплинарной воинской части (утв. Постановлением Правительства РФ от 4.07.1997 № 669)//СЗ РФ. 1997. № 23. Ст. 2697.</w:t>
      </w:r>
    </w:p>
    <w:p w:rsidR="000B3F29" w:rsidRPr="00B040EF" w:rsidRDefault="000B3F29" w:rsidP="00A75D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1</w:t>
      </w:r>
      <w:r w:rsidR="00EB2575" w:rsidRPr="00B040EF">
        <w:rPr>
          <w:sz w:val="28"/>
          <w:szCs w:val="28"/>
        </w:rPr>
        <w:t>4</w:t>
      </w:r>
      <w:r w:rsidRPr="00B040EF">
        <w:rPr>
          <w:sz w:val="28"/>
          <w:szCs w:val="28"/>
        </w:rPr>
        <w:t>. Постановление Правительства РФ от 5.04.1999 № 366 «О порядке и условиях выполнения учреждениями и органами уголовно-исполнительной системы Министерства юстиции РФ функции конвоирования осужденных и лиц заключённых под стражу»//СЗ РФ. 1999. № 15. Ст. 1818.</w:t>
      </w:r>
    </w:p>
    <w:p w:rsidR="007B34CD" w:rsidRPr="00B040EF" w:rsidRDefault="007B34CD" w:rsidP="00A75DF3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 w:rsidRPr="00B040EF">
        <w:rPr>
          <w:sz w:val="28"/>
          <w:szCs w:val="28"/>
        </w:rPr>
        <w:t>1</w:t>
      </w:r>
      <w:r w:rsidR="00EB2575" w:rsidRPr="00B040EF">
        <w:rPr>
          <w:sz w:val="28"/>
          <w:szCs w:val="28"/>
        </w:rPr>
        <w:t>5</w:t>
      </w:r>
      <w:r w:rsidRPr="00B040EF">
        <w:rPr>
          <w:sz w:val="28"/>
          <w:szCs w:val="28"/>
        </w:rPr>
        <w:t>. Положение о порядке и условиях хранения арестованного и изъятого имущества (утв. Постановлением Правительства РФ от 7.07.1998 № 723)//СЗ РФ. 1998. № 28. Ст. 3362.</w:t>
      </w:r>
    </w:p>
    <w:p w:rsidR="00A75DF3" w:rsidRPr="00B040EF" w:rsidRDefault="00A75DF3" w:rsidP="00A75DF3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</w:p>
    <w:p w:rsidR="000D4AB1" w:rsidRPr="00B040EF" w:rsidRDefault="000D4AB1" w:rsidP="00A75DF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B040EF">
        <w:rPr>
          <w:b/>
          <w:sz w:val="28"/>
          <w:szCs w:val="28"/>
        </w:rPr>
        <w:t>Научная и учебная литература</w:t>
      </w:r>
    </w:p>
    <w:p w:rsidR="00A75DF3" w:rsidRPr="00B040EF" w:rsidRDefault="00A75DF3" w:rsidP="00A75DF3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</w:p>
    <w:p w:rsidR="004B4FB7" w:rsidRPr="00B040EF" w:rsidRDefault="0030231B" w:rsidP="00A75D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1</w:t>
      </w:r>
      <w:r w:rsidR="00EB2575" w:rsidRPr="00B040EF">
        <w:rPr>
          <w:sz w:val="28"/>
          <w:szCs w:val="28"/>
        </w:rPr>
        <w:t>6</w:t>
      </w:r>
      <w:r w:rsidR="00B2007B" w:rsidRPr="00B040EF">
        <w:rPr>
          <w:sz w:val="28"/>
          <w:szCs w:val="28"/>
        </w:rPr>
        <w:t xml:space="preserve">. </w:t>
      </w:r>
      <w:r w:rsidR="004B4FB7" w:rsidRPr="00B040EF">
        <w:rPr>
          <w:sz w:val="28"/>
          <w:szCs w:val="28"/>
        </w:rPr>
        <w:t>Бриллиантов А.В., Курганов С.И. Уголовно-исполнительное право Российской Федерации: учеб. – М.: ТК Велби, Изд-во Проспект, 2007 – 344 с.</w:t>
      </w:r>
    </w:p>
    <w:p w:rsidR="000D4AB1" w:rsidRPr="00B040EF" w:rsidRDefault="004B4FB7" w:rsidP="00A75D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1</w:t>
      </w:r>
      <w:r w:rsidR="00EB2575" w:rsidRPr="00B040EF">
        <w:rPr>
          <w:sz w:val="28"/>
          <w:szCs w:val="28"/>
        </w:rPr>
        <w:t>7</w:t>
      </w:r>
      <w:r w:rsidRPr="00B040EF">
        <w:rPr>
          <w:sz w:val="28"/>
          <w:szCs w:val="28"/>
        </w:rPr>
        <w:t xml:space="preserve">. </w:t>
      </w:r>
      <w:r w:rsidR="00B2007B" w:rsidRPr="00B040EF">
        <w:rPr>
          <w:sz w:val="28"/>
          <w:szCs w:val="28"/>
        </w:rPr>
        <w:t>Уголовно-испол</w:t>
      </w:r>
      <w:r w:rsidR="00EC5E36" w:rsidRPr="00B040EF">
        <w:rPr>
          <w:sz w:val="28"/>
          <w:szCs w:val="28"/>
        </w:rPr>
        <w:t>нительное право России: Учебник</w:t>
      </w:r>
      <w:r w:rsidR="00B2007B" w:rsidRPr="00B040EF">
        <w:rPr>
          <w:sz w:val="28"/>
          <w:szCs w:val="28"/>
        </w:rPr>
        <w:t>/Под ред. В.И. Селиверстова. – М.: Юристъ, 2004. – 571 с.</w:t>
      </w:r>
    </w:p>
    <w:p w:rsidR="00EC5E36" w:rsidRPr="00B040EF" w:rsidRDefault="00EB2575" w:rsidP="00A75D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040EF">
        <w:rPr>
          <w:sz w:val="28"/>
          <w:szCs w:val="28"/>
        </w:rPr>
        <w:t>18</w:t>
      </w:r>
      <w:r w:rsidR="00EC5E36" w:rsidRPr="00B040EF">
        <w:rPr>
          <w:sz w:val="28"/>
          <w:szCs w:val="28"/>
        </w:rPr>
        <w:t xml:space="preserve">. </w:t>
      </w:r>
      <w:r w:rsidR="00357E8B" w:rsidRPr="00B040EF">
        <w:rPr>
          <w:sz w:val="28"/>
          <w:szCs w:val="28"/>
        </w:rPr>
        <w:t>Уголовно-исполнительное право Российско</w:t>
      </w:r>
      <w:r w:rsidR="00702D04" w:rsidRPr="00B040EF">
        <w:rPr>
          <w:sz w:val="28"/>
          <w:szCs w:val="28"/>
        </w:rPr>
        <w:t>й Федерации: Учебник/П</w:t>
      </w:r>
      <w:r w:rsidR="00357E8B" w:rsidRPr="00B040EF">
        <w:rPr>
          <w:sz w:val="28"/>
          <w:szCs w:val="28"/>
        </w:rPr>
        <w:t xml:space="preserve">од ред. И.П. Трунова. – М., </w:t>
      </w:r>
      <w:r w:rsidR="004B4FB7" w:rsidRPr="00B040EF">
        <w:rPr>
          <w:sz w:val="28"/>
          <w:szCs w:val="28"/>
        </w:rPr>
        <w:t>2006.</w:t>
      </w:r>
      <w:bookmarkStart w:id="0" w:name="_GoBack"/>
      <w:bookmarkEnd w:id="0"/>
    </w:p>
    <w:sectPr w:rsidR="00EC5E36" w:rsidRPr="00B040EF" w:rsidSect="00A75DF3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8D6" w:rsidRDefault="00AF78D6">
      <w:r>
        <w:separator/>
      </w:r>
    </w:p>
  </w:endnote>
  <w:endnote w:type="continuationSeparator" w:id="0">
    <w:p w:rsidR="00AF78D6" w:rsidRDefault="00AF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151" w:rsidRDefault="00E74151" w:rsidP="00B46949">
    <w:pPr>
      <w:pStyle w:val="a3"/>
      <w:framePr w:wrap="around" w:vAnchor="text" w:hAnchor="margin" w:xAlign="center" w:y="1"/>
      <w:rPr>
        <w:rStyle w:val="a5"/>
      </w:rPr>
    </w:pPr>
  </w:p>
  <w:p w:rsidR="00E74151" w:rsidRDefault="00E741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151" w:rsidRDefault="00426849" w:rsidP="00B4694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74151" w:rsidRDefault="00E741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8D6" w:rsidRDefault="00AF78D6">
      <w:r>
        <w:separator/>
      </w:r>
    </w:p>
  </w:footnote>
  <w:footnote w:type="continuationSeparator" w:id="0">
    <w:p w:rsidR="00AF78D6" w:rsidRDefault="00AF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B09"/>
    <w:rsid w:val="00000D1F"/>
    <w:rsid w:val="00003FAD"/>
    <w:rsid w:val="0000747D"/>
    <w:rsid w:val="00010551"/>
    <w:rsid w:val="0001086F"/>
    <w:rsid w:val="000136BD"/>
    <w:rsid w:val="00023B11"/>
    <w:rsid w:val="00026BAA"/>
    <w:rsid w:val="00026DC1"/>
    <w:rsid w:val="00033D1A"/>
    <w:rsid w:val="0003492C"/>
    <w:rsid w:val="00034F74"/>
    <w:rsid w:val="000369B2"/>
    <w:rsid w:val="000406D8"/>
    <w:rsid w:val="000442A1"/>
    <w:rsid w:val="00044D9A"/>
    <w:rsid w:val="00047A4C"/>
    <w:rsid w:val="000545D7"/>
    <w:rsid w:val="0005581A"/>
    <w:rsid w:val="00060D30"/>
    <w:rsid w:val="00061084"/>
    <w:rsid w:val="00061524"/>
    <w:rsid w:val="0006201D"/>
    <w:rsid w:val="00062F11"/>
    <w:rsid w:val="00063207"/>
    <w:rsid w:val="00063A21"/>
    <w:rsid w:val="00064B61"/>
    <w:rsid w:val="00064E06"/>
    <w:rsid w:val="0007340C"/>
    <w:rsid w:val="0007711F"/>
    <w:rsid w:val="0008520D"/>
    <w:rsid w:val="00094606"/>
    <w:rsid w:val="000B34B1"/>
    <w:rsid w:val="000B34DF"/>
    <w:rsid w:val="000B3F29"/>
    <w:rsid w:val="000B4904"/>
    <w:rsid w:val="000B5B2A"/>
    <w:rsid w:val="000B717C"/>
    <w:rsid w:val="000C185B"/>
    <w:rsid w:val="000C2325"/>
    <w:rsid w:val="000C23DB"/>
    <w:rsid w:val="000C4417"/>
    <w:rsid w:val="000D03B0"/>
    <w:rsid w:val="000D2D59"/>
    <w:rsid w:val="000D4AB1"/>
    <w:rsid w:val="000D5C48"/>
    <w:rsid w:val="000D5ED1"/>
    <w:rsid w:val="000D7C89"/>
    <w:rsid w:val="000E01F2"/>
    <w:rsid w:val="000E145A"/>
    <w:rsid w:val="000E21A7"/>
    <w:rsid w:val="000E2A33"/>
    <w:rsid w:val="000E3875"/>
    <w:rsid w:val="000E544A"/>
    <w:rsid w:val="000E57BB"/>
    <w:rsid w:val="000F45E3"/>
    <w:rsid w:val="000F63E9"/>
    <w:rsid w:val="00101757"/>
    <w:rsid w:val="00103CD1"/>
    <w:rsid w:val="00105B35"/>
    <w:rsid w:val="00110498"/>
    <w:rsid w:val="00112683"/>
    <w:rsid w:val="00113D32"/>
    <w:rsid w:val="00114079"/>
    <w:rsid w:val="00115115"/>
    <w:rsid w:val="00117818"/>
    <w:rsid w:val="00121C53"/>
    <w:rsid w:val="00122730"/>
    <w:rsid w:val="00122AAA"/>
    <w:rsid w:val="00130CEE"/>
    <w:rsid w:val="00145306"/>
    <w:rsid w:val="001528CB"/>
    <w:rsid w:val="00155C20"/>
    <w:rsid w:val="00162014"/>
    <w:rsid w:val="00162022"/>
    <w:rsid w:val="001672D1"/>
    <w:rsid w:val="00167B10"/>
    <w:rsid w:val="00170B5B"/>
    <w:rsid w:val="001724C8"/>
    <w:rsid w:val="0017372E"/>
    <w:rsid w:val="001779DA"/>
    <w:rsid w:val="001804E3"/>
    <w:rsid w:val="00180AB8"/>
    <w:rsid w:val="00183280"/>
    <w:rsid w:val="00193B9C"/>
    <w:rsid w:val="00194342"/>
    <w:rsid w:val="001965A2"/>
    <w:rsid w:val="00196618"/>
    <w:rsid w:val="001A15B2"/>
    <w:rsid w:val="001A700E"/>
    <w:rsid w:val="001A7A26"/>
    <w:rsid w:val="001A7F7F"/>
    <w:rsid w:val="001B3639"/>
    <w:rsid w:val="001C0B26"/>
    <w:rsid w:val="001C4317"/>
    <w:rsid w:val="001D1DD2"/>
    <w:rsid w:val="001D2CDA"/>
    <w:rsid w:val="001D3D24"/>
    <w:rsid w:val="001D3D7B"/>
    <w:rsid w:val="001D6151"/>
    <w:rsid w:val="001D783B"/>
    <w:rsid w:val="001E0A9A"/>
    <w:rsid w:val="001E667E"/>
    <w:rsid w:val="001E77EA"/>
    <w:rsid w:val="001F1308"/>
    <w:rsid w:val="001F4E6F"/>
    <w:rsid w:val="001F6C91"/>
    <w:rsid w:val="0020050C"/>
    <w:rsid w:val="00204806"/>
    <w:rsid w:val="0020480D"/>
    <w:rsid w:val="002075E8"/>
    <w:rsid w:val="00207812"/>
    <w:rsid w:val="00215524"/>
    <w:rsid w:val="0021586C"/>
    <w:rsid w:val="00215FC5"/>
    <w:rsid w:val="00216D2B"/>
    <w:rsid w:val="0022194D"/>
    <w:rsid w:val="00221ED6"/>
    <w:rsid w:val="00236C23"/>
    <w:rsid w:val="0024027B"/>
    <w:rsid w:val="00252CDB"/>
    <w:rsid w:val="00253F7C"/>
    <w:rsid w:val="002543B0"/>
    <w:rsid w:val="002657E5"/>
    <w:rsid w:val="002677CD"/>
    <w:rsid w:val="00270C5A"/>
    <w:rsid w:val="00270D86"/>
    <w:rsid w:val="00275FA8"/>
    <w:rsid w:val="002811FC"/>
    <w:rsid w:val="00282678"/>
    <w:rsid w:val="00284A05"/>
    <w:rsid w:val="00285689"/>
    <w:rsid w:val="0028582B"/>
    <w:rsid w:val="00286550"/>
    <w:rsid w:val="00287AD3"/>
    <w:rsid w:val="00292270"/>
    <w:rsid w:val="00295F17"/>
    <w:rsid w:val="00297DD8"/>
    <w:rsid w:val="002A1402"/>
    <w:rsid w:val="002A5793"/>
    <w:rsid w:val="002B5661"/>
    <w:rsid w:val="002B6F03"/>
    <w:rsid w:val="002C26B9"/>
    <w:rsid w:val="002C4854"/>
    <w:rsid w:val="002C4B36"/>
    <w:rsid w:val="002C576E"/>
    <w:rsid w:val="002D1179"/>
    <w:rsid w:val="002D3AE0"/>
    <w:rsid w:val="002D4B36"/>
    <w:rsid w:val="002D5424"/>
    <w:rsid w:val="002E0C84"/>
    <w:rsid w:val="002E33D0"/>
    <w:rsid w:val="002F00C3"/>
    <w:rsid w:val="002F18D4"/>
    <w:rsid w:val="002F2743"/>
    <w:rsid w:val="002F3C65"/>
    <w:rsid w:val="002F487D"/>
    <w:rsid w:val="002F6568"/>
    <w:rsid w:val="002F6D43"/>
    <w:rsid w:val="002F7F96"/>
    <w:rsid w:val="0030231B"/>
    <w:rsid w:val="00303A5F"/>
    <w:rsid w:val="003063D1"/>
    <w:rsid w:val="00310C2D"/>
    <w:rsid w:val="0031177E"/>
    <w:rsid w:val="003159A2"/>
    <w:rsid w:val="0031746C"/>
    <w:rsid w:val="003206E5"/>
    <w:rsid w:val="00321B74"/>
    <w:rsid w:val="00324322"/>
    <w:rsid w:val="003251DF"/>
    <w:rsid w:val="00330783"/>
    <w:rsid w:val="00331FAF"/>
    <w:rsid w:val="003356D7"/>
    <w:rsid w:val="00337D8A"/>
    <w:rsid w:val="00347A6D"/>
    <w:rsid w:val="00351141"/>
    <w:rsid w:val="0035213B"/>
    <w:rsid w:val="003521EE"/>
    <w:rsid w:val="003546D6"/>
    <w:rsid w:val="00355101"/>
    <w:rsid w:val="00355595"/>
    <w:rsid w:val="003556B7"/>
    <w:rsid w:val="00357E8B"/>
    <w:rsid w:val="003753AD"/>
    <w:rsid w:val="00375409"/>
    <w:rsid w:val="0037602D"/>
    <w:rsid w:val="0038259B"/>
    <w:rsid w:val="00382CBB"/>
    <w:rsid w:val="003A20A1"/>
    <w:rsid w:val="003A4EF7"/>
    <w:rsid w:val="003A5A4F"/>
    <w:rsid w:val="003A6795"/>
    <w:rsid w:val="003B0627"/>
    <w:rsid w:val="003B2A42"/>
    <w:rsid w:val="003B318E"/>
    <w:rsid w:val="003B52DA"/>
    <w:rsid w:val="003B5924"/>
    <w:rsid w:val="003B7A4A"/>
    <w:rsid w:val="003C3A74"/>
    <w:rsid w:val="003C57F5"/>
    <w:rsid w:val="003C6FCB"/>
    <w:rsid w:val="003D2B53"/>
    <w:rsid w:val="003D4761"/>
    <w:rsid w:val="003E08CC"/>
    <w:rsid w:val="003E0951"/>
    <w:rsid w:val="003E1640"/>
    <w:rsid w:val="003E6133"/>
    <w:rsid w:val="003E703B"/>
    <w:rsid w:val="003F1EF0"/>
    <w:rsid w:val="003F2966"/>
    <w:rsid w:val="003F4459"/>
    <w:rsid w:val="003F6F02"/>
    <w:rsid w:val="00401F29"/>
    <w:rsid w:val="00406ABD"/>
    <w:rsid w:val="00406CD1"/>
    <w:rsid w:val="00407CE4"/>
    <w:rsid w:val="00411552"/>
    <w:rsid w:val="004135B4"/>
    <w:rsid w:val="004141FE"/>
    <w:rsid w:val="00415F2E"/>
    <w:rsid w:val="004238A8"/>
    <w:rsid w:val="0042527B"/>
    <w:rsid w:val="00426849"/>
    <w:rsid w:val="00427795"/>
    <w:rsid w:val="0043063F"/>
    <w:rsid w:val="00432795"/>
    <w:rsid w:val="00433A4B"/>
    <w:rsid w:val="00434ABC"/>
    <w:rsid w:val="004400BF"/>
    <w:rsid w:val="00441A7F"/>
    <w:rsid w:val="004428D8"/>
    <w:rsid w:val="00442AAF"/>
    <w:rsid w:val="00442B66"/>
    <w:rsid w:val="00443AA0"/>
    <w:rsid w:val="00446D5B"/>
    <w:rsid w:val="00446DD0"/>
    <w:rsid w:val="00447169"/>
    <w:rsid w:val="0045555C"/>
    <w:rsid w:val="004621BE"/>
    <w:rsid w:val="004650C7"/>
    <w:rsid w:val="0047044B"/>
    <w:rsid w:val="0047112B"/>
    <w:rsid w:val="0047354F"/>
    <w:rsid w:val="004737DE"/>
    <w:rsid w:val="00475B01"/>
    <w:rsid w:val="004761E3"/>
    <w:rsid w:val="0048102B"/>
    <w:rsid w:val="00485167"/>
    <w:rsid w:val="00486FAB"/>
    <w:rsid w:val="00486FB0"/>
    <w:rsid w:val="00490924"/>
    <w:rsid w:val="00491FEC"/>
    <w:rsid w:val="00493214"/>
    <w:rsid w:val="004976F4"/>
    <w:rsid w:val="004A1528"/>
    <w:rsid w:val="004A3C98"/>
    <w:rsid w:val="004A3FB2"/>
    <w:rsid w:val="004A4A84"/>
    <w:rsid w:val="004A553A"/>
    <w:rsid w:val="004B126F"/>
    <w:rsid w:val="004B1B08"/>
    <w:rsid w:val="004B23F8"/>
    <w:rsid w:val="004B396D"/>
    <w:rsid w:val="004B4FB7"/>
    <w:rsid w:val="004B69EE"/>
    <w:rsid w:val="004B740E"/>
    <w:rsid w:val="004C6705"/>
    <w:rsid w:val="004D77F4"/>
    <w:rsid w:val="004E4295"/>
    <w:rsid w:val="004E7FD9"/>
    <w:rsid w:val="004F29CC"/>
    <w:rsid w:val="004F6C4E"/>
    <w:rsid w:val="004F75EE"/>
    <w:rsid w:val="004F7DC5"/>
    <w:rsid w:val="005020A7"/>
    <w:rsid w:val="00511B6E"/>
    <w:rsid w:val="00511F3E"/>
    <w:rsid w:val="00512582"/>
    <w:rsid w:val="005177F1"/>
    <w:rsid w:val="0052169B"/>
    <w:rsid w:val="00524263"/>
    <w:rsid w:val="00525A2E"/>
    <w:rsid w:val="00527EE2"/>
    <w:rsid w:val="00541138"/>
    <w:rsid w:val="005435D4"/>
    <w:rsid w:val="0054726A"/>
    <w:rsid w:val="00551E64"/>
    <w:rsid w:val="00553C4C"/>
    <w:rsid w:val="0055600D"/>
    <w:rsid w:val="00556146"/>
    <w:rsid w:val="00567470"/>
    <w:rsid w:val="00570103"/>
    <w:rsid w:val="00574D21"/>
    <w:rsid w:val="00576EBB"/>
    <w:rsid w:val="00580B8F"/>
    <w:rsid w:val="00595EB6"/>
    <w:rsid w:val="005A1544"/>
    <w:rsid w:val="005A5204"/>
    <w:rsid w:val="005B31E5"/>
    <w:rsid w:val="005B33C6"/>
    <w:rsid w:val="005B3A51"/>
    <w:rsid w:val="005B7672"/>
    <w:rsid w:val="005C0730"/>
    <w:rsid w:val="005D0D1A"/>
    <w:rsid w:val="005D2272"/>
    <w:rsid w:val="005E4F2C"/>
    <w:rsid w:val="005E7F8C"/>
    <w:rsid w:val="005F10C5"/>
    <w:rsid w:val="005F2EA5"/>
    <w:rsid w:val="005F3244"/>
    <w:rsid w:val="005F42F1"/>
    <w:rsid w:val="005F4778"/>
    <w:rsid w:val="005F4F5E"/>
    <w:rsid w:val="00601B5B"/>
    <w:rsid w:val="00603693"/>
    <w:rsid w:val="00603A25"/>
    <w:rsid w:val="00620D67"/>
    <w:rsid w:val="00621847"/>
    <w:rsid w:val="00621919"/>
    <w:rsid w:val="006233D5"/>
    <w:rsid w:val="00625246"/>
    <w:rsid w:val="00626441"/>
    <w:rsid w:val="00641924"/>
    <w:rsid w:val="00642470"/>
    <w:rsid w:val="00646DBF"/>
    <w:rsid w:val="00647107"/>
    <w:rsid w:val="00650A5E"/>
    <w:rsid w:val="006552B6"/>
    <w:rsid w:val="0066178E"/>
    <w:rsid w:val="0066372C"/>
    <w:rsid w:val="0066377E"/>
    <w:rsid w:val="00672B20"/>
    <w:rsid w:val="00673E83"/>
    <w:rsid w:val="00675B2F"/>
    <w:rsid w:val="0067658A"/>
    <w:rsid w:val="00683AB4"/>
    <w:rsid w:val="00693C2F"/>
    <w:rsid w:val="006A1733"/>
    <w:rsid w:val="006A27CC"/>
    <w:rsid w:val="006A5CB3"/>
    <w:rsid w:val="006A7A8F"/>
    <w:rsid w:val="006B0ED5"/>
    <w:rsid w:val="006B6595"/>
    <w:rsid w:val="006B6B97"/>
    <w:rsid w:val="006B73D7"/>
    <w:rsid w:val="006B7A77"/>
    <w:rsid w:val="006C5181"/>
    <w:rsid w:val="006C7986"/>
    <w:rsid w:val="006C7F6C"/>
    <w:rsid w:val="006D5022"/>
    <w:rsid w:val="006E1EC0"/>
    <w:rsid w:val="006E26DC"/>
    <w:rsid w:val="006E6CBD"/>
    <w:rsid w:val="006E77A7"/>
    <w:rsid w:val="006E790E"/>
    <w:rsid w:val="006F7A79"/>
    <w:rsid w:val="007025F7"/>
    <w:rsid w:val="00702D04"/>
    <w:rsid w:val="007111DB"/>
    <w:rsid w:val="00712191"/>
    <w:rsid w:val="00714FCD"/>
    <w:rsid w:val="00722193"/>
    <w:rsid w:val="00724647"/>
    <w:rsid w:val="00733A57"/>
    <w:rsid w:val="00741653"/>
    <w:rsid w:val="00741BC3"/>
    <w:rsid w:val="00741F8D"/>
    <w:rsid w:val="00753140"/>
    <w:rsid w:val="00755164"/>
    <w:rsid w:val="0076353C"/>
    <w:rsid w:val="0077134A"/>
    <w:rsid w:val="00773E6B"/>
    <w:rsid w:val="00774304"/>
    <w:rsid w:val="00775532"/>
    <w:rsid w:val="007871BC"/>
    <w:rsid w:val="00787B2B"/>
    <w:rsid w:val="007902D6"/>
    <w:rsid w:val="0079198D"/>
    <w:rsid w:val="00791B9C"/>
    <w:rsid w:val="00793B09"/>
    <w:rsid w:val="00794219"/>
    <w:rsid w:val="00795C2B"/>
    <w:rsid w:val="007A0286"/>
    <w:rsid w:val="007A1E76"/>
    <w:rsid w:val="007A2FB8"/>
    <w:rsid w:val="007A6724"/>
    <w:rsid w:val="007A6A36"/>
    <w:rsid w:val="007A6E9C"/>
    <w:rsid w:val="007B0ABD"/>
    <w:rsid w:val="007B1665"/>
    <w:rsid w:val="007B1B80"/>
    <w:rsid w:val="007B1F37"/>
    <w:rsid w:val="007B34CD"/>
    <w:rsid w:val="007B589F"/>
    <w:rsid w:val="007B7A98"/>
    <w:rsid w:val="007C0434"/>
    <w:rsid w:val="007C11AD"/>
    <w:rsid w:val="007C473B"/>
    <w:rsid w:val="007C5089"/>
    <w:rsid w:val="007C6E3C"/>
    <w:rsid w:val="007D22BA"/>
    <w:rsid w:val="007D46E5"/>
    <w:rsid w:val="007E20F6"/>
    <w:rsid w:val="007E2DD5"/>
    <w:rsid w:val="007F1C93"/>
    <w:rsid w:val="007F27C6"/>
    <w:rsid w:val="007F5AFF"/>
    <w:rsid w:val="00801358"/>
    <w:rsid w:val="00804E2E"/>
    <w:rsid w:val="008050CA"/>
    <w:rsid w:val="008054C4"/>
    <w:rsid w:val="008057CD"/>
    <w:rsid w:val="00807374"/>
    <w:rsid w:val="008147CF"/>
    <w:rsid w:val="00816CA3"/>
    <w:rsid w:val="00821F4F"/>
    <w:rsid w:val="00826127"/>
    <w:rsid w:val="008262FB"/>
    <w:rsid w:val="008277D4"/>
    <w:rsid w:val="00830333"/>
    <w:rsid w:val="00830E93"/>
    <w:rsid w:val="0083113A"/>
    <w:rsid w:val="00832949"/>
    <w:rsid w:val="00837FB7"/>
    <w:rsid w:val="00840D56"/>
    <w:rsid w:val="00844E5A"/>
    <w:rsid w:val="00845E46"/>
    <w:rsid w:val="00846609"/>
    <w:rsid w:val="008517A9"/>
    <w:rsid w:val="00852C88"/>
    <w:rsid w:val="00855128"/>
    <w:rsid w:val="00855AA3"/>
    <w:rsid w:val="008567CF"/>
    <w:rsid w:val="008573D6"/>
    <w:rsid w:val="0085786D"/>
    <w:rsid w:val="008660D9"/>
    <w:rsid w:val="008670A0"/>
    <w:rsid w:val="008726B0"/>
    <w:rsid w:val="0087757D"/>
    <w:rsid w:val="0088134A"/>
    <w:rsid w:val="008824FC"/>
    <w:rsid w:val="008841A6"/>
    <w:rsid w:val="00885E2A"/>
    <w:rsid w:val="00886EBE"/>
    <w:rsid w:val="008937DD"/>
    <w:rsid w:val="00895620"/>
    <w:rsid w:val="008A00FC"/>
    <w:rsid w:val="008A0B7D"/>
    <w:rsid w:val="008A35DA"/>
    <w:rsid w:val="008A6BCD"/>
    <w:rsid w:val="008A72E4"/>
    <w:rsid w:val="008B00DB"/>
    <w:rsid w:val="008B0E91"/>
    <w:rsid w:val="008B0FD9"/>
    <w:rsid w:val="008B1403"/>
    <w:rsid w:val="008B2ADE"/>
    <w:rsid w:val="008B32BA"/>
    <w:rsid w:val="008B4ECB"/>
    <w:rsid w:val="008C4F7B"/>
    <w:rsid w:val="008C5D43"/>
    <w:rsid w:val="008C6C0C"/>
    <w:rsid w:val="008D0153"/>
    <w:rsid w:val="008D181A"/>
    <w:rsid w:val="008D4285"/>
    <w:rsid w:val="008E0723"/>
    <w:rsid w:val="008E11E1"/>
    <w:rsid w:val="008E5A31"/>
    <w:rsid w:val="008E60AF"/>
    <w:rsid w:val="008E7096"/>
    <w:rsid w:val="008F4544"/>
    <w:rsid w:val="008F4785"/>
    <w:rsid w:val="008F6632"/>
    <w:rsid w:val="00902C9C"/>
    <w:rsid w:val="00904473"/>
    <w:rsid w:val="00905272"/>
    <w:rsid w:val="00905965"/>
    <w:rsid w:val="00905A08"/>
    <w:rsid w:val="009070BC"/>
    <w:rsid w:val="00910D53"/>
    <w:rsid w:val="00911648"/>
    <w:rsid w:val="0091568F"/>
    <w:rsid w:val="00922527"/>
    <w:rsid w:val="00922FA2"/>
    <w:rsid w:val="0092344E"/>
    <w:rsid w:val="00944175"/>
    <w:rsid w:val="00944FF5"/>
    <w:rsid w:val="0094513E"/>
    <w:rsid w:val="009458E8"/>
    <w:rsid w:val="00946713"/>
    <w:rsid w:val="00953A6E"/>
    <w:rsid w:val="00954B01"/>
    <w:rsid w:val="00955F21"/>
    <w:rsid w:val="00960D94"/>
    <w:rsid w:val="00962D3E"/>
    <w:rsid w:val="0096368A"/>
    <w:rsid w:val="00963CC4"/>
    <w:rsid w:val="00964E3A"/>
    <w:rsid w:val="00965364"/>
    <w:rsid w:val="00970DA9"/>
    <w:rsid w:val="00972042"/>
    <w:rsid w:val="00972CB2"/>
    <w:rsid w:val="00972FA8"/>
    <w:rsid w:val="00977787"/>
    <w:rsid w:val="00980206"/>
    <w:rsid w:val="0098164A"/>
    <w:rsid w:val="009829F1"/>
    <w:rsid w:val="00986C5A"/>
    <w:rsid w:val="009933A9"/>
    <w:rsid w:val="00996056"/>
    <w:rsid w:val="009A0B09"/>
    <w:rsid w:val="009A1ABA"/>
    <w:rsid w:val="009A27AE"/>
    <w:rsid w:val="009A4801"/>
    <w:rsid w:val="009B2617"/>
    <w:rsid w:val="009B751F"/>
    <w:rsid w:val="009C0CEE"/>
    <w:rsid w:val="009C2620"/>
    <w:rsid w:val="009C3EB7"/>
    <w:rsid w:val="009D1619"/>
    <w:rsid w:val="009D46F0"/>
    <w:rsid w:val="009E3BFA"/>
    <w:rsid w:val="009E5D3D"/>
    <w:rsid w:val="009E63E5"/>
    <w:rsid w:val="009F4902"/>
    <w:rsid w:val="009F4C9A"/>
    <w:rsid w:val="009F6F57"/>
    <w:rsid w:val="00A0137E"/>
    <w:rsid w:val="00A03161"/>
    <w:rsid w:val="00A03452"/>
    <w:rsid w:val="00A111AD"/>
    <w:rsid w:val="00A1262E"/>
    <w:rsid w:val="00A13453"/>
    <w:rsid w:val="00A16368"/>
    <w:rsid w:val="00A201C8"/>
    <w:rsid w:val="00A2201C"/>
    <w:rsid w:val="00A330AE"/>
    <w:rsid w:val="00A4244B"/>
    <w:rsid w:val="00A428F0"/>
    <w:rsid w:val="00A42E77"/>
    <w:rsid w:val="00A44737"/>
    <w:rsid w:val="00A479E3"/>
    <w:rsid w:val="00A5174D"/>
    <w:rsid w:val="00A543BA"/>
    <w:rsid w:val="00A5696A"/>
    <w:rsid w:val="00A57A3C"/>
    <w:rsid w:val="00A57E5A"/>
    <w:rsid w:val="00A628EB"/>
    <w:rsid w:val="00A6354F"/>
    <w:rsid w:val="00A6574C"/>
    <w:rsid w:val="00A70BB4"/>
    <w:rsid w:val="00A71B5E"/>
    <w:rsid w:val="00A727BF"/>
    <w:rsid w:val="00A73972"/>
    <w:rsid w:val="00A74E4F"/>
    <w:rsid w:val="00A75DF3"/>
    <w:rsid w:val="00A76D1E"/>
    <w:rsid w:val="00A80D54"/>
    <w:rsid w:val="00A82293"/>
    <w:rsid w:val="00A83F2F"/>
    <w:rsid w:val="00A83F5B"/>
    <w:rsid w:val="00A85C85"/>
    <w:rsid w:val="00A8679A"/>
    <w:rsid w:val="00A916DA"/>
    <w:rsid w:val="00A96BFE"/>
    <w:rsid w:val="00AA3282"/>
    <w:rsid w:val="00AA6042"/>
    <w:rsid w:val="00AB30F1"/>
    <w:rsid w:val="00AB373B"/>
    <w:rsid w:val="00AB6782"/>
    <w:rsid w:val="00AC1D5F"/>
    <w:rsid w:val="00AC2530"/>
    <w:rsid w:val="00AC3B97"/>
    <w:rsid w:val="00AC4E7F"/>
    <w:rsid w:val="00AD1488"/>
    <w:rsid w:val="00AD2115"/>
    <w:rsid w:val="00AD24E7"/>
    <w:rsid w:val="00AD601C"/>
    <w:rsid w:val="00AE06F7"/>
    <w:rsid w:val="00AE0CC8"/>
    <w:rsid w:val="00AE1345"/>
    <w:rsid w:val="00AE3B17"/>
    <w:rsid w:val="00AF78D6"/>
    <w:rsid w:val="00B02348"/>
    <w:rsid w:val="00B023D7"/>
    <w:rsid w:val="00B040EF"/>
    <w:rsid w:val="00B10105"/>
    <w:rsid w:val="00B10D24"/>
    <w:rsid w:val="00B15054"/>
    <w:rsid w:val="00B2007B"/>
    <w:rsid w:val="00B27BC9"/>
    <w:rsid w:val="00B32F25"/>
    <w:rsid w:val="00B43AE4"/>
    <w:rsid w:val="00B46949"/>
    <w:rsid w:val="00B56451"/>
    <w:rsid w:val="00B56E80"/>
    <w:rsid w:val="00B57E23"/>
    <w:rsid w:val="00B654F1"/>
    <w:rsid w:val="00B674A4"/>
    <w:rsid w:val="00B72B79"/>
    <w:rsid w:val="00B736DC"/>
    <w:rsid w:val="00B7507B"/>
    <w:rsid w:val="00B77619"/>
    <w:rsid w:val="00B80FC1"/>
    <w:rsid w:val="00B85802"/>
    <w:rsid w:val="00B92066"/>
    <w:rsid w:val="00B949D8"/>
    <w:rsid w:val="00BC55DA"/>
    <w:rsid w:val="00BD34CC"/>
    <w:rsid w:val="00BE30D8"/>
    <w:rsid w:val="00BE3ABF"/>
    <w:rsid w:val="00BF0E44"/>
    <w:rsid w:val="00BF0F7E"/>
    <w:rsid w:val="00BF33D9"/>
    <w:rsid w:val="00C043EB"/>
    <w:rsid w:val="00C063E4"/>
    <w:rsid w:val="00C13D64"/>
    <w:rsid w:val="00C167E4"/>
    <w:rsid w:val="00C17B9D"/>
    <w:rsid w:val="00C20579"/>
    <w:rsid w:val="00C215F0"/>
    <w:rsid w:val="00C2211E"/>
    <w:rsid w:val="00C240CD"/>
    <w:rsid w:val="00C3162C"/>
    <w:rsid w:val="00C31830"/>
    <w:rsid w:val="00C32783"/>
    <w:rsid w:val="00C35AD2"/>
    <w:rsid w:val="00C35C48"/>
    <w:rsid w:val="00C37EE1"/>
    <w:rsid w:val="00C405AE"/>
    <w:rsid w:val="00C46442"/>
    <w:rsid w:val="00C46950"/>
    <w:rsid w:val="00C46F42"/>
    <w:rsid w:val="00C47B02"/>
    <w:rsid w:val="00C520FF"/>
    <w:rsid w:val="00C532C9"/>
    <w:rsid w:val="00C57D30"/>
    <w:rsid w:val="00C64A51"/>
    <w:rsid w:val="00C64CAF"/>
    <w:rsid w:val="00C65F21"/>
    <w:rsid w:val="00C72D69"/>
    <w:rsid w:val="00C7452F"/>
    <w:rsid w:val="00C828AD"/>
    <w:rsid w:val="00C86C04"/>
    <w:rsid w:val="00C95F44"/>
    <w:rsid w:val="00CA2945"/>
    <w:rsid w:val="00CA297D"/>
    <w:rsid w:val="00CA42AE"/>
    <w:rsid w:val="00CA6420"/>
    <w:rsid w:val="00CA6462"/>
    <w:rsid w:val="00CB5535"/>
    <w:rsid w:val="00CC4CF3"/>
    <w:rsid w:val="00CD1DD6"/>
    <w:rsid w:val="00CD4ECF"/>
    <w:rsid w:val="00CD58CE"/>
    <w:rsid w:val="00CD6FB4"/>
    <w:rsid w:val="00CE1EE0"/>
    <w:rsid w:val="00CE2443"/>
    <w:rsid w:val="00CE48D1"/>
    <w:rsid w:val="00CE6777"/>
    <w:rsid w:val="00CF629A"/>
    <w:rsid w:val="00D02BF1"/>
    <w:rsid w:val="00D04616"/>
    <w:rsid w:val="00D0746E"/>
    <w:rsid w:val="00D07D75"/>
    <w:rsid w:val="00D12992"/>
    <w:rsid w:val="00D12E1E"/>
    <w:rsid w:val="00D1364A"/>
    <w:rsid w:val="00D15143"/>
    <w:rsid w:val="00D22E4D"/>
    <w:rsid w:val="00D30BF5"/>
    <w:rsid w:val="00D511C4"/>
    <w:rsid w:val="00D5201A"/>
    <w:rsid w:val="00D52CBC"/>
    <w:rsid w:val="00D57F4E"/>
    <w:rsid w:val="00D62EE7"/>
    <w:rsid w:val="00D65235"/>
    <w:rsid w:val="00D67D5A"/>
    <w:rsid w:val="00D77CB4"/>
    <w:rsid w:val="00D82B64"/>
    <w:rsid w:val="00D82EFF"/>
    <w:rsid w:val="00D8565F"/>
    <w:rsid w:val="00D87407"/>
    <w:rsid w:val="00D92CC7"/>
    <w:rsid w:val="00D9523A"/>
    <w:rsid w:val="00DA1AB8"/>
    <w:rsid w:val="00DA34A9"/>
    <w:rsid w:val="00DA6BBD"/>
    <w:rsid w:val="00DB2873"/>
    <w:rsid w:val="00DB5013"/>
    <w:rsid w:val="00DB5433"/>
    <w:rsid w:val="00DB5E58"/>
    <w:rsid w:val="00DB667B"/>
    <w:rsid w:val="00DC255E"/>
    <w:rsid w:val="00DC7315"/>
    <w:rsid w:val="00DD422A"/>
    <w:rsid w:val="00DD6C50"/>
    <w:rsid w:val="00DE3C09"/>
    <w:rsid w:val="00DE4E38"/>
    <w:rsid w:val="00DE57AF"/>
    <w:rsid w:val="00DF1215"/>
    <w:rsid w:val="00DF14C1"/>
    <w:rsid w:val="00DF3959"/>
    <w:rsid w:val="00DF632E"/>
    <w:rsid w:val="00E00366"/>
    <w:rsid w:val="00E01B27"/>
    <w:rsid w:val="00E06860"/>
    <w:rsid w:val="00E07546"/>
    <w:rsid w:val="00E12D0F"/>
    <w:rsid w:val="00E1533C"/>
    <w:rsid w:val="00E230E8"/>
    <w:rsid w:val="00E249AA"/>
    <w:rsid w:val="00E25279"/>
    <w:rsid w:val="00E310B5"/>
    <w:rsid w:val="00E434EF"/>
    <w:rsid w:val="00E441BC"/>
    <w:rsid w:val="00E5038B"/>
    <w:rsid w:val="00E5125D"/>
    <w:rsid w:val="00E5200D"/>
    <w:rsid w:val="00E52603"/>
    <w:rsid w:val="00E55C19"/>
    <w:rsid w:val="00E60B0C"/>
    <w:rsid w:val="00E653AC"/>
    <w:rsid w:val="00E66562"/>
    <w:rsid w:val="00E71864"/>
    <w:rsid w:val="00E72631"/>
    <w:rsid w:val="00E72F9A"/>
    <w:rsid w:val="00E732B8"/>
    <w:rsid w:val="00E73BEB"/>
    <w:rsid w:val="00E74151"/>
    <w:rsid w:val="00E74171"/>
    <w:rsid w:val="00E801BD"/>
    <w:rsid w:val="00E80956"/>
    <w:rsid w:val="00E84A30"/>
    <w:rsid w:val="00E873F1"/>
    <w:rsid w:val="00E91213"/>
    <w:rsid w:val="00E939C8"/>
    <w:rsid w:val="00E956C8"/>
    <w:rsid w:val="00EA5339"/>
    <w:rsid w:val="00EB124E"/>
    <w:rsid w:val="00EB1B14"/>
    <w:rsid w:val="00EB2575"/>
    <w:rsid w:val="00EC16DA"/>
    <w:rsid w:val="00EC5E36"/>
    <w:rsid w:val="00EC7675"/>
    <w:rsid w:val="00ED10B1"/>
    <w:rsid w:val="00ED6A40"/>
    <w:rsid w:val="00EE00E1"/>
    <w:rsid w:val="00EE3606"/>
    <w:rsid w:val="00EF3040"/>
    <w:rsid w:val="00EF30FF"/>
    <w:rsid w:val="00EF5E8B"/>
    <w:rsid w:val="00EF6025"/>
    <w:rsid w:val="00EF7F21"/>
    <w:rsid w:val="00F01F99"/>
    <w:rsid w:val="00F02537"/>
    <w:rsid w:val="00F025A7"/>
    <w:rsid w:val="00F13B04"/>
    <w:rsid w:val="00F21750"/>
    <w:rsid w:val="00F25B4E"/>
    <w:rsid w:val="00F3100E"/>
    <w:rsid w:val="00F32D93"/>
    <w:rsid w:val="00F33502"/>
    <w:rsid w:val="00F366FB"/>
    <w:rsid w:val="00F37EE2"/>
    <w:rsid w:val="00F40FF9"/>
    <w:rsid w:val="00F43EFB"/>
    <w:rsid w:val="00F4421C"/>
    <w:rsid w:val="00F512D6"/>
    <w:rsid w:val="00F51317"/>
    <w:rsid w:val="00F52072"/>
    <w:rsid w:val="00F53038"/>
    <w:rsid w:val="00F55DFC"/>
    <w:rsid w:val="00F64129"/>
    <w:rsid w:val="00F73C74"/>
    <w:rsid w:val="00F85CEB"/>
    <w:rsid w:val="00F86F2C"/>
    <w:rsid w:val="00F87C77"/>
    <w:rsid w:val="00F907FC"/>
    <w:rsid w:val="00F90A98"/>
    <w:rsid w:val="00F97130"/>
    <w:rsid w:val="00FA203F"/>
    <w:rsid w:val="00FA323A"/>
    <w:rsid w:val="00FA3C5E"/>
    <w:rsid w:val="00FA6A25"/>
    <w:rsid w:val="00FB419A"/>
    <w:rsid w:val="00FB46E3"/>
    <w:rsid w:val="00FB56AF"/>
    <w:rsid w:val="00FB6C64"/>
    <w:rsid w:val="00FB6CAD"/>
    <w:rsid w:val="00FB7855"/>
    <w:rsid w:val="00FC04FB"/>
    <w:rsid w:val="00FC0DA0"/>
    <w:rsid w:val="00FC2C13"/>
    <w:rsid w:val="00FC6E34"/>
    <w:rsid w:val="00FD1BCE"/>
    <w:rsid w:val="00FD3CAA"/>
    <w:rsid w:val="00FD4570"/>
    <w:rsid w:val="00FD77AE"/>
    <w:rsid w:val="00FE1687"/>
    <w:rsid w:val="00FE1A8D"/>
    <w:rsid w:val="00FE2F5E"/>
    <w:rsid w:val="00FE33BC"/>
    <w:rsid w:val="00FE47E4"/>
    <w:rsid w:val="00FE5FC8"/>
    <w:rsid w:val="00FF11E1"/>
    <w:rsid w:val="00FF330A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5BB160-EFD9-4F07-B40A-00B99B10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4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B92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92066"/>
    <w:rPr>
      <w:rFonts w:cs="Times New Roman"/>
    </w:rPr>
  </w:style>
  <w:style w:type="paragraph" w:styleId="a6">
    <w:name w:val="header"/>
    <w:basedOn w:val="a"/>
    <w:link w:val="a7"/>
    <w:uiPriority w:val="99"/>
    <w:rsid w:val="005B31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4787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РЕЖИМА И СПОСОБЫ ЕГО ОБЕСПЕЧЕНИЯ</vt:lpstr>
    </vt:vector>
  </TitlesOfParts>
  <Company>HOME</Company>
  <LinksUpToDate>false</LinksUpToDate>
  <CharactersWithSpaces>32015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РЕЖИМА И СПОСОБЫ ЕГО ОБЕСПЕЧЕНИЯ</dc:title>
  <dc:subject/>
  <dc:creator>DIMAN</dc:creator>
  <cp:keywords/>
  <dc:description/>
  <cp:lastModifiedBy>admin</cp:lastModifiedBy>
  <cp:revision>2</cp:revision>
  <dcterms:created xsi:type="dcterms:W3CDTF">2014-03-06T19:14:00Z</dcterms:created>
  <dcterms:modified xsi:type="dcterms:W3CDTF">2014-03-06T19:14:00Z</dcterms:modified>
</cp:coreProperties>
</file>