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98" w:rsidRPr="00067946" w:rsidRDefault="00446C98" w:rsidP="00446C98">
      <w:pPr>
        <w:spacing w:before="120"/>
        <w:rPr>
          <w:sz w:val="32"/>
          <w:szCs w:val="32"/>
        </w:rPr>
      </w:pPr>
      <w:r w:rsidRPr="00067946">
        <w:rPr>
          <w:sz w:val="32"/>
          <w:szCs w:val="32"/>
        </w:rPr>
        <w:t>Понятие система органов местного самоуправления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Согласно Конституции Российской Федерации (ст. 130) местное самоуправление в Российской федерации осуществляется гражданами как путем различных форм прямого волеизъявления, так и через органы местного самоуправления.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Органы местного самоуправления — это органы местных самоуправляющихся территориальных сообществ, которыми они формируются и перед которыми они несут ответственность за надлежащее осуществление своих полномочий.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Органам местного самоуправления принадлежит особое место в демократической системе управления обществом и государством. Это место определяется прежде всего тем, что наличие органов самоуправления обеспечивает такую децентрализацию системы управления, которая делает эту систему управления наиболее пригодной к обеспечению интересов населения на местах с учетом исторических и иных местных традиций.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Однако органы местного самоуправления — это не только способ децентрализации управления, но и способ организации и осуществления власти на местах, который обеспечивает самостоятельное решение гражданами вопросов местной жизни, организационное обособление управления местными делами в системе управления обществом и государством.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Согласно Конституции Российской Федерации (ст. 3) народ осуществляет свою власть как непосредственно, так и через органы государственной власти и органы местного самоуправления. Это означает, что и государственные органы и органы местного самоуправления — это органы власти народа, органы, через которые народ осуществляет свою власть.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Вместе с тем органы государственной власти и органы местного самоуправления — это разные формы осуществления власти народа. Органы, осуществляющие государственную власть, являются структурными единицами государственного аппарата, государственными органами. Поэтому осуществляемая ими власть народа имеет форму государственной власти.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Органы местного самоуправления не являются составной частью государственного механизма управления. Они, согласно Конституции Российской Федерации (ст. 12), не входят в систему органов государственной власти, поэтому представляют собой самостоятельную форму реализации народом своей власти.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Однако, не являясь органами государственной власти, органы местного самоуправления осуществляют деятельность, которая носит властный характер, поскольку они выступают однои_из__ форм реализации власти народа. Поэтому принимаемые ими в пределах своих полномочий решения обязательны на территории местного самоуправления для всех предприятий, организаций, учреждений, должностных лиц, граждан, общественных объединений.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Согласно Конституции Российской Федерации (ст. 12) местное самоуправление в пределах своих полномочий самостоятельно. Однако это не означает, что органы местного самоуправления могут действовать независимо от имеющихся в стране законов и других актов органов государственной власти. Эти акты для них являются обязательными.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Будучи относительно самостоятельными, органы местного самоуправления тесно связаны с государственными органами. Они в соответствии с Конституцией Российской Федерации (ст. 132) могут наделяться законом отдельными государственными полномочиями с передачей необходимых для их осуществления материальных и финансовых средств. И в этом качестве органы местного самоуправления выступают как государственно-властные органы, деятельность которых по реализации переданных им полномочий подконтрольна государству.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Согласно Федеральному закону “Об общих принципах организации местного самоуправления в Российской федерации” (ст. 6) наделение органов местного самоуправления отдельными государственными полномочиями осуществляется только федеральными законами и законами субъектов Российской федерации. Ими же определяются условия, а также порядок контроля государства за осуществлением органами местного самоуправления отдельных государственных полномочий. Вместе с тем согласно данному Закону (ст. 14), осуществление местного самоуправления органами государственной власти и государственными должностными лицами не допускается. Решения органов местного самоуправления могут быть отменены органами, их принявшими, либо признаны недействительными по решению суда (ст. 44).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 соответствии с федеральным законом “Об общих принципах организации местного самоуправления в Российской Федерации” (ст. 14) к органам местного самоуправления относятся: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представительные органы местного самоуправления;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иные органы местного самоуправления, образуемые в соответствии с уставами муниципальных образований.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Согласно Закону (ст. 14) наличие выборных органов местного самоуправления муниципальных образований является обязательным. Органы местного самоуправления наделяются в соответствии с уставами муниципальных образований собственной компетенцией в решении вопросов местного значения. Они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Органы местного самоуправления организуют исполнение федеральных законов, указов Президента Российской Федерации, правовых актов субъектов Российской Федерации. Они оказывают содействие федеральным органам государственной власти, расположенным на их территории, и органам государственной власти субъектов Российской Федерации, осуществляют координацию деятельности органов территориального общественного самоуправления.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Наименования органов местного самоуправления устанавливаются уставами муниципальных образований в соответствии с законами субъектов Российской Федерации с учетом национальных, исторических и иных местных традиций.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Структура органов местного самоуправления определяется населением самостоятельно.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Органы местного самоуправления являются юридическими лицами в соответствии с уставом муниципального образования.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Лица, осуществляющие службу на должностях в органах местного самоуправления, являются муниципальными служащими. Правовая регламентация муниципальной службы, включающая требования к должностям, статус муниципального служащего, условия и порядок прохождения муниципальной службы, управление службой, определяется уставом муниципального образования в соответствии с законами субъектов Российской Федерации и федеральными законами.</w:t>
      </w:r>
    </w:p>
    <w:p w:rsidR="00446C98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Органы местного самоуправления и должностные лица местного самоуправления по вопросам своего ведения принимают (издают) правовые акты. Наименование и виды правовых актов органов местного самоуправления, выборных и других должностных лиц местного самоуправления, полномочия по изданию этих актов, порядок их принятия и вступления в силу определяются уставом муниципального образования в соответствии с законами субъектов Российской Федерации.</w:t>
      </w:r>
    </w:p>
    <w:p w:rsidR="00446C98" w:rsidRPr="00067946" w:rsidRDefault="00446C98" w:rsidP="00446C98">
      <w:pPr>
        <w:spacing w:before="120"/>
        <w:rPr>
          <w:sz w:val="28"/>
          <w:szCs w:val="28"/>
        </w:rPr>
      </w:pPr>
      <w:r w:rsidRPr="00067946">
        <w:rPr>
          <w:sz w:val="28"/>
          <w:szCs w:val="28"/>
        </w:rPr>
        <w:t>Представительные органы местного самоуправления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Представительными органами местного самоуправления являются думы, муниципальные собрания, муниципальные комитеты и т.п. Они состоят из депутатов, избираемых на основе всеобщего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равного и прямого избирательного права при тайном голосовании в соответствии с федеральными законами и законами субъектов Российской Федерации.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Установленный Федеральным законом “Об общих принципах организации местного самоуправления в Российской Федерации” (ст. 15) порядок непосредственного избрания представительных органов местного самоуправления населением исключает возможность формирования районных органов местного самоуправления из представителей органов местного самоуправления городских и сельских поселений, как это было предусмотрено Положением об основах организации местного самоуправления в Российской Федерации на период поэтапной конституционной реформы' или, скажем, признания представительным органом местного самоуправления в сельском округе собрания старост, как это было установлено, например, в Положении о местном самоуправлении в Московской области на период поэтапной конституционной реформы от 3 февраля 1994 г.2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Численный состав представительного органа местного самоуправления определяется уставом муниципального образования.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 исключительном ведении представительных органов местного самоуправления находятся: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принятие общеобязательных правил по предметам ведения муниципального образования, предусмотренных уставом муниципального образования;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утверждение местного бюджета и отчета о его исполнении;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принятие планов и программ развития муниципального образования, утверждение отчетов об их исполнении;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установление местных налогов и сборов;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установление порядка управления и распоряжения муниципальной собственностью;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контроль за деятельностью органов местного самоуправления и должностных лиц местного самоуправления, предусмотренных уставами муниципальных образований.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Федеральный закон “Об общих принципах организации местного самоуправления в Российской федерации” наделяет представительные органы местного самоуправления правом законодательной инициативы в законодательном (представительном) органе субъекта Российской Федерации (ст. 45).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Полномочия представительных органов местного самоуправления определяются уставами муниципальных образований.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Представительный орган местного самоуправления принимает решения в коллегиальном порядке.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Как уже отмечалось, в отдельных поселениях уставом муниципального образования в соответствии с законами субъектов Российской Федерации может быть предусмотрена возможность осуществления полномочий представительных органов местного самоуправления собраниями (сходами) граждан.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Федеральный закон “Об общих принципах организации местного самоуправления в Российской Федерации” (ст. 18) гарантирует депутату представительного органа местного самоуправления условия для беспрепятственного и эффективного осуществления полномочий, защиту прав, чести и достоинства.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Срок полномочий депутата представительного органа местного самоуправления не может быть меньше двух лет, а установленный срок полномочий не может быть изменен в течение текущего срока полномочий.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Полномочие депутата представительного органа местного самоуправления начинается со дня его избрания и прекращается с момента начала работы представительного органа местного самоуправления нового состава.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Депутаты представительных органов местного самоуправления могут в соответствии с уставом муниципального образования осуществлять свои полномочия на постоянной основе.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Как уже ранее отмечалось, уставами муниципальных образований в соответствии с законами субъектов РФ может быть предусмотрена возможность отзыва населением депутата представительного органа местного самоуправления. Статус депутата представительного органа местного самоуправления и ограничения, связанные с этим статусом, устанавливаются Конституцией РФ, федеральными законами и законами субъектов РФ.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Депутаты представительных органов местного самоуправления не могут быть задержаны (за исключением случаев задержания на месте преступления), подвергнуты обыску по месту жительства или работы, арестованы, привлечены к уголовной ответственности без согласия прокурора субъекта РФ.</w:t>
      </w:r>
    </w:p>
    <w:p w:rsidR="00446C98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Депутатам представительных органов местного самоуправления, осуществляющим свои полномочия на постоянной основе, социальные гарантии, связанные с пребыванием на этой должности, устанавливаются законами субъектов РФ.</w:t>
      </w:r>
    </w:p>
    <w:p w:rsidR="00446C98" w:rsidRPr="00067946" w:rsidRDefault="00446C98" w:rsidP="00446C98">
      <w:pPr>
        <w:spacing w:before="120"/>
        <w:rPr>
          <w:sz w:val="28"/>
          <w:szCs w:val="28"/>
        </w:rPr>
      </w:pPr>
      <w:r w:rsidRPr="00067946">
        <w:rPr>
          <w:sz w:val="28"/>
          <w:szCs w:val="28"/>
        </w:rPr>
        <w:t>Иные органы местного самоуправления и должностные лица местного самоуправления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Уставом муниципального образования может быть предусмотрена должность главы муниципального образования — выборного должностного лица, возглавляющего деятельность по осуществлению местного самоуправления на территории муниципального образования.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Глава муниципального образования избирается гражданами, проживающими на территории муниципального образования,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порядке, установленном федеральными законами и законами субъектов Российской Федерации.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Глава муниципального образования наделяется собственной компетенцией по решению вопросов местного значения в соответствии с уставом муниципального образования.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Согласно уставу муниципального образования избранный населением глава муниципального образования может быть наделен правом входить в состав представительного органа местного самоуправления, председательствовать на его заседаниях.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Наименование главы муниципального образования и сроки его полномочий определяются уставом муниципального образования в соответствии с законами субъектов Российской Федерации.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Так, в Законе Московской области “О местном самоуправлении в Московской области” от 13 июня 1996 г. предусмотрены следующие варианты структуры и полномочий органов и должностных лиц местного самоуправления: а) если не предусмотрена должность главы муниципального образования, то Советом избирается председатель Совета и назначается глава администрации;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б) если предусмотрена должность главы муниципального образования, избираемого Советом из своего состава, то председатель Совета не избирается, глава администрации не назначается, а полномочия председателя Совета выполняет глава муниципального образования; в) если предусмотрена должность главы муниципального образования, избираемого населением, и согласно уставу муниципального образования глава муниципального образования входит в состав Совета с правом решающего голоса, то председатель Совета не избирается, глава администрации не назначается, а полномочия председателя Совета выполняет глава муниципального образования; г) если предусмотрена должность главы муниципального образования, избираемого населением, а согласно уставу муниципального образования глава муниципального образования не входит в Совет, то Советом избирается председатель Совета, а глава администрации не назначается'.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Глава местного самоуправления имеет полномочия главы местной администрации в полном объеме) Если же Устав о местном самоуправлении не предусматривает должность главы местного самоуправления, то граждане избирают главу администрации сроком на 4 года, а представительный орган местного самоуправления избирает своего председателя.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Глава муниципального образования в соответствии с уставом муниципального образования подотчетен населению непосредственно, а также представительному органу местного самоуправления.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Надо сказать, что до недавнего времени главы местного самоуправления (местной администрации), как правило, назначались вышестоящим главой администрации. Однако в соответствии со статьей 59 Федерального закона “Об общих принципах организации местного самоуправления в Российской Федерации” от 28 августа 1995 г. (с учетом изменений, внесенных в Закон 22 апреля 1996 г. главы местных администраций (главы местного самоуправления), назначенные на должность государственными должностными лицами, органами государственной власти, а также в ином порядке, чем это предусмотрено федеральным законом, сохраняют свои полномочия до избрания (назначения) соответствующего органа, должностного лица с учетом положений данного Федерального закона, но не более шестнадцати месяцев со дня вступления в силу Федерального закона “Об общих принципах организации местного самоуправления в Российской федерации” от 28 августа 1995 г. (данный Закон вступил в силу 1 сентября 1995 г. — со дня своего официального опубликования).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 уставе муниципального образования помимо представительных органов и глав муниципальных образований могут быть предусмотрены и иные органы местного самоуправления, а также иные должностные лица местного самоуправления как выборные, так и назначаемые.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Наименование такого рода органов местного самоуправления,</w:t>
      </w:r>
      <w:r>
        <w:rPr>
          <w:b w:val="0"/>
          <w:bCs w:val="0"/>
          <w:sz w:val="24"/>
          <w:szCs w:val="24"/>
        </w:rPr>
        <w:t xml:space="preserve"> </w:t>
      </w:r>
      <w:r w:rsidRPr="00BF6557">
        <w:rPr>
          <w:b w:val="0"/>
          <w:bCs w:val="0"/>
          <w:sz w:val="24"/>
          <w:szCs w:val="24"/>
        </w:rPr>
        <w:t>подотчетность, вопросы организации и деятельности определяются уставами муниципальных образований в соответствии с законами субъектов Российской Федерации.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Образование этих органов местного самоуправления органами государственной власти и государственными должностными лицами согласно Федеральному закону “Об общих принципах организации местного самоуправления в Российской Федерации” (ст. 17) не допускается.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Выборные должностные лица местного самоуправления наделяются собственной компетенцией по решению вопросов местного значения в соответствии с уставом муниципального образования. Этим правом определяется также наименование выборных должностных лиц и сроки их полномочий. Выборные должностные лица в соответствии с уставом муниципального образования подотчетны населению непосредственно и представительному органу местного самоуправления.</w:t>
      </w:r>
    </w:p>
    <w:p w:rsidR="00446C98" w:rsidRPr="00BF6557" w:rsidRDefault="00446C98" w:rsidP="00446C98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Наименование назначаемых должностных лиц местного самоуправления, порядок их назначения, компетенция, сроки полномочий, подотчетность, вопросы организации и деятельности определяются уставами муниципальных образований в соответствии с законами субъектов Российской Федерации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C98"/>
    <w:rsid w:val="00067946"/>
    <w:rsid w:val="0043229B"/>
    <w:rsid w:val="00446C98"/>
    <w:rsid w:val="005911DD"/>
    <w:rsid w:val="00616072"/>
    <w:rsid w:val="008B35EE"/>
    <w:rsid w:val="008D48CB"/>
    <w:rsid w:val="00B42C45"/>
    <w:rsid w:val="00B47B6A"/>
    <w:rsid w:val="00B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305132-22A6-4E5B-BC6E-B853B0EB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98"/>
    <w:pPr>
      <w:autoSpaceDE w:val="0"/>
      <w:autoSpaceDN w:val="0"/>
      <w:jc w:val="center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 w:val="0"/>
      <w:bCs w:val="0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система органов местного самоуправления</vt:lpstr>
    </vt:vector>
  </TitlesOfParts>
  <Company>Home</Company>
  <LinksUpToDate>false</LinksUpToDate>
  <CharactersWithSpaces>16517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система органов местного самоуправления</dc:title>
  <dc:subject/>
  <dc:creator>User</dc:creator>
  <cp:keywords/>
  <dc:description/>
  <cp:lastModifiedBy>admin</cp:lastModifiedBy>
  <cp:revision>2</cp:revision>
  <dcterms:created xsi:type="dcterms:W3CDTF">2014-02-15T03:32:00Z</dcterms:created>
  <dcterms:modified xsi:type="dcterms:W3CDTF">2014-02-15T03:32:00Z</dcterms:modified>
</cp:coreProperties>
</file>