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C7" w:rsidRDefault="004248C7">
      <w:pPr>
        <w:pStyle w:val="aa"/>
      </w:pPr>
      <w:r>
        <w:t>Кубанский Государственный Аграрный Университет</w:t>
      </w:r>
    </w:p>
    <w:p w:rsidR="004248C7" w:rsidRDefault="004248C7">
      <w:pPr>
        <w:spacing w:line="360" w:lineRule="auto"/>
      </w:pPr>
    </w:p>
    <w:p w:rsidR="004248C7" w:rsidRDefault="004248C7">
      <w:pPr>
        <w:pStyle w:val="ab"/>
      </w:pPr>
      <w:r>
        <w:t>Юридический факультет</w:t>
      </w:r>
    </w:p>
    <w:p w:rsidR="004248C7" w:rsidRDefault="004248C7">
      <w:pPr>
        <w:spacing w:line="360" w:lineRule="auto"/>
      </w:pPr>
    </w:p>
    <w:p w:rsidR="004248C7" w:rsidRDefault="004248C7">
      <w:pPr>
        <w:pStyle w:val="2"/>
        <w:spacing w:line="360" w:lineRule="auto"/>
      </w:pPr>
      <w:r>
        <w:t>Кафедра уголовного права</w:t>
      </w:r>
    </w:p>
    <w:p w:rsidR="004248C7" w:rsidRDefault="004248C7">
      <w:pPr>
        <w:spacing w:line="360" w:lineRule="auto"/>
      </w:pPr>
    </w:p>
    <w:p w:rsidR="004248C7" w:rsidRDefault="004248C7">
      <w:pPr>
        <w:spacing w:line="360" w:lineRule="auto"/>
      </w:pPr>
    </w:p>
    <w:p w:rsidR="004248C7" w:rsidRDefault="004248C7">
      <w:pPr>
        <w:spacing w:line="360" w:lineRule="auto"/>
      </w:pPr>
    </w:p>
    <w:p w:rsidR="004248C7" w:rsidRDefault="004248C7">
      <w:pPr>
        <w:spacing w:line="360" w:lineRule="auto"/>
      </w:pPr>
    </w:p>
    <w:p w:rsidR="004248C7" w:rsidRDefault="004248C7">
      <w:pPr>
        <w:spacing w:line="360" w:lineRule="auto"/>
      </w:pPr>
    </w:p>
    <w:p w:rsidR="004248C7" w:rsidRDefault="004248C7">
      <w:pPr>
        <w:spacing w:line="360" w:lineRule="auto"/>
      </w:pPr>
    </w:p>
    <w:p w:rsidR="004248C7" w:rsidRDefault="004248C7">
      <w:pPr>
        <w:pStyle w:val="a3"/>
        <w:spacing w:line="360" w:lineRule="auto"/>
        <w:ind w:right="-1"/>
        <w:jc w:val="center"/>
        <w:rPr>
          <w:rFonts w:ascii="Times New Roman" w:hAnsi="Times New Roman"/>
          <w:b/>
          <w:sz w:val="40"/>
        </w:rPr>
      </w:pPr>
      <w:r>
        <w:rPr>
          <w:rFonts w:ascii="Times New Roman" w:hAnsi="Times New Roman"/>
          <w:b/>
          <w:sz w:val="40"/>
        </w:rPr>
        <w:t>Курсовая работа</w:t>
      </w:r>
    </w:p>
    <w:p w:rsidR="004248C7" w:rsidRDefault="004248C7">
      <w:pPr>
        <w:pStyle w:val="a3"/>
        <w:spacing w:line="360" w:lineRule="auto"/>
        <w:ind w:right="-1"/>
        <w:jc w:val="center"/>
        <w:rPr>
          <w:rFonts w:ascii="Times New Roman" w:hAnsi="Times New Roman"/>
          <w:b/>
          <w:i/>
          <w:sz w:val="24"/>
        </w:rPr>
      </w:pPr>
    </w:p>
    <w:p w:rsidR="004248C7" w:rsidRDefault="004248C7">
      <w:pPr>
        <w:pStyle w:val="a3"/>
        <w:spacing w:line="360" w:lineRule="auto"/>
        <w:ind w:right="-1"/>
        <w:jc w:val="center"/>
        <w:rPr>
          <w:rFonts w:ascii="Times New Roman" w:hAnsi="Times New Roman"/>
          <w:b/>
          <w:iCs/>
          <w:sz w:val="24"/>
        </w:rPr>
      </w:pPr>
      <w:r>
        <w:rPr>
          <w:rFonts w:ascii="Times New Roman" w:hAnsi="Times New Roman"/>
          <w:b/>
          <w:iCs/>
          <w:sz w:val="24"/>
        </w:rPr>
        <w:t>по курсу «Уголовное право»</w:t>
      </w:r>
    </w:p>
    <w:p w:rsidR="004248C7" w:rsidRDefault="004248C7">
      <w:pPr>
        <w:pStyle w:val="a3"/>
        <w:spacing w:line="360" w:lineRule="auto"/>
        <w:ind w:right="-1"/>
        <w:jc w:val="center"/>
        <w:rPr>
          <w:rFonts w:ascii="Times New Roman" w:hAnsi="Times New Roman"/>
          <w:iCs/>
          <w:sz w:val="24"/>
        </w:rPr>
      </w:pPr>
    </w:p>
    <w:p w:rsidR="004248C7" w:rsidRDefault="004248C7">
      <w:pPr>
        <w:pStyle w:val="a3"/>
        <w:spacing w:line="360" w:lineRule="auto"/>
        <w:ind w:right="-1"/>
        <w:jc w:val="center"/>
        <w:rPr>
          <w:rFonts w:ascii="Times New Roman" w:hAnsi="Times New Roman"/>
          <w:b/>
          <w:i/>
          <w:sz w:val="32"/>
        </w:rPr>
      </w:pPr>
      <w:r>
        <w:rPr>
          <w:rFonts w:ascii="Times New Roman" w:hAnsi="Times New Roman"/>
          <w:b/>
          <w:iCs/>
          <w:sz w:val="24"/>
        </w:rPr>
        <w:t>тема</w:t>
      </w:r>
      <w:r>
        <w:rPr>
          <w:rFonts w:ascii="Times New Roman" w:hAnsi="Times New Roman"/>
          <w:i/>
          <w:sz w:val="24"/>
        </w:rPr>
        <w:t xml:space="preserve">: </w:t>
      </w:r>
      <w:r>
        <w:rPr>
          <w:rFonts w:ascii="Times New Roman" w:hAnsi="Times New Roman"/>
          <w:b/>
          <w:sz w:val="48"/>
        </w:rPr>
        <w:t>Понятие соучастия в уголовном праве</w:t>
      </w:r>
      <w:r>
        <w:rPr>
          <w:rFonts w:ascii="Times New Roman" w:hAnsi="Times New Roman"/>
          <w:b/>
          <w:i/>
          <w:sz w:val="32"/>
        </w:rPr>
        <w:t xml:space="preserve"> </w:t>
      </w:r>
    </w:p>
    <w:p w:rsidR="004248C7" w:rsidRDefault="004248C7">
      <w:pPr>
        <w:pStyle w:val="a3"/>
        <w:spacing w:line="360" w:lineRule="auto"/>
        <w:ind w:right="-1"/>
        <w:jc w:val="center"/>
        <w:rPr>
          <w:rFonts w:ascii="Times New Roman" w:hAnsi="Times New Roman"/>
          <w:b/>
          <w:i/>
          <w:sz w:val="24"/>
        </w:rPr>
      </w:pPr>
    </w:p>
    <w:p w:rsidR="004248C7" w:rsidRDefault="004248C7">
      <w:pPr>
        <w:spacing w:line="360" w:lineRule="auto"/>
        <w:jc w:val="center"/>
      </w:pPr>
    </w:p>
    <w:p w:rsidR="004248C7" w:rsidRDefault="004248C7">
      <w:pPr>
        <w:spacing w:line="360" w:lineRule="auto"/>
        <w:jc w:val="center"/>
      </w:pPr>
    </w:p>
    <w:p w:rsidR="004248C7" w:rsidRDefault="004248C7">
      <w:pPr>
        <w:spacing w:line="360" w:lineRule="auto"/>
        <w:jc w:val="center"/>
      </w:pPr>
    </w:p>
    <w:p w:rsidR="004248C7" w:rsidRDefault="004248C7">
      <w:pPr>
        <w:spacing w:line="360" w:lineRule="auto"/>
        <w:jc w:val="right"/>
      </w:pPr>
    </w:p>
    <w:p w:rsidR="004248C7" w:rsidRDefault="004248C7">
      <w:pPr>
        <w:spacing w:line="360" w:lineRule="auto"/>
        <w:jc w:val="right"/>
      </w:pPr>
    </w:p>
    <w:p w:rsidR="004248C7" w:rsidRDefault="004248C7">
      <w:pPr>
        <w:spacing w:line="360" w:lineRule="auto"/>
        <w:jc w:val="right"/>
      </w:pPr>
      <w:r>
        <w:t>Выполнил студент 2-го курса</w:t>
      </w:r>
    </w:p>
    <w:p w:rsidR="004248C7" w:rsidRDefault="004248C7">
      <w:pPr>
        <w:spacing w:line="360" w:lineRule="auto"/>
        <w:jc w:val="right"/>
      </w:pPr>
      <w:r>
        <w:t xml:space="preserve">Юридического факультета </w:t>
      </w:r>
    </w:p>
    <w:p w:rsidR="004248C7" w:rsidRDefault="004248C7">
      <w:pPr>
        <w:spacing w:line="360" w:lineRule="auto"/>
        <w:jc w:val="right"/>
      </w:pPr>
      <w:r>
        <w:t>Группы юф-209</w:t>
      </w:r>
    </w:p>
    <w:p w:rsidR="004248C7" w:rsidRDefault="004248C7">
      <w:pPr>
        <w:pStyle w:val="8"/>
      </w:pPr>
      <w:r>
        <w:t>Ф,и,о,</w:t>
      </w:r>
    </w:p>
    <w:p w:rsidR="004248C7" w:rsidRDefault="004248C7">
      <w:pPr>
        <w:spacing w:line="360" w:lineRule="auto"/>
        <w:jc w:val="right"/>
      </w:pPr>
    </w:p>
    <w:p w:rsidR="004248C7" w:rsidRDefault="004248C7">
      <w:pPr>
        <w:spacing w:line="360" w:lineRule="auto"/>
        <w:jc w:val="right"/>
      </w:pPr>
    </w:p>
    <w:p w:rsidR="004248C7" w:rsidRDefault="004248C7">
      <w:pPr>
        <w:spacing w:line="360" w:lineRule="auto"/>
        <w:jc w:val="right"/>
      </w:pPr>
    </w:p>
    <w:p w:rsidR="004248C7" w:rsidRDefault="004248C7">
      <w:pPr>
        <w:spacing w:line="360" w:lineRule="auto"/>
        <w:jc w:val="right"/>
      </w:pPr>
    </w:p>
    <w:p w:rsidR="004248C7" w:rsidRDefault="004248C7">
      <w:pPr>
        <w:spacing w:line="360" w:lineRule="auto"/>
        <w:jc w:val="right"/>
      </w:pPr>
    </w:p>
    <w:p w:rsidR="004248C7" w:rsidRDefault="004248C7">
      <w:pPr>
        <w:spacing w:line="360" w:lineRule="auto"/>
        <w:jc w:val="center"/>
      </w:pPr>
      <w:r>
        <w:t>Краснодар</w:t>
      </w:r>
    </w:p>
    <w:p w:rsidR="004248C7" w:rsidRDefault="004248C7">
      <w:pPr>
        <w:spacing w:line="360" w:lineRule="auto"/>
        <w:jc w:val="center"/>
      </w:pPr>
      <w:r>
        <w:t>2002г.</w:t>
      </w:r>
    </w:p>
    <w:p w:rsidR="004248C7" w:rsidRDefault="004248C7">
      <w:pPr>
        <w:pStyle w:val="1"/>
        <w:spacing w:line="360" w:lineRule="auto"/>
        <w:rPr>
          <w:sz w:val="32"/>
        </w:rPr>
      </w:pPr>
      <w:r>
        <w:rPr>
          <w:sz w:val="32"/>
        </w:rPr>
        <w:lastRenderedPageBreak/>
        <w:t>Содержание</w:t>
      </w:r>
    </w:p>
    <w:p w:rsidR="004248C7" w:rsidRDefault="004248C7">
      <w:pPr>
        <w:pStyle w:val="7"/>
        <w:spacing w:line="480" w:lineRule="auto"/>
      </w:pPr>
      <w:r>
        <w:t>Ведение_____________________________________________________ стр. 3</w:t>
      </w:r>
    </w:p>
    <w:p w:rsidR="004248C7" w:rsidRDefault="004248C7">
      <w:pPr>
        <w:numPr>
          <w:ilvl w:val="0"/>
          <w:numId w:val="1"/>
        </w:numPr>
        <w:tabs>
          <w:tab w:val="clear" w:pos="720"/>
          <w:tab w:val="num" w:pos="540"/>
        </w:tabs>
        <w:spacing w:line="480" w:lineRule="auto"/>
        <w:ind w:left="540" w:hanging="540"/>
        <w:rPr>
          <w:b/>
          <w:bCs/>
          <w:sz w:val="28"/>
        </w:rPr>
      </w:pPr>
      <w:r>
        <w:rPr>
          <w:b/>
          <w:bCs/>
          <w:sz w:val="28"/>
        </w:rPr>
        <w:t>Понятие и признаки соучастия в преступлении_____________стр.5</w:t>
      </w:r>
    </w:p>
    <w:p w:rsidR="004248C7" w:rsidRDefault="004248C7">
      <w:pPr>
        <w:numPr>
          <w:ilvl w:val="0"/>
          <w:numId w:val="1"/>
        </w:numPr>
        <w:tabs>
          <w:tab w:val="clear" w:pos="720"/>
          <w:tab w:val="num" w:pos="540"/>
        </w:tabs>
        <w:spacing w:line="480" w:lineRule="auto"/>
        <w:ind w:left="540" w:hanging="540"/>
        <w:rPr>
          <w:b/>
          <w:bCs/>
          <w:sz w:val="28"/>
        </w:rPr>
      </w:pPr>
      <w:r>
        <w:rPr>
          <w:b/>
          <w:bCs/>
          <w:sz w:val="28"/>
        </w:rPr>
        <w:t>Формы соучастия________________________________________стр.16</w:t>
      </w:r>
    </w:p>
    <w:p w:rsidR="004248C7" w:rsidRDefault="004248C7">
      <w:pPr>
        <w:numPr>
          <w:ilvl w:val="0"/>
          <w:numId w:val="1"/>
        </w:numPr>
        <w:tabs>
          <w:tab w:val="clear" w:pos="720"/>
          <w:tab w:val="num" w:pos="540"/>
        </w:tabs>
        <w:spacing w:line="480" w:lineRule="auto"/>
        <w:ind w:left="540" w:hanging="540"/>
        <w:rPr>
          <w:b/>
          <w:bCs/>
          <w:sz w:val="28"/>
        </w:rPr>
      </w:pPr>
      <w:r>
        <w:rPr>
          <w:b/>
          <w:bCs/>
          <w:sz w:val="28"/>
        </w:rPr>
        <w:t>Виды соучастия__________________________________________стр.26</w:t>
      </w:r>
    </w:p>
    <w:p w:rsidR="004248C7" w:rsidRDefault="004248C7">
      <w:pPr>
        <w:numPr>
          <w:ilvl w:val="0"/>
          <w:numId w:val="1"/>
        </w:numPr>
        <w:tabs>
          <w:tab w:val="clear" w:pos="720"/>
          <w:tab w:val="num" w:pos="540"/>
        </w:tabs>
        <w:spacing w:line="480" w:lineRule="auto"/>
        <w:ind w:left="540" w:hanging="540"/>
        <w:rPr>
          <w:b/>
          <w:bCs/>
          <w:sz w:val="28"/>
        </w:rPr>
      </w:pPr>
      <w:r>
        <w:rPr>
          <w:b/>
          <w:bCs/>
          <w:sz w:val="28"/>
        </w:rPr>
        <w:t>Основания и пределы ответственности соучастников________стр.40</w:t>
      </w:r>
    </w:p>
    <w:p w:rsidR="004248C7" w:rsidRDefault="004248C7">
      <w:pPr>
        <w:spacing w:line="480" w:lineRule="auto"/>
        <w:rPr>
          <w:b/>
          <w:bCs/>
          <w:sz w:val="28"/>
        </w:rPr>
      </w:pPr>
      <w:r>
        <w:rPr>
          <w:b/>
          <w:bCs/>
          <w:sz w:val="28"/>
        </w:rPr>
        <w:t>Заключение_________________________________________________стр.46</w:t>
      </w:r>
    </w:p>
    <w:p w:rsidR="004248C7" w:rsidRDefault="004248C7">
      <w:pPr>
        <w:pStyle w:val="7"/>
        <w:spacing w:line="480" w:lineRule="auto"/>
        <w:sectPr w:rsidR="004248C7">
          <w:footerReference w:type="even" r:id="rId7"/>
          <w:footerReference w:type="default" r:id="rId8"/>
          <w:pgSz w:w="11906" w:h="16838"/>
          <w:pgMar w:top="1134" w:right="1106" w:bottom="1134" w:left="1440" w:header="708" w:footer="708" w:gutter="0"/>
          <w:cols w:space="708"/>
          <w:titlePg/>
          <w:docGrid w:linePitch="360"/>
        </w:sectPr>
      </w:pPr>
      <w:r>
        <w:t>Список литературы__________________________________________стр.48</w:t>
      </w:r>
    </w:p>
    <w:p w:rsidR="004248C7" w:rsidRDefault="004248C7">
      <w:pPr>
        <w:pStyle w:val="2"/>
        <w:spacing w:line="360" w:lineRule="auto"/>
        <w:rPr>
          <w:b/>
          <w:bCs/>
          <w:sz w:val="32"/>
        </w:rPr>
      </w:pPr>
      <w:r>
        <w:rPr>
          <w:b/>
          <w:bCs/>
          <w:sz w:val="32"/>
        </w:rPr>
        <w:t>Введение</w:t>
      </w:r>
    </w:p>
    <w:p w:rsidR="004248C7" w:rsidRDefault="004248C7">
      <w:pPr>
        <w:pStyle w:val="a3"/>
        <w:spacing w:line="360" w:lineRule="auto"/>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Институт соучастия является одним из важных институтов уголовного права. Поэтому все вопросы, связанные с данным институтом актуальны в теории и практике уголовного права. Тема соучастия глубоко разработана в данной отрасли права, имеется ряд монографических работ и статей практиков и теоретиков на данную тему, таких как Р.Р. Галиакбаров, Бурчак Ф.Р., Владимиров В.А., Зелинский А.Ф., Ковалев М.И., Тельнов П.Ф. Заслуживают внимания также появившиеся в последнее время статьи работников правоохранительных органов, которые с практической стороны оценивают эффективность действия норм, касающихся института соучастия: Побегайло Э.Ф., Кладкова А. Особенностью данной темы являет то, что в ней существует ряд дискуссионных проблем, в частности, относительно объективной и субъективной природы признаков соучастия. Целью работы является рассмотрение данных проблем и понятия соучастия в целом. Следует отметить, что актуальность рассматриваемой нами темы связана с введением в действие с 1 января 1997 г. нового Уголовного Кодекса России.   </w:t>
      </w:r>
    </w:p>
    <w:p w:rsidR="004248C7" w:rsidRDefault="004248C7">
      <w:pPr>
        <w:pStyle w:val="a6"/>
        <w:spacing w:line="360" w:lineRule="auto"/>
        <w:rPr>
          <w:sz w:val="28"/>
        </w:rPr>
      </w:pPr>
      <w:r>
        <w:rPr>
          <w:sz w:val="28"/>
        </w:rPr>
        <w:t xml:space="preserve">        Преступность последнего десятилетия представляет реальную угрозу национальной безопасности страны. Особую тревогу вызывает рост групповой преступности. Официальные данные фиксируют увели</w:t>
      </w:r>
      <w:r>
        <w:rPr>
          <w:sz w:val="28"/>
        </w:rPr>
        <w:softHyphen/>
        <w:t>чение бандитизма, похищения людей, захвата заложников, терроризма и других посягательств, совершаемых группами. Организованные груп</w:t>
      </w:r>
      <w:r>
        <w:rPr>
          <w:sz w:val="28"/>
        </w:rPr>
        <w:softHyphen/>
        <w:t>пы, в том числе вооруженные формирования, контролируют коммерче</w:t>
      </w:r>
      <w:r>
        <w:rPr>
          <w:sz w:val="28"/>
        </w:rPr>
        <w:softHyphen/>
        <w:t>ские структуры, банки, производственную и посредническую деятель</w:t>
      </w:r>
      <w:r>
        <w:rPr>
          <w:sz w:val="28"/>
        </w:rPr>
        <w:softHyphen/>
        <w:t>ность. Организованный характер наркобизнеса угрожает здоровью на</w:t>
      </w:r>
      <w:r>
        <w:rPr>
          <w:sz w:val="28"/>
        </w:rPr>
        <w:softHyphen/>
        <w:t>селения. Трудно найти сферу, которая была бы вне интересов организо</w:t>
      </w:r>
      <w:r>
        <w:rPr>
          <w:sz w:val="28"/>
        </w:rPr>
        <w:softHyphen/>
        <w:t>ванной и групповой преступности. Это и контрабанда, расхищение цветных металлов, вывоз природных ресурсов, капитала, антиквариата, художественных ценностей и др. Большая часть корыстных и насильст</w:t>
      </w:r>
      <w:r>
        <w:rPr>
          <w:sz w:val="28"/>
        </w:rPr>
        <w:softHyphen/>
        <w:t>венных посягательств также совершается группами. Заметна взаимо</w:t>
      </w:r>
      <w:r>
        <w:rPr>
          <w:sz w:val="28"/>
        </w:rPr>
        <w:softHyphen/>
        <w:t>связь групповой преступности и коррупции.</w:t>
      </w:r>
    </w:p>
    <w:p w:rsidR="004248C7" w:rsidRDefault="004248C7">
      <w:pPr>
        <w:autoSpaceDE w:val="0"/>
        <w:autoSpaceDN w:val="0"/>
        <w:adjustRightInd w:val="0"/>
        <w:spacing w:line="360" w:lineRule="auto"/>
        <w:jc w:val="both"/>
        <w:rPr>
          <w:sz w:val="28"/>
          <w:szCs w:val="18"/>
        </w:rPr>
      </w:pPr>
      <w:r>
        <w:rPr>
          <w:sz w:val="28"/>
          <w:szCs w:val="18"/>
        </w:rPr>
        <w:t xml:space="preserve">         По прогнозам специалистов доля групповых проявлений пре</w:t>
      </w:r>
      <w:r>
        <w:rPr>
          <w:sz w:val="28"/>
          <w:szCs w:val="18"/>
        </w:rPr>
        <w:softHyphen/>
        <w:t>ступности в ближайшей перспективе будет возрастать. Основная при</w:t>
      </w:r>
      <w:r>
        <w:rPr>
          <w:sz w:val="28"/>
          <w:szCs w:val="18"/>
        </w:rPr>
        <w:softHyphen/>
        <w:t>чина этого кроется в нерешенности социально-экономических проблем, в критическом состоянии экономики, в несправедливости распределе</w:t>
      </w:r>
      <w:r>
        <w:rPr>
          <w:sz w:val="28"/>
          <w:szCs w:val="18"/>
        </w:rPr>
        <w:softHyphen/>
        <w:t>ния собственности, породившем резкое расслоение общества. В извест</w:t>
      </w:r>
      <w:r>
        <w:rPr>
          <w:sz w:val="28"/>
          <w:szCs w:val="18"/>
        </w:rPr>
        <w:softHyphen/>
        <w:t>ной мере на этом процессе сказываются и недостатки правоохранитель</w:t>
      </w:r>
      <w:r>
        <w:rPr>
          <w:sz w:val="28"/>
          <w:szCs w:val="18"/>
        </w:rPr>
        <w:softHyphen/>
        <w:t>ной и правоприменительной деятельности.</w:t>
      </w:r>
    </w:p>
    <w:p w:rsidR="004248C7" w:rsidRDefault="004248C7">
      <w:pPr>
        <w:autoSpaceDE w:val="0"/>
        <w:autoSpaceDN w:val="0"/>
        <w:adjustRightInd w:val="0"/>
        <w:spacing w:line="360" w:lineRule="auto"/>
        <w:jc w:val="both"/>
        <w:rPr>
          <w:szCs w:val="18"/>
        </w:rPr>
      </w:pPr>
      <w:r>
        <w:rPr>
          <w:sz w:val="28"/>
          <w:szCs w:val="18"/>
        </w:rPr>
        <w:t xml:space="preserve">          Уголовный кодекс 1996 г. создал удовлетворительную базу для борьбы с групповыми преступлениями. Несомненно, что она будет со</w:t>
      </w:r>
      <w:r>
        <w:rPr>
          <w:sz w:val="28"/>
          <w:szCs w:val="18"/>
        </w:rPr>
        <w:softHyphen/>
        <w:t>вершенствоваться, поскольку применение нового уголовного закона уже выявило его отдельные пробелы. Само стратегическое направление на совершенствование правовой базы борьбы с групповыми преступлениями за счет создания законов о борьбе с коррупцией, организованной преступностью и других, повлечет изменения и дополнения уголовно</w:t>
      </w:r>
      <w:r>
        <w:rPr>
          <w:sz w:val="28"/>
          <w:szCs w:val="18"/>
        </w:rPr>
        <w:softHyphen/>
        <w:t>го кодекса. Закон вынужден будет реагировать и на появление новых видов групповых посягательств.</w:t>
      </w:r>
      <w:r>
        <w:rPr>
          <w:rStyle w:val="a8"/>
          <w:sz w:val="28"/>
          <w:szCs w:val="18"/>
        </w:rPr>
        <w:footnoteReference w:id="1"/>
      </w:r>
    </w:p>
    <w:p w:rsidR="004248C7" w:rsidRDefault="004248C7">
      <w:pPr>
        <w:spacing w:line="360" w:lineRule="auto"/>
        <w:jc w:val="center"/>
        <w:rPr>
          <w:b/>
          <w:bCs/>
          <w:sz w:val="32"/>
        </w:rPr>
      </w:pPr>
      <w:r>
        <w:br w:type="column"/>
      </w:r>
      <w:r>
        <w:rPr>
          <w:b/>
          <w:bCs/>
          <w:sz w:val="32"/>
        </w:rPr>
        <w:t>Глава 1.</w:t>
      </w:r>
    </w:p>
    <w:p w:rsidR="004248C7" w:rsidRDefault="004248C7">
      <w:pPr>
        <w:pStyle w:val="3"/>
        <w:spacing w:line="360" w:lineRule="auto"/>
        <w:rPr>
          <w:sz w:val="24"/>
        </w:rPr>
      </w:pPr>
      <w:r>
        <w:t>Понятие и признаки соучастия в преступлении</w:t>
      </w:r>
    </w:p>
    <w:p w:rsidR="004248C7" w:rsidRDefault="004248C7">
      <w:pPr>
        <w:spacing w:line="360" w:lineRule="auto"/>
        <w:ind w:firstLine="360"/>
      </w:pPr>
    </w:p>
    <w:p w:rsidR="004248C7" w:rsidRDefault="004248C7">
      <w:pPr>
        <w:autoSpaceDE w:val="0"/>
        <w:autoSpaceDN w:val="0"/>
        <w:adjustRightInd w:val="0"/>
        <w:spacing w:line="360" w:lineRule="auto"/>
        <w:rPr>
          <w:sz w:val="28"/>
        </w:rPr>
      </w:pPr>
      <w:r>
        <w:rPr>
          <w:sz w:val="28"/>
          <w:szCs w:val="18"/>
        </w:rPr>
        <w:t>Понятие соучастия сформулировано в ст. 32 УК</w:t>
      </w:r>
    </w:p>
    <w:p w:rsidR="004248C7" w:rsidRDefault="004248C7">
      <w:pPr>
        <w:autoSpaceDE w:val="0"/>
        <w:autoSpaceDN w:val="0"/>
        <w:adjustRightInd w:val="0"/>
        <w:spacing w:line="360" w:lineRule="auto"/>
        <w:ind w:firstLine="485"/>
        <w:jc w:val="both"/>
        <w:rPr>
          <w:color w:val="000000"/>
          <w:sz w:val="28"/>
        </w:rPr>
      </w:pPr>
      <w:r>
        <w:rPr>
          <w:b/>
          <w:bCs/>
          <w:color w:val="000000"/>
          <w:sz w:val="28"/>
          <w:szCs w:val="16"/>
        </w:rPr>
        <w:t>Статья 32.</w:t>
      </w:r>
      <w:r>
        <w:rPr>
          <w:color w:val="000000"/>
          <w:sz w:val="28"/>
          <w:szCs w:val="16"/>
        </w:rPr>
        <w:t xml:space="preserve"> Понятие соучастия в преступлении</w:t>
      </w:r>
    </w:p>
    <w:p w:rsidR="004248C7" w:rsidRDefault="004248C7">
      <w:pPr>
        <w:autoSpaceDE w:val="0"/>
        <w:autoSpaceDN w:val="0"/>
        <w:adjustRightInd w:val="0"/>
        <w:spacing w:line="360" w:lineRule="auto"/>
        <w:ind w:firstLine="560"/>
        <w:jc w:val="both"/>
        <w:rPr>
          <w:color w:val="000000"/>
          <w:sz w:val="28"/>
          <w:szCs w:val="16"/>
        </w:rPr>
      </w:pPr>
      <w:r>
        <w:rPr>
          <w:i/>
          <w:iCs/>
          <w:color w:val="000000"/>
          <w:sz w:val="28"/>
          <w:szCs w:val="16"/>
        </w:rPr>
        <w:t xml:space="preserve">Соучастием в преступлении признается умышленное совместное участие двух или более лиц в совершении </w:t>
      </w:r>
      <w:r>
        <w:rPr>
          <w:i/>
          <w:iCs/>
          <w:color w:val="000000"/>
          <w:sz w:val="28"/>
          <w:szCs w:val="16"/>
          <w:u w:val="single"/>
        </w:rPr>
        <w:t>умышленного преступления</w:t>
      </w:r>
      <w:r>
        <w:rPr>
          <w:i/>
          <w:iCs/>
          <w:color w:val="000000"/>
          <w:sz w:val="28"/>
          <w:szCs w:val="16"/>
        </w:rPr>
        <w:t>.</w:t>
      </w:r>
      <w:r>
        <w:rPr>
          <w:color w:val="000000"/>
          <w:sz w:val="28"/>
          <w:szCs w:val="16"/>
        </w:rPr>
        <w:t xml:space="preserve"> </w:t>
      </w:r>
    </w:p>
    <w:p w:rsidR="004248C7" w:rsidRDefault="004248C7">
      <w:pPr>
        <w:autoSpaceDE w:val="0"/>
        <w:autoSpaceDN w:val="0"/>
        <w:adjustRightInd w:val="0"/>
        <w:spacing w:line="360" w:lineRule="auto"/>
        <w:ind w:firstLine="560"/>
        <w:jc w:val="both"/>
        <w:rPr>
          <w:color w:val="000000"/>
          <w:sz w:val="28"/>
          <w:szCs w:val="18"/>
        </w:rPr>
      </w:pPr>
      <w:r>
        <w:rPr>
          <w:color w:val="000000"/>
          <w:sz w:val="28"/>
          <w:szCs w:val="18"/>
        </w:rPr>
        <w:t>Ныне этому раз</w:t>
      </w:r>
      <w:r>
        <w:rPr>
          <w:color w:val="000000"/>
          <w:sz w:val="28"/>
          <w:szCs w:val="18"/>
        </w:rPr>
        <w:softHyphen/>
        <w:t>делу уголовного права посвящена специальная глава 7 УК (статьи 32-36). Детальная проработка законом данного типа опасного поведения вызвана тем, что преступление может быть совершено несколькими субъектами. Это обстоятельство вызывает необходимость специальной регламентации условий ответственности лиц, участвующих в преступ</w:t>
      </w:r>
      <w:r>
        <w:rPr>
          <w:color w:val="000000"/>
          <w:sz w:val="28"/>
          <w:szCs w:val="18"/>
        </w:rPr>
        <w:softHyphen/>
        <w:t>лении. Закон таким путем реагирует на то обстоятельство, что на прак</w:t>
      </w:r>
      <w:r>
        <w:rPr>
          <w:color w:val="000000"/>
          <w:sz w:val="28"/>
          <w:szCs w:val="18"/>
        </w:rPr>
        <w:softHyphen/>
        <w:t>тике значительную часть посягательств составляют групповые преступ</w:t>
      </w:r>
      <w:r>
        <w:rPr>
          <w:color w:val="000000"/>
          <w:sz w:val="28"/>
          <w:szCs w:val="18"/>
        </w:rPr>
        <w:softHyphen/>
        <w:t>ления, которые нередко характеризуются элементами профессионализ</w:t>
      </w:r>
      <w:r>
        <w:rPr>
          <w:color w:val="000000"/>
          <w:sz w:val="28"/>
          <w:szCs w:val="18"/>
        </w:rPr>
        <w:softHyphen/>
        <w:t>ма лиц, их совершивших, их организованностью, стремлением объе</w:t>
      </w:r>
      <w:r>
        <w:rPr>
          <w:color w:val="000000"/>
          <w:sz w:val="28"/>
          <w:szCs w:val="18"/>
        </w:rPr>
        <w:softHyphen/>
        <w:t>диниться в группы, устойчивые группы и преступные сообщества. На</w:t>
      </w:r>
      <w:r>
        <w:rPr>
          <w:color w:val="000000"/>
          <w:sz w:val="28"/>
          <w:szCs w:val="18"/>
        </w:rPr>
        <w:softHyphen/>
        <w:t>ряду с этим в соучастии совершаются и такие посягательства, когда одни лица оказывают содействие другим в непосредственном соверше</w:t>
      </w:r>
      <w:r>
        <w:rPr>
          <w:color w:val="000000"/>
          <w:sz w:val="28"/>
          <w:szCs w:val="18"/>
        </w:rPr>
        <w:softHyphen/>
        <w:t>нии ими преступления. Серьезную опасность представляет также орга</w:t>
      </w:r>
      <w:r>
        <w:rPr>
          <w:color w:val="000000"/>
          <w:sz w:val="28"/>
          <w:szCs w:val="18"/>
        </w:rPr>
        <w:softHyphen/>
        <w:t>низованная преступность, уголовно-правовые методы борьбы с которой регламентированы блоком норм института соучастия в преступлении в сочетании с конкретными составами, предусматривающими в качестве основного или квалифицирующего признака факт совершения общест</w:t>
      </w:r>
      <w:r>
        <w:rPr>
          <w:color w:val="000000"/>
          <w:sz w:val="28"/>
          <w:szCs w:val="18"/>
        </w:rPr>
        <w:softHyphen/>
        <w:t>венно опасного посягательства группами во всех их проявлениях. Более серьезная общественная опасность соучастия предопределяется тем, что участие в преступлении нескольких лиц позволяет более тщательно маскировать преступную деятельность, что нередко затрудняет работу правоохранительных органов по ее своевременному разоблачению и пресечению. К тому же различные объединения (группы, организован</w:t>
      </w:r>
      <w:r>
        <w:rPr>
          <w:color w:val="000000"/>
          <w:sz w:val="28"/>
          <w:szCs w:val="18"/>
        </w:rPr>
        <w:softHyphen/>
        <w:t>ные группы, преступные сообщества) нередко становятся на путь со</w:t>
      </w:r>
      <w:r>
        <w:rPr>
          <w:color w:val="000000"/>
          <w:sz w:val="28"/>
          <w:szCs w:val="18"/>
        </w:rPr>
        <w:softHyphen/>
        <w:t xml:space="preserve">вершения многих преступлений. В группах, </w:t>
      </w:r>
      <w:r>
        <w:rPr>
          <w:b/>
          <w:bCs/>
          <w:color w:val="000000"/>
          <w:sz w:val="28"/>
          <w:szCs w:val="18"/>
        </w:rPr>
        <w:t>например,</w:t>
      </w:r>
      <w:r>
        <w:rPr>
          <w:color w:val="000000"/>
          <w:sz w:val="28"/>
          <w:szCs w:val="18"/>
        </w:rPr>
        <w:t xml:space="preserve"> усилиями нескольких лиц легче совершить преступление и причинить ущерб, кото</w:t>
      </w:r>
      <w:r>
        <w:rPr>
          <w:color w:val="000000"/>
          <w:sz w:val="28"/>
          <w:szCs w:val="18"/>
        </w:rPr>
        <w:softHyphen/>
        <w:t>рый ощутимее коснется охраняемых интересов, что, в конечном счете, глубже затронет объекты охраны. Именно поэтому участие в содеянном нескольких лиц, при прочих равных условиях, вызывает возрастание общественной опасности самого посягательства по сравнению с анало</w:t>
      </w:r>
      <w:r>
        <w:rPr>
          <w:color w:val="000000"/>
          <w:sz w:val="28"/>
          <w:szCs w:val="18"/>
        </w:rPr>
        <w:softHyphen/>
        <w:t>гичным посягательством со стороны отдельного лица. В ряде случаев это учитывает и сам закон, конструируя в рамках Особенной части Уго</w:t>
      </w:r>
      <w:r>
        <w:rPr>
          <w:color w:val="000000"/>
          <w:sz w:val="28"/>
          <w:szCs w:val="18"/>
        </w:rPr>
        <w:softHyphen/>
        <w:t>ловного кодекса составы, предусматривающие уголовную ответ</w:t>
      </w:r>
      <w:r>
        <w:rPr>
          <w:color w:val="000000"/>
          <w:sz w:val="28"/>
          <w:szCs w:val="18"/>
        </w:rPr>
        <w:softHyphen/>
        <w:t>ственность за совершение конкретных преступлений группой, орга</w:t>
      </w:r>
      <w:r>
        <w:rPr>
          <w:color w:val="000000"/>
          <w:sz w:val="28"/>
          <w:szCs w:val="18"/>
        </w:rPr>
        <w:softHyphen/>
        <w:t>низованной группой и преступным сообществом. Но утверждать, что соучастие в преступлении всегда повышает общественную опасность содеянного, нельзя. Из этого правила могут быть исключения, особенно при совершении преступления исполнителем совместно с пособником и другими предусмотренными законом соучастниками.</w:t>
      </w:r>
      <w:r>
        <w:rPr>
          <w:rStyle w:val="a8"/>
          <w:color w:val="000000"/>
          <w:sz w:val="28"/>
          <w:szCs w:val="18"/>
        </w:rPr>
        <w:footnoteReference w:id="2"/>
      </w:r>
    </w:p>
    <w:p w:rsidR="004248C7" w:rsidRDefault="004248C7">
      <w:pPr>
        <w:autoSpaceDE w:val="0"/>
        <w:autoSpaceDN w:val="0"/>
        <w:adjustRightInd w:val="0"/>
        <w:spacing w:line="360" w:lineRule="auto"/>
        <w:ind w:firstLine="561"/>
        <w:jc w:val="both"/>
        <w:rPr>
          <w:color w:val="000000"/>
          <w:sz w:val="28"/>
          <w:szCs w:val="18"/>
        </w:rPr>
      </w:pPr>
      <w:r>
        <w:rPr>
          <w:color w:val="000000"/>
          <w:sz w:val="28"/>
          <w:szCs w:val="16"/>
        </w:rPr>
        <w:t>Совершение преступления в соучастии представляет, как правило, повышенную опасность по сравнению с преступлением, совершенным в одиночку. Это объясняется тем, что объединение усилий соучастников делает совершение преступления более продуманным; при этом появляются большие возможности для сокрытия совершенного преступления. Все это делает совершение преступления более легким для соучастников и нередко толкает их на совершение самых тяжких и дерзких преступлений. При совершении преступления в соучастии обычно причиняется больший ущерб и наступают более тяжкие преступные последствия.</w:t>
      </w:r>
      <w:r>
        <w:rPr>
          <w:rStyle w:val="a8"/>
          <w:color w:val="000000"/>
          <w:sz w:val="28"/>
          <w:szCs w:val="16"/>
        </w:rPr>
        <w:footnoteReference w:id="3"/>
      </w:r>
    </w:p>
    <w:p w:rsidR="004248C7" w:rsidRDefault="004248C7">
      <w:pPr>
        <w:autoSpaceDE w:val="0"/>
        <w:autoSpaceDN w:val="0"/>
        <w:adjustRightInd w:val="0"/>
        <w:spacing w:line="360" w:lineRule="auto"/>
        <w:jc w:val="both"/>
        <w:rPr>
          <w:szCs w:val="18"/>
        </w:rPr>
      </w:pPr>
      <w:r>
        <w:rPr>
          <w:sz w:val="28"/>
          <w:szCs w:val="18"/>
        </w:rPr>
        <w:t xml:space="preserve">                      Уголовное законодательство не создает особого основания от</w:t>
      </w:r>
      <w:r>
        <w:rPr>
          <w:sz w:val="28"/>
          <w:szCs w:val="18"/>
        </w:rPr>
        <w:softHyphen/>
        <w:t>ветственности за соучастие. Им остается совершение деяния, со</w:t>
      </w:r>
      <w:r>
        <w:rPr>
          <w:sz w:val="28"/>
          <w:szCs w:val="18"/>
        </w:rPr>
        <w:softHyphen/>
        <w:t>держащего все признаки состава преступления, предусмотренного уго</w:t>
      </w:r>
      <w:r>
        <w:rPr>
          <w:sz w:val="28"/>
          <w:szCs w:val="18"/>
        </w:rPr>
        <w:softHyphen/>
        <w:t>ловным законом. Особенность основания ответственности при соуча</w:t>
      </w:r>
      <w:r>
        <w:rPr>
          <w:sz w:val="28"/>
          <w:szCs w:val="18"/>
        </w:rPr>
        <w:softHyphen/>
        <w:t>стии заключается в том, что эти признаки состава формируются из ука</w:t>
      </w:r>
      <w:r>
        <w:rPr>
          <w:sz w:val="28"/>
          <w:szCs w:val="18"/>
        </w:rPr>
        <w:softHyphen/>
        <w:t>заний, содержащихся в соответствующих статьях Особенной части Уголовного кодекса, с учетом общих условий ответственности при со</w:t>
      </w:r>
      <w:r>
        <w:rPr>
          <w:sz w:val="28"/>
          <w:szCs w:val="18"/>
        </w:rPr>
        <w:softHyphen/>
        <w:t>участии, предусмотренных главой 7 (статьи 32-36 УК). Эти нормы учи</w:t>
      </w:r>
      <w:r>
        <w:rPr>
          <w:sz w:val="28"/>
          <w:szCs w:val="18"/>
        </w:rPr>
        <w:softHyphen/>
        <w:t>тывают то, что нередко соучастники непосредственно не выполняют действия, охватываемые объективными признаками состава, а их опас</w:t>
      </w:r>
      <w:r>
        <w:rPr>
          <w:sz w:val="28"/>
          <w:szCs w:val="18"/>
        </w:rPr>
        <w:softHyphen/>
        <w:t>ное поведение (подстрекательство, пособничество, организация престу</w:t>
      </w:r>
      <w:r>
        <w:rPr>
          <w:sz w:val="28"/>
          <w:szCs w:val="18"/>
        </w:rPr>
        <w:softHyphen/>
        <w:t>пления) осуществляется самостоятельно до, во время, или при заранее обещанном укрывательстве и после выполнения преступления исполни</w:t>
      </w:r>
      <w:r>
        <w:rPr>
          <w:sz w:val="28"/>
          <w:szCs w:val="18"/>
        </w:rPr>
        <w:softHyphen/>
        <w:t>телем. Как особая форма преступной деятельности соучастие харак</w:t>
      </w:r>
      <w:r>
        <w:rPr>
          <w:sz w:val="28"/>
          <w:szCs w:val="18"/>
        </w:rPr>
        <w:softHyphen/>
        <w:t>теризуется рядом объективных и субъективных признаков.</w:t>
      </w:r>
      <w:r>
        <w:rPr>
          <w:rStyle w:val="a8"/>
          <w:sz w:val="28"/>
          <w:szCs w:val="18"/>
        </w:rPr>
        <w:footnoteReference w:id="4"/>
      </w:r>
    </w:p>
    <w:p w:rsidR="004248C7" w:rsidRDefault="004248C7">
      <w:pPr>
        <w:pStyle w:val="a3"/>
        <w:spacing w:line="360" w:lineRule="auto"/>
        <w:ind w:firstLine="567"/>
        <w:jc w:val="center"/>
        <w:rPr>
          <w:rFonts w:ascii="Times New Roman" w:hAnsi="Times New Roman"/>
          <w:b/>
          <w:bCs/>
          <w:sz w:val="32"/>
          <w:szCs w:val="18"/>
        </w:rPr>
      </w:pPr>
      <w:r>
        <w:rPr>
          <w:rFonts w:ascii="Times New Roman" w:hAnsi="Times New Roman"/>
          <w:b/>
          <w:bCs/>
          <w:sz w:val="32"/>
          <w:szCs w:val="18"/>
        </w:rPr>
        <w:t>Объективные признаки</w:t>
      </w:r>
    </w:p>
    <w:p w:rsidR="004248C7" w:rsidRDefault="004248C7">
      <w:pPr>
        <w:pStyle w:val="a3"/>
        <w:spacing w:line="360" w:lineRule="auto"/>
        <w:ind w:firstLine="567"/>
        <w:jc w:val="both"/>
        <w:rPr>
          <w:rFonts w:ascii="Times New Roman" w:hAnsi="Times New Roman"/>
          <w:sz w:val="28"/>
        </w:rPr>
      </w:pPr>
      <w:r>
        <w:rPr>
          <w:rFonts w:ascii="Times New Roman" w:hAnsi="Times New Roman"/>
          <w:sz w:val="24"/>
          <w:szCs w:val="18"/>
        </w:rPr>
        <w:t xml:space="preserve">     </w:t>
      </w:r>
      <w:r>
        <w:rPr>
          <w:rFonts w:ascii="Times New Roman" w:hAnsi="Times New Roman"/>
          <w:sz w:val="28"/>
        </w:rPr>
        <w:t>Соучастие прежде всего предполагает участие нескольких (двух и более) лиц в совершении преступления. При этом необходимо иметь в виду, что эти лица должны обладать признаками субъекта преступления: возрастом (ст.20) и вменяемостью (ст. 21 УК)</w:t>
      </w:r>
      <w:r>
        <w:rPr>
          <w:rStyle w:val="a8"/>
          <w:rFonts w:ascii="Times New Roman" w:hAnsi="Times New Roman"/>
          <w:sz w:val="28"/>
        </w:rPr>
        <w:footnoteReference w:id="5"/>
      </w:r>
      <w:r>
        <w:rPr>
          <w:rFonts w:ascii="Times New Roman" w:hAnsi="Times New Roman"/>
          <w:sz w:val="28"/>
        </w:rPr>
        <w:t xml:space="preserve"> В теории уголовного права, делая акцент на количественной характеристике этого признака, его относят традиционно к числу объективных признаков соучастия в преступлении. </w:t>
      </w:r>
    </w:p>
    <w:p w:rsidR="004248C7" w:rsidRDefault="004248C7">
      <w:pPr>
        <w:pStyle w:val="a3"/>
        <w:spacing w:line="360" w:lineRule="auto"/>
        <w:ind w:firstLine="567"/>
        <w:jc w:val="both"/>
        <w:rPr>
          <w:rFonts w:ascii="Times New Roman" w:hAnsi="Times New Roman"/>
          <w:sz w:val="28"/>
        </w:rPr>
      </w:pPr>
      <w:r>
        <w:rPr>
          <w:rFonts w:ascii="Times New Roman" w:hAnsi="Times New Roman"/>
          <w:sz w:val="28"/>
        </w:rPr>
        <w:t xml:space="preserve">Другим объективным признаком соучастия является «совместность участия» двух или более лиц в совершении преступления. </w:t>
      </w:r>
    </w:p>
    <w:p w:rsidR="004248C7" w:rsidRDefault="004248C7">
      <w:pPr>
        <w:pStyle w:val="a3"/>
        <w:spacing w:line="360" w:lineRule="auto"/>
        <w:ind w:firstLine="567"/>
        <w:jc w:val="both"/>
        <w:rPr>
          <w:rFonts w:ascii="Times New Roman" w:hAnsi="Times New Roman"/>
          <w:sz w:val="28"/>
        </w:rPr>
      </w:pPr>
      <w:r>
        <w:rPr>
          <w:rFonts w:ascii="Times New Roman" w:hAnsi="Times New Roman"/>
          <w:sz w:val="28"/>
        </w:rPr>
        <w:t xml:space="preserve">С позиций уголовного закона (ст. 14 и ст. ст. 32, 33 УК) участие лица в преступлении может означать только образ преступного поведения, выражающегося в двух его внешних, то есть объективирующихся вовне, формах (действии или бездействии). В то же время и совместность участия в теории уголовного права обоснованно рассматривается в качестве своеобразного причиняющего фактора. Этими моментами объясняется, почему деяние лица, причинная связь и последствие в рамках учения о составе преступления относятся к объективной его стороне, несмотря на присутствие в деянии (действии или бездействии) лица субъективных признаков осознанности и волимости. Из сказанного также следует, что принципиальная характеристика деяния соучастника независимо от его видовой принадлежности аналогична деянию индивидуально действующего лица (за изъятием особенностей в образе преступного поведения и в способе воздействия на объект охраны, имеющих место при соучастии в преступлении). Однако эти и другие особенности поведения соучастников преступления не препятствуют рассмотрению признака «совместности участия» целиком в плоскости объективной, то есть как объективного признака соучастия. Поэтому представляются излишними существующие в теории уголовного права споры относительно объективной  или субъективной природы этого признака, а вводимые при этом в терминологический оборот такие понятия и выражения, как «определенная психическая общность», предполагающая «знание о присоединяющейся деятельности других лиц и стремление достигнуть определенного результата </w:t>
      </w:r>
      <w:r>
        <w:rPr>
          <w:rFonts w:ascii="Times New Roman" w:hAnsi="Times New Roman"/>
          <w:snapToGrid w:val="0"/>
          <w:sz w:val="28"/>
        </w:rPr>
        <w:t xml:space="preserve">путем объединения усилий», «умышленная координация общественно опасных действий двух или более лиц» и т.п. оправданны лишь в той мере, в какой они отражают особенности сознания и воли в деянии соучастника. Вместе с тем они ведут к смешению объективных и субъективных признаков соучастия  в  преступлении  и  поэтому  методологически  совсем неоправданны. </w:t>
      </w:r>
    </w:p>
    <w:p w:rsidR="004248C7" w:rsidRDefault="004248C7">
      <w:pPr>
        <w:pStyle w:val="30"/>
        <w:rPr>
          <w:sz w:val="28"/>
          <w:szCs w:val="18"/>
        </w:rPr>
      </w:pPr>
      <w:r>
        <w:rPr>
          <w:sz w:val="28"/>
        </w:rPr>
        <w:t>Подытоживая эту сторону характеристики признака «совместности участия», необходимо еще раз подчеркнуть, что осознанность и волимость являются, так сказать, начинкой, зарядом в деянии соучастника так же, как и в деянии индивидуально действующего лица, приобретая при соучастии в преступлении несколько иное содержание. За счет последнего деяние соучастника в изначальной своей заданности как раз и приобретает внешние, зримые черты и значение одного из слагаемых в сумме преступных усилий двух или более лиц.</w:t>
      </w:r>
    </w:p>
    <w:p w:rsidR="004248C7" w:rsidRDefault="004248C7">
      <w:pPr>
        <w:autoSpaceDE w:val="0"/>
        <w:autoSpaceDN w:val="0"/>
        <w:adjustRightInd w:val="0"/>
        <w:spacing w:line="360" w:lineRule="auto"/>
        <w:jc w:val="both"/>
        <w:rPr>
          <w:sz w:val="28"/>
          <w:szCs w:val="18"/>
        </w:rPr>
      </w:pPr>
      <w:r>
        <w:rPr>
          <w:sz w:val="28"/>
        </w:rPr>
        <w:t xml:space="preserve">                   При совершении отдельного преступления совместность реа</w:t>
      </w:r>
      <w:r>
        <w:rPr>
          <w:sz w:val="28"/>
        </w:rPr>
        <w:softHyphen/>
        <w:t xml:space="preserve">лизуется во взаимной обусловленности преступных деяний двух или </w:t>
      </w:r>
      <w:r>
        <w:rPr>
          <w:sz w:val="28"/>
          <w:szCs w:val="18"/>
        </w:rPr>
        <w:t>более лиц, в причинении одного и того же преступного результата и наличии причинной связи между действиями каждого соучастника и единым для них преступным последствием. Например, нельзя квалифи</w:t>
      </w:r>
      <w:r>
        <w:rPr>
          <w:sz w:val="28"/>
          <w:szCs w:val="18"/>
        </w:rPr>
        <w:softHyphen/>
        <w:t>цировать как соучастие совершение преступления несколькими лицами в одном и том же месте и в одно и то же время, когда каждый из субъек</w:t>
      </w:r>
      <w:r>
        <w:rPr>
          <w:sz w:val="28"/>
          <w:szCs w:val="18"/>
        </w:rPr>
        <w:softHyphen/>
        <w:t>тов на свой страх и риск совершает самостоятельное посягательство вне связи и независимо от других лиц. В данном случае совместность, на</w:t>
      </w:r>
      <w:r>
        <w:rPr>
          <w:sz w:val="28"/>
          <w:szCs w:val="18"/>
        </w:rPr>
        <w:softHyphen/>
        <w:t>правленная на осуществление единого для всех соучастников преступ</w:t>
      </w:r>
      <w:r>
        <w:rPr>
          <w:sz w:val="28"/>
          <w:szCs w:val="18"/>
        </w:rPr>
        <w:softHyphen/>
        <w:t>ления, отсутствует.</w:t>
      </w:r>
    </w:p>
    <w:p w:rsidR="004248C7" w:rsidRDefault="004248C7">
      <w:pPr>
        <w:pStyle w:val="20"/>
        <w:rPr>
          <w:sz w:val="28"/>
        </w:rPr>
      </w:pPr>
      <w:r>
        <w:rPr>
          <w:sz w:val="28"/>
        </w:rPr>
        <w:t xml:space="preserve">                         Сложность для практики применения уголовного закона со</w:t>
      </w:r>
      <w:r>
        <w:rPr>
          <w:sz w:val="28"/>
        </w:rPr>
        <w:softHyphen/>
        <w:t>ставляет необходимый показатель совместности - причинная связь меж</w:t>
      </w:r>
      <w:r>
        <w:rPr>
          <w:sz w:val="28"/>
        </w:rPr>
        <w:softHyphen/>
        <w:t>ду деянием каждого соучастника и совершенным исполнителем престу</w:t>
      </w:r>
      <w:r>
        <w:rPr>
          <w:sz w:val="28"/>
        </w:rPr>
        <w:softHyphen/>
        <w:t>плением. При решении данного вопроса необходимо исходить из того, что все условия, которые характеризуют причинную связь в любом пре</w:t>
      </w:r>
      <w:r>
        <w:rPr>
          <w:sz w:val="28"/>
        </w:rPr>
        <w:softHyphen/>
        <w:t>ступлении, имеют значение и для причинной связи в соучастии. Она в последнем случае характеризуется лишь дополнительными особенно</w:t>
      </w:r>
      <w:r>
        <w:rPr>
          <w:sz w:val="28"/>
        </w:rPr>
        <w:softHyphen/>
        <w:t>стями.</w:t>
      </w:r>
    </w:p>
    <w:p w:rsidR="004248C7" w:rsidRDefault="004248C7">
      <w:pPr>
        <w:pStyle w:val="21"/>
        <w:rPr>
          <w:color w:val="0000FF"/>
          <w:sz w:val="28"/>
        </w:rPr>
      </w:pPr>
      <w:r>
        <w:rPr>
          <w:color w:val="0000FF"/>
          <w:sz w:val="28"/>
          <w:highlight w:val="yellow"/>
        </w:rPr>
        <w:t>Так, если преступление выполняется несколькими соучастника</w:t>
      </w:r>
      <w:r>
        <w:rPr>
          <w:color w:val="0000FF"/>
          <w:sz w:val="28"/>
          <w:highlight w:val="yellow"/>
        </w:rPr>
        <w:softHyphen/>
        <w:t>ми, каждый из которых действует как исполнитель, то их действия в совокупности составляют причину преступного результата. В соучастии действия каждого из виновных выступают составной частью общей причины, вызвавшей преступные последствия. Но в рамках данной об</w:t>
      </w:r>
      <w:r>
        <w:rPr>
          <w:color w:val="0000FF"/>
          <w:sz w:val="28"/>
          <w:highlight w:val="yellow"/>
        </w:rPr>
        <w:softHyphen/>
        <w:t>щей причины действия (вклад) каждого отдельного соучастника могут быть и различными. Они зависят от описания признаков объективной стороны состава в законе, от распределения ролей между соучастника</w:t>
      </w:r>
      <w:r>
        <w:rPr>
          <w:color w:val="0000FF"/>
          <w:sz w:val="28"/>
          <w:highlight w:val="yellow"/>
        </w:rPr>
        <w:softHyphen/>
        <w:t>ми при выполнении преступления, квалификации каждого из них, лич</w:t>
      </w:r>
      <w:r>
        <w:rPr>
          <w:color w:val="0000FF"/>
          <w:sz w:val="28"/>
          <w:highlight w:val="yellow"/>
        </w:rPr>
        <w:softHyphen/>
        <w:t>ной активности и т.п. Для соучастия важно установить, что общий вклад в совершение одного преступления, при всем разнообразии индивиду</w:t>
      </w:r>
      <w:r>
        <w:rPr>
          <w:color w:val="0000FF"/>
          <w:sz w:val="28"/>
          <w:highlight w:val="yellow"/>
        </w:rPr>
        <w:softHyphen/>
        <w:t>ального вклада каждого отдельного лица, осуществляется в рамках при</w:t>
      </w:r>
      <w:r>
        <w:rPr>
          <w:color w:val="0000FF"/>
          <w:sz w:val="28"/>
          <w:highlight w:val="yellow"/>
        </w:rPr>
        <w:softHyphen/>
        <w:t>знаков объективной стороны состава, то есть начала и окончания кон</w:t>
      </w:r>
      <w:r>
        <w:rPr>
          <w:color w:val="0000FF"/>
          <w:sz w:val="28"/>
          <w:highlight w:val="yellow"/>
        </w:rPr>
        <w:softHyphen/>
        <w:t>кретного преступления по закону. Например, состав фальсификации избирательных документов, документов референдума или неправильно</w:t>
      </w:r>
      <w:r>
        <w:rPr>
          <w:color w:val="0000FF"/>
          <w:sz w:val="28"/>
          <w:highlight w:val="yellow"/>
        </w:rPr>
        <w:softHyphen/>
        <w:t>го подсчета голосов (ст. 142 УК), помимо этих действий, могут образо</w:t>
      </w:r>
      <w:r>
        <w:rPr>
          <w:color w:val="0000FF"/>
          <w:sz w:val="28"/>
          <w:highlight w:val="yellow"/>
        </w:rPr>
        <w:softHyphen/>
        <w:t>вать неправильное установление результатов выборов, нарушение тай</w:t>
      </w:r>
      <w:r>
        <w:rPr>
          <w:color w:val="0000FF"/>
          <w:sz w:val="28"/>
          <w:highlight w:val="yellow"/>
        </w:rPr>
        <w:softHyphen/>
        <w:t>ны голосования, поэтому соучастниками этого преступления могут быть члены избирательной комиссии или другие лица, совершившие только подлог избирательных документов или только неправильный подсчет голосов, поскольку те и другие действия охватываются рамками объек</w:t>
      </w:r>
      <w:r>
        <w:rPr>
          <w:color w:val="0000FF"/>
          <w:sz w:val="28"/>
          <w:highlight w:val="yellow"/>
        </w:rPr>
        <w:softHyphen/>
        <w:t>тивной стороны состава преступления.</w:t>
      </w:r>
    </w:p>
    <w:p w:rsidR="004248C7" w:rsidRDefault="004248C7">
      <w:pPr>
        <w:autoSpaceDE w:val="0"/>
        <w:autoSpaceDN w:val="0"/>
        <w:adjustRightInd w:val="0"/>
        <w:spacing w:line="360" w:lineRule="auto"/>
        <w:ind w:firstLine="560"/>
        <w:jc w:val="both"/>
        <w:rPr>
          <w:sz w:val="28"/>
          <w:szCs w:val="18"/>
        </w:rPr>
      </w:pPr>
      <w:r>
        <w:rPr>
          <w:sz w:val="28"/>
          <w:szCs w:val="18"/>
        </w:rPr>
        <w:t>В сложном соучастии, когда между виновными установлено рас</w:t>
      </w:r>
      <w:r>
        <w:rPr>
          <w:sz w:val="28"/>
          <w:szCs w:val="18"/>
        </w:rPr>
        <w:softHyphen/>
        <w:t>пределение ролей, причинная связь характеризуется дополнительными особенностями. Соучастие в виде подстрекательства и пособничества возможно до начала выполнения преступления исполнителем или в ходе исполнения его, но всегда до момента наступления преступного ре</w:t>
      </w:r>
      <w:r>
        <w:rPr>
          <w:sz w:val="28"/>
          <w:szCs w:val="18"/>
        </w:rPr>
        <w:softHyphen/>
        <w:t>зультата. Соучастие в виде организации преступления возможно до на</w:t>
      </w:r>
      <w:r>
        <w:rPr>
          <w:sz w:val="28"/>
          <w:szCs w:val="18"/>
        </w:rPr>
        <w:softHyphen/>
        <w:t>чала исполнения преступления исполнителем. В отдельных случаях оно возможно в ходе совершения преступления, трансформируясь в руково</w:t>
      </w:r>
      <w:r>
        <w:rPr>
          <w:sz w:val="28"/>
          <w:szCs w:val="18"/>
        </w:rPr>
        <w:softHyphen/>
        <w:t>дство его совершением. Любая последующая после наступления пре</w:t>
      </w:r>
      <w:r>
        <w:rPr>
          <w:sz w:val="28"/>
          <w:szCs w:val="18"/>
        </w:rPr>
        <w:softHyphen/>
        <w:t>ступного результата деятельность, если она специально не оговорена, не может квалифицироваться как соучастие.</w:t>
      </w:r>
    </w:p>
    <w:p w:rsidR="004248C7" w:rsidRDefault="004248C7">
      <w:pPr>
        <w:autoSpaceDE w:val="0"/>
        <w:autoSpaceDN w:val="0"/>
        <w:adjustRightInd w:val="0"/>
        <w:spacing w:line="360" w:lineRule="auto"/>
        <w:ind w:firstLine="560"/>
        <w:jc w:val="both"/>
        <w:rPr>
          <w:sz w:val="28"/>
          <w:szCs w:val="18"/>
        </w:rPr>
      </w:pPr>
      <w:r>
        <w:rPr>
          <w:sz w:val="28"/>
          <w:szCs w:val="18"/>
        </w:rPr>
        <w:t xml:space="preserve"> Особенности  причинной связи при соучастии:</w:t>
      </w:r>
    </w:p>
    <w:p w:rsidR="004248C7" w:rsidRDefault="004248C7">
      <w:pPr>
        <w:autoSpaceDE w:val="0"/>
        <w:autoSpaceDN w:val="0"/>
        <w:adjustRightInd w:val="0"/>
        <w:spacing w:line="360" w:lineRule="auto"/>
        <w:ind w:firstLine="540"/>
        <w:jc w:val="both"/>
        <w:rPr>
          <w:sz w:val="28"/>
          <w:szCs w:val="18"/>
        </w:rPr>
      </w:pPr>
      <w:r>
        <w:rPr>
          <w:sz w:val="28"/>
          <w:szCs w:val="18"/>
        </w:rPr>
        <w:t>1) связана с требованием, чтобы каждый из соучастников своими активными дейст</w:t>
      </w:r>
      <w:r>
        <w:rPr>
          <w:sz w:val="28"/>
          <w:szCs w:val="18"/>
        </w:rPr>
        <w:softHyphen/>
        <w:t>виями внес вклад в совершение одного и того же преступления, вме</w:t>
      </w:r>
      <w:r>
        <w:rPr>
          <w:sz w:val="28"/>
          <w:szCs w:val="18"/>
        </w:rPr>
        <w:softHyphen/>
        <w:t>няемого в ответственность всем соучастникам.</w:t>
      </w:r>
    </w:p>
    <w:p w:rsidR="004248C7" w:rsidRDefault="004248C7">
      <w:pPr>
        <w:autoSpaceDE w:val="0"/>
        <w:autoSpaceDN w:val="0"/>
        <w:adjustRightInd w:val="0"/>
        <w:spacing w:line="360" w:lineRule="auto"/>
        <w:ind w:firstLine="540"/>
        <w:jc w:val="both"/>
        <w:rPr>
          <w:sz w:val="28"/>
          <w:szCs w:val="18"/>
        </w:rPr>
      </w:pPr>
      <w:r>
        <w:rPr>
          <w:sz w:val="28"/>
          <w:szCs w:val="18"/>
        </w:rPr>
        <w:t>2) проявляется в требовании, чтобы опасные поступки каждого соучастника оказали воздействие на сознание исполнителя (соисполнителей) и, таким обра</w:t>
      </w:r>
      <w:r>
        <w:rPr>
          <w:sz w:val="28"/>
          <w:szCs w:val="18"/>
        </w:rPr>
        <w:softHyphen/>
        <w:t>зом, стали составной частью общей причины совершения им преступ</w:t>
      </w:r>
      <w:r>
        <w:rPr>
          <w:sz w:val="28"/>
          <w:szCs w:val="18"/>
        </w:rPr>
        <w:softHyphen/>
        <w:t>ления.</w:t>
      </w:r>
    </w:p>
    <w:p w:rsidR="004248C7" w:rsidRDefault="004248C7">
      <w:pPr>
        <w:autoSpaceDE w:val="0"/>
        <w:autoSpaceDN w:val="0"/>
        <w:adjustRightInd w:val="0"/>
        <w:spacing w:line="360" w:lineRule="auto"/>
        <w:ind w:firstLine="540"/>
        <w:jc w:val="both"/>
        <w:rPr>
          <w:sz w:val="28"/>
          <w:szCs w:val="18"/>
        </w:rPr>
      </w:pPr>
      <w:r>
        <w:rPr>
          <w:sz w:val="28"/>
          <w:szCs w:val="18"/>
        </w:rPr>
        <w:t>4) опасные поступки лю</w:t>
      </w:r>
      <w:r>
        <w:rPr>
          <w:sz w:val="28"/>
          <w:szCs w:val="18"/>
        </w:rPr>
        <w:softHyphen/>
        <w:t>бого соучастника в рамках совершенного преступления должны быть необходимым условием наступления преступного результата. Таким условием будет любое действие соучастников, которое было использо</w:t>
      </w:r>
      <w:r>
        <w:rPr>
          <w:sz w:val="28"/>
          <w:szCs w:val="18"/>
        </w:rPr>
        <w:softHyphen/>
        <w:t>вано исполнителем при совершении преступления. Поэтому неудавшее</w:t>
      </w:r>
      <w:r>
        <w:rPr>
          <w:sz w:val="28"/>
          <w:szCs w:val="18"/>
        </w:rPr>
        <w:softHyphen/>
        <w:t>ся подстрекательство или пособничество, когда исполнитель не вос</w:t>
      </w:r>
      <w:r>
        <w:rPr>
          <w:sz w:val="28"/>
          <w:szCs w:val="18"/>
        </w:rPr>
        <w:softHyphen/>
        <w:t>пользовался услугами этих лиц, превращается в самостоятельную фор</w:t>
      </w:r>
      <w:r>
        <w:rPr>
          <w:sz w:val="28"/>
          <w:szCs w:val="18"/>
        </w:rPr>
        <w:softHyphen/>
        <w:t>му преступной деятельности - в приготовление к преступлению. Отсюда следует, что когда исполнитель не воспользовался услугами пособника либо действия подстрекателя, равно как и организатора, не вызвали у исполнителя решимости совершить преступление, признаков соучастия в содеянном перечисленными фигурами не будет.</w:t>
      </w:r>
    </w:p>
    <w:p w:rsidR="004248C7" w:rsidRDefault="004248C7">
      <w:pPr>
        <w:autoSpaceDE w:val="0"/>
        <w:autoSpaceDN w:val="0"/>
        <w:adjustRightInd w:val="0"/>
        <w:spacing w:line="360" w:lineRule="auto"/>
        <w:jc w:val="both"/>
        <w:rPr>
          <w:szCs w:val="18"/>
        </w:rPr>
      </w:pPr>
      <w:r>
        <w:rPr>
          <w:sz w:val="28"/>
          <w:szCs w:val="18"/>
        </w:rPr>
        <w:t xml:space="preserve">              5) проявляется в том, что преступление должно быть закономерным и не</w:t>
      </w:r>
      <w:r>
        <w:rPr>
          <w:sz w:val="28"/>
          <w:szCs w:val="18"/>
        </w:rPr>
        <w:softHyphen/>
        <w:t>обходимым последствием всей совокупной деятельности соучастников. Иными словами, соучастие налицо лишь в таком преступлении, где пре</w:t>
      </w:r>
      <w:r>
        <w:rPr>
          <w:sz w:val="28"/>
          <w:szCs w:val="18"/>
        </w:rPr>
        <w:softHyphen/>
        <w:t>ступные последствия причиняются объединенными усилиями всех со</w:t>
      </w:r>
      <w:r>
        <w:rPr>
          <w:sz w:val="28"/>
          <w:szCs w:val="18"/>
        </w:rPr>
        <w:softHyphen/>
        <w:t>участников, причем содеянное каждым из них в отдельности является необходимым звеном в цепи, приводящей к совершению преступления. Выпадение этого звена влечет разрушение причинной связи и невоз</w:t>
      </w:r>
      <w:r>
        <w:rPr>
          <w:sz w:val="28"/>
          <w:szCs w:val="18"/>
        </w:rPr>
        <w:softHyphen/>
        <w:t>можность оценки содеянного лично субъектом по правилам соучастия в преступлении.</w:t>
      </w:r>
      <w:r>
        <w:rPr>
          <w:rStyle w:val="a8"/>
          <w:sz w:val="28"/>
          <w:szCs w:val="18"/>
        </w:rPr>
        <w:footnoteReference w:id="6"/>
      </w:r>
    </w:p>
    <w:p w:rsidR="004248C7" w:rsidRDefault="004248C7">
      <w:pPr>
        <w:pStyle w:val="3"/>
        <w:autoSpaceDE w:val="0"/>
        <w:autoSpaceDN w:val="0"/>
        <w:adjustRightInd w:val="0"/>
        <w:spacing w:line="360" w:lineRule="auto"/>
        <w:jc w:val="both"/>
        <w:rPr>
          <w:szCs w:val="18"/>
        </w:rPr>
      </w:pPr>
      <w:r>
        <w:rPr>
          <w:szCs w:val="18"/>
        </w:rPr>
        <w:t>Субъективные признаки</w:t>
      </w:r>
    </w:p>
    <w:p w:rsidR="004248C7" w:rsidRDefault="004248C7">
      <w:pPr>
        <w:autoSpaceDE w:val="0"/>
        <w:autoSpaceDN w:val="0"/>
        <w:adjustRightInd w:val="0"/>
        <w:spacing w:line="360" w:lineRule="auto"/>
        <w:ind w:firstLine="360"/>
        <w:jc w:val="both"/>
        <w:rPr>
          <w:sz w:val="28"/>
          <w:szCs w:val="18"/>
        </w:rPr>
      </w:pPr>
      <w:r>
        <w:rPr>
          <w:sz w:val="28"/>
        </w:rPr>
        <w:t>Содержание субъективных признаков соучастия отражает усложненный характер совершения преступления с участием в нем нескольких лиц. В результате через сознание и волю каждого отдельного участника такого преступления проходят не только его собственные общественно опасные действия (организация, подстре</w:t>
      </w:r>
      <w:r>
        <w:rPr>
          <w:sz w:val="28"/>
          <w:szCs w:val="18"/>
        </w:rPr>
        <w:t>кательство, пособничество, исполнительство) в процессе совместного совершения преступления, но и подобные действия других соучастни</w:t>
      </w:r>
      <w:r>
        <w:rPr>
          <w:sz w:val="28"/>
          <w:szCs w:val="18"/>
        </w:rPr>
        <w:softHyphen/>
        <w:t>ков, а также тот факт, что деяние совершается совместно и именно оно вызывает единый для всех преступный результат.</w:t>
      </w:r>
    </w:p>
    <w:p w:rsidR="004248C7" w:rsidRDefault="004248C7">
      <w:pPr>
        <w:autoSpaceDE w:val="0"/>
        <w:autoSpaceDN w:val="0"/>
        <w:adjustRightInd w:val="0"/>
        <w:spacing w:line="360" w:lineRule="auto"/>
        <w:ind w:firstLine="360"/>
        <w:jc w:val="both"/>
        <w:rPr>
          <w:sz w:val="28"/>
          <w:szCs w:val="18"/>
        </w:rPr>
      </w:pPr>
      <w:r>
        <w:rPr>
          <w:sz w:val="28"/>
          <w:szCs w:val="18"/>
        </w:rPr>
        <w:t>В соответствии с законом (ст. 32 УК) с субъективной стороны поведение соучастников в ходе совершения преступления всегда харак</w:t>
      </w:r>
      <w:r>
        <w:rPr>
          <w:sz w:val="28"/>
          <w:szCs w:val="18"/>
        </w:rPr>
        <w:softHyphen/>
        <w:t>теризуется умыслом. В неосторожном преступлении соучастие невоз</w:t>
      </w:r>
      <w:r>
        <w:rPr>
          <w:sz w:val="28"/>
          <w:szCs w:val="18"/>
        </w:rPr>
        <w:softHyphen/>
        <w:t>можно. Соучастие проявляется в совершении единого преступления, в котором отражаются и единая воля, и единое намерение совершить пре</w:t>
      </w:r>
      <w:r>
        <w:rPr>
          <w:sz w:val="28"/>
          <w:szCs w:val="18"/>
        </w:rPr>
        <w:softHyphen/>
        <w:t>ступление. Отсюда вытекает первый субъективный признак соучастия:</w:t>
      </w:r>
    </w:p>
    <w:p w:rsidR="004248C7" w:rsidRDefault="004248C7">
      <w:pPr>
        <w:autoSpaceDE w:val="0"/>
        <w:autoSpaceDN w:val="0"/>
        <w:adjustRightInd w:val="0"/>
        <w:spacing w:line="360" w:lineRule="auto"/>
        <w:ind w:firstLine="360"/>
        <w:jc w:val="both"/>
        <w:rPr>
          <w:sz w:val="28"/>
          <w:szCs w:val="18"/>
        </w:rPr>
      </w:pPr>
      <w:r>
        <w:rPr>
          <w:sz w:val="28"/>
          <w:szCs w:val="18"/>
        </w:rPr>
        <w:t>это умысел каждого участника в отношении совершаемого совместно преступления'.</w:t>
      </w:r>
    </w:p>
    <w:p w:rsidR="004248C7" w:rsidRDefault="004248C7">
      <w:pPr>
        <w:autoSpaceDE w:val="0"/>
        <w:autoSpaceDN w:val="0"/>
        <w:adjustRightInd w:val="0"/>
        <w:spacing w:line="360" w:lineRule="auto"/>
        <w:ind w:firstLine="360"/>
        <w:jc w:val="both"/>
        <w:rPr>
          <w:sz w:val="28"/>
          <w:szCs w:val="18"/>
        </w:rPr>
      </w:pPr>
      <w:r>
        <w:rPr>
          <w:sz w:val="28"/>
          <w:szCs w:val="18"/>
        </w:rPr>
        <w:t>1) Взаимная осведомленность о со</w:t>
      </w:r>
      <w:r>
        <w:rPr>
          <w:sz w:val="28"/>
          <w:szCs w:val="18"/>
        </w:rPr>
        <w:softHyphen/>
        <w:t>вместном совершении преступления. Он предполагает, что каждый из соучастников преступления сознает, что совместно с другими участвует в совершении одного и того же преступления.</w:t>
      </w:r>
    </w:p>
    <w:p w:rsidR="004248C7" w:rsidRDefault="004248C7">
      <w:pPr>
        <w:autoSpaceDE w:val="0"/>
        <w:autoSpaceDN w:val="0"/>
        <w:adjustRightInd w:val="0"/>
        <w:spacing w:line="360" w:lineRule="auto"/>
        <w:ind w:firstLine="360"/>
        <w:jc w:val="both"/>
        <w:rPr>
          <w:sz w:val="28"/>
          <w:szCs w:val="18"/>
        </w:rPr>
      </w:pPr>
      <w:r>
        <w:rPr>
          <w:sz w:val="28"/>
          <w:szCs w:val="18"/>
        </w:rPr>
        <w:t>Взаимная осведомленность о совместном совершении преступ</w:t>
      </w:r>
      <w:r>
        <w:rPr>
          <w:sz w:val="28"/>
          <w:szCs w:val="18"/>
        </w:rPr>
        <w:softHyphen/>
        <w:t>ления по-разному проявляется в различных формах соучастия. В слож</w:t>
      </w:r>
      <w:r>
        <w:rPr>
          <w:sz w:val="28"/>
          <w:szCs w:val="18"/>
        </w:rPr>
        <w:softHyphen/>
        <w:t>ном соучастии, когда наряду с исполнителем (исполнителями) в престу</w:t>
      </w:r>
      <w:r>
        <w:rPr>
          <w:sz w:val="28"/>
          <w:szCs w:val="18"/>
        </w:rPr>
        <w:softHyphen/>
        <w:t>плении участвуют организаторы, подстрекатели, пособники, требуется, чтобы соучастники знали об исполнителе и совершаемом им преступле</w:t>
      </w:r>
      <w:r>
        <w:rPr>
          <w:sz w:val="28"/>
          <w:szCs w:val="18"/>
        </w:rPr>
        <w:softHyphen/>
        <w:t>нии. В первую очередь исполнитель должен быть осведомлен о каждом соучастнике и его действиях, характеризующих состав учиняемого пре</w:t>
      </w:r>
      <w:r>
        <w:rPr>
          <w:sz w:val="28"/>
          <w:szCs w:val="18"/>
        </w:rPr>
        <w:softHyphen/>
        <w:t>ступления.</w:t>
      </w:r>
    </w:p>
    <w:p w:rsidR="004248C7" w:rsidRDefault="004248C7">
      <w:pPr>
        <w:autoSpaceDE w:val="0"/>
        <w:autoSpaceDN w:val="0"/>
        <w:adjustRightInd w:val="0"/>
        <w:spacing w:line="360" w:lineRule="auto"/>
        <w:ind w:firstLine="360"/>
        <w:jc w:val="both"/>
        <w:rPr>
          <w:sz w:val="28"/>
          <w:szCs w:val="18"/>
        </w:rPr>
      </w:pPr>
      <w:r>
        <w:rPr>
          <w:sz w:val="28"/>
          <w:szCs w:val="18"/>
        </w:rPr>
        <w:t>В групповом преступлении и в соисполнительстве, когда пре</w:t>
      </w:r>
      <w:r>
        <w:rPr>
          <w:sz w:val="28"/>
          <w:szCs w:val="18"/>
        </w:rPr>
        <w:softHyphen/>
        <w:t>ступление выполняется усилиями нескольких исполнителей, взаимная осведомленность предполагает, что действия каждого из них соверша</w:t>
      </w:r>
      <w:r>
        <w:rPr>
          <w:sz w:val="28"/>
          <w:szCs w:val="18"/>
        </w:rPr>
        <w:softHyphen/>
        <w:t>ются умышленно. Одновременно каждый из участников такого престу</w:t>
      </w:r>
      <w:r>
        <w:rPr>
          <w:sz w:val="28"/>
          <w:szCs w:val="18"/>
        </w:rPr>
        <w:softHyphen/>
        <w:t>пления должен сознавать, что он совершает преступление совместно с другими исполнителями "заведомо сообща".</w:t>
      </w:r>
    </w:p>
    <w:p w:rsidR="004248C7" w:rsidRDefault="004248C7">
      <w:pPr>
        <w:autoSpaceDE w:val="0"/>
        <w:autoSpaceDN w:val="0"/>
        <w:adjustRightInd w:val="0"/>
        <w:spacing w:line="360" w:lineRule="auto"/>
        <w:ind w:firstLine="360"/>
        <w:jc w:val="both"/>
        <w:rPr>
          <w:sz w:val="28"/>
          <w:szCs w:val="18"/>
        </w:rPr>
      </w:pPr>
      <w:r>
        <w:rPr>
          <w:sz w:val="28"/>
          <w:szCs w:val="18"/>
        </w:rPr>
        <w:t>3) признак соучастия предполагает наличие двусторонней субъективной связи между исполнителем и другими со</w:t>
      </w:r>
      <w:r>
        <w:rPr>
          <w:sz w:val="28"/>
          <w:szCs w:val="18"/>
        </w:rPr>
        <w:softHyphen/>
        <w:t>участниками. Наличие такой связи предполагает сознание исполните</w:t>
      </w:r>
      <w:r>
        <w:rPr>
          <w:sz w:val="28"/>
          <w:szCs w:val="18"/>
        </w:rPr>
        <w:softHyphen/>
        <w:t>лем общественной опасности собственных действий, охватываемых признаками состава преступления, сознание общественной опасности действий других соучастников, предвидение наступления общественно опасного преступного результата совместной деятельности. Волевой момент характеризуется желанием наступления последствия. Такая же связь предполагает сознание организатором, подстрекателем, пособни</w:t>
      </w:r>
      <w:r>
        <w:rPr>
          <w:sz w:val="28"/>
          <w:szCs w:val="18"/>
        </w:rPr>
        <w:softHyphen/>
        <w:t>ком общественной опасности собственных действий, сознание общест</w:t>
      </w:r>
      <w:r>
        <w:rPr>
          <w:sz w:val="28"/>
          <w:szCs w:val="18"/>
        </w:rPr>
        <w:softHyphen/>
        <w:t>венной опасности действий исполнителя, предвидение наступления об</w:t>
      </w:r>
      <w:r>
        <w:rPr>
          <w:sz w:val="28"/>
          <w:szCs w:val="18"/>
        </w:rPr>
        <w:softHyphen/>
        <w:t>щественно опасного преступного результата от поведения исполнителя, которому оказано содействие соучастником. Волевой момент также предполагает желание наступления преступного последствия.</w:t>
      </w:r>
    </w:p>
    <w:p w:rsidR="004248C7" w:rsidRDefault="004248C7">
      <w:pPr>
        <w:autoSpaceDE w:val="0"/>
        <w:autoSpaceDN w:val="0"/>
        <w:adjustRightInd w:val="0"/>
        <w:spacing w:line="360" w:lineRule="auto"/>
        <w:ind w:firstLine="360"/>
        <w:jc w:val="both"/>
        <w:rPr>
          <w:sz w:val="28"/>
          <w:szCs w:val="18"/>
        </w:rPr>
      </w:pPr>
      <w:r>
        <w:rPr>
          <w:sz w:val="28"/>
          <w:szCs w:val="18"/>
        </w:rPr>
        <w:t>3) Для соучастия не требуется наличия двусторонней связи между подстрекателем, пособником и организатором. Такая связь должна ус</w:t>
      </w:r>
      <w:r>
        <w:rPr>
          <w:sz w:val="28"/>
          <w:szCs w:val="18"/>
        </w:rPr>
        <w:softHyphen/>
        <w:t>танавливаться только между исполнителем (исполнителями) и другими соучастниками преступления.</w:t>
      </w:r>
    </w:p>
    <w:p w:rsidR="004248C7" w:rsidRDefault="004248C7">
      <w:pPr>
        <w:autoSpaceDE w:val="0"/>
        <w:autoSpaceDN w:val="0"/>
        <w:adjustRightInd w:val="0"/>
        <w:spacing w:line="360" w:lineRule="auto"/>
        <w:ind w:firstLine="360"/>
        <w:jc w:val="both"/>
        <w:rPr>
          <w:sz w:val="28"/>
          <w:szCs w:val="18"/>
        </w:rPr>
      </w:pPr>
      <w:r>
        <w:rPr>
          <w:sz w:val="28"/>
          <w:szCs w:val="18"/>
        </w:rPr>
        <w:t>Уголовный кодекс специально подчеркивает, что соучастием признает</w:t>
      </w:r>
      <w:r>
        <w:rPr>
          <w:sz w:val="28"/>
          <w:szCs w:val="18"/>
        </w:rPr>
        <w:softHyphen/>
        <w:t>ся умышленное совместное участие двух или более лиц в совершении именно умышленного преступления. Факты, когда субъекты объективно помогают друг другу в ходе совершения преступления, но не сознают данного обстоятельства, к соучастию отношения не имеют. Это же по</w:t>
      </w:r>
      <w:r>
        <w:rPr>
          <w:sz w:val="28"/>
          <w:szCs w:val="18"/>
        </w:rPr>
        <w:softHyphen/>
        <w:t>ложение исключает возможность соучастия в неосторожных преступле</w:t>
      </w:r>
      <w:r>
        <w:rPr>
          <w:sz w:val="28"/>
          <w:szCs w:val="18"/>
        </w:rPr>
        <w:softHyphen/>
        <w:t>ниях.</w:t>
      </w:r>
      <w:r>
        <w:rPr>
          <w:rStyle w:val="a8"/>
          <w:sz w:val="28"/>
          <w:szCs w:val="18"/>
        </w:rPr>
        <w:footnoteReference w:id="7"/>
      </w:r>
    </w:p>
    <w:p w:rsidR="004248C7" w:rsidRDefault="004248C7">
      <w:pPr>
        <w:autoSpaceDE w:val="0"/>
        <w:autoSpaceDN w:val="0"/>
        <w:adjustRightInd w:val="0"/>
        <w:spacing w:line="360" w:lineRule="auto"/>
        <w:ind w:firstLine="360"/>
        <w:jc w:val="both"/>
        <w:rPr>
          <w:sz w:val="28"/>
          <w:szCs w:val="18"/>
        </w:rPr>
      </w:pPr>
      <w:r>
        <w:rPr>
          <w:sz w:val="28"/>
          <w:szCs w:val="18"/>
        </w:rPr>
        <w:t>Сама проблема соучастия в преступлении с неосторожной виной до сравнительно недавнего времени оживленно дискутировалась. В рус</w:t>
      </w:r>
      <w:r>
        <w:rPr>
          <w:sz w:val="28"/>
          <w:szCs w:val="18"/>
        </w:rPr>
        <w:softHyphen/>
        <w:t>ской юридической литературе отстаивали возможность соучастия при неосторожной вине Г.Е. Колоколов, Н.Д. Сергиевский, С.П. Познышев. В советский период возможность соучастия в неосторожных преступле</w:t>
      </w:r>
      <w:r>
        <w:rPr>
          <w:sz w:val="28"/>
          <w:szCs w:val="18"/>
        </w:rPr>
        <w:softHyphen/>
        <w:t>ниях обосновывали М.Д. Шаргородский, С.А. Домахин и др. . Дейст</w:t>
      </w:r>
      <w:r>
        <w:rPr>
          <w:sz w:val="28"/>
          <w:szCs w:val="18"/>
        </w:rPr>
        <w:softHyphen/>
        <w:t>вующее уголовное законодательство решило эту проблему однозначно. В соучастии в преступлении возможна лишь умышленная вина. Неосто</w:t>
      </w:r>
      <w:r>
        <w:rPr>
          <w:sz w:val="28"/>
          <w:szCs w:val="18"/>
        </w:rPr>
        <w:softHyphen/>
        <w:t>рожная вина не может создавать внутренней согласованности между действиями соучастников, что является обязательным для соучастия.</w:t>
      </w:r>
    </w:p>
    <w:p w:rsidR="004248C7" w:rsidRDefault="004248C7">
      <w:pPr>
        <w:autoSpaceDE w:val="0"/>
        <w:autoSpaceDN w:val="0"/>
        <w:adjustRightInd w:val="0"/>
        <w:spacing w:line="360" w:lineRule="auto"/>
        <w:ind w:firstLine="360"/>
        <w:jc w:val="both"/>
        <w:rPr>
          <w:sz w:val="28"/>
          <w:szCs w:val="18"/>
        </w:rPr>
      </w:pPr>
      <w:r>
        <w:rPr>
          <w:sz w:val="28"/>
        </w:rPr>
        <w:t>Умышленное совместное участие субъектов в совершении одного и того же умышленного преступления не исключает индивидуальной вины каждого соучастника. Вина в совершении преступления всегда строго персонифицирована. У соучастников одного и того же преступ</w:t>
      </w:r>
      <w:r>
        <w:rPr>
          <w:sz w:val="28"/>
        </w:rPr>
        <w:softHyphen/>
        <w:t xml:space="preserve">ления могут не совпадать также цели и мотивы действий.  Статья 32 </w:t>
      </w:r>
      <w:r>
        <w:rPr>
          <w:sz w:val="28"/>
          <w:szCs w:val="18"/>
        </w:rPr>
        <w:t>УК не уточняет вид умысла при соучастии. Типичен для данной формы совершения преступления умысел прямой.</w:t>
      </w:r>
    </w:p>
    <w:p w:rsidR="004248C7" w:rsidRDefault="004248C7">
      <w:pPr>
        <w:autoSpaceDE w:val="0"/>
        <w:autoSpaceDN w:val="0"/>
        <w:adjustRightInd w:val="0"/>
        <w:spacing w:line="360" w:lineRule="auto"/>
        <w:ind w:firstLine="360"/>
        <w:jc w:val="both"/>
        <w:rPr>
          <w:sz w:val="28"/>
          <w:szCs w:val="18"/>
        </w:rPr>
      </w:pPr>
      <w:r>
        <w:rPr>
          <w:sz w:val="28"/>
          <w:szCs w:val="18"/>
        </w:rPr>
        <w:t>Так, организатор и подстрекатель действуют с прямым умыслом. Исполнитель и пособник могут не только желать, как это происходит при наличии прямого умысла, но и сознательно допускать наступление преступных последствий или относиться к ним безразлично, то есть действовать с косвенным умыслом. Однако наиболее часто в соучастии проявляется прямой умысел. В качестве примера соучастия с косвенным умыслом можно сослаться на конкретное уголовное дело.</w:t>
      </w:r>
    </w:p>
    <w:p w:rsidR="004248C7" w:rsidRDefault="004248C7">
      <w:pPr>
        <w:autoSpaceDE w:val="0"/>
        <w:autoSpaceDN w:val="0"/>
        <w:adjustRightInd w:val="0"/>
        <w:spacing w:line="360" w:lineRule="auto"/>
        <w:ind w:firstLine="360"/>
        <w:jc w:val="both"/>
        <w:rPr>
          <w:sz w:val="28"/>
          <w:szCs w:val="18"/>
        </w:rPr>
      </w:pPr>
      <w:r>
        <w:rPr>
          <w:sz w:val="28"/>
          <w:szCs w:val="18"/>
        </w:rPr>
        <w:t>С. и Д., осужденные за соисполнительство в убийстве из хули</w:t>
      </w:r>
      <w:r>
        <w:rPr>
          <w:sz w:val="28"/>
          <w:szCs w:val="18"/>
        </w:rPr>
        <w:softHyphen/>
        <w:t>ганских побуждений, избивали своего собутыльника ногами, обутыми в кирзовые сапоги, при этом наносили сильные удары в область головы и шеи. Смерть потерпевшего наступила в результате причинения повреж</w:t>
      </w:r>
      <w:r>
        <w:rPr>
          <w:sz w:val="28"/>
          <w:szCs w:val="18"/>
        </w:rPr>
        <w:softHyphen/>
        <w:t>дений через несколько минут после начала избиения. Пленум Верхов</w:t>
      </w:r>
      <w:r>
        <w:rPr>
          <w:sz w:val="28"/>
          <w:szCs w:val="18"/>
        </w:rPr>
        <w:softHyphen/>
        <w:t>ного Суда СССР в своем постановлении по этому делу указал, что со</w:t>
      </w:r>
      <w:r>
        <w:rPr>
          <w:sz w:val="28"/>
          <w:szCs w:val="18"/>
        </w:rPr>
        <w:softHyphen/>
        <w:t>участники "допускали наступление смерти, то есть, совершили убийство с косвенным умыслом .</w:t>
      </w:r>
    </w:p>
    <w:p w:rsidR="004248C7" w:rsidRDefault="004248C7">
      <w:pPr>
        <w:autoSpaceDE w:val="0"/>
        <w:autoSpaceDN w:val="0"/>
        <w:adjustRightInd w:val="0"/>
        <w:spacing w:line="360" w:lineRule="auto"/>
        <w:ind w:firstLine="360"/>
        <w:jc w:val="both"/>
        <w:rPr>
          <w:sz w:val="28"/>
          <w:szCs w:val="18"/>
        </w:rPr>
      </w:pPr>
      <w:r>
        <w:rPr>
          <w:sz w:val="28"/>
          <w:szCs w:val="18"/>
        </w:rPr>
        <w:t>Следует отметить, что в юридической литературе обосновыва</w:t>
      </w:r>
      <w:r>
        <w:rPr>
          <w:sz w:val="28"/>
          <w:szCs w:val="18"/>
        </w:rPr>
        <w:softHyphen/>
        <w:t>лось и иное решение данного вопроса. Ряд авторов исключали возмож</w:t>
      </w:r>
      <w:r>
        <w:rPr>
          <w:sz w:val="28"/>
          <w:szCs w:val="18"/>
        </w:rPr>
        <w:softHyphen/>
        <w:t>ность косвенного умысла при соучастии. При обосновании такого ре</w:t>
      </w:r>
      <w:r>
        <w:rPr>
          <w:sz w:val="28"/>
          <w:szCs w:val="18"/>
        </w:rPr>
        <w:softHyphen/>
        <w:t>шения специалисты не учитывали особенностей психического отноше</w:t>
      </w:r>
      <w:r>
        <w:rPr>
          <w:sz w:val="28"/>
          <w:szCs w:val="18"/>
        </w:rPr>
        <w:softHyphen/>
        <w:t>ния виновных к самому факту совместного совершения преступления в соучастии и к основным либо побочным преступным последствиям, предусмотренным конкретным составом.</w:t>
      </w:r>
    </w:p>
    <w:p w:rsidR="004248C7" w:rsidRDefault="004248C7">
      <w:pPr>
        <w:pStyle w:val="a6"/>
        <w:spacing w:line="360" w:lineRule="auto"/>
        <w:ind w:firstLine="360"/>
        <w:rPr>
          <w:sz w:val="28"/>
        </w:rPr>
      </w:pPr>
      <w:r>
        <w:rPr>
          <w:sz w:val="28"/>
        </w:rPr>
        <w:t>Еще одним спорным вопросом, имеющим значение для примене</w:t>
      </w:r>
      <w:r>
        <w:rPr>
          <w:sz w:val="28"/>
        </w:rPr>
        <w:softHyphen/>
        <w:t>ния уголовного закона является проблема форм соучастия.</w:t>
      </w:r>
      <w:r>
        <w:rPr>
          <w:rStyle w:val="a8"/>
          <w:sz w:val="28"/>
        </w:rPr>
        <w:footnoteReference w:id="8"/>
      </w:r>
    </w:p>
    <w:p w:rsidR="004248C7" w:rsidRDefault="004248C7">
      <w:pPr>
        <w:pStyle w:val="a6"/>
        <w:spacing w:line="360" w:lineRule="auto"/>
        <w:ind w:firstLine="360"/>
        <w:rPr>
          <w:sz w:val="28"/>
        </w:rPr>
      </w:pPr>
    </w:p>
    <w:p w:rsidR="004248C7" w:rsidRDefault="004248C7">
      <w:pPr>
        <w:pStyle w:val="a6"/>
        <w:spacing w:line="360" w:lineRule="auto"/>
        <w:ind w:firstLine="360"/>
        <w:rPr>
          <w:sz w:val="28"/>
        </w:rPr>
      </w:pPr>
    </w:p>
    <w:p w:rsidR="004248C7" w:rsidRDefault="004248C7">
      <w:pPr>
        <w:pStyle w:val="a6"/>
        <w:spacing w:line="360" w:lineRule="auto"/>
        <w:ind w:firstLine="360"/>
        <w:rPr>
          <w:sz w:val="28"/>
        </w:rPr>
      </w:pPr>
    </w:p>
    <w:p w:rsidR="004248C7" w:rsidRDefault="004248C7">
      <w:pPr>
        <w:pStyle w:val="a6"/>
        <w:spacing w:line="360" w:lineRule="auto"/>
        <w:ind w:firstLine="360"/>
        <w:rPr>
          <w:sz w:val="28"/>
        </w:rPr>
      </w:pPr>
    </w:p>
    <w:p w:rsidR="004248C7" w:rsidRDefault="004248C7">
      <w:pPr>
        <w:pStyle w:val="a6"/>
        <w:spacing w:line="360" w:lineRule="auto"/>
        <w:ind w:firstLine="360"/>
        <w:rPr>
          <w:sz w:val="28"/>
        </w:rPr>
      </w:pPr>
    </w:p>
    <w:p w:rsidR="004248C7" w:rsidRDefault="004248C7">
      <w:pPr>
        <w:pStyle w:val="a6"/>
        <w:spacing w:line="360" w:lineRule="auto"/>
        <w:ind w:firstLine="360"/>
        <w:rPr>
          <w:sz w:val="28"/>
        </w:rPr>
      </w:pPr>
    </w:p>
    <w:p w:rsidR="004248C7" w:rsidRDefault="004248C7">
      <w:pPr>
        <w:pStyle w:val="a6"/>
        <w:spacing w:line="360" w:lineRule="auto"/>
        <w:ind w:firstLine="360"/>
        <w:rPr>
          <w:sz w:val="28"/>
        </w:rPr>
      </w:pPr>
    </w:p>
    <w:p w:rsidR="004248C7" w:rsidRDefault="004248C7">
      <w:pPr>
        <w:pStyle w:val="a6"/>
        <w:spacing w:line="360" w:lineRule="auto"/>
        <w:ind w:firstLine="360"/>
        <w:rPr>
          <w:sz w:val="24"/>
        </w:rPr>
      </w:pPr>
    </w:p>
    <w:p w:rsidR="004248C7" w:rsidRDefault="00985B36">
      <w:pPr>
        <w:autoSpaceDE w:val="0"/>
        <w:autoSpaceDN w:val="0"/>
        <w:adjustRightInd w:val="0"/>
        <w:spacing w:line="360" w:lineRule="auto"/>
        <w:ind w:firstLine="360"/>
        <w:jc w:val="both"/>
        <w:rPr>
          <w:b/>
          <w:bCs/>
          <w:sz w:val="32"/>
          <w:szCs w:val="18"/>
        </w:rPr>
        <w:sectPr w:rsidR="004248C7">
          <w:pgSz w:w="11906" w:h="16838"/>
          <w:pgMar w:top="1134" w:right="1106" w:bottom="1134" w:left="1440" w:header="708" w:footer="708" w:gutter="0"/>
          <w:cols w:space="708"/>
          <w:titlePg/>
          <w:docGrid w:linePitch="360"/>
        </w:sectPr>
      </w:pPr>
      <w:r>
        <w:rPr>
          <w:b/>
          <w:bCs/>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7pt;margin-top:88.2pt;width:180pt;height:27pt;z-index:251641344" fillcolor="#cff">
            <v:shadow color="#868686"/>
            <v:textpath style="font-family:&quot;Arial&quot;;v-text-align:justify;v-text-kern:t" trim="t" fitpath="t" string="объективные"/>
          </v:shape>
        </w:pict>
      </w:r>
      <w:r>
        <w:rPr>
          <w:b/>
          <w:bCs/>
          <w:noProof/>
          <w:sz w:val="20"/>
          <w:szCs w:val="18"/>
        </w:rPr>
        <w:pict>
          <v:rect id="_x0000_s1038" style="position:absolute;left:0;text-align:left;margin-left:279pt;margin-top:151.2pt;width:198pt;height:2in;z-index:251647488">
            <v:shadow on="t" offset="6pt,6pt"/>
            <v:textbox style="mso-next-textbox:#_x0000_s1038">
              <w:txbxContent>
                <w:p w:rsidR="004248C7" w:rsidRDefault="004248C7">
                  <w:pPr>
                    <w:numPr>
                      <w:ilvl w:val="0"/>
                      <w:numId w:val="3"/>
                    </w:numPr>
                  </w:pPr>
                  <w:r>
                    <w:t>Взаимная осведомленность о совместном совершении</w:t>
                  </w:r>
                </w:p>
                <w:p w:rsidR="004248C7" w:rsidRDefault="004248C7">
                  <w:pPr>
                    <w:ind w:left="360"/>
                  </w:pPr>
                </w:p>
                <w:p w:rsidR="004248C7" w:rsidRDefault="004248C7">
                  <w:pPr>
                    <w:numPr>
                      <w:ilvl w:val="0"/>
                      <w:numId w:val="3"/>
                    </w:numPr>
                  </w:pPr>
                  <w:r>
                    <w:t>Совершение умышленных преступлений</w:t>
                  </w:r>
                </w:p>
                <w:p w:rsidR="004248C7" w:rsidRDefault="004248C7"/>
                <w:p w:rsidR="004248C7" w:rsidRDefault="004248C7">
                  <w:pPr>
                    <w:ind w:left="360"/>
                  </w:pPr>
                </w:p>
                <w:p w:rsidR="004248C7" w:rsidRDefault="004248C7">
                  <w:pPr>
                    <w:numPr>
                      <w:ilvl w:val="0"/>
                      <w:numId w:val="3"/>
                    </w:numPr>
                  </w:pPr>
                  <w:r>
                    <w:t>Двухсторонняя субъективная связь</w:t>
                  </w:r>
                </w:p>
                <w:p w:rsidR="004248C7" w:rsidRDefault="004248C7">
                  <w:pPr>
                    <w:ind w:left="360"/>
                  </w:pPr>
                </w:p>
              </w:txbxContent>
            </v:textbox>
          </v:rect>
        </w:pict>
      </w:r>
      <w:r>
        <w:rPr>
          <w:b/>
          <w:bCs/>
          <w:noProof/>
          <w:sz w:val="20"/>
          <w:szCs w:val="18"/>
        </w:rPr>
        <w:pict>
          <v:line id="_x0000_s1037" style="position:absolute;left:0;text-align:left;z-index:251646464" from="90pt,115.2pt" to="90pt,151.2pt">
            <v:stroke endarrow="block"/>
          </v:line>
        </w:pict>
      </w:r>
      <w:r>
        <w:rPr>
          <w:b/>
          <w:bCs/>
          <w:noProof/>
          <w:sz w:val="20"/>
          <w:szCs w:val="18"/>
        </w:rPr>
        <w:pict>
          <v:rect id="_x0000_s1035" style="position:absolute;left:0;text-align:left;margin-left:9pt;margin-top:151.2pt;width:3in;height:2in;z-index:251645440">
            <v:shadow on="t" offset="-6pt,6pt"/>
            <v:textbox style="mso-next-textbox:#_x0000_s1035">
              <w:txbxContent>
                <w:p w:rsidR="004248C7" w:rsidRDefault="004248C7">
                  <w:pPr>
                    <w:numPr>
                      <w:ilvl w:val="0"/>
                      <w:numId w:val="2"/>
                    </w:numPr>
                  </w:pPr>
                  <w:r>
                    <w:t>Участие в преступлении двух и более субъектов</w:t>
                  </w:r>
                </w:p>
                <w:p w:rsidR="004248C7" w:rsidRDefault="004248C7">
                  <w:pPr>
                    <w:ind w:left="360"/>
                  </w:pPr>
                </w:p>
                <w:p w:rsidR="004248C7" w:rsidRDefault="004248C7">
                  <w:pPr>
                    <w:ind w:left="360"/>
                  </w:pPr>
                </w:p>
                <w:p w:rsidR="004248C7" w:rsidRDefault="004248C7">
                  <w:pPr>
                    <w:numPr>
                      <w:ilvl w:val="0"/>
                      <w:numId w:val="2"/>
                    </w:numPr>
                  </w:pPr>
                  <w:r>
                    <w:t>Совместная деятельность субъектов</w:t>
                  </w:r>
                </w:p>
              </w:txbxContent>
            </v:textbox>
          </v:rect>
        </w:pict>
      </w:r>
      <w:r>
        <w:rPr>
          <w:b/>
          <w:bCs/>
          <w:noProof/>
          <w:sz w:val="20"/>
          <w:szCs w:val="18"/>
        </w:rPr>
        <w:pict>
          <v:line id="_x0000_s1034" style="position:absolute;left:0;text-align:left;z-index:251644416" from="333pt,52.2pt" to="333pt,88.2pt">
            <v:stroke endarrow="block"/>
          </v:line>
        </w:pict>
      </w:r>
      <w:r>
        <w:rPr>
          <w:b/>
          <w:bCs/>
          <w:noProof/>
          <w:sz w:val="20"/>
          <w:szCs w:val="18"/>
        </w:rPr>
        <w:pict>
          <v:line id="_x0000_s1033" style="position:absolute;left:0;text-align:left;z-index:251643392" from="153pt,52.2pt" to="153pt,88.2pt">
            <v:stroke endarrow="block"/>
          </v:line>
        </w:pict>
      </w:r>
      <w:r>
        <w:rPr>
          <w:b/>
          <w:bCs/>
          <w:noProof/>
          <w:sz w:val="20"/>
          <w:szCs w:val="18"/>
        </w:rPr>
        <w:pict>
          <v:shape id="_x0000_s1032" type="#_x0000_t136" style="position:absolute;left:0;text-align:left;margin-left:4in;margin-top:88.2pt;width:182.35pt;height:27pt;z-index:251642368" fillcolor="#cff">
            <v:shadow color="#868686"/>
            <v:textpath style="font-family:&quot;Arial&quot;;v-text-kern:t" trim="t" fitpath="t" string="субъективные"/>
          </v:shape>
        </w:pict>
      </w:r>
      <w:r>
        <w:rPr>
          <w:b/>
          <w:bCs/>
          <w:noProof/>
          <w:sz w:val="20"/>
          <w:szCs w:val="18"/>
        </w:rPr>
        <w:pict>
          <v:rect id="_x0000_s1030" style="position:absolute;left:0;text-align:left;margin-left:279pt;margin-top:88.2pt;width:198pt;height:27pt;z-index:251640320" strokeweight="2.25pt">
            <v:shadow on="t" offset="6pt,6pt"/>
          </v:rect>
        </w:pict>
      </w:r>
      <w:r>
        <w:rPr>
          <w:b/>
          <w:bCs/>
          <w:noProof/>
          <w:sz w:val="20"/>
          <w:szCs w:val="18"/>
        </w:rPr>
        <w:pict>
          <v:rect id="_x0000_s1029" style="position:absolute;left:0;text-align:left;margin-left:18pt;margin-top:88.2pt;width:207pt;height:27pt;z-index:251639296" strokeweight="2.25pt">
            <v:shadow on="t" offset="-6pt,6pt"/>
          </v:rect>
        </w:pict>
      </w:r>
      <w:r>
        <w:rPr>
          <w:b/>
          <w:bCs/>
          <w:noProof/>
          <w:sz w:val="20"/>
          <w:szCs w:val="18"/>
        </w:rPr>
        <w:pict>
          <v:shape id="_x0000_s1028" type="#_x0000_t136" style="position:absolute;left:0;text-align:left;margin-left:153pt;margin-top:16.2pt;width:3in;height:23.25pt;z-index:251638272" adj="10700" fillcolor="#cff">
            <v:shadow color="#868686"/>
            <v:textpath style="font-family:&quot;Arial&quot;;font-size:12pt;font-weight:bold;v-text-kern:t" trim="t" fitpath="t" string="признаки соучастия"/>
          </v:shape>
        </w:pict>
      </w:r>
      <w:r>
        <w:rPr>
          <w:b/>
          <w:bCs/>
          <w:noProof/>
          <w:sz w:val="20"/>
          <w:szCs w:val="18"/>
        </w:rPr>
        <w:pict>
          <v:rect id="_x0000_s1026" style="position:absolute;left:0;text-align:left;margin-left:108pt;margin-top:7.2pt;width:297pt;height:45pt;z-index:251637248" strokeweight="2.25pt">
            <v:shadow on="t" type="double" color2="shadow add(102)" offset="-3pt,-3pt" offset2="-6pt,-6pt"/>
            <v:textbox style="mso-next-textbox:#_x0000_s1026">
              <w:txbxContent>
                <w:p w:rsidR="004248C7" w:rsidRDefault="004248C7">
                  <w:pPr>
                    <w:jc w:val="center"/>
                  </w:pPr>
                </w:p>
              </w:txbxContent>
            </v:textbox>
          </v:rect>
        </w:pict>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r w:rsidR="004248C7">
        <w:rPr>
          <w:b/>
          <w:bCs/>
          <w:sz w:val="32"/>
          <w:szCs w:val="18"/>
        </w:rPr>
        <w:tab/>
      </w:r>
    </w:p>
    <w:p w:rsidR="004248C7" w:rsidRDefault="004248C7">
      <w:pPr>
        <w:autoSpaceDE w:val="0"/>
        <w:autoSpaceDN w:val="0"/>
        <w:adjustRightInd w:val="0"/>
        <w:spacing w:line="360" w:lineRule="auto"/>
        <w:ind w:firstLine="360"/>
        <w:jc w:val="center"/>
        <w:rPr>
          <w:b/>
          <w:bCs/>
          <w:sz w:val="32"/>
        </w:rPr>
      </w:pPr>
      <w:r>
        <w:rPr>
          <w:b/>
          <w:bCs/>
          <w:sz w:val="32"/>
        </w:rPr>
        <w:t>Глава 2</w:t>
      </w:r>
    </w:p>
    <w:p w:rsidR="004248C7" w:rsidRDefault="004248C7">
      <w:pPr>
        <w:autoSpaceDE w:val="0"/>
        <w:autoSpaceDN w:val="0"/>
        <w:adjustRightInd w:val="0"/>
        <w:spacing w:line="360" w:lineRule="auto"/>
        <w:ind w:firstLine="360"/>
        <w:jc w:val="center"/>
        <w:rPr>
          <w:b/>
          <w:bCs/>
          <w:sz w:val="32"/>
        </w:rPr>
      </w:pPr>
      <w:r>
        <w:rPr>
          <w:b/>
          <w:bCs/>
          <w:sz w:val="32"/>
        </w:rPr>
        <w:t>Формы соучастия</w:t>
      </w:r>
    </w:p>
    <w:p w:rsidR="004248C7" w:rsidRDefault="004248C7">
      <w:pPr>
        <w:autoSpaceDE w:val="0"/>
        <w:autoSpaceDN w:val="0"/>
        <w:adjustRightInd w:val="0"/>
        <w:spacing w:line="360" w:lineRule="auto"/>
        <w:ind w:firstLine="560"/>
        <w:jc w:val="both"/>
        <w:rPr>
          <w:color w:val="000000"/>
          <w:sz w:val="28"/>
          <w:szCs w:val="18"/>
        </w:rPr>
      </w:pPr>
      <w:r>
        <w:rPr>
          <w:color w:val="000000"/>
          <w:sz w:val="28"/>
          <w:szCs w:val="18"/>
        </w:rPr>
        <w:t>Классификация соучастия на формы осуществляется в рамках действующего законодательства. Она преследует цель выделить разли</w:t>
      </w:r>
      <w:r>
        <w:rPr>
          <w:color w:val="000000"/>
          <w:sz w:val="28"/>
          <w:szCs w:val="18"/>
        </w:rPr>
        <w:softHyphen/>
        <w:t>чающиеся по объективным и субъективным признакам типичные, повторяющиеся варианты совместного совершения преступления не</w:t>
      </w:r>
      <w:r>
        <w:rPr>
          <w:color w:val="000000"/>
          <w:sz w:val="28"/>
          <w:szCs w:val="18"/>
        </w:rPr>
        <w:softHyphen/>
        <w:t>сколькими лицами.</w:t>
      </w:r>
    </w:p>
    <w:p w:rsidR="004248C7" w:rsidRDefault="004248C7">
      <w:pPr>
        <w:pStyle w:val="a9"/>
        <w:rPr>
          <w:color w:val="000000"/>
          <w:sz w:val="28"/>
        </w:rPr>
      </w:pPr>
      <w:r>
        <w:rPr>
          <w:color w:val="000000"/>
          <w:sz w:val="28"/>
        </w:rPr>
        <w:t>Всякая классификация может быть построена по единому обще</w:t>
      </w:r>
      <w:r>
        <w:rPr>
          <w:color w:val="000000"/>
          <w:sz w:val="28"/>
        </w:rPr>
        <w:softHyphen/>
        <w:t>му основанию деления ее структурных подразделений. Следует при</w:t>
      </w:r>
      <w:r>
        <w:rPr>
          <w:color w:val="000000"/>
          <w:sz w:val="28"/>
        </w:rPr>
        <w:softHyphen/>
        <w:t>знать ошибочными попытки классифицировать соучастие одновремен</w:t>
      </w:r>
      <w:r>
        <w:rPr>
          <w:color w:val="000000"/>
          <w:sz w:val="28"/>
        </w:rPr>
        <w:softHyphen/>
        <w:t>но по нескольким основаниям, в частности, по характеру субъективной связи (соглашения между участниками преступления, степени согласо</w:t>
      </w:r>
      <w:r>
        <w:rPr>
          <w:color w:val="000000"/>
          <w:sz w:val="28"/>
        </w:rPr>
        <w:softHyphen/>
        <w:t>ванности действий соучастников и особенностям способов и объектив</w:t>
      </w:r>
      <w:r>
        <w:rPr>
          <w:color w:val="000000"/>
          <w:sz w:val="28"/>
        </w:rPr>
        <w:softHyphen/>
        <w:t>ных форм участия в преступлении, характеру и степени участия в нем. В юридической литературе такие .рекомендации обосновывались мно</w:t>
      </w:r>
      <w:r>
        <w:rPr>
          <w:color w:val="000000"/>
          <w:sz w:val="28"/>
        </w:rPr>
        <w:softHyphen/>
        <w:t>гими авторами.</w:t>
      </w:r>
      <w:r>
        <w:rPr>
          <w:rStyle w:val="a8"/>
          <w:color w:val="000000"/>
          <w:sz w:val="28"/>
        </w:rPr>
        <w:footnoteReference w:id="9"/>
      </w:r>
    </w:p>
    <w:p w:rsidR="004248C7" w:rsidRDefault="004248C7">
      <w:pPr>
        <w:autoSpaceDE w:val="0"/>
        <w:autoSpaceDN w:val="0"/>
        <w:adjustRightInd w:val="0"/>
        <w:spacing w:line="360" w:lineRule="auto"/>
        <w:ind w:firstLine="360"/>
        <w:jc w:val="both"/>
        <w:rPr>
          <w:color w:val="000000"/>
          <w:sz w:val="28"/>
          <w:szCs w:val="20"/>
        </w:rPr>
      </w:pPr>
      <w:r>
        <w:rPr>
          <w:color w:val="000000"/>
          <w:sz w:val="28"/>
        </w:rPr>
        <w:t>Каждое типичное проявление соучастия обладает совершенно определенным (индивидуальным) сочетанием объективных и субъек</w:t>
      </w:r>
      <w:r>
        <w:rPr>
          <w:color w:val="000000"/>
          <w:sz w:val="28"/>
        </w:rPr>
        <w:softHyphen/>
        <w:t>тивных показателей общественной опасности. Они материализуются в объективных и субъективных признаках преступного деяния. Поэтому разграничение соучастия на формы должно осуществляться в зависимо</w:t>
      </w:r>
      <w:r>
        <w:rPr>
          <w:color w:val="000000"/>
          <w:sz w:val="28"/>
          <w:szCs w:val="20"/>
        </w:rPr>
        <w:t>сти от той или иной типизированной совокупности объективных и субъективных признаков преступного деяния, выполняемого в соуча</w:t>
      </w:r>
      <w:r>
        <w:rPr>
          <w:color w:val="000000"/>
          <w:sz w:val="28"/>
          <w:szCs w:val="20"/>
        </w:rPr>
        <w:softHyphen/>
        <w:t>стии.</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 xml:space="preserve">Основным критерием деления соучастия на формы признается характер участия в преступлении. </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В зависимости от него соучастие под</w:t>
      </w:r>
      <w:r>
        <w:rPr>
          <w:color w:val="000000"/>
          <w:sz w:val="28"/>
          <w:szCs w:val="20"/>
        </w:rPr>
        <w:softHyphen/>
        <w:t>разделяется на следующие формы:</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 xml:space="preserve"> 1) сложное соучастие;</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 xml:space="preserve"> 2) соисполнительство; </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 xml:space="preserve">3) преступная группа; </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 xml:space="preserve">4) преступное сообщество. </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Каждая из форм соучастия, в свою очередь, по другим основаниям может быть подраз</w:t>
      </w:r>
      <w:r>
        <w:rPr>
          <w:color w:val="000000"/>
          <w:sz w:val="28"/>
          <w:szCs w:val="20"/>
        </w:rPr>
        <w:softHyphen/>
        <w:t>делена на виды, что носит вспомогательный характер и осуществляется в иных, порой различных для каждой формы плоскостях, для решения иных вопросов. Задача деления на виды - отразить тот факт, что отдель</w:t>
      </w:r>
      <w:r>
        <w:rPr>
          <w:color w:val="000000"/>
          <w:sz w:val="28"/>
          <w:szCs w:val="20"/>
        </w:rPr>
        <w:softHyphen/>
        <w:t>ные объективные и субъективные свойства деяния могут обусловить его более или менее высокую степень общественной опасности в сравнении с другими деяниями, входящими наряду с ним в одну и ту же форму соучастия.</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Следовательно, если классификация на формы представляет со</w:t>
      </w:r>
      <w:r>
        <w:rPr>
          <w:color w:val="000000"/>
          <w:sz w:val="28"/>
          <w:szCs w:val="20"/>
        </w:rPr>
        <w:softHyphen/>
        <w:t>бой единый стержень, объединяющий все факты совершения преступ</w:t>
      </w:r>
      <w:r>
        <w:rPr>
          <w:color w:val="000000"/>
          <w:sz w:val="28"/>
          <w:szCs w:val="20"/>
        </w:rPr>
        <w:softHyphen/>
        <w:t>ления несколькими лицами, предусмотренные статьями 32-35 УК, то классификация на виды отражает различные по степени общественной опасности проявления совместного совершения преступления несколь</w:t>
      </w:r>
      <w:r>
        <w:rPr>
          <w:color w:val="000000"/>
          <w:sz w:val="28"/>
          <w:szCs w:val="20"/>
        </w:rPr>
        <w:softHyphen/>
        <w:t>кими лицами в рамках одной конкретной формы соучастия. Именно так решил данный вопрос действующий уголовный закон, фактически отра</w:t>
      </w:r>
      <w:r>
        <w:rPr>
          <w:color w:val="000000"/>
          <w:sz w:val="28"/>
          <w:szCs w:val="20"/>
        </w:rPr>
        <w:softHyphen/>
        <w:t>зив в главе 7 все формы соучастия: сложное соучастие (ст. 33 УК), соисполнительство (ч.2 ст. 33 У К), преступную группу (части 1-3 ст. 35 УК), преступное сообщество (ч.З ст. 35 УК).</w:t>
      </w:r>
      <w:r>
        <w:rPr>
          <w:rStyle w:val="a8"/>
          <w:color w:val="000000"/>
          <w:sz w:val="28"/>
          <w:szCs w:val="20"/>
        </w:rPr>
        <w:footnoteReference w:id="10"/>
      </w:r>
    </w:p>
    <w:p w:rsidR="004248C7" w:rsidRDefault="004248C7">
      <w:pPr>
        <w:autoSpaceDE w:val="0"/>
        <w:autoSpaceDN w:val="0"/>
        <w:adjustRightInd w:val="0"/>
        <w:spacing w:line="360" w:lineRule="auto"/>
        <w:ind w:firstLine="560"/>
        <w:jc w:val="both"/>
        <w:rPr>
          <w:color w:val="000000"/>
          <w:sz w:val="28"/>
          <w:szCs w:val="20"/>
        </w:rPr>
      </w:pPr>
      <w:r>
        <w:rPr>
          <w:b/>
          <w:bCs/>
          <w:color w:val="000000"/>
          <w:sz w:val="32"/>
          <w:szCs w:val="20"/>
        </w:rPr>
        <w:t>Сложное соучастие.</w:t>
      </w:r>
      <w:r>
        <w:rPr>
          <w:color w:val="000000"/>
          <w:sz w:val="28"/>
          <w:szCs w:val="20"/>
        </w:rPr>
        <w:t xml:space="preserve"> Выделение сложного соучастия в качестве самостоятельной его формы обусловлене таким сочетанием объектив</w:t>
      </w:r>
      <w:r>
        <w:rPr>
          <w:color w:val="000000"/>
          <w:sz w:val="28"/>
          <w:szCs w:val="20"/>
        </w:rPr>
        <w:softHyphen/>
        <w:t>ных и субъективных показателей, когда наряду со своеобразным содер</w:t>
      </w:r>
      <w:r>
        <w:rPr>
          <w:color w:val="000000"/>
          <w:sz w:val="28"/>
          <w:szCs w:val="20"/>
        </w:rPr>
        <w:softHyphen/>
        <w:t>жанием умысла виновных налицо совершение преступления, в котором одни соучастники (организаторы, подстрекатели и пособники) лишь создают условия для более успешного непосредственного совершения преступления исполнителем. Это позволяет сделать вывод, что данная форма соучастия налицо тогда, когда наряду с исполнителем (соиспол</w:t>
      </w:r>
      <w:r>
        <w:rPr>
          <w:color w:val="000000"/>
          <w:sz w:val="28"/>
          <w:szCs w:val="20"/>
        </w:rPr>
        <w:softHyphen/>
        <w:t>нителями) в преступлении участвуют организатор, подстрекатель или пособник.</w:t>
      </w:r>
    </w:p>
    <w:p w:rsidR="004248C7" w:rsidRDefault="004248C7">
      <w:pPr>
        <w:autoSpaceDE w:val="0"/>
        <w:autoSpaceDN w:val="0"/>
        <w:adjustRightInd w:val="0"/>
        <w:spacing w:line="360" w:lineRule="auto"/>
        <w:ind w:firstLine="560"/>
        <w:jc w:val="both"/>
        <w:rPr>
          <w:color w:val="000000"/>
          <w:sz w:val="28"/>
          <w:szCs w:val="20"/>
        </w:rPr>
      </w:pPr>
      <w:r>
        <w:rPr>
          <w:b/>
          <w:bCs/>
          <w:color w:val="000000"/>
          <w:sz w:val="28"/>
          <w:szCs w:val="20"/>
        </w:rPr>
        <w:t>Соисполнительство -</w:t>
      </w:r>
      <w:r>
        <w:rPr>
          <w:color w:val="000000"/>
          <w:sz w:val="28"/>
          <w:szCs w:val="20"/>
        </w:rPr>
        <w:t xml:space="preserve"> выделяется за счет такого сочетания показателей, когда общие объективные и субъективные при</w:t>
      </w:r>
      <w:r>
        <w:rPr>
          <w:color w:val="000000"/>
          <w:sz w:val="28"/>
          <w:szCs w:val="20"/>
        </w:rPr>
        <w:softHyphen/>
        <w:t>знаки соучастия дополняются такой объективной особенностью, что каждый из субъектов, совершающих преступление, непосредственно своими усилиями выполняет хотя бы частично действия, охватываемые признаками объективной стороны состава. В этом случае в преступле</w:t>
      </w:r>
      <w:r>
        <w:rPr>
          <w:color w:val="000000"/>
          <w:sz w:val="28"/>
          <w:szCs w:val="20"/>
        </w:rPr>
        <w:softHyphen/>
        <w:t>нии все соучастники выступают в роли исполнителей. Причем данное обстоятельство не учтено как признак основного или квалифицирован</w:t>
      </w:r>
      <w:r>
        <w:rPr>
          <w:color w:val="000000"/>
          <w:sz w:val="28"/>
          <w:szCs w:val="20"/>
        </w:rPr>
        <w:softHyphen/>
        <w:t>ного состава в конкретной статье Особенной части Уголовного кодекса.</w:t>
      </w:r>
    </w:p>
    <w:p w:rsidR="004248C7" w:rsidRDefault="004248C7">
      <w:pPr>
        <w:autoSpaceDE w:val="0"/>
        <w:autoSpaceDN w:val="0"/>
        <w:adjustRightInd w:val="0"/>
        <w:spacing w:line="360" w:lineRule="auto"/>
        <w:jc w:val="both"/>
        <w:rPr>
          <w:color w:val="000000"/>
          <w:sz w:val="28"/>
          <w:szCs w:val="20"/>
        </w:rPr>
      </w:pPr>
      <w:r>
        <w:rPr>
          <w:color w:val="000000"/>
          <w:sz w:val="28"/>
          <w:szCs w:val="20"/>
        </w:rPr>
        <w:t>Например, убийство, совершенное при превышении пределов не</w:t>
      </w:r>
      <w:r>
        <w:rPr>
          <w:color w:val="000000"/>
          <w:sz w:val="28"/>
          <w:szCs w:val="20"/>
        </w:rPr>
        <w:softHyphen/>
        <w:t>обходимой обороны либо при превышении мер, необходимых для за- держания лица, совершившего преступление (ст. 108 УК), может быть результатом действий нескольких лиц. Признаки группы этим составом не предусмотрены. Факт совершения такого преступления несколькими лицами оценивается как соисполнительство.</w:t>
      </w:r>
    </w:p>
    <w:p w:rsidR="004248C7" w:rsidRDefault="004248C7">
      <w:pPr>
        <w:autoSpaceDE w:val="0"/>
        <w:autoSpaceDN w:val="0"/>
        <w:adjustRightInd w:val="0"/>
        <w:spacing w:line="360" w:lineRule="auto"/>
        <w:ind w:firstLine="540"/>
        <w:jc w:val="both"/>
        <w:rPr>
          <w:color w:val="000000"/>
          <w:sz w:val="28"/>
          <w:szCs w:val="20"/>
        </w:rPr>
      </w:pPr>
      <w:r>
        <w:rPr>
          <w:b/>
          <w:bCs/>
          <w:color w:val="000000"/>
          <w:sz w:val="28"/>
          <w:szCs w:val="20"/>
        </w:rPr>
        <w:t>Групповое преступление -</w:t>
      </w:r>
      <w:r>
        <w:rPr>
          <w:color w:val="000000"/>
          <w:sz w:val="28"/>
          <w:szCs w:val="20"/>
        </w:rPr>
        <w:t xml:space="preserve"> отличается от соисполнительства тем, что факт совершения (исполнения) преступления несколькими лицами по предварительному сговору или без него прямо предусмотрен законом при конструировании признаков конкретного состава преступления. Одновременно обязательные признаки любой группы закреплены в ст. 35 У К, формулирующей ее понятие.</w:t>
      </w:r>
    </w:p>
    <w:p w:rsidR="004248C7" w:rsidRDefault="004248C7">
      <w:pPr>
        <w:autoSpaceDE w:val="0"/>
        <w:autoSpaceDN w:val="0"/>
        <w:adjustRightInd w:val="0"/>
        <w:spacing w:line="360" w:lineRule="auto"/>
        <w:ind w:firstLine="540"/>
        <w:jc w:val="both"/>
        <w:rPr>
          <w:color w:val="000000"/>
          <w:sz w:val="28"/>
          <w:szCs w:val="20"/>
        </w:rPr>
      </w:pPr>
      <w:r>
        <w:rPr>
          <w:color w:val="000000"/>
          <w:sz w:val="28"/>
          <w:szCs w:val="20"/>
        </w:rPr>
        <w:t>Часть 1 ст. 35 У К определила, что преступление признается со</w:t>
      </w:r>
      <w:r>
        <w:rPr>
          <w:color w:val="000000"/>
          <w:sz w:val="28"/>
          <w:szCs w:val="20"/>
        </w:rPr>
        <w:softHyphen/>
        <w:t>вершенным группой лиц, если в его совершении совместно участвовали два или более исполнителя без предварительного сговора. На практике без предварительного сговора группой лиц типично совершаются изна</w:t>
      </w:r>
      <w:r>
        <w:rPr>
          <w:color w:val="000000"/>
          <w:sz w:val="28"/>
          <w:szCs w:val="20"/>
        </w:rPr>
        <w:softHyphen/>
        <w:t>силования, убийства и другие преступления.</w:t>
      </w:r>
    </w:p>
    <w:p w:rsidR="004248C7" w:rsidRDefault="004248C7">
      <w:pPr>
        <w:autoSpaceDE w:val="0"/>
        <w:autoSpaceDN w:val="0"/>
        <w:adjustRightInd w:val="0"/>
        <w:spacing w:line="360" w:lineRule="auto"/>
        <w:jc w:val="both"/>
        <w:rPr>
          <w:color w:val="000000"/>
          <w:sz w:val="28"/>
          <w:szCs w:val="20"/>
        </w:rPr>
      </w:pPr>
      <w:r>
        <w:rPr>
          <w:color w:val="000000"/>
          <w:sz w:val="28"/>
          <w:szCs w:val="20"/>
        </w:rPr>
        <w:t>Более опасные виды группы: группа с предварительным сговором и организованная группа предусмотрены ч. 2 и ч. 3 ст. 35 У К.</w:t>
      </w:r>
    </w:p>
    <w:p w:rsidR="004248C7" w:rsidRDefault="004248C7">
      <w:pPr>
        <w:autoSpaceDE w:val="0"/>
        <w:autoSpaceDN w:val="0"/>
        <w:adjustRightInd w:val="0"/>
        <w:spacing w:line="360" w:lineRule="auto"/>
        <w:jc w:val="both"/>
        <w:rPr>
          <w:color w:val="000000"/>
          <w:sz w:val="28"/>
          <w:szCs w:val="18"/>
        </w:rPr>
      </w:pPr>
      <w:r>
        <w:rPr>
          <w:color w:val="000000"/>
          <w:sz w:val="28"/>
          <w:szCs w:val="20"/>
        </w:rPr>
        <w:t>В групповом преступлении как форме соучастия признаки, ха</w:t>
      </w:r>
      <w:r>
        <w:rPr>
          <w:color w:val="000000"/>
          <w:sz w:val="28"/>
          <w:szCs w:val="20"/>
        </w:rPr>
        <w:softHyphen/>
        <w:t>рактерные для соучастия в целом, дополняются некоторыми осо</w:t>
      </w:r>
      <w:r>
        <w:rPr>
          <w:color w:val="000000"/>
          <w:sz w:val="28"/>
          <w:szCs w:val="20"/>
        </w:rPr>
        <w:softHyphen/>
        <w:t xml:space="preserve">бенностями, которые придают групповому преступлению качественное </w:t>
      </w:r>
      <w:r>
        <w:rPr>
          <w:color w:val="000000"/>
          <w:sz w:val="28"/>
          <w:szCs w:val="18"/>
        </w:rPr>
        <w:t>своеобразие. Групповое преступление характеризуется таким сочетани</w:t>
      </w:r>
      <w:r>
        <w:rPr>
          <w:color w:val="000000"/>
          <w:sz w:val="28"/>
          <w:szCs w:val="18"/>
        </w:rPr>
        <w:softHyphen/>
        <w:t>ем показателей, при котором наряду с общими объективными и субъек</w:t>
      </w:r>
      <w:r>
        <w:rPr>
          <w:color w:val="000000"/>
          <w:sz w:val="28"/>
          <w:szCs w:val="18"/>
        </w:rPr>
        <w:softHyphen/>
        <w:t>тивными моментами, присущими любому проявлению соучастия, нали</w:t>
      </w:r>
      <w:r>
        <w:rPr>
          <w:color w:val="000000"/>
          <w:sz w:val="28"/>
          <w:szCs w:val="18"/>
        </w:rPr>
        <w:softHyphen/>
        <w:t>цо, во-первых, факт участия всех субъектов в совершении преступле</w:t>
      </w:r>
      <w:r>
        <w:rPr>
          <w:color w:val="000000"/>
          <w:sz w:val="28"/>
          <w:szCs w:val="18"/>
        </w:rPr>
        <w:softHyphen/>
        <w:t>ния, когда само посягательство осуществляется их объединенными, со</w:t>
      </w:r>
      <w:r>
        <w:rPr>
          <w:color w:val="000000"/>
          <w:sz w:val="28"/>
          <w:szCs w:val="18"/>
        </w:rPr>
        <w:softHyphen/>
        <w:t>вместными усилиями, причем действия, охватываемые признаками объ</w:t>
      </w:r>
      <w:r>
        <w:rPr>
          <w:color w:val="000000"/>
          <w:sz w:val="28"/>
          <w:szCs w:val="18"/>
        </w:rPr>
        <w:softHyphen/>
        <w:t>ективной стороны любого состава преступления, могут быть выполнены каждым участником в полном объеме либо частично. Во-вторых, каж</w:t>
      </w:r>
      <w:r>
        <w:rPr>
          <w:color w:val="000000"/>
          <w:sz w:val="28"/>
          <w:szCs w:val="18"/>
        </w:rPr>
        <w:softHyphen/>
        <w:t>дый участник группового деяния должен сознавать, что наряду с ним в преступлении участвуют другие исполнители (соисполнители), созна</w:t>
      </w:r>
      <w:r>
        <w:rPr>
          <w:color w:val="000000"/>
          <w:sz w:val="28"/>
          <w:szCs w:val="18"/>
        </w:rPr>
        <w:softHyphen/>
        <w:t>вать связь их действий с собственными, что само преступление совер</w:t>
      </w:r>
      <w:r>
        <w:rPr>
          <w:color w:val="000000"/>
          <w:sz w:val="28"/>
          <w:szCs w:val="18"/>
        </w:rPr>
        <w:softHyphen/>
        <w:t>шается совместными усилиями всех участников.</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Преступление, совершенное группой лиц, обладает обязатель</w:t>
      </w:r>
      <w:r>
        <w:rPr>
          <w:color w:val="000000"/>
          <w:sz w:val="28"/>
          <w:szCs w:val="18"/>
        </w:rPr>
        <w:softHyphen/>
        <w:t xml:space="preserve">ными признаками, знание которых особенно важно для правопримени-тельной практики. Среди них необходимо выделить: </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-участие в совер</w:t>
      </w:r>
      <w:r>
        <w:rPr>
          <w:color w:val="000000"/>
          <w:sz w:val="28"/>
          <w:szCs w:val="18"/>
        </w:rPr>
        <w:softHyphen/>
        <w:t xml:space="preserve">шении преступления двух или более лиц; выполнение каждым из них деяний (в полном объеме или частично), охватываемых признаками объективной стороны, состава преступления; </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-осуществление преступле</w:t>
      </w:r>
      <w:r>
        <w:rPr>
          <w:color w:val="000000"/>
          <w:sz w:val="28"/>
          <w:szCs w:val="18"/>
        </w:rPr>
        <w:softHyphen/>
        <w:t>ния объединенными усилиями - совместно;</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 xml:space="preserve"> -умысел каждого из соучаст</w:t>
      </w:r>
      <w:r>
        <w:rPr>
          <w:color w:val="000000"/>
          <w:sz w:val="28"/>
          <w:szCs w:val="18"/>
        </w:rPr>
        <w:softHyphen/>
        <w:t>ников на совместное совершение действий;</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-согласованность деяний участников группы, отражающая их взаимную осведомленность о со</w:t>
      </w:r>
      <w:r>
        <w:rPr>
          <w:color w:val="000000"/>
          <w:sz w:val="28"/>
          <w:szCs w:val="18"/>
        </w:rPr>
        <w:softHyphen/>
        <w:t>вместном совершении преступления.</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Суммируя перечисленные признаки, эту форму соучастия можно определить следующим образом:</w:t>
      </w:r>
      <w:r>
        <w:rPr>
          <w:b/>
          <w:bCs/>
          <w:color w:val="000000"/>
          <w:sz w:val="28"/>
          <w:szCs w:val="18"/>
        </w:rPr>
        <w:t xml:space="preserve"> групповым</w:t>
      </w:r>
      <w:r>
        <w:rPr>
          <w:color w:val="000000"/>
          <w:sz w:val="28"/>
          <w:szCs w:val="18"/>
        </w:rPr>
        <w:t xml:space="preserve"> признается преступление, каждый участник которого умышленно, согласованно с другими, совме</w:t>
      </w:r>
      <w:r>
        <w:rPr>
          <w:color w:val="000000"/>
          <w:sz w:val="28"/>
          <w:szCs w:val="18"/>
        </w:rPr>
        <w:softHyphen/>
        <w:t>стно, в полном объеме или частично выполняет единое для участников преступление. Данное определение фиксирует обязательные признаки группового преступления. Оно позволяет провести водораздел между сложным соучастием и любым проявлением группового посягательства, что особенно важно для квалификации посягательств на собственность, ряда экономических и других преступлений. На проявления повышен</w:t>
      </w:r>
      <w:r>
        <w:rPr>
          <w:color w:val="000000"/>
          <w:sz w:val="28"/>
          <w:szCs w:val="18"/>
        </w:rPr>
        <w:softHyphen/>
        <w:t>ной опасности данной формы соучастия законодательные органы реа</w:t>
      </w:r>
      <w:r>
        <w:rPr>
          <w:color w:val="000000"/>
          <w:sz w:val="28"/>
          <w:szCs w:val="18"/>
        </w:rPr>
        <w:softHyphen/>
        <w:t>гируют, не только формулируя понятие группового преступления, но и включая в конкретные статьи Особенной части Уголовного кодекса конкретные квалифицированные составы по признаку их совершения группой лиц.</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Преступление признается совершенным</w:t>
      </w:r>
      <w:r>
        <w:rPr>
          <w:b/>
          <w:bCs/>
          <w:color w:val="000000"/>
          <w:sz w:val="28"/>
          <w:szCs w:val="18"/>
        </w:rPr>
        <w:t xml:space="preserve"> группой лиц по пред</w:t>
      </w:r>
      <w:r>
        <w:rPr>
          <w:b/>
          <w:bCs/>
          <w:color w:val="000000"/>
          <w:sz w:val="28"/>
          <w:szCs w:val="18"/>
        </w:rPr>
        <w:softHyphen/>
        <w:t>варительному сговору,</w:t>
      </w:r>
      <w:r>
        <w:rPr>
          <w:color w:val="000000"/>
          <w:sz w:val="28"/>
          <w:szCs w:val="18"/>
        </w:rPr>
        <w:t xml:space="preserve"> если в нем участвовали лица, заранее до</w:t>
      </w:r>
      <w:r>
        <w:rPr>
          <w:color w:val="000000"/>
          <w:sz w:val="28"/>
          <w:szCs w:val="18"/>
        </w:rPr>
        <w:softHyphen/>
        <w:t>говорившиеся о совместном его совершении (ч.2 ст. 35 УК). Это наибо</w:t>
      </w:r>
      <w:r>
        <w:rPr>
          <w:color w:val="000000"/>
          <w:sz w:val="28"/>
          <w:szCs w:val="18"/>
        </w:rPr>
        <w:softHyphen/>
        <w:t>лее распространенная разновидность группового посягательства. Наря</w:t>
      </w:r>
      <w:r>
        <w:rPr>
          <w:color w:val="000000"/>
          <w:sz w:val="28"/>
          <w:szCs w:val="18"/>
        </w:rPr>
        <w:softHyphen/>
        <w:t>ду с выделенными выше обязательными признаками группового пре</w:t>
      </w:r>
      <w:r>
        <w:rPr>
          <w:color w:val="000000"/>
          <w:sz w:val="28"/>
          <w:szCs w:val="18"/>
        </w:rPr>
        <w:softHyphen/>
        <w:t>ступления ее характеризует дополнительный - большая субъективная связь, соглашение на совместное совершение преступления, заключенное предварительно. Именно он обусловливает более высокую степень опасности такого группового посягательства по сравнению с таковым, совершенным при отсутствии предварительного сговора.</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Предварительный сговор на совместное совершение преступ</w:t>
      </w:r>
      <w:r>
        <w:rPr>
          <w:color w:val="000000"/>
          <w:sz w:val="28"/>
          <w:szCs w:val="18"/>
        </w:rPr>
        <w:softHyphen/>
        <w:t>ления группой может касаться самых различных сторон такого посяга</w:t>
      </w:r>
      <w:r>
        <w:rPr>
          <w:color w:val="000000"/>
          <w:sz w:val="28"/>
          <w:szCs w:val="18"/>
        </w:rPr>
        <w:softHyphen/>
        <w:t>тельства: характера предполагаемого преступления, места и времени, способа и средств его совершения и т.п. Соглашение всегда должно быть предварительным, заключенным до начала непосредственного совершения посягательства. Оно может складываться перед самым на</w:t>
      </w:r>
      <w:r>
        <w:rPr>
          <w:color w:val="000000"/>
          <w:sz w:val="28"/>
          <w:szCs w:val="18"/>
        </w:rPr>
        <w:softHyphen/>
        <w:t>чалом выполнения действий, образующих объективную сторону состава преступления, либо может быть отдалено от них каким-то отрезком времени. Способ соглашения (словесный, письменный, путем соверше</w:t>
      </w:r>
      <w:r>
        <w:rPr>
          <w:color w:val="000000"/>
          <w:sz w:val="28"/>
          <w:szCs w:val="18"/>
        </w:rPr>
        <w:softHyphen/>
        <w:t>ния конклюдентных действий и т.п.) юридического значения не имеет. Важно лишь установить, что сговор касается основных признаков задут манного преступления, так как только его можно назвать соглашением на совершение конкретного преступления. В действующем законода</w:t>
      </w:r>
      <w:r>
        <w:rPr>
          <w:color w:val="000000"/>
          <w:sz w:val="28"/>
          <w:szCs w:val="18"/>
        </w:rPr>
        <w:softHyphen/>
        <w:t>тельстве совершение преступления группой лиц по предварительному сговору выделено в большом числе серьезных преступлений (п. "ж" ч. 2 ст. 105, п. "а" ч. 2 ст. 111, п. а" ч. 2 ст. 158 УК и др.). Во всех подобных случаях для квалификации содеянного по этому признаку необходимо установить перечисленные выше обязательные признаки группового преступления и дополнительно - наличие предварительного сговора на совместное совершение преступления, то есть сначала необходимо ус</w:t>
      </w:r>
      <w:r>
        <w:rPr>
          <w:color w:val="000000"/>
          <w:sz w:val="28"/>
          <w:szCs w:val="18"/>
        </w:rPr>
        <w:softHyphen/>
        <w:t>тановить наличие группы, а затем факт предварительного сговора меж</w:t>
      </w:r>
      <w:r>
        <w:rPr>
          <w:color w:val="000000"/>
          <w:sz w:val="28"/>
          <w:szCs w:val="18"/>
        </w:rPr>
        <w:softHyphen/>
        <w:t>ду ее участниками.</w:t>
      </w:r>
    </w:p>
    <w:p w:rsidR="004248C7" w:rsidRDefault="004248C7">
      <w:pPr>
        <w:pStyle w:val="a6"/>
        <w:spacing w:line="360" w:lineRule="auto"/>
        <w:rPr>
          <w:color w:val="000000"/>
          <w:sz w:val="28"/>
        </w:rPr>
      </w:pPr>
      <w:r>
        <w:rPr>
          <w:color w:val="000000"/>
        </w:rPr>
        <w:t xml:space="preserve">                 </w:t>
      </w:r>
      <w:r>
        <w:rPr>
          <w:color w:val="000000"/>
          <w:sz w:val="28"/>
        </w:rPr>
        <w:t>Преступление, совершенное</w:t>
      </w:r>
      <w:r>
        <w:rPr>
          <w:b/>
          <w:bCs/>
          <w:color w:val="000000"/>
          <w:sz w:val="28"/>
        </w:rPr>
        <w:t xml:space="preserve"> организованной группой, -</w:t>
      </w:r>
      <w:r>
        <w:rPr>
          <w:color w:val="000000"/>
          <w:sz w:val="28"/>
        </w:rPr>
        <w:t xml:space="preserve"> са</w:t>
      </w:r>
      <w:r>
        <w:rPr>
          <w:color w:val="000000"/>
          <w:sz w:val="28"/>
        </w:rPr>
        <w:softHyphen/>
        <w:t>мостоятельная разновидность группового преступления. В соответствии с ч.З ст. 35 УК преступление признается совершенным организованной группой, если оно содеяно устойчивой группой лиц, заранее объеди</w:t>
      </w:r>
      <w:r>
        <w:rPr>
          <w:color w:val="000000"/>
          <w:sz w:val="28"/>
        </w:rPr>
        <w:softHyphen/>
        <w:t>нившихся для совершения одного или нескольких преступлений. Как следует из текста закона, главный признак такой группы - ее устойчи</w:t>
      </w:r>
      <w:r>
        <w:rPr>
          <w:color w:val="000000"/>
          <w:sz w:val="28"/>
        </w:rPr>
        <w:softHyphen/>
        <w:t>вость. Она заключается в более или менее длительном существовании группы, прочности связей между ее участниками, проработкой планов совершения одного или нескольких преступлений, известным распреде</w:t>
      </w:r>
      <w:r>
        <w:rPr>
          <w:color w:val="000000"/>
          <w:sz w:val="28"/>
        </w:rPr>
        <w:softHyphen/>
        <w:t>лением ролей, а главное - заранее состоявшимся объединением для со</w:t>
      </w:r>
      <w:r>
        <w:rPr>
          <w:color w:val="000000"/>
          <w:sz w:val="28"/>
        </w:rPr>
        <w:softHyphen/>
        <w:t>вершения одного или нескольких преступлений.</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Именно такое толкование понятия преступления, совершаемого организованной группой было дано Пленумом Верховного Суда Рос</w:t>
      </w:r>
      <w:r>
        <w:rPr>
          <w:color w:val="000000"/>
          <w:sz w:val="28"/>
          <w:szCs w:val="20"/>
        </w:rPr>
        <w:softHyphen/>
        <w:t>сийской Федерации в постановлении №5 от 25 апреля 1995 г. "О некото</w:t>
      </w:r>
      <w:r>
        <w:rPr>
          <w:color w:val="000000"/>
          <w:sz w:val="28"/>
          <w:szCs w:val="20"/>
        </w:rPr>
        <w:softHyphen/>
        <w:t>рых вопросах применения судами законодательства об ответственности за преступления против собственности". В п.4 этого постановления разъяснено, что "Под организованной группой следует понимать устой</w:t>
      </w:r>
      <w:r>
        <w:rPr>
          <w:color w:val="000000"/>
          <w:sz w:val="28"/>
          <w:szCs w:val="20"/>
        </w:rPr>
        <w:softHyphen/>
        <w:t>чивую группу из двух или более лиц, объединенных умыслом на совер</w:t>
      </w:r>
      <w:r>
        <w:rPr>
          <w:color w:val="000000"/>
          <w:sz w:val="28"/>
          <w:szCs w:val="20"/>
        </w:rPr>
        <w:softHyphen/>
        <w:t>шение одного или нескольких преступлений. Такая группа характеризу</w:t>
      </w:r>
      <w:r>
        <w:rPr>
          <w:color w:val="000000"/>
          <w:sz w:val="28"/>
          <w:szCs w:val="20"/>
        </w:rPr>
        <w:softHyphen/>
        <w:t>ется, как правило, высоким уровнем организованности, планированием и тщательной подготовкой преступления, распределением ролей между соучастниками и т.п.".</w:t>
      </w:r>
    </w:p>
    <w:p w:rsidR="004248C7" w:rsidRDefault="004248C7">
      <w:pPr>
        <w:autoSpaceDE w:val="0"/>
        <w:autoSpaceDN w:val="0"/>
        <w:adjustRightInd w:val="0"/>
        <w:spacing w:line="360" w:lineRule="auto"/>
        <w:ind w:firstLine="560"/>
        <w:jc w:val="both"/>
        <w:rPr>
          <w:color w:val="000000"/>
          <w:sz w:val="28"/>
          <w:szCs w:val="20"/>
        </w:rPr>
      </w:pPr>
      <w:r>
        <w:rPr>
          <w:color w:val="000000"/>
          <w:sz w:val="28"/>
          <w:szCs w:val="20"/>
        </w:rPr>
        <w:t>Пункт 4 Постановления Пленума Верховного Суда Российской Федерации от 17 января 1997 г. "О практике применения судами зако</w:t>
      </w:r>
      <w:r>
        <w:rPr>
          <w:color w:val="000000"/>
          <w:sz w:val="28"/>
          <w:szCs w:val="20"/>
        </w:rPr>
        <w:softHyphen/>
        <w:t>нодательства об ответственности за бандитизм" подчеркивает: "Об ус</w:t>
      </w:r>
      <w:r>
        <w:rPr>
          <w:color w:val="000000"/>
          <w:sz w:val="28"/>
          <w:szCs w:val="20"/>
        </w:rPr>
        <w:softHyphen/>
        <w:t>тойчивости банды могут свидетельствовать, в частности, такие при</w:t>
      </w:r>
      <w:r>
        <w:rPr>
          <w:color w:val="000000"/>
          <w:sz w:val="28"/>
          <w:szCs w:val="20"/>
        </w:rPr>
        <w:softHyphen/>
        <w:t>знаки, как стабильность ее состава, тесная взаимосвязь между ее члена</w:t>
      </w:r>
      <w:r>
        <w:rPr>
          <w:color w:val="000000"/>
          <w:sz w:val="28"/>
          <w:szCs w:val="20"/>
        </w:rPr>
        <w:softHyphen/>
        <w:t>ми, согласованность их действий, постоянство форм и методов пре</w:t>
      </w:r>
      <w:r>
        <w:rPr>
          <w:color w:val="000000"/>
          <w:sz w:val="28"/>
          <w:szCs w:val="20"/>
        </w:rPr>
        <w:softHyphen/>
        <w:t>ступной деятельности, длительность ее существования и количество совершаемых преступлений". Нетрудно заметить, что и в данной более опасной форме соучастия признак устойчивости характеризуется схоже. В действующем законодательстве совершение преступления организо</w:t>
      </w:r>
      <w:r>
        <w:rPr>
          <w:color w:val="000000"/>
          <w:sz w:val="28"/>
          <w:szCs w:val="20"/>
        </w:rPr>
        <w:softHyphen/>
        <w:t>ванной группой предусмотрено в качестве квалифицирующего признака многих конкретных составов (например, статьи 158-166 УК и др.).</w:t>
      </w:r>
    </w:p>
    <w:p w:rsidR="004248C7" w:rsidRDefault="004248C7">
      <w:pPr>
        <w:autoSpaceDE w:val="0"/>
        <w:autoSpaceDN w:val="0"/>
        <w:adjustRightInd w:val="0"/>
        <w:spacing w:line="360" w:lineRule="auto"/>
        <w:ind w:firstLine="560"/>
        <w:jc w:val="both"/>
        <w:rPr>
          <w:color w:val="000000"/>
          <w:sz w:val="28"/>
          <w:szCs w:val="18"/>
        </w:rPr>
      </w:pPr>
      <w:r>
        <w:rPr>
          <w:color w:val="000000"/>
          <w:sz w:val="28"/>
          <w:szCs w:val="20"/>
        </w:rPr>
        <w:t>В новейшей литературе, обращенной к практикующим юристам, повторяется попытка чрезмерно широкого толкования признаков орга</w:t>
      </w:r>
      <w:r>
        <w:rPr>
          <w:color w:val="000000"/>
          <w:sz w:val="28"/>
          <w:szCs w:val="20"/>
        </w:rPr>
        <w:softHyphen/>
        <w:t>низованной группы, включения в ее состав участников, которые выпол</w:t>
      </w:r>
      <w:r>
        <w:rPr>
          <w:color w:val="000000"/>
          <w:sz w:val="28"/>
          <w:szCs w:val="20"/>
        </w:rPr>
        <w:softHyphen/>
        <w:t>няют иные, нежели только соисполнительские действия. Это на практи</w:t>
      </w:r>
      <w:r>
        <w:rPr>
          <w:color w:val="000000"/>
          <w:sz w:val="28"/>
          <w:szCs w:val="20"/>
        </w:rPr>
        <w:softHyphen/>
        <w:t xml:space="preserve">ке ведет к необоснованному расширению пределов ответственности, </w:t>
      </w:r>
      <w:r>
        <w:rPr>
          <w:color w:val="000000"/>
          <w:sz w:val="28"/>
          <w:szCs w:val="18"/>
        </w:rPr>
        <w:t>переводу фактически пособнических действий (сложное соучастие) в пазряд исполнения преступления в составе организованной группы'. С другой стороны, полностью размываются границы между организован</w:t>
      </w:r>
      <w:r>
        <w:rPr>
          <w:color w:val="000000"/>
          <w:sz w:val="28"/>
          <w:szCs w:val="18"/>
        </w:rPr>
        <w:softHyphen/>
        <w:t>ной группой и преступным сообществом. В организованной группе сле</w:t>
      </w:r>
      <w:r>
        <w:rPr>
          <w:color w:val="000000"/>
          <w:sz w:val="28"/>
          <w:szCs w:val="18"/>
        </w:rPr>
        <w:softHyphen/>
        <w:t>дует устанавливать наличие факта совершения преступления группой, а уже после этого устанавливать признак ее устойчивости Не случайно ч.З ст. 35 УК упоминает о совершении преступления "устойчивой группой лиц" (разрядка моя. - Авт.). Но группа эта не должна сме</w:t>
      </w:r>
      <w:r>
        <w:rPr>
          <w:color w:val="000000"/>
          <w:sz w:val="28"/>
          <w:szCs w:val="18"/>
        </w:rPr>
        <w:softHyphen/>
        <w:t>шиваться с другими формами соучастия: соиспблнительством, сложным соучастием, преступным сообществом. Границы устойчивости очерче</w:t>
      </w:r>
      <w:r>
        <w:rPr>
          <w:color w:val="000000"/>
          <w:sz w:val="28"/>
          <w:szCs w:val="18"/>
        </w:rPr>
        <w:softHyphen/>
        <w:t>ны здесь характером объединения соучастников, нацеленных, как пра</w:t>
      </w:r>
      <w:r>
        <w:rPr>
          <w:color w:val="000000"/>
          <w:sz w:val="28"/>
          <w:szCs w:val="18"/>
        </w:rPr>
        <w:softHyphen/>
        <w:t>вило, на систему деятельности, ради чего и распределяются внутри-групповые функции.</w:t>
      </w:r>
    </w:p>
    <w:p w:rsidR="004248C7" w:rsidRDefault="004248C7">
      <w:pPr>
        <w:autoSpaceDE w:val="0"/>
        <w:autoSpaceDN w:val="0"/>
        <w:adjustRightInd w:val="0"/>
        <w:spacing w:line="360" w:lineRule="auto"/>
        <w:ind w:firstLine="540"/>
        <w:jc w:val="both"/>
        <w:rPr>
          <w:color w:val="000000"/>
          <w:sz w:val="28"/>
          <w:szCs w:val="18"/>
        </w:rPr>
      </w:pPr>
      <w:r>
        <w:rPr>
          <w:b/>
          <w:bCs/>
          <w:color w:val="000000"/>
          <w:sz w:val="28"/>
          <w:szCs w:val="18"/>
        </w:rPr>
        <w:t>Преступное сообщество</w:t>
      </w:r>
      <w:r>
        <w:rPr>
          <w:color w:val="000000"/>
          <w:sz w:val="28"/>
          <w:szCs w:val="18"/>
        </w:rPr>
        <w:t xml:space="preserve"> представляет наиболее опасную форму соучастия. Это устойчивое (сплоченное) объединение (организация) соучастников, объединившихся для занятия преступной деятельностью в сфере совершения тяжких и особо тяжких преступлений. Действую</w:t>
      </w:r>
      <w:r>
        <w:rPr>
          <w:color w:val="000000"/>
          <w:sz w:val="28"/>
          <w:szCs w:val="18"/>
        </w:rPr>
        <w:softHyphen/>
        <w:t>щий уголовный закон упоминает в числе разновидностей таких объеди</w:t>
      </w:r>
      <w:r>
        <w:rPr>
          <w:color w:val="000000"/>
          <w:sz w:val="28"/>
          <w:szCs w:val="18"/>
        </w:rPr>
        <w:softHyphen/>
        <w:t>нений банды - ст. 209 УК, преступные сообщества (преступные органи</w:t>
      </w:r>
      <w:r>
        <w:rPr>
          <w:color w:val="000000"/>
          <w:sz w:val="28"/>
          <w:szCs w:val="18"/>
        </w:rPr>
        <w:softHyphen/>
        <w:t>зации) - ст. 210 УК.</w:t>
      </w:r>
    </w:p>
    <w:p w:rsidR="004248C7" w:rsidRDefault="004248C7">
      <w:pPr>
        <w:autoSpaceDE w:val="0"/>
        <w:autoSpaceDN w:val="0"/>
        <w:adjustRightInd w:val="0"/>
        <w:spacing w:line="360" w:lineRule="auto"/>
        <w:ind w:firstLine="540"/>
        <w:jc w:val="both"/>
        <w:rPr>
          <w:color w:val="000000"/>
          <w:sz w:val="28"/>
          <w:szCs w:val="18"/>
        </w:rPr>
      </w:pPr>
      <w:r>
        <w:rPr>
          <w:color w:val="000000"/>
          <w:sz w:val="28"/>
          <w:szCs w:val="18"/>
        </w:rPr>
        <w:t>В соответствии с ч. 4 ст. 35 УК преступление признается совер</w:t>
      </w:r>
      <w:r>
        <w:rPr>
          <w:color w:val="000000"/>
          <w:sz w:val="28"/>
          <w:szCs w:val="18"/>
        </w:rPr>
        <w:softHyphen/>
        <w:t>шенным преступным сообществом (преступной организацией), если оно совершено сплоченной организованной группой (организацией), соз</w:t>
      </w:r>
      <w:r>
        <w:rPr>
          <w:color w:val="000000"/>
          <w:sz w:val="28"/>
          <w:szCs w:val="18"/>
        </w:rPr>
        <w:softHyphen/>
        <w:t>данной для совершения тяжких и особо тяжких преступлений, либо объединением организованных групп, созданным в тех же целях.</w:t>
      </w:r>
    </w:p>
    <w:p w:rsidR="004248C7" w:rsidRDefault="004248C7">
      <w:pPr>
        <w:pStyle w:val="a6"/>
        <w:spacing w:line="360" w:lineRule="auto"/>
        <w:rPr>
          <w:color w:val="000000"/>
          <w:sz w:val="28"/>
        </w:rPr>
      </w:pPr>
      <w:r>
        <w:rPr>
          <w:color w:val="000000"/>
          <w:sz w:val="28"/>
        </w:rPr>
        <w:t>В целом это наиболее опасная форма соучастия. Объективные и субъективные признаки соучастия дополняются здесь некоторыми осо</w:t>
      </w:r>
      <w:r>
        <w:rPr>
          <w:color w:val="000000"/>
          <w:sz w:val="28"/>
        </w:rPr>
        <w:softHyphen/>
        <w:t>бенностями. Преступную организацию характеризует сплоченность, которая проявляется в длительной и стойкой связи между участниками. Не случайно, например, Уголовный кодекс использует понятия "органи</w:t>
      </w:r>
      <w:r>
        <w:rPr>
          <w:color w:val="000000"/>
          <w:sz w:val="28"/>
        </w:rPr>
        <w:softHyphen/>
        <w:t>зация", "объединение организованных групп". Такие объединения ха</w:t>
      </w:r>
      <w:r>
        <w:rPr>
          <w:color w:val="000000"/>
          <w:sz w:val="28"/>
        </w:rPr>
        <w:softHyphen/>
        <w:t>рактеризуются наличием четкой общей цели деятельности, руково</w:t>
      </w:r>
      <w:r>
        <w:rPr>
          <w:color w:val="000000"/>
          <w:sz w:val="28"/>
        </w:rPr>
        <w:softHyphen/>
        <w:t>дством и распределением ролей. Цель занятия преступной деятельно</w:t>
      </w:r>
      <w:r>
        <w:rPr>
          <w:color w:val="000000"/>
          <w:sz w:val="28"/>
        </w:rPr>
        <w:softHyphen/>
        <w:t>стью предполагает задачу совершения многих тяжких и особо тяжких преступлений или даже одного такого преступления, но требующего тщательной подготовки. Преступные сообщества объединяются для совершения наиболее опасных преступлений. Данная форма соучастия отражает различные проявления организованной преступности. В пре</w:t>
      </w:r>
      <w:r>
        <w:rPr>
          <w:color w:val="000000"/>
          <w:sz w:val="28"/>
        </w:rPr>
        <w:softHyphen/>
        <w:t>ступной организации следует различать организаторов, руководителей, активных и рядовых участников.</w:t>
      </w:r>
    </w:p>
    <w:p w:rsidR="004248C7" w:rsidRDefault="004248C7">
      <w:pPr>
        <w:pStyle w:val="a6"/>
        <w:spacing w:line="360" w:lineRule="auto"/>
        <w:rPr>
          <w:color w:val="000000"/>
          <w:sz w:val="28"/>
        </w:rPr>
      </w:pPr>
      <w:r>
        <w:rPr>
          <w:color w:val="000000"/>
          <w:sz w:val="28"/>
        </w:rPr>
        <w:t>При использовании понятия преступного сообщества (преступ</w:t>
      </w:r>
      <w:r>
        <w:rPr>
          <w:color w:val="000000"/>
          <w:sz w:val="28"/>
        </w:rPr>
        <w:softHyphen/>
        <w:t>ной организации) в процессе квалификации необходимо точно приме</w:t>
      </w:r>
      <w:r>
        <w:rPr>
          <w:color w:val="000000"/>
          <w:sz w:val="28"/>
        </w:rPr>
        <w:softHyphen/>
        <w:t>нять положения закона. Нельзя, в частности, согласиться с авторами Комментария к Уголовному кодексу, которые утверждают, что могут быть такие ситуации, когда закон предусматривает совершение престу</w:t>
      </w:r>
      <w:r>
        <w:rPr>
          <w:color w:val="000000"/>
          <w:sz w:val="28"/>
        </w:rPr>
        <w:softHyphen/>
        <w:t>пления простой группой, группой лиц по предварительному сговору или организованной группой, а фактически преступление совершается преступным сообществом. В таких случаях предлагается это обстоя</w:t>
      </w:r>
      <w:r>
        <w:rPr>
          <w:color w:val="000000"/>
          <w:sz w:val="28"/>
        </w:rPr>
        <w:softHyphen/>
        <w:t>тельство учитывать при квалификации и назначении наказания'. Данная рекомендация игнорирует прямое указание ч. 5 ст. 35 УК, согласно ко</w:t>
      </w:r>
      <w:r>
        <w:rPr>
          <w:color w:val="000000"/>
          <w:sz w:val="28"/>
        </w:rPr>
        <w:softHyphen/>
        <w:t>торому лицо, создавшее преступное сообщество либо руководившее им, равно как и другие его участники несут ответственность лишь в случа</w:t>
      </w:r>
      <w:r>
        <w:rPr>
          <w:color w:val="000000"/>
          <w:sz w:val="28"/>
        </w:rPr>
        <w:softHyphen/>
        <w:t>ях, предусмотренных соответствующими статьями особенной части Уголовного кодекса. Следовательно, если в конкретной статье преступ</w:t>
      </w:r>
      <w:r>
        <w:rPr>
          <w:color w:val="000000"/>
          <w:sz w:val="28"/>
        </w:rPr>
        <w:softHyphen/>
        <w:t>ное сообщество (преступная организация) не предусмотрены в качестве признака состава, данный факт не может влиять на квалификацию. Вме</w:t>
      </w:r>
      <w:r>
        <w:rPr>
          <w:color w:val="000000"/>
          <w:sz w:val="28"/>
        </w:rPr>
        <w:softHyphen/>
        <w:t>сте с тем факт совершения преступления преступным сообществом мо</w:t>
      </w:r>
      <w:r>
        <w:rPr>
          <w:color w:val="000000"/>
          <w:sz w:val="28"/>
        </w:rPr>
        <w:softHyphen/>
        <w:t>жет с учетом п. "в" ст. 63 УК выступать в качестве обстоятельства, отягчающего наказание, в процессе его назначения за конкретно совер</w:t>
      </w:r>
      <w:r>
        <w:rPr>
          <w:color w:val="000000"/>
          <w:sz w:val="28"/>
        </w:rPr>
        <w:softHyphen/>
        <w:t>шенное преступление.</w:t>
      </w:r>
      <w:r>
        <w:rPr>
          <w:rStyle w:val="a8"/>
          <w:color w:val="000000"/>
          <w:sz w:val="28"/>
        </w:rPr>
        <w:footnoteReference w:id="11"/>
      </w:r>
    </w:p>
    <w:p w:rsidR="004248C7" w:rsidRDefault="004248C7">
      <w:pPr>
        <w:pStyle w:val="a6"/>
        <w:rPr>
          <w:color w:val="99CC00"/>
          <w:sz w:val="28"/>
        </w:rPr>
      </w:pPr>
      <w:r>
        <w:rPr>
          <w:color w:val="99CC00"/>
          <w:sz w:val="28"/>
        </w:rPr>
        <w:br w:type="page"/>
      </w:r>
    </w:p>
    <w:p w:rsidR="004248C7" w:rsidRDefault="00985B36">
      <w:pPr>
        <w:autoSpaceDE w:val="0"/>
        <w:autoSpaceDN w:val="0"/>
        <w:adjustRightInd w:val="0"/>
        <w:spacing w:line="360" w:lineRule="auto"/>
        <w:ind w:firstLine="360"/>
        <w:jc w:val="center"/>
        <w:rPr>
          <w:b/>
          <w:bCs/>
          <w:sz w:val="32"/>
        </w:rPr>
      </w:pPr>
      <w:r>
        <w:rPr>
          <w:b/>
          <w:bCs/>
          <w:noProof/>
          <w:sz w:val="20"/>
        </w:rPr>
        <w:pict>
          <v:rect id="_x0000_s1067" style="position:absolute;left:0;text-align:left;margin-left:54pt;margin-top:487.9pt;width:369pt;height:54pt;z-index:251665920">
            <v:shadow on="t" type="perspective" origin="-.5,-.5" offset="-6pt,-6pt" matrix=".75,,,.75"/>
            <v:textbox>
              <w:txbxContent>
                <w:p w:rsidR="004248C7" w:rsidRDefault="004248C7">
                  <w:pPr>
                    <w:pStyle w:val="a4"/>
                    <w:tabs>
                      <w:tab w:val="clear" w:pos="4677"/>
                      <w:tab w:val="clear" w:pos="9355"/>
                    </w:tabs>
                    <w:jc w:val="center"/>
                    <w:rPr>
                      <w:b/>
                      <w:bCs/>
                      <w:sz w:val="28"/>
                    </w:rPr>
                  </w:pPr>
                  <w:r>
                    <w:rPr>
                      <w:b/>
                      <w:bCs/>
                      <w:sz w:val="28"/>
                    </w:rPr>
                    <w:t>Преступное сообщество</w:t>
                  </w:r>
                </w:p>
                <w:p w:rsidR="004248C7" w:rsidRDefault="004248C7">
                  <w:pPr>
                    <w:jc w:val="center"/>
                  </w:pPr>
                  <w:r>
                    <w:rPr>
                      <w:b/>
                      <w:bCs/>
                      <w:sz w:val="28"/>
                    </w:rPr>
                    <w:t>Ст. 35 ч.3</w:t>
                  </w:r>
                </w:p>
              </w:txbxContent>
            </v:textbox>
          </v:rect>
        </w:pict>
      </w:r>
      <w:r>
        <w:rPr>
          <w:b/>
          <w:bCs/>
          <w:noProof/>
          <w:sz w:val="20"/>
        </w:rPr>
        <w:pict>
          <v:line id="_x0000_s1065" style="position:absolute;left:0;text-align:left;z-index:251663872" from="369pt,307.9pt" to="369pt,361.9pt">
            <v:stroke endarrow="block"/>
          </v:line>
        </w:pict>
      </w:r>
      <w:r>
        <w:rPr>
          <w:b/>
          <w:bCs/>
          <w:noProof/>
          <w:sz w:val="20"/>
        </w:rPr>
        <w:pict>
          <v:line id="_x0000_s1057" style="position:absolute;left:0;text-align:left;z-index:251658752" from="81pt,307.9pt" to="81pt,361.9pt">
            <v:stroke endarrow="block"/>
          </v:line>
        </w:pict>
      </w:r>
      <w:r>
        <w:rPr>
          <w:b/>
          <w:bCs/>
          <w:noProof/>
          <w:sz w:val="20"/>
        </w:rPr>
        <w:pict>
          <v:line id="_x0000_s1060" style="position:absolute;left:0;text-align:left;z-index:251660800" from="225pt,307.9pt" to="225pt,361.9pt">
            <v:stroke endarrow="block"/>
          </v:line>
        </w:pict>
      </w:r>
      <w:r>
        <w:rPr>
          <w:b/>
          <w:bCs/>
          <w:noProof/>
          <w:sz w:val="20"/>
        </w:rPr>
        <w:pict>
          <v:rect id="_x0000_s1063" style="position:absolute;left:0;text-align:left;margin-left:306pt;margin-top:370.9pt;width:126pt;height:63pt;z-index:251662848">
            <v:shadow on="t" type="perspective" origin="-.5,-.5" offset="-6pt,-6pt" matrix=".75,,,.75"/>
            <v:textbox>
              <w:txbxContent>
                <w:p w:rsidR="004248C7" w:rsidRDefault="004248C7">
                  <w:pPr>
                    <w:jc w:val="center"/>
                    <w:rPr>
                      <w:b/>
                      <w:bCs/>
                      <w:sz w:val="28"/>
                    </w:rPr>
                  </w:pPr>
                  <w:r>
                    <w:rPr>
                      <w:b/>
                      <w:bCs/>
                      <w:sz w:val="28"/>
                    </w:rPr>
                    <w:t>Организованная группа</w:t>
                  </w:r>
                </w:p>
              </w:txbxContent>
            </v:textbox>
          </v:rect>
        </w:pict>
      </w:r>
      <w:r>
        <w:rPr>
          <w:b/>
          <w:bCs/>
          <w:noProof/>
          <w:sz w:val="20"/>
        </w:rPr>
        <w:pict>
          <v:rect id="_x0000_s1061" style="position:absolute;left:0;text-align:left;margin-left:162pt;margin-top:370.9pt;width:117pt;height:63pt;z-index:251661824">
            <v:shadow on="t" type="perspective" origin="-.5,-.5" offset="-6pt,-6pt" matrix=".75,,,.75"/>
            <v:textbox>
              <w:txbxContent>
                <w:p w:rsidR="004248C7" w:rsidRDefault="004248C7">
                  <w:pPr>
                    <w:jc w:val="center"/>
                    <w:rPr>
                      <w:b/>
                      <w:bCs/>
                      <w:sz w:val="28"/>
                    </w:rPr>
                  </w:pPr>
                  <w:r>
                    <w:rPr>
                      <w:b/>
                      <w:bCs/>
                      <w:sz w:val="28"/>
                    </w:rPr>
                    <w:t>Группа с предварительным сговором</w:t>
                  </w:r>
                </w:p>
              </w:txbxContent>
            </v:textbox>
          </v:rect>
        </w:pict>
      </w:r>
      <w:r>
        <w:rPr>
          <w:b/>
          <w:bCs/>
          <w:noProof/>
          <w:sz w:val="20"/>
        </w:rPr>
        <w:pict>
          <v:rect id="_x0000_s1058" style="position:absolute;left:0;text-align:left;margin-left:27pt;margin-top:370.9pt;width:99pt;height:63pt;z-index:251659776">
            <v:shadow on="t" type="perspective" origin="-.5,-.5" offset="-6pt,-6pt" matrix=".75,,,.75"/>
            <v:textbox>
              <w:txbxContent>
                <w:p w:rsidR="004248C7" w:rsidRDefault="004248C7">
                  <w:pPr>
                    <w:jc w:val="center"/>
                    <w:rPr>
                      <w:b/>
                      <w:bCs/>
                      <w:sz w:val="28"/>
                    </w:rPr>
                  </w:pPr>
                  <w:r>
                    <w:rPr>
                      <w:b/>
                      <w:bCs/>
                      <w:sz w:val="28"/>
                    </w:rPr>
                    <w:t>Группа без сговора</w:t>
                  </w:r>
                </w:p>
              </w:txbxContent>
            </v:textbox>
          </v:rect>
        </w:pict>
      </w:r>
      <w:r>
        <w:rPr>
          <w:b/>
          <w:bCs/>
          <w:noProof/>
          <w:sz w:val="20"/>
        </w:rPr>
        <w:pict>
          <v:rect id="_x0000_s1052" style="position:absolute;left:0;text-align:left;margin-left:54pt;margin-top:172.9pt;width:342pt;height:36pt;z-index:251655680">
            <v:shadow on="t" type="perspective" origin="-.5,-.5" offset="-6pt,-6pt" matrix=".75,,,.75"/>
            <v:textbox>
              <w:txbxContent>
                <w:p w:rsidR="004248C7" w:rsidRDefault="004248C7">
                  <w:pPr>
                    <w:pStyle w:val="5"/>
                  </w:pPr>
                  <w:r>
                    <w:t>Соисполнительство</w:t>
                  </w:r>
                </w:p>
                <w:p w:rsidR="004248C7" w:rsidRDefault="004248C7">
                  <w:pPr>
                    <w:jc w:val="center"/>
                    <w:rPr>
                      <w:b/>
                      <w:bCs/>
                      <w:sz w:val="28"/>
                    </w:rPr>
                  </w:pPr>
                  <w:r>
                    <w:rPr>
                      <w:b/>
                      <w:bCs/>
                      <w:sz w:val="28"/>
                    </w:rPr>
                    <w:t>Ст.33 ч.2</w:t>
                  </w:r>
                </w:p>
              </w:txbxContent>
            </v:textbox>
          </v:rect>
        </w:pict>
      </w:r>
      <w:r>
        <w:rPr>
          <w:b/>
          <w:bCs/>
          <w:noProof/>
          <w:sz w:val="20"/>
        </w:rPr>
        <w:pict>
          <v:rect id="_x0000_s1049" style="position:absolute;left:0;text-align:left;margin-left:54pt;margin-top:91.9pt;width:342pt;height:36pt;z-index:251653632">
            <v:shadow on="t" type="perspective" origin="-.5,-.5" offset="-6pt,-6pt" matrix=".75,,,.75"/>
            <v:textbox>
              <w:txbxContent>
                <w:p w:rsidR="004248C7" w:rsidRDefault="004248C7">
                  <w:pPr>
                    <w:jc w:val="center"/>
                    <w:rPr>
                      <w:b/>
                      <w:bCs/>
                      <w:sz w:val="28"/>
                    </w:rPr>
                  </w:pPr>
                  <w:r>
                    <w:rPr>
                      <w:b/>
                      <w:bCs/>
                      <w:sz w:val="28"/>
                    </w:rPr>
                    <w:t>Сложное соучастие</w:t>
                  </w:r>
                </w:p>
                <w:p w:rsidR="004248C7" w:rsidRDefault="004248C7">
                  <w:pPr>
                    <w:jc w:val="center"/>
                  </w:pPr>
                  <w:r>
                    <w:rPr>
                      <w:b/>
                      <w:bCs/>
                      <w:sz w:val="28"/>
                    </w:rPr>
                    <w:t>Ст.33 ч.1</w:t>
                  </w:r>
                </w:p>
              </w:txbxContent>
            </v:textbox>
          </v:rect>
        </w:pict>
      </w:r>
      <w:r>
        <w:rPr>
          <w:b/>
          <w:bCs/>
          <w:noProof/>
          <w:sz w:val="20"/>
        </w:rPr>
        <w:pict>
          <v:rect id="_x0000_s1055" style="position:absolute;left:0;text-align:left;margin-left:54pt;margin-top:262.9pt;width:351pt;height:45pt;z-index:251657728">
            <v:shadow on="t" type="perspective" origin="-.5,-.5" offset="-6pt,-6pt" matrix=".75,,,.75"/>
            <v:textbox>
              <w:txbxContent>
                <w:p w:rsidR="004248C7" w:rsidRDefault="004248C7">
                  <w:pPr>
                    <w:jc w:val="center"/>
                    <w:rPr>
                      <w:b/>
                      <w:bCs/>
                      <w:sz w:val="28"/>
                    </w:rPr>
                  </w:pPr>
                  <w:r>
                    <w:rPr>
                      <w:b/>
                      <w:bCs/>
                      <w:sz w:val="28"/>
                    </w:rPr>
                    <w:t>Преступная группа</w:t>
                  </w:r>
                </w:p>
                <w:p w:rsidR="004248C7" w:rsidRDefault="004248C7">
                  <w:pPr>
                    <w:jc w:val="center"/>
                  </w:pPr>
                  <w:r>
                    <w:rPr>
                      <w:b/>
                      <w:bCs/>
                      <w:sz w:val="28"/>
                    </w:rPr>
                    <w:t>Ст. 35 ч 1-3</w:t>
                  </w:r>
                </w:p>
              </w:txbxContent>
            </v:textbox>
          </v:rect>
        </w:pict>
      </w:r>
      <w:r>
        <w:rPr>
          <w:b/>
          <w:bCs/>
          <w:noProof/>
          <w:sz w:val="20"/>
        </w:rPr>
        <w:pict>
          <v:line id="_x0000_s1047" style="position:absolute;left:0;text-align:left;z-index:251651584" from="-9pt,37.9pt" to="-9pt,523.9pt"/>
        </w:pict>
      </w:r>
      <w:r>
        <w:rPr>
          <w:b/>
          <w:bCs/>
          <w:noProof/>
          <w:sz w:val="20"/>
        </w:rPr>
        <w:pict>
          <v:line id="_x0000_s1066" style="position:absolute;left:0;text-align:left;z-index:251664896" from="-9pt,523.9pt" to="54pt,523.9pt">
            <v:stroke endarrow="block"/>
          </v:line>
        </w:pict>
      </w:r>
      <w:r>
        <w:rPr>
          <w:b/>
          <w:bCs/>
          <w:noProof/>
          <w:sz w:val="20"/>
        </w:rPr>
        <w:pict>
          <v:line id="_x0000_s1054" style="position:absolute;left:0;text-align:left;z-index:251656704" from="-9pt,298.9pt" to="54pt,298.9pt">
            <v:stroke endarrow="block"/>
          </v:line>
        </w:pict>
      </w:r>
      <w:r>
        <w:rPr>
          <w:b/>
          <w:bCs/>
          <w:noProof/>
          <w:sz w:val="20"/>
        </w:rPr>
        <w:pict>
          <v:line id="_x0000_s1051" style="position:absolute;left:0;text-align:left;z-index:251654656" from="-9pt,199.9pt" to="54pt,199.9pt">
            <v:stroke endarrow="block"/>
          </v:line>
        </w:pict>
      </w:r>
      <w:r>
        <w:rPr>
          <w:b/>
          <w:bCs/>
          <w:noProof/>
          <w:sz w:val="20"/>
        </w:rPr>
        <w:pict>
          <v:line id="_x0000_s1048" style="position:absolute;left:0;text-align:left;z-index:251652608" from="-9pt,118.9pt" to="54pt,118.9pt">
            <v:stroke endarrow="block"/>
          </v:line>
        </w:pict>
      </w:r>
      <w:r>
        <w:rPr>
          <w:b/>
          <w:bCs/>
          <w:noProof/>
          <w:sz w:val="20"/>
        </w:rPr>
        <w:pict>
          <v:line id="_x0000_s1046" style="position:absolute;left:0;text-align:left;flip:x;z-index:251650560" from="-9pt,37.9pt" to="36pt,37.9pt"/>
        </w:pict>
      </w:r>
      <w:r>
        <w:rPr>
          <w:b/>
          <w:bCs/>
          <w:noProof/>
          <w:sz w:val="20"/>
        </w:rPr>
        <w:pict>
          <v:rect id="_x0000_s1042" style="position:absolute;left:0;text-align:left;margin-left:36pt;margin-top:-34.1pt;width:396pt;height:1in;z-index:251648512">
            <v:shadow on="t" offset="-6pt,-6pt"/>
            <v:textbox>
              <w:txbxContent>
                <w:p w:rsidR="004248C7" w:rsidRDefault="004248C7">
                  <w:pPr>
                    <w:jc w:val="center"/>
                  </w:pPr>
                </w:p>
              </w:txbxContent>
            </v:textbox>
          </v:rect>
        </w:pict>
      </w:r>
      <w:r>
        <w:rPr>
          <w:b/>
          <w:bCs/>
          <w:noProof/>
          <w:sz w:val="20"/>
        </w:rPr>
        <w:pict>
          <v:shape id="_x0000_s1045" type="#_x0000_t136" style="position:absolute;left:0;text-align:left;margin-left:89.85pt;margin-top:-16.1pt;width:297.75pt;height:41.25pt;z-index:251649536" fillcolor="aqua">
            <v:shadow on="t"/>
            <v:textpath style="font-family:&quot;Arial&quot;;v-text-kern:t" trim="t" fitpath="t" string="Формы соучастия"/>
          </v:shape>
        </w:pict>
      </w:r>
      <w:r w:rsidR="004248C7">
        <w:rPr>
          <w:b/>
          <w:bCs/>
          <w:sz w:val="32"/>
        </w:rPr>
        <w:br w:type="page"/>
        <w:t>Глава 3.</w:t>
      </w:r>
    </w:p>
    <w:p w:rsidR="004248C7" w:rsidRDefault="004248C7">
      <w:pPr>
        <w:pStyle w:val="4"/>
        <w:rPr>
          <w:sz w:val="36"/>
        </w:rPr>
      </w:pPr>
      <w:r>
        <w:rPr>
          <w:sz w:val="36"/>
        </w:rPr>
        <w:t>Виды соучастия</w:t>
      </w:r>
    </w:p>
    <w:p w:rsidR="004248C7" w:rsidRDefault="004248C7">
      <w:pPr>
        <w:autoSpaceDE w:val="0"/>
        <w:autoSpaceDN w:val="0"/>
        <w:adjustRightInd w:val="0"/>
        <w:spacing w:line="360" w:lineRule="auto"/>
        <w:ind w:firstLine="540"/>
        <w:jc w:val="both"/>
        <w:rPr>
          <w:sz w:val="28"/>
          <w:szCs w:val="18"/>
        </w:rPr>
      </w:pPr>
      <w:r>
        <w:t xml:space="preserve">                 </w:t>
      </w:r>
      <w:r>
        <w:rPr>
          <w:sz w:val="28"/>
          <w:szCs w:val="18"/>
        </w:rPr>
        <w:t>Основной критерий подразделения соучастников на виды - это объективный показатель: характер действий соучастников и степень их участия в совершении преступления. Именно особенности деятельности каждого из виновных в ходе совершения преступления позволяет дать точную юридическую оценку каждой фигуре в соучастии, а в после</w:t>
      </w:r>
      <w:r>
        <w:rPr>
          <w:sz w:val="28"/>
          <w:szCs w:val="18"/>
        </w:rPr>
        <w:softHyphen/>
        <w:t>дующем правильно решить вопросы уголовной ответственности в ходе разрешения конкретного уголовного дела.</w:t>
      </w:r>
    </w:p>
    <w:p w:rsidR="004248C7" w:rsidRDefault="004248C7">
      <w:pPr>
        <w:autoSpaceDE w:val="0"/>
        <w:autoSpaceDN w:val="0"/>
        <w:adjustRightInd w:val="0"/>
        <w:spacing w:line="360" w:lineRule="auto"/>
        <w:ind w:firstLine="540"/>
        <w:jc w:val="both"/>
        <w:rPr>
          <w:sz w:val="28"/>
        </w:rPr>
      </w:pPr>
      <w:r>
        <w:rPr>
          <w:sz w:val="28"/>
        </w:rPr>
        <w:t>По характеру участия в преступлении закон различает: ис</w:t>
      </w:r>
      <w:r>
        <w:rPr>
          <w:sz w:val="28"/>
        </w:rPr>
        <w:softHyphen/>
        <w:t>полнителя, организатора, подстрекателя и пособника. По степени уча</w:t>
      </w:r>
      <w:r>
        <w:rPr>
          <w:sz w:val="28"/>
        </w:rPr>
        <w:softHyphen/>
        <w:t>стия соучастников можно делить на организаторов и иных соучастников, на главных и второстепенных участников, на руководителей, ак</w:t>
      </w:r>
      <w:r>
        <w:rPr>
          <w:sz w:val="28"/>
        </w:rPr>
        <w:softHyphen/>
        <w:t>тивных и рядовых участников преступления. Пункт "г" ст. 63 УК выде</w:t>
      </w:r>
      <w:r>
        <w:rPr>
          <w:sz w:val="28"/>
        </w:rPr>
        <w:softHyphen/>
        <w:t>ляет особо активных участников преступления. В юридической литера</w:t>
      </w:r>
      <w:r>
        <w:rPr>
          <w:sz w:val="28"/>
        </w:rPr>
        <w:softHyphen/>
        <w:t>туре выделяют также инициатора преступления, от которого исходит почин в совершении запрещенных уголовным законом деяний.</w:t>
      </w:r>
    </w:p>
    <w:p w:rsidR="004248C7" w:rsidRDefault="004248C7">
      <w:pPr>
        <w:autoSpaceDE w:val="0"/>
        <w:autoSpaceDN w:val="0"/>
        <w:adjustRightInd w:val="0"/>
        <w:spacing w:line="360" w:lineRule="auto"/>
        <w:ind w:firstLine="360"/>
        <w:jc w:val="both"/>
        <w:rPr>
          <w:sz w:val="28"/>
        </w:rPr>
      </w:pPr>
      <w:r>
        <w:rPr>
          <w:sz w:val="28"/>
        </w:rPr>
        <w:t>В соответствии с законом (ст. 67 УК) при назначении наказания соучастникам суд учитывает не только характер, но и степень фактиче</w:t>
      </w:r>
      <w:r>
        <w:rPr>
          <w:sz w:val="28"/>
        </w:rPr>
        <w:softHyphen/>
        <w:t>ского участия каждого из них в совершении преступления, значение этого участия для достижения цели преступления, его влияние на харак</w:t>
      </w:r>
      <w:r>
        <w:rPr>
          <w:sz w:val="28"/>
        </w:rPr>
        <w:softHyphen/>
        <w:t>тер и размер причиненного или возможного вреда.</w:t>
      </w:r>
      <w:r>
        <w:rPr>
          <w:rStyle w:val="a8"/>
          <w:sz w:val="28"/>
        </w:rPr>
        <w:footnoteReference w:id="12"/>
      </w:r>
    </w:p>
    <w:p w:rsidR="004248C7" w:rsidRDefault="004248C7">
      <w:pPr>
        <w:pStyle w:val="a3"/>
        <w:spacing w:line="360" w:lineRule="auto"/>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Ст. 33 УК РФ раскрывает признаки каждого вида. Если одно лицо выполняет роли двух и более соучастников, то их необходимо выделить и рассмотреть по отдельности. </w:t>
      </w:r>
    </w:p>
    <w:p w:rsidR="004248C7" w:rsidRDefault="004248C7">
      <w:pPr>
        <w:pStyle w:val="a3"/>
        <w:spacing w:line="360" w:lineRule="auto"/>
        <w:jc w:val="both"/>
        <w:rPr>
          <w:rFonts w:ascii="Times New Roman" w:hAnsi="Times New Roman"/>
          <w:sz w:val="28"/>
        </w:rPr>
      </w:pPr>
      <w:r>
        <w:rPr>
          <w:rFonts w:ascii="Times New Roman" w:hAnsi="Times New Roman"/>
          <w:sz w:val="28"/>
        </w:rPr>
        <w:t xml:space="preserve">              От вида соучастия, от функций соучастника зависит  степень его участия в совместном преступлении, удельный вес его деяний в данном преступлении. (Неактивный на первый взгляд пособник может нанести и больший ущерб, чем исполнитель). </w:t>
      </w:r>
    </w:p>
    <w:p w:rsidR="004248C7" w:rsidRDefault="004248C7">
      <w:pPr>
        <w:autoSpaceDE w:val="0"/>
        <w:autoSpaceDN w:val="0"/>
        <w:adjustRightInd w:val="0"/>
        <w:rPr>
          <w:rFonts w:ascii="Arial" w:hAnsi="Arial" w:cs="Arial"/>
          <w:sz w:val="20"/>
        </w:rPr>
      </w:pPr>
      <w:r>
        <w:rPr>
          <w:sz w:val="28"/>
        </w:rPr>
        <w:t xml:space="preserve">               </w:t>
      </w:r>
    </w:p>
    <w:p w:rsidR="004248C7" w:rsidRDefault="004248C7">
      <w:pPr>
        <w:pStyle w:val="a3"/>
        <w:spacing w:line="360" w:lineRule="auto"/>
        <w:ind w:firstLine="708"/>
        <w:jc w:val="both"/>
        <w:rPr>
          <w:rFonts w:ascii="Times New Roman" w:hAnsi="Times New Roman"/>
          <w:sz w:val="28"/>
        </w:rPr>
      </w:pPr>
      <w:r>
        <w:rPr>
          <w:rFonts w:ascii="Times New Roman" w:hAnsi="Times New Roman"/>
          <w:b/>
          <w:bCs/>
          <w:color w:val="000000"/>
          <w:sz w:val="32"/>
          <w:szCs w:val="16"/>
        </w:rPr>
        <w:t>Исполнителем</w:t>
      </w:r>
      <w:r>
        <w:rPr>
          <w:rFonts w:ascii="Times New Roman" w:hAnsi="Times New Roman"/>
          <w:color w:val="000000"/>
          <w:sz w:val="28"/>
          <w:szCs w:val="16"/>
        </w:rPr>
        <w:t xml:space="preserve">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r>
        <w:rPr>
          <w:rStyle w:val="a8"/>
          <w:rFonts w:ascii="Times New Roman" w:hAnsi="Times New Roman"/>
          <w:color w:val="000000"/>
          <w:sz w:val="28"/>
          <w:szCs w:val="16"/>
        </w:rPr>
        <w:footnoteReference w:id="13"/>
      </w:r>
    </w:p>
    <w:p w:rsidR="004248C7" w:rsidRDefault="004248C7">
      <w:pPr>
        <w:pStyle w:val="a3"/>
        <w:spacing w:line="360" w:lineRule="auto"/>
        <w:jc w:val="both"/>
        <w:rPr>
          <w:rFonts w:ascii="Times New Roman" w:hAnsi="Times New Roman"/>
          <w:sz w:val="28"/>
        </w:rPr>
      </w:pPr>
      <w:r>
        <w:rPr>
          <w:rFonts w:ascii="Times New Roman" w:hAnsi="Times New Roman"/>
          <w:sz w:val="28"/>
        </w:rPr>
        <w:t xml:space="preserve">     Это наиболее распространённый вид соучастников. Это тот, кто выполнил (полностью или частично) деяние, предусмотренное ст. Особенной части, то есть целиком или частично осуществил внешнюю, объективную сторону совместного преступления. </w:t>
      </w:r>
    </w:p>
    <w:p w:rsidR="004248C7" w:rsidRDefault="004248C7">
      <w:pPr>
        <w:autoSpaceDE w:val="0"/>
        <w:autoSpaceDN w:val="0"/>
        <w:adjustRightInd w:val="0"/>
        <w:spacing w:line="360" w:lineRule="auto"/>
        <w:ind w:firstLine="360"/>
        <w:jc w:val="both"/>
        <w:rPr>
          <w:sz w:val="28"/>
        </w:rPr>
      </w:pPr>
      <w:r>
        <w:rPr>
          <w:sz w:val="28"/>
        </w:rPr>
        <w:t xml:space="preserve">     Существует понятие посредственного исполнения преступления, когда одно лицо использует для выполнения объективной стороны посягательства другое  лицо – невиновное или действующее по неосторожности. Здесь посредственный исполнитель может использовать малолетнего, невменяемого либо человека, действующего в условиях такой ошибки, которая либо исключает его ответственность, либо допускает её за неосторожное преступление</w:t>
      </w:r>
      <w:r>
        <w:rPr>
          <w:rStyle w:val="a8"/>
          <w:sz w:val="28"/>
        </w:rPr>
        <w:footnoteReference w:id="14"/>
      </w:r>
      <w:r>
        <w:rPr>
          <w:sz w:val="28"/>
        </w:rPr>
        <w:t>.</w:t>
      </w:r>
    </w:p>
    <w:p w:rsidR="004248C7" w:rsidRDefault="004248C7">
      <w:pPr>
        <w:autoSpaceDE w:val="0"/>
        <w:autoSpaceDN w:val="0"/>
        <w:adjustRightInd w:val="0"/>
        <w:spacing w:line="360" w:lineRule="auto"/>
        <w:ind w:firstLine="360"/>
        <w:jc w:val="both"/>
        <w:rPr>
          <w:sz w:val="28"/>
        </w:rPr>
      </w:pPr>
      <w:r>
        <w:rPr>
          <w:sz w:val="28"/>
        </w:rPr>
        <w:t>Имеется точка зрения о том, что посредственное исполнение преступления не относится к соучастию, а представляет собой форму индивидуально совершаемого преступления и включено в статью ошибочно</w:t>
      </w:r>
      <w:r>
        <w:rPr>
          <w:rStyle w:val="a8"/>
          <w:sz w:val="28"/>
        </w:rPr>
        <w:footnoteReference w:id="15"/>
      </w:r>
      <w:r>
        <w:rPr>
          <w:sz w:val="28"/>
        </w:rPr>
        <w:t>.</w:t>
      </w:r>
    </w:p>
    <w:p w:rsidR="004248C7" w:rsidRDefault="004248C7">
      <w:pPr>
        <w:autoSpaceDE w:val="0"/>
        <w:autoSpaceDN w:val="0"/>
        <w:adjustRightInd w:val="0"/>
        <w:spacing w:line="360" w:lineRule="auto"/>
        <w:ind w:firstLine="540"/>
        <w:jc w:val="both"/>
        <w:rPr>
          <w:sz w:val="28"/>
          <w:szCs w:val="18"/>
        </w:rPr>
      </w:pPr>
      <w:r>
        <w:rPr>
          <w:sz w:val="28"/>
          <w:szCs w:val="18"/>
        </w:rPr>
        <w:t>Основной критерий подразделения соучастников на виды - это объективный показатель: характер действий соучастников и степень их участия в совершении преступления. Именно особенности деятельности каждого из виновных в ходе совершения преступления позволяет дать точную юридическую оценку каждой фигуре в соучастии, а в после</w:t>
      </w:r>
      <w:r>
        <w:rPr>
          <w:sz w:val="28"/>
          <w:szCs w:val="18"/>
        </w:rPr>
        <w:softHyphen/>
        <w:t>дующем правильно решить вопросы уголовной ответственности в ходе разрешения конкретного уголовного дела.</w:t>
      </w:r>
    </w:p>
    <w:p w:rsidR="004248C7" w:rsidRDefault="004248C7">
      <w:pPr>
        <w:autoSpaceDE w:val="0"/>
        <w:autoSpaceDN w:val="0"/>
        <w:adjustRightInd w:val="0"/>
        <w:spacing w:line="360" w:lineRule="auto"/>
        <w:ind w:firstLine="540"/>
        <w:jc w:val="both"/>
        <w:rPr>
          <w:sz w:val="28"/>
        </w:rPr>
      </w:pPr>
      <w:r>
        <w:rPr>
          <w:sz w:val="28"/>
        </w:rPr>
        <w:t>По характеру участия в преступлении закон различает: ис</w:t>
      </w:r>
      <w:r>
        <w:rPr>
          <w:sz w:val="28"/>
        </w:rPr>
        <w:softHyphen/>
        <w:t>полнителя, организатора, подстрекателя и пособника. По степени уча</w:t>
      </w:r>
      <w:r>
        <w:rPr>
          <w:sz w:val="28"/>
        </w:rPr>
        <w:softHyphen/>
        <w:t>стия соучастников можно делить на организаторов и иных соучастников, на главных и второстепенных участников, на руководителей, ак</w:t>
      </w:r>
      <w:r>
        <w:rPr>
          <w:sz w:val="28"/>
        </w:rPr>
        <w:softHyphen/>
        <w:t>тивных и рядовых участников преступления. Пункт "г" ст. 63 УК выде</w:t>
      </w:r>
      <w:r>
        <w:rPr>
          <w:sz w:val="28"/>
        </w:rPr>
        <w:softHyphen/>
        <w:t>ляет особо активных участников преступления. В юридической литера</w:t>
      </w:r>
      <w:r>
        <w:rPr>
          <w:sz w:val="28"/>
        </w:rPr>
        <w:softHyphen/>
        <w:t>туре выделяют также инициатора преступления, от которого исходит почин в совершении запрещенных уголовным законом деяний.</w:t>
      </w:r>
    </w:p>
    <w:p w:rsidR="004248C7" w:rsidRDefault="004248C7">
      <w:pPr>
        <w:autoSpaceDE w:val="0"/>
        <w:autoSpaceDN w:val="0"/>
        <w:adjustRightInd w:val="0"/>
        <w:spacing w:line="360" w:lineRule="auto"/>
        <w:ind w:firstLine="360"/>
        <w:jc w:val="both"/>
        <w:rPr>
          <w:sz w:val="28"/>
        </w:rPr>
      </w:pPr>
      <w:r>
        <w:rPr>
          <w:sz w:val="28"/>
        </w:rPr>
        <w:t>В соответствии с законом (ст. 67 УК) при назначении наказания соучастникам суд учитывает не только характер, но и степень фактиче</w:t>
      </w:r>
      <w:r>
        <w:rPr>
          <w:sz w:val="28"/>
        </w:rPr>
        <w:softHyphen/>
        <w:t>ского участия каждого из них в совершении преступления, значение этого участия для достижения цели преступления, его влияние на харак</w:t>
      </w:r>
      <w:r>
        <w:rPr>
          <w:sz w:val="28"/>
        </w:rPr>
        <w:softHyphen/>
        <w:t>тер и размер причиненного или возможного вреда.</w:t>
      </w:r>
      <w:r>
        <w:rPr>
          <w:rStyle w:val="a8"/>
          <w:sz w:val="28"/>
        </w:rPr>
        <w:footnoteReference w:id="16"/>
      </w:r>
    </w:p>
    <w:p w:rsidR="004248C7" w:rsidRDefault="004248C7">
      <w:pPr>
        <w:autoSpaceDE w:val="0"/>
        <w:autoSpaceDN w:val="0"/>
        <w:adjustRightInd w:val="0"/>
        <w:spacing w:line="360" w:lineRule="auto"/>
        <w:ind w:firstLine="540"/>
        <w:jc w:val="both"/>
        <w:rPr>
          <w:sz w:val="28"/>
          <w:szCs w:val="18"/>
        </w:rPr>
      </w:pPr>
      <w:r>
        <w:rPr>
          <w:sz w:val="28"/>
          <w:szCs w:val="18"/>
        </w:rPr>
        <w:t>Как исполнитель может выступать одно лицо, которое полностью совершает деяние, охватываемое объективными признаками конкретно</w:t>
      </w:r>
      <w:r>
        <w:rPr>
          <w:sz w:val="28"/>
          <w:szCs w:val="18"/>
        </w:rPr>
        <w:softHyphen/>
        <w:t>го состава преступления. Однако не исключена ситуация, когда одно преступление совершается совместными усилиями нескольких испол</w:t>
      </w:r>
      <w:r>
        <w:rPr>
          <w:sz w:val="28"/>
          <w:szCs w:val="18"/>
        </w:rPr>
        <w:softHyphen/>
        <w:t>нителей (соисполнителей). В таком случае наряду с фактами, когда ка</w:t>
      </w:r>
      <w:r>
        <w:rPr>
          <w:sz w:val="28"/>
          <w:szCs w:val="18"/>
        </w:rPr>
        <w:softHyphen/>
        <w:t>ждый из соисполнителей выполняет преступление в полном объеме (например, при убийстве каждый наносит раны, вызвавшие смерть по</w:t>
      </w:r>
      <w:r>
        <w:rPr>
          <w:sz w:val="28"/>
          <w:szCs w:val="18"/>
        </w:rPr>
        <w:softHyphen/>
        <w:t>терпевшего), возможно и распределение ролей, когда каждый из соис</w:t>
      </w:r>
      <w:r>
        <w:rPr>
          <w:sz w:val="28"/>
          <w:szCs w:val="18"/>
        </w:rPr>
        <w:softHyphen/>
        <w:t>полнителей выполняет объективную сторону деяния частично. Напри</w:t>
      </w:r>
      <w:r>
        <w:rPr>
          <w:sz w:val="28"/>
          <w:szCs w:val="18"/>
        </w:rPr>
        <w:softHyphen/>
        <w:t>мер, один субъект сковывает сопротивление жертвы, а второй наносит смертельные удары, однако оба учиняют эти действия с целью причи</w:t>
      </w:r>
      <w:r>
        <w:rPr>
          <w:sz w:val="28"/>
          <w:szCs w:val="18"/>
        </w:rPr>
        <w:softHyphen/>
        <w:t>нить смерть потерпевшему. В составах преступления, где закон пере</w:t>
      </w:r>
      <w:r>
        <w:rPr>
          <w:sz w:val="28"/>
          <w:szCs w:val="18"/>
        </w:rPr>
        <w:softHyphen/>
        <w:t>числяет различные, но юридически равнозначные общественно опасные деяния, исполнителем признается лицо, которое совершило хотя бы од</w:t>
      </w:r>
      <w:r>
        <w:rPr>
          <w:sz w:val="28"/>
          <w:szCs w:val="18"/>
        </w:rPr>
        <w:softHyphen/>
        <w:t>но из упомянутых в законе посягательств. Так, исполнителем преступ</w:t>
      </w:r>
      <w:r>
        <w:rPr>
          <w:sz w:val="28"/>
          <w:szCs w:val="18"/>
        </w:rPr>
        <w:softHyphen/>
        <w:t>ления, предусмотренного ст. 247 УК, следует признать субъекта, кото</w:t>
      </w:r>
      <w:r>
        <w:rPr>
          <w:sz w:val="28"/>
          <w:szCs w:val="18"/>
        </w:rPr>
        <w:softHyphen/>
        <w:t>рый с нарушением правил изготовляет или хранит, транспортирует ра</w:t>
      </w:r>
      <w:r>
        <w:rPr>
          <w:sz w:val="28"/>
          <w:szCs w:val="18"/>
        </w:rPr>
        <w:softHyphen/>
        <w:t>диоактивные, бактериологические, химические вещества и отходы.</w:t>
      </w:r>
    </w:p>
    <w:p w:rsidR="004248C7" w:rsidRDefault="004248C7">
      <w:pPr>
        <w:autoSpaceDE w:val="0"/>
        <w:autoSpaceDN w:val="0"/>
        <w:adjustRightInd w:val="0"/>
        <w:spacing w:line="360" w:lineRule="auto"/>
        <w:jc w:val="both"/>
        <w:rPr>
          <w:sz w:val="28"/>
          <w:szCs w:val="20"/>
        </w:rPr>
      </w:pPr>
      <w:r>
        <w:rPr>
          <w:sz w:val="28"/>
          <w:szCs w:val="18"/>
        </w:rPr>
        <w:t>Исполнитель - важная фигура в соучастии. Его поведение влияет на юридическую оценку содеянного остальными соучастниками. Отсутст</w:t>
      </w:r>
      <w:r>
        <w:rPr>
          <w:sz w:val="28"/>
          <w:szCs w:val="18"/>
        </w:rPr>
        <w:softHyphen/>
        <w:t>вие исполнителя исключает соучастие в преступлении. По оконченно</w:t>
      </w:r>
      <w:r>
        <w:rPr>
          <w:sz w:val="28"/>
          <w:szCs w:val="20"/>
        </w:rPr>
        <w:t>сти действий исполнителя определяется степень завершенности престу</w:t>
      </w:r>
      <w:r>
        <w:rPr>
          <w:sz w:val="28"/>
          <w:szCs w:val="20"/>
        </w:rPr>
        <w:softHyphen/>
        <w:t>пления, совершенного в соучастии.</w:t>
      </w:r>
      <w:r>
        <w:rPr>
          <w:rStyle w:val="a8"/>
          <w:sz w:val="28"/>
          <w:szCs w:val="20"/>
        </w:rPr>
        <w:footnoteReference w:id="17"/>
      </w:r>
    </w:p>
    <w:p w:rsidR="004248C7" w:rsidRDefault="004248C7">
      <w:pPr>
        <w:autoSpaceDE w:val="0"/>
        <w:autoSpaceDN w:val="0"/>
        <w:adjustRightInd w:val="0"/>
        <w:spacing w:line="360" w:lineRule="auto"/>
        <w:ind w:firstLine="560"/>
        <w:jc w:val="both"/>
        <w:rPr>
          <w:sz w:val="28"/>
          <w:szCs w:val="20"/>
        </w:rPr>
      </w:pPr>
      <w:r>
        <w:rPr>
          <w:sz w:val="28"/>
          <w:szCs w:val="20"/>
        </w:rPr>
        <w:t>Действующее законодательство специально акцентирует вни</w:t>
      </w:r>
      <w:r>
        <w:rPr>
          <w:sz w:val="28"/>
          <w:szCs w:val="20"/>
        </w:rPr>
        <w:softHyphen/>
        <w:t>мание на том, что исполнение преступления охватывает не только непо</w:t>
      </w:r>
      <w:r>
        <w:rPr>
          <w:sz w:val="28"/>
          <w:szCs w:val="20"/>
        </w:rPr>
        <w:softHyphen/>
        <w:t>средственное совершение преступления, но и посредственное причине</w:t>
      </w:r>
      <w:r>
        <w:rPr>
          <w:sz w:val="28"/>
          <w:szCs w:val="20"/>
        </w:rPr>
        <w:softHyphen/>
        <w:t>ние преступного последствия, когда в качестве орудия преступления используется другой человек, в силу закона не подлежащий уголовной ответственности из-за возраста, невменяемости или других обстоя</w:t>
      </w:r>
      <w:r>
        <w:rPr>
          <w:sz w:val="28"/>
          <w:szCs w:val="20"/>
        </w:rPr>
        <w:softHyphen/>
        <w:t>тельств.</w:t>
      </w:r>
    </w:p>
    <w:p w:rsidR="004248C7" w:rsidRDefault="004248C7">
      <w:pPr>
        <w:autoSpaceDE w:val="0"/>
        <w:autoSpaceDN w:val="0"/>
        <w:adjustRightInd w:val="0"/>
        <w:spacing w:line="360" w:lineRule="auto"/>
        <w:ind w:firstLine="560"/>
        <w:jc w:val="both"/>
        <w:rPr>
          <w:sz w:val="28"/>
          <w:szCs w:val="20"/>
        </w:rPr>
      </w:pPr>
      <w:r>
        <w:rPr>
          <w:sz w:val="28"/>
          <w:szCs w:val="20"/>
        </w:rPr>
        <w:t>Посредственное причинение заключается в том, что посредствен</w:t>
      </w:r>
      <w:r>
        <w:rPr>
          <w:sz w:val="28"/>
          <w:szCs w:val="20"/>
        </w:rPr>
        <w:softHyphen/>
        <w:t>ный исполнитель использует для совершения преступления не свои, а только физические усилия другого лица. Здесь налицо своеобразное:</w:t>
      </w:r>
    </w:p>
    <w:p w:rsidR="004248C7" w:rsidRDefault="004248C7">
      <w:pPr>
        <w:autoSpaceDE w:val="0"/>
        <w:autoSpaceDN w:val="0"/>
        <w:adjustRightInd w:val="0"/>
        <w:spacing w:line="360" w:lineRule="auto"/>
        <w:ind w:firstLine="360"/>
        <w:jc w:val="both"/>
        <w:rPr>
          <w:sz w:val="28"/>
          <w:szCs w:val="20"/>
        </w:rPr>
      </w:pPr>
      <w:r>
        <w:rPr>
          <w:sz w:val="28"/>
          <w:szCs w:val="20"/>
        </w:rPr>
        <w:t>совершение преступления чужими руками, когда в качестве инструмен</w:t>
      </w:r>
      <w:r>
        <w:rPr>
          <w:sz w:val="28"/>
          <w:szCs w:val="20"/>
        </w:rPr>
        <w:softHyphen/>
        <w:t>та выполнения используется другой человек. Иные элементы состава преступления остаются неизменными, по этой причине не будет посред</w:t>
      </w:r>
      <w:r>
        <w:rPr>
          <w:sz w:val="28"/>
          <w:szCs w:val="20"/>
        </w:rPr>
        <w:softHyphen/>
        <w:t>ственного причинения в случаях, когда состав требует специального субъекта, а лицо этими признаками не обладает. Например, не может быть посредственным причинителем преступления против государст</w:t>
      </w:r>
      <w:r>
        <w:rPr>
          <w:sz w:val="28"/>
          <w:szCs w:val="20"/>
        </w:rPr>
        <w:softHyphen/>
        <w:t xml:space="preserve">венной службы субъект, не наделенный должностными полномочиями.                       Посредственное причинение встречается в случаях, когда: </w:t>
      </w:r>
    </w:p>
    <w:p w:rsidR="004248C7" w:rsidRDefault="004248C7">
      <w:pPr>
        <w:autoSpaceDE w:val="0"/>
        <w:autoSpaceDN w:val="0"/>
        <w:adjustRightInd w:val="0"/>
        <w:spacing w:line="360" w:lineRule="auto"/>
        <w:ind w:firstLine="360"/>
        <w:jc w:val="both"/>
        <w:rPr>
          <w:sz w:val="28"/>
          <w:szCs w:val="20"/>
        </w:rPr>
      </w:pPr>
      <w:r>
        <w:rPr>
          <w:sz w:val="28"/>
          <w:szCs w:val="20"/>
        </w:rPr>
        <w:t>а) инстру</w:t>
      </w:r>
      <w:r>
        <w:rPr>
          <w:sz w:val="28"/>
          <w:szCs w:val="20"/>
        </w:rPr>
        <w:softHyphen/>
        <w:t xml:space="preserve">ментом преступления выступает невменяемый или лицо, не достигшее возраста уголовной ответственности; </w:t>
      </w:r>
    </w:p>
    <w:p w:rsidR="004248C7" w:rsidRDefault="004248C7">
      <w:pPr>
        <w:autoSpaceDE w:val="0"/>
        <w:autoSpaceDN w:val="0"/>
        <w:adjustRightInd w:val="0"/>
        <w:spacing w:line="360" w:lineRule="auto"/>
        <w:ind w:firstLine="360"/>
        <w:jc w:val="both"/>
        <w:rPr>
          <w:sz w:val="28"/>
          <w:szCs w:val="20"/>
        </w:rPr>
      </w:pPr>
      <w:r>
        <w:rPr>
          <w:sz w:val="28"/>
          <w:szCs w:val="20"/>
        </w:rPr>
        <w:t>б) в отношении непосредственно</w:t>
      </w:r>
      <w:r>
        <w:rPr>
          <w:sz w:val="28"/>
          <w:szCs w:val="20"/>
        </w:rPr>
        <w:softHyphen/>
        <w:t xml:space="preserve">го причинителя использовано психическое или физическое насилие с целью заставить его действовать помимо воли и желания; </w:t>
      </w:r>
    </w:p>
    <w:p w:rsidR="004248C7" w:rsidRDefault="004248C7">
      <w:pPr>
        <w:autoSpaceDE w:val="0"/>
        <w:autoSpaceDN w:val="0"/>
        <w:adjustRightInd w:val="0"/>
        <w:spacing w:line="360" w:lineRule="auto"/>
        <w:ind w:firstLine="360"/>
        <w:jc w:val="both"/>
        <w:rPr>
          <w:sz w:val="28"/>
          <w:szCs w:val="20"/>
        </w:rPr>
      </w:pPr>
      <w:r>
        <w:rPr>
          <w:sz w:val="28"/>
          <w:szCs w:val="20"/>
        </w:rPr>
        <w:t>в) у фактиче</w:t>
      </w:r>
      <w:r>
        <w:rPr>
          <w:sz w:val="28"/>
          <w:szCs w:val="20"/>
        </w:rPr>
        <w:softHyphen/>
        <w:t>ского исполнителя, действующего невиновно, усматривается ошибка в основных элементах, образующих объективную сторону состава пре</w:t>
      </w:r>
      <w:r>
        <w:rPr>
          <w:sz w:val="28"/>
          <w:szCs w:val="20"/>
        </w:rPr>
        <w:softHyphen/>
        <w:t>ступления, если посредственный причинитель вызвал такую ошибку или намеренно воспользовался ею.</w:t>
      </w:r>
      <w:r>
        <w:rPr>
          <w:rStyle w:val="a8"/>
          <w:sz w:val="28"/>
          <w:szCs w:val="20"/>
        </w:rPr>
        <w:footnoteReference w:id="18"/>
      </w:r>
    </w:p>
    <w:p w:rsidR="004248C7" w:rsidRDefault="004248C7">
      <w:pPr>
        <w:autoSpaceDE w:val="0"/>
        <w:autoSpaceDN w:val="0"/>
        <w:adjustRightInd w:val="0"/>
        <w:spacing w:line="360" w:lineRule="auto"/>
        <w:ind w:firstLine="360"/>
        <w:jc w:val="both"/>
        <w:rPr>
          <w:sz w:val="28"/>
          <w:szCs w:val="20"/>
        </w:rPr>
      </w:pPr>
    </w:p>
    <w:p w:rsidR="004248C7" w:rsidRDefault="004248C7">
      <w:pPr>
        <w:autoSpaceDE w:val="0"/>
        <w:autoSpaceDN w:val="0"/>
        <w:adjustRightInd w:val="0"/>
        <w:spacing w:line="360" w:lineRule="auto"/>
        <w:jc w:val="both"/>
        <w:rPr>
          <w:color w:val="000000"/>
          <w:sz w:val="28"/>
          <w:szCs w:val="16"/>
        </w:rPr>
      </w:pPr>
      <w:r>
        <w:rPr>
          <w:b/>
          <w:bCs/>
          <w:sz w:val="32"/>
          <w:szCs w:val="20"/>
        </w:rPr>
        <w:t xml:space="preserve">    </w:t>
      </w:r>
      <w:r>
        <w:rPr>
          <w:b/>
          <w:bCs/>
          <w:color w:val="000000"/>
          <w:sz w:val="32"/>
          <w:szCs w:val="16"/>
        </w:rPr>
        <w:t>Организатором</w:t>
      </w:r>
      <w:r>
        <w:rPr>
          <w:color w:val="000000"/>
          <w:sz w:val="28"/>
          <w:szCs w:val="16"/>
        </w:rPr>
        <w:t xml:space="preserve">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r>
        <w:rPr>
          <w:rStyle w:val="a8"/>
          <w:color w:val="000000"/>
          <w:sz w:val="28"/>
          <w:szCs w:val="16"/>
        </w:rPr>
        <w:footnoteReference w:id="19"/>
      </w:r>
    </w:p>
    <w:p w:rsidR="004248C7" w:rsidRDefault="004248C7">
      <w:pPr>
        <w:pStyle w:val="a3"/>
        <w:spacing w:line="360" w:lineRule="auto"/>
        <w:ind w:firstLine="708"/>
        <w:jc w:val="both"/>
        <w:rPr>
          <w:rFonts w:ascii="Times New Roman" w:hAnsi="Times New Roman"/>
          <w:sz w:val="28"/>
        </w:rPr>
      </w:pPr>
      <w:r>
        <w:rPr>
          <w:rFonts w:ascii="Times New Roman" w:hAnsi="Times New Roman"/>
          <w:sz w:val="28"/>
        </w:rPr>
        <w:t xml:space="preserve">Это наиболее опасный субъект соучастия. Он воздействует на сознание и волю других соучастников, направляет их. Организатором будет лицо, которое либо объединило др. лиц для совершения преступления (подбирало соучастников, вовлекало их в преступную деятельность, обучало приёмам совершения посягательств), либо руководило ранее объединёнными соучастниками (распределяло между ними обязанности). Организатор может выполнять свою роль, оставаясь в стороне от процесса исполнения посягательства.          Но это скорее исключение, чем правило. </w:t>
      </w:r>
    </w:p>
    <w:p w:rsidR="004248C7" w:rsidRDefault="004248C7">
      <w:pPr>
        <w:pStyle w:val="a3"/>
        <w:spacing w:line="360" w:lineRule="auto"/>
        <w:jc w:val="both"/>
        <w:rPr>
          <w:rFonts w:ascii="Times New Roman" w:hAnsi="Times New Roman"/>
          <w:sz w:val="28"/>
        </w:rPr>
      </w:pPr>
      <w:r>
        <w:rPr>
          <w:rFonts w:ascii="Times New Roman" w:hAnsi="Times New Roman"/>
          <w:sz w:val="28"/>
        </w:rPr>
        <w:t xml:space="preserve">     Из вышеприведённого видно, что роль организатора сходна с ролью подстрекателя. Но организатор в отличии от подстрекателя не ограничивается только склонением к преступлению других его участников. Планируя преступление, распределяя роли его участников и руководя их действиями, организатор создаёт уверенность в благополучном  исходе преступления в целом. Фигура организатора стоит над процессом совершения преступления от начала и до конца, а его деятельность связана хотя бы с примитивным планированием процесса подготовки, совершения преступления и сокрытия его следов. </w:t>
      </w:r>
    </w:p>
    <w:p w:rsidR="004248C7" w:rsidRDefault="004248C7">
      <w:pPr>
        <w:pStyle w:val="a3"/>
        <w:spacing w:line="360" w:lineRule="auto"/>
        <w:jc w:val="both"/>
        <w:rPr>
          <w:rFonts w:ascii="Times New Roman" w:hAnsi="Times New Roman"/>
          <w:sz w:val="28"/>
        </w:rPr>
      </w:pPr>
      <w:r>
        <w:rPr>
          <w:rFonts w:ascii="Times New Roman" w:hAnsi="Times New Roman"/>
          <w:sz w:val="28"/>
        </w:rPr>
        <w:t xml:space="preserve">     В организованном преступлении всегда должен быть организатор. Если его не установить, то его ответственность ляжет на плечи других соучастников. </w:t>
      </w:r>
    </w:p>
    <w:p w:rsidR="004248C7" w:rsidRDefault="004248C7">
      <w:pPr>
        <w:pStyle w:val="a3"/>
        <w:spacing w:line="360" w:lineRule="auto"/>
        <w:jc w:val="both"/>
        <w:rPr>
          <w:rFonts w:ascii="Times New Roman" w:hAnsi="Times New Roman"/>
          <w:sz w:val="28"/>
        </w:rPr>
      </w:pPr>
      <w:r>
        <w:rPr>
          <w:rFonts w:ascii="Times New Roman" w:hAnsi="Times New Roman"/>
          <w:sz w:val="28"/>
        </w:rPr>
        <w:t xml:space="preserve">     Это были объективные признаки, а субъективные признаки роли организатора следующие: им может быть лицо, которое сознавало свою организационную роль в совместном преступлении, знало характер совершаемых под его руководством посягательств, предвидело и желало наступления общих для всех соучастников преступных последствий. Умысел его всегда прямой. Так как он знает о характере тех действий, которые будут выполняться каждым соучастником, знает о составе преступной деятельности и поэтому имеет возможность направлять и корректировать деятельность всех соучастников для достижения заранее известного преступного результата.   </w:t>
      </w:r>
    </w:p>
    <w:p w:rsidR="004248C7" w:rsidRDefault="004248C7">
      <w:pPr>
        <w:autoSpaceDE w:val="0"/>
        <w:autoSpaceDN w:val="0"/>
        <w:adjustRightInd w:val="0"/>
        <w:spacing w:line="360" w:lineRule="auto"/>
        <w:jc w:val="both"/>
        <w:rPr>
          <w:sz w:val="28"/>
        </w:rPr>
      </w:pPr>
      <w:r>
        <w:rPr>
          <w:sz w:val="28"/>
        </w:rPr>
        <w:t xml:space="preserve">     Главным в деятельности организатора является то, что он объединяет усилия других соучастников, направляет их преступную деятельность, начиная от стадии подготовки до непосредственного выполнения преступления</w:t>
      </w:r>
      <w:r>
        <w:rPr>
          <w:rStyle w:val="a8"/>
          <w:sz w:val="28"/>
        </w:rPr>
        <w:footnoteReference w:id="20"/>
      </w:r>
      <w:r>
        <w:rPr>
          <w:sz w:val="28"/>
        </w:rPr>
        <w:t>.</w:t>
      </w:r>
    </w:p>
    <w:p w:rsidR="004248C7" w:rsidRDefault="004248C7">
      <w:pPr>
        <w:autoSpaceDE w:val="0"/>
        <w:autoSpaceDN w:val="0"/>
        <w:adjustRightInd w:val="0"/>
        <w:spacing w:line="360" w:lineRule="auto"/>
        <w:ind w:firstLine="500"/>
        <w:jc w:val="both"/>
        <w:rPr>
          <w:sz w:val="28"/>
          <w:szCs w:val="20"/>
        </w:rPr>
      </w:pPr>
      <w:r>
        <w:rPr>
          <w:sz w:val="28"/>
          <w:szCs w:val="20"/>
        </w:rPr>
        <w:t>Закон предусматривает три вида общественно опасного пове</w:t>
      </w:r>
      <w:r>
        <w:rPr>
          <w:sz w:val="28"/>
          <w:szCs w:val="20"/>
        </w:rPr>
        <w:softHyphen/>
        <w:t>дения:</w:t>
      </w:r>
    </w:p>
    <w:p w:rsidR="004248C7" w:rsidRDefault="004248C7">
      <w:pPr>
        <w:autoSpaceDE w:val="0"/>
        <w:autoSpaceDN w:val="0"/>
        <w:adjustRightInd w:val="0"/>
        <w:spacing w:line="360" w:lineRule="auto"/>
        <w:ind w:firstLine="500"/>
        <w:jc w:val="both"/>
        <w:rPr>
          <w:sz w:val="28"/>
          <w:szCs w:val="20"/>
        </w:rPr>
      </w:pPr>
      <w:r>
        <w:rPr>
          <w:sz w:val="28"/>
          <w:szCs w:val="20"/>
        </w:rPr>
        <w:t xml:space="preserve"> а) организацию конкретного преступления; </w:t>
      </w:r>
    </w:p>
    <w:p w:rsidR="004248C7" w:rsidRDefault="004248C7">
      <w:pPr>
        <w:autoSpaceDE w:val="0"/>
        <w:autoSpaceDN w:val="0"/>
        <w:adjustRightInd w:val="0"/>
        <w:spacing w:line="360" w:lineRule="auto"/>
        <w:ind w:firstLine="500"/>
        <w:jc w:val="both"/>
        <w:rPr>
          <w:sz w:val="28"/>
          <w:szCs w:val="20"/>
        </w:rPr>
      </w:pPr>
      <w:r>
        <w:rPr>
          <w:sz w:val="28"/>
          <w:szCs w:val="20"/>
        </w:rPr>
        <w:t xml:space="preserve">б) руководство его совершением; </w:t>
      </w:r>
    </w:p>
    <w:p w:rsidR="004248C7" w:rsidRDefault="004248C7">
      <w:pPr>
        <w:autoSpaceDE w:val="0"/>
        <w:autoSpaceDN w:val="0"/>
        <w:adjustRightInd w:val="0"/>
        <w:spacing w:line="360" w:lineRule="auto"/>
        <w:ind w:firstLine="500"/>
        <w:jc w:val="both"/>
        <w:rPr>
          <w:sz w:val="28"/>
          <w:szCs w:val="20"/>
        </w:rPr>
      </w:pPr>
      <w:r>
        <w:rPr>
          <w:sz w:val="28"/>
          <w:szCs w:val="20"/>
        </w:rPr>
        <w:t>в) создание организованной группы или преступного со</w:t>
      </w:r>
      <w:r>
        <w:rPr>
          <w:sz w:val="28"/>
          <w:szCs w:val="20"/>
        </w:rPr>
        <w:softHyphen/>
        <w:t>общества либо руководство ими.</w:t>
      </w:r>
    </w:p>
    <w:p w:rsidR="004248C7" w:rsidRDefault="004248C7">
      <w:pPr>
        <w:autoSpaceDE w:val="0"/>
        <w:autoSpaceDN w:val="0"/>
        <w:adjustRightInd w:val="0"/>
        <w:spacing w:line="360" w:lineRule="auto"/>
        <w:ind w:firstLine="500"/>
        <w:jc w:val="both"/>
        <w:rPr>
          <w:sz w:val="28"/>
          <w:szCs w:val="20"/>
        </w:rPr>
      </w:pPr>
      <w:r>
        <w:rPr>
          <w:sz w:val="28"/>
          <w:szCs w:val="20"/>
        </w:rPr>
        <w:t>Для признания субъекта организатором достаточно установить, что лицо виновно в совершении любого из перечисленных действий.</w:t>
      </w:r>
    </w:p>
    <w:p w:rsidR="004248C7" w:rsidRDefault="004248C7">
      <w:pPr>
        <w:autoSpaceDE w:val="0"/>
        <w:autoSpaceDN w:val="0"/>
        <w:adjustRightInd w:val="0"/>
        <w:spacing w:line="360" w:lineRule="auto"/>
        <w:ind w:firstLine="540"/>
        <w:jc w:val="both"/>
        <w:rPr>
          <w:sz w:val="28"/>
          <w:szCs w:val="20"/>
        </w:rPr>
      </w:pPr>
      <w:r>
        <w:rPr>
          <w:sz w:val="28"/>
          <w:szCs w:val="20"/>
        </w:rPr>
        <w:t>Под организатором преступления понимается лицо, основавшее преступное посягательство. От него исходит замысел на совершение посягательства, он намечает общие контуры его выполнения, подбирает и готовит соучастников, обеспечивает их планами, орудиями и средст</w:t>
      </w:r>
      <w:r>
        <w:rPr>
          <w:sz w:val="28"/>
          <w:szCs w:val="20"/>
        </w:rPr>
        <w:softHyphen/>
        <w:t>вами совершения преступления и т.п. Организатор создает устойчивую преступную группу или преступное сообщество, руководит ими.</w:t>
      </w:r>
    </w:p>
    <w:p w:rsidR="004248C7" w:rsidRDefault="004248C7">
      <w:pPr>
        <w:autoSpaceDE w:val="0"/>
        <w:autoSpaceDN w:val="0"/>
        <w:adjustRightInd w:val="0"/>
        <w:spacing w:line="360" w:lineRule="auto"/>
        <w:ind w:firstLine="520"/>
        <w:jc w:val="both"/>
        <w:rPr>
          <w:sz w:val="28"/>
          <w:szCs w:val="20"/>
        </w:rPr>
      </w:pPr>
      <w:r>
        <w:rPr>
          <w:sz w:val="28"/>
          <w:szCs w:val="20"/>
        </w:rPr>
        <w:t>Следует учитывать, что организаторские действия могут носить многоуровневый характер. Данный тип опасного поведения проявляется в ситуациях, когда в ходе совершения преступления самые общие ука</w:t>
      </w:r>
      <w:r>
        <w:rPr>
          <w:sz w:val="28"/>
          <w:szCs w:val="20"/>
        </w:rPr>
        <w:softHyphen/>
        <w:t>зания исходят от одного организатора, нередко заглавной фигуры в пре</w:t>
      </w:r>
      <w:r>
        <w:rPr>
          <w:sz w:val="28"/>
          <w:szCs w:val="20"/>
        </w:rPr>
        <w:softHyphen/>
        <w:t>ступлении, а затем они, уже на более конкретном уровне, детализиру</w:t>
      </w:r>
      <w:r>
        <w:rPr>
          <w:sz w:val="28"/>
          <w:szCs w:val="20"/>
        </w:rPr>
        <w:softHyphen/>
        <w:t>ются другими организаторами.</w:t>
      </w:r>
    </w:p>
    <w:p w:rsidR="004248C7" w:rsidRDefault="004248C7">
      <w:pPr>
        <w:autoSpaceDE w:val="0"/>
        <w:autoSpaceDN w:val="0"/>
        <w:adjustRightInd w:val="0"/>
        <w:spacing w:line="360" w:lineRule="auto"/>
        <w:ind w:firstLine="540"/>
        <w:jc w:val="both"/>
        <w:rPr>
          <w:sz w:val="28"/>
          <w:szCs w:val="20"/>
        </w:rPr>
      </w:pPr>
      <w:r>
        <w:rPr>
          <w:sz w:val="28"/>
          <w:szCs w:val="20"/>
        </w:rPr>
        <w:t xml:space="preserve">Под </w:t>
      </w:r>
      <w:r>
        <w:rPr>
          <w:b/>
          <w:bCs/>
          <w:sz w:val="28"/>
          <w:szCs w:val="20"/>
        </w:rPr>
        <w:t>руководителем</w:t>
      </w:r>
      <w:r>
        <w:rPr>
          <w:sz w:val="28"/>
          <w:szCs w:val="20"/>
        </w:rPr>
        <w:t xml:space="preserve"> преступления следует понимать лицо, кото</w:t>
      </w:r>
      <w:r>
        <w:rPr>
          <w:sz w:val="28"/>
          <w:szCs w:val="20"/>
        </w:rPr>
        <w:softHyphen/>
        <w:t>рое возглавляет преступное посягательство в ходе его реализации. Ру</w:t>
      </w:r>
      <w:r>
        <w:rPr>
          <w:sz w:val="28"/>
          <w:szCs w:val="20"/>
        </w:rPr>
        <w:softHyphen/>
        <w:t>ководство предполагает деятельность в ходе уже начавшегося (начато</w:t>
      </w:r>
      <w:r>
        <w:rPr>
          <w:sz w:val="28"/>
          <w:szCs w:val="20"/>
        </w:rPr>
        <w:softHyphen/>
        <w:t>го) преступления. Конкретно руководство может выразиться в распре</w:t>
      </w:r>
      <w:r>
        <w:rPr>
          <w:sz w:val="28"/>
          <w:szCs w:val="20"/>
        </w:rPr>
        <w:softHyphen/>
        <w:t>делении обязанностей между соучастниками, контроле за их выполне</w:t>
      </w:r>
      <w:r>
        <w:rPr>
          <w:sz w:val="28"/>
          <w:szCs w:val="20"/>
        </w:rPr>
        <w:softHyphen/>
        <w:t>нием, даче указаний в ходе посягательства и т.п. Руководитель преступ</w:t>
      </w:r>
      <w:r>
        <w:rPr>
          <w:sz w:val="28"/>
          <w:szCs w:val="20"/>
        </w:rPr>
        <w:softHyphen/>
        <w:t>ления может вместе с исполнителем совершать преступление либо лишь содействовать наступлению преступного результата. Более того, руко</w:t>
      </w:r>
      <w:r>
        <w:rPr>
          <w:sz w:val="28"/>
          <w:szCs w:val="20"/>
        </w:rPr>
        <w:softHyphen/>
        <w:t>водить преступлением можно и не находясь в месте его совершения (по рации, телефону, через связников, по переписке и т.п.). Руководство может проявляться и в направлении деятельности организованной группы или преступного сообщества.</w:t>
      </w:r>
    </w:p>
    <w:p w:rsidR="004248C7" w:rsidRDefault="004248C7">
      <w:pPr>
        <w:autoSpaceDE w:val="0"/>
        <w:autoSpaceDN w:val="0"/>
        <w:adjustRightInd w:val="0"/>
        <w:spacing w:line="360" w:lineRule="auto"/>
        <w:ind w:firstLine="540"/>
        <w:jc w:val="both"/>
        <w:rPr>
          <w:sz w:val="28"/>
          <w:szCs w:val="20"/>
        </w:rPr>
      </w:pPr>
      <w:r>
        <w:rPr>
          <w:sz w:val="28"/>
          <w:szCs w:val="20"/>
        </w:rPr>
        <w:t>От всех других соучастников организатор отличается тем, что он объединяет, направляет, контролирует преступные действия других со</w:t>
      </w:r>
      <w:r>
        <w:rPr>
          <w:sz w:val="28"/>
          <w:szCs w:val="20"/>
        </w:rPr>
        <w:softHyphen/>
        <w:t>участников либо группы. Организатор, руководитель - главные фигуры в преступлении.</w:t>
      </w:r>
    </w:p>
    <w:p w:rsidR="004248C7" w:rsidRDefault="004248C7">
      <w:pPr>
        <w:autoSpaceDE w:val="0"/>
        <w:autoSpaceDN w:val="0"/>
        <w:adjustRightInd w:val="0"/>
        <w:spacing w:line="360" w:lineRule="auto"/>
        <w:ind w:firstLine="540"/>
        <w:jc w:val="both"/>
        <w:rPr>
          <w:sz w:val="28"/>
          <w:szCs w:val="20"/>
        </w:rPr>
      </w:pPr>
      <w:r>
        <w:rPr>
          <w:sz w:val="28"/>
          <w:szCs w:val="20"/>
        </w:rPr>
        <w:t xml:space="preserve">С субъективной стороны действия организатора предполагают только прямой умысел, который включает: </w:t>
      </w:r>
    </w:p>
    <w:p w:rsidR="004248C7" w:rsidRDefault="004248C7">
      <w:pPr>
        <w:autoSpaceDE w:val="0"/>
        <w:autoSpaceDN w:val="0"/>
        <w:adjustRightInd w:val="0"/>
        <w:spacing w:line="360" w:lineRule="auto"/>
        <w:ind w:firstLine="540"/>
        <w:jc w:val="both"/>
        <w:rPr>
          <w:sz w:val="28"/>
          <w:szCs w:val="20"/>
        </w:rPr>
      </w:pPr>
      <w:r>
        <w:rPr>
          <w:sz w:val="28"/>
          <w:szCs w:val="20"/>
        </w:rPr>
        <w:t>а) сознание, что он объеди</w:t>
      </w:r>
      <w:r>
        <w:rPr>
          <w:sz w:val="28"/>
          <w:szCs w:val="20"/>
        </w:rPr>
        <w:softHyphen/>
        <w:t>няет либо направляет усилия других соучастников или организованной группы либо сообщества на совершение преступления;</w:t>
      </w:r>
    </w:p>
    <w:p w:rsidR="004248C7" w:rsidRDefault="004248C7">
      <w:pPr>
        <w:autoSpaceDE w:val="0"/>
        <w:autoSpaceDN w:val="0"/>
        <w:adjustRightInd w:val="0"/>
        <w:spacing w:line="360" w:lineRule="auto"/>
        <w:ind w:firstLine="540"/>
        <w:jc w:val="both"/>
        <w:rPr>
          <w:sz w:val="28"/>
          <w:szCs w:val="20"/>
        </w:rPr>
      </w:pPr>
      <w:r>
        <w:rPr>
          <w:sz w:val="28"/>
          <w:szCs w:val="20"/>
        </w:rPr>
        <w:t xml:space="preserve"> б) сознание, ка</w:t>
      </w:r>
      <w:r>
        <w:rPr>
          <w:sz w:val="28"/>
          <w:szCs w:val="20"/>
        </w:rPr>
        <w:softHyphen/>
        <w:t xml:space="preserve">кое конкретно преступление совершается соучастниками; </w:t>
      </w:r>
    </w:p>
    <w:p w:rsidR="004248C7" w:rsidRDefault="004248C7">
      <w:pPr>
        <w:autoSpaceDE w:val="0"/>
        <w:autoSpaceDN w:val="0"/>
        <w:adjustRightInd w:val="0"/>
        <w:spacing w:line="360" w:lineRule="auto"/>
        <w:ind w:firstLine="540"/>
        <w:jc w:val="both"/>
        <w:rPr>
          <w:sz w:val="28"/>
          <w:szCs w:val="20"/>
        </w:rPr>
      </w:pPr>
      <w:r>
        <w:rPr>
          <w:sz w:val="28"/>
          <w:szCs w:val="20"/>
        </w:rPr>
        <w:t>в) предвиде</w:t>
      </w:r>
      <w:r>
        <w:rPr>
          <w:sz w:val="28"/>
          <w:szCs w:val="20"/>
        </w:rPr>
        <w:softHyphen/>
        <w:t xml:space="preserve">ние общественно опасного преступного последствия (последствий); </w:t>
      </w:r>
    </w:p>
    <w:p w:rsidR="004248C7" w:rsidRDefault="004248C7">
      <w:pPr>
        <w:autoSpaceDE w:val="0"/>
        <w:autoSpaceDN w:val="0"/>
        <w:adjustRightInd w:val="0"/>
        <w:spacing w:line="360" w:lineRule="auto"/>
        <w:ind w:firstLine="540"/>
        <w:jc w:val="both"/>
        <w:rPr>
          <w:sz w:val="28"/>
          <w:szCs w:val="20"/>
        </w:rPr>
      </w:pPr>
      <w:r>
        <w:rPr>
          <w:sz w:val="28"/>
          <w:szCs w:val="20"/>
        </w:rPr>
        <w:t>г) желание их наступления.</w:t>
      </w:r>
    </w:p>
    <w:p w:rsidR="004248C7" w:rsidRDefault="004248C7">
      <w:pPr>
        <w:autoSpaceDE w:val="0"/>
        <w:autoSpaceDN w:val="0"/>
        <w:adjustRightInd w:val="0"/>
        <w:spacing w:line="360" w:lineRule="auto"/>
        <w:jc w:val="both"/>
        <w:rPr>
          <w:sz w:val="28"/>
          <w:szCs w:val="18"/>
        </w:rPr>
      </w:pPr>
      <w:r>
        <w:rPr>
          <w:sz w:val="28"/>
          <w:szCs w:val="20"/>
        </w:rPr>
        <w:t>В случаях, когда организатор преступления одновременно осу</w:t>
      </w:r>
      <w:r>
        <w:rPr>
          <w:sz w:val="28"/>
          <w:szCs w:val="20"/>
        </w:rPr>
        <w:softHyphen/>
        <w:t>ществляет и исполнительские действия, объем знаний о преступлении у него всегда должен быть большим, нежели у других исполнителей. Если же организация преступления предшествовала преступному посягатель</w:t>
      </w:r>
      <w:r>
        <w:rPr>
          <w:sz w:val="28"/>
          <w:szCs w:val="20"/>
        </w:rPr>
        <w:softHyphen/>
        <w:t>ству, то объем его знания о деталях преступления может быть меньшим "о сравнению с исполнителем. Тем не менее, если оговоренный план посягательства в самых общих чертах охватывает детали посягательст</w:t>
      </w:r>
      <w:r>
        <w:rPr>
          <w:sz w:val="28"/>
          <w:szCs w:val="20"/>
        </w:rPr>
        <w:softHyphen/>
        <w:t xml:space="preserve">ва, организатор несет за них ответственность в полном объеме, так же, </w:t>
      </w:r>
      <w:r>
        <w:rPr>
          <w:sz w:val="28"/>
          <w:szCs w:val="18"/>
        </w:rPr>
        <w:t>как и непосредственный исполнитель. Например, если он направляет других соучастников на вооруженный разбой, то несет ответственность за него с учетом всех фактически наступивших последствий разбойного нападения, даже если не знал, кто конкретно пострадал от нападения, кто из исполнителей применил оружие и т.п. В соответствии с ч. 5 ст. 35 УК лицо, создавшее организованную группу или преступное сообщест</w:t>
      </w:r>
      <w:r>
        <w:rPr>
          <w:sz w:val="28"/>
          <w:szCs w:val="18"/>
        </w:rPr>
        <w:softHyphen/>
        <w:t>во либо руководившее ими, несет ответственность за их организацию и руководство ими в случаях, предусмотренных статьями Особенной час</w:t>
      </w:r>
      <w:r>
        <w:rPr>
          <w:sz w:val="28"/>
          <w:szCs w:val="18"/>
        </w:rPr>
        <w:softHyphen/>
        <w:t>ти Уголовного кодекса, а также за все совершенные такими объедине</w:t>
      </w:r>
      <w:r>
        <w:rPr>
          <w:sz w:val="28"/>
          <w:szCs w:val="18"/>
        </w:rPr>
        <w:softHyphen/>
        <w:t>ниями преступления, если они охватывались его умыслом.</w:t>
      </w:r>
    </w:p>
    <w:p w:rsidR="004248C7" w:rsidRDefault="004248C7">
      <w:pPr>
        <w:autoSpaceDE w:val="0"/>
        <w:autoSpaceDN w:val="0"/>
        <w:adjustRightInd w:val="0"/>
        <w:spacing w:line="360" w:lineRule="auto"/>
        <w:ind w:firstLine="560"/>
        <w:jc w:val="both"/>
        <w:rPr>
          <w:sz w:val="28"/>
          <w:szCs w:val="18"/>
        </w:rPr>
      </w:pPr>
      <w:r>
        <w:rPr>
          <w:sz w:val="28"/>
          <w:szCs w:val="18"/>
        </w:rPr>
        <w:t>Личные цели организатора преступления могут не совпадать с целями прямого исполнителя. Так, субъект, организующий кражу, мо</w:t>
      </w:r>
      <w:r>
        <w:rPr>
          <w:sz w:val="28"/>
          <w:szCs w:val="18"/>
        </w:rPr>
        <w:softHyphen/>
        <w:t>жет действовать не по корыстным побуждениям, а преследуя цель мес</w:t>
      </w:r>
      <w:r>
        <w:rPr>
          <w:sz w:val="28"/>
          <w:szCs w:val="18"/>
        </w:rPr>
        <w:softHyphen/>
        <w:t>ти. Тем не менее, организатор отвечает за все, что совершено другими соучастниками во исполнение задуманного и организованного им пре</w:t>
      </w:r>
      <w:r>
        <w:rPr>
          <w:sz w:val="28"/>
          <w:szCs w:val="18"/>
        </w:rPr>
        <w:softHyphen/>
        <w:t>ступления.</w:t>
      </w:r>
    </w:p>
    <w:p w:rsidR="004248C7" w:rsidRDefault="004248C7">
      <w:pPr>
        <w:autoSpaceDE w:val="0"/>
        <w:autoSpaceDN w:val="0"/>
        <w:adjustRightInd w:val="0"/>
        <w:spacing w:before="20" w:line="360" w:lineRule="auto"/>
        <w:ind w:firstLine="560"/>
        <w:jc w:val="both"/>
        <w:rPr>
          <w:sz w:val="28"/>
          <w:szCs w:val="18"/>
        </w:rPr>
      </w:pPr>
      <w:r>
        <w:rPr>
          <w:sz w:val="28"/>
          <w:szCs w:val="18"/>
        </w:rPr>
        <w:t>Если организатор непосредственно участвовал в совершении преступления совместно с другими исполнителями, содеянное им ква</w:t>
      </w:r>
      <w:r>
        <w:rPr>
          <w:sz w:val="28"/>
          <w:szCs w:val="18"/>
        </w:rPr>
        <w:softHyphen/>
        <w:t>лифицируется непосредственно по статье, предусматривающей ответст</w:t>
      </w:r>
      <w:r>
        <w:rPr>
          <w:sz w:val="28"/>
          <w:szCs w:val="18"/>
        </w:rPr>
        <w:softHyphen/>
        <w:t>венность за совершенное преступление. В других случаях действия ор</w:t>
      </w:r>
      <w:r>
        <w:rPr>
          <w:sz w:val="28"/>
          <w:szCs w:val="18"/>
        </w:rPr>
        <w:softHyphen/>
        <w:t>ганизатора или руководителя преступления следует квалифицировать не</w:t>
      </w:r>
    </w:p>
    <w:p w:rsidR="004248C7" w:rsidRDefault="004248C7">
      <w:pPr>
        <w:autoSpaceDE w:val="0"/>
        <w:autoSpaceDN w:val="0"/>
        <w:adjustRightInd w:val="0"/>
        <w:spacing w:line="360" w:lineRule="auto"/>
        <w:jc w:val="both"/>
        <w:rPr>
          <w:sz w:val="28"/>
          <w:szCs w:val="18"/>
        </w:rPr>
      </w:pPr>
      <w:r>
        <w:rPr>
          <w:sz w:val="28"/>
          <w:szCs w:val="18"/>
        </w:rPr>
        <w:t>только по статье особенной части Уголовного кодекса, но и по ст. 33 УК.</w:t>
      </w:r>
      <w:r>
        <w:rPr>
          <w:rStyle w:val="a8"/>
          <w:sz w:val="28"/>
          <w:szCs w:val="18"/>
        </w:rPr>
        <w:footnoteReference w:id="21"/>
      </w:r>
    </w:p>
    <w:p w:rsidR="004248C7" w:rsidRDefault="004248C7">
      <w:pPr>
        <w:autoSpaceDE w:val="0"/>
        <w:autoSpaceDN w:val="0"/>
        <w:adjustRightInd w:val="0"/>
        <w:rPr>
          <w:rFonts w:ascii="Arial" w:hAnsi="Arial" w:cs="Arial"/>
          <w:sz w:val="20"/>
        </w:rPr>
      </w:pPr>
    </w:p>
    <w:p w:rsidR="004248C7" w:rsidRDefault="004248C7">
      <w:pPr>
        <w:autoSpaceDE w:val="0"/>
        <w:autoSpaceDN w:val="0"/>
        <w:adjustRightInd w:val="0"/>
        <w:spacing w:line="360" w:lineRule="auto"/>
        <w:ind w:firstLine="708"/>
        <w:jc w:val="both"/>
        <w:rPr>
          <w:color w:val="000000"/>
          <w:sz w:val="28"/>
          <w:szCs w:val="16"/>
        </w:rPr>
      </w:pPr>
      <w:r>
        <w:rPr>
          <w:rFonts w:ascii="Arial" w:hAnsi="Arial" w:cs="Arial"/>
          <w:color w:val="000000"/>
          <w:sz w:val="16"/>
          <w:szCs w:val="16"/>
        </w:rPr>
        <w:t xml:space="preserve"> </w:t>
      </w:r>
      <w:r>
        <w:rPr>
          <w:b/>
          <w:bCs/>
          <w:color w:val="000000"/>
          <w:sz w:val="32"/>
          <w:szCs w:val="16"/>
        </w:rPr>
        <w:t>Подстрекателем</w:t>
      </w:r>
      <w:r>
        <w:rPr>
          <w:color w:val="000000"/>
          <w:sz w:val="28"/>
          <w:szCs w:val="16"/>
        </w:rPr>
        <w:t xml:space="preserve"> признается лицо, склонившее другое лицо к совершению преступления путем уговора, подкупа, угрозы или другим способом.</w:t>
      </w:r>
      <w:r>
        <w:rPr>
          <w:rStyle w:val="a8"/>
          <w:color w:val="000000"/>
          <w:sz w:val="28"/>
          <w:szCs w:val="16"/>
        </w:rPr>
        <w:footnoteReference w:id="22"/>
      </w:r>
    </w:p>
    <w:p w:rsidR="004248C7" w:rsidRDefault="004248C7">
      <w:pPr>
        <w:autoSpaceDE w:val="0"/>
        <w:autoSpaceDN w:val="0"/>
        <w:adjustRightInd w:val="0"/>
        <w:spacing w:line="360" w:lineRule="auto"/>
        <w:ind w:firstLine="708"/>
        <w:jc w:val="both"/>
        <w:rPr>
          <w:sz w:val="28"/>
        </w:rPr>
      </w:pPr>
      <w:r>
        <w:rPr>
          <w:sz w:val="28"/>
        </w:rPr>
        <w:t>Это самая незаметная фигура среди соучастников – "закулисный соучастник"</w:t>
      </w:r>
      <w:r>
        <w:rPr>
          <w:rStyle w:val="a8"/>
          <w:sz w:val="28"/>
        </w:rPr>
        <w:footnoteReference w:id="23"/>
      </w:r>
      <w:r>
        <w:rPr>
          <w:sz w:val="28"/>
        </w:rPr>
        <w:t>.</w:t>
      </w:r>
    </w:p>
    <w:p w:rsidR="004248C7" w:rsidRDefault="004248C7">
      <w:pPr>
        <w:autoSpaceDE w:val="0"/>
        <w:autoSpaceDN w:val="0"/>
        <w:adjustRightInd w:val="0"/>
        <w:spacing w:line="360" w:lineRule="auto"/>
        <w:ind w:firstLine="708"/>
        <w:jc w:val="both"/>
        <w:rPr>
          <w:sz w:val="28"/>
        </w:rPr>
      </w:pPr>
      <w:r>
        <w:rPr>
          <w:sz w:val="28"/>
        </w:rPr>
        <w:t>Вина подстрекателя всегда в форме умысла, то есть он сознает характер преступления, к совершению которого склоняет другое лицо, предвидит, желает или сознательно допускает наступление преступных последствий. Подстрекатель сознательно вовлекает другого человека в преступление известное подстрекателю. Не будет подстрекательством призыв к совершению действия, которое не может являться преступлением.  Для подстрекательства характерен прямой умысел, но возможны ситуации, где подстрекательство с косвенным умыслом. Это возможно, когда подстрекатель склоняет исполнителя  к совершению ряда действий, предвидя общественную опасность последствия, сознательно допускает возможность их наступления. Например, произвести выстрел в толпе</w:t>
      </w:r>
      <w:r>
        <w:rPr>
          <w:rStyle w:val="a8"/>
          <w:sz w:val="28"/>
        </w:rPr>
        <w:footnoteReference w:id="24"/>
      </w:r>
      <w:r>
        <w:rPr>
          <w:sz w:val="28"/>
        </w:rPr>
        <w:t>.</w:t>
      </w:r>
    </w:p>
    <w:p w:rsidR="004248C7" w:rsidRDefault="004248C7">
      <w:pPr>
        <w:autoSpaceDE w:val="0"/>
        <w:autoSpaceDN w:val="0"/>
        <w:adjustRightInd w:val="0"/>
        <w:spacing w:line="360" w:lineRule="auto"/>
        <w:ind w:firstLine="708"/>
        <w:jc w:val="both"/>
        <w:rPr>
          <w:sz w:val="28"/>
        </w:rPr>
      </w:pPr>
      <w:r>
        <w:rPr>
          <w:sz w:val="28"/>
        </w:rPr>
        <w:t>Смирнова Н.Н. так же считает, что подстрекательство возможно и при наличии неконкретизированного (неопределённого)  умысла, когда виновный склоняет другое лицо к совершению действий, которые могут повлечь последствия, хотя и одного характера, но различной тяжести</w:t>
      </w:r>
      <w:r>
        <w:rPr>
          <w:rStyle w:val="a8"/>
          <w:sz w:val="28"/>
        </w:rPr>
        <w:footnoteReference w:id="25"/>
      </w:r>
      <w:r>
        <w:rPr>
          <w:sz w:val="28"/>
        </w:rPr>
        <w:t xml:space="preserve">.    </w:t>
      </w:r>
    </w:p>
    <w:p w:rsidR="004248C7" w:rsidRDefault="004248C7">
      <w:pPr>
        <w:autoSpaceDE w:val="0"/>
        <w:autoSpaceDN w:val="0"/>
        <w:adjustRightInd w:val="0"/>
        <w:spacing w:line="360" w:lineRule="auto"/>
        <w:ind w:firstLine="560"/>
        <w:jc w:val="both"/>
        <w:rPr>
          <w:sz w:val="28"/>
          <w:szCs w:val="18"/>
        </w:rPr>
      </w:pPr>
      <w:r>
        <w:rPr>
          <w:sz w:val="28"/>
          <w:szCs w:val="18"/>
        </w:rPr>
        <w:t>Реализуется подстрекательство в активных действиях, направленных на возбуждение у другого лица намерения и решимости совершить преступление. В судебной практике подстрека</w:t>
      </w:r>
      <w:r>
        <w:rPr>
          <w:sz w:val="28"/>
          <w:szCs w:val="18"/>
        </w:rPr>
        <w:softHyphen/>
        <w:t>тельство встречается сравнительно редко. Объясняется это зачастую тем, что следственные органы нередко недооценивают общественную опасность данного вида участия в совершении преступления. Повы</w:t>
      </w:r>
      <w:r>
        <w:rPr>
          <w:sz w:val="28"/>
          <w:szCs w:val="18"/>
        </w:rPr>
        <w:softHyphen/>
        <w:t>шенную опасность представляет подстрекательство, обращенное к не</w:t>
      </w:r>
      <w:r>
        <w:rPr>
          <w:sz w:val="28"/>
          <w:szCs w:val="18"/>
        </w:rPr>
        <w:softHyphen/>
        <w:t>совершеннолетним с целью возбудить у них решимость совершить кон</w:t>
      </w:r>
      <w:r>
        <w:rPr>
          <w:sz w:val="28"/>
          <w:szCs w:val="18"/>
        </w:rPr>
        <w:softHyphen/>
        <w:t>кретное преступление. Нельзя считать подстрекательством воспитание другого лица в духе неприятия господствующих в обществе правил по</w:t>
      </w:r>
      <w:r>
        <w:rPr>
          <w:sz w:val="28"/>
          <w:szCs w:val="18"/>
        </w:rPr>
        <w:softHyphen/>
        <w:t>ведения и формирование у него преступных наклонностей.</w:t>
      </w:r>
      <w:r>
        <w:rPr>
          <w:rStyle w:val="a8"/>
          <w:sz w:val="28"/>
          <w:szCs w:val="18"/>
        </w:rPr>
        <w:footnoteReference w:id="26"/>
      </w:r>
    </w:p>
    <w:p w:rsidR="004248C7" w:rsidRDefault="004248C7">
      <w:pPr>
        <w:autoSpaceDE w:val="0"/>
        <w:autoSpaceDN w:val="0"/>
        <w:adjustRightInd w:val="0"/>
        <w:spacing w:line="360" w:lineRule="auto"/>
        <w:ind w:firstLine="560"/>
        <w:jc w:val="both"/>
        <w:rPr>
          <w:sz w:val="28"/>
          <w:szCs w:val="18"/>
        </w:rPr>
      </w:pPr>
      <w:r>
        <w:rPr>
          <w:sz w:val="28"/>
          <w:szCs w:val="18"/>
        </w:rPr>
        <w:t>Подстрекательство всегда реализуется в конкретных активных действиях, направленных на склонение к совершению преступления. При этом под склонением понимается внушение другому лицу мысли о неизбежности, выгодности, полезности или желательности совершения определенного преступления. Способы склонения могут быть самыми различными. Подстрекатель может использовать уговоры, убеждение, подкуп, угрозы, принуждение, просьбы и т.п.</w:t>
      </w:r>
    </w:p>
    <w:p w:rsidR="004248C7" w:rsidRDefault="004248C7">
      <w:pPr>
        <w:autoSpaceDE w:val="0"/>
        <w:autoSpaceDN w:val="0"/>
        <w:adjustRightInd w:val="0"/>
        <w:spacing w:line="360" w:lineRule="auto"/>
        <w:ind w:firstLine="540"/>
        <w:jc w:val="both"/>
        <w:rPr>
          <w:sz w:val="28"/>
          <w:szCs w:val="18"/>
        </w:rPr>
      </w:pPr>
      <w:r>
        <w:rPr>
          <w:sz w:val="28"/>
          <w:szCs w:val="18"/>
        </w:rPr>
        <w:t>Не образует подстрекательства такое поведение лица, когда он в самой общей форме высказывает мысль о желательности совершения преступления, но она не обращена к конкретному лицу (подстрекаемо</w:t>
      </w:r>
      <w:r>
        <w:rPr>
          <w:sz w:val="28"/>
          <w:szCs w:val="18"/>
        </w:rPr>
        <w:softHyphen/>
        <w:t>му).</w:t>
      </w:r>
    </w:p>
    <w:p w:rsidR="004248C7" w:rsidRDefault="004248C7">
      <w:pPr>
        <w:autoSpaceDE w:val="0"/>
        <w:autoSpaceDN w:val="0"/>
        <w:adjustRightInd w:val="0"/>
        <w:spacing w:line="360" w:lineRule="auto"/>
        <w:ind w:firstLine="540"/>
        <w:jc w:val="both"/>
        <w:rPr>
          <w:sz w:val="28"/>
          <w:szCs w:val="18"/>
        </w:rPr>
      </w:pPr>
      <w:r>
        <w:rPr>
          <w:sz w:val="28"/>
          <w:szCs w:val="18"/>
        </w:rPr>
        <w:t>С субъективной  стороны подстрекательство предполагает:</w:t>
      </w:r>
    </w:p>
    <w:p w:rsidR="004248C7" w:rsidRDefault="004248C7">
      <w:pPr>
        <w:autoSpaceDE w:val="0"/>
        <w:autoSpaceDN w:val="0"/>
        <w:adjustRightInd w:val="0"/>
        <w:spacing w:line="360" w:lineRule="auto"/>
        <w:jc w:val="both"/>
        <w:rPr>
          <w:sz w:val="28"/>
          <w:szCs w:val="18"/>
        </w:rPr>
      </w:pPr>
      <w:r>
        <w:rPr>
          <w:sz w:val="28"/>
          <w:szCs w:val="18"/>
        </w:rPr>
        <w:t>а) предвидение субъектом всех фактических и юридических обстоя</w:t>
      </w:r>
      <w:r>
        <w:rPr>
          <w:sz w:val="28"/>
          <w:szCs w:val="18"/>
        </w:rPr>
        <w:softHyphen/>
        <w:t xml:space="preserve">тельств дела, которые характеризуют состав преступления; </w:t>
      </w:r>
    </w:p>
    <w:p w:rsidR="004248C7" w:rsidRDefault="004248C7">
      <w:pPr>
        <w:autoSpaceDE w:val="0"/>
        <w:autoSpaceDN w:val="0"/>
        <w:adjustRightInd w:val="0"/>
        <w:spacing w:line="360" w:lineRule="auto"/>
        <w:jc w:val="both"/>
        <w:rPr>
          <w:sz w:val="28"/>
          <w:szCs w:val="18"/>
        </w:rPr>
      </w:pPr>
      <w:r>
        <w:rPr>
          <w:sz w:val="28"/>
          <w:szCs w:val="18"/>
        </w:rPr>
        <w:t>б) предви</w:t>
      </w:r>
      <w:r>
        <w:rPr>
          <w:sz w:val="28"/>
          <w:szCs w:val="18"/>
        </w:rPr>
        <w:softHyphen/>
        <w:t xml:space="preserve">дение развития причинной связи между склонением и совершением преступления исполнителем; </w:t>
      </w:r>
    </w:p>
    <w:p w:rsidR="004248C7" w:rsidRDefault="004248C7">
      <w:pPr>
        <w:autoSpaceDE w:val="0"/>
        <w:autoSpaceDN w:val="0"/>
        <w:adjustRightInd w:val="0"/>
        <w:spacing w:line="360" w:lineRule="auto"/>
        <w:jc w:val="both"/>
        <w:rPr>
          <w:sz w:val="28"/>
          <w:szCs w:val="18"/>
        </w:rPr>
      </w:pPr>
      <w:r>
        <w:rPr>
          <w:sz w:val="28"/>
          <w:szCs w:val="18"/>
        </w:rPr>
        <w:t>в) желание совершить преступление.</w:t>
      </w:r>
    </w:p>
    <w:p w:rsidR="004248C7" w:rsidRDefault="004248C7">
      <w:pPr>
        <w:autoSpaceDE w:val="0"/>
        <w:autoSpaceDN w:val="0"/>
        <w:adjustRightInd w:val="0"/>
        <w:spacing w:line="360" w:lineRule="auto"/>
        <w:ind w:firstLine="708"/>
        <w:jc w:val="both"/>
        <w:rPr>
          <w:sz w:val="18"/>
          <w:szCs w:val="18"/>
        </w:rPr>
      </w:pPr>
      <w:r>
        <w:rPr>
          <w:sz w:val="28"/>
          <w:szCs w:val="18"/>
        </w:rPr>
        <w:t>От других соучастников преступления действия подстрекателя отличаются по признакам объективного характера. От исполнителя под</w:t>
      </w:r>
      <w:r>
        <w:rPr>
          <w:sz w:val="28"/>
          <w:szCs w:val="18"/>
        </w:rPr>
        <w:softHyphen/>
        <w:t>стрекатель отличается тем, что никогда непосредственно не выполняет действий, охватываемых признаками объективной стороны состава пре</w:t>
      </w:r>
      <w:r>
        <w:rPr>
          <w:sz w:val="28"/>
          <w:szCs w:val="18"/>
        </w:rPr>
        <w:softHyphen/>
        <w:t>ступления. От организатора он отличается тем, что не предпринимает усилий для объединения людей на совершение преступления, не предо</w:t>
      </w:r>
      <w:r>
        <w:rPr>
          <w:sz w:val="28"/>
          <w:szCs w:val="18"/>
        </w:rPr>
        <w:softHyphen/>
        <w:t>пределяет форм и способов его совершения, не руководит выполнением посягательства и т.п. Его действия ограничены лишь склонением друго</w:t>
      </w:r>
      <w:r>
        <w:rPr>
          <w:sz w:val="28"/>
          <w:szCs w:val="18"/>
        </w:rPr>
        <w:softHyphen/>
        <w:t>го лица к совершению преступления. Напротив, действия организатора, например, в рамках устойчивого формирования могут реализовываться даже в намеке о желательности совершения преступления. Поэтому при заказном, например, убийстве, заказчик - член устойчивой сплоченной группы будет организатором, а вне рамок такой группы - подстре</w:t>
      </w:r>
      <w:r>
        <w:rPr>
          <w:sz w:val="28"/>
          <w:szCs w:val="18"/>
        </w:rPr>
        <w:softHyphen/>
        <w:t>кателем преступления.</w:t>
      </w:r>
      <w:r>
        <w:rPr>
          <w:rStyle w:val="a8"/>
          <w:sz w:val="28"/>
          <w:szCs w:val="18"/>
        </w:rPr>
        <w:footnoteReference w:id="27"/>
      </w:r>
    </w:p>
    <w:p w:rsidR="004248C7" w:rsidRDefault="004248C7">
      <w:pPr>
        <w:autoSpaceDE w:val="0"/>
        <w:autoSpaceDN w:val="0"/>
        <w:adjustRightInd w:val="0"/>
        <w:rPr>
          <w:rFonts w:ascii="Arial" w:hAnsi="Arial" w:cs="Arial"/>
          <w:sz w:val="20"/>
        </w:rPr>
      </w:pPr>
    </w:p>
    <w:p w:rsidR="004248C7" w:rsidRDefault="004248C7">
      <w:pPr>
        <w:autoSpaceDE w:val="0"/>
        <w:autoSpaceDN w:val="0"/>
        <w:adjustRightInd w:val="0"/>
        <w:spacing w:line="360" w:lineRule="auto"/>
        <w:ind w:firstLine="708"/>
        <w:jc w:val="both"/>
        <w:rPr>
          <w:color w:val="000000"/>
          <w:sz w:val="28"/>
          <w:szCs w:val="16"/>
        </w:rPr>
      </w:pPr>
      <w:r>
        <w:rPr>
          <w:b/>
          <w:bCs/>
          <w:color w:val="000000"/>
          <w:sz w:val="32"/>
          <w:szCs w:val="16"/>
        </w:rPr>
        <w:t xml:space="preserve">Пособником </w:t>
      </w:r>
      <w:r>
        <w:rPr>
          <w:color w:val="000000"/>
          <w:sz w:val="28"/>
          <w:szCs w:val="16"/>
        </w:rPr>
        <w:t>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r>
        <w:rPr>
          <w:rStyle w:val="a8"/>
          <w:color w:val="000000"/>
          <w:sz w:val="28"/>
          <w:szCs w:val="16"/>
        </w:rPr>
        <w:footnoteReference w:id="28"/>
      </w:r>
    </w:p>
    <w:p w:rsidR="004248C7" w:rsidRDefault="004248C7">
      <w:pPr>
        <w:autoSpaceDE w:val="0"/>
        <w:autoSpaceDN w:val="0"/>
        <w:adjustRightInd w:val="0"/>
        <w:spacing w:line="360" w:lineRule="auto"/>
        <w:ind w:firstLine="600"/>
        <w:jc w:val="both"/>
        <w:rPr>
          <w:sz w:val="28"/>
          <w:szCs w:val="18"/>
        </w:rPr>
      </w:pPr>
      <w:r>
        <w:rPr>
          <w:sz w:val="28"/>
          <w:szCs w:val="18"/>
        </w:rPr>
        <w:t>Пособником является субъект, который содействует подготовке или совершению преступления, не принимая личного участия в дейст</w:t>
      </w:r>
      <w:r>
        <w:rPr>
          <w:sz w:val="28"/>
          <w:szCs w:val="18"/>
        </w:rPr>
        <w:softHyphen/>
        <w:t>виях, охватываемых объективными признаками состава преступления. В этом главное отличие пособника от соисполнителя. Исключение состав</w:t>
      </w:r>
      <w:r>
        <w:rPr>
          <w:sz w:val="28"/>
          <w:szCs w:val="18"/>
        </w:rPr>
        <w:softHyphen/>
        <w:t>ляет факт совершения преступления со специальным субъектом. В та</w:t>
      </w:r>
      <w:r>
        <w:rPr>
          <w:sz w:val="28"/>
          <w:szCs w:val="18"/>
        </w:rPr>
        <w:softHyphen/>
        <w:t>ких преступлениях лицо, не обладающее признаками специального субъекта, фактически совершающее исполнительские действия, призна</w:t>
      </w:r>
      <w:r>
        <w:rPr>
          <w:sz w:val="28"/>
          <w:szCs w:val="18"/>
        </w:rPr>
        <w:softHyphen/>
        <w:t>ется пособником, а не исполнителем преступления.</w:t>
      </w:r>
    </w:p>
    <w:p w:rsidR="004248C7" w:rsidRDefault="004248C7">
      <w:pPr>
        <w:spacing w:line="360" w:lineRule="auto"/>
        <w:jc w:val="both"/>
        <w:rPr>
          <w:sz w:val="28"/>
          <w:szCs w:val="18"/>
        </w:rPr>
      </w:pPr>
      <w:r>
        <w:rPr>
          <w:sz w:val="28"/>
          <w:szCs w:val="18"/>
        </w:rPr>
        <w:t>При характеристике пособничества принципиальное значение имеет время совершения пособником своих общественно опасных дей</w:t>
      </w:r>
      <w:r>
        <w:rPr>
          <w:sz w:val="28"/>
          <w:szCs w:val="18"/>
        </w:rPr>
        <w:softHyphen/>
        <w:t>ствий. Пособничество может совершаться до начала действий исполни</w:t>
      </w:r>
      <w:r>
        <w:rPr>
          <w:sz w:val="28"/>
          <w:szCs w:val="18"/>
        </w:rPr>
        <w:softHyphen/>
        <w:t>теля, в момент совершения преступления исполнителем, но во всех слу</w:t>
      </w:r>
      <w:r>
        <w:rPr>
          <w:sz w:val="28"/>
          <w:szCs w:val="18"/>
        </w:rPr>
        <w:softHyphen/>
        <w:t>чаях до юридического окончания преступления.</w:t>
      </w:r>
    </w:p>
    <w:p w:rsidR="004248C7" w:rsidRDefault="004248C7">
      <w:pPr>
        <w:autoSpaceDE w:val="0"/>
        <w:autoSpaceDN w:val="0"/>
        <w:adjustRightInd w:val="0"/>
        <w:spacing w:line="360" w:lineRule="auto"/>
        <w:ind w:firstLine="560"/>
        <w:jc w:val="both"/>
        <w:rPr>
          <w:sz w:val="28"/>
          <w:szCs w:val="18"/>
        </w:rPr>
      </w:pPr>
      <w:r>
        <w:rPr>
          <w:sz w:val="28"/>
          <w:szCs w:val="18"/>
        </w:rPr>
        <w:t>По объему пособничество должно быть существенным. Оно должно реализовываться в действиях (реже в бездействии), которые представляют реальное действительное содействие преступлению. Не признается пособничеством незначительная помощь или оказание ус</w:t>
      </w:r>
      <w:r>
        <w:rPr>
          <w:sz w:val="28"/>
          <w:szCs w:val="18"/>
        </w:rPr>
        <w:softHyphen/>
        <w:t>луг, которыми исполнитель не воспользовался. Такое решение объясня</w:t>
      </w:r>
      <w:r>
        <w:rPr>
          <w:sz w:val="28"/>
          <w:szCs w:val="18"/>
        </w:rPr>
        <w:softHyphen/>
        <w:t>ется тем, что в последнем варианте поступки лица не могли оказать влияния на совершение преступления исполнителем и по этой причине не находятся с преступлением в причинной связи.</w:t>
      </w:r>
    </w:p>
    <w:p w:rsidR="004248C7" w:rsidRDefault="004248C7">
      <w:pPr>
        <w:autoSpaceDE w:val="0"/>
        <w:autoSpaceDN w:val="0"/>
        <w:adjustRightInd w:val="0"/>
        <w:spacing w:line="360" w:lineRule="auto"/>
        <w:ind w:firstLine="560"/>
        <w:jc w:val="both"/>
        <w:rPr>
          <w:sz w:val="28"/>
          <w:szCs w:val="18"/>
        </w:rPr>
      </w:pPr>
      <w:r>
        <w:rPr>
          <w:sz w:val="28"/>
          <w:szCs w:val="18"/>
        </w:rPr>
        <w:t>Пособничество может быть интеллектуальным и физическим. На практике чаще встречается последний вид пособничества. Физическое пособничество состоит в содействии преступлению путем оказания по</w:t>
      </w:r>
      <w:r>
        <w:rPr>
          <w:sz w:val="28"/>
          <w:szCs w:val="18"/>
        </w:rPr>
        <w:softHyphen/>
        <w:t xml:space="preserve">мощи исполнителю: </w:t>
      </w:r>
    </w:p>
    <w:p w:rsidR="004248C7" w:rsidRDefault="004248C7">
      <w:pPr>
        <w:autoSpaceDE w:val="0"/>
        <w:autoSpaceDN w:val="0"/>
        <w:adjustRightInd w:val="0"/>
        <w:spacing w:line="360" w:lineRule="auto"/>
        <w:ind w:firstLine="560"/>
        <w:jc w:val="both"/>
        <w:rPr>
          <w:sz w:val="28"/>
          <w:szCs w:val="18"/>
        </w:rPr>
      </w:pPr>
      <w:r>
        <w:rPr>
          <w:sz w:val="28"/>
          <w:szCs w:val="18"/>
        </w:rPr>
        <w:t>а) предоставлении средств для совершения престу</w:t>
      </w:r>
      <w:r>
        <w:rPr>
          <w:sz w:val="28"/>
          <w:szCs w:val="18"/>
        </w:rPr>
        <w:softHyphen/>
        <w:t>пления,</w:t>
      </w:r>
    </w:p>
    <w:p w:rsidR="004248C7" w:rsidRDefault="004248C7">
      <w:pPr>
        <w:autoSpaceDE w:val="0"/>
        <w:autoSpaceDN w:val="0"/>
        <w:adjustRightInd w:val="0"/>
        <w:spacing w:line="360" w:lineRule="auto"/>
        <w:ind w:firstLine="560"/>
        <w:jc w:val="both"/>
        <w:rPr>
          <w:sz w:val="28"/>
          <w:szCs w:val="18"/>
        </w:rPr>
      </w:pPr>
      <w:r>
        <w:rPr>
          <w:sz w:val="28"/>
          <w:szCs w:val="18"/>
        </w:rPr>
        <w:t>б) устранении препятствий к его совершению.</w:t>
      </w:r>
    </w:p>
    <w:p w:rsidR="004248C7" w:rsidRDefault="004248C7">
      <w:pPr>
        <w:autoSpaceDE w:val="0"/>
        <w:autoSpaceDN w:val="0"/>
        <w:adjustRightInd w:val="0"/>
        <w:spacing w:line="360" w:lineRule="auto"/>
        <w:ind w:firstLine="560"/>
        <w:jc w:val="both"/>
        <w:rPr>
          <w:sz w:val="28"/>
          <w:szCs w:val="18"/>
        </w:rPr>
      </w:pPr>
      <w:r>
        <w:rPr>
          <w:sz w:val="28"/>
          <w:szCs w:val="18"/>
        </w:rPr>
        <w:t>Под предоставлением средств для совершения преступления по</w:t>
      </w:r>
      <w:r>
        <w:rPr>
          <w:sz w:val="28"/>
          <w:szCs w:val="18"/>
        </w:rPr>
        <w:softHyphen/>
        <w:t>нимаются любые действия, которые облегчают возможность совершить или довести до конца начатое преступление. Действия пособника в этом случае могут заключаться в предоставлении исполнителю орудий со</w:t>
      </w:r>
      <w:r>
        <w:rPr>
          <w:sz w:val="28"/>
          <w:szCs w:val="18"/>
        </w:rPr>
        <w:softHyphen/>
        <w:t>вершения преступления (огнестрельное оружие, отмычки и т.п.), транс</w:t>
      </w:r>
      <w:r>
        <w:rPr>
          <w:sz w:val="28"/>
          <w:szCs w:val="18"/>
        </w:rPr>
        <w:softHyphen/>
        <w:t>порта для доставки похищенного, фальшивых документов для проник</w:t>
      </w:r>
      <w:r>
        <w:rPr>
          <w:sz w:val="28"/>
          <w:szCs w:val="18"/>
        </w:rPr>
        <w:softHyphen/>
        <w:t>новения на территорию хранилища и т.п.</w:t>
      </w:r>
    </w:p>
    <w:p w:rsidR="004248C7" w:rsidRDefault="004248C7">
      <w:pPr>
        <w:autoSpaceDE w:val="0"/>
        <w:autoSpaceDN w:val="0"/>
        <w:adjustRightInd w:val="0"/>
        <w:spacing w:line="360" w:lineRule="auto"/>
        <w:ind w:firstLine="560"/>
        <w:jc w:val="both"/>
        <w:rPr>
          <w:sz w:val="28"/>
          <w:szCs w:val="18"/>
        </w:rPr>
      </w:pPr>
      <w:r>
        <w:rPr>
          <w:sz w:val="28"/>
          <w:szCs w:val="18"/>
        </w:rPr>
        <w:t>Устранение препятствий реализуется в действиях, направленных на облегчение выполнения преступления исполнителем. Это предвари</w:t>
      </w:r>
      <w:r>
        <w:rPr>
          <w:sz w:val="28"/>
          <w:szCs w:val="18"/>
        </w:rPr>
        <w:softHyphen/>
        <w:t>тельный взлом запоров, отравление собаки, отвлечение охраны и др.</w:t>
      </w:r>
    </w:p>
    <w:p w:rsidR="004248C7" w:rsidRDefault="004248C7">
      <w:pPr>
        <w:autoSpaceDE w:val="0"/>
        <w:autoSpaceDN w:val="0"/>
        <w:adjustRightInd w:val="0"/>
        <w:spacing w:line="360" w:lineRule="auto"/>
        <w:ind w:firstLine="560"/>
        <w:jc w:val="both"/>
        <w:rPr>
          <w:sz w:val="28"/>
          <w:szCs w:val="18"/>
        </w:rPr>
      </w:pPr>
      <w:r>
        <w:rPr>
          <w:sz w:val="28"/>
          <w:szCs w:val="18"/>
        </w:rPr>
        <w:t>При практическом разрешении конкретного уголовного дела важно установить, насколько весомо поступки пособника отразились на успешном совершении преступления исполнителем.</w:t>
      </w:r>
    </w:p>
    <w:p w:rsidR="004248C7" w:rsidRDefault="004248C7">
      <w:pPr>
        <w:autoSpaceDE w:val="0"/>
        <w:autoSpaceDN w:val="0"/>
        <w:adjustRightInd w:val="0"/>
        <w:spacing w:line="360" w:lineRule="auto"/>
        <w:ind w:firstLine="560"/>
        <w:jc w:val="both"/>
        <w:rPr>
          <w:sz w:val="28"/>
          <w:szCs w:val="18"/>
        </w:rPr>
      </w:pPr>
      <w:r>
        <w:rPr>
          <w:sz w:val="28"/>
          <w:szCs w:val="18"/>
        </w:rPr>
        <w:t>Интеллектуальное пособничество в соответствии с законом со</w:t>
      </w:r>
      <w:r>
        <w:rPr>
          <w:sz w:val="28"/>
          <w:szCs w:val="18"/>
        </w:rPr>
        <w:softHyphen/>
        <w:t>стоит в содействии совершению преступления советами, указаниями, заранее данным обещанием скрыть преступника, орудия или средства совершения преступления, следы преступления либо предметы добытые преступным путем, а также приобрести или сбыть такие предметы. В отличие от подстрекательства пособничество данного вида не связано с действиями, направленными на формирование решимости совершить преступление. Оно состоит лишь в поддержке, укреплении уже сформи</w:t>
      </w:r>
      <w:r>
        <w:rPr>
          <w:sz w:val="28"/>
          <w:szCs w:val="18"/>
        </w:rPr>
        <w:softHyphen/>
        <w:t>ровавшейся у исполнителя направленности на совершение преступле</w:t>
      </w:r>
      <w:r>
        <w:rPr>
          <w:sz w:val="28"/>
          <w:szCs w:val="18"/>
        </w:rPr>
        <w:softHyphen/>
        <w:t>ния. Интеллектуальное пособничество - это всегда активные, умышлен</w:t>
      </w:r>
      <w:r>
        <w:rPr>
          <w:sz w:val="28"/>
          <w:szCs w:val="18"/>
        </w:rPr>
        <w:softHyphen/>
        <w:t>ные действия, выражающиеся в воздействии на сознание и волю испол</w:t>
      </w:r>
      <w:r>
        <w:rPr>
          <w:sz w:val="28"/>
          <w:szCs w:val="18"/>
        </w:rPr>
        <w:softHyphen/>
        <w:t>нителя для укрепления решимости совершить преступление.</w:t>
      </w:r>
    </w:p>
    <w:p w:rsidR="004248C7" w:rsidRDefault="004248C7">
      <w:pPr>
        <w:autoSpaceDE w:val="0"/>
        <w:autoSpaceDN w:val="0"/>
        <w:adjustRightInd w:val="0"/>
        <w:spacing w:line="360" w:lineRule="auto"/>
        <w:ind w:firstLine="560"/>
        <w:jc w:val="both"/>
        <w:rPr>
          <w:sz w:val="28"/>
          <w:szCs w:val="18"/>
        </w:rPr>
      </w:pPr>
      <w:r>
        <w:rPr>
          <w:sz w:val="28"/>
          <w:szCs w:val="18"/>
        </w:rPr>
        <w:t>Умысел пособника характеризуется: а) сознанием общественно опасного характера преступления, совершаемого с его помощью;</w:t>
      </w:r>
    </w:p>
    <w:p w:rsidR="004248C7" w:rsidRDefault="004248C7">
      <w:pPr>
        <w:autoSpaceDE w:val="0"/>
        <w:autoSpaceDN w:val="0"/>
        <w:adjustRightInd w:val="0"/>
        <w:spacing w:line="360" w:lineRule="auto"/>
        <w:jc w:val="both"/>
        <w:rPr>
          <w:sz w:val="28"/>
          <w:szCs w:val="18"/>
        </w:rPr>
      </w:pPr>
      <w:r>
        <w:rPr>
          <w:sz w:val="28"/>
          <w:szCs w:val="18"/>
        </w:rPr>
        <w:t>б) предвидением общественно опасных преступных последствий, на</w:t>
      </w:r>
      <w:r>
        <w:rPr>
          <w:sz w:val="28"/>
          <w:szCs w:val="18"/>
        </w:rPr>
        <w:softHyphen/>
        <w:t>ступивших в результате совместных с исполнителем действий; в) жела</w:t>
      </w:r>
      <w:r>
        <w:rPr>
          <w:sz w:val="28"/>
          <w:szCs w:val="18"/>
        </w:rPr>
        <w:softHyphen/>
        <w:t>нием или сознательным допущением их наступления.</w:t>
      </w:r>
    </w:p>
    <w:p w:rsidR="004248C7" w:rsidRDefault="004248C7">
      <w:pPr>
        <w:spacing w:line="360" w:lineRule="auto"/>
        <w:jc w:val="both"/>
        <w:rPr>
          <w:sz w:val="28"/>
        </w:rPr>
      </w:pPr>
      <w:r>
        <w:rPr>
          <w:sz w:val="28"/>
          <w:szCs w:val="18"/>
        </w:rPr>
        <w:t>При практическом применении закона содержанию умысла по</w:t>
      </w:r>
      <w:r>
        <w:rPr>
          <w:sz w:val="28"/>
          <w:szCs w:val="18"/>
        </w:rPr>
        <w:softHyphen/>
        <w:t>собника не всегда дается точная оценка. Например, Т. был осужден по ч.5 ст. 33, пунктам "ж", "з" ч. 2 ст. 105 УК РФ за пособничество в умышленном убийстве Б-вой. Однако •в приговоре не было приведено данных о том, был ли Т. осведомлен об умысле исполнителя П. на при</w:t>
      </w:r>
      <w:r>
        <w:rPr>
          <w:sz w:val="28"/>
          <w:szCs w:val="18"/>
        </w:rPr>
        <w:softHyphen/>
        <w:t>чинение смерти потерпевшей и какие действия он выполнил в качестве пособника убийства.</w:t>
      </w:r>
      <w:r>
        <w:rPr>
          <w:rStyle w:val="a8"/>
          <w:sz w:val="28"/>
        </w:rPr>
        <w:footnoteReference w:id="29"/>
      </w:r>
    </w:p>
    <w:p w:rsidR="004248C7" w:rsidRDefault="004248C7">
      <w:pPr>
        <w:autoSpaceDE w:val="0"/>
        <w:autoSpaceDN w:val="0"/>
        <w:adjustRightInd w:val="0"/>
        <w:spacing w:line="360" w:lineRule="auto"/>
        <w:ind w:firstLine="708"/>
        <w:jc w:val="center"/>
        <w:rPr>
          <w:b/>
          <w:bCs/>
          <w:sz w:val="28"/>
          <w:szCs w:val="18"/>
        </w:rPr>
      </w:pPr>
      <w:r>
        <w:rPr>
          <w:b/>
          <w:bCs/>
          <w:sz w:val="28"/>
          <w:szCs w:val="18"/>
        </w:rPr>
        <w:br w:type="page"/>
      </w:r>
      <w:r w:rsidR="00985B36">
        <w:rPr>
          <w:b/>
          <w:bCs/>
          <w:noProof/>
          <w:sz w:val="20"/>
          <w:szCs w:val="18"/>
        </w:rPr>
        <w:pict>
          <v:rect id="_x0000_s1083" style="position:absolute;left:0;text-align:left;margin-left:27pt;margin-top:324pt;width:198pt;height:36pt;z-index:251678208">
            <v:shadow on="t" type="perspective" origin="-.5,-.5" offset="-6pt,-6pt" matrix=".75,,,.75"/>
            <v:textbox>
              <w:txbxContent>
                <w:p w:rsidR="004248C7" w:rsidRDefault="004248C7">
                  <w:pPr>
                    <w:pStyle w:val="5"/>
                  </w:pPr>
                  <w:r>
                    <w:t>Пособник</w:t>
                  </w:r>
                </w:p>
              </w:txbxContent>
            </v:textbox>
          </v:rect>
        </w:pict>
      </w:r>
      <w:r w:rsidR="00985B36">
        <w:rPr>
          <w:b/>
          <w:bCs/>
          <w:noProof/>
          <w:sz w:val="20"/>
          <w:szCs w:val="18"/>
        </w:rPr>
        <w:pict>
          <v:rect id="_x0000_s1080" style="position:absolute;left:0;text-align:left;margin-left:27pt;margin-top:270pt;width:198pt;height:36pt;z-index:251676160">
            <v:shadow on="t" type="perspective" origin="-.5,-.5" offset="-6pt,-6pt" matrix=".75,,,.75"/>
            <v:textbox>
              <w:txbxContent>
                <w:p w:rsidR="004248C7" w:rsidRDefault="004248C7">
                  <w:pPr>
                    <w:jc w:val="center"/>
                    <w:rPr>
                      <w:b/>
                      <w:bCs/>
                      <w:sz w:val="28"/>
                    </w:rPr>
                  </w:pPr>
                  <w:r>
                    <w:rPr>
                      <w:b/>
                      <w:bCs/>
                      <w:sz w:val="28"/>
                    </w:rPr>
                    <w:t>Подстрекатель</w:t>
                  </w:r>
                </w:p>
              </w:txbxContent>
            </v:textbox>
          </v:rect>
        </w:pict>
      </w:r>
      <w:r w:rsidR="00985B36">
        <w:rPr>
          <w:b/>
          <w:bCs/>
          <w:noProof/>
          <w:sz w:val="20"/>
          <w:szCs w:val="18"/>
        </w:rPr>
        <w:pict>
          <v:rect id="_x0000_s1077" style="position:absolute;left:0;text-align:left;margin-left:27pt;margin-top:198pt;width:198pt;height:36pt;z-index:251674112">
            <v:shadow on="t" type="perspective" origin="-.5,-.5" offset="-6pt,-6pt" matrix=".75,,,.75"/>
            <v:textbox>
              <w:txbxContent>
                <w:p w:rsidR="004248C7" w:rsidRDefault="004248C7">
                  <w:pPr>
                    <w:jc w:val="center"/>
                    <w:rPr>
                      <w:b/>
                      <w:bCs/>
                      <w:sz w:val="28"/>
                    </w:rPr>
                  </w:pPr>
                  <w:r>
                    <w:rPr>
                      <w:b/>
                      <w:bCs/>
                      <w:sz w:val="28"/>
                    </w:rPr>
                    <w:t>Организатор</w:t>
                  </w:r>
                </w:p>
              </w:txbxContent>
            </v:textbox>
          </v:rect>
        </w:pict>
      </w:r>
      <w:r w:rsidR="00985B36">
        <w:rPr>
          <w:b/>
          <w:bCs/>
          <w:noProof/>
          <w:sz w:val="20"/>
          <w:szCs w:val="18"/>
        </w:rPr>
        <w:pict>
          <v:rect id="_x0000_s1074" style="position:absolute;left:0;text-align:left;margin-left:27pt;margin-top:117pt;width:198pt;height:36pt;z-index:251672064">
            <v:shadow on="t" type="perspective" origin="-.5,-.5" offset="-6pt,-6pt" matrix=".75,,,.75"/>
            <v:textbox>
              <w:txbxContent>
                <w:p w:rsidR="004248C7" w:rsidRDefault="004248C7">
                  <w:pPr>
                    <w:pStyle w:val="5"/>
                  </w:pPr>
                  <w:r>
                    <w:t>Исполнитель</w:t>
                  </w:r>
                </w:p>
              </w:txbxContent>
            </v:textbox>
          </v:rect>
        </w:pict>
      </w:r>
      <w:r w:rsidR="00985B36">
        <w:rPr>
          <w:b/>
          <w:bCs/>
          <w:noProof/>
          <w:sz w:val="20"/>
          <w:szCs w:val="18"/>
        </w:rPr>
        <w:pict>
          <v:line id="_x0000_s1072" style="position:absolute;left:0;text-align:left;z-index:251670016" from="-9pt,54pt" to="-9pt,351pt"/>
        </w:pict>
      </w:r>
      <w:r w:rsidR="00985B36">
        <w:rPr>
          <w:b/>
          <w:bCs/>
          <w:noProof/>
          <w:sz w:val="20"/>
          <w:szCs w:val="18"/>
        </w:rPr>
        <w:pict>
          <v:line id="_x0000_s1082" style="position:absolute;left:0;text-align:left;z-index:251677184" from="-9pt,351pt" to="27pt,351pt">
            <v:stroke endarrow="block"/>
          </v:line>
        </w:pict>
      </w:r>
      <w:r w:rsidR="00985B36">
        <w:rPr>
          <w:b/>
          <w:bCs/>
          <w:noProof/>
          <w:sz w:val="20"/>
          <w:szCs w:val="18"/>
        </w:rPr>
        <w:pict>
          <v:line id="_x0000_s1079" style="position:absolute;left:0;text-align:left;z-index:251675136" from="-9pt,297pt" to="27pt,297pt">
            <v:stroke endarrow="block"/>
          </v:line>
        </w:pict>
      </w:r>
      <w:r w:rsidR="00985B36">
        <w:rPr>
          <w:b/>
          <w:bCs/>
          <w:noProof/>
          <w:sz w:val="20"/>
          <w:szCs w:val="18"/>
        </w:rPr>
        <w:pict>
          <v:line id="_x0000_s1076" style="position:absolute;left:0;text-align:left;z-index:251673088" from="-9pt,225pt" to="27pt,225pt">
            <v:stroke endarrow="block"/>
          </v:line>
        </w:pict>
      </w:r>
      <w:r w:rsidR="00985B36">
        <w:rPr>
          <w:b/>
          <w:bCs/>
          <w:noProof/>
          <w:sz w:val="20"/>
          <w:szCs w:val="18"/>
        </w:rPr>
        <w:pict>
          <v:line id="_x0000_s1073" style="position:absolute;left:0;text-align:left;z-index:251671040" from="-9pt,2in" to="27pt,2in">
            <v:stroke endarrow="block"/>
          </v:line>
        </w:pict>
      </w:r>
      <w:r w:rsidR="00985B36">
        <w:rPr>
          <w:b/>
          <w:bCs/>
          <w:noProof/>
          <w:sz w:val="20"/>
          <w:szCs w:val="18"/>
        </w:rPr>
        <w:pict>
          <v:line id="_x0000_s1071" style="position:absolute;left:0;text-align:left;flip:x;z-index:251668992" from="-9pt,54pt" to="27pt,54pt"/>
        </w:pict>
      </w:r>
      <w:r w:rsidR="00985B36">
        <w:rPr>
          <w:b/>
          <w:bCs/>
          <w:noProof/>
          <w:sz w:val="20"/>
          <w:szCs w:val="18"/>
        </w:rPr>
        <w:pict>
          <v:shape id="_x0000_s1070" type="#_x0000_t136" style="position:absolute;left:0;text-align:left;margin-left:63pt;margin-top:9pt;width:321.75pt;height:41.25pt;z-index:251667968" fillcolor="aqua">
            <v:shadow color="#868686"/>
            <v:textpath style="font-family:&quot;Arial&quot;;v-text-kern:t" trim="t" fitpath="t" string="виды соучастников"/>
          </v:shape>
        </w:pict>
      </w:r>
      <w:r w:rsidR="00985B36">
        <w:rPr>
          <w:b/>
          <w:bCs/>
          <w:noProof/>
          <w:sz w:val="20"/>
          <w:szCs w:val="18"/>
        </w:rPr>
        <w:pict>
          <v:rect id="_x0000_s1069" style="position:absolute;left:0;text-align:left;margin-left:27pt;margin-top:-9pt;width:414pt;height:63pt;z-index:251666944">
            <v:shadow on="t" offset="-6pt,-6pt"/>
          </v:rect>
        </w:pict>
      </w:r>
      <w:r>
        <w:rPr>
          <w:b/>
          <w:bCs/>
          <w:sz w:val="28"/>
          <w:szCs w:val="18"/>
        </w:rPr>
        <w:br w:type="column"/>
        <w:t>Глава 4</w:t>
      </w:r>
    </w:p>
    <w:p w:rsidR="004248C7" w:rsidRDefault="004248C7">
      <w:pPr>
        <w:autoSpaceDE w:val="0"/>
        <w:autoSpaceDN w:val="0"/>
        <w:adjustRightInd w:val="0"/>
        <w:spacing w:line="360" w:lineRule="auto"/>
        <w:ind w:firstLine="708"/>
        <w:jc w:val="both"/>
        <w:rPr>
          <w:b/>
          <w:bCs/>
          <w:sz w:val="32"/>
        </w:rPr>
      </w:pPr>
      <w:r>
        <w:rPr>
          <w:b/>
          <w:bCs/>
          <w:sz w:val="32"/>
        </w:rPr>
        <w:t>Основания и пределы ответственности соучастников</w:t>
      </w:r>
    </w:p>
    <w:p w:rsidR="004248C7" w:rsidRDefault="004248C7">
      <w:pPr>
        <w:autoSpaceDE w:val="0"/>
        <w:autoSpaceDN w:val="0"/>
        <w:adjustRightInd w:val="0"/>
        <w:spacing w:line="360" w:lineRule="auto"/>
        <w:ind w:firstLine="520"/>
        <w:jc w:val="both"/>
        <w:rPr>
          <w:sz w:val="26"/>
          <w:szCs w:val="18"/>
        </w:rPr>
      </w:pPr>
      <w:r>
        <w:rPr>
          <w:sz w:val="26"/>
          <w:szCs w:val="18"/>
        </w:rPr>
        <w:t>Уголовное законодательство не предусматривает особого ос</w:t>
      </w:r>
      <w:r>
        <w:rPr>
          <w:sz w:val="26"/>
          <w:szCs w:val="18"/>
        </w:rPr>
        <w:softHyphen/>
        <w:t>нования ответственности за соучастие в преступлении. Основанием уголовной ответственности и в данной форме совершения преступления предстает совершение деяния, содержащего все признаки состава пре</w:t>
      </w:r>
      <w:r>
        <w:rPr>
          <w:sz w:val="26"/>
          <w:szCs w:val="18"/>
        </w:rPr>
        <w:softHyphen/>
        <w:t>ступления, предусмотренные уголовным законом (ст. 8 УК).</w:t>
      </w:r>
    </w:p>
    <w:p w:rsidR="004248C7" w:rsidRDefault="004248C7">
      <w:pPr>
        <w:pStyle w:val="20"/>
        <w:rPr>
          <w:sz w:val="26"/>
        </w:rPr>
      </w:pPr>
      <w:r>
        <w:rPr>
          <w:sz w:val="26"/>
        </w:rPr>
        <w:t>Особенность соучастия состоит лишь в том, что признаки состава и его границы очерчены как признаками конкретного состава, закреп</w:t>
      </w:r>
      <w:r>
        <w:rPr>
          <w:sz w:val="26"/>
        </w:rPr>
        <w:softHyphen/>
        <w:t>ленными в статье Особенной части Уголовного кодекса, так и призна</w:t>
      </w:r>
      <w:r>
        <w:rPr>
          <w:sz w:val="26"/>
        </w:rPr>
        <w:softHyphen/>
        <w:t>ками, сформулированными постановлениями главы 7 УК. При этом ст. 33 У К содержит постоянные, общие для всех преступлений показатели (признаки) организации, подстрекательства и пособничества. Сами эти действия, за редким исключением, могут проявиться только наряду с исполнительскими, что находит отражение в квалификации содеянного, которая осуществляется при учете правил, содержащихся в ст. 33 и в статье Особенной части Уголовного кодекса. Однако если исполнительство преступления всегда реализуется в юридических границах (начала и окончания) конкретного преступления (конкретного состава), преду</w:t>
      </w:r>
      <w:r>
        <w:rPr>
          <w:sz w:val="26"/>
        </w:rPr>
        <w:softHyphen/>
        <w:t>смотренного Особенной частью, то организация, подстрекательство и пособничество могут быть учинены до совершения преступления ис</w:t>
      </w:r>
      <w:r>
        <w:rPr>
          <w:sz w:val="26"/>
        </w:rPr>
        <w:softHyphen/>
        <w:t>полнителем, а пособничество, кроме того, - в момент или после совер</w:t>
      </w:r>
      <w:r>
        <w:rPr>
          <w:sz w:val="26"/>
        </w:rPr>
        <w:softHyphen/>
        <w:t>шения преступления исполнителем. Такие широкие временные границы соучастия определены содержанием общих правил, сформулированных в ст. 33 УК, которыми установлены более широкие пределы уголовно-правового запрета. Следовательно, наличие состава преступления в содеянном соучастником необходимо устанавливать с применением ст. 33 У К. Отсюда следует также, что все соучастники преступления несут уголовную ответственность по единому основанию. Это единство про- является в одинаковой квалификации содеянного по одной и той же статье Особенной части Уголовного кодекса (из этого общего правила есть исключения, о которых будет упомянуто ниже); в установлении для соучастников наказания в пределах, как правило, одной и той же санкции; в ответственности каждого соучастника за одно и то же пре</w:t>
      </w:r>
      <w:r>
        <w:rPr>
          <w:sz w:val="26"/>
        </w:rPr>
        <w:softHyphen/>
        <w:t>ступление.</w:t>
      </w:r>
    </w:p>
    <w:p w:rsidR="004248C7" w:rsidRDefault="004248C7">
      <w:pPr>
        <w:autoSpaceDE w:val="0"/>
        <w:autoSpaceDN w:val="0"/>
        <w:adjustRightInd w:val="0"/>
        <w:spacing w:line="360" w:lineRule="auto"/>
        <w:ind w:firstLine="560"/>
        <w:jc w:val="both"/>
        <w:rPr>
          <w:sz w:val="26"/>
          <w:szCs w:val="18"/>
        </w:rPr>
      </w:pPr>
      <w:r>
        <w:rPr>
          <w:sz w:val="26"/>
          <w:szCs w:val="18"/>
        </w:rPr>
        <w:t>Привлечение соучастников к ответственности на одном и том же основании не исключает индивидуализации их ответственности. Каж</w:t>
      </w:r>
      <w:r>
        <w:rPr>
          <w:sz w:val="26"/>
          <w:szCs w:val="18"/>
        </w:rPr>
        <w:softHyphen/>
        <w:t>дый из соучастников преступления несет ответственность за лично со</w:t>
      </w:r>
      <w:r>
        <w:rPr>
          <w:sz w:val="26"/>
          <w:szCs w:val="18"/>
        </w:rPr>
        <w:softHyphen/>
        <w:t>вершенные опасные деяния. При этом пределы ответственности зависят от личной вины. Закон исключает коллективную ответственность за деяния, не охватываемые умыслом конкретного соучастника. Вместе с тем закон не предусматривает каких-либо ограничений в определении пределов наказания соучастников в зависимости от того, какую роль он исполнял в ходе совершения преступления. Суд имеет право назначить соучастнику наказание в пределах санкции статьи Особенной части конкретного преступления, выполненного исполнителем. Индивидуали</w:t>
      </w:r>
      <w:r>
        <w:rPr>
          <w:sz w:val="26"/>
          <w:szCs w:val="18"/>
        </w:rPr>
        <w:softHyphen/>
        <w:t>зация ответственности соучастника и конкретного назначаемого ему наказания зависят от характера и степени его участия в преступлении и других обстоятельств, предусмотренных законом (статьи 34,67 УК).</w:t>
      </w:r>
    </w:p>
    <w:p w:rsidR="004248C7" w:rsidRDefault="004248C7">
      <w:pPr>
        <w:autoSpaceDE w:val="0"/>
        <w:autoSpaceDN w:val="0"/>
        <w:adjustRightInd w:val="0"/>
        <w:spacing w:line="360" w:lineRule="auto"/>
        <w:ind w:firstLine="560"/>
        <w:jc w:val="both"/>
        <w:rPr>
          <w:sz w:val="26"/>
          <w:szCs w:val="18"/>
        </w:rPr>
      </w:pPr>
      <w:r>
        <w:rPr>
          <w:sz w:val="26"/>
          <w:szCs w:val="18"/>
        </w:rPr>
        <w:t>Характер участия в преступлении позволяет относить соуча</w:t>
      </w:r>
      <w:r>
        <w:rPr>
          <w:sz w:val="26"/>
          <w:szCs w:val="18"/>
        </w:rPr>
        <w:softHyphen/>
        <w:t>стников к одному и тому же виду; отличать организатора от под</w:t>
      </w:r>
      <w:r>
        <w:rPr>
          <w:sz w:val="26"/>
          <w:szCs w:val="18"/>
        </w:rPr>
        <w:softHyphen/>
        <w:t>стрекателя, пособника от исполнителя и т.п. Степень участия в преступ</w:t>
      </w:r>
      <w:r>
        <w:rPr>
          <w:sz w:val="26"/>
          <w:szCs w:val="18"/>
        </w:rPr>
        <w:softHyphen/>
        <w:t>лении позволяет установить индивидуальную активность лица в ходе совершения преступления и его фактическую роль в достижении пре</w:t>
      </w:r>
      <w:r>
        <w:rPr>
          <w:sz w:val="26"/>
          <w:szCs w:val="18"/>
        </w:rPr>
        <w:softHyphen/>
        <w:t>ступного результата. Наибольшую степень участия в преступлении принимает организатор.</w:t>
      </w:r>
    </w:p>
    <w:p w:rsidR="004248C7" w:rsidRDefault="004248C7">
      <w:pPr>
        <w:autoSpaceDE w:val="0"/>
        <w:autoSpaceDN w:val="0"/>
        <w:adjustRightInd w:val="0"/>
        <w:spacing w:line="360" w:lineRule="auto"/>
        <w:ind w:firstLine="560"/>
        <w:jc w:val="both"/>
        <w:rPr>
          <w:sz w:val="26"/>
          <w:szCs w:val="18"/>
        </w:rPr>
      </w:pPr>
      <w:r>
        <w:rPr>
          <w:sz w:val="26"/>
          <w:szCs w:val="18"/>
        </w:rPr>
        <w:t>В рамках конкретного преступления характер и степень участия взаимосвязаны и должны учитываться в единстве, предопределяя инди</w:t>
      </w:r>
      <w:r>
        <w:rPr>
          <w:sz w:val="26"/>
          <w:szCs w:val="18"/>
        </w:rPr>
        <w:softHyphen/>
        <w:t>видуальную наказуемость конкретного соучастника за совершенное деяние.</w:t>
      </w:r>
    </w:p>
    <w:p w:rsidR="004248C7" w:rsidRDefault="004248C7">
      <w:pPr>
        <w:autoSpaceDE w:val="0"/>
        <w:autoSpaceDN w:val="0"/>
        <w:adjustRightInd w:val="0"/>
        <w:spacing w:line="360" w:lineRule="auto"/>
        <w:ind w:firstLine="560"/>
        <w:jc w:val="both"/>
        <w:rPr>
          <w:sz w:val="26"/>
          <w:szCs w:val="18"/>
        </w:rPr>
      </w:pPr>
      <w:r>
        <w:rPr>
          <w:sz w:val="26"/>
          <w:szCs w:val="18"/>
        </w:rPr>
        <w:t>Преступление могут характеризовать различные объективные и субъективные обстоятельства. Они по-разному вменяются в вину соуча</w:t>
      </w:r>
      <w:r>
        <w:rPr>
          <w:sz w:val="26"/>
          <w:szCs w:val="18"/>
        </w:rPr>
        <w:softHyphen/>
        <w:t xml:space="preserve">стникам. </w:t>
      </w:r>
    </w:p>
    <w:p w:rsidR="004248C7" w:rsidRDefault="004248C7">
      <w:pPr>
        <w:autoSpaceDE w:val="0"/>
        <w:autoSpaceDN w:val="0"/>
        <w:adjustRightInd w:val="0"/>
        <w:spacing w:line="360" w:lineRule="auto"/>
        <w:ind w:firstLine="560"/>
        <w:jc w:val="both"/>
        <w:rPr>
          <w:sz w:val="26"/>
          <w:szCs w:val="18"/>
        </w:rPr>
      </w:pPr>
      <w:r>
        <w:rPr>
          <w:sz w:val="26"/>
          <w:szCs w:val="18"/>
        </w:rPr>
        <w:t xml:space="preserve">При этом следует руководствоваться несколькими общими правилами: </w:t>
      </w:r>
    </w:p>
    <w:p w:rsidR="004248C7" w:rsidRDefault="004248C7">
      <w:pPr>
        <w:autoSpaceDE w:val="0"/>
        <w:autoSpaceDN w:val="0"/>
        <w:adjustRightInd w:val="0"/>
        <w:spacing w:line="360" w:lineRule="auto"/>
        <w:ind w:firstLine="560"/>
        <w:jc w:val="both"/>
        <w:rPr>
          <w:sz w:val="26"/>
          <w:szCs w:val="18"/>
        </w:rPr>
      </w:pPr>
      <w:r>
        <w:rPr>
          <w:sz w:val="26"/>
          <w:szCs w:val="18"/>
        </w:rPr>
        <w:t>а) все соучастники несут уголовную ответственность за од</w:t>
      </w:r>
      <w:r>
        <w:rPr>
          <w:sz w:val="26"/>
          <w:szCs w:val="18"/>
        </w:rPr>
        <w:softHyphen/>
        <w:t>но и то же преступление, поэтому все объективные и субъективные при</w:t>
      </w:r>
      <w:r>
        <w:rPr>
          <w:sz w:val="26"/>
          <w:szCs w:val="18"/>
        </w:rPr>
        <w:softHyphen/>
        <w:t>знаки, характеризующие состав этого посягательства, должны вменять</w:t>
      </w:r>
      <w:r>
        <w:rPr>
          <w:sz w:val="26"/>
          <w:szCs w:val="18"/>
        </w:rPr>
        <w:softHyphen/>
        <w:t xml:space="preserve">ся в вину любому соучастнику; </w:t>
      </w:r>
    </w:p>
    <w:p w:rsidR="004248C7" w:rsidRDefault="004248C7">
      <w:pPr>
        <w:autoSpaceDE w:val="0"/>
        <w:autoSpaceDN w:val="0"/>
        <w:adjustRightInd w:val="0"/>
        <w:spacing w:line="360" w:lineRule="auto"/>
        <w:ind w:firstLine="560"/>
        <w:jc w:val="both"/>
        <w:rPr>
          <w:sz w:val="26"/>
          <w:szCs w:val="18"/>
        </w:rPr>
      </w:pPr>
      <w:r>
        <w:rPr>
          <w:sz w:val="26"/>
          <w:szCs w:val="18"/>
        </w:rPr>
        <w:t>б) объективные обстоятельства, смяг</w:t>
      </w:r>
      <w:r>
        <w:rPr>
          <w:sz w:val="26"/>
          <w:szCs w:val="18"/>
        </w:rPr>
        <w:softHyphen/>
        <w:t xml:space="preserve">чающие или отягчающие наказание, учитываются применительно ко всем соучастникам преступления; </w:t>
      </w:r>
    </w:p>
    <w:p w:rsidR="004248C7" w:rsidRDefault="004248C7">
      <w:pPr>
        <w:autoSpaceDE w:val="0"/>
        <w:autoSpaceDN w:val="0"/>
        <w:adjustRightInd w:val="0"/>
        <w:spacing w:line="360" w:lineRule="auto"/>
        <w:ind w:firstLine="560"/>
        <w:jc w:val="both"/>
        <w:rPr>
          <w:sz w:val="26"/>
          <w:szCs w:val="18"/>
        </w:rPr>
      </w:pPr>
      <w:r>
        <w:rPr>
          <w:sz w:val="26"/>
          <w:szCs w:val="18"/>
        </w:rPr>
        <w:t>в) личные или субъективные обстоятельства, имеющиеся на стороне отдельных соучастников преступления, учитываются и вменяются в вину только этим отдельным соучастникам;</w:t>
      </w:r>
    </w:p>
    <w:p w:rsidR="004248C7" w:rsidRDefault="004248C7">
      <w:pPr>
        <w:autoSpaceDE w:val="0"/>
        <w:autoSpaceDN w:val="0"/>
        <w:adjustRightInd w:val="0"/>
        <w:spacing w:line="360" w:lineRule="auto"/>
        <w:ind w:firstLine="560"/>
        <w:jc w:val="both"/>
        <w:rPr>
          <w:sz w:val="26"/>
          <w:szCs w:val="18"/>
        </w:rPr>
      </w:pPr>
      <w:r>
        <w:rPr>
          <w:sz w:val="26"/>
          <w:szCs w:val="18"/>
        </w:rPr>
        <w:t>г) при недоведении исполнителем преступления до конца по независя</w:t>
      </w:r>
      <w:r>
        <w:rPr>
          <w:sz w:val="26"/>
          <w:szCs w:val="18"/>
        </w:rPr>
        <w:softHyphen/>
        <w:t>щим от него обстоятельствам все другие соучастники несут ответствен</w:t>
      </w:r>
      <w:r>
        <w:rPr>
          <w:sz w:val="26"/>
          <w:szCs w:val="18"/>
        </w:rPr>
        <w:softHyphen/>
        <w:t>ность за соучастие в приготовлении или покушении на совершение пре</w:t>
      </w:r>
      <w:r>
        <w:rPr>
          <w:sz w:val="26"/>
          <w:szCs w:val="18"/>
        </w:rPr>
        <w:softHyphen/>
        <w:t>ступления.</w:t>
      </w:r>
    </w:p>
    <w:p w:rsidR="004248C7" w:rsidRDefault="004248C7">
      <w:pPr>
        <w:autoSpaceDE w:val="0"/>
        <w:autoSpaceDN w:val="0"/>
        <w:adjustRightInd w:val="0"/>
        <w:spacing w:line="360" w:lineRule="auto"/>
        <w:jc w:val="both"/>
        <w:rPr>
          <w:sz w:val="26"/>
          <w:szCs w:val="18"/>
        </w:rPr>
      </w:pPr>
      <w:r>
        <w:rPr>
          <w:sz w:val="26"/>
          <w:szCs w:val="18"/>
        </w:rPr>
        <w:t>Перечисленные правила вытекают из прямого указания закона: смягчающие и отягчающие обстоятельства, относящиеся к личности отдельного соучастника, учитываются судом только при назначении наказания этому соучастнику (ч. 2 ст. 67 УК).</w:t>
      </w:r>
    </w:p>
    <w:p w:rsidR="004248C7" w:rsidRDefault="004248C7">
      <w:pPr>
        <w:autoSpaceDE w:val="0"/>
        <w:autoSpaceDN w:val="0"/>
        <w:adjustRightInd w:val="0"/>
        <w:spacing w:line="360" w:lineRule="auto"/>
        <w:ind w:firstLine="540"/>
        <w:jc w:val="both"/>
        <w:rPr>
          <w:sz w:val="26"/>
          <w:szCs w:val="18"/>
        </w:rPr>
      </w:pPr>
      <w:r>
        <w:rPr>
          <w:sz w:val="26"/>
          <w:szCs w:val="18"/>
        </w:rPr>
        <w:t>Квалифицирующие признаки вменяются участнику только при условии, если они охватывались его умыслом и характеризуют повыше</w:t>
      </w:r>
      <w:r>
        <w:rPr>
          <w:sz w:val="26"/>
          <w:szCs w:val="18"/>
        </w:rPr>
        <w:softHyphen/>
        <w:t>ние уровня общественной опасности совершенного преступления в це</w:t>
      </w:r>
      <w:r>
        <w:rPr>
          <w:sz w:val="26"/>
          <w:szCs w:val="18"/>
        </w:rPr>
        <w:softHyphen/>
        <w:t>лом.</w:t>
      </w:r>
    </w:p>
    <w:p w:rsidR="004248C7" w:rsidRDefault="004248C7">
      <w:pPr>
        <w:autoSpaceDE w:val="0"/>
        <w:autoSpaceDN w:val="0"/>
        <w:adjustRightInd w:val="0"/>
        <w:spacing w:line="360" w:lineRule="auto"/>
        <w:ind w:firstLine="540"/>
        <w:jc w:val="both"/>
        <w:rPr>
          <w:sz w:val="26"/>
          <w:szCs w:val="20"/>
        </w:rPr>
      </w:pPr>
      <w:r>
        <w:rPr>
          <w:sz w:val="26"/>
          <w:szCs w:val="18"/>
        </w:rPr>
        <w:t>Если статья Особенной части Уголовного кодекса в качестве ква</w:t>
      </w:r>
      <w:r>
        <w:rPr>
          <w:sz w:val="26"/>
          <w:szCs w:val="18"/>
        </w:rPr>
        <w:softHyphen/>
        <w:t>лифицирующего обстоятельства указывает на более опасные способы, орудия и средства совершения преступления, и они были использованы в ходе совершения преступления одним из соучастников, это влияет на квалификацию содеянного другими соучастниками, если охватывалось их умыслом. Точно так же решается вопрос ответственности соучастни</w:t>
      </w:r>
      <w:r>
        <w:rPr>
          <w:sz w:val="26"/>
          <w:szCs w:val="18"/>
        </w:rPr>
        <w:softHyphen/>
        <w:t>ков за квалифицирующие обстоятельства, относящиеся к характеристи</w:t>
      </w:r>
      <w:r>
        <w:rPr>
          <w:sz w:val="26"/>
          <w:szCs w:val="18"/>
        </w:rPr>
        <w:softHyphen/>
        <w:t xml:space="preserve">ке субъективной стороны преступления. </w:t>
      </w:r>
    </w:p>
    <w:p w:rsidR="004248C7" w:rsidRDefault="004248C7">
      <w:pPr>
        <w:autoSpaceDE w:val="0"/>
        <w:autoSpaceDN w:val="0"/>
        <w:adjustRightInd w:val="0"/>
        <w:spacing w:line="360" w:lineRule="auto"/>
        <w:ind w:firstLine="560"/>
        <w:jc w:val="both"/>
        <w:rPr>
          <w:sz w:val="26"/>
          <w:szCs w:val="20"/>
        </w:rPr>
      </w:pPr>
      <w:r>
        <w:rPr>
          <w:sz w:val="26"/>
          <w:szCs w:val="20"/>
        </w:rPr>
        <w:t>Особенности ответственности соучастников проявляются в со</w:t>
      </w:r>
      <w:r>
        <w:rPr>
          <w:sz w:val="26"/>
          <w:szCs w:val="20"/>
        </w:rPr>
        <w:softHyphen/>
        <w:t>ставах со специальным субъектом преступления, когда закон помимо общих свойств наделяет субъекта дополнительными признаками. Так, субъектом воинского преступления может быть только военнослужа</w:t>
      </w:r>
      <w:r>
        <w:rPr>
          <w:sz w:val="26"/>
          <w:szCs w:val="20"/>
        </w:rPr>
        <w:softHyphen/>
        <w:t>щий, субъектом преступления против государственной власти, интере</w:t>
      </w:r>
      <w:r>
        <w:rPr>
          <w:sz w:val="26"/>
          <w:szCs w:val="20"/>
        </w:rPr>
        <w:softHyphen/>
        <w:t>сов государственной службы - лицо, наделенное должностными полно</w:t>
      </w:r>
      <w:r>
        <w:rPr>
          <w:sz w:val="26"/>
          <w:szCs w:val="20"/>
        </w:rPr>
        <w:softHyphen/>
        <w:t>мочиями. Подстрекателями, пособниками и организаторами таких пре</w:t>
      </w:r>
      <w:r>
        <w:rPr>
          <w:sz w:val="26"/>
          <w:szCs w:val="20"/>
        </w:rPr>
        <w:softHyphen/>
        <w:t>ступлений могут быть лица, не обладающие признаками специального субъекта.</w:t>
      </w:r>
    </w:p>
    <w:p w:rsidR="004248C7" w:rsidRDefault="004248C7">
      <w:pPr>
        <w:autoSpaceDE w:val="0"/>
        <w:autoSpaceDN w:val="0"/>
        <w:adjustRightInd w:val="0"/>
        <w:spacing w:line="360" w:lineRule="auto"/>
        <w:ind w:firstLine="600"/>
        <w:jc w:val="both"/>
        <w:rPr>
          <w:sz w:val="26"/>
          <w:szCs w:val="20"/>
        </w:rPr>
      </w:pPr>
      <w:r>
        <w:rPr>
          <w:sz w:val="26"/>
          <w:szCs w:val="20"/>
        </w:rPr>
        <w:t>Важное практическое значение имеет</w:t>
      </w:r>
      <w:r>
        <w:rPr>
          <w:b/>
          <w:bCs/>
          <w:sz w:val="26"/>
          <w:szCs w:val="20"/>
        </w:rPr>
        <w:t xml:space="preserve"> эксцесс исполнителя,</w:t>
      </w:r>
      <w:r>
        <w:rPr>
          <w:sz w:val="26"/>
          <w:szCs w:val="20"/>
        </w:rPr>
        <w:t xml:space="preserve"> при котором исполнитель совершает преступные действия, выходящие за пределы умысла других соучастников. За эксцесс несет ответственность только сам исполнитель, другие соучастники несут ответственность за преступление, на совершение которого они давали согласие. Данный вопрос нашел специальное решение в ст. 36 УК.</w:t>
      </w:r>
    </w:p>
    <w:p w:rsidR="004248C7" w:rsidRDefault="004248C7">
      <w:pPr>
        <w:autoSpaceDE w:val="0"/>
        <w:autoSpaceDN w:val="0"/>
        <w:adjustRightInd w:val="0"/>
        <w:spacing w:line="360" w:lineRule="auto"/>
        <w:ind w:firstLine="600"/>
        <w:jc w:val="both"/>
        <w:rPr>
          <w:sz w:val="26"/>
          <w:szCs w:val="20"/>
        </w:rPr>
      </w:pPr>
      <w:r>
        <w:rPr>
          <w:sz w:val="26"/>
          <w:szCs w:val="20"/>
        </w:rPr>
        <w:t>Эксцесс принято делить на количественный и качественный. При количественном эксцессе исполнитель совершает однородное с обу</w:t>
      </w:r>
      <w:r>
        <w:rPr>
          <w:sz w:val="26"/>
          <w:szCs w:val="20"/>
        </w:rPr>
        <w:softHyphen/>
        <w:t>словленным с соучастниками преступление. Например, подстрекатель склонил исполнителя к разбою, а исполнитель совершил кражу. В этом случае первый несет ответственность за подстрекательство именно к разбою, а исполнитель - только за фактически совершенную кражу.</w:t>
      </w:r>
    </w:p>
    <w:p w:rsidR="004248C7" w:rsidRDefault="004248C7">
      <w:pPr>
        <w:autoSpaceDE w:val="0"/>
        <w:autoSpaceDN w:val="0"/>
        <w:adjustRightInd w:val="0"/>
        <w:spacing w:line="360" w:lineRule="auto"/>
        <w:ind w:firstLine="600"/>
        <w:jc w:val="both"/>
        <w:rPr>
          <w:sz w:val="26"/>
          <w:szCs w:val="20"/>
        </w:rPr>
      </w:pPr>
      <w:r>
        <w:rPr>
          <w:sz w:val="26"/>
          <w:szCs w:val="20"/>
        </w:rPr>
        <w:t>При качественном эксцессе исполнитель совершает другое пре</w:t>
      </w:r>
      <w:r>
        <w:rPr>
          <w:sz w:val="26"/>
          <w:szCs w:val="20"/>
        </w:rPr>
        <w:softHyphen/>
        <w:t>ступление в сравнении с тем, которое было обусловлено с со</w:t>
      </w:r>
      <w:r>
        <w:rPr>
          <w:sz w:val="26"/>
          <w:szCs w:val="20"/>
        </w:rPr>
        <w:softHyphen/>
        <w:t>участниками. При этом виде эксцесса исполнитель, совершая пре</w:t>
      </w:r>
      <w:r>
        <w:rPr>
          <w:sz w:val="26"/>
          <w:szCs w:val="20"/>
        </w:rPr>
        <w:softHyphen/>
        <w:t>ступление, руководствуется собственными намерениями, помимо дру</w:t>
      </w:r>
      <w:r>
        <w:rPr>
          <w:sz w:val="26"/>
          <w:szCs w:val="20"/>
        </w:rPr>
        <w:softHyphen/>
        <w:t>гих соучастников. По этой причине правила соучастия в данном случае не применяются. Исполнитель несет ответственность за совершение преступления. Остальные лица отвечают уже не за соучастие, а за при</w:t>
      </w:r>
      <w:r>
        <w:rPr>
          <w:sz w:val="26"/>
          <w:szCs w:val="20"/>
        </w:rPr>
        <w:softHyphen/>
        <w:t>готовление к преступлению по правилам, предусмотренным ст. 30 УК.</w:t>
      </w:r>
    </w:p>
    <w:p w:rsidR="004248C7" w:rsidRDefault="004248C7">
      <w:pPr>
        <w:autoSpaceDE w:val="0"/>
        <w:autoSpaceDN w:val="0"/>
        <w:adjustRightInd w:val="0"/>
        <w:spacing w:line="360" w:lineRule="auto"/>
        <w:ind w:firstLine="600"/>
        <w:jc w:val="both"/>
        <w:rPr>
          <w:sz w:val="26"/>
          <w:szCs w:val="20"/>
        </w:rPr>
      </w:pPr>
      <w:r>
        <w:rPr>
          <w:b/>
          <w:bCs/>
          <w:sz w:val="26"/>
          <w:szCs w:val="20"/>
        </w:rPr>
        <w:t>Добровольный отказ соучастников.</w:t>
      </w:r>
      <w:r>
        <w:rPr>
          <w:sz w:val="26"/>
          <w:szCs w:val="20"/>
        </w:rPr>
        <w:t xml:space="preserve"> Условия и последствия добровольного отказа распространяются и на соучастие в преступлении. Данный вопрос нашел специальное урегулирование в частях 4, 5 ст. 31 УК. В частности, закон предусмотрел, что добровольный отказ органи</w:t>
      </w:r>
      <w:r>
        <w:rPr>
          <w:sz w:val="26"/>
          <w:szCs w:val="20"/>
        </w:rPr>
        <w:softHyphen/>
        <w:t>затора, подстрекателя исключает уголовную ответственность, если эти</w:t>
      </w:r>
    </w:p>
    <w:p w:rsidR="004248C7" w:rsidRDefault="004248C7">
      <w:pPr>
        <w:autoSpaceDE w:val="0"/>
        <w:autoSpaceDN w:val="0"/>
        <w:adjustRightInd w:val="0"/>
        <w:spacing w:line="360" w:lineRule="auto"/>
        <w:jc w:val="both"/>
        <w:rPr>
          <w:sz w:val="26"/>
          <w:szCs w:val="18"/>
        </w:rPr>
      </w:pPr>
      <w:r>
        <w:rPr>
          <w:sz w:val="26"/>
          <w:szCs w:val="18"/>
        </w:rPr>
        <w:t>лица своевременно сообщили органам власти или иными предприняты</w:t>
      </w:r>
      <w:r>
        <w:rPr>
          <w:sz w:val="26"/>
          <w:szCs w:val="18"/>
        </w:rPr>
        <w:softHyphen/>
        <w:t>ми мерами предотвратили доведение преступления исполнителем до конца. Пособник не подлежит уголовной ответственности, если его по</w:t>
      </w:r>
      <w:r>
        <w:rPr>
          <w:sz w:val="26"/>
          <w:szCs w:val="18"/>
        </w:rPr>
        <w:softHyphen/>
        <w:t>следующее поведение свидетельствует; о том, что он предпринял все зависящие от него меры, чтобы предотвратить совершение преступле</w:t>
      </w:r>
      <w:r>
        <w:rPr>
          <w:sz w:val="26"/>
          <w:szCs w:val="18"/>
        </w:rPr>
        <w:softHyphen/>
        <w:t>ния.</w:t>
      </w:r>
    </w:p>
    <w:p w:rsidR="004248C7" w:rsidRDefault="004248C7">
      <w:pPr>
        <w:autoSpaceDE w:val="0"/>
        <w:autoSpaceDN w:val="0"/>
        <w:adjustRightInd w:val="0"/>
        <w:spacing w:line="360" w:lineRule="auto"/>
        <w:jc w:val="both"/>
        <w:rPr>
          <w:sz w:val="26"/>
          <w:szCs w:val="18"/>
        </w:rPr>
      </w:pPr>
      <w:r>
        <w:rPr>
          <w:sz w:val="26"/>
          <w:szCs w:val="18"/>
        </w:rPr>
        <w:t>Особенности добровольного отказа соучастников вызваны тем,</w:t>
      </w:r>
    </w:p>
    <w:p w:rsidR="004248C7" w:rsidRDefault="004248C7">
      <w:pPr>
        <w:autoSpaceDE w:val="0"/>
        <w:autoSpaceDN w:val="0"/>
        <w:adjustRightInd w:val="0"/>
        <w:spacing w:line="360" w:lineRule="auto"/>
        <w:jc w:val="both"/>
        <w:rPr>
          <w:sz w:val="26"/>
          <w:szCs w:val="18"/>
        </w:rPr>
      </w:pPr>
      <w:r>
        <w:rPr>
          <w:sz w:val="26"/>
          <w:szCs w:val="18"/>
        </w:rPr>
        <w:t>что действия исполнителя и соучастников могут быть разорваны во времени. Поэтому добровольный отказ соучастников возможен только до момента окончания преступления исполнителем и должен заклю</w:t>
      </w:r>
      <w:r>
        <w:rPr>
          <w:sz w:val="26"/>
          <w:szCs w:val="18"/>
        </w:rPr>
        <w:softHyphen/>
        <w:t>чаться в предотвращении преступления. Добровольный отказ подстре</w:t>
      </w:r>
      <w:r>
        <w:rPr>
          <w:sz w:val="26"/>
          <w:szCs w:val="18"/>
        </w:rPr>
        <w:softHyphen/>
        <w:t>кателя и организатора предполагает активную форму поведения. Добро</w:t>
      </w:r>
      <w:r>
        <w:rPr>
          <w:sz w:val="26"/>
          <w:szCs w:val="18"/>
        </w:rPr>
        <w:softHyphen/>
        <w:t>вольный отказ пособника может быть и пассивным. Например, пособ</w:t>
      </w:r>
      <w:r>
        <w:rPr>
          <w:sz w:val="26"/>
          <w:szCs w:val="18"/>
        </w:rPr>
        <w:softHyphen/>
        <w:t>ник добровольно прекращает работу по изготовлению приспособления, без которого совершение преступления исполнителем невозможно. Добровольный отказ участника преступной группы может служить ос</w:t>
      </w:r>
      <w:r>
        <w:rPr>
          <w:sz w:val="26"/>
          <w:szCs w:val="18"/>
        </w:rPr>
        <w:softHyphen/>
        <w:t>нованием для освобождения лица от уголовной ответственности в слу</w:t>
      </w:r>
      <w:r>
        <w:rPr>
          <w:sz w:val="26"/>
          <w:szCs w:val="18"/>
        </w:rPr>
        <w:softHyphen/>
        <w:t>чае предотвращения группового преступления.</w:t>
      </w:r>
    </w:p>
    <w:p w:rsidR="004248C7" w:rsidRDefault="004248C7">
      <w:pPr>
        <w:autoSpaceDE w:val="0"/>
        <w:autoSpaceDN w:val="0"/>
        <w:adjustRightInd w:val="0"/>
        <w:spacing w:line="360" w:lineRule="auto"/>
        <w:ind w:firstLine="540"/>
        <w:jc w:val="both"/>
        <w:rPr>
          <w:sz w:val="26"/>
          <w:szCs w:val="18"/>
        </w:rPr>
      </w:pPr>
      <w:r>
        <w:rPr>
          <w:sz w:val="26"/>
          <w:szCs w:val="18"/>
        </w:rPr>
        <w:t>В настоящее время снят спорный вопрос о добровольном отказе члена преступной группы, который после состоявшегося соглашения не явился на место преступления, но оно было совершено без его участия. Практикующие юристы такие случаи оценивали как добровольный от</w:t>
      </w:r>
      <w:r>
        <w:rPr>
          <w:sz w:val="26"/>
          <w:szCs w:val="18"/>
        </w:rPr>
        <w:softHyphen/>
        <w:t>каз. Причем встречались и курьезные ситуации, когда по этому основа</w:t>
      </w:r>
      <w:r>
        <w:rPr>
          <w:sz w:val="26"/>
          <w:szCs w:val="18"/>
        </w:rPr>
        <w:softHyphen/>
        <w:t>нию освобождались лица, случайно не явившиеся на место преступле</w:t>
      </w:r>
      <w:r>
        <w:rPr>
          <w:sz w:val="26"/>
          <w:szCs w:val="18"/>
        </w:rPr>
        <w:softHyphen/>
        <w:t>ния (проспал, опоздал из-за плохой работы транспорта и т.п.). Ныне для таких решений нет оснований. Участник группы должен предотвратить групповое преступление'. Оценивая добровольный отказ в соучастии, следует обратить внимание на то, что уголовным законом не регламен</w:t>
      </w:r>
      <w:r>
        <w:rPr>
          <w:sz w:val="26"/>
          <w:szCs w:val="18"/>
        </w:rPr>
        <w:softHyphen/>
        <w:t>тируется специфика добровольного отказа в организованной группе и преступном сообществе, что порождает немалые сложности на практи</w:t>
      </w:r>
      <w:r>
        <w:rPr>
          <w:sz w:val="26"/>
          <w:szCs w:val="18"/>
        </w:rPr>
        <w:softHyphen/>
        <w:t>ке.</w:t>
      </w:r>
    </w:p>
    <w:p w:rsidR="004248C7" w:rsidRDefault="004248C7">
      <w:pPr>
        <w:pStyle w:val="a6"/>
        <w:spacing w:line="360" w:lineRule="auto"/>
        <w:rPr>
          <w:sz w:val="26"/>
        </w:rPr>
      </w:pPr>
      <w:r>
        <w:rPr>
          <w:sz w:val="26"/>
        </w:rPr>
        <w:t>При добровольном отказе исполнителя остальные участники не</w:t>
      </w:r>
      <w:r>
        <w:rPr>
          <w:sz w:val="26"/>
        </w:rPr>
        <w:softHyphen/>
        <w:t>сут ответственность за приготовление к преступлению по правилам, предусмотренным ст. 30 УК. В случае, когда добровольный отказ орга</w:t>
      </w:r>
      <w:r>
        <w:rPr>
          <w:sz w:val="26"/>
        </w:rPr>
        <w:softHyphen/>
        <w:t>низатора или подстрекателя не увенчался успехом, действия указанных лиц не привели к предотвращению совершения преступления исполни</w:t>
      </w:r>
      <w:r>
        <w:rPr>
          <w:sz w:val="26"/>
        </w:rPr>
        <w:softHyphen/>
        <w:t>телем, их поведение может быть учтено судом в качестве обстоятельст</w:t>
      </w:r>
      <w:r>
        <w:rPr>
          <w:sz w:val="26"/>
        </w:rPr>
        <w:softHyphen/>
        <w:t>ва, смягчающего наказание в процессе его назначения.</w:t>
      </w:r>
    </w:p>
    <w:p w:rsidR="004248C7" w:rsidRDefault="004248C7">
      <w:pPr>
        <w:autoSpaceDE w:val="0"/>
        <w:autoSpaceDN w:val="0"/>
        <w:adjustRightInd w:val="0"/>
        <w:spacing w:line="360" w:lineRule="auto"/>
        <w:ind w:firstLine="560"/>
        <w:jc w:val="both"/>
        <w:rPr>
          <w:sz w:val="26"/>
          <w:szCs w:val="18"/>
        </w:rPr>
      </w:pPr>
      <w:r>
        <w:rPr>
          <w:b/>
          <w:bCs/>
          <w:sz w:val="26"/>
          <w:szCs w:val="18"/>
        </w:rPr>
        <w:t>Неудавшееся соучастие.</w:t>
      </w:r>
      <w:r>
        <w:rPr>
          <w:sz w:val="26"/>
          <w:szCs w:val="18"/>
        </w:rPr>
        <w:t xml:space="preserve"> В ряде случаев подстрекательство и по</w:t>
      </w:r>
      <w:r>
        <w:rPr>
          <w:sz w:val="26"/>
          <w:szCs w:val="18"/>
        </w:rPr>
        <w:softHyphen/>
        <w:t>собничество, помимо воли виновных, могут не привести к совершению преступления (неудавшееся соучастие). При неудавшемся подстрека</w:t>
      </w:r>
      <w:r>
        <w:rPr>
          <w:sz w:val="26"/>
          <w:szCs w:val="18"/>
        </w:rPr>
        <w:softHyphen/>
        <w:t>тельстве субъекту не удается склонить подстрекаемого к совершению преступления или же, предварительно дав согласие на совершение пре</w:t>
      </w:r>
      <w:r>
        <w:rPr>
          <w:sz w:val="26"/>
          <w:szCs w:val="18"/>
        </w:rPr>
        <w:softHyphen/>
        <w:t>ступления, исполнитель затем добровольно отказывается от него. По</w:t>
      </w:r>
      <w:r>
        <w:rPr>
          <w:sz w:val="26"/>
          <w:szCs w:val="18"/>
        </w:rPr>
        <w:softHyphen/>
        <w:t>скольку по своей сути неудавшееся подстрекательство направлено на создание условий для совершения преступления, оно квалифицируется как приготовление к преступлению по правилам, предусмотренным ст. 30 УК.</w:t>
      </w:r>
    </w:p>
    <w:p w:rsidR="004248C7" w:rsidRDefault="004248C7">
      <w:pPr>
        <w:pStyle w:val="a6"/>
        <w:spacing w:line="360" w:lineRule="auto"/>
        <w:rPr>
          <w:sz w:val="26"/>
        </w:rPr>
      </w:pPr>
      <w:r>
        <w:rPr>
          <w:sz w:val="26"/>
        </w:rPr>
        <w:t>Неудавшееся пособничество заключается в содействии испол</w:t>
      </w:r>
      <w:r>
        <w:rPr>
          <w:sz w:val="26"/>
        </w:rPr>
        <w:softHyphen/>
        <w:t>нителю в совершении преступления, от которого тот добровольно отка</w:t>
      </w:r>
      <w:r>
        <w:rPr>
          <w:sz w:val="26"/>
        </w:rPr>
        <w:softHyphen/>
        <w:t>зался. Пособничество признается неудавшимся и тогда, когда оно реа</w:t>
      </w:r>
      <w:r>
        <w:rPr>
          <w:sz w:val="26"/>
        </w:rPr>
        <w:softHyphen/>
        <w:t>лизуется после совершения преступления исполнителем. Например, пособник изготавливает для исполнителя отмычки уже после состояв</w:t>
      </w:r>
      <w:r>
        <w:rPr>
          <w:sz w:val="26"/>
        </w:rPr>
        <w:softHyphen/>
        <w:t>шейся кражи. Неудавшееся пособничество не образует соучастия. Оно оценивается как разновидность приготовления к преступлению.</w:t>
      </w:r>
      <w:r>
        <w:rPr>
          <w:rStyle w:val="a8"/>
          <w:sz w:val="26"/>
        </w:rPr>
        <w:footnoteReference w:id="30"/>
      </w:r>
    </w:p>
    <w:p w:rsidR="004248C7" w:rsidRDefault="004248C7">
      <w:pPr>
        <w:autoSpaceDE w:val="0"/>
        <w:autoSpaceDN w:val="0"/>
        <w:adjustRightInd w:val="0"/>
        <w:spacing w:line="360" w:lineRule="auto"/>
        <w:ind w:firstLine="708"/>
        <w:jc w:val="center"/>
        <w:rPr>
          <w:b/>
          <w:bCs/>
          <w:sz w:val="32"/>
          <w:szCs w:val="18"/>
        </w:rPr>
      </w:pPr>
      <w:r>
        <w:rPr>
          <w:sz w:val="28"/>
          <w:szCs w:val="18"/>
        </w:rPr>
        <w:br w:type="page"/>
      </w:r>
      <w:r>
        <w:rPr>
          <w:b/>
          <w:bCs/>
          <w:sz w:val="32"/>
          <w:szCs w:val="18"/>
        </w:rPr>
        <w:t>Заключение</w:t>
      </w:r>
    </w:p>
    <w:p w:rsidR="004248C7" w:rsidRDefault="004248C7">
      <w:pPr>
        <w:spacing w:line="360" w:lineRule="auto"/>
        <w:ind w:firstLine="720"/>
        <w:jc w:val="both"/>
        <w:rPr>
          <w:sz w:val="26"/>
        </w:rPr>
      </w:pPr>
      <w:r>
        <w:rPr>
          <w:sz w:val="26"/>
        </w:rPr>
        <w:t xml:space="preserve">Подводя итог сказанному следует отметить, что соучастием в преступлении признается умышленное совместное участие двух и более лиц в совершении умышленного преступления, и оно должно отвечать следующим основным признакам: </w:t>
      </w:r>
      <w:r>
        <w:rPr>
          <w:sz w:val="26"/>
        </w:rPr>
        <w:br/>
        <w:t>- соучастие может быть только в совершении умышленных преступлений и не может быть в неосторожных;</w:t>
      </w:r>
    </w:p>
    <w:p w:rsidR="004248C7" w:rsidRDefault="004248C7">
      <w:pPr>
        <w:spacing w:line="360" w:lineRule="auto"/>
        <w:jc w:val="both"/>
        <w:rPr>
          <w:sz w:val="26"/>
        </w:rPr>
      </w:pPr>
      <w:r>
        <w:rPr>
          <w:sz w:val="26"/>
        </w:rPr>
        <w:t xml:space="preserve">- основанием ответственности соучастников является состав преступления, предусмотренного Особенной частью УК, а для организатора, подстрекателя и пособника необходима ссылка к тому же на ст.33 УК РФ, если они одновременно не являлись исполнителями данного преступления. </w:t>
      </w:r>
      <w:r>
        <w:rPr>
          <w:sz w:val="26"/>
        </w:rPr>
        <w:br/>
        <w:t xml:space="preserve">Соучастие имеет объективную и субъективную сторону. </w:t>
      </w:r>
      <w:r>
        <w:rPr>
          <w:sz w:val="26"/>
        </w:rPr>
        <w:br/>
        <w:t xml:space="preserve">Объективная сторона соучастия включает в себя: </w:t>
      </w:r>
      <w:r>
        <w:rPr>
          <w:sz w:val="26"/>
        </w:rPr>
        <w:br/>
        <w:t xml:space="preserve">а) участие в преступлении двух и более лиц, каждое из которых должно отвечать требованиям субъекта преступления, т.е. быть вменяемым и должно достигнуть возраста привлечения к уголовной ответственности; </w:t>
      </w:r>
      <w:r>
        <w:rPr>
          <w:sz w:val="26"/>
        </w:rPr>
        <w:br/>
        <w:t xml:space="preserve">б) совместную деятельность соучастников по совершению преступления, что означает: </w:t>
      </w:r>
      <w:r>
        <w:rPr>
          <w:sz w:val="26"/>
        </w:rPr>
        <w:br/>
        <w:t xml:space="preserve">- осуществление преступления общими усилиями всех соучастников; </w:t>
      </w:r>
      <w:r>
        <w:rPr>
          <w:sz w:val="26"/>
        </w:rPr>
        <w:br/>
        <w:t xml:space="preserve">- последствие, достигнутое в результате совершения преступления, является единым, неделимым, общим для всех соучастников; </w:t>
      </w:r>
      <w:r>
        <w:rPr>
          <w:sz w:val="26"/>
        </w:rPr>
        <w:br/>
        <w:t xml:space="preserve">- между действиями всех соучастников и совершенным исполнителем (соисполнителем) преступлением, существует необходимая причинная связь. </w:t>
      </w:r>
      <w:r>
        <w:rPr>
          <w:sz w:val="26"/>
        </w:rPr>
        <w:br/>
        <w:t xml:space="preserve">Субъективная сторона означает, что не только само преступление должно быть умышленным, но и все соучастники должны действовать при его совершении умышленно - не может быть в соучастии соучастников, действующих с различными формами вины - одни умышленно, другие неосторожно. причем этот умысел должен быть совместным, т.е. необходимо согласие всех соучастников на совершение преступления в соучастии. </w:t>
      </w:r>
    </w:p>
    <w:p w:rsidR="004248C7" w:rsidRDefault="004248C7">
      <w:pPr>
        <w:spacing w:line="360" w:lineRule="auto"/>
        <w:ind w:firstLine="708"/>
        <w:jc w:val="both"/>
        <w:rPr>
          <w:sz w:val="26"/>
        </w:rPr>
      </w:pPr>
      <w:r>
        <w:rPr>
          <w:sz w:val="26"/>
        </w:rPr>
        <w:t xml:space="preserve">Кроме того, умысел при соучастии имеет свой интеллектуальный и волевой моменты: </w:t>
      </w:r>
      <w:r>
        <w:rPr>
          <w:sz w:val="26"/>
        </w:rPr>
        <w:br/>
        <w:t xml:space="preserve">а) интеллектуальный момент включает в себя сознание каждым соучастников общественной опасности не только своих, но и действий других соучастников, а также предвидение наступления, в результате этих совместных действий, общественно опасных последствий; </w:t>
      </w:r>
      <w:r>
        <w:rPr>
          <w:sz w:val="26"/>
        </w:rPr>
        <w:br/>
        <w:t>б) волевой момент предполагает наличие у всех соучастников желания наступления общественно опасных последствий либо безразличного к ним отношения, т.е. они могут действовать при соучастии, как с прямым, так и с косвенным умыслом.</w:t>
      </w:r>
    </w:p>
    <w:p w:rsidR="004248C7" w:rsidRDefault="004248C7">
      <w:pPr>
        <w:spacing w:line="360" w:lineRule="auto"/>
        <w:ind w:firstLine="709"/>
        <w:jc w:val="both"/>
        <w:rPr>
          <w:sz w:val="26"/>
        </w:rPr>
      </w:pPr>
      <w:r>
        <w:rPr>
          <w:sz w:val="26"/>
        </w:rPr>
        <w:tab/>
        <w:t xml:space="preserve">Институт соучастия в преступлении в своей служебной роли подчинен общим задачам охраны комплекса общественных отношений и их участников от преступных посягательств (ст.2 УК). Эта роль института соучастия в преступлении обладает, однако, своей спецификой, так как увязана в уголовном законе с массивом конкретных случаев совершения преступления путем объединения усилий нескольких (двух или более) лиц. </w:t>
      </w:r>
    </w:p>
    <w:p w:rsidR="004248C7" w:rsidRDefault="004248C7">
      <w:pPr>
        <w:spacing w:line="360" w:lineRule="auto"/>
        <w:ind w:firstLine="709"/>
        <w:jc w:val="both"/>
        <w:rPr>
          <w:sz w:val="26"/>
        </w:rPr>
      </w:pPr>
      <w:r>
        <w:rPr>
          <w:sz w:val="26"/>
        </w:rPr>
        <w:br w:type="page"/>
      </w:r>
    </w:p>
    <w:p w:rsidR="004248C7" w:rsidRDefault="004248C7">
      <w:pPr>
        <w:pStyle w:val="6"/>
        <w:rPr>
          <w:sz w:val="32"/>
        </w:rPr>
      </w:pPr>
      <w:r>
        <w:rPr>
          <w:sz w:val="32"/>
        </w:rPr>
        <w:t>Список литературы</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 xml:space="preserve">Борьба с групповыми преступлениями Р.Р. Галиакбаров Краснодар 2000г </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 xml:space="preserve">Постатейный Комментарий к Уголовному кодексу РФ 1996 г. (под ред. Наумова А.В.) </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Смирнова Н.Н. Уголовное право. Учеб.- СПб.: Изд-во Михайлова В.А. 1998.</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Советское уголовное право. Оющая часть. М.,1977.С.265</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Тельнов П.Ф. Указ. соч..</w:t>
      </w:r>
    </w:p>
    <w:p w:rsidR="004248C7" w:rsidRDefault="004248C7">
      <w:pPr>
        <w:pStyle w:val="a7"/>
        <w:numPr>
          <w:ilvl w:val="0"/>
          <w:numId w:val="5"/>
        </w:numPr>
        <w:spacing w:line="480" w:lineRule="auto"/>
        <w:ind w:left="714" w:hanging="357"/>
        <w:jc w:val="both"/>
        <w:rPr>
          <w:rFonts w:ascii="Arial" w:hAnsi="Arial" w:cs="Arial"/>
          <w:sz w:val="28"/>
        </w:rPr>
      </w:pPr>
      <w:r>
        <w:rPr>
          <w:rFonts w:ascii="Arial" w:hAnsi="Arial" w:cs="Arial"/>
          <w:sz w:val="28"/>
        </w:rPr>
        <w:t>Уголовное право РФ. Общая часть: Учебник/ Под ред. Здравомыслова Б.В. М.: Юрист. 1999..</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Уголовное право. Общая часть. Р.Р. Галиакбаров Краснодар 1999г</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Уголовное право. Общая часть. Уч. для вузов под ред. Казаченко И. А., Незнамова З. А. М. 1997.</w:t>
      </w:r>
    </w:p>
    <w:p w:rsidR="004248C7" w:rsidRDefault="004248C7">
      <w:pPr>
        <w:numPr>
          <w:ilvl w:val="0"/>
          <w:numId w:val="5"/>
        </w:numPr>
        <w:spacing w:line="480" w:lineRule="auto"/>
        <w:ind w:left="714" w:hanging="357"/>
        <w:rPr>
          <w:rFonts w:ascii="Arial" w:hAnsi="Arial" w:cs="Arial"/>
          <w:sz w:val="28"/>
        </w:rPr>
      </w:pPr>
      <w:r>
        <w:rPr>
          <w:rFonts w:ascii="Arial" w:hAnsi="Arial" w:cs="Arial"/>
          <w:sz w:val="28"/>
        </w:rPr>
        <w:t>Уголовно-исполнительный кодекс РФ</w:t>
      </w:r>
    </w:p>
    <w:p w:rsidR="004248C7" w:rsidRDefault="004248C7">
      <w:pPr>
        <w:numPr>
          <w:ilvl w:val="0"/>
          <w:numId w:val="5"/>
        </w:numPr>
        <w:spacing w:line="480" w:lineRule="auto"/>
        <w:ind w:left="714" w:hanging="357"/>
      </w:pPr>
      <w:r>
        <w:rPr>
          <w:rFonts w:ascii="Arial" w:hAnsi="Arial" w:cs="Arial"/>
          <w:sz w:val="28"/>
        </w:rPr>
        <w:t>Уголовный кодекс РФ</w:t>
      </w:r>
      <w:bookmarkStart w:id="0" w:name="_GoBack"/>
      <w:bookmarkEnd w:id="0"/>
    </w:p>
    <w:sectPr w:rsidR="004248C7">
      <w:pgSz w:w="11906" w:h="16838"/>
      <w:pgMar w:top="1134" w:right="110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C7" w:rsidRDefault="004248C7">
      <w:r>
        <w:separator/>
      </w:r>
    </w:p>
  </w:endnote>
  <w:endnote w:type="continuationSeparator" w:id="0">
    <w:p w:rsidR="004248C7" w:rsidRDefault="0042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C7" w:rsidRDefault="004248C7">
    <w:pPr>
      <w:pStyle w:val="a4"/>
      <w:framePr w:wrap="around" w:vAnchor="text" w:hAnchor="margin" w:xAlign="center" w:y="1"/>
      <w:rPr>
        <w:rStyle w:val="a5"/>
      </w:rPr>
    </w:pPr>
  </w:p>
  <w:p w:rsidR="004248C7" w:rsidRDefault="004248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C7" w:rsidRDefault="00993BA2">
    <w:pPr>
      <w:pStyle w:val="a4"/>
      <w:framePr w:wrap="around" w:vAnchor="text" w:hAnchor="margin" w:xAlign="center" w:y="1"/>
      <w:rPr>
        <w:rStyle w:val="a5"/>
      </w:rPr>
    </w:pPr>
    <w:r>
      <w:rPr>
        <w:rStyle w:val="a5"/>
        <w:noProof/>
      </w:rPr>
      <w:t>2</w:t>
    </w:r>
  </w:p>
  <w:p w:rsidR="004248C7" w:rsidRDefault="004248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C7" w:rsidRDefault="004248C7">
      <w:r>
        <w:separator/>
      </w:r>
    </w:p>
  </w:footnote>
  <w:footnote w:type="continuationSeparator" w:id="0">
    <w:p w:rsidR="004248C7" w:rsidRDefault="004248C7">
      <w:r>
        <w:continuationSeparator/>
      </w:r>
    </w:p>
  </w:footnote>
  <w:footnote w:id="1">
    <w:p w:rsidR="004248C7" w:rsidRDefault="004248C7">
      <w:pPr>
        <w:pStyle w:val="a7"/>
      </w:pPr>
      <w:r>
        <w:rPr>
          <w:rStyle w:val="a8"/>
        </w:rPr>
        <w:footnoteRef/>
      </w:r>
      <w:r>
        <w:t xml:space="preserve"> Борьба с групповыми преступлениями Р.Р. Галиакбаров Краснодар 2000г стр.3-48</w:t>
      </w:r>
    </w:p>
    <w:p w:rsidR="004248C7" w:rsidRDefault="004248C7">
      <w:pPr>
        <w:pStyle w:val="a7"/>
      </w:pPr>
    </w:p>
  </w:footnote>
  <w:footnote w:id="2">
    <w:p w:rsidR="004248C7" w:rsidRDefault="004248C7">
      <w:pPr>
        <w:pStyle w:val="a7"/>
      </w:pPr>
      <w:r>
        <w:rPr>
          <w:rStyle w:val="a8"/>
        </w:rPr>
        <w:footnoteRef/>
      </w:r>
      <w:r>
        <w:t xml:space="preserve"> Борьба с групповыми преступлениями Р.Р. Галиакбаров Краснодар 2000г </w:t>
      </w:r>
    </w:p>
  </w:footnote>
  <w:footnote w:id="3">
    <w:p w:rsidR="004248C7" w:rsidRDefault="004248C7">
      <w:pPr>
        <w:autoSpaceDE w:val="0"/>
        <w:autoSpaceDN w:val="0"/>
        <w:adjustRightInd w:val="0"/>
      </w:pPr>
      <w:r>
        <w:rPr>
          <w:rStyle w:val="a8"/>
        </w:rPr>
        <w:footnoteRef/>
      </w:r>
      <w:r>
        <w:t xml:space="preserve"> </w:t>
      </w:r>
      <w:r>
        <w:rPr>
          <w:sz w:val="20"/>
        </w:rPr>
        <w:t>Постатейный Комментарий к Уголовному кодексу РФ 1996 г. (под ред. Наумова А.В.)</w:t>
      </w:r>
    </w:p>
  </w:footnote>
  <w:footnote w:id="4">
    <w:p w:rsidR="004248C7" w:rsidRDefault="004248C7">
      <w:pPr>
        <w:pStyle w:val="a7"/>
        <w:rPr>
          <w:rFonts w:ascii="Arial" w:hAnsi="Arial" w:cs="Arial"/>
        </w:rPr>
      </w:pPr>
      <w:r>
        <w:rPr>
          <w:rStyle w:val="a8"/>
        </w:rPr>
        <w:footnoteRef/>
      </w:r>
      <w:r>
        <w:t xml:space="preserve"> </w:t>
      </w:r>
      <w:r>
        <w:rPr>
          <w:rFonts w:ascii="Arial" w:hAnsi="Arial" w:cs="Arial"/>
        </w:rPr>
        <w:t>Уголовное право. Общая часть. Р.Р. Галиакбаров Краснодар 1999г</w:t>
      </w:r>
    </w:p>
  </w:footnote>
  <w:footnote w:id="5">
    <w:p w:rsidR="004248C7" w:rsidRDefault="004248C7">
      <w:pPr>
        <w:pStyle w:val="a7"/>
      </w:pPr>
      <w:r>
        <w:rPr>
          <w:rStyle w:val="a8"/>
          <w:rFonts w:ascii="Arial" w:hAnsi="Arial" w:cs="Arial"/>
        </w:rPr>
        <w:footnoteRef/>
      </w:r>
      <w:r>
        <w:rPr>
          <w:rFonts w:ascii="Arial" w:hAnsi="Arial" w:cs="Arial"/>
        </w:rPr>
        <w:t xml:space="preserve"> Уголовное право. Общая часть. Уч. для вузов под ред. Казаченко И. А., Незнамова З. А. М. 1997.</w:t>
      </w:r>
    </w:p>
  </w:footnote>
  <w:footnote w:id="6">
    <w:p w:rsidR="004248C7" w:rsidRDefault="004248C7">
      <w:pPr>
        <w:pStyle w:val="a7"/>
      </w:pPr>
      <w:r>
        <w:rPr>
          <w:rStyle w:val="a8"/>
        </w:rPr>
        <w:footnoteRef/>
      </w:r>
      <w:r>
        <w:t xml:space="preserve"> Борьба с групповыми преступлениями Р.Р. Галиакбаров Краснодар 2000г</w:t>
      </w:r>
    </w:p>
  </w:footnote>
  <w:footnote w:id="7">
    <w:p w:rsidR="004248C7" w:rsidRDefault="004248C7">
      <w:pPr>
        <w:pStyle w:val="a7"/>
      </w:pPr>
      <w:r>
        <w:rPr>
          <w:rStyle w:val="a8"/>
        </w:rPr>
        <w:footnoteRef/>
      </w:r>
      <w:r>
        <w:t xml:space="preserve"> Уголовное право. Общая часть. Р.Р. Галиакбаров Краснодар 1999г</w:t>
      </w:r>
    </w:p>
  </w:footnote>
  <w:footnote w:id="8">
    <w:p w:rsidR="004248C7" w:rsidRDefault="004248C7">
      <w:pPr>
        <w:pStyle w:val="a7"/>
      </w:pPr>
      <w:r>
        <w:rPr>
          <w:rStyle w:val="a8"/>
        </w:rPr>
        <w:footnoteRef/>
      </w:r>
      <w:r>
        <w:t xml:space="preserve"> Борьба с групповыми преступлениямиПолозов А.А.Краснодар 2000г</w:t>
      </w:r>
    </w:p>
  </w:footnote>
  <w:footnote w:id="9">
    <w:p w:rsidR="004248C7" w:rsidRDefault="004248C7">
      <w:pPr>
        <w:pStyle w:val="a7"/>
      </w:pPr>
      <w:r>
        <w:rPr>
          <w:rStyle w:val="a8"/>
        </w:rPr>
        <w:footnoteRef/>
      </w:r>
      <w:r>
        <w:t xml:space="preserve"> </w:t>
      </w:r>
      <w:r>
        <w:rPr>
          <w:rFonts w:ascii="Arial" w:hAnsi="Arial" w:cs="Arial"/>
        </w:rPr>
        <w:t>Советское уголовное право. Оющая часть. М.,1977.С.265</w:t>
      </w:r>
    </w:p>
  </w:footnote>
  <w:footnote w:id="10">
    <w:p w:rsidR="004248C7" w:rsidRDefault="004248C7">
      <w:pPr>
        <w:pStyle w:val="a7"/>
      </w:pPr>
      <w:r>
        <w:rPr>
          <w:rStyle w:val="a8"/>
        </w:rPr>
        <w:footnoteRef/>
      </w:r>
      <w:r>
        <w:t xml:space="preserve"> </w:t>
      </w:r>
      <w:r>
        <w:rPr>
          <w:rFonts w:ascii="Arial" w:hAnsi="Arial" w:cs="Arial"/>
        </w:rPr>
        <w:t>Борьба с групповыми преступлениями Р.Р. Галиакбаров Краснодар 2000г</w:t>
      </w:r>
    </w:p>
  </w:footnote>
  <w:footnote w:id="11">
    <w:p w:rsidR="004248C7" w:rsidRDefault="004248C7">
      <w:pPr>
        <w:pStyle w:val="a7"/>
      </w:pPr>
      <w:r>
        <w:rPr>
          <w:rStyle w:val="a8"/>
        </w:rPr>
        <w:footnoteRef/>
      </w:r>
      <w:r>
        <w:t xml:space="preserve"> </w:t>
      </w:r>
      <w:r>
        <w:rPr>
          <w:rFonts w:ascii="Arial" w:hAnsi="Arial" w:cs="Arial"/>
        </w:rPr>
        <w:t>Борьба с групповыми преступлениями Р.Р. Галиакбаров Краснодар 2000г</w:t>
      </w:r>
    </w:p>
  </w:footnote>
  <w:footnote w:id="12">
    <w:p w:rsidR="004248C7" w:rsidRDefault="004248C7">
      <w:pPr>
        <w:pStyle w:val="a7"/>
      </w:pPr>
      <w:r>
        <w:rPr>
          <w:rStyle w:val="a8"/>
          <w:rFonts w:ascii="Arial" w:hAnsi="Arial" w:cs="Arial"/>
        </w:rPr>
        <w:footnoteRef/>
      </w:r>
      <w:r>
        <w:rPr>
          <w:rFonts w:ascii="Arial" w:hAnsi="Arial" w:cs="Arial"/>
        </w:rPr>
        <w:t xml:space="preserve"> Борьба с групповыми преступлениями Р.Р. Галиакбаров Краснодар 2000г</w:t>
      </w:r>
    </w:p>
  </w:footnote>
  <w:footnote w:id="13">
    <w:p w:rsidR="004248C7" w:rsidRDefault="004248C7">
      <w:pPr>
        <w:pStyle w:val="a7"/>
      </w:pPr>
      <w:r>
        <w:rPr>
          <w:rStyle w:val="a8"/>
        </w:rPr>
        <w:footnoteRef/>
      </w:r>
      <w:r>
        <w:t xml:space="preserve"> ч.2 ст.33 УК РФ</w:t>
      </w:r>
    </w:p>
  </w:footnote>
  <w:footnote w:id="14">
    <w:p w:rsidR="004248C7" w:rsidRDefault="004248C7">
      <w:pPr>
        <w:pStyle w:val="a7"/>
      </w:pPr>
      <w:r>
        <w:rPr>
          <w:rStyle w:val="a8"/>
        </w:rPr>
        <w:footnoteRef/>
      </w:r>
      <w:r>
        <w:t xml:space="preserve"> </w:t>
      </w:r>
      <w:r>
        <w:rPr>
          <w:rFonts w:ascii="Courier New" w:hAnsi="Courier New"/>
          <w:sz w:val="24"/>
        </w:rPr>
        <w:t xml:space="preserve"> Тельнов П.Ф. Указ. соч. С.37.</w:t>
      </w:r>
    </w:p>
  </w:footnote>
  <w:footnote w:id="15">
    <w:p w:rsidR="004248C7" w:rsidRDefault="004248C7">
      <w:pPr>
        <w:pStyle w:val="a7"/>
        <w:jc w:val="both"/>
        <w:rPr>
          <w:rFonts w:ascii="Arial" w:hAnsi="Arial" w:cs="Arial"/>
        </w:rPr>
      </w:pPr>
      <w:r>
        <w:rPr>
          <w:rStyle w:val="a8"/>
        </w:rPr>
        <w:footnoteRef/>
      </w:r>
      <w:r>
        <w:t xml:space="preserve"> </w:t>
      </w:r>
      <w:r>
        <w:rPr>
          <w:rFonts w:ascii="Courier New" w:hAnsi="Courier New"/>
        </w:rPr>
        <w:t xml:space="preserve">Уголовное право РФ. Общая часть: Учебник/ Под ред. </w:t>
      </w:r>
      <w:r>
        <w:rPr>
          <w:rFonts w:ascii="Arial" w:hAnsi="Arial" w:cs="Arial"/>
        </w:rPr>
        <w:t>Здравомыслова Б.В. М.: Юрист. 1999. С.248.</w:t>
      </w:r>
    </w:p>
  </w:footnote>
  <w:footnote w:id="16">
    <w:p w:rsidR="004248C7" w:rsidRDefault="004248C7">
      <w:pPr>
        <w:pStyle w:val="a7"/>
      </w:pPr>
      <w:r>
        <w:rPr>
          <w:rStyle w:val="a8"/>
          <w:rFonts w:ascii="Arial" w:hAnsi="Arial" w:cs="Arial"/>
        </w:rPr>
        <w:footnoteRef/>
      </w:r>
      <w:r>
        <w:rPr>
          <w:rFonts w:ascii="Arial" w:hAnsi="Arial" w:cs="Arial"/>
        </w:rPr>
        <w:t xml:space="preserve"> Борьба с групповыми преступлениями Р.Р. Галиакбаров Краснодар 2000г</w:t>
      </w:r>
    </w:p>
  </w:footnote>
  <w:footnote w:id="17">
    <w:p w:rsidR="004248C7" w:rsidRDefault="004248C7">
      <w:pPr>
        <w:pStyle w:val="a7"/>
      </w:pPr>
      <w:r>
        <w:rPr>
          <w:rStyle w:val="a8"/>
        </w:rPr>
        <w:footnoteRef/>
      </w:r>
      <w:r>
        <w:t xml:space="preserve"> </w:t>
      </w:r>
      <w:r>
        <w:rPr>
          <w:rFonts w:ascii="Arial" w:hAnsi="Arial" w:cs="Arial"/>
        </w:rPr>
        <w:t>Уголовное право. Общая часть. Р.Р. Галиакбаров Краснодар 1999г</w:t>
      </w:r>
    </w:p>
  </w:footnote>
  <w:footnote w:id="18">
    <w:p w:rsidR="004248C7" w:rsidRDefault="004248C7">
      <w:pPr>
        <w:pStyle w:val="a7"/>
      </w:pPr>
      <w:r>
        <w:rPr>
          <w:rStyle w:val="a8"/>
        </w:rPr>
        <w:footnoteRef/>
      </w:r>
      <w:r>
        <w:t xml:space="preserve"> </w:t>
      </w:r>
      <w:r>
        <w:rPr>
          <w:rFonts w:ascii="Arial" w:hAnsi="Arial" w:cs="Arial"/>
        </w:rPr>
        <w:t>Борьба с групповыми преступлениями Р.Р. Галиакбаров Краснодар 2000г</w:t>
      </w:r>
    </w:p>
  </w:footnote>
  <w:footnote w:id="19">
    <w:p w:rsidR="004248C7" w:rsidRDefault="004248C7">
      <w:pPr>
        <w:pStyle w:val="a7"/>
      </w:pPr>
      <w:r>
        <w:rPr>
          <w:rStyle w:val="a8"/>
        </w:rPr>
        <w:footnoteRef/>
      </w:r>
      <w:r>
        <w:t xml:space="preserve"> </w:t>
      </w:r>
      <w:r>
        <w:rPr>
          <w:rFonts w:ascii="Arial" w:hAnsi="Arial" w:cs="Arial"/>
        </w:rPr>
        <w:t>ч.3 ст.33 УК РФ</w:t>
      </w:r>
    </w:p>
  </w:footnote>
  <w:footnote w:id="20">
    <w:p w:rsidR="004248C7" w:rsidRDefault="004248C7">
      <w:pPr>
        <w:pStyle w:val="a7"/>
        <w:jc w:val="both"/>
      </w:pPr>
      <w:r>
        <w:rPr>
          <w:rStyle w:val="a8"/>
        </w:rPr>
        <w:footnoteRef/>
      </w:r>
      <w:r>
        <w:t xml:space="preserve"> </w:t>
      </w:r>
      <w:r>
        <w:rPr>
          <w:rFonts w:ascii="Courier New" w:hAnsi="Courier New"/>
          <w:sz w:val="24"/>
        </w:rPr>
        <w:t>Смирнова Н.Н. Уголовное право. Учеб.- СПб.: Изд-во Михайлова В.А. 1998.С.190-196.</w:t>
      </w:r>
    </w:p>
  </w:footnote>
  <w:footnote w:id="21">
    <w:p w:rsidR="004248C7" w:rsidRDefault="004248C7">
      <w:pPr>
        <w:pStyle w:val="a7"/>
        <w:rPr>
          <w:rFonts w:ascii="Arial" w:hAnsi="Arial" w:cs="Arial"/>
        </w:rPr>
      </w:pPr>
      <w:r>
        <w:rPr>
          <w:rStyle w:val="a8"/>
        </w:rPr>
        <w:footnoteRef/>
      </w:r>
      <w:r>
        <w:t xml:space="preserve"> </w:t>
      </w:r>
      <w:r>
        <w:rPr>
          <w:rFonts w:ascii="Arial" w:hAnsi="Arial" w:cs="Arial"/>
        </w:rPr>
        <w:t>Борьба с групповыми преступлениями Р.Р. Галиакбаров Краснодар 2000г</w:t>
      </w:r>
    </w:p>
  </w:footnote>
  <w:footnote w:id="22">
    <w:p w:rsidR="004248C7" w:rsidRDefault="004248C7">
      <w:pPr>
        <w:pStyle w:val="a7"/>
        <w:rPr>
          <w:rFonts w:ascii="Arial" w:hAnsi="Arial" w:cs="Arial"/>
        </w:rPr>
      </w:pPr>
      <w:r>
        <w:rPr>
          <w:rStyle w:val="a8"/>
          <w:rFonts w:ascii="Arial" w:hAnsi="Arial" w:cs="Arial"/>
        </w:rPr>
        <w:footnoteRef/>
      </w:r>
      <w:r>
        <w:rPr>
          <w:rFonts w:ascii="Arial" w:hAnsi="Arial" w:cs="Arial"/>
        </w:rPr>
        <w:t xml:space="preserve"> ч4 ст.33 УК РФ</w:t>
      </w:r>
    </w:p>
  </w:footnote>
  <w:footnote w:id="23">
    <w:p w:rsidR="004248C7" w:rsidRDefault="004248C7">
      <w:pPr>
        <w:pStyle w:val="a7"/>
        <w:rPr>
          <w:rFonts w:ascii="Arial" w:hAnsi="Arial" w:cs="Arial"/>
        </w:rPr>
      </w:pPr>
      <w:r>
        <w:rPr>
          <w:rStyle w:val="a8"/>
          <w:rFonts w:ascii="Arial" w:hAnsi="Arial" w:cs="Arial"/>
        </w:rPr>
        <w:footnoteRef/>
      </w:r>
      <w:r>
        <w:rPr>
          <w:rFonts w:ascii="Arial" w:hAnsi="Arial" w:cs="Arial"/>
        </w:rPr>
        <w:t xml:space="preserve"> </w:t>
      </w:r>
      <w:r>
        <w:rPr>
          <w:rFonts w:ascii="Arial" w:hAnsi="Arial" w:cs="Arial"/>
          <w:sz w:val="24"/>
        </w:rPr>
        <w:t xml:space="preserve"> Тельнов П.Ф. Указ. соч. С.43.</w:t>
      </w:r>
    </w:p>
  </w:footnote>
  <w:footnote w:id="24">
    <w:p w:rsidR="004248C7" w:rsidRDefault="004248C7">
      <w:pPr>
        <w:pStyle w:val="a7"/>
      </w:pPr>
      <w:r>
        <w:rPr>
          <w:rStyle w:val="a8"/>
          <w:rFonts w:ascii="Arial" w:hAnsi="Arial" w:cs="Arial"/>
        </w:rPr>
        <w:footnoteRef/>
      </w:r>
      <w:r>
        <w:rPr>
          <w:rFonts w:ascii="Arial" w:hAnsi="Arial" w:cs="Arial"/>
        </w:rPr>
        <w:t xml:space="preserve"> </w:t>
      </w:r>
      <w:r>
        <w:rPr>
          <w:rFonts w:ascii="Arial" w:hAnsi="Arial" w:cs="Arial"/>
          <w:sz w:val="24"/>
        </w:rPr>
        <w:t>См.: Тельнов П.Ф. Указ. соч. С.46.</w:t>
      </w:r>
    </w:p>
  </w:footnote>
  <w:footnote w:id="25">
    <w:p w:rsidR="004248C7" w:rsidRDefault="004248C7">
      <w:pPr>
        <w:pStyle w:val="a7"/>
        <w:jc w:val="both"/>
        <w:rPr>
          <w:rFonts w:ascii="Arial" w:hAnsi="Arial" w:cs="Arial"/>
        </w:rPr>
      </w:pPr>
      <w:r>
        <w:rPr>
          <w:rStyle w:val="a8"/>
        </w:rPr>
        <w:footnoteRef/>
      </w:r>
      <w:r>
        <w:t xml:space="preserve"> </w:t>
      </w:r>
      <w:r>
        <w:rPr>
          <w:rFonts w:ascii="Arial" w:hAnsi="Arial" w:cs="Arial"/>
        </w:rPr>
        <w:t>См.: Смирнова Н.Н. Уголовное право. Учеб.- СПб.: Изд-во Михайлова В.А. 1998.С.190-196.</w:t>
      </w:r>
    </w:p>
  </w:footnote>
  <w:footnote w:id="26">
    <w:p w:rsidR="004248C7" w:rsidRDefault="004248C7">
      <w:pPr>
        <w:pStyle w:val="a7"/>
        <w:rPr>
          <w:rFonts w:ascii="Arial" w:hAnsi="Arial" w:cs="Arial"/>
        </w:rPr>
      </w:pPr>
      <w:r>
        <w:rPr>
          <w:rStyle w:val="a8"/>
          <w:rFonts w:ascii="Arial" w:hAnsi="Arial" w:cs="Arial"/>
        </w:rPr>
        <w:footnoteRef/>
      </w:r>
      <w:r>
        <w:rPr>
          <w:rFonts w:ascii="Arial" w:hAnsi="Arial" w:cs="Arial"/>
        </w:rPr>
        <w:t xml:space="preserve"> Уголовное право. Общая часть. Р.Р. Галиакбаров Краснодар 1999г</w:t>
      </w:r>
    </w:p>
  </w:footnote>
  <w:footnote w:id="27">
    <w:p w:rsidR="004248C7" w:rsidRDefault="004248C7">
      <w:pPr>
        <w:pStyle w:val="a7"/>
      </w:pPr>
      <w:r>
        <w:rPr>
          <w:rStyle w:val="a8"/>
          <w:rFonts w:ascii="Arial" w:hAnsi="Arial" w:cs="Arial"/>
        </w:rPr>
        <w:footnoteRef/>
      </w:r>
      <w:r>
        <w:rPr>
          <w:rFonts w:ascii="Arial" w:hAnsi="Arial" w:cs="Arial"/>
        </w:rPr>
        <w:t xml:space="preserve"> Борьба с групповыми преступлениями Р.Р. Галиакбаров Краснодар 2000г</w:t>
      </w:r>
    </w:p>
  </w:footnote>
  <w:footnote w:id="28">
    <w:p w:rsidR="004248C7" w:rsidRDefault="004248C7">
      <w:pPr>
        <w:pStyle w:val="a7"/>
      </w:pPr>
      <w:r>
        <w:rPr>
          <w:rStyle w:val="a8"/>
        </w:rPr>
        <w:footnoteRef/>
      </w:r>
      <w:r>
        <w:t xml:space="preserve"> </w:t>
      </w:r>
      <w:r>
        <w:rPr>
          <w:rFonts w:ascii="Arial" w:hAnsi="Arial" w:cs="Arial"/>
        </w:rPr>
        <w:t>ч5 ст.33 УК РФ</w:t>
      </w:r>
    </w:p>
  </w:footnote>
  <w:footnote w:id="29">
    <w:p w:rsidR="004248C7" w:rsidRDefault="004248C7">
      <w:pPr>
        <w:pStyle w:val="a7"/>
      </w:pPr>
      <w:r>
        <w:rPr>
          <w:rStyle w:val="a8"/>
        </w:rPr>
        <w:footnoteRef/>
      </w:r>
      <w:r>
        <w:t xml:space="preserve"> </w:t>
      </w:r>
      <w:r>
        <w:rPr>
          <w:rFonts w:ascii="Arial" w:hAnsi="Arial" w:cs="Arial"/>
        </w:rPr>
        <w:t>Борьба с групповыми преступлениями Р.Р. Галиакбаров Краснодар 2000г</w:t>
      </w:r>
    </w:p>
  </w:footnote>
  <w:footnote w:id="30">
    <w:p w:rsidR="004248C7" w:rsidRDefault="004248C7">
      <w:pPr>
        <w:pStyle w:val="a7"/>
      </w:pPr>
      <w:r>
        <w:rPr>
          <w:rStyle w:val="a8"/>
        </w:rPr>
        <w:footnoteRef/>
      </w:r>
      <w:r>
        <w:t xml:space="preserve"> </w:t>
      </w:r>
      <w:r>
        <w:rPr>
          <w:rFonts w:ascii="Arial" w:hAnsi="Arial" w:cs="Arial"/>
        </w:rPr>
        <w:t>Борьба с групповыми преступлениями Р.Р. Галиакбаров Краснодар 2000г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40A"/>
    <w:multiLevelType w:val="hybridMultilevel"/>
    <w:tmpl w:val="AC9C8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630E68"/>
    <w:multiLevelType w:val="singleLevel"/>
    <w:tmpl w:val="C02603BC"/>
    <w:lvl w:ilvl="0">
      <w:numFmt w:val="bullet"/>
      <w:lvlText w:val="-"/>
      <w:lvlJc w:val="left"/>
      <w:pPr>
        <w:tabs>
          <w:tab w:val="num" w:pos="1200"/>
        </w:tabs>
        <w:ind w:left="1200" w:hanging="375"/>
      </w:pPr>
      <w:rPr>
        <w:rFonts w:ascii="Times New Roman" w:hAnsi="Times New Roman" w:hint="default"/>
      </w:rPr>
    </w:lvl>
  </w:abstractNum>
  <w:abstractNum w:abstractNumId="2">
    <w:nsid w:val="622B4887"/>
    <w:multiLevelType w:val="hybridMultilevel"/>
    <w:tmpl w:val="4F644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1D49B3"/>
    <w:multiLevelType w:val="hybridMultilevel"/>
    <w:tmpl w:val="194AA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141EB4"/>
    <w:multiLevelType w:val="hybridMultilevel"/>
    <w:tmpl w:val="C91E1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BA2"/>
    <w:rsid w:val="004248C7"/>
    <w:rsid w:val="00985B36"/>
    <w:rsid w:val="00993BA2"/>
    <w:rsid w:val="00FB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FA9E2F36-AA27-45B0-BF30-760054A0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jc w:val="center"/>
      <w:outlineLvl w:val="0"/>
    </w:pPr>
    <w:rPr>
      <w:b/>
      <w:bCs/>
    </w:rPr>
  </w:style>
  <w:style w:type="paragraph" w:styleId="2">
    <w:name w:val="heading 2"/>
    <w:basedOn w:val="a"/>
    <w:next w:val="a"/>
    <w:qFormat/>
    <w:pPr>
      <w:keepNext/>
      <w:spacing w:line="480" w:lineRule="auto"/>
      <w:jc w:val="center"/>
      <w:outlineLvl w:val="1"/>
    </w:pPr>
    <w:rPr>
      <w:sz w:val="28"/>
    </w:rPr>
  </w:style>
  <w:style w:type="paragraph" w:styleId="3">
    <w:name w:val="heading 3"/>
    <w:basedOn w:val="a"/>
    <w:next w:val="a"/>
    <w:qFormat/>
    <w:pPr>
      <w:keepNext/>
      <w:spacing w:line="480" w:lineRule="auto"/>
      <w:jc w:val="center"/>
      <w:outlineLvl w:val="2"/>
    </w:pPr>
    <w:rPr>
      <w:b/>
      <w:bCs/>
      <w:sz w:val="32"/>
    </w:rPr>
  </w:style>
  <w:style w:type="paragraph" w:styleId="4">
    <w:name w:val="heading 4"/>
    <w:basedOn w:val="a"/>
    <w:next w:val="a"/>
    <w:qFormat/>
    <w:pPr>
      <w:keepNext/>
      <w:autoSpaceDE w:val="0"/>
      <w:autoSpaceDN w:val="0"/>
      <w:adjustRightInd w:val="0"/>
      <w:spacing w:line="360" w:lineRule="auto"/>
      <w:ind w:firstLine="360"/>
      <w:jc w:val="center"/>
      <w:outlineLvl w:val="3"/>
    </w:pPr>
    <w:rPr>
      <w:b/>
      <w:bCs/>
      <w:sz w:val="32"/>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autoSpaceDE w:val="0"/>
      <w:autoSpaceDN w:val="0"/>
      <w:adjustRightInd w:val="0"/>
      <w:spacing w:line="360" w:lineRule="auto"/>
      <w:ind w:firstLine="708"/>
      <w:jc w:val="center"/>
      <w:outlineLvl w:val="5"/>
    </w:pPr>
    <w:rPr>
      <w:b/>
      <w:bCs/>
    </w:rPr>
  </w:style>
  <w:style w:type="paragraph" w:styleId="7">
    <w:name w:val="heading 7"/>
    <w:basedOn w:val="a"/>
    <w:next w:val="a"/>
    <w:qFormat/>
    <w:pPr>
      <w:keepNext/>
      <w:spacing w:line="360" w:lineRule="auto"/>
      <w:outlineLvl w:val="6"/>
    </w:pPr>
    <w:rPr>
      <w:b/>
      <w:bCs/>
      <w:sz w:val="28"/>
    </w:rPr>
  </w:style>
  <w:style w:type="paragraph" w:styleId="8">
    <w:name w:val="heading 8"/>
    <w:basedOn w:val="a"/>
    <w:next w:val="a"/>
    <w:qFormat/>
    <w:pPr>
      <w:keepNext/>
      <w:spacing w:line="360" w:lineRule="auto"/>
      <w:jc w:val="right"/>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autoSpaceDE w:val="0"/>
      <w:autoSpaceDN w:val="0"/>
      <w:adjustRightInd w:val="0"/>
      <w:jc w:val="both"/>
    </w:pPr>
    <w:rPr>
      <w:sz w:val="18"/>
      <w:szCs w:val="18"/>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Indent"/>
    <w:basedOn w:val="a"/>
    <w:semiHidden/>
    <w:pPr>
      <w:spacing w:line="360" w:lineRule="auto"/>
      <w:ind w:firstLine="360"/>
      <w:jc w:val="both"/>
    </w:pPr>
    <w:rPr>
      <w:snapToGrid w:val="0"/>
      <w:szCs w:val="20"/>
    </w:rPr>
  </w:style>
  <w:style w:type="paragraph" w:styleId="20">
    <w:name w:val="Body Text 2"/>
    <w:basedOn w:val="a"/>
    <w:semiHidden/>
    <w:pPr>
      <w:autoSpaceDE w:val="0"/>
      <w:autoSpaceDN w:val="0"/>
      <w:adjustRightInd w:val="0"/>
      <w:spacing w:line="360" w:lineRule="auto"/>
      <w:jc w:val="both"/>
    </w:pPr>
    <w:rPr>
      <w:szCs w:val="18"/>
    </w:rPr>
  </w:style>
  <w:style w:type="paragraph" w:styleId="21">
    <w:name w:val="Body Text Indent 2"/>
    <w:basedOn w:val="a"/>
    <w:semiHidden/>
    <w:pPr>
      <w:autoSpaceDE w:val="0"/>
      <w:autoSpaceDN w:val="0"/>
      <w:adjustRightInd w:val="0"/>
      <w:spacing w:line="260" w:lineRule="auto"/>
      <w:ind w:firstLine="560"/>
      <w:jc w:val="both"/>
    </w:pPr>
    <w:rPr>
      <w:rFonts w:ascii="Arial" w:hAnsi="Arial" w:cs="Arial"/>
      <w:sz w:val="18"/>
      <w:szCs w:val="18"/>
    </w:rPr>
  </w:style>
  <w:style w:type="paragraph" w:styleId="30">
    <w:name w:val="Body Text 3"/>
    <w:basedOn w:val="a"/>
    <w:semiHidden/>
    <w:pPr>
      <w:autoSpaceDE w:val="0"/>
      <w:autoSpaceDN w:val="0"/>
      <w:adjustRightInd w:val="0"/>
      <w:spacing w:line="360" w:lineRule="auto"/>
      <w:jc w:val="both"/>
    </w:pPr>
    <w:rPr>
      <w:snapToGrid w:val="0"/>
      <w:sz w:val="20"/>
      <w:szCs w:val="20"/>
    </w:rPr>
  </w:style>
  <w:style w:type="paragraph" w:styleId="31">
    <w:name w:val="Body Text Indent 3"/>
    <w:basedOn w:val="a"/>
    <w:semiHidden/>
    <w:pPr>
      <w:autoSpaceDE w:val="0"/>
      <w:autoSpaceDN w:val="0"/>
      <w:adjustRightInd w:val="0"/>
      <w:spacing w:line="360" w:lineRule="auto"/>
      <w:ind w:firstLine="540"/>
      <w:jc w:val="both"/>
    </w:pPr>
    <w:rPr>
      <w:szCs w:val="18"/>
    </w:rPr>
  </w:style>
  <w:style w:type="paragraph" w:styleId="aa">
    <w:name w:val="Title"/>
    <w:basedOn w:val="a"/>
    <w:qFormat/>
    <w:pPr>
      <w:spacing w:line="360" w:lineRule="auto"/>
      <w:jc w:val="center"/>
    </w:pPr>
    <w:rPr>
      <w:sz w:val="28"/>
    </w:rPr>
  </w:style>
  <w:style w:type="paragraph" w:styleId="ab">
    <w:name w:val="Subtitle"/>
    <w:basedOn w:val="a"/>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11116</Words>
  <Characters>63364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hause</Company>
  <LinksUpToDate>false</LinksUpToDate>
  <CharactersWithSpaces>74332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aleksey</dc:creator>
  <cp:keywords/>
  <dc:description/>
  <cp:lastModifiedBy>admin</cp:lastModifiedBy>
  <cp:revision>2</cp:revision>
  <dcterms:created xsi:type="dcterms:W3CDTF">2014-02-10T18:20:00Z</dcterms:created>
  <dcterms:modified xsi:type="dcterms:W3CDTF">2014-02-10T18:20:00Z</dcterms:modified>
</cp:coreProperties>
</file>