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18" w:rsidRDefault="00A96A18" w:rsidP="00A96A18">
      <w:pPr>
        <w:pStyle w:val="2"/>
      </w:pPr>
      <w:r>
        <w:t>Понятия маркетинга и рекламы</w:t>
      </w:r>
    </w:p>
    <w:p w:rsidR="00A96A18" w:rsidRDefault="00A96A18" w:rsidP="00A96A18">
      <w:pPr>
        <w:pStyle w:val="3"/>
      </w:pPr>
      <w:r>
        <w:t>Введение</w:t>
      </w:r>
    </w:p>
    <w:p w:rsidR="00A96A18" w:rsidRDefault="00A96A18" w:rsidP="00A96A18">
      <w:pPr>
        <w:pStyle w:val="a3"/>
      </w:pPr>
      <w:r>
        <w:t xml:space="preserve">Для начала попробуем дать определение этим двум понятиям. Слово реклама, в принципе, нам более знакомо и понятною, поэтому начнем с маркетинга. </w:t>
      </w:r>
    </w:p>
    <w:p w:rsidR="00A96A18" w:rsidRDefault="00A96A18" w:rsidP="00A96A18">
      <w:pPr>
        <w:pStyle w:val="a3"/>
      </w:pPr>
      <w:r>
        <w:t xml:space="preserve">Слово маркетинг происходит, как мы знаем, от английского Market (рынок) и подразумевает любой вид человеческой деятельности направленный на изучение рынка, на удовлетворение нужд и потребностей потребителей, и всего, что с этим связано. </w:t>
      </w:r>
    </w:p>
    <w:p w:rsidR="00A96A18" w:rsidRDefault="00A96A18" w:rsidP="00A96A18">
      <w:pPr>
        <w:pStyle w:val="a3"/>
      </w:pPr>
      <w:r>
        <w:t>Практическая деятельность маркетинга оказывает большое влияние на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удовлетворение покупателей, предоставляя им максимально широкий выбор и повышение качества жизни. Экономический же смысл маркетинга состоит в ускорении отдачи производственных фондов предприятия или организации, повышению конкурентоспособности на рынке, мобильности производства.</w:t>
      </w:r>
    </w:p>
    <w:p w:rsidR="00A96A18" w:rsidRDefault="00A96A18" w:rsidP="00A96A18">
      <w:pPr>
        <w:pStyle w:val="a3"/>
      </w:pPr>
      <w:r>
        <w:t xml:space="preserve">Именно в компетенцию маркетинга входит своевременное создание новых товаров и продвижение их на тех рынках, где может быть достигнут максимальный коммерческий эффект. Именно поэтому маркетинг, как совокупность сложившихся методов изучения рынков, ко всему прочему еще направляет свои усилия на создание эффективных каналов сбыта и проведение комплексных рекламных кампаний. </w:t>
      </w:r>
    </w:p>
    <w:p w:rsidR="00A96A18" w:rsidRDefault="00A96A18" w:rsidP="00A96A18">
      <w:pPr>
        <w:pStyle w:val="a3"/>
      </w:pPr>
      <w:r>
        <w:t xml:space="preserve">Одной из задач маркетинга является обеспечения формирования спроса и стимулирования сбыт, путем комбинации рекламы, личной продажи, “Public Relations”, а также других материальных стимулов. Здесь мы остановимся на понятии Реклама и рассмотрим его поподробнее. </w:t>
      </w:r>
    </w:p>
    <w:p w:rsidR="00A96A18" w:rsidRDefault="00A96A18" w:rsidP="00A96A18">
      <w:pPr>
        <w:pStyle w:val="a3"/>
      </w:pPr>
      <w:r>
        <w:t xml:space="preserve">Слово Реклама происходит от французского слова “reclame”.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 оплачивается спонсором и служит для продвижения его продукции и идей. Реклама является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 </w:t>
      </w:r>
    </w:p>
    <w:p w:rsidR="00A96A18" w:rsidRDefault="00A96A18" w:rsidP="00A96A18">
      <w:pPr>
        <w:pStyle w:val="a3"/>
      </w:pPr>
      <w:r>
        <w:t xml:space="preserve">Этот набор представлений, а точнее реакция на него, обуславливается у человека наличием одного из трех типов мотивации - рациональной, эмоциональной и нравственной или их комбинацией. Воздействие на реакцию потребителя обеспечивается с помощью рекламы. </w:t>
      </w:r>
    </w:p>
    <w:p w:rsidR="00A96A18" w:rsidRDefault="00A96A18" w:rsidP="00A96A18">
      <w:pPr>
        <w:pStyle w:val="a3"/>
      </w:pPr>
      <w:r>
        <w:rPr>
          <w:b/>
          <w:bCs/>
        </w:rPr>
        <w:t xml:space="preserve">Структура рекламы </w:t>
      </w:r>
      <w:r>
        <w:t>содержит следующие пять основных моментов:</w:t>
      </w:r>
    </w:p>
    <w:p w:rsidR="00A96A18" w:rsidRDefault="00A96A18" w:rsidP="00A96A18">
      <w:pPr>
        <w:pStyle w:val="a3"/>
      </w:pPr>
      <w:r>
        <w:t xml:space="preserve">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 </w:t>
      </w:r>
    </w:p>
    <w:p w:rsidR="00A96A18" w:rsidRDefault="00A96A18" w:rsidP="00A96A18">
      <w:pPr>
        <w:pStyle w:val="a3"/>
      </w:pPr>
      <w:r>
        <w:t xml:space="preserve">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 </w:t>
      </w:r>
    </w:p>
    <w:p w:rsidR="00A96A18" w:rsidRDefault="00A96A18" w:rsidP="00A96A18">
      <w:pPr>
        <w:pStyle w:val="a3"/>
      </w:pPr>
      <w:r>
        <w:t xml:space="preserve">В-третьих, какова сила воздействия. Побежит ли, допустим, зритель после просмотра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A96A18" w:rsidRDefault="00A96A18" w:rsidP="00A96A18">
      <w:pPr>
        <w:pStyle w:val="a3"/>
      </w:pPr>
      <w:r>
        <w:t xml:space="preserve">В четвертых - это информативность. Ясно изложен рекламный аргумент? Насколько емко показана полезность рекламируемого объекта. </w:t>
      </w:r>
    </w:p>
    <w:p w:rsidR="00A96A18" w:rsidRDefault="00A96A18" w:rsidP="00A96A18">
      <w:pPr>
        <w:pStyle w:val="a3"/>
      </w:pPr>
      <w:r>
        <w:t xml:space="preserve">И последнее. Захочет ли человек прочитать сообщение или посмотреть рекламный ролик до конца. Насколько эффективно приковывается внимание людей. </w:t>
      </w:r>
    </w:p>
    <w:p w:rsidR="00A96A18" w:rsidRDefault="00A96A18" w:rsidP="00A96A18">
      <w:pPr>
        <w:pStyle w:val="a3"/>
      </w:pPr>
      <w:r>
        <w:t xml:space="preserve">Процесс разработки рекламы включает, как правило, в себя два этапа.В начале принимается решение о структуре рекламного сообщения, разрабатывается центральный тезис (рекламный аргумент) информирующий о важнейших свойствах и отличительных особенностях товара, и форма его изложения. Затем приступают к разработке непосредственно рекламного материала: разрабатывается текст и стиль, подбираются подходящие слова, цветовое оформление и дизайнерское решение. Следует также учитывать что, как правило, реклама бывает более эффективной, когда на товар возрастает спрос, нежели при его падении. </w:t>
      </w:r>
    </w:p>
    <w:p w:rsidR="00A96A18" w:rsidRDefault="00A96A18" w:rsidP="00A96A18">
      <w:pPr>
        <w:pStyle w:val="a3"/>
      </w:pPr>
      <w:r>
        <w:t>Вышеописанные функции, в основном, выполняют рекламные агентства. Они работают с фирмой при разработке ее плана рекламы, включая выбор темы, средства распространения, времени проведения рекламной кампании, подготовку самого рекламного продукта и другие аспекты.</w:t>
      </w:r>
    </w:p>
    <w:p w:rsidR="00A96A18" w:rsidRDefault="00A96A18" w:rsidP="00A96A18">
      <w:pPr>
        <w:pStyle w:val="a3"/>
      </w:pPr>
      <w:r>
        <w:t xml:space="preserve">Основные решения в сфере рекламы </w:t>
      </w:r>
    </w:p>
    <w:p w:rsidR="00A96A18" w:rsidRDefault="00303BE3" w:rsidP="00A96A1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00pt">
            <v:imagedata r:id="rId5" o:title=""/>
          </v:shape>
        </w:pict>
      </w:r>
    </w:p>
    <w:p w:rsidR="00A96A18" w:rsidRDefault="00A96A18" w:rsidP="00A96A18">
      <w:pPr>
        <w:pStyle w:val="a3"/>
      </w:pPr>
      <w:r>
        <w:t>Для более полного и правильного восприятия информации необходимо ее правильно подать аудитории, которая должна правильно воспринять и отреагировать на нее. Для этого необходимо соблюдать пять основных принципов.</w:t>
      </w:r>
    </w:p>
    <w:p w:rsidR="00A96A18" w:rsidRDefault="00A96A18" w:rsidP="00A96A18">
      <w:pPr>
        <w:pStyle w:val="a3"/>
      </w:pPr>
      <w:r>
        <w:t>1) В памяти дольше удерживается та информация, которая была воспринята сознательно.</w:t>
      </w:r>
    </w:p>
    <w:p w:rsidR="00A96A18" w:rsidRDefault="00A96A18" w:rsidP="00A96A18">
      <w:pPr>
        <w:pStyle w:val="a3"/>
      </w:pPr>
      <w:r>
        <w:t>2) Обычно, лучше запоминается начало и конец сообщения, чем его середина.</w:t>
      </w:r>
    </w:p>
    <w:p w:rsidR="00A96A18" w:rsidRDefault="00A96A18" w:rsidP="00A96A18">
      <w:pPr>
        <w:pStyle w:val="a3"/>
      </w:pPr>
      <w:r>
        <w:t>3) Материал разнообразный и необычный воспринимается и запоминается лучше.</w:t>
      </w:r>
    </w:p>
    <w:p w:rsidR="00A96A18" w:rsidRDefault="00A96A18" w:rsidP="00A96A18">
      <w:pPr>
        <w:pStyle w:val="a3"/>
      </w:pPr>
      <w:r>
        <w:t>4) Информация лучше запоминается, если она не противоречит сложившимся понятиям, мнениям, взглядам.</w:t>
      </w:r>
    </w:p>
    <w:p w:rsidR="00A96A18" w:rsidRDefault="00A96A18" w:rsidP="00A96A18">
      <w:pPr>
        <w:pStyle w:val="a3"/>
      </w:pPr>
      <w:r>
        <w:t xml:space="preserve">5) Необходимо чувствовать направления тенденции современной жизни. </w:t>
      </w:r>
    </w:p>
    <w:p w:rsidR="00A96A18" w:rsidRDefault="00A96A18" w:rsidP="00A96A18">
      <w:pPr>
        <w:pStyle w:val="4"/>
      </w:pPr>
      <w:r>
        <w:t>Реклама и промоушн</w:t>
      </w:r>
    </w:p>
    <w:p w:rsidR="00A96A18" w:rsidRDefault="00A96A18" w:rsidP="00A96A18">
      <w:pPr>
        <w:pStyle w:val="a3"/>
      </w:pPr>
      <w:r>
        <w:t xml:space="preserve">Реклама и Промоушн (продвижение) не являются заменителями мероприятий продажи. Они могут помочь вам создать осознанные перспективы, подготовить рынок к приходу новых товаров и тому подобное. </w:t>
      </w:r>
      <w:r>
        <w:rPr>
          <w:b/>
          <w:bCs/>
        </w:rPr>
        <w:t xml:space="preserve">Но они не могут заменить ваших достижений в области продаж. </w:t>
      </w:r>
    </w:p>
    <w:p w:rsidR="00A96A18" w:rsidRDefault="00A96A18" w:rsidP="00A96A18">
      <w:pPr>
        <w:pStyle w:val="a3"/>
      </w:pPr>
      <w:r>
        <w:t xml:space="preserve">Вам уже проделали большинство работы для вашей предстоящей рекламной кампании и других мероприятий продвижения. Для того, что бы она была эффективной необходимо доскональное знание о рекламируемом товаре (услуге), особенностям рынка и условиям конкуренции. Ваше рекламное агентство должно знать каковы ваши цели, каков ваш бюджет и когда вы планируете начать вашу рекламную кампанию. </w:t>
      </w:r>
    </w:p>
    <w:p w:rsidR="00A96A18" w:rsidRDefault="00A96A18" w:rsidP="00A96A18">
      <w:pPr>
        <w:pStyle w:val="4"/>
      </w:pPr>
      <w:r>
        <w:t>На чем базируется реклама</w:t>
      </w:r>
    </w:p>
    <w:p w:rsidR="00A96A18" w:rsidRDefault="00A96A18" w:rsidP="00A96A18">
      <w:pPr>
        <w:pStyle w:val="a3"/>
      </w:pPr>
      <w:r>
        <w:t xml:space="preserve">Для успешного проведения кампании по продвижению необходимо ответить на следующие вопросы: </w:t>
      </w:r>
    </w:p>
    <w:p w:rsidR="00A96A18" w:rsidRDefault="00A96A18" w:rsidP="00A96A18">
      <w:pPr>
        <w:numPr>
          <w:ilvl w:val="0"/>
          <w:numId w:val="1"/>
        </w:numPr>
        <w:spacing w:before="100" w:beforeAutospacing="1" w:after="100" w:afterAutospacing="1"/>
      </w:pPr>
      <w:r>
        <w:rPr>
          <w:i/>
          <w:iCs/>
        </w:rPr>
        <w:t>Кто ?</w:t>
      </w:r>
      <w:r>
        <w:t xml:space="preserve"> Кто является вашими клиентами сейчас и в будущем. В должны правильно сегментировать рынок для того, чтобы точно представлять на кого направлена реклама. </w:t>
      </w:r>
    </w:p>
    <w:p w:rsidR="00A96A18" w:rsidRDefault="00A96A18" w:rsidP="00A96A18">
      <w:pPr>
        <w:numPr>
          <w:ilvl w:val="0"/>
          <w:numId w:val="1"/>
        </w:numPr>
        <w:spacing w:before="100" w:beforeAutospacing="1" w:after="100" w:afterAutospacing="1"/>
      </w:pPr>
      <w:r>
        <w:rPr>
          <w:i/>
          <w:iCs/>
        </w:rPr>
        <w:t>Для чего ?</w:t>
      </w:r>
      <w:r>
        <w:t xml:space="preserve"> Чего вы пытаетесь достичь? Увеличение объема продаж? Представления нового продукта? Удержание или завоевание долей рынка? Создать себе имидж или поддержать его. </w:t>
      </w:r>
    </w:p>
    <w:p w:rsidR="00A96A18" w:rsidRDefault="00A96A18" w:rsidP="00A96A18">
      <w:pPr>
        <w:numPr>
          <w:ilvl w:val="0"/>
          <w:numId w:val="1"/>
        </w:numPr>
        <w:spacing w:before="100" w:beforeAutospacing="1" w:after="100" w:afterAutospacing="1"/>
      </w:pPr>
      <w:r>
        <w:rPr>
          <w:i/>
          <w:iCs/>
        </w:rPr>
        <w:t>Когда ?</w:t>
      </w:r>
      <w:r>
        <w:t xml:space="preserve"> Для рекламы очень важно время ее проведения. Лучший промоушн будет сведен на нет, если не будет проведен вовремя. </w:t>
      </w:r>
    </w:p>
    <w:p w:rsidR="00A96A18" w:rsidRDefault="00A96A18" w:rsidP="00A96A18">
      <w:pPr>
        <w:numPr>
          <w:ilvl w:val="0"/>
          <w:numId w:val="1"/>
        </w:numPr>
        <w:spacing w:before="100" w:beforeAutospacing="1" w:after="100" w:afterAutospacing="1"/>
      </w:pPr>
      <w:r>
        <w:rPr>
          <w:i/>
          <w:iCs/>
        </w:rPr>
        <w:t>Что</w:t>
      </w:r>
      <w:r>
        <w:t xml:space="preserve"> </w:t>
      </w:r>
      <w:r>
        <w:rPr>
          <w:i/>
          <w:iCs/>
        </w:rPr>
        <w:t>?</w:t>
      </w:r>
      <w:r>
        <w:t xml:space="preserve"> Какова специфика продукта (услуги) который вы пытаетесь продвинуть на рынок. В чем уникальность его продажи? </w:t>
      </w:r>
    </w:p>
    <w:p w:rsidR="00A96A18" w:rsidRDefault="00A96A18" w:rsidP="00A96A18">
      <w:pPr>
        <w:numPr>
          <w:ilvl w:val="0"/>
          <w:numId w:val="1"/>
        </w:numPr>
        <w:spacing w:before="100" w:beforeAutospacing="1" w:after="100" w:afterAutospacing="1"/>
      </w:pPr>
      <w:r>
        <w:rPr>
          <w:i/>
          <w:iCs/>
        </w:rPr>
        <w:t>Где ?</w:t>
      </w:r>
      <w:r>
        <w:t xml:space="preserve"> Какое средство массовой информации наиболее подходит для проведения вашей рекламной кампании. </w:t>
      </w:r>
    </w:p>
    <w:p w:rsidR="00A96A18" w:rsidRDefault="00A96A18" w:rsidP="00A96A18">
      <w:pPr>
        <w:numPr>
          <w:ilvl w:val="0"/>
          <w:numId w:val="1"/>
        </w:numPr>
        <w:spacing w:before="100" w:beforeAutospacing="1" w:after="100" w:afterAutospacing="1"/>
      </w:pPr>
      <w:r>
        <w:rPr>
          <w:i/>
          <w:iCs/>
        </w:rPr>
        <w:t xml:space="preserve">Как ? </w:t>
      </w:r>
      <w:r>
        <w:t xml:space="preserve">Пользоваться ли услугами рекламного агентства, если да то какого. Вам необходимо достаточно сделать для запуска своего бизнеса. Вы должны внимательно изучить и одобрить предлагаемую вам рекламную кампанию. </w:t>
      </w:r>
    </w:p>
    <w:p w:rsidR="00A96A18" w:rsidRDefault="00A96A18" w:rsidP="00A96A18">
      <w:pPr>
        <w:pStyle w:val="a3"/>
      </w:pPr>
      <w:r>
        <w:t>Пункты “</w:t>
      </w:r>
      <w:r>
        <w:rPr>
          <w:i/>
          <w:iCs/>
        </w:rPr>
        <w:t>Где</w:t>
      </w:r>
      <w:r>
        <w:t>” и “</w:t>
      </w:r>
      <w:r>
        <w:rPr>
          <w:i/>
          <w:iCs/>
        </w:rPr>
        <w:t>Как</w:t>
      </w:r>
      <w:r>
        <w:t xml:space="preserve">” менее важны, чем идейное содержание вашего сообщения. </w:t>
      </w:r>
    </w:p>
    <w:p w:rsidR="00A96A18" w:rsidRDefault="00A96A18" w:rsidP="00A96A18">
      <w:pPr>
        <w:pStyle w:val="a3"/>
      </w:pPr>
      <w:r>
        <w:t xml:space="preserve">Ваше рекламное агентство сохранит вам много времени, поможет сделать правильный выбор, сообщит крайние сроки готовности рекламной продукции. Много хороших рекламных кампаний было сорвано благими намерениями хозяев бизнеса. Они знали все о своем деле но ничего о рекламе и продвижении. К сожалениюочень многие, совершенно не оправдано считают, что они обладают хорошими редакторскими, или дизайнерскими способностями. </w:t>
      </w:r>
    </w:p>
    <w:p w:rsidR="00A96A18" w:rsidRDefault="00A96A18" w:rsidP="00A96A18">
      <w:pPr>
        <w:pStyle w:val="a3"/>
      </w:pPr>
      <w:r>
        <w:t xml:space="preserve">Реклама и продвижение товаров на рынке двигаются по тому же пути, что и другие части бизнеса. Вы должны знать какие средства можете привлечь для их осуществления, знать чего вы должны достигнуть, выбрать форму стратегии которая связывала бы цели бизнеса и маркетинга. </w:t>
      </w:r>
    </w:p>
    <w:p w:rsidR="00A96A18" w:rsidRDefault="00A96A18" w:rsidP="00A96A18">
      <w:pPr>
        <w:pStyle w:val="a3"/>
      </w:pPr>
      <w:r>
        <w:t xml:space="preserve">На что должно расходоваться время при планировании продвижения. Табл. 3 </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16"/>
        <w:gridCol w:w="2276"/>
        <w:gridCol w:w="2088"/>
      </w:tblGrid>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Задачи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Привлечение </w:t>
            </w:r>
          </w:p>
        </w:tc>
        <w:tc>
          <w:tcPr>
            <w:tcW w:w="0" w:type="auto"/>
            <w:tcBorders>
              <w:top w:val="outset" w:sz="6" w:space="0" w:color="auto"/>
              <w:left w:val="outset" w:sz="6" w:space="0" w:color="auto"/>
              <w:bottom w:val="outset" w:sz="6" w:space="0" w:color="auto"/>
            </w:tcBorders>
            <w:vAlign w:val="center"/>
          </w:tcPr>
          <w:p w:rsidR="00A96A18" w:rsidRDefault="00A96A18">
            <w:r>
              <w:t xml:space="preserve">Частота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Долгосрочное и краткосрочное маркетинговое планирование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собственных профессионалов </w:t>
            </w:r>
          </w:p>
        </w:tc>
        <w:tc>
          <w:tcPr>
            <w:tcW w:w="0" w:type="auto"/>
            <w:tcBorders>
              <w:top w:val="outset" w:sz="6" w:space="0" w:color="auto"/>
              <w:left w:val="outset" w:sz="6" w:space="0" w:color="auto"/>
              <w:bottom w:val="outset" w:sz="6" w:space="0" w:color="auto"/>
            </w:tcBorders>
            <w:vAlign w:val="center"/>
          </w:tcPr>
          <w:p w:rsidR="00A96A18" w:rsidRDefault="00A96A18">
            <w:r>
              <w:t xml:space="preserve">ежегодно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Стратегическое планирование продвижения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рекламное агентство </w:t>
            </w:r>
          </w:p>
        </w:tc>
        <w:tc>
          <w:tcPr>
            <w:tcW w:w="0" w:type="auto"/>
            <w:tcBorders>
              <w:top w:val="outset" w:sz="6" w:space="0" w:color="auto"/>
              <w:left w:val="outset" w:sz="6" w:space="0" w:color="auto"/>
              <w:bottom w:val="outset" w:sz="6" w:space="0" w:color="auto"/>
            </w:tcBorders>
            <w:vAlign w:val="center"/>
          </w:tcPr>
          <w:p w:rsidR="00A96A18" w:rsidRDefault="00A96A18">
            <w:r>
              <w:t xml:space="preserve">несколько раз в год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Обсуждение маркетинга и объектов продвижения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весь персонал </w:t>
            </w:r>
          </w:p>
        </w:tc>
        <w:tc>
          <w:tcPr>
            <w:tcW w:w="0" w:type="auto"/>
            <w:tcBorders>
              <w:top w:val="outset" w:sz="6" w:space="0" w:color="auto"/>
              <w:left w:val="outset" w:sz="6" w:space="0" w:color="auto"/>
              <w:bottom w:val="outset" w:sz="6" w:space="0" w:color="auto"/>
            </w:tcBorders>
            <w:vAlign w:val="center"/>
          </w:tcPr>
          <w:p w:rsidR="00A96A18" w:rsidRDefault="00A96A18">
            <w:r>
              <w:t xml:space="preserve">ежеквартально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обсуждение и оценка специфики продвижения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весь персонал </w:t>
            </w:r>
          </w:p>
        </w:tc>
        <w:tc>
          <w:tcPr>
            <w:tcW w:w="0" w:type="auto"/>
            <w:tcBorders>
              <w:top w:val="outset" w:sz="6" w:space="0" w:color="auto"/>
              <w:left w:val="outset" w:sz="6" w:space="0" w:color="auto"/>
              <w:bottom w:val="outset" w:sz="6" w:space="0" w:color="auto"/>
            </w:tcBorders>
            <w:vAlign w:val="center"/>
          </w:tcPr>
          <w:p w:rsidR="00A96A18" w:rsidRDefault="00A96A18">
            <w:r>
              <w:t xml:space="preserve">до и после каждой кампании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составление и выполнение расписания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Вы сами и рекламное агентство </w:t>
            </w:r>
          </w:p>
        </w:tc>
        <w:tc>
          <w:tcPr>
            <w:tcW w:w="0" w:type="auto"/>
            <w:tcBorders>
              <w:top w:val="outset" w:sz="6" w:space="0" w:color="auto"/>
              <w:left w:val="outset" w:sz="6" w:space="0" w:color="auto"/>
              <w:bottom w:val="outset" w:sz="6" w:space="0" w:color="auto"/>
            </w:tcBorders>
            <w:vAlign w:val="center"/>
          </w:tcPr>
          <w:p w:rsidR="00A96A18" w:rsidRDefault="00A96A18">
            <w:r>
              <w:t xml:space="preserve">несколько раз в году </w:t>
            </w:r>
          </w:p>
        </w:tc>
      </w:tr>
    </w:tbl>
    <w:p w:rsidR="00A96A18" w:rsidRDefault="00A96A18" w:rsidP="00A96A18">
      <w:pPr>
        <w:pStyle w:val="4"/>
      </w:pPr>
      <w:r>
        <w:t>Виды рекламы.</w:t>
      </w:r>
    </w:p>
    <w:p w:rsidR="00A96A18" w:rsidRDefault="00A96A18" w:rsidP="00A96A18">
      <w:pPr>
        <w:pStyle w:val="a3"/>
      </w:pPr>
      <w:r>
        <w:t xml:space="preserve">Предприятия и фирмы осуществляют различные виды деятельности, которые можно включить в понятие Реклама. </w:t>
      </w:r>
    </w:p>
    <w:p w:rsidR="00A96A18" w:rsidRDefault="00A96A18" w:rsidP="00A96A18">
      <w:pPr>
        <w:numPr>
          <w:ilvl w:val="0"/>
          <w:numId w:val="2"/>
        </w:numPr>
        <w:spacing w:before="100" w:beforeAutospacing="1" w:after="100" w:afterAutospacing="1"/>
      </w:pPr>
      <w:r>
        <w:t xml:space="preserve">Реклама на изготавливаемую продукцию и то, как она используется; </w:t>
      </w:r>
    </w:p>
    <w:p w:rsidR="00A96A18" w:rsidRDefault="00A96A18" w:rsidP="00A96A18">
      <w:pPr>
        <w:numPr>
          <w:ilvl w:val="0"/>
          <w:numId w:val="2"/>
        </w:numPr>
        <w:spacing w:before="100" w:beforeAutospacing="1" w:after="100" w:afterAutospacing="1"/>
      </w:pPr>
      <w:r>
        <w:t xml:space="preserve">Реклама самого предприятия (фирмы); </w:t>
      </w:r>
    </w:p>
    <w:p w:rsidR="00A96A18" w:rsidRDefault="00A96A18" w:rsidP="00A96A18">
      <w:pPr>
        <w:numPr>
          <w:ilvl w:val="0"/>
          <w:numId w:val="2"/>
        </w:numPr>
        <w:spacing w:before="100" w:beforeAutospacing="1" w:after="100" w:afterAutospacing="1"/>
      </w:pPr>
      <w:r>
        <w:t xml:space="preserve">Открытая (прямая) реклама; </w:t>
      </w:r>
    </w:p>
    <w:p w:rsidR="00A96A18" w:rsidRDefault="00A96A18" w:rsidP="00A96A18">
      <w:pPr>
        <w:numPr>
          <w:ilvl w:val="0"/>
          <w:numId w:val="2"/>
        </w:numPr>
        <w:spacing w:before="100" w:beforeAutospacing="1" w:after="100" w:afterAutospacing="1"/>
      </w:pPr>
      <w:r>
        <w:t xml:space="preserve">Скрытая (косвенная) реклама; </w:t>
      </w:r>
    </w:p>
    <w:p w:rsidR="00A96A18" w:rsidRDefault="00A96A18" w:rsidP="00A96A18">
      <w:pPr>
        <w:numPr>
          <w:ilvl w:val="0"/>
          <w:numId w:val="2"/>
        </w:numPr>
        <w:spacing w:before="100" w:beforeAutospacing="1" w:after="100" w:afterAutospacing="1"/>
      </w:pPr>
      <w:r>
        <w:t xml:space="preserve">Реклама, направленная на расширение сбыта товаров и услуг </w:t>
      </w:r>
    </w:p>
    <w:p w:rsidR="00A96A18" w:rsidRDefault="00A96A18" w:rsidP="00A96A18">
      <w:pPr>
        <w:pStyle w:val="a3"/>
      </w:pPr>
      <w:r>
        <w:t>Графически это будет выглядеть, как показано на рис.2</w:t>
      </w:r>
    </w:p>
    <w:p w:rsidR="00A96A18" w:rsidRDefault="00303BE3" w:rsidP="00A96A18">
      <w:pPr>
        <w:jc w:val="center"/>
      </w:pPr>
      <w:r>
        <w:pict>
          <v:shape id="_x0000_i1026" type="#_x0000_t75" style="width:324pt;height:110.25pt">
            <v:imagedata r:id="rId6" o:title=""/>
          </v:shape>
        </w:pict>
      </w:r>
    </w:p>
    <w:p w:rsidR="00A96A18" w:rsidRDefault="00A96A18" w:rsidP="00A96A18">
      <w:pPr>
        <w:pStyle w:val="a3"/>
      </w:pPr>
      <w:r>
        <w:t xml:space="preserve">Все принятые меры прямо или косвенно помогающие достижению целей предприятия можно отнести к рекламе. </w:t>
      </w:r>
    </w:p>
    <w:p w:rsidR="00A96A18" w:rsidRDefault="00A96A18" w:rsidP="00A96A18">
      <w:pPr>
        <w:pStyle w:val="a3"/>
      </w:pPr>
      <w:r>
        <w:t xml:space="preserve">Рекламу можно рассматривать в трех аспектах: </w:t>
      </w:r>
    </w:p>
    <w:p w:rsidR="00A96A18" w:rsidRDefault="00A96A18" w:rsidP="00A96A18">
      <w:pPr>
        <w:pStyle w:val="a3"/>
      </w:pPr>
      <w:r>
        <w:t xml:space="preserve">Внутрифирменная реклама В ее задачи входит создание у своих сотрудников веры в свое предприятие, и чувства тесной взаимосвязи с его положением. Чем больше ответственных и энтузиазных сотрудников, тем меньшее их количество необходимо, и как следствие меньше расходы фирмы. Чем больше у конкретного подразделения самостоятельности, тем выше чувство удовлетворенности сотрудников от проделанной работы, и тем быстрее они станут носителями пропаганды данной фирмы. </w:t>
      </w:r>
    </w:p>
    <w:p w:rsidR="00A96A18" w:rsidRDefault="00A96A18" w:rsidP="00A96A18">
      <w:pPr>
        <w:pStyle w:val="a3"/>
      </w:pPr>
      <w:r>
        <w:t xml:space="preserve">Средствами внутрифирменной рекламы являются: </w:t>
      </w:r>
    </w:p>
    <w:p w:rsidR="00A96A18" w:rsidRDefault="00A96A18" w:rsidP="00A96A18">
      <w:pPr>
        <w:numPr>
          <w:ilvl w:val="0"/>
          <w:numId w:val="3"/>
        </w:numPr>
        <w:spacing w:before="100" w:beforeAutospacing="1" w:after="100" w:afterAutospacing="1"/>
      </w:pPr>
      <w:r>
        <w:t xml:space="preserve">соответствующий уровень организационной структуры предприятия и хорошие взаимоотношения в коллективе; </w:t>
      </w:r>
    </w:p>
    <w:p w:rsidR="00A96A18" w:rsidRDefault="00A96A18" w:rsidP="00A96A18">
      <w:pPr>
        <w:numPr>
          <w:ilvl w:val="0"/>
          <w:numId w:val="3"/>
        </w:numPr>
        <w:spacing w:before="100" w:beforeAutospacing="1" w:after="100" w:afterAutospacing="1"/>
      </w:pPr>
      <w:r>
        <w:t xml:space="preserve">социальные льготы для сотрудников; </w:t>
      </w:r>
    </w:p>
    <w:p w:rsidR="00A96A18" w:rsidRDefault="00A96A18" w:rsidP="00A96A18">
      <w:pPr>
        <w:numPr>
          <w:ilvl w:val="0"/>
          <w:numId w:val="3"/>
        </w:numPr>
        <w:spacing w:before="100" w:beforeAutospacing="1" w:after="100" w:afterAutospacing="1"/>
      </w:pPr>
      <w:r>
        <w:t xml:space="preserve">фирменная газета; </w:t>
      </w:r>
    </w:p>
    <w:p w:rsidR="00A96A18" w:rsidRDefault="00A96A18" w:rsidP="00A96A18">
      <w:pPr>
        <w:numPr>
          <w:ilvl w:val="0"/>
          <w:numId w:val="3"/>
        </w:numPr>
        <w:spacing w:before="100" w:beforeAutospacing="1" w:after="100" w:afterAutospacing="1"/>
      </w:pPr>
      <w:r>
        <w:t xml:space="preserve">образцовое поведение руководства в общественной жизни. </w:t>
      </w:r>
    </w:p>
    <w:p w:rsidR="00A96A18" w:rsidRDefault="00A96A18" w:rsidP="00A96A18">
      <w:pPr>
        <w:pStyle w:val="a3"/>
      </w:pPr>
      <w:r>
        <w:t>Каждый сотрудник предприятия, является его потенциальным клиентом.</w:t>
      </w:r>
    </w:p>
    <w:p w:rsidR="00A96A18" w:rsidRDefault="00A96A18" w:rsidP="00A96A18">
      <w:pPr>
        <w:pStyle w:val="a3"/>
      </w:pPr>
      <w:r>
        <w:t xml:space="preserve">Public Relations. В задачи этого аспекта рекламны входят: </w:t>
      </w:r>
    </w:p>
    <w:p w:rsidR="00A96A18" w:rsidRDefault="00A96A18" w:rsidP="00A96A18">
      <w:pPr>
        <w:numPr>
          <w:ilvl w:val="0"/>
          <w:numId w:val="4"/>
        </w:numPr>
        <w:spacing w:before="100" w:beforeAutospacing="1" w:after="100" w:afterAutospacing="1"/>
      </w:pPr>
      <w:r>
        <w:t xml:space="preserve">контакты с представителями прессы; каждое упоминание о фирме (не негативное) в печати является для нее рекламой. Также работа с фирменной газетой, организация банкетов для журналистов и т.п. </w:t>
      </w:r>
    </w:p>
    <w:p w:rsidR="00A96A18" w:rsidRDefault="00A96A18" w:rsidP="00A96A18">
      <w:pPr>
        <w:numPr>
          <w:ilvl w:val="0"/>
          <w:numId w:val="4"/>
        </w:numPr>
        <w:spacing w:before="100" w:beforeAutospacing="1" w:after="100" w:afterAutospacing="1"/>
      </w:pPr>
      <w:r>
        <w:t xml:space="preserve">Участие руководителей предприятия в общественной жизни; посещение различных церемоний, презентаций, других общественных мероприятий. Присутствие в политических кругах тоже является желательным для руководителей крупных кампания, хотя иногда приводит к обратным последствиям. </w:t>
      </w:r>
    </w:p>
    <w:p w:rsidR="00A96A18" w:rsidRDefault="00A96A18" w:rsidP="00A96A18">
      <w:pPr>
        <w:pStyle w:val="a3"/>
      </w:pPr>
      <w:r>
        <w:t xml:space="preserve">Реклама в целях расширения сбыта. Является основной сферой рекламы, и непосредственно связана со всеми взаимозависимыми факторами маркетинга, влияющими на продажу. Поскольку рыночная конъюнктура подвержена постоянным колебаниям, прогнозировать ее весьма сложно. Разработать конкретные прогнозы позволяет комплексное использование всех элементов “маркетинг микса” (системы смешанных маркетинговых мероприятий), позволяет осуществлять конкретные прогнозы. </w:t>
      </w:r>
    </w:p>
    <w:p w:rsidR="00A96A18" w:rsidRDefault="00A96A18" w:rsidP="00A96A18">
      <w:pPr>
        <w:pStyle w:val="a3"/>
      </w:pPr>
      <w:r>
        <w:t>По рекламе можно определить насколько гибким является предприятие, как быстро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A96A18" w:rsidRDefault="00A96A18" w:rsidP="00A96A18">
      <w:pPr>
        <w:pStyle w:val="a3"/>
      </w:pPr>
      <w:r>
        <w:t>Целенаправленная реклама имеет, как правило, восемь функций.</w:t>
      </w:r>
    </w:p>
    <w:p w:rsidR="00A96A18" w:rsidRDefault="00A96A18" w:rsidP="00A96A18">
      <w:pPr>
        <w:pStyle w:val="a3"/>
      </w:pPr>
      <w:r>
        <w:t xml:space="preserve">Работать над престижем предприятия. Если изготовитель имеет хорошую репутации и широко известен, покупатель готов заплатить за предлагаемый товар более высокую цену, поскольку потребитель склонен проводить параллели между качеством товара и имиджем его производителя. </w:t>
      </w:r>
    </w:p>
    <w:p w:rsidR="00A96A18" w:rsidRDefault="00A96A18" w:rsidP="00A96A18">
      <w:pPr>
        <w:numPr>
          <w:ilvl w:val="0"/>
          <w:numId w:val="5"/>
        </w:numPr>
        <w:spacing w:before="100" w:beforeAutospacing="1" w:after="100" w:afterAutospacing="1"/>
      </w:pPr>
      <w:r>
        <w:t xml:space="preserve">Создавать спрос на данный товар, способствовать появлению спроса на предлагаемую продукцию. </w:t>
      </w:r>
    </w:p>
    <w:p w:rsidR="00A96A18" w:rsidRDefault="00A96A18" w:rsidP="00A96A18">
      <w:pPr>
        <w:numPr>
          <w:ilvl w:val="0"/>
          <w:numId w:val="5"/>
        </w:numPr>
        <w:spacing w:before="100" w:beforeAutospacing="1" w:after="100" w:afterAutospacing="1"/>
      </w:pPr>
      <w:r>
        <w:t xml:space="preserve">Предоставлять потребителям необходимую информацию о товаре, как о производственных, так и о товарах широкого потребления. </w:t>
      </w:r>
    </w:p>
    <w:p w:rsidR="00A96A18" w:rsidRDefault="00A96A18" w:rsidP="00A96A18">
      <w:pPr>
        <w:numPr>
          <w:ilvl w:val="0"/>
          <w:numId w:val="5"/>
        </w:numPr>
        <w:spacing w:before="100" w:beforeAutospacing="1" w:after="100" w:afterAutospacing="1"/>
      </w:pPr>
      <w:r>
        <w:t xml:space="preserve">Обеспечивать сбыт, поддерживать необходимый объем сбыта и расширять его. Запуск в постоянный оборот рекламы, позволяет покупателю запоминать и отождествлять ее с конкретным товаром, что является основным принципом успеха рекламной кампании. Когда товар только появляется на рынке реклама просто знакомит с ним потребителей. Затем она призвана завоевывать новые доли рынка, вытесняя товары конкурентов. После стабилизации товара на рынке целью рекламы является удержание достигнутых позиций. Хорошая реклама заставляет потребителя ассоциировать определенную потребность с предлагаемым товаром. </w:t>
      </w:r>
    </w:p>
    <w:p w:rsidR="00A96A18" w:rsidRDefault="00A96A18" w:rsidP="00A96A18">
      <w:pPr>
        <w:numPr>
          <w:ilvl w:val="0"/>
          <w:numId w:val="5"/>
        </w:numPr>
        <w:spacing w:before="100" w:beforeAutospacing="1" w:after="100" w:afterAutospacing="1"/>
      </w:pPr>
      <w:r>
        <w:t xml:space="preserve">Внушать доверие к товару и его изготовителю. Производитель должен стараться донести до потребителя с помощью рекламы и имиджа, что у него “чистые помыслы” и “добрые намерения. Примером может служить слоган компании “Джонсон и Джонсон”: “Мы заботимся о вас и о вашем здоровье. </w:t>
      </w:r>
    </w:p>
    <w:p w:rsidR="00A96A18" w:rsidRDefault="00A96A18" w:rsidP="00A96A18">
      <w:pPr>
        <w:numPr>
          <w:ilvl w:val="0"/>
          <w:numId w:val="5"/>
        </w:numPr>
        <w:spacing w:before="100" w:beforeAutospacing="1" w:after="100" w:afterAutospacing="1"/>
      </w:pPr>
      <w:r>
        <w:t xml:space="preserve">Постоянно идти навстречу потребностям клиента. Люди приобретают товары и пользуются услугами не только для удовлетворения жизненно необходимых повседневных потребностей, они также испытывают потребности психологические. Поэтому реклама должна изучать особенности психологии человека; его поведения и мотивации его поступков. Часто при покупке товара играют роль такие факторы как потребность человека в самоутверждении, обеспечении признания, стремление к подражания и т.п. </w:t>
      </w:r>
    </w:p>
    <w:p w:rsidR="00A96A18" w:rsidRDefault="00A96A18" w:rsidP="00A96A18">
      <w:pPr>
        <w:numPr>
          <w:ilvl w:val="0"/>
          <w:numId w:val="5"/>
        </w:numPr>
        <w:spacing w:before="100" w:beforeAutospacing="1" w:after="100" w:afterAutospacing="1"/>
      </w:pPr>
      <w:r>
        <w:t xml:space="preserve">Как мы уже говорили, побуждать покупателя отождествлять приобретаемый товар с его изготовителем. </w:t>
      </w:r>
    </w:p>
    <w:p w:rsidR="00A96A18" w:rsidRDefault="00A96A18" w:rsidP="00A96A18">
      <w:pPr>
        <w:numPr>
          <w:ilvl w:val="0"/>
          <w:numId w:val="5"/>
        </w:numPr>
        <w:spacing w:before="100" w:beforeAutospacing="1" w:after="100" w:afterAutospacing="1"/>
      </w:pPr>
      <w:r>
        <w:t xml:space="preserve">Создавать определенный образ (имидж) товара. Реклама дает возможность отличать предлагаемый товар от конкурентного. Это делается с помощью создания фирменного названия, логотипа, внешнего вида. Далее мы рассмотрим это подробней. </w:t>
      </w:r>
    </w:p>
    <w:p w:rsidR="00A96A18" w:rsidRDefault="00A96A18" w:rsidP="00A96A18">
      <w:pPr>
        <w:pStyle w:val="a3"/>
      </w:pPr>
      <w:r>
        <w:t xml:space="preserve">Из вышесказанного ясно, что реклама охватывает все сферы деятельности предприятия. Элементами рекламы являются такие факторы как внешний облик предприятия и его сотрудников, голос секретаря по телефону, название товара, качество обслуживания клиентов. Для банка, например, рекламой является внешний вид служащих работающих с клиентами их поведение, одежда и умение общаться. Для промышленного предприятия токовыми являются форма одежды рабочих, вид грузовиков и т.п. </w:t>
      </w:r>
    </w:p>
    <w:p w:rsidR="00A96A18" w:rsidRDefault="00A96A18" w:rsidP="00A96A18">
      <w:pPr>
        <w:pStyle w:val="3"/>
      </w:pPr>
      <w:r>
        <w:t>Объемы средств, расходуемых на рекламу</w:t>
      </w:r>
    </w:p>
    <w:p w:rsidR="00A96A18" w:rsidRDefault="00A96A18" w:rsidP="00A96A18">
      <w:pPr>
        <w:pStyle w:val="a3"/>
      </w:pPr>
      <w:r>
        <w:t xml:space="preserve">Самое большое количество рекламных агентств приходится на США, хотя и в других странах с рыночной экономикой они тоже представлены в достаточном количестве. Роль рекламы не всегда соответствует уровню экономического развития страны. Страны с одинаковым уровнем дохода на душе населения могут иметь разный уровень расходов на рекламу. Расходы Швейцарии, к пример, в два раза превышают средства затраченные на рекламу Швецией. Некоторые страны третьего мира тратят на рекламу относительно больше экономически развитых государств, например Бразилия и Бельгия. Можно сказать с уверенностью только то, что больше всего в мире американских рекламных агентств. Они ищут своих клиентов, и находят их по всему миру. К примеру известное американское рекламное агентство McCann-Erickson, более половины своего бизнеса ведет за границей. </w:t>
      </w:r>
    </w:p>
    <w:p w:rsidR="00A96A18" w:rsidRDefault="00A96A18" w:rsidP="00A96A18">
      <w:pPr>
        <w:pStyle w:val="a3"/>
      </w:pPr>
      <w:r>
        <w:t>Также объемы средств, затраченные на рекламу резко колеблются от характера товара. Можно сказать и так: чем хуже качество товара, тем больше нужно его рекламировать. Для моющих средств, к примеру, затраты составляют треть от общего объема продаж, для других товаров широкого потребления около 5-15 %.</w:t>
      </w:r>
    </w:p>
    <w:p w:rsidR="00A96A18" w:rsidRDefault="00A96A18" w:rsidP="00A96A18">
      <w:pPr>
        <w:pStyle w:val="a3"/>
      </w:pPr>
      <w:r>
        <w:t xml:space="preserve">Следует добавить, что стоимость рекламы еще зависит от каналов ее распространения. Самой дорогостоящей является телереклама, по сравнению с рекламой на радио и в газетах. В случае с теле и радиорекламой большое значение имеет время суток ее выхода, и кроме этого место в рекламном блоке (первые и последние места более предпочтительней). </w:t>
      </w:r>
    </w:p>
    <w:p w:rsidR="00A96A18" w:rsidRDefault="00A96A18" w:rsidP="00A96A18">
      <w:pPr>
        <w:pStyle w:val="a3"/>
      </w:pPr>
      <w:r>
        <w:t xml:space="preserve">Расходы на рекламу появляются в результате: </w:t>
      </w:r>
    </w:p>
    <w:p w:rsidR="00A96A18" w:rsidRDefault="00A96A18" w:rsidP="00A96A18">
      <w:pPr>
        <w:pStyle w:val="a3"/>
      </w:pPr>
      <w:r>
        <w:t>Материалы Public relations и информационные материалов</w:t>
      </w:r>
    </w:p>
    <w:p w:rsidR="00A96A18" w:rsidRDefault="00A96A18" w:rsidP="00A96A18">
      <w:pPr>
        <w:pStyle w:val="a3"/>
      </w:pPr>
      <w:r>
        <w:t>Печать</w:t>
      </w:r>
    </w:p>
    <w:p w:rsidR="00A96A18" w:rsidRDefault="00A96A18" w:rsidP="00A96A18">
      <w:pPr>
        <w:pStyle w:val="a3"/>
      </w:pPr>
      <w:r>
        <w:t>Фотографии</w:t>
      </w:r>
    </w:p>
    <w:p w:rsidR="00A96A18" w:rsidRDefault="00A96A18" w:rsidP="00A96A18">
      <w:pPr>
        <w:pStyle w:val="a3"/>
      </w:pPr>
      <w:r>
        <w:t>Спонсорская деятельность</w:t>
      </w:r>
    </w:p>
    <w:p w:rsidR="00A96A18" w:rsidRDefault="00A96A18" w:rsidP="00A96A18">
      <w:pPr>
        <w:pStyle w:val="a3"/>
      </w:pPr>
      <w:r>
        <w:t>Проведение дней открытых дверей и т.п.</w:t>
      </w:r>
    </w:p>
    <w:p w:rsidR="00A96A18" w:rsidRDefault="00A96A18" w:rsidP="00A96A18">
      <w:pPr>
        <w:pStyle w:val="a3"/>
      </w:pPr>
      <w:r>
        <w:t>Почтовые расходы</w:t>
      </w:r>
    </w:p>
    <w:p w:rsidR="00A96A18" w:rsidRDefault="00A96A18" w:rsidP="00A96A18">
      <w:pPr>
        <w:pStyle w:val="a3"/>
      </w:pPr>
      <w:r>
        <w:t>Пожертвования</w:t>
      </w:r>
    </w:p>
    <w:p w:rsidR="00A96A18" w:rsidRDefault="00A96A18" w:rsidP="00A96A18">
      <w:pPr>
        <w:pStyle w:val="a3"/>
      </w:pPr>
      <w:r>
        <w:t xml:space="preserve">Членство (Общества, Торговые палаты) </w:t>
      </w:r>
    </w:p>
    <w:p w:rsidR="00A96A18" w:rsidRDefault="00A96A18" w:rsidP="00A96A18">
      <w:pPr>
        <w:pStyle w:val="a3"/>
      </w:pPr>
      <w:r>
        <w:t>Изготовление и размещение рекламы</w:t>
      </w:r>
    </w:p>
    <w:p w:rsidR="00A96A18" w:rsidRDefault="00A96A18" w:rsidP="00A96A18">
      <w:pPr>
        <w:pStyle w:val="a3"/>
      </w:pPr>
      <w:r>
        <w:t>Полиграфических и дизайнерские услуги</w:t>
      </w:r>
    </w:p>
    <w:p w:rsidR="00A96A18" w:rsidRDefault="00A96A18" w:rsidP="00A96A18">
      <w:pPr>
        <w:pStyle w:val="a3"/>
      </w:pPr>
      <w:r>
        <w:t>Размещение в СМИ</w:t>
      </w:r>
    </w:p>
    <w:p w:rsidR="00A96A18" w:rsidRDefault="00A96A18" w:rsidP="00A96A18">
      <w:pPr>
        <w:pStyle w:val="a3"/>
      </w:pPr>
      <w:r>
        <w:t>Фотографии, графика, дизайн, услуги машинисток</w:t>
      </w:r>
    </w:p>
    <w:p w:rsidR="00A96A18" w:rsidRDefault="00A96A18" w:rsidP="00A96A18">
      <w:pPr>
        <w:pStyle w:val="a3"/>
      </w:pPr>
      <w:r>
        <w:t>Типографические услуги</w:t>
      </w:r>
    </w:p>
    <w:p w:rsidR="00A96A18" w:rsidRDefault="00A96A18" w:rsidP="00A96A18">
      <w:pPr>
        <w:pStyle w:val="a3"/>
      </w:pPr>
      <w:r>
        <w:t>Корреспонденция</w:t>
      </w:r>
    </w:p>
    <w:p w:rsidR="00A96A18" w:rsidRDefault="00A96A18" w:rsidP="00A96A18">
      <w:pPr>
        <w:pStyle w:val="a3"/>
      </w:pPr>
      <w:r>
        <w:t>Почтовые каталоги</w:t>
      </w:r>
    </w:p>
    <w:p w:rsidR="00A96A18" w:rsidRDefault="00A96A18" w:rsidP="00A96A18">
      <w:pPr>
        <w:pStyle w:val="a3"/>
      </w:pPr>
      <w:r>
        <w:t xml:space="preserve">Оплата теле и радио студий, услуг ведущих и актеров </w:t>
      </w:r>
    </w:p>
    <w:p w:rsidR="00A96A18" w:rsidRDefault="00A96A18" w:rsidP="00A96A18">
      <w:pPr>
        <w:pStyle w:val="a3"/>
      </w:pPr>
      <w:r>
        <w:t xml:space="preserve">Гонорары рекламным агентствам </w:t>
      </w:r>
    </w:p>
    <w:p w:rsidR="00A96A18" w:rsidRDefault="00A96A18" w:rsidP="00A96A18">
      <w:pPr>
        <w:pStyle w:val="a3"/>
      </w:pPr>
      <w:r>
        <w:t xml:space="preserve">Стоимость рекламы следует оценивать двояко. Во-первых определяются общие расходы на конкретное средство (например, около $5 тысяч за многоцветную рекламу на всю страницу в журнале); во-вторых стоимость на одного читателя или зрителя (как правило на 1000 человек, а для газет на миллион). </w:t>
      </w:r>
    </w:p>
    <w:p w:rsidR="00A96A18" w:rsidRDefault="00A96A18" w:rsidP="00A96A18">
      <w:pPr>
        <w:pStyle w:val="4"/>
      </w:pPr>
      <w:r>
        <w:t>Реклама основных средств производства</w:t>
      </w:r>
    </w:p>
    <w:p w:rsidR="00A96A18" w:rsidRDefault="00A96A18" w:rsidP="00A96A18">
      <w:pPr>
        <w:pStyle w:val="a3"/>
      </w:pPr>
      <w:r>
        <w:t>Как мы уже говорили, адресована более узкому кругу потенциальных клиентов, и придает большое значение технической информации. Все большее значение в этой области приобретает придание красивой современной формы товарам, иными словами дизайн.</w:t>
      </w:r>
    </w:p>
    <w:p w:rsidR="00A96A18" w:rsidRDefault="00A96A18" w:rsidP="00A96A18">
      <w:pPr>
        <w:pStyle w:val="a3"/>
      </w:pPr>
      <w:r>
        <w:t>Также как и в маркетинге товаров широкого потребления, реклама основных средств производства базируется на изучении потребностей рынка.</w:t>
      </w:r>
    </w:p>
    <w:p w:rsidR="00A96A18" w:rsidRDefault="00A96A18" w:rsidP="00A96A18">
      <w:pPr>
        <w:pStyle w:val="a3"/>
      </w:pPr>
      <w:r>
        <w:t xml:space="preserve">Источниками информации для данного вида рекламы являются. </w:t>
      </w:r>
    </w:p>
    <w:p w:rsidR="00A96A18" w:rsidRDefault="00A96A18" w:rsidP="00A96A18">
      <w:pPr>
        <w:numPr>
          <w:ilvl w:val="0"/>
          <w:numId w:val="6"/>
        </w:numPr>
        <w:spacing w:before="100" w:beforeAutospacing="1" w:after="100" w:afterAutospacing="1"/>
      </w:pPr>
      <w:r>
        <w:t xml:space="preserve">общие каталоги и справочники (например АВС - Europe Production); </w:t>
      </w:r>
    </w:p>
    <w:p w:rsidR="00A96A18" w:rsidRDefault="00A96A18" w:rsidP="00A96A18">
      <w:pPr>
        <w:numPr>
          <w:ilvl w:val="0"/>
          <w:numId w:val="6"/>
        </w:numPr>
        <w:spacing w:before="100" w:beforeAutospacing="1" w:after="100" w:afterAutospacing="1"/>
      </w:pPr>
      <w:r>
        <w:t xml:space="preserve">списки членов торговых палат и союзов промышленности (в Германии “Industrieverbaende”, в Австрии “Fachverbaende”); </w:t>
      </w:r>
    </w:p>
    <w:p w:rsidR="00A96A18" w:rsidRDefault="00A96A18" w:rsidP="00A96A18">
      <w:pPr>
        <w:numPr>
          <w:ilvl w:val="0"/>
          <w:numId w:val="6"/>
        </w:numPr>
        <w:spacing w:before="100" w:beforeAutospacing="1" w:after="100" w:afterAutospacing="1"/>
      </w:pPr>
      <w:r>
        <w:t xml:space="preserve">распространяемые информационные материалы (буклеты, информационные письма и т.п.); </w:t>
      </w:r>
    </w:p>
    <w:p w:rsidR="00A96A18" w:rsidRDefault="00A96A18" w:rsidP="00A96A18">
      <w:pPr>
        <w:numPr>
          <w:ilvl w:val="0"/>
          <w:numId w:val="6"/>
        </w:numPr>
        <w:spacing w:before="100" w:beforeAutospacing="1" w:after="100" w:afterAutospacing="1"/>
      </w:pPr>
      <w:r>
        <w:t xml:space="preserve">услуги консультативных фирм (например рекомендации консалтинговых компаний воспользоваться услугами тех или фирм для ведения бизнеса в незнакомой стране); </w:t>
      </w:r>
    </w:p>
    <w:p w:rsidR="00A96A18" w:rsidRDefault="00A96A18" w:rsidP="00A96A18">
      <w:pPr>
        <w:numPr>
          <w:ilvl w:val="0"/>
          <w:numId w:val="6"/>
        </w:numPr>
        <w:spacing w:before="100" w:beforeAutospacing="1" w:after="100" w:afterAutospacing="1"/>
      </w:pPr>
      <w:r>
        <w:t xml:space="preserve">информация полученная конгрессов, симпозиумов и совещаний; </w:t>
      </w:r>
    </w:p>
    <w:p w:rsidR="00A96A18" w:rsidRDefault="00A96A18" w:rsidP="00A96A18">
      <w:pPr>
        <w:pStyle w:val="a3"/>
      </w:pPr>
      <w:r>
        <w:t xml:space="preserve">Основные критерии принятия решений при закупках основных средств производства. </w:t>
      </w:r>
    </w:p>
    <w:p w:rsidR="00A96A18" w:rsidRDefault="00A96A18" w:rsidP="00A96A18">
      <w:pPr>
        <w:pStyle w:val="a3"/>
      </w:pPr>
      <w:r>
        <w:rPr>
          <w:b/>
          <w:bCs/>
        </w:rPr>
        <w:t xml:space="preserve">С точки зрения потребителяс точки зрения продавца </w:t>
      </w:r>
    </w:p>
    <w:tbl>
      <w:tblPr>
        <w:tblW w:w="33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22"/>
        <w:gridCol w:w="3632"/>
      </w:tblGrid>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технический уровень </w:t>
            </w:r>
          </w:p>
        </w:tc>
        <w:tc>
          <w:tcPr>
            <w:tcW w:w="0" w:type="auto"/>
            <w:tcBorders>
              <w:top w:val="outset" w:sz="6" w:space="0" w:color="auto"/>
              <w:left w:val="outset" w:sz="6" w:space="0" w:color="auto"/>
              <w:bottom w:val="outset" w:sz="6" w:space="0" w:color="auto"/>
            </w:tcBorders>
            <w:vAlign w:val="center"/>
          </w:tcPr>
          <w:p w:rsidR="00A96A18" w:rsidRDefault="00A96A18">
            <w:r>
              <w:t xml:space="preserve">технический уровень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рентабельность, покупаемость </w:t>
            </w:r>
          </w:p>
        </w:tc>
        <w:tc>
          <w:tcPr>
            <w:tcW w:w="0" w:type="auto"/>
            <w:tcBorders>
              <w:top w:val="outset" w:sz="6" w:space="0" w:color="auto"/>
              <w:left w:val="outset" w:sz="6" w:space="0" w:color="auto"/>
              <w:bottom w:val="outset" w:sz="6" w:space="0" w:color="auto"/>
            </w:tcBorders>
            <w:vAlign w:val="center"/>
          </w:tcPr>
          <w:p w:rsidR="00A96A18" w:rsidRDefault="00A96A18">
            <w:r>
              <w:t xml:space="preserve">технический “ноу-хау”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техническая зрелость продукции </w:t>
            </w:r>
          </w:p>
        </w:tc>
        <w:tc>
          <w:tcPr>
            <w:tcW w:w="0" w:type="auto"/>
            <w:tcBorders>
              <w:top w:val="outset" w:sz="6" w:space="0" w:color="auto"/>
              <w:left w:val="outset" w:sz="6" w:space="0" w:color="auto"/>
              <w:bottom w:val="outset" w:sz="6" w:space="0" w:color="auto"/>
            </w:tcBorders>
            <w:vAlign w:val="center"/>
          </w:tcPr>
          <w:p w:rsidR="00A96A18" w:rsidRDefault="00A96A18">
            <w:r>
              <w:t xml:space="preserve">технический уровень исследований и разработок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уровень обслуживания </w:t>
            </w:r>
          </w:p>
        </w:tc>
        <w:tc>
          <w:tcPr>
            <w:tcW w:w="0" w:type="auto"/>
            <w:tcBorders>
              <w:top w:val="outset" w:sz="6" w:space="0" w:color="auto"/>
              <w:left w:val="outset" w:sz="6" w:space="0" w:color="auto"/>
              <w:bottom w:val="outset" w:sz="6" w:space="0" w:color="auto"/>
            </w:tcBorders>
            <w:vAlign w:val="center"/>
          </w:tcPr>
          <w:p w:rsidR="00A96A18" w:rsidRDefault="00A96A18">
            <w:r>
              <w:t xml:space="preserve">риск дефектности продукции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риск выхода из строя </w:t>
            </w:r>
          </w:p>
        </w:tc>
        <w:tc>
          <w:tcPr>
            <w:tcW w:w="0" w:type="auto"/>
            <w:tcBorders>
              <w:top w:val="outset" w:sz="6" w:space="0" w:color="auto"/>
              <w:left w:val="outset" w:sz="6" w:space="0" w:color="auto"/>
              <w:bottom w:val="outset" w:sz="6" w:space="0" w:color="auto"/>
            </w:tcBorders>
            <w:vAlign w:val="center"/>
          </w:tcPr>
          <w:p w:rsidR="00A96A18" w:rsidRDefault="00A96A18">
            <w:r>
              <w:t xml:space="preserve">культура производства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сроки поставки продукции </w:t>
            </w:r>
          </w:p>
        </w:tc>
        <w:tc>
          <w:tcPr>
            <w:tcW w:w="0" w:type="auto"/>
            <w:tcBorders>
              <w:top w:val="outset" w:sz="6" w:space="0" w:color="auto"/>
              <w:left w:val="outset" w:sz="6" w:space="0" w:color="auto"/>
              <w:bottom w:val="outset" w:sz="6" w:space="0" w:color="auto"/>
            </w:tcBorders>
            <w:vAlign w:val="center"/>
          </w:tcPr>
          <w:p w:rsidR="00A96A18" w:rsidRDefault="00A96A18">
            <w:r>
              <w:t xml:space="preserve">организация и координация ремонта и сбыта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сроки поставки запчастей </w:t>
            </w:r>
          </w:p>
        </w:tc>
        <w:tc>
          <w:tcPr>
            <w:tcW w:w="0" w:type="auto"/>
            <w:tcBorders>
              <w:top w:val="outset" w:sz="6" w:space="0" w:color="auto"/>
              <w:left w:val="outset" w:sz="6" w:space="0" w:color="auto"/>
              <w:bottom w:val="outset" w:sz="6" w:space="0" w:color="auto"/>
            </w:tcBorders>
            <w:vAlign w:val="center"/>
          </w:tcPr>
          <w:p w:rsidR="00A96A18" w:rsidRDefault="00A96A18">
            <w:r>
              <w:t xml:space="preserve">организация ремонта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уровень консультаций </w:t>
            </w:r>
          </w:p>
        </w:tc>
        <w:tc>
          <w:tcPr>
            <w:tcW w:w="0" w:type="auto"/>
            <w:tcBorders>
              <w:top w:val="outset" w:sz="6" w:space="0" w:color="auto"/>
              <w:left w:val="outset" w:sz="6" w:space="0" w:color="auto"/>
              <w:bottom w:val="outset" w:sz="6" w:space="0" w:color="auto"/>
            </w:tcBorders>
            <w:vAlign w:val="center"/>
          </w:tcPr>
          <w:p w:rsidR="00A96A18" w:rsidRDefault="00A96A18">
            <w:r>
              <w:t xml:space="preserve">уровень квалификации продавцов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престиж продавца на рынке </w:t>
            </w:r>
          </w:p>
        </w:tc>
        <w:tc>
          <w:tcPr>
            <w:tcW w:w="0" w:type="auto"/>
            <w:tcBorders>
              <w:top w:val="outset" w:sz="6" w:space="0" w:color="auto"/>
              <w:left w:val="outset" w:sz="6" w:space="0" w:color="auto"/>
              <w:bottom w:val="outset" w:sz="6" w:space="0" w:color="auto"/>
            </w:tcBorders>
            <w:vAlign w:val="center"/>
          </w:tcPr>
          <w:p w:rsidR="00A96A18" w:rsidRDefault="00A96A18">
            <w:r>
              <w:t xml:space="preserve">качество рекламы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цена, условие и качество поставки </w:t>
            </w:r>
          </w:p>
        </w:tc>
        <w:tc>
          <w:tcPr>
            <w:tcW w:w="0" w:type="auto"/>
            <w:tcBorders>
              <w:top w:val="outset" w:sz="6" w:space="0" w:color="auto"/>
              <w:left w:val="outset" w:sz="6" w:space="0" w:color="auto"/>
              <w:bottom w:val="outset" w:sz="6" w:space="0" w:color="auto"/>
            </w:tcBorders>
            <w:vAlign w:val="center"/>
          </w:tcPr>
          <w:p w:rsidR="00A96A18" w:rsidRDefault="00A96A18">
            <w:r>
              <w:t xml:space="preserve">рентабельность производства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рекомендации </w:t>
            </w:r>
          </w:p>
        </w:tc>
        <w:tc>
          <w:tcPr>
            <w:tcW w:w="0" w:type="auto"/>
            <w:tcBorders>
              <w:top w:val="outset" w:sz="6" w:space="0" w:color="auto"/>
              <w:left w:val="outset" w:sz="6" w:space="0" w:color="auto"/>
              <w:bottom w:val="outset" w:sz="6" w:space="0" w:color="auto"/>
            </w:tcBorders>
            <w:vAlign w:val="center"/>
          </w:tcPr>
          <w:p w:rsidR="00A96A18" w:rsidRDefault="00A96A18">
            <w:r>
              <w:t xml:space="preserve">результаты деятельности сбытовой организации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финансовое положение поставщика </w:t>
            </w:r>
          </w:p>
        </w:tc>
        <w:tc>
          <w:tcPr>
            <w:tcW w:w="0" w:type="auto"/>
            <w:tcBorders>
              <w:top w:val="outset" w:sz="6" w:space="0" w:color="auto"/>
              <w:left w:val="outset" w:sz="6" w:space="0" w:color="auto"/>
              <w:bottom w:val="outset" w:sz="6" w:space="0" w:color="auto"/>
            </w:tcBorders>
            <w:vAlign w:val="center"/>
          </w:tcPr>
          <w:p w:rsidR="00A96A18" w:rsidRDefault="00A96A18">
            <w:r>
              <w:t xml:space="preserve">управление финансами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экологическая чистота продукции </w:t>
            </w:r>
          </w:p>
        </w:tc>
        <w:tc>
          <w:tcPr>
            <w:tcW w:w="0" w:type="auto"/>
            <w:tcBorders>
              <w:top w:val="outset" w:sz="6" w:space="0" w:color="auto"/>
              <w:left w:val="outset" w:sz="6" w:space="0" w:color="auto"/>
              <w:bottom w:val="outset" w:sz="6" w:space="0" w:color="auto"/>
            </w:tcBorders>
            <w:vAlign w:val="center"/>
          </w:tcPr>
          <w:p w:rsidR="00A96A18" w:rsidRDefault="00A96A18">
            <w:r>
              <w:t xml:space="preserve">научно-технические исследования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дизайн </w:t>
            </w:r>
          </w:p>
        </w:tc>
        <w:tc>
          <w:tcPr>
            <w:tcW w:w="0" w:type="auto"/>
            <w:tcBorders>
              <w:top w:val="outset" w:sz="6" w:space="0" w:color="auto"/>
              <w:left w:val="outset" w:sz="6" w:space="0" w:color="auto"/>
              <w:bottom w:val="outset" w:sz="6" w:space="0" w:color="auto"/>
            </w:tcBorders>
            <w:vAlign w:val="center"/>
          </w:tcPr>
          <w:p w:rsidR="00A96A18" w:rsidRDefault="00A96A18">
            <w:r>
              <w:t xml:space="preserve">уровень отдела опытно-конструкторских работ и дизайна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личное впечатление </w:t>
            </w:r>
          </w:p>
        </w:tc>
        <w:tc>
          <w:tcPr>
            <w:tcW w:w="0" w:type="auto"/>
            <w:tcBorders>
              <w:top w:val="outset" w:sz="6" w:space="0" w:color="auto"/>
              <w:left w:val="outset" w:sz="6" w:space="0" w:color="auto"/>
              <w:bottom w:val="outset" w:sz="6" w:space="0" w:color="auto"/>
            </w:tcBorders>
            <w:vAlign w:val="center"/>
          </w:tcPr>
          <w:p w:rsidR="00A96A18" w:rsidRDefault="00A96A18">
            <w:r>
              <w:t xml:space="preserve">культура сбытовой организации </w:t>
            </w:r>
          </w:p>
        </w:tc>
      </w:tr>
    </w:tbl>
    <w:p w:rsidR="00A96A18" w:rsidRDefault="00A96A18" w:rsidP="00A96A18">
      <w:pPr>
        <w:pStyle w:val="4"/>
      </w:pPr>
      <w:r>
        <w:t>Разработка плана рекламы</w:t>
      </w:r>
    </w:p>
    <w:p w:rsidR="00A96A18" w:rsidRDefault="00A96A18" w:rsidP="00A96A18">
      <w:pPr>
        <w:pStyle w:val="a3"/>
      </w:pPr>
      <w:r>
        <w:rPr>
          <w:b/>
          <w:bCs/>
        </w:rPr>
        <w:t>Установление целей</w:t>
      </w:r>
      <w:r>
        <w:t>. Цели рекламы, как мы уже говорили, могут быть разные. Одни связаны с просом на продукцию, другие с ее образом. Как правило эти цели комбинируются. Например фирма может информировать потенциальных потребителей о своих новых услугах, и одновременно с этим напоминать об уже существующих и параллельно создавать себе имидж, информировать о своей философии. Далее мы расскажем об этом более подробно</w:t>
      </w:r>
    </w:p>
    <w:p w:rsidR="00A96A18" w:rsidRDefault="00A96A18" w:rsidP="00A96A18">
      <w:pPr>
        <w:pStyle w:val="a3"/>
      </w:pPr>
      <w:r>
        <w:rPr>
          <w:b/>
          <w:bCs/>
        </w:rPr>
        <w:t>Установление ответственности.</w:t>
      </w:r>
      <w:r>
        <w:t xml:space="preserve"> После установления целей, в рекламе, как и везде, необходимо установить ответственность. Кто конкретно будет заниматься рекламной кампанией; подразделение фирмы или , как мы уже говорили ранее, независимое рекламное агентство. Хотя часто бывает, что помимо своих рекламных отделов, фирма пользуется услугами внешних рекламных агентств, причем разные для каждой ассортиментной группы. </w:t>
      </w:r>
    </w:p>
    <w:p w:rsidR="00A96A18" w:rsidRDefault="00A96A18" w:rsidP="00A96A18">
      <w:pPr>
        <w:pStyle w:val="4"/>
      </w:pPr>
      <w:r>
        <w:t>Разработка плана рекламных мероприятий</w:t>
      </w:r>
    </w:p>
    <w:p w:rsidR="00A96A18" w:rsidRDefault="00A96A18" w:rsidP="00A96A18">
      <w:pPr>
        <w:pStyle w:val="a3"/>
      </w:pPr>
      <w:r>
        <w:t>Эти планы составляются, как правило, в трех направлениях: по конкретным мероприятиям, по потенциальным потребителям, по временному аспекту. Основные моменты которые следует учитывать при планировании рекламной работы:</w:t>
      </w:r>
    </w:p>
    <w:p w:rsidR="00A96A18" w:rsidRDefault="00A96A18" w:rsidP="00A96A18">
      <w:pPr>
        <w:pStyle w:val="a3"/>
      </w:pPr>
      <w:r>
        <w:rPr>
          <w:b/>
          <w:bCs/>
        </w:rPr>
        <w:t xml:space="preserve">положение товара </w:t>
      </w:r>
    </w:p>
    <w:p w:rsidR="00A96A18" w:rsidRDefault="00A96A18" w:rsidP="00A96A18">
      <w:pPr>
        <w:numPr>
          <w:ilvl w:val="0"/>
          <w:numId w:val="7"/>
        </w:numPr>
        <w:spacing w:before="100" w:beforeAutospacing="1" w:after="100" w:afterAutospacing="1"/>
      </w:pPr>
      <w:r>
        <w:t xml:space="preserve">по отношению к мотивам потребителя; </w:t>
      </w:r>
    </w:p>
    <w:p w:rsidR="00A96A18" w:rsidRDefault="00A96A18" w:rsidP="00A96A18">
      <w:pPr>
        <w:numPr>
          <w:ilvl w:val="0"/>
          <w:numId w:val="7"/>
        </w:numPr>
        <w:spacing w:before="100" w:beforeAutospacing="1" w:after="100" w:afterAutospacing="1"/>
      </w:pPr>
      <w:r>
        <w:t xml:space="preserve">по сравнению с конкурентами. </w:t>
      </w:r>
    </w:p>
    <w:p w:rsidR="00A96A18" w:rsidRDefault="00A96A18" w:rsidP="00A96A18">
      <w:pPr>
        <w:pStyle w:val="a3"/>
      </w:pPr>
      <w:r>
        <w:rPr>
          <w:b/>
          <w:bCs/>
        </w:rPr>
        <w:t xml:space="preserve">рекламы </w:t>
      </w:r>
    </w:p>
    <w:p w:rsidR="00A96A18" w:rsidRDefault="00A96A18" w:rsidP="00A96A18">
      <w:pPr>
        <w:numPr>
          <w:ilvl w:val="0"/>
          <w:numId w:val="8"/>
        </w:numPr>
        <w:spacing w:before="100" w:beforeAutospacing="1" w:after="100" w:afterAutospacing="1"/>
      </w:pPr>
      <w:r>
        <w:t xml:space="preserve">степень известности; </w:t>
      </w:r>
    </w:p>
    <w:p w:rsidR="00A96A18" w:rsidRDefault="00A96A18" w:rsidP="00A96A18">
      <w:pPr>
        <w:numPr>
          <w:ilvl w:val="0"/>
          <w:numId w:val="8"/>
        </w:numPr>
        <w:spacing w:before="100" w:beforeAutospacing="1" w:after="100" w:afterAutospacing="1"/>
      </w:pPr>
      <w:r>
        <w:t xml:space="preserve">желаемый имидж. </w:t>
      </w:r>
    </w:p>
    <w:p w:rsidR="00A96A18" w:rsidRDefault="00A96A18" w:rsidP="00A96A18">
      <w:pPr>
        <w:pStyle w:val="a3"/>
      </w:pPr>
      <w:r>
        <w:rPr>
          <w:b/>
          <w:bCs/>
        </w:rPr>
        <w:t xml:space="preserve">объект рекламы </w:t>
      </w:r>
    </w:p>
    <w:p w:rsidR="00A96A18" w:rsidRDefault="00A96A18" w:rsidP="00A96A18">
      <w:pPr>
        <w:numPr>
          <w:ilvl w:val="0"/>
          <w:numId w:val="9"/>
        </w:numPr>
        <w:spacing w:before="100" w:beforeAutospacing="1" w:after="100" w:afterAutospacing="1"/>
      </w:pPr>
      <w:r>
        <w:t xml:space="preserve">кто (отрасль экономики, кто решает, кто рекомендует); </w:t>
      </w:r>
    </w:p>
    <w:p w:rsidR="00A96A18" w:rsidRDefault="00A96A18" w:rsidP="00A96A18">
      <w:pPr>
        <w:numPr>
          <w:ilvl w:val="0"/>
          <w:numId w:val="9"/>
        </w:numPr>
        <w:spacing w:before="100" w:beforeAutospacing="1" w:after="100" w:afterAutospacing="1"/>
      </w:pPr>
      <w:r>
        <w:t xml:space="preserve">его структура (размеры структура фирмы). </w:t>
      </w:r>
    </w:p>
    <w:p w:rsidR="00A96A18" w:rsidRDefault="00A96A18" w:rsidP="00A96A18">
      <w:pPr>
        <w:pStyle w:val="a3"/>
      </w:pPr>
      <w:r>
        <w:rPr>
          <w:b/>
          <w:bCs/>
        </w:rPr>
        <w:t xml:space="preserve">содержание рекламы </w:t>
      </w:r>
    </w:p>
    <w:p w:rsidR="00A96A18" w:rsidRDefault="00A96A18" w:rsidP="00A96A18">
      <w:pPr>
        <w:numPr>
          <w:ilvl w:val="0"/>
          <w:numId w:val="10"/>
        </w:numPr>
        <w:spacing w:before="100" w:beforeAutospacing="1" w:after="100" w:afterAutospacing="1"/>
      </w:pPr>
      <w:r>
        <w:t xml:space="preserve">концепция (что рекламируется); </w:t>
      </w:r>
    </w:p>
    <w:p w:rsidR="00A96A18" w:rsidRDefault="00A96A18" w:rsidP="00A96A18">
      <w:pPr>
        <w:pStyle w:val="a3"/>
      </w:pPr>
      <w:r>
        <w:rPr>
          <w:b/>
          <w:bCs/>
        </w:rPr>
        <w:t xml:space="preserve">средства рекламы </w:t>
      </w:r>
    </w:p>
    <w:p w:rsidR="00A96A18" w:rsidRDefault="00A96A18" w:rsidP="00A96A18">
      <w:pPr>
        <w:numPr>
          <w:ilvl w:val="0"/>
          <w:numId w:val="11"/>
        </w:numPr>
        <w:spacing w:before="100" w:beforeAutospacing="1" w:after="100" w:afterAutospacing="1"/>
      </w:pPr>
      <w:r>
        <w:t xml:space="preserve">как (способ доведения рекламы до нужного эффекта: через текст, графику, художественными средствами). </w:t>
      </w:r>
    </w:p>
    <w:p w:rsidR="00A96A18" w:rsidRDefault="00A96A18" w:rsidP="00A96A18">
      <w:pPr>
        <w:pStyle w:val="a3"/>
      </w:pPr>
      <w:r>
        <w:rPr>
          <w:b/>
          <w:bCs/>
        </w:rPr>
        <w:t xml:space="preserve">рекламный бюджет </w:t>
      </w:r>
    </w:p>
    <w:p w:rsidR="00A96A18" w:rsidRDefault="00A96A18" w:rsidP="00A96A18">
      <w:pPr>
        <w:numPr>
          <w:ilvl w:val="0"/>
          <w:numId w:val="12"/>
        </w:numPr>
        <w:spacing w:before="100" w:beforeAutospacing="1" w:after="100" w:afterAutospacing="1"/>
      </w:pPr>
      <w:r>
        <w:t xml:space="preserve">общий бюджет (с учетом сезонного фактора); </w:t>
      </w:r>
    </w:p>
    <w:p w:rsidR="00A96A18" w:rsidRDefault="00A96A18" w:rsidP="00A96A18">
      <w:pPr>
        <w:numPr>
          <w:ilvl w:val="0"/>
          <w:numId w:val="12"/>
        </w:numPr>
        <w:spacing w:before="100" w:beforeAutospacing="1" w:after="100" w:afterAutospacing="1"/>
      </w:pPr>
      <w:r>
        <w:t xml:space="preserve">в зависимости от рекламных возможностей конкурентов. </w:t>
      </w:r>
    </w:p>
    <w:p w:rsidR="00A96A18" w:rsidRDefault="00A96A18" w:rsidP="00A96A18">
      <w:pPr>
        <w:pStyle w:val="a3"/>
      </w:pPr>
      <w:r>
        <w:rPr>
          <w:b/>
          <w:bCs/>
        </w:rPr>
        <w:t xml:space="preserve">рекламных мероприятий </w:t>
      </w:r>
    </w:p>
    <w:p w:rsidR="00A96A18" w:rsidRDefault="00A96A18" w:rsidP="00A96A18">
      <w:pPr>
        <w:numPr>
          <w:ilvl w:val="0"/>
          <w:numId w:val="13"/>
        </w:numPr>
        <w:spacing w:before="100" w:beforeAutospacing="1" w:after="100" w:afterAutospacing="1"/>
      </w:pPr>
      <w:r>
        <w:t xml:space="preserve">частота повторения рекламы; </w:t>
      </w:r>
    </w:p>
    <w:p w:rsidR="00A96A18" w:rsidRDefault="00A96A18" w:rsidP="00A96A18">
      <w:pPr>
        <w:numPr>
          <w:ilvl w:val="0"/>
          <w:numId w:val="13"/>
        </w:numPr>
        <w:spacing w:before="100" w:beforeAutospacing="1" w:after="100" w:afterAutospacing="1"/>
      </w:pPr>
      <w:r>
        <w:t xml:space="preserve">ее качество; </w:t>
      </w:r>
    </w:p>
    <w:p w:rsidR="00A96A18" w:rsidRDefault="00A96A18" w:rsidP="00A96A18">
      <w:pPr>
        <w:numPr>
          <w:ilvl w:val="0"/>
          <w:numId w:val="13"/>
        </w:numPr>
        <w:spacing w:before="100" w:beforeAutospacing="1" w:after="100" w:afterAutospacing="1"/>
      </w:pPr>
      <w:r>
        <w:t xml:space="preserve">рентабельность; </w:t>
      </w:r>
    </w:p>
    <w:p w:rsidR="00A96A18" w:rsidRDefault="00A96A18" w:rsidP="00A96A18">
      <w:pPr>
        <w:numPr>
          <w:ilvl w:val="0"/>
          <w:numId w:val="13"/>
        </w:numPr>
        <w:spacing w:before="100" w:beforeAutospacing="1" w:after="100" w:afterAutospacing="1"/>
      </w:pPr>
      <w:r>
        <w:t xml:space="preserve">размещение рекламы по конкретным рекламным средствам. </w:t>
      </w:r>
    </w:p>
    <w:p w:rsidR="00A96A18" w:rsidRDefault="00A96A18" w:rsidP="00A96A18">
      <w:pPr>
        <w:pStyle w:val="a3"/>
      </w:pPr>
      <w:r>
        <w:rPr>
          <w:b/>
          <w:bCs/>
        </w:rPr>
        <w:t xml:space="preserve">рекламных мероприятий во временном отношении </w:t>
      </w:r>
    </w:p>
    <w:p w:rsidR="00A96A18" w:rsidRDefault="00A96A18" w:rsidP="00A96A18">
      <w:pPr>
        <w:numPr>
          <w:ilvl w:val="0"/>
          <w:numId w:val="14"/>
        </w:numPr>
        <w:spacing w:before="100" w:beforeAutospacing="1" w:after="100" w:afterAutospacing="1"/>
      </w:pPr>
      <w:r>
        <w:t xml:space="preserve">сроки рекламных кампаний. </w:t>
      </w:r>
    </w:p>
    <w:p w:rsidR="00A96A18" w:rsidRDefault="00A96A18" w:rsidP="00A96A18">
      <w:pPr>
        <w:pStyle w:val="a3"/>
      </w:pPr>
      <w:r>
        <w:rPr>
          <w:b/>
          <w:bCs/>
        </w:rPr>
        <w:t xml:space="preserve">детальный подсчет </w:t>
      </w:r>
    </w:p>
    <w:p w:rsidR="00A96A18" w:rsidRDefault="00A96A18" w:rsidP="00A96A18">
      <w:pPr>
        <w:numPr>
          <w:ilvl w:val="0"/>
          <w:numId w:val="15"/>
        </w:numPr>
        <w:spacing w:before="100" w:beforeAutospacing="1" w:after="100" w:afterAutospacing="1"/>
      </w:pPr>
      <w:r>
        <w:t xml:space="preserve">например в пересчете на 1000 шт. или других единиц рекламируемой продукции в зависимости от продажной цены; </w:t>
      </w:r>
    </w:p>
    <w:p w:rsidR="00A96A18" w:rsidRDefault="00A96A18" w:rsidP="00A96A18">
      <w:pPr>
        <w:pStyle w:val="a3"/>
      </w:pPr>
      <w:r>
        <w:rPr>
          <w:b/>
          <w:bCs/>
        </w:rPr>
        <w:t xml:space="preserve">контроль за эффективностью рекламы </w:t>
      </w:r>
    </w:p>
    <w:p w:rsidR="00A96A18" w:rsidRDefault="00A96A18" w:rsidP="00A96A18">
      <w:pPr>
        <w:numPr>
          <w:ilvl w:val="0"/>
          <w:numId w:val="16"/>
        </w:numPr>
        <w:spacing w:before="100" w:beforeAutospacing="1" w:after="100" w:afterAutospacing="1"/>
      </w:pPr>
      <w:r>
        <w:t xml:space="preserve">сопоставление затраченных средств с оборотами продаж. </w:t>
      </w:r>
    </w:p>
    <w:p w:rsidR="00A96A18" w:rsidRDefault="00A96A18" w:rsidP="00A96A18">
      <w:pPr>
        <w:pStyle w:val="a3"/>
      </w:pPr>
      <w:r>
        <w:t xml:space="preserve">В заключении еще раз заметим, что рекламой являются не только видео ролики, плакат, объявление и тому подобное, а практически все сотрудники предприятия, начиная с руководителя и заканчивая вахтером. </w:t>
      </w:r>
    </w:p>
    <w:p w:rsidR="00A96A18" w:rsidRDefault="00A96A18" w:rsidP="00A96A18">
      <w:pPr>
        <w:pStyle w:val="4"/>
      </w:pPr>
      <w:r>
        <w:t>Цели рекламы</w:t>
      </w:r>
    </w:p>
    <w:p w:rsidR="00A96A18" w:rsidRDefault="00A96A18" w:rsidP="00A96A18">
      <w:pPr>
        <w:pStyle w:val="a3"/>
      </w:pPr>
      <w:r>
        <w:t xml:space="preserve">Перед 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w:t>
      </w:r>
    </w:p>
    <w:p w:rsidR="00A96A18" w:rsidRDefault="00A96A18" w:rsidP="00A96A18">
      <w:pPr>
        <w:pStyle w:val="a3"/>
      </w:pPr>
      <w:r>
        <w:rPr>
          <w:b/>
          <w:bCs/>
        </w:rPr>
        <w:t>Информативная реклама.</w:t>
      </w:r>
      <w:r>
        <w:t xml:space="preserve">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p>
    <w:p w:rsidR="00A96A18" w:rsidRDefault="00A96A18" w:rsidP="00A96A18">
      <w:pPr>
        <w:pStyle w:val="a3"/>
      </w:pPr>
      <w:r>
        <w:t>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A96A18" w:rsidRDefault="00A96A18" w:rsidP="00A96A18">
      <w:pPr>
        <w:pStyle w:val="a3"/>
      </w:pPr>
      <w:r>
        <w:rPr>
          <w:b/>
          <w:bCs/>
        </w:rPr>
        <w:t>Увещевательная реклама.</w:t>
      </w:r>
      <w:r>
        <w:t xml:space="preserve">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w:t>
      </w:r>
    </w:p>
    <w:p w:rsidR="00A96A18" w:rsidRDefault="00A96A18" w:rsidP="00A96A18">
      <w:pPr>
        <w:pStyle w:val="a3"/>
      </w:pPr>
      <w:r>
        <w:t xml:space="preserve">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“Safe Guard”, зубная паста “Blend a med”). Сюда же можно отнести рекламу батареек “Duracell”, автомобильных шин “Bridge Stone” и др. </w:t>
      </w:r>
    </w:p>
    <w:p w:rsidR="00A96A18" w:rsidRDefault="00A96A18" w:rsidP="00A96A18">
      <w:pPr>
        <w:pStyle w:val="a3"/>
      </w:pPr>
      <w:r>
        <w:rPr>
          <w:b/>
          <w:bCs/>
        </w:rPr>
        <w:t>Напоминающая реклама.</w:t>
      </w:r>
      <w:r>
        <w:t xml:space="preserve">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w:t>
      </w:r>
    </w:p>
    <w:p w:rsidR="00A96A18" w:rsidRDefault="00A96A18" w:rsidP="00A96A18">
      <w:pPr>
        <w:pStyle w:val="a3"/>
      </w:pPr>
      <w:r>
        <w:t xml:space="preserve">Эта разновидность рекламы чрезвычайна важна на этапе зрелости для того чтобы потребитель не забыл о товаре. Рекламные теле- ролики кампании “PepsiCo” </w:t>
      </w:r>
    </w:p>
    <w:p w:rsidR="00A96A18" w:rsidRDefault="00A96A18" w:rsidP="00A96A18">
      <w:pPr>
        <w:pStyle w:val="a3"/>
      </w:pPr>
      <w:r>
        <w:t>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 (Д. Маликов в рекламе шампуня “Head &amp; Shoulders” или Н. Фоменко рекламирующий компьютеры “Vist-1000”).</w:t>
      </w:r>
    </w:p>
    <w:p w:rsidR="00A96A18" w:rsidRDefault="00A96A18" w:rsidP="00A96A18">
      <w:pPr>
        <w:pStyle w:val="4"/>
      </w:pPr>
      <w:r>
        <w:t>Реклама как основной элемент стимулирования</w:t>
      </w:r>
    </w:p>
    <w:p w:rsidR="00A96A18" w:rsidRDefault="00A96A18" w:rsidP="00A96A18">
      <w:pPr>
        <w:pStyle w:val="a3"/>
      </w:pPr>
      <w:r>
        <w:t xml:space="preserve">Рекламу можно использовать как для создания долговременного стойкого образа товара, так и для стимулирования быстрого сбыта. Она является эффективным способом широкого географического охвата населения, при этом в расчете на один рекламный контакт нужны небольшие издержки. Для телерекламы, как уже говорилось ранее, могут потребоваться крупные ассигнования, газетная реклама требует гораздо меньших затрат. </w:t>
      </w:r>
    </w:p>
    <w:p w:rsidR="00A96A18" w:rsidRDefault="00A96A18" w:rsidP="00A96A18">
      <w:pPr>
        <w:pStyle w:val="a3"/>
      </w:pPr>
      <w:r>
        <w:t>Некоторые черту рекламы:</w:t>
      </w:r>
    </w:p>
    <w:p w:rsidR="00A96A18" w:rsidRDefault="00A96A18" w:rsidP="00A96A18">
      <w:pPr>
        <w:pStyle w:val="a3"/>
      </w:pPr>
      <w:r>
        <w:rPr>
          <w:b/>
          <w:bCs/>
        </w:rPr>
        <w:t>Общественный характер.</w:t>
      </w:r>
      <w:r>
        <w:t xml:space="preserve"> Поскольку рекламное обращение получает сразу множество людей покупатель знает, что мотив, которым он руководствуется является законным и общепринятым. </w:t>
      </w:r>
    </w:p>
    <w:p w:rsidR="00A96A18" w:rsidRDefault="00A96A18" w:rsidP="00A96A18">
      <w:pPr>
        <w:pStyle w:val="a3"/>
      </w:pPr>
      <w:r>
        <w:rPr>
          <w:b/>
          <w:bCs/>
        </w:rPr>
        <w:t>Способность к увещеванию.</w:t>
      </w:r>
      <w:r>
        <w:t xml:space="preserve"> Крупномасштабная реклама проводимая продавцом является свидетельством его преуспевания и популярности и величины. Она дает возможность покупателю оценивать и сравнивать обращения разных конкурентов. </w:t>
      </w:r>
    </w:p>
    <w:p w:rsidR="00A96A18" w:rsidRDefault="00A96A18" w:rsidP="00A96A18">
      <w:pPr>
        <w:pStyle w:val="a3"/>
      </w:pPr>
      <w:r>
        <w:rPr>
          <w:b/>
          <w:bCs/>
        </w:rPr>
        <w:t>Экспрессивность.</w:t>
      </w:r>
      <w:r>
        <w:t xml:space="preserve"> При помощи правильного использования цвета, звука , типографского шрифта реклама дает возможность броского и яркого представления о фирме и ее товарах. Хотя иногда, за броскостью, теряется основная суть обращения. </w:t>
      </w:r>
    </w:p>
    <w:p w:rsidR="00A96A18" w:rsidRDefault="00A96A18" w:rsidP="00A96A18">
      <w:pPr>
        <w:pStyle w:val="a3"/>
      </w:pPr>
      <w:r>
        <w:rPr>
          <w:b/>
          <w:bCs/>
        </w:rPr>
        <w:t>Обезличенность</w:t>
      </w:r>
      <w:r>
        <w:t xml:space="preserve">. Реклама не является столь же личностным актом как непосредственное общение с продавцом. Аудитория не испытывает ответственности за необходимость реагировать или ответить. Реклама - это монолог с аудиторей. </w:t>
      </w:r>
    </w:p>
    <w:p w:rsidR="00A96A18" w:rsidRDefault="00A96A18" w:rsidP="00A96A18">
      <w:pPr>
        <w:pStyle w:val="4"/>
      </w:pPr>
      <w:r>
        <w:t>Формирование рекламного обращения.</w:t>
      </w:r>
    </w:p>
    <w:p w:rsidR="00A96A18" w:rsidRDefault="00A96A18" w:rsidP="00A96A18">
      <w:pPr>
        <w:pStyle w:val="a3"/>
      </w:pPr>
      <w:r>
        <w:t xml:space="preserve">Для того, чтобы правильно решать поставленные перед рекламой задачи, ее разработчики пользуются разными методами. Многие идеи возникают после бесед с потребителями, распространителями и продавцами. Рекламная кампания пива “Шлиц” под девизом “Когда у вас нет “Шлица” - у вас нет пива” возникала после того, как работник рекламного агентства случайно услышал эту фразу в Пивбаре: один из клиентов сказал ее бармену в ответ на сообщение, что “Шлица” нет. </w:t>
      </w:r>
    </w:p>
    <w:p w:rsidR="00A96A18" w:rsidRDefault="00A96A18" w:rsidP="00A96A18">
      <w:pPr>
        <w:pStyle w:val="a3"/>
      </w:pPr>
      <w:r>
        <w:t xml:space="preserve">Некоторые творческие работники пытаются представить себе, какой тип вознаграждения - рациональное, чувствительное общественное удовлетворение или удовлетворение самолюбия - покупатели рассчитывают получить в виде переживания. Как правило, во множестве разных типов рекламных обращений сочетаются типы вознаграждения с типами переживания. </w:t>
      </w:r>
    </w:p>
    <w:p w:rsidR="00A96A18" w:rsidRDefault="00A96A18" w:rsidP="00A96A18">
      <w:pPr>
        <w:pStyle w:val="a3"/>
      </w:pPr>
      <w:r>
        <w:t xml:space="preserve">Прежде всего обращение должно сообщить потребителю нечто желательное или интересное о товаре, и кроме этого что-то интересное и особенное, отличающее данную марку от других. Оно должно быть правдоподобным и доказуемым. </w:t>
      </w:r>
    </w:p>
    <w:p w:rsidR="00A96A18" w:rsidRDefault="00A96A18" w:rsidP="00A96A18">
      <w:pPr>
        <w:pStyle w:val="a3"/>
      </w:pPr>
      <w:r>
        <w:t xml:space="preserve">Воздействие обращения зависит не только от того, что сказано, но и от того как это сказано. Решающее значение обращение может иметь в таких товарных категориях, как моющие средства, сигареты, кофе и пиво. Поскольку эти товары схожи именно обращение позволяет выделять необходимые марки во множестве других. Кроме этого рекламодателю необходимо, что бы обращение привлекло внимание целевой аудитории. </w:t>
      </w:r>
    </w:p>
    <w:p w:rsidR="00A96A18" w:rsidRDefault="00A96A18" w:rsidP="00A96A18">
      <w:pPr>
        <w:pStyle w:val="a3"/>
      </w:pPr>
      <w:r>
        <w:t xml:space="preserve">В начале рекламодатель предоставляет задание на разработку текста будущего объявления, в котором оговаривает его основные моменты (задачи, содержание, аргументацию). После этого профессионалам предстоит найти стиль, необходимые слова, тон и форму воплощения обращения. </w:t>
      </w:r>
    </w:p>
    <w:p w:rsidR="00A96A18" w:rsidRDefault="00A96A18" w:rsidP="00A96A18">
      <w:pPr>
        <w:pStyle w:val="a3"/>
      </w:pPr>
      <w:r>
        <w:t xml:space="preserve">Такое обращение может иметь разные стили. </w:t>
      </w:r>
    </w:p>
    <w:p w:rsidR="00A96A18" w:rsidRDefault="00A96A18" w:rsidP="00A96A18">
      <w:pPr>
        <w:numPr>
          <w:ilvl w:val="0"/>
          <w:numId w:val="17"/>
        </w:numPr>
        <w:spacing w:before="100" w:beforeAutospacing="1" w:after="100" w:afterAutospacing="1"/>
      </w:pPr>
      <w:r>
        <w:t xml:space="preserve">Зарисовка с натуры. Это может быть, например, благополучная семья реальной домашней обстановке выражающая удовлетворение от нового пылесоса. </w:t>
      </w:r>
    </w:p>
    <w:p w:rsidR="00A96A18" w:rsidRDefault="00A96A18" w:rsidP="00A96A18">
      <w:pPr>
        <w:numPr>
          <w:ilvl w:val="0"/>
          <w:numId w:val="17"/>
        </w:numPr>
        <w:spacing w:before="100" w:beforeAutospacing="1" w:after="100" w:afterAutospacing="1"/>
      </w:pPr>
      <w:r>
        <w:t xml:space="preserve">Акцентирование образа жизни. Делается упор на определенный стиль жизни. Можно привести пример рекламы парфюмерии “Harley Davidson” - Дух свободы. </w:t>
      </w:r>
    </w:p>
    <w:p w:rsidR="00A96A18" w:rsidRDefault="00A96A18" w:rsidP="00A96A18">
      <w:pPr>
        <w:numPr>
          <w:ilvl w:val="0"/>
          <w:numId w:val="17"/>
        </w:numPr>
        <w:spacing w:before="100" w:beforeAutospacing="1" w:after="100" w:afterAutospacing="1"/>
      </w:pPr>
      <w:r>
        <w:t xml:space="preserve">Фантазийная обстановка. (Добро пожаловать в мир Wispa. Мир красоты, романтики и счастья). </w:t>
      </w:r>
    </w:p>
    <w:p w:rsidR="00A96A18" w:rsidRDefault="00A96A18" w:rsidP="00A96A18">
      <w:pPr>
        <w:numPr>
          <w:ilvl w:val="0"/>
          <w:numId w:val="17"/>
        </w:numPr>
        <w:spacing w:before="100" w:beforeAutospacing="1" w:after="100" w:afterAutospacing="1"/>
      </w:pPr>
      <w:r>
        <w:t xml:space="preserve">Создание настроения или образа. Например реклама шоколадов Dove, Hershey's (Бывают минуты охваченные нежность и любовью), “Bounty” (райское наслаждение). </w:t>
      </w:r>
    </w:p>
    <w:p w:rsidR="00A96A18" w:rsidRDefault="00A96A18" w:rsidP="00A96A18">
      <w:pPr>
        <w:numPr>
          <w:ilvl w:val="0"/>
          <w:numId w:val="17"/>
        </w:numPr>
        <w:spacing w:before="100" w:beforeAutospacing="1" w:after="100" w:afterAutospacing="1"/>
      </w:pPr>
      <w:r>
        <w:t xml:space="preserve">Мюзикл. Несколько лиц или персонажей поют песню о товаре, как например, в рекламе фирмы Coca-Cola. </w:t>
      </w:r>
    </w:p>
    <w:p w:rsidR="00A96A18" w:rsidRDefault="00A96A18" w:rsidP="00A96A18">
      <w:pPr>
        <w:numPr>
          <w:ilvl w:val="0"/>
          <w:numId w:val="17"/>
        </w:numPr>
        <w:spacing w:before="100" w:beforeAutospacing="1" w:after="100" w:afterAutospacing="1"/>
      </w:pPr>
      <w:r>
        <w:t xml:space="preserve">Использование символического персонажа. (Ковбой Мальборо, Кролик в рекламе напитка “Nesquik”). </w:t>
      </w:r>
    </w:p>
    <w:p w:rsidR="00A96A18" w:rsidRDefault="00A96A18" w:rsidP="00A96A18">
      <w:pPr>
        <w:numPr>
          <w:ilvl w:val="0"/>
          <w:numId w:val="17"/>
        </w:numPr>
        <w:spacing w:before="100" w:beforeAutospacing="1" w:after="100" w:afterAutospacing="1"/>
      </w:pPr>
      <w:r>
        <w:t xml:space="preserve">Акцент на техническом или профессиональном опыте. Например косметолог в рекламе мыла “Lux”, или стоматолог в рекламе “Blend a Med”. </w:t>
      </w:r>
    </w:p>
    <w:p w:rsidR="00A96A18" w:rsidRDefault="00A96A18" w:rsidP="00A96A18">
      <w:pPr>
        <w:numPr>
          <w:ilvl w:val="0"/>
          <w:numId w:val="17"/>
        </w:numPr>
        <w:spacing w:before="100" w:beforeAutospacing="1" w:after="100" w:afterAutospacing="1"/>
      </w:pPr>
      <w:r>
        <w:t xml:space="preserve">Использование данных научного характера. Как например при рекламной кампании мыла “Safe Guard”. </w:t>
      </w:r>
    </w:p>
    <w:p w:rsidR="00A96A18" w:rsidRDefault="00A96A18" w:rsidP="00A96A18">
      <w:pPr>
        <w:numPr>
          <w:ilvl w:val="0"/>
          <w:numId w:val="17"/>
        </w:numPr>
        <w:spacing w:before="100" w:beforeAutospacing="1" w:after="100" w:afterAutospacing="1"/>
      </w:pPr>
      <w:r>
        <w:t xml:space="preserve">Использование свидетельств в пользу товара. Когда товар, как было сказано выше, рекламируется знаменитостями или простыми людьми заявляющими, как он им нравится. </w:t>
      </w:r>
    </w:p>
    <w:p w:rsidR="00A96A18" w:rsidRDefault="00A96A18" w:rsidP="00A96A18">
      <w:pPr>
        <w:pStyle w:val="a3"/>
      </w:pPr>
      <w:r>
        <w:t>Одновременно должен быть подобран и подходящий тон. Компания Philips свою рекламу в позитивном тоне, при этом иногда присутствует небольшой налет “крутизны”. Одни фирмы в своих рекламных кампаниях оперируют к чувству юмора юмор, другие “солидности” рекламы.</w:t>
      </w:r>
    </w:p>
    <w:p w:rsidR="00A96A18" w:rsidRDefault="00A96A18" w:rsidP="00A96A18">
      <w:pPr>
        <w:pStyle w:val="4"/>
      </w:pPr>
      <w:r>
        <w:t>Когда необходимо прибегнуть к услугам рекламного агентства</w:t>
      </w:r>
    </w:p>
    <w:p w:rsidR="00A96A18" w:rsidRDefault="00A96A18" w:rsidP="00A96A18">
      <w:pPr>
        <w:pStyle w:val="a3"/>
      </w:pPr>
      <w:r>
        <w:t xml:space="preserve">Рекламное агентство сохранит вам много времени, поможет сделать правильный выбор, сообщит крайние сроки готовности рекламной продукции. Много хороших рекламных кампаний было сорвано благими намерениями хозяев бизнеса. Они знали все о своем деле но ничего о рекламе и продвижении. К сожалению очень многие, совершенно не оправдано считают, что они обладают хорошими редакторскими, или дизайнерскими способностями. </w:t>
      </w:r>
    </w:p>
    <w:p w:rsidR="00A96A18" w:rsidRDefault="00A96A18" w:rsidP="00A96A18">
      <w:pPr>
        <w:pStyle w:val="a3"/>
      </w:pPr>
      <w:r>
        <w:t xml:space="preserve">Для того, чтобы дать ответ, давайте попробуйте ответить на следующие вопросы: </w:t>
      </w:r>
    </w:p>
    <w:tbl>
      <w:tblPr>
        <w:tblW w:w="36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11"/>
        <w:gridCol w:w="1616"/>
        <w:gridCol w:w="1490"/>
      </w:tblGrid>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Да </w:t>
            </w:r>
          </w:p>
        </w:tc>
        <w:tc>
          <w:tcPr>
            <w:tcW w:w="0" w:type="auto"/>
            <w:tcBorders>
              <w:top w:val="outset" w:sz="6" w:space="0" w:color="auto"/>
              <w:left w:val="outset" w:sz="6" w:space="0" w:color="auto"/>
              <w:bottom w:val="outset" w:sz="6" w:space="0" w:color="auto"/>
            </w:tcBorders>
            <w:vAlign w:val="center"/>
          </w:tcPr>
          <w:p w:rsidR="00A96A18" w:rsidRDefault="00A96A18">
            <w:r>
              <w:t xml:space="preserve">Нет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Известно ли вам откуда приходит новый бизнес?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rPr>
              <w:t></w:t>
            </w:r>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Отслеживаете ли вы новые источники ресурсов?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rPr>
              <w:t></w:t>
            </w:r>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Следите за рекламой и “Директ мэил”?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sz w:val="27"/>
                <w:szCs w:val="27"/>
              </w:rPr>
              <w:t></w:t>
            </w:r>
            <w:r>
              <w:t xml:space="preserve"> (мы должны сделать больше!)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Расходуете ли средства на рекламу в соответствии с вашим товаром. услугой?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Планируете свой имидж далека вперед и в разных областях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sz w:val="27"/>
                <w:szCs w:val="27"/>
              </w:rPr>
              <w:t></w:t>
            </w:r>
            <w:r>
              <w:t xml:space="preserve"> (должен быть сильнее!)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Есть ли у вас профессионально разработанный логотип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Предоставляете ли выгоды своим клиентам?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Знаете ли кто работает, кто не работает и почему?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rPr>
              <w:t></w:t>
            </w:r>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Имеете ли годовой план по рекламе, “Паблик релэйшнз”, промоушену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Привлекаете ли весь свой персонал к процессу продвижения товаров?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rPr>
              <w:t></w:t>
            </w:r>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Рекламируете ли своему персоналу также хорошо как и рынку сбыта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sz w:val="27"/>
                <w:szCs w:val="27"/>
              </w:rPr>
              <w:t></w:t>
            </w:r>
            <w:r>
              <w:t xml:space="preserve"> (не достаточно)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Назначая кого-то на должность уверенны ли вы, что ваш план будет выполнен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Имеете ли хорошие связи с представителями СМИ и специалистами по рекламе?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Есть ли у вас профессионально изготовленные брошюры вашем бизнесе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Повышаете ли достижения промоушена от продажи к продаже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rPr>
                <w:rFonts w:ascii="Wingdings" w:hAnsi="Wingdings" w:cs="Wingdings"/>
              </w:rPr>
              <w:t></w:t>
            </w:r>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Имеете ли профессиональные витрины и места торговли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r w:rsidR="00A96A18" w:rsidTr="00A96A18">
        <w:trPr>
          <w:tblCellSpacing w:w="15" w:type="dxa"/>
          <w:jc w:val="center"/>
        </w:trPr>
        <w:tc>
          <w:tcPr>
            <w:tcW w:w="0" w:type="auto"/>
            <w:tcBorders>
              <w:top w:val="outset" w:sz="6" w:space="0" w:color="auto"/>
              <w:bottom w:val="outset" w:sz="6" w:space="0" w:color="auto"/>
              <w:right w:val="outset" w:sz="6" w:space="0" w:color="auto"/>
            </w:tcBorders>
            <w:vAlign w:val="center"/>
          </w:tcPr>
          <w:p w:rsidR="00A96A18" w:rsidRDefault="00A96A18">
            <w:r>
              <w:t xml:space="preserve">Анализируете ли ваших возможных конкурентов, при выборе метода продвижения товара ? </w:t>
            </w:r>
          </w:p>
        </w:tc>
        <w:tc>
          <w:tcPr>
            <w:tcW w:w="0" w:type="auto"/>
            <w:tcBorders>
              <w:top w:val="outset" w:sz="6" w:space="0" w:color="auto"/>
              <w:left w:val="outset" w:sz="6" w:space="0" w:color="auto"/>
              <w:bottom w:val="outset" w:sz="6" w:space="0" w:color="auto"/>
              <w:right w:val="outset" w:sz="6" w:space="0" w:color="auto"/>
            </w:tcBorders>
            <w:vAlign w:val="center"/>
          </w:tcPr>
          <w:p w:rsidR="00A96A18" w:rsidRDefault="00A96A18">
            <w:r>
              <w:t xml:space="preserve">  </w:t>
            </w:r>
          </w:p>
        </w:tc>
        <w:tc>
          <w:tcPr>
            <w:tcW w:w="0" w:type="auto"/>
            <w:tcBorders>
              <w:top w:val="outset" w:sz="6" w:space="0" w:color="auto"/>
              <w:left w:val="outset" w:sz="6" w:space="0" w:color="auto"/>
              <w:bottom w:val="outset" w:sz="6" w:space="0" w:color="auto"/>
            </w:tcBorders>
            <w:vAlign w:val="center"/>
          </w:tcPr>
          <w:p w:rsidR="00A96A18" w:rsidRDefault="00A96A18">
            <w:r>
              <w:rPr>
                <w:rFonts w:ascii="Wingdings" w:hAnsi="Wingdings" w:cs="Wingdings"/>
              </w:rPr>
              <w:t></w:t>
            </w:r>
            <w:r>
              <w:t xml:space="preserve"> </w:t>
            </w:r>
          </w:p>
        </w:tc>
      </w:tr>
    </w:tbl>
    <w:p w:rsidR="00A96A18" w:rsidRDefault="00A96A18" w:rsidP="00A96A18">
      <w:pPr>
        <w:pStyle w:val="a3"/>
      </w:pPr>
      <w:r>
        <w:t>Для всех ответов нет у вас есть причины для того, чтобы воспользоваться услугами профессионально рекламного агентства.</w:t>
      </w:r>
    </w:p>
    <w:p w:rsidR="00A96A18" w:rsidRDefault="00A96A18" w:rsidP="00A96A18">
      <w:pPr>
        <w:pStyle w:val="3"/>
      </w:pPr>
      <w:r>
        <w:t>Замеры торговой эффективности рекламы</w:t>
      </w:r>
    </w:p>
    <w:p w:rsidR="00A96A18" w:rsidRDefault="00A96A18" w:rsidP="00A96A18">
      <w:pPr>
        <w:pStyle w:val="a3"/>
      </w:pPr>
      <w:r>
        <w:t>Насколько увеличивается объем продаж если о товаре стало известно дополнительно 25-ти процентам аудитории, а предпочтение к марке увеличилось на 10 процентов. Чтобы ответить на этот вопрос следует произвести т.н. замеры торговой эффективности. Для этого существует два основных способа. Способ сравнения объемов продаж с расходами на рекламу за определенный период времени и способ разработки собственной экспериментальной программы.</w:t>
      </w:r>
    </w:p>
    <w:p w:rsidR="00A96A18" w:rsidRDefault="00A96A18" w:rsidP="00A96A18">
      <w:pPr>
        <w:pStyle w:val="a3"/>
      </w:pPr>
      <w:r>
        <w:t xml:space="preserve">Отдел красок корпорации Дюпон разделил 56 сбытовых территорий на три группы: с высокой средней и низкой долей рынка. В первой группе рекламные расходы оставили без изменений, во второй увеличили в 2.5 раза, в третьей увеличили в 4 раза. В результате этого было установлено, что с повышением уровня затрат на рекламу темпы роста сбыта замедлялись, слабее всего рос сбыт в группе территорий с высокой долей рынка. </w:t>
      </w:r>
    </w:p>
    <w:p w:rsidR="00A96A18" w:rsidRDefault="00A96A18" w:rsidP="00A96A18">
      <w:pPr>
        <w:pStyle w:val="a3"/>
      </w:pPr>
      <w:r>
        <w:t xml:space="preserve">Деньги выделенные на рекламы весьма просто растратить впустую. Чтобы избежать этого нужно четко сформулировать задачу, принять продуманные решения относительно рекламного бюджета, выбрать обращения и средства рекламы, а также произвести правильную оценку результатов рекламной деятельности. Постоянно усиливающиеся регулирование в области рекламы требует ответственного подхода к осуществлению рекламной программы фирмы. </w:t>
      </w:r>
    </w:p>
    <w:p w:rsidR="00A96A18" w:rsidRDefault="00A96A18" w:rsidP="00A96A18">
      <w:pPr>
        <w:pStyle w:val="4"/>
      </w:pPr>
      <w:r>
        <w:t>Определение эффективности рекламы</w:t>
      </w:r>
    </w:p>
    <w:p w:rsidR="00A96A18" w:rsidRDefault="00A96A18" w:rsidP="00A96A18">
      <w:pPr>
        <w:pStyle w:val="a3"/>
      </w:pPr>
      <w:r>
        <w:t xml:space="preserve">Успех или неудача рекламной кампании определяется тем, насколько она помогла в продвижении товаров. Существует две степени оценки: одна на основе формирования представления о товаре у потребителя, другая - по увеличению сбыта. Также довольно нелегко отличить достижения рекламы от других факторов, влияющих на образ товара или объем его сбыта. </w:t>
      </w:r>
    </w:p>
    <w:p w:rsidR="00A96A18" w:rsidRDefault="00A96A18" w:rsidP="00A96A18">
      <w:pPr>
        <w:pStyle w:val="a3"/>
      </w:pPr>
      <w:r>
        <w:t xml:space="preserve">В 1982 г. крупнейшие рекламные агентства США пришли к соглашению в отношении основных принципов измерения эффективности рекламы. </w:t>
      </w:r>
    </w:p>
    <w:p w:rsidR="00A96A18" w:rsidRDefault="00A96A18" w:rsidP="00A96A18">
      <w:pPr>
        <w:pStyle w:val="a3"/>
      </w:pPr>
      <w:r>
        <w:t xml:space="preserve">Использовать данные связанные с целями рассматриваемой рекламы. </w:t>
      </w:r>
    </w:p>
    <w:p w:rsidR="00A96A18" w:rsidRDefault="00A96A18" w:rsidP="00A96A18">
      <w:pPr>
        <w:numPr>
          <w:ilvl w:val="0"/>
          <w:numId w:val="18"/>
        </w:numPr>
        <w:spacing w:before="100" w:beforeAutospacing="1" w:after="100" w:afterAutospacing="1"/>
      </w:pPr>
      <w:r>
        <w:t xml:space="preserve">Перед проведением анализа следует определить как будет использоваться результат. </w:t>
      </w:r>
    </w:p>
    <w:p w:rsidR="00A96A18" w:rsidRDefault="00A96A18" w:rsidP="00A96A18">
      <w:pPr>
        <w:numPr>
          <w:ilvl w:val="0"/>
          <w:numId w:val="18"/>
        </w:numPr>
        <w:spacing w:before="100" w:beforeAutospacing="1" w:after="100" w:afterAutospacing="1"/>
      </w:pPr>
      <w:r>
        <w:t xml:space="preserve">Сочетать различные методы измерения, поскольку проведение одного недостаточно. </w:t>
      </w:r>
    </w:p>
    <w:p w:rsidR="00A96A18" w:rsidRDefault="00A96A18" w:rsidP="00A96A18">
      <w:pPr>
        <w:numPr>
          <w:ilvl w:val="0"/>
          <w:numId w:val="18"/>
        </w:numPr>
        <w:spacing w:before="100" w:beforeAutospacing="1" w:after="100" w:afterAutospacing="1"/>
      </w:pPr>
      <w:r>
        <w:t xml:space="preserve">Система проверки должна основываться на решениях потребителей. </w:t>
      </w:r>
    </w:p>
    <w:p w:rsidR="00A96A18" w:rsidRDefault="00A96A18" w:rsidP="00A96A18">
      <w:pPr>
        <w:numPr>
          <w:ilvl w:val="0"/>
          <w:numId w:val="18"/>
        </w:numPr>
        <w:spacing w:before="100" w:beforeAutospacing="1" w:after="100" w:afterAutospacing="1"/>
      </w:pPr>
      <w:r>
        <w:t xml:space="preserve">Необходимо учитывать использование повторной рекламы. </w:t>
      </w:r>
    </w:p>
    <w:p w:rsidR="00A96A18" w:rsidRDefault="00A96A18" w:rsidP="00A96A18">
      <w:pPr>
        <w:numPr>
          <w:ilvl w:val="0"/>
          <w:numId w:val="18"/>
        </w:numPr>
        <w:spacing w:before="100" w:beforeAutospacing="1" w:after="100" w:afterAutospacing="1"/>
      </w:pPr>
      <w:r>
        <w:t xml:space="preserve">При сравнении альтернативных рекламных объявления каждое требует одинаковой поддержки. </w:t>
      </w:r>
    </w:p>
    <w:p w:rsidR="00A96A18" w:rsidRDefault="00A96A18" w:rsidP="00A96A18">
      <w:pPr>
        <w:numPr>
          <w:ilvl w:val="0"/>
          <w:numId w:val="18"/>
        </w:numPr>
        <w:spacing w:before="100" w:beforeAutospacing="1" w:after="100" w:afterAutospacing="1"/>
      </w:pPr>
      <w:r>
        <w:t xml:space="preserve">Следует избегать пристрастий и предубеждений. </w:t>
      </w:r>
    </w:p>
    <w:p w:rsidR="00A96A18" w:rsidRDefault="00A96A18" w:rsidP="00A96A18">
      <w:pPr>
        <w:numPr>
          <w:ilvl w:val="0"/>
          <w:numId w:val="18"/>
        </w:numPr>
        <w:spacing w:before="100" w:beforeAutospacing="1" w:after="100" w:afterAutospacing="1"/>
      </w:pPr>
      <w:r>
        <w:t xml:space="preserve">Следует четко определить принципы выборки. </w:t>
      </w:r>
    </w:p>
    <w:p w:rsidR="00A96A18" w:rsidRDefault="00A96A18" w:rsidP="00A96A18">
      <w:pPr>
        <w:numPr>
          <w:ilvl w:val="0"/>
          <w:numId w:val="18"/>
        </w:numPr>
        <w:spacing w:before="100" w:beforeAutospacing="1" w:after="100" w:afterAutospacing="1"/>
      </w:pPr>
      <w:r>
        <w:t xml:space="preserve">Только хорошая проверка точна и надежна. </w:t>
      </w:r>
    </w:p>
    <w:p w:rsidR="00A96A18" w:rsidRDefault="00A96A18" w:rsidP="00A96A18">
      <w:pPr>
        <w:pStyle w:val="a3"/>
      </w:pPr>
      <w:r>
        <w:t>Положительные и отрицательные стороны рекламы</w:t>
      </w:r>
    </w:p>
    <w:p w:rsidR="00A96A18" w:rsidRDefault="00A96A18" w:rsidP="00A96A18">
      <w:pPr>
        <w:pStyle w:val="a3"/>
      </w:pPr>
      <w: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с СМИ). </w:t>
      </w:r>
    </w:p>
    <w:p w:rsidR="00A96A18" w:rsidRDefault="00A96A18" w:rsidP="00A96A18">
      <w:pPr>
        <w:pStyle w:val="a3"/>
      </w:pPr>
      <w:r>
        <w:t xml:space="preserve">Реклама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 продаже по почте. Используя стратегию притягивания реклама позволяет фирме демонстрировать наличие спроса у потребителей, как свой канал сбыты. </w:t>
      </w:r>
    </w:p>
    <w:p w:rsidR="00A96A18" w:rsidRDefault="00A96A18" w:rsidP="00A96A18">
      <w:pPr>
        <w:pStyle w:val="a3"/>
      </w:pPr>
      <w: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A96A18" w:rsidRDefault="00A96A18" w:rsidP="00A96A18">
      <w:pPr>
        <w:pStyle w:val="a3"/>
      </w:pPr>
      <w:r>
        <w:t>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w:t>
      </w:r>
    </w:p>
    <w:p w:rsidR="00A96A18" w:rsidRDefault="00A96A18" w:rsidP="00A96A18">
      <w:pPr>
        <w:pStyle w:val="a3"/>
      </w:pPr>
      <w:r>
        <w:t xml:space="preserve">У рекламы достаточно сложно получить обратную связь, а быструю почти невозможно. </w:t>
      </w:r>
    </w:p>
    <w:p w:rsidR="00A96A18" w:rsidRDefault="00A96A18" w:rsidP="00A96A18">
      <w:pPr>
        <w:pStyle w:val="a3"/>
      </w:pPr>
      <w:r>
        <w:t xml:space="preserve">Средства массовой информации привлекают многих людей, не интересующихся рекламой. Организации занимающиеся рекламой по телевидению озабочены тем фактом, что телезритель использует пульт дистанционного управления для переключения на другие каналы во время демонстрации рекламы. </w:t>
      </w:r>
    </w:p>
    <w:p w:rsidR="00A96A18" w:rsidRDefault="00A96A18" w:rsidP="00A96A18">
      <w:pPr>
        <w:pStyle w:val="3"/>
      </w:pPr>
      <w:r>
        <w:t>Заключение</w:t>
      </w:r>
    </w:p>
    <w:p w:rsidR="00A96A18" w:rsidRDefault="00A96A18" w:rsidP="00A96A18">
      <w:pPr>
        <w:pStyle w:val="a3"/>
      </w:pPr>
      <w:r>
        <w:t xml:space="preserve">В рамках глобальной стратегии развития компании направленной на достижение долгосрочных задач и целей , особое значение приобретают усилия компании по использованию рекламы и промоушена в качестве основных средств маркетинговых коммуникаций. </w:t>
      </w:r>
    </w:p>
    <w:p w:rsidR="00A96A18" w:rsidRDefault="00A96A18" w:rsidP="00A96A18">
      <w:pPr>
        <w:pStyle w:val="a3"/>
      </w:pPr>
      <w:r>
        <w:t xml:space="preserve">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 обладать информацией о рынке - знать возможности которые он предлагаем, и представлять себе проблемы деятельности на этом рынке (т.н. SWOT АНАЛИЗ ) . Необходимо четко спланировать рекламную кампанию в отношении сроков средств рекламы, задействованных в кампании, рекламного бюджета и т.д. </w:t>
      </w:r>
    </w:p>
    <w:p w:rsidR="00A96A18" w:rsidRDefault="00A96A18" w:rsidP="00A96A18">
      <w:pPr>
        <w:pStyle w:val="a3"/>
      </w:pPr>
      <w:r>
        <w:t xml:space="preserve">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(например в России). </w:t>
      </w:r>
    </w:p>
    <w:p w:rsidR="00A96A18" w:rsidRDefault="00A96A18" w:rsidP="00A96A18">
      <w:pPr>
        <w:pStyle w:val="a3"/>
      </w:pPr>
      <w:r>
        <w:t xml:space="preserve">Таким образом 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 </w:t>
      </w:r>
    </w:p>
    <w:p w:rsidR="00A96A18" w:rsidRDefault="00A96A18">
      <w:bookmarkStart w:id="0" w:name="_GoBack"/>
      <w:bookmarkEnd w:id="0"/>
    </w:p>
    <w:sectPr w:rsidR="00A96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2F1"/>
    <w:multiLevelType w:val="multilevel"/>
    <w:tmpl w:val="CDBA12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AD609E"/>
    <w:multiLevelType w:val="multilevel"/>
    <w:tmpl w:val="D5BE60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7606CD"/>
    <w:multiLevelType w:val="multilevel"/>
    <w:tmpl w:val="42668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3B0018"/>
    <w:multiLevelType w:val="multilevel"/>
    <w:tmpl w:val="AB267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246913"/>
    <w:multiLevelType w:val="multilevel"/>
    <w:tmpl w:val="81A4F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5C174F"/>
    <w:multiLevelType w:val="multilevel"/>
    <w:tmpl w:val="A91891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1FA2EFD"/>
    <w:multiLevelType w:val="multilevel"/>
    <w:tmpl w:val="9A263C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613CFD"/>
    <w:multiLevelType w:val="multilevel"/>
    <w:tmpl w:val="D592FB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E1D6AF9"/>
    <w:multiLevelType w:val="multilevel"/>
    <w:tmpl w:val="48962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6F6E15"/>
    <w:multiLevelType w:val="multilevel"/>
    <w:tmpl w:val="AF74A6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582274A"/>
    <w:multiLevelType w:val="multilevel"/>
    <w:tmpl w:val="119E5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7F21EB2"/>
    <w:multiLevelType w:val="multilevel"/>
    <w:tmpl w:val="9C34E6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A012EBE"/>
    <w:multiLevelType w:val="multilevel"/>
    <w:tmpl w:val="F59854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C8A698D"/>
    <w:multiLevelType w:val="multilevel"/>
    <w:tmpl w:val="3EBC3E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C991389"/>
    <w:multiLevelType w:val="multilevel"/>
    <w:tmpl w:val="5F5E03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15A5828"/>
    <w:multiLevelType w:val="multilevel"/>
    <w:tmpl w:val="58C61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5420AC"/>
    <w:multiLevelType w:val="multilevel"/>
    <w:tmpl w:val="BAA26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98B2B90"/>
    <w:multiLevelType w:val="multilevel"/>
    <w:tmpl w:val="F2BCB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13"/>
  </w:num>
  <w:num w:numId="4">
    <w:abstractNumId w:val="10"/>
  </w:num>
  <w:num w:numId="5">
    <w:abstractNumId w:val="8"/>
  </w:num>
  <w:num w:numId="6">
    <w:abstractNumId w:val="17"/>
  </w:num>
  <w:num w:numId="7">
    <w:abstractNumId w:val="14"/>
  </w:num>
  <w:num w:numId="8">
    <w:abstractNumId w:val="5"/>
  </w:num>
  <w:num w:numId="9">
    <w:abstractNumId w:val="15"/>
  </w:num>
  <w:num w:numId="10">
    <w:abstractNumId w:val="12"/>
  </w:num>
  <w:num w:numId="11">
    <w:abstractNumId w:val="6"/>
  </w:num>
  <w:num w:numId="12">
    <w:abstractNumId w:val="11"/>
  </w:num>
  <w:num w:numId="13">
    <w:abstractNumId w:val="9"/>
  </w:num>
  <w:num w:numId="14">
    <w:abstractNumId w:val="7"/>
  </w:num>
  <w:num w:numId="15">
    <w:abstractNumId w:val="1"/>
  </w:num>
  <w:num w:numId="16">
    <w:abstractNumId w:val="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A18"/>
    <w:rsid w:val="00303BE3"/>
    <w:rsid w:val="00936010"/>
    <w:rsid w:val="00A96A18"/>
    <w:rsid w:val="00AA4DE5"/>
    <w:rsid w:val="00D6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A307B8-CA65-4B6B-BC80-1FE95531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A96A18"/>
    <w:pPr>
      <w:spacing w:before="100" w:beforeAutospacing="1" w:after="100" w:afterAutospacing="1"/>
      <w:outlineLvl w:val="1"/>
    </w:pPr>
    <w:rPr>
      <w:b/>
      <w:bCs/>
      <w:sz w:val="36"/>
      <w:szCs w:val="36"/>
    </w:rPr>
  </w:style>
  <w:style w:type="paragraph" w:styleId="3">
    <w:name w:val="heading 3"/>
    <w:basedOn w:val="a"/>
    <w:link w:val="30"/>
    <w:uiPriority w:val="99"/>
    <w:qFormat/>
    <w:rsid w:val="00A96A18"/>
    <w:pPr>
      <w:spacing w:before="100" w:beforeAutospacing="1" w:after="100" w:afterAutospacing="1"/>
      <w:outlineLvl w:val="2"/>
    </w:pPr>
    <w:rPr>
      <w:b/>
      <w:bCs/>
      <w:sz w:val="27"/>
      <w:szCs w:val="27"/>
    </w:rPr>
  </w:style>
  <w:style w:type="paragraph" w:styleId="4">
    <w:name w:val="heading 4"/>
    <w:basedOn w:val="a"/>
    <w:link w:val="40"/>
    <w:uiPriority w:val="99"/>
    <w:qFormat/>
    <w:rsid w:val="00A96A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A96A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75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Words>
  <Characters>28857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Понятия маркетинга и рекламы</vt:lpstr>
    </vt:vector>
  </TitlesOfParts>
  <Company>Dom</Company>
  <LinksUpToDate>false</LinksUpToDate>
  <CharactersWithSpaces>33852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Понятия маркетинга и рекламы</dc:title>
  <dc:subject/>
  <dc:creator>Tany</dc:creator>
  <cp:keywords/>
  <dc:description/>
  <cp:lastModifiedBy>admin</cp:lastModifiedBy>
  <cp:revision>2</cp:revision>
  <dcterms:created xsi:type="dcterms:W3CDTF">2014-02-18T03:11:00Z</dcterms:created>
  <dcterms:modified xsi:type="dcterms:W3CDTF">2014-02-18T03:11:00Z</dcterms:modified>
</cp:coreProperties>
</file>