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74F" w:rsidRPr="00D66936" w:rsidRDefault="00C2174F" w:rsidP="00A4397D">
      <w:pPr>
        <w:spacing w:line="360" w:lineRule="auto"/>
        <w:ind w:firstLine="709"/>
        <w:jc w:val="both"/>
        <w:rPr>
          <w:b/>
          <w:noProof/>
          <w:color w:val="000000"/>
          <w:sz w:val="28"/>
          <w:szCs w:val="28"/>
        </w:rPr>
      </w:pPr>
      <w:r w:rsidRPr="00D66936">
        <w:rPr>
          <w:b/>
          <w:noProof/>
          <w:color w:val="000000"/>
          <w:sz w:val="28"/>
          <w:szCs w:val="28"/>
        </w:rPr>
        <w:t>Оглавление</w:t>
      </w:r>
    </w:p>
    <w:p w:rsidR="00F3148F" w:rsidRPr="00D66936" w:rsidRDefault="00F3148F" w:rsidP="00A4397D">
      <w:pPr>
        <w:pStyle w:val="a4"/>
        <w:spacing w:line="360" w:lineRule="auto"/>
        <w:ind w:firstLine="709"/>
        <w:jc w:val="both"/>
        <w:rPr>
          <w:rFonts w:ascii="Times New Roman" w:hAnsi="Times New Roman"/>
          <w:noProof/>
          <w:color w:val="000000"/>
          <w:sz w:val="28"/>
          <w:szCs w:val="28"/>
        </w:rPr>
      </w:pPr>
    </w:p>
    <w:p w:rsidR="00C2174F" w:rsidRPr="00D66936" w:rsidRDefault="00317944" w:rsidP="00F3148F">
      <w:pPr>
        <w:pStyle w:val="a4"/>
        <w:tabs>
          <w:tab w:val="left" w:pos="570"/>
        </w:tabs>
        <w:spacing w:line="360" w:lineRule="auto"/>
        <w:jc w:val="both"/>
        <w:rPr>
          <w:rFonts w:ascii="Times New Roman" w:hAnsi="Times New Roman"/>
          <w:noProof/>
          <w:color w:val="000000"/>
          <w:sz w:val="28"/>
          <w:szCs w:val="28"/>
        </w:rPr>
      </w:pPr>
      <w:r w:rsidRPr="00D66936">
        <w:rPr>
          <w:rFonts w:ascii="Times New Roman" w:hAnsi="Times New Roman"/>
          <w:noProof/>
          <w:color w:val="000000"/>
          <w:sz w:val="28"/>
          <w:szCs w:val="28"/>
        </w:rPr>
        <w:t>Введение</w:t>
      </w:r>
    </w:p>
    <w:p w:rsidR="00477FA4" w:rsidRPr="00D66936" w:rsidRDefault="00477FA4" w:rsidP="00F3148F">
      <w:pPr>
        <w:pStyle w:val="a4"/>
        <w:tabs>
          <w:tab w:val="left" w:pos="570"/>
        </w:tabs>
        <w:spacing w:line="360" w:lineRule="auto"/>
        <w:jc w:val="both"/>
        <w:rPr>
          <w:rFonts w:ascii="Times New Roman" w:hAnsi="Times New Roman"/>
          <w:noProof/>
          <w:color w:val="000000"/>
          <w:sz w:val="28"/>
          <w:szCs w:val="28"/>
        </w:rPr>
      </w:pPr>
      <w:r w:rsidRPr="00D66936">
        <w:rPr>
          <w:rFonts w:ascii="Times New Roman" w:hAnsi="Times New Roman"/>
          <w:noProof/>
          <w:color w:val="000000"/>
          <w:sz w:val="28"/>
          <w:szCs w:val="28"/>
        </w:rPr>
        <w:t>ГлаваI.</w:t>
      </w:r>
      <w:r w:rsidR="00DF7488">
        <w:rPr>
          <w:rFonts w:ascii="Times New Roman" w:hAnsi="Times New Roman"/>
          <w:noProof/>
          <w:color w:val="000000"/>
          <w:sz w:val="28"/>
          <w:szCs w:val="28"/>
          <w:lang w:val="uk-UA"/>
        </w:rPr>
        <w:t xml:space="preserve"> </w:t>
      </w:r>
      <w:r w:rsidRPr="00D66936">
        <w:rPr>
          <w:rFonts w:ascii="Times New Roman" w:hAnsi="Times New Roman"/>
          <w:noProof/>
          <w:color w:val="000000"/>
          <w:sz w:val="28"/>
          <w:szCs w:val="28"/>
        </w:rPr>
        <w:t>Общие понятия дисциплины и дисциплинарной ответственности</w:t>
      </w:r>
    </w:p>
    <w:p w:rsidR="00C2174F" w:rsidRPr="00D66936" w:rsidRDefault="00A74BA5" w:rsidP="00F3148F">
      <w:pPr>
        <w:pStyle w:val="a4"/>
        <w:numPr>
          <w:ilvl w:val="1"/>
          <w:numId w:val="3"/>
        </w:numPr>
        <w:tabs>
          <w:tab w:val="left" w:pos="570"/>
        </w:tabs>
        <w:spacing w:line="360" w:lineRule="auto"/>
        <w:ind w:left="0" w:firstLine="0"/>
        <w:jc w:val="both"/>
        <w:rPr>
          <w:rFonts w:ascii="Times New Roman" w:hAnsi="Times New Roman"/>
          <w:noProof/>
          <w:color w:val="000000"/>
          <w:sz w:val="28"/>
          <w:szCs w:val="28"/>
        </w:rPr>
      </w:pPr>
      <w:r w:rsidRPr="00D66936">
        <w:rPr>
          <w:rFonts w:ascii="Times New Roman" w:hAnsi="Times New Roman"/>
          <w:noProof/>
          <w:color w:val="000000"/>
          <w:sz w:val="28"/>
          <w:szCs w:val="28"/>
        </w:rPr>
        <w:t>Понятие дисциплины и дисциплинарной ответственности</w:t>
      </w:r>
    </w:p>
    <w:p w:rsidR="00A4397D" w:rsidRPr="00D66936" w:rsidRDefault="00A74BA5" w:rsidP="00F3148F">
      <w:pPr>
        <w:pStyle w:val="a4"/>
        <w:numPr>
          <w:ilvl w:val="1"/>
          <w:numId w:val="3"/>
        </w:numPr>
        <w:tabs>
          <w:tab w:val="left" w:pos="570"/>
        </w:tabs>
        <w:spacing w:line="360" w:lineRule="auto"/>
        <w:ind w:left="0" w:firstLine="0"/>
        <w:jc w:val="both"/>
        <w:rPr>
          <w:rFonts w:ascii="Times New Roman" w:hAnsi="Times New Roman"/>
          <w:noProof/>
          <w:color w:val="000000"/>
          <w:sz w:val="28"/>
          <w:szCs w:val="28"/>
        </w:rPr>
      </w:pPr>
      <w:r w:rsidRPr="00D66936">
        <w:rPr>
          <w:rFonts w:ascii="Times New Roman" w:hAnsi="Times New Roman"/>
          <w:noProof/>
          <w:color w:val="000000"/>
          <w:sz w:val="28"/>
          <w:szCs w:val="28"/>
        </w:rPr>
        <w:t>М</w:t>
      </w:r>
      <w:r w:rsidR="00A51B93" w:rsidRPr="00D66936">
        <w:rPr>
          <w:rFonts w:ascii="Times New Roman" w:hAnsi="Times New Roman"/>
          <w:noProof/>
          <w:color w:val="000000"/>
          <w:sz w:val="28"/>
          <w:szCs w:val="28"/>
        </w:rPr>
        <w:t xml:space="preserve">есто </w:t>
      </w:r>
      <w:r w:rsidR="00E71D1B" w:rsidRPr="00D66936">
        <w:rPr>
          <w:rFonts w:ascii="Times New Roman" w:hAnsi="Times New Roman"/>
          <w:noProof/>
          <w:color w:val="000000"/>
          <w:sz w:val="28"/>
          <w:szCs w:val="28"/>
        </w:rPr>
        <w:t xml:space="preserve">дисциплинарной </w:t>
      </w:r>
      <w:r w:rsidRPr="00D66936">
        <w:rPr>
          <w:rFonts w:ascii="Times New Roman" w:hAnsi="Times New Roman"/>
          <w:noProof/>
          <w:color w:val="000000"/>
          <w:sz w:val="28"/>
          <w:szCs w:val="28"/>
        </w:rPr>
        <w:t>ответственности</w:t>
      </w:r>
      <w:r w:rsidR="00E71D1B" w:rsidRPr="00D66936">
        <w:rPr>
          <w:rFonts w:ascii="Times New Roman" w:hAnsi="Times New Roman"/>
          <w:noProof/>
          <w:color w:val="000000"/>
          <w:sz w:val="28"/>
          <w:szCs w:val="28"/>
        </w:rPr>
        <w:t xml:space="preserve"> в общей системе ответственности, особенности её применения</w:t>
      </w:r>
    </w:p>
    <w:p w:rsidR="00A74BA5" w:rsidRPr="00D66936" w:rsidRDefault="00A74BA5" w:rsidP="00F3148F">
      <w:pPr>
        <w:tabs>
          <w:tab w:val="left" w:pos="570"/>
        </w:tabs>
        <w:spacing w:line="360" w:lineRule="auto"/>
        <w:jc w:val="both"/>
        <w:rPr>
          <w:noProof/>
          <w:color w:val="000000"/>
          <w:sz w:val="28"/>
          <w:szCs w:val="28"/>
        </w:rPr>
      </w:pPr>
      <w:r w:rsidRPr="00D66936">
        <w:rPr>
          <w:noProof/>
          <w:color w:val="000000"/>
          <w:sz w:val="28"/>
          <w:szCs w:val="28"/>
        </w:rPr>
        <w:t>Глава II. Порядок и основания привлечения к дисциплинарной ответственности и полномочия различного рода начальников</w:t>
      </w:r>
    </w:p>
    <w:p w:rsidR="00A4397D" w:rsidRPr="00D66936" w:rsidRDefault="00F3148F" w:rsidP="00F3148F">
      <w:pPr>
        <w:tabs>
          <w:tab w:val="left" w:pos="570"/>
        </w:tabs>
        <w:spacing w:line="360" w:lineRule="auto"/>
        <w:jc w:val="both"/>
        <w:rPr>
          <w:noProof/>
          <w:color w:val="000000"/>
          <w:sz w:val="28"/>
          <w:szCs w:val="28"/>
        </w:rPr>
      </w:pPr>
      <w:r w:rsidRPr="00D66936">
        <w:rPr>
          <w:noProof/>
          <w:color w:val="000000"/>
          <w:sz w:val="28"/>
          <w:szCs w:val="28"/>
        </w:rPr>
        <w:t xml:space="preserve">2.1 </w:t>
      </w:r>
      <w:r w:rsidR="00A74BA5" w:rsidRPr="00D66936">
        <w:rPr>
          <w:noProof/>
          <w:color w:val="000000"/>
          <w:sz w:val="28"/>
          <w:szCs w:val="28"/>
        </w:rPr>
        <w:t>Порядок и основания привлечения</w:t>
      </w:r>
      <w:r w:rsidR="00F92419" w:rsidRPr="00D66936">
        <w:rPr>
          <w:noProof/>
          <w:color w:val="000000"/>
          <w:sz w:val="28"/>
          <w:szCs w:val="28"/>
        </w:rPr>
        <w:t xml:space="preserve"> военнослужащих</w:t>
      </w:r>
      <w:r w:rsidR="00A74BA5" w:rsidRPr="00D66936">
        <w:rPr>
          <w:noProof/>
          <w:color w:val="000000"/>
          <w:sz w:val="28"/>
          <w:szCs w:val="28"/>
        </w:rPr>
        <w:t xml:space="preserve"> к</w:t>
      </w:r>
      <w:r w:rsidR="00A4397D" w:rsidRPr="00D66936">
        <w:rPr>
          <w:noProof/>
          <w:color w:val="000000"/>
          <w:sz w:val="28"/>
          <w:szCs w:val="28"/>
        </w:rPr>
        <w:t xml:space="preserve"> </w:t>
      </w:r>
      <w:r w:rsidR="00A74BA5" w:rsidRPr="00D66936">
        <w:rPr>
          <w:noProof/>
          <w:color w:val="000000"/>
          <w:sz w:val="28"/>
          <w:szCs w:val="28"/>
        </w:rPr>
        <w:t>дисциплинарной ответственности</w:t>
      </w:r>
    </w:p>
    <w:p w:rsidR="00F92419" w:rsidRPr="00D66936" w:rsidRDefault="00F92419" w:rsidP="00F3148F">
      <w:pPr>
        <w:tabs>
          <w:tab w:val="left" w:pos="570"/>
        </w:tabs>
        <w:spacing w:line="360" w:lineRule="auto"/>
        <w:jc w:val="both"/>
        <w:rPr>
          <w:noProof/>
          <w:color w:val="000000"/>
          <w:sz w:val="28"/>
          <w:szCs w:val="28"/>
        </w:rPr>
      </w:pPr>
      <w:r w:rsidRPr="00D66936">
        <w:rPr>
          <w:noProof/>
          <w:color w:val="000000"/>
          <w:sz w:val="28"/>
          <w:szCs w:val="28"/>
        </w:rPr>
        <w:t>2.2</w:t>
      </w:r>
      <w:r w:rsidR="00A4397D" w:rsidRPr="00D66936">
        <w:rPr>
          <w:noProof/>
          <w:color w:val="000000"/>
          <w:sz w:val="28"/>
          <w:szCs w:val="28"/>
        </w:rPr>
        <w:t xml:space="preserve"> </w:t>
      </w:r>
      <w:r w:rsidRPr="00D66936">
        <w:rPr>
          <w:noProof/>
          <w:color w:val="000000"/>
          <w:sz w:val="28"/>
          <w:szCs w:val="28"/>
        </w:rPr>
        <w:t>Полномочия различного рода начальников при привлечении военнослужащих к дисциплинарной ответственности</w:t>
      </w:r>
    </w:p>
    <w:p w:rsidR="00F92419" w:rsidRPr="00D66936" w:rsidRDefault="00632F74" w:rsidP="00F3148F">
      <w:pPr>
        <w:tabs>
          <w:tab w:val="left" w:pos="570"/>
        </w:tabs>
        <w:spacing w:line="360" w:lineRule="auto"/>
        <w:jc w:val="both"/>
        <w:rPr>
          <w:noProof/>
          <w:color w:val="000000"/>
          <w:sz w:val="28"/>
          <w:szCs w:val="28"/>
        </w:rPr>
      </w:pPr>
      <w:r w:rsidRPr="00D66936">
        <w:rPr>
          <w:noProof/>
          <w:color w:val="000000"/>
          <w:sz w:val="28"/>
          <w:szCs w:val="28"/>
        </w:rPr>
        <w:t>Заключение</w:t>
      </w:r>
    </w:p>
    <w:p w:rsidR="00632F74" w:rsidRDefault="00632F74" w:rsidP="00F3148F">
      <w:pPr>
        <w:pStyle w:val="a4"/>
        <w:tabs>
          <w:tab w:val="left" w:pos="570"/>
        </w:tabs>
        <w:spacing w:line="360" w:lineRule="auto"/>
        <w:jc w:val="both"/>
        <w:rPr>
          <w:rFonts w:ascii="Times New Roman" w:hAnsi="Times New Roman"/>
          <w:noProof/>
          <w:color w:val="000000"/>
          <w:sz w:val="28"/>
          <w:szCs w:val="28"/>
          <w:lang w:val="uk-UA"/>
        </w:rPr>
      </w:pPr>
      <w:r w:rsidRPr="00D66936">
        <w:rPr>
          <w:rFonts w:ascii="Times New Roman" w:hAnsi="Times New Roman"/>
          <w:noProof/>
          <w:color w:val="000000"/>
          <w:sz w:val="28"/>
          <w:szCs w:val="28"/>
        </w:rPr>
        <w:t>Список литературы и нормативно- правовых актов</w:t>
      </w:r>
    </w:p>
    <w:p w:rsidR="00C2174F" w:rsidRPr="00D66936" w:rsidRDefault="00F3148F" w:rsidP="00A4397D">
      <w:pPr>
        <w:spacing w:line="360" w:lineRule="auto"/>
        <w:ind w:firstLine="709"/>
        <w:jc w:val="both"/>
        <w:rPr>
          <w:b/>
          <w:noProof/>
          <w:color w:val="000000"/>
          <w:sz w:val="28"/>
          <w:szCs w:val="28"/>
        </w:rPr>
      </w:pPr>
      <w:r w:rsidRPr="00D66936">
        <w:rPr>
          <w:b/>
          <w:noProof/>
          <w:color w:val="000000"/>
          <w:sz w:val="28"/>
          <w:szCs w:val="28"/>
        </w:rPr>
        <w:br w:type="page"/>
        <w:t>Введение</w:t>
      </w:r>
    </w:p>
    <w:p w:rsidR="00F3148F" w:rsidRPr="00D66936" w:rsidRDefault="00F3148F" w:rsidP="00A4397D">
      <w:pPr>
        <w:spacing w:line="360" w:lineRule="auto"/>
        <w:ind w:firstLine="709"/>
        <w:jc w:val="both"/>
        <w:rPr>
          <w:noProof/>
          <w:color w:val="000000"/>
          <w:sz w:val="28"/>
          <w:szCs w:val="28"/>
        </w:rPr>
      </w:pPr>
    </w:p>
    <w:p w:rsidR="00C2174F" w:rsidRPr="00D66936" w:rsidRDefault="00C2174F" w:rsidP="00A4397D">
      <w:pPr>
        <w:spacing w:line="360" w:lineRule="auto"/>
        <w:ind w:firstLine="709"/>
        <w:jc w:val="both"/>
        <w:rPr>
          <w:noProof/>
          <w:color w:val="000000"/>
          <w:sz w:val="28"/>
          <w:szCs w:val="28"/>
        </w:rPr>
      </w:pPr>
      <w:r w:rsidRPr="00D66936">
        <w:rPr>
          <w:noProof/>
          <w:color w:val="000000"/>
          <w:sz w:val="28"/>
          <w:szCs w:val="28"/>
        </w:rPr>
        <w:t>Важнейшим элементом любой упорядоченной системы в административном управлении является дисциплина, которая представляет собой строгое и четкое выполнение предписанных законом норм. В обострившейся международной политической ситуации, и кризисе российской армии для меня, как для военнослужащего, особую актуальность приобретает рассмотрение вопросов связанных с дисциплиной, а именно с порядком привлечения военнослужащих к дисциплинарной ответственности. Целью работы ставлю рассмотреть порядок привлечения военнослужащих к дисциплинарной ответственности, полномочия различного рода командиров при этом</w:t>
      </w:r>
      <w:r w:rsidR="00B8610A" w:rsidRPr="00D66936">
        <w:rPr>
          <w:noProof/>
          <w:color w:val="000000"/>
          <w:sz w:val="28"/>
          <w:szCs w:val="28"/>
        </w:rPr>
        <w:t xml:space="preserve">, основания привлечения. Объектом являются общественные отношения, возникающие между подчиненным и командиром во время исполнения служебных обязанностей. Предметом являются такие понятия как дисциплина, дисциплинарная ответственность и порядок привлечения к дисциплинарной ответственности. </w:t>
      </w:r>
    </w:p>
    <w:p w:rsidR="00B8610A" w:rsidRPr="00D66936" w:rsidRDefault="00B8610A" w:rsidP="00A4397D">
      <w:pPr>
        <w:spacing w:line="360" w:lineRule="auto"/>
        <w:ind w:firstLine="709"/>
        <w:jc w:val="both"/>
        <w:rPr>
          <w:noProof/>
          <w:color w:val="000000"/>
          <w:sz w:val="28"/>
          <w:szCs w:val="28"/>
        </w:rPr>
      </w:pPr>
      <w:r w:rsidRPr="00D66936">
        <w:rPr>
          <w:noProof/>
          <w:color w:val="000000"/>
          <w:sz w:val="28"/>
          <w:szCs w:val="28"/>
        </w:rPr>
        <w:t>Для достижения поставленной цели считаю необходимым решить следующие задачи:</w:t>
      </w:r>
    </w:p>
    <w:p w:rsidR="00B8610A" w:rsidRPr="00D66936" w:rsidRDefault="00B8610A" w:rsidP="00A4397D">
      <w:pPr>
        <w:numPr>
          <w:ilvl w:val="0"/>
          <w:numId w:val="2"/>
        </w:numPr>
        <w:spacing w:line="360" w:lineRule="auto"/>
        <w:ind w:left="0" w:firstLine="709"/>
        <w:jc w:val="both"/>
        <w:rPr>
          <w:noProof/>
          <w:color w:val="000000"/>
          <w:sz w:val="28"/>
          <w:szCs w:val="28"/>
        </w:rPr>
      </w:pPr>
      <w:r w:rsidRPr="00D66936">
        <w:rPr>
          <w:noProof/>
          <w:color w:val="000000"/>
          <w:sz w:val="28"/>
          <w:szCs w:val="28"/>
        </w:rPr>
        <w:t>Дать понятие дисциплина и дисциплинарная ответственность</w:t>
      </w:r>
    </w:p>
    <w:p w:rsidR="00B8610A" w:rsidRPr="00D66936" w:rsidRDefault="00B8610A" w:rsidP="00A4397D">
      <w:pPr>
        <w:numPr>
          <w:ilvl w:val="0"/>
          <w:numId w:val="2"/>
        </w:numPr>
        <w:tabs>
          <w:tab w:val="clear" w:pos="1260"/>
          <w:tab w:val="num" w:pos="0"/>
        </w:tabs>
        <w:spacing w:line="360" w:lineRule="auto"/>
        <w:ind w:left="0" w:firstLine="709"/>
        <w:jc w:val="both"/>
        <w:rPr>
          <w:noProof/>
          <w:color w:val="000000"/>
          <w:sz w:val="28"/>
          <w:szCs w:val="28"/>
        </w:rPr>
      </w:pPr>
      <w:r w:rsidRPr="00D66936">
        <w:rPr>
          <w:noProof/>
          <w:color w:val="000000"/>
          <w:sz w:val="28"/>
          <w:szCs w:val="28"/>
        </w:rPr>
        <w:t>Определить место дисциплинарной ответственности в отличии от других видов ответственности</w:t>
      </w:r>
    </w:p>
    <w:p w:rsidR="00101643" w:rsidRPr="00D66936" w:rsidRDefault="00101643" w:rsidP="00A4397D">
      <w:pPr>
        <w:numPr>
          <w:ilvl w:val="0"/>
          <w:numId w:val="2"/>
        </w:numPr>
        <w:tabs>
          <w:tab w:val="clear" w:pos="1260"/>
          <w:tab w:val="num" w:pos="0"/>
        </w:tabs>
        <w:spacing w:line="360" w:lineRule="auto"/>
        <w:ind w:left="0" w:firstLine="709"/>
        <w:jc w:val="both"/>
        <w:rPr>
          <w:noProof/>
          <w:color w:val="000000"/>
          <w:sz w:val="28"/>
          <w:szCs w:val="28"/>
        </w:rPr>
      </w:pPr>
      <w:r w:rsidRPr="00D66936">
        <w:rPr>
          <w:noProof/>
          <w:color w:val="000000"/>
          <w:sz w:val="28"/>
          <w:szCs w:val="28"/>
        </w:rPr>
        <w:t>Показать порядок и основания привлечения к дисциплинарной ответственности</w:t>
      </w:r>
    </w:p>
    <w:p w:rsidR="00101643" w:rsidRPr="00D66936" w:rsidRDefault="00101643" w:rsidP="00A4397D">
      <w:pPr>
        <w:numPr>
          <w:ilvl w:val="0"/>
          <w:numId w:val="2"/>
        </w:numPr>
        <w:tabs>
          <w:tab w:val="clear" w:pos="1260"/>
          <w:tab w:val="num" w:pos="0"/>
        </w:tabs>
        <w:spacing w:line="360" w:lineRule="auto"/>
        <w:ind w:left="0" w:firstLine="709"/>
        <w:jc w:val="both"/>
        <w:rPr>
          <w:noProof/>
          <w:color w:val="000000"/>
          <w:sz w:val="28"/>
          <w:szCs w:val="28"/>
        </w:rPr>
      </w:pPr>
      <w:r w:rsidRPr="00D66936">
        <w:rPr>
          <w:noProof/>
          <w:color w:val="000000"/>
          <w:sz w:val="28"/>
          <w:szCs w:val="28"/>
        </w:rPr>
        <w:t xml:space="preserve">Выделить полномочия различного рода начальников при привлечении </w:t>
      </w:r>
      <w:r w:rsidR="00477FA4" w:rsidRPr="00D66936">
        <w:rPr>
          <w:noProof/>
          <w:color w:val="000000"/>
          <w:sz w:val="28"/>
          <w:szCs w:val="28"/>
        </w:rPr>
        <w:t>военнослужащих к дисциплинарной ответственности.</w:t>
      </w:r>
    </w:p>
    <w:p w:rsidR="00504EE8" w:rsidRPr="00D66936" w:rsidRDefault="00F3148F" w:rsidP="00A4397D">
      <w:pPr>
        <w:pStyle w:val="a4"/>
        <w:spacing w:line="360" w:lineRule="auto"/>
        <w:ind w:firstLine="709"/>
        <w:jc w:val="both"/>
        <w:rPr>
          <w:rFonts w:ascii="Times New Roman" w:hAnsi="Times New Roman"/>
          <w:b/>
          <w:noProof/>
          <w:color w:val="000000"/>
          <w:sz w:val="28"/>
          <w:szCs w:val="28"/>
        </w:rPr>
      </w:pPr>
      <w:r w:rsidRPr="00D66936">
        <w:rPr>
          <w:rFonts w:ascii="Times New Roman" w:hAnsi="Times New Roman"/>
          <w:b/>
          <w:noProof/>
          <w:color w:val="000000"/>
          <w:sz w:val="28"/>
          <w:szCs w:val="28"/>
        </w:rPr>
        <w:br w:type="page"/>
      </w:r>
      <w:r w:rsidR="00504EE8" w:rsidRPr="00D66936">
        <w:rPr>
          <w:rFonts w:ascii="Times New Roman" w:hAnsi="Times New Roman"/>
          <w:b/>
          <w:noProof/>
          <w:color w:val="000000"/>
          <w:sz w:val="28"/>
          <w:szCs w:val="28"/>
        </w:rPr>
        <w:t>Глава</w:t>
      </w:r>
      <w:r w:rsidRPr="00D66936">
        <w:rPr>
          <w:rFonts w:ascii="Times New Roman" w:hAnsi="Times New Roman"/>
          <w:b/>
          <w:noProof/>
          <w:color w:val="000000"/>
          <w:sz w:val="28"/>
          <w:szCs w:val="28"/>
        </w:rPr>
        <w:t xml:space="preserve"> </w:t>
      </w:r>
      <w:r w:rsidR="00504EE8" w:rsidRPr="00D66936">
        <w:rPr>
          <w:rFonts w:ascii="Times New Roman" w:hAnsi="Times New Roman"/>
          <w:b/>
          <w:noProof/>
          <w:color w:val="000000"/>
          <w:sz w:val="28"/>
          <w:szCs w:val="28"/>
        </w:rPr>
        <w:t>I.Общие понятия дисциплины и дисциплинарной ответственности</w:t>
      </w:r>
    </w:p>
    <w:p w:rsidR="00F3148F" w:rsidRPr="00D66936" w:rsidRDefault="00F3148F" w:rsidP="00A4397D">
      <w:pPr>
        <w:pStyle w:val="a4"/>
        <w:spacing w:line="360" w:lineRule="auto"/>
        <w:ind w:firstLine="709"/>
        <w:jc w:val="both"/>
        <w:rPr>
          <w:rFonts w:ascii="Times New Roman" w:hAnsi="Times New Roman"/>
          <w:b/>
          <w:noProof/>
          <w:color w:val="000000"/>
          <w:sz w:val="28"/>
          <w:szCs w:val="28"/>
        </w:rPr>
      </w:pPr>
    </w:p>
    <w:p w:rsidR="00504EE8" w:rsidRPr="00D66936" w:rsidRDefault="00F3148F" w:rsidP="00F3148F">
      <w:pPr>
        <w:pStyle w:val="a4"/>
        <w:spacing w:line="360" w:lineRule="auto"/>
        <w:ind w:firstLine="684"/>
        <w:jc w:val="both"/>
        <w:rPr>
          <w:rFonts w:ascii="Times New Roman" w:hAnsi="Times New Roman"/>
          <w:b/>
          <w:noProof/>
          <w:color w:val="000000"/>
          <w:sz w:val="28"/>
          <w:szCs w:val="28"/>
        </w:rPr>
      </w:pPr>
      <w:r w:rsidRPr="00D66936">
        <w:rPr>
          <w:rFonts w:ascii="Times New Roman" w:hAnsi="Times New Roman"/>
          <w:b/>
          <w:noProof/>
          <w:color w:val="000000"/>
          <w:sz w:val="28"/>
          <w:szCs w:val="28"/>
        </w:rPr>
        <w:t xml:space="preserve">1.1 </w:t>
      </w:r>
      <w:r w:rsidR="00504EE8" w:rsidRPr="00D66936">
        <w:rPr>
          <w:rFonts w:ascii="Times New Roman" w:hAnsi="Times New Roman"/>
          <w:b/>
          <w:noProof/>
          <w:color w:val="000000"/>
          <w:sz w:val="28"/>
          <w:szCs w:val="28"/>
        </w:rPr>
        <w:t>Понятие дисциплины и</w:t>
      </w:r>
      <w:r w:rsidRPr="00D66936">
        <w:rPr>
          <w:rFonts w:ascii="Times New Roman" w:hAnsi="Times New Roman"/>
          <w:b/>
          <w:noProof/>
          <w:color w:val="000000"/>
          <w:sz w:val="28"/>
          <w:szCs w:val="28"/>
        </w:rPr>
        <w:t xml:space="preserve"> дисциплинарной ответственности</w:t>
      </w:r>
    </w:p>
    <w:p w:rsidR="00F3148F" w:rsidRPr="00D66936" w:rsidRDefault="00F3148F" w:rsidP="00A4397D">
      <w:pPr>
        <w:pStyle w:val="a4"/>
        <w:spacing w:line="360" w:lineRule="auto"/>
        <w:ind w:firstLine="709"/>
        <w:jc w:val="both"/>
        <w:rPr>
          <w:rFonts w:ascii="Times New Roman" w:hAnsi="Times New Roman"/>
          <w:noProof/>
          <w:color w:val="000000"/>
          <w:sz w:val="28"/>
          <w:szCs w:val="28"/>
        </w:rPr>
      </w:pPr>
    </w:p>
    <w:p w:rsidR="00504EE8" w:rsidRPr="00D66936" w:rsidRDefault="00504EE8" w:rsidP="00A4397D">
      <w:pPr>
        <w:pStyle w:val="a4"/>
        <w:spacing w:line="360" w:lineRule="auto"/>
        <w:ind w:firstLine="709"/>
        <w:jc w:val="both"/>
        <w:rPr>
          <w:rFonts w:ascii="Times New Roman" w:hAnsi="Times New Roman"/>
          <w:noProof/>
          <w:color w:val="000000"/>
          <w:sz w:val="28"/>
          <w:szCs w:val="28"/>
        </w:rPr>
      </w:pPr>
      <w:r w:rsidRPr="00D66936">
        <w:rPr>
          <w:rFonts w:ascii="Times New Roman" w:hAnsi="Times New Roman"/>
          <w:noProof/>
          <w:color w:val="000000"/>
          <w:sz w:val="28"/>
          <w:szCs w:val="28"/>
        </w:rPr>
        <w:t>За проступки, связанные с нарушением воинской дисциплины или общественного порядка, военнослужащие несут дисциплинарную ответственность по основаниям и в порядке, установленным Федеральным законом "О статусе военнослужащих" и ДУ ВС РФ.</w:t>
      </w:r>
    </w:p>
    <w:p w:rsidR="00A4397D" w:rsidRPr="00D66936" w:rsidRDefault="00504EE8" w:rsidP="00A4397D">
      <w:pPr>
        <w:pStyle w:val="a4"/>
        <w:spacing w:line="360" w:lineRule="auto"/>
        <w:ind w:firstLine="709"/>
        <w:jc w:val="both"/>
        <w:rPr>
          <w:rFonts w:ascii="Times New Roman" w:hAnsi="Times New Roman"/>
          <w:noProof/>
          <w:color w:val="000000"/>
          <w:sz w:val="28"/>
          <w:szCs w:val="28"/>
        </w:rPr>
      </w:pPr>
      <w:r w:rsidRPr="00D66936">
        <w:rPr>
          <w:rFonts w:ascii="Times New Roman" w:hAnsi="Times New Roman"/>
          <w:noProof/>
          <w:color w:val="000000"/>
          <w:sz w:val="28"/>
          <w:szCs w:val="28"/>
        </w:rPr>
        <w:t>Под дисциплинарной ответственностью военнослужащих понимается обязанность военнослужащего претерпеть предусмотренные законом меры дисциплинарного взыскания за вышеуказанные нарушения (воинские дисциплинарные проступки)</w:t>
      </w:r>
      <w:r w:rsidRPr="00D66936">
        <w:rPr>
          <w:rStyle w:val="a7"/>
          <w:rFonts w:ascii="Times New Roman" w:hAnsi="Times New Roman"/>
          <w:noProof/>
          <w:color w:val="000000"/>
          <w:sz w:val="28"/>
          <w:szCs w:val="28"/>
        </w:rPr>
        <w:footnoteReference w:id="1"/>
      </w:r>
      <w:r w:rsidRPr="00D66936">
        <w:rPr>
          <w:rFonts w:ascii="Times New Roman" w:hAnsi="Times New Roman"/>
          <w:noProof/>
          <w:color w:val="000000"/>
          <w:sz w:val="28"/>
          <w:szCs w:val="28"/>
        </w:rPr>
        <w:t>.</w:t>
      </w:r>
    </w:p>
    <w:p w:rsidR="00504EE8" w:rsidRPr="00D66936" w:rsidRDefault="00504EE8"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Что же такое воинская дисциплина и общественный порядок?</w:t>
      </w:r>
    </w:p>
    <w:p w:rsidR="00504EE8" w:rsidRPr="00D66936" w:rsidRDefault="00504EE8" w:rsidP="00A4397D">
      <w:pPr>
        <w:pStyle w:val="a4"/>
        <w:spacing w:line="360" w:lineRule="auto"/>
        <w:ind w:firstLine="709"/>
        <w:jc w:val="both"/>
        <w:rPr>
          <w:rFonts w:ascii="Times New Roman" w:hAnsi="Times New Roman"/>
          <w:noProof/>
          <w:color w:val="000000"/>
          <w:sz w:val="28"/>
          <w:szCs w:val="28"/>
        </w:rPr>
      </w:pPr>
      <w:r w:rsidRPr="00D66936">
        <w:rPr>
          <w:rFonts w:ascii="Times New Roman" w:hAnsi="Times New Roman"/>
          <w:noProof/>
          <w:color w:val="000000"/>
          <w:sz w:val="28"/>
          <w:szCs w:val="28"/>
        </w:rPr>
        <w:t>Воинская дисциплина есть совокупность всех нравственных, умственных и физических навыков, нужных для того, чтобы офицеры и солдаты всех степеней отвечали своему назначению</w:t>
      </w:r>
      <w:r w:rsidRPr="00D66936">
        <w:rPr>
          <w:rStyle w:val="a7"/>
          <w:rFonts w:ascii="Times New Roman" w:hAnsi="Times New Roman"/>
          <w:noProof/>
          <w:color w:val="000000"/>
          <w:sz w:val="28"/>
          <w:szCs w:val="28"/>
        </w:rPr>
        <w:footnoteReference w:id="2"/>
      </w:r>
      <w:r w:rsidRPr="00D66936">
        <w:rPr>
          <w:rFonts w:ascii="Times New Roman" w:hAnsi="Times New Roman"/>
          <w:noProof/>
          <w:color w:val="000000"/>
          <w:sz w:val="28"/>
          <w:szCs w:val="28"/>
        </w:rPr>
        <w:t>.</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noProof/>
          <w:color w:val="000000"/>
          <w:sz w:val="28"/>
          <w:szCs w:val="28"/>
        </w:rPr>
        <w:t>Сущность воинской дисциплины сформулирована в ст. 1 ДУ ВС РФ: "Воинская дисциплина есть строгое и точное соблюдение всеми военнослужащими порядка и правил, установленных законами, воинскими уставами и приказами командиров (начальников)".</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noProof/>
          <w:color w:val="000000"/>
          <w:sz w:val="28"/>
          <w:szCs w:val="28"/>
        </w:rPr>
        <w:t>В указанной статье предельно кратко определено, каким должно быть поведение военнослужащего в дни мирной учебы и при ведении боевых действий. Однако отсутствует ясность таких понятий, как "строгость", "точность", "порядок" и "правила", за несоблюдение которых военнослужащего можно привлечь к дисциплинарной ответственности.</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noProof/>
          <w:color w:val="000000"/>
          <w:sz w:val="28"/>
          <w:szCs w:val="28"/>
        </w:rPr>
        <w:t>"Строгость", по мнению Д.Н. Ушакова, означает быть очень требовательным, взыскательным, требующим точного исполнения чего-нибудь, не допускающим снисхождения, попустительства</w:t>
      </w:r>
      <w:r w:rsidR="00A51B93" w:rsidRPr="00D66936">
        <w:rPr>
          <w:rStyle w:val="a7"/>
          <w:noProof/>
          <w:color w:val="000000"/>
          <w:sz w:val="28"/>
          <w:szCs w:val="28"/>
        </w:rPr>
        <w:footnoteReference w:id="3"/>
      </w:r>
      <w:r w:rsidRPr="00D66936">
        <w:rPr>
          <w:noProof/>
          <w:color w:val="000000"/>
          <w:sz w:val="28"/>
          <w:szCs w:val="28"/>
        </w:rPr>
        <w:t>. В свою очередь, по мнению автора, "строгое соблюдение" военнослужащим соответствующих порядка и правил предполагает неуклонное исполнение им своих обязанностей исключительно в соответствии с требованиями, предъявляемыми к ним законами, приказами командиров (начальников). Так, например, со всеми категориями военнослужащих, задержанных за невыполнение воинского приветствия и нарушения правил ношения военной формы одежды, военный комендант гарнизона в соответствии со ст. 25 УГ и КС ВС РФ обязан организовывать занятия по строевой подготовке и изучению уставов.</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noProof/>
          <w:color w:val="000000"/>
          <w:sz w:val="28"/>
          <w:szCs w:val="28"/>
        </w:rPr>
        <w:t>"Точность", по мнению Д.Н. Ушакова, означает быть истинным, действительным, таким, как на самом деле, всецело совпадающим с образцом, совершенно верным</w:t>
      </w:r>
      <w:r w:rsidR="00A51B93" w:rsidRPr="00D66936">
        <w:rPr>
          <w:rStyle w:val="a7"/>
          <w:noProof/>
          <w:color w:val="000000"/>
          <w:sz w:val="28"/>
          <w:szCs w:val="28"/>
        </w:rPr>
        <w:footnoteReference w:id="4"/>
      </w:r>
      <w:r w:rsidRPr="00D66936">
        <w:rPr>
          <w:noProof/>
          <w:color w:val="000000"/>
          <w:sz w:val="28"/>
          <w:szCs w:val="28"/>
        </w:rPr>
        <w:t>. По смыслу приведенного определения под "точным соблюдением" военнослужащим соответствующих порядка и правил следует понимать тщательное выполнение им задач согласно их формулировке (постановке) или приведенным образцом. Так, например, военнослужащий, получивший приказ о выполнении боевой задачи, в соответствии со ст. 40 УВС ВС РФ обязан выполнить его беспрекословно. Но для того чтобы приказ был точно выполнен, необходимо его точно отдать. Для этого командир (начальник) обязан его сформулировать ясно, чтобы он не допускал двоякого толкования и не вызывал сомнения у подчиненного.</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bCs/>
          <w:noProof/>
          <w:color w:val="000000"/>
          <w:sz w:val="28"/>
          <w:szCs w:val="28"/>
        </w:rPr>
        <w:t>"Порядок"</w:t>
      </w:r>
      <w:r w:rsidRPr="00D66936">
        <w:rPr>
          <w:noProof/>
          <w:color w:val="000000"/>
          <w:sz w:val="28"/>
          <w:szCs w:val="28"/>
        </w:rPr>
        <w:t xml:space="preserve"> - состояние благоустройства и налаженности, правильность в расположении чего-нибудь, путь в осуществлении чего-нибудь</w:t>
      </w:r>
      <w:r w:rsidR="00A51B93" w:rsidRPr="00D66936">
        <w:rPr>
          <w:rStyle w:val="a7"/>
          <w:noProof/>
          <w:color w:val="000000"/>
          <w:sz w:val="28"/>
          <w:szCs w:val="28"/>
        </w:rPr>
        <w:footnoteReference w:id="5"/>
      </w:r>
      <w:r w:rsidRPr="00D66936">
        <w:rPr>
          <w:noProof/>
          <w:color w:val="000000"/>
          <w:sz w:val="28"/>
          <w:szCs w:val="28"/>
        </w:rPr>
        <w:t>. Соблюдение определенного "порядка" военнослужащими означает, систематичность и последовательность, а также способ и метод выполняемых ими действий. В качестве примера можно привести порядок действий начальника караула при вызове караула "в ружье" или порядок действий командира (начальника) при проведении занятий по строевой подготовке.</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noProof/>
          <w:color w:val="000000"/>
          <w:sz w:val="28"/>
          <w:szCs w:val="28"/>
        </w:rPr>
        <w:t>Определение "правил" не столь однозначно, как определения выше рассмотренных понятий. Под "правилами" понимаются предложения, выражающие при определенных условиях разрешение или требование совершить некоторый поступок или воздержаться от совершения некоторого поступка</w:t>
      </w:r>
      <w:r w:rsidR="00A51B93" w:rsidRPr="00D66936">
        <w:rPr>
          <w:rStyle w:val="a7"/>
          <w:noProof/>
          <w:color w:val="000000"/>
          <w:sz w:val="28"/>
          <w:szCs w:val="28"/>
        </w:rPr>
        <w:footnoteReference w:id="6"/>
      </w:r>
      <w:r w:rsidRPr="00D66936">
        <w:rPr>
          <w:noProof/>
          <w:color w:val="000000"/>
          <w:sz w:val="28"/>
          <w:szCs w:val="28"/>
        </w:rPr>
        <w:t>. Одновременно с этим "правила" рассматриваются и как форма нормативного правового акта, которым устанавливаются процедурные нормы, определяющие порядок осуществления какого-либо рода деятельности</w:t>
      </w:r>
      <w:r w:rsidR="00A51B93" w:rsidRPr="00D66936">
        <w:rPr>
          <w:rStyle w:val="a7"/>
          <w:noProof/>
          <w:color w:val="000000"/>
          <w:sz w:val="28"/>
          <w:szCs w:val="28"/>
        </w:rPr>
        <w:footnoteReference w:id="7"/>
      </w:r>
      <w:r w:rsidRPr="00D66936">
        <w:rPr>
          <w:noProof/>
          <w:color w:val="000000"/>
          <w:sz w:val="28"/>
          <w:szCs w:val="28"/>
        </w:rPr>
        <w:t>. По мнению автора, последнее определение в наибольшей степени отражает сущность "правил", соблюдаемых военнослужащими. В качестве примера можно привести правила внутреннего распорядка, правила воинского приветствия, правила движения строя, правила ношения военной формы одежды, которые изложены в нормативных правовых актах (соответственно в УВС ВС РФ, СУ ВС РФ).</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noProof/>
          <w:color w:val="000000"/>
          <w:sz w:val="28"/>
          <w:szCs w:val="28"/>
        </w:rPr>
        <w:t>Требования воинской дисциплины в обобщенном виде изложены в ст. 3 ДУ ВС РФ. Они, как известно, полностью не совпадают с требованиями законности, обращенными к военнослужащим. Воинская дисциплина предусматривает для военнослужащих необходимость соблюдать ряд требований морального характера: беззаветно служить своему народу, мужественно, умело, не щадя своей крови и самой жизни, защищать Российскую Федерацию, выполнять воинский долг, стойко переносить трудности военной службы; быть честным, дисциплинированным, храбрым, при выполнении воинского долга проявлять разумную инициативу; дорожить войсковым товариществом, не щадя своей жизни, выручать товарищей из опасности, помогать им словом и делом, уважать честь и достоинство каждого, не допускать в отношении себя и других военнослужащих грубости и издевательств и др. За невыполнение указанных требований не наступает юридическая, в том числе дисциплинарная, ответственность, и, следовательно, эти требования не могут считаться правовыми, хотя они и содержатся в правовых актах, которыми являются общевоинские уставы. Однако при квалификации некоторых проступков военнослужащих, совершенных в плане несоблюдения тех или иных требований ст. 3 ДУ ВС РФ, при решении вопроса о том, морального или правового они характера, необходимо исходить из того, в чем именно проявилось несоблюдение указанных требований.</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noProof/>
          <w:color w:val="000000"/>
          <w:sz w:val="28"/>
          <w:szCs w:val="28"/>
        </w:rPr>
        <w:t>Так, если нечестность военнослужащего проявилась вне сферы военно-служебных отношений и выразилась, допустим, в обмане родителей, девушки, товарища, то проступок такого военнослужащего аморален и может быть предметом обсуждения на собрании личного состава, но он не может служить основанием для применения к виновному мер дисциплинарного воздействия. Однако на практике нередко за такого рода проступки виновных привлекают именно к дисциплинарной ответственности.</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noProof/>
          <w:color w:val="000000"/>
          <w:sz w:val="28"/>
          <w:szCs w:val="28"/>
        </w:rPr>
        <w:t>Законность не только предъявляет к военнослужащим требования военно-служебного характера, но и обязывает их соблюдать нормы жилищного, семейного законодательства и т.д. Таким образом, не всякое нарушение воинской дисциплины следует рассматривать одновременно как нарушение законности. В то же время не каждое нарушение военнослужащими требований законности является нарушением требований воинской дисциплины, несмотря на то, что и те и другие в конкретных случаях могут совпадать, но в целом их отождествлять не следует (как это нередко делается на практике)</w:t>
      </w:r>
      <w:r w:rsidR="00A51B93" w:rsidRPr="00D66936">
        <w:rPr>
          <w:rStyle w:val="a7"/>
          <w:noProof/>
          <w:color w:val="000000"/>
          <w:sz w:val="28"/>
          <w:szCs w:val="28"/>
        </w:rPr>
        <w:footnoteReference w:id="8"/>
      </w:r>
      <w:r w:rsidRPr="00D66936">
        <w:rPr>
          <w:noProof/>
          <w:color w:val="000000"/>
          <w:sz w:val="28"/>
          <w:szCs w:val="28"/>
        </w:rPr>
        <w:t>.</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noProof/>
          <w:color w:val="000000"/>
          <w:sz w:val="28"/>
          <w:szCs w:val="28"/>
        </w:rPr>
        <w:t>На основании вышеизложенного следует признать неправомерным привлечение военнослужащих к дисциплинарной ответственности за неисполнение или ненадлежащее исполнение ими норм, регулирующих общественные отношения, не относящихся к военно-служебным (например, за ненадлежащее воспитание детей, употребление алкоголя во внеслужебное время, невнесение платы за проживание или коммунальные услуги, нарушение правил дорожного движения на личном транспортном средстве и т.п.)</w:t>
      </w:r>
      <w:r w:rsidR="00A51B93" w:rsidRPr="00D66936">
        <w:rPr>
          <w:rStyle w:val="a7"/>
          <w:noProof/>
          <w:color w:val="000000"/>
          <w:sz w:val="28"/>
          <w:szCs w:val="28"/>
        </w:rPr>
        <w:footnoteReference w:id="9"/>
      </w:r>
      <w:r w:rsidRPr="00D66936">
        <w:rPr>
          <w:noProof/>
          <w:color w:val="000000"/>
          <w:sz w:val="28"/>
          <w:szCs w:val="28"/>
        </w:rPr>
        <w:t>.</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noProof/>
          <w:color w:val="000000"/>
          <w:sz w:val="28"/>
          <w:szCs w:val="28"/>
        </w:rPr>
        <w:t>Таким образом, в определении воинской дисциплины, приведенном в ст. 1 ДУ ВС РФ, под "законами" следует понимать не все законы нашего государства, а лишь те, которыми регулируются общественные отношения военно-служебного характера. Данный вывод подтверждается утверждениями Н.И. Кузнецова, который справедливо отметил неопределенность круга общественных отношений, подвергающихся воздействию воинской дисциплины согласно УВС РФ. Однако, продолжает автор, это не значит, что в данном случае речь идет о соблюдении порядка и правил, установленных любыми законами в нашем государстве. Этот порядок отражает, прежде всего, специфику военной организации, затрагивает отношения между военнослужащими, определяется задачами и требованиями военной службы. Порядок и правила, образующие воинскую дисциплину, относятся главным образом к "внутреннему строю" военного организма</w:t>
      </w:r>
      <w:r w:rsidR="00A51B93" w:rsidRPr="00D66936">
        <w:rPr>
          <w:rStyle w:val="a7"/>
          <w:noProof/>
          <w:color w:val="000000"/>
          <w:sz w:val="28"/>
          <w:szCs w:val="28"/>
        </w:rPr>
        <w:footnoteReference w:id="10"/>
      </w:r>
      <w:r w:rsidRPr="00D66936">
        <w:rPr>
          <w:noProof/>
          <w:color w:val="000000"/>
          <w:sz w:val="28"/>
          <w:szCs w:val="28"/>
        </w:rPr>
        <w:t>.</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noProof/>
          <w:color w:val="000000"/>
          <w:sz w:val="28"/>
          <w:szCs w:val="28"/>
        </w:rPr>
        <w:t>Неточное выполнение требований, предъявляемых ст. 1 ДУ ВС РФ наносит вред воинскому порядку, ослабляет боевую готовность армии. Кто твердо знает уставы и точно выполняет их требования, тот честно выполняет свой священный долг перед Родиной</w:t>
      </w:r>
      <w:r w:rsidR="00A51B93" w:rsidRPr="00D66936">
        <w:rPr>
          <w:rStyle w:val="a7"/>
          <w:noProof/>
          <w:color w:val="000000"/>
          <w:sz w:val="28"/>
          <w:szCs w:val="28"/>
        </w:rPr>
        <w:footnoteReference w:id="11"/>
      </w:r>
      <w:r w:rsidRPr="00D66936">
        <w:rPr>
          <w:noProof/>
          <w:color w:val="000000"/>
          <w:sz w:val="28"/>
          <w:szCs w:val="28"/>
        </w:rPr>
        <w:t>.</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noProof/>
          <w:color w:val="000000"/>
          <w:sz w:val="28"/>
          <w:szCs w:val="28"/>
        </w:rPr>
        <w:t>Интересным является и положение о том, что основанием дисциплинарной ответственности военнослужащего может служить дисциплинарный проступок, заключающийся в нарушении им общественного порядка.</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noProof/>
          <w:color w:val="000000"/>
          <w:sz w:val="28"/>
          <w:szCs w:val="28"/>
        </w:rPr>
        <w:t>В Вооруженных Силах Российской Федерации широкое распространение получила точка зрения, согласно которой нарушение общественного порядка военнослужащим рассматривается как дисциплинарный проступок лишь в случаях нарушения им правил поведения в общественных местах (парках, кинотеатрах, общественном транспорте и т.п.)</w:t>
      </w:r>
      <w:r w:rsidR="00A51B93" w:rsidRPr="00D66936">
        <w:rPr>
          <w:rStyle w:val="a7"/>
          <w:noProof/>
          <w:color w:val="000000"/>
          <w:sz w:val="28"/>
          <w:szCs w:val="28"/>
        </w:rPr>
        <w:footnoteReference w:id="12"/>
      </w:r>
      <w:r w:rsidRPr="00D66936">
        <w:rPr>
          <w:noProof/>
          <w:color w:val="000000"/>
          <w:sz w:val="28"/>
          <w:szCs w:val="28"/>
        </w:rPr>
        <w:t>. Автор вполне разделяет эту точку зрения.</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noProof/>
          <w:color w:val="000000"/>
          <w:sz w:val="28"/>
          <w:szCs w:val="28"/>
        </w:rPr>
        <w:t>Распространение требований воинской дисциплины на поведение военнослужащих вне службы является существенной особенностью их дисциплинарной ответственности. Для сравнения отметим, что правила внутреннего трудового распорядка, например, не регулируют поведение работников вне предприятий или учреждений.</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noProof/>
          <w:color w:val="000000"/>
          <w:sz w:val="28"/>
          <w:szCs w:val="28"/>
        </w:rPr>
        <w:t>Возложение на военнослужащих дисциплинарной ответственности за нарушение поведения в общественных местах объясняется спецификой военной организации, требующей от военнослужащих такой дисциплинированности, которая проявлялась бы не от случая к случаю, а постоянно и повсеместно. Ведь общеизвестно, что военнослужащий, выработавший в себе привычку всегда и во всем быть дисциплинированным, как правило, является таковым и в служебной, в том числе в боевой, обстановке. Кроме того, от поведения военнослужащих в общественных местах в значительной мере зависит в глазах граждан и авторитет как самих военнослужащих, так и Вооруженных Сил Российской Федерации, представителями которых они являются. Высокий же авторитет военнослужащих и в целом Вооруженных Сил, в свою очередь, имеет большое социальное и военно-патриотическое значение.</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noProof/>
          <w:color w:val="000000"/>
          <w:sz w:val="28"/>
          <w:szCs w:val="28"/>
        </w:rPr>
        <w:t>Юридическим основанием дисциплинарной ответственности военнослужащих за нарушение общественного порядка является, как уже отмечалось, соответствующая норма, содержащаяся в ст. 48 ДУ ВС РФ. Но сформулирована она достаточно лаконично, и потому понятие "нарушение общественного порядка" при применении этой нормы толкуется порой весьма расширительно. В результате некоторые командиры (начальники), руководствуясь указанной статьей, в отдельных случаях необоснованно привлекают своих подчиненных к дисциплинарной ответственности за различные административные правонарушения, так или иначе связанные с общественным порядком в широком смысле этого понятия: за нарушение правил пользования водоемами, разжигание костров в лесополосе, за нарушение правил, действующих на транспорте, правил пользования тепло- и электроэнергией и т.д.</w:t>
      </w:r>
    </w:p>
    <w:p w:rsidR="00A4397D" w:rsidRPr="00D66936" w:rsidRDefault="00504EE8" w:rsidP="00A4397D">
      <w:pPr>
        <w:tabs>
          <w:tab w:val="left" w:pos="720"/>
        </w:tabs>
        <w:autoSpaceDE w:val="0"/>
        <w:autoSpaceDN w:val="0"/>
        <w:adjustRightInd w:val="0"/>
        <w:spacing w:line="360" w:lineRule="auto"/>
        <w:ind w:firstLine="709"/>
        <w:jc w:val="both"/>
        <w:rPr>
          <w:noProof/>
          <w:color w:val="000000"/>
          <w:sz w:val="28"/>
          <w:szCs w:val="28"/>
        </w:rPr>
      </w:pPr>
      <w:r w:rsidRPr="00D66936">
        <w:rPr>
          <w:noProof/>
          <w:color w:val="000000"/>
          <w:sz w:val="28"/>
          <w:szCs w:val="28"/>
        </w:rPr>
        <w:t>Следует отметить, что основания привлечения военнослужащих к дисциплинарной ответственности также содержатся в ст. 28.2 Федерального закона "О статусе военнослужащих" от 27 мая 1998 г. N 76-ФЗ. Однако в отличие от ст. 48 ДУ ВС РФ, Федеральный закон "О статусе военнослужащих" не предусматривает в качестве основания привлечения военнослужащих к дисциплинарной ответственности нарушение общественного порядка. В соответствии со ст. 28.2 названного Закона единственным основанием для привлечения военнослужащих к дисциплинарной ответственности является нарушение ими воинской дисциплины.</w:t>
      </w:r>
    </w:p>
    <w:p w:rsidR="00E71D1B" w:rsidRPr="00D66936" w:rsidRDefault="00E71D1B" w:rsidP="00A4397D">
      <w:pPr>
        <w:pStyle w:val="a4"/>
        <w:tabs>
          <w:tab w:val="left" w:pos="720"/>
        </w:tabs>
        <w:spacing w:line="360" w:lineRule="auto"/>
        <w:ind w:firstLine="709"/>
        <w:jc w:val="both"/>
        <w:rPr>
          <w:rFonts w:ascii="Times New Roman" w:hAnsi="Times New Roman"/>
          <w:b/>
          <w:noProof/>
          <w:color w:val="000000"/>
          <w:sz w:val="28"/>
          <w:szCs w:val="28"/>
        </w:rPr>
      </w:pPr>
    </w:p>
    <w:p w:rsidR="00E71D1B" w:rsidRPr="00D66936" w:rsidRDefault="00F3148F" w:rsidP="00F3148F">
      <w:pPr>
        <w:pStyle w:val="a4"/>
        <w:spacing w:line="360" w:lineRule="auto"/>
        <w:ind w:left="-57" w:firstLine="798"/>
        <w:jc w:val="both"/>
        <w:rPr>
          <w:rFonts w:ascii="Times New Roman" w:hAnsi="Times New Roman"/>
          <w:b/>
          <w:noProof/>
          <w:color w:val="000000"/>
          <w:sz w:val="28"/>
          <w:szCs w:val="28"/>
        </w:rPr>
      </w:pPr>
      <w:r w:rsidRPr="00D66936">
        <w:rPr>
          <w:rFonts w:ascii="Times New Roman" w:hAnsi="Times New Roman"/>
          <w:b/>
          <w:noProof/>
          <w:color w:val="000000"/>
          <w:sz w:val="28"/>
          <w:szCs w:val="28"/>
        </w:rPr>
        <w:t xml:space="preserve">1.2 </w:t>
      </w:r>
      <w:r w:rsidR="00E71D1B" w:rsidRPr="00D66936">
        <w:rPr>
          <w:rFonts w:ascii="Times New Roman" w:hAnsi="Times New Roman"/>
          <w:b/>
          <w:noProof/>
          <w:color w:val="000000"/>
          <w:sz w:val="28"/>
          <w:szCs w:val="28"/>
        </w:rPr>
        <w:t>Место дисциплинарной ответственности в общей системе ответственн</w:t>
      </w:r>
      <w:r w:rsidRPr="00D66936">
        <w:rPr>
          <w:rFonts w:ascii="Times New Roman" w:hAnsi="Times New Roman"/>
          <w:b/>
          <w:noProof/>
          <w:color w:val="000000"/>
          <w:sz w:val="28"/>
          <w:szCs w:val="28"/>
        </w:rPr>
        <w:t>ости, особенности её применения</w:t>
      </w:r>
    </w:p>
    <w:p w:rsidR="00F3148F" w:rsidRPr="00D66936" w:rsidRDefault="00F3148F" w:rsidP="00A4397D">
      <w:pPr>
        <w:autoSpaceDE w:val="0"/>
        <w:autoSpaceDN w:val="0"/>
        <w:adjustRightInd w:val="0"/>
        <w:spacing w:line="360" w:lineRule="auto"/>
        <w:ind w:firstLine="709"/>
        <w:jc w:val="both"/>
        <w:rPr>
          <w:noProof/>
          <w:color w:val="000000"/>
          <w:sz w:val="28"/>
          <w:szCs w:val="28"/>
        </w:rPr>
      </w:pPr>
    </w:p>
    <w:p w:rsidR="00A4397D" w:rsidRPr="00D66936" w:rsidRDefault="001D5018"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Все военнослужащие независимо от воинского звания и должности равны перед законом и несут ответственность, установленную для граждан Российской Федерации, с учетом особенностей своего правового положения (статуса военнослужащих).</w:t>
      </w:r>
    </w:p>
    <w:p w:rsidR="00A4397D" w:rsidRPr="00D66936" w:rsidRDefault="001D5018"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В теории права под юридической ответственностью понимается обязанность правонарушителя претерпеть меры государственного принуждения, порицающие его виновно совершенное противоправное деяние и заключающиеся в лишениях личного или имущественного характера. В данном смысле юридическая ответственность, с одной стороны, выступает как средство наказания, кары виновного, а с другой стороны, несет воспитательную нагрузку, стимулируя дальнейшее правомерное поведение как самого правонарушителя, так и других лиц.</w:t>
      </w:r>
    </w:p>
    <w:p w:rsidR="00A4397D" w:rsidRPr="00D66936" w:rsidRDefault="001D5018"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Для наступления юридической ответственности необходимо наличие двух оснований - нормативного и фактического. Под нормативным основанием юридической ответственности понимаются правовые нормы, предусматривающие ее наступление в том или ином случае. Фактическим основанием юридической ответственности является конкретное виновное противоправное деяние (правонарушение). Юридическая ответственность за конкретное правонарушение может наступить только в случае, когда это предусмотрено действующей нормой права.</w:t>
      </w:r>
    </w:p>
    <w:p w:rsidR="00A4397D" w:rsidRPr="00D66936" w:rsidRDefault="001D5018"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За совершенные правонарушения военнослужащие привлекаются, как правило, к одному виду ответственности.</w:t>
      </w:r>
    </w:p>
    <w:p w:rsidR="00A4397D" w:rsidRPr="00D66936" w:rsidRDefault="001D5018"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Военнослужащие, подвергнутые дисциплинарному взысканию в связи с совершением правонарушения, не освобождаются от уголовной ответственности за это правонарушение.</w:t>
      </w:r>
    </w:p>
    <w:p w:rsidR="00A4397D" w:rsidRPr="00D66936" w:rsidRDefault="001D5018"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В случае совершения правонарушения, связанного с причинением материального ущерба, военнослужащие возмещают ущерб независимо от привлечения к иным видам ответственности или применения мер общественного воздействия.</w:t>
      </w:r>
    </w:p>
    <w:p w:rsidR="00A4397D" w:rsidRPr="00D66936" w:rsidRDefault="001D5018"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Меры общественного воздействия могут быть применены к военнослужащим за проступки, связанные с нарушением ими воинской дисциплины и общественного порядка.</w:t>
      </w:r>
    </w:p>
    <w:p w:rsidR="00A4397D" w:rsidRPr="00D66936" w:rsidRDefault="001D5018"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При привлечении к ответственности недопустимо ущемление чести и достоинства военнослужащих</w:t>
      </w:r>
      <w:r w:rsidRPr="00D66936">
        <w:rPr>
          <w:rStyle w:val="a7"/>
          <w:noProof/>
          <w:color w:val="000000"/>
          <w:sz w:val="28"/>
          <w:szCs w:val="28"/>
        </w:rPr>
        <w:footnoteReference w:id="13"/>
      </w:r>
      <w:r w:rsidRPr="00D66936">
        <w:rPr>
          <w:noProof/>
          <w:color w:val="000000"/>
          <w:sz w:val="28"/>
          <w:szCs w:val="28"/>
        </w:rPr>
        <w:t>.</w:t>
      </w:r>
    </w:p>
    <w:p w:rsidR="00A4397D" w:rsidRPr="00D66936" w:rsidRDefault="001D5018"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За преступления, происшествия и проступки подчиненных, не являющиеся прямым следствием деятельности командира (начальника) или непринятия им мер по их предупреждению, он ответственности не несет</w:t>
      </w:r>
      <w:r w:rsidRPr="00D66936">
        <w:rPr>
          <w:rStyle w:val="a7"/>
          <w:noProof/>
          <w:color w:val="000000"/>
          <w:sz w:val="28"/>
          <w:szCs w:val="28"/>
        </w:rPr>
        <w:footnoteReference w:id="14"/>
      </w:r>
      <w:r w:rsidRPr="00D66936">
        <w:rPr>
          <w:noProof/>
          <w:color w:val="000000"/>
          <w:sz w:val="28"/>
          <w:szCs w:val="28"/>
        </w:rPr>
        <w:t xml:space="preserve">. </w:t>
      </w:r>
    </w:p>
    <w:p w:rsidR="00A4397D" w:rsidRPr="00D66936" w:rsidRDefault="001D5018" w:rsidP="00A4397D">
      <w:pPr>
        <w:spacing w:line="360" w:lineRule="auto"/>
        <w:ind w:firstLine="709"/>
        <w:jc w:val="both"/>
        <w:rPr>
          <w:noProof/>
          <w:color w:val="000000"/>
          <w:sz w:val="28"/>
          <w:szCs w:val="28"/>
        </w:rPr>
      </w:pPr>
      <w:r w:rsidRPr="00D66936">
        <w:rPr>
          <w:noProof/>
          <w:color w:val="000000"/>
          <w:sz w:val="28"/>
          <w:szCs w:val="28"/>
        </w:rPr>
        <w:t>Как уже говорилось выше, за проступки, связанные с нарушением воинской дисциплины или общественного порядка военнослужащие несут дисциплинарную ответственность по основаниям и в порядке, определенным общевоинскими уставами Вооруженных Сил РФ. Личная дисциплинарная ответственность военнослужащих за нарушение общественного порядка предусмотрена, в частности</w:t>
      </w:r>
      <w:r w:rsidRPr="00D66936">
        <w:rPr>
          <w:rStyle w:val="a7"/>
          <w:noProof/>
          <w:color w:val="000000"/>
          <w:sz w:val="28"/>
          <w:szCs w:val="28"/>
        </w:rPr>
        <w:footnoteReference w:id="15"/>
      </w:r>
      <w:r w:rsidRPr="00D66936">
        <w:rPr>
          <w:noProof/>
          <w:color w:val="000000"/>
          <w:sz w:val="28"/>
          <w:szCs w:val="28"/>
        </w:rPr>
        <w:t>.</w:t>
      </w:r>
    </w:p>
    <w:p w:rsidR="00A4397D" w:rsidRPr="00D66936" w:rsidRDefault="001D5018" w:rsidP="00A4397D">
      <w:pPr>
        <w:spacing w:line="360" w:lineRule="auto"/>
        <w:ind w:firstLine="709"/>
        <w:jc w:val="both"/>
        <w:rPr>
          <w:noProof/>
          <w:color w:val="000000"/>
          <w:sz w:val="28"/>
          <w:szCs w:val="28"/>
        </w:rPr>
      </w:pPr>
      <w:r w:rsidRPr="00D66936">
        <w:rPr>
          <w:noProof/>
          <w:color w:val="000000"/>
          <w:sz w:val="28"/>
          <w:szCs w:val="28"/>
        </w:rPr>
        <w:t>Для возникновения и последующей реализации дисциплинарной ответственности необходимо совершение правонарушения, содержащего признаки состава дисциплинарного проступка.</w:t>
      </w:r>
    </w:p>
    <w:p w:rsidR="00A4397D" w:rsidRPr="00D66936" w:rsidRDefault="001D5018"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Признаками дисциплинарного проступка являются:</w:t>
      </w:r>
    </w:p>
    <w:p w:rsidR="00A4397D" w:rsidRPr="00D66936" w:rsidRDefault="001D5018"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а) противоправность действия (бездействия), выраженная в нарушении возложенных на военнослужащего в установленном порядке обязанностей;</w:t>
      </w:r>
    </w:p>
    <w:p w:rsidR="00A4397D" w:rsidRPr="00D66936" w:rsidRDefault="001D5018"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б) виновность военнослужащего в совершении данного деяния;</w:t>
      </w:r>
    </w:p>
    <w:p w:rsidR="00A4397D" w:rsidRPr="00D66936" w:rsidRDefault="001D5018"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в) отсутствие в содеянном признаков преступления либо административного правонарушения.</w:t>
      </w:r>
    </w:p>
    <w:p w:rsidR="00A4397D" w:rsidRPr="00D66936" w:rsidRDefault="001D5018"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Воинский дисциплинарный проступок - это противоправное и виновное нарушение (невыполнение или ненадлежащее выполнение) военнослужащим установленных законами, воинскими уставами и другими нормативными правовыми актами возложенных на него обязанностей по службе, если содеянное не образует преступления либо административного правонарушения.</w:t>
      </w:r>
    </w:p>
    <w:p w:rsidR="00A4397D" w:rsidRPr="00D66936" w:rsidRDefault="001D5018"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Военнослужащий, подвергнутый дисциплинарному взысканию за совершенное преступление и причиненный государству материальный ущерб, не освобождается от уголовной и материальной ответственности.</w:t>
      </w:r>
    </w:p>
    <w:p w:rsidR="00A4397D" w:rsidRPr="00D66936" w:rsidRDefault="0023007D" w:rsidP="00A4397D">
      <w:pPr>
        <w:spacing w:line="360" w:lineRule="auto"/>
        <w:ind w:firstLine="709"/>
        <w:jc w:val="both"/>
        <w:rPr>
          <w:noProof/>
          <w:color w:val="000000"/>
          <w:sz w:val="28"/>
          <w:szCs w:val="28"/>
        </w:rPr>
      </w:pPr>
      <w:r w:rsidRPr="00D66936">
        <w:rPr>
          <w:noProof/>
          <w:color w:val="000000"/>
          <w:sz w:val="28"/>
          <w:szCs w:val="28"/>
        </w:rPr>
        <w:t>Так же особенностью при наложении дисциплинарной ответственности является тот момент, что командир</w:t>
      </w:r>
      <w:r w:rsidRPr="00D66936">
        <w:rPr>
          <w:noProof/>
          <w:color w:val="000000"/>
          <w:sz w:val="28"/>
          <w:szCs w:val="20"/>
        </w:rPr>
        <w:t xml:space="preserve"> </w:t>
      </w:r>
      <w:r w:rsidRPr="00D66936">
        <w:rPr>
          <w:noProof/>
          <w:color w:val="000000"/>
          <w:sz w:val="28"/>
          <w:szCs w:val="28"/>
        </w:rPr>
        <w:t>должен учитывать, что налагаемое взыскание как мера укрепления дисциплины и воспитания военнослужащих должно соответствовать тяжести совершенного проступка и степени вины, установленным командиром (начальником) в результате проведенного разбирательства. В ходе разбирательства командир (начальник) устанавливает:</w:t>
      </w:r>
    </w:p>
    <w:p w:rsidR="00A4397D" w:rsidRPr="00D66936" w:rsidRDefault="0023007D"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 действительно ли имел место проступок;</w:t>
      </w:r>
    </w:p>
    <w:p w:rsidR="00A4397D" w:rsidRPr="00D66936" w:rsidRDefault="0023007D"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 где, когда, при каких обстоятельствах и с какой целью он был совершен;</w:t>
      </w:r>
    </w:p>
    <w:p w:rsidR="00A4397D" w:rsidRPr="00D66936" w:rsidRDefault="0023007D"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 в чем он выразился;</w:t>
      </w:r>
    </w:p>
    <w:p w:rsidR="00A4397D" w:rsidRPr="00D66936" w:rsidRDefault="0023007D"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 наличие вины в действии (бездействии) конкретных лиц и степень вины каждого в случае совершения проступка несколькими лицами; каковы последствия проступка;</w:t>
      </w:r>
    </w:p>
    <w:p w:rsidR="00A4397D" w:rsidRPr="00D66936" w:rsidRDefault="0023007D"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 обстоятельства, смягчающие и отягчающие ответственность виновного лица;</w:t>
      </w:r>
    </w:p>
    <w:p w:rsidR="0023007D" w:rsidRPr="00D66936" w:rsidRDefault="0023007D"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 причины и условия, способствовавшие совершению проступка</w:t>
      </w:r>
      <w:r w:rsidRPr="00D66936">
        <w:rPr>
          <w:rStyle w:val="a7"/>
          <w:noProof/>
          <w:color w:val="000000"/>
          <w:sz w:val="28"/>
          <w:szCs w:val="28"/>
        </w:rPr>
        <w:footnoteReference w:id="16"/>
      </w:r>
      <w:r w:rsidRPr="00D66936">
        <w:rPr>
          <w:noProof/>
          <w:color w:val="000000"/>
          <w:sz w:val="28"/>
          <w:szCs w:val="28"/>
        </w:rPr>
        <w:t>.</w:t>
      </w:r>
    </w:p>
    <w:p w:rsidR="00A4397D" w:rsidRPr="00D66936" w:rsidRDefault="0023007D" w:rsidP="00A4397D">
      <w:pPr>
        <w:spacing w:line="360" w:lineRule="auto"/>
        <w:ind w:firstLine="709"/>
        <w:jc w:val="both"/>
        <w:rPr>
          <w:noProof/>
          <w:color w:val="000000"/>
          <w:sz w:val="28"/>
          <w:szCs w:val="28"/>
        </w:rPr>
      </w:pPr>
      <w:r w:rsidRPr="00D66936">
        <w:rPr>
          <w:noProof/>
          <w:color w:val="000000"/>
          <w:sz w:val="28"/>
          <w:szCs w:val="28"/>
        </w:rPr>
        <w:t>Еще одной и наиболее характерной особенностью является то, что</w:t>
      </w:r>
      <w:r w:rsidRPr="00D66936">
        <w:rPr>
          <w:noProof/>
          <w:color w:val="000000"/>
          <w:sz w:val="28"/>
          <w:szCs w:val="20"/>
        </w:rPr>
        <w:t xml:space="preserve"> </w:t>
      </w:r>
      <w:r w:rsidRPr="00D66936">
        <w:rPr>
          <w:noProof/>
          <w:color w:val="000000"/>
          <w:sz w:val="28"/>
          <w:szCs w:val="28"/>
        </w:rPr>
        <w:t>дисциплинарная ответственность реализуется посредством применения к военнослужащим дисциплинарных взысканий.</w:t>
      </w:r>
    </w:p>
    <w:p w:rsidR="0023007D" w:rsidRPr="00D66936" w:rsidRDefault="0023007D"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Дисциплинарные взыскания, которые могут налагаться на военнослужащих, изложены в гл. 3 ДУ ВС РФ. Высказанное командиром (начальником) подчиненному предупреждение, замечание или строгое указание на упущения по службе не является дисциплинарным взысканием</w:t>
      </w:r>
      <w:r w:rsidRPr="00D66936">
        <w:rPr>
          <w:rStyle w:val="a7"/>
          <w:noProof/>
          <w:color w:val="000000"/>
          <w:sz w:val="28"/>
          <w:szCs w:val="28"/>
        </w:rPr>
        <w:footnoteReference w:id="17"/>
      </w:r>
      <w:r w:rsidRPr="00D66936">
        <w:rPr>
          <w:noProof/>
          <w:color w:val="000000"/>
          <w:sz w:val="28"/>
          <w:szCs w:val="28"/>
        </w:rPr>
        <w:t>.</w:t>
      </w:r>
    </w:p>
    <w:p w:rsidR="0023007D" w:rsidRPr="00D66936" w:rsidRDefault="00F3148F" w:rsidP="00A4397D">
      <w:pPr>
        <w:spacing w:line="360" w:lineRule="auto"/>
        <w:ind w:firstLine="709"/>
        <w:jc w:val="both"/>
        <w:rPr>
          <w:b/>
          <w:noProof/>
          <w:color w:val="000000"/>
          <w:sz w:val="28"/>
          <w:szCs w:val="32"/>
        </w:rPr>
      </w:pPr>
      <w:r w:rsidRPr="00D66936">
        <w:rPr>
          <w:b/>
          <w:noProof/>
          <w:color w:val="000000"/>
          <w:sz w:val="28"/>
          <w:szCs w:val="32"/>
        </w:rPr>
        <w:br w:type="page"/>
      </w:r>
      <w:r w:rsidR="0023007D" w:rsidRPr="00D66936">
        <w:rPr>
          <w:b/>
          <w:noProof/>
          <w:color w:val="000000"/>
          <w:sz w:val="28"/>
          <w:szCs w:val="32"/>
        </w:rPr>
        <w:t>Глава II. Порядок и основания привлечения к дисциплинарной ответственности и полномочия различног</w:t>
      </w:r>
      <w:r w:rsidRPr="00D66936">
        <w:rPr>
          <w:b/>
          <w:noProof/>
          <w:color w:val="000000"/>
          <w:sz w:val="28"/>
          <w:szCs w:val="32"/>
        </w:rPr>
        <w:t>о рода начальников</w:t>
      </w:r>
    </w:p>
    <w:p w:rsidR="00F3148F" w:rsidRPr="00D66936" w:rsidRDefault="00F3148F" w:rsidP="00A4397D">
      <w:pPr>
        <w:spacing w:line="360" w:lineRule="auto"/>
        <w:ind w:firstLine="709"/>
        <w:jc w:val="both"/>
        <w:rPr>
          <w:b/>
          <w:noProof/>
          <w:color w:val="000000"/>
          <w:sz w:val="28"/>
          <w:szCs w:val="32"/>
        </w:rPr>
      </w:pPr>
    </w:p>
    <w:p w:rsidR="0023007D" w:rsidRPr="00D66936" w:rsidRDefault="00736E39" w:rsidP="00736E39">
      <w:pPr>
        <w:spacing w:line="360" w:lineRule="auto"/>
        <w:ind w:left="-57" w:firstLine="741"/>
        <w:jc w:val="both"/>
        <w:rPr>
          <w:b/>
          <w:noProof/>
          <w:color w:val="000000"/>
          <w:sz w:val="28"/>
          <w:szCs w:val="28"/>
        </w:rPr>
      </w:pPr>
      <w:r w:rsidRPr="00D66936">
        <w:rPr>
          <w:b/>
          <w:noProof/>
          <w:color w:val="000000"/>
          <w:sz w:val="28"/>
          <w:szCs w:val="28"/>
        </w:rPr>
        <w:t xml:space="preserve">2.1 </w:t>
      </w:r>
      <w:r w:rsidR="0023007D" w:rsidRPr="00D66936">
        <w:rPr>
          <w:b/>
          <w:noProof/>
          <w:color w:val="000000"/>
          <w:sz w:val="28"/>
          <w:szCs w:val="28"/>
        </w:rPr>
        <w:t>Порядок и основания привлечения военнослужащих к</w:t>
      </w:r>
      <w:r w:rsidR="00A4397D" w:rsidRPr="00D66936">
        <w:rPr>
          <w:b/>
          <w:noProof/>
          <w:color w:val="000000"/>
          <w:sz w:val="28"/>
          <w:szCs w:val="28"/>
        </w:rPr>
        <w:t xml:space="preserve"> </w:t>
      </w:r>
      <w:r w:rsidR="00F3148F" w:rsidRPr="00D66936">
        <w:rPr>
          <w:b/>
          <w:noProof/>
          <w:color w:val="000000"/>
          <w:sz w:val="28"/>
          <w:szCs w:val="28"/>
        </w:rPr>
        <w:t>дисциплинарной ответственности</w:t>
      </w:r>
    </w:p>
    <w:p w:rsidR="00F3148F" w:rsidRPr="00D66936" w:rsidRDefault="00F3148F" w:rsidP="00A4397D">
      <w:pPr>
        <w:spacing w:line="360" w:lineRule="auto"/>
        <w:ind w:firstLine="709"/>
        <w:jc w:val="both"/>
        <w:rPr>
          <w:noProof/>
          <w:color w:val="000000"/>
          <w:sz w:val="28"/>
          <w:szCs w:val="28"/>
        </w:rPr>
      </w:pPr>
    </w:p>
    <w:p w:rsidR="00590292" w:rsidRPr="00D66936" w:rsidRDefault="0023007D" w:rsidP="00A4397D">
      <w:pPr>
        <w:spacing w:line="360" w:lineRule="auto"/>
        <w:ind w:firstLine="709"/>
        <w:jc w:val="both"/>
        <w:rPr>
          <w:noProof/>
          <w:color w:val="000000"/>
          <w:sz w:val="28"/>
          <w:szCs w:val="28"/>
        </w:rPr>
      </w:pPr>
      <w:r w:rsidRPr="00D66936">
        <w:rPr>
          <w:noProof/>
          <w:color w:val="000000"/>
          <w:sz w:val="28"/>
          <w:szCs w:val="28"/>
        </w:rPr>
        <w:t xml:space="preserve">Согласно Федерального закона от 27 мая 1998 г. N 76-ФЗ "О статусе военнослужащих" (с изменениями и дополнениями) </w:t>
      </w:r>
      <w:r w:rsidR="00590292" w:rsidRPr="00D66936">
        <w:rPr>
          <w:noProof/>
          <w:color w:val="000000"/>
          <w:sz w:val="28"/>
          <w:szCs w:val="28"/>
        </w:rPr>
        <w:t>в</w:t>
      </w:r>
      <w:r w:rsidRPr="00D66936">
        <w:rPr>
          <w:noProof/>
          <w:color w:val="000000"/>
          <w:sz w:val="28"/>
          <w:szCs w:val="28"/>
        </w:rPr>
        <w:t>оеннослужащий или гражданин, призванный на военные сборы, в зависимости от характера и тяжести совершенного им правонарушения привлекается к дисциплинарной, административной, материальной, гражданско-правовой и уголовной ответственности</w:t>
      </w:r>
      <w:r w:rsidR="00590292" w:rsidRPr="00D66936">
        <w:rPr>
          <w:noProof/>
          <w:color w:val="000000"/>
          <w:sz w:val="28"/>
          <w:szCs w:val="28"/>
        </w:rPr>
        <w:t>.</w:t>
      </w:r>
      <w:r w:rsidR="00590292" w:rsidRPr="00D66936">
        <w:rPr>
          <w:noProof/>
          <w:color w:val="000000"/>
          <w:sz w:val="28"/>
          <w:szCs w:val="20"/>
        </w:rPr>
        <w:t xml:space="preserve"> </w:t>
      </w:r>
      <w:r w:rsidR="00590292" w:rsidRPr="00D66936">
        <w:rPr>
          <w:noProof/>
          <w:color w:val="000000"/>
          <w:sz w:val="28"/>
          <w:szCs w:val="28"/>
        </w:rPr>
        <w:t>Основания и порядок привлечения военнослужащего к дисциплинарной ответственности, установленные настоящим Федеральным законом, распространяются на военнослужащих, отбывающих наказание в виде содержания в дисциплинарной воинской части.</w:t>
      </w:r>
    </w:p>
    <w:p w:rsidR="0023007D" w:rsidRPr="00D66936" w:rsidRDefault="00590292" w:rsidP="00A4397D">
      <w:pPr>
        <w:spacing w:line="360" w:lineRule="auto"/>
        <w:ind w:firstLine="709"/>
        <w:jc w:val="both"/>
        <w:rPr>
          <w:noProof/>
          <w:color w:val="000000"/>
          <w:sz w:val="28"/>
          <w:szCs w:val="28"/>
        </w:rPr>
      </w:pPr>
      <w:r w:rsidRPr="00D66936">
        <w:rPr>
          <w:noProof/>
          <w:color w:val="000000"/>
          <w:sz w:val="28"/>
          <w:szCs w:val="28"/>
        </w:rPr>
        <w:t>Так же, согласно вышеуказанного нормативно- правового акта законодатель выделяет следующие основания по которым военнослужащего имеют право привлечь к дисциплинарной ответственности:</w:t>
      </w:r>
    </w:p>
    <w:p w:rsidR="00A4397D" w:rsidRPr="00D66936" w:rsidRDefault="00590292" w:rsidP="00A4397D">
      <w:pPr>
        <w:autoSpaceDE w:val="0"/>
        <w:autoSpaceDN w:val="0"/>
        <w:adjustRightInd w:val="0"/>
        <w:spacing w:line="360" w:lineRule="auto"/>
        <w:ind w:firstLine="709"/>
        <w:jc w:val="both"/>
        <w:rPr>
          <w:noProof/>
          <w:color w:val="000000"/>
          <w:sz w:val="28"/>
          <w:szCs w:val="28"/>
        </w:rPr>
      </w:pPr>
      <w:bookmarkStart w:id="0" w:name="sub_2821"/>
      <w:r w:rsidRPr="00D66936">
        <w:rPr>
          <w:noProof/>
          <w:color w:val="000000"/>
          <w:sz w:val="28"/>
          <w:szCs w:val="28"/>
        </w:rPr>
        <w:t>1. Военнослужащий или гражданин, призванный на военные сборы, привлекается к дисциплинарной ответственности за дисциплинарный проступок, то есть за противоправное, виновное действие (бездействие), выражающееся в нарушении воинской дисциплины, которое в соответствии с законодательством Российской Федерации не влечет за собой уголовной или административной ответственности.</w:t>
      </w:r>
      <w:bookmarkEnd w:id="0"/>
    </w:p>
    <w:p w:rsidR="00A4397D" w:rsidRPr="00D66936" w:rsidRDefault="00590292" w:rsidP="00A4397D">
      <w:pPr>
        <w:autoSpaceDE w:val="0"/>
        <w:autoSpaceDN w:val="0"/>
        <w:adjustRightInd w:val="0"/>
        <w:spacing w:line="360" w:lineRule="auto"/>
        <w:ind w:firstLine="709"/>
        <w:jc w:val="both"/>
        <w:rPr>
          <w:noProof/>
          <w:color w:val="000000"/>
          <w:sz w:val="28"/>
          <w:szCs w:val="28"/>
        </w:rPr>
      </w:pPr>
      <w:bookmarkStart w:id="1" w:name="sub_2822"/>
      <w:r w:rsidRPr="00D66936">
        <w:rPr>
          <w:noProof/>
          <w:color w:val="000000"/>
          <w:sz w:val="28"/>
          <w:szCs w:val="28"/>
        </w:rPr>
        <w:t>2. Военнослужащий или гражданин, призванный на военные сборы, привлекается к дисциплинарной ответственности только за тот дисциплинарный проступок, в отношении которого установлена его вина.</w:t>
      </w:r>
      <w:bookmarkEnd w:id="1"/>
    </w:p>
    <w:p w:rsidR="00A4397D" w:rsidRPr="00D66936" w:rsidRDefault="00590292" w:rsidP="00A4397D">
      <w:pPr>
        <w:autoSpaceDE w:val="0"/>
        <w:autoSpaceDN w:val="0"/>
        <w:adjustRightInd w:val="0"/>
        <w:spacing w:line="360" w:lineRule="auto"/>
        <w:ind w:firstLine="709"/>
        <w:jc w:val="both"/>
        <w:rPr>
          <w:noProof/>
          <w:color w:val="000000"/>
          <w:sz w:val="28"/>
          <w:szCs w:val="28"/>
        </w:rPr>
      </w:pPr>
      <w:bookmarkStart w:id="2" w:name="sub_2823"/>
      <w:r w:rsidRPr="00D66936">
        <w:rPr>
          <w:noProof/>
          <w:color w:val="000000"/>
          <w:sz w:val="28"/>
          <w:szCs w:val="28"/>
        </w:rPr>
        <w:t>3. Виновным в совершении дисциплинарного проступка признается военнослужащий или гражданин, призванный на военные сборы, совершивший противоправное действие (бездействие) умышленно или по неосторожности.</w:t>
      </w:r>
      <w:bookmarkEnd w:id="2"/>
    </w:p>
    <w:p w:rsidR="00A4397D" w:rsidRPr="00D66936" w:rsidRDefault="00590292" w:rsidP="00A4397D">
      <w:pPr>
        <w:autoSpaceDE w:val="0"/>
        <w:autoSpaceDN w:val="0"/>
        <w:adjustRightInd w:val="0"/>
        <w:spacing w:line="360" w:lineRule="auto"/>
        <w:ind w:firstLine="709"/>
        <w:jc w:val="both"/>
        <w:rPr>
          <w:noProof/>
          <w:color w:val="000000"/>
          <w:sz w:val="28"/>
          <w:szCs w:val="28"/>
        </w:rPr>
      </w:pPr>
      <w:bookmarkStart w:id="3" w:name="sub_2824"/>
      <w:r w:rsidRPr="00D66936">
        <w:rPr>
          <w:noProof/>
          <w:color w:val="000000"/>
          <w:sz w:val="28"/>
          <w:szCs w:val="28"/>
        </w:rPr>
        <w:t>4. Дисциплинарный проступок признается совершенным умышленно, если военнослужащий или гражданин, призванный на военные сборы, осознавал противоправный характер своего действия (бездействия), предвидел возможность или неизбежность наступления вредных последствий и желал наступления этих последствий либо не желал наступления вредных последствий, но сознательно допускал эти последствия либо относился к ним безразлично.</w:t>
      </w:r>
      <w:bookmarkEnd w:id="3"/>
    </w:p>
    <w:p w:rsidR="00A4397D" w:rsidRPr="00D66936" w:rsidRDefault="00590292" w:rsidP="00A4397D">
      <w:pPr>
        <w:autoSpaceDE w:val="0"/>
        <w:autoSpaceDN w:val="0"/>
        <w:adjustRightInd w:val="0"/>
        <w:spacing w:line="360" w:lineRule="auto"/>
        <w:ind w:firstLine="709"/>
        <w:jc w:val="both"/>
        <w:rPr>
          <w:noProof/>
          <w:color w:val="000000"/>
          <w:sz w:val="28"/>
          <w:szCs w:val="28"/>
        </w:rPr>
      </w:pPr>
      <w:bookmarkStart w:id="4" w:name="sub_2825"/>
      <w:r w:rsidRPr="00D66936">
        <w:rPr>
          <w:noProof/>
          <w:color w:val="000000"/>
          <w:sz w:val="28"/>
          <w:szCs w:val="28"/>
        </w:rPr>
        <w:t>5. Дисциплинарный проступок признается совершенным по неосторожности, если военнослужащий или гражданин, призванный на военные сборы, предвидел возможность наступления вредных последствий своего действия (бездействия), но без достаточных на то оснований самонадеянно рассчитывал на предотвращение этих последствий либо не предвидел возможности наступления вредных последствий, хотя при необходимой внимательности и предусмотрительности должен был и мог предвидеть эти последствия.</w:t>
      </w:r>
      <w:bookmarkEnd w:id="4"/>
    </w:p>
    <w:p w:rsidR="00A4397D" w:rsidRPr="00D66936" w:rsidRDefault="00590292" w:rsidP="00A4397D">
      <w:pPr>
        <w:autoSpaceDE w:val="0"/>
        <w:autoSpaceDN w:val="0"/>
        <w:adjustRightInd w:val="0"/>
        <w:spacing w:line="360" w:lineRule="auto"/>
        <w:ind w:firstLine="709"/>
        <w:jc w:val="both"/>
        <w:rPr>
          <w:noProof/>
          <w:color w:val="000000"/>
          <w:sz w:val="28"/>
          <w:szCs w:val="28"/>
        </w:rPr>
      </w:pPr>
      <w:bookmarkStart w:id="5" w:name="sub_2826"/>
      <w:r w:rsidRPr="00D66936">
        <w:rPr>
          <w:noProof/>
          <w:color w:val="000000"/>
          <w:sz w:val="28"/>
          <w:szCs w:val="28"/>
        </w:rPr>
        <w:t>6. Вина военнослужащего или гражданина, призванного на военные сборы, при привлечении его к дисциплинарной ответственности должна быть доказана в порядке, установленном настоящим Федеральным законом и другими федеральными законами, и установлена решением командира или вступившим в законную силу постановлением судьи военного суда.</w:t>
      </w:r>
      <w:bookmarkEnd w:id="5"/>
    </w:p>
    <w:p w:rsidR="00A4397D" w:rsidRPr="00D66936" w:rsidRDefault="00590292" w:rsidP="00A4397D">
      <w:pPr>
        <w:autoSpaceDE w:val="0"/>
        <w:autoSpaceDN w:val="0"/>
        <w:adjustRightInd w:val="0"/>
        <w:spacing w:line="360" w:lineRule="auto"/>
        <w:ind w:firstLine="709"/>
        <w:jc w:val="both"/>
        <w:rPr>
          <w:noProof/>
          <w:color w:val="000000"/>
          <w:sz w:val="28"/>
          <w:szCs w:val="28"/>
        </w:rPr>
      </w:pPr>
      <w:bookmarkStart w:id="6" w:name="sub_2827"/>
      <w:r w:rsidRPr="00D66936">
        <w:rPr>
          <w:noProof/>
          <w:color w:val="000000"/>
          <w:sz w:val="28"/>
          <w:szCs w:val="28"/>
        </w:rPr>
        <w:t>7. Военнослужащий или гражданин, призванный на военные сборы, привлекаемый к дисциплинарной ответственности, не обязан доказывать свою невиновность.</w:t>
      </w:r>
      <w:bookmarkEnd w:id="6"/>
    </w:p>
    <w:p w:rsidR="00A4397D" w:rsidRPr="00D66936" w:rsidRDefault="00590292"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Неустранимые сомнения в виновности военнослужащего или гражданина, призванного на военные сборы, привлекаемого к дисциплинарной ответственности, толкуются в его пользу.</w:t>
      </w:r>
    </w:p>
    <w:p w:rsidR="00A4397D" w:rsidRPr="00D66936" w:rsidRDefault="00590292" w:rsidP="00A4397D">
      <w:pPr>
        <w:autoSpaceDE w:val="0"/>
        <w:autoSpaceDN w:val="0"/>
        <w:adjustRightInd w:val="0"/>
        <w:spacing w:line="360" w:lineRule="auto"/>
        <w:ind w:firstLine="709"/>
        <w:jc w:val="both"/>
        <w:rPr>
          <w:noProof/>
          <w:color w:val="000000"/>
          <w:sz w:val="28"/>
          <w:szCs w:val="28"/>
        </w:rPr>
      </w:pPr>
      <w:bookmarkStart w:id="7" w:name="sub_2828"/>
      <w:r w:rsidRPr="00D66936">
        <w:rPr>
          <w:noProof/>
          <w:color w:val="000000"/>
          <w:sz w:val="28"/>
          <w:szCs w:val="28"/>
        </w:rPr>
        <w:t>8. Военнослужащий или гражданин, призванный на военные сборы, не может быть привлечен к дисциплинарной ответственности по истечении одного года со дня совершения дисциплинарного проступка,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действии (бездействии) признаков дисциплинарного проступка.</w:t>
      </w:r>
      <w:bookmarkEnd w:id="7"/>
    </w:p>
    <w:p w:rsidR="00A4397D" w:rsidRPr="00D66936" w:rsidRDefault="00590292" w:rsidP="00A4397D">
      <w:pPr>
        <w:autoSpaceDE w:val="0"/>
        <w:autoSpaceDN w:val="0"/>
        <w:adjustRightInd w:val="0"/>
        <w:spacing w:line="360" w:lineRule="auto"/>
        <w:ind w:firstLine="709"/>
        <w:jc w:val="both"/>
        <w:rPr>
          <w:noProof/>
          <w:color w:val="000000"/>
          <w:sz w:val="28"/>
          <w:szCs w:val="28"/>
        </w:rPr>
      </w:pPr>
      <w:bookmarkStart w:id="8" w:name="sub_2829"/>
      <w:r w:rsidRPr="00D66936">
        <w:rPr>
          <w:noProof/>
          <w:color w:val="000000"/>
          <w:sz w:val="28"/>
          <w:szCs w:val="28"/>
        </w:rPr>
        <w:t>9. Привлечение военнослужащего или гражданина, призванного на военные сборы, к дисциплинарной ответственности не освобождает его от исполнения обязанности, за неисполнение которой дисциплинарное взыскание было назначено, а также от обязанности возместить вред, причиненный в результате совершения противоправного действия (бездействия). Возмещение вреда, причиненного противоправным действием (бездействием) военнослужащего или гражданина, призванного на военные сборы, осуществляется в порядке, установленном федеральными законами.</w:t>
      </w:r>
      <w:bookmarkEnd w:id="8"/>
    </w:p>
    <w:p w:rsidR="00590292" w:rsidRPr="00D66936" w:rsidRDefault="00590292"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10. При привлечении военнослужащего или гражданина, призванного на военные сборы, к дисциплинарной ответственности не допускаются унижение его личного достоинства, причинение ему физических страданий и проявление по отношению к нему грубости</w:t>
      </w:r>
      <w:r w:rsidRPr="00D66936">
        <w:rPr>
          <w:rStyle w:val="a7"/>
          <w:noProof/>
          <w:color w:val="000000"/>
          <w:sz w:val="28"/>
          <w:szCs w:val="28"/>
        </w:rPr>
        <w:footnoteReference w:id="18"/>
      </w:r>
      <w:r w:rsidRPr="00D66936">
        <w:rPr>
          <w:noProof/>
          <w:color w:val="000000"/>
          <w:sz w:val="28"/>
          <w:szCs w:val="28"/>
        </w:rPr>
        <w:t>.</w:t>
      </w:r>
    </w:p>
    <w:p w:rsidR="00A4397D" w:rsidRPr="00D66936" w:rsidRDefault="00F23527" w:rsidP="00A4397D">
      <w:pPr>
        <w:pStyle w:val="a8"/>
        <w:spacing w:line="360" w:lineRule="auto"/>
        <w:ind w:left="0" w:firstLine="709"/>
        <w:rPr>
          <w:rFonts w:ascii="Times New Roman" w:hAnsi="Times New Roman"/>
          <w:noProof/>
          <w:color w:val="000000"/>
          <w:sz w:val="28"/>
          <w:szCs w:val="28"/>
        </w:rPr>
      </w:pPr>
      <w:r w:rsidRPr="00D66936">
        <w:rPr>
          <w:rFonts w:ascii="Times New Roman" w:hAnsi="Times New Roman"/>
          <w:noProof/>
          <w:color w:val="000000"/>
          <w:sz w:val="28"/>
          <w:szCs w:val="28"/>
        </w:rPr>
        <w:t>Учитывая специфику воинской службы, заключающуюся в подчиненности личного состава своим командирам и ответственности последних за действия первых, в</w:t>
      </w:r>
      <w:r w:rsidR="00A4397D" w:rsidRPr="00D66936">
        <w:rPr>
          <w:rFonts w:ascii="Times New Roman" w:hAnsi="Times New Roman"/>
          <w:noProof/>
          <w:color w:val="000000"/>
          <w:sz w:val="28"/>
          <w:szCs w:val="28"/>
        </w:rPr>
        <w:t xml:space="preserve"> </w:t>
      </w:r>
      <w:r w:rsidRPr="00D66936">
        <w:rPr>
          <w:rFonts w:ascii="Times New Roman" w:hAnsi="Times New Roman"/>
          <w:noProof/>
          <w:color w:val="000000"/>
          <w:sz w:val="28"/>
          <w:szCs w:val="28"/>
        </w:rPr>
        <w:t>Федеральном законе от 27 мая 1998 г. N 76-ФЗ "О статусе военнослужащих" (с изменениями и дополнениями) наряду с основаниями привлечения военнослужащих к дисциплинарной ответственности выделяются также и обстоятельства, исключающие дисциплинарную ответственность военнослужащего.</w:t>
      </w:r>
    </w:p>
    <w:p w:rsidR="00A4397D" w:rsidRPr="00D66936" w:rsidRDefault="00F23527" w:rsidP="00A4397D">
      <w:pPr>
        <w:autoSpaceDE w:val="0"/>
        <w:autoSpaceDN w:val="0"/>
        <w:adjustRightInd w:val="0"/>
        <w:spacing w:line="360" w:lineRule="auto"/>
        <w:ind w:firstLine="709"/>
        <w:jc w:val="both"/>
        <w:rPr>
          <w:noProof/>
          <w:color w:val="000000"/>
          <w:sz w:val="28"/>
          <w:szCs w:val="28"/>
        </w:rPr>
      </w:pPr>
      <w:bookmarkStart w:id="9" w:name="sub_2831"/>
      <w:r w:rsidRPr="00D66936">
        <w:rPr>
          <w:noProof/>
          <w:color w:val="000000"/>
          <w:sz w:val="28"/>
          <w:szCs w:val="28"/>
        </w:rPr>
        <w:t>1. Не является дисциплинарным проступком действие (бездействие), совершенное:</w:t>
      </w:r>
      <w:bookmarkEnd w:id="9"/>
    </w:p>
    <w:p w:rsidR="00A4397D" w:rsidRPr="00D66936" w:rsidRDefault="00F23527"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во исполнение обязательного для военнослужащего или гражданина, призванного на военные сборы, приказа или распоряжения командира</w:t>
      </w:r>
      <w:r w:rsidRPr="00D66936">
        <w:rPr>
          <w:rStyle w:val="a7"/>
          <w:noProof/>
          <w:color w:val="000000"/>
          <w:sz w:val="28"/>
          <w:szCs w:val="28"/>
        </w:rPr>
        <w:footnoteReference w:id="19"/>
      </w:r>
      <w:r w:rsidRPr="00D66936">
        <w:rPr>
          <w:noProof/>
          <w:color w:val="000000"/>
          <w:sz w:val="28"/>
          <w:szCs w:val="28"/>
        </w:rPr>
        <w:t>;</w:t>
      </w:r>
    </w:p>
    <w:p w:rsidR="00A4397D" w:rsidRPr="00D66936" w:rsidRDefault="00F23527"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в состоянии необходимой обороны, то есть при защите личности и прав обороняющегося или другого лица,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Не являются превышением пределов необходимой обороны: причинение вреда посягающему лицу,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если при этом не было допущено умышленных действий, явно не соответствующих характеру и опасности посягательства;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r w:rsidRPr="00D66936">
        <w:rPr>
          <w:rStyle w:val="a7"/>
          <w:noProof/>
          <w:color w:val="000000"/>
          <w:sz w:val="28"/>
          <w:szCs w:val="28"/>
        </w:rPr>
        <w:footnoteReference w:id="20"/>
      </w:r>
      <w:r w:rsidRPr="00D66936">
        <w:rPr>
          <w:noProof/>
          <w:color w:val="000000"/>
          <w:sz w:val="28"/>
          <w:szCs w:val="28"/>
        </w:rPr>
        <w:t>;</w:t>
      </w:r>
    </w:p>
    <w:p w:rsidR="00A4397D" w:rsidRPr="00D66936" w:rsidRDefault="00F23527"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при задержании лица, совершившего преступление,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r w:rsidRPr="00D66936">
        <w:rPr>
          <w:rStyle w:val="a7"/>
          <w:noProof/>
          <w:color w:val="000000"/>
          <w:sz w:val="28"/>
          <w:szCs w:val="28"/>
        </w:rPr>
        <w:footnoteReference w:id="21"/>
      </w:r>
      <w:r w:rsidRPr="00D66936">
        <w:rPr>
          <w:noProof/>
          <w:color w:val="000000"/>
          <w:sz w:val="28"/>
          <w:szCs w:val="28"/>
        </w:rPr>
        <w:t>;</w:t>
      </w:r>
    </w:p>
    <w:p w:rsidR="00A4397D" w:rsidRPr="00D66936" w:rsidRDefault="00F23527"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в состоянии крайней необходимости, то есть для устранения опасности, непосредственно угрожающей личности и правам данного военнослужащего или гражданина, призванного на военные сборы, либо другого лица,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w:t>
      </w:r>
      <w:r w:rsidRPr="00D66936">
        <w:rPr>
          <w:rStyle w:val="a7"/>
          <w:noProof/>
          <w:color w:val="000000"/>
          <w:sz w:val="28"/>
          <w:szCs w:val="28"/>
        </w:rPr>
        <w:footnoteReference w:id="22"/>
      </w:r>
      <w:r w:rsidRPr="00D66936">
        <w:rPr>
          <w:noProof/>
          <w:color w:val="000000"/>
          <w:sz w:val="28"/>
          <w:szCs w:val="28"/>
        </w:rPr>
        <w:t>;</w:t>
      </w:r>
    </w:p>
    <w:p w:rsidR="00A4397D" w:rsidRPr="00D66936" w:rsidRDefault="00F23527"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при обоснованном риске для достижения общественно полезной цели. Риск признается обоснованным, если указанная цель не могла быть достигнута не связанными с риском действиями (бездействием) и военнослужащий или гражданин, призванный на военные сборы, допустивший риск, предпринял достаточные меры для предотвращения вреда охраняемым законом интересам.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r w:rsidRPr="00D66936">
        <w:rPr>
          <w:rStyle w:val="a7"/>
          <w:noProof/>
          <w:color w:val="000000"/>
          <w:sz w:val="28"/>
          <w:szCs w:val="28"/>
        </w:rPr>
        <w:footnoteReference w:id="23"/>
      </w:r>
      <w:r w:rsidRPr="00D66936">
        <w:rPr>
          <w:noProof/>
          <w:color w:val="000000"/>
          <w:sz w:val="28"/>
          <w:szCs w:val="28"/>
        </w:rPr>
        <w:t>;</w:t>
      </w:r>
    </w:p>
    <w:p w:rsidR="00A4397D" w:rsidRPr="00D66936" w:rsidRDefault="00F23527"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в результате физического принуждения, если вследствие такого принуждения военнослужащий или гражданин, призванный на военные сборы, не мог руководить своими действиями (бездействием). Вопрос о дисциплинарной ответственности за причинение вреда охраняемым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(бездействием), решается с учетом положений абзаца пятого настоящего пункта</w:t>
      </w:r>
      <w:r w:rsidR="004750C9" w:rsidRPr="00D66936">
        <w:rPr>
          <w:rStyle w:val="a7"/>
          <w:noProof/>
          <w:color w:val="000000"/>
          <w:sz w:val="28"/>
          <w:szCs w:val="28"/>
        </w:rPr>
        <w:footnoteReference w:id="24"/>
      </w:r>
      <w:r w:rsidRPr="00D66936">
        <w:rPr>
          <w:noProof/>
          <w:color w:val="000000"/>
          <w:sz w:val="28"/>
          <w:szCs w:val="28"/>
        </w:rPr>
        <w:t>.</w:t>
      </w:r>
    </w:p>
    <w:p w:rsidR="00A4397D" w:rsidRPr="00D66936" w:rsidRDefault="00F23527" w:rsidP="00A4397D">
      <w:pPr>
        <w:autoSpaceDE w:val="0"/>
        <w:autoSpaceDN w:val="0"/>
        <w:adjustRightInd w:val="0"/>
        <w:spacing w:line="360" w:lineRule="auto"/>
        <w:ind w:firstLine="709"/>
        <w:jc w:val="both"/>
        <w:rPr>
          <w:noProof/>
          <w:color w:val="000000"/>
          <w:sz w:val="28"/>
          <w:szCs w:val="28"/>
        </w:rPr>
      </w:pPr>
      <w:bookmarkStart w:id="10" w:name="sub_2832"/>
      <w:r w:rsidRPr="00D66936">
        <w:rPr>
          <w:noProof/>
          <w:color w:val="000000"/>
          <w:sz w:val="28"/>
          <w:szCs w:val="28"/>
        </w:rPr>
        <w:t>2. Не допускается привлечение военнослужащего или гражданина, призванного на военные сборы, к дисциплинарной ответственности:</w:t>
      </w:r>
      <w:bookmarkEnd w:id="10"/>
    </w:p>
    <w:p w:rsidR="00A4397D" w:rsidRPr="00D66936" w:rsidRDefault="00F23527"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в случае отсутствия события дисциплинарного проступка;</w:t>
      </w:r>
    </w:p>
    <w:p w:rsidR="00A4397D" w:rsidRPr="00D66936" w:rsidRDefault="00F23527"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если его действие (бездействие) не является противоправным или виновным, в том числе по основаниям, установленным пунктом 1 настоящей статьи, или совершено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A4397D" w:rsidRPr="00D66936" w:rsidRDefault="00F23527"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повторно за один и тот же дисциплинарный проступок;</w:t>
      </w:r>
    </w:p>
    <w:p w:rsidR="00A4397D" w:rsidRPr="00D66936" w:rsidRDefault="00F23527"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по истечении срока давности привлечения к дисциплинарной ответственности, установленного пунктом 8 статьи 28.2 настоящего Федерального закона;</w:t>
      </w:r>
    </w:p>
    <w:p w:rsidR="00A4397D" w:rsidRPr="00D66936" w:rsidRDefault="00F23527"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в случае 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rsidR="00A4397D" w:rsidRPr="00D66936" w:rsidRDefault="00F23527" w:rsidP="00A4397D">
      <w:pPr>
        <w:autoSpaceDE w:val="0"/>
        <w:autoSpaceDN w:val="0"/>
        <w:adjustRightInd w:val="0"/>
        <w:spacing w:line="360" w:lineRule="auto"/>
        <w:ind w:firstLine="709"/>
        <w:jc w:val="both"/>
        <w:rPr>
          <w:noProof/>
          <w:color w:val="000000"/>
          <w:sz w:val="28"/>
          <w:szCs w:val="20"/>
        </w:rPr>
      </w:pPr>
      <w:r w:rsidRPr="00D66936">
        <w:rPr>
          <w:noProof/>
          <w:color w:val="000000"/>
          <w:sz w:val="28"/>
          <w:szCs w:val="28"/>
        </w:rPr>
        <w:t>в случае исключения его из списков личного состава воинской части в связи с увольнением с военной службы (отчислением с военных сборов или окончанием военных сборов).</w:t>
      </w:r>
    </w:p>
    <w:p w:rsidR="004750C9" w:rsidRPr="00D66936" w:rsidRDefault="00736E39" w:rsidP="00D66936">
      <w:pPr>
        <w:pStyle w:val="a4"/>
        <w:tabs>
          <w:tab w:val="left" w:pos="-114"/>
        </w:tabs>
        <w:spacing w:line="360" w:lineRule="auto"/>
        <w:ind w:firstLine="684"/>
        <w:jc w:val="both"/>
        <w:rPr>
          <w:rFonts w:ascii="Times New Roman" w:hAnsi="Times New Roman"/>
          <w:b/>
          <w:noProof/>
          <w:color w:val="000000"/>
          <w:sz w:val="28"/>
          <w:szCs w:val="28"/>
        </w:rPr>
      </w:pPr>
      <w:r w:rsidRPr="00D66936">
        <w:rPr>
          <w:rFonts w:ascii="Times New Roman" w:hAnsi="Times New Roman"/>
          <w:b/>
          <w:noProof/>
          <w:color w:val="000000"/>
          <w:sz w:val="28"/>
          <w:szCs w:val="28"/>
        </w:rPr>
        <w:br w:type="page"/>
      </w:r>
      <w:r w:rsidR="00D66936" w:rsidRPr="00D66936">
        <w:rPr>
          <w:rFonts w:ascii="Times New Roman" w:hAnsi="Times New Roman"/>
          <w:b/>
          <w:noProof/>
          <w:color w:val="000000"/>
          <w:sz w:val="28"/>
          <w:szCs w:val="28"/>
        </w:rPr>
        <w:t xml:space="preserve">2.2 </w:t>
      </w:r>
      <w:r w:rsidR="004750C9" w:rsidRPr="00D66936">
        <w:rPr>
          <w:rFonts w:ascii="Times New Roman" w:hAnsi="Times New Roman"/>
          <w:b/>
          <w:noProof/>
          <w:color w:val="000000"/>
          <w:sz w:val="28"/>
          <w:szCs w:val="28"/>
        </w:rPr>
        <w:t>Полномочия различного рода начальников при привлечении военнослужащих к</w:t>
      </w:r>
      <w:r w:rsidR="00D66936" w:rsidRPr="00D66936">
        <w:rPr>
          <w:rFonts w:ascii="Times New Roman" w:hAnsi="Times New Roman"/>
          <w:b/>
          <w:noProof/>
          <w:color w:val="000000"/>
          <w:sz w:val="28"/>
          <w:szCs w:val="28"/>
        </w:rPr>
        <w:t xml:space="preserve"> дисциплинарной ответственности</w:t>
      </w:r>
    </w:p>
    <w:p w:rsidR="00D66936" w:rsidRPr="00D66936" w:rsidRDefault="00D66936" w:rsidP="00A4397D">
      <w:pPr>
        <w:autoSpaceDE w:val="0"/>
        <w:autoSpaceDN w:val="0"/>
        <w:adjustRightInd w:val="0"/>
        <w:spacing w:line="360" w:lineRule="auto"/>
        <w:ind w:firstLine="709"/>
        <w:jc w:val="both"/>
        <w:rPr>
          <w:noProof/>
          <w:color w:val="000000"/>
          <w:sz w:val="28"/>
          <w:szCs w:val="28"/>
        </w:rPr>
      </w:pPr>
    </w:p>
    <w:p w:rsidR="004750C9" w:rsidRPr="00D66936" w:rsidRDefault="004750C9"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По каждому факту совершения военнослужащим или гражданином, призванным на военные сборы, дисциплинарного проступка,</w:t>
      </w:r>
      <w:r w:rsidR="00D60130" w:rsidRPr="00D66936">
        <w:rPr>
          <w:noProof/>
          <w:color w:val="000000"/>
          <w:sz w:val="28"/>
          <w:szCs w:val="28"/>
        </w:rPr>
        <w:t xml:space="preserve"> командир</w:t>
      </w:r>
      <w:r w:rsidRPr="00D66936">
        <w:rPr>
          <w:noProof/>
          <w:color w:val="000000"/>
          <w:sz w:val="28"/>
          <w:szCs w:val="28"/>
        </w:rPr>
        <w:t xml:space="preserve"> проводит разбирательство. При этом для установления обстоятельств совершения дисциплинарного проступка группой военнослужащих или граждан, призванных на военные сборы, может проводиться одно разбирательство в отношении всех военнослужащих или граждан, призванных на военные сборы, участвовавших в совершении этого дисциплинарного проступка</w:t>
      </w:r>
      <w:r w:rsidRPr="00D66936">
        <w:rPr>
          <w:rStyle w:val="a7"/>
          <w:noProof/>
          <w:color w:val="000000"/>
          <w:sz w:val="28"/>
          <w:szCs w:val="28"/>
        </w:rPr>
        <w:footnoteReference w:id="25"/>
      </w:r>
      <w:r w:rsidRPr="00D66936">
        <w:rPr>
          <w:noProof/>
          <w:color w:val="000000"/>
          <w:sz w:val="28"/>
          <w:szCs w:val="28"/>
        </w:rPr>
        <w:t>.</w:t>
      </w:r>
    </w:p>
    <w:p w:rsidR="00A4397D" w:rsidRPr="00D66936" w:rsidRDefault="00D60130"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Разбирательство не начинается, а начатое разбирательство прекращается в случае, если установлено хотя бы одно из обстоятельств, исключающих дисциплинарную ответственность военнослужащего или гражданина, призванного на военные сборы.</w:t>
      </w:r>
    </w:p>
    <w:p w:rsidR="00A4397D" w:rsidRPr="00D66936" w:rsidRDefault="00D60130" w:rsidP="00A4397D">
      <w:pPr>
        <w:autoSpaceDE w:val="0"/>
        <w:autoSpaceDN w:val="0"/>
        <w:adjustRightInd w:val="0"/>
        <w:spacing w:line="360" w:lineRule="auto"/>
        <w:ind w:firstLine="709"/>
        <w:jc w:val="both"/>
        <w:rPr>
          <w:noProof/>
          <w:color w:val="000000"/>
          <w:sz w:val="28"/>
          <w:szCs w:val="28"/>
        </w:rPr>
      </w:pPr>
      <w:bookmarkStart w:id="11" w:name="sub_2884"/>
      <w:r w:rsidRPr="00D66936">
        <w:rPr>
          <w:noProof/>
          <w:color w:val="000000"/>
          <w:sz w:val="28"/>
          <w:szCs w:val="28"/>
        </w:rPr>
        <w:t>Порядок проведения разбирательства, полномочия командира или иного лица, проводящего разбирательство, определяются общевоинскими уставами в соответствии с настоящим Федеральным законом.</w:t>
      </w:r>
      <w:bookmarkEnd w:id="11"/>
    </w:p>
    <w:p w:rsidR="00D60130" w:rsidRPr="00D66936" w:rsidRDefault="00D60130" w:rsidP="00A4397D">
      <w:pPr>
        <w:autoSpaceDE w:val="0"/>
        <w:autoSpaceDN w:val="0"/>
        <w:adjustRightInd w:val="0"/>
        <w:spacing w:line="360" w:lineRule="auto"/>
        <w:ind w:firstLine="709"/>
        <w:jc w:val="both"/>
        <w:rPr>
          <w:noProof/>
          <w:color w:val="000000"/>
          <w:sz w:val="28"/>
          <w:szCs w:val="28"/>
        </w:rPr>
      </w:pPr>
      <w:bookmarkStart w:id="12" w:name="sub_2887"/>
      <w:r w:rsidRPr="00D66936">
        <w:rPr>
          <w:noProof/>
          <w:color w:val="000000"/>
          <w:sz w:val="28"/>
          <w:szCs w:val="28"/>
        </w:rPr>
        <w:t>По окончании разбирательства по факту совершения военнослужащим или гражданином, призванным на военные сборы, грубого дисциплинарного проступка лицо, проводящее разбирательство, составляет протокол о грубом дисциплинарном проступке (если грубый дисциплинарный проступок совершен группой военнослужащих или граждан, призванных на военные сборы, протокол о грубом дисциплинарном проступке составляется в отношении каждого военнослужащего или гражданина, призванного на военные сборы, участвовавшего в совершении этого дисциплинарного проступка)</w:t>
      </w:r>
      <w:r w:rsidRPr="00D66936">
        <w:rPr>
          <w:rStyle w:val="a7"/>
          <w:noProof/>
          <w:color w:val="000000"/>
          <w:sz w:val="28"/>
          <w:szCs w:val="28"/>
        </w:rPr>
        <w:footnoteReference w:id="26"/>
      </w:r>
      <w:r w:rsidRPr="00D66936">
        <w:rPr>
          <w:noProof/>
          <w:color w:val="000000"/>
          <w:sz w:val="28"/>
          <w:szCs w:val="28"/>
        </w:rPr>
        <w:t>.</w:t>
      </w:r>
    </w:p>
    <w:p w:rsidR="00A4397D" w:rsidRPr="00D66936" w:rsidRDefault="00D60130" w:rsidP="00A4397D">
      <w:pPr>
        <w:spacing w:line="360" w:lineRule="auto"/>
        <w:ind w:firstLine="709"/>
        <w:jc w:val="both"/>
        <w:rPr>
          <w:noProof/>
          <w:color w:val="000000"/>
          <w:sz w:val="28"/>
          <w:szCs w:val="28"/>
        </w:rPr>
      </w:pPr>
      <w:r w:rsidRPr="00D66936">
        <w:rPr>
          <w:noProof/>
          <w:color w:val="000000"/>
          <w:sz w:val="28"/>
          <w:szCs w:val="28"/>
        </w:rPr>
        <w:t>В Общевоинком Уставе Вооруженных сил РФ и Федеральном Законе “О статусе военнослужащих“, указаны полномочия различного рода командиров, при привлечении военнослужащих к дисциплинарной ответственности. Данные полномочия отличаются по тяжести и характеру действия, т.к. целиком зависят от звания и должности командира налагающего ответственность на своего подчиненного. За дисциплинарный проступок к военнослужащему или гражданину, призванному на военные сборы,</w:t>
      </w:r>
      <w:r w:rsidR="00A40969" w:rsidRPr="00D66936">
        <w:rPr>
          <w:noProof/>
          <w:color w:val="000000"/>
          <w:sz w:val="28"/>
          <w:szCs w:val="28"/>
        </w:rPr>
        <w:t>командиры</w:t>
      </w:r>
      <w:r w:rsidRPr="00D66936">
        <w:rPr>
          <w:noProof/>
          <w:color w:val="000000"/>
          <w:sz w:val="28"/>
          <w:szCs w:val="28"/>
        </w:rPr>
        <w:t xml:space="preserve"> могут применяться следующие виды дисциплинарных взысканий:</w:t>
      </w:r>
    </w:p>
    <w:p w:rsidR="00A4397D" w:rsidRPr="00D66936" w:rsidRDefault="00D60130"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выговор;</w:t>
      </w:r>
    </w:p>
    <w:p w:rsidR="00A4397D" w:rsidRPr="00D66936" w:rsidRDefault="00D60130"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строгий выговор;</w:t>
      </w:r>
    </w:p>
    <w:p w:rsidR="00A4397D" w:rsidRPr="00D66936" w:rsidRDefault="00D60130"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лишение очередного увольнения из расположения воинской части или с корабля на берег;</w:t>
      </w:r>
    </w:p>
    <w:p w:rsidR="00A4397D" w:rsidRPr="00D66936" w:rsidRDefault="00D60130"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лишение нагрудного знака отличника;</w:t>
      </w:r>
    </w:p>
    <w:p w:rsidR="00A4397D" w:rsidRPr="00D66936" w:rsidRDefault="00D60130"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предупреждение о неполном служебном соответствии;</w:t>
      </w:r>
    </w:p>
    <w:p w:rsidR="00A4397D" w:rsidRPr="00D66936" w:rsidRDefault="00D60130"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снижение в воинской должности;</w:t>
      </w:r>
    </w:p>
    <w:p w:rsidR="00A4397D" w:rsidRPr="00D66936" w:rsidRDefault="00D60130"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снижение в воинском звании на одну ступень;</w:t>
      </w:r>
    </w:p>
    <w:p w:rsidR="00A4397D" w:rsidRPr="00D66936" w:rsidRDefault="00D60130"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снижение в воинском звании на одну ступень со снижением в воинской должности;</w:t>
      </w:r>
    </w:p>
    <w:p w:rsidR="00A4397D" w:rsidRPr="00D66936" w:rsidRDefault="00D60130"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досрочное увольнение с военной службы в связи с невыполнением условий контракта;</w:t>
      </w:r>
    </w:p>
    <w:p w:rsidR="00A4397D" w:rsidRPr="00D66936" w:rsidRDefault="00D60130"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отчисление из военного образовательного учреждения профессионального образования;</w:t>
      </w:r>
    </w:p>
    <w:p w:rsidR="00A4397D" w:rsidRPr="00D66936" w:rsidRDefault="00D60130"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отчисление с военных сборов;</w:t>
      </w:r>
    </w:p>
    <w:p w:rsidR="00D60130" w:rsidRPr="00D66936" w:rsidRDefault="00D60130"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дисциплинарный арест.</w:t>
      </w:r>
      <w:r w:rsidR="00A4397D" w:rsidRPr="00D66936">
        <w:rPr>
          <w:noProof/>
          <w:color w:val="000000"/>
          <w:sz w:val="28"/>
          <w:szCs w:val="28"/>
        </w:rPr>
        <w:t xml:space="preserve"> </w:t>
      </w:r>
    </w:p>
    <w:p w:rsidR="003B19FF" w:rsidRPr="00D66936" w:rsidRDefault="00D66936" w:rsidP="00A4397D">
      <w:pPr>
        <w:autoSpaceDE w:val="0"/>
        <w:autoSpaceDN w:val="0"/>
        <w:adjustRightInd w:val="0"/>
        <w:spacing w:line="360" w:lineRule="auto"/>
        <w:ind w:firstLine="709"/>
        <w:jc w:val="both"/>
        <w:rPr>
          <w:b/>
          <w:noProof/>
          <w:color w:val="000000"/>
          <w:sz w:val="28"/>
          <w:szCs w:val="28"/>
        </w:rPr>
      </w:pPr>
      <w:r w:rsidRPr="00D66936">
        <w:rPr>
          <w:b/>
          <w:noProof/>
          <w:color w:val="000000"/>
          <w:sz w:val="28"/>
          <w:szCs w:val="28"/>
        </w:rPr>
        <w:br w:type="page"/>
        <w:t>Заключение</w:t>
      </w:r>
    </w:p>
    <w:p w:rsidR="00D66936" w:rsidRPr="00D66936" w:rsidRDefault="00D66936" w:rsidP="00A4397D">
      <w:pPr>
        <w:autoSpaceDE w:val="0"/>
        <w:autoSpaceDN w:val="0"/>
        <w:adjustRightInd w:val="0"/>
        <w:spacing w:line="360" w:lineRule="auto"/>
        <w:ind w:firstLine="709"/>
        <w:jc w:val="both"/>
        <w:rPr>
          <w:noProof/>
          <w:color w:val="000000"/>
          <w:sz w:val="28"/>
          <w:szCs w:val="28"/>
        </w:rPr>
      </w:pPr>
    </w:p>
    <w:p w:rsidR="00D60130" w:rsidRPr="00D66936" w:rsidRDefault="008D5ABC" w:rsidP="00A4397D">
      <w:pPr>
        <w:autoSpaceDE w:val="0"/>
        <w:autoSpaceDN w:val="0"/>
        <w:adjustRightInd w:val="0"/>
        <w:spacing w:line="360" w:lineRule="auto"/>
        <w:ind w:firstLine="709"/>
        <w:jc w:val="both"/>
        <w:rPr>
          <w:noProof/>
          <w:color w:val="000000"/>
          <w:sz w:val="28"/>
          <w:szCs w:val="28"/>
        </w:rPr>
      </w:pPr>
      <w:r w:rsidRPr="00D66936">
        <w:rPr>
          <w:noProof/>
          <w:color w:val="000000"/>
          <w:sz w:val="28"/>
          <w:szCs w:val="28"/>
        </w:rPr>
        <w:t>Дисциплинарная ответственность довольно сложный и противоречивый вил ответственности, который вызывает множество различных споров и конфликтов, возникающих, как правило, между начальником и подчиненным по поводу её применения. Проведя комплексный анализ данных правоотношений, следуя целям и задачам моей работы, мы пришли к следующим выводам:</w:t>
      </w:r>
    </w:p>
    <w:p w:rsidR="008D5ABC" w:rsidRPr="00D66936" w:rsidRDefault="008D5ABC" w:rsidP="00A4397D">
      <w:pPr>
        <w:numPr>
          <w:ilvl w:val="0"/>
          <w:numId w:val="10"/>
        </w:numPr>
        <w:spacing w:line="360" w:lineRule="auto"/>
        <w:ind w:firstLine="709"/>
        <w:jc w:val="both"/>
        <w:rPr>
          <w:noProof/>
          <w:color w:val="000000"/>
          <w:sz w:val="28"/>
          <w:szCs w:val="28"/>
        </w:rPr>
      </w:pPr>
      <w:r w:rsidRPr="00D66936">
        <w:rPr>
          <w:noProof/>
          <w:color w:val="000000"/>
          <w:sz w:val="28"/>
          <w:szCs w:val="28"/>
        </w:rPr>
        <w:t>Воинская дисциплина есть совокупность всех нравственных, умственных и физических навыков, нужных для того, чтобы офицеры и солдаты всех степеней отвечали своему назначению, а под дисциплинарной ответственностью военнослужащих понимается обязанность военнослужащего претерпеть предусмотренные законом меры дисциплинарного взыскания за вышеуказанные нарушения (воинские дисциплинарные проступки).</w:t>
      </w:r>
    </w:p>
    <w:p w:rsidR="008D5ABC" w:rsidRPr="00D66936" w:rsidRDefault="00BC7B2C" w:rsidP="00A4397D">
      <w:pPr>
        <w:numPr>
          <w:ilvl w:val="0"/>
          <w:numId w:val="10"/>
        </w:numPr>
        <w:spacing w:line="360" w:lineRule="auto"/>
        <w:ind w:firstLine="709"/>
        <w:jc w:val="both"/>
        <w:rPr>
          <w:noProof/>
          <w:color w:val="000000"/>
          <w:sz w:val="28"/>
          <w:szCs w:val="28"/>
        </w:rPr>
      </w:pPr>
      <w:r w:rsidRPr="00D66936">
        <w:rPr>
          <w:noProof/>
          <w:color w:val="000000"/>
          <w:sz w:val="28"/>
          <w:szCs w:val="28"/>
        </w:rPr>
        <w:t>за проступки, связанные с нарушением воинской дисциплины или общественного порядка военнослужащие несут дисциплинарную ответственность по основаниям и в порядке, определенным общевоинскими уставами Вооруженных Сил РФ, однако это в предусмотренных законом случаев не исключает применения к ним иных видов ответственности.</w:t>
      </w:r>
    </w:p>
    <w:p w:rsidR="00BC7B2C" w:rsidRPr="00D66936" w:rsidRDefault="00BC7B2C" w:rsidP="00A4397D">
      <w:pPr>
        <w:numPr>
          <w:ilvl w:val="0"/>
          <w:numId w:val="10"/>
        </w:numPr>
        <w:spacing w:line="360" w:lineRule="auto"/>
        <w:ind w:firstLine="709"/>
        <w:jc w:val="both"/>
        <w:rPr>
          <w:noProof/>
          <w:color w:val="000000"/>
          <w:sz w:val="28"/>
          <w:szCs w:val="28"/>
        </w:rPr>
      </w:pPr>
      <w:r w:rsidRPr="00D66936">
        <w:rPr>
          <w:noProof/>
          <w:color w:val="000000"/>
          <w:sz w:val="28"/>
          <w:szCs w:val="28"/>
        </w:rPr>
        <w:t>Военнослужащие привлекаются к дисциплинарной ответственности на основании и в порядке предусмотренном ФЗ “ О статусе военнослужащих”.</w:t>
      </w:r>
    </w:p>
    <w:p w:rsidR="00BC7B2C" w:rsidRPr="00D66936" w:rsidRDefault="00BC7B2C" w:rsidP="00A4397D">
      <w:pPr>
        <w:numPr>
          <w:ilvl w:val="0"/>
          <w:numId w:val="10"/>
        </w:numPr>
        <w:spacing w:line="360" w:lineRule="auto"/>
        <w:ind w:firstLine="709"/>
        <w:jc w:val="both"/>
        <w:rPr>
          <w:noProof/>
          <w:color w:val="000000"/>
          <w:sz w:val="28"/>
          <w:szCs w:val="28"/>
        </w:rPr>
      </w:pPr>
      <w:r w:rsidRPr="00D66936">
        <w:rPr>
          <w:noProof/>
          <w:color w:val="000000"/>
          <w:sz w:val="28"/>
          <w:szCs w:val="28"/>
        </w:rPr>
        <w:t>За дисциплинарные проступки на военнослужащих могут накладываться различные меры ответственности начиная от выговора и заканчивая дисциплинарным арестом.</w:t>
      </w:r>
    </w:p>
    <w:p w:rsidR="00BC7B2C" w:rsidRPr="00D66936" w:rsidRDefault="00BC7B2C" w:rsidP="00A4397D">
      <w:pPr>
        <w:spacing w:line="360" w:lineRule="auto"/>
        <w:ind w:firstLine="709"/>
        <w:jc w:val="both"/>
        <w:rPr>
          <w:noProof/>
          <w:color w:val="000000"/>
          <w:sz w:val="28"/>
          <w:szCs w:val="28"/>
        </w:rPr>
      </w:pPr>
      <w:r w:rsidRPr="00D66936">
        <w:rPr>
          <w:noProof/>
          <w:color w:val="000000"/>
          <w:sz w:val="28"/>
          <w:szCs w:val="28"/>
        </w:rPr>
        <w:t>Таким образом считаю поставленные пе</w:t>
      </w:r>
      <w:r w:rsidR="00911850" w:rsidRPr="00D66936">
        <w:rPr>
          <w:noProof/>
          <w:color w:val="000000"/>
          <w:sz w:val="28"/>
          <w:szCs w:val="28"/>
        </w:rPr>
        <w:t>ред собой цели и задачи достигну</w:t>
      </w:r>
      <w:r w:rsidRPr="00D66936">
        <w:rPr>
          <w:noProof/>
          <w:color w:val="000000"/>
          <w:sz w:val="28"/>
          <w:szCs w:val="28"/>
        </w:rPr>
        <w:t>тыми в полном объеме и в дальнейшем целесообразным было бы</w:t>
      </w:r>
      <w:r w:rsidR="00911850" w:rsidRPr="00D66936">
        <w:rPr>
          <w:noProof/>
          <w:color w:val="000000"/>
          <w:sz w:val="28"/>
          <w:szCs w:val="28"/>
        </w:rPr>
        <w:t xml:space="preserve"> дальнейшее совершенствование данного института права, устранения из него пробелов и коллизий, а так же более подробной регламентации компетенции начальника в этой области во избежании превышения ими своих полномочий.</w:t>
      </w:r>
    </w:p>
    <w:bookmarkEnd w:id="12"/>
    <w:p w:rsidR="00632F74" w:rsidRPr="00D66936" w:rsidRDefault="00632F74" w:rsidP="00A4397D">
      <w:pPr>
        <w:autoSpaceDE w:val="0"/>
        <w:autoSpaceDN w:val="0"/>
        <w:adjustRightInd w:val="0"/>
        <w:spacing w:line="360" w:lineRule="auto"/>
        <w:ind w:firstLine="709"/>
        <w:jc w:val="both"/>
        <w:rPr>
          <w:noProof/>
          <w:color w:val="000000"/>
          <w:sz w:val="28"/>
          <w:szCs w:val="28"/>
        </w:rPr>
      </w:pPr>
    </w:p>
    <w:p w:rsidR="00317944" w:rsidRPr="00D66936" w:rsidRDefault="00D66936" w:rsidP="00A4397D">
      <w:pPr>
        <w:autoSpaceDE w:val="0"/>
        <w:autoSpaceDN w:val="0"/>
        <w:adjustRightInd w:val="0"/>
        <w:spacing w:line="360" w:lineRule="auto"/>
        <w:ind w:firstLine="709"/>
        <w:jc w:val="both"/>
        <w:rPr>
          <w:b/>
          <w:noProof/>
          <w:color w:val="000000"/>
          <w:sz w:val="28"/>
          <w:szCs w:val="28"/>
        </w:rPr>
      </w:pPr>
      <w:r w:rsidRPr="00D66936">
        <w:rPr>
          <w:b/>
          <w:noProof/>
          <w:color w:val="000000"/>
          <w:sz w:val="28"/>
          <w:szCs w:val="28"/>
        </w:rPr>
        <w:br w:type="page"/>
      </w:r>
      <w:r w:rsidR="00317944" w:rsidRPr="00D66936">
        <w:rPr>
          <w:b/>
          <w:noProof/>
          <w:color w:val="000000"/>
          <w:sz w:val="28"/>
          <w:szCs w:val="28"/>
        </w:rPr>
        <w:t>Список литерату</w:t>
      </w:r>
      <w:r w:rsidRPr="00D66936">
        <w:rPr>
          <w:b/>
          <w:noProof/>
          <w:color w:val="000000"/>
          <w:sz w:val="28"/>
          <w:szCs w:val="28"/>
        </w:rPr>
        <w:t>ры и нормативно- правовых актов</w:t>
      </w:r>
    </w:p>
    <w:p w:rsidR="00D66936" w:rsidRPr="00D66936" w:rsidRDefault="00D66936" w:rsidP="00A4397D">
      <w:pPr>
        <w:autoSpaceDE w:val="0"/>
        <w:autoSpaceDN w:val="0"/>
        <w:adjustRightInd w:val="0"/>
        <w:spacing w:line="360" w:lineRule="auto"/>
        <w:ind w:firstLine="709"/>
        <w:jc w:val="both"/>
        <w:rPr>
          <w:b/>
          <w:noProof/>
          <w:color w:val="000000"/>
          <w:sz w:val="28"/>
          <w:szCs w:val="28"/>
        </w:rPr>
      </w:pPr>
    </w:p>
    <w:p w:rsidR="00317944" w:rsidRPr="00D66936" w:rsidRDefault="00317944" w:rsidP="00D66936">
      <w:pPr>
        <w:pStyle w:val="a4"/>
        <w:numPr>
          <w:ilvl w:val="0"/>
          <w:numId w:val="12"/>
        </w:numPr>
        <w:tabs>
          <w:tab w:val="left" w:pos="456"/>
        </w:tabs>
        <w:spacing w:line="360" w:lineRule="auto"/>
        <w:ind w:left="0" w:firstLine="0"/>
        <w:jc w:val="both"/>
        <w:rPr>
          <w:rFonts w:ascii="Times New Roman" w:hAnsi="Times New Roman"/>
          <w:b/>
          <w:noProof/>
          <w:color w:val="000000"/>
          <w:sz w:val="28"/>
          <w:szCs w:val="28"/>
        </w:rPr>
      </w:pPr>
      <w:r w:rsidRPr="00D66936">
        <w:rPr>
          <w:rFonts w:ascii="Times New Roman" w:hAnsi="Times New Roman"/>
          <w:noProof/>
          <w:color w:val="000000"/>
          <w:sz w:val="28"/>
          <w:szCs w:val="28"/>
        </w:rPr>
        <w:t>Конституция Российской Федерации 12.12.1993г.</w:t>
      </w:r>
    </w:p>
    <w:p w:rsidR="00317944" w:rsidRPr="00D66936" w:rsidRDefault="00317944" w:rsidP="00D66936">
      <w:pPr>
        <w:pStyle w:val="a4"/>
        <w:numPr>
          <w:ilvl w:val="0"/>
          <w:numId w:val="12"/>
        </w:numPr>
        <w:tabs>
          <w:tab w:val="left" w:pos="456"/>
        </w:tabs>
        <w:spacing w:line="360" w:lineRule="auto"/>
        <w:ind w:left="0" w:firstLine="0"/>
        <w:jc w:val="both"/>
        <w:rPr>
          <w:rFonts w:ascii="Times New Roman" w:hAnsi="Times New Roman"/>
          <w:b/>
          <w:noProof/>
          <w:color w:val="000000"/>
          <w:sz w:val="28"/>
          <w:szCs w:val="28"/>
        </w:rPr>
      </w:pPr>
      <w:r w:rsidRPr="00D66936">
        <w:rPr>
          <w:rFonts w:ascii="Times New Roman" w:hAnsi="Times New Roman"/>
          <w:noProof/>
          <w:color w:val="000000"/>
          <w:sz w:val="28"/>
          <w:szCs w:val="28"/>
        </w:rPr>
        <w:t>Общевоинский Устав Вооруженных Сил РФ (ред. 2008 г.)</w:t>
      </w:r>
    </w:p>
    <w:p w:rsidR="00317944" w:rsidRPr="00D66936" w:rsidRDefault="008964E2" w:rsidP="00D66936">
      <w:pPr>
        <w:pStyle w:val="a4"/>
        <w:numPr>
          <w:ilvl w:val="0"/>
          <w:numId w:val="12"/>
        </w:numPr>
        <w:tabs>
          <w:tab w:val="left" w:pos="456"/>
        </w:tabs>
        <w:spacing w:line="360" w:lineRule="auto"/>
        <w:ind w:left="0" w:firstLine="0"/>
        <w:jc w:val="both"/>
        <w:rPr>
          <w:rFonts w:ascii="Times New Roman" w:hAnsi="Times New Roman"/>
          <w:b/>
          <w:noProof/>
          <w:color w:val="000000"/>
          <w:sz w:val="28"/>
          <w:szCs w:val="28"/>
        </w:rPr>
      </w:pPr>
      <w:r w:rsidRPr="00D66936">
        <w:rPr>
          <w:rFonts w:ascii="Times New Roman" w:hAnsi="Times New Roman"/>
          <w:noProof/>
          <w:color w:val="000000"/>
          <w:sz w:val="28"/>
          <w:szCs w:val="28"/>
        </w:rPr>
        <w:t>Федеральный закон "О статусе военнослужащих" от 27 мая 1998г. N 76</w:t>
      </w:r>
    </w:p>
    <w:p w:rsidR="008964E2" w:rsidRPr="00D66936" w:rsidRDefault="008964E2" w:rsidP="00D66936">
      <w:pPr>
        <w:pStyle w:val="a4"/>
        <w:numPr>
          <w:ilvl w:val="0"/>
          <w:numId w:val="12"/>
        </w:numPr>
        <w:tabs>
          <w:tab w:val="left" w:pos="456"/>
        </w:tabs>
        <w:spacing w:line="360" w:lineRule="auto"/>
        <w:ind w:left="0" w:firstLine="0"/>
        <w:jc w:val="both"/>
        <w:rPr>
          <w:rFonts w:ascii="Times New Roman" w:hAnsi="Times New Roman"/>
          <w:b/>
          <w:noProof/>
          <w:color w:val="000000"/>
          <w:sz w:val="28"/>
          <w:szCs w:val="28"/>
        </w:rPr>
      </w:pPr>
      <w:r w:rsidRPr="00D66936">
        <w:rPr>
          <w:rFonts w:ascii="Times New Roman" w:hAnsi="Times New Roman"/>
          <w:noProof/>
          <w:color w:val="000000"/>
          <w:sz w:val="28"/>
          <w:szCs w:val="28"/>
        </w:rPr>
        <w:t>Дисциплинарный Устав ВС РФ.</w:t>
      </w:r>
    </w:p>
    <w:p w:rsidR="008964E2" w:rsidRPr="00D66936" w:rsidRDefault="008964E2" w:rsidP="00D66936">
      <w:pPr>
        <w:pStyle w:val="a4"/>
        <w:numPr>
          <w:ilvl w:val="0"/>
          <w:numId w:val="12"/>
        </w:numPr>
        <w:tabs>
          <w:tab w:val="left" w:pos="456"/>
        </w:tabs>
        <w:spacing w:line="360" w:lineRule="auto"/>
        <w:ind w:left="0" w:firstLine="0"/>
        <w:jc w:val="both"/>
        <w:rPr>
          <w:rFonts w:ascii="Times New Roman" w:hAnsi="Times New Roman"/>
          <w:b/>
          <w:noProof/>
          <w:color w:val="000000"/>
          <w:sz w:val="28"/>
          <w:szCs w:val="28"/>
        </w:rPr>
      </w:pPr>
      <w:r w:rsidRPr="00D66936">
        <w:rPr>
          <w:rFonts w:ascii="Times New Roman" w:hAnsi="Times New Roman"/>
          <w:noProof/>
          <w:color w:val="000000"/>
          <w:sz w:val="28"/>
          <w:szCs w:val="28"/>
        </w:rPr>
        <w:t>Журнал “Военное право”</w:t>
      </w:r>
    </w:p>
    <w:p w:rsidR="008964E2" w:rsidRPr="00D66936" w:rsidRDefault="008964E2" w:rsidP="00D66936">
      <w:pPr>
        <w:pStyle w:val="a4"/>
        <w:numPr>
          <w:ilvl w:val="0"/>
          <w:numId w:val="12"/>
        </w:numPr>
        <w:tabs>
          <w:tab w:val="left" w:pos="456"/>
        </w:tabs>
        <w:spacing w:line="360" w:lineRule="auto"/>
        <w:ind w:left="0" w:firstLine="0"/>
        <w:jc w:val="both"/>
        <w:rPr>
          <w:rFonts w:ascii="Times New Roman" w:hAnsi="Times New Roman"/>
          <w:b/>
          <w:noProof/>
          <w:color w:val="000000"/>
          <w:sz w:val="28"/>
          <w:szCs w:val="28"/>
        </w:rPr>
      </w:pPr>
      <w:r w:rsidRPr="00D66936">
        <w:rPr>
          <w:rFonts w:ascii="Times New Roman" w:hAnsi="Times New Roman"/>
          <w:noProof/>
          <w:color w:val="000000"/>
          <w:sz w:val="28"/>
          <w:szCs w:val="28"/>
        </w:rPr>
        <w:t>Толковый словарь русского языка: В 4 т. / Под ред. Д.Н. Ушакова</w:t>
      </w:r>
    </w:p>
    <w:p w:rsidR="008964E2" w:rsidRPr="00D66936" w:rsidRDefault="008964E2" w:rsidP="00D66936">
      <w:pPr>
        <w:pStyle w:val="a4"/>
        <w:numPr>
          <w:ilvl w:val="0"/>
          <w:numId w:val="12"/>
        </w:numPr>
        <w:tabs>
          <w:tab w:val="left" w:pos="456"/>
        </w:tabs>
        <w:spacing w:line="360" w:lineRule="auto"/>
        <w:ind w:left="0" w:firstLine="0"/>
        <w:jc w:val="both"/>
        <w:rPr>
          <w:rFonts w:ascii="Times New Roman" w:hAnsi="Times New Roman"/>
          <w:b/>
          <w:noProof/>
          <w:color w:val="000000"/>
          <w:sz w:val="28"/>
          <w:szCs w:val="28"/>
        </w:rPr>
      </w:pPr>
      <w:r w:rsidRPr="00D66936">
        <w:rPr>
          <w:rFonts w:ascii="Times New Roman" w:hAnsi="Times New Roman"/>
          <w:noProof/>
          <w:color w:val="000000"/>
          <w:sz w:val="28"/>
          <w:szCs w:val="28"/>
        </w:rPr>
        <w:t>Комментарий к Федеральному закону "О статусе военнослужащих".</w:t>
      </w:r>
    </w:p>
    <w:p w:rsidR="008964E2" w:rsidRPr="00D66936" w:rsidRDefault="008964E2" w:rsidP="00D66936">
      <w:pPr>
        <w:pStyle w:val="a4"/>
        <w:numPr>
          <w:ilvl w:val="0"/>
          <w:numId w:val="12"/>
        </w:numPr>
        <w:tabs>
          <w:tab w:val="left" w:pos="456"/>
        </w:tabs>
        <w:spacing w:line="360" w:lineRule="auto"/>
        <w:ind w:left="0" w:firstLine="0"/>
        <w:jc w:val="both"/>
        <w:rPr>
          <w:rFonts w:ascii="Times New Roman" w:hAnsi="Times New Roman"/>
          <w:b/>
          <w:noProof/>
          <w:color w:val="000000"/>
          <w:sz w:val="28"/>
          <w:szCs w:val="28"/>
        </w:rPr>
      </w:pPr>
      <w:r w:rsidRPr="00D66936">
        <w:rPr>
          <w:rFonts w:ascii="Times New Roman" w:hAnsi="Times New Roman"/>
          <w:noProof/>
          <w:color w:val="000000"/>
          <w:sz w:val="28"/>
          <w:szCs w:val="28"/>
        </w:rPr>
        <w:t>Большая советская энциклопедия.</w:t>
      </w:r>
    </w:p>
    <w:p w:rsidR="00632F74" w:rsidRPr="00D66936" w:rsidRDefault="00632F74" w:rsidP="00D66936">
      <w:pPr>
        <w:pStyle w:val="a4"/>
        <w:numPr>
          <w:ilvl w:val="0"/>
          <w:numId w:val="12"/>
        </w:numPr>
        <w:tabs>
          <w:tab w:val="left" w:pos="456"/>
        </w:tabs>
        <w:spacing w:line="360" w:lineRule="auto"/>
        <w:ind w:left="0" w:firstLine="0"/>
        <w:jc w:val="both"/>
        <w:rPr>
          <w:rFonts w:ascii="Times New Roman" w:hAnsi="Times New Roman"/>
          <w:b/>
          <w:noProof/>
          <w:color w:val="000000"/>
          <w:sz w:val="28"/>
          <w:szCs w:val="28"/>
        </w:rPr>
      </w:pPr>
      <w:r w:rsidRPr="00D66936">
        <w:rPr>
          <w:rFonts w:ascii="Times New Roman" w:hAnsi="Times New Roman"/>
          <w:noProof/>
          <w:color w:val="000000"/>
          <w:sz w:val="28"/>
          <w:szCs w:val="28"/>
        </w:rPr>
        <w:t>Учебное пособие: “ Воинская дисциплина и средства ее укрепления”.</w:t>
      </w:r>
    </w:p>
    <w:p w:rsidR="00632F74" w:rsidRPr="00D66936" w:rsidRDefault="00632F74" w:rsidP="00D66936">
      <w:pPr>
        <w:pStyle w:val="a4"/>
        <w:numPr>
          <w:ilvl w:val="0"/>
          <w:numId w:val="12"/>
        </w:numPr>
        <w:tabs>
          <w:tab w:val="left" w:pos="456"/>
        </w:tabs>
        <w:spacing w:line="360" w:lineRule="auto"/>
        <w:ind w:left="0" w:firstLine="0"/>
        <w:jc w:val="both"/>
        <w:rPr>
          <w:rFonts w:ascii="Times New Roman" w:hAnsi="Times New Roman"/>
          <w:b/>
          <w:noProof/>
          <w:color w:val="000000"/>
          <w:sz w:val="28"/>
          <w:szCs w:val="28"/>
        </w:rPr>
      </w:pPr>
      <w:r w:rsidRPr="00D66936">
        <w:rPr>
          <w:rFonts w:ascii="Times New Roman" w:hAnsi="Times New Roman"/>
          <w:noProof/>
          <w:color w:val="000000"/>
          <w:sz w:val="28"/>
          <w:szCs w:val="28"/>
        </w:rPr>
        <w:t>Диссертация доктора юридических наук Артамонова Н.В. Правовой статус советских военнослужащих</w:t>
      </w:r>
      <w:r w:rsidRPr="00D66936">
        <w:rPr>
          <w:rFonts w:ascii="Times New Roman" w:hAnsi="Times New Roman"/>
          <w:noProof/>
          <w:color w:val="000000"/>
          <w:sz w:val="28"/>
          <w:szCs w:val="20"/>
        </w:rPr>
        <w:t>.</w:t>
      </w:r>
      <w:bookmarkStart w:id="13" w:name="_GoBack"/>
      <w:bookmarkEnd w:id="13"/>
    </w:p>
    <w:sectPr w:rsidR="00632F74" w:rsidRPr="00D66936" w:rsidSect="00A4397D">
      <w:footerReference w:type="even" r:id="rId7"/>
      <w:footerReference w:type="default" r:id="rId8"/>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004" w:rsidRDefault="00747004">
      <w:r>
        <w:separator/>
      </w:r>
    </w:p>
  </w:endnote>
  <w:endnote w:type="continuationSeparator" w:id="0">
    <w:p w:rsidR="00747004" w:rsidRDefault="0074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944" w:rsidRDefault="00317944" w:rsidP="004B6067">
    <w:pPr>
      <w:pStyle w:val="a9"/>
      <w:framePr w:wrap="around" w:vAnchor="text" w:hAnchor="margin" w:xAlign="center" w:y="1"/>
      <w:rPr>
        <w:rStyle w:val="ab"/>
      </w:rPr>
    </w:pPr>
  </w:p>
  <w:p w:rsidR="00317944" w:rsidRDefault="0031794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944" w:rsidRDefault="00410415" w:rsidP="004B6067">
    <w:pPr>
      <w:pStyle w:val="a9"/>
      <w:framePr w:wrap="around" w:vAnchor="text" w:hAnchor="margin" w:xAlign="center" w:y="1"/>
      <w:rPr>
        <w:rStyle w:val="ab"/>
      </w:rPr>
    </w:pPr>
    <w:r>
      <w:rPr>
        <w:rStyle w:val="ab"/>
        <w:noProof/>
      </w:rPr>
      <w:t>2</w:t>
    </w:r>
  </w:p>
  <w:p w:rsidR="00317944" w:rsidRDefault="003179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004" w:rsidRDefault="00747004">
      <w:r>
        <w:separator/>
      </w:r>
    </w:p>
  </w:footnote>
  <w:footnote w:type="continuationSeparator" w:id="0">
    <w:p w:rsidR="00747004" w:rsidRDefault="00747004">
      <w:r>
        <w:continuationSeparator/>
      </w:r>
    </w:p>
  </w:footnote>
  <w:footnote w:id="1">
    <w:p w:rsidR="00747004" w:rsidRDefault="00504EE8">
      <w:pPr>
        <w:pStyle w:val="a5"/>
      </w:pPr>
      <w:r>
        <w:t xml:space="preserve"> </w:t>
      </w:r>
      <w:r w:rsidRPr="00B8610A">
        <w:t>Кудашкин А.В., Фатеев К.В. Комментарий к Федеральному закону "О статусе военнослужащих". М., 2005</w:t>
      </w:r>
    </w:p>
  </w:footnote>
  <w:footnote w:id="2">
    <w:p w:rsidR="00A51B93" w:rsidRPr="00B8610A" w:rsidRDefault="00504EE8" w:rsidP="00504EE8">
      <w:pPr>
        <w:autoSpaceDE w:val="0"/>
        <w:autoSpaceDN w:val="0"/>
        <w:adjustRightInd w:val="0"/>
        <w:jc w:val="both"/>
        <w:rPr>
          <w:sz w:val="20"/>
          <w:szCs w:val="20"/>
        </w:rPr>
      </w:pPr>
      <w:r>
        <w:t xml:space="preserve"> </w:t>
      </w:r>
      <w:r w:rsidRPr="00B8610A">
        <w:rPr>
          <w:sz w:val="20"/>
          <w:szCs w:val="20"/>
        </w:rPr>
        <w:t>Драгомиров М.И. Дисциплина, субординация, чинопочитание: Из</w:t>
      </w:r>
      <w:r w:rsidR="00A51B93">
        <w:rPr>
          <w:sz w:val="20"/>
          <w:szCs w:val="20"/>
        </w:rPr>
        <w:t>бранные труды. М., 1956. С. 383.</w:t>
      </w:r>
    </w:p>
    <w:p w:rsidR="00747004" w:rsidRDefault="00A51B93">
      <w:pPr>
        <w:pStyle w:val="a5"/>
      </w:pPr>
      <w:r>
        <w:rPr>
          <w:rStyle w:val="a7"/>
        </w:rPr>
        <w:t>3</w:t>
      </w:r>
      <w:r>
        <w:t xml:space="preserve"> </w:t>
      </w:r>
      <w:r w:rsidRPr="00B8610A">
        <w:t>Толковый словарь русского языка: В 4 т. / Под ред. Д.Н. Ушакова. М., 1935. Т. 2. С. 89.</w:t>
      </w:r>
    </w:p>
  </w:footnote>
  <w:footnote w:id="3">
    <w:p w:rsidR="00747004" w:rsidRDefault="00747004">
      <w:pPr>
        <w:pStyle w:val="a5"/>
      </w:pPr>
    </w:p>
  </w:footnote>
  <w:footnote w:id="4">
    <w:p w:rsidR="00747004" w:rsidRDefault="00A51B93">
      <w:pPr>
        <w:pStyle w:val="a5"/>
      </w:pPr>
      <w:r>
        <w:t xml:space="preserve"> </w:t>
      </w:r>
      <w:r w:rsidRPr="00B8610A">
        <w:t>Толковый словарь русского языка. Т. 2. С. 107.</w:t>
      </w:r>
    </w:p>
  </w:footnote>
  <w:footnote w:id="5">
    <w:p w:rsidR="00747004" w:rsidRDefault="00A51B93">
      <w:pPr>
        <w:pStyle w:val="a5"/>
      </w:pPr>
      <w:r>
        <w:t xml:space="preserve"> </w:t>
      </w:r>
      <w:r w:rsidRPr="00B8610A">
        <w:t>Толковый словарь русского языка. Т. 2. С. 107.</w:t>
      </w:r>
    </w:p>
  </w:footnote>
  <w:footnote w:id="6">
    <w:p w:rsidR="00747004" w:rsidRDefault="00A51B93">
      <w:pPr>
        <w:pStyle w:val="a5"/>
      </w:pPr>
      <w:r>
        <w:t xml:space="preserve"> </w:t>
      </w:r>
      <w:r w:rsidRPr="00B8610A">
        <w:t>Толковый словарь русского языка. Т. 2. С. 107.</w:t>
      </w:r>
    </w:p>
  </w:footnote>
  <w:footnote w:id="7">
    <w:p w:rsidR="00747004" w:rsidRDefault="00A51B93">
      <w:pPr>
        <w:pStyle w:val="a5"/>
      </w:pPr>
      <w:r>
        <w:t xml:space="preserve"> </w:t>
      </w:r>
      <w:r w:rsidRPr="00B8610A">
        <w:t>Большая советская энциклопедия. Т. 14. С. 263.</w:t>
      </w:r>
    </w:p>
  </w:footnote>
  <w:footnote w:id="8">
    <w:p w:rsidR="00747004" w:rsidRDefault="00A51B93">
      <w:pPr>
        <w:pStyle w:val="a5"/>
      </w:pPr>
      <w:r>
        <w:t xml:space="preserve"> </w:t>
      </w:r>
      <w:r w:rsidRPr="00B8610A">
        <w:t>Подробнее об этом см.: Белявский В.Г. Советская воинская дисциплина и правовые средства ее укрепления: Учебное пособие. М., 1973. С. 11-16.</w:t>
      </w:r>
    </w:p>
  </w:footnote>
  <w:footnote w:id="9">
    <w:p w:rsidR="00747004" w:rsidRDefault="00A51B93" w:rsidP="00A51B93">
      <w:pPr>
        <w:autoSpaceDE w:val="0"/>
        <w:autoSpaceDN w:val="0"/>
        <w:adjustRightInd w:val="0"/>
        <w:jc w:val="both"/>
      </w:pPr>
      <w:r>
        <w:t xml:space="preserve"> </w:t>
      </w:r>
      <w:r w:rsidRPr="00B8610A">
        <w:rPr>
          <w:sz w:val="20"/>
          <w:szCs w:val="20"/>
        </w:rPr>
        <w:t>Следует учитывать, что за ряд административных правонарушений, не относящихся к военно-служебным, военнослужащие привлекаются в силу закона к дисциплинарной ответственности (ст. 2.5 КоАП РФ).</w:t>
      </w:r>
    </w:p>
  </w:footnote>
  <w:footnote w:id="10">
    <w:p w:rsidR="00747004" w:rsidRDefault="00A51B93" w:rsidP="00A51B93">
      <w:pPr>
        <w:autoSpaceDE w:val="0"/>
        <w:autoSpaceDN w:val="0"/>
        <w:adjustRightInd w:val="0"/>
        <w:jc w:val="both"/>
      </w:pPr>
      <w:r>
        <w:t xml:space="preserve"> </w:t>
      </w:r>
      <w:r w:rsidRPr="00B8610A">
        <w:rPr>
          <w:sz w:val="20"/>
          <w:szCs w:val="20"/>
        </w:rPr>
        <w:t>Кузнецов Н.И. Организационно-правовые проблемы контроля в Вооруженных Силах СССР: Дисс. ...докт. юрид. наук. М., 1982. С. 82, 83.</w:t>
      </w:r>
    </w:p>
  </w:footnote>
  <w:footnote w:id="11">
    <w:p w:rsidR="00747004" w:rsidRDefault="00A51B93">
      <w:pPr>
        <w:pStyle w:val="a5"/>
      </w:pPr>
      <w:r>
        <w:t xml:space="preserve"> </w:t>
      </w:r>
      <w:r w:rsidRPr="00B8610A">
        <w:t>Гавриков Ф.К. Общевоинские уставы. М., 1969. С. 16.</w:t>
      </w:r>
    </w:p>
  </w:footnote>
  <w:footnote w:id="12">
    <w:p w:rsidR="00747004" w:rsidRDefault="00A51B93" w:rsidP="00A51B93">
      <w:pPr>
        <w:autoSpaceDE w:val="0"/>
        <w:autoSpaceDN w:val="0"/>
        <w:adjustRightInd w:val="0"/>
        <w:ind w:firstLine="720"/>
        <w:jc w:val="both"/>
      </w:pPr>
      <w:r>
        <w:t xml:space="preserve"> </w:t>
      </w:r>
      <w:r w:rsidRPr="00B8610A">
        <w:rPr>
          <w:sz w:val="20"/>
          <w:szCs w:val="20"/>
        </w:rPr>
        <w:t>Артамонов Н.В. Правовой статус советских военнослужащих: Дисс. ...докт. юрид. наук. М., 1986. С. 300.</w:t>
      </w:r>
    </w:p>
  </w:footnote>
  <w:footnote w:id="13">
    <w:p w:rsidR="00747004" w:rsidRDefault="001D5018">
      <w:pPr>
        <w:pStyle w:val="a5"/>
      </w:pPr>
      <w:r>
        <w:t xml:space="preserve"> </w:t>
      </w:r>
      <w:r w:rsidRPr="001D5018">
        <w:rPr>
          <w:sz w:val="16"/>
          <w:szCs w:val="16"/>
        </w:rPr>
        <w:t>ст. 29 УВС ВС РФ</w:t>
      </w:r>
    </w:p>
  </w:footnote>
  <w:footnote w:id="14">
    <w:p w:rsidR="001D5018" w:rsidRPr="001D5018" w:rsidRDefault="001D5018" w:rsidP="001D5018">
      <w:pPr>
        <w:autoSpaceDE w:val="0"/>
        <w:autoSpaceDN w:val="0"/>
        <w:adjustRightInd w:val="0"/>
        <w:spacing w:line="360" w:lineRule="auto"/>
        <w:jc w:val="both"/>
        <w:rPr>
          <w:sz w:val="28"/>
          <w:szCs w:val="28"/>
        </w:rPr>
      </w:pPr>
      <w:r>
        <w:t xml:space="preserve"> </w:t>
      </w:r>
      <w:r w:rsidRPr="001D5018">
        <w:rPr>
          <w:sz w:val="16"/>
          <w:szCs w:val="16"/>
        </w:rPr>
        <w:t>ст. 8 ДУ ВС РФ.</w:t>
      </w:r>
    </w:p>
    <w:p w:rsidR="00747004" w:rsidRDefault="001D5018">
      <w:pPr>
        <w:pStyle w:val="a5"/>
      </w:pPr>
      <w:r>
        <w:rPr>
          <w:rStyle w:val="a7"/>
        </w:rPr>
        <w:t>3</w:t>
      </w:r>
      <w:r>
        <w:t xml:space="preserve"> </w:t>
      </w:r>
      <w:r w:rsidRPr="001D5018">
        <w:rPr>
          <w:sz w:val="16"/>
          <w:szCs w:val="16"/>
        </w:rPr>
        <w:t>ст. 48 ДУ ВС РФ</w:t>
      </w:r>
    </w:p>
  </w:footnote>
  <w:footnote w:id="15">
    <w:p w:rsidR="00747004" w:rsidRDefault="00747004">
      <w:pPr>
        <w:pStyle w:val="a5"/>
      </w:pPr>
    </w:p>
  </w:footnote>
  <w:footnote w:id="16">
    <w:p w:rsidR="00747004" w:rsidRDefault="0023007D" w:rsidP="0023007D">
      <w:pPr>
        <w:autoSpaceDE w:val="0"/>
        <w:autoSpaceDN w:val="0"/>
        <w:adjustRightInd w:val="0"/>
        <w:spacing w:line="360" w:lineRule="auto"/>
        <w:jc w:val="both"/>
      </w:pPr>
      <w:r>
        <w:t xml:space="preserve"> </w:t>
      </w:r>
      <w:r w:rsidRPr="0023007D">
        <w:rPr>
          <w:sz w:val="16"/>
          <w:szCs w:val="16"/>
        </w:rPr>
        <w:t>ст. 86 ДУ ВС РФ.</w:t>
      </w:r>
    </w:p>
  </w:footnote>
  <w:footnote w:id="17">
    <w:p w:rsidR="00747004" w:rsidRDefault="0023007D">
      <w:pPr>
        <w:pStyle w:val="a5"/>
      </w:pPr>
      <w:r>
        <w:t xml:space="preserve"> </w:t>
      </w:r>
      <w:r w:rsidRPr="0023007D">
        <w:rPr>
          <w:sz w:val="16"/>
          <w:szCs w:val="16"/>
        </w:rPr>
        <w:t>гл. 3 ДУ ВС РФ</w:t>
      </w:r>
    </w:p>
  </w:footnote>
  <w:footnote w:id="18">
    <w:p w:rsidR="00590292" w:rsidRPr="00736E39" w:rsidRDefault="00590292" w:rsidP="00590292">
      <w:pPr>
        <w:rPr>
          <w:sz w:val="20"/>
          <w:szCs w:val="20"/>
        </w:rPr>
      </w:pPr>
      <w:r w:rsidRPr="00736E39">
        <w:rPr>
          <w:sz w:val="20"/>
          <w:szCs w:val="20"/>
        </w:rPr>
        <w:t xml:space="preserve"> </w:t>
      </w:r>
      <w:r w:rsidRPr="00736E39">
        <w:rPr>
          <w:bCs/>
          <w:color w:val="000000"/>
          <w:sz w:val="20"/>
          <w:szCs w:val="20"/>
        </w:rPr>
        <w:t xml:space="preserve">Статья 28.2 </w:t>
      </w:r>
      <w:r w:rsidRPr="00736E39">
        <w:rPr>
          <w:sz w:val="20"/>
          <w:szCs w:val="20"/>
        </w:rPr>
        <w:t xml:space="preserve">Федеральный закон от 27 мая </w:t>
      </w:r>
      <w:smartTag w:uri="urn:schemas-microsoft-com:office:smarttags" w:element="metricconverter">
        <w:smartTagPr>
          <w:attr w:name="ProductID" w:val="1998 г"/>
        </w:smartTagPr>
        <w:r w:rsidRPr="00736E39">
          <w:rPr>
            <w:sz w:val="20"/>
            <w:szCs w:val="20"/>
          </w:rPr>
          <w:t>1998 г</w:t>
        </w:r>
      </w:smartTag>
      <w:r w:rsidRPr="00736E39">
        <w:rPr>
          <w:sz w:val="20"/>
          <w:szCs w:val="20"/>
        </w:rPr>
        <w:t xml:space="preserve">. N 76-ФЗ "О статусе военнослужащих" (с изменениями и дополнениями) </w:t>
      </w:r>
    </w:p>
    <w:p w:rsidR="00747004" w:rsidRDefault="00F23527" w:rsidP="00736E39">
      <w:r w:rsidRPr="00736E39">
        <w:rPr>
          <w:rStyle w:val="a7"/>
          <w:sz w:val="20"/>
          <w:szCs w:val="20"/>
        </w:rPr>
        <w:t>2</w:t>
      </w:r>
      <w:r w:rsidRPr="00736E39">
        <w:rPr>
          <w:sz w:val="20"/>
          <w:szCs w:val="20"/>
        </w:rPr>
        <w:t xml:space="preserve"> </w:t>
      </w:r>
      <w:r w:rsidRPr="00736E39">
        <w:rPr>
          <w:bCs/>
          <w:color w:val="000000"/>
          <w:sz w:val="20"/>
          <w:szCs w:val="20"/>
        </w:rPr>
        <w:t>Статья 28.3</w:t>
      </w:r>
      <w:r w:rsidRPr="00736E39">
        <w:rPr>
          <w:sz w:val="20"/>
          <w:szCs w:val="20"/>
        </w:rPr>
        <w:t xml:space="preserve"> Федеральный закон от 27 мая </w:t>
      </w:r>
      <w:smartTag w:uri="urn:schemas-microsoft-com:office:smarttags" w:element="metricconverter">
        <w:smartTagPr>
          <w:attr w:name="ProductID" w:val="1998 г"/>
        </w:smartTagPr>
        <w:r w:rsidRPr="00736E39">
          <w:rPr>
            <w:sz w:val="20"/>
            <w:szCs w:val="20"/>
          </w:rPr>
          <w:t>1998 г</w:t>
        </w:r>
      </w:smartTag>
      <w:r w:rsidRPr="00736E39">
        <w:rPr>
          <w:sz w:val="20"/>
          <w:szCs w:val="20"/>
        </w:rPr>
        <w:t>. N 76-ФЗ "О статусе военнослужащих" (с изменениями и дополнениями)</w:t>
      </w:r>
      <w:r w:rsidRPr="00590292">
        <w:t xml:space="preserve"> </w:t>
      </w:r>
    </w:p>
  </w:footnote>
  <w:footnote w:id="19">
    <w:p w:rsidR="00747004" w:rsidRDefault="00F23527" w:rsidP="00F23527">
      <w:pPr>
        <w:pStyle w:val="a8"/>
        <w:ind w:left="892"/>
      </w:pPr>
      <w:r w:rsidRPr="00736E39">
        <w:rPr>
          <w:rFonts w:ascii="Times New Roman" w:hAnsi="Times New Roman"/>
          <w:color w:val="000000"/>
        </w:rPr>
        <w:t>.</w:t>
      </w:r>
    </w:p>
  </w:footnote>
  <w:footnote w:id="20">
    <w:p w:rsidR="00F23527" w:rsidRPr="00736E39" w:rsidRDefault="00F23527" w:rsidP="00F23527">
      <w:pPr>
        <w:rPr>
          <w:sz w:val="20"/>
          <w:szCs w:val="20"/>
        </w:rPr>
      </w:pPr>
      <w:r w:rsidRPr="00736E39">
        <w:rPr>
          <w:sz w:val="20"/>
          <w:szCs w:val="20"/>
        </w:rPr>
        <w:t xml:space="preserve"> </w:t>
      </w:r>
      <w:r w:rsidRPr="00736E39">
        <w:rPr>
          <w:bCs/>
          <w:color w:val="000000"/>
          <w:sz w:val="20"/>
          <w:szCs w:val="20"/>
        </w:rPr>
        <w:t>Статья 28.3</w:t>
      </w:r>
      <w:r w:rsidRPr="00736E39">
        <w:rPr>
          <w:sz w:val="20"/>
          <w:szCs w:val="20"/>
        </w:rPr>
        <w:t xml:space="preserve"> Федеральный закон от 27 мая </w:t>
      </w:r>
      <w:smartTag w:uri="urn:schemas-microsoft-com:office:smarttags" w:element="metricconverter">
        <w:smartTagPr>
          <w:attr w:name="ProductID" w:val="1998 г"/>
        </w:smartTagPr>
        <w:r w:rsidRPr="00736E39">
          <w:rPr>
            <w:sz w:val="20"/>
            <w:szCs w:val="20"/>
          </w:rPr>
          <w:t>1998 г</w:t>
        </w:r>
      </w:smartTag>
      <w:r w:rsidRPr="00736E39">
        <w:rPr>
          <w:sz w:val="20"/>
          <w:szCs w:val="20"/>
        </w:rPr>
        <w:t>. N 76-ФЗ "О статусе военнослужащих" (с изменениями и дополнениями) п.2</w:t>
      </w:r>
    </w:p>
    <w:p w:rsidR="00747004" w:rsidRDefault="00F23527" w:rsidP="00736E39">
      <w:r w:rsidRPr="00736E39">
        <w:rPr>
          <w:rStyle w:val="a7"/>
          <w:sz w:val="20"/>
          <w:szCs w:val="20"/>
        </w:rPr>
        <w:t>2</w:t>
      </w:r>
      <w:r w:rsidRPr="00736E39">
        <w:rPr>
          <w:sz w:val="20"/>
          <w:szCs w:val="20"/>
        </w:rPr>
        <w:t xml:space="preserve"> </w:t>
      </w:r>
      <w:r w:rsidRPr="00736E39">
        <w:rPr>
          <w:bCs/>
          <w:color w:val="000000"/>
          <w:sz w:val="20"/>
          <w:szCs w:val="20"/>
        </w:rPr>
        <w:t>Статья 28.3</w:t>
      </w:r>
      <w:r w:rsidRPr="00736E39">
        <w:rPr>
          <w:sz w:val="20"/>
          <w:szCs w:val="20"/>
        </w:rPr>
        <w:t xml:space="preserve"> Федеральный закон от 27 мая </w:t>
      </w:r>
      <w:smartTag w:uri="urn:schemas-microsoft-com:office:smarttags" w:element="metricconverter">
        <w:smartTagPr>
          <w:attr w:name="ProductID" w:val="1998 г"/>
        </w:smartTagPr>
        <w:r w:rsidRPr="00736E39">
          <w:rPr>
            <w:sz w:val="20"/>
            <w:szCs w:val="20"/>
          </w:rPr>
          <w:t>1998 г</w:t>
        </w:r>
      </w:smartTag>
      <w:r w:rsidRPr="00736E39">
        <w:rPr>
          <w:sz w:val="20"/>
          <w:szCs w:val="20"/>
        </w:rPr>
        <w:t>. N 76-ФЗ "О статусе военнослужащих" (с изменениями и дополнениями) п.3</w:t>
      </w:r>
    </w:p>
  </w:footnote>
  <w:footnote w:id="21">
    <w:p w:rsidR="00747004" w:rsidRDefault="00747004">
      <w:pPr>
        <w:pStyle w:val="a5"/>
      </w:pPr>
    </w:p>
  </w:footnote>
  <w:footnote w:id="22">
    <w:p w:rsidR="00F23527" w:rsidRPr="00736E39" w:rsidRDefault="00F23527" w:rsidP="00F23527">
      <w:pPr>
        <w:rPr>
          <w:sz w:val="20"/>
          <w:szCs w:val="20"/>
        </w:rPr>
      </w:pPr>
      <w:r w:rsidRPr="00736E39">
        <w:rPr>
          <w:sz w:val="20"/>
          <w:szCs w:val="20"/>
        </w:rPr>
        <w:t xml:space="preserve"> </w:t>
      </w:r>
      <w:r w:rsidRPr="00736E39">
        <w:rPr>
          <w:bCs/>
          <w:color w:val="000000"/>
          <w:sz w:val="20"/>
          <w:szCs w:val="20"/>
        </w:rPr>
        <w:t>Статья 28.3</w:t>
      </w:r>
      <w:r w:rsidRPr="00736E39">
        <w:rPr>
          <w:sz w:val="20"/>
          <w:szCs w:val="20"/>
        </w:rPr>
        <w:t xml:space="preserve"> Федеральный закон от 27 мая </w:t>
      </w:r>
      <w:smartTag w:uri="urn:schemas-microsoft-com:office:smarttags" w:element="metricconverter">
        <w:smartTagPr>
          <w:attr w:name="ProductID" w:val="1998 г"/>
        </w:smartTagPr>
        <w:r w:rsidRPr="00736E39">
          <w:rPr>
            <w:sz w:val="20"/>
            <w:szCs w:val="20"/>
          </w:rPr>
          <w:t>1998 г</w:t>
        </w:r>
      </w:smartTag>
      <w:r w:rsidRPr="00736E39">
        <w:rPr>
          <w:sz w:val="20"/>
          <w:szCs w:val="20"/>
        </w:rPr>
        <w:t>. N 76-ФЗ "О статусе военнослужащих" (с изменениями и дополнениями) п.4</w:t>
      </w:r>
    </w:p>
    <w:p w:rsidR="004750C9" w:rsidRPr="00736E39" w:rsidRDefault="004750C9" w:rsidP="004750C9">
      <w:pPr>
        <w:rPr>
          <w:sz w:val="20"/>
          <w:szCs w:val="20"/>
        </w:rPr>
      </w:pPr>
      <w:r w:rsidRPr="00736E39">
        <w:rPr>
          <w:rStyle w:val="a7"/>
          <w:sz w:val="20"/>
          <w:szCs w:val="20"/>
        </w:rPr>
        <w:t>2</w:t>
      </w:r>
      <w:r w:rsidRPr="00736E39">
        <w:rPr>
          <w:sz w:val="20"/>
          <w:szCs w:val="20"/>
        </w:rPr>
        <w:t xml:space="preserve"> </w:t>
      </w:r>
      <w:r w:rsidRPr="00736E39">
        <w:rPr>
          <w:bCs/>
          <w:color w:val="000000"/>
          <w:sz w:val="20"/>
          <w:szCs w:val="20"/>
        </w:rPr>
        <w:t>Статья 28.3</w:t>
      </w:r>
      <w:r w:rsidRPr="00736E39">
        <w:rPr>
          <w:sz w:val="20"/>
          <w:szCs w:val="20"/>
        </w:rPr>
        <w:t xml:space="preserve"> Федеральный закон от 27 мая </w:t>
      </w:r>
      <w:smartTag w:uri="urn:schemas-microsoft-com:office:smarttags" w:element="metricconverter">
        <w:smartTagPr>
          <w:attr w:name="ProductID" w:val="1998 г"/>
        </w:smartTagPr>
        <w:r w:rsidRPr="00736E39">
          <w:rPr>
            <w:sz w:val="20"/>
            <w:szCs w:val="20"/>
          </w:rPr>
          <w:t>1998 г</w:t>
        </w:r>
      </w:smartTag>
      <w:r w:rsidRPr="00736E39">
        <w:rPr>
          <w:sz w:val="20"/>
          <w:szCs w:val="20"/>
        </w:rPr>
        <w:t>. N 76-ФЗ "О статусе военнослужащих" (с изменениями и дополнениями) п.5</w:t>
      </w:r>
    </w:p>
    <w:p w:rsidR="00747004" w:rsidRDefault="004750C9" w:rsidP="004750C9">
      <w:r w:rsidRPr="00736E39">
        <w:rPr>
          <w:rStyle w:val="a7"/>
          <w:sz w:val="20"/>
          <w:szCs w:val="20"/>
        </w:rPr>
        <w:t xml:space="preserve">3 </w:t>
      </w:r>
      <w:r w:rsidRPr="00736E39">
        <w:rPr>
          <w:bCs/>
          <w:color w:val="000000"/>
          <w:sz w:val="20"/>
          <w:szCs w:val="20"/>
        </w:rPr>
        <w:t>Статья 28.3</w:t>
      </w:r>
      <w:r w:rsidRPr="00736E39">
        <w:rPr>
          <w:sz w:val="20"/>
          <w:szCs w:val="20"/>
        </w:rPr>
        <w:t xml:space="preserve"> Федеральный закон от 27 мая </w:t>
      </w:r>
      <w:smartTag w:uri="urn:schemas-microsoft-com:office:smarttags" w:element="metricconverter">
        <w:smartTagPr>
          <w:attr w:name="ProductID" w:val="1998 г"/>
        </w:smartTagPr>
        <w:r w:rsidRPr="00736E39">
          <w:rPr>
            <w:sz w:val="20"/>
            <w:szCs w:val="20"/>
          </w:rPr>
          <w:t>1998 г</w:t>
        </w:r>
      </w:smartTag>
      <w:r w:rsidRPr="00736E39">
        <w:rPr>
          <w:sz w:val="20"/>
          <w:szCs w:val="20"/>
        </w:rPr>
        <w:t>. N 76-ФЗ "О статусе военнослужащих" (с изменениями и дополнениями)</w:t>
      </w:r>
      <w:r w:rsidRPr="00590292">
        <w:rPr>
          <w:sz w:val="16"/>
          <w:szCs w:val="16"/>
        </w:rPr>
        <w:t xml:space="preserve"> </w:t>
      </w:r>
    </w:p>
  </w:footnote>
  <w:footnote w:id="23">
    <w:p w:rsidR="00747004" w:rsidRDefault="00747004">
      <w:pPr>
        <w:pStyle w:val="a5"/>
      </w:pPr>
    </w:p>
  </w:footnote>
  <w:footnote w:id="24">
    <w:p w:rsidR="00747004" w:rsidRDefault="00747004">
      <w:pPr>
        <w:pStyle w:val="a5"/>
      </w:pPr>
    </w:p>
  </w:footnote>
  <w:footnote w:id="25">
    <w:p w:rsidR="00747004" w:rsidRDefault="004750C9">
      <w:pPr>
        <w:pStyle w:val="a5"/>
      </w:pPr>
      <w:r>
        <w:t xml:space="preserve"> </w:t>
      </w:r>
      <w:r w:rsidRPr="004750C9">
        <w:rPr>
          <w:sz w:val="16"/>
          <w:szCs w:val="16"/>
        </w:rPr>
        <w:t>ст. 28.8 ФЗ “О статусе военнослужащих”</w:t>
      </w:r>
      <w:r>
        <w:t xml:space="preserve"> </w:t>
      </w:r>
    </w:p>
  </w:footnote>
  <w:footnote w:id="26">
    <w:p w:rsidR="00747004" w:rsidRDefault="00D60130">
      <w:pPr>
        <w:pStyle w:val="a5"/>
      </w:pPr>
      <w:r>
        <w:t xml:space="preserve"> </w:t>
      </w:r>
      <w:r w:rsidRPr="004750C9">
        <w:rPr>
          <w:sz w:val="16"/>
          <w:szCs w:val="16"/>
        </w:rPr>
        <w:t>ст. 28.8 ФЗ “О статусе военнослужащих”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64B69"/>
    <w:multiLevelType w:val="multilevel"/>
    <w:tmpl w:val="841A4FA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
    <w:nsid w:val="155C1CC4"/>
    <w:multiLevelType w:val="multilevel"/>
    <w:tmpl w:val="34C0F60C"/>
    <w:lvl w:ilvl="0">
      <w:start w:val="1"/>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2">
    <w:nsid w:val="2AD43F4E"/>
    <w:multiLevelType w:val="hybridMultilevel"/>
    <w:tmpl w:val="2B2EC98C"/>
    <w:lvl w:ilvl="0" w:tplc="283CE98C">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3160709A"/>
    <w:multiLevelType w:val="multilevel"/>
    <w:tmpl w:val="33CEC15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4">
    <w:nsid w:val="372E2A3D"/>
    <w:multiLevelType w:val="hybridMultilevel"/>
    <w:tmpl w:val="1478BE7A"/>
    <w:lvl w:ilvl="0" w:tplc="EA28C2C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9E24A7E"/>
    <w:multiLevelType w:val="multilevel"/>
    <w:tmpl w:val="36A4C16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6">
    <w:nsid w:val="3B4B7C74"/>
    <w:multiLevelType w:val="multilevel"/>
    <w:tmpl w:val="940AD85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7">
    <w:nsid w:val="423A7463"/>
    <w:multiLevelType w:val="multilevel"/>
    <w:tmpl w:val="741819D0"/>
    <w:lvl w:ilvl="0">
      <w:start w:val="2"/>
      <w:numFmt w:val="decimal"/>
      <w:lvlText w:val="%1."/>
      <w:lvlJc w:val="left"/>
      <w:pPr>
        <w:tabs>
          <w:tab w:val="num" w:pos="960"/>
        </w:tabs>
        <w:ind w:left="960" w:hanging="960"/>
      </w:pPr>
      <w:rPr>
        <w:rFonts w:cs="Times New Roman" w:hint="default"/>
      </w:rPr>
    </w:lvl>
    <w:lvl w:ilvl="1">
      <w:start w:val="1"/>
      <w:numFmt w:val="decimal"/>
      <w:lvlText w:val="%1.%2."/>
      <w:lvlJc w:val="left"/>
      <w:pPr>
        <w:tabs>
          <w:tab w:val="num" w:pos="2040"/>
        </w:tabs>
        <w:ind w:left="2040" w:hanging="960"/>
      </w:pPr>
      <w:rPr>
        <w:rFonts w:cs="Times New Roman" w:hint="default"/>
      </w:rPr>
    </w:lvl>
    <w:lvl w:ilvl="2">
      <w:start w:val="1"/>
      <w:numFmt w:val="decimal"/>
      <w:lvlText w:val="%1.%2.%3."/>
      <w:lvlJc w:val="left"/>
      <w:pPr>
        <w:tabs>
          <w:tab w:val="num" w:pos="2910"/>
        </w:tabs>
        <w:ind w:left="2910" w:hanging="960"/>
      </w:pPr>
      <w:rPr>
        <w:rFonts w:cs="Times New Roman" w:hint="default"/>
      </w:rPr>
    </w:lvl>
    <w:lvl w:ilvl="3">
      <w:start w:val="1"/>
      <w:numFmt w:val="decimal"/>
      <w:lvlText w:val="%1.%2.%3.%4."/>
      <w:lvlJc w:val="left"/>
      <w:pPr>
        <w:tabs>
          <w:tab w:val="num" w:pos="4005"/>
        </w:tabs>
        <w:ind w:left="4005" w:hanging="1080"/>
      </w:pPr>
      <w:rPr>
        <w:rFonts w:cs="Times New Roman" w:hint="default"/>
      </w:rPr>
    </w:lvl>
    <w:lvl w:ilvl="4">
      <w:start w:val="1"/>
      <w:numFmt w:val="decimal"/>
      <w:lvlText w:val="%1.%2.%3.%4.%5."/>
      <w:lvlJc w:val="left"/>
      <w:pPr>
        <w:tabs>
          <w:tab w:val="num" w:pos="4980"/>
        </w:tabs>
        <w:ind w:left="4980" w:hanging="1080"/>
      </w:pPr>
      <w:rPr>
        <w:rFonts w:cs="Times New Roman" w:hint="default"/>
      </w:rPr>
    </w:lvl>
    <w:lvl w:ilvl="5">
      <w:start w:val="1"/>
      <w:numFmt w:val="decimal"/>
      <w:lvlText w:val="%1.%2.%3.%4.%5.%6."/>
      <w:lvlJc w:val="left"/>
      <w:pPr>
        <w:tabs>
          <w:tab w:val="num" w:pos="6315"/>
        </w:tabs>
        <w:ind w:left="6315" w:hanging="1440"/>
      </w:pPr>
      <w:rPr>
        <w:rFonts w:cs="Times New Roman" w:hint="default"/>
      </w:rPr>
    </w:lvl>
    <w:lvl w:ilvl="6">
      <w:start w:val="1"/>
      <w:numFmt w:val="decimal"/>
      <w:lvlText w:val="%1.%2.%3.%4.%5.%6.%7."/>
      <w:lvlJc w:val="left"/>
      <w:pPr>
        <w:tabs>
          <w:tab w:val="num" w:pos="7650"/>
        </w:tabs>
        <w:ind w:left="7650" w:hanging="1800"/>
      </w:pPr>
      <w:rPr>
        <w:rFonts w:cs="Times New Roman" w:hint="default"/>
      </w:rPr>
    </w:lvl>
    <w:lvl w:ilvl="7">
      <w:start w:val="1"/>
      <w:numFmt w:val="decimal"/>
      <w:lvlText w:val="%1.%2.%3.%4.%5.%6.%7.%8."/>
      <w:lvlJc w:val="left"/>
      <w:pPr>
        <w:tabs>
          <w:tab w:val="num" w:pos="8625"/>
        </w:tabs>
        <w:ind w:left="8625" w:hanging="1800"/>
      </w:pPr>
      <w:rPr>
        <w:rFonts w:cs="Times New Roman" w:hint="default"/>
      </w:rPr>
    </w:lvl>
    <w:lvl w:ilvl="8">
      <w:start w:val="1"/>
      <w:numFmt w:val="decimal"/>
      <w:lvlText w:val="%1.%2.%3.%4.%5.%6.%7.%8.%9."/>
      <w:lvlJc w:val="left"/>
      <w:pPr>
        <w:tabs>
          <w:tab w:val="num" w:pos="9960"/>
        </w:tabs>
        <w:ind w:left="9960" w:hanging="2160"/>
      </w:pPr>
      <w:rPr>
        <w:rFonts w:cs="Times New Roman" w:hint="default"/>
      </w:rPr>
    </w:lvl>
  </w:abstractNum>
  <w:abstractNum w:abstractNumId="8">
    <w:nsid w:val="49882C7E"/>
    <w:multiLevelType w:val="hybridMultilevel"/>
    <w:tmpl w:val="39C4899A"/>
    <w:lvl w:ilvl="0" w:tplc="0A04BD74">
      <w:start w:val="1"/>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ACB5F32"/>
    <w:multiLevelType w:val="multilevel"/>
    <w:tmpl w:val="A48E7CD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0">
    <w:nsid w:val="5EA773D7"/>
    <w:multiLevelType w:val="hybridMultilevel"/>
    <w:tmpl w:val="A8DA2C5A"/>
    <w:lvl w:ilvl="0" w:tplc="0A04BD74">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5255422"/>
    <w:multiLevelType w:val="hybridMultilevel"/>
    <w:tmpl w:val="CDACE34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2">
    <w:nsid w:val="756E3C5C"/>
    <w:multiLevelType w:val="multilevel"/>
    <w:tmpl w:val="B426AA3C"/>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530"/>
        </w:tabs>
        <w:ind w:left="1530" w:hanging="63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3690"/>
        </w:tabs>
        <w:ind w:left="3690" w:hanging="72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030"/>
        </w:tabs>
        <w:ind w:left="6030" w:hanging="1080"/>
      </w:pPr>
      <w:rPr>
        <w:rFonts w:cs="Times New Roman" w:hint="default"/>
      </w:rPr>
    </w:lvl>
    <w:lvl w:ilvl="6">
      <w:start w:val="1"/>
      <w:numFmt w:val="decimal"/>
      <w:lvlText w:val="%1.%2.%3.%4.%5.%6.%7."/>
      <w:lvlJc w:val="left"/>
      <w:pPr>
        <w:tabs>
          <w:tab w:val="num" w:pos="7380"/>
        </w:tabs>
        <w:ind w:left="7380" w:hanging="1440"/>
      </w:pPr>
      <w:rPr>
        <w:rFonts w:cs="Times New Roman" w:hint="default"/>
      </w:rPr>
    </w:lvl>
    <w:lvl w:ilvl="7">
      <w:start w:val="1"/>
      <w:numFmt w:val="decimal"/>
      <w:lvlText w:val="%1.%2.%3.%4.%5.%6.%7.%8."/>
      <w:lvlJc w:val="left"/>
      <w:pPr>
        <w:tabs>
          <w:tab w:val="num" w:pos="8370"/>
        </w:tabs>
        <w:ind w:left="8370" w:hanging="1440"/>
      </w:pPr>
      <w:rPr>
        <w:rFonts w:cs="Times New Roman" w:hint="default"/>
      </w:rPr>
    </w:lvl>
    <w:lvl w:ilvl="8">
      <w:start w:val="1"/>
      <w:numFmt w:val="decimal"/>
      <w:lvlText w:val="%1.%2.%3.%4.%5.%6.%7.%8.%9."/>
      <w:lvlJc w:val="left"/>
      <w:pPr>
        <w:tabs>
          <w:tab w:val="num" w:pos="9720"/>
        </w:tabs>
        <w:ind w:left="9720" w:hanging="180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7"/>
  </w:num>
  <w:num w:numId="5">
    <w:abstractNumId w:val="12"/>
  </w:num>
  <w:num w:numId="6">
    <w:abstractNumId w:val="5"/>
  </w:num>
  <w:num w:numId="7">
    <w:abstractNumId w:val="3"/>
  </w:num>
  <w:num w:numId="8">
    <w:abstractNumId w:val="9"/>
  </w:num>
  <w:num w:numId="9">
    <w:abstractNumId w:val="8"/>
  </w:num>
  <w:num w:numId="10">
    <w:abstractNumId w:val="10"/>
  </w:num>
  <w:num w:numId="11">
    <w:abstractNumId w:val="1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7C3"/>
    <w:rsid w:val="000546B5"/>
    <w:rsid w:val="000D7F7E"/>
    <w:rsid w:val="00101643"/>
    <w:rsid w:val="00171623"/>
    <w:rsid w:val="001D5018"/>
    <w:rsid w:val="0023007D"/>
    <w:rsid w:val="002D7E89"/>
    <w:rsid w:val="00317944"/>
    <w:rsid w:val="003B19FF"/>
    <w:rsid w:val="00410415"/>
    <w:rsid w:val="004750C9"/>
    <w:rsid w:val="00477FA4"/>
    <w:rsid w:val="004B6067"/>
    <w:rsid w:val="004C7CFB"/>
    <w:rsid w:val="00504EE8"/>
    <w:rsid w:val="00590292"/>
    <w:rsid w:val="00595B4A"/>
    <w:rsid w:val="00632F74"/>
    <w:rsid w:val="006F44DE"/>
    <w:rsid w:val="00736E39"/>
    <w:rsid w:val="00747004"/>
    <w:rsid w:val="008964E2"/>
    <w:rsid w:val="008C0566"/>
    <w:rsid w:val="008D5ABC"/>
    <w:rsid w:val="00911850"/>
    <w:rsid w:val="009211FC"/>
    <w:rsid w:val="00980BDD"/>
    <w:rsid w:val="009F5968"/>
    <w:rsid w:val="00A40969"/>
    <w:rsid w:val="00A4397D"/>
    <w:rsid w:val="00A51B93"/>
    <w:rsid w:val="00A74BA5"/>
    <w:rsid w:val="00B83D2A"/>
    <w:rsid w:val="00B8610A"/>
    <w:rsid w:val="00BC7B2C"/>
    <w:rsid w:val="00C2174F"/>
    <w:rsid w:val="00C667C3"/>
    <w:rsid w:val="00CA373A"/>
    <w:rsid w:val="00D07184"/>
    <w:rsid w:val="00D60130"/>
    <w:rsid w:val="00D66936"/>
    <w:rsid w:val="00DF7488"/>
    <w:rsid w:val="00E71D1B"/>
    <w:rsid w:val="00F23527"/>
    <w:rsid w:val="00F3148F"/>
    <w:rsid w:val="00F90EB2"/>
    <w:rsid w:val="00F92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2BC38F-B6B6-4316-8C46-0CCA4941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667C3"/>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Таблицы (моноширинный)"/>
    <w:basedOn w:val="a"/>
    <w:next w:val="a"/>
    <w:uiPriority w:val="99"/>
    <w:rsid w:val="00C667C3"/>
    <w:pPr>
      <w:autoSpaceDE w:val="0"/>
      <w:autoSpaceDN w:val="0"/>
      <w:adjustRightInd w:val="0"/>
      <w:jc w:val="both"/>
    </w:pPr>
    <w:rPr>
      <w:rFonts w:ascii="Courier New" w:hAnsi="Courier New" w:cs="Courier New"/>
      <w:sz w:val="20"/>
      <w:szCs w:val="20"/>
    </w:rPr>
  </w:style>
  <w:style w:type="paragraph" w:styleId="a4">
    <w:name w:val="No Spacing"/>
    <w:uiPriority w:val="99"/>
    <w:qFormat/>
    <w:rsid w:val="00C2174F"/>
    <w:rPr>
      <w:rFonts w:ascii="Calibri" w:hAnsi="Calibri"/>
      <w:sz w:val="22"/>
      <w:szCs w:val="22"/>
    </w:rPr>
  </w:style>
  <w:style w:type="paragraph" w:styleId="a5">
    <w:name w:val="footnote text"/>
    <w:basedOn w:val="a"/>
    <w:link w:val="a6"/>
    <w:uiPriority w:val="99"/>
    <w:semiHidden/>
    <w:rsid w:val="00504EE8"/>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504EE8"/>
    <w:rPr>
      <w:rFonts w:cs="Times New Roman"/>
      <w:vertAlign w:val="superscript"/>
    </w:rPr>
  </w:style>
  <w:style w:type="paragraph" w:customStyle="1" w:styleId="a8">
    <w:name w:val="Заголовок статьи"/>
    <w:basedOn w:val="a"/>
    <w:next w:val="a"/>
    <w:uiPriority w:val="99"/>
    <w:rsid w:val="00590292"/>
    <w:pPr>
      <w:autoSpaceDE w:val="0"/>
      <w:autoSpaceDN w:val="0"/>
      <w:adjustRightInd w:val="0"/>
      <w:ind w:left="1612" w:hanging="892"/>
      <w:jc w:val="both"/>
    </w:pPr>
    <w:rPr>
      <w:rFonts w:ascii="Arial" w:hAnsi="Arial"/>
      <w:sz w:val="20"/>
      <w:szCs w:val="20"/>
    </w:rPr>
  </w:style>
  <w:style w:type="paragraph" w:styleId="a9">
    <w:name w:val="footer"/>
    <w:basedOn w:val="a"/>
    <w:link w:val="aa"/>
    <w:uiPriority w:val="99"/>
    <w:rsid w:val="00317944"/>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317944"/>
    <w:rPr>
      <w:rFonts w:cs="Times New Roman"/>
    </w:rPr>
  </w:style>
  <w:style w:type="paragraph" w:styleId="ac">
    <w:name w:val="header"/>
    <w:basedOn w:val="a"/>
    <w:link w:val="ad"/>
    <w:uiPriority w:val="99"/>
    <w:rsid w:val="00A4397D"/>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4875</Words>
  <Characters>27792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Некоторые вопросы дисциплинарной ответственности</vt:lpstr>
    </vt:vector>
  </TitlesOfParts>
  <Company>Microsoft</Company>
  <LinksUpToDate>false</LinksUpToDate>
  <CharactersWithSpaces>32602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вопросы дисциплинарной ответственности</dc:title>
  <dc:subject/>
  <dc:creator>XTreme</dc:creator>
  <cp:keywords/>
  <dc:description/>
  <cp:lastModifiedBy>admin</cp:lastModifiedBy>
  <cp:revision>2</cp:revision>
  <dcterms:created xsi:type="dcterms:W3CDTF">2014-03-06T20:10:00Z</dcterms:created>
  <dcterms:modified xsi:type="dcterms:W3CDTF">2014-03-06T20:10:00Z</dcterms:modified>
</cp:coreProperties>
</file>