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809" w:rsidRPr="009151BD" w:rsidRDefault="00410809" w:rsidP="003904A9">
      <w:pPr>
        <w:rPr>
          <w:b/>
          <w:noProof/>
          <w:color w:val="000000"/>
        </w:rPr>
      </w:pPr>
      <w:r w:rsidRPr="009151BD">
        <w:rPr>
          <w:b/>
          <w:noProof/>
          <w:color w:val="000000"/>
        </w:rPr>
        <w:t>Содержание</w:t>
      </w:r>
    </w:p>
    <w:p w:rsidR="003904A9" w:rsidRPr="009151BD" w:rsidRDefault="003904A9" w:rsidP="003904A9">
      <w:pPr>
        <w:rPr>
          <w:b/>
          <w:noProof/>
          <w:color w:val="000000"/>
        </w:rPr>
      </w:pPr>
    </w:p>
    <w:p w:rsidR="003904A9" w:rsidRPr="009151BD" w:rsidRDefault="003904A9" w:rsidP="003904A9">
      <w:pPr>
        <w:ind w:firstLine="0"/>
        <w:rPr>
          <w:noProof/>
          <w:color w:val="000000"/>
        </w:rPr>
      </w:pPr>
      <w:r w:rsidRPr="009151BD">
        <w:rPr>
          <w:noProof/>
          <w:color w:val="000000"/>
        </w:rPr>
        <w:t>Ведение</w:t>
      </w:r>
    </w:p>
    <w:p w:rsidR="003904A9" w:rsidRPr="009151BD" w:rsidRDefault="003904A9" w:rsidP="003904A9">
      <w:pPr>
        <w:ind w:firstLine="0"/>
        <w:rPr>
          <w:noProof/>
          <w:color w:val="000000"/>
        </w:rPr>
      </w:pPr>
      <w:r w:rsidRPr="009151BD">
        <w:rPr>
          <w:noProof/>
          <w:color w:val="000000"/>
        </w:rPr>
        <w:t>1. Налог на доходы физических лиц</w:t>
      </w:r>
    </w:p>
    <w:p w:rsidR="003904A9" w:rsidRPr="009151BD" w:rsidRDefault="003904A9" w:rsidP="003904A9">
      <w:pPr>
        <w:ind w:firstLine="0"/>
        <w:rPr>
          <w:noProof/>
          <w:color w:val="000000"/>
        </w:rPr>
      </w:pPr>
      <w:r w:rsidRPr="009151BD">
        <w:rPr>
          <w:noProof/>
          <w:color w:val="000000"/>
        </w:rPr>
        <w:t>2. Защита прав налогоплательщика</w:t>
      </w:r>
    </w:p>
    <w:p w:rsidR="003904A9" w:rsidRPr="009151BD" w:rsidRDefault="003904A9" w:rsidP="003904A9">
      <w:pPr>
        <w:ind w:firstLine="0"/>
        <w:rPr>
          <w:noProof/>
          <w:color w:val="000000"/>
        </w:rPr>
      </w:pPr>
      <w:r w:rsidRPr="009151BD">
        <w:rPr>
          <w:noProof/>
          <w:color w:val="000000"/>
        </w:rPr>
        <w:t>3. Досудебный порядок урегулирования налоговых споров</w:t>
      </w:r>
      <w:r w:rsidRPr="009151BD">
        <w:rPr>
          <w:noProof/>
          <w:color w:val="000000"/>
        </w:rPr>
        <w:tab/>
      </w:r>
    </w:p>
    <w:p w:rsidR="003904A9" w:rsidRPr="009151BD" w:rsidRDefault="003904A9" w:rsidP="003904A9">
      <w:pPr>
        <w:ind w:firstLine="0"/>
        <w:rPr>
          <w:noProof/>
          <w:color w:val="000000"/>
        </w:rPr>
      </w:pPr>
      <w:r w:rsidRPr="009151BD">
        <w:rPr>
          <w:noProof/>
          <w:color w:val="000000"/>
        </w:rPr>
        <w:t>Заключение</w:t>
      </w:r>
    </w:p>
    <w:p w:rsidR="006E2297" w:rsidRPr="009151BD" w:rsidRDefault="003904A9" w:rsidP="003904A9">
      <w:pPr>
        <w:ind w:firstLine="0"/>
        <w:rPr>
          <w:noProof/>
          <w:color w:val="000000"/>
        </w:rPr>
      </w:pPr>
      <w:r w:rsidRPr="009151BD">
        <w:rPr>
          <w:noProof/>
          <w:color w:val="000000"/>
        </w:rPr>
        <w:t>Список литературы</w:t>
      </w:r>
    </w:p>
    <w:p w:rsidR="003904A9" w:rsidRPr="009151BD" w:rsidRDefault="003904A9" w:rsidP="003904A9">
      <w:pPr>
        <w:ind w:firstLine="0"/>
        <w:rPr>
          <w:noProof/>
          <w:color w:val="000000"/>
        </w:rPr>
      </w:pPr>
    </w:p>
    <w:p w:rsidR="006E2297" w:rsidRPr="009151BD" w:rsidRDefault="006E2297" w:rsidP="003904A9">
      <w:pPr>
        <w:pStyle w:val="2"/>
        <w:jc w:val="both"/>
        <w:rPr>
          <w:noProof/>
          <w:color w:val="000000"/>
        </w:rPr>
      </w:pPr>
      <w:r w:rsidRPr="009151BD">
        <w:rPr>
          <w:noProof/>
          <w:color w:val="000000"/>
        </w:rPr>
        <w:br w:type="page"/>
      </w:r>
      <w:bookmarkStart w:id="0" w:name="_Toc136627236"/>
      <w:r w:rsidRPr="009151BD">
        <w:rPr>
          <w:noProof/>
          <w:color w:val="000000"/>
        </w:rPr>
        <w:t>В</w:t>
      </w:r>
      <w:r w:rsidR="003904A9" w:rsidRPr="009151BD">
        <w:rPr>
          <w:noProof/>
          <w:color w:val="000000"/>
        </w:rPr>
        <w:t>в</w:t>
      </w:r>
      <w:r w:rsidRPr="009151BD">
        <w:rPr>
          <w:noProof/>
          <w:color w:val="000000"/>
        </w:rPr>
        <w:t>едение</w:t>
      </w:r>
      <w:bookmarkEnd w:id="0"/>
    </w:p>
    <w:p w:rsidR="003904A9" w:rsidRPr="009151BD" w:rsidRDefault="003904A9" w:rsidP="003904A9">
      <w:pPr>
        <w:autoSpaceDE w:val="0"/>
        <w:autoSpaceDN w:val="0"/>
        <w:adjustRightInd w:val="0"/>
        <w:rPr>
          <w:bCs/>
          <w:noProof/>
          <w:color w:val="000000"/>
          <w:szCs w:val="28"/>
        </w:rPr>
      </w:pPr>
    </w:p>
    <w:p w:rsidR="0085646F" w:rsidRPr="009151BD" w:rsidRDefault="0085646F" w:rsidP="003904A9">
      <w:pPr>
        <w:autoSpaceDE w:val="0"/>
        <w:autoSpaceDN w:val="0"/>
        <w:adjustRightInd w:val="0"/>
        <w:rPr>
          <w:noProof/>
          <w:color w:val="000000"/>
          <w:szCs w:val="28"/>
        </w:rPr>
      </w:pPr>
      <w:r w:rsidRPr="009151BD">
        <w:rPr>
          <w:bCs/>
          <w:noProof/>
          <w:color w:val="000000"/>
          <w:szCs w:val="28"/>
        </w:rPr>
        <w:t xml:space="preserve">В условиях интенсивного развития рыночных отношений активно </w:t>
      </w:r>
      <w:r w:rsidR="00DA06E1" w:rsidRPr="009151BD">
        <w:rPr>
          <w:bCs/>
          <w:noProof/>
          <w:color w:val="000000"/>
          <w:szCs w:val="28"/>
        </w:rPr>
        <w:t xml:space="preserve">происходило становление и </w:t>
      </w:r>
      <w:r w:rsidRPr="009151BD">
        <w:rPr>
          <w:bCs/>
          <w:noProof/>
          <w:color w:val="000000"/>
          <w:szCs w:val="28"/>
        </w:rPr>
        <w:t>развитие налогового</w:t>
      </w:r>
      <w:r w:rsidR="00DA06E1" w:rsidRPr="009151BD">
        <w:rPr>
          <w:bCs/>
          <w:noProof/>
          <w:color w:val="000000"/>
          <w:szCs w:val="28"/>
        </w:rPr>
        <w:t xml:space="preserve"> </w:t>
      </w:r>
      <w:r w:rsidRPr="009151BD">
        <w:rPr>
          <w:bCs/>
          <w:noProof/>
          <w:color w:val="000000"/>
          <w:szCs w:val="28"/>
        </w:rPr>
        <w:t xml:space="preserve">законодательства, без которого невозможно становление цивилизованного государства с развитыми рыночными отношениями. </w:t>
      </w:r>
    </w:p>
    <w:p w:rsidR="00536866" w:rsidRPr="009151BD" w:rsidRDefault="00536866" w:rsidP="003904A9">
      <w:pPr>
        <w:autoSpaceDE w:val="0"/>
        <w:autoSpaceDN w:val="0"/>
        <w:adjustRightInd w:val="0"/>
        <w:rPr>
          <w:bCs/>
          <w:noProof/>
          <w:color w:val="000000"/>
          <w:szCs w:val="28"/>
        </w:rPr>
      </w:pPr>
      <w:r w:rsidRPr="009151BD">
        <w:rPr>
          <w:bCs/>
          <w:noProof/>
          <w:color w:val="000000"/>
          <w:szCs w:val="28"/>
        </w:rPr>
        <w:t>В настоящее время налогоплательщики активно пытаются отстаивать в судебных органах свои интересы и нарушенные права. При этом арбитражные суды нередко удовлетворяют их требования о признании незаконными решений налоговиков</w:t>
      </w:r>
      <w:r w:rsidR="002A5731" w:rsidRPr="009151BD">
        <w:rPr>
          <w:rStyle w:val="ad"/>
          <w:bCs/>
          <w:noProof/>
          <w:color w:val="000000"/>
          <w:szCs w:val="28"/>
        </w:rPr>
        <w:footnoteReference w:id="1"/>
      </w:r>
      <w:r w:rsidR="007A0B7B" w:rsidRPr="009151BD">
        <w:rPr>
          <w:bCs/>
          <w:noProof/>
          <w:color w:val="000000"/>
          <w:szCs w:val="28"/>
        </w:rPr>
        <w:t>.</w:t>
      </w:r>
    </w:p>
    <w:p w:rsidR="007A0B7B" w:rsidRPr="009151BD" w:rsidRDefault="007A0B7B" w:rsidP="003904A9">
      <w:pPr>
        <w:rPr>
          <w:noProof/>
          <w:color w:val="000000"/>
          <w:szCs w:val="28"/>
        </w:rPr>
      </w:pPr>
      <w:r w:rsidRPr="009151BD">
        <w:rPr>
          <w:noProof/>
          <w:color w:val="000000"/>
          <w:szCs w:val="28"/>
        </w:rPr>
        <w:t>Налоговые споры являются, без всякого преувеличения, одной из самых многочисленных и сложных категорий судебных дел. Статистика свидетельствует об устойчивом ежегодном росте количества дел по налоговым спорам, которые в настоящее время составляют почти 50% всех дел, рассматриваемых арбитражными судами</w:t>
      </w:r>
      <w:r w:rsidR="003904A9" w:rsidRPr="009151BD">
        <w:rPr>
          <w:noProof/>
          <w:color w:val="000000"/>
          <w:szCs w:val="28"/>
        </w:rPr>
        <w:t xml:space="preserve"> </w:t>
      </w:r>
      <w:r w:rsidRPr="009151BD">
        <w:rPr>
          <w:noProof/>
          <w:color w:val="000000"/>
          <w:szCs w:val="28"/>
        </w:rPr>
        <w:t>РФ.</w:t>
      </w:r>
    </w:p>
    <w:p w:rsidR="007A0B7B" w:rsidRPr="009151BD" w:rsidRDefault="007A0B7B" w:rsidP="003904A9">
      <w:pPr>
        <w:autoSpaceDE w:val="0"/>
        <w:autoSpaceDN w:val="0"/>
        <w:adjustRightInd w:val="0"/>
        <w:rPr>
          <w:noProof/>
          <w:color w:val="000000"/>
          <w:szCs w:val="28"/>
        </w:rPr>
      </w:pPr>
      <w:r w:rsidRPr="009151BD">
        <w:rPr>
          <w:noProof/>
          <w:color w:val="000000"/>
          <w:szCs w:val="28"/>
        </w:rPr>
        <w:t>Анализ судебной практики позволяет разграничить современные налоговые споры на три основные категории:</w:t>
      </w:r>
    </w:p>
    <w:p w:rsidR="007A0B7B" w:rsidRPr="009151BD" w:rsidRDefault="00DA06E1" w:rsidP="003904A9">
      <w:pPr>
        <w:autoSpaceDE w:val="0"/>
        <w:autoSpaceDN w:val="0"/>
        <w:adjustRightInd w:val="0"/>
        <w:rPr>
          <w:noProof/>
          <w:color w:val="000000"/>
          <w:szCs w:val="28"/>
        </w:rPr>
      </w:pPr>
      <w:r w:rsidRPr="009151BD">
        <w:rPr>
          <w:noProof/>
          <w:color w:val="000000"/>
          <w:szCs w:val="28"/>
        </w:rPr>
        <w:t>1) споры по вопросам права</w:t>
      </w:r>
      <w:r w:rsidR="007A0B7B" w:rsidRPr="009151BD">
        <w:rPr>
          <w:noProof/>
          <w:color w:val="000000"/>
          <w:szCs w:val="28"/>
        </w:rPr>
        <w:t>;</w:t>
      </w:r>
    </w:p>
    <w:p w:rsidR="007A0B7B" w:rsidRPr="009151BD" w:rsidRDefault="00DA06E1" w:rsidP="003904A9">
      <w:pPr>
        <w:autoSpaceDE w:val="0"/>
        <w:autoSpaceDN w:val="0"/>
        <w:adjustRightInd w:val="0"/>
        <w:rPr>
          <w:noProof/>
          <w:color w:val="000000"/>
          <w:szCs w:val="28"/>
        </w:rPr>
      </w:pPr>
      <w:r w:rsidRPr="009151BD">
        <w:rPr>
          <w:noProof/>
          <w:color w:val="000000"/>
          <w:szCs w:val="28"/>
        </w:rPr>
        <w:t>2) споры по вопросам факта</w:t>
      </w:r>
      <w:r w:rsidR="007A0B7B" w:rsidRPr="009151BD">
        <w:rPr>
          <w:noProof/>
          <w:color w:val="000000"/>
          <w:szCs w:val="28"/>
        </w:rPr>
        <w:t>;</w:t>
      </w:r>
    </w:p>
    <w:p w:rsidR="007A0B7B" w:rsidRPr="009151BD" w:rsidRDefault="00DA06E1" w:rsidP="003904A9">
      <w:pPr>
        <w:autoSpaceDE w:val="0"/>
        <w:autoSpaceDN w:val="0"/>
        <w:adjustRightInd w:val="0"/>
        <w:rPr>
          <w:noProof/>
          <w:color w:val="000000"/>
          <w:szCs w:val="28"/>
        </w:rPr>
      </w:pPr>
      <w:r w:rsidRPr="009151BD">
        <w:rPr>
          <w:noProof/>
          <w:color w:val="000000"/>
          <w:szCs w:val="28"/>
        </w:rPr>
        <w:t>3) процедурные споры</w:t>
      </w:r>
      <w:r w:rsidR="007A0B7B" w:rsidRPr="009151BD">
        <w:rPr>
          <w:noProof/>
          <w:color w:val="000000"/>
          <w:szCs w:val="28"/>
        </w:rPr>
        <w:t>.</w:t>
      </w:r>
    </w:p>
    <w:p w:rsidR="006E2297" w:rsidRPr="009151BD" w:rsidRDefault="00507E47" w:rsidP="003904A9">
      <w:pPr>
        <w:rPr>
          <w:noProof/>
          <w:color w:val="000000"/>
          <w:szCs w:val="28"/>
        </w:rPr>
      </w:pPr>
      <w:r w:rsidRPr="009151BD">
        <w:rPr>
          <w:noProof/>
          <w:color w:val="000000"/>
          <w:szCs w:val="28"/>
        </w:rPr>
        <w:t>Цель работы рассмотреть налоговые споры по налогам на доходы физических лиц.</w:t>
      </w:r>
    </w:p>
    <w:p w:rsidR="00DA06E1" w:rsidRPr="009151BD" w:rsidRDefault="00507E47" w:rsidP="003904A9">
      <w:pPr>
        <w:rPr>
          <w:noProof/>
          <w:color w:val="000000"/>
          <w:szCs w:val="28"/>
        </w:rPr>
      </w:pPr>
      <w:r w:rsidRPr="009151BD">
        <w:rPr>
          <w:noProof/>
          <w:color w:val="000000"/>
          <w:szCs w:val="28"/>
        </w:rPr>
        <w:t xml:space="preserve">Задачи работы определить понятие налога на доходы физических лиц, </w:t>
      </w:r>
      <w:r w:rsidR="00DC225B" w:rsidRPr="009151BD">
        <w:rPr>
          <w:noProof/>
          <w:color w:val="000000"/>
          <w:szCs w:val="28"/>
        </w:rPr>
        <w:t>рассмотреть вопросы з</w:t>
      </w:r>
      <w:r w:rsidR="00DC225B" w:rsidRPr="009151BD">
        <w:rPr>
          <w:noProof/>
          <w:color w:val="000000"/>
        </w:rPr>
        <w:t>ащиты прав налогоплательщика физического лица и д</w:t>
      </w:r>
      <w:r w:rsidR="00DC225B" w:rsidRPr="009151BD">
        <w:rPr>
          <w:noProof/>
          <w:color w:val="000000"/>
          <w:szCs w:val="28"/>
        </w:rPr>
        <w:t>осудебный порядок урегулирования споров.</w:t>
      </w:r>
    </w:p>
    <w:p w:rsidR="00507E47" w:rsidRPr="009151BD" w:rsidRDefault="00507E47" w:rsidP="003904A9">
      <w:pPr>
        <w:rPr>
          <w:noProof/>
          <w:color w:val="000000"/>
          <w:szCs w:val="28"/>
        </w:rPr>
      </w:pPr>
    </w:p>
    <w:p w:rsidR="006E2297" w:rsidRPr="009151BD" w:rsidRDefault="003904A9" w:rsidP="003904A9">
      <w:pPr>
        <w:pStyle w:val="2"/>
        <w:jc w:val="both"/>
        <w:rPr>
          <w:noProof/>
          <w:color w:val="000000"/>
        </w:rPr>
      </w:pPr>
      <w:bookmarkStart w:id="1" w:name="_Toc136627237"/>
      <w:r w:rsidRPr="009151BD">
        <w:rPr>
          <w:noProof/>
          <w:color w:val="000000"/>
        </w:rPr>
        <w:br w:type="page"/>
      </w:r>
      <w:r w:rsidR="006E2297" w:rsidRPr="009151BD">
        <w:rPr>
          <w:noProof/>
          <w:color w:val="000000"/>
        </w:rPr>
        <w:t xml:space="preserve">1. </w:t>
      </w:r>
      <w:r w:rsidR="00507E47" w:rsidRPr="009151BD">
        <w:rPr>
          <w:noProof/>
          <w:color w:val="000000"/>
        </w:rPr>
        <w:t>Налог на доходы физических лиц</w:t>
      </w:r>
      <w:bookmarkEnd w:id="1"/>
    </w:p>
    <w:p w:rsidR="003904A9" w:rsidRPr="009151BD" w:rsidRDefault="003904A9" w:rsidP="003904A9">
      <w:pPr>
        <w:autoSpaceDE w:val="0"/>
        <w:autoSpaceDN w:val="0"/>
        <w:adjustRightInd w:val="0"/>
        <w:rPr>
          <w:noProof/>
          <w:color w:val="000000"/>
          <w:szCs w:val="28"/>
        </w:rPr>
      </w:pPr>
    </w:p>
    <w:p w:rsidR="00507E47" w:rsidRPr="009151BD" w:rsidRDefault="00507E47" w:rsidP="003904A9">
      <w:pPr>
        <w:autoSpaceDE w:val="0"/>
        <w:autoSpaceDN w:val="0"/>
        <w:adjustRightInd w:val="0"/>
        <w:rPr>
          <w:noProof/>
          <w:color w:val="000000"/>
          <w:szCs w:val="28"/>
        </w:rPr>
      </w:pPr>
      <w:r w:rsidRPr="009151BD">
        <w:rPr>
          <w:noProof/>
          <w:color w:val="000000"/>
          <w:szCs w:val="28"/>
        </w:rPr>
        <w:t>В России на протяжении ряда столетий основным прямым налогом была подушная подать. Лишь в 1916 г. был принят указ императора России о введении как такового подоходного налога. Однако события 1917 г. не позволили данному указу вступить в действие.</w:t>
      </w:r>
    </w:p>
    <w:p w:rsidR="00507E47" w:rsidRPr="009151BD" w:rsidRDefault="00507E47" w:rsidP="003904A9">
      <w:pPr>
        <w:autoSpaceDE w:val="0"/>
        <w:autoSpaceDN w:val="0"/>
        <w:adjustRightInd w:val="0"/>
        <w:rPr>
          <w:noProof/>
          <w:color w:val="000000"/>
          <w:szCs w:val="28"/>
        </w:rPr>
      </w:pPr>
      <w:r w:rsidRPr="009151BD">
        <w:rPr>
          <w:noProof/>
          <w:color w:val="000000"/>
          <w:szCs w:val="28"/>
        </w:rPr>
        <w:t>В советские времена этот налог действовал по следующим принципам: платили все и со всех доходов; налоговую базу исчисляли ежемесячно, кроме кустарей, ремесленников и лиц, занимающихся частной практикой, так как у них она исчислялась за календарный год; ставки были прогрессивными, но по каждой социальной группе: рабочие, служащие и совместители; работники свободных профессий (писатели, артисты, художники и т.д.); кустари, ремесленники и служители религиозных культов. Максимальный размер ставок составлял соответственно 13, 60, 90 процентов. Льготы также были установлены по социальному признаку. Новый этап в истории рассматриваемого налога начался в связи с переходом России на рыночные отношения.</w:t>
      </w:r>
    </w:p>
    <w:p w:rsidR="00713AE5" w:rsidRPr="009151BD" w:rsidRDefault="00713AE5" w:rsidP="003904A9">
      <w:pPr>
        <w:autoSpaceDE w:val="0"/>
        <w:autoSpaceDN w:val="0"/>
        <w:adjustRightInd w:val="0"/>
        <w:rPr>
          <w:noProof/>
          <w:color w:val="000000"/>
          <w:szCs w:val="28"/>
        </w:rPr>
      </w:pPr>
      <w:r w:rsidRPr="009151BD">
        <w:rPr>
          <w:noProof/>
          <w:color w:val="000000"/>
          <w:szCs w:val="28"/>
        </w:rPr>
        <w:t xml:space="preserve">Налог на доходы физических лиц </w:t>
      </w:r>
      <w:r w:rsidR="00507E47" w:rsidRPr="009151BD">
        <w:rPr>
          <w:noProof/>
          <w:color w:val="000000"/>
          <w:szCs w:val="28"/>
        </w:rPr>
        <w:t>–</w:t>
      </w:r>
      <w:r w:rsidRPr="009151BD">
        <w:rPr>
          <w:noProof/>
          <w:color w:val="000000"/>
          <w:szCs w:val="28"/>
        </w:rPr>
        <w:t xml:space="preserve"> федеральный</w:t>
      </w:r>
      <w:r w:rsidR="00507E47" w:rsidRPr="009151BD">
        <w:rPr>
          <w:noProof/>
          <w:color w:val="000000"/>
          <w:szCs w:val="28"/>
        </w:rPr>
        <w:t xml:space="preserve"> </w:t>
      </w:r>
      <w:r w:rsidRPr="009151BD">
        <w:rPr>
          <w:noProof/>
          <w:color w:val="000000"/>
          <w:szCs w:val="28"/>
        </w:rPr>
        <w:t>налог по Налоговому кодексу РФ (глава 23). Налог на доходы физических лиц взимается с 1 января 2001</w:t>
      </w:r>
      <w:r w:rsidR="003904A9" w:rsidRPr="009151BD">
        <w:rPr>
          <w:noProof/>
          <w:color w:val="000000"/>
          <w:szCs w:val="28"/>
        </w:rPr>
        <w:t xml:space="preserve"> </w:t>
      </w:r>
      <w:r w:rsidRPr="009151BD">
        <w:rPr>
          <w:noProof/>
          <w:color w:val="000000"/>
          <w:szCs w:val="28"/>
        </w:rPr>
        <w:t>г., до этого взимался подоходный налог с физических лиц на основании Закона РФ от 7 декабря 1991</w:t>
      </w:r>
      <w:r w:rsidR="003904A9" w:rsidRPr="009151BD">
        <w:rPr>
          <w:noProof/>
          <w:color w:val="000000"/>
          <w:szCs w:val="28"/>
        </w:rPr>
        <w:t xml:space="preserve"> </w:t>
      </w:r>
      <w:r w:rsidRPr="009151BD">
        <w:rPr>
          <w:noProof/>
          <w:color w:val="000000"/>
          <w:szCs w:val="28"/>
        </w:rPr>
        <w:t>г. N</w:t>
      </w:r>
      <w:r w:rsidR="003904A9" w:rsidRPr="009151BD">
        <w:rPr>
          <w:noProof/>
          <w:color w:val="000000"/>
          <w:szCs w:val="28"/>
        </w:rPr>
        <w:t xml:space="preserve"> </w:t>
      </w:r>
      <w:r w:rsidRPr="009151BD">
        <w:rPr>
          <w:noProof/>
          <w:color w:val="000000"/>
          <w:szCs w:val="28"/>
        </w:rPr>
        <w:t>1998-1 "О подоходном налоге с физических лиц"</w:t>
      </w:r>
      <w:r w:rsidR="00507E47" w:rsidRPr="009151BD">
        <w:rPr>
          <w:rStyle w:val="ad"/>
          <w:noProof/>
          <w:color w:val="000000"/>
          <w:szCs w:val="28"/>
        </w:rPr>
        <w:footnoteReference w:id="2"/>
      </w:r>
      <w:r w:rsidRPr="009151BD">
        <w:rPr>
          <w:noProof/>
          <w:color w:val="000000"/>
          <w:szCs w:val="28"/>
        </w:rPr>
        <w:t>.</w:t>
      </w:r>
    </w:p>
    <w:p w:rsidR="00CD56E9" w:rsidRPr="009151BD" w:rsidRDefault="00CD56E9" w:rsidP="003904A9">
      <w:pPr>
        <w:autoSpaceDE w:val="0"/>
        <w:autoSpaceDN w:val="0"/>
        <w:adjustRightInd w:val="0"/>
        <w:rPr>
          <w:noProof/>
          <w:color w:val="000000"/>
          <w:szCs w:val="28"/>
        </w:rPr>
      </w:pPr>
      <w:r w:rsidRPr="009151BD">
        <w:rPr>
          <w:noProof/>
          <w:color w:val="000000"/>
          <w:szCs w:val="28"/>
        </w:rPr>
        <w:t>Налогоплательщиками налога на доходы физических лиц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w:t>
      </w:r>
      <w:r w:rsidR="00507E47" w:rsidRPr="009151BD">
        <w:rPr>
          <w:rStyle w:val="ad"/>
          <w:noProof/>
          <w:color w:val="000000"/>
          <w:szCs w:val="28"/>
        </w:rPr>
        <w:footnoteReference w:id="3"/>
      </w:r>
      <w:r w:rsidRPr="009151BD">
        <w:rPr>
          <w:noProof/>
          <w:color w:val="000000"/>
          <w:szCs w:val="28"/>
        </w:rPr>
        <w:t>.</w:t>
      </w:r>
    </w:p>
    <w:p w:rsidR="00713AE5" w:rsidRPr="009151BD" w:rsidRDefault="00713AE5" w:rsidP="003904A9">
      <w:pPr>
        <w:rPr>
          <w:noProof/>
          <w:color w:val="000000"/>
          <w:szCs w:val="28"/>
        </w:rPr>
      </w:pPr>
      <w:r w:rsidRPr="009151BD">
        <w:rPr>
          <w:noProof/>
          <w:color w:val="000000"/>
          <w:szCs w:val="28"/>
        </w:rPr>
        <w:t>Понятие "физическое лицо" как другое название понятия "гражданин" введено Гражданским кодексом РФ. К "физическим лицам" в терминах Налогового кодекса РФ относятся граждане Российской Федерации, иностранные граждане и лица без гражданства.</w:t>
      </w:r>
    </w:p>
    <w:p w:rsidR="00713AE5" w:rsidRPr="009151BD" w:rsidRDefault="00713AE5" w:rsidP="003904A9">
      <w:pPr>
        <w:rPr>
          <w:noProof/>
          <w:color w:val="000000"/>
          <w:szCs w:val="28"/>
        </w:rPr>
      </w:pPr>
      <w:r w:rsidRPr="009151BD">
        <w:rPr>
          <w:noProof/>
          <w:color w:val="000000"/>
          <w:szCs w:val="28"/>
        </w:rPr>
        <w:t>В отдельную категорию плательщиков налога на доходы физических лиц выделены индивидуальные предприниматели. К ним относятся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частные нотариусы, частные охранники, частные детективы.</w:t>
      </w:r>
    </w:p>
    <w:p w:rsidR="00CD56E9" w:rsidRPr="009151BD" w:rsidRDefault="00DC225B" w:rsidP="003904A9">
      <w:pPr>
        <w:autoSpaceDE w:val="0"/>
        <w:autoSpaceDN w:val="0"/>
        <w:adjustRightInd w:val="0"/>
        <w:rPr>
          <w:noProof/>
          <w:color w:val="000000"/>
          <w:szCs w:val="28"/>
        </w:rPr>
      </w:pPr>
      <w:r w:rsidRPr="009151BD">
        <w:rPr>
          <w:noProof/>
          <w:color w:val="000000"/>
          <w:szCs w:val="28"/>
        </w:rPr>
        <w:t>Н</w:t>
      </w:r>
      <w:r w:rsidR="00CD56E9" w:rsidRPr="009151BD">
        <w:rPr>
          <w:noProof/>
          <w:color w:val="000000"/>
          <w:szCs w:val="28"/>
        </w:rPr>
        <w:t>алоговыми</w:t>
      </w:r>
      <w:r w:rsidRPr="009151BD">
        <w:rPr>
          <w:noProof/>
          <w:color w:val="000000"/>
          <w:szCs w:val="28"/>
        </w:rPr>
        <w:t xml:space="preserve"> </w:t>
      </w:r>
      <w:r w:rsidR="00CD56E9" w:rsidRPr="009151BD">
        <w:rPr>
          <w:noProof/>
          <w:color w:val="000000"/>
          <w:szCs w:val="28"/>
        </w:rPr>
        <w:t>резидентами РФ являются физические лица вне зависимости от принадлежности к гражданству. Любой гражданин РФ или иностранный гражданин, а так же лица без гражданства, находящиеся на территории РФ менее 183 дней в календарном году, не являются налоговыми резидентами РФ. Технически вопрос об определении времени нахождения физических лиц на территории РФ может быть разрешен по соответствующим отметкам в заграничном паспорте. Так, в письме Минфина РФ от 6 июля 2000 г. N 04-04-06 было разъяснено, что при определении срока нахождения (отсутствия) физического лица на территории РФ отсчет такого периода необходимо производить с даты, следующей за датой таможенного штемпеля при пересечении границы. Иными словами, исчисление срока пребывания осуществляется со дня следующего за днем прибытия по день отъезда включительно</w:t>
      </w:r>
      <w:r w:rsidR="00275484" w:rsidRPr="009151BD">
        <w:rPr>
          <w:rStyle w:val="ad"/>
          <w:noProof/>
          <w:color w:val="000000"/>
          <w:szCs w:val="28"/>
        </w:rPr>
        <w:footnoteReference w:id="4"/>
      </w:r>
      <w:r w:rsidR="00CD56E9" w:rsidRPr="009151BD">
        <w:rPr>
          <w:noProof/>
          <w:color w:val="000000"/>
          <w:szCs w:val="28"/>
        </w:rPr>
        <w:t>.</w:t>
      </w:r>
    </w:p>
    <w:p w:rsidR="00713AE5" w:rsidRPr="009151BD" w:rsidRDefault="00713AE5" w:rsidP="003904A9">
      <w:pPr>
        <w:rPr>
          <w:noProof/>
          <w:color w:val="000000"/>
          <w:szCs w:val="28"/>
        </w:rPr>
      </w:pPr>
      <w:r w:rsidRPr="009151BD">
        <w:rPr>
          <w:noProof/>
          <w:color w:val="000000"/>
          <w:szCs w:val="28"/>
        </w:rPr>
        <w:t>Налоговыми резидентами РФ на начало отчетного периода с последующим уточнением, исходя из количества дней фактического нахождения на территории Российской Федерации по итогам отчетного налогового периода, признаются:</w:t>
      </w:r>
    </w:p>
    <w:p w:rsidR="00713AE5" w:rsidRPr="009151BD" w:rsidRDefault="00713AE5" w:rsidP="003904A9">
      <w:pPr>
        <w:rPr>
          <w:noProof/>
          <w:color w:val="000000"/>
          <w:szCs w:val="28"/>
        </w:rPr>
      </w:pPr>
      <w:r w:rsidRPr="009151BD">
        <w:rPr>
          <w:noProof/>
          <w:color w:val="000000"/>
          <w:szCs w:val="28"/>
        </w:rPr>
        <w:t>- граждане РФ, зарегистрированные по месту жительства и по месту временного пребывания в пределах РФ;</w:t>
      </w:r>
    </w:p>
    <w:p w:rsidR="00713AE5" w:rsidRPr="009151BD" w:rsidRDefault="00713AE5" w:rsidP="003904A9">
      <w:pPr>
        <w:rPr>
          <w:noProof/>
          <w:color w:val="000000"/>
          <w:szCs w:val="28"/>
        </w:rPr>
      </w:pPr>
      <w:r w:rsidRPr="009151BD">
        <w:rPr>
          <w:noProof/>
          <w:color w:val="000000"/>
          <w:szCs w:val="28"/>
        </w:rPr>
        <w:t>- иностранные граждане, получившие в органах внутренних дел разрешение на постоянное проживание или вид на жительство в Российской Федерации;</w:t>
      </w:r>
    </w:p>
    <w:p w:rsidR="00713AE5" w:rsidRPr="009151BD" w:rsidRDefault="00713AE5" w:rsidP="003904A9">
      <w:pPr>
        <w:rPr>
          <w:noProof/>
          <w:color w:val="000000"/>
          <w:szCs w:val="28"/>
        </w:rPr>
      </w:pPr>
      <w:r w:rsidRPr="009151BD">
        <w:rPr>
          <w:noProof/>
          <w:color w:val="000000"/>
          <w:szCs w:val="28"/>
        </w:rPr>
        <w:t>- иностранные граждане, временно пребывающие на территории Российской Федерации. Для этого они должны быть зарегистрированы в установленном порядке по месту проживания на территории РФ и состоять на 1 января 2001 года в трудовых отношениях с какими-либо организациями. Такими организациями могут быть филиалы и представительства иностранных организаций, осуществляющих свою деятельность на территории РФ. Трудовой контракт, заключенный с указанными гражданами, должен предусматривать, что в текущем календарном году они работают в РФ свыше 183 дней.</w:t>
      </w:r>
    </w:p>
    <w:p w:rsidR="00713AE5" w:rsidRPr="009151BD" w:rsidRDefault="00713AE5" w:rsidP="003904A9">
      <w:pPr>
        <w:rPr>
          <w:noProof/>
          <w:color w:val="000000"/>
          <w:szCs w:val="28"/>
        </w:rPr>
      </w:pPr>
      <w:r w:rsidRPr="009151BD">
        <w:rPr>
          <w:noProof/>
          <w:color w:val="000000"/>
          <w:szCs w:val="28"/>
        </w:rPr>
        <w:t>Если иностранное физическое лицо, временно пребывающее на территории РФ, в течение календарного года прекращает трудовые отношения с налоговым агентом и выезжает за пределы Российской Федерации до истечения 183 дней, оно перестает быть налоговым резидентом. Налог на его доходы пересчитывается по повышенной ставке (не 13%, а 30%). Аналогичная ситуация может возникнуть и с российским гражданином, который выехал за границу в служебную командировку, на отдых или лечение и пробыл там более 183 дней по совокупности в течение календарного года, либо выехал на постоянное место жительства за границу до истечения 183 дней пребывания в России в календарном году.</w:t>
      </w:r>
    </w:p>
    <w:p w:rsidR="00713AE5" w:rsidRPr="009151BD" w:rsidRDefault="00713AE5" w:rsidP="003904A9">
      <w:pPr>
        <w:rPr>
          <w:noProof/>
          <w:color w:val="000000"/>
          <w:szCs w:val="28"/>
        </w:rPr>
      </w:pPr>
      <w:r w:rsidRPr="009151BD">
        <w:rPr>
          <w:noProof/>
          <w:color w:val="000000"/>
          <w:szCs w:val="28"/>
        </w:rPr>
        <w:t>Течение срока фактического нахождения физического лица на российской территории начинается на следующий день после календарной даты, являющейся днем прибытия на территорию РФ. Течение срока нахождения физического лица за пределами территории РФ начинается со следующего дня после его отъезда за пределы РФ.</w:t>
      </w:r>
    </w:p>
    <w:p w:rsidR="00713AE5" w:rsidRPr="009151BD" w:rsidRDefault="00713AE5" w:rsidP="003904A9">
      <w:pPr>
        <w:rPr>
          <w:noProof/>
          <w:color w:val="000000"/>
          <w:szCs w:val="28"/>
        </w:rPr>
      </w:pPr>
      <w:r w:rsidRPr="009151BD">
        <w:rPr>
          <w:noProof/>
          <w:color w:val="000000"/>
          <w:szCs w:val="28"/>
        </w:rPr>
        <w:t>Даты отъезда и прибытия физических лиц на территорию Российской Федерации устанавливаются по отметкам пропускного контроля в документе, удостоверяющем личность гражданина. Для граждан РФ таким документом является загранпаспорт гражданина РФ образца 1997 года или загранпаспорт гражданина СССР образца до 1997 г., служебный паспорт, дипломатический паспорт, паспорт моряка. Для иностранных граждан и лиц без гражданства - их действительный документ, удостоверяющий личность гражданина и признаваемый в Российской Федерации в этом качестве. При этом иностранные граждане и лица без гражданства, если иное не предусмотрено международными договорами РФ, могут въезжать на территорию РФ и выезжать с территории РФ при наличии российской визы. Если отметки пропускного пункта в удостоверяющем личность документе отсутствуют, то могут приниматься любые документы, удостоверяющие фактическое количество дней пребывания гражданина на территории РФ.</w:t>
      </w:r>
    </w:p>
    <w:p w:rsidR="00713AE5" w:rsidRPr="009151BD" w:rsidRDefault="00713AE5" w:rsidP="003904A9">
      <w:pPr>
        <w:rPr>
          <w:noProof/>
          <w:color w:val="000000"/>
          <w:szCs w:val="28"/>
        </w:rPr>
      </w:pPr>
      <w:r w:rsidRPr="009151BD">
        <w:rPr>
          <w:noProof/>
          <w:color w:val="000000"/>
          <w:szCs w:val="28"/>
        </w:rPr>
        <w:t>Уточнение налогового статуса налогоплательщика производится:</w:t>
      </w:r>
    </w:p>
    <w:p w:rsidR="00713AE5" w:rsidRPr="009151BD" w:rsidRDefault="00713AE5" w:rsidP="003904A9">
      <w:pPr>
        <w:rPr>
          <w:noProof/>
          <w:color w:val="000000"/>
          <w:szCs w:val="28"/>
        </w:rPr>
      </w:pPr>
      <w:r w:rsidRPr="009151BD">
        <w:rPr>
          <w:noProof/>
          <w:color w:val="000000"/>
          <w:szCs w:val="28"/>
        </w:rPr>
        <w:t>- на дату фактического завершения пребывания иностранного гражданина на территории Российской Федерации в текущем календарном году;</w:t>
      </w:r>
    </w:p>
    <w:p w:rsidR="00713AE5" w:rsidRPr="009151BD" w:rsidRDefault="00713AE5" w:rsidP="003904A9">
      <w:pPr>
        <w:rPr>
          <w:noProof/>
          <w:color w:val="000000"/>
          <w:szCs w:val="28"/>
        </w:rPr>
      </w:pPr>
      <w:r w:rsidRPr="009151BD">
        <w:rPr>
          <w:noProof/>
          <w:color w:val="000000"/>
          <w:szCs w:val="28"/>
        </w:rPr>
        <w:t>- на дату, следующую после истечения 183 дней пребывания в Российской Федерации российского или иностранного гражданина;</w:t>
      </w:r>
    </w:p>
    <w:p w:rsidR="00713AE5" w:rsidRPr="009151BD" w:rsidRDefault="00713AE5" w:rsidP="003904A9">
      <w:pPr>
        <w:rPr>
          <w:noProof/>
          <w:color w:val="000000"/>
          <w:szCs w:val="28"/>
        </w:rPr>
      </w:pPr>
      <w:r w:rsidRPr="009151BD">
        <w:rPr>
          <w:noProof/>
          <w:color w:val="000000"/>
          <w:szCs w:val="28"/>
        </w:rPr>
        <w:t>- на дату отъезда гражданина Российской Федерации на постоянное место жительства за пределы российской Федерации.</w:t>
      </w:r>
      <w:bookmarkStart w:id="2" w:name="sub_4120"/>
    </w:p>
    <w:bookmarkEnd w:id="2"/>
    <w:p w:rsidR="00713AE5" w:rsidRPr="009151BD" w:rsidRDefault="00713AE5" w:rsidP="003904A9">
      <w:pPr>
        <w:rPr>
          <w:noProof/>
          <w:color w:val="000000"/>
          <w:szCs w:val="28"/>
        </w:rPr>
      </w:pPr>
      <w:r w:rsidRPr="009151BD">
        <w:rPr>
          <w:noProof/>
          <w:color w:val="000000"/>
          <w:szCs w:val="28"/>
        </w:rPr>
        <w:t>Объектом обложения налогом на доход являются:</w:t>
      </w:r>
    </w:p>
    <w:p w:rsidR="00713AE5" w:rsidRPr="009151BD" w:rsidRDefault="00713AE5" w:rsidP="003904A9">
      <w:pPr>
        <w:rPr>
          <w:noProof/>
          <w:color w:val="000000"/>
          <w:szCs w:val="28"/>
        </w:rPr>
      </w:pPr>
      <w:r w:rsidRPr="009151BD">
        <w:rPr>
          <w:noProof/>
          <w:color w:val="000000"/>
          <w:szCs w:val="28"/>
        </w:rPr>
        <w:t>1) для физических лиц - налоговых резидентов РФ - доход, полученный от источников в РФ и (или) от источников за пределами РФ;</w:t>
      </w:r>
    </w:p>
    <w:p w:rsidR="00713AE5" w:rsidRPr="009151BD" w:rsidRDefault="00713AE5" w:rsidP="003904A9">
      <w:pPr>
        <w:rPr>
          <w:noProof/>
          <w:color w:val="000000"/>
          <w:szCs w:val="28"/>
        </w:rPr>
      </w:pPr>
      <w:r w:rsidRPr="009151BD">
        <w:rPr>
          <w:noProof/>
          <w:color w:val="000000"/>
          <w:szCs w:val="28"/>
        </w:rPr>
        <w:t>2) для физических лиц, не являющихся налоговыми резидентами РФ, доход, полученный только от источников в РФ.</w:t>
      </w:r>
    </w:p>
    <w:p w:rsidR="00A7028C" w:rsidRPr="009151BD" w:rsidRDefault="00713AE5" w:rsidP="003904A9">
      <w:pPr>
        <w:autoSpaceDE w:val="0"/>
        <w:autoSpaceDN w:val="0"/>
        <w:adjustRightInd w:val="0"/>
        <w:rPr>
          <w:noProof/>
          <w:color w:val="000000"/>
          <w:szCs w:val="28"/>
        </w:rPr>
      </w:pPr>
      <w:r w:rsidRPr="009151BD">
        <w:rPr>
          <w:noProof/>
          <w:color w:val="000000"/>
          <w:szCs w:val="28"/>
        </w:rPr>
        <w:t>Налоговая база включает в себя все доходы налогоплательщика, полученные им в течение налогового периода. При этом законодатель выделил следующие виды доходов, которые следует учесть при расчете налоговой базы:</w:t>
      </w:r>
    </w:p>
    <w:p w:rsidR="00A7028C" w:rsidRPr="009151BD" w:rsidRDefault="00713AE5" w:rsidP="003904A9">
      <w:pPr>
        <w:autoSpaceDE w:val="0"/>
        <w:autoSpaceDN w:val="0"/>
        <w:adjustRightInd w:val="0"/>
        <w:rPr>
          <w:noProof/>
          <w:color w:val="000000"/>
          <w:szCs w:val="28"/>
        </w:rPr>
      </w:pPr>
      <w:r w:rsidRPr="009151BD">
        <w:rPr>
          <w:noProof/>
          <w:color w:val="000000"/>
          <w:szCs w:val="28"/>
        </w:rPr>
        <w:t>а) доходы, полученные в денежной форме;</w:t>
      </w:r>
    </w:p>
    <w:p w:rsidR="00A7028C" w:rsidRPr="009151BD" w:rsidRDefault="00713AE5" w:rsidP="003904A9">
      <w:pPr>
        <w:autoSpaceDE w:val="0"/>
        <w:autoSpaceDN w:val="0"/>
        <w:adjustRightInd w:val="0"/>
        <w:rPr>
          <w:noProof/>
          <w:color w:val="000000"/>
          <w:szCs w:val="28"/>
        </w:rPr>
      </w:pPr>
      <w:r w:rsidRPr="009151BD">
        <w:rPr>
          <w:noProof/>
          <w:color w:val="000000"/>
          <w:szCs w:val="28"/>
        </w:rPr>
        <w:t>б) доходы, полученные в натуральной форме;</w:t>
      </w:r>
    </w:p>
    <w:p w:rsidR="00A7028C" w:rsidRPr="009151BD" w:rsidRDefault="00713AE5" w:rsidP="003904A9">
      <w:pPr>
        <w:autoSpaceDE w:val="0"/>
        <w:autoSpaceDN w:val="0"/>
        <w:adjustRightInd w:val="0"/>
        <w:rPr>
          <w:noProof/>
          <w:color w:val="000000"/>
          <w:szCs w:val="28"/>
        </w:rPr>
      </w:pPr>
      <w:r w:rsidRPr="009151BD">
        <w:rPr>
          <w:noProof/>
          <w:color w:val="000000"/>
          <w:szCs w:val="28"/>
        </w:rPr>
        <w:t>в) доходы, полученные в виде материальной выгоды;</w:t>
      </w:r>
    </w:p>
    <w:p w:rsidR="00A7028C" w:rsidRPr="009151BD" w:rsidRDefault="00713AE5" w:rsidP="003904A9">
      <w:pPr>
        <w:autoSpaceDE w:val="0"/>
        <w:autoSpaceDN w:val="0"/>
        <w:adjustRightInd w:val="0"/>
        <w:rPr>
          <w:noProof/>
          <w:color w:val="000000"/>
          <w:szCs w:val="28"/>
        </w:rPr>
      </w:pPr>
      <w:r w:rsidRPr="009151BD">
        <w:rPr>
          <w:noProof/>
          <w:color w:val="000000"/>
          <w:szCs w:val="28"/>
        </w:rPr>
        <w:t>г) возникшие у налогоплательщика права на распоряжение доходами.</w:t>
      </w:r>
    </w:p>
    <w:p w:rsidR="00713AE5" w:rsidRPr="009151BD" w:rsidRDefault="00713AE5" w:rsidP="003904A9">
      <w:pPr>
        <w:autoSpaceDE w:val="0"/>
        <w:autoSpaceDN w:val="0"/>
        <w:adjustRightInd w:val="0"/>
        <w:rPr>
          <w:noProof/>
          <w:color w:val="000000"/>
          <w:szCs w:val="28"/>
        </w:rPr>
      </w:pPr>
      <w:r w:rsidRPr="009151BD">
        <w:rPr>
          <w:noProof/>
          <w:color w:val="000000"/>
          <w:szCs w:val="28"/>
        </w:rPr>
        <w:t>Доходы налогоплательщика, выраженные в иностранной валюте, пересчитываются в рубли по курсу Центрального банка Российской Федерации, установленного на дату фактического получения доходов</w:t>
      </w:r>
      <w:r w:rsidR="002768A1" w:rsidRPr="009151BD">
        <w:rPr>
          <w:rStyle w:val="ad"/>
          <w:noProof/>
          <w:color w:val="000000"/>
          <w:szCs w:val="28"/>
        </w:rPr>
        <w:footnoteReference w:id="5"/>
      </w:r>
      <w:r w:rsidRPr="009151BD">
        <w:rPr>
          <w:noProof/>
          <w:color w:val="000000"/>
          <w:szCs w:val="28"/>
        </w:rPr>
        <w:t>.</w:t>
      </w:r>
    </w:p>
    <w:p w:rsidR="006E2297" w:rsidRPr="009151BD" w:rsidRDefault="006E2297" w:rsidP="003904A9">
      <w:pPr>
        <w:rPr>
          <w:noProof/>
          <w:color w:val="000000"/>
          <w:szCs w:val="28"/>
        </w:rPr>
      </w:pPr>
    </w:p>
    <w:p w:rsidR="00DB5313" w:rsidRPr="009151BD" w:rsidRDefault="006215CF" w:rsidP="003904A9">
      <w:pPr>
        <w:pStyle w:val="2"/>
        <w:jc w:val="both"/>
        <w:rPr>
          <w:noProof/>
          <w:color w:val="000000"/>
        </w:rPr>
      </w:pPr>
      <w:bookmarkStart w:id="4" w:name="_Toc136627238"/>
      <w:r w:rsidRPr="009151BD">
        <w:rPr>
          <w:noProof/>
          <w:color w:val="000000"/>
        </w:rPr>
        <w:t>2.</w:t>
      </w:r>
      <w:bookmarkStart w:id="5" w:name="sub_100"/>
      <w:r w:rsidR="00DC225B" w:rsidRPr="009151BD">
        <w:rPr>
          <w:noProof/>
          <w:color w:val="000000"/>
        </w:rPr>
        <w:t xml:space="preserve"> </w:t>
      </w:r>
      <w:r w:rsidR="00DB5313" w:rsidRPr="009151BD">
        <w:rPr>
          <w:noProof/>
          <w:color w:val="000000"/>
        </w:rPr>
        <w:t>Защита прав налогоплательщика</w:t>
      </w:r>
      <w:bookmarkEnd w:id="4"/>
    </w:p>
    <w:bookmarkEnd w:id="5"/>
    <w:p w:rsidR="003904A9" w:rsidRPr="009151BD" w:rsidRDefault="003904A9" w:rsidP="003904A9">
      <w:pPr>
        <w:rPr>
          <w:noProof/>
          <w:color w:val="000000"/>
        </w:rPr>
      </w:pPr>
    </w:p>
    <w:p w:rsidR="006215CF" w:rsidRPr="009151BD" w:rsidRDefault="006215CF" w:rsidP="003904A9">
      <w:pPr>
        <w:rPr>
          <w:noProof/>
          <w:color w:val="000000"/>
        </w:rPr>
      </w:pPr>
      <w:r w:rsidRPr="009151BD">
        <w:rPr>
          <w:noProof/>
          <w:color w:val="000000"/>
        </w:rPr>
        <w:t>Действующее налоговое законодательство предоставляет налогоплательщику два способа защиты его прав:</w:t>
      </w:r>
    </w:p>
    <w:p w:rsidR="006215CF" w:rsidRPr="009151BD" w:rsidRDefault="006215CF" w:rsidP="003904A9">
      <w:pPr>
        <w:rPr>
          <w:noProof/>
          <w:color w:val="000000"/>
        </w:rPr>
      </w:pPr>
      <w:r w:rsidRPr="009151BD">
        <w:rPr>
          <w:noProof/>
          <w:color w:val="000000"/>
        </w:rPr>
        <w:t xml:space="preserve">- в </w:t>
      </w:r>
      <w:r w:rsidR="00971FD4" w:rsidRPr="009151BD">
        <w:rPr>
          <w:noProof/>
          <w:color w:val="000000"/>
        </w:rPr>
        <w:t>досудебном</w:t>
      </w:r>
      <w:r w:rsidR="00A7028C" w:rsidRPr="009151BD">
        <w:rPr>
          <w:noProof/>
          <w:color w:val="000000"/>
        </w:rPr>
        <w:t xml:space="preserve"> (административном)</w:t>
      </w:r>
      <w:r w:rsidR="00971FD4" w:rsidRPr="009151BD">
        <w:rPr>
          <w:noProof/>
          <w:color w:val="000000"/>
        </w:rPr>
        <w:t xml:space="preserve"> порядке</w:t>
      </w:r>
      <w:r w:rsidRPr="009151BD">
        <w:rPr>
          <w:noProof/>
          <w:color w:val="000000"/>
        </w:rPr>
        <w:t>;</w:t>
      </w:r>
    </w:p>
    <w:p w:rsidR="006215CF" w:rsidRPr="009151BD" w:rsidRDefault="006215CF" w:rsidP="003904A9">
      <w:pPr>
        <w:rPr>
          <w:noProof/>
          <w:color w:val="000000"/>
        </w:rPr>
      </w:pPr>
      <w:r w:rsidRPr="009151BD">
        <w:rPr>
          <w:noProof/>
          <w:color w:val="000000"/>
        </w:rPr>
        <w:t>- путем обращения в судебные органы.</w:t>
      </w:r>
    </w:p>
    <w:p w:rsidR="006215CF" w:rsidRPr="009151BD" w:rsidRDefault="006215CF" w:rsidP="003904A9">
      <w:pPr>
        <w:rPr>
          <w:noProof/>
          <w:color w:val="000000"/>
        </w:rPr>
      </w:pPr>
      <w:r w:rsidRPr="009151BD">
        <w:rPr>
          <w:noProof/>
          <w:color w:val="000000"/>
        </w:rPr>
        <w:t>Выбор того или иного способа защиты принадлежит налогоплательщику. Он вправе использовать процедуру оспаривания решения налоговой инспекции "по подчиненности", вплоть до Госналогслужбы России. Однако налогоплательщик может и отказаться от первого способа - обжалования действий должностных лиц налоговой инспекции в вышестоящую налоговую инспекцию, и сразу обратиться в арбитражный суд по месту нахождения налоговой инспекции.</w:t>
      </w:r>
    </w:p>
    <w:p w:rsidR="00741376" w:rsidRPr="009151BD" w:rsidRDefault="006215CF" w:rsidP="003904A9">
      <w:pPr>
        <w:rPr>
          <w:noProof/>
          <w:color w:val="000000"/>
        </w:rPr>
      </w:pPr>
      <w:r w:rsidRPr="009151BD">
        <w:rPr>
          <w:noProof/>
          <w:color w:val="000000"/>
        </w:rPr>
        <w:t>При этом на любой стадии административного обжалования налогоплательщик имеет право отказаться от данного способа защиты и обратиться в арбитражный суд с иском к налоговой инспекции, непосредственно принявшей решение о взыскании денежных средств.</w:t>
      </w:r>
      <w:bookmarkStart w:id="6" w:name="sub_200"/>
    </w:p>
    <w:bookmarkEnd w:id="6"/>
    <w:p w:rsidR="006842A0" w:rsidRPr="009151BD" w:rsidRDefault="006842A0" w:rsidP="003904A9">
      <w:pPr>
        <w:autoSpaceDE w:val="0"/>
        <w:autoSpaceDN w:val="0"/>
        <w:adjustRightInd w:val="0"/>
        <w:rPr>
          <w:noProof/>
          <w:color w:val="000000"/>
          <w:szCs w:val="28"/>
        </w:rPr>
      </w:pPr>
      <w:r w:rsidRPr="009151BD">
        <w:rPr>
          <w:noProof/>
          <w:color w:val="000000"/>
          <w:szCs w:val="28"/>
        </w:rPr>
        <w:t>Административный способ включает в себя обжалование:</w:t>
      </w:r>
    </w:p>
    <w:p w:rsidR="006842A0" w:rsidRPr="009151BD" w:rsidRDefault="006842A0" w:rsidP="003904A9">
      <w:pPr>
        <w:autoSpaceDE w:val="0"/>
        <w:autoSpaceDN w:val="0"/>
        <w:adjustRightInd w:val="0"/>
        <w:rPr>
          <w:noProof/>
          <w:color w:val="000000"/>
          <w:szCs w:val="28"/>
        </w:rPr>
      </w:pPr>
      <w:r w:rsidRPr="009151BD">
        <w:rPr>
          <w:noProof/>
          <w:color w:val="000000"/>
          <w:szCs w:val="28"/>
        </w:rPr>
        <w:t>- в прокуратуру. Хотя НК РФ и не указал прокуратуру как орган, правомочный рассматривать жалобы налогоплательщиков, но никто не отменял полномочий органов прокуратуры по осуществлению прокурорского надзора за соблюдением законности;</w:t>
      </w:r>
    </w:p>
    <w:p w:rsidR="006842A0" w:rsidRPr="009151BD" w:rsidRDefault="006842A0" w:rsidP="003904A9">
      <w:pPr>
        <w:autoSpaceDE w:val="0"/>
        <w:autoSpaceDN w:val="0"/>
        <w:adjustRightInd w:val="0"/>
        <w:rPr>
          <w:noProof/>
          <w:color w:val="000000"/>
          <w:szCs w:val="28"/>
        </w:rPr>
      </w:pPr>
      <w:r w:rsidRPr="009151BD">
        <w:rPr>
          <w:noProof/>
          <w:color w:val="000000"/>
          <w:szCs w:val="28"/>
        </w:rPr>
        <w:t>- в вышестоящий налоговый орган. Могут быть обжалованы акты налоговых органов, действия (бездействие) их должностных лиц. Жалоба подается в течение трех месяцев со дня, когда налогоплательщик узнал или должен был узнать о нарушении своих прав.</w:t>
      </w:r>
    </w:p>
    <w:p w:rsidR="006842A0" w:rsidRPr="009151BD" w:rsidRDefault="006842A0" w:rsidP="003904A9">
      <w:pPr>
        <w:autoSpaceDE w:val="0"/>
        <w:autoSpaceDN w:val="0"/>
        <w:adjustRightInd w:val="0"/>
        <w:rPr>
          <w:noProof/>
          <w:color w:val="000000"/>
          <w:szCs w:val="28"/>
        </w:rPr>
      </w:pPr>
      <w:r w:rsidRPr="009151BD">
        <w:rPr>
          <w:noProof/>
          <w:color w:val="000000"/>
          <w:szCs w:val="28"/>
        </w:rPr>
        <w:t>Подача жалобы в прокуратуру или вышестоящий налоговый орган не приостанавливает исполнения обжалуемого акта или действия. Необходимо отметить, что если должностное лицо налогового органа имеет достаточные основания полагать, что обжалуемый акт или действия не соответствуют законодательству Российской Федерации, то оно вправе полностью или частично приостановить их исполнение. Решение по жалобе должно быть принято в течение месяца. О принятом решении в течение трех дней со дня его принятия сообщается в письменной форме лицу, подавшему жалобу.</w:t>
      </w:r>
    </w:p>
    <w:p w:rsidR="006842A0" w:rsidRPr="009151BD" w:rsidRDefault="006842A0" w:rsidP="003904A9">
      <w:pPr>
        <w:autoSpaceDE w:val="0"/>
        <w:autoSpaceDN w:val="0"/>
        <w:adjustRightInd w:val="0"/>
        <w:rPr>
          <w:noProof/>
          <w:color w:val="000000"/>
          <w:szCs w:val="28"/>
        </w:rPr>
      </w:pPr>
      <w:r w:rsidRPr="009151BD">
        <w:rPr>
          <w:noProof/>
          <w:color w:val="000000"/>
          <w:szCs w:val="28"/>
        </w:rPr>
        <w:t>При защите своих прав в судебном порядке (на основании ст.22 АПК, ст.3 ГК РФ и ст.138 НК РФ) налогоплательщик вправе обратиться в суд со следующими требованиями:</w:t>
      </w:r>
    </w:p>
    <w:p w:rsidR="006842A0" w:rsidRPr="009151BD" w:rsidRDefault="006842A0" w:rsidP="003904A9">
      <w:pPr>
        <w:autoSpaceDE w:val="0"/>
        <w:autoSpaceDN w:val="0"/>
        <w:adjustRightInd w:val="0"/>
        <w:rPr>
          <w:noProof/>
          <w:color w:val="000000"/>
          <w:szCs w:val="28"/>
        </w:rPr>
      </w:pPr>
      <w:r w:rsidRPr="009151BD">
        <w:rPr>
          <w:noProof/>
          <w:color w:val="000000"/>
          <w:szCs w:val="28"/>
        </w:rPr>
        <w:t>- о признании недействительным акта налогового органа;</w:t>
      </w:r>
    </w:p>
    <w:p w:rsidR="006842A0" w:rsidRPr="009151BD" w:rsidRDefault="006842A0" w:rsidP="003904A9">
      <w:pPr>
        <w:autoSpaceDE w:val="0"/>
        <w:autoSpaceDN w:val="0"/>
        <w:adjustRightInd w:val="0"/>
        <w:rPr>
          <w:noProof/>
          <w:color w:val="000000"/>
          <w:szCs w:val="28"/>
        </w:rPr>
      </w:pPr>
      <w:r w:rsidRPr="009151BD">
        <w:rPr>
          <w:noProof/>
          <w:color w:val="000000"/>
          <w:szCs w:val="28"/>
        </w:rPr>
        <w:t>- об обжаловании действий или бездействия должностных лиц налоговых органов, нарушающих права налогоплательщика либо создающих угрозу такого нарушения;</w:t>
      </w:r>
    </w:p>
    <w:p w:rsidR="006842A0" w:rsidRPr="009151BD" w:rsidRDefault="006842A0" w:rsidP="003904A9">
      <w:pPr>
        <w:autoSpaceDE w:val="0"/>
        <w:autoSpaceDN w:val="0"/>
        <w:adjustRightInd w:val="0"/>
        <w:rPr>
          <w:noProof/>
          <w:color w:val="000000"/>
          <w:szCs w:val="28"/>
        </w:rPr>
      </w:pPr>
      <w:r w:rsidRPr="009151BD">
        <w:rPr>
          <w:noProof/>
          <w:color w:val="000000"/>
          <w:szCs w:val="28"/>
        </w:rPr>
        <w:t>- о признании неподлежащим исполнению инкассового поручения налогового органа на списание в бесспорном порядке сумм недоимки и пени;</w:t>
      </w:r>
    </w:p>
    <w:p w:rsidR="006842A0" w:rsidRPr="009151BD" w:rsidRDefault="006842A0" w:rsidP="003904A9">
      <w:pPr>
        <w:autoSpaceDE w:val="0"/>
        <w:autoSpaceDN w:val="0"/>
        <w:adjustRightInd w:val="0"/>
        <w:rPr>
          <w:noProof/>
          <w:color w:val="000000"/>
          <w:szCs w:val="28"/>
        </w:rPr>
      </w:pPr>
      <w:r w:rsidRPr="009151BD">
        <w:rPr>
          <w:noProof/>
          <w:color w:val="000000"/>
          <w:szCs w:val="28"/>
        </w:rPr>
        <w:t>- о возврате из бюджета необоснованно списанных в бесспорном порядке сумм недоимки и пени;</w:t>
      </w:r>
    </w:p>
    <w:p w:rsidR="006842A0" w:rsidRPr="009151BD" w:rsidRDefault="006842A0" w:rsidP="003904A9">
      <w:pPr>
        <w:autoSpaceDE w:val="0"/>
        <w:autoSpaceDN w:val="0"/>
        <w:adjustRightInd w:val="0"/>
        <w:rPr>
          <w:noProof/>
          <w:color w:val="000000"/>
          <w:szCs w:val="28"/>
        </w:rPr>
      </w:pPr>
      <w:r w:rsidRPr="009151BD">
        <w:rPr>
          <w:noProof/>
          <w:color w:val="000000"/>
          <w:szCs w:val="28"/>
        </w:rPr>
        <w:t>- о возмещении причиненных убытков (реального ущерба и упущенной выгоды);</w:t>
      </w:r>
    </w:p>
    <w:p w:rsidR="006842A0" w:rsidRPr="009151BD" w:rsidRDefault="006842A0" w:rsidP="003904A9">
      <w:pPr>
        <w:autoSpaceDE w:val="0"/>
        <w:autoSpaceDN w:val="0"/>
        <w:adjustRightInd w:val="0"/>
        <w:rPr>
          <w:noProof/>
          <w:color w:val="000000"/>
          <w:szCs w:val="28"/>
        </w:rPr>
      </w:pPr>
      <w:r w:rsidRPr="009151BD">
        <w:rPr>
          <w:noProof/>
          <w:color w:val="000000"/>
          <w:szCs w:val="28"/>
        </w:rPr>
        <w:t>- о признании недействительным нормативного акта.</w:t>
      </w:r>
    </w:p>
    <w:p w:rsidR="006215CF" w:rsidRPr="009151BD" w:rsidRDefault="006215CF" w:rsidP="003904A9">
      <w:pPr>
        <w:rPr>
          <w:noProof/>
          <w:color w:val="000000"/>
        </w:rPr>
      </w:pPr>
      <w:r w:rsidRPr="009151BD">
        <w:rPr>
          <w:noProof/>
          <w:color w:val="000000"/>
        </w:rPr>
        <w:t>Споры по вопросам налогообложения являются одной из острых проблем во взаимоотношениях между налоговыми органами и налогоплательщиками. Они находят выражение в различных формах: с одной стороны, жалобы (обращения) налогоплательщиков на действия должностных лиц налоговых органов в порядке досудебного разбирательства, иски налогоплательщиков в защиту своих прав в судебном рассмотрении, а с другой - иски налоговых органов к налогоплательщикам, допустившим налоговые нарушения.</w:t>
      </w:r>
    </w:p>
    <w:p w:rsidR="006215CF" w:rsidRPr="009151BD" w:rsidRDefault="006215CF" w:rsidP="003904A9">
      <w:pPr>
        <w:rPr>
          <w:noProof/>
          <w:color w:val="000000"/>
        </w:rPr>
      </w:pPr>
      <w:r w:rsidRPr="009151BD">
        <w:rPr>
          <w:noProof/>
          <w:color w:val="000000"/>
        </w:rPr>
        <w:t>В 1997 г. налоговыми органами, включая центральный аппарат Госналогслужбы России, в порядке досудебного урегулирования споров рассмотрено 16,6 тыс. жалоб налогоплательщиков на решения государственных налоговых инспекций различных уровней. Из них по 5,3 тыс. приняты решения в пользу налогоплательщиков с возвратом им 1,4 трлн.руб., или 7% оспариваемой суммы.</w:t>
      </w:r>
    </w:p>
    <w:p w:rsidR="006215CF" w:rsidRPr="009151BD" w:rsidRDefault="006215CF" w:rsidP="003904A9">
      <w:pPr>
        <w:rPr>
          <w:noProof/>
          <w:color w:val="000000"/>
        </w:rPr>
      </w:pPr>
      <w:r w:rsidRPr="009151BD">
        <w:rPr>
          <w:noProof/>
          <w:color w:val="000000"/>
        </w:rPr>
        <w:t>В том же году арбитражными судами и судами общей юрисдикции рассмотрено свыше 6 тыс. исковых заявлений налогоплательщиков к налоговым органам, из которых удовлетворено 3,4 тыс., или почти две трети, с возвратом им 3,5 трлн.руб.</w:t>
      </w:r>
    </w:p>
    <w:p w:rsidR="006215CF" w:rsidRPr="009151BD" w:rsidRDefault="006215CF" w:rsidP="003904A9">
      <w:pPr>
        <w:rPr>
          <w:noProof/>
          <w:color w:val="000000"/>
        </w:rPr>
      </w:pPr>
      <w:r w:rsidRPr="009151BD">
        <w:rPr>
          <w:noProof/>
          <w:color w:val="000000"/>
        </w:rPr>
        <w:t>Следует отметить, что наметилась тенденция увеличения количества исков, рассматриваемых судебными органами. В 1997 г. по сравнению с 1996-м они выросли в 1,3 раза. Это связано с ослаблением работы налоговых инспекций всех уровней по осуществлению контроля за правильностью и своевременностью уплаты налогов и других обязательных платежей, а также с неправомерным применением мер ответственности за их несвоевременную уплату. В нарушениях соблюдения налогового законодательства повинны как отдельные налоговые инспекции, так и сами налогоплательщики. Зачастую неправильно определяется объект налогообложения, ошибочно применяются ставки налога, должностными лицами налоговых органов нарушается порядок проверок, составления актов и принятия по ним решений, вследствие чего судами признаются недействительными факты совершения налогоплательщиком нарушений</w:t>
      </w:r>
    </w:p>
    <w:p w:rsidR="006215CF" w:rsidRPr="009151BD" w:rsidRDefault="006215CF" w:rsidP="003904A9">
      <w:pPr>
        <w:autoSpaceDE w:val="0"/>
        <w:autoSpaceDN w:val="0"/>
        <w:adjustRightInd w:val="0"/>
        <w:rPr>
          <w:noProof/>
          <w:color w:val="000000"/>
          <w:szCs w:val="28"/>
        </w:rPr>
      </w:pPr>
      <w:r w:rsidRPr="009151BD">
        <w:rPr>
          <w:noProof/>
          <w:color w:val="000000"/>
          <w:szCs w:val="28"/>
        </w:rPr>
        <w:t>Суммы налогов и другие обязательные платежи, неправильно взысканные государственными налоговыми инспекциями, подлежат возврату, а убытки (в том числе упущенная выгода), причиненные налогоплательщику незаконными действиями государственных налоговых инспекций и их должностными лицами, возмещаются в порядке, установленном законом.</w:t>
      </w:r>
    </w:p>
    <w:p w:rsidR="006215CF" w:rsidRPr="009151BD" w:rsidRDefault="006215CF" w:rsidP="003904A9">
      <w:pPr>
        <w:autoSpaceDE w:val="0"/>
        <w:autoSpaceDN w:val="0"/>
        <w:adjustRightInd w:val="0"/>
        <w:rPr>
          <w:noProof/>
          <w:color w:val="000000"/>
          <w:szCs w:val="28"/>
        </w:rPr>
      </w:pPr>
      <w:r w:rsidRPr="009151BD">
        <w:rPr>
          <w:noProof/>
          <w:color w:val="000000"/>
          <w:szCs w:val="28"/>
        </w:rPr>
        <w:t xml:space="preserve">Гражданское законодательство может быть применено только при условии, что это </w:t>
      </w:r>
      <w:r w:rsidR="00DF044B" w:rsidRPr="009151BD">
        <w:rPr>
          <w:noProof/>
          <w:color w:val="000000"/>
          <w:szCs w:val="28"/>
        </w:rPr>
        <w:t>предусмотрено законодательством</w:t>
      </w:r>
      <w:r w:rsidRPr="009151BD">
        <w:rPr>
          <w:noProof/>
          <w:color w:val="000000"/>
          <w:szCs w:val="28"/>
        </w:rPr>
        <w:t>.</w:t>
      </w:r>
    </w:p>
    <w:p w:rsidR="006215CF" w:rsidRPr="009151BD" w:rsidRDefault="006215CF" w:rsidP="003904A9">
      <w:pPr>
        <w:autoSpaceDE w:val="0"/>
        <w:autoSpaceDN w:val="0"/>
        <w:adjustRightInd w:val="0"/>
        <w:rPr>
          <w:noProof/>
          <w:color w:val="000000"/>
          <w:szCs w:val="28"/>
        </w:rPr>
      </w:pPr>
      <w:r w:rsidRPr="009151BD">
        <w:rPr>
          <w:noProof/>
          <w:color w:val="000000"/>
          <w:szCs w:val="28"/>
        </w:rPr>
        <w:t>Ответчиками в судах по таким искам в соответствии со ст.125 ГК РФ, ст.34 Арбитражного процессуального кодекса Российской Федерации являются государственные налоговые инспекции, которые приняли решение, признанное судом незаконным и поэтому недействительным.</w:t>
      </w:r>
    </w:p>
    <w:p w:rsidR="006215CF" w:rsidRPr="009151BD" w:rsidRDefault="006215CF" w:rsidP="003904A9">
      <w:pPr>
        <w:autoSpaceDE w:val="0"/>
        <w:autoSpaceDN w:val="0"/>
        <w:adjustRightInd w:val="0"/>
        <w:rPr>
          <w:noProof/>
          <w:color w:val="000000"/>
          <w:szCs w:val="28"/>
        </w:rPr>
      </w:pPr>
      <w:r w:rsidRPr="009151BD">
        <w:rPr>
          <w:noProof/>
          <w:color w:val="000000"/>
          <w:szCs w:val="28"/>
        </w:rPr>
        <w:t>В последние годы налогоплательщики все более активно используют свое право, предъявляя в судебные органы иски о возмещении убытков (включая упущенную выгоду), причиненных налогоплательщикам вследствие ненадлежащего осуществления налоговыми органами и их должностными лицами возложенных на них обязанностей.</w:t>
      </w:r>
    </w:p>
    <w:p w:rsidR="006215CF" w:rsidRPr="009151BD" w:rsidRDefault="006215CF" w:rsidP="003904A9">
      <w:pPr>
        <w:autoSpaceDE w:val="0"/>
        <w:autoSpaceDN w:val="0"/>
        <w:adjustRightInd w:val="0"/>
        <w:rPr>
          <w:noProof/>
          <w:color w:val="000000"/>
          <w:szCs w:val="28"/>
        </w:rPr>
      </w:pPr>
      <w:r w:rsidRPr="009151BD">
        <w:rPr>
          <w:noProof/>
          <w:color w:val="000000"/>
          <w:szCs w:val="28"/>
        </w:rPr>
        <w:t>Так, в 1997 г. арбитражными судами рассмотрено 197 исков налогоплательщиков о возмещении убытков с налоговых органов (в 1,5 раза больше, чем в 1996 г.), из которых удовлетворен 51 иск с возмещением убытков в сумме 5,2 млрд.руб. с налоговых органов.</w:t>
      </w:r>
    </w:p>
    <w:p w:rsidR="006215CF" w:rsidRPr="009151BD" w:rsidRDefault="006215CF" w:rsidP="003904A9">
      <w:pPr>
        <w:autoSpaceDE w:val="0"/>
        <w:autoSpaceDN w:val="0"/>
        <w:adjustRightInd w:val="0"/>
        <w:rPr>
          <w:noProof/>
          <w:color w:val="000000"/>
          <w:szCs w:val="28"/>
        </w:rPr>
      </w:pPr>
      <w:r w:rsidRPr="009151BD">
        <w:rPr>
          <w:noProof/>
          <w:color w:val="000000"/>
          <w:szCs w:val="28"/>
        </w:rPr>
        <w:t>Кроме того, налоговые органы добровольно возместили 11,4 млрд.руб. по 151 претензии налогоплательщиков о возмещении убытков</w:t>
      </w:r>
      <w:r w:rsidR="004D39CE" w:rsidRPr="009151BD">
        <w:rPr>
          <w:rStyle w:val="ad"/>
          <w:noProof/>
          <w:color w:val="000000"/>
          <w:szCs w:val="28"/>
        </w:rPr>
        <w:footnoteReference w:id="6"/>
      </w:r>
      <w:r w:rsidRPr="009151BD">
        <w:rPr>
          <w:noProof/>
          <w:color w:val="000000"/>
          <w:szCs w:val="28"/>
        </w:rPr>
        <w:t>.</w:t>
      </w:r>
    </w:p>
    <w:p w:rsidR="00CD4EEF" w:rsidRPr="009151BD" w:rsidRDefault="00CD4EEF" w:rsidP="003904A9">
      <w:pPr>
        <w:autoSpaceDE w:val="0"/>
        <w:autoSpaceDN w:val="0"/>
        <w:adjustRightInd w:val="0"/>
        <w:rPr>
          <w:noProof/>
          <w:color w:val="000000"/>
          <w:szCs w:val="28"/>
        </w:rPr>
      </w:pPr>
      <w:r w:rsidRPr="009151BD">
        <w:rPr>
          <w:noProof/>
          <w:color w:val="000000"/>
          <w:szCs w:val="28"/>
        </w:rPr>
        <w:t xml:space="preserve">Анализ причин налоговых споров и конфликтов позволяет сделать вывод, что в подавляющем большинстве они связаны либо с нечеткой формулировкой самого закона, который можно трактовать произвольно, расширяя перечень неправомерных действий, либо в различном понимании самого закона. </w:t>
      </w:r>
    </w:p>
    <w:p w:rsidR="00D6238A" w:rsidRPr="009151BD" w:rsidRDefault="00CD4EEF" w:rsidP="003904A9">
      <w:pPr>
        <w:autoSpaceDE w:val="0"/>
        <w:autoSpaceDN w:val="0"/>
        <w:adjustRightInd w:val="0"/>
        <w:rPr>
          <w:noProof/>
          <w:color w:val="000000"/>
          <w:szCs w:val="28"/>
        </w:rPr>
      </w:pPr>
      <w:r w:rsidRPr="009151BD">
        <w:rPr>
          <w:noProof/>
          <w:color w:val="000000"/>
          <w:szCs w:val="28"/>
        </w:rPr>
        <w:t>Так, налогоплательщик, прочитав Налоговый кодекс, решил, что полученные им доходы не подлежат налогообложению. Однако после общения с более опытным налогоплательщиком в коридорах налоговой инспекции он понял, что, если с суммы полученных доходов не заплатить налог, ему грозят штрафные санкции. Изменение понимания ситуации привело и к изменению поведения налогоплательщика</w:t>
      </w:r>
      <w:r w:rsidRPr="009151BD">
        <w:rPr>
          <w:rStyle w:val="ad"/>
          <w:noProof/>
          <w:color w:val="000000"/>
          <w:szCs w:val="28"/>
        </w:rPr>
        <w:footnoteReference w:id="7"/>
      </w:r>
      <w:r w:rsidRPr="009151BD">
        <w:rPr>
          <w:noProof/>
          <w:color w:val="000000"/>
          <w:szCs w:val="28"/>
        </w:rPr>
        <w:t>.</w:t>
      </w:r>
    </w:p>
    <w:p w:rsidR="00D6238A" w:rsidRPr="009151BD" w:rsidRDefault="00D6238A" w:rsidP="003904A9">
      <w:pPr>
        <w:autoSpaceDE w:val="0"/>
        <w:autoSpaceDN w:val="0"/>
        <w:adjustRightInd w:val="0"/>
        <w:rPr>
          <w:noProof/>
          <w:color w:val="000000"/>
          <w:szCs w:val="28"/>
        </w:rPr>
      </w:pPr>
      <w:r w:rsidRPr="009151BD">
        <w:rPr>
          <w:noProof/>
          <w:color w:val="000000"/>
          <w:szCs w:val="28"/>
        </w:rPr>
        <w:t>При возникновении спора с налоговыми органами необходимо знать очень простое, но ценное правило, которое позволяет эффективно защищать свои интересы: налогоплательщик должен досконально знать свои обязанности, но еще лучше он должен знать свои права</w:t>
      </w:r>
      <w:r w:rsidR="006842A0" w:rsidRPr="009151BD">
        <w:rPr>
          <w:rStyle w:val="ad"/>
          <w:noProof/>
          <w:color w:val="000000"/>
          <w:szCs w:val="28"/>
        </w:rPr>
        <w:footnoteReference w:id="8"/>
      </w:r>
      <w:r w:rsidRPr="009151BD">
        <w:rPr>
          <w:noProof/>
          <w:color w:val="000000"/>
          <w:szCs w:val="28"/>
        </w:rPr>
        <w:t>.</w:t>
      </w:r>
    </w:p>
    <w:p w:rsidR="006215CF" w:rsidRPr="009151BD" w:rsidRDefault="006215CF" w:rsidP="003904A9">
      <w:pPr>
        <w:rPr>
          <w:noProof/>
          <w:color w:val="000000"/>
        </w:rPr>
      </w:pPr>
    </w:p>
    <w:p w:rsidR="006215CF" w:rsidRPr="009151BD" w:rsidRDefault="00D74E48" w:rsidP="003904A9">
      <w:pPr>
        <w:pStyle w:val="2"/>
        <w:jc w:val="both"/>
        <w:rPr>
          <w:noProof/>
          <w:color w:val="000000"/>
        </w:rPr>
      </w:pPr>
      <w:bookmarkStart w:id="7" w:name="_Toc136627239"/>
      <w:r w:rsidRPr="009151BD">
        <w:rPr>
          <w:noProof/>
          <w:color w:val="000000"/>
        </w:rPr>
        <w:t xml:space="preserve">3. </w:t>
      </w:r>
      <w:r w:rsidR="006215CF" w:rsidRPr="009151BD">
        <w:rPr>
          <w:noProof/>
          <w:color w:val="000000"/>
        </w:rPr>
        <w:t>Досудебный порядок урегулирования налоговых споров</w:t>
      </w:r>
      <w:bookmarkEnd w:id="7"/>
    </w:p>
    <w:p w:rsidR="003904A9" w:rsidRPr="009151BD" w:rsidRDefault="003904A9" w:rsidP="003904A9">
      <w:pPr>
        <w:rPr>
          <w:noProof/>
          <w:color w:val="000000"/>
        </w:rPr>
      </w:pPr>
    </w:p>
    <w:p w:rsidR="006215CF" w:rsidRPr="009151BD" w:rsidRDefault="006215CF" w:rsidP="003904A9">
      <w:pPr>
        <w:rPr>
          <w:noProof/>
          <w:color w:val="000000"/>
        </w:rPr>
      </w:pPr>
      <w:r w:rsidRPr="009151BD">
        <w:rPr>
          <w:noProof/>
          <w:color w:val="000000"/>
        </w:rPr>
        <w:t>В соответствии с п.7 ст.114 Налогового кодекса Российской Федерации (НК РФ) налоговые санкции взыскиваются с налогоплательщиков, налоговых агентов только в судебном порядке.</w:t>
      </w:r>
    </w:p>
    <w:p w:rsidR="006215CF" w:rsidRPr="009151BD" w:rsidRDefault="006215CF" w:rsidP="003904A9">
      <w:pPr>
        <w:rPr>
          <w:noProof/>
          <w:color w:val="000000"/>
        </w:rPr>
      </w:pPr>
      <w:r w:rsidRPr="009151BD">
        <w:rPr>
          <w:noProof/>
          <w:color w:val="000000"/>
        </w:rPr>
        <w:t>Вместе с тем обращение в суд с иском о взыскании налоговых санкций возможно только после соблюдения процедуры досудебного урегулирования спора по поводу привлечения налогоплательщика к налоговой ответственности. Как указано в п.31 постановления Пленума ВАС РФ от 28.02.2001 N 5 "О некоторых вопросах применения части первой Налогового кодекса Российской Федерации", налоговый орган обращается с иском в суд в случае отказа налогоплательщика добровольно уплатить сумму санкции либо пропуска срока ее уплаты, указанного в требовании об уплате налога.</w:t>
      </w:r>
    </w:p>
    <w:p w:rsidR="006215CF" w:rsidRPr="009151BD" w:rsidRDefault="006215CF" w:rsidP="003904A9">
      <w:pPr>
        <w:rPr>
          <w:noProof/>
          <w:color w:val="000000"/>
        </w:rPr>
      </w:pPr>
      <w:r w:rsidRPr="009151BD">
        <w:rPr>
          <w:noProof/>
          <w:color w:val="000000"/>
        </w:rPr>
        <w:t>Несоблюдение досудебного порядка урегулирования спора с ответчиком, если это предусмотрено федеральным законом, согласно ст.148 Арбитражного процессуального кодекса Российской Федерации (АПК РФ) является основанием для оставления искового заявления налогового органа без рассмотрения.</w:t>
      </w:r>
    </w:p>
    <w:p w:rsidR="006215CF" w:rsidRPr="009151BD" w:rsidRDefault="006215CF" w:rsidP="003904A9">
      <w:pPr>
        <w:rPr>
          <w:noProof/>
          <w:color w:val="000000"/>
        </w:rPr>
      </w:pPr>
      <w:r w:rsidRPr="009151BD">
        <w:rPr>
          <w:noProof/>
          <w:color w:val="000000"/>
        </w:rPr>
        <w:t>Статьей 104 НК РФ определено, что до обращения в суд налоговый орган обязан предложить налогоплательщику (иному лицу) добровольно уплатить соответствующую сумму налоговой санкции. Так как данная статья не содержит указаний, в какой форме должно быть выражено такое предложение, на практике налоговые органы направляют в адрес лица, привлеченного к ответственности, требование об уплате налога, в которое включена сумма налоговой санкции, либо в решении о привлечении к налоговой ответственности указывается срок, в течение которого необходимо уплатить налоговую санкцию.</w:t>
      </w:r>
    </w:p>
    <w:p w:rsidR="006215CF" w:rsidRPr="009151BD" w:rsidRDefault="00D74E48" w:rsidP="003904A9">
      <w:pPr>
        <w:autoSpaceDE w:val="0"/>
        <w:autoSpaceDN w:val="0"/>
        <w:adjustRightInd w:val="0"/>
        <w:rPr>
          <w:noProof/>
          <w:color w:val="000000"/>
          <w:szCs w:val="28"/>
        </w:rPr>
      </w:pPr>
      <w:r w:rsidRPr="009151BD">
        <w:rPr>
          <w:noProof/>
          <w:color w:val="000000"/>
          <w:szCs w:val="28"/>
        </w:rPr>
        <w:t>В</w:t>
      </w:r>
      <w:r w:rsidR="006215CF" w:rsidRPr="009151BD">
        <w:rPr>
          <w:noProof/>
          <w:color w:val="000000"/>
          <w:szCs w:val="28"/>
        </w:rPr>
        <w:t>опрос</w:t>
      </w:r>
      <w:r w:rsidRPr="009151BD">
        <w:rPr>
          <w:noProof/>
          <w:color w:val="000000"/>
          <w:szCs w:val="28"/>
        </w:rPr>
        <w:t xml:space="preserve"> </w:t>
      </w:r>
      <w:r w:rsidR="006215CF" w:rsidRPr="009151BD">
        <w:rPr>
          <w:noProof/>
          <w:color w:val="000000"/>
          <w:szCs w:val="28"/>
        </w:rPr>
        <w:t>о том, что включает комплекс мер, принимаемых налоговым органом для соблюдения досудебного порядка урегулирования спора о взыскании налоговой санкции, остается открытым.</w:t>
      </w:r>
    </w:p>
    <w:p w:rsidR="006215CF" w:rsidRPr="009151BD" w:rsidRDefault="006215CF" w:rsidP="003904A9">
      <w:pPr>
        <w:autoSpaceDE w:val="0"/>
        <w:autoSpaceDN w:val="0"/>
        <w:adjustRightInd w:val="0"/>
        <w:rPr>
          <w:noProof/>
          <w:color w:val="000000"/>
          <w:szCs w:val="28"/>
        </w:rPr>
      </w:pPr>
      <w:r w:rsidRPr="009151BD">
        <w:rPr>
          <w:noProof/>
          <w:color w:val="000000"/>
          <w:szCs w:val="28"/>
        </w:rPr>
        <w:t>Судебная практика однозначного ответа на поставленный вопрос не дает.</w:t>
      </w:r>
    </w:p>
    <w:p w:rsidR="006215CF" w:rsidRPr="009151BD" w:rsidRDefault="00D74E48" w:rsidP="003904A9">
      <w:pPr>
        <w:autoSpaceDE w:val="0"/>
        <w:autoSpaceDN w:val="0"/>
        <w:adjustRightInd w:val="0"/>
        <w:rPr>
          <w:noProof/>
          <w:color w:val="000000"/>
          <w:szCs w:val="28"/>
        </w:rPr>
      </w:pPr>
      <w:r w:rsidRPr="009151BD">
        <w:rPr>
          <w:noProof/>
          <w:color w:val="000000"/>
          <w:szCs w:val="28"/>
        </w:rPr>
        <w:t>П</w:t>
      </w:r>
      <w:r w:rsidR="006215CF" w:rsidRPr="009151BD">
        <w:rPr>
          <w:noProof/>
          <w:color w:val="000000"/>
          <w:szCs w:val="28"/>
        </w:rPr>
        <w:t>роблема</w:t>
      </w:r>
      <w:r w:rsidRPr="009151BD">
        <w:rPr>
          <w:noProof/>
          <w:color w:val="000000"/>
          <w:szCs w:val="28"/>
        </w:rPr>
        <w:t xml:space="preserve"> </w:t>
      </w:r>
      <w:r w:rsidR="006215CF" w:rsidRPr="009151BD">
        <w:rPr>
          <w:noProof/>
          <w:color w:val="000000"/>
          <w:szCs w:val="28"/>
        </w:rPr>
        <w:t>может быть разрешена только законодательным путем: внесением изменений или дополнений в часть первую НК РФ, что позволит избежать различного толкования одной и той же нормы закона налоговыми органами и налогоплательщиками.</w:t>
      </w:r>
    </w:p>
    <w:p w:rsidR="006215CF" w:rsidRPr="009151BD" w:rsidRDefault="006215CF" w:rsidP="003904A9">
      <w:pPr>
        <w:autoSpaceDE w:val="0"/>
        <w:autoSpaceDN w:val="0"/>
        <w:adjustRightInd w:val="0"/>
        <w:rPr>
          <w:noProof/>
          <w:color w:val="000000"/>
          <w:szCs w:val="28"/>
        </w:rPr>
      </w:pPr>
      <w:r w:rsidRPr="009151BD">
        <w:rPr>
          <w:noProof/>
          <w:color w:val="000000"/>
          <w:szCs w:val="28"/>
        </w:rPr>
        <w:t>При этом необходимо учитывать интересы как налогоплательщиков, так и государства, для того чтобы ради взыскания налоговой санкции в размере 50 руб. расходы по соблюдению досудебного порядка урегулирования спора многократно не превысили сумму штрафа. В то же время каждый налогоплательщик (иное лицо) должен иметь право на выбор в части добровольной уплаты налоговой санкции или ее взыскания в принудительном порядке независимо от размера наложенного штрафа, и это право должно обеспечиваться своевременным получением информации, в том числе о сумме штрафа и сроках его уплаты</w:t>
      </w:r>
      <w:r w:rsidR="00D74E48" w:rsidRPr="009151BD">
        <w:rPr>
          <w:rStyle w:val="ad"/>
          <w:noProof/>
          <w:color w:val="000000"/>
          <w:szCs w:val="28"/>
        </w:rPr>
        <w:footnoteReference w:id="9"/>
      </w:r>
      <w:r w:rsidRPr="009151BD">
        <w:rPr>
          <w:noProof/>
          <w:color w:val="000000"/>
          <w:szCs w:val="28"/>
        </w:rPr>
        <w:t>.</w:t>
      </w:r>
    </w:p>
    <w:p w:rsidR="006E2297" w:rsidRPr="009151BD" w:rsidRDefault="006E2297" w:rsidP="003904A9">
      <w:pPr>
        <w:rPr>
          <w:noProof/>
          <w:color w:val="000000"/>
        </w:rPr>
      </w:pPr>
      <w:r w:rsidRPr="009151BD">
        <w:rPr>
          <w:bCs/>
          <w:noProof/>
          <w:color w:val="000000"/>
        </w:rPr>
        <w:t>Регламент рассмотрения налоговых споров в досудебном порядке устанавливает процедуру рассмотрения налоговыми органами</w:t>
      </w:r>
      <w:r w:rsidR="0051214F" w:rsidRPr="009151BD">
        <w:rPr>
          <w:bCs/>
          <w:noProof/>
          <w:color w:val="000000"/>
        </w:rPr>
        <w:t xml:space="preserve"> жалоб</w:t>
      </w:r>
      <w:bookmarkStart w:id="8" w:name="sub_3489"/>
      <w:r w:rsidRPr="009151BD">
        <w:rPr>
          <w:bCs/>
          <w:noProof/>
          <w:color w:val="000000"/>
        </w:rPr>
        <w:t xml:space="preserve"> налогоплательщиков или налоговых агентов на акты налоговых органов ненормативного характера, действия или бездействие их должностных лиц (за исключением возражений, представление которых предусмотрено п.5 ст.100 Налогового кодекса РФ);</w:t>
      </w:r>
    </w:p>
    <w:p w:rsidR="006E2297" w:rsidRPr="009151BD" w:rsidRDefault="006E2297" w:rsidP="003904A9">
      <w:pPr>
        <w:rPr>
          <w:noProof/>
          <w:color w:val="000000"/>
        </w:rPr>
      </w:pPr>
      <w:bookmarkStart w:id="9" w:name="sub_1011"/>
      <w:bookmarkEnd w:id="8"/>
      <w:r w:rsidRPr="009151BD">
        <w:rPr>
          <w:noProof/>
          <w:color w:val="000000"/>
        </w:rPr>
        <w:t>Жалобы налогоплательщиков на акты налоговых органов ненормативного характера, действия или бездействие их должностных лиц, если по мнению налогоплательщика такие акты, действия или бездействие нарушают их права, подаются в вышестоящий налоговый орган (вышестоящему должностному лицу) в течение трех месяцев со дня, когда налогоплательщик узнал или должен был узнать о нарушении своих прав.</w:t>
      </w:r>
    </w:p>
    <w:p w:rsidR="006E2297" w:rsidRPr="009151BD" w:rsidRDefault="006E2297" w:rsidP="003904A9">
      <w:pPr>
        <w:rPr>
          <w:noProof/>
          <w:color w:val="000000"/>
        </w:rPr>
      </w:pPr>
      <w:bookmarkStart w:id="10" w:name="sub_1012"/>
      <w:bookmarkEnd w:id="9"/>
      <w:r w:rsidRPr="009151BD">
        <w:rPr>
          <w:noProof/>
          <w:color w:val="000000"/>
        </w:rPr>
        <w:t>Жалоба на постановление об административном правонарушении может быть подана в течение десяти дней со дня вынесения постановления.</w:t>
      </w:r>
    </w:p>
    <w:p w:rsidR="006E2297" w:rsidRPr="009151BD" w:rsidRDefault="006E2297" w:rsidP="003904A9">
      <w:pPr>
        <w:rPr>
          <w:noProof/>
          <w:color w:val="000000"/>
        </w:rPr>
      </w:pPr>
      <w:bookmarkStart w:id="11" w:name="sub_1013"/>
      <w:bookmarkEnd w:id="10"/>
      <w:r w:rsidRPr="009151BD">
        <w:rPr>
          <w:noProof/>
          <w:color w:val="000000"/>
        </w:rPr>
        <w:t>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должностным лицом налогового органа или вышестоящим налоговым органом.</w:t>
      </w:r>
      <w:bookmarkStart w:id="12" w:name="sub_1200"/>
      <w:bookmarkEnd w:id="11"/>
    </w:p>
    <w:p w:rsidR="006E2297" w:rsidRPr="009151BD" w:rsidRDefault="006E2297" w:rsidP="003904A9">
      <w:pPr>
        <w:rPr>
          <w:noProof/>
          <w:color w:val="000000"/>
        </w:rPr>
      </w:pPr>
      <w:bookmarkStart w:id="13" w:name="sub_1021"/>
      <w:bookmarkEnd w:id="12"/>
      <w:r w:rsidRPr="009151BD">
        <w:rPr>
          <w:noProof/>
          <w:color w:val="000000"/>
        </w:rPr>
        <w:t>Жалоба налогоплательщика рассматривается вышестоящим налоговым органом (вышестоящим должностным лицом) в срок не позднее одного месяца со дня ее получения налоговым органом.</w:t>
      </w:r>
    </w:p>
    <w:p w:rsidR="006E2297" w:rsidRPr="009151BD" w:rsidRDefault="006E2297" w:rsidP="003904A9">
      <w:pPr>
        <w:rPr>
          <w:noProof/>
          <w:color w:val="000000"/>
        </w:rPr>
      </w:pPr>
      <w:bookmarkStart w:id="14" w:name="sub_1022"/>
      <w:bookmarkEnd w:id="13"/>
      <w:r w:rsidRPr="009151BD">
        <w:rPr>
          <w:noProof/>
          <w:color w:val="000000"/>
        </w:rPr>
        <w:t>Жалоба на постановление об административном правонарушении рассматривается в десятидневный срок со дня ее поступления в налоговый орган.</w:t>
      </w:r>
      <w:bookmarkStart w:id="15" w:name="sub_1300"/>
      <w:bookmarkEnd w:id="14"/>
    </w:p>
    <w:p w:rsidR="006E2297" w:rsidRPr="009151BD" w:rsidRDefault="006E2297" w:rsidP="003904A9">
      <w:pPr>
        <w:rPr>
          <w:noProof/>
          <w:color w:val="000000"/>
        </w:rPr>
      </w:pPr>
      <w:bookmarkStart w:id="16" w:name="sub_1031"/>
      <w:bookmarkEnd w:id="15"/>
      <w:r w:rsidRPr="009151BD">
        <w:rPr>
          <w:noProof/>
          <w:color w:val="000000"/>
        </w:rPr>
        <w:t>Жалоба не подлежит рассмотрению в следующих случаях:</w:t>
      </w:r>
    </w:p>
    <w:bookmarkEnd w:id="16"/>
    <w:p w:rsidR="006E2297" w:rsidRPr="009151BD" w:rsidRDefault="006E2297" w:rsidP="003904A9">
      <w:pPr>
        <w:rPr>
          <w:noProof/>
          <w:color w:val="000000"/>
        </w:rPr>
      </w:pPr>
      <w:r w:rsidRPr="009151BD">
        <w:rPr>
          <w:noProof/>
          <w:color w:val="000000"/>
        </w:rPr>
        <w:t>а) пропуска срока подачи жалобы, в соответствии со статьей 139 НК РФ;</w:t>
      </w:r>
    </w:p>
    <w:p w:rsidR="006E2297" w:rsidRPr="009151BD" w:rsidRDefault="006E2297" w:rsidP="003904A9">
      <w:pPr>
        <w:rPr>
          <w:noProof/>
          <w:color w:val="000000"/>
        </w:rPr>
      </w:pPr>
      <w:r w:rsidRPr="009151BD">
        <w:rPr>
          <w:noProof/>
          <w:color w:val="000000"/>
        </w:rPr>
        <w:t>б) отсутствие указаний на предмет обжалования и обоснования заявляемых требований;</w:t>
      </w:r>
    </w:p>
    <w:p w:rsidR="006E2297" w:rsidRPr="009151BD" w:rsidRDefault="0051214F" w:rsidP="003904A9">
      <w:pPr>
        <w:rPr>
          <w:noProof/>
          <w:color w:val="000000"/>
        </w:rPr>
      </w:pPr>
      <w:r w:rsidRPr="009151BD">
        <w:rPr>
          <w:noProof/>
          <w:color w:val="000000"/>
        </w:rPr>
        <w:t>в</w:t>
      </w:r>
      <w:r w:rsidR="006E2297" w:rsidRPr="009151BD">
        <w:rPr>
          <w:noProof/>
          <w:color w:val="000000"/>
        </w:rPr>
        <w:t>) при наличии документально подтвержденной информации о принятии жалобы к рассмотрению вышестоящим налоговым органом (должностным лицом);</w:t>
      </w:r>
    </w:p>
    <w:p w:rsidR="006E2297" w:rsidRPr="009151BD" w:rsidRDefault="0051214F" w:rsidP="003904A9">
      <w:pPr>
        <w:rPr>
          <w:noProof/>
          <w:color w:val="000000"/>
        </w:rPr>
      </w:pPr>
      <w:r w:rsidRPr="009151BD">
        <w:rPr>
          <w:noProof/>
          <w:color w:val="000000"/>
        </w:rPr>
        <w:t>г</w:t>
      </w:r>
      <w:r w:rsidR="006E2297" w:rsidRPr="009151BD">
        <w:rPr>
          <w:noProof/>
          <w:color w:val="000000"/>
        </w:rPr>
        <w:t>) получения налоговым органом информации о вступлении в законную силу решения суда по вопросам, изложенным в жалобе.</w:t>
      </w:r>
    </w:p>
    <w:p w:rsidR="006E2297" w:rsidRPr="009151BD" w:rsidRDefault="006E2297" w:rsidP="003904A9">
      <w:pPr>
        <w:rPr>
          <w:noProof/>
          <w:color w:val="000000"/>
        </w:rPr>
      </w:pPr>
      <w:bookmarkStart w:id="17" w:name="sub_1032"/>
      <w:r w:rsidRPr="009151BD">
        <w:rPr>
          <w:noProof/>
          <w:color w:val="000000"/>
        </w:rPr>
        <w:t>Заявителю должно быть сообщено о невозможности рассмотрения его жалобы в десятидневный срок со дня ее получения.</w:t>
      </w:r>
    </w:p>
    <w:p w:rsidR="006E2297" w:rsidRPr="009151BD" w:rsidRDefault="006E2297" w:rsidP="003904A9">
      <w:pPr>
        <w:rPr>
          <w:noProof/>
          <w:color w:val="000000"/>
        </w:rPr>
      </w:pPr>
      <w:bookmarkStart w:id="18" w:name="sub_1033"/>
      <w:bookmarkEnd w:id="17"/>
      <w:r w:rsidRPr="009151BD">
        <w:rPr>
          <w:noProof/>
          <w:color w:val="000000"/>
        </w:rPr>
        <w:t>Отказ налогового органа (должностного лица налогового органа) в рассмотрении жалобы не исключает права заявителя (при внесении им всех необходимых исправлений) повторно подать жалобу в пределах сроков, установленных для подачи жалобы.</w:t>
      </w:r>
      <w:bookmarkStart w:id="19" w:name="sub_1400"/>
      <w:bookmarkEnd w:id="18"/>
    </w:p>
    <w:p w:rsidR="006E2297" w:rsidRPr="009151BD" w:rsidRDefault="006E2297" w:rsidP="003904A9">
      <w:pPr>
        <w:rPr>
          <w:noProof/>
          <w:color w:val="000000"/>
        </w:rPr>
      </w:pPr>
      <w:r w:rsidRPr="009151BD">
        <w:rPr>
          <w:noProof/>
          <w:color w:val="000000"/>
        </w:rPr>
        <w:t>Документы, которые могут быть приложены к жалобе</w:t>
      </w:r>
    </w:p>
    <w:bookmarkEnd w:id="19"/>
    <w:p w:rsidR="006E2297" w:rsidRPr="009151BD" w:rsidRDefault="006E2297" w:rsidP="003904A9">
      <w:pPr>
        <w:rPr>
          <w:noProof/>
          <w:color w:val="000000"/>
        </w:rPr>
      </w:pPr>
      <w:r w:rsidRPr="009151BD">
        <w:rPr>
          <w:noProof/>
          <w:color w:val="000000"/>
        </w:rPr>
        <w:t>- акт ненормативного характера, который по мнению заявителя нарушает его права (постановление о привлечении к административной ответственности);</w:t>
      </w:r>
    </w:p>
    <w:p w:rsidR="006E2297" w:rsidRPr="009151BD" w:rsidRDefault="006E2297" w:rsidP="003904A9">
      <w:pPr>
        <w:rPr>
          <w:noProof/>
          <w:color w:val="000000"/>
        </w:rPr>
      </w:pPr>
      <w:r w:rsidRPr="009151BD">
        <w:rPr>
          <w:noProof/>
          <w:color w:val="000000"/>
        </w:rPr>
        <w:t>- акт налоговой проверки;</w:t>
      </w:r>
    </w:p>
    <w:p w:rsidR="006E2297" w:rsidRPr="009151BD" w:rsidRDefault="006E2297" w:rsidP="003904A9">
      <w:pPr>
        <w:rPr>
          <w:noProof/>
          <w:color w:val="000000"/>
        </w:rPr>
      </w:pPr>
      <w:r w:rsidRPr="009151BD">
        <w:rPr>
          <w:noProof/>
          <w:color w:val="000000"/>
        </w:rPr>
        <w:t>- первичные документы, подтверждающие позицию заявителя;</w:t>
      </w:r>
    </w:p>
    <w:p w:rsidR="006E2297" w:rsidRPr="009151BD" w:rsidRDefault="006E2297" w:rsidP="003904A9">
      <w:pPr>
        <w:rPr>
          <w:noProof/>
          <w:color w:val="000000"/>
        </w:rPr>
      </w:pPr>
      <w:r w:rsidRPr="009151BD">
        <w:rPr>
          <w:noProof/>
          <w:color w:val="000000"/>
        </w:rPr>
        <w:t>- иные документы, содержащие сведения об обстоятельствах, имеющих значение для рассмотрения жалобы.</w:t>
      </w:r>
      <w:bookmarkStart w:id="20" w:name="sub_1500"/>
    </w:p>
    <w:p w:rsidR="006E2297" w:rsidRPr="009151BD" w:rsidRDefault="006E2297" w:rsidP="003904A9">
      <w:pPr>
        <w:rPr>
          <w:noProof/>
          <w:color w:val="000000"/>
        </w:rPr>
      </w:pPr>
      <w:bookmarkStart w:id="21" w:name="sub_1051"/>
      <w:bookmarkEnd w:id="20"/>
      <w:r w:rsidRPr="009151BD">
        <w:rPr>
          <w:noProof/>
          <w:color w:val="000000"/>
        </w:rPr>
        <w:t>Жалобы налогоплательщиков рассматриваются:</w:t>
      </w:r>
    </w:p>
    <w:p w:rsidR="006E2297" w:rsidRPr="009151BD" w:rsidRDefault="006E2297" w:rsidP="003904A9">
      <w:pPr>
        <w:rPr>
          <w:noProof/>
          <w:color w:val="000000"/>
        </w:rPr>
      </w:pPr>
      <w:bookmarkStart w:id="22" w:name="sub_1511"/>
      <w:bookmarkEnd w:id="21"/>
      <w:r w:rsidRPr="009151BD">
        <w:rPr>
          <w:noProof/>
          <w:color w:val="000000"/>
        </w:rPr>
        <w:t>На акты ненормативного характера, неправомерное действие или бездействие налоговых органов - вышестоящим налоговым органом;</w:t>
      </w:r>
    </w:p>
    <w:p w:rsidR="006E2297" w:rsidRPr="009151BD" w:rsidRDefault="006E2297" w:rsidP="003904A9">
      <w:pPr>
        <w:rPr>
          <w:noProof/>
          <w:color w:val="000000"/>
        </w:rPr>
      </w:pPr>
      <w:bookmarkStart w:id="23" w:name="sub_1512"/>
      <w:bookmarkEnd w:id="22"/>
      <w:r w:rsidRPr="009151BD">
        <w:rPr>
          <w:noProof/>
          <w:color w:val="000000"/>
        </w:rPr>
        <w:t>Действия или бездействие должностных лиц налогового органа - вышестоящим должностным лицом данного или вышестоящего налогового органа;</w:t>
      </w:r>
    </w:p>
    <w:p w:rsidR="006E2297" w:rsidRPr="009151BD" w:rsidRDefault="006E2297" w:rsidP="003904A9">
      <w:pPr>
        <w:rPr>
          <w:noProof/>
          <w:color w:val="000000"/>
        </w:rPr>
      </w:pPr>
      <w:bookmarkStart w:id="24" w:name="sub_1513"/>
      <w:bookmarkEnd w:id="23"/>
      <w:r w:rsidRPr="009151BD">
        <w:rPr>
          <w:noProof/>
          <w:color w:val="000000"/>
        </w:rPr>
        <w:t>Действия или бездействие должностных лиц налогового органа путем издания акта ненормативного характера - вышестоящим налоговым органом.</w:t>
      </w:r>
    </w:p>
    <w:p w:rsidR="006E2297" w:rsidRPr="009151BD" w:rsidRDefault="006E2297" w:rsidP="003904A9">
      <w:pPr>
        <w:rPr>
          <w:noProof/>
          <w:color w:val="000000"/>
        </w:rPr>
      </w:pPr>
      <w:bookmarkStart w:id="25" w:name="sub_1052"/>
      <w:bookmarkEnd w:id="24"/>
      <w:r w:rsidRPr="009151BD">
        <w:rPr>
          <w:noProof/>
          <w:color w:val="000000"/>
        </w:rPr>
        <w:t>Жалоба на постановление о привлечении к административной ответственности</w:t>
      </w:r>
      <w:bookmarkStart w:id="26" w:name="sub_1522"/>
      <w:bookmarkEnd w:id="25"/>
      <w:r w:rsidR="00957C49" w:rsidRPr="009151BD">
        <w:rPr>
          <w:noProof/>
          <w:color w:val="000000"/>
        </w:rPr>
        <w:t xml:space="preserve"> </w:t>
      </w:r>
      <w:r w:rsidRPr="009151BD">
        <w:rPr>
          <w:noProof/>
          <w:color w:val="000000"/>
        </w:rPr>
        <w:t>рассматриваются вышестоящим должностным лицом данного или вышестоящего налогового органа.</w:t>
      </w:r>
      <w:bookmarkStart w:id="27" w:name="sub_1600"/>
      <w:bookmarkEnd w:id="26"/>
    </w:p>
    <w:p w:rsidR="006E2297" w:rsidRPr="009151BD" w:rsidRDefault="006E2297" w:rsidP="003904A9">
      <w:pPr>
        <w:rPr>
          <w:noProof/>
          <w:color w:val="000000"/>
        </w:rPr>
      </w:pPr>
      <w:bookmarkStart w:id="28" w:name="sub_1061"/>
      <w:bookmarkEnd w:id="27"/>
      <w:r w:rsidRPr="009151BD">
        <w:rPr>
          <w:noProof/>
          <w:color w:val="000000"/>
        </w:rPr>
        <w:t>Все поступающие в соответствующие налоговые органы жалобы направляются в юридические (правовые) подразделения, на которые возлагается обязанность по рассмотрению жалоб и подготовке решений.</w:t>
      </w:r>
    </w:p>
    <w:p w:rsidR="006E2297" w:rsidRPr="009151BD" w:rsidRDefault="006E2297" w:rsidP="003904A9">
      <w:pPr>
        <w:rPr>
          <w:noProof/>
          <w:color w:val="000000"/>
        </w:rPr>
      </w:pPr>
      <w:bookmarkStart w:id="29" w:name="sub_1062"/>
      <w:bookmarkEnd w:id="28"/>
      <w:r w:rsidRPr="009151BD">
        <w:rPr>
          <w:noProof/>
          <w:color w:val="000000"/>
        </w:rPr>
        <w:t>Жалоба подлежит направлению в нижестоящий налоговый орган на заключение. В запросе может содержаться указание на необходимость представления копий документов, необходимых для рассмотрения жалобы.</w:t>
      </w:r>
    </w:p>
    <w:bookmarkEnd w:id="29"/>
    <w:p w:rsidR="006E2297" w:rsidRPr="009151BD" w:rsidRDefault="006E2297" w:rsidP="003904A9">
      <w:pPr>
        <w:rPr>
          <w:noProof/>
          <w:color w:val="000000"/>
        </w:rPr>
      </w:pPr>
      <w:r w:rsidRPr="009151BD">
        <w:rPr>
          <w:noProof/>
          <w:color w:val="000000"/>
        </w:rPr>
        <w:t>Срок для представления заключения не может превышать пяти рабочих дней с даты получения жалобы на заключение. Вышестоящий налоговый орган (вышестоящее должностное лицо) вправе установить более короткий срок для представления заключения.</w:t>
      </w:r>
    </w:p>
    <w:p w:rsidR="006E2297" w:rsidRPr="009151BD" w:rsidRDefault="006E2297" w:rsidP="003904A9">
      <w:pPr>
        <w:rPr>
          <w:noProof/>
          <w:color w:val="000000"/>
        </w:rPr>
      </w:pPr>
      <w:r w:rsidRPr="009151BD">
        <w:rPr>
          <w:noProof/>
          <w:color w:val="000000"/>
        </w:rPr>
        <w:t>К запросу могут быть приложены копии следующих документов:</w:t>
      </w:r>
    </w:p>
    <w:p w:rsidR="006E2297" w:rsidRPr="009151BD" w:rsidRDefault="006E2297" w:rsidP="003904A9">
      <w:pPr>
        <w:rPr>
          <w:noProof/>
          <w:color w:val="000000"/>
        </w:rPr>
      </w:pPr>
      <w:r w:rsidRPr="009151BD">
        <w:rPr>
          <w:noProof/>
          <w:color w:val="000000"/>
        </w:rPr>
        <w:t>- жалоба;</w:t>
      </w:r>
    </w:p>
    <w:p w:rsidR="006E2297" w:rsidRPr="009151BD" w:rsidRDefault="006E2297" w:rsidP="003904A9">
      <w:pPr>
        <w:rPr>
          <w:noProof/>
          <w:color w:val="000000"/>
        </w:rPr>
      </w:pPr>
      <w:r w:rsidRPr="009151BD">
        <w:rPr>
          <w:noProof/>
          <w:color w:val="000000"/>
        </w:rPr>
        <w:t>- акт ненормативного характера, на который подана жалоба;</w:t>
      </w:r>
    </w:p>
    <w:p w:rsidR="006E2297" w:rsidRPr="009151BD" w:rsidRDefault="006E2297" w:rsidP="003904A9">
      <w:pPr>
        <w:rPr>
          <w:noProof/>
          <w:color w:val="000000"/>
        </w:rPr>
      </w:pPr>
      <w:r w:rsidRPr="009151BD">
        <w:rPr>
          <w:noProof/>
          <w:color w:val="000000"/>
        </w:rPr>
        <w:t>- акт налоговой проверки;</w:t>
      </w:r>
    </w:p>
    <w:p w:rsidR="006E2297" w:rsidRPr="009151BD" w:rsidRDefault="006E2297" w:rsidP="003904A9">
      <w:pPr>
        <w:rPr>
          <w:noProof/>
          <w:color w:val="000000"/>
        </w:rPr>
      </w:pPr>
      <w:r w:rsidRPr="009151BD">
        <w:rPr>
          <w:noProof/>
          <w:color w:val="000000"/>
        </w:rPr>
        <w:t>- иные документы, содержащие сведения об обстоятельствах, имеющих значение для подготовки заключения.</w:t>
      </w:r>
    </w:p>
    <w:p w:rsidR="006E2297" w:rsidRPr="009151BD" w:rsidRDefault="006E2297" w:rsidP="003904A9">
      <w:pPr>
        <w:rPr>
          <w:noProof/>
          <w:color w:val="000000"/>
        </w:rPr>
      </w:pPr>
      <w:bookmarkStart w:id="30" w:name="sub_1063"/>
      <w:r w:rsidRPr="009151BD">
        <w:rPr>
          <w:noProof/>
          <w:color w:val="000000"/>
        </w:rPr>
        <w:t>В процессе рассмотрения и подготовки решений по жалобам налогоплательщиков юридические (правовые) подразделения запрашивают мнение соответствующих методологических подразделений. Запросы направляются с приложением необходимых документов (при их наличии).</w:t>
      </w:r>
    </w:p>
    <w:bookmarkEnd w:id="30"/>
    <w:p w:rsidR="006E2297" w:rsidRPr="009151BD" w:rsidRDefault="006E2297" w:rsidP="003904A9">
      <w:pPr>
        <w:rPr>
          <w:noProof/>
          <w:color w:val="000000"/>
        </w:rPr>
      </w:pPr>
      <w:r w:rsidRPr="009151BD">
        <w:rPr>
          <w:noProof/>
          <w:color w:val="000000"/>
        </w:rPr>
        <w:t>Заключения методологических подразделений представляются в юридические (правовые) подразделения в пятидневный срок.</w:t>
      </w:r>
    </w:p>
    <w:p w:rsidR="006E2297" w:rsidRPr="009151BD" w:rsidRDefault="006E2297" w:rsidP="003904A9">
      <w:pPr>
        <w:rPr>
          <w:noProof/>
          <w:color w:val="000000"/>
        </w:rPr>
      </w:pPr>
      <w:r w:rsidRPr="009151BD">
        <w:rPr>
          <w:noProof/>
          <w:color w:val="000000"/>
        </w:rPr>
        <w:t>Жалобы налогоплательщиков рассматривается с учетом судебно-арбитражной практики по рассматриваемым вопросам.</w:t>
      </w:r>
      <w:bookmarkStart w:id="31" w:name="sub_1700"/>
    </w:p>
    <w:p w:rsidR="006E2297" w:rsidRPr="009151BD" w:rsidRDefault="006E2297" w:rsidP="003904A9">
      <w:pPr>
        <w:rPr>
          <w:noProof/>
          <w:color w:val="000000"/>
        </w:rPr>
      </w:pPr>
      <w:bookmarkStart w:id="32" w:name="sub_1071"/>
      <w:bookmarkEnd w:id="31"/>
      <w:r w:rsidRPr="009151BD">
        <w:rPr>
          <w:noProof/>
          <w:color w:val="000000"/>
        </w:rPr>
        <w:t>Подача жалобы в вышестоящий налоговый орган (вышестоящему должностному лицу) не приостанавливает исполнения обжалуемого акта или действия, за исключением случаев, предусмотренных Налоговым кодексом Российской Федерации.</w:t>
      </w:r>
    </w:p>
    <w:p w:rsidR="006E2297" w:rsidRPr="009151BD" w:rsidRDefault="006E2297" w:rsidP="003904A9">
      <w:pPr>
        <w:rPr>
          <w:noProof/>
          <w:color w:val="000000"/>
        </w:rPr>
      </w:pPr>
      <w:bookmarkStart w:id="33" w:name="sub_1072"/>
      <w:bookmarkEnd w:id="32"/>
      <w:r w:rsidRPr="009151BD">
        <w:rPr>
          <w:noProof/>
          <w:color w:val="000000"/>
        </w:rPr>
        <w:t>Если налоговый орган (должностное лицо), рассматривающий жалобу, имеет достаточные основания полагать, что обжалуемые акт или действие не соответствуют законодательству Российской Федерации, указанный налоговый орган вправе полностью или частично приостановить исполнение обжалуемых акта или действия. Решение о приостановлении исполнения акта (действия) принимается руководителем налогового органа, принявшим такой акт, либо вышестоящим налоговым органом в исключительных случаях при наличии достаточных документально подтвержденных оснований.</w:t>
      </w:r>
      <w:bookmarkStart w:id="34" w:name="sub_1800"/>
      <w:bookmarkEnd w:id="33"/>
    </w:p>
    <w:p w:rsidR="006E2297" w:rsidRPr="009151BD" w:rsidRDefault="006E2297" w:rsidP="003904A9">
      <w:pPr>
        <w:rPr>
          <w:noProof/>
          <w:color w:val="000000"/>
        </w:rPr>
      </w:pPr>
      <w:bookmarkStart w:id="35" w:name="sub_1081"/>
      <w:bookmarkEnd w:id="34"/>
      <w:r w:rsidRPr="009151BD">
        <w:rPr>
          <w:noProof/>
          <w:color w:val="000000"/>
        </w:rPr>
        <w:t>Юридическое (правовое) подразделение готовит рассмотрение жалобы на Комиссии по рассмотрению жалоб налогоплательщиков.</w:t>
      </w:r>
    </w:p>
    <w:p w:rsidR="006E2297" w:rsidRPr="009151BD" w:rsidRDefault="006E2297" w:rsidP="003904A9">
      <w:pPr>
        <w:rPr>
          <w:noProof/>
          <w:color w:val="000000"/>
        </w:rPr>
      </w:pPr>
      <w:bookmarkStart w:id="36" w:name="sub_1082"/>
      <w:bookmarkEnd w:id="35"/>
      <w:r w:rsidRPr="009151BD">
        <w:rPr>
          <w:noProof/>
          <w:color w:val="000000"/>
        </w:rPr>
        <w:t>Комиссия по рассмотрению жалоб налогоплательщиков возглавляется руководителем или заместителем руководителя налогового органа, осуществляющим оперативное руководство юридическим (правовым) подразделением.</w:t>
      </w:r>
    </w:p>
    <w:bookmarkEnd w:id="36"/>
    <w:p w:rsidR="006E2297" w:rsidRPr="009151BD" w:rsidRDefault="006E2297" w:rsidP="003904A9">
      <w:pPr>
        <w:rPr>
          <w:noProof/>
          <w:color w:val="000000"/>
        </w:rPr>
      </w:pPr>
      <w:r w:rsidRPr="009151BD">
        <w:rPr>
          <w:noProof/>
          <w:color w:val="000000"/>
        </w:rPr>
        <w:t>Комиссия по рассмотрению жалоб налогоплательщиков включает руководство юридического (правового) подразделения, специалистов, принимающих непосредственное участие в подготовке рассмотрения жалобы, и иных специалистов юридических (правовых) подразделений, обладающих знаниями по вопросу рассматриваемой жалобы.</w:t>
      </w:r>
    </w:p>
    <w:p w:rsidR="006E2297" w:rsidRPr="009151BD" w:rsidRDefault="006E2297" w:rsidP="003904A9">
      <w:pPr>
        <w:rPr>
          <w:noProof/>
          <w:color w:val="000000"/>
        </w:rPr>
      </w:pPr>
      <w:bookmarkStart w:id="37" w:name="sub_1083"/>
      <w:r w:rsidRPr="009151BD">
        <w:rPr>
          <w:noProof/>
          <w:color w:val="000000"/>
        </w:rPr>
        <w:t>При достаточных основаниях полагать, что обжалуемый акт, действие или бездействие не соответствуют законодательству Российской Федерации, Комиссия рассматривает жалобы налогоплательщиков в присутствии должностных лиц организации-налогоплательщика либо индивидуального предпринимателя или их представителей.</w:t>
      </w:r>
    </w:p>
    <w:bookmarkEnd w:id="37"/>
    <w:p w:rsidR="006E2297" w:rsidRPr="009151BD" w:rsidRDefault="006E2297" w:rsidP="003904A9">
      <w:pPr>
        <w:rPr>
          <w:noProof/>
          <w:color w:val="000000"/>
        </w:rPr>
      </w:pPr>
      <w:r w:rsidRPr="009151BD">
        <w:rPr>
          <w:noProof/>
          <w:color w:val="000000"/>
        </w:rPr>
        <w:t>О времени и месте рассмотрения указанные лица извещаются заблаговременно. Если налогоплательщик, несмотря на извещение, не явился, то жалоба рассматривается в его отсутствие.</w:t>
      </w:r>
    </w:p>
    <w:p w:rsidR="006E2297" w:rsidRPr="009151BD" w:rsidRDefault="006E2297" w:rsidP="003904A9">
      <w:pPr>
        <w:rPr>
          <w:noProof/>
          <w:color w:val="000000"/>
        </w:rPr>
      </w:pPr>
      <w:r w:rsidRPr="009151BD">
        <w:rPr>
          <w:noProof/>
          <w:color w:val="000000"/>
        </w:rPr>
        <w:t>В случае если налогоплательщик не может присутствовать при рассмотрении жалобы и обращается с просьбой перенести рассмотрение жалобы, налоговый орган рассматривает возможность такого переноса с учетом сроков, предусмотренных Налоговым кодексом Российской Федерации.</w:t>
      </w:r>
    </w:p>
    <w:p w:rsidR="006E2297" w:rsidRPr="009151BD" w:rsidRDefault="006E2297" w:rsidP="003904A9">
      <w:pPr>
        <w:rPr>
          <w:noProof/>
          <w:color w:val="000000"/>
        </w:rPr>
      </w:pPr>
      <w:bookmarkStart w:id="38" w:name="sub_1084"/>
      <w:r w:rsidRPr="009151BD">
        <w:rPr>
          <w:noProof/>
          <w:color w:val="000000"/>
        </w:rPr>
        <w:t>При достаточных основаниях полагать, что обжалуемый акт, действие или бездействие не соответствуют законодательству Российской Федерации, в Комиссию по рассмотрению жалоб налогоплательщиков приглашаются представители методологических подразделений. При тех же основаниях могут приглашаться представители нижестоящих налоговых органов.</w:t>
      </w:r>
    </w:p>
    <w:p w:rsidR="006E2297" w:rsidRPr="009151BD" w:rsidRDefault="006E2297" w:rsidP="003904A9">
      <w:pPr>
        <w:rPr>
          <w:noProof/>
          <w:color w:val="000000"/>
        </w:rPr>
      </w:pPr>
      <w:bookmarkStart w:id="39" w:name="sub_1085"/>
      <w:bookmarkEnd w:id="38"/>
      <w:r w:rsidRPr="009151BD">
        <w:rPr>
          <w:noProof/>
          <w:color w:val="000000"/>
        </w:rPr>
        <w:t>В заседании комиссии по рассмотрению жалоб налогоплательщиков составляется протокол.</w:t>
      </w:r>
    </w:p>
    <w:bookmarkEnd w:id="39"/>
    <w:p w:rsidR="006E2297" w:rsidRPr="009151BD" w:rsidRDefault="006E2297" w:rsidP="003904A9">
      <w:pPr>
        <w:rPr>
          <w:noProof/>
          <w:color w:val="000000"/>
        </w:rPr>
      </w:pPr>
      <w:r w:rsidRPr="009151BD">
        <w:rPr>
          <w:noProof/>
          <w:color w:val="000000"/>
        </w:rPr>
        <w:t>В протоколе заседания комиссии по рассмотрению жалоб налогоплательщиков указывается:</w:t>
      </w:r>
    </w:p>
    <w:p w:rsidR="006E2297" w:rsidRPr="009151BD" w:rsidRDefault="006E2297" w:rsidP="003904A9">
      <w:pPr>
        <w:rPr>
          <w:noProof/>
          <w:color w:val="000000"/>
        </w:rPr>
      </w:pPr>
      <w:r w:rsidRPr="009151BD">
        <w:rPr>
          <w:noProof/>
          <w:color w:val="000000"/>
        </w:rPr>
        <w:t>1) год, месяц, число и место заседания комиссии по рассмотрению жалоб налогоплательщиков;</w:t>
      </w:r>
    </w:p>
    <w:p w:rsidR="006E2297" w:rsidRPr="009151BD" w:rsidRDefault="006E2297" w:rsidP="003904A9">
      <w:pPr>
        <w:rPr>
          <w:noProof/>
          <w:color w:val="000000"/>
        </w:rPr>
      </w:pPr>
      <w:r w:rsidRPr="009151BD">
        <w:rPr>
          <w:noProof/>
          <w:color w:val="000000"/>
        </w:rPr>
        <w:t>2) наименование налогового органа (должностного лица) рассматривающего жалобу налогоплательщика;</w:t>
      </w:r>
    </w:p>
    <w:p w:rsidR="006E2297" w:rsidRPr="009151BD" w:rsidRDefault="006E2297" w:rsidP="003904A9">
      <w:pPr>
        <w:rPr>
          <w:noProof/>
          <w:color w:val="000000"/>
        </w:rPr>
      </w:pPr>
      <w:r w:rsidRPr="009151BD">
        <w:rPr>
          <w:noProof/>
          <w:color w:val="000000"/>
        </w:rPr>
        <w:t>3) основания жалобы налогоплательщика, ее реквизиты;</w:t>
      </w:r>
    </w:p>
    <w:p w:rsidR="006E2297" w:rsidRPr="009151BD" w:rsidRDefault="006E2297" w:rsidP="003904A9">
      <w:pPr>
        <w:rPr>
          <w:noProof/>
          <w:color w:val="000000"/>
        </w:rPr>
      </w:pPr>
      <w:r w:rsidRPr="009151BD">
        <w:rPr>
          <w:noProof/>
          <w:color w:val="000000"/>
        </w:rPr>
        <w:t>4) сведения о явке лиц, участвующих в заседании комиссии;</w:t>
      </w:r>
    </w:p>
    <w:p w:rsidR="006E2297" w:rsidRPr="009151BD" w:rsidRDefault="006E2297" w:rsidP="003904A9">
      <w:pPr>
        <w:rPr>
          <w:noProof/>
          <w:color w:val="000000"/>
        </w:rPr>
      </w:pPr>
      <w:r w:rsidRPr="009151BD">
        <w:rPr>
          <w:noProof/>
          <w:color w:val="000000"/>
        </w:rPr>
        <w:t>5) мнение каждого члена комиссии.</w:t>
      </w:r>
    </w:p>
    <w:p w:rsidR="006E2297" w:rsidRPr="009151BD" w:rsidRDefault="006E2297" w:rsidP="003904A9">
      <w:pPr>
        <w:rPr>
          <w:noProof/>
          <w:color w:val="000000"/>
        </w:rPr>
      </w:pPr>
      <w:bookmarkStart w:id="40" w:name="sub_1086"/>
      <w:r w:rsidRPr="009151BD">
        <w:rPr>
          <w:noProof/>
          <w:color w:val="000000"/>
        </w:rPr>
        <w:t>Протокол заседания Комиссии по рассмотрению жалоб налогоплательщиков подписывается всеми лицами, участвующими в заседании, не позднее следующего после заседания дня.</w:t>
      </w:r>
    </w:p>
    <w:p w:rsidR="006E2297" w:rsidRPr="009151BD" w:rsidRDefault="006E2297" w:rsidP="003904A9">
      <w:pPr>
        <w:rPr>
          <w:noProof/>
          <w:color w:val="000000"/>
        </w:rPr>
      </w:pPr>
      <w:bookmarkStart w:id="41" w:name="sub_1009"/>
      <w:bookmarkEnd w:id="40"/>
      <w:r w:rsidRPr="009151BD">
        <w:rPr>
          <w:noProof/>
          <w:color w:val="000000"/>
        </w:rPr>
        <w:t>По результатам рассмотрения жалобы руководителем налогового органа (заместителем руководителя осуществляющим оперативное руководство юридическим (правовым) подразделением) принимается решение.</w:t>
      </w:r>
    </w:p>
    <w:p w:rsidR="006E2297" w:rsidRPr="009151BD" w:rsidRDefault="006E2297" w:rsidP="003904A9">
      <w:pPr>
        <w:rPr>
          <w:noProof/>
          <w:color w:val="000000"/>
        </w:rPr>
      </w:pPr>
      <w:bookmarkStart w:id="42" w:name="sub_10010"/>
      <w:bookmarkEnd w:id="41"/>
      <w:r w:rsidRPr="009151BD">
        <w:rPr>
          <w:noProof/>
          <w:color w:val="000000"/>
        </w:rPr>
        <w:t>Повторное принятие решения тем же налоговым органом по жалобе налогоплательщика по тому же предмету и основанию Налоговым кодексом Российской Федерации не предусмотрено.</w:t>
      </w:r>
      <w:bookmarkEnd w:id="42"/>
    </w:p>
    <w:p w:rsidR="006E2297" w:rsidRPr="009151BD" w:rsidRDefault="006E2297" w:rsidP="003904A9">
      <w:pPr>
        <w:rPr>
          <w:noProof/>
          <w:color w:val="000000"/>
        </w:rPr>
      </w:pPr>
    </w:p>
    <w:p w:rsidR="006E2297" w:rsidRPr="009151BD" w:rsidRDefault="00900F74" w:rsidP="003904A9">
      <w:pPr>
        <w:pStyle w:val="2"/>
        <w:jc w:val="both"/>
        <w:rPr>
          <w:noProof/>
          <w:color w:val="000000"/>
        </w:rPr>
      </w:pPr>
      <w:r w:rsidRPr="009151BD">
        <w:rPr>
          <w:noProof/>
          <w:color w:val="000000"/>
        </w:rPr>
        <w:br w:type="page"/>
      </w:r>
      <w:bookmarkStart w:id="43" w:name="_Toc136627240"/>
      <w:r w:rsidR="006E2297" w:rsidRPr="009151BD">
        <w:rPr>
          <w:noProof/>
          <w:color w:val="000000"/>
        </w:rPr>
        <w:t>Заключение</w:t>
      </w:r>
      <w:bookmarkEnd w:id="43"/>
    </w:p>
    <w:p w:rsidR="003904A9" w:rsidRPr="009151BD" w:rsidRDefault="003904A9" w:rsidP="003904A9">
      <w:pPr>
        <w:rPr>
          <w:noProof/>
          <w:color w:val="000000"/>
          <w:szCs w:val="28"/>
        </w:rPr>
      </w:pPr>
    </w:p>
    <w:p w:rsidR="00A7028C" w:rsidRPr="009151BD" w:rsidRDefault="00A7028C" w:rsidP="003904A9">
      <w:pPr>
        <w:rPr>
          <w:noProof/>
          <w:color w:val="000000"/>
          <w:szCs w:val="28"/>
        </w:rPr>
      </w:pPr>
      <w:r w:rsidRPr="009151BD">
        <w:rPr>
          <w:noProof/>
          <w:color w:val="000000"/>
          <w:szCs w:val="28"/>
        </w:rPr>
        <w:t>Налогоплательщиками налога на доходы физических лиц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w:t>
      </w:r>
    </w:p>
    <w:p w:rsidR="00A7028C" w:rsidRPr="009151BD" w:rsidRDefault="00A7028C" w:rsidP="003904A9">
      <w:pPr>
        <w:rPr>
          <w:noProof/>
          <w:color w:val="000000"/>
        </w:rPr>
      </w:pPr>
      <w:r w:rsidRPr="009151BD">
        <w:rPr>
          <w:noProof/>
          <w:color w:val="000000"/>
          <w:szCs w:val="28"/>
        </w:rPr>
        <w:t>Налоговые споры являются одной из самых многочисленных и сложных категорий судебных дел.</w:t>
      </w:r>
      <w:r w:rsidR="00E21F4B" w:rsidRPr="009151BD">
        <w:rPr>
          <w:noProof/>
          <w:color w:val="000000"/>
          <w:szCs w:val="28"/>
        </w:rPr>
        <w:t xml:space="preserve"> </w:t>
      </w:r>
      <w:r w:rsidRPr="009151BD">
        <w:rPr>
          <w:noProof/>
          <w:color w:val="000000"/>
        </w:rPr>
        <w:t>Действующее налоговое законодательство предоставляет налогоплательщику два способа защиты его прав: в досудебном (административном) порядке; путем обращения в судебные органы.</w:t>
      </w:r>
    </w:p>
    <w:p w:rsidR="00E21F4B" w:rsidRPr="009151BD" w:rsidRDefault="00A7028C" w:rsidP="003904A9">
      <w:pPr>
        <w:autoSpaceDE w:val="0"/>
        <w:autoSpaceDN w:val="0"/>
        <w:adjustRightInd w:val="0"/>
        <w:rPr>
          <w:noProof/>
          <w:color w:val="000000"/>
          <w:szCs w:val="28"/>
        </w:rPr>
      </w:pPr>
      <w:r w:rsidRPr="009151BD">
        <w:rPr>
          <w:noProof/>
          <w:color w:val="000000"/>
          <w:szCs w:val="28"/>
        </w:rPr>
        <w:t>Административный способ включает в себя обжалование: в прокуратуру, в вышестоящий налоговый орган.</w:t>
      </w:r>
    </w:p>
    <w:p w:rsidR="00A7028C" w:rsidRPr="009151BD" w:rsidRDefault="00A7028C" w:rsidP="003904A9">
      <w:pPr>
        <w:autoSpaceDE w:val="0"/>
        <w:autoSpaceDN w:val="0"/>
        <w:adjustRightInd w:val="0"/>
        <w:rPr>
          <w:noProof/>
          <w:color w:val="000000"/>
        </w:rPr>
      </w:pPr>
      <w:r w:rsidRPr="009151BD">
        <w:rPr>
          <w:noProof/>
          <w:color w:val="000000"/>
        </w:rPr>
        <w:t>Споры по вопросам налогообложения являются одной из острых проблем во взаимоотношениях между налоговыми органами и налогоплательщиками. Они находят выражение в различных формах: с одной стороны, жалобы (обращения) налогоплательщиков на действия должностных лиц налоговых органов в порядке досудебного разбирательства, иски налогоплательщиков в защиту своих прав в судебном рассмотрении, а с другой – иски налоговых органов к налогоплательщикам, допустившим налоговые нарушения.</w:t>
      </w:r>
    </w:p>
    <w:p w:rsidR="00A7028C" w:rsidRPr="009151BD" w:rsidRDefault="00A7028C" w:rsidP="003904A9">
      <w:pPr>
        <w:autoSpaceDE w:val="0"/>
        <w:autoSpaceDN w:val="0"/>
        <w:adjustRightInd w:val="0"/>
        <w:rPr>
          <w:noProof/>
          <w:color w:val="000000"/>
          <w:szCs w:val="28"/>
        </w:rPr>
      </w:pPr>
      <w:r w:rsidRPr="009151BD">
        <w:rPr>
          <w:noProof/>
          <w:color w:val="000000"/>
          <w:szCs w:val="28"/>
        </w:rPr>
        <w:t>В последние годы налогоплательщики все более активно используют свое право, предъявляя в судебные органы иски о возмещении убытков (включая упущенную выгоду), причиненных налогоплательщикам вследствие ненадлежащего осуществления налоговыми органами и их должностными лицами возложенных на них обязанностей.</w:t>
      </w:r>
    </w:p>
    <w:p w:rsidR="006E2297" w:rsidRPr="009151BD" w:rsidRDefault="00A7028C" w:rsidP="003904A9">
      <w:pPr>
        <w:rPr>
          <w:noProof/>
          <w:color w:val="000000"/>
        </w:rPr>
      </w:pPr>
      <w:r w:rsidRPr="009151BD">
        <w:rPr>
          <w:noProof/>
          <w:color w:val="000000"/>
          <w:szCs w:val="28"/>
        </w:rPr>
        <w:t>Анализ причин налоговых споров и конфликтов позволяет сделать вывод, что в подавляющем большинстве они связаны либо с нечеткой формулировкой самого закона, который можно трактовать произвольно, расширяя перечень неправомерных действий, либо в различном понимании самого закона.</w:t>
      </w:r>
    </w:p>
    <w:p w:rsidR="00A7028C" w:rsidRPr="009151BD" w:rsidRDefault="00A7028C" w:rsidP="003904A9">
      <w:pPr>
        <w:rPr>
          <w:noProof/>
          <w:color w:val="000000"/>
        </w:rPr>
      </w:pPr>
    </w:p>
    <w:p w:rsidR="006E2297" w:rsidRPr="009151BD" w:rsidRDefault="003904A9" w:rsidP="003904A9">
      <w:pPr>
        <w:pStyle w:val="2"/>
        <w:jc w:val="both"/>
        <w:rPr>
          <w:noProof/>
          <w:color w:val="000000"/>
        </w:rPr>
      </w:pPr>
      <w:bookmarkStart w:id="44" w:name="_Toc136627241"/>
      <w:r w:rsidRPr="009151BD">
        <w:rPr>
          <w:noProof/>
          <w:color w:val="000000"/>
        </w:rPr>
        <w:br w:type="page"/>
      </w:r>
      <w:r w:rsidR="006E2297" w:rsidRPr="009151BD">
        <w:rPr>
          <w:noProof/>
          <w:color w:val="000000"/>
        </w:rPr>
        <w:t>Список литературы</w:t>
      </w:r>
      <w:bookmarkEnd w:id="44"/>
    </w:p>
    <w:p w:rsidR="003904A9" w:rsidRPr="009151BD" w:rsidRDefault="003904A9" w:rsidP="003904A9">
      <w:pPr>
        <w:rPr>
          <w:noProof/>
        </w:rPr>
      </w:pPr>
    </w:p>
    <w:p w:rsidR="00E21F4B" w:rsidRPr="009151BD" w:rsidRDefault="00E21F4B" w:rsidP="003904A9">
      <w:pPr>
        <w:numPr>
          <w:ilvl w:val="0"/>
          <w:numId w:val="1"/>
        </w:numPr>
        <w:tabs>
          <w:tab w:val="clear" w:pos="1429"/>
          <w:tab w:val="left" w:pos="567"/>
          <w:tab w:val="num" w:pos="1000"/>
        </w:tabs>
        <w:ind w:left="0" w:firstLine="0"/>
        <w:rPr>
          <w:noProof/>
          <w:color w:val="000000"/>
          <w:szCs w:val="28"/>
        </w:rPr>
      </w:pPr>
      <w:r w:rsidRPr="009151BD">
        <w:rPr>
          <w:noProof/>
          <w:color w:val="000000"/>
          <w:szCs w:val="28"/>
        </w:rPr>
        <w:t>Налоговый кодекс Российской Федерации часть первая от 31 июля 1998 г. N 146-ФЗ и часть вторая от 5 августа 2000 г. N 117-ФЗ // СПС Гарант.</w:t>
      </w:r>
    </w:p>
    <w:p w:rsidR="00E21F4B" w:rsidRPr="009151BD" w:rsidRDefault="00E21F4B" w:rsidP="003904A9">
      <w:pPr>
        <w:numPr>
          <w:ilvl w:val="0"/>
          <w:numId w:val="1"/>
        </w:numPr>
        <w:tabs>
          <w:tab w:val="clear" w:pos="1429"/>
          <w:tab w:val="left" w:pos="567"/>
          <w:tab w:val="num" w:pos="1000"/>
        </w:tabs>
        <w:ind w:left="0" w:firstLine="0"/>
        <w:rPr>
          <w:noProof/>
          <w:color w:val="000000"/>
          <w:szCs w:val="28"/>
        </w:rPr>
      </w:pPr>
      <w:r w:rsidRPr="009151BD">
        <w:rPr>
          <w:noProof/>
          <w:color w:val="000000"/>
          <w:szCs w:val="28"/>
        </w:rPr>
        <w:t>Борзунова О.А., Васецкий Н.А., Краснов Ю.К. Налоговое право. Особенная часть (Комментарий к Налоговому кодексу Российской Федерации). - СПС "Гарант", 2003 г.</w:t>
      </w:r>
    </w:p>
    <w:p w:rsidR="00E21F4B" w:rsidRPr="009151BD" w:rsidRDefault="00E21F4B" w:rsidP="003904A9">
      <w:pPr>
        <w:numPr>
          <w:ilvl w:val="0"/>
          <w:numId w:val="1"/>
        </w:numPr>
        <w:tabs>
          <w:tab w:val="clear" w:pos="1429"/>
          <w:tab w:val="left" w:pos="567"/>
          <w:tab w:val="num" w:pos="1000"/>
        </w:tabs>
        <w:ind w:left="0" w:firstLine="0"/>
        <w:rPr>
          <w:noProof/>
          <w:color w:val="000000"/>
          <w:szCs w:val="28"/>
        </w:rPr>
      </w:pPr>
      <w:r w:rsidRPr="009151BD">
        <w:rPr>
          <w:noProof/>
          <w:color w:val="000000"/>
          <w:szCs w:val="28"/>
        </w:rPr>
        <w:t>Васильков А.И. Налоговые споры. С чего они начинаются и чем заканчиваются // "Российский налоговый курьер" N 1, январь 1999 г.</w:t>
      </w:r>
    </w:p>
    <w:p w:rsidR="00E21F4B" w:rsidRPr="009151BD" w:rsidRDefault="00E21F4B" w:rsidP="003904A9">
      <w:pPr>
        <w:numPr>
          <w:ilvl w:val="0"/>
          <w:numId w:val="1"/>
        </w:numPr>
        <w:tabs>
          <w:tab w:val="clear" w:pos="1429"/>
          <w:tab w:val="left" w:pos="567"/>
          <w:tab w:val="num" w:pos="1000"/>
        </w:tabs>
        <w:ind w:left="0" w:firstLine="0"/>
        <w:rPr>
          <w:noProof/>
          <w:color w:val="000000"/>
          <w:szCs w:val="28"/>
        </w:rPr>
      </w:pPr>
      <w:r w:rsidRPr="009151BD">
        <w:rPr>
          <w:noProof/>
          <w:color w:val="000000"/>
          <w:szCs w:val="28"/>
        </w:rPr>
        <w:t>Колосова Л.В., Сушкова С.А. Досудебный порядок урегулирования налоговых споров // "Налоговый вестник", N 5, май 2003 г</w:t>
      </w:r>
    </w:p>
    <w:p w:rsidR="00E21F4B" w:rsidRPr="009151BD" w:rsidRDefault="00E21F4B" w:rsidP="003904A9">
      <w:pPr>
        <w:numPr>
          <w:ilvl w:val="0"/>
          <w:numId w:val="1"/>
        </w:numPr>
        <w:tabs>
          <w:tab w:val="clear" w:pos="1429"/>
          <w:tab w:val="left" w:pos="567"/>
          <w:tab w:val="num" w:pos="1000"/>
        </w:tabs>
        <w:ind w:left="0" w:firstLine="0"/>
        <w:rPr>
          <w:noProof/>
          <w:color w:val="000000"/>
          <w:szCs w:val="28"/>
        </w:rPr>
      </w:pPr>
      <w:r w:rsidRPr="009151BD">
        <w:rPr>
          <w:noProof/>
          <w:color w:val="000000"/>
          <w:szCs w:val="28"/>
        </w:rPr>
        <w:t>Кучер С.П. Упущенная выгода, или Как возместить ущерб // "Налоговые споры", N 6, июнь 2005 г.</w:t>
      </w:r>
    </w:p>
    <w:p w:rsidR="00E21F4B" w:rsidRPr="009151BD" w:rsidRDefault="00E21F4B" w:rsidP="003904A9">
      <w:pPr>
        <w:numPr>
          <w:ilvl w:val="0"/>
          <w:numId w:val="1"/>
        </w:numPr>
        <w:tabs>
          <w:tab w:val="clear" w:pos="1429"/>
          <w:tab w:val="left" w:pos="567"/>
          <w:tab w:val="num" w:pos="1000"/>
        </w:tabs>
        <w:ind w:left="0" w:firstLine="0"/>
        <w:rPr>
          <w:noProof/>
          <w:color w:val="000000"/>
          <w:szCs w:val="28"/>
        </w:rPr>
      </w:pPr>
      <w:r w:rsidRPr="009151BD">
        <w:rPr>
          <w:noProof/>
          <w:color w:val="000000"/>
          <w:szCs w:val="28"/>
        </w:rPr>
        <w:t>Нестерова Н.А. Искусство конфликтовать // "Налоговые споры", N 5, май 2005 г.</w:t>
      </w:r>
    </w:p>
    <w:p w:rsidR="00E21F4B" w:rsidRPr="009151BD" w:rsidRDefault="00E21F4B" w:rsidP="003904A9">
      <w:pPr>
        <w:numPr>
          <w:ilvl w:val="0"/>
          <w:numId w:val="1"/>
        </w:numPr>
        <w:tabs>
          <w:tab w:val="clear" w:pos="1429"/>
          <w:tab w:val="left" w:pos="567"/>
          <w:tab w:val="num" w:pos="1000"/>
        </w:tabs>
        <w:ind w:left="0" w:firstLine="0"/>
        <w:rPr>
          <w:noProof/>
          <w:color w:val="000000"/>
          <w:szCs w:val="28"/>
        </w:rPr>
      </w:pPr>
      <w:r w:rsidRPr="009151BD">
        <w:rPr>
          <w:noProof/>
          <w:color w:val="000000"/>
          <w:szCs w:val="28"/>
        </w:rPr>
        <w:t>Практическая налоговая энциклопедия. Том 6. Налог на доходы физических лиц / Под ред. Брызгалина А.В. - 2003 г.</w:t>
      </w:r>
    </w:p>
    <w:p w:rsidR="00E21F4B" w:rsidRPr="009151BD" w:rsidRDefault="00E21F4B" w:rsidP="003904A9">
      <w:pPr>
        <w:numPr>
          <w:ilvl w:val="0"/>
          <w:numId w:val="1"/>
        </w:numPr>
        <w:tabs>
          <w:tab w:val="clear" w:pos="1429"/>
          <w:tab w:val="left" w:pos="567"/>
          <w:tab w:val="num" w:pos="1000"/>
        </w:tabs>
        <w:ind w:left="0" w:firstLine="0"/>
        <w:rPr>
          <w:noProof/>
          <w:color w:val="000000"/>
          <w:szCs w:val="28"/>
        </w:rPr>
      </w:pPr>
      <w:r w:rsidRPr="009151BD">
        <w:rPr>
          <w:noProof/>
          <w:color w:val="000000"/>
          <w:szCs w:val="28"/>
        </w:rPr>
        <w:t>Толкушкин А.В. Комментарий к главе 23 Налогового кодекса Российской Федерации "Налог на доходы физических лиц". – М.: Экономистъ, 2005 г. // СПС Гарант</w:t>
      </w:r>
    </w:p>
    <w:p w:rsidR="00E21F4B" w:rsidRPr="009151BD" w:rsidRDefault="00E21F4B" w:rsidP="003904A9">
      <w:pPr>
        <w:numPr>
          <w:ilvl w:val="0"/>
          <w:numId w:val="1"/>
        </w:numPr>
        <w:tabs>
          <w:tab w:val="clear" w:pos="1429"/>
          <w:tab w:val="left" w:pos="567"/>
          <w:tab w:val="num" w:pos="1000"/>
        </w:tabs>
        <w:ind w:left="0" w:firstLine="0"/>
        <w:rPr>
          <w:noProof/>
          <w:color w:val="000000"/>
          <w:szCs w:val="28"/>
        </w:rPr>
      </w:pPr>
      <w:r w:rsidRPr="009151BD">
        <w:rPr>
          <w:noProof/>
          <w:color w:val="000000"/>
          <w:szCs w:val="28"/>
        </w:rPr>
        <w:t>Фролов С.П. Налоговые споры: некоторые практические рекомендации // Бухгалтерский учет, N 9, май 2001 г.</w:t>
      </w:r>
      <w:bookmarkStart w:id="45" w:name="_GoBack"/>
      <w:bookmarkEnd w:id="45"/>
    </w:p>
    <w:sectPr w:rsidR="00E21F4B" w:rsidRPr="009151BD" w:rsidSect="003904A9">
      <w:headerReference w:type="even" r:id="rId7"/>
      <w:headerReference w:type="default" r:id="rId8"/>
      <w:pgSz w:w="11907" w:h="16840" w:code="9"/>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966" w:rsidRDefault="00016966">
      <w:pPr>
        <w:spacing w:line="240" w:lineRule="auto"/>
      </w:pPr>
      <w:r>
        <w:separator/>
      </w:r>
    </w:p>
  </w:endnote>
  <w:endnote w:type="continuationSeparator" w:id="0">
    <w:p w:rsidR="00016966" w:rsidRDefault="000169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966" w:rsidRDefault="00016966">
      <w:pPr>
        <w:spacing w:line="240" w:lineRule="auto"/>
      </w:pPr>
      <w:r>
        <w:separator/>
      </w:r>
    </w:p>
  </w:footnote>
  <w:footnote w:type="continuationSeparator" w:id="0">
    <w:p w:rsidR="00016966" w:rsidRDefault="00016966">
      <w:pPr>
        <w:spacing w:line="240" w:lineRule="auto"/>
      </w:pPr>
      <w:r>
        <w:continuationSeparator/>
      </w:r>
    </w:p>
  </w:footnote>
  <w:footnote w:id="1">
    <w:p w:rsidR="00016966" w:rsidRDefault="00387DDF" w:rsidP="003904A9">
      <w:pPr>
        <w:spacing w:line="240" w:lineRule="auto"/>
        <w:ind w:firstLine="0"/>
      </w:pPr>
      <w:r w:rsidRPr="002A5731">
        <w:rPr>
          <w:rStyle w:val="ad"/>
          <w:sz w:val="20"/>
        </w:rPr>
        <w:footnoteRef/>
      </w:r>
      <w:r w:rsidRPr="002A5731">
        <w:rPr>
          <w:sz w:val="20"/>
        </w:rPr>
        <w:t xml:space="preserve"> Кучер С.П. Упущенная выгода, или Как возместить ущерб </w:t>
      </w:r>
      <w:r>
        <w:rPr>
          <w:sz w:val="20"/>
        </w:rPr>
        <w:t>//</w:t>
      </w:r>
      <w:r w:rsidRPr="002A5731">
        <w:rPr>
          <w:sz w:val="20"/>
        </w:rPr>
        <w:t xml:space="preserve"> "Налоговые споры", N 6, июнь 2005 г.</w:t>
      </w:r>
    </w:p>
  </w:footnote>
  <w:footnote w:id="2">
    <w:p w:rsidR="00016966" w:rsidRDefault="00387DDF" w:rsidP="003904A9">
      <w:pPr>
        <w:autoSpaceDE w:val="0"/>
        <w:autoSpaceDN w:val="0"/>
        <w:adjustRightInd w:val="0"/>
        <w:spacing w:line="240" w:lineRule="auto"/>
        <w:ind w:firstLine="0"/>
      </w:pPr>
      <w:r w:rsidRPr="00507E47">
        <w:rPr>
          <w:rStyle w:val="ad"/>
          <w:sz w:val="20"/>
        </w:rPr>
        <w:footnoteRef/>
      </w:r>
      <w:r w:rsidRPr="00507E47">
        <w:rPr>
          <w:sz w:val="20"/>
        </w:rPr>
        <w:t xml:space="preserve"> Толкушкин А.В. Комментарий к главе 23 Налогового кодекса Российской Федерации "Налог на доходы физических </w:t>
      </w:r>
      <w:r>
        <w:rPr>
          <w:sz w:val="20"/>
        </w:rPr>
        <w:t>лиц". – М.: Экономистъ, 2005 г. // СПС Гарант.</w:t>
      </w:r>
    </w:p>
  </w:footnote>
  <w:footnote w:id="3">
    <w:p w:rsidR="00016966" w:rsidRDefault="00387DDF" w:rsidP="003904A9">
      <w:pPr>
        <w:autoSpaceDE w:val="0"/>
        <w:autoSpaceDN w:val="0"/>
        <w:adjustRightInd w:val="0"/>
        <w:spacing w:line="240" w:lineRule="auto"/>
        <w:ind w:firstLine="0"/>
      </w:pPr>
      <w:r w:rsidRPr="00507E47">
        <w:rPr>
          <w:rStyle w:val="ad"/>
          <w:sz w:val="20"/>
        </w:rPr>
        <w:footnoteRef/>
      </w:r>
      <w:r w:rsidRPr="00507E47">
        <w:rPr>
          <w:sz w:val="20"/>
        </w:rPr>
        <w:t xml:space="preserve"> Налоговый кодекс Российской Федерации часть первая от 31 июля 1998 г. N 146-ФЗ и часть вторая от 5 августа 2000 г. N 117-ФЗ // СПС Гарант. – Ст.207</w:t>
      </w:r>
    </w:p>
  </w:footnote>
  <w:footnote w:id="4">
    <w:p w:rsidR="00016966" w:rsidRDefault="00387DDF" w:rsidP="003904A9">
      <w:pPr>
        <w:autoSpaceDE w:val="0"/>
        <w:autoSpaceDN w:val="0"/>
        <w:adjustRightInd w:val="0"/>
        <w:spacing w:line="240" w:lineRule="auto"/>
        <w:ind w:firstLine="0"/>
      </w:pPr>
      <w:r w:rsidRPr="00275484">
        <w:rPr>
          <w:rStyle w:val="ad"/>
          <w:sz w:val="20"/>
        </w:rPr>
        <w:footnoteRef/>
      </w:r>
      <w:r w:rsidRPr="00275484">
        <w:rPr>
          <w:sz w:val="20"/>
        </w:rPr>
        <w:t xml:space="preserve"> Практическая налоговая энциклопедия. Том 6. Налог на доходы физических лиц </w:t>
      </w:r>
      <w:r>
        <w:rPr>
          <w:sz w:val="20"/>
        </w:rPr>
        <w:t>/ П</w:t>
      </w:r>
      <w:r w:rsidRPr="00275484">
        <w:rPr>
          <w:sz w:val="20"/>
        </w:rPr>
        <w:t>од</w:t>
      </w:r>
      <w:r>
        <w:rPr>
          <w:sz w:val="20"/>
        </w:rPr>
        <w:t xml:space="preserve"> ред. Брызгалина А.В. - 2003 г.</w:t>
      </w:r>
    </w:p>
  </w:footnote>
  <w:footnote w:id="5">
    <w:p w:rsidR="00016966" w:rsidRDefault="00387DDF" w:rsidP="003904A9">
      <w:pPr>
        <w:autoSpaceDE w:val="0"/>
        <w:autoSpaceDN w:val="0"/>
        <w:adjustRightInd w:val="0"/>
        <w:spacing w:line="240" w:lineRule="auto"/>
        <w:ind w:firstLine="0"/>
      </w:pPr>
      <w:r w:rsidRPr="002768A1">
        <w:rPr>
          <w:rStyle w:val="ad"/>
          <w:sz w:val="20"/>
        </w:rPr>
        <w:footnoteRef/>
      </w:r>
      <w:r w:rsidRPr="002768A1">
        <w:rPr>
          <w:sz w:val="20"/>
        </w:rPr>
        <w:t xml:space="preserve"> </w:t>
      </w:r>
      <w:bookmarkStart w:id="3" w:name="sub_3490"/>
      <w:r w:rsidRPr="002768A1">
        <w:rPr>
          <w:sz w:val="20"/>
        </w:rPr>
        <w:t>Борзунова О.А., Васецкий Н.А., Краснов Ю.К.</w:t>
      </w:r>
      <w:r>
        <w:rPr>
          <w:sz w:val="20"/>
        </w:rPr>
        <w:t xml:space="preserve"> </w:t>
      </w:r>
      <w:r w:rsidRPr="002768A1">
        <w:rPr>
          <w:sz w:val="20"/>
        </w:rPr>
        <w:t>Налоговое право. Особенная часть (Комментарий к Налоговому кодексу Российской Федерации). - СПС "Гарант", 2003 г.</w:t>
      </w:r>
      <w:bookmarkEnd w:id="3"/>
    </w:p>
  </w:footnote>
  <w:footnote w:id="6">
    <w:p w:rsidR="00016966" w:rsidRDefault="00387DDF" w:rsidP="003904A9">
      <w:pPr>
        <w:autoSpaceDE w:val="0"/>
        <w:autoSpaceDN w:val="0"/>
        <w:adjustRightInd w:val="0"/>
        <w:spacing w:line="240" w:lineRule="auto"/>
        <w:ind w:firstLine="0"/>
      </w:pPr>
      <w:r w:rsidRPr="004D39CE">
        <w:rPr>
          <w:rStyle w:val="ad"/>
          <w:sz w:val="20"/>
        </w:rPr>
        <w:footnoteRef/>
      </w:r>
      <w:r w:rsidRPr="004D39CE">
        <w:rPr>
          <w:sz w:val="20"/>
        </w:rPr>
        <w:t xml:space="preserve"> Васильков А.И.</w:t>
      </w:r>
      <w:r>
        <w:rPr>
          <w:sz w:val="20"/>
        </w:rPr>
        <w:t xml:space="preserve"> </w:t>
      </w:r>
      <w:r w:rsidRPr="004D39CE">
        <w:rPr>
          <w:sz w:val="20"/>
        </w:rPr>
        <w:t xml:space="preserve">Налоговые споры. С чего они начинаются и чем заканчиваются </w:t>
      </w:r>
      <w:r>
        <w:rPr>
          <w:sz w:val="20"/>
        </w:rPr>
        <w:t xml:space="preserve">// </w:t>
      </w:r>
      <w:r w:rsidRPr="004D39CE">
        <w:rPr>
          <w:sz w:val="20"/>
        </w:rPr>
        <w:t>"Российский налого</w:t>
      </w:r>
      <w:r>
        <w:rPr>
          <w:sz w:val="20"/>
        </w:rPr>
        <w:t>вый курьер" N 1, январь 1999 г.</w:t>
      </w:r>
    </w:p>
  </w:footnote>
  <w:footnote w:id="7">
    <w:p w:rsidR="00016966" w:rsidRDefault="00387DDF" w:rsidP="003904A9">
      <w:pPr>
        <w:spacing w:line="240" w:lineRule="auto"/>
        <w:ind w:firstLine="0"/>
      </w:pPr>
      <w:r w:rsidRPr="006842A0">
        <w:rPr>
          <w:rStyle w:val="ad"/>
          <w:sz w:val="20"/>
        </w:rPr>
        <w:footnoteRef/>
      </w:r>
      <w:r w:rsidRPr="006842A0">
        <w:rPr>
          <w:sz w:val="20"/>
        </w:rPr>
        <w:t xml:space="preserve"> Нестерова Н.А. Искусство конфликтовать // "Налоговые споры", N 5, май 2005 г.</w:t>
      </w:r>
    </w:p>
  </w:footnote>
  <w:footnote w:id="8">
    <w:p w:rsidR="00016966" w:rsidRDefault="00387DDF" w:rsidP="003904A9">
      <w:pPr>
        <w:spacing w:line="240" w:lineRule="auto"/>
        <w:ind w:firstLine="0"/>
      </w:pPr>
      <w:r w:rsidRPr="006842A0">
        <w:rPr>
          <w:rStyle w:val="ad"/>
          <w:sz w:val="20"/>
        </w:rPr>
        <w:footnoteRef/>
      </w:r>
      <w:r w:rsidRPr="006842A0">
        <w:rPr>
          <w:sz w:val="20"/>
        </w:rPr>
        <w:t xml:space="preserve"> Фролов С.П. Налоговые споры: некоторые практические рекомендации</w:t>
      </w:r>
      <w:r>
        <w:rPr>
          <w:sz w:val="20"/>
        </w:rPr>
        <w:t xml:space="preserve"> //</w:t>
      </w:r>
      <w:r w:rsidRPr="006842A0">
        <w:rPr>
          <w:sz w:val="20"/>
        </w:rPr>
        <w:t xml:space="preserve"> Бухгалтерский учет, N 9, май 2001 г.</w:t>
      </w:r>
    </w:p>
  </w:footnote>
  <w:footnote w:id="9">
    <w:p w:rsidR="00016966" w:rsidRDefault="00387DDF" w:rsidP="003904A9">
      <w:pPr>
        <w:autoSpaceDE w:val="0"/>
        <w:autoSpaceDN w:val="0"/>
        <w:adjustRightInd w:val="0"/>
        <w:spacing w:line="240" w:lineRule="auto"/>
        <w:ind w:firstLine="0"/>
      </w:pPr>
      <w:r w:rsidRPr="00D74E48">
        <w:rPr>
          <w:rStyle w:val="ad"/>
          <w:sz w:val="20"/>
        </w:rPr>
        <w:footnoteRef/>
      </w:r>
      <w:r w:rsidRPr="00D74E48">
        <w:rPr>
          <w:sz w:val="20"/>
        </w:rPr>
        <w:t xml:space="preserve"> Колосова Л.В., Сушкова С.А. Досудебный порядок урегулирования налоговых споров // "Налоговый вестник", N 5, май 2003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DDF" w:rsidRDefault="00387DDF" w:rsidP="00E604D3">
    <w:pPr>
      <w:pStyle w:val="a4"/>
      <w:framePr w:wrap="around" w:vAnchor="text" w:hAnchor="margin" w:xAlign="right" w:y="1"/>
      <w:rPr>
        <w:rStyle w:val="a6"/>
      </w:rPr>
    </w:pPr>
  </w:p>
  <w:p w:rsidR="00387DDF" w:rsidRDefault="00387DDF" w:rsidP="006E229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DDF" w:rsidRDefault="00E502D5" w:rsidP="003904A9">
    <w:pPr>
      <w:pStyle w:val="a4"/>
      <w:framePr w:wrap="around" w:vAnchor="text" w:hAnchor="page" w:x="10291" w:y="-168"/>
      <w:rPr>
        <w:rStyle w:val="a6"/>
      </w:rPr>
    </w:pPr>
    <w:r>
      <w:rPr>
        <w:rStyle w:val="a6"/>
        <w:noProof/>
      </w:rPr>
      <w:t>2</w:t>
    </w:r>
  </w:p>
  <w:p w:rsidR="00387DDF" w:rsidRDefault="00387DDF" w:rsidP="006E229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5D2287"/>
    <w:multiLevelType w:val="hybridMultilevel"/>
    <w:tmpl w:val="79AE8CE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CFE"/>
    <w:rsid w:val="00016966"/>
    <w:rsid w:val="0007477E"/>
    <w:rsid w:val="001F77FC"/>
    <w:rsid w:val="00224D7A"/>
    <w:rsid w:val="00253A9B"/>
    <w:rsid w:val="00275484"/>
    <w:rsid w:val="002768A1"/>
    <w:rsid w:val="002A5731"/>
    <w:rsid w:val="00387DDF"/>
    <w:rsid w:val="003904A9"/>
    <w:rsid w:val="00410809"/>
    <w:rsid w:val="004D39CE"/>
    <w:rsid w:val="00507E47"/>
    <w:rsid w:val="0051214F"/>
    <w:rsid w:val="00536866"/>
    <w:rsid w:val="005F0CFE"/>
    <w:rsid w:val="006215CF"/>
    <w:rsid w:val="006842A0"/>
    <w:rsid w:val="00686EC4"/>
    <w:rsid w:val="006E2297"/>
    <w:rsid w:val="00713AE5"/>
    <w:rsid w:val="00741376"/>
    <w:rsid w:val="007A0B7B"/>
    <w:rsid w:val="007F0C79"/>
    <w:rsid w:val="0085646F"/>
    <w:rsid w:val="00900F74"/>
    <w:rsid w:val="009151BD"/>
    <w:rsid w:val="0093540C"/>
    <w:rsid w:val="00957C49"/>
    <w:rsid w:val="00971FD4"/>
    <w:rsid w:val="00A37D27"/>
    <w:rsid w:val="00A64449"/>
    <w:rsid w:val="00A7028C"/>
    <w:rsid w:val="00C34BCA"/>
    <w:rsid w:val="00CD4EEF"/>
    <w:rsid w:val="00CD56E9"/>
    <w:rsid w:val="00D6238A"/>
    <w:rsid w:val="00D73067"/>
    <w:rsid w:val="00D74E48"/>
    <w:rsid w:val="00D77E15"/>
    <w:rsid w:val="00DA06E1"/>
    <w:rsid w:val="00DB5313"/>
    <w:rsid w:val="00DB76C0"/>
    <w:rsid w:val="00DC225B"/>
    <w:rsid w:val="00DF044B"/>
    <w:rsid w:val="00E21F4B"/>
    <w:rsid w:val="00E502D5"/>
    <w:rsid w:val="00E604D3"/>
    <w:rsid w:val="00EB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F068A5-130C-4191-B5F6-348FB2F9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header"/>
    <w:basedOn w:val="a"/>
    <w:link w:val="a5"/>
    <w:uiPriority w:val="99"/>
    <w:rsid w:val="006E2297"/>
    <w:pPr>
      <w:tabs>
        <w:tab w:val="center" w:pos="4677"/>
        <w:tab w:val="right" w:pos="9355"/>
      </w:tabs>
    </w:pPr>
  </w:style>
  <w:style w:type="character" w:customStyle="1" w:styleId="a5">
    <w:name w:val="Верхний колонтитул Знак"/>
    <w:link w:val="a4"/>
    <w:uiPriority w:val="99"/>
    <w:semiHidden/>
    <w:rPr>
      <w:sz w:val="28"/>
    </w:rPr>
  </w:style>
  <w:style w:type="character" w:styleId="a6">
    <w:name w:val="page number"/>
    <w:uiPriority w:val="99"/>
    <w:rsid w:val="006E2297"/>
    <w:rPr>
      <w:rFonts w:cs="Times New Roman"/>
    </w:rPr>
  </w:style>
  <w:style w:type="character" w:customStyle="1" w:styleId="a7">
    <w:name w:val="Гипертекстовая ссылка"/>
    <w:rsid w:val="006E2297"/>
    <w:rPr>
      <w:rFonts w:cs="Times New Roman"/>
      <w:color w:val="008000"/>
      <w:u w:val="single"/>
    </w:rPr>
  </w:style>
  <w:style w:type="paragraph" w:customStyle="1" w:styleId="a8">
    <w:name w:val="Таблицы (моноширинный)"/>
    <w:basedOn w:val="a"/>
    <w:next w:val="a"/>
    <w:rsid w:val="006E2297"/>
    <w:pPr>
      <w:autoSpaceDE w:val="0"/>
      <w:autoSpaceDN w:val="0"/>
      <w:adjustRightInd w:val="0"/>
      <w:spacing w:line="240" w:lineRule="auto"/>
      <w:ind w:firstLine="0"/>
    </w:pPr>
    <w:rPr>
      <w:rFonts w:ascii="Courier New" w:hAnsi="Courier New" w:cs="Courier New"/>
      <w:sz w:val="20"/>
    </w:rPr>
  </w:style>
  <w:style w:type="paragraph" w:customStyle="1" w:styleId="a9">
    <w:name w:val="Текст (справка)"/>
    <w:basedOn w:val="a"/>
    <w:next w:val="a"/>
    <w:rsid w:val="00713AE5"/>
    <w:pPr>
      <w:autoSpaceDE w:val="0"/>
      <w:autoSpaceDN w:val="0"/>
      <w:adjustRightInd w:val="0"/>
      <w:spacing w:line="240" w:lineRule="auto"/>
      <w:ind w:left="170" w:right="170" w:firstLine="0"/>
      <w:jc w:val="left"/>
    </w:pPr>
    <w:rPr>
      <w:rFonts w:ascii="Arial" w:hAnsi="Arial"/>
      <w:sz w:val="20"/>
    </w:rPr>
  </w:style>
  <w:style w:type="paragraph" w:customStyle="1" w:styleId="aa">
    <w:name w:val="Комментарий"/>
    <w:basedOn w:val="a"/>
    <w:next w:val="a"/>
    <w:rsid w:val="006215CF"/>
    <w:pPr>
      <w:autoSpaceDE w:val="0"/>
      <w:autoSpaceDN w:val="0"/>
      <w:adjustRightInd w:val="0"/>
      <w:spacing w:line="240" w:lineRule="auto"/>
      <w:ind w:left="170" w:firstLine="0"/>
    </w:pPr>
    <w:rPr>
      <w:rFonts w:ascii="Arial" w:hAnsi="Arial"/>
      <w:i/>
      <w:iCs/>
      <w:color w:val="800080"/>
      <w:sz w:val="20"/>
    </w:rPr>
  </w:style>
  <w:style w:type="paragraph" w:styleId="ab">
    <w:name w:val="footnote text"/>
    <w:basedOn w:val="a"/>
    <w:link w:val="ac"/>
    <w:uiPriority w:val="99"/>
    <w:semiHidden/>
    <w:rsid w:val="002A5731"/>
    <w:rPr>
      <w:sz w:val="20"/>
    </w:rPr>
  </w:style>
  <w:style w:type="character" w:customStyle="1" w:styleId="ac">
    <w:name w:val="Текст сноски Знак"/>
    <w:link w:val="ab"/>
    <w:uiPriority w:val="99"/>
    <w:semiHidden/>
  </w:style>
  <w:style w:type="character" w:styleId="ad">
    <w:name w:val="footnote reference"/>
    <w:uiPriority w:val="99"/>
    <w:semiHidden/>
    <w:rsid w:val="002A5731"/>
    <w:rPr>
      <w:rFonts w:cs="Times New Roman"/>
      <w:vertAlign w:val="superscript"/>
    </w:rPr>
  </w:style>
  <w:style w:type="character" w:styleId="ae">
    <w:name w:val="Hyperlink"/>
    <w:uiPriority w:val="99"/>
    <w:rsid w:val="00410809"/>
    <w:rPr>
      <w:rFonts w:cs="Times New Roman"/>
      <w:color w:val="0000FF"/>
      <w:u w:val="single"/>
    </w:rPr>
  </w:style>
  <w:style w:type="paragraph" w:styleId="4">
    <w:name w:val="toc 4"/>
    <w:basedOn w:val="a"/>
    <w:next w:val="a"/>
    <w:autoRedefine/>
    <w:uiPriority w:val="39"/>
    <w:semiHidden/>
    <w:rsid w:val="00410809"/>
    <w:pPr>
      <w:ind w:left="840"/>
    </w:pPr>
  </w:style>
  <w:style w:type="paragraph" w:styleId="5">
    <w:name w:val="toc 5"/>
    <w:basedOn w:val="a"/>
    <w:next w:val="a"/>
    <w:autoRedefine/>
    <w:uiPriority w:val="39"/>
    <w:semiHidden/>
    <w:rsid w:val="00410809"/>
    <w:pPr>
      <w:ind w:left="1120"/>
    </w:pPr>
  </w:style>
  <w:style w:type="paragraph" w:styleId="6">
    <w:name w:val="toc 6"/>
    <w:basedOn w:val="a"/>
    <w:next w:val="a"/>
    <w:autoRedefine/>
    <w:uiPriority w:val="39"/>
    <w:semiHidden/>
    <w:rsid w:val="00410809"/>
    <w:pPr>
      <w:ind w:left="1400"/>
    </w:pPr>
  </w:style>
  <w:style w:type="paragraph" w:styleId="7">
    <w:name w:val="toc 7"/>
    <w:basedOn w:val="a"/>
    <w:next w:val="a"/>
    <w:autoRedefine/>
    <w:uiPriority w:val="39"/>
    <w:semiHidden/>
    <w:rsid w:val="00410809"/>
    <w:pPr>
      <w:ind w:left="1680"/>
    </w:pPr>
  </w:style>
  <w:style w:type="paragraph" w:styleId="8">
    <w:name w:val="toc 8"/>
    <w:basedOn w:val="a"/>
    <w:next w:val="a"/>
    <w:autoRedefine/>
    <w:uiPriority w:val="39"/>
    <w:semiHidden/>
    <w:rsid w:val="00410809"/>
    <w:pPr>
      <w:ind w:left="1960"/>
    </w:pPr>
  </w:style>
  <w:style w:type="paragraph" w:styleId="9">
    <w:name w:val="toc 9"/>
    <w:basedOn w:val="a"/>
    <w:next w:val="a"/>
    <w:autoRedefine/>
    <w:uiPriority w:val="39"/>
    <w:semiHidden/>
    <w:rsid w:val="00410809"/>
    <w:pPr>
      <w:ind w:left="2240"/>
    </w:pPr>
  </w:style>
  <w:style w:type="paragraph" w:styleId="af">
    <w:name w:val="Balloon Text"/>
    <w:basedOn w:val="a"/>
    <w:link w:val="af0"/>
    <w:uiPriority w:val="99"/>
    <w:semiHidden/>
    <w:rsid w:val="00387DDF"/>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af1">
    <w:name w:val="footer"/>
    <w:basedOn w:val="a"/>
    <w:link w:val="af2"/>
    <w:uiPriority w:val="99"/>
    <w:unhideWhenUsed/>
    <w:rsid w:val="003904A9"/>
    <w:pPr>
      <w:tabs>
        <w:tab w:val="center" w:pos="4677"/>
        <w:tab w:val="right" w:pos="9355"/>
      </w:tabs>
    </w:pPr>
  </w:style>
  <w:style w:type="character" w:customStyle="1" w:styleId="af2">
    <w:name w:val="Нижний колонтитул Знак"/>
    <w:link w:val="af1"/>
    <w:uiPriority w:val="99"/>
    <w:locked/>
    <w:rsid w:val="003904A9"/>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4335</Words>
  <Characters>24715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Павлушины</dc:creator>
  <cp:keywords/>
  <dc:description/>
  <cp:lastModifiedBy>admin</cp:lastModifiedBy>
  <cp:revision>2</cp:revision>
  <cp:lastPrinted>2006-06-01T10:18:00Z</cp:lastPrinted>
  <dcterms:created xsi:type="dcterms:W3CDTF">2014-03-12T19:47:00Z</dcterms:created>
  <dcterms:modified xsi:type="dcterms:W3CDTF">2014-03-12T19:47:00Z</dcterms:modified>
</cp:coreProperties>
</file>