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352"/>
        <w:gridCol w:w="2488"/>
        <w:gridCol w:w="3780"/>
      </w:tblGrid>
      <w:tr w:rsidR="00B043D3">
        <w:trPr>
          <w:trHeight w:val="544"/>
        </w:trPr>
        <w:tc>
          <w:tcPr>
            <w:tcW w:w="566" w:type="dxa"/>
          </w:tcPr>
          <w:p w:rsidR="00DB5292" w:rsidRDefault="00DB5292">
            <w:pPr>
              <w:jc w:val="center"/>
              <w:rPr>
                <w:sz w:val="28"/>
              </w:rPr>
            </w:pPr>
          </w:p>
          <w:p w:rsidR="00B043D3" w:rsidRDefault="00B043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52" w:type="dxa"/>
          </w:tcPr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Операція</w:t>
            </w:r>
          </w:p>
        </w:tc>
        <w:tc>
          <w:tcPr>
            <w:tcW w:w="2488" w:type="dxa"/>
          </w:tcPr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Т.У. прийоми</w:t>
            </w:r>
          </w:p>
        </w:tc>
        <w:tc>
          <w:tcPr>
            <w:tcW w:w="3780" w:type="dxa"/>
          </w:tcPr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Графічне зображення</w:t>
            </w:r>
          </w:p>
        </w:tc>
      </w:tr>
      <w:tr w:rsidR="00B043D3">
        <w:trPr>
          <w:trHeight w:val="14364"/>
        </w:trPr>
        <w:tc>
          <w:tcPr>
            <w:tcW w:w="566" w:type="dxa"/>
          </w:tcPr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>6.</w:t>
            </w:r>
          </w:p>
          <w:p w:rsidR="00B043D3" w:rsidRDefault="00B043D3">
            <w:pPr>
              <w:rPr>
                <w:sz w:val="28"/>
                <w:lang w:val="en-US"/>
              </w:rPr>
            </w:pPr>
          </w:p>
          <w:p w:rsidR="00B043D3" w:rsidRDefault="00B043D3">
            <w:pPr>
              <w:rPr>
                <w:sz w:val="28"/>
                <w:lang w:val="en-US"/>
              </w:rPr>
            </w:pPr>
          </w:p>
          <w:p w:rsidR="00B043D3" w:rsidRDefault="00B043D3">
            <w:pPr>
              <w:rPr>
                <w:sz w:val="28"/>
                <w:lang w:val="en-US"/>
              </w:rPr>
            </w:pPr>
          </w:p>
          <w:p w:rsidR="00B043D3" w:rsidRDefault="00B043D3">
            <w:pPr>
              <w:rPr>
                <w:sz w:val="28"/>
                <w:lang w:val="en-US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7</w:t>
            </w:r>
            <w:r>
              <w:rPr>
                <w:sz w:val="28"/>
                <w:lang w:val="uk-UA"/>
              </w:rPr>
              <w:t>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en-US"/>
              </w:rPr>
            </w:pPr>
          </w:p>
          <w:p w:rsidR="00B043D3" w:rsidRDefault="00B043D3">
            <w:pPr>
              <w:rPr>
                <w:sz w:val="28"/>
                <w:lang w:val="en-US"/>
              </w:rPr>
            </w:pPr>
          </w:p>
          <w:p w:rsidR="00B043D3" w:rsidRDefault="00B043D3">
            <w:pPr>
              <w:rPr>
                <w:sz w:val="28"/>
                <w:lang w:val="en-US"/>
              </w:rPr>
            </w:pPr>
          </w:p>
          <w:p w:rsidR="00B043D3" w:rsidRDefault="00B043D3">
            <w:pPr>
              <w:rPr>
                <w:sz w:val="28"/>
                <w:lang w:val="en-US"/>
              </w:rPr>
            </w:pPr>
          </w:p>
          <w:p w:rsidR="00B043D3" w:rsidRDefault="00B043D3">
            <w:pPr>
              <w:rPr>
                <w:sz w:val="28"/>
                <w:lang w:val="en-US"/>
              </w:rPr>
            </w:pPr>
          </w:p>
          <w:p w:rsidR="00B043D3" w:rsidRDefault="00B043D3">
            <w:pPr>
              <w:rPr>
                <w:sz w:val="28"/>
                <w:lang w:val="en-US"/>
              </w:rPr>
            </w:pPr>
          </w:p>
          <w:p w:rsidR="00B043D3" w:rsidRDefault="00B043D3">
            <w:pPr>
              <w:rPr>
                <w:sz w:val="28"/>
                <w:lang w:val="en-US"/>
              </w:rPr>
            </w:pPr>
          </w:p>
          <w:p w:rsidR="00B043D3" w:rsidRDefault="00B043D3">
            <w:pPr>
              <w:rPr>
                <w:sz w:val="28"/>
                <w:lang w:val="en-US"/>
              </w:rPr>
            </w:pPr>
          </w:p>
          <w:p w:rsidR="00B043D3" w:rsidRDefault="00B043D3">
            <w:pPr>
              <w:rPr>
                <w:sz w:val="28"/>
                <w:lang w:val="en-US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10</w:t>
            </w:r>
            <w:r>
              <w:rPr>
                <w:sz w:val="28"/>
                <w:lang w:val="uk-UA"/>
              </w:rPr>
              <w:t>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</w:t>
            </w:r>
          </w:p>
          <w:p w:rsidR="00B043D3" w:rsidRDefault="00B043D3">
            <w:pPr>
              <w:rPr>
                <w:sz w:val="28"/>
                <w:lang w:val="en-US"/>
              </w:rPr>
            </w:pPr>
          </w:p>
          <w:p w:rsidR="00B043D3" w:rsidRDefault="00B043D3">
            <w:pPr>
              <w:rPr>
                <w:sz w:val="28"/>
                <w:lang w:val="en-US"/>
              </w:rPr>
            </w:pPr>
          </w:p>
          <w:p w:rsidR="00B043D3" w:rsidRDefault="00B043D3">
            <w:pPr>
              <w:rPr>
                <w:sz w:val="28"/>
                <w:lang w:val="en-US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13</w:t>
            </w:r>
            <w:r>
              <w:rPr>
                <w:sz w:val="28"/>
              </w:rPr>
              <w:t>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21.</w:t>
            </w:r>
          </w:p>
        </w:tc>
        <w:tc>
          <w:tcPr>
            <w:tcW w:w="2352" w:type="dxa"/>
          </w:tcPr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Позначити місце розташування кишені.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Приметати мішковину до половинки брюк.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Приклеїти прокладку до смужки для листочки.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Запрасувати  листочку вздовж її довжини.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Позначити ширну готової листочки. 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>Обметати нижні зріз внутрішньої частини листочки і нижній зріз підзора</w:t>
            </w: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Пришити листочку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Приметати петлю до половинки брюк.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Пришити підзор.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Розрізати вхід у кишеню.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Виметати шви.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Припрасувати кишеню.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Закрити кути кишені.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Видалити нитки тимчасового призначення.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Настрочити  обметаний зріз внутрішнього краю.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Настрочити нижній зріз підзора на мішковину.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Зашити бічні зрізи мішковини.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Зшити бічні зрізи мішковини другою строчкою.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Закріпити кути і верхню частину кишені.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Пропрасувати кишеню.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Відпарити кишеню.</w:t>
            </w:r>
          </w:p>
        </w:tc>
        <w:tc>
          <w:tcPr>
            <w:tcW w:w="2488" w:type="dxa"/>
          </w:tcPr>
          <w:p w:rsidR="00B043D3" w:rsidRDefault="00B043D3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лицьового боку правої задньої  половини брюк чотирма лініями. Відстань між горизонтальними лініями дорівнює ширині ниточки у готовому вигляді, між вертикальними – довжині кишені.</w:t>
            </w: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виворотнього боку за місцем розташування кишені. Верхній зріз мішковини виходить за зріз половинки брюк на 0,5-4,0.</w:t>
            </w: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виворотнього боку смужки.</w:t>
            </w: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Клейова прокладка всередині. Зрізи смужки змістити на 1,0.</w:t>
            </w: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Крейдою з внутрішньої частини листочки.</w:t>
            </w: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 краєобметувальній </w:t>
            </w:r>
          </w:p>
          <w:p w:rsidR="00B043D3" w:rsidRDefault="00B043D3">
            <w:pPr>
              <w:ind w:right="-108"/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 xml:space="preserve">машині    </w:t>
            </w:r>
          </w:p>
          <w:p w:rsidR="00B043D3" w:rsidRDefault="00B043D3">
            <w:pPr>
              <w:ind w:right="-108"/>
              <w:rPr>
                <w:sz w:val="28"/>
                <w:lang w:val="en-US"/>
              </w:rPr>
            </w:pPr>
          </w:p>
          <w:p w:rsidR="00B043D3" w:rsidRDefault="00B043D3">
            <w:pPr>
              <w:ind w:right="-108"/>
              <w:rPr>
                <w:sz w:val="28"/>
                <w:lang w:val="en-US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Укласти листочку обробленим краєм до низу зовнішньою частиною її до лицьового боку половинки брюк, сумістивши позначену лінію на листочці з нижньою  горизонтальною лінією кишені на половинці брюк.</w:t>
            </w: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лицьового боку половинки до верхньої горизонтальної лінії, довжина готової петлі 2,2-2,5.</w:t>
            </w: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Укласти підзор лицьовим боком до лицьового боку половинки брюк. Пришити  по підзору, сумістивши лінію кишені на половині брюк.</w:t>
            </w: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Не доходячи по 0,1 до кінців строчок.</w:t>
            </w: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Виметувати з лицьового боку пришивання листочки  і підзора. Приметати листочку до підзора.</w:t>
            </w: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виворотнього боку.</w:t>
            </w: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Машинною строчкою на відстані 0,1-0,05 від кінців стрічок.</w:t>
            </w: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Ширина шва </w:t>
            </w: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0,2-0,3.</w:t>
            </w: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Розправити кишеню. Приколоти підзор до мішковини.</w:t>
            </w: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Попередньо вирівняти верхні  і бічні зрізи мішковини, вивернути її на лицьовий бік, зшити швом 0,3-0,5 завширшки.</w:t>
            </w: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Ширина швів 0,5-0,7.</w:t>
            </w: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Машинною строчкою з виворотнього боку мішковини на відстані 0,1 від кутів і шва пришивання підзора.</w:t>
            </w: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виворотнього боку.</w:t>
            </w: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</w:p>
          <w:p w:rsidR="00B043D3" w:rsidRDefault="00B043D3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лицьового боку.</w:t>
            </w:r>
          </w:p>
        </w:tc>
        <w:tc>
          <w:tcPr>
            <w:tcW w:w="3780" w:type="dxa"/>
          </w:tcPr>
          <w:p w:rsidR="00B043D3" w:rsidRDefault="00B043D3">
            <w:pPr>
              <w:rPr>
                <w:lang w:val="uk-UA"/>
              </w:rPr>
            </w:pPr>
          </w:p>
        </w:tc>
      </w:tr>
    </w:tbl>
    <w:p w:rsidR="00B043D3" w:rsidRDefault="00B043D3">
      <w:pPr>
        <w:rPr>
          <w:lang w:val="uk-UA"/>
        </w:rPr>
      </w:pPr>
    </w:p>
    <w:p w:rsidR="00B043D3" w:rsidRDefault="00B043D3">
      <w:pPr>
        <w:rPr>
          <w:lang w:val="uk-UA"/>
        </w:rPr>
      </w:pPr>
    </w:p>
    <w:p w:rsidR="00B043D3" w:rsidRDefault="002D029B">
      <w:pPr>
        <w:rPr>
          <w:lang w:val="uk-UA"/>
        </w:rPr>
      </w:pPr>
      <w:r>
        <w:rPr>
          <w:noProof/>
          <w:sz w:val="20"/>
        </w:rPr>
        <w:pict>
          <v:rect id="_x0000_s1026" style="position:absolute;margin-left:-18pt;margin-top:-18pt;width:477pt;height:738pt;z-index:-251662848" o:allowincell="f"/>
        </w:pict>
      </w:r>
    </w:p>
    <w:p w:rsidR="00B043D3" w:rsidRDefault="00B043D3">
      <w:pPr>
        <w:rPr>
          <w:lang w:val="uk-UA"/>
        </w:rPr>
      </w:pPr>
    </w:p>
    <w:p w:rsidR="00B043D3" w:rsidRDefault="00B043D3">
      <w:pPr>
        <w:rPr>
          <w:lang w:val="uk-UA"/>
        </w:rPr>
      </w:pPr>
    </w:p>
    <w:p w:rsidR="00B043D3" w:rsidRDefault="00B043D3">
      <w:pPr>
        <w:rPr>
          <w:lang w:val="uk-UA"/>
        </w:rPr>
      </w:pPr>
    </w:p>
    <w:p w:rsidR="00B043D3" w:rsidRDefault="00B043D3">
      <w:pPr>
        <w:rPr>
          <w:lang w:val="uk-UA"/>
        </w:rPr>
      </w:pPr>
    </w:p>
    <w:p w:rsidR="00B043D3" w:rsidRDefault="00B043D3">
      <w:pPr>
        <w:rPr>
          <w:lang w:val="uk-UA"/>
        </w:rPr>
      </w:pPr>
    </w:p>
    <w:p w:rsidR="00B043D3" w:rsidRDefault="00B043D3">
      <w:pPr>
        <w:rPr>
          <w:lang w:val="uk-UA"/>
        </w:rPr>
      </w:pPr>
    </w:p>
    <w:p w:rsidR="00B043D3" w:rsidRDefault="00B043D3">
      <w:pPr>
        <w:rPr>
          <w:lang w:val="uk-UA"/>
        </w:rPr>
      </w:pPr>
    </w:p>
    <w:p w:rsidR="00B043D3" w:rsidRDefault="00B043D3">
      <w:pPr>
        <w:rPr>
          <w:lang w:val="uk-UA"/>
        </w:rPr>
      </w:pPr>
    </w:p>
    <w:p w:rsidR="00B043D3" w:rsidRDefault="00B043D3">
      <w:pPr>
        <w:rPr>
          <w:lang w:val="uk-UA"/>
        </w:rPr>
      </w:pPr>
    </w:p>
    <w:p w:rsidR="00B043D3" w:rsidRDefault="00B043D3">
      <w:pPr>
        <w:rPr>
          <w:lang w:val="uk-UA"/>
        </w:rPr>
      </w:pPr>
    </w:p>
    <w:p w:rsidR="00B043D3" w:rsidRDefault="00B043D3">
      <w:pPr>
        <w:rPr>
          <w:lang w:val="uk-UA"/>
        </w:rPr>
      </w:pPr>
    </w:p>
    <w:p w:rsidR="00B043D3" w:rsidRDefault="00B043D3">
      <w:pPr>
        <w:rPr>
          <w:lang w:val="uk-UA"/>
        </w:rPr>
      </w:pPr>
    </w:p>
    <w:p w:rsidR="00B043D3" w:rsidRDefault="00B043D3">
      <w:pPr>
        <w:rPr>
          <w:lang w:val="uk-UA"/>
        </w:rPr>
      </w:pPr>
    </w:p>
    <w:p w:rsidR="00B043D3" w:rsidRDefault="00B043D3">
      <w:pPr>
        <w:rPr>
          <w:lang w:val="uk-UA"/>
        </w:rPr>
      </w:pPr>
    </w:p>
    <w:p w:rsidR="00B043D3" w:rsidRDefault="00B043D3">
      <w:pPr>
        <w:rPr>
          <w:lang w:val="uk-UA"/>
        </w:rPr>
      </w:pPr>
    </w:p>
    <w:p w:rsidR="00B043D3" w:rsidRDefault="00B043D3">
      <w:pPr>
        <w:rPr>
          <w:lang w:val="uk-UA"/>
        </w:rPr>
      </w:pPr>
    </w:p>
    <w:p w:rsidR="00B043D3" w:rsidRDefault="00B043D3">
      <w:pPr>
        <w:rPr>
          <w:lang w:val="uk-UA"/>
        </w:rPr>
      </w:pPr>
    </w:p>
    <w:p w:rsidR="00B043D3" w:rsidRDefault="00B043D3">
      <w:pPr>
        <w:pStyle w:val="a3"/>
        <w:rPr>
          <w:lang w:val="en-US"/>
        </w:rPr>
      </w:pPr>
      <w:r>
        <w:t>Тема:  “Обробка кишені на задній половинці брюк”.</w:t>
      </w:r>
    </w:p>
    <w:p w:rsidR="00B043D3" w:rsidRDefault="00B043D3">
      <w:pPr>
        <w:pStyle w:val="a3"/>
        <w:rPr>
          <w:lang w:val="en-US"/>
        </w:rPr>
      </w:pPr>
    </w:p>
    <w:p w:rsidR="00B043D3" w:rsidRDefault="00B043D3">
      <w:pPr>
        <w:pStyle w:val="a3"/>
        <w:rPr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  <w:lang w:val="en-US"/>
        </w:rPr>
      </w:pPr>
    </w:p>
    <w:p w:rsidR="00B043D3" w:rsidRDefault="002D029B">
      <w:pPr>
        <w:pStyle w:val="a3"/>
        <w:rPr>
          <w:i w:val="0"/>
          <w:sz w:val="28"/>
        </w:rPr>
      </w:pPr>
      <w:r>
        <w:rPr>
          <w:i w:val="0"/>
          <w:noProof/>
          <w:sz w:val="20"/>
        </w:rPr>
        <w:pict>
          <v:rect id="_x0000_s1027" style="position:absolute;left:0;text-align:left;margin-left:-36pt;margin-top:-18pt;width:522pt;height:738pt;z-index:-251661824" o:allowincell="f"/>
        </w:pict>
      </w:r>
      <w:r w:rsidR="00B043D3">
        <w:rPr>
          <w:i w:val="0"/>
          <w:sz w:val="28"/>
        </w:rPr>
        <w:t>Опис моделі брюк</w:t>
      </w:r>
    </w:p>
    <w:p w:rsidR="00B043D3" w:rsidRDefault="00B043D3">
      <w:pPr>
        <w:pStyle w:val="a3"/>
        <w:jc w:val="left"/>
        <w:rPr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Брюки належать як до костюма, так і самостійного виду одягу. Найбільш розповсюджені в повсякденному громадянському одязі мають брюки ті що носять поверх взуття. Це брюки костюмні та самостійні, повсякденні та святкові для чоловіків та хлопчиків.</w:t>
      </w:r>
    </w:p>
    <w:p w:rsidR="00B043D3" w:rsidRDefault="00B043D3">
      <w:pPr>
        <w:pStyle w:val="a3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Костюмні брюки повинні відповідати розкрою піджака. Самостійні ж можуть повторювати костюмні але бути різноманітним за кроєм: з вертикальними швами поре дині передніх і задніх половинок з горизонтальними та фігурними швами на рівні коліна , накладними кишенями і т.д</w:t>
      </w:r>
    </w:p>
    <w:p w:rsidR="00B043D3" w:rsidRDefault="00B043D3">
      <w:pPr>
        <w:pStyle w:val="a3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Форма, довжина та силует брюк на випуск  залежать в основному від напрямку моди. Брюки можуть бути широкі по всій довжині чи вузькі </w:t>
      </w:r>
      <w:r>
        <w:rPr>
          <w:b w:val="0"/>
          <w:i w:val="0"/>
          <w:sz w:val="28"/>
          <w:lang w:val="ru-RU"/>
        </w:rPr>
        <w:t xml:space="preserve">на </w:t>
      </w:r>
      <w:r>
        <w:rPr>
          <w:b w:val="0"/>
          <w:i w:val="0"/>
          <w:sz w:val="28"/>
        </w:rPr>
        <w:t>окремих ділянках, звуженими чи розширеними донизу довгими і короткими. Костюмні брюки  шиють із тієї ж тканини, що і піджак, але в залежності від моди і призначення. Вони можуть бути виготовленні із тканини другого кольору, гармонічний кольору піджака.</w:t>
      </w:r>
    </w:p>
    <w:p w:rsidR="00B043D3" w:rsidRDefault="00B043D3">
      <w:pPr>
        <w:pStyle w:val="a3"/>
        <w:jc w:val="left"/>
        <w:rPr>
          <w:b w:val="0"/>
          <w:i w:val="0"/>
          <w:sz w:val="28"/>
          <w:lang w:val="en-US"/>
        </w:rPr>
      </w:pPr>
      <w:r>
        <w:rPr>
          <w:b w:val="0"/>
          <w:i w:val="0"/>
          <w:sz w:val="28"/>
        </w:rPr>
        <w:t>Сучасні брюки можуть бути без пояса, з широким чи вузьким поясом, з одним чи двома подовженими кінцями пояса, зі шльовками різної форми для ременя або без них, з застібкою спереду петлями та ґудзиками чи застібкою-блискавкою. Бокові кишені можуть бути розташовані в бокових швах на передніх половинках чи в швах передніх половинок.</w:t>
      </w:r>
    </w:p>
    <w:p w:rsidR="00B043D3" w:rsidRDefault="00B043D3">
      <w:pPr>
        <w:pStyle w:val="a3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В залежності від моделі можуть бути дві задніх кишені (в рамку з листочкою) чи одна кишеня з клапаном на правій половинці. В шві притачування пояса на передній половинці обробляють кишеню для годинника з клапаном і без нього. Низ брюк може бути оброблений з манжетами і без манжет.</w:t>
      </w:r>
    </w:p>
    <w:p w:rsidR="00B043D3" w:rsidRDefault="00B043D3">
      <w:pPr>
        <w:pStyle w:val="a3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Брюки шиють із шерстяних камвольних тканин чи з тканин, до складу яких входять змішані волокна (шерсть, бавовну, синтетичні волокна).</w:t>
      </w:r>
    </w:p>
    <w:p w:rsidR="00B043D3" w:rsidRDefault="00B043D3">
      <w:pPr>
        <w:pStyle w:val="a3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Літні брюки можуть бути виготовлені з бавовняних, льняних чи шовкових тканин.</w:t>
      </w:r>
    </w:p>
    <w:p w:rsidR="00B043D3" w:rsidRDefault="00B043D3">
      <w:pPr>
        <w:pStyle w:val="a3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В масовому виробництві брюки випускають по розмірам, по зросту і повноті, довжина брюк по боковому шві змінюється від зросту к зросту на 4 см., а від розміру к розміру не змінюється.</w:t>
      </w: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2D029B">
      <w:pPr>
        <w:pStyle w:val="a3"/>
        <w:jc w:val="left"/>
        <w:rPr>
          <w:b w:val="0"/>
          <w:i w:val="0"/>
          <w:sz w:val="28"/>
        </w:rPr>
      </w:pPr>
      <w:r>
        <w:rPr>
          <w:b w:val="0"/>
          <w:i w:val="0"/>
          <w:noProof/>
          <w:sz w:val="20"/>
        </w:rPr>
        <w:pict>
          <v:rect id="_x0000_s1029" style="position:absolute;margin-left:0;margin-top:-9pt;width:459pt;height:747pt;z-index:-251659776" o:allowincell="f"/>
        </w:pict>
      </w:r>
      <w:r w:rsidR="00B043D3">
        <w:rPr>
          <w:b w:val="0"/>
          <w:i w:val="0"/>
          <w:sz w:val="28"/>
        </w:rPr>
        <w:t>Алгоритм послідовності обробки кишені з листочкою на задній половинці брюк.</w:t>
      </w: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numPr>
          <w:ilvl w:val="0"/>
          <w:numId w:val="1"/>
        </w:numPr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Позначити місце розташування  кишені.</w:t>
      </w:r>
    </w:p>
    <w:p w:rsidR="00B043D3" w:rsidRDefault="00B043D3">
      <w:pPr>
        <w:pStyle w:val="a3"/>
        <w:numPr>
          <w:ilvl w:val="0"/>
          <w:numId w:val="1"/>
        </w:numPr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Приметати мішковину до половинки брюк.</w:t>
      </w:r>
    </w:p>
    <w:p w:rsidR="00B043D3" w:rsidRDefault="00B043D3">
      <w:pPr>
        <w:pStyle w:val="a3"/>
        <w:numPr>
          <w:ilvl w:val="0"/>
          <w:numId w:val="1"/>
        </w:numPr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Приклеїти прокладку до смужки тканини для листочки.</w:t>
      </w:r>
    </w:p>
    <w:p w:rsidR="00B043D3" w:rsidRDefault="00B043D3">
      <w:pPr>
        <w:pStyle w:val="a3"/>
        <w:numPr>
          <w:ilvl w:val="0"/>
          <w:numId w:val="1"/>
        </w:numPr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Запрасувати листочку вздовж її довжини.</w:t>
      </w:r>
    </w:p>
    <w:p w:rsidR="00B043D3" w:rsidRDefault="00B043D3">
      <w:pPr>
        <w:pStyle w:val="a3"/>
        <w:numPr>
          <w:ilvl w:val="0"/>
          <w:numId w:val="1"/>
        </w:numPr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Позначити ширину готової листочки.</w:t>
      </w:r>
    </w:p>
    <w:p w:rsidR="00B043D3" w:rsidRDefault="00B043D3">
      <w:pPr>
        <w:pStyle w:val="a3"/>
        <w:numPr>
          <w:ilvl w:val="0"/>
          <w:numId w:val="1"/>
        </w:numPr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Обметати нижній зріз внутрішньої частини листочки і нижні зріз підзора.</w:t>
      </w:r>
    </w:p>
    <w:p w:rsidR="00B043D3" w:rsidRDefault="00B043D3">
      <w:pPr>
        <w:pStyle w:val="a3"/>
        <w:numPr>
          <w:ilvl w:val="0"/>
          <w:numId w:val="1"/>
        </w:numPr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Пришити листочку.</w:t>
      </w:r>
    </w:p>
    <w:p w:rsidR="00B043D3" w:rsidRDefault="00B043D3">
      <w:pPr>
        <w:pStyle w:val="a3"/>
        <w:numPr>
          <w:ilvl w:val="0"/>
          <w:numId w:val="1"/>
        </w:numPr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Приметати петлю до половинки брюк.</w:t>
      </w:r>
    </w:p>
    <w:p w:rsidR="00B043D3" w:rsidRDefault="00B043D3">
      <w:pPr>
        <w:pStyle w:val="a3"/>
        <w:numPr>
          <w:ilvl w:val="0"/>
          <w:numId w:val="1"/>
        </w:numPr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Пришити підзор.</w:t>
      </w:r>
    </w:p>
    <w:p w:rsidR="00B043D3" w:rsidRDefault="00B043D3">
      <w:pPr>
        <w:pStyle w:val="a3"/>
        <w:numPr>
          <w:ilvl w:val="0"/>
          <w:numId w:val="1"/>
        </w:numPr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Розрізати вхід у кишеню.</w:t>
      </w:r>
    </w:p>
    <w:p w:rsidR="00B043D3" w:rsidRDefault="00B043D3">
      <w:pPr>
        <w:pStyle w:val="a3"/>
        <w:numPr>
          <w:ilvl w:val="0"/>
          <w:numId w:val="1"/>
        </w:numPr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Вимітати шви.</w:t>
      </w:r>
    </w:p>
    <w:p w:rsidR="00B043D3" w:rsidRDefault="00B043D3">
      <w:pPr>
        <w:pStyle w:val="a3"/>
        <w:numPr>
          <w:ilvl w:val="0"/>
          <w:numId w:val="1"/>
        </w:numPr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Пропрасувати  кишеню </w:t>
      </w:r>
    </w:p>
    <w:p w:rsidR="00B043D3" w:rsidRDefault="00B043D3">
      <w:pPr>
        <w:pStyle w:val="a3"/>
        <w:numPr>
          <w:ilvl w:val="0"/>
          <w:numId w:val="1"/>
        </w:numPr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Закріпити кути кишені.</w:t>
      </w:r>
    </w:p>
    <w:p w:rsidR="00B043D3" w:rsidRDefault="00B043D3">
      <w:pPr>
        <w:pStyle w:val="a3"/>
        <w:numPr>
          <w:ilvl w:val="0"/>
          <w:numId w:val="1"/>
        </w:numPr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Видалити нитки тимчасового призначення.</w:t>
      </w:r>
    </w:p>
    <w:p w:rsidR="00B043D3" w:rsidRDefault="00B043D3">
      <w:pPr>
        <w:pStyle w:val="a3"/>
        <w:numPr>
          <w:ilvl w:val="0"/>
          <w:numId w:val="1"/>
        </w:numPr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Настрочити обметаний зріз внутрішнього краю листочки на мішковину.</w:t>
      </w:r>
    </w:p>
    <w:p w:rsidR="00B043D3" w:rsidRDefault="00B043D3">
      <w:pPr>
        <w:pStyle w:val="a3"/>
        <w:numPr>
          <w:ilvl w:val="0"/>
          <w:numId w:val="1"/>
        </w:numPr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Настрочити нижній зріз підзора на мішковину.</w:t>
      </w:r>
    </w:p>
    <w:p w:rsidR="00B043D3" w:rsidRDefault="00B043D3">
      <w:pPr>
        <w:pStyle w:val="a3"/>
        <w:numPr>
          <w:ilvl w:val="0"/>
          <w:numId w:val="1"/>
        </w:numPr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Зшити бічні зрізи мішковини.</w:t>
      </w:r>
    </w:p>
    <w:p w:rsidR="00B043D3" w:rsidRDefault="00B043D3">
      <w:pPr>
        <w:pStyle w:val="a3"/>
        <w:numPr>
          <w:ilvl w:val="0"/>
          <w:numId w:val="1"/>
        </w:numPr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Зшити бічні зрізи мішковини другою строчкою.</w:t>
      </w:r>
    </w:p>
    <w:p w:rsidR="00B043D3" w:rsidRDefault="00B043D3">
      <w:pPr>
        <w:pStyle w:val="a3"/>
        <w:numPr>
          <w:ilvl w:val="0"/>
          <w:numId w:val="1"/>
        </w:numPr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Закріпити кути і верхню частину кишені.</w:t>
      </w:r>
    </w:p>
    <w:p w:rsidR="00B043D3" w:rsidRDefault="00B043D3">
      <w:pPr>
        <w:pStyle w:val="a3"/>
        <w:numPr>
          <w:ilvl w:val="0"/>
          <w:numId w:val="1"/>
        </w:numPr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Пропрасувати кишеню.</w:t>
      </w:r>
    </w:p>
    <w:p w:rsidR="00B043D3" w:rsidRDefault="00B043D3">
      <w:pPr>
        <w:pStyle w:val="a3"/>
        <w:numPr>
          <w:ilvl w:val="0"/>
          <w:numId w:val="1"/>
        </w:numPr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Відпарити кишеню.</w:t>
      </w: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2D029B">
      <w:pPr>
        <w:pStyle w:val="a3"/>
        <w:jc w:val="left"/>
        <w:rPr>
          <w:b w:val="0"/>
          <w:i w:val="0"/>
          <w:sz w:val="28"/>
        </w:rPr>
      </w:pPr>
      <w:r>
        <w:rPr>
          <w:b w:val="0"/>
          <w:i w:val="0"/>
          <w:noProof/>
          <w:sz w:val="20"/>
        </w:rPr>
        <w:pict>
          <v:rect id="_x0000_s1028" style="position:absolute;margin-left:-9pt;margin-top:9pt;width:468pt;height:738pt;z-index:-251660800" o:allowincell="f"/>
        </w:pict>
      </w: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  <w:lang w:val="ru-RU"/>
        </w:rPr>
      </w:pPr>
      <w:r>
        <w:rPr>
          <w:b w:val="0"/>
          <w:i w:val="0"/>
          <w:sz w:val="28"/>
        </w:rPr>
        <w:t>Кролевецьке ПТУ</w:t>
      </w:r>
      <w:r>
        <w:rPr>
          <w:b w:val="0"/>
          <w:i w:val="0"/>
          <w:sz w:val="28"/>
          <w:lang w:val="ru-RU"/>
        </w:rPr>
        <w:t xml:space="preserve"> – 23</w:t>
      </w: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  <w:r>
        <w:rPr>
          <w:b w:val="0"/>
          <w:i w:val="0"/>
          <w:sz w:val="28"/>
        </w:rPr>
        <w:t>Творча</w:t>
      </w:r>
    </w:p>
    <w:p w:rsidR="00B043D3" w:rsidRDefault="00B043D3">
      <w:pPr>
        <w:pStyle w:val="a3"/>
        <w:rPr>
          <w:b w:val="0"/>
          <w:i w:val="0"/>
          <w:sz w:val="28"/>
        </w:rPr>
      </w:pPr>
      <w:r>
        <w:rPr>
          <w:b w:val="0"/>
          <w:i w:val="0"/>
          <w:sz w:val="28"/>
        </w:rPr>
        <w:t>Дипломна робота</w:t>
      </w:r>
    </w:p>
    <w:p w:rsidR="00B043D3" w:rsidRDefault="00B043D3">
      <w:pPr>
        <w:pStyle w:val="a3"/>
        <w:rPr>
          <w:b w:val="0"/>
          <w:i w:val="0"/>
          <w:sz w:val="28"/>
        </w:rPr>
      </w:pPr>
      <w:r>
        <w:rPr>
          <w:b w:val="0"/>
          <w:i w:val="0"/>
          <w:sz w:val="28"/>
        </w:rPr>
        <w:t>Учениці групи № 5</w:t>
      </w:r>
    </w:p>
    <w:p w:rsidR="00B043D3" w:rsidRDefault="00B043D3">
      <w:pPr>
        <w:pStyle w:val="a3"/>
        <w:rPr>
          <w:b w:val="0"/>
          <w:i w:val="0"/>
          <w:sz w:val="28"/>
        </w:rPr>
      </w:pPr>
      <w:r>
        <w:rPr>
          <w:b w:val="0"/>
          <w:i w:val="0"/>
          <w:sz w:val="28"/>
        </w:rPr>
        <w:t>Прилепи Альони</w:t>
      </w: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  <w:r>
        <w:rPr>
          <w:b w:val="0"/>
          <w:i w:val="0"/>
          <w:sz w:val="28"/>
        </w:rPr>
        <w:t>Спеціальність: кравець</w:t>
      </w:r>
    </w:p>
    <w:p w:rsidR="00B043D3" w:rsidRDefault="00B043D3">
      <w:pPr>
        <w:pStyle w:val="a3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Тема: “Обробка кишені з </w:t>
      </w:r>
    </w:p>
    <w:p w:rsidR="00B043D3" w:rsidRDefault="00B043D3">
      <w:pPr>
        <w:pStyle w:val="a3"/>
        <w:rPr>
          <w:b w:val="0"/>
          <w:i w:val="0"/>
          <w:sz w:val="28"/>
        </w:rPr>
      </w:pPr>
      <w:r>
        <w:rPr>
          <w:b w:val="0"/>
          <w:i w:val="0"/>
          <w:sz w:val="28"/>
        </w:rPr>
        <w:t>листочкою на задній половинці брюк”</w:t>
      </w: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  <w:r>
        <w:rPr>
          <w:b w:val="0"/>
          <w:i w:val="0"/>
          <w:sz w:val="28"/>
        </w:rPr>
        <w:t>Консультант Шабельник Н.В.</w:t>
      </w: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Оцінка </w:t>
      </w: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rPr>
          <w:b w:val="0"/>
          <w:i w:val="0"/>
          <w:sz w:val="28"/>
        </w:rPr>
      </w:pPr>
      <w:r>
        <w:rPr>
          <w:b w:val="0"/>
          <w:i w:val="0"/>
          <w:sz w:val="28"/>
        </w:rPr>
        <w:t>Кровелець 2001 р.</w:t>
      </w: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2D029B">
      <w:pPr>
        <w:pStyle w:val="a3"/>
        <w:rPr>
          <w:b w:val="0"/>
          <w:i w:val="0"/>
          <w:sz w:val="28"/>
        </w:rPr>
      </w:pPr>
      <w:r>
        <w:rPr>
          <w:b w:val="0"/>
          <w:i w:val="0"/>
          <w:noProof/>
          <w:sz w:val="20"/>
        </w:rPr>
        <w:pict>
          <v:rect id="_x0000_s1030" style="position:absolute;left:0;text-align:left;margin-left:-9pt;margin-top:-9pt;width:468pt;height:747pt;z-index:-251658752" o:allowincell="f"/>
        </w:pict>
      </w:r>
      <w:r w:rsidR="00B043D3">
        <w:rPr>
          <w:b w:val="0"/>
          <w:i w:val="0"/>
          <w:sz w:val="28"/>
        </w:rPr>
        <w:t>Брюки</w:t>
      </w:r>
    </w:p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Колись можна було сказати, що брюки ти пічна приналежність чоловічого костюма. Тепер брюки носять всі. Тим більше мода представляє широкий вибір по довжині, формі, призначенню.</w:t>
      </w:r>
    </w:p>
    <w:p w:rsidR="00B043D3" w:rsidRDefault="00B043D3">
      <w:pPr>
        <w:pStyle w:val="a3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Брюки звичайної довжини можуть мати форму  у вигляді банана, можуть бути виконані  в стилі ретро, галіфе, брюки сигарети, брюки-джинси.</w:t>
      </w:r>
    </w:p>
    <w:p w:rsidR="00B043D3" w:rsidRDefault="00B043D3">
      <w:pPr>
        <w:pStyle w:val="a3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Деякі види брюк відрізняються по довжині, мають свої назви, це шорти, колоти, бермути, брюки гольф.</w:t>
      </w:r>
    </w:p>
    <w:p w:rsidR="00B043D3" w:rsidRDefault="00B043D3">
      <w:pPr>
        <w:pStyle w:val="a3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В сучасний час популярними-брюки типу рейтуз. Їх шиють з еластичної тканини для туризму.</w:t>
      </w:r>
    </w:p>
    <w:p w:rsidR="00B043D3" w:rsidRDefault="00B043D3">
      <w:pPr>
        <w:pStyle w:val="a3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І на кінці-це юбка-брюки. Гібрид свого роду. По суті-брюки, по формі-юбка.</w:t>
      </w:r>
    </w:p>
    <w:p w:rsidR="00B043D3" w:rsidRDefault="00B043D3">
      <w:pPr>
        <w:pStyle w:val="a3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І тому, залежно від моделі брюк, їх призначення і обробляється кишеня з листочкою на задній половинці брюк.</w:t>
      </w: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2D029B">
      <w:pPr>
        <w:pStyle w:val="a3"/>
        <w:rPr>
          <w:b w:val="0"/>
          <w:i w:val="0"/>
          <w:sz w:val="28"/>
        </w:rPr>
      </w:pPr>
      <w:r>
        <w:rPr>
          <w:b w:val="0"/>
          <w:i w:val="0"/>
          <w:noProof/>
          <w:sz w:val="28"/>
        </w:rPr>
        <w:pict>
          <v:rect id="_x0000_s1035" style="position:absolute;left:0;text-align:left;margin-left:-49.05pt;margin-top:-20.7pt;width:518.4pt;height:770.4pt;z-index:-251654656" o:allowincell="f"/>
        </w:pict>
      </w:r>
      <w:r w:rsidR="00B043D3">
        <w:rPr>
          <w:b w:val="0"/>
          <w:i w:val="0"/>
          <w:sz w:val="28"/>
        </w:rPr>
        <w:t>Картка контролю на тему:</w:t>
      </w:r>
    </w:p>
    <w:p w:rsidR="00B043D3" w:rsidRDefault="00B043D3">
      <w:pPr>
        <w:pStyle w:val="a3"/>
        <w:rPr>
          <w:b w:val="0"/>
          <w:i w:val="0"/>
          <w:sz w:val="28"/>
        </w:rPr>
      </w:pPr>
      <w:r>
        <w:rPr>
          <w:b w:val="0"/>
          <w:i w:val="0"/>
          <w:sz w:val="28"/>
        </w:rPr>
        <w:t>“Кишеня з листочкою на задній половинці брюк”.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3776"/>
        <w:gridCol w:w="4464"/>
      </w:tblGrid>
      <w:tr w:rsidR="00B043D3">
        <w:trPr>
          <w:trHeight w:val="544"/>
        </w:trPr>
        <w:tc>
          <w:tcPr>
            <w:tcW w:w="752" w:type="dxa"/>
          </w:tcPr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№</w:t>
            </w:r>
          </w:p>
        </w:tc>
        <w:tc>
          <w:tcPr>
            <w:tcW w:w="3776" w:type="dxa"/>
          </w:tcPr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Що перевірити</w:t>
            </w:r>
          </w:p>
        </w:tc>
        <w:tc>
          <w:tcPr>
            <w:tcW w:w="4464" w:type="dxa"/>
          </w:tcPr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Як перевірити</w:t>
            </w:r>
          </w:p>
        </w:tc>
      </w:tr>
      <w:tr w:rsidR="00B043D3">
        <w:trPr>
          <w:trHeight w:val="7871"/>
        </w:trPr>
        <w:tc>
          <w:tcPr>
            <w:tcW w:w="752" w:type="dxa"/>
          </w:tcPr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1.</w:t>
            </w: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2.</w:t>
            </w: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3.</w:t>
            </w: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4.</w:t>
            </w: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5.</w:t>
            </w: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6.</w:t>
            </w: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7.</w:t>
            </w:r>
          </w:p>
        </w:tc>
        <w:tc>
          <w:tcPr>
            <w:tcW w:w="3776" w:type="dxa"/>
          </w:tcPr>
          <w:p w:rsidR="00B043D3" w:rsidRDefault="00B043D3">
            <w:pPr>
              <w:pStyle w:val="a3"/>
              <w:framePr w:hSpace="180" w:wrap="around" w:vAnchor="text" w:hAnchor="page" w:x="1990" w:y="257"/>
              <w:jc w:val="left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Правильність кишені.</w:t>
            </w:r>
          </w:p>
          <w:p w:rsidR="00B043D3" w:rsidRDefault="00B043D3">
            <w:pPr>
              <w:pStyle w:val="a3"/>
              <w:framePr w:hSpace="180" w:wrap="around" w:vAnchor="text" w:hAnchor="page" w:x="1990" w:y="257"/>
              <w:jc w:val="left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jc w:val="left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Приметування мішковини</w:t>
            </w:r>
          </w:p>
          <w:p w:rsidR="00B043D3" w:rsidRDefault="00B043D3">
            <w:pPr>
              <w:pStyle w:val="a3"/>
              <w:framePr w:hSpace="180" w:wrap="around" w:vAnchor="text" w:hAnchor="page" w:x="1990" w:y="257"/>
              <w:jc w:val="left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jc w:val="left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jc w:val="left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jc w:val="left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Рівність згину листочки.</w:t>
            </w:r>
          </w:p>
          <w:p w:rsidR="00B043D3" w:rsidRDefault="00B043D3">
            <w:pPr>
              <w:pStyle w:val="a3"/>
              <w:framePr w:hSpace="180" w:wrap="around" w:vAnchor="text" w:hAnchor="page" w:x="1990" w:y="257"/>
              <w:jc w:val="left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jc w:val="left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jc w:val="left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 xml:space="preserve">Рівність листочки після пришивання до половинки брюк. </w:t>
            </w:r>
          </w:p>
          <w:p w:rsidR="00B043D3" w:rsidRDefault="00B043D3">
            <w:pPr>
              <w:pStyle w:val="a3"/>
              <w:framePr w:hSpace="180" w:wrap="around" w:vAnchor="text" w:hAnchor="page" w:x="1990" w:y="257"/>
              <w:jc w:val="left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jc w:val="left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jc w:val="left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Відстань між строчками і закінчення на одній відстані.</w:t>
            </w:r>
          </w:p>
          <w:p w:rsidR="00B043D3" w:rsidRDefault="00B043D3">
            <w:pPr>
              <w:pStyle w:val="a3"/>
              <w:framePr w:hSpace="180" w:wrap="around" w:vAnchor="text" w:hAnchor="page" w:x="1990" w:y="257"/>
              <w:jc w:val="left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jc w:val="left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jc w:val="left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Рівність кінців кишені.</w:t>
            </w:r>
          </w:p>
          <w:p w:rsidR="00B043D3" w:rsidRDefault="00B043D3">
            <w:pPr>
              <w:pStyle w:val="a3"/>
              <w:framePr w:hSpace="180" w:wrap="around" w:vAnchor="text" w:hAnchor="page" w:x="1990" w:y="257"/>
              <w:jc w:val="left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jc w:val="left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jc w:val="left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Зшивання мішковини і кишені.</w:t>
            </w:r>
          </w:p>
          <w:p w:rsidR="00B043D3" w:rsidRDefault="00B043D3">
            <w:pPr>
              <w:pStyle w:val="a3"/>
              <w:framePr w:hSpace="180" w:wrap="around" w:vAnchor="text" w:hAnchor="page" w:x="1990" w:y="257"/>
              <w:jc w:val="left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jc w:val="left"/>
              <w:rPr>
                <w:b w:val="0"/>
                <w:i w:val="0"/>
                <w:sz w:val="28"/>
              </w:rPr>
            </w:pPr>
          </w:p>
        </w:tc>
        <w:tc>
          <w:tcPr>
            <w:tcW w:w="4464" w:type="dxa"/>
          </w:tcPr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За допомогою лінійки.</w:t>
            </w: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За горизонтальну і вертикальну мішковини повинна переходити на 2-3 см. За допомогою лінійки.</w:t>
            </w: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За допомогою лінійки.</w:t>
            </w: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За допомогою лінійки</w:t>
            </w: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За допомогою лінійки</w:t>
            </w: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Візуально.</w:t>
            </w: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</w:p>
          <w:p w:rsidR="00B043D3" w:rsidRDefault="00B043D3">
            <w:pPr>
              <w:pStyle w:val="a3"/>
              <w:framePr w:hSpace="180" w:wrap="around" w:vAnchor="text" w:hAnchor="page" w:x="1990" w:y="257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Візуально.</w:t>
            </w:r>
          </w:p>
        </w:tc>
      </w:tr>
    </w:tbl>
    <w:p w:rsidR="00B043D3" w:rsidRDefault="00B043D3">
      <w:pPr>
        <w:pStyle w:val="a3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 </w:t>
      </w:r>
    </w:p>
    <w:p w:rsidR="00B043D3" w:rsidRDefault="00B043D3">
      <w:pPr>
        <w:pStyle w:val="a4"/>
        <w:rPr>
          <w:lang w:val="en-US"/>
        </w:rPr>
      </w:pPr>
    </w:p>
    <w:p w:rsidR="00B043D3" w:rsidRDefault="00B043D3">
      <w:pPr>
        <w:pStyle w:val="a4"/>
        <w:rPr>
          <w:lang w:val="en-US"/>
        </w:rPr>
      </w:pPr>
    </w:p>
    <w:p w:rsidR="00B043D3" w:rsidRDefault="00B043D3">
      <w:pPr>
        <w:pStyle w:val="a4"/>
        <w:rPr>
          <w:lang w:val="en-US"/>
        </w:rPr>
      </w:pPr>
    </w:p>
    <w:p w:rsidR="00B043D3" w:rsidRDefault="00B043D3">
      <w:pPr>
        <w:pStyle w:val="a4"/>
        <w:rPr>
          <w:lang w:val="en-US"/>
        </w:rPr>
      </w:pPr>
    </w:p>
    <w:p w:rsidR="00B043D3" w:rsidRDefault="00B043D3">
      <w:pPr>
        <w:pStyle w:val="a4"/>
        <w:rPr>
          <w:lang w:val="en-US"/>
        </w:rPr>
      </w:pPr>
    </w:p>
    <w:p w:rsidR="00B043D3" w:rsidRDefault="00B043D3">
      <w:pPr>
        <w:pStyle w:val="a4"/>
        <w:rPr>
          <w:lang w:val="en-US"/>
        </w:rPr>
      </w:pPr>
    </w:p>
    <w:p w:rsidR="00B043D3" w:rsidRDefault="00B043D3">
      <w:pPr>
        <w:pStyle w:val="a4"/>
        <w:rPr>
          <w:lang w:val="en-US"/>
        </w:rPr>
      </w:pPr>
    </w:p>
    <w:p w:rsidR="00B043D3" w:rsidRDefault="00B043D3">
      <w:pPr>
        <w:pStyle w:val="a4"/>
        <w:rPr>
          <w:lang w:val="en-US"/>
        </w:rPr>
      </w:pPr>
    </w:p>
    <w:p w:rsidR="00B043D3" w:rsidRDefault="00B043D3">
      <w:pPr>
        <w:pStyle w:val="a4"/>
        <w:rPr>
          <w:lang w:val="en-US"/>
        </w:rPr>
      </w:pPr>
    </w:p>
    <w:p w:rsidR="00B043D3" w:rsidRDefault="00B043D3">
      <w:pPr>
        <w:pStyle w:val="a4"/>
        <w:rPr>
          <w:lang w:val="en-US"/>
        </w:rPr>
      </w:pPr>
    </w:p>
    <w:p w:rsidR="00B043D3" w:rsidRDefault="00B043D3">
      <w:pPr>
        <w:pStyle w:val="a4"/>
        <w:rPr>
          <w:lang w:val="en-US"/>
        </w:rPr>
      </w:pPr>
    </w:p>
    <w:p w:rsidR="00B043D3" w:rsidRDefault="00B043D3">
      <w:pPr>
        <w:pStyle w:val="a4"/>
        <w:rPr>
          <w:lang w:val="en-US"/>
        </w:rPr>
      </w:pPr>
    </w:p>
    <w:p w:rsidR="00B043D3" w:rsidRDefault="00B043D3">
      <w:pPr>
        <w:pStyle w:val="a4"/>
        <w:rPr>
          <w:lang w:val="en-US"/>
        </w:rPr>
      </w:pPr>
    </w:p>
    <w:p w:rsidR="00B043D3" w:rsidRDefault="00B043D3">
      <w:pPr>
        <w:pStyle w:val="a4"/>
        <w:rPr>
          <w:lang w:val="en-US"/>
        </w:rPr>
      </w:pPr>
    </w:p>
    <w:p w:rsidR="00B043D3" w:rsidRDefault="002D029B">
      <w:pPr>
        <w:pStyle w:val="a4"/>
      </w:pPr>
      <w:r>
        <w:rPr>
          <w:noProof/>
        </w:rPr>
        <w:pict>
          <v:rect id="_x0000_s1031" style="position:absolute;left:0;text-align:left;margin-left:-46.8pt;margin-top:-14.4pt;width:518.4pt;height:756pt;z-index:-251657728" o:allowincell="f"/>
        </w:pict>
      </w:r>
      <w:r w:rsidR="00B043D3">
        <w:t>Вимоги</w:t>
      </w:r>
    </w:p>
    <w:p w:rsidR="00B043D3" w:rsidRDefault="00B043D3">
      <w:pPr>
        <w:jc w:val="center"/>
        <w:rPr>
          <w:sz w:val="28"/>
          <w:lang w:val="uk-UA"/>
        </w:rPr>
      </w:pPr>
    </w:p>
    <w:p w:rsidR="00B043D3" w:rsidRDefault="00B043D3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Крейдяні лінії повинні бути чіткими.</w:t>
      </w:r>
    </w:p>
    <w:p w:rsidR="00B043D3" w:rsidRDefault="00B043D3">
      <w:pPr>
        <w:numPr>
          <w:ilvl w:val="0"/>
          <w:numId w:val="2"/>
        </w:numPr>
        <w:ind w:left="0" w:firstLine="0"/>
        <w:rPr>
          <w:sz w:val="28"/>
          <w:lang w:val="uk-UA"/>
        </w:rPr>
      </w:pPr>
      <w:r>
        <w:rPr>
          <w:sz w:val="28"/>
          <w:lang w:val="uk-UA"/>
        </w:rPr>
        <w:t>Колір ниток для виконання тимчасових строчок повинен відрізнятися від кольору тканини деталей,  які з`єднують .</w:t>
      </w:r>
    </w:p>
    <w:p w:rsidR="00B043D3" w:rsidRDefault="00B043D3">
      <w:pPr>
        <w:numPr>
          <w:ilvl w:val="0"/>
          <w:numId w:val="2"/>
        </w:numPr>
        <w:ind w:left="0" w:firstLine="0"/>
        <w:rPr>
          <w:sz w:val="28"/>
          <w:lang w:val="uk-UA"/>
        </w:rPr>
      </w:pPr>
      <w:r>
        <w:rPr>
          <w:sz w:val="28"/>
          <w:lang w:val="uk-UA"/>
        </w:rPr>
        <w:t>Змотування деталей необхідно здійснювати точно.</w:t>
      </w:r>
    </w:p>
    <w:p w:rsidR="00B043D3" w:rsidRDefault="00B043D3">
      <w:pPr>
        <w:numPr>
          <w:ilvl w:val="0"/>
          <w:numId w:val="2"/>
        </w:numPr>
        <w:ind w:left="0" w:firstLine="0"/>
        <w:rPr>
          <w:sz w:val="28"/>
          <w:lang w:val="uk-UA"/>
        </w:rPr>
      </w:pPr>
      <w:r>
        <w:rPr>
          <w:sz w:val="28"/>
          <w:lang w:val="uk-UA"/>
        </w:rPr>
        <w:t>При прокладанні стібків необхідно стежити за тим,  щоб вони були рівними за довжиною як із лицьового так і з виворотнього боку, мали однакову ширину,  натяг, глибину захоплення тканини, були розташовані на однаковій відстані один від одного.</w:t>
      </w:r>
    </w:p>
    <w:p w:rsidR="00B043D3" w:rsidRDefault="00B043D3">
      <w:pPr>
        <w:numPr>
          <w:ilvl w:val="0"/>
          <w:numId w:val="2"/>
        </w:numPr>
        <w:ind w:left="0" w:firstLine="0"/>
        <w:rPr>
          <w:sz w:val="28"/>
          <w:lang w:val="uk-UA"/>
        </w:rPr>
      </w:pPr>
      <w:r>
        <w:rPr>
          <w:sz w:val="28"/>
          <w:lang w:val="uk-UA"/>
        </w:rPr>
        <w:t xml:space="preserve">Нитки на початку строчки закріплюють за допомогою вузлика на кінці нитки, або без вузлика двома-трьома стібками. </w:t>
      </w:r>
    </w:p>
    <w:p w:rsidR="00B043D3" w:rsidRDefault="00B043D3">
      <w:pPr>
        <w:numPr>
          <w:ilvl w:val="0"/>
          <w:numId w:val="2"/>
        </w:numPr>
        <w:ind w:left="0" w:firstLine="0"/>
        <w:rPr>
          <w:sz w:val="28"/>
          <w:lang w:val="uk-UA"/>
        </w:rPr>
      </w:pPr>
      <w:r>
        <w:rPr>
          <w:sz w:val="28"/>
          <w:lang w:val="uk-UA"/>
        </w:rPr>
        <w:t>Оздоблювальні строчки прокладенні з лицьового боку виробу, виконують шовковими нитками.</w:t>
      </w:r>
    </w:p>
    <w:p w:rsidR="00B043D3" w:rsidRDefault="00B043D3">
      <w:pPr>
        <w:numPr>
          <w:ilvl w:val="0"/>
          <w:numId w:val="2"/>
        </w:numPr>
        <w:ind w:left="0" w:firstLine="0"/>
        <w:rPr>
          <w:sz w:val="28"/>
          <w:lang w:val="uk-UA"/>
        </w:rPr>
      </w:pPr>
      <w:r>
        <w:rPr>
          <w:sz w:val="28"/>
          <w:lang w:val="uk-UA"/>
        </w:rPr>
        <w:t>Колір ниток для строчок постійного призначення повинен відповідати кольору тканини.</w:t>
      </w:r>
    </w:p>
    <w:p w:rsidR="00B043D3" w:rsidRDefault="00B043D3">
      <w:pPr>
        <w:numPr>
          <w:ilvl w:val="0"/>
          <w:numId w:val="2"/>
        </w:numPr>
        <w:ind w:left="0" w:firstLine="0"/>
        <w:rPr>
          <w:sz w:val="28"/>
          <w:lang w:val="uk-UA"/>
        </w:rPr>
      </w:pPr>
      <w:r>
        <w:rPr>
          <w:sz w:val="28"/>
          <w:lang w:val="uk-UA"/>
        </w:rPr>
        <w:t>Згин запрасованої листочки повинен бути рівним.</w:t>
      </w:r>
    </w:p>
    <w:p w:rsidR="00B043D3" w:rsidRDefault="00B043D3">
      <w:pPr>
        <w:numPr>
          <w:ilvl w:val="0"/>
          <w:numId w:val="2"/>
        </w:numPr>
        <w:ind w:left="0" w:firstLine="0"/>
        <w:rPr>
          <w:sz w:val="28"/>
          <w:lang w:val="uk-UA"/>
        </w:rPr>
      </w:pPr>
      <w:r>
        <w:rPr>
          <w:sz w:val="28"/>
          <w:lang w:val="uk-UA"/>
        </w:rPr>
        <w:t>Машинні строчки постійного призначення повинні бути якісними.</w:t>
      </w:r>
    </w:p>
    <w:p w:rsidR="00B043D3" w:rsidRDefault="00B043D3">
      <w:pPr>
        <w:numPr>
          <w:ilvl w:val="0"/>
          <w:numId w:val="2"/>
        </w:numPr>
        <w:ind w:left="0" w:firstLine="0"/>
        <w:rPr>
          <w:sz w:val="28"/>
          <w:lang w:val="uk-UA"/>
        </w:rPr>
      </w:pPr>
      <w:r>
        <w:rPr>
          <w:sz w:val="28"/>
          <w:lang w:val="uk-UA"/>
        </w:rPr>
        <w:t>Ширина листочки повинна бути рівна, і відповідати технічним умовам.</w:t>
      </w:r>
    </w:p>
    <w:p w:rsidR="00B043D3" w:rsidRDefault="00B043D3">
      <w:pPr>
        <w:numPr>
          <w:ilvl w:val="0"/>
          <w:numId w:val="2"/>
        </w:numPr>
        <w:ind w:left="0" w:firstLine="0"/>
        <w:rPr>
          <w:sz w:val="28"/>
          <w:lang w:val="uk-UA"/>
        </w:rPr>
      </w:pPr>
      <w:r>
        <w:rPr>
          <w:sz w:val="28"/>
          <w:lang w:val="uk-UA"/>
        </w:rPr>
        <w:t>Відстань між строчками пришивання листочки і підзора  повинна бути однаковою (1-1,6 см.) і строчки повинні закінчуватись на одному рівні.</w:t>
      </w:r>
    </w:p>
    <w:p w:rsidR="00B043D3" w:rsidRDefault="00B043D3">
      <w:pPr>
        <w:numPr>
          <w:ilvl w:val="0"/>
          <w:numId w:val="2"/>
        </w:numPr>
        <w:ind w:left="0" w:firstLine="0"/>
        <w:rPr>
          <w:sz w:val="28"/>
          <w:lang w:val="uk-UA"/>
        </w:rPr>
      </w:pPr>
      <w:r>
        <w:rPr>
          <w:sz w:val="28"/>
          <w:lang w:val="uk-UA"/>
        </w:rPr>
        <w:t>Волого теплову обробку деталей виробу з основної тканини здійснюють за допомогою зволоженого бавовняного або льняного пропрасувальника.</w:t>
      </w:r>
    </w:p>
    <w:p w:rsidR="00B043D3" w:rsidRDefault="00B043D3">
      <w:pPr>
        <w:numPr>
          <w:ilvl w:val="0"/>
          <w:numId w:val="2"/>
        </w:numPr>
        <w:ind w:left="0" w:firstLine="0"/>
        <w:rPr>
          <w:sz w:val="28"/>
          <w:lang w:val="uk-UA"/>
        </w:rPr>
      </w:pPr>
      <w:r>
        <w:rPr>
          <w:sz w:val="28"/>
          <w:lang w:val="uk-UA"/>
        </w:rPr>
        <w:t>З місцевої сторони не повинно бути лас.</w:t>
      </w: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pStyle w:val="1"/>
        <w:rPr>
          <w:lang w:val="en-US"/>
        </w:rPr>
      </w:pPr>
    </w:p>
    <w:p w:rsidR="00B043D3" w:rsidRDefault="00B043D3">
      <w:pPr>
        <w:pStyle w:val="1"/>
        <w:rPr>
          <w:lang w:val="en-US"/>
        </w:rPr>
      </w:pPr>
    </w:p>
    <w:p w:rsidR="00B043D3" w:rsidRDefault="00B043D3">
      <w:pPr>
        <w:pStyle w:val="1"/>
        <w:rPr>
          <w:lang w:val="en-US"/>
        </w:rPr>
      </w:pPr>
    </w:p>
    <w:p w:rsidR="00B043D3" w:rsidRDefault="00B043D3">
      <w:pPr>
        <w:rPr>
          <w:lang w:val="en-US"/>
        </w:rPr>
      </w:pPr>
    </w:p>
    <w:p w:rsidR="00B043D3" w:rsidRDefault="00B043D3">
      <w:pPr>
        <w:pStyle w:val="1"/>
      </w:pPr>
    </w:p>
    <w:p w:rsidR="00B043D3" w:rsidRDefault="00B043D3">
      <w:pPr>
        <w:pStyle w:val="1"/>
      </w:pPr>
      <w:r>
        <w:t xml:space="preserve">Деталі, які необхідні для обробки кишені </w:t>
      </w:r>
    </w:p>
    <w:p w:rsidR="00B043D3" w:rsidRDefault="00B043D3"/>
    <w:p w:rsidR="00B043D3" w:rsidRDefault="00B043D3">
      <w:pPr>
        <w:pStyle w:val="1"/>
      </w:pPr>
      <w:r>
        <w:t>з  листочкою на задній половинці брюк.</w:t>
      </w:r>
    </w:p>
    <w:p w:rsidR="00B043D3" w:rsidRDefault="00B043D3"/>
    <w:tbl>
      <w:tblPr>
        <w:tblW w:w="0" w:type="auto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048"/>
        <w:gridCol w:w="3440"/>
        <w:gridCol w:w="3488"/>
      </w:tblGrid>
      <w:tr w:rsidR="00B043D3">
        <w:trPr>
          <w:trHeight w:val="928"/>
        </w:trPr>
        <w:tc>
          <w:tcPr>
            <w:tcW w:w="608" w:type="dxa"/>
          </w:tcPr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</w:tc>
        <w:tc>
          <w:tcPr>
            <w:tcW w:w="2048" w:type="dxa"/>
          </w:tcPr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Назва деталі</w:t>
            </w:r>
          </w:p>
        </w:tc>
        <w:tc>
          <w:tcPr>
            <w:tcW w:w="3440" w:type="dxa"/>
          </w:tcPr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Нитка основи</w:t>
            </w:r>
          </w:p>
        </w:tc>
        <w:tc>
          <w:tcPr>
            <w:tcW w:w="3488" w:type="dxa"/>
          </w:tcPr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Розміри</w:t>
            </w:r>
          </w:p>
        </w:tc>
      </w:tr>
      <w:tr w:rsidR="00B043D3">
        <w:trPr>
          <w:trHeight w:val="12128"/>
        </w:trPr>
        <w:tc>
          <w:tcPr>
            <w:tcW w:w="608" w:type="dxa"/>
          </w:tcPr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</w:p>
          <w:p w:rsidR="00B043D3" w:rsidRDefault="00B043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2048" w:type="dxa"/>
          </w:tcPr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Права задня половинка брюк.</w:t>
            </w: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Листочка</w:t>
            </w: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Підзор</w:t>
            </w: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Деталь для петлі</w:t>
            </w: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Мішковина</w:t>
            </w: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Прокладка</w:t>
            </w:r>
          </w:p>
        </w:tc>
        <w:tc>
          <w:tcPr>
            <w:tcW w:w="3440" w:type="dxa"/>
          </w:tcPr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488" w:type="dxa"/>
          </w:tcPr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Розміри залежать від розміру брюк.</w:t>
            </w: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Листочка повинна бути за довжину кишень  на 3-4 см. Ширина повинна бути рівна подвійній ширині листочки в готовому вигляді плюс припуск на шві (3-4 см.) </w:t>
            </w: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Ширина підзора 6-7 см. Довжина довше за довжину кишені на 3-4 см.</w:t>
            </w: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Ширина 2 см.</w:t>
            </w: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Довжина 6 см.</w:t>
            </w: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Ширина кишені ширша за довжину кишені на</w:t>
            </w: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2-2,5 см. з двох сторін. Довжина 33-35 см.</w:t>
            </w: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Менше за довжину листочки  на 1 см. з двох сторін і рівна ширині листочки.</w:t>
            </w:r>
          </w:p>
          <w:p w:rsidR="00B043D3" w:rsidRDefault="00B043D3">
            <w:pPr>
              <w:jc w:val="center"/>
              <w:rPr>
                <w:sz w:val="28"/>
                <w:lang w:val="en-US"/>
              </w:rPr>
            </w:pPr>
          </w:p>
          <w:p w:rsidR="00B043D3" w:rsidRDefault="00B043D3">
            <w:pPr>
              <w:jc w:val="center"/>
              <w:rPr>
                <w:sz w:val="28"/>
                <w:lang w:val="en-US"/>
              </w:rPr>
            </w:pPr>
          </w:p>
          <w:p w:rsidR="00B043D3" w:rsidRDefault="00B043D3">
            <w:pPr>
              <w:jc w:val="center"/>
              <w:rPr>
                <w:sz w:val="28"/>
                <w:lang w:val="en-US"/>
              </w:rPr>
            </w:pPr>
          </w:p>
          <w:p w:rsidR="00B043D3" w:rsidRDefault="00B043D3">
            <w:pPr>
              <w:jc w:val="center"/>
              <w:rPr>
                <w:sz w:val="28"/>
                <w:lang w:val="en-US"/>
              </w:rPr>
            </w:pPr>
          </w:p>
          <w:p w:rsidR="00B043D3" w:rsidRDefault="00B043D3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B043D3" w:rsidRDefault="00B043D3">
      <w:pPr>
        <w:jc w:val="center"/>
        <w:rPr>
          <w:sz w:val="28"/>
          <w:lang w:val="uk-UA"/>
        </w:rPr>
      </w:pPr>
    </w:p>
    <w:p w:rsidR="00B043D3" w:rsidRDefault="00B043D3">
      <w:pPr>
        <w:jc w:val="center"/>
        <w:rPr>
          <w:sz w:val="28"/>
          <w:lang w:val="uk-UA"/>
        </w:rPr>
      </w:pPr>
    </w:p>
    <w:p w:rsidR="00B043D3" w:rsidRDefault="002D029B">
      <w:pPr>
        <w:jc w:val="center"/>
        <w:rPr>
          <w:sz w:val="28"/>
          <w:lang w:val="uk-UA"/>
        </w:rPr>
      </w:pPr>
      <w:r>
        <w:rPr>
          <w:noProof/>
          <w:sz w:val="28"/>
        </w:rPr>
        <w:pict>
          <v:rect id="_x0000_s1033" style="position:absolute;left:0;text-align:left;margin-left:-34.65pt;margin-top:-13.5pt;width:7in;height:748.8pt;z-index:-251656704" o:allowincell="f"/>
        </w:pict>
      </w:r>
      <w:r w:rsidR="00B043D3">
        <w:rPr>
          <w:sz w:val="28"/>
          <w:lang w:val="uk-UA"/>
        </w:rPr>
        <w:t>Зміст</w:t>
      </w:r>
    </w:p>
    <w:p w:rsidR="00B043D3" w:rsidRDefault="00B043D3">
      <w:pPr>
        <w:jc w:val="center"/>
        <w:rPr>
          <w:sz w:val="28"/>
          <w:lang w:val="uk-UA"/>
        </w:rPr>
      </w:pPr>
    </w:p>
    <w:p w:rsidR="00B043D3" w:rsidRDefault="00B043D3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Титульний лист.</w:t>
      </w:r>
    </w:p>
    <w:p w:rsidR="00B043D3" w:rsidRDefault="00B043D3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Тема письмової дипломної роботи.</w:t>
      </w:r>
    </w:p>
    <w:p w:rsidR="00B043D3" w:rsidRDefault="00B043D3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зміст.</w:t>
      </w:r>
    </w:p>
    <w:p w:rsidR="00B043D3" w:rsidRDefault="00B043D3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Малюнки моделей.</w:t>
      </w:r>
    </w:p>
    <w:p w:rsidR="00B043D3" w:rsidRDefault="00B043D3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опис зовнішнього вигляду моделей (3 лист)</w:t>
      </w:r>
    </w:p>
    <w:p w:rsidR="00B043D3" w:rsidRDefault="00B043D3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Деталі необхідні для обробки кишені з листочкою на задній половинці брюк.</w:t>
      </w:r>
    </w:p>
    <w:p w:rsidR="00B043D3" w:rsidRDefault="00B043D3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Алгоритм послідовності обробки кишені з листочкою на задній половині брюк.</w:t>
      </w:r>
    </w:p>
    <w:p w:rsidR="00B043D3" w:rsidRDefault="00B043D3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Вимоги до обробки вузла.</w:t>
      </w:r>
    </w:p>
    <w:p w:rsidR="00B043D3" w:rsidRDefault="00B043D3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Алгоритм послідовності обробки кишені з листочкою на задній половині брюк.</w:t>
      </w:r>
    </w:p>
    <w:p w:rsidR="00B043D3" w:rsidRDefault="00B043D3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Картка контролю  на тему: “ Обробка листочки  на задній половинці брюк”.</w:t>
      </w:r>
    </w:p>
    <w:p w:rsidR="00B043D3" w:rsidRDefault="00B043D3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Картка дефектів на тему: “ Обробка листочки  на задній половинці брюк”.</w:t>
      </w:r>
    </w:p>
    <w:p w:rsidR="00B043D3" w:rsidRDefault="00B043D3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Картка завдання на тему: “ Обробка листочки  на задній половинці брюк” 4 картки.</w:t>
      </w:r>
    </w:p>
    <w:p w:rsidR="00B043D3" w:rsidRDefault="00B043D3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Опис обробки вузла на тему: “ Обробка листочки  на задній половинці брюк”.</w:t>
      </w:r>
    </w:p>
    <w:p w:rsidR="00B043D3" w:rsidRDefault="00B043D3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Послідовність обробки кишені з листочкою  на задній половинці брюк.</w:t>
      </w:r>
    </w:p>
    <w:p w:rsidR="00B043D3" w:rsidRDefault="00B043D3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Література.</w:t>
      </w: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2D029B">
      <w:pPr>
        <w:rPr>
          <w:sz w:val="28"/>
          <w:lang w:val="uk-UA"/>
        </w:rPr>
      </w:pPr>
      <w:r>
        <w:rPr>
          <w:noProof/>
          <w:sz w:val="28"/>
        </w:rPr>
        <w:pict>
          <v:rect id="_x0000_s1034" style="position:absolute;margin-left:-34.65pt;margin-top:-35.1pt;width:7in;height:770.4pt;z-index:-251655680" o:allowincell="f"/>
        </w:pict>
      </w: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rPr>
          <w:sz w:val="28"/>
          <w:lang w:val="uk-UA"/>
        </w:rPr>
      </w:pPr>
    </w:p>
    <w:p w:rsidR="00B043D3" w:rsidRDefault="00B043D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Література:</w:t>
      </w:r>
    </w:p>
    <w:p w:rsidR="00B043D3" w:rsidRDefault="00B043D3">
      <w:pPr>
        <w:jc w:val="center"/>
        <w:rPr>
          <w:sz w:val="28"/>
          <w:lang w:val="uk-UA"/>
        </w:rPr>
      </w:pPr>
    </w:p>
    <w:p w:rsidR="00B043D3" w:rsidRDefault="00B043D3">
      <w:pPr>
        <w:jc w:val="center"/>
        <w:rPr>
          <w:sz w:val="28"/>
          <w:lang w:val="uk-UA"/>
        </w:rPr>
      </w:pPr>
    </w:p>
    <w:p w:rsidR="00B043D3" w:rsidRDefault="00B043D3">
      <w:pPr>
        <w:pStyle w:val="2"/>
        <w:numPr>
          <w:ilvl w:val="3"/>
          <w:numId w:val="3"/>
        </w:numPr>
        <w:tabs>
          <w:tab w:val="clear" w:pos="2880"/>
          <w:tab w:val="num" w:pos="0"/>
        </w:tabs>
        <w:ind w:left="0" w:firstLine="0"/>
      </w:pPr>
      <w:r>
        <w:t>А.Т. Труханова “Виготовлення чоловічого верхнього одягу по індивідуальним замовленням”. Москва Легпромбитіздат 1990 р.</w:t>
      </w:r>
    </w:p>
    <w:p w:rsidR="00B043D3" w:rsidRDefault="00B043D3">
      <w:pPr>
        <w:pStyle w:val="2"/>
      </w:pPr>
    </w:p>
    <w:p w:rsidR="00B043D3" w:rsidRDefault="00B043D3">
      <w:pPr>
        <w:pStyle w:val="2"/>
      </w:pPr>
    </w:p>
    <w:p w:rsidR="00B043D3" w:rsidRDefault="00B043D3">
      <w:pPr>
        <w:numPr>
          <w:ilvl w:val="3"/>
          <w:numId w:val="3"/>
        </w:numPr>
        <w:tabs>
          <w:tab w:val="clear" w:pos="2880"/>
          <w:tab w:val="num" w:pos="-180"/>
        </w:tabs>
        <w:ind w:left="-180" w:firstLine="180"/>
        <w:rPr>
          <w:sz w:val="28"/>
          <w:lang w:val="uk-UA"/>
        </w:rPr>
      </w:pPr>
      <w:r>
        <w:rPr>
          <w:sz w:val="28"/>
          <w:lang w:val="uk-UA"/>
        </w:rPr>
        <w:t>Є.Я. Борецька   “Виготовлення чоловічого верхнього одягу”. Київ “Вища школа” 1995 р.</w:t>
      </w:r>
    </w:p>
    <w:p w:rsidR="00B043D3" w:rsidRDefault="00B043D3">
      <w:pPr>
        <w:ind w:left="360"/>
        <w:rPr>
          <w:sz w:val="28"/>
          <w:lang w:val="uk-UA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  <w:lang w:val="en-US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</w:p>
    <w:p w:rsidR="00B043D3" w:rsidRDefault="00B043D3">
      <w:pPr>
        <w:pStyle w:val="a3"/>
        <w:jc w:val="left"/>
        <w:rPr>
          <w:b w:val="0"/>
          <w:i w:val="0"/>
          <w:sz w:val="28"/>
        </w:rPr>
      </w:pPr>
      <w:bookmarkStart w:id="0" w:name="_GoBack"/>
      <w:bookmarkEnd w:id="0"/>
    </w:p>
    <w:sectPr w:rsidR="00B043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16494"/>
    <w:multiLevelType w:val="singleLevel"/>
    <w:tmpl w:val="9222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5D7B7872"/>
    <w:multiLevelType w:val="hybridMultilevel"/>
    <w:tmpl w:val="F3C80ADE"/>
    <w:lvl w:ilvl="0" w:tplc="C25C0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463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1E62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C2C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0F9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CD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483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87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32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E6244F"/>
    <w:multiLevelType w:val="multilevel"/>
    <w:tmpl w:val="B65EAC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292"/>
    <w:rsid w:val="00122348"/>
    <w:rsid w:val="002D029B"/>
    <w:rsid w:val="00B043D3"/>
    <w:rsid w:val="00DB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42BE08C3-A012-459C-9162-D2FB46CC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  <w:u w:color="000000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auto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i/>
      <w:iCs/>
      <w:sz w:val="50"/>
      <w:lang w:val="uk-UA"/>
    </w:rPr>
  </w:style>
  <w:style w:type="paragraph" w:styleId="a4">
    <w:name w:val="Title"/>
    <w:basedOn w:val="a"/>
    <w:qFormat/>
    <w:pPr>
      <w:jc w:val="center"/>
    </w:pPr>
    <w:rPr>
      <w:color w:val="auto"/>
      <w:sz w:val="28"/>
      <w:lang w:val="uk-UA"/>
    </w:rPr>
  </w:style>
  <w:style w:type="paragraph" w:styleId="2">
    <w:name w:val="Body Text 2"/>
    <w:basedOn w:val="a"/>
    <w:semiHidden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№</vt:lpstr>
      <vt:lpstr/>
      <vt:lpstr/>
      <vt:lpstr/>
      <vt:lpstr/>
      <vt:lpstr>Деталі, які необхідні для обробки кишені </vt:lpstr>
      <vt:lpstr>з  листочкою на задній половинці брюк.</vt:lpstr>
    </vt:vector>
  </TitlesOfParts>
  <Company>club</Company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operator</dc:creator>
  <cp:keywords/>
  <dc:description/>
  <cp:lastModifiedBy>admin</cp:lastModifiedBy>
  <cp:revision>2</cp:revision>
  <dcterms:created xsi:type="dcterms:W3CDTF">2014-05-18T07:38:00Z</dcterms:created>
  <dcterms:modified xsi:type="dcterms:W3CDTF">2014-05-18T07:38:00Z</dcterms:modified>
</cp:coreProperties>
</file>