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441C" w:rsidRPr="0008441C" w:rsidRDefault="0008441C" w:rsidP="0008441C">
      <w:pPr>
        <w:spacing w:before="120"/>
        <w:jc w:val="center"/>
        <w:rPr>
          <w:b/>
          <w:bCs/>
          <w:sz w:val="32"/>
          <w:szCs w:val="32"/>
        </w:rPr>
      </w:pPr>
      <w:r w:rsidRPr="0008441C">
        <w:rPr>
          <w:b/>
          <w:bCs/>
          <w:sz w:val="32"/>
          <w:szCs w:val="32"/>
        </w:rPr>
        <w:t>Послушная от колыбели до могилы</w:t>
      </w:r>
    </w:p>
    <w:p w:rsidR="0008441C" w:rsidRPr="00ED0AF1" w:rsidRDefault="0008441C" w:rsidP="0008441C">
      <w:pPr>
        <w:spacing w:before="120"/>
        <w:ind w:firstLine="567"/>
        <w:jc w:val="both"/>
      </w:pPr>
      <w:r w:rsidRPr="00ED0AF1">
        <w:t xml:space="preserve">Любая хорошо воспитанная женщина не хочет выделяться. Скрыться, приспособиться, слиться с окружающими — вот девиз, который чаще всего написан на флаге "хорошо воспитанной женщины". Ей кажется, что, став невидимой, она добьется своих целей быстрей и успешней. </w:t>
      </w:r>
    </w:p>
    <w:p w:rsidR="0008441C" w:rsidRPr="00ED0AF1" w:rsidRDefault="0008441C" w:rsidP="0008441C">
      <w:pPr>
        <w:spacing w:before="120"/>
        <w:ind w:firstLine="567"/>
        <w:jc w:val="both"/>
      </w:pPr>
      <w:r w:rsidRPr="00ED0AF1">
        <w:t xml:space="preserve">И будучи незаметной и послушной девочкой (чего, собственно, и добивались от нее в детстве), она страшно удивляется тому, что никто ее за это не хвалит и не одобряет... </w:t>
      </w:r>
    </w:p>
    <w:p w:rsidR="0008441C" w:rsidRPr="00ED0AF1" w:rsidRDefault="0008441C" w:rsidP="0008441C">
      <w:pPr>
        <w:spacing w:before="120"/>
        <w:ind w:firstLine="567"/>
        <w:jc w:val="both"/>
      </w:pPr>
      <w:r w:rsidRPr="00ED0AF1">
        <w:t xml:space="preserve">Женщины жертвуют собой и верят, что эти жертвы будут замечены и благодарность непременно придет. Причем, надеясь на это тайно, говорить вслух об ответных жертвах они не смеют. Ожидать вознаграждения считается неприличным и не одобряется. </w:t>
      </w:r>
    </w:p>
    <w:p w:rsidR="0008441C" w:rsidRPr="00ED0AF1" w:rsidRDefault="0008441C" w:rsidP="0008441C">
      <w:pPr>
        <w:spacing w:before="120"/>
        <w:ind w:firstLine="567"/>
        <w:jc w:val="both"/>
      </w:pPr>
      <w:r w:rsidRPr="00ED0AF1">
        <w:t xml:space="preserve">На самом же деле любая женщина должна научиться простым вещам — стремиться к вознаграждению или, по крайней мере, заранее оговаривать его возможность. В этом случае тот, кому предназначена жертва или просто услуга, имеет право выбора: принять это или отклонить. И каждый точно знает, на что он рассчитывает и чем располагает. </w:t>
      </w:r>
    </w:p>
    <w:p w:rsidR="0008441C" w:rsidRPr="00ED0AF1" w:rsidRDefault="0008441C" w:rsidP="0008441C">
      <w:pPr>
        <w:spacing w:before="120"/>
        <w:ind w:firstLine="567"/>
        <w:jc w:val="both"/>
      </w:pPr>
      <w:r w:rsidRPr="00ED0AF1">
        <w:t xml:space="preserve">Одна из самых больших проблем, которую женщины должны разрешить, — это непременное желание понравиться, быть желанной. Эта цель заслоняет собой огромное количество возможностей. Женщина ограничивает себя в самоопределении, в независимости, в карьере и власти. Вместо того чтобы искать себя, она удаляется от собственной личности все дальше и дальше. </w:t>
      </w:r>
    </w:p>
    <w:p w:rsidR="0008441C" w:rsidRPr="00ED0AF1" w:rsidRDefault="0008441C" w:rsidP="0008441C">
      <w:pPr>
        <w:spacing w:before="120"/>
        <w:ind w:firstLine="567"/>
        <w:jc w:val="both"/>
      </w:pPr>
      <w:r w:rsidRPr="00ED0AF1">
        <w:t xml:space="preserve">Когда же некто дает понять женщине, что она желанна и нравится, она чаще всего даже не верит этому, потому что не ожидает уважения к себе. Подобная история продолжается до тех пор, пока женщина ориентируется на мнение окружающих больше, чем на собственные мысли и желания. </w:t>
      </w:r>
    </w:p>
    <w:p w:rsidR="0008441C" w:rsidRPr="00ED0AF1" w:rsidRDefault="0008441C" w:rsidP="0008441C">
      <w:pPr>
        <w:spacing w:before="120"/>
        <w:ind w:firstLine="567"/>
        <w:jc w:val="both"/>
      </w:pPr>
      <w:r w:rsidRPr="00ED0AF1">
        <w:t xml:space="preserve">Если вы хотите выйти из заколдованного круга, начните прямо сейчас. Назовите три качества, за которые вы сами себя цените. Выберите те, которые приносят вам ощутимую пользу! </w:t>
      </w:r>
    </w:p>
    <w:p w:rsidR="0008441C" w:rsidRPr="00ED0AF1" w:rsidRDefault="0008441C" w:rsidP="0008441C">
      <w:pPr>
        <w:spacing w:before="120"/>
        <w:ind w:firstLine="567"/>
        <w:jc w:val="both"/>
      </w:pPr>
      <w:r w:rsidRPr="00ED0AF1">
        <w:t xml:space="preserve">Но ведь есть женщины, которые живут в согласии с собой! И они нашли равновесие между своими желаниями и требованиями окружающих. Они чаще рискуют, пробуют то, чего не пробовали. Они знают: рисковать означает возможность выигрывать и проигрывать. Они идут по своему пути, не отвлекаясь на размышления о том, что думают о них другие. И еще — они верят в свои способности! </w:t>
      </w:r>
    </w:p>
    <w:p w:rsidR="0008441C" w:rsidRPr="00ED0AF1" w:rsidRDefault="0008441C" w:rsidP="0008441C">
      <w:pPr>
        <w:spacing w:before="120"/>
        <w:ind w:firstLine="567"/>
        <w:jc w:val="both"/>
      </w:pPr>
      <w:r w:rsidRPr="00ED0AF1">
        <w:t xml:space="preserve">В итоге эти женщины вовсе не грубы и не бесцеремонны — они смелы, независимы и полны любви к жизни. Женщины, которые позволили себе сметь, не боятся поражения! (Ведь футбольная команда, выигравшая со счетом 3:2, пропустила два мяча в свои ворота. Но в итоге — выиграла). Эти женщины не позволяют себе опускать руки при неудаче или промахе. Если им что-то не удается, они ищут причины, а не ругают себя и свою неумелость. Не размышляя о том, что "весь мир против меня", они думают творчески и ищут возможности обойти препятствия. </w:t>
      </w:r>
    </w:p>
    <w:p w:rsidR="0008441C" w:rsidRPr="00ED0AF1" w:rsidRDefault="0008441C" w:rsidP="0008441C">
      <w:pPr>
        <w:spacing w:before="120"/>
        <w:ind w:firstLine="567"/>
        <w:jc w:val="both"/>
      </w:pPr>
      <w:r w:rsidRPr="00ED0AF1">
        <w:t xml:space="preserve">К сожалению, таких женщин очень мало. Большинство из нас остаются заключенными в привычные схемы, как в клетки. Мы охотнее принимаем роль послушных девочек, чем жизнерадостных женщин. Почему так происходит? Почему мы так часто не решаемся сделать нечто, по нашему мнению "плохое" (и совершенно нормальное с точки зрения большинства мужчин)? </w:t>
      </w:r>
    </w:p>
    <w:p w:rsidR="0008441C" w:rsidRPr="00ED0AF1" w:rsidRDefault="0008441C" w:rsidP="0008441C">
      <w:pPr>
        <w:spacing w:before="120"/>
        <w:ind w:firstLine="567"/>
        <w:jc w:val="both"/>
      </w:pPr>
      <w:r w:rsidRPr="00ED0AF1">
        <w:t xml:space="preserve">Ответ есть — мы боимся. Нами владеет страх быть наказанной за озорство, за любое, пусть незначительное, нарушение установленных правил. Мы думаем о том, будут ли любить нас окружающие, если из "хороших девочек" мы станем "плохими"... Следствие этого страха — подавленность, отказ от самых простых радостей и развлечений. А кроме того, мы редко добиваемся того, чего на самом деле хотим. </w:t>
      </w:r>
    </w:p>
    <w:p w:rsidR="0008441C" w:rsidRPr="00ED0AF1" w:rsidRDefault="0008441C" w:rsidP="0008441C">
      <w:pPr>
        <w:spacing w:before="120"/>
        <w:ind w:firstLine="567"/>
        <w:jc w:val="both"/>
      </w:pPr>
      <w:r w:rsidRPr="00ED0AF1">
        <w:t xml:space="preserve">Причины такого поведения лежат в прошлом. С младенческого возраста мальчиков и девочек воспитывают по-разному, и именно отсюда происходит та беспомощность, которая накрепко приклеивается к женщинам. </w:t>
      </w:r>
    </w:p>
    <w:p w:rsidR="0008441C" w:rsidRPr="00ED0AF1" w:rsidRDefault="0008441C" w:rsidP="0008441C">
      <w:pPr>
        <w:spacing w:before="120"/>
        <w:ind w:firstLine="567"/>
        <w:jc w:val="both"/>
      </w:pPr>
      <w:r w:rsidRPr="00ED0AF1">
        <w:t xml:space="preserve">В последние пятнадцать лет в психологии активно разрабатываются две основные модели, которые наглядно объясняют возникновение женского самоограничения и способы его "подпитки". Они показывают, каким образом женщины попадают в тупиковые жизненные ситуации и почему они не могут выбраться из них благополучно. </w:t>
      </w:r>
    </w:p>
    <w:p w:rsidR="0008441C" w:rsidRPr="00ED0AF1" w:rsidRDefault="0008441C" w:rsidP="0008441C">
      <w:pPr>
        <w:spacing w:before="120"/>
        <w:ind w:firstLine="567"/>
        <w:jc w:val="both"/>
      </w:pPr>
      <w:r w:rsidRPr="00ED0AF1">
        <w:t xml:space="preserve">Концепция привычной (или выученной) беспомощности (ПБ-концепция) </w:t>
      </w:r>
    </w:p>
    <w:p w:rsidR="0008441C" w:rsidRPr="00ED0AF1" w:rsidRDefault="0008441C" w:rsidP="0008441C">
      <w:pPr>
        <w:spacing w:before="120"/>
        <w:ind w:firstLine="567"/>
        <w:jc w:val="both"/>
      </w:pPr>
      <w:r w:rsidRPr="00ED0AF1">
        <w:t xml:space="preserve">Это центральная концепция для понимания женских жизненных конфликтов. Многие повседневные проблемы можно описать одним словом — "беспомощность". Проколота шина у автомобиля, бьет жестокий муж — и женщина входит в это привычное, много раз отрепетированное состояние, заранее уверенная, что ничего не может поделать. Мартин Селигма, один из основателей концепции привычной беспомощности, считает, что даже такие серьезные проблемы, как депрессии и фобии, можно отнести к разновидностям реакции беспомощности. Множество повторений одних и тех же ситуаций создают у женщины стереотип, согласно которому она заранее говорит себе: "Я ничем не могу себе помочь". И именно здесь берут начало и страхи, и депрессии. </w:t>
      </w:r>
    </w:p>
    <w:p w:rsidR="0008441C" w:rsidRPr="00ED0AF1" w:rsidRDefault="0008441C" w:rsidP="0008441C">
      <w:pPr>
        <w:spacing w:before="120"/>
        <w:ind w:firstLine="567"/>
        <w:jc w:val="both"/>
      </w:pPr>
      <w:r w:rsidRPr="00ED0AF1">
        <w:t xml:space="preserve">Реакция беспомощности существует только потому, что люди думают, будто они не справятся. При этом они руководствуются не реальными обстоятельствами, а собственными убеждениями. Решив однажды, что невозможно повлиять на ход событий, человек и в самом деле перестает на него влиять. </w:t>
      </w:r>
    </w:p>
    <w:p w:rsidR="0008441C" w:rsidRPr="00ED0AF1" w:rsidRDefault="0008441C" w:rsidP="0008441C">
      <w:pPr>
        <w:spacing w:before="120"/>
        <w:ind w:firstLine="567"/>
        <w:jc w:val="both"/>
      </w:pPr>
      <w:r w:rsidRPr="00ED0AF1">
        <w:t xml:space="preserve">Беспомощность — это заученное и привычное убеждение, как правило, не связанное с реальной ситуацией. </w:t>
      </w:r>
    </w:p>
    <w:p w:rsidR="0008441C" w:rsidRPr="00ED0AF1" w:rsidRDefault="0008441C" w:rsidP="0008441C">
      <w:pPr>
        <w:spacing w:before="120"/>
        <w:ind w:firstLine="567"/>
        <w:jc w:val="both"/>
      </w:pPr>
      <w:r w:rsidRPr="00ED0AF1">
        <w:t xml:space="preserve">Концепция сбывающихся предсказаний (SFP-концепция) </w:t>
      </w:r>
    </w:p>
    <w:p w:rsidR="0008441C" w:rsidRPr="00ED0AF1" w:rsidRDefault="0008441C" w:rsidP="0008441C">
      <w:pPr>
        <w:spacing w:before="120"/>
        <w:ind w:firstLine="567"/>
        <w:jc w:val="both"/>
      </w:pPr>
      <w:r w:rsidRPr="00ED0AF1">
        <w:t xml:space="preserve">Эта концепция гласит, что некое событие происходит потому, что существовало соответствующее ожидание. Более точное определение SFP (self-fulfilling prophecy) звучит так: "Если у меня есть определенные ожидания предполагаемых событий, я готовлю себя именно к ним, и, следовательно, увеличивается вероятность того, что события будут развиваться так, как я ожидаю". </w:t>
      </w:r>
    </w:p>
    <w:p w:rsidR="0008441C" w:rsidRPr="00ED0AF1" w:rsidRDefault="0008441C" w:rsidP="0008441C">
      <w:pPr>
        <w:spacing w:before="120"/>
        <w:ind w:firstLine="567"/>
        <w:jc w:val="both"/>
      </w:pPr>
      <w:r w:rsidRPr="00ED0AF1">
        <w:t xml:space="preserve">Такие процессы чаще всего происходят бессознательно. Например, студент боится экзамена. Из-за подавляющего страха он не может спокойно и неторопливо учить предмет. Он нервничает, в голове у него вместо стройной системы ответов лишь некие неупорядоченные знания. Это дает знакомое многим ощущение "пустой головы" перед экзаменом. В результате, естественно, вероятность "провалиться" возрастает, а за ней — усиливается страх. </w:t>
      </w:r>
    </w:p>
    <w:p w:rsidR="0008441C" w:rsidRPr="00ED0AF1" w:rsidRDefault="0008441C" w:rsidP="0008441C">
      <w:pPr>
        <w:spacing w:before="120"/>
        <w:ind w:firstLine="567"/>
        <w:jc w:val="both"/>
      </w:pPr>
      <w:r w:rsidRPr="00ED0AF1">
        <w:t xml:space="preserve">Возьмем обратную ситуацию: студент готовится к экзамену с чувством "я верю, что смогу выучить и хорошо ответить". В этом случае он целенаправлен, сконцентрирован и невозмутим. Внутренняя картина успеха намного увеличивает вероятность успеха на экзамене. </w:t>
      </w:r>
    </w:p>
    <w:p w:rsidR="0008441C" w:rsidRPr="00ED0AF1" w:rsidRDefault="0008441C" w:rsidP="0008441C">
      <w:pPr>
        <w:spacing w:before="120"/>
        <w:ind w:firstLine="567"/>
        <w:jc w:val="both"/>
      </w:pPr>
      <w:r w:rsidRPr="00ED0AF1">
        <w:t xml:space="preserve">Жизненные системы ПБ (привычной беспомощности) и SFP взаимосвязаны и дополняют друг друга. Женщина, верящая в свою техническую бездарность, скорее всего, еще в детстве усвоила подобное представление о себе. Она заранее говорит себе, например, что никогда не сможет заменить свечи зажигания в своем автомобиле. Однако в случае необходимости она, скрепя сердце, предпринимает попытку это сделать. Она берет не тот инструмент и как следует не выясняет последовательность действий. Дальше она прищемляет палец одним из неприступных винтов, теряется, какой кабель куда присоединять, что-то отламывает — и немедленно подтверждает свое ожидание! Она обобщает эту неудачу и еще сильнее сомневается в своих способностях когда-нибудь научиться справляться с техникой. Теперь ей окончательно становится ясно, что она нуждается в помощи. Таким образом тема исчерпана, и ею же самой придуманная и выработанная неспособность победила. </w:t>
      </w:r>
    </w:p>
    <w:p w:rsidR="0008441C" w:rsidRPr="00ED0AF1" w:rsidRDefault="0008441C" w:rsidP="0008441C">
      <w:pPr>
        <w:spacing w:before="120"/>
        <w:ind w:firstLine="567"/>
        <w:jc w:val="both"/>
      </w:pPr>
      <w:r w:rsidRPr="00ED0AF1">
        <w:t xml:space="preserve">Как же поступает в этом случае уверенная в себе женщина? Она тоже начинает заменять свечи и тоже прищемляет палец. Однако она не делает из этого далеко идущих выводов и считает, что дело в небольшой неловкости. Исследовав причины, она понимает, что у нее были скользкие пальцы и не тот инструмент. В следующий раз она исправит свои ошибки и повторит попытку, не сомневаясь ни на минуту в своих способностях. </w:t>
      </w:r>
    </w:p>
    <w:p w:rsidR="0008441C" w:rsidRPr="00ED0AF1" w:rsidRDefault="0008441C" w:rsidP="0008441C">
      <w:pPr>
        <w:spacing w:before="120"/>
        <w:ind w:firstLine="567"/>
        <w:jc w:val="both"/>
      </w:pPr>
      <w:r w:rsidRPr="00ED0AF1">
        <w:t xml:space="preserve">Беспомощность распространяется на многие повседневные ситуации. Женщины, захваченные беспомощностью, редко доводят до конца то, что начали, из-за постоянных сомнений в себе. Можно сказать, они остаются далеко позади своих же собственных возможностей. При малейших трудностях они сдаются и опускают руки. </w:t>
      </w:r>
    </w:p>
    <w:p w:rsidR="0008441C" w:rsidRPr="00ED0AF1" w:rsidRDefault="0008441C" w:rsidP="0008441C">
      <w:pPr>
        <w:spacing w:before="120"/>
        <w:ind w:firstLine="567"/>
        <w:jc w:val="both"/>
      </w:pPr>
      <w:r w:rsidRPr="00ED0AF1">
        <w:t xml:space="preserve">Эта модель поведения, безусловно, не распространяется на все области жизни. Например, портниха может быть абсолютно неуспешной в конфликтах с матерью, но прекрасно общается с клиентами на работе. Учительница может впасть в панику, если ей предстоит экзамен на повышение квалификации, хотя играючи справляется с трудными подростками. </w:t>
      </w:r>
    </w:p>
    <w:p w:rsidR="0008441C" w:rsidRPr="00ED0AF1" w:rsidRDefault="0008441C" w:rsidP="0008441C">
      <w:pPr>
        <w:spacing w:before="120"/>
        <w:ind w:firstLine="567"/>
        <w:jc w:val="both"/>
      </w:pPr>
      <w:r w:rsidRPr="00ED0AF1">
        <w:t xml:space="preserve">Люди часто бывают компетентны и сильны в одной области и беспомощны в другой. Причем, как бы странно это ни звучало, позитивный опыт успеха в одной области не помогает добиваться успеха в другой. Люди скорее сочтут случайностью то, что им удается, нежели признают собственное достижение. Эти убеждения возникают в самый ранний период обучения, в детстве, и преграждают дорогу возможным изменениям взглядов. </w:t>
      </w:r>
    </w:p>
    <w:p w:rsidR="0008441C" w:rsidRPr="00ED0AF1" w:rsidRDefault="0008441C" w:rsidP="0008441C">
      <w:pPr>
        <w:spacing w:before="120"/>
        <w:ind w:firstLine="567"/>
        <w:jc w:val="both"/>
      </w:pPr>
      <w:r w:rsidRPr="00ED0AF1">
        <w:t xml:space="preserve">Кто-то думает, не сумев решить математическую задачу, что в его семье все не способны к математике. Это — внутренняя блокада, которая не позволяет развивать свои наверняка существующие способности. Тот же, у которого нет подобных внутренних ограничений, понимает, что задача эта сложна, требует знаний, но, приложив усилия и поразмыслив, ее можно решить. Он осознает, что трудности относятся только к определенным обстоятельствам или ситуациям, но никак не к личности. Промахи бывают, но они вовсе не обязательно повторятся. В других обстоятельствах, когда человек более спокоен, у него лучше прошел день, он правильнее подготовился, взял лучшие материалы — все пойдет гораздо лучше... </w:t>
      </w:r>
    </w:p>
    <w:p w:rsidR="0008441C" w:rsidRPr="00ED0AF1" w:rsidRDefault="0008441C" w:rsidP="0008441C">
      <w:pPr>
        <w:spacing w:before="120"/>
        <w:ind w:firstLine="567"/>
        <w:jc w:val="both"/>
      </w:pPr>
      <w:r w:rsidRPr="00ED0AF1">
        <w:t xml:space="preserve">Таким образом, если постоянно искать ошибки в своем поведении и верить, что предпосылки для них остаются неизменными, возникает некая самоблокада. И основой для нее является, скорее всего, привычная беспомощность. </w:t>
      </w:r>
    </w:p>
    <w:p w:rsidR="0008441C" w:rsidRPr="00ED0AF1" w:rsidRDefault="0008441C" w:rsidP="0008441C">
      <w:pPr>
        <w:spacing w:before="120"/>
        <w:ind w:firstLine="567"/>
        <w:jc w:val="both"/>
      </w:pPr>
      <w:r w:rsidRPr="00ED0AF1">
        <w:t xml:space="preserve">Многие женщины живут с мыслью о том, что они неспособны преуспевать в какой-либо области. Они перестают доверять самим себе, надеясь лишь на судьбу и на помощь других. Отказавшись от веры в себя, в собственные силы и жизнеспособность, имея навык и образец зависимости от окружающих, женщины оставляют себе лишь один выход — подстраиваться и подгонять себя под желания других. При этом они теряют ту часть беззаботности и жизнелюбия, которая позволяет им оставаться самими собой и радоваться жизни. </w:t>
      </w:r>
    </w:p>
    <w:p w:rsidR="0008441C" w:rsidRPr="00ED0AF1" w:rsidRDefault="0008441C" w:rsidP="0008441C">
      <w:pPr>
        <w:spacing w:before="120"/>
        <w:ind w:firstLine="567"/>
        <w:jc w:val="both"/>
      </w:pPr>
      <w:r w:rsidRPr="00ED0AF1">
        <w:t xml:space="preserve">Профессионально компетентные, но порабощенные беспомощностью женщины надеются, что их "откроет" некий сказочный принц, ментор, покровитель. Его ждут многие женщины, которые чувствуют себя до поры до времени спрятанными принцессами. Вместо того чтобы действовать, они скрывают свои истинные способности и весьма разочарованы, если начальник им не покровительствует и не выделяет среди других. </w:t>
      </w:r>
    </w:p>
    <w:p w:rsidR="0008441C" w:rsidRPr="00ED0AF1" w:rsidRDefault="0008441C" w:rsidP="0008441C">
      <w:pPr>
        <w:spacing w:before="120"/>
        <w:ind w:firstLine="567"/>
        <w:jc w:val="both"/>
      </w:pPr>
      <w:r w:rsidRPr="00ED0AF1">
        <w:t xml:space="preserve">"Беспомощные" не доверяют своим возможностям и способностям. Если у них что-то получается, они считают это результатом случайного везения. Отобрав у себя радость за свои успехи, они тем не менее обязательно обвиняют себя в том случае, если все идет наперекосяк. </w:t>
      </w:r>
    </w:p>
    <w:p w:rsidR="0008441C" w:rsidRPr="00ED0AF1" w:rsidRDefault="0008441C" w:rsidP="0008441C">
      <w:pPr>
        <w:spacing w:before="120"/>
        <w:ind w:firstLine="567"/>
        <w:jc w:val="both"/>
      </w:pPr>
      <w:r w:rsidRPr="00ED0AF1">
        <w:t xml:space="preserve">Все это отражается на развитии личности женщины. "Беспомощные" страдают от внутренней инертности, заторможенности, постоянной усталости, бессонницы или бесцельной активности. Они упорствуют в том, что ничего не могут изменить, что не в состоянии самостоятельно достичь цели. Они боятся не справиться с самой жизнью. </w:t>
      </w:r>
    </w:p>
    <w:p w:rsidR="0008441C" w:rsidRPr="00ED0AF1" w:rsidRDefault="0008441C" w:rsidP="0008441C">
      <w:pPr>
        <w:spacing w:before="120"/>
        <w:ind w:firstLine="567"/>
        <w:jc w:val="both"/>
      </w:pPr>
      <w:r w:rsidRPr="00ED0AF1">
        <w:t xml:space="preserve">Однако немногие женщины скажут о себе, что они беспомощны. Они просто считают себя отданными на произвол судьбы. А слово "беспомощность" употребляется только в экстремальных ситуациях и чаще всего по отношению к другим, к тем, кто нуждается в утешении. </w:t>
      </w:r>
    </w:p>
    <w:p w:rsidR="0008441C" w:rsidRPr="00ED0AF1" w:rsidRDefault="0008441C" w:rsidP="0008441C">
      <w:pPr>
        <w:spacing w:before="120"/>
        <w:ind w:firstLine="567"/>
        <w:jc w:val="both"/>
      </w:pPr>
      <w:r w:rsidRPr="00ED0AF1">
        <w:t xml:space="preserve">Очень редко "беспомощные" женщины чувствуют в себе силы управлять своей жизнью, самостоятельно принимать решения и поддерживать себя сами. И это приводит к снижению самооценки. Тот, кто ничего не ожидает от себя, становится зависимым от других. Поэтому большинство женщин направляют всю свою энергию на поддержание хорошего мнения о себе, интереса к своей персоне. </w:t>
      </w:r>
    </w:p>
    <w:p w:rsidR="0008441C" w:rsidRPr="00ED0AF1" w:rsidRDefault="0008441C" w:rsidP="0008441C">
      <w:pPr>
        <w:spacing w:before="120"/>
        <w:ind w:firstLine="567"/>
        <w:jc w:val="both"/>
      </w:pPr>
      <w:r w:rsidRPr="00ED0AF1">
        <w:t xml:space="preserve">Итак, вместо того чтобы реализовываться, развиваться и действительно устраивать собственную жизнь, "беспомощные" женщины вкладывают силы в поддержание собственного образа "хорошей девочки" и заключают сомнительные компромиссы с собой. </w:t>
      </w:r>
    </w:p>
    <w:p w:rsidR="0008441C" w:rsidRPr="00ED0AF1" w:rsidRDefault="0008441C" w:rsidP="0008441C">
      <w:pPr>
        <w:spacing w:before="120"/>
        <w:ind w:firstLine="567"/>
        <w:jc w:val="both"/>
      </w:pPr>
      <w:r w:rsidRPr="00ED0AF1">
        <w:t xml:space="preserve">На эту тему будет написано еще несколько статей, в которых я расскажу как перейти от послушания к радости и легкости жизни и устранить противоречия между деятельностью в своих интересах и хорошим отношением с окружающими. </w:t>
      </w:r>
    </w:p>
    <w:p w:rsidR="0008441C" w:rsidRDefault="0008441C" w:rsidP="0008441C">
      <w:pPr>
        <w:spacing w:before="120"/>
        <w:ind w:firstLine="567"/>
        <w:jc w:val="both"/>
      </w:pPr>
      <w:r w:rsidRPr="00ED0AF1">
        <w:t xml:space="preserve">Я уверена, что женщины могут поддерживать свою жизнь в равновесии, с чистой совестью сохраняя свои права, могут быть сильными, не вредя при этом своим отношениям с близкими людьми. </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441C"/>
    <w:rsid w:val="0008441C"/>
    <w:rsid w:val="004A25AF"/>
    <w:rsid w:val="009370B9"/>
    <w:rsid w:val="00A47DA2"/>
    <w:rsid w:val="00E70AA3"/>
    <w:rsid w:val="00ED0AF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C3DF1C2-F2C7-44DD-B6C9-5FF5D57DD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441C"/>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844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7792</Words>
  <Characters>4443</Characters>
  <Application>Microsoft Office Word</Application>
  <DocSecurity>0</DocSecurity>
  <Lines>37</Lines>
  <Paragraphs>24</Paragraphs>
  <ScaleCrop>false</ScaleCrop>
  <Company>Home</Company>
  <LinksUpToDate>false</LinksUpToDate>
  <CharactersWithSpaces>12211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Послушная от колыбели до могилы</dc:title>
  <dc:subject/>
  <dc:creator>User</dc:creator>
  <cp:keywords/>
  <dc:description/>
  <cp:lastModifiedBy>admin</cp:lastModifiedBy>
  <cp:revision>2</cp:revision>
  <dcterms:created xsi:type="dcterms:W3CDTF">2014-01-25T17:15:00Z</dcterms:created>
  <dcterms:modified xsi:type="dcterms:W3CDTF">2014-01-25T17:15:00Z</dcterms:modified>
</cp:coreProperties>
</file>