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F88" w:rsidRDefault="00971F88">
      <w:pPr>
        <w:spacing w:line="360" w:lineRule="auto"/>
        <w:ind w:right="-1" w:firstLine="567"/>
        <w:jc w:val="center"/>
        <w:rPr>
          <w:sz w:val="26"/>
          <w:lang w:val="en-US"/>
        </w:rPr>
      </w:pPr>
    </w:p>
    <w:p w:rsidR="00971F88" w:rsidRDefault="00B3445C">
      <w:pPr>
        <w:spacing w:line="360" w:lineRule="auto"/>
        <w:ind w:right="-1"/>
        <w:jc w:val="center"/>
        <w:rPr>
          <w:sz w:val="32"/>
        </w:rPr>
      </w:pPr>
      <w:r>
        <w:rPr>
          <w:sz w:val="32"/>
        </w:rPr>
        <w:t>Потенциалоскопы (</w:t>
      </w:r>
      <w:r>
        <w:rPr>
          <w:sz w:val="32"/>
          <w:lang w:val="en-US"/>
        </w:rPr>
        <w:t>«</w:t>
      </w:r>
      <w:r>
        <w:rPr>
          <w:sz w:val="32"/>
        </w:rPr>
        <w:t>Запоминающие</w:t>
      </w:r>
      <w:r>
        <w:rPr>
          <w:sz w:val="32"/>
          <w:lang w:val="en-US"/>
        </w:rPr>
        <w:t>»</w:t>
      </w:r>
      <w:r>
        <w:rPr>
          <w:sz w:val="32"/>
        </w:rPr>
        <w:t xml:space="preserve"> трубки)</w:t>
      </w:r>
      <w:r>
        <w:rPr>
          <w:sz w:val="32"/>
          <w:lang w:val="en-US"/>
        </w:rPr>
        <w:t>.</w:t>
      </w:r>
    </w:p>
    <w:p w:rsidR="00971F88" w:rsidRDefault="00971F88">
      <w:pPr>
        <w:spacing w:line="360" w:lineRule="auto"/>
        <w:ind w:right="-1"/>
        <w:jc w:val="center"/>
        <w:rPr>
          <w:sz w:val="32"/>
          <w:lang w:val="en-US"/>
        </w:rPr>
      </w:pPr>
    </w:p>
    <w:p w:rsidR="00971F88" w:rsidRDefault="00B3445C">
      <w:pPr>
        <w:spacing w:line="360" w:lineRule="auto"/>
        <w:ind w:right="-1"/>
        <w:jc w:val="center"/>
        <w:rPr>
          <w:sz w:val="32"/>
          <w:lang w:val="en-US"/>
        </w:rPr>
      </w:pPr>
      <w:r>
        <w:rPr>
          <w:sz w:val="32"/>
        </w:rPr>
        <w:t>Принцип действия потенциалоскопов</w:t>
      </w:r>
      <w:r>
        <w:rPr>
          <w:sz w:val="32"/>
          <w:lang w:val="en-US"/>
        </w:rPr>
        <w:t>.</w:t>
      </w:r>
    </w:p>
    <w:p w:rsidR="00971F88" w:rsidRDefault="00971F88">
      <w:pPr>
        <w:spacing w:line="360" w:lineRule="auto"/>
        <w:ind w:right="-1" w:firstLine="567"/>
        <w:jc w:val="center"/>
        <w:rPr>
          <w:sz w:val="26"/>
        </w:rPr>
      </w:pPr>
    </w:p>
    <w:p w:rsidR="00971F88" w:rsidRDefault="00B3445C">
      <w:pPr>
        <w:spacing w:line="360" w:lineRule="auto"/>
        <w:ind w:right="-1" w:firstLine="567"/>
        <w:jc w:val="both"/>
        <w:rPr>
          <w:sz w:val="26"/>
        </w:rPr>
      </w:pPr>
      <w:r>
        <w:rPr>
          <w:sz w:val="26"/>
        </w:rPr>
        <w:t xml:space="preserve">Потенциалоскопами, или </w:t>
      </w:r>
      <w:r>
        <w:rPr>
          <w:sz w:val="26"/>
          <w:lang w:val="en-US"/>
        </w:rPr>
        <w:t>«</w:t>
      </w:r>
      <w:r>
        <w:rPr>
          <w:sz w:val="26"/>
        </w:rPr>
        <w:t>запоминающими</w:t>
      </w:r>
      <w:r>
        <w:rPr>
          <w:sz w:val="26"/>
          <w:lang w:val="en-US"/>
        </w:rPr>
        <w:t xml:space="preserve">» </w:t>
      </w:r>
      <w:r>
        <w:rPr>
          <w:sz w:val="26"/>
        </w:rPr>
        <w:t>трубками, называются электронно-лучевые приборы, предназначенные для накопления определённой информации и её последующего воспроизведения</w:t>
      </w:r>
      <w:r>
        <w:rPr>
          <w:sz w:val="26"/>
          <w:lang w:val="en-US"/>
        </w:rPr>
        <w:t>.</w:t>
      </w:r>
      <w:r>
        <w:rPr>
          <w:sz w:val="26"/>
        </w:rPr>
        <w:t xml:space="preserve"> В основе действия разнообразных потенциалоскопов лежит накопление электрических зарядов на поверхности мишени — потенциалоносителя</w:t>
      </w:r>
      <w:r>
        <w:rPr>
          <w:sz w:val="26"/>
          <w:lang w:val="en-US"/>
        </w:rPr>
        <w:t>.</w:t>
      </w:r>
      <w:r>
        <w:rPr>
          <w:sz w:val="26"/>
        </w:rPr>
        <w:t xml:space="preserve"> Накопленный заряд распределяется по мишени в соответствии с записываемой информацией, и затем это распределение накопленного заряда снова преобразуется в выходной сигнал</w:t>
      </w:r>
      <w:r>
        <w:rPr>
          <w:sz w:val="26"/>
          <w:lang w:val="en-US"/>
        </w:rPr>
        <w:t>.</w:t>
      </w:r>
    </w:p>
    <w:p w:rsidR="00971F88" w:rsidRDefault="00B3445C">
      <w:pPr>
        <w:spacing w:line="360" w:lineRule="auto"/>
        <w:ind w:right="-1" w:firstLine="567"/>
        <w:jc w:val="both"/>
        <w:rPr>
          <w:sz w:val="26"/>
        </w:rPr>
      </w:pPr>
      <w:r>
        <w:rPr>
          <w:sz w:val="26"/>
        </w:rPr>
        <w:t>Таким образом, работа потенциалоскопа складывается из двух операций</w:t>
      </w:r>
      <w:r>
        <w:rPr>
          <w:sz w:val="26"/>
          <w:lang w:val="en-US"/>
        </w:rPr>
        <w:t>:</w:t>
      </w:r>
      <w:r>
        <w:rPr>
          <w:sz w:val="26"/>
        </w:rPr>
        <w:t xml:space="preserve"> 1</w:t>
      </w:r>
      <w:r>
        <w:rPr>
          <w:sz w:val="26"/>
          <w:lang w:val="en-US"/>
        </w:rPr>
        <w:t>)</w:t>
      </w:r>
      <w:r>
        <w:rPr>
          <w:sz w:val="26"/>
        </w:rPr>
        <w:t xml:space="preserve"> запись информации, т</w:t>
      </w:r>
      <w:r>
        <w:rPr>
          <w:sz w:val="26"/>
          <w:lang w:val="en-US"/>
        </w:rPr>
        <w:t xml:space="preserve">. </w:t>
      </w:r>
      <w:r>
        <w:rPr>
          <w:sz w:val="26"/>
        </w:rPr>
        <w:t>е</w:t>
      </w:r>
      <w:r>
        <w:rPr>
          <w:sz w:val="26"/>
          <w:lang w:val="en-US"/>
        </w:rPr>
        <w:t>.</w:t>
      </w:r>
      <w:r>
        <w:rPr>
          <w:sz w:val="26"/>
        </w:rPr>
        <w:t xml:space="preserve"> накопление заряда на поверхности мишени</w:t>
      </w:r>
      <w:r>
        <w:rPr>
          <w:sz w:val="26"/>
          <w:lang w:val="en-US"/>
        </w:rPr>
        <w:t>;</w:t>
      </w:r>
      <w:r>
        <w:rPr>
          <w:sz w:val="26"/>
        </w:rPr>
        <w:t xml:space="preserve"> 2</w:t>
      </w:r>
      <w:r>
        <w:rPr>
          <w:sz w:val="26"/>
          <w:lang w:val="en-US"/>
        </w:rPr>
        <w:t xml:space="preserve">) </w:t>
      </w:r>
      <w:r>
        <w:rPr>
          <w:sz w:val="26"/>
        </w:rPr>
        <w:t>считывание</w:t>
      </w:r>
      <w:r>
        <w:rPr>
          <w:sz w:val="26"/>
          <w:lang w:val="en-US"/>
        </w:rPr>
        <w:t>.</w:t>
      </w:r>
      <w:r>
        <w:rPr>
          <w:sz w:val="26"/>
        </w:rPr>
        <w:t xml:space="preserve"> Запись — это процесс создания на поверхности мишени длительно сохраняющегося потенциального рельефа, соответствующего записываемой информации</w:t>
      </w:r>
      <w:r>
        <w:rPr>
          <w:sz w:val="26"/>
          <w:lang w:val="en-US"/>
        </w:rPr>
        <w:t>.</w:t>
      </w:r>
      <w:r>
        <w:rPr>
          <w:sz w:val="26"/>
        </w:rPr>
        <w:t xml:space="preserve"> В результате второй операции потенциальный рельеф преобразуется в выходной сигнал, дающий достаточно точные сведения о записанной информации</w:t>
      </w:r>
      <w:r>
        <w:rPr>
          <w:sz w:val="26"/>
          <w:lang w:val="en-US"/>
        </w:rPr>
        <w:t>.</w:t>
      </w:r>
      <w:r>
        <w:rPr>
          <w:sz w:val="26"/>
        </w:rPr>
        <w:t xml:space="preserve"> </w:t>
      </w:r>
    </w:p>
    <w:p w:rsidR="00971F88" w:rsidRDefault="00B3445C">
      <w:pPr>
        <w:spacing w:line="360" w:lineRule="auto"/>
        <w:ind w:right="-1" w:firstLine="567"/>
        <w:jc w:val="both"/>
        <w:rPr>
          <w:sz w:val="26"/>
        </w:rPr>
      </w:pPr>
      <w:r>
        <w:rPr>
          <w:sz w:val="26"/>
        </w:rPr>
        <w:t>Кроме записи и считывания, в некоторых типах потенциалоскопах имеется третья, вспомогательная операция — стирание, при которой уничтожается потенциальный рельеф, что бывает необходимо для подготовки потенциалоскопа к записи новой информации</w:t>
      </w:r>
      <w:r>
        <w:rPr>
          <w:sz w:val="26"/>
          <w:lang w:val="en-US"/>
        </w:rPr>
        <w:t>.</w:t>
      </w:r>
    </w:p>
    <w:p w:rsidR="00971F88" w:rsidRDefault="00B3445C">
      <w:pPr>
        <w:spacing w:line="360" w:lineRule="auto"/>
        <w:ind w:right="-1" w:firstLine="567"/>
        <w:jc w:val="both"/>
        <w:rPr>
          <w:sz w:val="26"/>
        </w:rPr>
      </w:pPr>
      <w:r>
        <w:rPr>
          <w:sz w:val="26"/>
        </w:rPr>
        <w:t>Информация, подлежащая записи, вводится в потенциалоскоп в виде последовательности электрических импульсов или путём проектирования на фоточувствительную мишень оптического изображения</w:t>
      </w:r>
      <w:r>
        <w:rPr>
          <w:sz w:val="26"/>
          <w:lang w:val="en-US"/>
        </w:rPr>
        <w:t>.</w:t>
      </w:r>
    </w:p>
    <w:p w:rsidR="00971F88" w:rsidRDefault="00B3445C">
      <w:pPr>
        <w:spacing w:line="360" w:lineRule="auto"/>
        <w:ind w:right="-1" w:firstLine="567"/>
        <w:jc w:val="both"/>
        <w:rPr>
          <w:sz w:val="26"/>
        </w:rPr>
      </w:pPr>
      <w:r>
        <w:rPr>
          <w:sz w:val="26"/>
        </w:rPr>
        <w:t>Точно так же считываемая информация обычно выводится из потенциалоскопа в виде последовательности электрических импульсов</w:t>
      </w:r>
      <w:r>
        <w:rPr>
          <w:sz w:val="26"/>
          <w:lang w:val="en-US"/>
        </w:rPr>
        <w:t>.</w:t>
      </w:r>
      <w:r>
        <w:rPr>
          <w:sz w:val="26"/>
        </w:rPr>
        <w:t xml:space="preserve"> Иногда считываемая информация преобразуется в видимое изображение, рассматриваемое на экране</w:t>
      </w:r>
      <w:r>
        <w:rPr>
          <w:sz w:val="26"/>
          <w:lang w:val="en-US"/>
        </w:rPr>
        <w:t>.</w:t>
      </w:r>
    </w:p>
    <w:p w:rsidR="00971F88" w:rsidRDefault="00B3445C">
      <w:pPr>
        <w:spacing w:line="360" w:lineRule="auto"/>
        <w:ind w:right="-1" w:firstLine="567"/>
        <w:jc w:val="both"/>
        <w:rPr>
          <w:sz w:val="26"/>
        </w:rPr>
      </w:pPr>
      <w:r>
        <w:rPr>
          <w:sz w:val="26"/>
        </w:rPr>
        <w:t>Время сохранения записанной информации может изменяться  в широких пределах — от долей секунды до нескольких часов и даже дней, а количество считывания — от одного до десятков и сотен тысяч В некоторых случаях записанная информация сохраняется достаточно длительное время благодаря высокой изоляции мишени, в других трубках для увеличении времени сохранения записанных сигналов применяется специальный электронный луч, фиксирующий (</w:t>
      </w:r>
      <w:r>
        <w:rPr>
          <w:sz w:val="26"/>
          <w:lang w:val="en-US"/>
        </w:rPr>
        <w:t>«</w:t>
      </w:r>
      <w:r>
        <w:rPr>
          <w:sz w:val="26"/>
        </w:rPr>
        <w:t>поддерживающий</w:t>
      </w:r>
      <w:r>
        <w:rPr>
          <w:sz w:val="26"/>
          <w:lang w:val="en-US"/>
        </w:rPr>
        <w:t>»</w:t>
      </w:r>
      <w:r>
        <w:rPr>
          <w:sz w:val="26"/>
        </w:rPr>
        <w:t>) потенциальный рельеф</w:t>
      </w:r>
      <w:r>
        <w:rPr>
          <w:sz w:val="26"/>
          <w:lang w:val="en-US"/>
        </w:rPr>
        <w:t>.</w:t>
      </w:r>
    </w:p>
    <w:p w:rsidR="00971F88" w:rsidRDefault="00B3445C">
      <w:pPr>
        <w:spacing w:line="360" w:lineRule="auto"/>
        <w:ind w:right="-1" w:firstLine="567"/>
        <w:jc w:val="both"/>
        <w:rPr>
          <w:sz w:val="26"/>
          <w:lang w:val="en-US"/>
        </w:rPr>
      </w:pPr>
      <w:r>
        <w:rPr>
          <w:sz w:val="26"/>
        </w:rPr>
        <w:t>В большинстве случаев потенциалы скопы состоят из мишени(потенциалоносителя), на поверхности которой создаётся потенциальный рельеф, электронных прожекторов, создающих записывающий и считывающий электронные лучи, и отклоняющих систем</w:t>
      </w:r>
      <w:r>
        <w:rPr>
          <w:sz w:val="26"/>
          <w:lang w:val="en-US"/>
        </w:rPr>
        <w:t>.</w:t>
      </w:r>
      <w:r>
        <w:rPr>
          <w:sz w:val="26"/>
        </w:rPr>
        <w:t xml:space="preserve"> В некоторых потенциалоскопах для создания записывающего и считывающего лучей используется один прожектор</w:t>
      </w:r>
      <w:r>
        <w:rPr>
          <w:sz w:val="26"/>
          <w:lang w:val="en-US"/>
        </w:rPr>
        <w:t xml:space="preserve">. </w:t>
      </w:r>
      <w:r>
        <w:rPr>
          <w:sz w:val="26"/>
        </w:rPr>
        <w:t>Кроме этих основных элементов, потен</w:t>
      </w:r>
      <w:r>
        <w:rPr>
          <w:sz w:val="26"/>
          <w:lang w:val="en-US"/>
        </w:rPr>
        <w:t>ци</w:t>
      </w:r>
      <w:r>
        <w:rPr>
          <w:sz w:val="26"/>
        </w:rPr>
        <w:t xml:space="preserve">алоскопы имеют, как правило, коллектор, собирающий электроны (вторичные электроны, фотоэлектроны, электроны, отражённые от мишени), сетки для создания электрических полей необходимой конфигурации и другие вспомогательные элементы, в том числе проводящую подложку мишени, которую обычно называют сигнальной пластинкой , так как к ней может подводиться записываемый сигнал или с неё </w:t>
      </w:r>
      <w:r>
        <w:rPr>
          <w:sz w:val="26"/>
          <w:lang w:val="en-US"/>
        </w:rPr>
        <w:t>«</w:t>
      </w:r>
      <w:r>
        <w:rPr>
          <w:sz w:val="26"/>
        </w:rPr>
        <w:t>сниматься</w:t>
      </w:r>
      <w:r>
        <w:rPr>
          <w:sz w:val="26"/>
          <w:lang w:val="en-US"/>
        </w:rPr>
        <w:t>»</w:t>
      </w:r>
      <w:r>
        <w:rPr>
          <w:sz w:val="26"/>
        </w:rPr>
        <w:t xml:space="preserve"> считываемый сигнал</w:t>
      </w:r>
      <w:r>
        <w:rPr>
          <w:sz w:val="26"/>
          <w:lang w:val="en-US"/>
        </w:rPr>
        <w:t>.</w:t>
      </w:r>
    </w:p>
    <w:p w:rsidR="00971F88" w:rsidRDefault="00971F88">
      <w:pPr>
        <w:spacing w:line="360" w:lineRule="auto"/>
        <w:ind w:right="-1" w:firstLine="567"/>
        <w:jc w:val="both"/>
        <w:rPr>
          <w:sz w:val="26"/>
          <w:lang w:val="en-US"/>
        </w:rPr>
      </w:pPr>
    </w:p>
    <w:p w:rsidR="00971F88" w:rsidRDefault="00971F88">
      <w:pPr>
        <w:spacing w:line="360" w:lineRule="auto"/>
        <w:ind w:right="-1" w:firstLine="567"/>
        <w:jc w:val="both"/>
        <w:rPr>
          <w:sz w:val="26"/>
          <w:lang w:val="en-US"/>
        </w:rPr>
      </w:pPr>
    </w:p>
    <w:p w:rsidR="00971F88" w:rsidRDefault="00971F88">
      <w:pPr>
        <w:spacing w:line="360" w:lineRule="auto"/>
        <w:ind w:right="-1" w:firstLine="567"/>
        <w:jc w:val="both"/>
        <w:rPr>
          <w:sz w:val="26"/>
          <w:lang w:val="en-US"/>
        </w:rPr>
      </w:pPr>
    </w:p>
    <w:p w:rsidR="00971F88" w:rsidRDefault="00971F88">
      <w:pPr>
        <w:spacing w:line="360" w:lineRule="auto"/>
        <w:ind w:right="-1" w:firstLine="567"/>
        <w:jc w:val="both"/>
        <w:rPr>
          <w:sz w:val="26"/>
          <w:lang w:val="en-US"/>
        </w:rPr>
      </w:pPr>
    </w:p>
    <w:p w:rsidR="00971F88" w:rsidRDefault="00971F88">
      <w:pPr>
        <w:spacing w:line="360" w:lineRule="auto"/>
        <w:ind w:right="-1" w:firstLine="567"/>
        <w:jc w:val="both"/>
        <w:rPr>
          <w:sz w:val="26"/>
          <w:lang w:val="en-US"/>
        </w:rPr>
      </w:pPr>
    </w:p>
    <w:p w:rsidR="00971F88" w:rsidRDefault="00971F88">
      <w:pPr>
        <w:spacing w:line="360" w:lineRule="auto"/>
        <w:ind w:right="-1" w:firstLine="567"/>
        <w:jc w:val="both"/>
        <w:rPr>
          <w:sz w:val="26"/>
          <w:lang w:val="en-US"/>
        </w:rPr>
      </w:pPr>
    </w:p>
    <w:p w:rsidR="00971F88" w:rsidRDefault="00971F88">
      <w:pPr>
        <w:spacing w:line="360" w:lineRule="auto"/>
        <w:ind w:right="-1" w:firstLine="567"/>
        <w:jc w:val="both"/>
        <w:rPr>
          <w:sz w:val="26"/>
          <w:lang w:val="en-US"/>
        </w:rPr>
      </w:pPr>
    </w:p>
    <w:p w:rsidR="00971F88" w:rsidRDefault="00971F88">
      <w:pPr>
        <w:spacing w:line="360" w:lineRule="auto"/>
        <w:ind w:right="-1" w:firstLine="567"/>
        <w:jc w:val="both"/>
        <w:rPr>
          <w:sz w:val="26"/>
          <w:lang w:val="en-US"/>
        </w:rPr>
      </w:pPr>
    </w:p>
    <w:p w:rsidR="00971F88" w:rsidRDefault="00971F88">
      <w:pPr>
        <w:spacing w:line="360" w:lineRule="auto"/>
        <w:ind w:right="-1" w:firstLine="567"/>
        <w:jc w:val="both"/>
        <w:rPr>
          <w:sz w:val="26"/>
          <w:lang w:val="en-US"/>
        </w:rPr>
      </w:pPr>
    </w:p>
    <w:p w:rsidR="00971F88" w:rsidRDefault="00971F88">
      <w:pPr>
        <w:spacing w:line="360" w:lineRule="auto"/>
        <w:ind w:right="-1" w:firstLine="567"/>
        <w:jc w:val="both"/>
        <w:rPr>
          <w:sz w:val="26"/>
          <w:lang w:val="en-US"/>
        </w:rPr>
      </w:pPr>
    </w:p>
    <w:p w:rsidR="00971F88" w:rsidRDefault="00971F88">
      <w:pPr>
        <w:spacing w:line="360" w:lineRule="auto"/>
        <w:ind w:right="-1" w:firstLine="567"/>
        <w:jc w:val="both"/>
        <w:rPr>
          <w:sz w:val="26"/>
          <w:lang w:val="en-US"/>
        </w:rPr>
      </w:pPr>
    </w:p>
    <w:p w:rsidR="00971F88" w:rsidRDefault="00971F88">
      <w:pPr>
        <w:spacing w:line="360" w:lineRule="auto"/>
        <w:ind w:right="-1" w:firstLine="567"/>
        <w:jc w:val="both"/>
        <w:rPr>
          <w:sz w:val="26"/>
          <w:lang w:val="en-US"/>
        </w:rPr>
      </w:pPr>
    </w:p>
    <w:p w:rsidR="00971F88" w:rsidRDefault="00971F88">
      <w:pPr>
        <w:spacing w:line="360" w:lineRule="auto"/>
        <w:ind w:right="-1" w:firstLine="567"/>
        <w:jc w:val="both"/>
        <w:rPr>
          <w:sz w:val="26"/>
          <w:lang w:val="en-US"/>
        </w:rPr>
      </w:pPr>
    </w:p>
    <w:p w:rsidR="00971F88" w:rsidRDefault="00971F88">
      <w:pPr>
        <w:spacing w:line="360" w:lineRule="auto"/>
        <w:ind w:right="-1" w:firstLine="567"/>
        <w:jc w:val="both"/>
        <w:rPr>
          <w:sz w:val="26"/>
          <w:lang w:val="en-US"/>
        </w:rPr>
      </w:pPr>
    </w:p>
    <w:p w:rsidR="00971F88" w:rsidRDefault="00971F88">
      <w:pPr>
        <w:spacing w:line="360" w:lineRule="auto"/>
        <w:ind w:right="-1" w:firstLine="567"/>
        <w:jc w:val="both"/>
        <w:rPr>
          <w:sz w:val="26"/>
          <w:lang w:val="en-US"/>
        </w:rPr>
      </w:pPr>
    </w:p>
    <w:p w:rsidR="00971F88" w:rsidRDefault="00971F88">
      <w:pPr>
        <w:spacing w:line="360" w:lineRule="auto"/>
        <w:ind w:right="-1" w:firstLine="567"/>
        <w:jc w:val="both"/>
        <w:rPr>
          <w:sz w:val="26"/>
          <w:lang w:val="en-US"/>
        </w:rPr>
      </w:pPr>
    </w:p>
    <w:p w:rsidR="00971F88" w:rsidRDefault="00971F88">
      <w:pPr>
        <w:spacing w:line="360" w:lineRule="auto"/>
        <w:ind w:right="-1" w:firstLine="567"/>
        <w:jc w:val="both"/>
        <w:rPr>
          <w:sz w:val="26"/>
          <w:lang w:val="en-US"/>
        </w:rPr>
      </w:pPr>
    </w:p>
    <w:p w:rsidR="00971F88" w:rsidRDefault="00B3445C">
      <w:pPr>
        <w:spacing w:line="360" w:lineRule="auto"/>
        <w:ind w:right="-1" w:firstLine="567"/>
        <w:jc w:val="center"/>
        <w:rPr>
          <w:sz w:val="36"/>
        </w:rPr>
      </w:pPr>
      <w:r>
        <w:rPr>
          <w:sz w:val="36"/>
        </w:rPr>
        <w:t>Способы записи и считывания</w:t>
      </w:r>
      <w:r>
        <w:rPr>
          <w:sz w:val="36"/>
          <w:lang w:val="en-US"/>
        </w:rPr>
        <w:t>.</w:t>
      </w:r>
    </w:p>
    <w:p w:rsidR="00971F88" w:rsidRDefault="00971F88">
      <w:pPr>
        <w:spacing w:line="360" w:lineRule="auto"/>
        <w:ind w:right="-1" w:firstLine="567"/>
        <w:jc w:val="center"/>
        <w:rPr>
          <w:sz w:val="26"/>
        </w:rPr>
      </w:pPr>
    </w:p>
    <w:p w:rsidR="00971F88" w:rsidRDefault="00B3445C">
      <w:pPr>
        <w:spacing w:line="360" w:lineRule="auto"/>
        <w:ind w:right="-1" w:firstLine="567"/>
        <w:jc w:val="both"/>
        <w:rPr>
          <w:sz w:val="26"/>
          <w:lang w:val="en-US"/>
        </w:rPr>
      </w:pPr>
      <w:r>
        <w:rPr>
          <w:sz w:val="26"/>
        </w:rPr>
        <w:t>Существует несколько способов записи и считывания, но в большинстве трубок с накоплением заряда запись и считывание осуществляются под воздействием электронного пучка, развертываемого по поверхности мишени</w:t>
      </w:r>
      <w:r>
        <w:rPr>
          <w:sz w:val="26"/>
          <w:lang w:val="en-US"/>
        </w:rPr>
        <w:t>.</w:t>
      </w:r>
    </w:p>
    <w:p w:rsidR="00971F88" w:rsidRDefault="00B3445C">
      <w:pPr>
        <w:spacing w:line="360" w:lineRule="auto"/>
        <w:ind w:right="-1" w:firstLine="567"/>
        <w:jc w:val="both"/>
        <w:rPr>
          <w:sz w:val="26"/>
        </w:rPr>
      </w:pPr>
      <w:r>
        <w:rPr>
          <w:sz w:val="26"/>
        </w:rPr>
        <w:t>В общем случае мишень можно рассматривать как совокупность изолированных накопительных элементов</w:t>
      </w:r>
      <w:r>
        <w:rPr>
          <w:sz w:val="26"/>
          <w:lang w:val="en-US"/>
        </w:rPr>
        <w:t xml:space="preserve">. </w:t>
      </w:r>
      <w:r>
        <w:rPr>
          <w:sz w:val="26"/>
        </w:rPr>
        <w:t>Мишень представляет собой чаще всего слой диэлектрика или же совокупность проводящих частиц, изолированных одна от другой нанесённых на поверхность диэлектрика (</w:t>
      </w:r>
      <w:r>
        <w:rPr>
          <w:sz w:val="26"/>
          <w:lang w:val="en-US"/>
        </w:rPr>
        <w:t>«</w:t>
      </w:r>
      <w:r>
        <w:rPr>
          <w:sz w:val="26"/>
        </w:rPr>
        <w:t>мозаика</w:t>
      </w:r>
      <w:r>
        <w:rPr>
          <w:sz w:val="26"/>
          <w:lang w:val="en-US"/>
        </w:rPr>
        <w:t>»</w:t>
      </w:r>
      <w:r>
        <w:rPr>
          <w:sz w:val="26"/>
        </w:rPr>
        <w:t>)</w:t>
      </w:r>
      <w:r>
        <w:rPr>
          <w:sz w:val="26"/>
          <w:lang w:val="en-US"/>
        </w:rPr>
        <w:t>.</w:t>
      </w:r>
      <w:r>
        <w:rPr>
          <w:sz w:val="26"/>
        </w:rPr>
        <w:t xml:space="preserve"> Вторично-эмиссионные свойства диэлектрика графически описываются кривой зависимости коэффициента вторичной эмиссии от энергии падающих электронов</w:t>
      </w:r>
      <w:r>
        <w:rPr>
          <w:sz w:val="26"/>
          <w:lang w:val="en-US"/>
        </w:rPr>
        <w:t>.</w:t>
      </w:r>
      <w:r>
        <w:rPr>
          <w:sz w:val="26"/>
        </w:rPr>
        <w:t xml:space="preserve"> Коэффициент вторичной эмиссии </w:t>
      </w:r>
      <w:r>
        <w:rPr>
          <w:rFonts w:ascii="Symbol" w:hAnsi="Symbol"/>
          <w:sz w:val="26"/>
        </w:rPr>
        <w:t></w:t>
      </w:r>
      <w:r>
        <w:rPr>
          <w:rFonts w:ascii="Symbol" w:hAnsi="Symbol"/>
          <w:sz w:val="26"/>
        </w:rPr>
        <w:t></w:t>
      </w:r>
      <w:r>
        <w:rPr>
          <w:rFonts w:ascii="Symbol" w:hAnsi="Symbol"/>
          <w:sz w:val="26"/>
        </w:rPr>
        <w:t></w:t>
      </w:r>
      <w:r>
        <w:rPr>
          <w:sz w:val="26"/>
        </w:rPr>
        <w:t xml:space="preserve"> в двух точках</w:t>
      </w:r>
      <w:r>
        <w:rPr>
          <w:sz w:val="26"/>
          <w:lang w:val="en-US"/>
        </w:rPr>
        <w:t>:</w:t>
      </w:r>
      <w:r>
        <w:rPr>
          <w:sz w:val="26"/>
        </w:rPr>
        <w:t xml:space="preserve"> при </w:t>
      </w:r>
      <w:r>
        <w:rPr>
          <w:rFonts w:ascii="Symbol" w:hAnsi="Symbol"/>
          <w:sz w:val="26"/>
        </w:rPr>
        <w:t></w:t>
      </w:r>
      <w:r>
        <w:rPr>
          <w:sz w:val="26"/>
          <w:vertAlign w:val="subscript"/>
        </w:rPr>
        <w:t>1</w:t>
      </w:r>
      <w:r>
        <w:rPr>
          <w:sz w:val="26"/>
        </w:rPr>
        <w:t>=</w:t>
      </w:r>
      <w:r>
        <w:rPr>
          <w:sz w:val="26"/>
          <w:lang w:val="en-US"/>
        </w:rPr>
        <w:t>eU</w:t>
      </w:r>
      <w:r>
        <w:rPr>
          <w:sz w:val="26"/>
          <w:vertAlign w:val="subscript"/>
        </w:rPr>
        <w:t>кр1</w:t>
      </w:r>
      <w:r>
        <w:rPr>
          <w:sz w:val="26"/>
        </w:rPr>
        <w:t xml:space="preserve"> и </w:t>
      </w:r>
      <w:r>
        <w:rPr>
          <w:rFonts w:ascii="Symbol" w:hAnsi="Symbol"/>
          <w:sz w:val="26"/>
        </w:rPr>
        <w:t></w:t>
      </w:r>
      <w:r>
        <w:rPr>
          <w:sz w:val="26"/>
          <w:vertAlign w:val="subscript"/>
        </w:rPr>
        <w:t>1</w:t>
      </w:r>
      <w:r>
        <w:rPr>
          <w:sz w:val="26"/>
        </w:rPr>
        <w:t>=</w:t>
      </w:r>
      <w:r>
        <w:rPr>
          <w:sz w:val="26"/>
          <w:lang w:val="en-US"/>
        </w:rPr>
        <w:t>eU</w:t>
      </w:r>
      <w:r>
        <w:rPr>
          <w:sz w:val="26"/>
          <w:vertAlign w:val="subscript"/>
        </w:rPr>
        <w:t>кр2</w:t>
      </w:r>
      <w:r>
        <w:rPr>
          <w:sz w:val="26"/>
          <w:lang w:val="en-US"/>
        </w:rPr>
        <w:t>;</w:t>
      </w:r>
      <w:r>
        <w:rPr>
          <w:sz w:val="26"/>
        </w:rPr>
        <w:t xml:space="preserve"> кроме того, </w:t>
      </w:r>
      <w:r>
        <w:rPr>
          <w:sz w:val="26"/>
          <w:lang w:val="en-US"/>
        </w:rPr>
        <w:t>«</w:t>
      </w:r>
      <w:r>
        <w:rPr>
          <w:sz w:val="26"/>
        </w:rPr>
        <w:t>кажущийся</w:t>
      </w:r>
      <w:r>
        <w:rPr>
          <w:sz w:val="26"/>
          <w:lang w:val="en-US"/>
        </w:rPr>
        <w:t>»</w:t>
      </w:r>
      <w:r>
        <w:rPr>
          <w:sz w:val="26"/>
        </w:rPr>
        <w:t xml:space="preserve"> коэффициент вторичной эмиссии стремится к 1 при </w:t>
      </w:r>
      <w:r>
        <w:rPr>
          <w:rFonts w:ascii="Symbol" w:hAnsi="Symbol"/>
          <w:sz w:val="26"/>
        </w:rPr>
        <w:t></w:t>
      </w:r>
      <w:r>
        <w:rPr>
          <w:sz w:val="26"/>
          <w:vertAlign w:val="subscript"/>
        </w:rPr>
        <w:t>1</w:t>
      </w:r>
      <w:r>
        <w:rPr>
          <w:rFonts w:ascii="Symbol" w:hAnsi="Symbol"/>
        </w:rPr>
        <w:t></w:t>
      </w:r>
      <w:r>
        <w:rPr>
          <w:sz w:val="26"/>
        </w:rPr>
        <w:t>0</w:t>
      </w:r>
      <w:r>
        <w:rPr>
          <w:sz w:val="26"/>
          <w:lang w:val="en-US"/>
        </w:rPr>
        <w:t>.</w:t>
      </w:r>
    </w:p>
    <w:p w:rsidR="00971F88" w:rsidRDefault="00B3445C">
      <w:pPr>
        <w:spacing w:line="360" w:lineRule="auto"/>
        <w:ind w:right="-1" w:firstLine="567"/>
        <w:jc w:val="both"/>
        <w:rPr>
          <w:sz w:val="26"/>
        </w:rPr>
      </w:pPr>
      <w:r>
        <w:rPr>
          <w:sz w:val="26"/>
        </w:rPr>
        <w:t>При развёртки поверхности непроводящей мишени пучком электронов потенциал её элементов может принимать различные равновесные значения в зависимости от энергии электронов, бомбардирующих поверхность мишени</w:t>
      </w:r>
      <w:r>
        <w:rPr>
          <w:sz w:val="26"/>
          <w:lang w:val="en-US"/>
        </w:rPr>
        <w:t>.</w:t>
      </w:r>
      <w:r>
        <w:rPr>
          <w:sz w:val="26"/>
        </w:rPr>
        <w:t xml:space="preserve"> При анализ работы потенциалоскопов необходимо учитывать, что потенциал поверхности диэлектрика может существенно отличаться от потенциала ускоряющего электрода электронного прожектора, создающего луч, падающий на мишень</w:t>
      </w:r>
      <w:r>
        <w:rPr>
          <w:sz w:val="26"/>
          <w:lang w:val="en-US"/>
        </w:rPr>
        <w:t xml:space="preserve">. </w:t>
      </w:r>
      <w:r>
        <w:rPr>
          <w:sz w:val="26"/>
        </w:rPr>
        <w:t>В этом случае истинная энергия электронов, достигающих мишени, определяется не ускоряющим напряжением прожектора, а потенциалом элемента мишени, облучаемого электронным пучком</w:t>
      </w:r>
      <w:r>
        <w:rPr>
          <w:sz w:val="26"/>
          <w:lang w:val="en-US"/>
        </w:rPr>
        <w:t xml:space="preserve">. </w:t>
      </w:r>
      <w:r>
        <w:rPr>
          <w:sz w:val="26"/>
        </w:rPr>
        <w:t>Однако энергия электронов, подлетающих к мишени, зависит от ускоряющего напряжения прожектора или напряжения коллектора, если оно отличается от ускоряющего напряжения</w:t>
      </w:r>
      <w:r>
        <w:rPr>
          <w:sz w:val="26"/>
          <w:lang w:val="en-US"/>
        </w:rPr>
        <w:t>.</w:t>
      </w:r>
    </w:p>
    <w:p w:rsidR="00971F88" w:rsidRDefault="00B3445C">
      <w:pPr>
        <w:spacing w:line="360" w:lineRule="auto"/>
        <w:ind w:right="-1" w:firstLine="567"/>
        <w:jc w:val="both"/>
        <w:rPr>
          <w:sz w:val="26"/>
        </w:rPr>
      </w:pPr>
      <w:r>
        <w:rPr>
          <w:sz w:val="26"/>
        </w:rPr>
        <w:t>Коллектор устанавливается вблизи мишени для отбора вторичных электронов, испускаемых мишенью</w:t>
      </w:r>
      <w:r>
        <w:rPr>
          <w:sz w:val="26"/>
          <w:lang w:val="en-US"/>
        </w:rPr>
        <w:t xml:space="preserve">. </w:t>
      </w:r>
      <w:r>
        <w:rPr>
          <w:sz w:val="26"/>
        </w:rPr>
        <w:t>Роль коллектора часто выполняет кольцо проводящего покрытия на стенках колбы в области мишени или специальная сетка, расположенная перед мишенью</w:t>
      </w:r>
      <w:r>
        <w:rPr>
          <w:sz w:val="26"/>
          <w:lang w:val="en-US"/>
        </w:rPr>
        <w:t>.</w:t>
      </w:r>
    </w:p>
    <w:p w:rsidR="00971F88" w:rsidRDefault="00B3445C">
      <w:pPr>
        <w:spacing w:line="360" w:lineRule="auto"/>
        <w:ind w:right="-1" w:firstLine="567"/>
        <w:jc w:val="both"/>
        <w:rPr>
          <w:sz w:val="26"/>
          <w:lang w:val="en-US"/>
        </w:rPr>
      </w:pPr>
      <w:r>
        <w:rPr>
          <w:sz w:val="26"/>
        </w:rPr>
        <w:t xml:space="preserve">Если потенциал ускоряющего электрода или коллектора ниже </w:t>
      </w:r>
      <w:r>
        <w:rPr>
          <w:sz w:val="26"/>
          <w:lang w:val="en-US"/>
        </w:rPr>
        <w:t>U</w:t>
      </w:r>
      <w:r>
        <w:rPr>
          <w:sz w:val="26"/>
          <w:vertAlign w:val="subscript"/>
        </w:rPr>
        <w:t>кр1</w:t>
      </w:r>
      <w:r>
        <w:rPr>
          <w:sz w:val="26"/>
        </w:rPr>
        <w:t xml:space="preserve"> и </w:t>
      </w:r>
      <w:r>
        <w:rPr>
          <w:rFonts w:ascii="Symbol" w:hAnsi="Symbol"/>
        </w:rPr>
        <w:t></w:t>
      </w:r>
      <w:r>
        <w:rPr>
          <w:sz w:val="26"/>
          <w:lang w:val="en-US"/>
        </w:rPr>
        <w:t>&lt;1</w:t>
      </w:r>
      <w:r>
        <w:rPr>
          <w:sz w:val="26"/>
        </w:rPr>
        <w:t>, количество уходящих с мишени вторичных электронов меньше приносимых на мишень электронным пучком</w:t>
      </w:r>
      <w:r>
        <w:rPr>
          <w:sz w:val="26"/>
          <w:lang w:val="en-US"/>
        </w:rPr>
        <w:t>.</w:t>
      </w:r>
      <w:r>
        <w:rPr>
          <w:sz w:val="26"/>
        </w:rPr>
        <w:t xml:space="preserve"> В этом случае на мишени накапливается отрицательный потенциал и потенциал мишени понижается</w:t>
      </w:r>
      <w:r>
        <w:rPr>
          <w:sz w:val="26"/>
          <w:lang w:val="en-US"/>
        </w:rPr>
        <w:t xml:space="preserve">. </w:t>
      </w:r>
      <w:r>
        <w:rPr>
          <w:sz w:val="26"/>
        </w:rPr>
        <w:t>Когда потенциал мишени сравнивается с потенциалом катода прожектора, электроны перестанут доходить до поверхности мишени — установится равновесное значение потенциала поверхности мишени, равное нулю</w:t>
      </w:r>
      <w:r>
        <w:rPr>
          <w:sz w:val="26"/>
          <w:lang w:val="en-US"/>
        </w:rPr>
        <w:t>.</w:t>
      </w:r>
    </w:p>
    <w:p w:rsidR="00971F88" w:rsidRDefault="00B3445C">
      <w:pPr>
        <w:spacing w:line="360" w:lineRule="auto"/>
        <w:ind w:right="-1" w:firstLine="567"/>
        <w:jc w:val="both"/>
        <w:rPr>
          <w:sz w:val="26"/>
          <w:lang w:val="en-US"/>
        </w:rPr>
      </w:pPr>
      <w:r>
        <w:rPr>
          <w:sz w:val="26"/>
        </w:rPr>
        <w:t>При ускоряющем напряжении, превышающем</w:t>
      </w:r>
      <w:r>
        <w:rPr>
          <w:sz w:val="26"/>
          <w:lang w:val="en-US"/>
        </w:rPr>
        <w:t xml:space="preserve"> U</w:t>
      </w:r>
      <w:r>
        <w:rPr>
          <w:sz w:val="26"/>
          <w:vertAlign w:val="subscript"/>
        </w:rPr>
        <w:t>кр1</w:t>
      </w:r>
      <w:r>
        <w:rPr>
          <w:sz w:val="26"/>
        </w:rPr>
        <w:t>, но меньше</w:t>
      </w:r>
      <w:r>
        <w:rPr>
          <w:sz w:val="26"/>
          <w:lang w:val="en-US"/>
        </w:rPr>
        <w:t xml:space="preserve"> U</w:t>
      </w:r>
      <w:r>
        <w:rPr>
          <w:sz w:val="26"/>
          <w:vertAlign w:val="subscript"/>
        </w:rPr>
        <w:t>кр2</w:t>
      </w:r>
      <w:r>
        <w:rPr>
          <w:sz w:val="26"/>
        </w:rPr>
        <w:t>, мишень теряет больше вторичных электронов, чем получает первичных от электронного пучка, т</w:t>
      </w:r>
      <w:r>
        <w:rPr>
          <w:sz w:val="26"/>
          <w:lang w:val="en-US"/>
        </w:rPr>
        <w:t xml:space="preserve">. </w:t>
      </w:r>
      <w:r>
        <w:rPr>
          <w:sz w:val="26"/>
        </w:rPr>
        <w:t>е</w:t>
      </w:r>
      <w:r>
        <w:rPr>
          <w:sz w:val="26"/>
          <w:lang w:val="en-US"/>
        </w:rPr>
        <w:t>.</w:t>
      </w:r>
      <w:r>
        <w:rPr>
          <w:sz w:val="26"/>
        </w:rPr>
        <w:t xml:space="preserve"> Поверхность мишени начинает заряжаться положительно</w:t>
      </w:r>
      <w:r>
        <w:rPr>
          <w:sz w:val="26"/>
          <w:lang w:val="en-US"/>
        </w:rPr>
        <w:t xml:space="preserve">. </w:t>
      </w:r>
      <w:r>
        <w:rPr>
          <w:sz w:val="26"/>
        </w:rPr>
        <w:t>Однако значительного превышения потенциала мишени над потенциалом анода или коллектора не происходит, так как на положительно заряженную мишень возвращается часть вторичных электронов, что компенсирует положительный заряд</w:t>
      </w:r>
      <w:r>
        <w:rPr>
          <w:sz w:val="26"/>
          <w:lang w:val="en-US"/>
        </w:rPr>
        <w:t>.</w:t>
      </w:r>
      <w:r>
        <w:rPr>
          <w:sz w:val="26"/>
        </w:rPr>
        <w:t xml:space="preserve"> Устанавливается равновесное значение потенциала, примерно равное потенциалу анода прожектора или коллектора</w:t>
      </w:r>
      <w:r>
        <w:rPr>
          <w:sz w:val="26"/>
          <w:lang w:val="en-US"/>
        </w:rPr>
        <w:t>.</w:t>
      </w:r>
    </w:p>
    <w:p w:rsidR="00971F88" w:rsidRDefault="00B3445C">
      <w:pPr>
        <w:spacing w:line="360" w:lineRule="auto"/>
        <w:ind w:right="-1" w:firstLine="567"/>
        <w:jc w:val="both"/>
        <w:rPr>
          <w:sz w:val="26"/>
          <w:lang w:val="en-US"/>
        </w:rPr>
      </w:pPr>
      <w:r>
        <w:rPr>
          <w:sz w:val="26"/>
        </w:rPr>
        <w:t>При</w:t>
      </w:r>
      <w:r>
        <w:rPr>
          <w:sz w:val="26"/>
          <w:lang w:val="en-US"/>
        </w:rPr>
        <w:t xml:space="preserve"> U</w:t>
      </w:r>
      <w:r>
        <w:rPr>
          <w:sz w:val="26"/>
          <w:vertAlign w:val="subscript"/>
        </w:rPr>
        <w:t>а</w:t>
      </w:r>
      <w:r>
        <w:rPr>
          <w:sz w:val="26"/>
          <w:lang w:val="en-US"/>
        </w:rPr>
        <w:t>&gt;U</w:t>
      </w:r>
      <w:r>
        <w:rPr>
          <w:sz w:val="26"/>
          <w:vertAlign w:val="subscript"/>
        </w:rPr>
        <w:t>кр2</w:t>
      </w:r>
      <w:r>
        <w:rPr>
          <w:sz w:val="26"/>
          <w:lang w:val="en-US"/>
        </w:rPr>
        <w:t xml:space="preserve"> </w:t>
      </w:r>
      <w:r>
        <w:rPr>
          <w:sz w:val="26"/>
        </w:rPr>
        <w:t>мишень теряет меньше вторичных электронов, чем получает первичных электронов из пучка, и потенциал поверхности мишени начинает понижаться</w:t>
      </w:r>
      <w:r>
        <w:rPr>
          <w:sz w:val="26"/>
          <w:lang w:val="en-US"/>
        </w:rPr>
        <w:t>.</w:t>
      </w:r>
      <w:r>
        <w:rPr>
          <w:sz w:val="26"/>
        </w:rPr>
        <w:t xml:space="preserve"> Однако в этом случае снижение потенциала до нуля не происходит, так как при достижении мишени потенциала, равного</w:t>
      </w:r>
      <w:r>
        <w:rPr>
          <w:sz w:val="26"/>
          <w:lang w:val="en-US"/>
        </w:rPr>
        <w:t xml:space="preserve"> U</w:t>
      </w:r>
      <w:r>
        <w:rPr>
          <w:sz w:val="26"/>
          <w:vertAlign w:val="subscript"/>
        </w:rPr>
        <w:t>кр2</w:t>
      </w:r>
      <w:r>
        <w:rPr>
          <w:sz w:val="26"/>
        </w:rPr>
        <w:t>, коэффициент вторичной эмиссии становится равным 1, дальнейшее накопление заряда прекращается и устанавливается равновесное значение потенциала мишени, равное</w:t>
      </w:r>
      <w:r>
        <w:rPr>
          <w:sz w:val="26"/>
          <w:lang w:val="en-US"/>
        </w:rPr>
        <w:t xml:space="preserve"> U</w:t>
      </w:r>
      <w:r>
        <w:rPr>
          <w:sz w:val="26"/>
          <w:vertAlign w:val="subscript"/>
        </w:rPr>
        <w:t>кр2</w:t>
      </w:r>
      <w:r>
        <w:rPr>
          <w:sz w:val="26"/>
          <w:lang w:val="en-US"/>
        </w:rPr>
        <w:t>.</w:t>
      </w:r>
    </w:p>
    <w:p w:rsidR="00971F88" w:rsidRDefault="00971F88">
      <w:pPr>
        <w:spacing w:line="360" w:lineRule="auto"/>
        <w:ind w:right="-1" w:firstLine="567"/>
        <w:rPr>
          <w:sz w:val="26"/>
          <w:lang w:val="en-US"/>
        </w:rPr>
      </w:pPr>
    </w:p>
    <w:p w:rsidR="00971F88" w:rsidRDefault="00971F88">
      <w:pPr>
        <w:spacing w:line="360" w:lineRule="auto"/>
        <w:ind w:right="-1" w:firstLine="567"/>
        <w:rPr>
          <w:sz w:val="26"/>
          <w:lang w:val="en-US"/>
        </w:rPr>
      </w:pPr>
    </w:p>
    <w:p w:rsidR="00971F88" w:rsidRDefault="00971F88">
      <w:pPr>
        <w:spacing w:line="360" w:lineRule="auto"/>
        <w:ind w:right="-1" w:firstLine="567"/>
        <w:rPr>
          <w:sz w:val="26"/>
          <w:lang w:val="en-US"/>
        </w:rPr>
      </w:pPr>
    </w:p>
    <w:p w:rsidR="00971F88" w:rsidRDefault="00971F88">
      <w:pPr>
        <w:spacing w:line="360" w:lineRule="auto"/>
        <w:ind w:right="-1" w:firstLine="567"/>
        <w:rPr>
          <w:sz w:val="26"/>
          <w:lang w:val="en-US"/>
        </w:rPr>
      </w:pPr>
    </w:p>
    <w:p w:rsidR="00971F88" w:rsidRDefault="00971F88">
      <w:pPr>
        <w:spacing w:line="360" w:lineRule="auto"/>
        <w:ind w:right="-1" w:firstLine="567"/>
        <w:rPr>
          <w:sz w:val="26"/>
          <w:lang w:val="en-US"/>
        </w:rPr>
      </w:pPr>
    </w:p>
    <w:p w:rsidR="00971F88" w:rsidRDefault="00971F88">
      <w:pPr>
        <w:spacing w:line="360" w:lineRule="auto"/>
        <w:ind w:right="-1" w:firstLine="567"/>
        <w:rPr>
          <w:sz w:val="26"/>
          <w:lang w:val="en-US"/>
        </w:rPr>
      </w:pPr>
    </w:p>
    <w:p w:rsidR="00971F88" w:rsidRDefault="00971F88">
      <w:pPr>
        <w:spacing w:line="360" w:lineRule="auto"/>
        <w:ind w:right="-1" w:firstLine="567"/>
        <w:rPr>
          <w:sz w:val="26"/>
          <w:lang w:val="en-US"/>
        </w:rPr>
      </w:pPr>
    </w:p>
    <w:p w:rsidR="00971F88" w:rsidRDefault="00971F88">
      <w:pPr>
        <w:spacing w:line="360" w:lineRule="auto"/>
        <w:ind w:right="-1" w:firstLine="567"/>
        <w:rPr>
          <w:sz w:val="26"/>
          <w:lang w:val="en-US"/>
        </w:rPr>
      </w:pPr>
    </w:p>
    <w:p w:rsidR="00971F88" w:rsidRDefault="00971F88">
      <w:pPr>
        <w:spacing w:line="360" w:lineRule="auto"/>
        <w:ind w:right="-1" w:firstLine="567"/>
        <w:rPr>
          <w:sz w:val="26"/>
          <w:lang w:val="en-US"/>
        </w:rPr>
      </w:pPr>
    </w:p>
    <w:p w:rsidR="00971F88" w:rsidRDefault="00971F88">
      <w:pPr>
        <w:spacing w:line="360" w:lineRule="auto"/>
        <w:ind w:right="-1" w:firstLine="567"/>
        <w:rPr>
          <w:sz w:val="26"/>
          <w:lang w:val="en-US"/>
        </w:rPr>
      </w:pPr>
    </w:p>
    <w:p w:rsidR="00971F88" w:rsidRDefault="00B3445C">
      <w:pPr>
        <w:spacing w:line="360" w:lineRule="auto"/>
        <w:ind w:right="-1" w:firstLine="567"/>
        <w:jc w:val="both"/>
        <w:rPr>
          <w:sz w:val="26"/>
        </w:rPr>
      </w:pPr>
      <w:r>
        <w:rPr>
          <w:sz w:val="26"/>
        </w:rPr>
        <w:t>Примерная зависимость потенциала изолированного элемента мишени от энергии первичных электронов приведена на рис</w:t>
      </w:r>
      <w:r>
        <w:rPr>
          <w:sz w:val="26"/>
          <w:lang w:val="en-US"/>
        </w:rPr>
        <w:t>.</w:t>
      </w:r>
      <w:r>
        <w:rPr>
          <w:sz w:val="26"/>
        </w:rPr>
        <w:t xml:space="preserve"> 1</w:t>
      </w:r>
      <w:r>
        <w:rPr>
          <w:sz w:val="26"/>
          <w:lang w:val="en-US"/>
        </w:rPr>
        <w:t>.</w:t>
      </w:r>
      <w:r>
        <w:rPr>
          <w:sz w:val="26"/>
        </w:rPr>
        <w:t xml:space="preserve"> Из рисунка видно, что возможно три различных значения равновесного потенциала</w:t>
      </w:r>
      <w:r>
        <w:rPr>
          <w:sz w:val="26"/>
          <w:lang w:val="en-US"/>
        </w:rPr>
        <w:t>:</w:t>
      </w:r>
      <w:r>
        <w:rPr>
          <w:sz w:val="26"/>
        </w:rPr>
        <w:t xml:space="preserve"> при</w:t>
      </w:r>
      <w:r>
        <w:rPr>
          <w:sz w:val="26"/>
          <w:lang w:val="en-US"/>
        </w:rPr>
        <w:t xml:space="preserve"> U</w:t>
      </w:r>
      <w:r>
        <w:rPr>
          <w:sz w:val="26"/>
          <w:vertAlign w:val="subscript"/>
        </w:rPr>
        <w:t>а</w:t>
      </w:r>
      <w:r>
        <w:rPr>
          <w:sz w:val="26"/>
          <w:lang w:val="en-US"/>
        </w:rPr>
        <w:t>&gt;U</w:t>
      </w:r>
      <w:r>
        <w:rPr>
          <w:sz w:val="26"/>
          <w:vertAlign w:val="subscript"/>
        </w:rPr>
        <w:t>кр1</w:t>
      </w:r>
      <w:r>
        <w:rPr>
          <w:sz w:val="26"/>
        </w:rPr>
        <w:t xml:space="preserve"> равновесный потенциал равен нулю; при</w:t>
      </w:r>
      <w:r>
        <w:rPr>
          <w:sz w:val="26"/>
          <w:lang w:val="en-US"/>
        </w:rPr>
        <w:t xml:space="preserve"> U</w:t>
      </w:r>
      <w:r>
        <w:rPr>
          <w:sz w:val="26"/>
          <w:vertAlign w:val="subscript"/>
        </w:rPr>
        <w:t>кр1</w:t>
      </w:r>
      <w:r>
        <w:rPr>
          <w:sz w:val="26"/>
          <w:lang w:val="en-US"/>
        </w:rPr>
        <w:t>&lt;U</w:t>
      </w:r>
      <w:r>
        <w:rPr>
          <w:sz w:val="26"/>
          <w:vertAlign w:val="subscript"/>
        </w:rPr>
        <w:t>а</w:t>
      </w:r>
      <w:r>
        <w:rPr>
          <w:sz w:val="26"/>
          <w:lang w:val="en-US"/>
        </w:rPr>
        <w:t>&lt;U</w:t>
      </w:r>
      <w:r>
        <w:rPr>
          <w:sz w:val="26"/>
          <w:vertAlign w:val="subscript"/>
        </w:rPr>
        <w:t>кр2</w:t>
      </w:r>
      <w:r>
        <w:rPr>
          <w:sz w:val="26"/>
        </w:rPr>
        <w:t xml:space="preserve"> равновесный потенциал примерно равен потенциалу анода; при</w:t>
      </w:r>
      <w:r>
        <w:rPr>
          <w:sz w:val="26"/>
          <w:lang w:val="en-US"/>
        </w:rPr>
        <w:t xml:space="preserve"> U</w:t>
      </w:r>
      <w:r>
        <w:rPr>
          <w:sz w:val="26"/>
          <w:vertAlign w:val="subscript"/>
        </w:rPr>
        <w:t>а</w:t>
      </w:r>
      <w:r>
        <w:rPr>
          <w:sz w:val="26"/>
          <w:lang w:val="en-US"/>
        </w:rPr>
        <w:t>&lt;U</w:t>
      </w:r>
      <w:r>
        <w:rPr>
          <w:sz w:val="26"/>
          <w:vertAlign w:val="subscript"/>
        </w:rPr>
        <w:t>кр2</w:t>
      </w:r>
      <w:r>
        <w:rPr>
          <w:sz w:val="26"/>
        </w:rPr>
        <w:t xml:space="preserve"> равновесный потенциал равен</w:t>
      </w:r>
      <w:r>
        <w:rPr>
          <w:sz w:val="26"/>
          <w:lang w:val="en-US"/>
        </w:rPr>
        <w:t xml:space="preserve"> U</w:t>
      </w:r>
      <w:r>
        <w:rPr>
          <w:sz w:val="26"/>
          <w:vertAlign w:val="subscript"/>
        </w:rPr>
        <w:t>кр2</w:t>
      </w:r>
      <w:r>
        <w:rPr>
          <w:sz w:val="26"/>
          <w:lang w:val="en-US"/>
        </w:rPr>
        <w:t>.</w:t>
      </w:r>
    </w:p>
    <w:p w:rsidR="00971F88" w:rsidRDefault="00B3445C">
      <w:pPr>
        <w:spacing w:line="360" w:lineRule="auto"/>
        <w:ind w:right="-1" w:firstLine="567"/>
        <w:jc w:val="both"/>
        <w:rPr>
          <w:sz w:val="26"/>
        </w:rPr>
      </w:pPr>
      <w:r>
        <w:rPr>
          <w:sz w:val="26"/>
        </w:rPr>
        <w:t>Таким образом, при подготовки мишени к записи потенциал её элементов доводится развёртывающим электронным пучком до одного, возможно для данной энергии первичных электронов, значения</w:t>
      </w:r>
      <w:r>
        <w:rPr>
          <w:sz w:val="26"/>
          <w:lang w:val="en-US"/>
        </w:rPr>
        <w:t>.</w:t>
      </w:r>
      <w:r>
        <w:rPr>
          <w:sz w:val="26"/>
        </w:rPr>
        <w:t xml:space="preserve"> Подготовка мишени к записи, т. е. Развёртка её поверхности немодулированным пучком электронов при отсутствии входных сигналов, может быть и самостоятельной подготовительной операцией</w:t>
      </w:r>
      <w:r>
        <w:rPr>
          <w:sz w:val="26"/>
          <w:lang w:val="en-US"/>
        </w:rPr>
        <w:t>.</w:t>
      </w:r>
    </w:p>
    <w:p w:rsidR="00971F88" w:rsidRDefault="00B3445C">
      <w:pPr>
        <w:spacing w:line="360" w:lineRule="auto"/>
        <w:ind w:right="-1" w:firstLine="567"/>
        <w:jc w:val="both"/>
        <w:rPr>
          <w:sz w:val="26"/>
        </w:rPr>
      </w:pPr>
      <w:r>
        <w:rPr>
          <w:sz w:val="26"/>
        </w:rPr>
        <w:t>В потенциалоскопах используются следующие способы записи</w:t>
      </w:r>
      <w:r>
        <w:rPr>
          <w:sz w:val="26"/>
          <w:lang w:val="en-US"/>
        </w:rPr>
        <w:t xml:space="preserve">: </w:t>
      </w:r>
      <w:r>
        <w:rPr>
          <w:sz w:val="26"/>
        </w:rPr>
        <w:t>равновесная, бистабильная, неравновесная и запись возбуждённой проводимости</w:t>
      </w:r>
      <w:r>
        <w:rPr>
          <w:sz w:val="26"/>
          <w:lang w:val="en-US"/>
        </w:rPr>
        <w:t>.</w:t>
      </w:r>
      <w:r>
        <w:rPr>
          <w:sz w:val="26"/>
        </w:rPr>
        <w:t xml:space="preserve"> Сравнительно редко в потенциалоскопах применяется запись перераспределением зарядов, используемая в передающих телевизионных трубках</w:t>
      </w:r>
      <w:r>
        <w:rPr>
          <w:sz w:val="26"/>
          <w:lang w:val="en-US"/>
        </w:rPr>
        <w:t>.</w:t>
      </w:r>
    </w:p>
    <w:p w:rsidR="00971F88" w:rsidRDefault="00B3445C">
      <w:pPr>
        <w:spacing w:line="360" w:lineRule="auto"/>
        <w:ind w:right="-1" w:firstLine="567"/>
        <w:jc w:val="both"/>
        <w:rPr>
          <w:sz w:val="26"/>
        </w:rPr>
      </w:pPr>
      <w:r>
        <w:rPr>
          <w:sz w:val="26"/>
        </w:rPr>
        <w:t xml:space="preserve">При </w:t>
      </w:r>
      <w:r>
        <w:rPr>
          <w:spacing w:val="120"/>
          <w:sz w:val="26"/>
        </w:rPr>
        <w:t>равновесной</w:t>
      </w:r>
      <w:r>
        <w:rPr>
          <w:sz w:val="26"/>
        </w:rPr>
        <w:t xml:space="preserve"> записи разность потенциалов между катодом записывающего прожектора и коллектором выбирается большей</w:t>
      </w:r>
      <w:r>
        <w:rPr>
          <w:sz w:val="26"/>
          <w:lang w:val="en-US"/>
        </w:rPr>
        <w:t xml:space="preserve"> U</w:t>
      </w:r>
      <w:r>
        <w:rPr>
          <w:sz w:val="26"/>
          <w:vertAlign w:val="subscript"/>
        </w:rPr>
        <w:t>кр2</w:t>
      </w:r>
      <w:r>
        <w:rPr>
          <w:sz w:val="26"/>
        </w:rPr>
        <w:t xml:space="preserve"> или меньшей</w:t>
      </w:r>
      <w:r>
        <w:rPr>
          <w:sz w:val="26"/>
          <w:lang w:val="en-US"/>
        </w:rPr>
        <w:t xml:space="preserve"> U</w:t>
      </w:r>
      <w:r>
        <w:rPr>
          <w:sz w:val="26"/>
          <w:vertAlign w:val="subscript"/>
        </w:rPr>
        <w:t>кр1</w:t>
      </w:r>
      <w:r>
        <w:rPr>
          <w:sz w:val="26"/>
          <w:lang w:val="en-US"/>
        </w:rPr>
        <w:t>.</w:t>
      </w:r>
      <w:r>
        <w:rPr>
          <w:sz w:val="26"/>
        </w:rPr>
        <w:t xml:space="preserve"> В этом случае при развёртки мишени немодулированным пучком её поверхность принимает равновесный потенциал </w:t>
      </w:r>
      <w:r>
        <w:rPr>
          <w:sz w:val="26"/>
          <w:lang w:val="en-US"/>
        </w:rPr>
        <w:t>U</w:t>
      </w:r>
      <w:r>
        <w:rPr>
          <w:sz w:val="26"/>
          <w:vertAlign w:val="subscript"/>
        </w:rPr>
        <w:t>кр2</w:t>
      </w:r>
      <w:r>
        <w:rPr>
          <w:sz w:val="26"/>
        </w:rPr>
        <w:t xml:space="preserve"> или 0</w:t>
      </w:r>
      <w:r>
        <w:rPr>
          <w:sz w:val="26"/>
          <w:lang w:val="en-US"/>
        </w:rPr>
        <w:t xml:space="preserve">. </w:t>
      </w:r>
      <w:r>
        <w:rPr>
          <w:sz w:val="26"/>
        </w:rPr>
        <w:t>Если при этом подвести входной сигнал к катоду записывающего прожектора, то новый равновесный потенциал будет тем же по отношению к катоду, но будет изменяться относительно потенциала коллектора</w:t>
      </w:r>
      <w:r>
        <w:rPr>
          <w:sz w:val="26"/>
          <w:lang w:val="en-US"/>
        </w:rPr>
        <w:t>.</w:t>
      </w:r>
      <w:r>
        <w:rPr>
          <w:sz w:val="26"/>
        </w:rPr>
        <w:t xml:space="preserve"> Таким образом на поверхности мишени будет создан потенциальный рельеф, соответствующей информации, которая была подведена к катоду</w:t>
      </w:r>
      <w:r>
        <w:rPr>
          <w:sz w:val="26"/>
          <w:lang w:val="en-US"/>
        </w:rPr>
        <w:t xml:space="preserve">. </w:t>
      </w:r>
      <w:r>
        <w:rPr>
          <w:sz w:val="26"/>
        </w:rPr>
        <w:t xml:space="preserve">Равновесная запись может быть осуществлена и при ускоряющих напряжениях, лежащих в пределах </w:t>
      </w:r>
      <w:r>
        <w:rPr>
          <w:sz w:val="26"/>
          <w:lang w:val="en-US"/>
        </w:rPr>
        <w:t>U</w:t>
      </w:r>
      <w:r>
        <w:rPr>
          <w:sz w:val="26"/>
          <w:vertAlign w:val="subscript"/>
        </w:rPr>
        <w:t>кр1</w:t>
      </w:r>
      <w:r>
        <w:rPr>
          <w:rFonts w:ascii="Symbol" w:hAnsi="Symbol"/>
          <w:sz w:val="26"/>
        </w:rPr>
        <w:t></w:t>
      </w:r>
      <w:r>
        <w:rPr>
          <w:sz w:val="26"/>
          <w:lang w:val="en-US"/>
        </w:rPr>
        <w:t>U</w:t>
      </w:r>
      <w:r>
        <w:rPr>
          <w:sz w:val="26"/>
          <w:vertAlign w:val="subscript"/>
        </w:rPr>
        <w:t>кр2</w:t>
      </w:r>
      <w:r>
        <w:rPr>
          <w:sz w:val="26"/>
          <w:lang w:val="en-US"/>
        </w:rPr>
        <w:t>.</w:t>
      </w:r>
      <w:r>
        <w:rPr>
          <w:sz w:val="26"/>
        </w:rPr>
        <w:t xml:space="preserve"> В этом случае записываемый сигнал</w:t>
      </w:r>
      <w:r>
        <w:rPr>
          <w:sz w:val="26"/>
          <w:lang w:val="en-US"/>
        </w:rPr>
        <w:t xml:space="preserve"> </w:t>
      </w:r>
      <w:r>
        <w:rPr>
          <w:sz w:val="26"/>
        </w:rPr>
        <w:t>подводится к коллектору</w:t>
      </w:r>
      <w:r>
        <w:rPr>
          <w:sz w:val="26"/>
          <w:lang w:val="en-US"/>
        </w:rPr>
        <w:t xml:space="preserve">. </w:t>
      </w:r>
      <w:r>
        <w:rPr>
          <w:sz w:val="26"/>
        </w:rPr>
        <w:t>При развёртке</w:t>
      </w:r>
      <w:r>
        <w:rPr>
          <w:sz w:val="26"/>
          <w:lang w:val="en-US"/>
        </w:rPr>
        <w:t xml:space="preserve"> </w:t>
      </w:r>
      <w:r>
        <w:rPr>
          <w:sz w:val="26"/>
        </w:rPr>
        <w:t>поверхности мишени немодулированным электронным пучком потенциалы элементов мишени доводятся до равновесного значения, примерно равного потенциалу коллектора по отношению к катоду записывающего прожектора</w:t>
      </w:r>
      <w:r>
        <w:rPr>
          <w:sz w:val="26"/>
          <w:lang w:val="en-US"/>
        </w:rPr>
        <w:t>.</w:t>
      </w:r>
      <w:r>
        <w:rPr>
          <w:sz w:val="26"/>
        </w:rPr>
        <w:t xml:space="preserve"> Однако заряд, накапливаемый элементами мишени, будет различным в зависимости от величины входного сигнала, т. е. и в этом случае на поверхности мишени будет создан потенциальный рельеф</w:t>
      </w:r>
      <w:r>
        <w:rPr>
          <w:sz w:val="26"/>
          <w:lang w:val="en-US"/>
        </w:rPr>
        <w:t>.</w:t>
      </w:r>
    </w:p>
    <w:p w:rsidR="00971F88" w:rsidRDefault="00B3445C">
      <w:pPr>
        <w:spacing w:line="360" w:lineRule="auto"/>
        <w:ind w:right="-1" w:firstLine="567"/>
        <w:jc w:val="both"/>
        <w:rPr>
          <w:sz w:val="26"/>
        </w:rPr>
      </w:pPr>
      <w:r>
        <w:rPr>
          <w:spacing w:val="120"/>
          <w:sz w:val="26"/>
        </w:rPr>
        <w:t xml:space="preserve">Бистабильная </w:t>
      </w:r>
      <w:r>
        <w:rPr>
          <w:sz w:val="26"/>
        </w:rPr>
        <w:t xml:space="preserve">запись применяется в тех случаях, когда записываемая информация может быть записана в двоичной системе, т. е. представлена в виде </w:t>
      </w:r>
      <w:r>
        <w:rPr>
          <w:sz w:val="26"/>
          <w:lang w:val="en-US"/>
        </w:rPr>
        <w:t>«0</w:t>
      </w:r>
      <w:r>
        <w:rPr>
          <w:sz w:val="26"/>
        </w:rPr>
        <w:t>—</w:t>
      </w:r>
      <w:r>
        <w:rPr>
          <w:sz w:val="26"/>
          <w:lang w:val="en-US"/>
        </w:rPr>
        <w:t>1»,</w:t>
      </w:r>
      <w:r>
        <w:rPr>
          <w:sz w:val="26"/>
        </w:rPr>
        <w:t xml:space="preserve"> </w:t>
      </w:r>
      <w:r>
        <w:rPr>
          <w:sz w:val="26"/>
          <w:lang w:val="en-US"/>
        </w:rPr>
        <w:t>«</w:t>
      </w:r>
      <w:r>
        <w:rPr>
          <w:sz w:val="26"/>
        </w:rPr>
        <w:t>да — нет</w:t>
      </w:r>
      <w:r>
        <w:rPr>
          <w:sz w:val="26"/>
          <w:lang w:val="en-US"/>
        </w:rPr>
        <w:t>»</w:t>
      </w:r>
      <w:r>
        <w:rPr>
          <w:sz w:val="26"/>
        </w:rPr>
        <w:t>,</w:t>
      </w:r>
      <w:r>
        <w:rPr>
          <w:sz w:val="26"/>
          <w:lang w:val="en-US"/>
        </w:rPr>
        <w:t xml:space="preserve"> «</w:t>
      </w:r>
      <w:r>
        <w:rPr>
          <w:sz w:val="26"/>
        </w:rPr>
        <w:t>чёрное — белое</w:t>
      </w:r>
      <w:r>
        <w:rPr>
          <w:sz w:val="26"/>
          <w:lang w:val="en-US"/>
        </w:rPr>
        <w:t>».</w:t>
      </w:r>
      <w:r>
        <w:rPr>
          <w:sz w:val="26"/>
        </w:rPr>
        <w:t xml:space="preserve"> При бистабильной записи потенциал мишени может иметь только два сильно отличающихся равновесных значения</w:t>
      </w:r>
      <w:r>
        <w:rPr>
          <w:sz w:val="26"/>
          <w:lang w:val="en-US"/>
        </w:rPr>
        <w:t xml:space="preserve">. </w:t>
      </w:r>
      <w:r>
        <w:rPr>
          <w:sz w:val="26"/>
        </w:rPr>
        <w:t xml:space="preserve">Например, можно произвести бистабильную запись, изменяя потенциал, ускоряющий первичные электроны, </w:t>
      </w:r>
      <w:r>
        <w:rPr>
          <w:sz w:val="26"/>
          <w:lang w:val="en-US"/>
        </w:rPr>
        <w:t>U</w:t>
      </w:r>
      <w:r>
        <w:rPr>
          <w:sz w:val="26"/>
          <w:vertAlign w:val="subscript"/>
        </w:rPr>
        <w:t>а</w:t>
      </w:r>
      <w:r>
        <w:rPr>
          <w:sz w:val="26"/>
          <w:lang w:val="en-US"/>
        </w:rPr>
        <w:t>&lt;U</w:t>
      </w:r>
      <w:r>
        <w:rPr>
          <w:sz w:val="26"/>
          <w:vertAlign w:val="subscript"/>
        </w:rPr>
        <w:t xml:space="preserve">кр1 </w:t>
      </w:r>
      <w:r>
        <w:rPr>
          <w:sz w:val="26"/>
        </w:rPr>
        <w:t xml:space="preserve">до </w:t>
      </w:r>
      <w:r>
        <w:rPr>
          <w:sz w:val="26"/>
          <w:lang w:val="en-US"/>
        </w:rPr>
        <w:t>U</w:t>
      </w:r>
      <w:r>
        <w:rPr>
          <w:sz w:val="26"/>
          <w:vertAlign w:val="subscript"/>
        </w:rPr>
        <w:t>а</w:t>
      </w:r>
      <w:r>
        <w:rPr>
          <w:sz w:val="26"/>
          <w:lang w:val="en-US"/>
        </w:rPr>
        <w:t>&lt;U</w:t>
      </w:r>
      <w:r>
        <w:rPr>
          <w:sz w:val="26"/>
          <w:vertAlign w:val="subscript"/>
        </w:rPr>
        <w:t xml:space="preserve">кр1 </w:t>
      </w:r>
      <w:r>
        <w:rPr>
          <w:sz w:val="26"/>
        </w:rPr>
        <w:t xml:space="preserve">или от </w:t>
      </w:r>
      <w:r>
        <w:rPr>
          <w:sz w:val="26"/>
          <w:lang w:val="en-US"/>
        </w:rPr>
        <w:t>U</w:t>
      </w:r>
      <w:r>
        <w:rPr>
          <w:sz w:val="26"/>
          <w:vertAlign w:val="subscript"/>
        </w:rPr>
        <w:t>а</w:t>
      </w:r>
      <w:r>
        <w:rPr>
          <w:sz w:val="26"/>
          <w:lang w:val="en-US"/>
        </w:rPr>
        <w:t>&lt;U</w:t>
      </w:r>
      <w:r>
        <w:rPr>
          <w:sz w:val="26"/>
          <w:vertAlign w:val="subscript"/>
        </w:rPr>
        <w:t xml:space="preserve">кр2 </w:t>
      </w:r>
      <w:r>
        <w:rPr>
          <w:sz w:val="26"/>
        </w:rPr>
        <w:t>до</w:t>
      </w:r>
      <w:r>
        <w:rPr>
          <w:sz w:val="26"/>
          <w:lang w:val="en-US"/>
        </w:rPr>
        <w:t xml:space="preserve"> U</w:t>
      </w:r>
      <w:r>
        <w:rPr>
          <w:sz w:val="26"/>
          <w:vertAlign w:val="subscript"/>
        </w:rPr>
        <w:t>а</w:t>
      </w:r>
      <w:r>
        <w:rPr>
          <w:sz w:val="26"/>
          <w:lang w:val="en-US"/>
        </w:rPr>
        <w:t>&lt;U</w:t>
      </w:r>
      <w:r>
        <w:rPr>
          <w:sz w:val="26"/>
          <w:vertAlign w:val="subscript"/>
        </w:rPr>
        <w:t>кр2</w:t>
      </w:r>
      <w:r>
        <w:rPr>
          <w:sz w:val="26"/>
          <w:lang w:val="en-US"/>
        </w:rPr>
        <w:t>.</w:t>
      </w:r>
      <w:r>
        <w:rPr>
          <w:sz w:val="26"/>
        </w:rPr>
        <w:t xml:space="preserve"> В первом первый равновесный потенциал равен 0, второй близок к потенциалу коллектора; во втором случае —  первый равновесный потенциал близок к потенциалу коллектора, второй равен </w:t>
      </w:r>
      <w:r>
        <w:rPr>
          <w:sz w:val="26"/>
          <w:lang w:val="en-US"/>
        </w:rPr>
        <w:t>U</w:t>
      </w:r>
      <w:r>
        <w:rPr>
          <w:sz w:val="26"/>
          <w:vertAlign w:val="subscript"/>
        </w:rPr>
        <w:t>кр2</w:t>
      </w:r>
      <w:r>
        <w:rPr>
          <w:sz w:val="26"/>
          <w:lang w:val="en-US"/>
        </w:rPr>
        <w:t>.</w:t>
      </w:r>
    </w:p>
    <w:p w:rsidR="00971F88" w:rsidRDefault="00B3445C">
      <w:pPr>
        <w:spacing w:line="360" w:lineRule="auto"/>
        <w:ind w:right="-1" w:firstLine="567"/>
        <w:jc w:val="both"/>
        <w:rPr>
          <w:sz w:val="26"/>
          <w:lang w:val="en-US"/>
        </w:rPr>
      </w:pPr>
      <w:r>
        <w:rPr>
          <w:sz w:val="26"/>
        </w:rPr>
        <w:t>Бистабильная запись допускает два режима</w:t>
      </w:r>
      <w:r>
        <w:rPr>
          <w:sz w:val="26"/>
          <w:lang w:val="en-US"/>
        </w:rPr>
        <w:t xml:space="preserve"> «</w:t>
      </w:r>
      <w:r>
        <w:rPr>
          <w:sz w:val="26"/>
        </w:rPr>
        <w:t>белое по чёрному</w:t>
      </w:r>
      <w:r>
        <w:rPr>
          <w:sz w:val="26"/>
          <w:lang w:val="en-US"/>
        </w:rPr>
        <w:t>»</w:t>
      </w:r>
      <w:r>
        <w:rPr>
          <w:sz w:val="26"/>
        </w:rPr>
        <w:t xml:space="preserve"> и </w:t>
      </w:r>
      <w:r>
        <w:rPr>
          <w:sz w:val="26"/>
          <w:lang w:val="en-US"/>
        </w:rPr>
        <w:t>«</w:t>
      </w:r>
      <w:r>
        <w:rPr>
          <w:sz w:val="26"/>
        </w:rPr>
        <w:t>чёрное по белому</w:t>
      </w:r>
      <w:r>
        <w:rPr>
          <w:sz w:val="26"/>
          <w:lang w:val="en-US"/>
        </w:rPr>
        <w:t>».</w:t>
      </w:r>
      <w:r>
        <w:rPr>
          <w:sz w:val="26"/>
        </w:rPr>
        <w:t xml:space="preserve"> При бистабильной записи в режиме </w:t>
      </w:r>
      <w:r>
        <w:rPr>
          <w:sz w:val="26"/>
          <w:lang w:val="en-US"/>
        </w:rPr>
        <w:t>«</w:t>
      </w:r>
      <w:r>
        <w:rPr>
          <w:sz w:val="26"/>
        </w:rPr>
        <w:t>белое по чёрному</w:t>
      </w:r>
      <w:r>
        <w:rPr>
          <w:sz w:val="26"/>
          <w:lang w:val="en-US"/>
        </w:rPr>
        <w:t>»</w:t>
      </w:r>
      <w:r>
        <w:rPr>
          <w:sz w:val="26"/>
        </w:rPr>
        <w:t xml:space="preserve"> перед записью потенциал мишени приводится к более низкому равновесному значению</w:t>
      </w:r>
      <w:r>
        <w:rPr>
          <w:sz w:val="26"/>
          <w:lang w:val="en-US"/>
        </w:rPr>
        <w:t>.</w:t>
      </w:r>
      <w:r>
        <w:rPr>
          <w:sz w:val="26"/>
        </w:rPr>
        <w:t xml:space="preserve"> Запись производится более быстрыми электронами с энергией, превышающей</w:t>
      </w:r>
      <w:r>
        <w:rPr>
          <w:sz w:val="26"/>
          <w:lang w:val="en-US"/>
        </w:rPr>
        <w:t xml:space="preserve">  fg .</w:t>
      </w:r>
      <w:r>
        <w:rPr>
          <w:sz w:val="26"/>
        </w:rPr>
        <w:t xml:space="preserve"> При этом на </w:t>
      </w:r>
      <w:r>
        <w:rPr>
          <w:sz w:val="26"/>
          <w:lang w:val="en-US"/>
        </w:rPr>
        <w:t>«</w:t>
      </w:r>
      <w:r>
        <w:rPr>
          <w:sz w:val="26"/>
        </w:rPr>
        <w:t>чёрном</w:t>
      </w:r>
      <w:r>
        <w:rPr>
          <w:sz w:val="26"/>
          <w:lang w:val="en-US"/>
        </w:rPr>
        <w:t xml:space="preserve">» </w:t>
      </w:r>
      <w:r>
        <w:rPr>
          <w:sz w:val="26"/>
        </w:rPr>
        <w:t xml:space="preserve">нулевом фоне образуется </w:t>
      </w:r>
      <w:r>
        <w:rPr>
          <w:sz w:val="26"/>
          <w:lang w:val="en-US"/>
        </w:rPr>
        <w:t>«</w:t>
      </w:r>
      <w:r>
        <w:rPr>
          <w:sz w:val="26"/>
        </w:rPr>
        <w:t>белый</w:t>
      </w:r>
      <w:r>
        <w:rPr>
          <w:sz w:val="26"/>
          <w:lang w:val="en-US"/>
        </w:rPr>
        <w:t>»</w:t>
      </w:r>
      <w:r>
        <w:rPr>
          <w:sz w:val="26"/>
        </w:rPr>
        <w:t xml:space="preserve"> положительный потенциальный рельеф</w:t>
      </w:r>
      <w:r>
        <w:rPr>
          <w:sz w:val="26"/>
          <w:lang w:val="en-US"/>
        </w:rPr>
        <w:t xml:space="preserve">. </w:t>
      </w:r>
      <w:r>
        <w:rPr>
          <w:sz w:val="26"/>
        </w:rPr>
        <w:t xml:space="preserve">При записи в режиме </w:t>
      </w:r>
      <w:r>
        <w:rPr>
          <w:sz w:val="26"/>
          <w:lang w:val="en-US"/>
        </w:rPr>
        <w:t>«</w:t>
      </w:r>
      <w:r>
        <w:rPr>
          <w:sz w:val="26"/>
        </w:rPr>
        <w:t>чёрное по белому</w:t>
      </w:r>
      <w:r>
        <w:rPr>
          <w:sz w:val="26"/>
          <w:lang w:val="en-US"/>
        </w:rPr>
        <w:t>»</w:t>
      </w:r>
      <w:r>
        <w:rPr>
          <w:sz w:val="26"/>
        </w:rPr>
        <w:t>, наоборот, перед записью поверхность мишени доводится до более высокого равновесного потенциала</w:t>
      </w:r>
      <w:r>
        <w:rPr>
          <w:sz w:val="26"/>
          <w:lang w:val="en-US"/>
        </w:rPr>
        <w:t>.</w:t>
      </w:r>
      <w:r>
        <w:rPr>
          <w:sz w:val="26"/>
        </w:rPr>
        <w:t xml:space="preserve"> Запись производится медленными электронами, снижающими потенциал элементов мишени до низшего равновесного значения</w:t>
      </w:r>
      <w:r>
        <w:rPr>
          <w:sz w:val="26"/>
          <w:lang w:val="en-US"/>
        </w:rPr>
        <w:t>.</w:t>
      </w:r>
      <w:r>
        <w:rPr>
          <w:sz w:val="26"/>
        </w:rPr>
        <w:t xml:space="preserve"> В этом случае на </w:t>
      </w:r>
      <w:r>
        <w:rPr>
          <w:sz w:val="26"/>
          <w:lang w:val="en-US"/>
        </w:rPr>
        <w:t>«</w:t>
      </w:r>
      <w:r>
        <w:rPr>
          <w:sz w:val="26"/>
        </w:rPr>
        <w:t>белом</w:t>
      </w:r>
      <w:r>
        <w:rPr>
          <w:sz w:val="26"/>
          <w:lang w:val="en-US"/>
        </w:rPr>
        <w:t>»</w:t>
      </w:r>
      <w:r>
        <w:rPr>
          <w:sz w:val="26"/>
        </w:rPr>
        <w:t xml:space="preserve"> положительном фоне создаётся </w:t>
      </w:r>
      <w:r>
        <w:rPr>
          <w:sz w:val="26"/>
          <w:lang w:val="en-US"/>
        </w:rPr>
        <w:t>«</w:t>
      </w:r>
      <w:r>
        <w:rPr>
          <w:sz w:val="26"/>
        </w:rPr>
        <w:t>чёрный</w:t>
      </w:r>
      <w:r>
        <w:rPr>
          <w:sz w:val="26"/>
          <w:lang w:val="en-US"/>
        </w:rPr>
        <w:t>»</w:t>
      </w:r>
      <w:r>
        <w:rPr>
          <w:sz w:val="26"/>
        </w:rPr>
        <w:t xml:space="preserve"> отрицательный потенциальный рельеф</w:t>
      </w:r>
      <w:r>
        <w:rPr>
          <w:sz w:val="26"/>
          <w:lang w:val="en-US"/>
        </w:rPr>
        <w:t>.</w:t>
      </w:r>
    </w:p>
    <w:p w:rsidR="00971F88" w:rsidRDefault="00B3445C">
      <w:pPr>
        <w:spacing w:line="360" w:lineRule="auto"/>
        <w:ind w:right="-1" w:firstLine="567"/>
        <w:jc w:val="both"/>
        <w:rPr>
          <w:sz w:val="26"/>
          <w:lang w:val="en-US"/>
        </w:rPr>
      </w:pPr>
      <w:r>
        <w:rPr>
          <w:sz w:val="26"/>
        </w:rPr>
        <w:t xml:space="preserve">Бистабильная запись не позволяет записывать информацию, содержащую градации </w:t>
      </w:r>
      <w:r>
        <w:rPr>
          <w:sz w:val="26"/>
          <w:lang w:val="en-US"/>
        </w:rPr>
        <w:t>«</w:t>
      </w:r>
      <w:r>
        <w:rPr>
          <w:sz w:val="26"/>
        </w:rPr>
        <w:t>серого</w:t>
      </w:r>
      <w:r>
        <w:rPr>
          <w:sz w:val="26"/>
          <w:lang w:val="en-US"/>
        </w:rPr>
        <w:t>».</w:t>
      </w:r>
      <w:r>
        <w:rPr>
          <w:sz w:val="26"/>
        </w:rPr>
        <w:t xml:space="preserve"> Она находит применение в трубках для счётных устройств, где распространена двоичная система</w:t>
      </w:r>
      <w:r>
        <w:rPr>
          <w:sz w:val="26"/>
          <w:lang w:val="en-US"/>
        </w:rPr>
        <w:t>.</w:t>
      </w:r>
      <w:r>
        <w:rPr>
          <w:sz w:val="26"/>
        </w:rPr>
        <w:t xml:space="preserve"> Большим преимуществом бистабильной записи является возможность простыми способами поддерживать записанный сигнал</w:t>
      </w:r>
      <w:r>
        <w:rPr>
          <w:sz w:val="26"/>
          <w:lang w:val="en-US"/>
        </w:rPr>
        <w:t>.</w:t>
      </w:r>
      <w:r>
        <w:rPr>
          <w:sz w:val="26"/>
        </w:rPr>
        <w:t xml:space="preserve"> Это позволяет считывать неограниченное число раз</w:t>
      </w:r>
      <w:r>
        <w:rPr>
          <w:sz w:val="26"/>
          <w:lang w:val="en-US"/>
        </w:rPr>
        <w:t xml:space="preserve">. </w:t>
      </w:r>
      <w:r>
        <w:rPr>
          <w:sz w:val="26"/>
        </w:rPr>
        <w:t xml:space="preserve">В реальных трубках длительность сохранения информации ограничивается неизбежными утечками заряда по поверхности мишени и компенсацией заряда рассеянными положительными ионами, что приводит к постепенному </w:t>
      </w:r>
      <w:r>
        <w:rPr>
          <w:sz w:val="26"/>
          <w:lang w:val="en-US"/>
        </w:rPr>
        <w:t>«</w:t>
      </w:r>
      <w:r>
        <w:rPr>
          <w:sz w:val="26"/>
        </w:rPr>
        <w:t>сглаживанию</w:t>
      </w:r>
      <w:r>
        <w:rPr>
          <w:sz w:val="26"/>
          <w:lang w:val="en-US"/>
        </w:rPr>
        <w:t>»</w:t>
      </w:r>
      <w:r>
        <w:rPr>
          <w:sz w:val="26"/>
        </w:rPr>
        <w:t xml:space="preserve"> потенциального рельефа</w:t>
      </w:r>
      <w:r>
        <w:rPr>
          <w:sz w:val="26"/>
          <w:lang w:val="en-US"/>
        </w:rPr>
        <w:t>.</w:t>
      </w:r>
    </w:p>
    <w:p w:rsidR="00971F88" w:rsidRDefault="00B3445C">
      <w:pPr>
        <w:spacing w:line="360" w:lineRule="auto"/>
        <w:ind w:right="-1" w:firstLine="567"/>
        <w:jc w:val="both"/>
        <w:rPr>
          <w:sz w:val="26"/>
        </w:rPr>
      </w:pPr>
      <w:r>
        <w:rPr>
          <w:spacing w:val="120"/>
          <w:sz w:val="26"/>
        </w:rPr>
        <w:t>Неравновесная</w:t>
      </w:r>
      <w:r>
        <w:rPr>
          <w:spacing w:val="120"/>
          <w:sz w:val="26"/>
          <w:lang w:val="en-US"/>
        </w:rPr>
        <w:t xml:space="preserve"> </w:t>
      </w:r>
      <w:r>
        <w:rPr>
          <w:sz w:val="26"/>
        </w:rPr>
        <w:t>запись осуществляется путем смещения потенциалов элементов мишени от их равновесного значения, которое приобретается мишенью пр</w:t>
      </w:r>
      <w:r>
        <w:rPr>
          <w:color w:val="000000"/>
          <w:sz w:val="26"/>
        </w:rPr>
        <w:t xml:space="preserve">и </w:t>
      </w:r>
      <w:r>
        <w:rPr>
          <w:sz w:val="26"/>
        </w:rPr>
        <w:t>подготовке к записи или при стирании. Обычно это равновесное значение близко к потенциалу коллектора. Перед зап</w:t>
      </w:r>
      <w:r>
        <w:rPr>
          <w:color w:val="000000"/>
          <w:sz w:val="26"/>
        </w:rPr>
        <w:t>и</w:t>
      </w:r>
      <w:r>
        <w:rPr>
          <w:sz w:val="26"/>
        </w:rPr>
        <w:t xml:space="preserve">сью на сигнальную </w:t>
      </w:r>
      <w:r>
        <w:rPr>
          <w:color w:val="000000"/>
          <w:sz w:val="26"/>
        </w:rPr>
        <w:t>п</w:t>
      </w:r>
      <w:r>
        <w:rPr>
          <w:sz w:val="26"/>
        </w:rPr>
        <w:t>ластинку подается напряжение, значительно отличающееся от пот</w:t>
      </w:r>
      <w:r>
        <w:rPr>
          <w:color w:val="000000"/>
          <w:sz w:val="26"/>
        </w:rPr>
        <w:t>е</w:t>
      </w:r>
      <w:r>
        <w:rPr>
          <w:sz w:val="26"/>
        </w:rPr>
        <w:t>нциала коллектора. При записи модулированным пучком потенциалы элементов мишени в большей или меньшей степени смещаются от равновесного значения, в ре</w:t>
      </w:r>
      <w:r>
        <w:rPr>
          <w:color w:val="000000"/>
          <w:sz w:val="26"/>
        </w:rPr>
        <w:t>з</w:t>
      </w:r>
      <w:r>
        <w:rPr>
          <w:sz w:val="26"/>
        </w:rPr>
        <w:t>ультате ч</w:t>
      </w:r>
      <w:r>
        <w:rPr>
          <w:color w:val="000000"/>
          <w:sz w:val="26"/>
        </w:rPr>
        <w:t>е</w:t>
      </w:r>
      <w:r>
        <w:rPr>
          <w:sz w:val="26"/>
        </w:rPr>
        <w:t>го на поверхности мишени появляется потенциальный</w:t>
      </w:r>
      <w:r>
        <w:rPr>
          <w:sz w:val="26"/>
          <w:lang w:val="en-US"/>
        </w:rPr>
        <w:t xml:space="preserve"> </w:t>
      </w:r>
      <w:r>
        <w:rPr>
          <w:sz w:val="26"/>
        </w:rPr>
        <w:t xml:space="preserve">рельеф. Неравновесная </w:t>
      </w:r>
      <w:r>
        <w:rPr>
          <w:color w:val="000000"/>
          <w:sz w:val="26"/>
        </w:rPr>
        <w:t>з</w:t>
      </w:r>
      <w:r>
        <w:rPr>
          <w:sz w:val="26"/>
        </w:rPr>
        <w:t>апис</w:t>
      </w:r>
      <w:r>
        <w:rPr>
          <w:color w:val="000000"/>
          <w:sz w:val="26"/>
        </w:rPr>
        <w:t>ь</w:t>
      </w:r>
      <w:r>
        <w:rPr>
          <w:sz w:val="26"/>
        </w:rPr>
        <w:t xml:space="preserve"> может быть осущес</w:t>
      </w:r>
      <w:r>
        <w:rPr>
          <w:color w:val="000000"/>
          <w:sz w:val="26"/>
        </w:rPr>
        <w:t>т</w:t>
      </w:r>
      <w:r>
        <w:rPr>
          <w:sz w:val="26"/>
        </w:rPr>
        <w:t>влена пучком с очень малым током. В этом случае заряд, приносимый электронным пучком, оказывается недостаточным для доведения потенциала мишени до равно</w:t>
      </w:r>
      <w:r>
        <w:rPr>
          <w:color w:val="000000"/>
          <w:sz w:val="26"/>
        </w:rPr>
        <w:t>в</w:t>
      </w:r>
      <w:r>
        <w:rPr>
          <w:sz w:val="26"/>
        </w:rPr>
        <w:t xml:space="preserve">есного значения, и на мишени образуется потенциальный рельеф, </w:t>
      </w:r>
      <w:r>
        <w:rPr>
          <w:color w:val="000000"/>
          <w:sz w:val="26"/>
        </w:rPr>
        <w:t>с</w:t>
      </w:r>
      <w:r>
        <w:rPr>
          <w:sz w:val="26"/>
        </w:rPr>
        <w:t>одержащий градации «серого» (полутона).</w:t>
      </w:r>
    </w:p>
    <w:p w:rsidR="00971F88" w:rsidRDefault="00B3445C">
      <w:pPr>
        <w:spacing w:line="360" w:lineRule="auto"/>
        <w:ind w:right="-1" w:firstLine="567"/>
        <w:jc w:val="both"/>
        <w:rPr>
          <w:sz w:val="26"/>
        </w:rPr>
      </w:pPr>
      <w:r>
        <w:rPr>
          <w:sz w:val="26"/>
        </w:rPr>
        <w:t xml:space="preserve">Неравновесная запись используется также в трубках с фоточувствительной мишенью (например, в </w:t>
      </w:r>
      <w:r>
        <w:rPr>
          <w:color w:val="000000"/>
          <w:sz w:val="26"/>
        </w:rPr>
        <w:t>ортиконе</w:t>
      </w:r>
      <w:r>
        <w:rPr>
          <w:color w:val="000000"/>
          <w:sz w:val="26"/>
          <w:lang w:val="en-US"/>
        </w:rPr>
        <w:t>)</w:t>
      </w:r>
      <w:r>
        <w:rPr>
          <w:sz w:val="26"/>
        </w:rPr>
        <w:t>, в которых смещение потенциалов элементов происходит за счет ухода фотоэлектронов с поверхности мишени.</w:t>
      </w:r>
    </w:p>
    <w:p w:rsidR="00971F88" w:rsidRDefault="00B3445C">
      <w:pPr>
        <w:spacing w:line="360" w:lineRule="auto"/>
        <w:ind w:right="-1" w:firstLine="567"/>
        <w:jc w:val="both"/>
        <w:rPr>
          <w:sz w:val="26"/>
        </w:rPr>
      </w:pPr>
      <w:r>
        <w:rPr>
          <w:spacing w:val="80"/>
          <w:sz w:val="26"/>
        </w:rPr>
        <w:t>Запись возбужденной проводимостью основана</w:t>
      </w:r>
      <w:r>
        <w:rPr>
          <w:sz w:val="26"/>
        </w:rPr>
        <w:t xml:space="preserve"> на появлении электропроводности у тонких слоев (0,5—1 </w:t>
      </w:r>
      <w:r>
        <w:rPr>
          <w:color w:val="000000"/>
          <w:sz w:val="26"/>
        </w:rPr>
        <w:t>мкм)</w:t>
      </w:r>
      <w:r>
        <w:rPr>
          <w:sz w:val="26"/>
        </w:rPr>
        <w:t xml:space="preserve"> диэлектриков при облучении </w:t>
      </w:r>
      <w:r>
        <w:rPr>
          <w:color w:val="000000"/>
          <w:sz w:val="26"/>
        </w:rPr>
        <w:t>и</w:t>
      </w:r>
      <w:r>
        <w:rPr>
          <w:sz w:val="26"/>
        </w:rPr>
        <w:t xml:space="preserve">х быстрыми </w:t>
      </w:r>
      <w:r>
        <w:rPr>
          <w:color w:val="000000"/>
          <w:sz w:val="26"/>
        </w:rPr>
        <w:t>(</w:t>
      </w:r>
      <w:r>
        <w:rPr>
          <w:rFonts w:ascii="Symbol" w:hAnsi="Symbol"/>
          <w:sz w:val="26"/>
        </w:rPr>
        <w:t></w:t>
      </w:r>
      <w:r>
        <w:rPr>
          <w:sz w:val="26"/>
        </w:rPr>
        <w:t xml:space="preserve">10 </w:t>
      </w:r>
      <w:r>
        <w:rPr>
          <w:color w:val="000000"/>
          <w:sz w:val="26"/>
        </w:rPr>
        <w:t>кэв)</w:t>
      </w:r>
      <w:r>
        <w:rPr>
          <w:sz w:val="26"/>
        </w:rPr>
        <w:t xml:space="preserve"> электронами. Перед записью поверхность мишени доводится до равновесного (например, равного потенциалу коллектора) потенциала. К сигнальной пластинке подводится напряжение, существенно отличающееся от равновесного потенциала поверхности</w:t>
      </w:r>
      <w:r>
        <w:rPr>
          <w:sz w:val="26"/>
          <w:lang w:val="en-US"/>
        </w:rPr>
        <w:t xml:space="preserve"> </w:t>
      </w:r>
      <w:r>
        <w:rPr>
          <w:sz w:val="26"/>
        </w:rPr>
        <w:t>мишен</w:t>
      </w:r>
      <w:r>
        <w:rPr>
          <w:color w:val="000000"/>
          <w:sz w:val="26"/>
        </w:rPr>
        <w:t>и</w:t>
      </w:r>
      <w:r>
        <w:rPr>
          <w:sz w:val="26"/>
        </w:rPr>
        <w:t>.</w:t>
      </w:r>
    </w:p>
    <w:p w:rsidR="00971F88" w:rsidRDefault="00B3445C">
      <w:pPr>
        <w:spacing w:line="360" w:lineRule="auto"/>
        <w:ind w:right="-1" w:firstLine="567"/>
        <w:jc w:val="both"/>
        <w:rPr>
          <w:sz w:val="26"/>
        </w:rPr>
      </w:pPr>
      <w:r>
        <w:rPr>
          <w:sz w:val="26"/>
        </w:rPr>
        <w:t xml:space="preserve">Запись </w:t>
      </w:r>
      <w:r>
        <w:rPr>
          <w:color w:val="000000"/>
          <w:sz w:val="26"/>
        </w:rPr>
        <w:t>«</w:t>
      </w:r>
      <w:r>
        <w:rPr>
          <w:sz w:val="26"/>
        </w:rPr>
        <w:t>произ</w:t>
      </w:r>
      <w:r>
        <w:rPr>
          <w:color w:val="000000"/>
          <w:sz w:val="26"/>
        </w:rPr>
        <w:t>в</w:t>
      </w:r>
      <w:r>
        <w:rPr>
          <w:sz w:val="26"/>
        </w:rPr>
        <w:t>одится пучком бы</w:t>
      </w:r>
      <w:r>
        <w:rPr>
          <w:color w:val="000000"/>
          <w:sz w:val="26"/>
        </w:rPr>
        <w:t>с</w:t>
      </w:r>
      <w:r>
        <w:rPr>
          <w:sz w:val="26"/>
        </w:rPr>
        <w:t>трых электроно</w:t>
      </w:r>
      <w:r>
        <w:rPr>
          <w:color w:val="000000"/>
          <w:sz w:val="26"/>
        </w:rPr>
        <w:t>в</w:t>
      </w:r>
      <w:r>
        <w:rPr>
          <w:sz w:val="26"/>
        </w:rPr>
        <w:t>, способных создать возбужд</w:t>
      </w:r>
      <w:r>
        <w:rPr>
          <w:color w:val="000000"/>
          <w:sz w:val="26"/>
        </w:rPr>
        <w:t>е</w:t>
      </w:r>
      <w:r>
        <w:rPr>
          <w:sz w:val="26"/>
        </w:rPr>
        <w:t xml:space="preserve">нную </w:t>
      </w:r>
      <w:r>
        <w:rPr>
          <w:color w:val="000000"/>
          <w:sz w:val="26"/>
        </w:rPr>
        <w:t>.</w:t>
      </w:r>
      <w:r>
        <w:rPr>
          <w:sz w:val="26"/>
        </w:rPr>
        <w:t>проводим</w:t>
      </w:r>
      <w:r>
        <w:rPr>
          <w:color w:val="000000"/>
          <w:sz w:val="26"/>
        </w:rPr>
        <w:t>о</w:t>
      </w:r>
      <w:r>
        <w:rPr>
          <w:sz w:val="26"/>
        </w:rPr>
        <w:t xml:space="preserve">сть. Вместе падения </w:t>
      </w:r>
      <w:r>
        <w:rPr>
          <w:color w:val="000000"/>
          <w:sz w:val="26"/>
        </w:rPr>
        <w:t xml:space="preserve">записывающего </w:t>
      </w:r>
      <w:r>
        <w:rPr>
          <w:sz w:val="26"/>
        </w:rPr>
        <w:t xml:space="preserve">пучка вследствие </w:t>
      </w:r>
      <w:r>
        <w:rPr>
          <w:color w:val="000000"/>
          <w:sz w:val="26"/>
        </w:rPr>
        <w:t>возникновения</w:t>
      </w:r>
      <w:r>
        <w:rPr>
          <w:sz w:val="26"/>
        </w:rPr>
        <w:t xml:space="preserve"> возбужденной про</w:t>
      </w:r>
      <w:r>
        <w:rPr>
          <w:color w:val="000000"/>
          <w:sz w:val="26"/>
        </w:rPr>
        <w:t>в</w:t>
      </w:r>
      <w:r>
        <w:rPr>
          <w:sz w:val="26"/>
        </w:rPr>
        <w:t xml:space="preserve">одимости </w:t>
      </w:r>
      <w:r>
        <w:rPr>
          <w:color w:val="000000"/>
          <w:sz w:val="26"/>
        </w:rPr>
        <w:t>.</w:t>
      </w:r>
      <w:r>
        <w:rPr>
          <w:sz w:val="26"/>
        </w:rPr>
        <w:t>потенциал мишени смещается в сторону потенциала сигнальной пла</w:t>
      </w:r>
      <w:r>
        <w:rPr>
          <w:color w:val="000000"/>
          <w:sz w:val="26"/>
        </w:rPr>
        <w:t>с</w:t>
      </w:r>
      <w:r>
        <w:rPr>
          <w:sz w:val="26"/>
        </w:rPr>
        <w:t xml:space="preserve">тинки и на поверхности мишени создается </w:t>
      </w:r>
      <w:r>
        <w:rPr>
          <w:color w:val="000000"/>
          <w:sz w:val="26"/>
        </w:rPr>
        <w:t>п</w:t>
      </w:r>
      <w:r>
        <w:rPr>
          <w:sz w:val="26"/>
        </w:rPr>
        <w:t>отенциальный рельеф.</w:t>
      </w:r>
    </w:p>
    <w:p w:rsidR="00971F88" w:rsidRDefault="00B3445C">
      <w:pPr>
        <w:spacing w:line="360" w:lineRule="auto"/>
        <w:ind w:right="-1" w:firstLine="567"/>
        <w:jc w:val="both"/>
        <w:rPr>
          <w:sz w:val="26"/>
        </w:rPr>
      </w:pPr>
      <w:r>
        <w:rPr>
          <w:sz w:val="26"/>
        </w:rPr>
        <w:t>Возбужденная проводимость может возникать под действием света, падающего на мишень из полупроводн</w:t>
      </w:r>
      <w:r>
        <w:rPr>
          <w:color w:val="000000"/>
          <w:sz w:val="26"/>
        </w:rPr>
        <w:t>и</w:t>
      </w:r>
      <w:r>
        <w:rPr>
          <w:sz w:val="26"/>
        </w:rPr>
        <w:t>ка, обладающего внутренним фотоэффектом. Так</w:t>
      </w:r>
      <w:r>
        <w:rPr>
          <w:color w:val="000000"/>
          <w:sz w:val="26"/>
        </w:rPr>
        <w:t>а</w:t>
      </w:r>
      <w:r>
        <w:rPr>
          <w:sz w:val="26"/>
        </w:rPr>
        <w:t>я м</w:t>
      </w:r>
      <w:r>
        <w:rPr>
          <w:color w:val="000000"/>
          <w:sz w:val="26"/>
        </w:rPr>
        <w:t>и</w:t>
      </w:r>
      <w:r>
        <w:rPr>
          <w:sz w:val="26"/>
        </w:rPr>
        <w:t xml:space="preserve">шень </w:t>
      </w:r>
      <w:r>
        <w:rPr>
          <w:color w:val="000000"/>
          <w:sz w:val="26"/>
        </w:rPr>
        <w:t>и</w:t>
      </w:r>
      <w:r>
        <w:rPr>
          <w:sz w:val="26"/>
        </w:rPr>
        <w:t xml:space="preserve">спользуется, например, в </w:t>
      </w:r>
      <w:r>
        <w:rPr>
          <w:color w:val="000000"/>
          <w:sz w:val="26"/>
        </w:rPr>
        <w:t>видиконе</w:t>
      </w:r>
      <w:r>
        <w:rPr>
          <w:sz w:val="26"/>
        </w:rPr>
        <w:t xml:space="preserve"> .</w:t>
      </w:r>
    </w:p>
    <w:p w:rsidR="00971F88" w:rsidRDefault="00B3445C">
      <w:pPr>
        <w:spacing w:line="360" w:lineRule="auto"/>
        <w:ind w:right="-1" w:firstLine="567"/>
        <w:jc w:val="both"/>
        <w:rPr>
          <w:sz w:val="26"/>
        </w:rPr>
      </w:pPr>
      <w:r>
        <w:rPr>
          <w:sz w:val="26"/>
        </w:rPr>
        <w:t>Сигналы, по</w:t>
      </w:r>
      <w:r>
        <w:rPr>
          <w:color w:val="000000"/>
          <w:sz w:val="26"/>
        </w:rPr>
        <w:t>д</w:t>
      </w:r>
      <w:r>
        <w:rPr>
          <w:sz w:val="26"/>
        </w:rPr>
        <w:t xml:space="preserve">лежащие записи («запоминаемая» информация) </w:t>
      </w:r>
      <w:r>
        <w:rPr>
          <w:color w:val="000000"/>
          <w:sz w:val="26"/>
        </w:rPr>
        <w:t>,</w:t>
      </w:r>
      <w:r>
        <w:rPr>
          <w:sz w:val="26"/>
        </w:rPr>
        <w:t xml:space="preserve"> могут вводиться в </w:t>
      </w:r>
      <w:r>
        <w:rPr>
          <w:color w:val="000000"/>
          <w:sz w:val="26"/>
        </w:rPr>
        <w:t>потенциалоскоп</w:t>
      </w:r>
      <w:r>
        <w:rPr>
          <w:sz w:val="26"/>
        </w:rPr>
        <w:t xml:space="preserve"> путем модуляци</w:t>
      </w:r>
      <w:r>
        <w:rPr>
          <w:color w:val="000000"/>
          <w:sz w:val="26"/>
        </w:rPr>
        <w:t>и</w:t>
      </w:r>
      <w:r>
        <w:rPr>
          <w:sz w:val="26"/>
        </w:rPr>
        <w:t xml:space="preserve"> напряжений </w:t>
      </w:r>
      <w:r>
        <w:rPr>
          <w:color w:val="000000"/>
          <w:sz w:val="26"/>
        </w:rPr>
        <w:t>на</w:t>
      </w:r>
      <w:r>
        <w:rPr>
          <w:sz w:val="26"/>
        </w:rPr>
        <w:t xml:space="preserve"> различных электродах трубки. В соответств</w:t>
      </w:r>
      <w:r>
        <w:rPr>
          <w:color w:val="000000"/>
          <w:sz w:val="26"/>
        </w:rPr>
        <w:t>ия</w:t>
      </w:r>
      <w:r>
        <w:rPr>
          <w:sz w:val="26"/>
        </w:rPr>
        <w:t xml:space="preserve"> с этим различают следующие способы введения информации: 1) изменение тока записывающего пучка п</w:t>
      </w:r>
      <w:r>
        <w:rPr>
          <w:color w:val="000000"/>
          <w:sz w:val="26"/>
        </w:rPr>
        <w:t>у</w:t>
      </w:r>
      <w:r>
        <w:rPr>
          <w:sz w:val="26"/>
        </w:rPr>
        <w:t>тем изменения напряжения модулятора прожектора; 2) изменени</w:t>
      </w:r>
      <w:r>
        <w:rPr>
          <w:color w:val="000000"/>
          <w:sz w:val="26"/>
        </w:rPr>
        <w:t>е</w:t>
      </w:r>
      <w:r>
        <w:rPr>
          <w:sz w:val="26"/>
        </w:rPr>
        <w:t xml:space="preserve"> скорости развертки пучка (частоты или амплитуды развертывающ</w:t>
      </w:r>
      <w:r>
        <w:rPr>
          <w:color w:val="000000"/>
          <w:sz w:val="26"/>
        </w:rPr>
        <w:t>и</w:t>
      </w:r>
      <w:r>
        <w:rPr>
          <w:sz w:val="26"/>
        </w:rPr>
        <w:t xml:space="preserve">х напряжений или токов); 3) изменение разности потенциалов между катодом записывающего прожектора </w:t>
      </w:r>
      <w:r>
        <w:rPr>
          <w:color w:val="000000"/>
          <w:sz w:val="26"/>
        </w:rPr>
        <w:t>и</w:t>
      </w:r>
      <w:r>
        <w:rPr>
          <w:sz w:val="26"/>
        </w:rPr>
        <w:t xml:space="preserve"> к</w:t>
      </w:r>
      <w:r>
        <w:rPr>
          <w:color w:val="000000"/>
          <w:sz w:val="26"/>
        </w:rPr>
        <w:t>о</w:t>
      </w:r>
      <w:r>
        <w:rPr>
          <w:sz w:val="26"/>
        </w:rPr>
        <w:t>ллектором; 4) изменение напряжения коллектора; 5) изменение напряжения сигнальной пластинки. Зап</w:t>
      </w:r>
      <w:r>
        <w:rPr>
          <w:color w:val="000000"/>
          <w:sz w:val="26"/>
        </w:rPr>
        <w:t>и</w:t>
      </w:r>
      <w:r>
        <w:rPr>
          <w:sz w:val="26"/>
        </w:rPr>
        <w:t xml:space="preserve">сь может </w:t>
      </w:r>
      <w:r>
        <w:rPr>
          <w:color w:val="000000"/>
          <w:sz w:val="26"/>
        </w:rPr>
        <w:t>произ</w:t>
      </w:r>
      <w:r>
        <w:rPr>
          <w:sz w:val="26"/>
        </w:rPr>
        <w:t>водиться проект</w:t>
      </w:r>
      <w:r>
        <w:rPr>
          <w:color w:val="000000"/>
          <w:sz w:val="26"/>
        </w:rPr>
        <w:t>и</w:t>
      </w:r>
      <w:r>
        <w:rPr>
          <w:sz w:val="26"/>
        </w:rPr>
        <w:t>рованием опт</w:t>
      </w:r>
      <w:r>
        <w:rPr>
          <w:color w:val="000000"/>
          <w:sz w:val="26"/>
        </w:rPr>
        <w:t>и</w:t>
      </w:r>
      <w:r>
        <w:rPr>
          <w:sz w:val="26"/>
        </w:rPr>
        <w:t xml:space="preserve">ческого </w:t>
      </w:r>
      <w:r>
        <w:rPr>
          <w:color w:val="000000"/>
          <w:sz w:val="26"/>
        </w:rPr>
        <w:t>и</w:t>
      </w:r>
      <w:r>
        <w:rPr>
          <w:sz w:val="26"/>
        </w:rPr>
        <w:t>зображения на фоточувствительную мишень. Этот способ записи применяется в телевизионных трубках.</w:t>
      </w:r>
    </w:p>
    <w:p w:rsidR="00971F88" w:rsidRDefault="00B3445C">
      <w:pPr>
        <w:spacing w:line="360" w:lineRule="auto"/>
        <w:ind w:right="-1" w:firstLine="567"/>
        <w:jc w:val="both"/>
        <w:rPr>
          <w:sz w:val="26"/>
        </w:rPr>
      </w:pPr>
      <w:r>
        <w:rPr>
          <w:sz w:val="26"/>
        </w:rPr>
        <w:t xml:space="preserve">В двух первых способах </w:t>
      </w:r>
      <w:r>
        <w:rPr>
          <w:color w:val="000000"/>
          <w:sz w:val="26"/>
        </w:rPr>
        <w:t>п</w:t>
      </w:r>
      <w:r>
        <w:rPr>
          <w:sz w:val="26"/>
        </w:rPr>
        <w:t>отенциа</w:t>
      </w:r>
      <w:r>
        <w:rPr>
          <w:color w:val="000000"/>
          <w:sz w:val="26"/>
        </w:rPr>
        <w:t>л</w:t>
      </w:r>
      <w:r>
        <w:rPr>
          <w:sz w:val="26"/>
        </w:rPr>
        <w:t>ьный рельеф определяется величиной заряда, приносимого записывающим пучком на мишень. В третьем способе заряд на м</w:t>
      </w:r>
      <w:r>
        <w:rPr>
          <w:color w:val="000000"/>
          <w:sz w:val="26"/>
        </w:rPr>
        <w:t>и</w:t>
      </w:r>
      <w:r>
        <w:rPr>
          <w:sz w:val="26"/>
        </w:rPr>
        <w:t>шен</w:t>
      </w:r>
      <w:r>
        <w:rPr>
          <w:color w:val="000000"/>
          <w:sz w:val="26"/>
        </w:rPr>
        <w:t xml:space="preserve">и </w:t>
      </w:r>
      <w:r>
        <w:rPr>
          <w:sz w:val="26"/>
        </w:rPr>
        <w:t>зав</w:t>
      </w:r>
      <w:r>
        <w:rPr>
          <w:color w:val="000000"/>
          <w:sz w:val="26"/>
        </w:rPr>
        <w:t>и</w:t>
      </w:r>
      <w:r>
        <w:rPr>
          <w:sz w:val="26"/>
        </w:rPr>
        <w:t>с</w:t>
      </w:r>
      <w:r>
        <w:rPr>
          <w:color w:val="000000"/>
          <w:sz w:val="26"/>
        </w:rPr>
        <w:t>и</w:t>
      </w:r>
      <w:r>
        <w:rPr>
          <w:sz w:val="26"/>
        </w:rPr>
        <w:t xml:space="preserve">т от </w:t>
      </w:r>
      <w:r>
        <w:rPr>
          <w:color w:val="000000"/>
          <w:sz w:val="26"/>
        </w:rPr>
        <w:t>и</w:t>
      </w:r>
      <w:r>
        <w:rPr>
          <w:sz w:val="26"/>
        </w:rPr>
        <w:t>зменения коэффиц</w:t>
      </w:r>
      <w:r>
        <w:rPr>
          <w:color w:val="000000"/>
          <w:sz w:val="26"/>
        </w:rPr>
        <w:t>и</w:t>
      </w:r>
      <w:r>
        <w:rPr>
          <w:sz w:val="26"/>
        </w:rPr>
        <w:t>ента вторичной эмиссии миш</w:t>
      </w:r>
      <w:r>
        <w:rPr>
          <w:color w:val="000000"/>
          <w:sz w:val="26"/>
        </w:rPr>
        <w:t>ен</w:t>
      </w:r>
      <w:r>
        <w:rPr>
          <w:sz w:val="26"/>
        </w:rPr>
        <w:t>и, а в двух послед</w:t>
      </w:r>
      <w:r>
        <w:rPr>
          <w:color w:val="000000"/>
          <w:sz w:val="26"/>
        </w:rPr>
        <w:t>н</w:t>
      </w:r>
      <w:r>
        <w:rPr>
          <w:sz w:val="26"/>
        </w:rPr>
        <w:t xml:space="preserve">их </w:t>
      </w:r>
      <w:r>
        <w:rPr>
          <w:color w:val="000000"/>
          <w:sz w:val="26"/>
        </w:rPr>
        <w:t>з</w:t>
      </w:r>
      <w:r>
        <w:rPr>
          <w:sz w:val="26"/>
        </w:rPr>
        <w:t>аряд мишени определяется кол</w:t>
      </w:r>
      <w:r>
        <w:rPr>
          <w:color w:val="000000"/>
          <w:sz w:val="26"/>
        </w:rPr>
        <w:t>и</w:t>
      </w:r>
      <w:r>
        <w:rPr>
          <w:sz w:val="26"/>
        </w:rPr>
        <w:t>чеством вторичных электро</w:t>
      </w:r>
      <w:r>
        <w:rPr>
          <w:color w:val="000000"/>
          <w:sz w:val="26"/>
        </w:rPr>
        <w:t>н</w:t>
      </w:r>
      <w:r>
        <w:rPr>
          <w:sz w:val="26"/>
        </w:rPr>
        <w:t>ов, ушедших с м</w:t>
      </w:r>
      <w:r>
        <w:rPr>
          <w:color w:val="000000"/>
          <w:sz w:val="26"/>
        </w:rPr>
        <w:t>и</w:t>
      </w:r>
      <w:r>
        <w:rPr>
          <w:sz w:val="26"/>
        </w:rPr>
        <w:t xml:space="preserve">шени </w:t>
      </w:r>
      <w:r>
        <w:rPr>
          <w:color w:val="000000"/>
          <w:sz w:val="26"/>
        </w:rPr>
        <w:t>н</w:t>
      </w:r>
      <w:r>
        <w:rPr>
          <w:sz w:val="26"/>
        </w:rPr>
        <w:t>а коллектор.</w:t>
      </w:r>
    </w:p>
    <w:p w:rsidR="00971F88" w:rsidRDefault="00B3445C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Считывание может осуществляться следующим</w:t>
      </w:r>
      <w:r>
        <w:rPr>
          <w:color w:val="000000"/>
          <w:sz w:val="26"/>
        </w:rPr>
        <w:t>и</w:t>
      </w:r>
      <w:r>
        <w:rPr>
          <w:sz w:val="26"/>
        </w:rPr>
        <w:t xml:space="preserve"> способ</w:t>
      </w:r>
      <w:r>
        <w:rPr>
          <w:color w:val="000000"/>
          <w:sz w:val="26"/>
        </w:rPr>
        <w:t>а</w:t>
      </w:r>
      <w:r>
        <w:rPr>
          <w:sz w:val="26"/>
        </w:rPr>
        <w:t>ми: 1) перезарядное считывание; 2) считывание сеточным у</w:t>
      </w:r>
      <w:r>
        <w:rPr>
          <w:color w:val="000000"/>
          <w:sz w:val="26"/>
        </w:rPr>
        <w:t>п</w:t>
      </w:r>
      <w:r>
        <w:rPr>
          <w:sz w:val="26"/>
        </w:rPr>
        <w:t>равлением; 3) считывание (в некоторых случаях) п</w:t>
      </w:r>
      <w:r>
        <w:rPr>
          <w:color w:val="000000"/>
          <w:sz w:val="26"/>
        </w:rPr>
        <w:t>е</w:t>
      </w:r>
      <w:r>
        <w:rPr>
          <w:sz w:val="26"/>
        </w:rPr>
        <w:t>рераспределением зарядов.</w:t>
      </w:r>
    </w:p>
    <w:p w:rsidR="00971F88" w:rsidRDefault="00B3445C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При </w:t>
      </w:r>
      <w:r>
        <w:rPr>
          <w:spacing w:val="120"/>
          <w:sz w:val="26"/>
        </w:rPr>
        <w:t>перезарядном</w:t>
      </w:r>
      <w:r>
        <w:rPr>
          <w:sz w:val="26"/>
        </w:rPr>
        <w:t xml:space="preserve"> считывании происходит перезарядка элементарных е</w:t>
      </w:r>
      <w:r>
        <w:rPr>
          <w:color w:val="000000"/>
          <w:sz w:val="26"/>
        </w:rPr>
        <w:t>м</w:t>
      </w:r>
      <w:r>
        <w:rPr>
          <w:sz w:val="26"/>
        </w:rPr>
        <w:t>костей, образуемых элементами поверхности мишени и сигнальной пластинкой. При за</w:t>
      </w:r>
      <w:r>
        <w:rPr>
          <w:color w:val="000000"/>
          <w:sz w:val="26"/>
        </w:rPr>
        <w:t>п</w:t>
      </w:r>
      <w:r>
        <w:rPr>
          <w:sz w:val="26"/>
        </w:rPr>
        <w:t xml:space="preserve">иси благодаря созданию потенциального рельефа </w:t>
      </w:r>
      <w:r>
        <w:rPr>
          <w:color w:val="000000"/>
          <w:sz w:val="26"/>
        </w:rPr>
        <w:t>э</w:t>
      </w:r>
      <w:r>
        <w:rPr>
          <w:sz w:val="26"/>
        </w:rPr>
        <w:t>леме</w:t>
      </w:r>
      <w:r>
        <w:rPr>
          <w:color w:val="000000"/>
          <w:sz w:val="26"/>
        </w:rPr>
        <w:t>н</w:t>
      </w:r>
      <w:r>
        <w:rPr>
          <w:sz w:val="26"/>
        </w:rPr>
        <w:t>тарные конденсаторы заряжаются в со</w:t>
      </w:r>
      <w:r>
        <w:rPr>
          <w:color w:val="000000"/>
          <w:sz w:val="26"/>
        </w:rPr>
        <w:t>о</w:t>
      </w:r>
      <w:r>
        <w:rPr>
          <w:sz w:val="26"/>
        </w:rPr>
        <w:t>тветстви</w:t>
      </w:r>
      <w:r>
        <w:rPr>
          <w:color w:val="000000"/>
          <w:sz w:val="26"/>
        </w:rPr>
        <w:t xml:space="preserve">и </w:t>
      </w:r>
      <w:r>
        <w:rPr>
          <w:sz w:val="26"/>
        </w:rPr>
        <w:t>с в</w:t>
      </w:r>
      <w:r>
        <w:rPr>
          <w:color w:val="000000"/>
          <w:sz w:val="26"/>
        </w:rPr>
        <w:t>е</w:t>
      </w:r>
      <w:r>
        <w:rPr>
          <w:sz w:val="26"/>
        </w:rPr>
        <w:t>лич</w:t>
      </w:r>
      <w:r>
        <w:rPr>
          <w:color w:val="000000"/>
          <w:sz w:val="26"/>
        </w:rPr>
        <w:t>и</w:t>
      </w:r>
      <w:r>
        <w:rPr>
          <w:sz w:val="26"/>
        </w:rPr>
        <w:t>ной зап</w:t>
      </w:r>
      <w:r>
        <w:rPr>
          <w:color w:val="000000"/>
          <w:sz w:val="26"/>
        </w:rPr>
        <w:t>и</w:t>
      </w:r>
      <w:r>
        <w:rPr>
          <w:sz w:val="26"/>
        </w:rPr>
        <w:t>сываемого сигнала. Когда осущест</w:t>
      </w:r>
      <w:r>
        <w:rPr>
          <w:sz w:val="26"/>
        </w:rPr>
        <w:softHyphen/>
        <w:t>вляется считывание, немодулированный считывающи</w:t>
      </w:r>
      <w:r>
        <w:rPr>
          <w:color w:val="000000"/>
          <w:sz w:val="26"/>
        </w:rPr>
        <w:t xml:space="preserve">й </w:t>
      </w:r>
      <w:r>
        <w:rPr>
          <w:sz w:val="26"/>
        </w:rPr>
        <w:t>пучок разряжает элементарные емкости, и потенциалы всех элементов мишен</w:t>
      </w:r>
      <w:r>
        <w:rPr>
          <w:color w:val="000000"/>
          <w:sz w:val="26"/>
        </w:rPr>
        <w:t>и</w:t>
      </w:r>
      <w:r>
        <w:rPr>
          <w:sz w:val="26"/>
        </w:rPr>
        <w:t xml:space="preserve"> смещаются </w:t>
      </w:r>
      <w:r>
        <w:rPr>
          <w:color w:val="000000"/>
          <w:sz w:val="26"/>
        </w:rPr>
        <w:t>в</w:t>
      </w:r>
      <w:r>
        <w:rPr>
          <w:sz w:val="26"/>
        </w:rPr>
        <w:t xml:space="preserve"> сто</w:t>
      </w:r>
      <w:r>
        <w:rPr>
          <w:color w:val="000000"/>
          <w:sz w:val="26"/>
        </w:rPr>
        <w:t>р</w:t>
      </w:r>
      <w:r>
        <w:rPr>
          <w:sz w:val="26"/>
        </w:rPr>
        <w:t xml:space="preserve">ону </w:t>
      </w:r>
      <w:r>
        <w:rPr>
          <w:color w:val="000000"/>
          <w:sz w:val="26"/>
        </w:rPr>
        <w:t>.</w:t>
      </w:r>
      <w:r>
        <w:rPr>
          <w:sz w:val="26"/>
        </w:rPr>
        <w:t>равновесного значения.</w:t>
      </w:r>
    </w:p>
    <w:p w:rsidR="00971F88" w:rsidRDefault="00B3445C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Если ток считывающего </w:t>
      </w:r>
      <w:r>
        <w:rPr>
          <w:color w:val="000000"/>
          <w:sz w:val="26"/>
        </w:rPr>
        <w:t>п</w:t>
      </w:r>
      <w:r>
        <w:rPr>
          <w:sz w:val="26"/>
        </w:rPr>
        <w:t xml:space="preserve">учка </w:t>
      </w:r>
      <w:r>
        <w:rPr>
          <w:color w:val="000000"/>
          <w:sz w:val="26"/>
        </w:rPr>
        <w:t>достаточен,</w:t>
      </w:r>
      <w:r>
        <w:rPr>
          <w:sz w:val="26"/>
        </w:rPr>
        <w:t xml:space="preserve"> чтобы довести потенциал наиболее «глубокого» места потенциального рельеф</w:t>
      </w:r>
      <w:r>
        <w:rPr>
          <w:color w:val="000000"/>
          <w:sz w:val="26"/>
        </w:rPr>
        <w:t>а</w:t>
      </w:r>
      <w:r>
        <w:rPr>
          <w:sz w:val="26"/>
        </w:rPr>
        <w:t xml:space="preserve"> до рав</w:t>
      </w:r>
      <w:r>
        <w:rPr>
          <w:color w:val="000000"/>
          <w:sz w:val="26"/>
        </w:rPr>
        <w:t>н</w:t>
      </w:r>
      <w:r>
        <w:rPr>
          <w:sz w:val="26"/>
        </w:rPr>
        <w:t>овесного знач</w:t>
      </w:r>
      <w:r>
        <w:rPr>
          <w:color w:val="000000"/>
          <w:sz w:val="26"/>
        </w:rPr>
        <w:t>е</w:t>
      </w:r>
      <w:r>
        <w:rPr>
          <w:sz w:val="26"/>
        </w:rPr>
        <w:t>ния, то после одного считыван</w:t>
      </w:r>
      <w:r>
        <w:rPr>
          <w:color w:val="000000"/>
          <w:sz w:val="26"/>
        </w:rPr>
        <w:t>ия</w:t>
      </w:r>
      <w:r>
        <w:rPr>
          <w:sz w:val="26"/>
        </w:rPr>
        <w:t xml:space="preserve"> вся поверхность мише</w:t>
      </w:r>
      <w:r>
        <w:rPr>
          <w:color w:val="000000"/>
          <w:sz w:val="26"/>
        </w:rPr>
        <w:t>ни</w:t>
      </w:r>
      <w:r>
        <w:rPr>
          <w:sz w:val="26"/>
        </w:rPr>
        <w:t xml:space="preserve"> прин</w:t>
      </w:r>
      <w:r>
        <w:rPr>
          <w:color w:val="000000"/>
          <w:sz w:val="26"/>
        </w:rPr>
        <w:t>и</w:t>
      </w:r>
      <w:r>
        <w:rPr>
          <w:sz w:val="26"/>
        </w:rPr>
        <w:t>мает равновесный поте</w:t>
      </w:r>
      <w:r>
        <w:rPr>
          <w:color w:val="000000"/>
          <w:sz w:val="26"/>
        </w:rPr>
        <w:t>н</w:t>
      </w:r>
      <w:r>
        <w:rPr>
          <w:sz w:val="26"/>
        </w:rPr>
        <w:t>циал, поте</w:t>
      </w:r>
      <w:r>
        <w:rPr>
          <w:color w:val="000000"/>
          <w:sz w:val="26"/>
        </w:rPr>
        <w:t>н</w:t>
      </w:r>
      <w:r>
        <w:rPr>
          <w:sz w:val="26"/>
        </w:rPr>
        <w:t xml:space="preserve">циальный рельеф полностью </w:t>
      </w:r>
      <w:r>
        <w:rPr>
          <w:color w:val="000000"/>
          <w:sz w:val="26"/>
        </w:rPr>
        <w:t>у</w:t>
      </w:r>
      <w:r>
        <w:rPr>
          <w:sz w:val="26"/>
        </w:rPr>
        <w:t>ничтожается и дальнейшее считыва</w:t>
      </w:r>
      <w:r>
        <w:rPr>
          <w:color w:val="000000"/>
          <w:sz w:val="26"/>
        </w:rPr>
        <w:t>н</w:t>
      </w:r>
      <w:r>
        <w:rPr>
          <w:sz w:val="26"/>
        </w:rPr>
        <w:t>ие невозможно. При малом токе пучка заряд, при</w:t>
      </w:r>
      <w:r>
        <w:rPr>
          <w:color w:val="000000"/>
          <w:sz w:val="26"/>
        </w:rPr>
        <w:t>н</w:t>
      </w:r>
      <w:r>
        <w:rPr>
          <w:sz w:val="26"/>
        </w:rPr>
        <w:t>осимый им, оказывается недостаточным для перезарядк</w:t>
      </w:r>
      <w:r>
        <w:rPr>
          <w:color w:val="000000"/>
          <w:sz w:val="26"/>
        </w:rPr>
        <w:t>и</w:t>
      </w:r>
      <w:r>
        <w:rPr>
          <w:sz w:val="26"/>
        </w:rPr>
        <w:t xml:space="preserve"> элементарных емкостей. Потенциалы элементов мишени в этом случае только смещаются в сторону равновесного значения, </w:t>
      </w:r>
      <w:r>
        <w:rPr>
          <w:color w:val="000000"/>
          <w:sz w:val="26"/>
        </w:rPr>
        <w:t>не</w:t>
      </w:r>
      <w:r>
        <w:rPr>
          <w:sz w:val="26"/>
        </w:rPr>
        <w:t xml:space="preserve"> достигая его. По</w:t>
      </w:r>
      <w:r>
        <w:rPr>
          <w:color w:val="000000"/>
          <w:sz w:val="26"/>
        </w:rPr>
        <w:t>с</w:t>
      </w:r>
      <w:r>
        <w:rPr>
          <w:sz w:val="26"/>
        </w:rPr>
        <w:t>ле каждого считывания глуби</w:t>
      </w:r>
      <w:r>
        <w:rPr>
          <w:color w:val="000000"/>
          <w:sz w:val="26"/>
        </w:rPr>
        <w:t>н</w:t>
      </w:r>
      <w:r>
        <w:rPr>
          <w:sz w:val="26"/>
        </w:rPr>
        <w:t xml:space="preserve">а </w:t>
      </w:r>
      <w:r>
        <w:rPr>
          <w:color w:val="000000"/>
          <w:sz w:val="26"/>
        </w:rPr>
        <w:t>потенциального</w:t>
      </w:r>
      <w:r>
        <w:rPr>
          <w:sz w:val="26"/>
        </w:rPr>
        <w:t xml:space="preserve"> рельефа уме</w:t>
      </w:r>
      <w:r>
        <w:rPr>
          <w:color w:val="000000"/>
          <w:sz w:val="26"/>
        </w:rPr>
        <w:t>н</w:t>
      </w:r>
      <w:r>
        <w:rPr>
          <w:sz w:val="26"/>
        </w:rPr>
        <w:t>ьшается, и, наконец, величина потенц</w:t>
      </w:r>
      <w:r>
        <w:rPr>
          <w:color w:val="000000"/>
          <w:sz w:val="26"/>
        </w:rPr>
        <w:t>и</w:t>
      </w:r>
      <w:r>
        <w:rPr>
          <w:sz w:val="26"/>
        </w:rPr>
        <w:t>ала всех элеме</w:t>
      </w:r>
      <w:r>
        <w:rPr>
          <w:color w:val="000000"/>
          <w:sz w:val="26"/>
        </w:rPr>
        <w:t>н</w:t>
      </w:r>
      <w:r>
        <w:rPr>
          <w:sz w:val="26"/>
        </w:rPr>
        <w:t>тов м</w:t>
      </w:r>
      <w:r>
        <w:rPr>
          <w:color w:val="000000"/>
          <w:sz w:val="26"/>
        </w:rPr>
        <w:t>и</w:t>
      </w:r>
      <w:r>
        <w:rPr>
          <w:sz w:val="26"/>
        </w:rPr>
        <w:t>шен</w:t>
      </w:r>
      <w:r>
        <w:rPr>
          <w:color w:val="000000"/>
          <w:sz w:val="26"/>
        </w:rPr>
        <w:t>и</w:t>
      </w:r>
      <w:r>
        <w:rPr>
          <w:sz w:val="26"/>
        </w:rPr>
        <w:t xml:space="preserve"> становится близкой к равновесному значению. Так как при каждом считыван</w:t>
      </w:r>
      <w:r>
        <w:rPr>
          <w:color w:val="000000"/>
          <w:sz w:val="26"/>
        </w:rPr>
        <w:t>и</w:t>
      </w:r>
      <w:r>
        <w:rPr>
          <w:sz w:val="26"/>
        </w:rPr>
        <w:t>и потенциальный рельеф сглаживается лишь частично, пр</w:t>
      </w:r>
      <w:r>
        <w:rPr>
          <w:color w:val="000000"/>
          <w:sz w:val="26"/>
        </w:rPr>
        <w:t>и</w:t>
      </w:r>
      <w:r>
        <w:rPr>
          <w:sz w:val="26"/>
        </w:rPr>
        <w:t xml:space="preserve"> малом токе пучка возмож</w:t>
      </w:r>
      <w:r>
        <w:rPr>
          <w:color w:val="000000"/>
          <w:sz w:val="26"/>
        </w:rPr>
        <w:t>н</w:t>
      </w:r>
      <w:r>
        <w:rPr>
          <w:sz w:val="26"/>
        </w:rPr>
        <w:t>о считы</w:t>
      </w:r>
      <w:r>
        <w:rPr>
          <w:color w:val="000000"/>
          <w:sz w:val="26"/>
        </w:rPr>
        <w:t>в</w:t>
      </w:r>
      <w:r>
        <w:rPr>
          <w:sz w:val="26"/>
        </w:rPr>
        <w:t xml:space="preserve">ание от </w:t>
      </w:r>
      <w:r>
        <w:rPr>
          <w:color w:val="000000"/>
          <w:sz w:val="26"/>
        </w:rPr>
        <w:t>н</w:t>
      </w:r>
      <w:r>
        <w:rPr>
          <w:sz w:val="26"/>
        </w:rPr>
        <w:t>ескольких раз до нескольких сот раз (в зав</w:t>
      </w:r>
      <w:r>
        <w:rPr>
          <w:color w:val="000000"/>
          <w:sz w:val="26"/>
        </w:rPr>
        <w:t>и</w:t>
      </w:r>
      <w:r>
        <w:rPr>
          <w:sz w:val="26"/>
        </w:rPr>
        <w:t>с</w:t>
      </w:r>
      <w:r>
        <w:rPr>
          <w:color w:val="000000"/>
          <w:sz w:val="26"/>
        </w:rPr>
        <w:t>и</w:t>
      </w:r>
      <w:r>
        <w:rPr>
          <w:sz w:val="26"/>
        </w:rPr>
        <w:t>мости от</w:t>
      </w:r>
    </w:p>
    <w:p w:rsidR="00971F88" w:rsidRDefault="00B3445C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глубины потенциального рельефа и вел</w:t>
      </w:r>
      <w:r>
        <w:rPr>
          <w:color w:val="000000"/>
          <w:sz w:val="26"/>
        </w:rPr>
        <w:t>и</w:t>
      </w:r>
      <w:r>
        <w:rPr>
          <w:sz w:val="26"/>
        </w:rPr>
        <w:t>чины тока считыв</w:t>
      </w:r>
      <w:r>
        <w:rPr>
          <w:color w:val="000000"/>
          <w:sz w:val="26"/>
        </w:rPr>
        <w:t>а</w:t>
      </w:r>
      <w:r>
        <w:rPr>
          <w:sz w:val="26"/>
        </w:rPr>
        <w:t xml:space="preserve">ющего </w:t>
      </w:r>
      <w:r>
        <w:rPr>
          <w:color w:val="000000"/>
          <w:sz w:val="26"/>
        </w:rPr>
        <w:t>п</w:t>
      </w:r>
      <w:r>
        <w:rPr>
          <w:sz w:val="26"/>
        </w:rPr>
        <w:t>учка).</w:t>
      </w:r>
    </w:p>
    <w:p w:rsidR="00971F88" w:rsidRDefault="00B3445C">
      <w:pPr>
        <w:spacing w:line="360" w:lineRule="auto"/>
        <w:ind w:firstLine="567"/>
        <w:jc w:val="both"/>
        <w:rPr>
          <w:color w:val="000000"/>
          <w:sz w:val="26"/>
        </w:rPr>
      </w:pPr>
      <w:r>
        <w:rPr>
          <w:sz w:val="26"/>
        </w:rPr>
        <w:t>При перезарядном сч</w:t>
      </w:r>
      <w:r>
        <w:rPr>
          <w:color w:val="000000"/>
          <w:sz w:val="26"/>
        </w:rPr>
        <w:t>и</w:t>
      </w:r>
      <w:r>
        <w:rPr>
          <w:sz w:val="26"/>
        </w:rPr>
        <w:t>тыван</w:t>
      </w:r>
      <w:r>
        <w:rPr>
          <w:color w:val="000000"/>
          <w:sz w:val="26"/>
        </w:rPr>
        <w:t>ии</w:t>
      </w:r>
      <w:r>
        <w:rPr>
          <w:sz w:val="26"/>
        </w:rPr>
        <w:t xml:space="preserve"> в момент разряда элементарных емкостей в цепи сигнальной пластинки проходит емкостный ток, с</w:t>
      </w:r>
      <w:r>
        <w:rPr>
          <w:color w:val="000000"/>
          <w:sz w:val="26"/>
        </w:rPr>
        <w:t>о</w:t>
      </w:r>
      <w:r>
        <w:rPr>
          <w:sz w:val="26"/>
        </w:rPr>
        <w:t>здающи</w:t>
      </w:r>
      <w:r>
        <w:rPr>
          <w:color w:val="000000"/>
          <w:sz w:val="26"/>
        </w:rPr>
        <w:t>й</w:t>
      </w:r>
      <w:r>
        <w:rPr>
          <w:sz w:val="26"/>
        </w:rPr>
        <w:t xml:space="preserve"> выходной с</w:t>
      </w:r>
      <w:r>
        <w:rPr>
          <w:color w:val="000000"/>
          <w:sz w:val="26"/>
        </w:rPr>
        <w:t>и</w:t>
      </w:r>
      <w:r>
        <w:rPr>
          <w:sz w:val="26"/>
        </w:rPr>
        <w:t>гнал. Так как на разрядку емкостей тратится различный заряд (в зависимости от величин</w:t>
      </w:r>
      <w:r>
        <w:rPr>
          <w:color w:val="000000"/>
          <w:sz w:val="26"/>
        </w:rPr>
        <w:t>ы</w:t>
      </w:r>
      <w:r>
        <w:rPr>
          <w:sz w:val="26"/>
        </w:rPr>
        <w:t xml:space="preserve"> записанного сигнала), количество электронов, возвращающихся с мишени  на коллектор, оказывается </w:t>
      </w:r>
      <w:r>
        <w:rPr>
          <w:color w:val="000000"/>
          <w:sz w:val="26"/>
        </w:rPr>
        <w:t>промоделированным</w:t>
      </w:r>
      <w:r>
        <w:rPr>
          <w:sz w:val="26"/>
        </w:rPr>
        <w:t xml:space="preserve"> запис</w:t>
      </w:r>
      <w:r>
        <w:rPr>
          <w:color w:val="000000"/>
          <w:sz w:val="26"/>
        </w:rPr>
        <w:t>а</w:t>
      </w:r>
      <w:r>
        <w:rPr>
          <w:sz w:val="26"/>
        </w:rPr>
        <w:t>нным сигналом. Поэтому вых</w:t>
      </w:r>
      <w:r>
        <w:rPr>
          <w:color w:val="000000"/>
          <w:sz w:val="26"/>
        </w:rPr>
        <w:t>о</w:t>
      </w:r>
      <w:r>
        <w:rPr>
          <w:sz w:val="26"/>
        </w:rPr>
        <w:t xml:space="preserve">дной сигнал может быть получен также в цепи коллектора. При </w:t>
      </w:r>
      <w:r>
        <w:rPr>
          <w:color w:val="000000"/>
          <w:sz w:val="26"/>
        </w:rPr>
        <w:t>п</w:t>
      </w:r>
      <w:r>
        <w:rPr>
          <w:sz w:val="26"/>
        </w:rPr>
        <w:t>ерезарядном считыван</w:t>
      </w:r>
      <w:r>
        <w:rPr>
          <w:color w:val="000000"/>
          <w:sz w:val="26"/>
        </w:rPr>
        <w:t>и</w:t>
      </w:r>
      <w:r>
        <w:rPr>
          <w:sz w:val="26"/>
        </w:rPr>
        <w:t>и, если после первого сч</w:t>
      </w:r>
      <w:r>
        <w:rPr>
          <w:color w:val="000000"/>
          <w:sz w:val="26"/>
        </w:rPr>
        <w:t>и</w:t>
      </w:r>
      <w:r>
        <w:rPr>
          <w:sz w:val="26"/>
        </w:rPr>
        <w:t>тывания потенциаль</w:t>
      </w:r>
      <w:r>
        <w:rPr>
          <w:color w:val="000000"/>
          <w:sz w:val="26"/>
        </w:rPr>
        <w:t>н</w:t>
      </w:r>
      <w:r>
        <w:rPr>
          <w:sz w:val="26"/>
        </w:rPr>
        <w:t>ый рельеф полностью сглаживается, выходной сигнал в точности соответствует записанному. Если же используется многократн</w:t>
      </w:r>
      <w:r>
        <w:rPr>
          <w:color w:val="000000"/>
          <w:sz w:val="26"/>
        </w:rPr>
        <w:t>о</w:t>
      </w:r>
      <w:r>
        <w:rPr>
          <w:sz w:val="26"/>
        </w:rPr>
        <w:t xml:space="preserve">е считывание, выходной сигнал может </w:t>
      </w:r>
      <w:r>
        <w:rPr>
          <w:color w:val="000000"/>
          <w:sz w:val="26"/>
        </w:rPr>
        <w:t>и</w:t>
      </w:r>
      <w:r>
        <w:rPr>
          <w:sz w:val="26"/>
        </w:rPr>
        <w:t>меть заметные искажения, в осо</w:t>
      </w:r>
      <w:r>
        <w:rPr>
          <w:color w:val="000000"/>
          <w:sz w:val="26"/>
        </w:rPr>
        <w:t>бе</w:t>
      </w:r>
      <w:r>
        <w:rPr>
          <w:sz w:val="26"/>
        </w:rPr>
        <w:t>нности в передаче градаций «серого» (полутонов)</w:t>
      </w:r>
      <w:r>
        <w:rPr>
          <w:color w:val="000000"/>
          <w:sz w:val="26"/>
        </w:rPr>
        <w:t>.</w:t>
      </w:r>
    </w:p>
    <w:p w:rsidR="00971F88" w:rsidRDefault="00B3445C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При считывании </w:t>
      </w:r>
      <w:r>
        <w:rPr>
          <w:spacing w:val="120"/>
          <w:sz w:val="26"/>
        </w:rPr>
        <w:t>сеточным управлением</w:t>
      </w:r>
      <w:r>
        <w:rPr>
          <w:sz w:val="26"/>
        </w:rPr>
        <w:t xml:space="preserve"> потенциальный рельеф на поверхности мишени создает местные электрические поля, которые могут в</w:t>
      </w:r>
      <w:r>
        <w:rPr>
          <w:color w:val="000000"/>
          <w:sz w:val="26"/>
        </w:rPr>
        <w:t>о</w:t>
      </w:r>
      <w:r>
        <w:rPr>
          <w:sz w:val="26"/>
        </w:rPr>
        <w:t>здействовать на проходящие вблиз</w:t>
      </w:r>
      <w:r>
        <w:rPr>
          <w:color w:val="000000"/>
          <w:sz w:val="26"/>
        </w:rPr>
        <w:t>и</w:t>
      </w:r>
      <w:r>
        <w:rPr>
          <w:sz w:val="26"/>
        </w:rPr>
        <w:t xml:space="preserve"> мишен</w:t>
      </w:r>
      <w:r>
        <w:rPr>
          <w:color w:val="000000"/>
          <w:sz w:val="26"/>
        </w:rPr>
        <w:t>и</w:t>
      </w:r>
      <w:r>
        <w:rPr>
          <w:sz w:val="26"/>
        </w:rPr>
        <w:t xml:space="preserve"> электроны. Такое «управляющее» действие местных полей аналогично действию управляющей сетки электронной лампы на электронный поток</w:t>
      </w:r>
      <w:r>
        <w:rPr>
          <w:color w:val="000000"/>
          <w:sz w:val="26"/>
        </w:rPr>
        <w:t>,</w:t>
      </w:r>
      <w:r>
        <w:rPr>
          <w:sz w:val="26"/>
        </w:rPr>
        <w:t xml:space="preserve"> идущий с катода на анод лампы.</w:t>
      </w:r>
    </w:p>
    <w:p w:rsidR="00971F88" w:rsidRDefault="00B3445C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При сеточном считывании сетка как элемент </w:t>
      </w:r>
      <w:r>
        <w:rPr>
          <w:color w:val="000000"/>
          <w:sz w:val="26"/>
        </w:rPr>
        <w:t>потенциалоскопа</w:t>
      </w:r>
      <w:r>
        <w:rPr>
          <w:sz w:val="26"/>
        </w:rPr>
        <w:t xml:space="preserve"> может отсутствовать, а роль управляюще</w:t>
      </w:r>
      <w:r>
        <w:rPr>
          <w:color w:val="000000"/>
          <w:sz w:val="26"/>
        </w:rPr>
        <w:t>й</w:t>
      </w:r>
      <w:r>
        <w:rPr>
          <w:sz w:val="26"/>
        </w:rPr>
        <w:t xml:space="preserve"> сетки могут </w:t>
      </w:r>
      <w:r>
        <w:rPr>
          <w:color w:val="000000"/>
          <w:sz w:val="26"/>
        </w:rPr>
        <w:t>и</w:t>
      </w:r>
      <w:r>
        <w:rPr>
          <w:sz w:val="26"/>
        </w:rPr>
        <w:t xml:space="preserve">грать местные электрические поля </w:t>
      </w:r>
      <w:r>
        <w:rPr>
          <w:color w:val="000000"/>
          <w:sz w:val="26"/>
        </w:rPr>
        <w:t>у</w:t>
      </w:r>
      <w:r>
        <w:rPr>
          <w:sz w:val="26"/>
        </w:rPr>
        <w:t xml:space="preserve"> </w:t>
      </w:r>
      <w:r>
        <w:rPr>
          <w:color w:val="000000"/>
          <w:sz w:val="26"/>
        </w:rPr>
        <w:t>п</w:t>
      </w:r>
      <w:r>
        <w:rPr>
          <w:sz w:val="26"/>
        </w:rPr>
        <w:t>оверхност</w:t>
      </w:r>
      <w:r>
        <w:rPr>
          <w:color w:val="000000"/>
          <w:sz w:val="26"/>
        </w:rPr>
        <w:t>и</w:t>
      </w:r>
      <w:r>
        <w:rPr>
          <w:sz w:val="26"/>
        </w:rPr>
        <w:t xml:space="preserve"> м</w:t>
      </w:r>
      <w:r>
        <w:rPr>
          <w:color w:val="000000"/>
          <w:sz w:val="26"/>
        </w:rPr>
        <w:t>и</w:t>
      </w:r>
      <w:r>
        <w:rPr>
          <w:sz w:val="26"/>
        </w:rPr>
        <w:t>шени. В некоторых т</w:t>
      </w:r>
      <w:r>
        <w:rPr>
          <w:color w:val="000000"/>
          <w:sz w:val="26"/>
        </w:rPr>
        <w:t>и</w:t>
      </w:r>
      <w:r>
        <w:rPr>
          <w:sz w:val="26"/>
        </w:rPr>
        <w:t xml:space="preserve">пах </w:t>
      </w:r>
      <w:r>
        <w:rPr>
          <w:color w:val="000000"/>
          <w:sz w:val="26"/>
        </w:rPr>
        <w:t xml:space="preserve">потенциалоскопов </w:t>
      </w:r>
      <w:r>
        <w:rPr>
          <w:sz w:val="26"/>
        </w:rPr>
        <w:t>м</w:t>
      </w:r>
      <w:r>
        <w:rPr>
          <w:color w:val="000000"/>
          <w:sz w:val="26"/>
        </w:rPr>
        <w:t>и</w:t>
      </w:r>
      <w:r>
        <w:rPr>
          <w:sz w:val="26"/>
        </w:rPr>
        <w:t>шень выпол</w:t>
      </w:r>
      <w:r>
        <w:rPr>
          <w:color w:val="000000"/>
          <w:sz w:val="26"/>
        </w:rPr>
        <w:t>н</w:t>
      </w:r>
      <w:r>
        <w:rPr>
          <w:sz w:val="26"/>
        </w:rPr>
        <w:t>яется в в</w:t>
      </w:r>
      <w:r>
        <w:rPr>
          <w:color w:val="000000"/>
          <w:sz w:val="26"/>
        </w:rPr>
        <w:t>и</w:t>
      </w:r>
      <w:r>
        <w:rPr>
          <w:sz w:val="26"/>
        </w:rPr>
        <w:t>де металлической сетки, покрытой с од</w:t>
      </w:r>
      <w:r>
        <w:rPr>
          <w:color w:val="000000"/>
          <w:sz w:val="26"/>
        </w:rPr>
        <w:t>н</w:t>
      </w:r>
      <w:r>
        <w:rPr>
          <w:sz w:val="26"/>
        </w:rPr>
        <w:t>ой пл</w:t>
      </w:r>
      <w:r>
        <w:rPr>
          <w:color w:val="000000"/>
          <w:sz w:val="26"/>
        </w:rPr>
        <w:t>и</w:t>
      </w:r>
      <w:r>
        <w:rPr>
          <w:sz w:val="26"/>
        </w:rPr>
        <w:t xml:space="preserve"> с двух сторо</w:t>
      </w:r>
      <w:r>
        <w:rPr>
          <w:color w:val="000000"/>
          <w:sz w:val="26"/>
        </w:rPr>
        <w:t>н</w:t>
      </w:r>
      <w:r>
        <w:rPr>
          <w:sz w:val="26"/>
        </w:rPr>
        <w:t xml:space="preserve"> слоем диэлектрика. В этом случае нал</w:t>
      </w:r>
      <w:r>
        <w:rPr>
          <w:color w:val="000000"/>
          <w:sz w:val="26"/>
        </w:rPr>
        <w:t>и</w:t>
      </w:r>
      <w:r>
        <w:rPr>
          <w:sz w:val="26"/>
        </w:rPr>
        <w:t>ч</w:t>
      </w:r>
      <w:r>
        <w:rPr>
          <w:color w:val="000000"/>
          <w:sz w:val="26"/>
        </w:rPr>
        <w:t>и</w:t>
      </w:r>
      <w:r>
        <w:rPr>
          <w:sz w:val="26"/>
        </w:rPr>
        <w:t>е потенциаль</w:t>
      </w:r>
      <w:r>
        <w:rPr>
          <w:color w:val="000000"/>
          <w:sz w:val="26"/>
        </w:rPr>
        <w:t>н</w:t>
      </w:r>
      <w:r>
        <w:rPr>
          <w:sz w:val="26"/>
        </w:rPr>
        <w:t>ого рельефа изменяет проницаемость («прозрач</w:t>
      </w:r>
      <w:r>
        <w:rPr>
          <w:color w:val="000000"/>
          <w:sz w:val="26"/>
        </w:rPr>
        <w:t>н</w:t>
      </w:r>
      <w:r>
        <w:rPr>
          <w:sz w:val="26"/>
        </w:rPr>
        <w:t xml:space="preserve">ость») мишени для </w:t>
      </w:r>
      <w:r>
        <w:rPr>
          <w:color w:val="000000"/>
          <w:sz w:val="26"/>
        </w:rPr>
        <w:t>считывающего</w:t>
      </w:r>
      <w:r>
        <w:rPr>
          <w:sz w:val="26"/>
        </w:rPr>
        <w:t xml:space="preserve"> пучка. В друг</w:t>
      </w:r>
      <w:r>
        <w:rPr>
          <w:color w:val="000000"/>
          <w:sz w:val="26"/>
        </w:rPr>
        <w:t>и</w:t>
      </w:r>
      <w:r>
        <w:rPr>
          <w:sz w:val="26"/>
        </w:rPr>
        <w:t>х типах потенциалоскопов со считыванием сеточным управлением потенциальный рельеф (местные поля) управляет вторичными или отраженным</w:t>
      </w:r>
      <w:r>
        <w:rPr>
          <w:color w:val="000000"/>
          <w:sz w:val="26"/>
        </w:rPr>
        <w:t>и</w:t>
      </w:r>
      <w:r>
        <w:rPr>
          <w:sz w:val="26"/>
        </w:rPr>
        <w:t xml:space="preserve"> первичным</w:t>
      </w:r>
      <w:r>
        <w:rPr>
          <w:color w:val="000000"/>
          <w:sz w:val="26"/>
        </w:rPr>
        <w:t>и</w:t>
      </w:r>
      <w:r>
        <w:rPr>
          <w:sz w:val="26"/>
        </w:rPr>
        <w:t xml:space="preserve"> электронами, уходящими с мишени.</w:t>
      </w:r>
    </w:p>
    <w:p w:rsidR="00971F88" w:rsidRDefault="00B3445C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Во всех способах сеточного управления электроны считывающего пучка не оседают на мишен</w:t>
      </w:r>
      <w:r>
        <w:rPr>
          <w:color w:val="000000"/>
          <w:sz w:val="26"/>
        </w:rPr>
        <w:t>и</w:t>
      </w:r>
      <w:r>
        <w:rPr>
          <w:sz w:val="26"/>
        </w:rPr>
        <w:t xml:space="preserve"> и не сглаж</w:t>
      </w:r>
      <w:r>
        <w:rPr>
          <w:color w:val="000000"/>
          <w:sz w:val="26"/>
        </w:rPr>
        <w:t>и</w:t>
      </w:r>
      <w:r>
        <w:rPr>
          <w:sz w:val="26"/>
        </w:rPr>
        <w:t>вают потенц</w:t>
      </w:r>
      <w:r>
        <w:rPr>
          <w:color w:val="000000"/>
          <w:sz w:val="26"/>
        </w:rPr>
        <w:t>и</w:t>
      </w:r>
      <w:r>
        <w:rPr>
          <w:sz w:val="26"/>
        </w:rPr>
        <w:t>аль</w:t>
      </w:r>
      <w:r>
        <w:rPr>
          <w:color w:val="000000"/>
          <w:sz w:val="26"/>
        </w:rPr>
        <w:t>н</w:t>
      </w:r>
      <w:r>
        <w:rPr>
          <w:sz w:val="26"/>
        </w:rPr>
        <w:t>ый рельеф. Поэтому такое считывание приме</w:t>
      </w:r>
      <w:r>
        <w:rPr>
          <w:color w:val="000000"/>
          <w:sz w:val="26"/>
        </w:rPr>
        <w:t>н</w:t>
      </w:r>
      <w:r>
        <w:rPr>
          <w:sz w:val="26"/>
        </w:rPr>
        <w:t>яется в тех случаях, когда необ</w:t>
      </w:r>
      <w:r>
        <w:rPr>
          <w:color w:val="000000"/>
          <w:sz w:val="26"/>
        </w:rPr>
        <w:t>х</w:t>
      </w:r>
      <w:r>
        <w:rPr>
          <w:sz w:val="26"/>
        </w:rPr>
        <w:t>од</w:t>
      </w:r>
      <w:r>
        <w:rPr>
          <w:color w:val="000000"/>
          <w:sz w:val="26"/>
        </w:rPr>
        <w:t>и</w:t>
      </w:r>
      <w:r>
        <w:rPr>
          <w:sz w:val="26"/>
        </w:rPr>
        <w:t xml:space="preserve">мо </w:t>
      </w:r>
      <w:r>
        <w:rPr>
          <w:color w:val="000000"/>
          <w:sz w:val="26"/>
        </w:rPr>
        <w:t>м</w:t>
      </w:r>
      <w:r>
        <w:rPr>
          <w:sz w:val="26"/>
        </w:rPr>
        <w:t>ногократное считыват</w:t>
      </w:r>
      <w:r>
        <w:rPr>
          <w:color w:val="000000"/>
          <w:sz w:val="26"/>
        </w:rPr>
        <w:t>ь</w:t>
      </w:r>
      <w:r>
        <w:rPr>
          <w:sz w:val="26"/>
        </w:rPr>
        <w:t xml:space="preserve"> од</w:t>
      </w:r>
      <w:r>
        <w:rPr>
          <w:color w:val="000000"/>
          <w:sz w:val="26"/>
        </w:rPr>
        <w:t>н</w:t>
      </w:r>
      <w:r>
        <w:rPr>
          <w:sz w:val="26"/>
        </w:rPr>
        <w:t xml:space="preserve">ажды записанной </w:t>
      </w:r>
      <w:r>
        <w:rPr>
          <w:color w:val="000000"/>
          <w:sz w:val="26"/>
        </w:rPr>
        <w:t>и</w:t>
      </w:r>
      <w:r>
        <w:rPr>
          <w:sz w:val="26"/>
        </w:rPr>
        <w:t>нформаци</w:t>
      </w:r>
      <w:r>
        <w:rPr>
          <w:color w:val="000000"/>
          <w:sz w:val="26"/>
        </w:rPr>
        <w:t>и</w:t>
      </w:r>
      <w:r>
        <w:rPr>
          <w:sz w:val="26"/>
        </w:rPr>
        <w:t>. Сч</w:t>
      </w:r>
      <w:r>
        <w:rPr>
          <w:color w:val="000000"/>
          <w:sz w:val="26"/>
        </w:rPr>
        <w:t>и</w:t>
      </w:r>
      <w:r>
        <w:rPr>
          <w:sz w:val="26"/>
        </w:rPr>
        <w:t xml:space="preserve">тывание сеточным управлением может осуществляться </w:t>
      </w:r>
      <w:r>
        <w:rPr>
          <w:color w:val="000000"/>
          <w:sz w:val="26"/>
        </w:rPr>
        <w:t>сфокусированным</w:t>
      </w:r>
      <w:r>
        <w:rPr>
          <w:sz w:val="26"/>
        </w:rPr>
        <w:t xml:space="preserve"> пучком, разверты</w:t>
      </w:r>
      <w:r>
        <w:rPr>
          <w:color w:val="000000"/>
          <w:sz w:val="26"/>
        </w:rPr>
        <w:t>в</w:t>
      </w:r>
      <w:r>
        <w:rPr>
          <w:sz w:val="26"/>
        </w:rPr>
        <w:t>аемым по поверхности мишени, или пр</w:t>
      </w:r>
      <w:r>
        <w:rPr>
          <w:color w:val="000000"/>
          <w:sz w:val="26"/>
        </w:rPr>
        <w:t>и</w:t>
      </w:r>
      <w:r>
        <w:rPr>
          <w:sz w:val="26"/>
        </w:rPr>
        <w:t xml:space="preserve"> непрерывном облучении поверхности мишени широким, не сфокусированным пу</w:t>
      </w:r>
      <w:r>
        <w:rPr>
          <w:color w:val="000000"/>
          <w:sz w:val="26"/>
        </w:rPr>
        <w:t>ч</w:t>
      </w:r>
      <w:r>
        <w:rPr>
          <w:sz w:val="26"/>
        </w:rPr>
        <w:t xml:space="preserve">ком электронов. Считывание сеточным управлением применяется в </w:t>
      </w:r>
      <w:r>
        <w:rPr>
          <w:color w:val="000000"/>
          <w:sz w:val="26"/>
        </w:rPr>
        <w:t>потенциалоскопах,</w:t>
      </w:r>
      <w:r>
        <w:rPr>
          <w:sz w:val="26"/>
        </w:rPr>
        <w:t xml:space="preserve"> выходным сигналом которых является видимое изо</w:t>
      </w:r>
      <w:r>
        <w:rPr>
          <w:color w:val="000000"/>
          <w:sz w:val="26"/>
        </w:rPr>
        <w:t>б</w:t>
      </w:r>
      <w:r>
        <w:rPr>
          <w:sz w:val="26"/>
        </w:rPr>
        <w:t xml:space="preserve">ражение на </w:t>
      </w:r>
      <w:r>
        <w:rPr>
          <w:color w:val="000000"/>
          <w:sz w:val="26"/>
        </w:rPr>
        <w:t>э</w:t>
      </w:r>
      <w:r>
        <w:rPr>
          <w:sz w:val="26"/>
        </w:rPr>
        <w:t>кране, покрытом люминофором. В этом случае потенциальный рель</w:t>
      </w:r>
      <w:r>
        <w:rPr>
          <w:color w:val="000000"/>
          <w:sz w:val="26"/>
        </w:rPr>
        <w:t>е</w:t>
      </w:r>
      <w:r>
        <w:rPr>
          <w:sz w:val="26"/>
        </w:rPr>
        <w:t>ф мишени модулирует пучо</w:t>
      </w:r>
      <w:r>
        <w:rPr>
          <w:color w:val="000000"/>
          <w:sz w:val="26"/>
        </w:rPr>
        <w:t>к</w:t>
      </w:r>
      <w:r>
        <w:rPr>
          <w:sz w:val="26"/>
        </w:rPr>
        <w:t xml:space="preserve"> электронов, идущих на экран.</w:t>
      </w:r>
    </w:p>
    <w:p w:rsidR="00971F88" w:rsidRDefault="00B3445C">
      <w:pPr>
        <w:spacing w:line="360" w:lineRule="auto"/>
        <w:ind w:firstLine="567"/>
        <w:jc w:val="both"/>
        <w:rPr>
          <w:sz w:val="26"/>
        </w:rPr>
      </w:pPr>
      <w:r>
        <w:rPr>
          <w:spacing w:val="100"/>
          <w:sz w:val="26"/>
        </w:rPr>
        <w:t>Считывание перераспределением зарядов</w:t>
      </w:r>
      <w:r>
        <w:rPr>
          <w:sz w:val="26"/>
        </w:rPr>
        <w:t xml:space="preserve"> по поверхности мишени, применяемое в некоторых типах </w:t>
      </w:r>
      <w:r>
        <w:rPr>
          <w:color w:val="000000"/>
          <w:sz w:val="26"/>
        </w:rPr>
        <w:t>потенциалоскопов,</w:t>
      </w:r>
      <w:r>
        <w:rPr>
          <w:sz w:val="26"/>
        </w:rPr>
        <w:t xml:space="preserve"> </w:t>
      </w:r>
      <w:r>
        <w:rPr>
          <w:color w:val="000000"/>
          <w:sz w:val="26"/>
        </w:rPr>
        <w:t>н</w:t>
      </w:r>
      <w:r>
        <w:rPr>
          <w:sz w:val="26"/>
        </w:rPr>
        <w:t>е отличается от считывания, применяемого в иконоскопах.</w:t>
      </w:r>
    </w:p>
    <w:p w:rsidR="00971F88" w:rsidRDefault="00B3445C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Кроме операций запис</w:t>
      </w:r>
      <w:r>
        <w:rPr>
          <w:color w:val="000000"/>
          <w:sz w:val="26"/>
        </w:rPr>
        <w:t>и</w:t>
      </w:r>
      <w:r>
        <w:rPr>
          <w:sz w:val="26"/>
        </w:rPr>
        <w:t xml:space="preserve"> и считывания, в некоторых типах потенциалоскопов необходима операция стирания (ун</w:t>
      </w:r>
      <w:r>
        <w:rPr>
          <w:color w:val="000000"/>
          <w:sz w:val="26"/>
        </w:rPr>
        <w:t>и</w:t>
      </w:r>
      <w:r>
        <w:rPr>
          <w:sz w:val="26"/>
        </w:rPr>
        <w:t>чтожения) записанной информации, целью которой является подготовка м</w:t>
      </w:r>
      <w:r>
        <w:rPr>
          <w:color w:val="000000"/>
          <w:sz w:val="26"/>
        </w:rPr>
        <w:t>и</w:t>
      </w:r>
      <w:r>
        <w:rPr>
          <w:sz w:val="26"/>
        </w:rPr>
        <w:t>шени к записи новой информации. Обычно ст</w:t>
      </w:r>
      <w:r>
        <w:rPr>
          <w:color w:val="000000"/>
          <w:sz w:val="26"/>
        </w:rPr>
        <w:t>и</w:t>
      </w:r>
      <w:r>
        <w:rPr>
          <w:sz w:val="26"/>
        </w:rPr>
        <w:t>ран</w:t>
      </w:r>
      <w:r>
        <w:rPr>
          <w:color w:val="000000"/>
          <w:sz w:val="26"/>
        </w:rPr>
        <w:t>и</w:t>
      </w:r>
      <w:r>
        <w:rPr>
          <w:sz w:val="26"/>
        </w:rPr>
        <w:t>е про</w:t>
      </w:r>
      <w:r>
        <w:rPr>
          <w:color w:val="000000"/>
          <w:sz w:val="26"/>
        </w:rPr>
        <w:t>и</w:t>
      </w:r>
      <w:r>
        <w:rPr>
          <w:sz w:val="26"/>
        </w:rPr>
        <w:t>зводится так, что все элементы мишени, независим</w:t>
      </w:r>
      <w:r>
        <w:rPr>
          <w:color w:val="000000"/>
          <w:sz w:val="26"/>
        </w:rPr>
        <w:t>о</w:t>
      </w:r>
      <w:r>
        <w:rPr>
          <w:sz w:val="26"/>
        </w:rPr>
        <w:t xml:space="preserve"> от имевшегося на них заряда, доводятся до равновесного потенциала.</w:t>
      </w:r>
    </w:p>
    <w:p w:rsidR="00971F88" w:rsidRDefault="00971F88">
      <w:pPr>
        <w:spacing w:line="360" w:lineRule="auto"/>
        <w:ind w:right="-1" w:firstLine="567"/>
        <w:jc w:val="both"/>
        <w:rPr>
          <w:sz w:val="26"/>
        </w:rPr>
      </w:pPr>
    </w:p>
    <w:p w:rsidR="00971F88" w:rsidRDefault="00B3445C">
      <w:pPr>
        <w:spacing w:line="360" w:lineRule="auto"/>
        <w:ind w:right="-1"/>
        <w:jc w:val="center"/>
        <w:rPr>
          <w:sz w:val="32"/>
        </w:rPr>
      </w:pPr>
      <w:r>
        <w:rPr>
          <w:sz w:val="32"/>
        </w:rPr>
        <w:t xml:space="preserve">Потенциалоскопы, преобразующие </w:t>
      </w:r>
    </w:p>
    <w:p w:rsidR="00971F88" w:rsidRDefault="00B3445C">
      <w:pPr>
        <w:spacing w:line="360" w:lineRule="auto"/>
        <w:ind w:right="-1"/>
        <w:jc w:val="center"/>
        <w:rPr>
          <w:sz w:val="32"/>
          <w:lang w:val="en-US"/>
        </w:rPr>
      </w:pPr>
      <w:r>
        <w:rPr>
          <w:sz w:val="32"/>
        </w:rPr>
        <w:t>электрический сигнал в видимое изображение</w:t>
      </w:r>
      <w:r>
        <w:rPr>
          <w:sz w:val="32"/>
          <w:lang w:val="en-US"/>
        </w:rPr>
        <w:t>.</w:t>
      </w:r>
    </w:p>
    <w:p w:rsidR="00971F88" w:rsidRDefault="00971F88">
      <w:pPr>
        <w:spacing w:line="360" w:lineRule="auto"/>
        <w:ind w:right="-1" w:firstLine="567"/>
        <w:jc w:val="center"/>
        <w:rPr>
          <w:sz w:val="26"/>
          <w:lang w:val="en-US"/>
        </w:rPr>
      </w:pPr>
    </w:p>
    <w:p w:rsidR="00971F88" w:rsidRDefault="00B3445C">
      <w:pPr>
        <w:spacing w:line="360" w:lineRule="auto"/>
        <w:ind w:right="-1" w:firstLine="567"/>
        <w:jc w:val="both"/>
        <w:rPr>
          <w:sz w:val="26"/>
        </w:rPr>
      </w:pPr>
      <w:r>
        <w:rPr>
          <w:sz w:val="26"/>
        </w:rPr>
        <w:t>Потенциалоскопы, выходным сигналом которых является только видимое изображение, получающееся на люминесцирующем экране</w:t>
      </w:r>
      <w:r>
        <w:rPr>
          <w:sz w:val="26"/>
          <w:lang w:val="en-US"/>
        </w:rPr>
        <w:t>.</w:t>
      </w:r>
    </w:p>
    <w:p w:rsidR="00971F88" w:rsidRDefault="00B3445C">
      <w:pPr>
        <w:spacing w:line="360" w:lineRule="auto"/>
        <w:ind w:right="-1" w:firstLine="567"/>
        <w:jc w:val="both"/>
        <w:rPr>
          <w:sz w:val="26"/>
        </w:rPr>
      </w:pPr>
      <w:r>
        <w:rPr>
          <w:sz w:val="26"/>
        </w:rPr>
        <w:t>В качестве примера такой трубки можно привести потенциалоскоп с фотоэлектронным возбуждением люминофора</w:t>
      </w:r>
      <w:r>
        <w:rPr>
          <w:sz w:val="26"/>
          <w:lang w:val="en-US"/>
        </w:rPr>
        <w:t>.</w:t>
      </w:r>
      <w:r>
        <w:rPr>
          <w:sz w:val="26"/>
        </w:rPr>
        <w:t xml:space="preserve"> Схема этого потенциалоскопа приведена на рис</w:t>
      </w:r>
      <w:r>
        <w:rPr>
          <w:sz w:val="26"/>
          <w:lang w:val="en-US"/>
        </w:rPr>
        <w:t xml:space="preserve">. </w:t>
      </w:r>
      <w:r>
        <w:rPr>
          <w:sz w:val="26"/>
        </w:rPr>
        <w:t>2</w:t>
      </w:r>
      <w:r>
        <w:rPr>
          <w:sz w:val="26"/>
          <w:lang w:val="en-US"/>
        </w:rPr>
        <w:t>.</w:t>
      </w:r>
      <w:r>
        <w:rPr>
          <w:sz w:val="26"/>
        </w:rPr>
        <w:t xml:space="preserve">  В цилиндрической колбе установлена мишень</w:t>
      </w:r>
      <w:r>
        <w:rPr>
          <w:sz w:val="26"/>
          <w:lang w:val="en-US"/>
        </w:rPr>
        <w:t>.</w:t>
      </w:r>
      <w:r>
        <w:rPr>
          <w:sz w:val="26"/>
        </w:rPr>
        <w:t xml:space="preserve"> </w:t>
      </w:r>
    </w:p>
    <w:p w:rsidR="00971F88" w:rsidRDefault="00971F88">
      <w:pPr>
        <w:spacing w:line="360" w:lineRule="auto"/>
        <w:ind w:right="-1" w:firstLine="567"/>
        <w:jc w:val="both"/>
        <w:rPr>
          <w:sz w:val="26"/>
        </w:rPr>
      </w:pPr>
    </w:p>
    <w:p w:rsidR="00971F88" w:rsidRDefault="00971F88">
      <w:pPr>
        <w:spacing w:line="360" w:lineRule="auto"/>
        <w:ind w:right="-1" w:firstLine="567"/>
        <w:jc w:val="both"/>
        <w:rPr>
          <w:sz w:val="26"/>
        </w:rPr>
      </w:pPr>
    </w:p>
    <w:p w:rsidR="00971F88" w:rsidRDefault="00971F88">
      <w:pPr>
        <w:spacing w:line="360" w:lineRule="auto"/>
        <w:ind w:right="-1" w:firstLine="567"/>
        <w:jc w:val="both"/>
        <w:rPr>
          <w:sz w:val="26"/>
        </w:rPr>
      </w:pPr>
    </w:p>
    <w:p w:rsidR="00971F88" w:rsidRDefault="00971F88">
      <w:pPr>
        <w:spacing w:line="360" w:lineRule="auto"/>
        <w:ind w:right="-1" w:firstLine="567"/>
        <w:jc w:val="both"/>
        <w:rPr>
          <w:sz w:val="26"/>
        </w:rPr>
      </w:pPr>
    </w:p>
    <w:p w:rsidR="00971F88" w:rsidRDefault="00971F88">
      <w:pPr>
        <w:spacing w:line="360" w:lineRule="auto"/>
        <w:ind w:right="-1" w:firstLine="567"/>
        <w:jc w:val="both"/>
        <w:rPr>
          <w:sz w:val="26"/>
        </w:rPr>
      </w:pPr>
    </w:p>
    <w:p w:rsidR="00971F88" w:rsidRDefault="00971F88">
      <w:pPr>
        <w:spacing w:line="360" w:lineRule="auto"/>
        <w:ind w:right="-1" w:firstLine="567"/>
        <w:jc w:val="both"/>
        <w:rPr>
          <w:sz w:val="26"/>
        </w:rPr>
      </w:pPr>
    </w:p>
    <w:p w:rsidR="00971F88" w:rsidRDefault="00971F88">
      <w:pPr>
        <w:spacing w:line="360" w:lineRule="auto"/>
        <w:ind w:right="-1" w:firstLine="567"/>
        <w:jc w:val="both"/>
        <w:rPr>
          <w:sz w:val="26"/>
        </w:rPr>
      </w:pPr>
    </w:p>
    <w:p w:rsidR="00971F88" w:rsidRDefault="00971F88">
      <w:pPr>
        <w:spacing w:line="360" w:lineRule="auto"/>
        <w:ind w:right="-1" w:firstLine="567"/>
        <w:jc w:val="both"/>
        <w:rPr>
          <w:sz w:val="26"/>
          <w:lang w:val="en-US"/>
        </w:rPr>
      </w:pPr>
    </w:p>
    <w:p w:rsidR="00971F88" w:rsidRDefault="00971F88">
      <w:pPr>
        <w:spacing w:line="360" w:lineRule="auto"/>
        <w:ind w:right="-1" w:firstLine="567"/>
        <w:jc w:val="both"/>
        <w:rPr>
          <w:sz w:val="26"/>
        </w:rPr>
      </w:pPr>
    </w:p>
    <w:p w:rsidR="00971F88" w:rsidRDefault="00971F88">
      <w:pPr>
        <w:spacing w:line="360" w:lineRule="auto"/>
        <w:ind w:right="-1" w:firstLine="567"/>
        <w:jc w:val="both"/>
        <w:rPr>
          <w:sz w:val="26"/>
          <w:lang w:val="en-US"/>
        </w:rPr>
      </w:pPr>
    </w:p>
    <w:p w:rsidR="00971F88" w:rsidRDefault="00B3445C">
      <w:pPr>
        <w:spacing w:line="360" w:lineRule="auto"/>
        <w:ind w:right="-1" w:firstLine="567"/>
        <w:jc w:val="both"/>
        <w:rPr>
          <w:sz w:val="26"/>
        </w:rPr>
      </w:pPr>
      <w:r>
        <w:rPr>
          <w:sz w:val="26"/>
        </w:rPr>
        <w:t>Дно колбы, противоположное мишени, покрыто слоем люминофора</w:t>
      </w:r>
      <w:r>
        <w:rPr>
          <w:sz w:val="26"/>
          <w:lang w:val="en-US"/>
        </w:rPr>
        <w:t>.</w:t>
      </w:r>
      <w:r>
        <w:rPr>
          <w:sz w:val="26"/>
        </w:rPr>
        <w:t xml:space="preserve"> Горловина колбы расположены под углом 25 – 30</w:t>
      </w:r>
      <w:r>
        <w:rPr>
          <w:sz w:val="26"/>
          <w:vertAlign w:val="superscript"/>
        </w:rPr>
        <w:t>0</w:t>
      </w:r>
      <w:r>
        <w:rPr>
          <w:sz w:val="26"/>
        </w:rPr>
        <w:t xml:space="preserve"> к оси колбы</w:t>
      </w:r>
      <w:r>
        <w:rPr>
          <w:sz w:val="26"/>
          <w:lang w:val="en-US"/>
        </w:rPr>
        <w:t>.</w:t>
      </w:r>
      <w:r>
        <w:rPr>
          <w:sz w:val="26"/>
        </w:rPr>
        <w:t xml:space="preserve"> Внутренняя поверхность цилиндрической части колбы и горловины имеет проводящее покрытие, выполняющее функции коллектора</w:t>
      </w:r>
      <w:r>
        <w:rPr>
          <w:sz w:val="26"/>
          <w:lang w:val="en-US"/>
        </w:rPr>
        <w:t>.</w:t>
      </w:r>
      <w:r>
        <w:rPr>
          <w:sz w:val="26"/>
        </w:rPr>
        <w:t xml:space="preserve"> Один коллектор помещённый в горловине трубки, осуществляет и запись и стирание</w:t>
      </w:r>
      <w:r>
        <w:rPr>
          <w:sz w:val="26"/>
          <w:lang w:val="en-US"/>
        </w:rPr>
        <w:t>.</w:t>
      </w:r>
      <w:r>
        <w:rPr>
          <w:sz w:val="26"/>
        </w:rPr>
        <w:t xml:space="preserve"> В этом потенциалоскопе используются неравновесная запись и считывание сеточным управлением</w:t>
      </w:r>
      <w:r>
        <w:rPr>
          <w:sz w:val="26"/>
          <w:lang w:val="en-US"/>
        </w:rPr>
        <w:t>.</w:t>
      </w:r>
      <w:r>
        <w:rPr>
          <w:sz w:val="26"/>
        </w:rPr>
        <w:t xml:space="preserve"> </w:t>
      </w:r>
    </w:p>
    <w:p w:rsidR="00971F88" w:rsidRDefault="00B3445C">
      <w:pPr>
        <w:spacing w:line="360" w:lineRule="auto"/>
        <w:ind w:right="-1" w:firstLine="567"/>
        <w:jc w:val="both"/>
        <w:rPr>
          <w:sz w:val="26"/>
          <w:lang w:val="en-US"/>
        </w:rPr>
      </w:pPr>
      <w:r>
        <w:rPr>
          <w:sz w:val="26"/>
        </w:rPr>
        <w:t>Прожектор потенциалоскопа используется только при записи</w:t>
      </w:r>
      <w:r>
        <w:rPr>
          <w:sz w:val="26"/>
          <w:lang w:val="en-US"/>
        </w:rPr>
        <w:t>.</w:t>
      </w:r>
    </w:p>
    <w:p w:rsidR="00971F88" w:rsidRDefault="00B3445C">
      <w:pPr>
        <w:spacing w:line="360" w:lineRule="auto"/>
        <w:ind w:right="-1" w:firstLine="567"/>
        <w:jc w:val="both"/>
        <w:rPr>
          <w:sz w:val="26"/>
        </w:rPr>
      </w:pPr>
      <w:r>
        <w:rPr>
          <w:sz w:val="26"/>
        </w:rPr>
        <w:t xml:space="preserve">Считывание производится достаточно высокое ускоряющее напряжение, необходимое для получения отрицательного потенциального рельефа за счёт </w:t>
      </w:r>
      <w:r>
        <w:rPr>
          <w:rFonts w:ascii="Symbol" w:hAnsi="Symbol"/>
          <w:sz w:val="26"/>
        </w:rPr>
        <w:t></w:t>
      </w:r>
      <w:r>
        <w:rPr>
          <w:sz w:val="26"/>
          <w:lang w:val="en-US"/>
        </w:rPr>
        <w:t xml:space="preserve">&lt;1 </w:t>
      </w:r>
      <w:r>
        <w:rPr>
          <w:sz w:val="26"/>
        </w:rPr>
        <w:t>в области за вторым критическим потенциалом</w:t>
      </w:r>
      <w:r>
        <w:rPr>
          <w:sz w:val="26"/>
          <w:lang w:val="en-US"/>
        </w:rPr>
        <w:t xml:space="preserve">. </w:t>
      </w:r>
      <w:r>
        <w:rPr>
          <w:sz w:val="26"/>
        </w:rPr>
        <w:t xml:space="preserve">При стирании ускоряющее напряжение снижается, что обеспечивает величину </w:t>
      </w:r>
      <w:r>
        <w:rPr>
          <w:rFonts w:ascii="Symbol" w:hAnsi="Symbol"/>
          <w:sz w:val="26"/>
        </w:rPr>
        <w:t></w:t>
      </w:r>
      <w:r>
        <w:rPr>
          <w:sz w:val="26"/>
          <w:lang w:val="en-US"/>
        </w:rPr>
        <w:t>&gt;</w:t>
      </w:r>
      <w:r>
        <w:rPr>
          <w:sz w:val="26"/>
        </w:rPr>
        <w:t>1</w:t>
      </w:r>
      <w:r>
        <w:rPr>
          <w:sz w:val="26"/>
          <w:lang w:val="en-US"/>
        </w:rPr>
        <w:t>.</w:t>
      </w:r>
      <w:r>
        <w:rPr>
          <w:sz w:val="26"/>
        </w:rPr>
        <w:t xml:space="preserve"> Прожектор обычно строится по триодной схеме (катод – модулятор – анод), в качестве второй линзы ис</w:t>
      </w:r>
      <w:r>
        <w:rPr>
          <w:color w:val="000000"/>
          <w:sz w:val="26"/>
        </w:rPr>
        <w:t>п</w:t>
      </w:r>
      <w:r>
        <w:rPr>
          <w:sz w:val="26"/>
        </w:rPr>
        <w:t xml:space="preserve">ользуется </w:t>
      </w:r>
      <w:r>
        <w:rPr>
          <w:color w:val="000000"/>
          <w:sz w:val="26"/>
        </w:rPr>
        <w:t>к</w:t>
      </w:r>
      <w:r>
        <w:rPr>
          <w:sz w:val="26"/>
        </w:rPr>
        <w:t>ороткая ма</w:t>
      </w:r>
      <w:r>
        <w:rPr>
          <w:color w:val="000000"/>
          <w:sz w:val="26"/>
        </w:rPr>
        <w:t>г</w:t>
      </w:r>
      <w:r>
        <w:rPr>
          <w:sz w:val="26"/>
        </w:rPr>
        <w:t>нитная катушка, по</w:t>
      </w:r>
      <w:r>
        <w:rPr>
          <w:color w:val="000000"/>
          <w:sz w:val="26"/>
        </w:rPr>
        <w:t>м</w:t>
      </w:r>
      <w:r>
        <w:rPr>
          <w:sz w:val="26"/>
        </w:rPr>
        <w:t>ещенная н</w:t>
      </w:r>
      <w:r>
        <w:rPr>
          <w:color w:val="000000"/>
          <w:sz w:val="26"/>
        </w:rPr>
        <w:t>а</w:t>
      </w:r>
      <w:r>
        <w:rPr>
          <w:sz w:val="26"/>
        </w:rPr>
        <w:t xml:space="preserve"> горловине колбы. Отклонение луча может быть магнитным или электростатическим.</w:t>
      </w:r>
    </w:p>
    <w:p w:rsidR="00971F88" w:rsidRDefault="00B3445C">
      <w:pPr>
        <w:spacing w:line="360" w:lineRule="auto"/>
        <w:ind w:right="-1" w:firstLine="567"/>
        <w:jc w:val="both"/>
        <w:rPr>
          <w:color w:val="000000"/>
          <w:sz w:val="26"/>
        </w:rPr>
      </w:pPr>
      <w:r>
        <w:rPr>
          <w:sz w:val="26"/>
        </w:rPr>
        <w:t>Мишень представляет собой слой диэлектрика, нанесенный на сигнальную пл</w:t>
      </w:r>
      <w:r>
        <w:rPr>
          <w:color w:val="000000"/>
          <w:sz w:val="26"/>
        </w:rPr>
        <w:t>а</w:t>
      </w:r>
      <w:r>
        <w:rPr>
          <w:sz w:val="26"/>
        </w:rPr>
        <w:t>стинку. На поверхности диэлектр</w:t>
      </w:r>
      <w:r>
        <w:rPr>
          <w:color w:val="000000"/>
          <w:sz w:val="26"/>
        </w:rPr>
        <w:t>и</w:t>
      </w:r>
      <w:r>
        <w:rPr>
          <w:sz w:val="26"/>
        </w:rPr>
        <w:t>ка расположены фоточувствительные частицы (м</w:t>
      </w:r>
      <w:r>
        <w:rPr>
          <w:color w:val="000000"/>
          <w:sz w:val="26"/>
        </w:rPr>
        <w:t>и</w:t>
      </w:r>
      <w:r>
        <w:rPr>
          <w:sz w:val="26"/>
        </w:rPr>
        <w:t>н</w:t>
      </w:r>
      <w:r>
        <w:rPr>
          <w:color w:val="000000"/>
          <w:sz w:val="26"/>
        </w:rPr>
        <w:t>и</w:t>
      </w:r>
      <w:r>
        <w:rPr>
          <w:sz w:val="26"/>
        </w:rPr>
        <w:t>атюрные фото катоды)</w:t>
      </w:r>
      <w:r>
        <w:rPr>
          <w:color w:val="000000"/>
          <w:sz w:val="26"/>
        </w:rPr>
        <w:t>,</w:t>
      </w:r>
      <w:r>
        <w:rPr>
          <w:sz w:val="26"/>
        </w:rPr>
        <w:t xml:space="preserve"> электрически связанные между собой. Не закрытая фото катодами п</w:t>
      </w:r>
      <w:r>
        <w:rPr>
          <w:color w:val="000000"/>
          <w:sz w:val="26"/>
        </w:rPr>
        <w:t>о</w:t>
      </w:r>
      <w:r>
        <w:rPr>
          <w:sz w:val="26"/>
        </w:rPr>
        <w:t xml:space="preserve">верхность диэлектрика является </w:t>
      </w:r>
      <w:r>
        <w:rPr>
          <w:color w:val="000000"/>
          <w:sz w:val="26"/>
        </w:rPr>
        <w:t>потенциалоносителем.</w:t>
      </w:r>
    </w:p>
    <w:p w:rsidR="00971F88" w:rsidRDefault="00B3445C">
      <w:pPr>
        <w:spacing w:line="360" w:lineRule="auto"/>
        <w:ind w:right="-1" w:firstLine="567"/>
        <w:jc w:val="both"/>
        <w:rPr>
          <w:sz w:val="26"/>
        </w:rPr>
      </w:pPr>
      <w:r>
        <w:rPr>
          <w:sz w:val="26"/>
        </w:rPr>
        <w:t xml:space="preserve">При подготовке </w:t>
      </w:r>
      <w:r>
        <w:rPr>
          <w:color w:val="000000"/>
          <w:sz w:val="26"/>
        </w:rPr>
        <w:t>потенциалоскопа</w:t>
      </w:r>
      <w:r>
        <w:rPr>
          <w:sz w:val="26"/>
        </w:rPr>
        <w:t xml:space="preserve"> к записи (или стирании ранее записанной информации) поверхность мишени развертывается </w:t>
      </w:r>
      <w:r>
        <w:rPr>
          <w:color w:val="000000"/>
          <w:sz w:val="26"/>
        </w:rPr>
        <w:t>немодулированным</w:t>
      </w:r>
      <w:r>
        <w:rPr>
          <w:sz w:val="26"/>
        </w:rPr>
        <w:t xml:space="preserve"> пучком с достаточно большим током при ускоряющем напряжении, обеспечивающем величину </w:t>
      </w:r>
      <w:r>
        <w:rPr>
          <w:rFonts w:ascii="Symbol" w:hAnsi="Symbol"/>
          <w:sz w:val="26"/>
        </w:rPr>
        <w:t></w:t>
      </w:r>
      <w:r>
        <w:rPr>
          <w:sz w:val="26"/>
        </w:rPr>
        <w:t>&gt;</w:t>
      </w:r>
      <w:r>
        <w:rPr>
          <w:color w:val="000000"/>
          <w:sz w:val="26"/>
        </w:rPr>
        <w:t>1</w:t>
      </w:r>
      <w:r>
        <w:rPr>
          <w:sz w:val="26"/>
        </w:rPr>
        <w:t>. При этом потенциал сигнальной пластинки и соединенного с ней фото катода равен потенциалу коллектора.</w:t>
      </w:r>
    </w:p>
    <w:p w:rsidR="00971F88" w:rsidRDefault="00B3445C">
      <w:pPr>
        <w:spacing w:line="360" w:lineRule="auto"/>
        <w:ind w:right="-1" w:firstLine="567"/>
        <w:jc w:val="both"/>
        <w:rPr>
          <w:sz w:val="26"/>
        </w:rPr>
      </w:pPr>
      <w:r>
        <w:rPr>
          <w:sz w:val="26"/>
        </w:rPr>
        <w:t>При записи ускоряющее напряжение повышается до значе</w:t>
      </w:r>
      <w:r>
        <w:rPr>
          <w:color w:val="000000"/>
          <w:sz w:val="26"/>
        </w:rPr>
        <w:t>ни</w:t>
      </w:r>
      <w:r>
        <w:rPr>
          <w:sz w:val="26"/>
        </w:rPr>
        <w:t>я</w:t>
      </w:r>
      <w:r>
        <w:rPr>
          <w:color w:val="000000"/>
          <w:sz w:val="26"/>
        </w:rPr>
        <w:t>,</w:t>
      </w:r>
      <w:r>
        <w:rPr>
          <w:sz w:val="26"/>
        </w:rPr>
        <w:t xml:space="preserve"> </w:t>
      </w:r>
      <w:r>
        <w:rPr>
          <w:color w:val="000000"/>
          <w:sz w:val="26"/>
        </w:rPr>
        <w:t>п</w:t>
      </w:r>
      <w:r>
        <w:rPr>
          <w:sz w:val="26"/>
        </w:rPr>
        <w:t>ревышающего второй критический потенциал, и к модулятору прожектора подводится записываемы</w:t>
      </w:r>
      <w:r>
        <w:rPr>
          <w:color w:val="000000"/>
          <w:sz w:val="26"/>
        </w:rPr>
        <w:t xml:space="preserve">й </w:t>
      </w:r>
      <w:r>
        <w:rPr>
          <w:sz w:val="26"/>
        </w:rPr>
        <w:t>с</w:t>
      </w:r>
      <w:r>
        <w:rPr>
          <w:color w:val="000000"/>
          <w:sz w:val="26"/>
        </w:rPr>
        <w:t>и</w:t>
      </w:r>
      <w:r>
        <w:rPr>
          <w:sz w:val="26"/>
        </w:rPr>
        <w:t xml:space="preserve">гнал. Так как при этом </w:t>
      </w:r>
      <w:r>
        <w:rPr>
          <w:rFonts w:ascii="Symbol" w:hAnsi="Symbol"/>
          <w:sz w:val="26"/>
        </w:rPr>
        <w:t></w:t>
      </w:r>
      <w:r>
        <w:rPr>
          <w:sz w:val="26"/>
        </w:rPr>
        <w:t>&lt;1, потенциал мишени понижается, на поверхности мишени создается отрицательный потенц</w:t>
      </w:r>
      <w:r>
        <w:rPr>
          <w:color w:val="000000"/>
          <w:sz w:val="26"/>
        </w:rPr>
        <w:t>и</w:t>
      </w:r>
      <w:r>
        <w:rPr>
          <w:sz w:val="26"/>
        </w:rPr>
        <w:t>альны</w:t>
      </w:r>
      <w:r>
        <w:rPr>
          <w:color w:val="000000"/>
          <w:sz w:val="26"/>
        </w:rPr>
        <w:t>й</w:t>
      </w:r>
      <w:r>
        <w:rPr>
          <w:sz w:val="26"/>
        </w:rPr>
        <w:t xml:space="preserve"> рельеф, глубина которого прим</w:t>
      </w:r>
      <w:r>
        <w:rPr>
          <w:color w:val="000000"/>
          <w:sz w:val="26"/>
        </w:rPr>
        <w:t>е</w:t>
      </w:r>
      <w:r>
        <w:rPr>
          <w:sz w:val="26"/>
        </w:rPr>
        <w:t>рно пропорциональна току записывающего пучка. Так</w:t>
      </w:r>
      <w:r>
        <w:rPr>
          <w:color w:val="000000"/>
          <w:sz w:val="26"/>
        </w:rPr>
        <w:t>и</w:t>
      </w:r>
      <w:r>
        <w:rPr>
          <w:sz w:val="26"/>
        </w:rPr>
        <w:t>м образом, трубка позволяет з</w:t>
      </w:r>
      <w:r>
        <w:rPr>
          <w:color w:val="000000"/>
          <w:sz w:val="26"/>
        </w:rPr>
        <w:t>а</w:t>
      </w:r>
      <w:r>
        <w:rPr>
          <w:sz w:val="26"/>
        </w:rPr>
        <w:t xml:space="preserve">писывать полутона. Записанный сигнал при отсутствии </w:t>
      </w:r>
      <w:r>
        <w:rPr>
          <w:color w:val="000000"/>
          <w:sz w:val="26"/>
        </w:rPr>
        <w:t>с</w:t>
      </w:r>
      <w:r>
        <w:rPr>
          <w:sz w:val="26"/>
        </w:rPr>
        <w:t>ч</w:t>
      </w:r>
      <w:r>
        <w:rPr>
          <w:color w:val="000000"/>
          <w:sz w:val="26"/>
        </w:rPr>
        <w:t>и</w:t>
      </w:r>
      <w:r>
        <w:rPr>
          <w:sz w:val="26"/>
        </w:rPr>
        <w:t xml:space="preserve">тывания и стирания в случае кварцевого </w:t>
      </w:r>
      <w:r>
        <w:rPr>
          <w:color w:val="000000"/>
          <w:sz w:val="26"/>
        </w:rPr>
        <w:t>потенциалоносителя</w:t>
      </w:r>
      <w:r>
        <w:rPr>
          <w:sz w:val="26"/>
        </w:rPr>
        <w:t xml:space="preserve"> и вакуума не хуже 10</w:t>
      </w:r>
      <w:r>
        <w:rPr>
          <w:sz w:val="26"/>
          <w:vertAlign w:val="superscript"/>
        </w:rPr>
        <w:t>-7</w:t>
      </w:r>
      <w:r>
        <w:rPr>
          <w:sz w:val="26"/>
        </w:rPr>
        <w:t xml:space="preserve"> мм </w:t>
      </w:r>
      <w:r>
        <w:rPr>
          <w:color w:val="000000"/>
          <w:sz w:val="26"/>
        </w:rPr>
        <w:t>рт.</w:t>
      </w:r>
      <w:r>
        <w:rPr>
          <w:sz w:val="26"/>
        </w:rPr>
        <w:t xml:space="preserve"> ст. может со</w:t>
      </w:r>
      <w:r>
        <w:rPr>
          <w:color w:val="000000"/>
          <w:sz w:val="26"/>
        </w:rPr>
        <w:t>х</w:t>
      </w:r>
      <w:r>
        <w:rPr>
          <w:sz w:val="26"/>
        </w:rPr>
        <w:t>раняться дл</w:t>
      </w:r>
      <w:r>
        <w:rPr>
          <w:color w:val="000000"/>
          <w:sz w:val="26"/>
        </w:rPr>
        <w:t>и</w:t>
      </w:r>
      <w:r>
        <w:rPr>
          <w:sz w:val="26"/>
        </w:rPr>
        <w:t>тельное время – до 30 д</w:t>
      </w:r>
      <w:r>
        <w:rPr>
          <w:color w:val="000000"/>
          <w:sz w:val="26"/>
        </w:rPr>
        <w:t>н</w:t>
      </w:r>
      <w:r>
        <w:rPr>
          <w:sz w:val="26"/>
        </w:rPr>
        <w:t>ей.</w:t>
      </w:r>
    </w:p>
    <w:p w:rsidR="00971F88" w:rsidRDefault="00B3445C">
      <w:pPr>
        <w:spacing w:line="360" w:lineRule="auto"/>
        <w:ind w:right="-1" w:firstLine="567"/>
        <w:jc w:val="both"/>
        <w:rPr>
          <w:sz w:val="26"/>
        </w:rPr>
      </w:pPr>
      <w:r>
        <w:rPr>
          <w:sz w:val="26"/>
        </w:rPr>
        <w:t>Сч</w:t>
      </w:r>
      <w:r>
        <w:rPr>
          <w:color w:val="000000"/>
          <w:sz w:val="26"/>
        </w:rPr>
        <w:t>и</w:t>
      </w:r>
      <w:r>
        <w:rPr>
          <w:sz w:val="26"/>
        </w:rPr>
        <w:t>тывание про</w:t>
      </w:r>
      <w:r>
        <w:rPr>
          <w:color w:val="000000"/>
          <w:sz w:val="26"/>
        </w:rPr>
        <w:t>и</w:t>
      </w:r>
      <w:r>
        <w:rPr>
          <w:sz w:val="26"/>
        </w:rPr>
        <w:t>сходит при освещени</w:t>
      </w:r>
      <w:r>
        <w:rPr>
          <w:color w:val="000000"/>
          <w:sz w:val="26"/>
        </w:rPr>
        <w:t>и</w:t>
      </w:r>
      <w:r>
        <w:rPr>
          <w:sz w:val="26"/>
        </w:rPr>
        <w:t xml:space="preserve"> элементар</w:t>
      </w:r>
      <w:r>
        <w:rPr>
          <w:color w:val="000000"/>
          <w:sz w:val="26"/>
        </w:rPr>
        <w:t>н</w:t>
      </w:r>
      <w:r>
        <w:rPr>
          <w:sz w:val="26"/>
        </w:rPr>
        <w:t>ых фото катодов внешним ис</w:t>
      </w:r>
      <w:r>
        <w:rPr>
          <w:color w:val="000000"/>
          <w:sz w:val="26"/>
        </w:rPr>
        <w:t>т</w:t>
      </w:r>
      <w:r>
        <w:rPr>
          <w:sz w:val="26"/>
        </w:rPr>
        <w:t>очником света. При этом поте</w:t>
      </w:r>
      <w:r>
        <w:rPr>
          <w:color w:val="000000"/>
          <w:sz w:val="26"/>
        </w:rPr>
        <w:t>н</w:t>
      </w:r>
      <w:r>
        <w:rPr>
          <w:sz w:val="26"/>
        </w:rPr>
        <w:t>ц</w:t>
      </w:r>
      <w:r>
        <w:rPr>
          <w:color w:val="000000"/>
          <w:sz w:val="26"/>
        </w:rPr>
        <w:t>и</w:t>
      </w:r>
      <w:r>
        <w:rPr>
          <w:sz w:val="26"/>
        </w:rPr>
        <w:t>а</w:t>
      </w:r>
      <w:r>
        <w:rPr>
          <w:color w:val="000000"/>
          <w:sz w:val="26"/>
        </w:rPr>
        <w:t>л</w:t>
      </w:r>
      <w:r>
        <w:rPr>
          <w:sz w:val="26"/>
        </w:rPr>
        <w:t xml:space="preserve"> сиг</w:t>
      </w:r>
      <w:r>
        <w:rPr>
          <w:color w:val="000000"/>
          <w:sz w:val="26"/>
        </w:rPr>
        <w:t>н</w:t>
      </w:r>
      <w:r>
        <w:rPr>
          <w:sz w:val="26"/>
        </w:rPr>
        <w:t>альной пласт</w:t>
      </w:r>
      <w:r>
        <w:rPr>
          <w:color w:val="000000"/>
          <w:sz w:val="26"/>
        </w:rPr>
        <w:t>и</w:t>
      </w:r>
      <w:r>
        <w:rPr>
          <w:sz w:val="26"/>
        </w:rPr>
        <w:t xml:space="preserve">нки </w:t>
      </w:r>
      <w:r>
        <w:rPr>
          <w:color w:val="000000"/>
          <w:sz w:val="26"/>
        </w:rPr>
        <w:t>устан</w:t>
      </w:r>
      <w:r>
        <w:rPr>
          <w:sz w:val="26"/>
        </w:rPr>
        <w:t>ав</w:t>
      </w:r>
      <w:r>
        <w:rPr>
          <w:color w:val="000000"/>
          <w:sz w:val="26"/>
        </w:rPr>
        <w:t>ли</w:t>
      </w:r>
      <w:r>
        <w:rPr>
          <w:sz w:val="26"/>
        </w:rPr>
        <w:t xml:space="preserve">вается отрицательным относительно коллектора . Электроны, испускаемые </w:t>
      </w:r>
      <w:r>
        <w:rPr>
          <w:color w:val="000000"/>
          <w:sz w:val="26"/>
        </w:rPr>
        <w:t>фото катодами</w:t>
      </w:r>
      <w:r>
        <w:rPr>
          <w:sz w:val="26"/>
        </w:rPr>
        <w:t xml:space="preserve"> при освещении, ускоряются полем </w:t>
      </w:r>
      <w:r>
        <w:rPr>
          <w:color w:val="000000"/>
          <w:sz w:val="26"/>
        </w:rPr>
        <w:t>коллектора</w:t>
      </w:r>
      <w:r>
        <w:rPr>
          <w:sz w:val="26"/>
        </w:rPr>
        <w:t xml:space="preserve"> и фокусируются однород</w:t>
      </w:r>
      <w:r>
        <w:rPr>
          <w:color w:val="000000"/>
          <w:sz w:val="26"/>
        </w:rPr>
        <w:t>н</w:t>
      </w:r>
      <w:r>
        <w:rPr>
          <w:sz w:val="26"/>
        </w:rPr>
        <w:t xml:space="preserve">ым продольным </w:t>
      </w:r>
      <w:r>
        <w:rPr>
          <w:color w:val="000000"/>
          <w:sz w:val="26"/>
        </w:rPr>
        <w:t>магнитным</w:t>
      </w:r>
      <w:r>
        <w:rPr>
          <w:sz w:val="26"/>
        </w:rPr>
        <w:t xml:space="preserve"> полем, создаваемым дл</w:t>
      </w:r>
      <w:r>
        <w:rPr>
          <w:color w:val="000000"/>
          <w:sz w:val="26"/>
        </w:rPr>
        <w:t>ин</w:t>
      </w:r>
      <w:r>
        <w:rPr>
          <w:sz w:val="26"/>
        </w:rPr>
        <w:t xml:space="preserve">ной катушкой, надетой на </w:t>
      </w:r>
      <w:r>
        <w:rPr>
          <w:color w:val="000000"/>
          <w:sz w:val="26"/>
        </w:rPr>
        <w:t>ц</w:t>
      </w:r>
      <w:r>
        <w:rPr>
          <w:sz w:val="26"/>
        </w:rPr>
        <w:t>ил</w:t>
      </w:r>
      <w:r>
        <w:rPr>
          <w:color w:val="000000"/>
          <w:sz w:val="26"/>
        </w:rPr>
        <w:t>и</w:t>
      </w:r>
      <w:r>
        <w:rPr>
          <w:sz w:val="26"/>
        </w:rPr>
        <w:t xml:space="preserve">ндрическую часть колбы. Потенциальный рельеф </w:t>
      </w:r>
      <w:r>
        <w:rPr>
          <w:color w:val="000000"/>
          <w:sz w:val="26"/>
        </w:rPr>
        <w:t>д</w:t>
      </w:r>
      <w:r>
        <w:rPr>
          <w:sz w:val="26"/>
        </w:rPr>
        <w:t>е</w:t>
      </w:r>
      <w:r>
        <w:rPr>
          <w:color w:val="000000"/>
          <w:sz w:val="26"/>
        </w:rPr>
        <w:t>й</w:t>
      </w:r>
      <w:r>
        <w:rPr>
          <w:sz w:val="26"/>
        </w:rPr>
        <w:t xml:space="preserve">ствует подобно управляющей сетке электронной </w:t>
      </w:r>
      <w:r>
        <w:rPr>
          <w:color w:val="000000"/>
          <w:sz w:val="26"/>
        </w:rPr>
        <w:t>лампы:</w:t>
      </w:r>
      <w:r>
        <w:rPr>
          <w:sz w:val="26"/>
        </w:rPr>
        <w:t xml:space="preserve"> электроны с фото катодов, расположенных вблизи о</w:t>
      </w:r>
      <w:r>
        <w:rPr>
          <w:color w:val="000000"/>
          <w:sz w:val="26"/>
        </w:rPr>
        <w:t>трицательно</w:t>
      </w:r>
      <w:r>
        <w:rPr>
          <w:sz w:val="26"/>
        </w:rPr>
        <w:t xml:space="preserve"> заряженных элементов м</w:t>
      </w:r>
      <w:r>
        <w:rPr>
          <w:color w:val="000000"/>
          <w:sz w:val="26"/>
        </w:rPr>
        <w:t>и</w:t>
      </w:r>
      <w:r>
        <w:rPr>
          <w:sz w:val="26"/>
        </w:rPr>
        <w:t xml:space="preserve">шени, </w:t>
      </w:r>
      <w:r>
        <w:rPr>
          <w:color w:val="000000"/>
          <w:sz w:val="26"/>
        </w:rPr>
        <w:t>тормозятся</w:t>
      </w:r>
      <w:r>
        <w:rPr>
          <w:sz w:val="26"/>
        </w:rPr>
        <w:t xml:space="preserve"> и не доходят до </w:t>
      </w:r>
      <w:r>
        <w:rPr>
          <w:color w:val="000000"/>
          <w:sz w:val="26"/>
        </w:rPr>
        <w:t>люминесцирующего</w:t>
      </w:r>
      <w:r>
        <w:rPr>
          <w:sz w:val="26"/>
        </w:rPr>
        <w:t xml:space="preserve"> экрана </w:t>
      </w:r>
      <w:r>
        <w:rPr>
          <w:color w:val="000000"/>
          <w:sz w:val="26"/>
        </w:rPr>
        <w:t>или</w:t>
      </w:r>
      <w:r>
        <w:rPr>
          <w:sz w:val="26"/>
        </w:rPr>
        <w:t xml:space="preserve"> </w:t>
      </w:r>
      <w:r>
        <w:rPr>
          <w:color w:val="000000"/>
          <w:sz w:val="26"/>
        </w:rPr>
        <w:t>доходят</w:t>
      </w:r>
      <w:r>
        <w:rPr>
          <w:sz w:val="26"/>
        </w:rPr>
        <w:t xml:space="preserve"> в меньшем кол</w:t>
      </w:r>
      <w:r>
        <w:rPr>
          <w:color w:val="000000"/>
          <w:sz w:val="26"/>
        </w:rPr>
        <w:t>и</w:t>
      </w:r>
      <w:r>
        <w:rPr>
          <w:sz w:val="26"/>
        </w:rPr>
        <w:t xml:space="preserve">честве. Так как однородное </w:t>
      </w:r>
      <w:r>
        <w:rPr>
          <w:color w:val="000000"/>
          <w:sz w:val="26"/>
        </w:rPr>
        <w:t>магнитное</w:t>
      </w:r>
      <w:r>
        <w:rPr>
          <w:sz w:val="26"/>
        </w:rPr>
        <w:t xml:space="preserve"> поле «пере</w:t>
      </w:r>
      <w:r>
        <w:rPr>
          <w:color w:val="000000"/>
          <w:sz w:val="26"/>
        </w:rPr>
        <w:t>н</w:t>
      </w:r>
      <w:r>
        <w:rPr>
          <w:sz w:val="26"/>
        </w:rPr>
        <w:t>осит</w:t>
      </w:r>
      <w:r>
        <w:rPr>
          <w:sz w:val="26"/>
          <w:lang w:val="en-US"/>
        </w:rPr>
        <w:t>»</w:t>
      </w:r>
      <w:r>
        <w:rPr>
          <w:sz w:val="26"/>
        </w:rPr>
        <w:t xml:space="preserve"> </w:t>
      </w:r>
      <w:r>
        <w:rPr>
          <w:color w:val="000000"/>
          <w:sz w:val="26"/>
        </w:rPr>
        <w:t>э</w:t>
      </w:r>
      <w:r>
        <w:rPr>
          <w:sz w:val="26"/>
        </w:rPr>
        <w:t>лектронное изобр</w:t>
      </w:r>
      <w:r>
        <w:rPr>
          <w:color w:val="000000"/>
          <w:sz w:val="26"/>
        </w:rPr>
        <w:t>а</w:t>
      </w:r>
      <w:r>
        <w:rPr>
          <w:sz w:val="26"/>
        </w:rPr>
        <w:t>жен</w:t>
      </w:r>
      <w:r>
        <w:rPr>
          <w:color w:val="000000"/>
          <w:sz w:val="26"/>
        </w:rPr>
        <w:t>и</w:t>
      </w:r>
      <w:r>
        <w:rPr>
          <w:sz w:val="26"/>
        </w:rPr>
        <w:t>е с м</w:t>
      </w:r>
      <w:r>
        <w:rPr>
          <w:color w:val="000000"/>
          <w:sz w:val="26"/>
        </w:rPr>
        <w:t>и</w:t>
      </w:r>
      <w:r>
        <w:rPr>
          <w:sz w:val="26"/>
        </w:rPr>
        <w:t>шени на экран, записанный сигнал воспроизводитс</w:t>
      </w:r>
      <w:r>
        <w:rPr>
          <w:color w:val="000000"/>
          <w:sz w:val="26"/>
        </w:rPr>
        <w:t>я</w:t>
      </w:r>
      <w:r>
        <w:rPr>
          <w:sz w:val="26"/>
        </w:rPr>
        <w:t xml:space="preserve"> на экране в виде изображения.</w:t>
      </w:r>
    </w:p>
    <w:p w:rsidR="00971F88" w:rsidRDefault="00B3445C">
      <w:pPr>
        <w:spacing w:line="360" w:lineRule="auto"/>
        <w:ind w:right="-1" w:firstLine="567"/>
        <w:jc w:val="both"/>
        <w:rPr>
          <w:sz w:val="26"/>
        </w:rPr>
      </w:pPr>
      <w:r>
        <w:rPr>
          <w:sz w:val="26"/>
        </w:rPr>
        <w:t>Очевидно, поля</w:t>
      </w:r>
      <w:r>
        <w:rPr>
          <w:color w:val="000000"/>
          <w:sz w:val="26"/>
        </w:rPr>
        <w:t>р</w:t>
      </w:r>
      <w:r>
        <w:rPr>
          <w:sz w:val="26"/>
        </w:rPr>
        <w:t>ность выходного сигна</w:t>
      </w:r>
      <w:r>
        <w:rPr>
          <w:color w:val="000000"/>
          <w:sz w:val="26"/>
        </w:rPr>
        <w:t>л</w:t>
      </w:r>
      <w:r>
        <w:rPr>
          <w:sz w:val="26"/>
        </w:rPr>
        <w:t xml:space="preserve">а обратно полярности записываемого сигнала, т. </w:t>
      </w:r>
      <w:r>
        <w:rPr>
          <w:color w:val="000000"/>
          <w:sz w:val="26"/>
        </w:rPr>
        <w:t>е.</w:t>
      </w:r>
      <w:r>
        <w:rPr>
          <w:sz w:val="26"/>
        </w:rPr>
        <w:t xml:space="preserve"> максимальной амплитуде входного сигнала соответствуют темные места изображения. Трубка д</w:t>
      </w:r>
      <w:r>
        <w:rPr>
          <w:color w:val="000000"/>
          <w:sz w:val="26"/>
        </w:rPr>
        <w:t>о</w:t>
      </w:r>
      <w:r>
        <w:rPr>
          <w:sz w:val="26"/>
        </w:rPr>
        <w:t>пускает передачу градаций «серого», так как при неравновесной записи глубина потенциального рельефа может иметь любые значения в пределах между двумя равновесными потенциалами , яркость свечения экрана также может меняться в широких пределах в зависимости от тока фотоэлектронов. Считывание может продолжаться в течение 10 – 15 мин, затем изображение начинает заметно ухудшаться, главным образом вследствие сглаживания потен</w:t>
      </w:r>
      <w:r>
        <w:rPr>
          <w:sz w:val="26"/>
        </w:rPr>
        <w:softHyphen/>
        <w:t>циального рельефа полож</w:t>
      </w:r>
      <w:r>
        <w:rPr>
          <w:color w:val="000000"/>
          <w:sz w:val="26"/>
        </w:rPr>
        <w:t>и</w:t>
      </w:r>
      <w:r>
        <w:rPr>
          <w:sz w:val="26"/>
        </w:rPr>
        <w:t>тельными ионами, легко образующимися при больших скоростях электронов.</w:t>
      </w:r>
    </w:p>
    <w:p w:rsidR="00971F88" w:rsidRDefault="00B3445C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Разновидностью трубок, преобразую</w:t>
      </w:r>
      <w:r>
        <w:rPr>
          <w:color w:val="000000"/>
          <w:sz w:val="26"/>
        </w:rPr>
        <w:t>щ</w:t>
      </w:r>
      <w:r>
        <w:rPr>
          <w:sz w:val="26"/>
        </w:rPr>
        <w:t xml:space="preserve">их электрический сигнал в видимое изображение, являются </w:t>
      </w:r>
      <w:r>
        <w:rPr>
          <w:color w:val="000000"/>
          <w:sz w:val="26"/>
        </w:rPr>
        <w:t>потенциалоскопы</w:t>
      </w:r>
      <w:r>
        <w:rPr>
          <w:sz w:val="26"/>
        </w:rPr>
        <w:t xml:space="preserve"> со знаковой индикацией. В этих тр</w:t>
      </w:r>
      <w:r>
        <w:rPr>
          <w:color w:val="000000"/>
          <w:sz w:val="26"/>
        </w:rPr>
        <w:t>у</w:t>
      </w:r>
      <w:r>
        <w:rPr>
          <w:sz w:val="26"/>
        </w:rPr>
        <w:t>бках используются равновесная запись и считывание сеточным управлением. Особенностью их является налич</w:t>
      </w:r>
      <w:r>
        <w:rPr>
          <w:color w:val="000000"/>
          <w:sz w:val="26"/>
        </w:rPr>
        <w:t>и</w:t>
      </w:r>
      <w:r>
        <w:rPr>
          <w:sz w:val="26"/>
        </w:rPr>
        <w:t xml:space="preserve">е на пути записывающего электронного пучка </w:t>
      </w:r>
      <w:r>
        <w:rPr>
          <w:color w:val="000000"/>
          <w:sz w:val="26"/>
        </w:rPr>
        <w:t>м</w:t>
      </w:r>
      <w:r>
        <w:rPr>
          <w:sz w:val="26"/>
        </w:rPr>
        <w:t>еталлической пластинки – матрицы, придающей пучку поп</w:t>
      </w:r>
      <w:r>
        <w:rPr>
          <w:color w:val="000000"/>
          <w:sz w:val="26"/>
        </w:rPr>
        <w:t>е</w:t>
      </w:r>
      <w:r>
        <w:rPr>
          <w:sz w:val="26"/>
        </w:rPr>
        <w:t>речное сечен</w:t>
      </w:r>
      <w:r>
        <w:rPr>
          <w:color w:val="000000"/>
          <w:sz w:val="26"/>
        </w:rPr>
        <w:t>и</w:t>
      </w:r>
      <w:r>
        <w:rPr>
          <w:sz w:val="26"/>
        </w:rPr>
        <w:t xml:space="preserve">е в форме определенного знака. При падении такого </w:t>
      </w:r>
      <w:r>
        <w:rPr>
          <w:color w:val="000000"/>
          <w:sz w:val="26"/>
        </w:rPr>
        <w:t>«промоделированного»</w:t>
      </w:r>
      <w:r>
        <w:rPr>
          <w:sz w:val="26"/>
        </w:rPr>
        <w:t xml:space="preserve"> матр</w:t>
      </w:r>
      <w:r>
        <w:rPr>
          <w:color w:val="000000"/>
          <w:sz w:val="26"/>
        </w:rPr>
        <w:t>и</w:t>
      </w:r>
      <w:r>
        <w:rPr>
          <w:sz w:val="26"/>
        </w:rPr>
        <w:t>це</w:t>
      </w:r>
      <w:r>
        <w:rPr>
          <w:color w:val="000000"/>
          <w:sz w:val="26"/>
        </w:rPr>
        <w:t>й</w:t>
      </w:r>
      <w:r>
        <w:rPr>
          <w:sz w:val="26"/>
        </w:rPr>
        <w:t xml:space="preserve"> электронного пучка на мишени, выполненной в </w:t>
      </w:r>
      <w:r>
        <w:rPr>
          <w:color w:val="000000"/>
          <w:sz w:val="26"/>
        </w:rPr>
        <w:t>в</w:t>
      </w:r>
      <w:r>
        <w:rPr>
          <w:sz w:val="26"/>
        </w:rPr>
        <w:t>иде сетки, покрытой слоем д</w:t>
      </w:r>
      <w:r>
        <w:rPr>
          <w:color w:val="000000"/>
          <w:sz w:val="26"/>
        </w:rPr>
        <w:t>и</w:t>
      </w:r>
      <w:r>
        <w:rPr>
          <w:sz w:val="26"/>
        </w:rPr>
        <w:t>электрика, создается потенциальный рельеф, воспроизводящий записываемый знак. При считывании луч счи</w:t>
      </w:r>
      <w:r>
        <w:rPr>
          <w:sz w:val="26"/>
        </w:rPr>
        <w:softHyphen/>
        <w:t>тывающего прож</w:t>
      </w:r>
      <w:r>
        <w:rPr>
          <w:color w:val="000000"/>
          <w:sz w:val="26"/>
        </w:rPr>
        <w:t>е</w:t>
      </w:r>
      <w:r>
        <w:rPr>
          <w:sz w:val="26"/>
        </w:rPr>
        <w:t>ктора проходит сквозь сетку-м</w:t>
      </w:r>
      <w:r>
        <w:rPr>
          <w:color w:val="000000"/>
          <w:sz w:val="26"/>
        </w:rPr>
        <w:t>и</w:t>
      </w:r>
      <w:r>
        <w:rPr>
          <w:sz w:val="26"/>
        </w:rPr>
        <w:t>шень лишь в тех местах, где был записан сиг</w:t>
      </w:r>
      <w:r>
        <w:rPr>
          <w:color w:val="000000"/>
          <w:sz w:val="26"/>
        </w:rPr>
        <w:t>н</w:t>
      </w:r>
      <w:r>
        <w:rPr>
          <w:sz w:val="26"/>
        </w:rPr>
        <w:t xml:space="preserve">ал, и, </w:t>
      </w:r>
      <w:r>
        <w:rPr>
          <w:color w:val="000000"/>
          <w:sz w:val="26"/>
        </w:rPr>
        <w:t>по</w:t>
      </w:r>
      <w:r>
        <w:rPr>
          <w:sz w:val="26"/>
        </w:rPr>
        <w:t>падая на экран, воспроизводит записанный знак.</w:t>
      </w:r>
    </w:p>
    <w:p w:rsidR="00971F88" w:rsidRDefault="00B3445C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Примером такой трубки служит </w:t>
      </w:r>
      <w:r>
        <w:rPr>
          <w:color w:val="000000"/>
          <w:sz w:val="26"/>
        </w:rPr>
        <w:t>тайпотрон,</w:t>
      </w:r>
      <w:r>
        <w:rPr>
          <w:sz w:val="26"/>
        </w:rPr>
        <w:t xml:space="preserve"> схема которого приведена на рис. 3. В горловине трубки </w:t>
      </w:r>
    </w:p>
    <w:p w:rsidR="00971F88" w:rsidRDefault="00971F88">
      <w:pPr>
        <w:spacing w:line="360" w:lineRule="auto"/>
        <w:jc w:val="both"/>
        <w:rPr>
          <w:sz w:val="26"/>
        </w:rPr>
      </w:pPr>
    </w:p>
    <w:p w:rsidR="00971F88" w:rsidRDefault="00971F88">
      <w:pPr>
        <w:spacing w:line="360" w:lineRule="auto"/>
        <w:jc w:val="both"/>
        <w:rPr>
          <w:sz w:val="26"/>
        </w:rPr>
      </w:pPr>
    </w:p>
    <w:p w:rsidR="00971F88" w:rsidRDefault="00971F88">
      <w:pPr>
        <w:spacing w:line="360" w:lineRule="auto"/>
        <w:jc w:val="both"/>
        <w:rPr>
          <w:sz w:val="26"/>
        </w:rPr>
      </w:pPr>
    </w:p>
    <w:p w:rsidR="00971F88" w:rsidRDefault="00971F88">
      <w:pPr>
        <w:spacing w:line="360" w:lineRule="auto"/>
        <w:jc w:val="both"/>
        <w:rPr>
          <w:sz w:val="26"/>
        </w:rPr>
      </w:pPr>
    </w:p>
    <w:p w:rsidR="00971F88" w:rsidRDefault="00971F88">
      <w:pPr>
        <w:spacing w:line="360" w:lineRule="auto"/>
        <w:jc w:val="both"/>
        <w:rPr>
          <w:sz w:val="26"/>
        </w:rPr>
      </w:pPr>
    </w:p>
    <w:p w:rsidR="00971F88" w:rsidRDefault="00971F88">
      <w:pPr>
        <w:spacing w:line="360" w:lineRule="auto"/>
        <w:jc w:val="both"/>
        <w:rPr>
          <w:sz w:val="26"/>
        </w:rPr>
      </w:pPr>
    </w:p>
    <w:p w:rsidR="00971F88" w:rsidRDefault="00971F88">
      <w:pPr>
        <w:spacing w:line="360" w:lineRule="auto"/>
        <w:jc w:val="both"/>
        <w:rPr>
          <w:sz w:val="26"/>
        </w:rPr>
      </w:pPr>
    </w:p>
    <w:p w:rsidR="00971F88" w:rsidRDefault="00971F88">
      <w:pPr>
        <w:spacing w:line="360" w:lineRule="auto"/>
        <w:jc w:val="both"/>
        <w:rPr>
          <w:sz w:val="26"/>
        </w:rPr>
      </w:pPr>
    </w:p>
    <w:p w:rsidR="00971F88" w:rsidRDefault="00971F88">
      <w:pPr>
        <w:spacing w:line="360" w:lineRule="auto"/>
        <w:jc w:val="both"/>
        <w:rPr>
          <w:sz w:val="26"/>
        </w:rPr>
      </w:pPr>
    </w:p>
    <w:p w:rsidR="00971F88" w:rsidRDefault="00971F88">
      <w:pPr>
        <w:spacing w:line="360" w:lineRule="auto"/>
        <w:jc w:val="both"/>
        <w:rPr>
          <w:sz w:val="26"/>
        </w:rPr>
      </w:pPr>
    </w:p>
    <w:p w:rsidR="00971F88" w:rsidRDefault="00971F88">
      <w:pPr>
        <w:spacing w:line="360" w:lineRule="auto"/>
        <w:jc w:val="both"/>
        <w:rPr>
          <w:sz w:val="26"/>
        </w:rPr>
      </w:pPr>
    </w:p>
    <w:p w:rsidR="00971F88" w:rsidRDefault="00971F88">
      <w:pPr>
        <w:spacing w:line="360" w:lineRule="auto"/>
        <w:jc w:val="both"/>
        <w:rPr>
          <w:sz w:val="26"/>
        </w:rPr>
      </w:pPr>
    </w:p>
    <w:p w:rsidR="00971F88" w:rsidRDefault="00B3445C">
      <w:pPr>
        <w:spacing w:line="360" w:lineRule="auto"/>
        <w:jc w:val="both"/>
        <w:rPr>
          <w:sz w:val="26"/>
        </w:rPr>
      </w:pPr>
      <w:r>
        <w:rPr>
          <w:sz w:val="26"/>
        </w:rPr>
        <w:t>помещается электронны</w:t>
      </w:r>
      <w:r>
        <w:rPr>
          <w:color w:val="000000"/>
          <w:sz w:val="26"/>
        </w:rPr>
        <w:t>й</w:t>
      </w:r>
      <w:r>
        <w:rPr>
          <w:sz w:val="26"/>
        </w:rPr>
        <w:t xml:space="preserve"> про</w:t>
      </w:r>
      <w:r>
        <w:rPr>
          <w:color w:val="000000"/>
          <w:sz w:val="26"/>
        </w:rPr>
        <w:t>же</w:t>
      </w:r>
      <w:r>
        <w:rPr>
          <w:sz w:val="26"/>
        </w:rPr>
        <w:t xml:space="preserve">ктор, </w:t>
      </w:r>
      <w:r>
        <w:rPr>
          <w:color w:val="000000"/>
          <w:sz w:val="26"/>
        </w:rPr>
        <w:t>пластины</w:t>
      </w:r>
      <w:r>
        <w:rPr>
          <w:sz w:val="26"/>
        </w:rPr>
        <w:t xml:space="preserve"> выбора знака, на</w:t>
      </w:r>
      <w:r>
        <w:rPr>
          <w:color w:val="000000"/>
          <w:sz w:val="26"/>
        </w:rPr>
        <w:t>п</w:t>
      </w:r>
      <w:r>
        <w:rPr>
          <w:sz w:val="26"/>
        </w:rPr>
        <w:t xml:space="preserve">равляющие луч на соответствующее место матрицы а также компенсирующие и адресные пластины. </w:t>
      </w:r>
      <w:r>
        <w:rPr>
          <w:color w:val="000000"/>
          <w:sz w:val="26"/>
        </w:rPr>
        <w:t>Компенсирующие</w:t>
      </w:r>
      <w:r>
        <w:rPr>
          <w:sz w:val="26"/>
        </w:rPr>
        <w:t xml:space="preserve"> пластины необходимы для направления </w:t>
      </w:r>
      <w:r>
        <w:rPr>
          <w:color w:val="000000"/>
          <w:sz w:val="26"/>
        </w:rPr>
        <w:t>элек</w:t>
      </w:r>
      <w:r>
        <w:rPr>
          <w:sz w:val="26"/>
        </w:rPr>
        <w:t>тронного пучка, прошедшего матрицу, вдоль оси трубки</w:t>
      </w:r>
      <w:r>
        <w:rPr>
          <w:sz w:val="26"/>
          <w:lang w:val="en-US"/>
        </w:rPr>
        <w:t>.</w:t>
      </w:r>
      <w:r>
        <w:rPr>
          <w:sz w:val="26"/>
        </w:rPr>
        <w:t xml:space="preserve"> Адресные пластины направляют луч в необход</w:t>
      </w:r>
      <w:r>
        <w:rPr>
          <w:color w:val="000000"/>
          <w:sz w:val="26"/>
        </w:rPr>
        <w:t>и</w:t>
      </w:r>
      <w:r>
        <w:rPr>
          <w:sz w:val="26"/>
        </w:rPr>
        <w:t>мую об</w:t>
      </w:r>
      <w:r>
        <w:rPr>
          <w:color w:val="000000"/>
          <w:sz w:val="26"/>
        </w:rPr>
        <w:t>ласть</w:t>
      </w:r>
      <w:r>
        <w:rPr>
          <w:sz w:val="26"/>
        </w:rPr>
        <w:t xml:space="preserve"> мишени. В области за матрицей до компенсирую</w:t>
      </w:r>
      <w:r>
        <w:rPr>
          <w:color w:val="000000"/>
          <w:sz w:val="26"/>
        </w:rPr>
        <w:t>щих</w:t>
      </w:r>
      <w:r>
        <w:rPr>
          <w:sz w:val="26"/>
        </w:rPr>
        <w:t xml:space="preserve"> пластин пучок фокусируется магнитной катушкой надетой на горловину трубки.</w:t>
      </w:r>
    </w:p>
    <w:p w:rsidR="00971F88" w:rsidRDefault="00B3445C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 широкой части колбы установлена мишень в ви</w:t>
      </w:r>
      <w:r>
        <w:rPr>
          <w:color w:val="000000"/>
          <w:sz w:val="26"/>
        </w:rPr>
        <w:t xml:space="preserve">де </w:t>
      </w:r>
      <w:r>
        <w:rPr>
          <w:sz w:val="26"/>
        </w:rPr>
        <w:t xml:space="preserve">мелкоструктурной сетки, покрытой со стороны </w:t>
      </w:r>
      <w:r>
        <w:rPr>
          <w:color w:val="000000"/>
          <w:sz w:val="26"/>
        </w:rPr>
        <w:t>прожек</w:t>
      </w:r>
      <w:r>
        <w:rPr>
          <w:sz w:val="26"/>
        </w:rPr>
        <w:t>тора слоем диэл</w:t>
      </w:r>
      <w:r>
        <w:rPr>
          <w:color w:val="000000"/>
          <w:sz w:val="26"/>
        </w:rPr>
        <w:t>е</w:t>
      </w:r>
      <w:r>
        <w:rPr>
          <w:sz w:val="26"/>
        </w:rPr>
        <w:t xml:space="preserve">ктрика. Дно колбы покрыто слоем </w:t>
      </w:r>
      <w:r>
        <w:rPr>
          <w:color w:val="000000"/>
          <w:sz w:val="26"/>
        </w:rPr>
        <w:t>люминофора.</w:t>
      </w:r>
      <w:r>
        <w:rPr>
          <w:sz w:val="26"/>
        </w:rPr>
        <w:t xml:space="preserve"> Горловина, переходная область </w:t>
      </w:r>
      <w:r>
        <w:rPr>
          <w:color w:val="000000"/>
          <w:sz w:val="26"/>
        </w:rPr>
        <w:t>и</w:t>
      </w:r>
      <w:r>
        <w:rPr>
          <w:sz w:val="26"/>
        </w:rPr>
        <w:t xml:space="preserve"> </w:t>
      </w:r>
      <w:r>
        <w:rPr>
          <w:color w:val="000000"/>
          <w:sz w:val="26"/>
        </w:rPr>
        <w:t>ш</w:t>
      </w:r>
      <w:r>
        <w:rPr>
          <w:sz w:val="26"/>
        </w:rPr>
        <w:t>ирокая</w:t>
      </w:r>
      <w:r>
        <w:rPr>
          <w:color w:val="000000"/>
          <w:sz w:val="26"/>
        </w:rPr>
        <w:t xml:space="preserve"> ч</w:t>
      </w:r>
      <w:r>
        <w:rPr>
          <w:sz w:val="26"/>
        </w:rPr>
        <w:t>асть колбы имею</w:t>
      </w:r>
      <w:r>
        <w:rPr>
          <w:color w:val="000000"/>
          <w:sz w:val="26"/>
        </w:rPr>
        <w:t xml:space="preserve">т </w:t>
      </w:r>
      <w:r>
        <w:rPr>
          <w:sz w:val="26"/>
        </w:rPr>
        <w:t>отдельные проводящ</w:t>
      </w:r>
      <w:r>
        <w:rPr>
          <w:color w:val="000000"/>
          <w:sz w:val="26"/>
        </w:rPr>
        <w:t>и</w:t>
      </w:r>
      <w:r>
        <w:rPr>
          <w:sz w:val="26"/>
        </w:rPr>
        <w:t xml:space="preserve">е </w:t>
      </w:r>
      <w:r>
        <w:rPr>
          <w:color w:val="000000"/>
          <w:sz w:val="26"/>
        </w:rPr>
        <w:t xml:space="preserve">покрытия </w:t>
      </w:r>
      <w:r>
        <w:rPr>
          <w:sz w:val="26"/>
        </w:rPr>
        <w:t>с разл</w:t>
      </w:r>
      <w:r>
        <w:rPr>
          <w:color w:val="000000"/>
          <w:sz w:val="26"/>
        </w:rPr>
        <w:t>и</w:t>
      </w:r>
      <w:r>
        <w:rPr>
          <w:sz w:val="26"/>
        </w:rPr>
        <w:t>чным</w:t>
      </w:r>
      <w:r>
        <w:rPr>
          <w:color w:val="000000"/>
          <w:sz w:val="26"/>
        </w:rPr>
        <w:t>и</w:t>
      </w:r>
      <w:r>
        <w:rPr>
          <w:sz w:val="26"/>
        </w:rPr>
        <w:t xml:space="preserve"> </w:t>
      </w:r>
      <w:r>
        <w:rPr>
          <w:color w:val="000000"/>
          <w:sz w:val="26"/>
        </w:rPr>
        <w:t>потенциалами.</w:t>
      </w:r>
      <w:r>
        <w:rPr>
          <w:sz w:val="26"/>
        </w:rPr>
        <w:t xml:space="preserve"> На одной и</w:t>
      </w:r>
      <w:r>
        <w:rPr>
          <w:color w:val="000000"/>
          <w:sz w:val="26"/>
        </w:rPr>
        <w:t>з</w:t>
      </w:r>
      <w:r>
        <w:rPr>
          <w:sz w:val="26"/>
        </w:rPr>
        <w:t xml:space="preserve"> адресных </w:t>
      </w:r>
      <w:r>
        <w:rPr>
          <w:color w:val="000000"/>
          <w:sz w:val="26"/>
        </w:rPr>
        <w:t>пластин</w:t>
      </w:r>
      <w:r>
        <w:rPr>
          <w:smallCaps/>
          <w:sz w:val="26"/>
        </w:rPr>
        <w:t xml:space="preserve"> у</w:t>
      </w:r>
      <w:r>
        <w:rPr>
          <w:sz w:val="26"/>
        </w:rPr>
        <w:t>кре</w:t>
      </w:r>
      <w:r>
        <w:rPr>
          <w:color w:val="000000"/>
          <w:sz w:val="26"/>
        </w:rPr>
        <w:t>п</w:t>
      </w:r>
      <w:r>
        <w:rPr>
          <w:sz w:val="26"/>
        </w:rPr>
        <w:t>лен счит</w:t>
      </w:r>
      <w:r>
        <w:rPr>
          <w:color w:val="000000"/>
          <w:sz w:val="26"/>
        </w:rPr>
        <w:t>ы</w:t>
      </w:r>
      <w:r>
        <w:rPr>
          <w:sz w:val="26"/>
        </w:rPr>
        <w:t>в</w:t>
      </w:r>
      <w:r>
        <w:rPr>
          <w:color w:val="000000"/>
          <w:sz w:val="26"/>
        </w:rPr>
        <w:t>ающи</w:t>
      </w:r>
      <w:r>
        <w:rPr>
          <w:sz w:val="26"/>
        </w:rPr>
        <w:t>й прожектор, соз</w:t>
      </w:r>
      <w:r>
        <w:rPr>
          <w:color w:val="000000"/>
          <w:sz w:val="26"/>
        </w:rPr>
        <w:t>д</w:t>
      </w:r>
      <w:r>
        <w:rPr>
          <w:sz w:val="26"/>
        </w:rPr>
        <w:t>ающий широк</w:t>
      </w:r>
      <w:r>
        <w:rPr>
          <w:color w:val="000000"/>
          <w:sz w:val="26"/>
        </w:rPr>
        <w:t>ий</w:t>
      </w:r>
      <w:r>
        <w:rPr>
          <w:sz w:val="26"/>
        </w:rPr>
        <w:t xml:space="preserve"> </w:t>
      </w:r>
      <w:r>
        <w:rPr>
          <w:color w:val="000000"/>
          <w:sz w:val="26"/>
        </w:rPr>
        <w:t>н</w:t>
      </w:r>
      <w:r>
        <w:rPr>
          <w:sz w:val="26"/>
        </w:rPr>
        <w:t>е сфокусированный поток э</w:t>
      </w:r>
      <w:r>
        <w:rPr>
          <w:color w:val="000000"/>
          <w:sz w:val="26"/>
        </w:rPr>
        <w:t>л</w:t>
      </w:r>
      <w:r>
        <w:rPr>
          <w:sz w:val="26"/>
        </w:rPr>
        <w:t>ектро</w:t>
      </w:r>
      <w:r>
        <w:rPr>
          <w:color w:val="000000"/>
          <w:sz w:val="26"/>
        </w:rPr>
        <w:t>н</w:t>
      </w:r>
      <w:r>
        <w:rPr>
          <w:sz w:val="26"/>
        </w:rPr>
        <w:t>ов, облучающ</w:t>
      </w:r>
      <w:r>
        <w:rPr>
          <w:color w:val="000000"/>
          <w:sz w:val="26"/>
        </w:rPr>
        <w:t>и</w:t>
      </w:r>
      <w:r>
        <w:rPr>
          <w:sz w:val="26"/>
        </w:rPr>
        <w:t>х всю м</w:t>
      </w:r>
      <w:r>
        <w:rPr>
          <w:color w:val="000000"/>
          <w:sz w:val="26"/>
        </w:rPr>
        <w:t>и</w:t>
      </w:r>
      <w:r>
        <w:rPr>
          <w:sz w:val="26"/>
        </w:rPr>
        <w:t>шень.</w:t>
      </w:r>
    </w:p>
    <w:p w:rsidR="00971F88" w:rsidRDefault="00B3445C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Пр</w:t>
      </w:r>
      <w:r>
        <w:rPr>
          <w:color w:val="000000"/>
          <w:sz w:val="26"/>
        </w:rPr>
        <w:t>и</w:t>
      </w:r>
      <w:r>
        <w:rPr>
          <w:sz w:val="26"/>
        </w:rPr>
        <w:t xml:space="preserve"> зап</w:t>
      </w:r>
      <w:r>
        <w:rPr>
          <w:color w:val="000000"/>
          <w:sz w:val="26"/>
        </w:rPr>
        <w:t>и</w:t>
      </w:r>
      <w:r>
        <w:rPr>
          <w:sz w:val="26"/>
        </w:rPr>
        <w:t>с</w:t>
      </w:r>
      <w:r>
        <w:rPr>
          <w:color w:val="000000"/>
          <w:sz w:val="26"/>
        </w:rPr>
        <w:t>и</w:t>
      </w:r>
      <w:r>
        <w:rPr>
          <w:sz w:val="26"/>
        </w:rPr>
        <w:t xml:space="preserve"> пучок из прожектора, оформленный матрице</w:t>
      </w:r>
      <w:r>
        <w:rPr>
          <w:color w:val="000000"/>
          <w:sz w:val="26"/>
        </w:rPr>
        <w:t>й</w:t>
      </w:r>
      <w:r>
        <w:rPr>
          <w:sz w:val="26"/>
        </w:rPr>
        <w:t xml:space="preserve"> в виде знака, направляется адр</w:t>
      </w:r>
      <w:r>
        <w:rPr>
          <w:color w:val="000000"/>
          <w:sz w:val="26"/>
        </w:rPr>
        <w:t>е</w:t>
      </w:r>
      <w:r>
        <w:rPr>
          <w:sz w:val="26"/>
        </w:rPr>
        <w:t>сными пластинами на выбранно</w:t>
      </w:r>
      <w:r>
        <w:rPr>
          <w:color w:val="000000"/>
          <w:sz w:val="26"/>
        </w:rPr>
        <w:t>е</w:t>
      </w:r>
      <w:r>
        <w:rPr>
          <w:sz w:val="26"/>
        </w:rPr>
        <w:t xml:space="preserve"> м</w:t>
      </w:r>
      <w:r>
        <w:rPr>
          <w:color w:val="000000"/>
          <w:sz w:val="26"/>
        </w:rPr>
        <w:t>е</w:t>
      </w:r>
      <w:r>
        <w:rPr>
          <w:sz w:val="26"/>
        </w:rPr>
        <w:t>сто мишени. Энергия электроно</w:t>
      </w:r>
      <w:r>
        <w:rPr>
          <w:color w:val="000000"/>
          <w:sz w:val="26"/>
        </w:rPr>
        <w:t xml:space="preserve">м </w:t>
      </w:r>
      <w:r>
        <w:rPr>
          <w:sz w:val="26"/>
        </w:rPr>
        <w:t>зап</w:t>
      </w:r>
      <w:r>
        <w:rPr>
          <w:color w:val="000000"/>
          <w:sz w:val="26"/>
        </w:rPr>
        <w:t>и</w:t>
      </w:r>
      <w:r>
        <w:rPr>
          <w:sz w:val="26"/>
        </w:rPr>
        <w:t>сыв</w:t>
      </w:r>
      <w:r>
        <w:rPr>
          <w:color w:val="000000"/>
          <w:sz w:val="26"/>
        </w:rPr>
        <w:t>а</w:t>
      </w:r>
      <w:r>
        <w:rPr>
          <w:sz w:val="26"/>
        </w:rPr>
        <w:t>ющего пучка должна быть дост</w:t>
      </w:r>
      <w:r>
        <w:rPr>
          <w:color w:val="000000"/>
          <w:sz w:val="26"/>
        </w:rPr>
        <w:t>а</w:t>
      </w:r>
      <w:r>
        <w:rPr>
          <w:sz w:val="26"/>
        </w:rPr>
        <w:t>точно бо</w:t>
      </w:r>
      <w:r>
        <w:rPr>
          <w:color w:val="000000"/>
          <w:sz w:val="26"/>
        </w:rPr>
        <w:t>л</w:t>
      </w:r>
      <w:r>
        <w:rPr>
          <w:sz w:val="26"/>
        </w:rPr>
        <w:t>ьшо</w:t>
      </w:r>
      <w:r>
        <w:rPr>
          <w:color w:val="000000"/>
          <w:sz w:val="26"/>
        </w:rPr>
        <w:t>й</w:t>
      </w:r>
      <w:r>
        <w:rPr>
          <w:sz w:val="26"/>
        </w:rPr>
        <w:t>, чтобы обеспеч</w:t>
      </w:r>
      <w:r>
        <w:rPr>
          <w:color w:val="000000"/>
          <w:sz w:val="26"/>
        </w:rPr>
        <w:t>и</w:t>
      </w:r>
      <w:r>
        <w:rPr>
          <w:sz w:val="26"/>
        </w:rPr>
        <w:t>ть з</w:t>
      </w:r>
      <w:r>
        <w:rPr>
          <w:color w:val="000000"/>
          <w:sz w:val="26"/>
        </w:rPr>
        <w:t>н</w:t>
      </w:r>
      <w:r>
        <w:rPr>
          <w:sz w:val="26"/>
        </w:rPr>
        <w:t xml:space="preserve">ачение </w:t>
      </w:r>
      <w:r>
        <w:rPr>
          <w:rFonts w:ascii="Symbol" w:hAnsi="Symbol"/>
          <w:sz w:val="26"/>
        </w:rPr>
        <w:t></w:t>
      </w:r>
      <w:r>
        <w:rPr>
          <w:sz w:val="26"/>
        </w:rPr>
        <w:t>&gt;1. При этом на м</w:t>
      </w:r>
      <w:r>
        <w:rPr>
          <w:color w:val="000000"/>
          <w:sz w:val="26"/>
        </w:rPr>
        <w:t>и</w:t>
      </w:r>
      <w:r>
        <w:rPr>
          <w:sz w:val="26"/>
        </w:rPr>
        <w:t>шени образуется  полож</w:t>
      </w:r>
      <w:r>
        <w:rPr>
          <w:color w:val="000000"/>
          <w:sz w:val="26"/>
        </w:rPr>
        <w:t>и</w:t>
      </w:r>
      <w:r>
        <w:rPr>
          <w:sz w:val="26"/>
        </w:rPr>
        <w:t>тель</w:t>
      </w:r>
      <w:r>
        <w:rPr>
          <w:color w:val="000000"/>
          <w:sz w:val="26"/>
        </w:rPr>
        <w:t>н</w:t>
      </w:r>
      <w:r>
        <w:rPr>
          <w:sz w:val="26"/>
        </w:rPr>
        <w:t>ы</w:t>
      </w:r>
      <w:r>
        <w:rPr>
          <w:color w:val="000000"/>
          <w:sz w:val="26"/>
        </w:rPr>
        <w:t>й</w:t>
      </w:r>
      <w:r>
        <w:rPr>
          <w:sz w:val="26"/>
        </w:rPr>
        <w:t xml:space="preserve">  потенциальный  рельеф вследствие ухода вторичных электронов.</w:t>
      </w: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B3445C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При считывании медленные электроны считывающего пучка не проходят сквозь сетку-мишень в тех местах, где не было записи информа</w:t>
      </w:r>
      <w:r>
        <w:rPr>
          <w:color w:val="000000"/>
          <w:sz w:val="26"/>
        </w:rPr>
        <w:t>ци</w:t>
      </w:r>
      <w:r>
        <w:rPr>
          <w:sz w:val="26"/>
        </w:rPr>
        <w:t>и. В тех же местах</w:t>
      </w:r>
      <w:r>
        <w:rPr>
          <w:color w:val="000000"/>
          <w:sz w:val="26"/>
        </w:rPr>
        <w:t>,</w:t>
      </w:r>
      <w:r>
        <w:rPr>
          <w:sz w:val="26"/>
        </w:rPr>
        <w:t xml:space="preserve"> где </w:t>
      </w:r>
      <w:r>
        <w:rPr>
          <w:color w:val="000000"/>
          <w:sz w:val="26"/>
        </w:rPr>
        <w:t>н</w:t>
      </w:r>
      <w:r>
        <w:rPr>
          <w:sz w:val="26"/>
        </w:rPr>
        <w:t>ап</w:t>
      </w:r>
      <w:r>
        <w:rPr>
          <w:color w:val="000000"/>
          <w:sz w:val="26"/>
        </w:rPr>
        <w:t>и</w:t>
      </w:r>
      <w:r>
        <w:rPr>
          <w:sz w:val="26"/>
        </w:rPr>
        <w:t>са</w:t>
      </w:r>
      <w:r>
        <w:rPr>
          <w:color w:val="000000"/>
          <w:sz w:val="26"/>
        </w:rPr>
        <w:t>н</w:t>
      </w:r>
      <w:r>
        <w:rPr>
          <w:sz w:val="26"/>
        </w:rPr>
        <w:t>ы знак</w:t>
      </w:r>
      <w:r>
        <w:rPr>
          <w:color w:val="000000"/>
          <w:sz w:val="26"/>
        </w:rPr>
        <w:t>и</w:t>
      </w:r>
      <w:r>
        <w:rPr>
          <w:sz w:val="26"/>
        </w:rPr>
        <w:t>, за счет более высокого потенц</w:t>
      </w:r>
      <w:r>
        <w:rPr>
          <w:color w:val="000000"/>
          <w:sz w:val="26"/>
        </w:rPr>
        <w:t>и</w:t>
      </w:r>
      <w:r>
        <w:rPr>
          <w:sz w:val="26"/>
        </w:rPr>
        <w:t>ала м</w:t>
      </w:r>
      <w:r>
        <w:rPr>
          <w:color w:val="000000"/>
          <w:sz w:val="26"/>
        </w:rPr>
        <w:t>и</w:t>
      </w:r>
      <w:r>
        <w:rPr>
          <w:sz w:val="26"/>
        </w:rPr>
        <w:t>шени электроны сч</w:t>
      </w:r>
      <w:r>
        <w:rPr>
          <w:color w:val="000000"/>
          <w:sz w:val="26"/>
        </w:rPr>
        <w:t>и</w:t>
      </w:r>
      <w:r>
        <w:rPr>
          <w:sz w:val="26"/>
        </w:rPr>
        <w:t xml:space="preserve">тывающего </w:t>
      </w:r>
      <w:r>
        <w:rPr>
          <w:color w:val="000000"/>
          <w:sz w:val="26"/>
        </w:rPr>
        <w:t>п</w:t>
      </w:r>
      <w:r>
        <w:rPr>
          <w:sz w:val="26"/>
        </w:rPr>
        <w:t xml:space="preserve">учка попадают </w:t>
      </w:r>
      <w:r>
        <w:rPr>
          <w:color w:val="000000"/>
          <w:sz w:val="26"/>
        </w:rPr>
        <w:t>в</w:t>
      </w:r>
      <w:r>
        <w:rPr>
          <w:sz w:val="26"/>
        </w:rPr>
        <w:t xml:space="preserve"> ускоряющ</w:t>
      </w:r>
      <w:r>
        <w:rPr>
          <w:color w:val="000000"/>
          <w:sz w:val="26"/>
        </w:rPr>
        <w:t>ее</w:t>
      </w:r>
      <w:r>
        <w:rPr>
          <w:sz w:val="26"/>
        </w:rPr>
        <w:t xml:space="preserve"> поле </w:t>
      </w:r>
      <w:r>
        <w:rPr>
          <w:color w:val="000000"/>
          <w:sz w:val="26"/>
        </w:rPr>
        <w:t>и</w:t>
      </w:r>
      <w:r>
        <w:rPr>
          <w:sz w:val="26"/>
        </w:rPr>
        <w:t xml:space="preserve"> проходят сквозь м</w:t>
      </w:r>
      <w:r>
        <w:rPr>
          <w:color w:val="000000"/>
          <w:sz w:val="26"/>
        </w:rPr>
        <w:t>и</w:t>
      </w:r>
      <w:r>
        <w:rPr>
          <w:sz w:val="26"/>
        </w:rPr>
        <w:t>шень. После ускоре</w:t>
      </w:r>
      <w:r>
        <w:rPr>
          <w:color w:val="000000"/>
          <w:sz w:val="26"/>
        </w:rPr>
        <w:t>ни</w:t>
      </w:r>
      <w:r>
        <w:rPr>
          <w:sz w:val="26"/>
        </w:rPr>
        <w:t>я в п</w:t>
      </w:r>
      <w:r>
        <w:rPr>
          <w:color w:val="000000"/>
          <w:sz w:val="26"/>
        </w:rPr>
        <w:t>р</w:t>
      </w:r>
      <w:r>
        <w:rPr>
          <w:sz w:val="26"/>
        </w:rPr>
        <w:t>остра</w:t>
      </w:r>
      <w:r>
        <w:rPr>
          <w:color w:val="000000"/>
          <w:sz w:val="26"/>
        </w:rPr>
        <w:t>н</w:t>
      </w:r>
      <w:r>
        <w:rPr>
          <w:sz w:val="26"/>
        </w:rPr>
        <w:t>стве мишень – экран электроны, прошедш</w:t>
      </w:r>
      <w:r>
        <w:rPr>
          <w:color w:val="000000"/>
          <w:sz w:val="26"/>
        </w:rPr>
        <w:t>и</w:t>
      </w:r>
      <w:r>
        <w:rPr>
          <w:sz w:val="26"/>
        </w:rPr>
        <w:t>е сквозь мишень, бомбардируют экран, вызывая свечени</w:t>
      </w:r>
      <w:r>
        <w:rPr>
          <w:color w:val="000000"/>
          <w:sz w:val="26"/>
        </w:rPr>
        <w:t>е</w:t>
      </w:r>
      <w:r>
        <w:rPr>
          <w:sz w:val="26"/>
        </w:rPr>
        <w:t xml:space="preserve">. Примерная картина, наблюдаемая на экране </w:t>
      </w:r>
      <w:r>
        <w:rPr>
          <w:color w:val="000000"/>
          <w:sz w:val="26"/>
        </w:rPr>
        <w:t>тайпотрона,</w:t>
      </w:r>
      <w:r>
        <w:rPr>
          <w:sz w:val="26"/>
        </w:rPr>
        <w:t xml:space="preserve"> показана на рис. 4. Конструкция </w:t>
      </w:r>
      <w:r>
        <w:rPr>
          <w:color w:val="000000"/>
          <w:sz w:val="26"/>
        </w:rPr>
        <w:t>тайпотрона</w:t>
      </w:r>
      <w:r>
        <w:rPr>
          <w:sz w:val="26"/>
        </w:rPr>
        <w:t xml:space="preserve"> сложна, и поэтому он пока не </w:t>
      </w:r>
      <w:r>
        <w:rPr>
          <w:color w:val="000000"/>
          <w:sz w:val="26"/>
        </w:rPr>
        <w:t>получил</w:t>
      </w:r>
      <w:r>
        <w:rPr>
          <w:sz w:val="26"/>
        </w:rPr>
        <w:t xml:space="preserve"> ш</w:t>
      </w:r>
      <w:r>
        <w:rPr>
          <w:color w:val="000000"/>
          <w:sz w:val="26"/>
        </w:rPr>
        <w:t>и</w:t>
      </w:r>
      <w:r>
        <w:rPr>
          <w:sz w:val="26"/>
        </w:rPr>
        <w:t>рокого распространения.</w:t>
      </w: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jc w:val="center"/>
        <w:rPr>
          <w:sz w:val="36"/>
        </w:rPr>
      </w:pPr>
    </w:p>
    <w:p w:rsidR="00971F88" w:rsidRDefault="00B3445C">
      <w:pPr>
        <w:spacing w:line="360" w:lineRule="auto"/>
        <w:jc w:val="center"/>
        <w:rPr>
          <w:sz w:val="36"/>
        </w:rPr>
      </w:pPr>
      <w:r>
        <w:rPr>
          <w:sz w:val="36"/>
        </w:rPr>
        <w:t>Московский Авиационный Институт</w:t>
      </w: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B3445C">
      <w:pPr>
        <w:spacing w:line="360" w:lineRule="auto"/>
        <w:jc w:val="center"/>
        <w:rPr>
          <w:sz w:val="36"/>
        </w:rPr>
      </w:pPr>
      <w:r>
        <w:rPr>
          <w:sz w:val="36"/>
        </w:rPr>
        <w:t xml:space="preserve">Потенциалоскопы </w:t>
      </w:r>
    </w:p>
    <w:p w:rsidR="00971F88" w:rsidRDefault="00B3445C">
      <w:pPr>
        <w:spacing w:line="360" w:lineRule="auto"/>
        <w:jc w:val="center"/>
        <w:rPr>
          <w:sz w:val="36"/>
        </w:rPr>
      </w:pPr>
      <w:r>
        <w:rPr>
          <w:sz w:val="36"/>
        </w:rPr>
        <w:t>(</w:t>
      </w:r>
      <w:r>
        <w:rPr>
          <w:sz w:val="36"/>
          <w:lang w:val="en-US"/>
        </w:rPr>
        <w:t>«</w:t>
      </w:r>
      <w:r>
        <w:rPr>
          <w:sz w:val="36"/>
        </w:rPr>
        <w:t>Запоминающие трубки</w:t>
      </w:r>
      <w:r>
        <w:rPr>
          <w:sz w:val="36"/>
          <w:lang w:val="en-US"/>
        </w:rPr>
        <w:t>»</w:t>
      </w:r>
      <w:r>
        <w:rPr>
          <w:sz w:val="36"/>
        </w:rPr>
        <w:t>)</w:t>
      </w: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  <w:lang w:val="en-US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  <w:lang w:val="en-US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B3445C">
      <w:pPr>
        <w:tabs>
          <w:tab w:val="left" w:pos="3969"/>
          <w:tab w:val="left" w:pos="5670"/>
        </w:tabs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Студент</w:t>
      </w:r>
      <w:r>
        <w:rPr>
          <w:sz w:val="26"/>
        </w:rPr>
        <w:tab/>
      </w:r>
      <w:r>
        <w:rPr>
          <w:sz w:val="26"/>
        </w:rPr>
        <w:tab/>
        <w:t>Ульянов В</w:t>
      </w:r>
      <w:r>
        <w:rPr>
          <w:sz w:val="26"/>
          <w:lang w:val="en-US"/>
        </w:rPr>
        <w:t xml:space="preserve">. </w:t>
      </w:r>
      <w:r>
        <w:rPr>
          <w:sz w:val="26"/>
        </w:rPr>
        <w:t>В</w:t>
      </w:r>
      <w:r>
        <w:rPr>
          <w:sz w:val="26"/>
          <w:lang w:val="en-US"/>
        </w:rPr>
        <w:t>.</w:t>
      </w:r>
    </w:p>
    <w:p w:rsidR="00971F88" w:rsidRDefault="00971F88">
      <w:pPr>
        <w:tabs>
          <w:tab w:val="left" w:pos="3969"/>
          <w:tab w:val="left" w:pos="5670"/>
        </w:tabs>
        <w:spacing w:line="360" w:lineRule="auto"/>
        <w:ind w:firstLine="567"/>
        <w:jc w:val="both"/>
        <w:rPr>
          <w:sz w:val="26"/>
        </w:rPr>
      </w:pPr>
    </w:p>
    <w:p w:rsidR="00971F88" w:rsidRDefault="00B3445C">
      <w:pPr>
        <w:tabs>
          <w:tab w:val="left" w:pos="3969"/>
          <w:tab w:val="left" w:pos="5670"/>
        </w:tabs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Группа</w:t>
      </w:r>
      <w:r>
        <w:rPr>
          <w:sz w:val="26"/>
        </w:rPr>
        <w:tab/>
      </w:r>
      <w:r>
        <w:rPr>
          <w:sz w:val="28"/>
          <w:u w:val="single"/>
        </w:rPr>
        <w:t>04 – 216</w:t>
      </w:r>
    </w:p>
    <w:p w:rsidR="00971F88" w:rsidRDefault="00971F88">
      <w:pPr>
        <w:tabs>
          <w:tab w:val="left" w:pos="3969"/>
          <w:tab w:val="left" w:pos="5670"/>
        </w:tabs>
        <w:spacing w:line="360" w:lineRule="auto"/>
        <w:ind w:firstLine="567"/>
        <w:jc w:val="both"/>
        <w:rPr>
          <w:sz w:val="26"/>
        </w:rPr>
      </w:pPr>
    </w:p>
    <w:p w:rsidR="00971F88" w:rsidRDefault="00B3445C">
      <w:pPr>
        <w:tabs>
          <w:tab w:val="left" w:pos="3969"/>
          <w:tab w:val="left" w:pos="5670"/>
        </w:tabs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Преподаватель</w:t>
      </w:r>
      <w:r>
        <w:rPr>
          <w:sz w:val="26"/>
        </w:rPr>
        <w:tab/>
      </w:r>
      <w:r>
        <w:rPr>
          <w:sz w:val="26"/>
        </w:rPr>
        <w:tab/>
        <w:t>Рыбин Ю</w:t>
      </w:r>
      <w:r>
        <w:rPr>
          <w:sz w:val="26"/>
          <w:lang w:val="en-US"/>
        </w:rPr>
        <w:t xml:space="preserve">. </w:t>
      </w:r>
      <w:r>
        <w:rPr>
          <w:sz w:val="26"/>
        </w:rPr>
        <w:t>М</w:t>
      </w:r>
      <w:r>
        <w:rPr>
          <w:sz w:val="26"/>
          <w:lang w:val="en-US"/>
        </w:rPr>
        <w:t>.</w:t>
      </w: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center"/>
        <w:rPr>
          <w:sz w:val="36"/>
        </w:rPr>
      </w:pPr>
    </w:p>
    <w:p w:rsidR="00971F88" w:rsidRDefault="00B3445C">
      <w:pPr>
        <w:spacing w:line="360" w:lineRule="auto"/>
        <w:ind w:firstLine="567"/>
        <w:jc w:val="center"/>
        <w:rPr>
          <w:sz w:val="36"/>
        </w:rPr>
      </w:pPr>
      <w:r>
        <w:rPr>
          <w:sz w:val="36"/>
        </w:rPr>
        <w:t>1998 г</w:t>
      </w:r>
      <w:r>
        <w:rPr>
          <w:sz w:val="36"/>
          <w:lang w:val="en-US"/>
        </w:rPr>
        <w:t>.</w:t>
      </w: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B3445C">
      <w:pPr>
        <w:spacing w:line="360" w:lineRule="auto"/>
        <w:ind w:firstLine="1134"/>
        <w:jc w:val="both"/>
        <w:rPr>
          <w:sz w:val="36"/>
        </w:rPr>
      </w:pPr>
      <w:r>
        <w:rPr>
          <w:sz w:val="36"/>
        </w:rPr>
        <w:t>Содержание</w:t>
      </w:r>
      <w:r>
        <w:rPr>
          <w:sz w:val="36"/>
          <w:lang w:val="en-US"/>
        </w:rPr>
        <w:t>:</w:t>
      </w:r>
    </w:p>
    <w:p w:rsidR="00971F88" w:rsidRDefault="00971F88">
      <w:pPr>
        <w:spacing w:line="360" w:lineRule="auto"/>
        <w:ind w:firstLine="1134"/>
        <w:jc w:val="both"/>
        <w:rPr>
          <w:sz w:val="36"/>
          <w:lang w:val="en-US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B3445C">
      <w:pPr>
        <w:spacing w:line="360" w:lineRule="auto"/>
        <w:ind w:right="-1" w:firstLine="567"/>
        <w:jc w:val="both"/>
        <w:rPr>
          <w:sz w:val="26"/>
        </w:rPr>
      </w:pPr>
      <w:r>
        <w:rPr>
          <w:sz w:val="26"/>
          <w:lang w:val="en-US"/>
        </w:rPr>
        <w:t xml:space="preserve">1) </w:t>
      </w:r>
      <w:r>
        <w:rPr>
          <w:sz w:val="26"/>
        </w:rPr>
        <w:t>Потенциалоскопы (</w:t>
      </w:r>
      <w:r>
        <w:rPr>
          <w:sz w:val="26"/>
          <w:lang w:val="en-US"/>
        </w:rPr>
        <w:t>«</w:t>
      </w:r>
      <w:r>
        <w:rPr>
          <w:sz w:val="26"/>
        </w:rPr>
        <w:t>Запоминающие</w:t>
      </w:r>
      <w:r>
        <w:rPr>
          <w:sz w:val="26"/>
          <w:lang w:val="en-US"/>
        </w:rPr>
        <w:t>»</w:t>
      </w:r>
      <w:r>
        <w:rPr>
          <w:sz w:val="26"/>
        </w:rPr>
        <w:t xml:space="preserve"> трубки)</w:t>
      </w:r>
      <w:r>
        <w:rPr>
          <w:sz w:val="26"/>
          <w:lang w:val="en-US"/>
        </w:rPr>
        <w:t>;</w:t>
      </w:r>
    </w:p>
    <w:p w:rsidR="00971F88" w:rsidRDefault="00B3445C">
      <w:pPr>
        <w:spacing w:line="360" w:lineRule="auto"/>
        <w:ind w:right="-1" w:firstLine="567"/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    </w:t>
      </w:r>
    </w:p>
    <w:p w:rsidR="00971F88" w:rsidRDefault="00B3445C">
      <w:pPr>
        <w:spacing w:line="360" w:lineRule="auto"/>
        <w:ind w:right="-1" w:firstLine="1134"/>
        <w:jc w:val="both"/>
        <w:rPr>
          <w:sz w:val="26"/>
          <w:lang w:val="en-US"/>
        </w:rPr>
      </w:pPr>
      <w:r>
        <w:rPr>
          <w:sz w:val="26"/>
        </w:rPr>
        <w:t>—</w:t>
      </w:r>
      <w:r>
        <w:rPr>
          <w:sz w:val="26"/>
          <w:lang w:val="en-US"/>
        </w:rPr>
        <w:t xml:space="preserve"> </w:t>
      </w:r>
      <w:r>
        <w:rPr>
          <w:sz w:val="26"/>
        </w:rPr>
        <w:t>Принцип действия потенциалоскопов</w:t>
      </w:r>
      <w:r>
        <w:rPr>
          <w:sz w:val="26"/>
          <w:lang w:val="en-US"/>
        </w:rPr>
        <w:t>;</w:t>
      </w:r>
    </w:p>
    <w:p w:rsidR="00971F88" w:rsidRDefault="00B3445C">
      <w:pPr>
        <w:spacing w:line="360" w:lineRule="auto"/>
        <w:ind w:right="-1" w:firstLine="1134"/>
        <w:jc w:val="both"/>
        <w:rPr>
          <w:sz w:val="26"/>
        </w:rPr>
      </w:pPr>
      <w:r>
        <w:rPr>
          <w:sz w:val="26"/>
        </w:rPr>
        <w:t>—</w:t>
      </w:r>
      <w:r>
        <w:rPr>
          <w:sz w:val="26"/>
          <w:lang w:val="en-US"/>
        </w:rPr>
        <w:t xml:space="preserve"> </w:t>
      </w:r>
      <w:r>
        <w:rPr>
          <w:sz w:val="26"/>
        </w:rPr>
        <w:t>Способы записи и считывания</w:t>
      </w:r>
      <w:r>
        <w:rPr>
          <w:sz w:val="26"/>
          <w:lang w:val="en-US"/>
        </w:rPr>
        <w:t>;</w:t>
      </w:r>
    </w:p>
    <w:p w:rsidR="00971F88" w:rsidRDefault="00B3445C">
      <w:pPr>
        <w:spacing w:line="360" w:lineRule="auto"/>
        <w:ind w:firstLine="1134"/>
        <w:jc w:val="both"/>
        <w:rPr>
          <w:sz w:val="26"/>
        </w:rPr>
      </w:pPr>
      <w:r>
        <w:t>—</w:t>
      </w:r>
      <w:r>
        <w:rPr>
          <w:lang w:val="en-US"/>
        </w:rPr>
        <w:t xml:space="preserve"> </w:t>
      </w:r>
      <w:r>
        <w:rPr>
          <w:sz w:val="26"/>
        </w:rPr>
        <w:t xml:space="preserve">Потенциалоскопы, преобразующие </w:t>
      </w:r>
    </w:p>
    <w:p w:rsidR="00971F88" w:rsidRDefault="00B3445C">
      <w:pPr>
        <w:spacing w:line="360" w:lineRule="auto"/>
        <w:ind w:firstLine="1134"/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   </w:t>
      </w:r>
      <w:r>
        <w:rPr>
          <w:sz w:val="26"/>
        </w:rPr>
        <w:t>электрический сигнал в видимое изображение</w:t>
      </w:r>
      <w:r>
        <w:rPr>
          <w:sz w:val="26"/>
          <w:lang w:val="en-US"/>
        </w:rPr>
        <w:t>;</w:t>
      </w:r>
    </w:p>
    <w:p w:rsidR="00971F88" w:rsidRDefault="00971F88">
      <w:pPr>
        <w:spacing w:line="360" w:lineRule="auto"/>
        <w:ind w:firstLine="567"/>
        <w:jc w:val="both"/>
        <w:rPr>
          <w:sz w:val="28"/>
          <w:lang w:val="en-US"/>
        </w:rPr>
      </w:pPr>
    </w:p>
    <w:p w:rsidR="00971F88" w:rsidRDefault="00B3445C">
      <w:pPr>
        <w:spacing w:line="360" w:lineRule="auto"/>
        <w:ind w:firstLine="567"/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2) </w:t>
      </w:r>
      <w:r>
        <w:rPr>
          <w:sz w:val="26"/>
        </w:rPr>
        <w:t>Список используемой литературы</w:t>
      </w:r>
      <w:r>
        <w:rPr>
          <w:sz w:val="26"/>
          <w:lang w:val="en-US"/>
        </w:rPr>
        <w:t>;</w:t>
      </w:r>
    </w:p>
    <w:p w:rsidR="00971F88" w:rsidRDefault="00971F88">
      <w:pPr>
        <w:spacing w:line="360" w:lineRule="auto"/>
        <w:ind w:firstLine="567"/>
        <w:jc w:val="both"/>
        <w:rPr>
          <w:sz w:val="26"/>
          <w:lang w:val="en-US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  <w:lang w:val="en-US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  <w:lang w:val="en-US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  <w:lang w:val="en-US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  <w:lang w:val="en-US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  <w:lang w:val="en-US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B3445C">
      <w:pPr>
        <w:spacing w:line="360" w:lineRule="auto"/>
        <w:ind w:firstLine="567"/>
        <w:jc w:val="center"/>
        <w:rPr>
          <w:sz w:val="36"/>
        </w:rPr>
      </w:pPr>
      <w:r>
        <w:rPr>
          <w:sz w:val="36"/>
        </w:rPr>
        <w:t>Список используемой литературы</w:t>
      </w:r>
      <w:r>
        <w:rPr>
          <w:sz w:val="36"/>
          <w:lang w:val="en-US"/>
        </w:rPr>
        <w:t>:</w:t>
      </w: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B3445C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1) Жигарёв А</w:t>
      </w:r>
      <w:r>
        <w:rPr>
          <w:sz w:val="26"/>
          <w:lang w:val="en-US"/>
        </w:rPr>
        <w:t>.</w:t>
      </w:r>
      <w:r>
        <w:rPr>
          <w:sz w:val="26"/>
        </w:rPr>
        <w:t xml:space="preserve"> А</w:t>
      </w:r>
      <w:r>
        <w:rPr>
          <w:sz w:val="26"/>
          <w:lang w:val="en-US"/>
        </w:rPr>
        <w:t>. «</w:t>
      </w:r>
      <w:r>
        <w:rPr>
          <w:sz w:val="26"/>
        </w:rPr>
        <w:t>Электронно-лучевые трубки</w:t>
      </w:r>
      <w:r>
        <w:rPr>
          <w:sz w:val="26"/>
          <w:lang w:val="en-US"/>
        </w:rPr>
        <w:t>»</w:t>
      </w:r>
      <w:r>
        <w:rPr>
          <w:sz w:val="26"/>
        </w:rPr>
        <w:t>;</w:t>
      </w: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B3445C">
      <w:pPr>
        <w:spacing w:line="360" w:lineRule="auto"/>
        <w:ind w:left="851" w:hanging="284"/>
        <w:jc w:val="both"/>
        <w:rPr>
          <w:sz w:val="26"/>
        </w:rPr>
      </w:pPr>
      <w:r>
        <w:rPr>
          <w:sz w:val="26"/>
        </w:rPr>
        <w:t>2) Кноль М</w:t>
      </w:r>
      <w:r>
        <w:rPr>
          <w:sz w:val="26"/>
          <w:lang w:val="en-US"/>
        </w:rPr>
        <w:t>.</w:t>
      </w:r>
      <w:r>
        <w:rPr>
          <w:sz w:val="26"/>
        </w:rPr>
        <w:t xml:space="preserve"> </w:t>
      </w:r>
      <w:r>
        <w:rPr>
          <w:sz w:val="26"/>
          <w:lang w:val="en-US"/>
        </w:rPr>
        <w:t>«</w:t>
      </w:r>
      <w:r>
        <w:rPr>
          <w:sz w:val="26"/>
        </w:rPr>
        <w:t>Электронно-лучевые трубки с накоплением зарядов</w:t>
      </w:r>
      <w:r>
        <w:rPr>
          <w:sz w:val="26"/>
          <w:lang w:val="en-US"/>
        </w:rPr>
        <w:t>»</w:t>
      </w:r>
      <w:r>
        <w:rPr>
          <w:sz w:val="26"/>
        </w:rPr>
        <w:t>;</w:t>
      </w:r>
    </w:p>
    <w:p w:rsidR="00971F88" w:rsidRDefault="00971F88">
      <w:pPr>
        <w:spacing w:line="360" w:lineRule="auto"/>
        <w:ind w:firstLine="567"/>
        <w:jc w:val="both"/>
        <w:rPr>
          <w:sz w:val="26"/>
        </w:rPr>
      </w:pPr>
    </w:p>
    <w:p w:rsidR="00971F88" w:rsidRDefault="00B3445C">
      <w:pPr>
        <w:spacing w:line="360" w:lineRule="auto"/>
        <w:ind w:left="851" w:hanging="284"/>
        <w:jc w:val="both"/>
        <w:rPr>
          <w:sz w:val="26"/>
        </w:rPr>
      </w:pPr>
      <w:r>
        <w:rPr>
          <w:sz w:val="26"/>
        </w:rPr>
        <w:t>3) Супряга Н</w:t>
      </w:r>
      <w:r>
        <w:rPr>
          <w:sz w:val="26"/>
          <w:lang w:val="en-US"/>
        </w:rPr>
        <w:t>.</w:t>
      </w:r>
      <w:r>
        <w:rPr>
          <w:sz w:val="26"/>
        </w:rPr>
        <w:t xml:space="preserve"> П</w:t>
      </w:r>
      <w:r>
        <w:rPr>
          <w:sz w:val="26"/>
          <w:lang w:val="en-US"/>
        </w:rPr>
        <w:t>. «</w:t>
      </w:r>
      <w:r>
        <w:rPr>
          <w:sz w:val="26"/>
        </w:rPr>
        <w:t>Электронно-лучевые трубки с накоплением зарядов</w:t>
      </w:r>
      <w:r>
        <w:rPr>
          <w:sz w:val="26"/>
          <w:lang w:val="en-US"/>
        </w:rPr>
        <w:t>»</w:t>
      </w:r>
      <w:r>
        <w:rPr>
          <w:sz w:val="26"/>
        </w:rPr>
        <w:t>;</w:t>
      </w:r>
    </w:p>
    <w:p w:rsidR="00971F88" w:rsidRDefault="00971F88">
      <w:pPr>
        <w:spacing w:line="360" w:lineRule="auto"/>
        <w:ind w:firstLine="567"/>
        <w:jc w:val="both"/>
        <w:rPr>
          <w:sz w:val="26"/>
          <w:lang w:val="en-US"/>
        </w:rPr>
      </w:pPr>
      <w:bookmarkStart w:id="0" w:name="_GoBack"/>
      <w:bookmarkEnd w:id="0"/>
    </w:p>
    <w:sectPr w:rsidR="00971F88">
      <w:pgSz w:w="11907" w:h="16840" w:code="9"/>
      <w:pgMar w:top="1701" w:right="1701" w:bottom="1701" w:left="1985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45C"/>
    <w:rsid w:val="004F6626"/>
    <w:rsid w:val="00971F88"/>
    <w:rsid w:val="00B3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95CA1-EF5F-4C67-855A-C66E04EA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pacing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120"/>
    </w:pPr>
    <w:rPr>
      <w:b/>
    </w:rPr>
  </w:style>
  <w:style w:type="character" w:styleId="a4">
    <w:name w:val="lin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3741</Words>
  <Characters>21329</Characters>
  <Application>Microsoft Office Word</Application>
  <DocSecurity>0</DocSecurity>
  <Lines>177</Lines>
  <Paragraphs>50</Paragraphs>
  <ScaleCrop>false</ScaleCrop>
  <Company>Elcom Ltd</Company>
  <LinksUpToDate>false</LinksUpToDate>
  <CharactersWithSpaces>25020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Потенциалоскопы(«Запоминающие» трубки)</dc:title>
  <dc:subject/>
  <dc:creator>Alexandre Katalov</dc:creator>
  <cp:keywords/>
  <dc:description/>
  <cp:lastModifiedBy>admin</cp:lastModifiedBy>
  <cp:revision>2</cp:revision>
  <cp:lastPrinted>1899-12-31T22:00:00Z</cp:lastPrinted>
  <dcterms:created xsi:type="dcterms:W3CDTF">2014-02-09T15:08:00Z</dcterms:created>
  <dcterms:modified xsi:type="dcterms:W3CDTF">2014-02-09T15:08:00Z</dcterms:modified>
</cp:coreProperties>
</file>