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5A" w:rsidRPr="006F0DB6" w:rsidRDefault="00CD635A" w:rsidP="00CD635A">
      <w:pPr>
        <w:spacing w:line="360" w:lineRule="auto"/>
        <w:jc w:val="center"/>
        <w:rPr>
          <w:sz w:val="28"/>
          <w:szCs w:val="28"/>
        </w:rPr>
      </w:pPr>
    </w:p>
    <w:p w:rsidR="00CD635A" w:rsidRPr="006F0DB6" w:rsidRDefault="00CD635A" w:rsidP="00CD635A">
      <w:pPr>
        <w:spacing w:line="360" w:lineRule="auto"/>
        <w:jc w:val="center"/>
        <w:rPr>
          <w:sz w:val="28"/>
          <w:szCs w:val="28"/>
        </w:rPr>
      </w:pPr>
    </w:p>
    <w:p w:rsidR="00CD635A" w:rsidRPr="006F0DB6" w:rsidRDefault="00CD635A" w:rsidP="00CD635A">
      <w:pPr>
        <w:spacing w:line="360" w:lineRule="auto"/>
        <w:jc w:val="center"/>
        <w:rPr>
          <w:sz w:val="28"/>
          <w:szCs w:val="28"/>
        </w:rPr>
      </w:pPr>
    </w:p>
    <w:p w:rsidR="00CD635A" w:rsidRPr="006F0DB6" w:rsidRDefault="00CD635A" w:rsidP="00CD635A">
      <w:pPr>
        <w:spacing w:line="360" w:lineRule="auto"/>
        <w:jc w:val="center"/>
        <w:rPr>
          <w:sz w:val="28"/>
          <w:szCs w:val="28"/>
        </w:rPr>
      </w:pPr>
    </w:p>
    <w:p w:rsidR="00CD635A" w:rsidRPr="006F0DB6" w:rsidRDefault="00CD635A" w:rsidP="006B098B">
      <w:pPr>
        <w:jc w:val="center"/>
        <w:rPr>
          <w:b/>
          <w:sz w:val="52"/>
          <w:szCs w:val="52"/>
        </w:rPr>
      </w:pPr>
      <w:r w:rsidRPr="006F0DB6">
        <w:rPr>
          <w:b/>
          <w:sz w:val="52"/>
          <w:szCs w:val="52"/>
        </w:rPr>
        <w:t>Контрольная работа</w:t>
      </w:r>
    </w:p>
    <w:p w:rsidR="00CD635A" w:rsidRPr="006B098B" w:rsidRDefault="00CD635A" w:rsidP="006B098B">
      <w:pPr>
        <w:jc w:val="center"/>
        <w:rPr>
          <w:sz w:val="44"/>
          <w:szCs w:val="44"/>
        </w:rPr>
      </w:pPr>
      <w:r w:rsidRPr="006B098B">
        <w:rPr>
          <w:sz w:val="44"/>
          <w:szCs w:val="44"/>
        </w:rPr>
        <w:t xml:space="preserve">по дисциплине </w:t>
      </w:r>
    </w:p>
    <w:p w:rsidR="00CD635A" w:rsidRPr="002C0444" w:rsidRDefault="00CD635A" w:rsidP="006B098B">
      <w:pPr>
        <w:jc w:val="center"/>
        <w:rPr>
          <w:b/>
          <w:sz w:val="72"/>
          <w:szCs w:val="72"/>
        </w:rPr>
      </w:pPr>
      <w:r w:rsidRPr="002C0444">
        <w:rPr>
          <w:b/>
          <w:sz w:val="72"/>
          <w:szCs w:val="72"/>
        </w:rPr>
        <w:t>«</w:t>
      </w:r>
      <w:r w:rsidRPr="002C0444">
        <w:rPr>
          <w:b/>
          <w:sz w:val="56"/>
          <w:szCs w:val="56"/>
        </w:rPr>
        <w:t>Логистика</w:t>
      </w:r>
      <w:r w:rsidRPr="002C0444">
        <w:rPr>
          <w:b/>
          <w:sz w:val="72"/>
          <w:szCs w:val="72"/>
        </w:rPr>
        <w:t>»</w:t>
      </w:r>
    </w:p>
    <w:p w:rsidR="00CD635A" w:rsidRPr="006B098B" w:rsidRDefault="00CD635A" w:rsidP="006B098B">
      <w:pPr>
        <w:jc w:val="center"/>
        <w:rPr>
          <w:sz w:val="40"/>
          <w:szCs w:val="40"/>
        </w:rPr>
      </w:pPr>
      <w:r w:rsidRPr="006B098B">
        <w:rPr>
          <w:sz w:val="40"/>
          <w:szCs w:val="40"/>
        </w:rPr>
        <w:t xml:space="preserve">Вариант № 3 </w:t>
      </w:r>
    </w:p>
    <w:p w:rsidR="00CD635A" w:rsidRPr="00CD635A" w:rsidRDefault="00CD635A" w:rsidP="006B098B">
      <w:pPr>
        <w:jc w:val="center"/>
        <w:rPr>
          <w:b/>
          <w:sz w:val="52"/>
          <w:szCs w:val="52"/>
        </w:rPr>
      </w:pPr>
      <w:r w:rsidRPr="00CD635A">
        <w:rPr>
          <w:b/>
          <w:sz w:val="52"/>
          <w:szCs w:val="52"/>
        </w:rPr>
        <w:t xml:space="preserve">«Потоки в логистике. </w:t>
      </w:r>
    </w:p>
    <w:p w:rsidR="00CD635A" w:rsidRPr="00CD635A" w:rsidRDefault="00CD635A" w:rsidP="006B098B">
      <w:pPr>
        <w:jc w:val="center"/>
        <w:rPr>
          <w:b/>
          <w:sz w:val="52"/>
          <w:szCs w:val="52"/>
        </w:rPr>
      </w:pPr>
      <w:r w:rsidRPr="00CD635A">
        <w:rPr>
          <w:b/>
          <w:sz w:val="52"/>
          <w:szCs w:val="52"/>
        </w:rPr>
        <w:t>Логистические операции».</w:t>
      </w:r>
    </w:p>
    <w:p w:rsidR="00CD635A" w:rsidRPr="006F0DB6" w:rsidRDefault="00CD635A" w:rsidP="00CD635A">
      <w:pPr>
        <w:spacing w:line="360" w:lineRule="auto"/>
        <w:rPr>
          <w:sz w:val="28"/>
          <w:szCs w:val="28"/>
        </w:rPr>
      </w:pPr>
    </w:p>
    <w:p w:rsidR="00CD635A" w:rsidRPr="006F0DB6" w:rsidRDefault="00CD635A" w:rsidP="00CD635A">
      <w:pPr>
        <w:tabs>
          <w:tab w:val="left" w:pos="8789"/>
        </w:tabs>
        <w:spacing w:line="360" w:lineRule="auto"/>
        <w:rPr>
          <w:sz w:val="28"/>
          <w:szCs w:val="28"/>
        </w:rPr>
      </w:pPr>
    </w:p>
    <w:p w:rsidR="00CD635A" w:rsidRPr="006F0DB6" w:rsidRDefault="00CD635A" w:rsidP="00CD635A">
      <w:pPr>
        <w:spacing w:line="360" w:lineRule="auto"/>
        <w:rPr>
          <w:sz w:val="28"/>
          <w:szCs w:val="28"/>
        </w:rPr>
      </w:pPr>
    </w:p>
    <w:p w:rsidR="00CD635A" w:rsidRPr="006F0DB6" w:rsidRDefault="00CD635A" w:rsidP="00CD635A">
      <w:pPr>
        <w:spacing w:line="360" w:lineRule="auto"/>
        <w:rPr>
          <w:sz w:val="28"/>
          <w:szCs w:val="28"/>
        </w:rPr>
      </w:pPr>
    </w:p>
    <w:p w:rsidR="00CD635A" w:rsidRPr="006F0DB6" w:rsidRDefault="00CD635A" w:rsidP="001D0B40">
      <w:pPr>
        <w:tabs>
          <w:tab w:val="left" w:pos="3600"/>
          <w:tab w:val="left" w:pos="4320"/>
          <w:tab w:val="left" w:pos="5760"/>
          <w:tab w:val="left" w:pos="5940"/>
        </w:tabs>
        <w:spacing w:line="360" w:lineRule="auto"/>
        <w:jc w:val="center"/>
        <w:rPr>
          <w:sz w:val="28"/>
          <w:szCs w:val="28"/>
        </w:rPr>
      </w:pPr>
      <w:r w:rsidRPr="006F0DB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</w:p>
    <w:p w:rsidR="00CD635A" w:rsidRPr="006F0DB6" w:rsidRDefault="00CD635A" w:rsidP="00CD635A">
      <w:pPr>
        <w:spacing w:line="360" w:lineRule="auto"/>
        <w:rPr>
          <w:sz w:val="28"/>
          <w:szCs w:val="28"/>
        </w:rPr>
      </w:pPr>
    </w:p>
    <w:p w:rsidR="006B098B" w:rsidRDefault="006B098B" w:rsidP="00CD635A">
      <w:pPr>
        <w:spacing w:line="360" w:lineRule="auto"/>
        <w:jc w:val="center"/>
        <w:rPr>
          <w:sz w:val="28"/>
          <w:szCs w:val="28"/>
        </w:rPr>
      </w:pPr>
    </w:p>
    <w:p w:rsidR="00CD635A" w:rsidRDefault="00CD635A" w:rsidP="006B098B">
      <w:pPr>
        <w:spacing w:line="360" w:lineRule="auto"/>
        <w:jc w:val="center"/>
        <w:rPr>
          <w:sz w:val="28"/>
          <w:szCs w:val="28"/>
        </w:rPr>
      </w:pPr>
      <w:r w:rsidRPr="006F0DB6">
        <w:rPr>
          <w:sz w:val="28"/>
          <w:szCs w:val="28"/>
        </w:rPr>
        <w:t xml:space="preserve">Ярославль, </w:t>
      </w:r>
      <w:r w:rsidRPr="00417026">
        <w:rPr>
          <w:sz w:val="28"/>
          <w:szCs w:val="28"/>
        </w:rPr>
        <w:t>20</w:t>
      </w:r>
      <w:r>
        <w:rPr>
          <w:sz w:val="28"/>
          <w:szCs w:val="28"/>
        </w:rPr>
        <w:t>10</w:t>
      </w:r>
    </w:p>
    <w:p w:rsidR="00FE681E" w:rsidRDefault="00FE681E" w:rsidP="00FE681E">
      <w:pPr>
        <w:jc w:val="center"/>
        <w:rPr>
          <w:b/>
          <w:sz w:val="28"/>
          <w:szCs w:val="28"/>
        </w:rPr>
      </w:pPr>
    </w:p>
    <w:p w:rsidR="00CD635A" w:rsidRPr="00DF5178" w:rsidRDefault="00FA6465" w:rsidP="00DF517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F5178">
        <w:rPr>
          <w:b/>
          <w:sz w:val="28"/>
          <w:szCs w:val="28"/>
        </w:rPr>
        <w:t>Содержание</w:t>
      </w:r>
    </w:p>
    <w:p w:rsidR="00FE681E" w:rsidRDefault="00FA6465" w:rsidP="00085CC6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A6465">
        <w:rPr>
          <w:b/>
          <w:sz w:val="28"/>
          <w:szCs w:val="28"/>
        </w:rPr>
        <w:t>Потоки в логистике…………………………………………</w:t>
      </w:r>
      <w:r>
        <w:rPr>
          <w:b/>
          <w:sz w:val="28"/>
          <w:szCs w:val="28"/>
        </w:rPr>
        <w:t>…</w:t>
      </w:r>
      <w:r w:rsidR="00DF5178">
        <w:rPr>
          <w:b/>
          <w:sz w:val="28"/>
          <w:szCs w:val="28"/>
        </w:rPr>
        <w:t>…</w:t>
      </w:r>
      <w:r w:rsidR="00DF5178" w:rsidRPr="00DF5178">
        <w:rPr>
          <w:b/>
          <w:sz w:val="28"/>
          <w:szCs w:val="28"/>
        </w:rPr>
        <w:t>3</w:t>
      </w:r>
    </w:p>
    <w:p w:rsidR="00FA6465" w:rsidRDefault="00FA6465" w:rsidP="00085CC6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FA6465">
        <w:rPr>
          <w:sz w:val="28"/>
          <w:szCs w:val="28"/>
        </w:rPr>
        <w:t>Материальный поток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</w:t>
      </w:r>
      <w:r w:rsidR="00DF5178">
        <w:rPr>
          <w:b/>
          <w:sz w:val="28"/>
          <w:szCs w:val="28"/>
          <w:lang w:val="en-US"/>
        </w:rPr>
        <w:t>…</w:t>
      </w:r>
      <w:r>
        <w:rPr>
          <w:b/>
          <w:sz w:val="28"/>
          <w:szCs w:val="28"/>
        </w:rPr>
        <w:t>.</w:t>
      </w:r>
      <w:r w:rsidR="00DF5178" w:rsidRPr="00DF5178">
        <w:rPr>
          <w:b/>
          <w:sz w:val="28"/>
          <w:szCs w:val="28"/>
        </w:rPr>
        <w:t>4</w:t>
      </w:r>
    </w:p>
    <w:p w:rsidR="00FA6465" w:rsidRDefault="00FA6465" w:rsidP="00085CC6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Информационный поток </w:t>
      </w:r>
      <w:r>
        <w:rPr>
          <w:b/>
          <w:sz w:val="28"/>
          <w:szCs w:val="28"/>
        </w:rPr>
        <w:t>…………………………………</w:t>
      </w:r>
      <w:r w:rsidR="00DF5178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..</w:t>
      </w:r>
      <w:r w:rsidR="00DF5178" w:rsidRPr="00DF5178">
        <w:rPr>
          <w:b/>
          <w:sz w:val="28"/>
          <w:szCs w:val="28"/>
        </w:rPr>
        <w:t>8</w:t>
      </w:r>
    </w:p>
    <w:p w:rsidR="00FA6465" w:rsidRPr="00FA6465" w:rsidRDefault="00FA6465" w:rsidP="00085CC6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FA6465">
        <w:rPr>
          <w:sz w:val="28"/>
          <w:szCs w:val="28"/>
        </w:rPr>
        <w:t>Финансовые потоки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</w:t>
      </w:r>
      <w:r w:rsidR="00DF5178" w:rsidRPr="00DF51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r w:rsidR="00DF5178" w:rsidRPr="00DF5178">
        <w:rPr>
          <w:b/>
          <w:sz w:val="28"/>
          <w:szCs w:val="28"/>
        </w:rPr>
        <w:t>.11</w:t>
      </w:r>
    </w:p>
    <w:p w:rsidR="00FA6465" w:rsidRPr="00FA6465" w:rsidRDefault="00FA6465" w:rsidP="00085CC6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FA6465">
        <w:rPr>
          <w:sz w:val="28"/>
          <w:szCs w:val="28"/>
        </w:rPr>
        <w:t>Поток услуг (сервисные потоки)</w:t>
      </w:r>
      <w:r>
        <w:rPr>
          <w:b/>
          <w:sz w:val="28"/>
          <w:szCs w:val="28"/>
        </w:rPr>
        <w:t>………………………</w:t>
      </w:r>
      <w:r w:rsidR="00DF5178" w:rsidRPr="00DF51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r w:rsidR="00DF5178" w:rsidRPr="00DF5178">
        <w:rPr>
          <w:b/>
          <w:sz w:val="28"/>
          <w:szCs w:val="28"/>
        </w:rPr>
        <w:t>13</w:t>
      </w:r>
    </w:p>
    <w:p w:rsidR="00FA6465" w:rsidRDefault="00FA6465" w:rsidP="00085CC6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A6465">
        <w:rPr>
          <w:b/>
          <w:sz w:val="28"/>
          <w:szCs w:val="28"/>
        </w:rPr>
        <w:t>Логистические операции</w:t>
      </w:r>
      <w:r>
        <w:rPr>
          <w:b/>
          <w:sz w:val="28"/>
          <w:szCs w:val="28"/>
        </w:rPr>
        <w:t>………………………………………</w:t>
      </w:r>
      <w:r w:rsidR="00DF5178" w:rsidRPr="00DF5178">
        <w:rPr>
          <w:b/>
          <w:sz w:val="28"/>
          <w:szCs w:val="28"/>
        </w:rPr>
        <w:t>.15</w:t>
      </w:r>
    </w:p>
    <w:p w:rsidR="000C0B4A" w:rsidRPr="00DF5178" w:rsidRDefault="000C0B4A" w:rsidP="00085CC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   Прак</w:t>
      </w:r>
      <w:r w:rsidR="00DF5178">
        <w:rPr>
          <w:b/>
          <w:sz w:val="28"/>
          <w:szCs w:val="28"/>
        </w:rPr>
        <w:t>тическая часть…………………………………………</w:t>
      </w:r>
      <w:r w:rsidR="00DF5178">
        <w:rPr>
          <w:b/>
          <w:sz w:val="28"/>
          <w:szCs w:val="28"/>
          <w:lang w:val="en-US"/>
        </w:rPr>
        <w:t>.</w:t>
      </w:r>
      <w:r w:rsidR="00DF5178">
        <w:rPr>
          <w:b/>
          <w:sz w:val="28"/>
          <w:szCs w:val="28"/>
        </w:rPr>
        <w:t>…</w:t>
      </w:r>
      <w:r w:rsidR="00DF5178" w:rsidRPr="00DF5178">
        <w:rPr>
          <w:b/>
          <w:sz w:val="28"/>
          <w:szCs w:val="28"/>
        </w:rPr>
        <w:t>17</w:t>
      </w:r>
    </w:p>
    <w:p w:rsidR="000C0B4A" w:rsidRPr="00DF5178" w:rsidRDefault="000C0B4A" w:rsidP="00085C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1E">
        <w:rPr>
          <w:b/>
          <w:sz w:val="28"/>
          <w:szCs w:val="28"/>
        </w:rPr>
        <w:t xml:space="preserve">Задача </w:t>
      </w:r>
      <w:r w:rsidR="00DA3848" w:rsidRPr="00DF5178">
        <w:rPr>
          <w:b/>
          <w:sz w:val="28"/>
          <w:szCs w:val="28"/>
        </w:rPr>
        <w:t xml:space="preserve">  </w:t>
      </w:r>
      <w:r w:rsidRPr="00FE681E">
        <w:rPr>
          <w:b/>
          <w:sz w:val="28"/>
          <w:szCs w:val="28"/>
        </w:rPr>
        <w:t xml:space="preserve">№ </w:t>
      </w:r>
      <w:r w:rsidR="00DA3848" w:rsidRPr="00DF5178">
        <w:rPr>
          <w:b/>
          <w:sz w:val="28"/>
          <w:szCs w:val="28"/>
        </w:rPr>
        <w:t xml:space="preserve"> </w:t>
      </w:r>
      <w:r w:rsidRPr="00FE68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  </w:t>
      </w:r>
      <w:r w:rsidR="00DA3848" w:rsidRPr="00DF5178">
        <w:rPr>
          <w:b/>
          <w:sz w:val="28"/>
          <w:szCs w:val="28"/>
        </w:rPr>
        <w:t xml:space="preserve"> </w:t>
      </w:r>
      <w:r w:rsidRPr="00FE681E">
        <w:rPr>
          <w:b/>
          <w:sz w:val="28"/>
          <w:szCs w:val="28"/>
        </w:rPr>
        <w:t>Задача назначения</w:t>
      </w:r>
      <w:r w:rsidR="00DF5178">
        <w:rPr>
          <w:b/>
          <w:sz w:val="28"/>
          <w:szCs w:val="28"/>
        </w:rPr>
        <w:t>………………………………</w:t>
      </w:r>
      <w:r w:rsidR="00DF5178" w:rsidRPr="00DF5178">
        <w:rPr>
          <w:b/>
          <w:sz w:val="28"/>
          <w:szCs w:val="28"/>
        </w:rPr>
        <w:t>.</w:t>
      </w:r>
      <w:r w:rsidR="00DF5178">
        <w:rPr>
          <w:b/>
          <w:sz w:val="28"/>
          <w:szCs w:val="28"/>
        </w:rPr>
        <w:t>…</w:t>
      </w:r>
      <w:r w:rsidR="00DF5178" w:rsidRPr="00DF5178">
        <w:rPr>
          <w:b/>
          <w:sz w:val="28"/>
          <w:szCs w:val="28"/>
        </w:rPr>
        <w:t>17</w:t>
      </w:r>
    </w:p>
    <w:p w:rsidR="000C0B4A" w:rsidRPr="00DF5178" w:rsidRDefault="000C0B4A" w:rsidP="00085CC6">
      <w:pPr>
        <w:spacing w:line="360" w:lineRule="auto"/>
        <w:ind w:left="2410" w:hanging="1701"/>
        <w:jc w:val="both"/>
        <w:rPr>
          <w:b/>
          <w:sz w:val="28"/>
          <w:szCs w:val="28"/>
        </w:rPr>
      </w:pPr>
      <w:r w:rsidRPr="00746665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ча</w:t>
      </w:r>
      <w:r w:rsidR="00DA3848" w:rsidRPr="00DF5178">
        <w:rPr>
          <w:b/>
          <w:sz w:val="28"/>
          <w:szCs w:val="28"/>
        </w:rPr>
        <w:t xml:space="preserve"> </w:t>
      </w:r>
      <w:r w:rsidR="00DA3848">
        <w:rPr>
          <w:b/>
          <w:sz w:val="28"/>
          <w:szCs w:val="28"/>
        </w:rPr>
        <w:t>№</w:t>
      </w:r>
      <w:r w:rsidR="00DA3848" w:rsidRPr="00DA3848">
        <w:rPr>
          <w:b/>
          <w:sz w:val="28"/>
          <w:szCs w:val="28"/>
        </w:rPr>
        <w:t xml:space="preserve"> </w:t>
      </w:r>
      <w:r w:rsidRPr="00746665">
        <w:rPr>
          <w:b/>
          <w:sz w:val="28"/>
          <w:szCs w:val="28"/>
        </w:rPr>
        <w:t>2.</w:t>
      </w:r>
      <w:r w:rsidR="00DA3848">
        <w:rPr>
          <w:b/>
          <w:sz w:val="28"/>
          <w:szCs w:val="28"/>
        </w:rPr>
        <w:t xml:space="preserve"> </w:t>
      </w:r>
      <w:r w:rsidR="00DA3848" w:rsidRPr="00DA3848">
        <w:rPr>
          <w:b/>
          <w:sz w:val="28"/>
          <w:szCs w:val="28"/>
        </w:rPr>
        <w:t xml:space="preserve"> </w:t>
      </w:r>
      <w:r w:rsidRPr="00746665">
        <w:rPr>
          <w:b/>
          <w:sz w:val="28"/>
          <w:szCs w:val="28"/>
        </w:rPr>
        <w:t>Приближенные методы решения транспортной задачи</w:t>
      </w:r>
      <w:r w:rsidR="00DF5178">
        <w:rPr>
          <w:b/>
          <w:sz w:val="28"/>
          <w:szCs w:val="28"/>
        </w:rPr>
        <w:t>…</w:t>
      </w:r>
      <w:r w:rsidR="00DF5178" w:rsidRPr="00DF5178">
        <w:rPr>
          <w:b/>
          <w:sz w:val="28"/>
          <w:szCs w:val="28"/>
        </w:rPr>
        <w:t>……………………………………………….…19</w:t>
      </w:r>
    </w:p>
    <w:p w:rsidR="000E3C00" w:rsidRPr="00DF5178" w:rsidRDefault="000E3C00" w:rsidP="00085CC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DF5178">
        <w:rPr>
          <w:b/>
          <w:sz w:val="28"/>
          <w:szCs w:val="28"/>
        </w:rPr>
        <w:t xml:space="preserve"> литературы……………………………………………………</w:t>
      </w:r>
      <w:r w:rsidR="00DF5178" w:rsidRPr="00DF5178">
        <w:rPr>
          <w:b/>
          <w:sz w:val="28"/>
          <w:szCs w:val="28"/>
        </w:rPr>
        <w:t>22</w:t>
      </w:r>
    </w:p>
    <w:p w:rsidR="00FE681E" w:rsidRDefault="00FE681E" w:rsidP="00FE681E">
      <w:pPr>
        <w:jc w:val="center"/>
        <w:rPr>
          <w:b/>
          <w:sz w:val="28"/>
          <w:szCs w:val="28"/>
        </w:rPr>
      </w:pPr>
    </w:p>
    <w:p w:rsidR="00FE681E" w:rsidRDefault="00FE681E" w:rsidP="00FE681E">
      <w:pPr>
        <w:jc w:val="center"/>
        <w:rPr>
          <w:b/>
          <w:sz w:val="28"/>
          <w:szCs w:val="28"/>
        </w:rPr>
      </w:pPr>
    </w:p>
    <w:p w:rsidR="00FE681E" w:rsidRDefault="00FE681E" w:rsidP="00FE681E">
      <w:pPr>
        <w:jc w:val="center"/>
        <w:rPr>
          <w:b/>
          <w:sz w:val="28"/>
          <w:szCs w:val="28"/>
        </w:rPr>
      </w:pPr>
    </w:p>
    <w:p w:rsidR="00671DC8" w:rsidRDefault="00913D01" w:rsidP="00913D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1443" w:rsidRDefault="00671DC8" w:rsidP="00AD1443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Потоки в логистике.</w:t>
      </w:r>
    </w:p>
    <w:p w:rsidR="00085CC6" w:rsidRPr="00E71E05" w:rsidRDefault="00AD1443" w:rsidP="00E71E05">
      <w:pPr>
        <w:spacing w:line="360" w:lineRule="auto"/>
        <w:ind w:firstLine="709"/>
        <w:rPr>
          <w:b/>
          <w:sz w:val="28"/>
          <w:szCs w:val="28"/>
        </w:rPr>
      </w:pPr>
      <w:r w:rsidRPr="00E71E05">
        <w:rPr>
          <w:sz w:val="28"/>
          <w:szCs w:val="28"/>
        </w:rPr>
        <w:t xml:space="preserve">Под </w:t>
      </w:r>
      <w:r w:rsidRPr="00E71E05">
        <w:rPr>
          <w:b/>
          <w:bCs/>
          <w:sz w:val="28"/>
          <w:szCs w:val="28"/>
        </w:rPr>
        <w:t>потоком</w:t>
      </w:r>
      <w:r w:rsidRPr="00E71E05">
        <w:rPr>
          <w:sz w:val="28"/>
          <w:szCs w:val="28"/>
        </w:rPr>
        <w:t xml:space="preserve"> понимают направленное движение совокупности чего-либо условно однородного (например, продукции, информации, финансов, материалов, сырья и т.п.)</w:t>
      </w:r>
      <w:r w:rsidR="00DD39BF">
        <w:rPr>
          <w:rStyle w:val="ac"/>
          <w:sz w:val="28"/>
          <w:szCs w:val="28"/>
        </w:rPr>
        <w:footnoteReference w:id="1"/>
      </w:r>
      <w:r w:rsidRPr="00E71E05">
        <w:rPr>
          <w:sz w:val="28"/>
          <w:szCs w:val="28"/>
        </w:rPr>
        <w:t>.</w:t>
      </w:r>
      <w:r w:rsidR="00E71E05">
        <w:rPr>
          <w:b/>
          <w:sz w:val="28"/>
          <w:szCs w:val="28"/>
        </w:rPr>
        <w:t xml:space="preserve"> </w:t>
      </w:r>
      <w:r w:rsidR="00671DC8" w:rsidRPr="00671DC8">
        <w:rPr>
          <w:sz w:val="28"/>
          <w:szCs w:val="28"/>
        </w:rPr>
        <w:t>Потоки</w:t>
      </w:r>
      <w:r w:rsidR="00671DC8">
        <w:rPr>
          <w:sz w:val="28"/>
          <w:szCs w:val="28"/>
        </w:rPr>
        <w:t xml:space="preserve"> в логистике представляют собой одни или множество объектов, воспринимаемых </w:t>
      </w:r>
      <w:r w:rsidR="00085CC6">
        <w:rPr>
          <w:sz w:val="28"/>
          <w:szCs w:val="28"/>
        </w:rPr>
        <w:t>как единое целое, существующие, как процесс на определенном временном интервале и измеряемые в абсолютных единицах.</w:t>
      </w:r>
    </w:p>
    <w:p w:rsidR="00085CC6" w:rsidRDefault="00085CC6" w:rsidP="00213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Потоки в логистике характеризуются такими параметрами, как: начальный пункт, конечный пункт, траектория пути, длина потока и параметрами их движения (скорость, время, интенсивность, плотность). </w:t>
      </w:r>
    </w:p>
    <w:p w:rsidR="00085CC6" w:rsidRDefault="00085CC6" w:rsidP="00213A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Потоки в логистике классифицируются:</w:t>
      </w:r>
    </w:p>
    <w:p w:rsidR="00671DC8" w:rsidRPr="00085CC6" w:rsidRDefault="00085CC6" w:rsidP="00213AA8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>По степени непрерывности (непрерывные, дискретные);</w:t>
      </w:r>
    </w:p>
    <w:p w:rsidR="00085CC6" w:rsidRPr="00085CC6" w:rsidRDefault="00085CC6" w:rsidP="00213AA8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>По регулярности (детерминированные, стахостические);</w:t>
      </w:r>
    </w:p>
    <w:p w:rsidR="00085CC6" w:rsidRPr="00085CC6" w:rsidRDefault="00085CC6" w:rsidP="00213AA8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>По стабильности (стабильные, нестабильные);</w:t>
      </w:r>
    </w:p>
    <w:p w:rsidR="00085CC6" w:rsidRPr="00085CC6" w:rsidRDefault="00085CC6" w:rsidP="00213AA8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>По изменчивости (стационарные, нестационарные);</w:t>
      </w:r>
    </w:p>
    <w:p w:rsidR="00AD2AF9" w:rsidRDefault="00085CC6" w:rsidP="00213AA8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 xml:space="preserve">По характеру </w:t>
      </w:r>
      <w:r w:rsidR="00AD2AF9">
        <w:rPr>
          <w:sz w:val="28"/>
          <w:szCs w:val="28"/>
        </w:rPr>
        <w:t>перемещения потока (равномерные, неравномерные);</w:t>
      </w:r>
    </w:p>
    <w:p w:rsidR="009B3A8B" w:rsidRDefault="009B3A8B" w:rsidP="00213AA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9B3A8B">
        <w:rPr>
          <w:bCs/>
          <w:sz w:val="28"/>
          <w:szCs w:val="28"/>
        </w:rPr>
        <w:t>По степени периодичности (</w:t>
      </w:r>
      <w:r>
        <w:rPr>
          <w:bCs/>
          <w:sz w:val="28"/>
          <w:szCs w:val="28"/>
        </w:rPr>
        <w:t>периодические, непери</w:t>
      </w:r>
      <w:r w:rsidRPr="009B3A8B">
        <w:rPr>
          <w:bCs/>
          <w:sz w:val="28"/>
          <w:szCs w:val="28"/>
        </w:rPr>
        <w:t>одические)</w:t>
      </w:r>
      <w:r>
        <w:rPr>
          <w:bCs/>
          <w:sz w:val="28"/>
          <w:szCs w:val="28"/>
        </w:rPr>
        <w:t>;</w:t>
      </w:r>
    </w:p>
    <w:p w:rsidR="009B3A8B" w:rsidRDefault="009B3A8B" w:rsidP="00213AA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сложности (простые и сложные);</w:t>
      </w:r>
    </w:p>
    <w:p w:rsidR="009B3A8B" w:rsidRDefault="009B3A8B" w:rsidP="00213AA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управляемости (управляемые, неуправляемые);</w:t>
      </w:r>
    </w:p>
    <w:p w:rsidR="0023602D" w:rsidRDefault="0023602D" w:rsidP="00213AA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потоками в логистике являются:</w:t>
      </w:r>
    </w:p>
    <w:p w:rsidR="0023602D" w:rsidRDefault="0023602D" w:rsidP="00CF1440">
      <w:pPr>
        <w:numPr>
          <w:ilvl w:val="0"/>
          <w:numId w:val="5"/>
        </w:numPr>
        <w:spacing w:line="360" w:lineRule="auto"/>
        <w:ind w:left="0" w:firstLine="12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Материальный поток</w:t>
      </w:r>
      <w:r w:rsidR="006411BF">
        <w:rPr>
          <w:bCs/>
          <w:sz w:val="28"/>
          <w:szCs w:val="28"/>
        </w:rPr>
        <w:t xml:space="preserve"> – грузы, ТМЦ, детали, </w:t>
      </w:r>
      <w:r w:rsidR="00CF1440">
        <w:rPr>
          <w:bCs/>
          <w:sz w:val="28"/>
          <w:szCs w:val="28"/>
        </w:rPr>
        <w:t>рассматриваемые в процессе приложения к ним различных логистических операций и отнесенные к временному интервалу</w:t>
      </w:r>
      <w:r>
        <w:rPr>
          <w:bCs/>
          <w:sz w:val="28"/>
          <w:szCs w:val="28"/>
        </w:rPr>
        <w:t>;</w:t>
      </w:r>
    </w:p>
    <w:p w:rsidR="00EF5818" w:rsidRPr="00EF5818" w:rsidRDefault="0023602D" w:rsidP="00EF5818">
      <w:pPr>
        <w:numPr>
          <w:ilvl w:val="0"/>
          <w:numId w:val="5"/>
        </w:numPr>
        <w:spacing w:line="360" w:lineRule="auto"/>
        <w:ind w:left="0" w:firstLine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Информационный поток</w:t>
      </w:r>
      <w:r w:rsidR="00CF1440">
        <w:rPr>
          <w:bCs/>
          <w:sz w:val="28"/>
          <w:szCs w:val="28"/>
        </w:rPr>
        <w:t xml:space="preserve"> – совокупность циркулирующих внутри логистической системы, между ней и внешней средой, сообщений, необходимых для управления и контроля логистических операций</w:t>
      </w:r>
      <w:r>
        <w:rPr>
          <w:bCs/>
          <w:sz w:val="28"/>
          <w:szCs w:val="28"/>
        </w:rPr>
        <w:t>;</w:t>
      </w:r>
    </w:p>
    <w:p w:rsidR="00EF5818" w:rsidRDefault="0023602D" w:rsidP="00EF5818">
      <w:pPr>
        <w:numPr>
          <w:ilvl w:val="0"/>
          <w:numId w:val="5"/>
        </w:numPr>
        <w:spacing w:line="360" w:lineRule="auto"/>
        <w:ind w:left="0" w:firstLine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Финансовый поток</w:t>
      </w:r>
      <w:r w:rsidR="00CF1440">
        <w:rPr>
          <w:bCs/>
          <w:sz w:val="28"/>
          <w:szCs w:val="28"/>
        </w:rPr>
        <w:t xml:space="preserve"> – движение финансовых средств внутри логистической системы</w:t>
      </w:r>
      <w:r w:rsidR="000818EA">
        <w:rPr>
          <w:bCs/>
          <w:sz w:val="28"/>
          <w:szCs w:val="28"/>
        </w:rPr>
        <w:t>, между ней и внешней средой, направляемое на достижение эффективного движения определенного материального потока</w:t>
      </w:r>
      <w:r>
        <w:rPr>
          <w:bCs/>
          <w:sz w:val="28"/>
          <w:szCs w:val="28"/>
        </w:rPr>
        <w:t>;</w:t>
      </w:r>
    </w:p>
    <w:p w:rsidR="0099454B" w:rsidRDefault="00EF5818" w:rsidP="0099454B">
      <w:pPr>
        <w:numPr>
          <w:ilvl w:val="0"/>
          <w:numId w:val="5"/>
        </w:numPr>
        <w:spacing w:line="360" w:lineRule="auto"/>
        <w:ind w:left="0" w:firstLine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Поток услуг – особенный вид деятельности, удовлетворяющий общественные и личностные потребности.</w:t>
      </w:r>
    </w:p>
    <w:p w:rsidR="001B14DE" w:rsidRPr="001B14DE" w:rsidRDefault="00352347" w:rsidP="001B14DE">
      <w:pPr>
        <w:numPr>
          <w:ilvl w:val="1"/>
          <w:numId w:val="3"/>
        </w:numPr>
        <w:spacing w:line="360" w:lineRule="auto"/>
        <w:jc w:val="center"/>
        <w:rPr>
          <w:bCs/>
          <w:sz w:val="28"/>
          <w:szCs w:val="28"/>
        </w:rPr>
      </w:pPr>
      <w:r w:rsidRPr="0099454B">
        <w:rPr>
          <w:b/>
          <w:sz w:val="28"/>
          <w:szCs w:val="28"/>
        </w:rPr>
        <w:t>Материальный поток.</w:t>
      </w:r>
    </w:p>
    <w:p w:rsidR="001B14DE" w:rsidRDefault="00E71E05" w:rsidP="001B14D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B14DE">
        <w:rPr>
          <w:bCs/>
          <w:sz w:val="28"/>
          <w:szCs w:val="28"/>
        </w:rPr>
        <w:t xml:space="preserve">Материальный поток </w:t>
      </w:r>
      <w:r w:rsidRPr="001B14DE">
        <w:rPr>
          <w:sz w:val="28"/>
          <w:szCs w:val="28"/>
        </w:rPr>
        <w:t>— это продукция, определяемая в процессе применения к ней различных логистических или технологических операций и отнесенная к некоторому периоду времени</w:t>
      </w:r>
      <w:r w:rsidR="001B14DE" w:rsidRPr="001B14DE">
        <w:rPr>
          <w:sz w:val="28"/>
          <w:szCs w:val="28"/>
        </w:rPr>
        <w:t>.</w:t>
      </w:r>
      <w:r w:rsidR="001B14DE">
        <w:rPr>
          <w:color w:val="FF0000"/>
          <w:sz w:val="28"/>
          <w:szCs w:val="28"/>
        </w:rPr>
        <w:t xml:space="preserve"> </w:t>
      </w:r>
    </w:p>
    <w:p w:rsidR="001B14DE" w:rsidRDefault="00AD1443" w:rsidP="001B14D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B14DE">
        <w:rPr>
          <w:bCs/>
          <w:sz w:val="28"/>
          <w:szCs w:val="28"/>
        </w:rPr>
        <w:t>Материальный поток</w:t>
      </w:r>
      <w:r w:rsidRPr="001B14DE">
        <w:rPr>
          <w:sz w:val="28"/>
          <w:szCs w:val="28"/>
        </w:rPr>
        <w:t xml:space="preserve"> – это </w:t>
      </w:r>
      <w:r w:rsidR="00E71E05" w:rsidRPr="001B14DE">
        <w:rPr>
          <w:sz w:val="28"/>
          <w:szCs w:val="28"/>
        </w:rPr>
        <w:t>материальный ресурс</w:t>
      </w:r>
      <w:r w:rsidRPr="001B14DE">
        <w:rPr>
          <w:sz w:val="28"/>
          <w:szCs w:val="28"/>
        </w:rPr>
        <w:t xml:space="preserve">, незавершенная продукция, </w:t>
      </w:r>
      <w:r w:rsidR="00E71E05" w:rsidRPr="001B14DE">
        <w:rPr>
          <w:sz w:val="28"/>
          <w:szCs w:val="28"/>
        </w:rPr>
        <w:t>готовая продукция</w:t>
      </w:r>
      <w:r w:rsidRPr="001B14DE">
        <w:rPr>
          <w:sz w:val="28"/>
          <w:szCs w:val="28"/>
        </w:rPr>
        <w:t xml:space="preserve">, рассматриваемые в процессе приложения к ним различных логистических операций (транспортировка, складирование и др.) и отнесенные к определенному временному интервалу. Размерностью </w:t>
      </w:r>
      <w:r w:rsidR="00E71E05" w:rsidRPr="001B14DE">
        <w:rPr>
          <w:sz w:val="28"/>
          <w:szCs w:val="28"/>
        </w:rPr>
        <w:t>материального потока</w:t>
      </w:r>
      <w:r w:rsidRPr="001B14DE">
        <w:rPr>
          <w:sz w:val="28"/>
          <w:szCs w:val="28"/>
        </w:rPr>
        <w:t xml:space="preserve"> является отношение размерности продукции (единицы, тонны, м</w:t>
      </w:r>
      <w:r w:rsidRPr="001B14DE">
        <w:rPr>
          <w:sz w:val="28"/>
          <w:szCs w:val="28"/>
          <w:vertAlign w:val="superscript"/>
        </w:rPr>
        <w:t>3</w:t>
      </w:r>
      <w:r w:rsidRPr="001B14DE">
        <w:rPr>
          <w:sz w:val="28"/>
          <w:szCs w:val="28"/>
        </w:rPr>
        <w:t xml:space="preserve"> и т.д.) к размерности временного интервала (сутки, месяц, год и т.д.).</w:t>
      </w:r>
      <w:r w:rsidRPr="001B14DE">
        <w:rPr>
          <w:color w:val="FF0000"/>
          <w:sz w:val="28"/>
          <w:szCs w:val="28"/>
        </w:rPr>
        <w:t xml:space="preserve"> </w:t>
      </w:r>
      <w:r w:rsidR="00E71E05" w:rsidRPr="001B14DE">
        <w:rPr>
          <w:sz w:val="28"/>
          <w:szCs w:val="28"/>
        </w:rPr>
        <w:t>Материальные потоки</w:t>
      </w:r>
      <w:r w:rsidRPr="001B14DE">
        <w:rPr>
          <w:sz w:val="28"/>
          <w:szCs w:val="28"/>
        </w:rPr>
        <w:t xml:space="preserve"> могут рассчитываться для конкретных участков предприятия, для предприятия в целом, для отдельных операций с грузом. </w:t>
      </w:r>
      <w:r w:rsidR="00E71E05" w:rsidRPr="001B14DE">
        <w:rPr>
          <w:sz w:val="28"/>
          <w:szCs w:val="28"/>
        </w:rPr>
        <w:t>Материальный поток</w:t>
      </w:r>
      <w:r w:rsidRPr="001B14DE">
        <w:rPr>
          <w:sz w:val="28"/>
          <w:szCs w:val="28"/>
        </w:rPr>
        <w:t xml:space="preserve">, который рассматривается для заданного момента или периода времени, становится </w:t>
      </w:r>
      <w:r w:rsidRPr="001B14DE">
        <w:rPr>
          <w:b/>
          <w:bCs/>
          <w:sz w:val="28"/>
          <w:szCs w:val="28"/>
        </w:rPr>
        <w:t>материальным запасом</w:t>
      </w:r>
      <w:r w:rsidRPr="001B14DE">
        <w:rPr>
          <w:sz w:val="28"/>
          <w:szCs w:val="28"/>
        </w:rPr>
        <w:t xml:space="preserve"> (МЗ).</w:t>
      </w:r>
    </w:p>
    <w:p w:rsidR="001B14DE" w:rsidRDefault="00E71E05" w:rsidP="001B14DE">
      <w:pPr>
        <w:spacing w:line="360" w:lineRule="auto"/>
        <w:ind w:firstLine="709"/>
        <w:jc w:val="both"/>
        <w:rPr>
          <w:sz w:val="28"/>
          <w:szCs w:val="28"/>
        </w:rPr>
      </w:pPr>
      <w:r w:rsidRPr="001B14DE">
        <w:rPr>
          <w:sz w:val="28"/>
          <w:szCs w:val="28"/>
        </w:rPr>
        <w:t>Параметрами материального потока</w:t>
      </w:r>
      <w:r w:rsidR="00AD1443" w:rsidRPr="001B14DE">
        <w:rPr>
          <w:sz w:val="28"/>
          <w:szCs w:val="28"/>
        </w:rPr>
        <w:t xml:space="preserve"> могут быть: номенклатура, ассортимент, количество продукции, габаритные, весовые, физико-химические характеристики груза, характеристики тары, упаковки, условия купли-продажи, транспортировки и страхования, финансовые характеристики и др. </w:t>
      </w:r>
    </w:p>
    <w:p w:rsidR="001B14DE" w:rsidRDefault="001B14DE" w:rsidP="001B14D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виды </w:t>
      </w:r>
      <w:r w:rsidR="00AD1443" w:rsidRPr="001B14DE">
        <w:rPr>
          <w:bCs/>
          <w:sz w:val="28"/>
          <w:szCs w:val="28"/>
        </w:rPr>
        <w:t xml:space="preserve"> материальных потоков:</w:t>
      </w:r>
    </w:p>
    <w:p w:rsidR="001B14DE" w:rsidRPr="001B14DE" w:rsidRDefault="00AD1443" w:rsidP="001B14DE">
      <w:pPr>
        <w:numPr>
          <w:ilvl w:val="0"/>
          <w:numId w:val="7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1B14DE">
        <w:rPr>
          <w:bCs/>
          <w:sz w:val="28"/>
          <w:szCs w:val="28"/>
        </w:rPr>
        <w:t xml:space="preserve">внешний материальный поток </w:t>
      </w:r>
      <w:r w:rsidRPr="001B14DE">
        <w:rPr>
          <w:sz w:val="28"/>
          <w:szCs w:val="28"/>
        </w:rPr>
        <w:t>— материальный поток, протекающий во внешней среде по отношению к рассматриваемой логистической системе;</w:t>
      </w:r>
    </w:p>
    <w:p w:rsidR="001B14DE" w:rsidRPr="001B14DE" w:rsidRDefault="00AD1443" w:rsidP="001B14DE">
      <w:pPr>
        <w:numPr>
          <w:ilvl w:val="0"/>
          <w:numId w:val="7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1B14DE">
        <w:rPr>
          <w:bCs/>
          <w:sz w:val="28"/>
          <w:szCs w:val="28"/>
        </w:rPr>
        <w:t xml:space="preserve">внутренний материальный поток </w:t>
      </w:r>
      <w:r w:rsidRPr="001B14DE">
        <w:rPr>
          <w:sz w:val="28"/>
          <w:szCs w:val="28"/>
        </w:rPr>
        <w:t>— материальный поток, протекающий в пределах рассматриваемой логистической системы;</w:t>
      </w:r>
    </w:p>
    <w:p w:rsidR="001B14DE" w:rsidRPr="001B14DE" w:rsidRDefault="00AD1443" w:rsidP="001B14DE">
      <w:pPr>
        <w:numPr>
          <w:ilvl w:val="0"/>
          <w:numId w:val="7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1B14DE">
        <w:rPr>
          <w:bCs/>
          <w:sz w:val="28"/>
          <w:szCs w:val="28"/>
        </w:rPr>
        <w:t xml:space="preserve">входной материальный поток </w:t>
      </w:r>
      <w:r w:rsidRPr="001B14DE">
        <w:rPr>
          <w:sz w:val="28"/>
          <w:szCs w:val="28"/>
        </w:rPr>
        <w:t>— внешний материальный поток, входящий в логистическую систему из внешней среды;</w:t>
      </w:r>
    </w:p>
    <w:p w:rsidR="001B14DE" w:rsidRPr="001B14DE" w:rsidRDefault="00AD1443" w:rsidP="001B14DE">
      <w:pPr>
        <w:numPr>
          <w:ilvl w:val="0"/>
          <w:numId w:val="7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1B14DE">
        <w:rPr>
          <w:bCs/>
          <w:sz w:val="28"/>
          <w:szCs w:val="28"/>
        </w:rPr>
        <w:t xml:space="preserve">выходной материальный поток </w:t>
      </w:r>
      <w:r w:rsidRPr="001B14DE">
        <w:rPr>
          <w:sz w:val="28"/>
          <w:szCs w:val="28"/>
        </w:rPr>
        <w:t>— внутренний материальный поток, поступающий из рассматриваемой логистической системы во внешнюю среду;</w:t>
      </w:r>
    </w:p>
    <w:p w:rsidR="00A01E5B" w:rsidRPr="00A01E5B" w:rsidRDefault="00AD1443" w:rsidP="001B14DE">
      <w:pPr>
        <w:numPr>
          <w:ilvl w:val="0"/>
          <w:numId w:val="7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1B14DE">
        <w:rPr>
          <w:bCs/>
          <w:sz w:val="28"/>
          <w:szCs w:val="28"/>
        </w:rPr>
        <w:t xml:space="preserve">грузовой поток </w:t>
      </w:r>
      <w:r w:rsidRPr="001B14DE">
        <w:rPr>
          <w:sz w:val="28"/>
          <w:szCs w:val="28"/>
        </w:rPr>
        <w:t>— объем грузов, перевезенного определенными видами транспорта в определенном направлении от пункта отправления до места назначения за некоторый период времени (обычно рассматривается за год).</w:t>
      </w:r>
      <w:r w:rsidR="00140506">
        <w:rPr>
          <w:rStyle w:val="ac"/>
          <w:sz w:val="28"/>
          <w:szCs w:val="28"/>
        </w:rPr>
        <w:footnoteReference w:id="2"/>
      </w:r>
      <w:r w:rsidRPr="001B14DE">
        <w:rPr>
          <w:sz w:val="28"/>
          <w:szCs w:val="28"/>
        </w:rPr>
        <w:t xml:space="preserve"> </w:t>
      </w:r>
    </w:p>
    <w:p w:rsidR="00A01E5B" w:rsidRDefault="00AD1443" w:rsidP="00A01E5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B14DE">
        <w:rPr>
          <w:sz w:val="28"/>
          <w:szCs w:val="28"/>
        </w:rPr>
        <w:t>Материальные потоки можно рассматривать как материальные ресурсы, если они имеют натурально-вещественный состав.</w:t>
      </w:r>
      <w:r w:rsidR="00A01E5B">
        <w:rPr>
          <w:sz w:val="28"/>
          <w:szCs w:val="28"/>
        </w:rPr>
        <w:t xml:space="preserve"> Имея данные параметры, м</w:t>
      </w:r>
      <w:r w:rsidRPr="001B14DE">
        <w:rPr>
          <w:bCs/>
          <w:sz w:val="28"/>
          <w:szCs w:val="28"/>
        </w:rPr>
        <w:t>атериальные ресурсы подразделяются на:</w:t>
      </w:r>
    </w:p>
    <w:p w:rsidR="00A01E5B" w:rsidRPr="00A01E5B" w:rsidRDefault="00AD1443" w:rsidP="001B14DE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1B14DE">
        <w:rPr>
          <w:sz w:val="28"/>
          <w:szCs w:val="28"/>
        </w:rPr>
        <w:t>сырье — материальные ресурсы;</w:t>
      </w:r>
    </w:p>
    <w:p w:rsidR="00A01E5B" w:rsidRPr="00A01E5B" w:rsidRDefault="00AD1443" w:rsidP="001B14DE">
      <w:pPr>
        <w:numPr>
          <w:ilvl w:val="0"/>
          <w:numId w:val="9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основные материалы — материалы, входящие вещественно в изготавливаемую продукцию и составляющие ее вещественную основу (узлы деталей, сборочные единицы и</w:t>
      </w:r>
      <w:r w:rsidR="00A01E5B">
        <w:rPr>
          <w:sz w:val="28"/>
          <w:szCs w:val="28"/>
        </w:rPr>
        <w:t xml:space="preserve"> </w:t>
      </w:r>
      <w:r w:rsidRPr="00A01E5B">
        <w:rPr>
          <w:sz w:val="28"/>
          <w:szCs w:val="28"/>
        </w:rPr>
        <w:t>др);</w:t>
      </w:r>
    </w:p>
    <w:p w:rsidR="00A01E5B" w:rsidRPr="00A01E5B" w:rsidRDefault="00AD1443" w:rsidP="001B14DE">
      <w:pPr>
        <w:numPr>
          <w:ilvl w:val="0"/>
          <w:numId w:val="9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вспомогательные материалы — материалы, используемые в производстве, но не составляющие материальную основу производимой продукции;</w:t>
      </w:r>
    </w:p>
    <w:p w:rsidR="00A01E5B" w:rsidRPr="00A01E5B" w:rsidRDefault="00AD1443" w:rsidP="001B14DE">
      <w:pPr>
        <w:numPr>
          <w:ilvl w:val="0"/>
          <w:numId w:val="9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полуфабрикаты — сырье и материалы, частично прошедшие обработку в производстве, но еще не превратившиеся в готовую продукцию;</w:t>
      </w:r>
    </w:p>
    <w:p w:rsidR="00A01E5B" w:rsidRPr="00A01E5B" w:rsidRDefault="00AD1443" w:rsidP="001B14DE">
      <w:pPr>
        <w:numPr>
          <w:ilvl w:val="0"/>
          <w:numId w:val="9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комплектующие изделия — готовая продукция, которая для покупателя является составляющей частью готового изделия;</w:t>
      </w:r>
    </w:p>
    <w:p w:rsidR="00A01E5B" w:rsidRPr="00A01E5B" w:rsidRDefault="00AD1443" w:rsidP="001B14DE">
      <w:pPr>
        <w:numPr>
          <w:ilvl w:val="0"/>
          <w:numId w:val="9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деталь — готовая часть машин, механизмов, оборудования, которая используется при сборке готовой продукции в выпускающих цехах;</w:t>
      </w:r>
    </w:p>
    <w:p w:rsidR="00AD1443" w:rsidRPr="00A01E5B" w:rsidRDefault="00AD1443" w:rsidP="001B14DE">
      <w:pPr>
        <w:numPr>
          <w:ilvl w:val="0"/>
          <w:numId w:val="9"/>
        </w:numPr>
        <w:spacing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узел — сборочная единица, состоящая из двух или большего числа готовых деталей и используемая при сборке готового изделия.</w:t>
      </w:r>
    </w:p>
    <w:p w:rsidR="00A01E5B" w:rsidRDefault="00AD1443" w:rsidP="00A01E5B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B14DE">
        <w:rPr>
          <w:bCs/>
          <w:sz w:val="28"/>
          <w:szCs w:val="28"/>
        </w:rPr>
        <w:t xml:space="preserve">Материальные ресурсы можно считать материальным потоком и при выполнении таких условий, как: </w:t>
      </w:r>
    </w:p>
    <w:p w:rsidR="00A01E5B" w:rsidRDefault="00AD1443" w:rsidP="00A01E5B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B14DE">
        <w:rPr>
          <w:sz w:val="28"/>
          <w:szCs w:val="28"/>
        </w:rPr>
        <w:t>конкретность наименований материальных ресурсов;</w:t>
      </w:r>
      <w:r w:rsidR="00A01E5B">
        <w:rPr>
          <w:bCs/>
          <w:sz w:val="28"/>
          <w:szCs w:val="28"/>
        </w:rPr>
        <w:t xml:space="preserve"> </w:t>
      </w:r>
    </w:p>
    <w:p w:rsidR="00A01E5B" w:rsidRDefault="00AD1443" w:rsidP="00A01E5B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четкость определения объема ресурсов (количественно характеристики их массы, объема, площади и т.д.);</w:t>
      </w:r>
      <w:r w:rsidR="00A01E5B" w:rsidRPr="00A01E5B">
        <w:rPr>
          <w:bCs/>
          <w:sz w:val="28"/>
          <w:szCs w:val="28"/>
        </w:rPr>
        <w:t xml:space="preserve"> </w:t>
      </w:r>
    </w:p>
    <w:p w:rsidR="00A01E5B" w:rsidRDefault="00AD1443" w:rsidP="001B14DE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наименование поставщика материальных ресурсов и ответственных за поставку и отгрузку;</w:t>
      </w:r>
    </w:p>
    <w:p w:rsidR="00A01E5B" w:rsidRDefault="00AD1443" w:rsidP="001B14DE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определение места хранения материальных ресурсов, которые подлежат транспортировке;</w:t>
      </w:r>
    </w:p>
    <w:p w:rsidR="00A01E5B" w:rsidRDefault="00AD1443" w:rsidP="001B14DE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указание наименования организации-получателя материальных ресурсов;</w:t>
      </w:r>
    </w:p>
    <w:p w:rsidR="00A01E5B" w:rsidRDefault="00AD1443" w:rsidP="001B14DE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указание места назначения транспортировки материальных ресурсов;</w:t>
      </w:r>
    </w:p>
    <w:p w:rsidR="00AD1443" w:rsidRPr="00A01E5B" w:rsidRDefault="00AD1443" w:rsidP="00A01E5B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1069"/>
        <w:jc w:val="both"/>
        <w:rPr>
          <w:bCs/>
          <w:sz w:val="28"/>
          <w:szCs w:val="28"/>
        </w:rPr>
      </w:pPr>
      <w:r w:rsidRPr="00A01E5B">
        <w:rPr>
          <w:sz w:val="28"/>
          <w:szCs w:val="28"/>
        </w:rPr>
        <w:t>определение срока перемещения материальных ресурсов от места хранения у поставщика до места хранения у получателя.</w:t>
      </w:r>
    </w:p>
    <w:p w:rsidR="00A01E5B" w:rsidRDefault="00AD1443" w:rsidP="00A01E5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4DE">
        <w:rPr>
          <w:sz w:val="28"/>
          <w:szCs w:val="28"/>
        </w:rPr>
        <w:t>Внутрицеховой материальный поток — это поток материальных ресурсов, которые перемещаются не постоянно, а с периодическими остановками на складах рабочих мест, в это время поток не перемещается, не изменяется, не расформировывается и находится в ожидании процесса обработки.</w:t>
      </w:r>
    </w:p>
    <w:p w:rsidR="00A01E5B" w:rsidRDefault="00AD1443" w:rsidP="00A01E5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4DE">
        <w:rPr>
          <w:bCs/>
          <w:sz w:val="28"/>
          <w:szCs w:val="28"/>
        </w:rPr>
        <w:t xml:space="preserve">Межцеховые материальные потоки </w:t>
      </w:r>
      <w:r w:rsidRPr="001B14DE">
        <w:rPr>
          <w:sz w:val="28"/>
          <w:szCs w:val="28"/>
        </w:rPr>
        <w:t>— это такие материальные потоки, которые, попадая на входной склад, расформировываются, и на выходном складе формируются в новые материальные потоки, которые перемещаются в оп</w:t>
      </w:r>
      <w:r w:rsidR="00A01E5B">
        <w:rPr>
          <w:sz w:val="28"/>
          <w:szCs w:val="28"/>
        </w:rPr>
        <w:t>ределенном заданном направлении.</w:t>
      </w:r>
    </w:p>
    <w:p w:rsidR="00AD1443" w:rsidRPr="001B14DE" w:rsidRDefault="00AD1443" w:rsidP="00A01E5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4DE">
        <w:rPr>
          <w:bCs/>
          <w:sz w:val="28"/>
          <w:szCs w:val="28"/>
        </w:rPr>
        <w:t>Материальные потоки различают:</w:t>
      </w:r>
    </w:p>
    <w:p w:rsidR="00A01E5B" w:rsidRDefault="00AD1443" w:rsidP="00A01E5B">
      <w:pPr>
        <w:pStyle w:val="a8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1B14DE">
        <w:rPr>
          <w:sz w:val="28"/>
          <w:szCs w:val="28"/>
        </w:rPr>
        <w:t>1)   </w:t>
      </w:r>
      <w:r w:rsidR="00A01E5B">
        <w:rPr>
          <w:sz w:val="28"/>
          <w:szCs w:val="28"/>
        </w:rPr>
        <w:t xml:space="preserve">   </w:t>
      </w:r>
      <w:r w:rsidRPr="001B14DE">
        <w:rPr>
          <w:sz w:val="28"/>
          <w:szCs w:val="28"/>
        </w:rPr>
        <w:t>по зависимости от номенклатуры элементов;</w:t>
      </w:r>
    </w:p>
    <w:p w:rsidR="00A01E5B" w:rsidRDefault="00A01E5B" w:rsidP="00A01E5B">
      <w:pPr>
        <w:pStyle w:val="a8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D1443" w:rsidRPr="001B14DE">
        <w:rPr>
          <w:sz w:val="28"/>
          <w:szCs w:val="28"/>
        </w:rPr>
        <w:t>по натурально-вещественному составу. Определяет материальные потоки как одноассортиментные и многоассортиментные;</w:t>
      </w:r>
    </w:p>
    <w:p w:rsidR="00AD1443" w:rsidRPr="001B14DE" w:rsidRDefault="00AD1443" w:rsidP="00DD39BF">
      <w:pPr>
        <w:pStyle w:val="a8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1B14DE">
        <w:rPr>
          <w:sz w:val="28"/>
          <w:szCs w:val="28"/>
        </w:rPr>
        <w:t>3)   по степени готовности (проектируемые, планируемые, формируемые, сформированные, расформированные, ликвидированные) .</w:t>
      </w:r>
    </w:p>
    <w:p w:rsidR="00DD39BF" w:rsidRPr="00DD39BF" w:rsidRDefault="001B14DE" w:rsidP="00DD39BF">
      <w:pPr>
        <w:spacing w:line="360" w:lineRule="auto"/>
        <w:ind w:firstLine="709"/>
        <w:jc w:val="both"/>
        <w:rPr>
          <w:sz w:val="28"/>
          <w:szCs w:val="28"/>
        </w:rPr>
      </w:pPr>
      <w:r w:rsidRPr="001B14DE">
        <w:rPr>
          <w:sz w:val="28"/>
          <w:szCs w:val="28"/>
        </w:rPr>
        <w:t>Более подробная классификация материальных потоков представлена в</w:t>
      </w:r>
      <w:r w:rsidR="005F5864" w:rsidRPr="001B14DE">
        <w:rPr>
          <w:sz w:val="28"/>
          <w:szCs w:val="28"/>
        </w:rPr>
        <w:t xml:space="preserve"> табл</w:t>
      </w:r>
      <w:r w:rsidRPr="001B14DE">
        <w:rPr>
          <w:sz w:val="28"/>
          <w:szCs w:val="28"/>
        </w:rPr>
        <w:t xml:space="preserve">ице  № </w:t>
      </w:r>
      <w:r w:rsidR="005F5864" w:rsidRPr="001B14DE">
        <w:rPr>
          <w:sz w:val="28"/>
          <w:szCs w:val="28"/>
        </w:rPr>
        <w:t>1</w:t>
      </w:r>
      <w:r w:rsidR="00284B74">
        <w:rPr>
          <w:sz w:val="28"/>
          <w:szCs w:val="28"/>
        </w:rPr>
        <w:t>.1</w:t>
      </w:r>
      <w:r w:rsidR="00140506">
        <w:rPr>
          <w:rStyle w:val="ac"/>
          <w:sz w:val="28"/>
          <w:szCs w:val="28"/>
        </w:rPr>
        <w:footnoteReference w:id="3"/>
      </w:r>
    </w:p>
    <w:p w:rsidR="009429F0" w:rsidRPr="00A01E5B" w:rsidRDefault="001B14DE" w:rsidP="00DD39BF">
      <w:pPr>
        <w:spacing w:line="360" w:lineRule="auto"/>
        <w:ind w:firstLine="709"/>
        <w:jc w:val="center"/>
        <w:rPr>
          <w:sz w:val="28"/>
          <w:szCs w:val="28"/>
        </w:rPr>
      </w:pPr>
      <w:r w:rsidRPr="00A01E5B">
        <w:rPr>
          <w:b/>
          <w:bCs/>
          <w:i/>
          <w:iCs/>
          <w:sz w:val="28"/>
          <w:szCs w:val="28"/>
        </w:rPr>
        <w:t>Классификация материальных потоков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166"/>
        <w:gridCol w:w="5201"/>
      </w:tblGrid>
      <w:tr w:rsidR="001B14DE" w:rsidRPr="00BF4539" w:rsidTr="001B14DE">
        <w:trPr>
          <w:tblCellSpacing w:w="0" w:type="dxa"/>
        </w:trPr>
        <w:tc>
          <w:tcPr>
            <w:tcW w:w="0" w:type="auto"/>
            <w:vAlign w:val="bottom"/>
            <w:hideMark/>
          </w:tcPr>
          <w:p w:rsidR="001B14DE" w:rsidRPr="00BF4539" w:rsidRDefault="001B14DE" w:rsidP="002B1039">
            <w:pPr>
              <w:jc w:val="center"/>
            </w:pPr>
            <w:r w:rsidRPr="00BF4539">
              <w:rPr>
                <w:b/>
                <w:bCs/>
              </w:rPr>
              <w:t>Признак</w:t>
            </w:r>
          </w:p>
          <w:p w:rsidR="001B14DE" w:rsidRPr="00BF4539" w:rsidRDefault="001B14DE" w:rsidP="002B1039">
            <w:pPr>
              <w:jc w:val="center"/>
            </w:pPr>
            <w:r w:rsidRPr="00BF4539">
              <w:rPr>
                <w:b/>
                <w:bCs/>
              </w:rPr>
              <w:t>классификации</w:t>
            </w:r>
            <w:r w:rsidRPr="00BF4539">
              <w:t> 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  <w:jc w:val="center"/>
            </w:pPr>
            <w:r w:rsidRPr="00BF4539">
              <w:rPr>
                <w:b/>
                <w:bCs/>
              </w:rPr>
              <w:t>Вид МП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  <w:jc w:val="center"/>
            </w:pPr>
            <w:r w:rsidRPr="00BF4539">
              <w:rPr>
                <w:b/>
                <w:bCs/>
              </w:rPr>
              <w:t>Описание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 w:val="restart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Отношение к ЛС и ее звеньям</w:t>
            </w:r>
          </w:p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Внешний</w:t>
            </w:r>
          </w:p>
        </w:tc>
        <w:tc>
          <w:tcPr>
            <w:tcW w:w="0" w:type="auto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Состоит из грузов, имеющих отношение к конкретному предприятию, но движущихся во внешней для предприятия среде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Внутренний</w:t>
            </w:r>
          </w:p>
        </w:tc>
        <w:tc>
          <w:tcPr>
            <w:tcW w:w="0" w:type="auto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Образуется в результате выполнения ЛО с грузом внутри ЛС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Входной</w:t>
            </w:r>
          </w:p>
        </w:tc>
        <w:tc>
          <w:tcPr>
            <w:tcW w:w="0" w:type="auto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Поступает в ЛС из внешней среды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Выходной</w:t>
            </w:r>
          </w:p>
        </w:tc>
        <w:tc>
          <w:tcPr>
            <w:tcW w:w="0" w:type="auto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Поступает из ЛС во внешнюю среду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Ассортимент</w:t>
            </w:r>
          </w:p>
        </w:tc>
        <w:tc>
          <w:tcPr>
            <w:tcW w:w="0" w:type="auto"/>
            <w:gridSpan w:val="2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center"/>
            </w:pPr>
            <w:r w:rsidRPr="00BF4539">
              <w:t>Одноассортиментный, многоассортиментный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 w:val="restart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Количество груза</w:t>
            </w:r>
          </w:p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Массовый</w:t>
            </w:r>
          </w:p>
        </w:tc>
        <w:tc>
          <w:tcPr>
            <w:tcW w:w="0" w:type="auto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Возникает при транспортировке грузов не единичным транспортным средством, а их группой, например, железнодорожным составом, колонной автомашин, караваном судов и т.д.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Крупный</w:t>
            </w:r>
          </w:p>
        </w:tc>
        <w:tc>
          <w:tcPr>
            <w:tcW w:w="0" w:type="auto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Возникает при транспортировке грузов несколькими вагонами, автомашинами, судами и т.п.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Средний</w:t>
            </w:r>
          </w:p>
        </w:tc>
        <w:tc>
          <w:tcPr>
            <w:tcW w:w="0" w:type="auto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Промежуточный между крупным и мелким МП (перевозимый одиночными вагонами, автомобилями)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Мелкий</w:t>
            </w:r>
          </w:p>
        </w:tc>
        <w:tc>
          <w:tcPr>
            <w:tcW w:w="0" w:type="auto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Возникает при транспортировке такого количества грузов, которое не позволяет полностью использовать грузоподъемность транспортного средства и требует при перевозке совмещения с другими грузами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 w:val="restart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Удельный вес груза</w:t>
            </w:r>
          </w:p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Тяжеловесный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В процессе его транспортировки обеспечивается полное использование грузоподъемности транспортных средств при меньшем занимаемом объеме, например, металлы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Легковесный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Образуется грузами, не позволяющими полностью использовать грузоподъемность транспорта при полном использовании его объема, например, табачные изделия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 w:val="restart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Степень совместимости</w:t>
            </w:r>
          </w:p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 xml:space="preserve">Несовместимые 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Такие МП нельзя совместно транспортировать, например, товары бытовой химии и продукты питания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Совместимые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Могут совместно перевозиться на одном транспортном средстве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 w:val="restart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Консистенция груза</w:t>
            </w:r>
          </w:p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Насыпной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Перевозится без тары в специализированных транспортных средствах: открытых вагонах, на платформах, в контейнерах, в автомашинах. Их главное свойство – сыпучесть (например, зерно)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Навалочный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Перевозится без тары, некоторые могут смерзаться, слеживаться, спекаться (например, уголь, песок, соль), обладают сыпучестью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Тарно-штучный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Грузы в мешках, контейнерах, ящиках, без тары, которые можно пересчитать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Наливной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Перевозится в цистернах и наливных судах и требует для перегрузки, хранения и других ЛО специальных технических средств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Align w:val="bottom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Номенклатура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center"/>
            </w:pPr>
            <w:r w:rsidRPr="00BF4539">
              <w:t>Однопродуктовый, многопродуктовый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 w:val="restart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Определенность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Детерминированный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Все параметры полностью известны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vAlign w:val="bottom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Стохастический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Хотя бы один параметр неизвестен или является случайной величиной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 w:val="restart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Непрерывность</w:t>
            </w:r>
          </w:p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Непрерывный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Потоки сырья и материалов в непрерывных производственных (технологических) процессах замкнутого цикла, потоки нефтепродуктов, газа, перемещаемые с помощью трубопроводного транспорта и др.</w:t>
            </w:r>
          </w:p>
        </w:tc>
      </w:tr>
      <w:tr w:rsidR="001B14DE" w:rsidRPr="00BF4539" w:rsidTr="001B14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14DE" w:rsidRPr="00BF4539" w:rsidRDefault="001B14DE" w:rsidP="00E9205F"/>
        </w:tc>
        <w:tc>
          <w:tcPr>
            <w:tcW w:w="0" w:type="auto"/>
            <w:hideMark/>
          </w:tcPr>
          <w:p w:rsidR="001B14DE" w:rsidRPr="00BF4539" w:rsidRDefault="001B14DE" w:rsidP="00E9205F">
            <w:pPr>
              <w:spacing w:before="100" w:beforeAutospacing="1" w:after="100" w:afterAutospacing="1"/>
            </w:pPr>
            <w:r w:rsidRPr="00BF4539">
              <w:t>Дискретный</w:t>
            </w:r>
          </w:p>
        </w:tc>
        <w:tc>
          <w:tcPr>
            <w:tcW w:w="0" w:type="auto"/>
            <w:vAlign w:val="bottom"/>
            <w:hideMark/>
          </w:tcPr>
          <w:p w:rsidR="001B14DE" w:rsidRPr="00BF4539" w:rsidRDefault="001B14DE" w:rsidP="004F60EA">
            <w:pPr>
              <w:spacing w:before="100" w:beforeAutospacing="1" w:after="100" w:afterAutospacing="1"/>
              <w:jc w:val="both"/>
            </w:pPr>
            <w:r w:rsidRPr="00BF4539">
              <w:t>МП, не являющиеся непрерывными</w:t>
            </w:r>
          </w:p>
        </w:tc>
      </w:tr>
    </w:tbl>
    <w:p w:rsidR="004F60EA" w:rsidRDefault="004F60EA" w:rsidP="009429F0">
      <w:pPr>
        <w:rPr>
          <w:b/>
          <w:sz w:val="28"/>
          <w:szCs w:val="28"/>
        </w:rPr>
      </w:pPr>
    </w:p>
    <w:p w:rsidR="004F60EA" w:rsidRDefault="004F60EA" w:rsidP="009429F0">
      <w:pPr>
        <w:rPr>
          <w:b/>
          <w:sz w:val="28"/>
          <w:szCs w:val="28"/>
        </w:rPr>
      </w:pPr>
    </w:p>
    <w:p w:rsidR="004F60EA" w:rsidRDefault="004F60EA" w:rsidP="004F60EA">
      <w:pPr>
        <w:numPr>
          <w:ilvl w:val="1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поток.</w:t>
      </w:r>
    </w:p>
    <w:p w:rsidR="009C146B" w:rsidRDefault="004F60EA" w:rsidP="009C146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46B">
        <w:rPr>
          <w:sz w:val="28"/>
          <w:szCs w:val="28"/>
        </w:rPr>
        <w:t>В основе процесса управления материальными потоками лежит обработка информации, циркулирующей в логистических системах. В связи с этим одним из ключевых понятий логистики является понятие информационного потока.</w:t>
      </w:r>
    </w:p>
    <w:p w:rsidR="004F60EA" w:rsidRPr="00684C48" w:rsidRDefault="004F60EA" w:rsidP="00684C4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46B">
        <w:rPr>
          <w:sz w:val="28"/>
          <w:szCs w:val="28"/>
        </w:rPr>
        <w:t xml:space="preserve">Информационный поток - это совокупность циркулирующих в логистической системе между логистической системой и внешней средой сообщений, необходимых для управления и контроля логистических операций. Информационный поток соответствует материальному и может </w:t>
      </w:r>
      <w:r w:rsidRPr="00684C48">
        <w:rPr>
          <w:sz w:val="28"/>
          <w:szCs w:val="28"/>
        </w:rPr>
        <w:t>существовать в виде бумажных и электронных документов.</w:t>
      </w:r>
    </w:p>
    <w:p w:rsidR="004F60EA" w:rsidRPr="00684C48" w:rsidRDefault="004F60EA" w:rsidP="00684C48">
      <w:pPr>
        <w:pStyle w:val="1"/>
        <w:spacing w:before="0" w:after="0" w:line="360" w:lineRule="auto"/>
        <w:ind w:firstLine="709"/>
        <w:rPr>
          <w:b w:val="0"/>
          <w:sz w:val="28"/>
          <w:szCs w:val="28"/>
        </w:rPr>
      </w:pPr>
      <w:r w:rsidRPr="00684C48">
        <w:rPr>
          <w:rFonts w:ascii="Times New Roman" w:hAnsi="Times New Roman"/>
          <w:b w:val="0"/>
          <w:sz w:val="28"/>
          <w:szCs w:val="28"/>
        </w:rPr>
        <w:t>Поток логистической информации проходит через следующие пять модулей:</w:t>
      </w:r>
    </w:p>
    <w:p w:rsidR="00684C48" w:rsidRDefault="004F60EA" w:rsidP="00DD39BF">
      <w:pPr>
        <w:numPr>
          <w:ilvl w:val="0"/>
          <w:numId w:val="11"/>
        </w:numPr>
        <w:ind w:firstLine="414"/>
        <w:rPr>
          <w:sz w:val="28"/>
          <w:szCs w:val="28"/>
        </w:rPr>
      </w:pPr>
      <w:r w:rsidRPr="00684C48">
        <w:rPr>
          <w:sz w:val="28"/>
          <w:szCs w:val="28"/>
        </w:rPr>
        <w:t xml:space="preserve">получение заказов; </w:t>
      </w:r>
    </w:p>
    <w:p w:rsidR="00684C48" w:rsidRDefault="004F60EA" w:rsidP="00DD39BF">
      <w:pPr>
        <w:numPr>
          <w:ilvl w:val="0"/>
          <w:numId w:val="11"/>
        </w:numPr>
        <w:ind w:firstLine="414"/>
        <w:rPr>
          <w:sz w:val="28"/>
          <w:szCs w:val="28"/>
        </w:rPr>
      </w:pPr>
      <w:r w:rsidRPr="00684C48">
        <w:rPr>
          <w:sz w:val="28"/>
          <w:szCs w:val="28"/>
        </w:rPr>
        <w:t>обработка заказов;</w:t>
      </w:r>
    </w:p>
    <w:p w:rsidR="00684C48" w:rsidRDefault="004F60EA" w:rsidP="00DD39BF">
      <w:pPr>
        <w:numPr>
          <w:ilvl w:val="0"/>
          <w:numId w:val="11"/>
        </w:numPr>
        <w:ind w:firstLine="414"/>
        <w:rPr>
          <w:sz w:val="28"/>
          <w:szCs w:val="28"/>
        </w:rPr>
      </w:pPr>
      <w:r w:rsidRPr="00684C48">
        <w:rPr>
          <w:sz w:val="28"/>
          <w:szCs w:val="28"/>
        </w:rPr>
        <w:t xml:space="preserve">транспортировка и грузопереработка (отгрузка); </w:t>
      </w:r>
    </w:p>
    <w:p w:rsidR="00684C48" w:rsidRDefault="004F60EA" w:rsidP="00DD39BF">
      <w:pPr>
        <w:numPr>
          <w:ilvl w:val="0"/>
          <w:numId w:val="11"/>
        </w:numPr>
        <w:ind w:firstLine="414"/>
        <w:rPr>
          <w:sz w:val="28"/>
          <w:szCs w:val="28"/>
        </w:rPr>
      </w:pPr>
      <w:r w:rsidRPr="00684C48">
        <w:rPr>
          <w:sz w:val="28"/>
          <w:szCs w:val="28"/>
        </w:rPr>
        <w:t xml:space="preserve">распределение; </w:t>
      </w:r>
    </w:p>
    <w:p w:rsidR="004F60EA" w:rsidRPr="00684C48" w:rsidRDefault="004F60EA" w:rsidP="00684C48">
      <w:pPr>
        <w:numPr>
          <w:ilvl w:val="0"/>
          <w:numId w:val="11"/>
        </w:numPr>
        <w:spacing w:line="360" w:lineRule="auto"/>
        <w:ind w:firstLine="414"/>
        <w:rPr>
          <w:sz w:val="28"/>
          <w:szCs w:val="28"/>
        </w:rPr>
      </w:pPr>
      <w:r w:rsidRPr="00684C48">
        <w:rPr>
          <w:sz w:val="28"/>
          <w:szCs w:val="28"/>
        </w:rPr>
        <w:t xml:space="preserve">управление запасами. </w:t>
      </w:r>
    </w:p>
    <w:p w:rsidR="00684C48" w:rsidRDefault="004F60EA" w:rsidP="00684C48">
      <w:pPr>
        <w:spacing w:line="360" w:lineRule="auto"/>
        <w:ind w:firstLine="709"/>
        <w:jc w:val="both"/>
        <w:rPr>
          <w:sz w:val="28"/>
          <w:szCs w:val="28"/>
        </w:rPr>
      </w:pPr>
      <w:r w:rsidRPr="00684C48">
        <w:rPr>
          <w:sz w:val="28"/>
          <w:szCs w:val="28"/>
        </w:rPr>
        <w:t>Файлы содержат данные и информацию, обеспечивающие межфункциональное взаимодействие внутри логистической системы.</w:t>
      </w:r>
    </w:p>
    <w:p w:rsidR="004F60EA" w:rsidRPr="00684C48" w:rsidRDefault="004F60EA" w:rsidP="00684C48">
      <w:pPr>
        <w:spacing w:line="360" w:lineRule="auto"/>
        <w:ind w:firstLine="709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Основная база данных, служащая для информационной поддержки операций распределения, состоит из следующих файлов: </w:t>
      </w:r>
    </w:p>
    <w:p w:rsidR="00684C48" w:rsidRDefault="004F60EA" w:rsidP="00DD39BF">
      <w:pPr>
        <w:numPr>
          <w:ilvl w:val="0"/>
          <w:numId w:val="12"/>
        </w:numPr>
        <w:ind w:firstLine="41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данные о заказах; </w:t>
      </w:r>
    </w:p>
    <w:p w:rsidR="00684C48" w:rsidRDefault="004F60EA" w:rsidP="00DD39BF">
      <w:pPr>
        <w:numPr>
          <w:ilvl w:val="0"/>
          <w:numId w:val="12"/>
        </w:numPr>
        <w:ind w:firstLine="41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данные о запасах и складском хозяйстве; </w:t>
      </w:r>
    </w:p>
    <w:p w:rsidR="00684C48" w:rsidRDefault="004F60EA" w:rsidP="00DD39BF">
      <w:pPr>
        <w:numPr>
          <w:ilvl w:val="0"/>
          <w:numId w:val="12"/>
        </w:numPr>
        <w:ind w:firstLine="41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данные учета дебиторской задолженности; </w:t>
      </w:r>
    </w:p>
    <w:p w:rsidR="004F60EA" w:rsidRPr="00684C48" w:rsidRDefault="004F60EA" w:rsidP="00DD39BF">
      <w:pPr>
        <w:numPr>
          <w:ilvl w:val="0"/>
          <w:numId w:val="12"/>
        </w:numPr>
        <w:spacing w:line="360" w:lineRule="auto"/>
        <w:ind w:firstLine="41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данные о плановых потребностях распределения. </w:t>
      </w:r>
    </w:p>
    <w:p w:rsidR="004F60EA" w:rsidRPr="00684C48" w:rsidRDefault="004F60EA" w:rsidP="00DD39BF">
      <w:pPr>
        <w:spacing w:line="360" w:lineRule="auto"/>
        <w:ind w:firstLine="709"/>
        <w:jc w:val="both"/>
        <w:rPr>
          <w:sz w:val="28"/>
          <w:szCs w:val="28"/>
        </w:rPr>
      </w:pPr>
      <w:r w:rsidRPr="00684C48">
        <w:rPr>
          <w:sz w:val="28"/>
          <w:szCs w:val="28"/>
        </w:rPr>
        <w:t>Модуль управления и ввода данных включается в работу, когда поступает информация извне или когда менеджеры принимают то или иное решение. Это происходит обычно в следующих ситуациях:</w:t>
      </w:r>
    </w:p>
    <w:p w:rsidR="00684C48" w:rsidRDefault="004F60EA" w:rsidP="00DD39BF">
      <w:pPr>
        <w:numPr>
          <w:ilvl w:val="0"/>
          <w:numId w:val="13"/>
        </w:numPr>
        <w:ind w:firstLine="41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получение заказа; </w:t>
      </w:r>
    </w:p>
    <w:p w:rsidR="00684C48" w:rsidRDefault="004F60EA" w:rsidP="00DD39BF">
      <w:pPr>
        <w:numPr>
          <w:ilvl w:val="0"/>
          <w:numId w:val="13"/>
        </w:numPr>
        <w:ind w:firstLine="41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>получение запроса о состоянии заказа;</w:t>
      </w:r>
    </w:p>
    <w:p w:rsidR="00684C48" w:rsidRDefault="004F60EA" w:rsidP="00DD39BF">
      <w:pPr>
        <w:numPr>
          <w:ilvl w:val="0"/>
          <w:numId w:val="13"/>
        </w:numPr>
        <w:ind w:firstLine="41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>составление и согласование прогнозов;</w:t>
      </w:r>
    </w:p>
    <w:p w:rsidR="00684C48" w:rsidRDefault="004F60EA" w:rsidP="00DD39BF">
      <w:pPr>
        <w:numPr>
          <w:ilvl w:val="0"/>
          <w:numId w:val="13"/>
        </w:numPr>
        <w:ind w:firstLine="41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установление транспортного тарифа; </w:t>
      </w:r>
    </w:p>
    <w:p w:rsidR="004F60EA" w:rsidRPr="00684C48" w:rsidRDefault="004F60EA" w:rsidP="00684C48">
      <w:pPr>
        <w:numPr>
          <w:ilvl w:val="0"/>
          <w:numId w:val="13"/>
        </w:numPr>
        <w:spacing w:line="360" w:lineRule="auto"/>
        <w:ind w:firstLine="41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поступление грузов на хранение. </w:t>
      </w:r>
    </w:p>
    <w:p w:rsidR="004F60EA" w:rsidRPr="00684C48" w:rsidRDefault="004F60EA" w:rsidP="00684C48">
      <w:pPr>
        <w:spacing w:line="360" w:lineRule="auto"/>
        <w:ind w:firstLine="709"/>
        <w:jc w:val="both"/>
        <w:rPr>
          <w:sz w:val="28"/>
          <w:szCs w:val="28"/>
        </w:rPr>
      </w:pPr>
      <w:r w:rsidRPr="00684C48">
        <w:rPr>
          <w:sz w:val="28"/>
          <w:szCs w:val="28"/>
        </w:rPr>
        <w:t>Логистические информационные потоки характеризуются:</w:t>
      </w:r>
    </w:p>
    <w:p w:rsidR="00684C48" w:rsidRDefault="004F60EA" w:rsidP="00684C48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113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неоднородностью (информация, используемая в логистических системах, качественно разнородна). Следует отметить, что под однородностью в линейном программировании и, в частности, в транспортной задаче понимается неограниченная возможность перевозки продукции из любого пункта отправления в любой пункт назначения. Применительно к процессу движения информации внутри логистической системы требование однородности также предполагает неограниченную возможность передачи любого документа в любое структурное подразделение аппарата управления; </w:t>
      </w:r>
    </w:p>
    <w:p w:rsidR="00684C48" w:rsidRDefault="004F60EA" w:rsidP="00684C48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113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>множественностью подразделений - поставщиков информации;</w:t>
      </w:r>
    </w:p>
    <w:p w:rsidR="00684C48" w:rsidRDefault="004F60EA" w:rsidP="00684C48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113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множественностью подразделений - потребителей информации; </w:t>
      </w:r>
    </w:p>
    <w:p w:rsidR="00684C48" w:rsidRDefault="004F60EA" w:rsidP="00684C48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113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сложностью и трудностью практической обозримости информационных маршрутов; </w:t>
      </w:r>
    </w:p>
    <w:p w:rsidR="00684C48" w:rsidRDefault="004F60EA" w:rsidP="00684C48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113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множественностью числа передач единиц документации по каждому маршруту; </w:t>
      </w:r>
    </w:p>
    <w:p w:rsidR="004F60EA" w:rsidRPr="00684C48" w:rsidRDefault="004F60EA" w:rsidP="00684C48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1134"/>
        <w:jc w:val="both"/>
        <w:rPr>
          <w:sz w:val="28"/>
          <w:szCs w:val="28"/>
        </w:rPr>
      </w:pPr>
      <w:r w:rsidRPr="00684C48">
        <w:rPr>
          <w:sz w:val="28"/>
          <w:szCs w:val="28"/>
        </w:rPr>
        <w:t xml:space="preserve">многовариантностью оптимизации информационных потоков. </w:t>
      </w:r>
    </w:p>
    <w:p w:rsidR="00F3704A" w:rsidRDefault="004F60EA" w:rsidP="00F3704A">
      <w:pPr>
        <w:spacing w:line="360" w:lineRule="auto"/>
        <w:ind w:firstLine="709"/>
        <w:jc w:val="both"/>
        <w:rPr>
          <w:sz w:val="28"/>
          <w:szCs w:val="28"/>
        </w:rPr>
      </w:pPr>
      <w:r w:rsidRPr="00F3704A">
        <w:rPr>
          <w:sz w:val="28"/>
          <w:szCs w:val="28"/>
        </w:rPr>
        <w:t>Методически важным с точки зрения логистики является определение взаимодействия материального и информационного потоков. Всегда считалось, что материальный поток генерирует информационный, т. е. постулировалась первичность материального потока. Однако современные информационные технологии изменили последовательность взаимодействия материального и информационного потоков, и в настоящее время различают три варианта их взаимодействия.</w:t>
      </w:r>
    </w:p>
    <w:p w:rsidR="00F3704A" w:rsidRDefault="004F60EA" w:rsidP="00F3704A">
      <w:pPr>
        <w:spacing w:line="360" w:lineRule="auto"/>
        <w:ind w:firstLine="709"/>
        <w:jc w:val="both"/>
        <w:rPr>
          <w:sz w:val="28"/>
          <w:szCs w:val="28"/>
        </w:rPr>
      </w:pPr>
      <w:r w:rsidRPr="00F3704A">
        <w:rPr>
          <w:sz w:val="28"/>
          <w:szCs w:val="28"/>
        </w:rPr>
        <w:t>1. Информационный поток опережает материальный. В этом случае от информационного потока поступают сведения о достижении материальных потоков (прямое направление) или он содержит сведения о заказе (встречное направление).</w:t>
      </w:r>
    </w:p>
    <w:p w:rsidR="00F3704A" w:rsidRDefault="004F60EA" w:rsidP="00F3704A">
      <w:pPr>
        <w:spacing w:line="360" w:lineRule="auto"/>
        <w:ind w:firstLine="709"/>
        <w:jc w:val="both"/>
        <w:rPr>
          <w:sz w:val="28"/>
          <w:szCs w:val="28"/>
        </w:rPr>
      </w:pPr>
      <w:r w:rsidRPr="00F3704A">
        <w:rPr>
          <w:sz w:val="28"/>
          <w:szCs w:val="28"/>
        </w:rPr>
        <w:t>2. Информация сопровождает материальный поток, движется одновременно с ним. Этим потоком идут сведения о количественных и качественных параметрах материальных потоков, что позволяет правильно и быстро оценивать их состояние и принимать необходимые регулирующие решения.</w:t>
      </w:r>
    </w:p>
    <w:p w:rsidR="00F3704A" w:rsidRDefault="004F60EA" w:rsidP="00F3704A">
      <w:pPr>
        <w:spacing w:line="360" w:lineRule="auto"/>
        <w:ind w:firstLine="709"/>
        <w:jc w:val="both"/>
        <w:rPr>
          <w:sz w:val="28"/>
          <w:szCs w:val="28"/>
        </w:rPr>
      </w:pPr>
      <w:r w:rsidRPr="00F3704A">
        <w:rPr>
          <w:sz w:val="28"/>
          <w:szCs w:val="28"/>
        </w:rPr>
        <w:t xml:space="preserve">3. Информационный поток отстает от материальных потоков. В это случае информация служит только для оценки результатов. </w:t>
      </w:r>
    </w:p>
    <w:p w:rsidR="00F3704A" w:rsidRDefault="004F60EA" w:rsidP="00F3704A">
      <w:pPr>
        <w:spacing w:line="360" w:lineRule="auto"/>
        <w:ind w:firstLine="709"/>
        <w:jc w:val="both"/>
        <w:rPr>
          <w:sz w:val="28"/>
          <w:szCs w:val="28"/>
        </w:rPr>
      </w:pPr>
      <w:r w:rsidRPr="00F3704A">
        <w:rPr>
          <w:sz w:val="28"/>
          <w:szCs w:val="28"/>
        </w:rPr>
        <w:t>Увеличение роли информационных потоков в современной логистике обусловлено такими основными причинами:</w:t>
      </w:r>
    </w:p>
    <w:p w:rsidR="00F3704A" w:rsidRDefault="004F60EA" w:rsidP="00F3704A">
      <w:pPr>
        <w:spacing w:line="360" w:lineRule="auto"/>
        <w:ind w:firstLine="709"/>
        <w:jc w:val="both"/>
        <w:rPr>
          <w:sz w:val="28"/>
          <w:szCs w:val="28"/>
        </w:rPr>
      </w:pPr>
      <w:r w:rsidRPr="00F3704A">
        <w:rPr>
          <w:sz w:val="28"/>
          <w:szCs w:val="28"/>
        </w:rPr>
        <w:t>– для потребителя информация о статусе заказа, наличии товара, сроках поставки, отгрузочных документах и т.п. является необходимым элементом потребительского логистического сервиса;</w:t>
      </w:r>
    </w:p>
    <w:p w:rsidR="00F3704A" w:rsidRDefault="004F60EA" w:rsidP="00F3704A">
      <w:pPr>
        <w:spacing w:line="360" w:lineRule="auto"/>
        <w:ind w:firstLine="709"/>
        <w:jc w:val="both"/>
        <w:rPr>
          <w:sz w:val="28"/>
          <w:szCs w:val="28"/>
        </w:rPr>
      </w:pPr>
      <w:r w:rsidRPr="00F3704A">
        <w:rPr>
          <w:sz w:val="28"/>
          <w:szCs w:val="28"/>
        </w:rPr>
        <w:t>– с позиции управления запасами в логистической цепи наличие полной и достоверной информации позволяет сократить потребность в запасах и трудовых ресурсах за счет уменьшения неопределенности спроса;</w:t>
      </w:r>
    </w:p>
    <w:p w:rsidR="004F60EA" w:rsidRPr="00F3704A" w:rsidRDefault="004F60EA" w:rsidP="00F3704A">
      <w:pPr>
        <w:spacing w:line="360" w:lineRule="auto"/>
        <w:ind w:firstLine="709"/>
        <w:jc w:val="both"/>
        <w:rPr>
          <w:sz w:val="28"/>
          <w:szCs w:val="28"/>
        </w:rPr>
      </w:pPr>
      <w:r w:rsidRPr="00F3704A">
        <w:rPr>
          <w:sz w:val="28"/>
          <w:szCs w:val="28"/>
        </w:rPr>
        <w:t>– информация увеличивает гибкость логистической системы относительно того, как, где и когда можно использовать ресурсы для достижения конкурентных преимуществ.</w:t>
      </w:r>
    </w:p>
    <w:p w:rsidR="004F60EA" w:rsidRDefault="009C146B" w:rsidP="00B218BC">
      <w:pPr>
        <w:pStyle w:val="a8"/>
        <w:spacing w:before="0" w:beforeAutospacing="0" w:after="0" w:afterAutospacing="0"/>
        <w:rPr>
          <w:sz w:val="28"/>
          <w:szCs w:val="28"/>
        </w:rPr>
      </w:pPr>
      <w:r w:rsidRPr="009C146B">
        <w:rPr>
          <w:sz w:val="28"/>
          <w:szCs w:val="28"/>
        </w:rPr>
        <w:t xml:space="preserve">Основные виды информационных потоков представлены в таблице № </w:t>
      </w:r>
      <w:r w:rsidR="00284B74">
        <w:rPr>
          <w:sz w:val="28"/>
          <w:szCs w:val="28"/>
        </w:rPr>
        <w:t>1.</w:t>
      </w:r>
      <w:r w:rsidRPr="009C146B">
        <w:rPr>
          <w:sz w:val="28"/>
          <w:szCs w:val="28"/>
        </w:rPr>
        <w:t>2</w:t>
      </w:r>
      <w:r w:rsidR="004F60EA" w:rsidRPr="009C146B">
        <w:rPr>
          <w:sz w:val="28"/>
          <w:szCs w:val="28"/>
        </w:rPr>
        <w:t>.</w:t>
      </w:r>
      <w:r w:rsidR="00226CE8">
        <w:rPr>
          <w:rStyle w:val="ac"/>
          <w:sz w:val="28"/>
          <w:szCs w:val="28"/>
        </w:rPr>
        <w:footnoteReference w:id="4"/>
      </w:r>
    </w:p>
    <w:p w:rsidR="00B218BC" w:rsidRPr="00B218BC" w:rsidRDefault="00B218BC" w:rsidP="00B218BC">
      <w:pPr>
        <w:pStyle w:val="a8"/>
        <w:jc w:val="center"/>
        <w:rPr>
          <w:b/>
          <w:i/>
          <w:sz w:val="28"/>
          <w:szCs w:val="28"/>
        </w:rPr>
      </w:pPr>
      <w:r w:rsidRPr="00B218BC">
        <w:rPr>
          <w:b/>
          <w:i/>
          <w:sz w:val="28"/>
          <w:szCs w:val="28"/>
        </w:rPr>
        <w:t>Классификация информационных потоков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825"/>
      </w:tblGrid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A77B7B">
            <w:pPr>
              <w:spacing w:before="100" w:beforeAutospacing="1" w:after="100" w:afterAutospacing="1"/>
              <w:jc w:val="center"/>
            </w:pPr>
            <w:r w:rsidRPr="00BF4539">
              <w:rPr>
                <w:b/>
                <w:bCs/>
              </w:rPr>
              <w:t>Признак классификации</w:t>
            </w:r>
          </w:p>
        </w:tc>
        <w:tc>
          <w:tcPr>
            <w:tcW w:w="0" w:type="auto"/>
            <w:hideMark/>
          </w:tcPr>
          <w:p w:rsidR="009C146B" w:rsidRPr="00290E02" w:rsidRDefault="009C146B" w:rsidP="00A77B7B">
            <w:pPr>
              <w:spacing w:before="120"/>
              <w:jc w:val="center"/>
            </w:pPr>
            <w:r w:rsidRPr="00290E02">
              <w:rPr>
                <w:b/>
                <w:bCs/>
              </w:rPr>
              <w:t xml:space="preserve">Вид </w:t>
            </w:r>
            <w:r w:rsidR="00A77B7B" w:rsidRPr="00290E02">
              <w:rPr>
                <w:b/>
                <w:bCs/>
              </w:rPr>
              <w:t>информационного потока</w:t>
            </w:r>
          </w:p>
        </w:tc>
      </w:tr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E9205F">
            <w:pPr>
              <w:spacing w:before="100" w:beforeAutospacing="1" w:after="100" w:afterAutospacing="1"/>
            </w:pPr>
            <w:r w:rsidRPr="00BF4539">
              <w:t>Отношение к ЛС и ее звеньям</w:t>
            </w:r>
          </w:p>
        </w:tc>
        <w:tc>
          <w:tcPr>
            <w:tcW w:w="0" w:type="auto"/>
            <w:hideMark/>
          </w:tcPr>
          <w:p w:rsidR="009C146B" w:rsidRPr="00BF4539" w:rsidRDefault="009C146B" w:rsidP="00F3704A">
            <w:pPr>
              <w:spacing w:before="100" w:beforeAutospacing="1" w:after="100" w:afterAutospacing="1"/>
              <w:jc w:val="both"/>
            </w:pPr>
            <w:r w:rsidRPr="00BF4539">
              <w:t>Внутренние, внешние, горизонтальные, вертикальные, входные, выходные</w:t>
            </w:r>
          </w:p>
        </w:tc>
      </w:tr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E9205F">
            <w:pPr>
              <w:spacing w:before="100" w:beforeAutospacing="1" w:after="100" w:afterAutospacing="1"/>
            </w:pPr>
            <w:r w:rsidRPr="00BF4539">
              <w:t>Вид носителей информации</w:t>
            </w:r>
          </w:p>
        </w:tc>
        <w:tc>
          <w:tcPr>
            <w:tcW w:w="0" w:type="auto"/>
            <w:hideMark/>
          </w:tcPr>
          <w:p w:rsidR="009C146B" w:rsidRPr="00BF4539" w:rsidRDefault="009C146B" w:rsidP="00F3704A">
            <w:pPr>
              <w:spacing w:before="100" w:beforeAutospacing="1" w:after="100" w:afterAutospacing="1"/>
              <w:jc w:val="both"/>
            </w:pPr>
            <w:r w:rsidRPr="00BF4539">
              <w:t>На бумажных носителях, на магнитных носителях, оптические, цифровые, электронные</w:t>
            </w:r>
          </w:p>
        </w:tc>
      </w:tr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E9205F">
            <w:pPr>
              <w:spacing w:before="100" w:beforeAutospacing="1" w:after="100" w:afterAutospacing="1"/>
            </w:pPr>
            <w:r w:rsidRPr="00BF4539">
              <w:t>Периодичность использования</w:t>
            </w:r>
          </w:p>
        </w:tc>
        <w:tc>
          <w:tcPr>
            <w:tcW w:w="0" w:type="auto"/>
            <w:hideMark/>
          </w:tcPr>
          <w:p w:rsidR="009C146B" w:rsidRPr="00BF4539" w:rsidRDefault="009C146B" w:rsidP="00F3704A">
            <w:pPr>
              <w:spacing w:before="100" w:beforeAutospacing="1" w:after="100" w:afterAutospacing="1"/>
              <w:jc w:val="both"/>
            </w:pPr>
            <w:r w:rsidRPr="00BF4539">
              <w:t>Регулярные, периодические, оперативные</w:t>
            </w:r>
          </w:p>
        </w:tc>
      </w:tr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E9205F">
            <w:pPr>
              <w:spacing w:before="100" w:beforeAutospacing="1" w:after="100" w:afterAutospacing="1"/>
            </w:pPr>
            <w:r w:rsidRPr="00BF4539">
              <w:t>Назначение информации</w:t>
            </w:r>
          </w:p>
        </w:tc>
        <w:tc>
          <w:tcPr>
            <w:tcW w:w="0" w:type="auto"/>
            <w:hideMark/>
          </w:tcPr>
          <w:p w:rsidR="009C146B" w:rsidRPr="00BF4539" w:rsidRDefault="009C146B" w:rsidP="00F3704A">
            <w:pPr>
              <w:spacing w:before="100" w:beforeAutospacing="1" w:after="100" w:afterAutospacing="1"/>
              <w:jc w:val="both"/>
            </w:pPr>
            <w:r w:rsidRPr="00BF4539">
              <w:t>Директивные (управляющие), нормативно-справочные, учетно-аналитические, вспомогательные</w:t>
            </w:r>
          </w:p>
        </w:tc>
      </w:tr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E9205F">
            <w:pPr>
              <w:spacing w:before="100" w:beforeAutospacing="1" w:after="100" w:afterAutospacing="1"/>
            </w:pPr>
            <w:r w:rsidRPr="00BF4539">
              <w:t>Степень открытости</w:t>
            </w:r>
          </w:p>
        </w:tc>
        <w:tc>
          <w:tcPr>
            <w:tcW w:w="0" w:type="auto"/>
            <w:hideMark/>
          </w:tcPr>
          <w:p w:rsidR="009C146B" w:rsidRPr="00BF4539" w:rsidRDefault="009C146B" w:rsidP="00F3704A">
            <w:pPr>
              <w:spacing w:before="100" w:beforeAutospacing="1" w:after="100" w:afterAutospacing="1"/>
              <w:jc w:val="both"/>
            </w:pPr>
            <w:r w:rsidRPr="00BF4539">
              <w:t>Открытые, закрытые, секретные</w:t>
            </w:r>
          </w:p>
        </w:tc>
      </w:tr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E9205F">
            <w:pPr>
              <w:spacing w:before="100" w:beforeAutospacing="1" w:after="100" w:afterAutospacing="1"/>
            </w:pPr>
            <w:r w:rsidRPr="00BF4539">
              <w:t>Способ передачи данных</w:t>
            </w:r>
          </w:p>
        </w:tc>
        <w:tc>
          <w:tcPr>
            <w:tcW w:w="0" w:type="auto"/>
            <w:hideMark/>
          </w:tcPr>
          <w:p w:rsidR="009C146B" w:rsidRPr="00BF4539" w:rsidRDefault="009C146B" w:rsidP="00F3704A">
            <w:pPr>
              <w:spacing w:before="100" w:beforeAutospacing="1" w:after="100" w:afterAutospacing="1"/>
              <w:jc w:val="both"/>
            </w:pPr>
            <w:r w:rsidRPr="00BF4539">
              <w:t>Курьером, почтой, телефоном, телеграфом, телетайпом, электронной почтой, факсом, по телекоммуникационным сетям</w:t>
            </w:r>
          </w:p>
        </w:tc>
      </w:tr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E9205F">
            <w:pPr>
              <w:spacing w:before="100" w:beforeAutospacing="1" w:after="100" w:afterAutospacing="1"/>
            </w:pPr>
            <w:r w:rsidRPr="00BF4539">
              <w:t>Режим обмена информацией</w:t>
            </w:r>
          </w:p>
        </w:tc>
        <w:tc>
          <w:tcPr>
            <w:tcW w:w="0" w:type="auto"/>
            <w:hideMark/>
          </w:tcPr>
          <w:p w:rsidR="009C146B" w:rsidRPr="00BF4539" w:rsidRDefault="009C146B" w:rsidP="00F3704A">
            <w:pPr>
              <w:spacing w:before="100" w:beforeAutospacing="1" w:after="100" w:afterAutospacing="1"/>
              <w:jc w:val="both"/>
            </w:pPr>
            <w:r w:rsidRPr="00BF4539">
              <w:rPr>
                <w:lang w:val="en-US"/>
              </w:rPr>
              <w:t>«on-line», «off line»</w:t>
            </w:r>
          </w:p>
        </w:tc>
      </w:tr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E9205F">
            <w:pPr>
              <w:spacing w:before="100" w:beforeAutospacing="1" w:after="100" w:afterAutospacing="1"/>
            </w:pPr>
            <w:r w:rsidRPr="00BF4539">
              <w:t>Направленность относительно МП</w:t>
            </w:r>
          </w:p>
        </w:tc>
        <w:tc>
          <w:tcPr>
            <w:tcW w:w="0" w:type="auto"/>
            <w:hideMark/>
          </w:tcPr>
          <w:p w:rsidR="009C146B" w:rsidRPr="00BF4539" w:rsidRDefault="009C146B" w:rsidP="00F3704A">
            <w:pPr>
              <w:spacing w:before="100" w:beforeAutospacing="1" w:after="100" w:afterAutospacing="1"/>
              <w:jc w:val="both"/>
            </w:pPr>
            <w:r w:rsidRPr="00BF4539">
              <w:t>В прямом направлении с МП, во встречном направлении с МП</w:t>
            </w:r>
          </w:p>
        </w:tc>
      </w:tr>
      <w:tr w:rsidR="009C146B" w:rsidRPr="00BF4539" w:rsidTr="00284B74">
        <w:trPr>
          <w:tblCellSpacing w:w="0" w:type="dxa"/>
        </w:trPr>
        <w:tc>
          <w:tcPr>
            <w:tcW w:w="0" w:type="auto"/>
            <w:hideMark/>
          </w:tcPr>
          <w:p w:rsidR="009C146B" w:rsidRPr="00BF4539" w:rsidRDefault="009C146B" w:rsidP="00E9205F">
            <w:pPr>
              <w:spacing w:before="100" w:beforeAutospacing="1" w:after="100" w:afterAutospacing="1"/>
            </w:pPr>
            <w:r w:rsidRPr="00BF4539">
              <w:t>Синхронность с МП</w:t>
            </w:r>
          </w:p>
        </w:tc>
        <w:tc>
          <w:tcPr>
            <w:tcW w:w="0" w:type="auto"/>
            <w:hideMark/>
          </w:tcPr>
          <w:p w:rsidR="009C146B" w:rsidRPr="00BF4539" w:rsidRDefault="009C146B" w:rsidP="00F3704A">
            <w:pPr>
              <w:spacing w:before="100" w:beforeAutospacing="1" w:after="100" w:afterAutospacing="1"/>
              <w:jc w:val="both"/>
            </w:pPr>
            <w:r w:rsidRPr="00BF4539">
              <w:t>Опережающие, одновременные, последующие</w:t>
            </w:r>
          </w:p>
        </w:tc>
      </w:tr>
    </w:tbl>
    <w:p w:rsidR="00B218BC" w:rsidRDefault="00B218BC" w:rsidP="00B218BC">
      <w:pPr>
        <w:pStyle w:val="a8"/>
        <w:ind w:left="1429"/>
        <w:rPr>
          <w:b/>
          <w:sz w:val="28"/>
          <w:szCs w:val="28"/>
        </w:rPr>
      </w:pPr>
    </w:p>
    <w:p w:rsidR="009C146B" w:rsidRDefault="00EE478B" w:rsidP="00DD39BF">
      <w:pPr>
        <w:pStyle w:val="a8"/>
        <w:numPr>
          <w:ilvl w:val="1"/>
          <w:numId w:val="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потоки.</w:t>
      </w:r>
    </w:p>
    <w:p w:rsidR="00B05054" w:rsidRDefault="00EE478B" w:rsidP="00DD39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B74">
        <w:rPr>
          <w:bCs/>
          <w:sz w:val="28"/>
          <w:szCs w:val="28"/>
        </w:rPr>
        <w:t>Финансовый поток</w:t>
      </w:r>
      <w:r w:rsidRPr="00B05054">
        <w:rPr>
          <w:b/>
          <w:bCs/>
          <w:sz w:val="28"/>
          <w:szCs w:val="28"/>
        </w:rPr>
        <w:t xml:space="preserve"> </w:t>
      </w:r>
      <w:r w:rsidRPr="00B05054">
        <w:rPr>
          <w:sz w:val="28"/>
          <w:szCs w:val="28"/>
        </w:rPr>
        <w:t xml:space="preserve">— это совокупность циркулирующих в логистической системе, между логистической системой внешней средой финансовых ресурсов, связанных с материальными и информационными потоками. Движение финансовых потоков может проходить как внутри логистической системы, так и вне ее. Таким образом, специфика финансовых потоков в логистике заключается именно в потребности обслуживания процесса перемещения в пространстве и во времени соответствующего потока товарно-материальных или товарно-нематериальных ценностей. </w:t>
      </w:r>
    </w:p>
    <w:p w:rsidR="00EE478B" w:rsidRPr="00B05054" w:rsidRDefault="00EE478B" w:rsidP="00B050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054">
        <w:rPr>
          <w:sz w:val="28"/>
          <w:szCs w:val="28"/>
        </w:rPr>
        <w:t xml:space="preserve">Рыночная экономика при всем разнообразии ее моделей характеризуется как социально-ориентированное хозяйство, предполагающее обязательное государственное регулирование. Огромную роль в структуре рыночных отношений играют финансы. Финансовые потоки вращаются в финансовом окружении. Под финансовым окружением подразумевают внутреннюю и внешнюю среду предприятия, финансы и финансовые ресурсы (финансовые потоки), источники и потребителей ресурсов. </w:t>
      </w:r>
    </w:p>
    <w:p w:rsidR="00EE478B" w:rsidRPr="00B05054" w:rsidRDefault="00EE478B" w:rsidP="00B050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054">
        <w:rPr>
          <w:bCs/>
          <w:sz w:val="28"/>
          <w:szCs w:val="28"/>
        </w:rPr>
        <w:t>Финансовые отношения охватывают отношения, связанные с образованием и движением финансовых ресурсов между:</w:t>
      </w:r>
    </w:p>
    <w:p w:rsidR="00EE478B" w:rsidRPr="00B05054" w:rsidRDefault="00EE478B" w:rsidP="00B05054">
      <w:pPr>
        <w:pStyle w:val="a8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B05054">
        <w:rPr>
          <w:sz w:val="28"/>
          <w:szCs w:val="28"/>
        </w:rPr>
        <w:t>1)   государством и предприятием (предприятиями);</w:t>
      </w:r>
    </w:p>
    <w:p w:rsidR="00EE478B" w:rsidRPr="00B05054" w:rsidRDefault="00EE478B" w:rsidP="00B05054">
      <w:pPr>
        <w:pStyle w:val="a8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B05054">
        <w:rPr>
          <w:sz w:val="28"/>
          <w:szCs w:val="28"/>
        </w:rPr>
        <w:t>2)   между самими предприятиями;</w:t>
      </w:r>
    </w:p>
    <w:p w:rsidR="00EE478B" w:rsidRPr="00B05054" w:rsidRDefault="00EE478B" w:rsidP="00B05054">
      <w:pPr>
        <w:pStyle w:val="a8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B05054">
        <w:rPr>
          <w:sz w:val="28"/>
          <w:szCs w:val="28"/>
        </w:rPr>
        <w:t>3)   между отдельными государствами.</w:t>
      </w:r>
    </w:p>
    <w:p w:rsidR="00DD39BF" w:rsidRDefault="00EE478B" w:rsidP="00DD39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05054">
        <w:rPr>
          <w:sz w:val="28"/>
          <w:szCs w:val="28"/>
        </w:rPr>
        <w:t>К финансовым учреждениям государства относятся: Министерство финансов, его органы, местные финансовые отделы и управления, финансовые отделы предприятий и контрольно-ревизионные управления. Финансовая система включает следующие звенья: государственный и местные</w:t>
      </w:r>
      <w:r w:rsidR="00B05054" w:rsidRPr="00B05054">
        <w:rPr>
          <w:sz w:val="28"/>
          <w:szCs w:val="28"/>
        </w:rPr>
        <w:t xml:space="preserve"> </w:t>
      </w:r>
      <w:r w:rsidRPr="00B05054">
        <w:rPr>
          <w:sz w:val="28"/>
          <w:szCs w:val="28"/>
        </w:rPr>
        <w:t xml:space="preserve">бюджеты, фонды социального страхования, пенсионные фонды, фонды личного и имущественного страхования, финансы предприятий, отраслей, различные специальные денежные фонды. Финансового потока зависит от наличия обслуживаемого товарного потока. </w:t>
      </w:r>
      <w:r w:rsidR="00B05054" w:rsidRPr="00B05054">
        <w:rPr>
          <w:sz w:val="28"/>
          <w:szCs w:val="28"/>
        </w:rPr>
        <w:t>Направленность движения финансо</w:t>
      </w:r>
      <w:r w:rsidRPr="00B05054">
        <w:rPr>
          <w:sz w:val="28"/>
          <w:szCs w:val="28"/>
        </w:rPr>
        <w:t>вых потоков в логистике определяется необходимостью обеспечения перемещения соответствующего материального потока. Кроме того, размер и время движения финансового потока (в т.ч. и время начала движения) зависят от выбранной формы расчетов между фирмой-продавцом и покупателем. При этом наиболее эффективной считается форма взаиморасчетов ценными бумагами. Движение финансовых средств обязательно сопровождается соответствующими им документами, на основе которых производятся финансовые операции. Возникновение финансовых потоков, направление и перемещения зависят от условий, оговоренных в договоре купли-продажи (расчетах поставщика—покупателя), базисных условий поставки.</w:t>
      </w:r>
    </w:p>
    <w:p w:rsidR="00B218BC" w:rsidRPr="00226CE8" w:rsidRDefault="00EE478B" w:rsidP="00DD39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B74">
        <w:rPr>
          <w:sz w:val="28"/>
          <w:szCs w:val="28"/>
        </w:rPr>
        <w:t xml:space="preserve">Одна из возможных классификаций </w:t>
      </w:r>
      <w:r w:rsidR="00284B74" w:rsidRPr="00284B74">
        <w:rPr>
          <w:sz w:val="28"/>
          <w:szCs w:val="28"/>
        </w:rPr>
        <w:t>финансовых потоков</w:t>
      </w:r>
      <w:r w:rsidRPr="00284B74">
        <w:rPr>
          <w:sz w:val="28"/>
          <w:szCs w:val="28"/>
        </w:rPr>
        <w:t xml:space="preserve"> приведена в табл</w:t>
      </w:r>
      <w:r w:rsidR="00284B74" w:rsidRPr="00284B74">
        <w:rPr>
          <w:sz w:val="28"/>
          <w:szCs w:val="28"/>
        </w:rPr>
        <w:t>ице № 1.</w:t>
      </w:r>
      <w:r w:rsidRPr="00284B74">
        <w:rPr>
          <w:sz w:val="28"/>
          <w:szCs w:val="28"/>
        </w:rPr>
        <w:t>3.</w:t>
      </w:r>
      <w:r w:rsidR="00226CE8">
        <w:rPr>
          <w:rStyle w:val="ac"/>
          <w:sz w:val="28"/>
          <w:szCs w:val="28"/>
        </w:rPr>
        <w:footnoteReference w:id="5"/>
      </w:r>
    </w:p>
    <w:p w:rsidR="00B218BC" w:rsidRDefault="00B218BC" w:rsidP="00B218BC">
      <w:pPr>
        <w:ind w:firstLine="709"/>
        <w:jc w:val="center"/>
        <w:rPr>
          <w:b/>
          <w:i/>
          <w:sz w:val="28"/>
          <w:szCs w:val="28"/>
        </w:rPr>
      </w:pPr>
      <w:r w:rsidRPr="00B218BC">
        <w:rPr>
          <w:b/>
          <w:i/>
          <w:sz w:val="28"/>
          <w:szCs w:val="28"/>
        </w:rPr>
        <w:t>Классификация финансовых потоков</w:t>
      </w:r>
    </w:p>
    <w:p w:rsidR="00B218BC" w:rsidRPr="00B218BC" w:rsidRDefault="00B218BC" w:rsidP="00B218BC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634"/>
      </w:tblGrid>
      <w:tr w:rsidR="00B05054" w:rsidRPr="00BF4539" w:rsidTr="00284B74">
        <w:trPr>
          <w:tblCellSpacing w:w="0" w:type="dxa"/>
        </w:trPr>
        <w:tc>
          <w:tcPr>
            <w:tcW w:w="0" w:type="auto"/>
            <w:hideMark/>
          </w:tcPr>
          <w:p w:rsidR="00B05054" w:rsidRPr="00BF4539" w:rsidRDefault="00B05054" w:rsidP="00E9205F">
            <w:pPr>
              <w:spacing w:before="100" w:beforeAutospacing="1" w:after="100" w:afterAutospacing="1"/>
              <w:jc w:val="center"/>
            </w:pPr>
            <w:r w:rsidRPr="00BF4539">
              <w:rPr>
                <w:b/>
                <w:bCs/>
              </w:rPr>
              <w:t>Признак классификации</w:t>
            </w:r>
          </w:p>
        </w:tc>
        <w:tc>
          <w:tcPr>
            <w:tcW w:w="0" w:type="auto"/>
            <w:hideMark/>
          </w:tcPr>
          <w:p w:rsidR="00B05054" w:rsidRPr="00BF4539" w:rsidRDefault="00B05054" w:rsidP="00284B74">
            <w:pPr>
              <w:spacing w:before="100" w:beforeAutospacing="1" w:after="100" w:afterAutospacing="1"/>
              <w:jc w:val="center"/>
            </w:pPr>
            <w:r w:rsidRPr="00BF4539">
              <w:rPr>
                <w:b/>
                <w:bCs/>
              </w:rPr>
              <w:t xml:space="preserve">Вид </w:t>
            </w:r>
            <w:r w:rsidR="00284B74">
              <w:rPr>
                <w:b/>
                <w:bCs/>
              </w:rPr>
              <w:t>финансового потока</w:t>
            </w:r>
          </w:p>
        </w:tc>
      </w:tr>
      <w:tr w:rsidR="00B05054" w:rsidRPr="00BF4539" w:rsidTr="00284B74">
        <w:trPr>
          <w:tblCellSpacing w:w="0" w:type="dxa"/>
        </w:trPr>
        <w:tc>
          <w:tcPr>
            <w:tcW w:w="0" w:type="auto"/>
            <w:hideMark/>
          </w:tcPr>
          <w:p w:rsidR="00B05054" w:rsidRPr="00BF4539" w:rsidRDefault="00B05054" w:rsidP="00E9205F">
            <w:pPr>
              <w:spacing w:before="100" w:beforeAutospacing="1" w:after="100" w:afterAutospacing="1"/>
            </w:pPr>
            <w:r w:rsidRPr="00BF4539">
              <w:t>Отношение к ЛС и ее звеньям</w:t>
            </w:r>
          </w:p>
        </w:tc>
        <w:tc>
          <w:tcPr>
            <w:tcW w:w="0" w:type="auto"/>
            <w:hideMark/>
          </w:tcPr>
          <w:p w:rsidR="00B05054" w:rsidRPr="00BF4539" w:rsidRDefault="00B05054" w:rsidP="00284B74">
            <w:pPr>
              <w:spacing w:before="100" w:beforeAutospacing="1" w:after="100" w:afterAutospacing="1"/>
              <w:jc w:val="both"/>
            </w:pPr>
            <w:r w:rsidRPr="00BF4539">
              <w:t>Внутренние, внешние, входные, выходные</w:t>
            </w:r>
          </w:p>
        </w:tc>
      </w:tr>
      <w:tr w:rsidR="00B05054" w:rsidRPr="00BF4539" w:rsidTr="00284B74">
        <w:trPr>
          <w:tblCellSpacing w:w="0" w:type="dxa"/>
        </w:trPr>
        <w:tc>
          <w:tcPr>
            <w:tcW w:w="0" w:type="auto"/>
            <w:hideMark/>
          </w:tcPr>
          <w:p w:rsidR="00B05054" w:rsidRPr="00BF4539" w:rsidRDefault="00B05054" w:rsidP="00E9205F">
            <w:pPr>
              <w:spacing w:before="100" w:beforeAutospacing="1" w:after="100" w:afterAutospacing="1"/>
            </w:pPr>
            <w:r w:rsidRPr="00BF4539">
              <w:t>Назначение</w:t>
            </w:r>
          </w:p>
        </w:tc>
        <w:tc>
          <w:tcPr>
            <w:tcW w:w="0" w:type="auto"/>
            <w:hideMark/>
          </w:tcPr>
          <w:p w:rsidR="00B05054" w:rsidRPr="00BF4539" w:rsidRDefault="00B05054" w:rsidP="00284B74">
            <w:pPr>
              <w:spacing w:before="100" w:beforeAutospacing="1" w:after="100" w:afterAutospacing="1"/>
              <w:jc w:val="both"/>
            </w:pPr>
            <w:r w:rsidRPr="00BF4539">
              <w:t>Обусловленные процессом закупки, инвестиционные, по воспроизводству рабочей силы, по формированию материальных затрат в процессе производства, обусловленные процессом продажи продукции</w:t>
            </w:r>
          </w:p>
        </w:tc>
      </w:tr>
      <w:tr w:rsidR="00B05054" w:rsidRPr="00BF4539" w:rsidTr="00284B74">
        <w:trPr>
          <w:tblCellSpacing w:w="0" w:type="dxa"/>
        </w:trPr>
        <w:tc>
          <w:tcPr>
            <w:tcW w:w="0" w:type="auto"/>
            <w:hideMark/>
          </w:tcPr>
          <w:p w:rsidR="00B05054" w:rsidRPr="00BF4539" w:rsidRDefault="00B05054" w:rsidP="00E9205F">
            <w:pPr>
              <w:spacing w:before="100" w:beforeAutospacing="1" w:after="100" w:afterAutospacing="1"/>
            </w:pPr>
            <w:r w:rsidRPr="00BF4539">
              <w:t>Способ переноса авансированной стоимости на товары</w:t>
            </w:r>
          </w:p>
        </w:tc>
        <w:tc>
          <w:tcPr>
            <w:tcW w:w="0" w:type="auto"/>
            <w:hideMark/>
          </w:tcPr>
          <w:p w:rsidR="00B05054" w:rsidRPr="00BF4539" w:rsidRDefault="00B05054" w:rsidP="00284B74">
            <w:pPr>
              <w:spacing w:before="100" w:beforeAutospacing="1" w:after="100" w:afterAutospacing="1"/>
              <w:jc w:val="both"/>
            </w:pPr>
            <w:r w:rsidRPr="00BF4539">
              <w:t>Сопутствующие движению основных фондов, обусловленные движением оборотных средств</w:t>
            </w:r>
          </w:p>
        </w:tc>
      </w:tr>
      <w:tr w:rsidR="00B05054" w:rsidRPr="00BF4539" w:rsidTr="00284B74">
        <w:trPr>
          <w:tblCellSpacing w:w="0" w:type="dxa"/>
        </w:trPr>
        <w:tc>
          <w:tcPr>
            <w:tcW w:w="0" w:type="auto"/>
            <w:hideMark/>
          </w:tcPr>
          <w:p w:rsidR="00B05054" w:rsidRPr="00BF4539" w:rsidRDefault="00B05054" w:rsidP="00E9205F">
            <w:pPr>
              <w:spacing w:before="100" w:beforeAutospacing="1" w:after="100" w:afterAutospacing="1"/>
            </w:pPr>
            <w:r w:rsidRPr="00BF4539">
              <w:t>Вид хозяйственных связей</w:t>
            </w:r>
          </w:p>
        </w:tc>
        <w:tc>
          <w:tcPr>
            <w:tcW w:w="0" w:type="auto"/>
            <w:hideMark/>
          </w:tcPr>
          <w:p w:rsidR="00B05054" w:rsidRPr="00BF4539" w:rsidRDefault="00B05054" w:rsidP="00284B74">
            <w:pPr>
              <w:spacing w:before="100" w:beforeAutospacing="1" w:after="100" w:afterAutospacing="1"/>
              <w:jc w:val="both"/>
            </w:pPr>
            <w:r w:rsidRPr="00BF4539">
              <w:t>Горизонтальные, вертикальные</w:t>
            </w:r>
          </w:p>
        </w:tc>
      </w:tr>
      <w:tr w:rsidR="00B05054" w:rsidRPr="00BF4539" w:rsidTr="00284B74">
        <w:trPr>
          <w:tblCellSpacing w:w="0" w:type="dxa"/>
        </w:trPr>
        <w:tc>
          <w:tcPr>
            <w:tcW w:w="0" w:type="auto"/>
            <w:hideMark/>
          </w:tcPr>
          <w:p w:rsidR="00B05054" w:rsidRPr="00BF4539" w:rsidRDefault="00B05054" w:rsidP="00E9205F">
            <w:pPr>
              <w:spacing w:before="100" w:beforeAutospacing="1" w:after="100" w:afterAutospacing="1"/>
            </w:pPr>
            <w:r w:rsidRPr="00BF4539">
              <w:t>Форма расчета</w:t>
            </w:r>
          </w:p>
        </w:tc>
        <w:tc>
          <w:tcPr>
            <w:tcW w:w="0" w:type="auto"/>
            <w:hideMark/>
          </w:tcPr>
          <w:p w:rsidR="00B05054" w:rsidRPr="00BF4539" w:rsidRDefault="00B05054" w:rsidP="00284B74">
            <w:pPr>
              <w:spacing w:before="100" w:beforeAutospacing="1" w:after="100" w:afterAutospacing="1"/>
              <w:jc w:val="both"/>
            </w:pPr>
            <w:r w:rsidRPr="00BF4539">
              <w:t>Денежные (наличные), информационно-финансовые (безналичные), учетно-финансовые (при формировании материальных затрат в процессе производства)</w:t>
            </w:r>
          </w:p>
        </w:tc>
      </w:tr>
    </w:tbl>
    <w:p w:rsidR="00DD39BF" w:rsidRDefault="00DD39BF" w:rsidP="00DD39BF">
      <w:pPr>
        <w:pStyle w:val="a8"/>
        <w:spacing w:before="0" w:beforeAutospacing="0" w:after="0" w:afterAutospacing="0"/>
        <w:rPr>
          <w:lang w:val="en-US"/>
        </w:rPr>
      </w:pPr>
    </w:p>
    <w:p w:rsidR="00EE478B" w:rsidRPr="00EE478B" w:rsidRDefault="006F2E08" w:rsidP="00DD39BF">
      <w:pPr>
        <w:pStyle w:val="a8"/>
        <w:numPr>
          <w:ilvl w:val="1"/>
          <w:numId w:val="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Поток услуг (сервисные потоки)</w:t>
      </w:r>
    </w:p>
    <w:p w:rsidR="006F2E08" w:rsidRPr="00CA45B4" w:rsidRDefault="006F2E08" w:rsidP="00DD39BF">
      <w:pPr>
        <w:spacing w:line="360" w:lineRule="auto"/>
        <w:ind w:firstLine="709"/>
        <w:jc w:val="both"/>
        <w:rPr>
          <w:sz w:val="28"/>
          <w:szCs w:val="28"/>
        </w:rPr>
      </w:pPr>
      <w:r w:rsidRPr="00CA45B4">
        <w:rPr>
          <w:sz w:val="28"/>
          <w:szCs w:val="28"/>
        </w:rPr>
        <w:t xml:space="preserve">Помимо материального, информационного и финансового вида потоков выделяют также </w:t>
      </w:r>
      <w:r w:rsidRPr="00CA45B4">
        <w:rPr>
          <w:b/>
          <w:bCs/>
          <w:sz w:val="28"/>
          <w:szCs w:val="28"/>
        </w:rPr>
        <w:t xml:space="preserve">поток услуг, </w:t>
      </w:r>
      <w:r w:rsidRPr="00CA45B4">
        <w:rPr>
          <w:sz w:val="28"/>
          <w:szCs w:val="28"/>
        </w:rPr>
        <w:t>представляющий собой</w:t>
      </w:r>
      <w:r w:rsidRPr="00CA45B4">
        <w:rPr>
          <w:b/>
          <w:bCs/>
          <w:sz w:val="28"/>
          <w:szCs w:val="28"/>
        </w:rPr>
        <w:t xml:space="preserve"> </w:t>
      </w:r>
      <w:r w:rsidRPr="00CA45B4">
        <w:rPr>
          <w:sz w:val="28"/>
          <w:szCs w:val="28"/>
        </w:rPr>
        <w:t xml:space="preserve">количество услуг, оказываемых за определенный временной интервал. Под </w:t>
      </w:r>
      <w:r w:rsidRPr="00CA45B4">
        <w:rPr>
          <w:b/>
          <w:bCs/>
          <w:sz w:val="28"/>
          <w:szCs w:val="28"/>
        </w:rPr>
        <w:t>услугой</w:t>
      </w:r>
      <w:r w:rsidRPr="00CA45B4">
        <w:rPr>
          <w:sz w:val="28"/>
          <w:szCs w:val="28"/>
        </w:rPr>
        <w:t xml:space="preserve"> понимается особый вид деятельности, удовлетворяющей общественные и личные потребности (транспортные услуги, оптово-розничные, консультационные, информационные и т.п.). Услуги могут оказываться людьми и оборудованием в присутствии клиентов и в их отсутствии, быть направленными на удовлетворение личных потребностей или нужд организаций. Необходимость введения понятия потока услуг обусловлена возрастающей важностью и развитием индустрии сервиса и концентрацией в ней все большего количества компаний и населения.</w:t>
      </w:r>
    </w:p>
    <w:p w:rsidR="00CA45B4" w:rsidRPr="00CA45B4" w:rsidRDefault="00CA45B4" w:rsidP="00CA45B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5B4">
        <w:rPr>
          <w:sz w:val="28"/>
          <w:szCs w:val="28"/>
        </w:rPr>
        <w:t xml:space="preserve">Сервисные потоки - потоки услуг (нематериальной деятельности, особого вида продукции или товара), генерируемые логистической системой в целом или ее подсистемой (звеном, элементом) с целью удовлетворения внешних или внутренних потребителей организации бизнеса. </w:t>
      </w:r>
    </w:p>
    <w:p w:rsidR="00CA45B4" w:rsidRPr="00CA45B4" w:rsidRDefault="00CA45B4" w:rsidP="00CA45B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5B4">
        <w:rPr>
          <w:sz w:val="28"/>
          <w:szCs w:val="28"/>
        </w:rPr>
        <w:t xml:space="preserve">Сервис - процесс предоставления услуги - деятельность поставщика, необходимая для обеспечения услуги. </w:t>
      </w:r>
    </w:p>
    <w:p w:rsidR="00CA45B4" w:rsidRPr="00CA45B4" w:rsidRDefault="00CA45B4" w:rsidP="00CA45B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5B4">
        <w:rPr>
          <w:sz w:val="28"/>
          <w:szCs w:val="28"/>
        </w:rPr>
        <w:t xml:space="preserve">Важность логистических услуг в последнее время особенно возрастает, что объясняется многими причинами. Среди них социальные программы, принимаемые правительствами различных стран, развитие индустрии услуг и концентрация в ней все большего числа компаний и занятого трудоспособного населения, нацеленность деятельности многих фирм на конечного потребителя, развитие концепции всеобщего управления качеством в индустрии услуг. </w:t>
      </w:r>
    </w:p>
    <w:p w:rsidR="00151677" w:rsidRPr="00280766" w:rsidRDefault="00151677" w:rsidP="002807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766">
        <w:rPr>
          <w:sz w:val="28"/>
          <w:szCs w:val="28"/>
        </w:rPr>
        <w:t>Несмотря на важность сервиса, эффективные способы оценки его качества до сих пор отсутствуют, что объясняется рядом особенностей сервиса в сравнении с характеристиками продуктов. Такими особенностями (характеристиками сервисных потоков) являются:</w:t>
      </w:r>
    </w:p>
    <w:p w:rsidR="00151677" w:rsidRPr="00280766" w:rsidRDefault="00151677" w:rsidP="002807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766">
        <w:rPr>
          <w:sz w:val="28"/>
          <w:szCs w:val="28"/>
        </w:rPr>
        <w:t>1. Неосязаемость сервиса. Заключается в сложности для поставщиков сервиса объяснить и специфицировать сервис, а также трудностями оценить его со стороны покупателя.</w:t>
      </w:r>
    </w:p>
    <w:p w:rsidR="00151677" w:rsidRPr="00280766" w:rsidRDefault="00151677" w:rsidP="002807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766">
        <w:rPr>
          <w:sz w:val="28"/>
          <w:szCs w:val="28"/>
        </w:rPr>
        <w:t>2. Покупатель зачастую принимает прямое участие в производстве услуг.</w:t>
      </w:r>
    </w:p>
    <w:p w:rsidR="00151677" w:rsidRPr="00280766" w:rsidRDefault="00151677" w:rsidP="002807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766">
        <w:rPr>
          <w:sz w:val="28"/>
          <w:szCs w:val="28"/>
        </w:rPr>
        <w:t>3. Услуги потребляются в момент их производства, т.е. услуги не складируются и не транспортируются.</w:t>
      </w:r>
    </w:p>
    <w:p w:rsidR="00151677" w:rsidRPr="00280766" w:rsidRDefault="00151677" w:rsidP="002807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766">
        <w:rPr>
          <w:sz w:val="28"/>
          <w:szCs w:val="28"/>
        </w:rPr>
        <w:t>4. Покупатель никогда не становится собственником услуги.</w:t>
      </w:r>
    </w:p>
    <w:p w:rsidR="00151677" w:rsidRPr="00280766" w:rsidRDefault="00151677" w:rsidP="002807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766">
        <w:rPr>
          <w:sz w:val="28"/>
          <w:szCs w:val="28"/>
        </w:rPr>
        <w:t>5. Сервис — деятельность (процесс) и поэтому не может быть протестирован прежде, чем покупатель его купит.</w:t>
      </w:r>
    </w:p>
    <w:p w:rsidR="00226CE8" w:rsidRDefault="00151677" w:rsidP="002807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80766">
        <w:rPr>
          <w:sz w:val="28"/>
          <w:szCs w:val="28"/>
        </w:rPr>
        <w:t xml:space="preserve">6. Сервис часто состоит из системы более мелких (субсервисных) услуг, причем покупатель оценивает эти субсервисные услуги. </w:t>
      </w:r>
    </w:p>
    <w:p w:rsidR="00913D01" w:rsidRDefault="00151677" w:rsidP="0028076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766">
        <w:rPr>
          <w:sz w:val="28"/>
          <w:szCs w:val="28"/>
        </w:rPr>
        <w:t>Указанные характеристики и особенности сервисных потоков играют важную</w:t>
      </w:r>
      <w:r w:rsidR="00280766" w:rsidRPr="00280766">
        <w:rPr>
          <w:sz w:val="28"/>
          <w:szCs w:val="28"/>
        </w:rPr>
        <w:t xml:space="preserve"> роль в логистическом процессе.</w:t>
      </w:r>
    </w:p>
    <w:p w:rsidR="00151677" w:rsidRPr="00913D01" w:rsidRDefault="00913D01" w:rsidP="00913D0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13D01">
        <w:rPr>
          <w:b/>
          <w:sz w:val="28"/>
          <w:szCs w:val="28"/>
        </w:rPr>
        <w:t>Логистические операции.</w:t>
      </w:r>
    </w:p>
    <w:p w:rsidR="003F54D0" w:rsidRPr="00140506" w:rsidRDefault="00D70B8A" w:rsidP="003F54D0">
      <w:pPr>
        <w:spacing w:line="360" w:lineRule="auto"/>
        <w:ind w:firstLine="709"/>
        <w:jc w:val="both"/>
        <w:rPr>
          <w:sz w:val="28"/>
          <w:szCs w:val="28"/>
        </w:rPr>
      </w:pPr>
      <w:r w:rsidRPr="003F54D0">
        <w:rPr>
          <w:bCs/>
          <w:iCs/>
          <w:sz w:val="28"/>
          <w:szCs w:val="28"/>
        </w:rPr>
        <w:t>Логистическая операция</w:t>
      </w:r>
      <w:r w:rsidRPr="003F54D0">
        <w:rPr>
          <w:sz w:val="28"/>
          <w:szCs w:val="28"/>
        </w:rPr>
        <w:t xml:space="preserve"> - это самостоятельная часть логистического процесса, выполняемая на одном рабочем месте и (или) с помощью одного технического устройства; обособленная совокупность действий, направленная на преобразование материального и</w:t>
      </w:r>
      <w:r w:rsidR="003F54D0">
        <w:rPr>
          <w:sz w:val="28"/>
          <w:szCs w:val="28"/>
        </w:rPr>
        <w:t xml:space="preserve"> (или) информационного потока.</w:t>
      </w:r>
      <w:r w:rsidR="00140506">
        <w:rPr>
          <w:rStyle w:val="ac"/>
          <w:sz w:val="28"/>
          <w:szCs w:val="28"/>
        </w:rPr>
        <w:footnoteReference w:id="6"/>
      </w:r>
    </w:p>
    <w:p w:rsidR="00D70B8A" w:rsidRPr="003F54D0" w:rsidRDefault="00D70B8A" w:rsidP="003F54D0">
      <w:pPr>
        <w:spacing w:line="360" w:lineRule="auto"/>
        <w:ind w:firstLine="709"/>
        <w:jc w:val="both"/>
        <w:rPr>
          <w:sz w:val="28"/>
          <w:szCs w:val="28"/>
        </w:rPr>
      </w:pPr>
      <w:r w:rsidRPr="003F54D0">
        <w:rPr>
          <w:sz w:val="28"/>
          <w:szCs w:val="28"/>
        </w:rPr>
        <w:t xml:space="preserve">Логистические операции могут классифицироваться на: </w:t>
      </w:r>
    </w:p>
    <w:p w:rsidR="00D70B8A" w:rsidRPr="003F54D0" w:rsidRDefault="005C43BC" w:rsidP="00140506">
      <w:pPr>
        <w:numPr>
          <w:ilvl w:val="0"/>
          <w:numId w:val="17"/>
        </w:numPr>
        <w:tabs>
          <w:tab w:val="clear" w:pos="720"/>
          <w:tab w:val="num" w:pos="0"/>
        </w:tabs>
        <w:ind w:left="0" w:firstLine="113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D70B8A" w:rsidRPr="005C43BC">
        <w:rPr>
          <w:iCs/>
          <w:sz w:val="28"/>
          <w:szCs w:val="28"/>
        </w:rPr>
        <w:t>внешние</w:t>
      </w:r>
      <w:r w:rsidR="00D70B8A" w:rsidRPr="003F54D0">
        <w:rPr>
          <w:sz w:val="28"/>
          <w:szCs w:val="28"/>
        </w:rPr>
        <w:t xml:space="preserve"> - направленные на реализацию функций снабжения и сбыта; </w:t>
      </w:r>
    </w:p>
    <w:p w:rsidR="00D70B8A" w:rsidRPr="003F54D0" w:rsidRDefault="005C43BC" w:rsidP="00140506">
      <w:pPr>
        <w:numPr>
          <w:ilvl w:val="0"/>
          <w:numId w:val="17"/>
        </w:numPr>
        <w:tabs>
          <w:tab w:val="clear" w:pos="720"/>
          <w:tab w:val="num" w:pos="0"/>
        </w:tabs>
        <w:ind w:left="0" w:firstLine="113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D70B8A" w:rsidRPr="005C43BC">
        <w:rPr>
          <w:iCs/>
          <w:sz w:val="28"/>
          <w:szCs w:val="28"/>
        </w:rPr>
        <w:t>внутренние</w:t>
      </w:r>
      <w:r w:rsidR="00D70B8A" w:rsidRPr="005C43BC">
        <w:rPr>
          <w:sz w:val="28"/>
          <w:szCs w:val="28"/>
        </w:rPr>
        <w:t xml:space="preserve"> </w:t>
      </w:r>
      <w:r w:rsidR="00D70B8A" w:rsidRPr="003F54D0">
        <w:rPr>
          <w:sz w:val="28"/>
          <w:szCs w:val="28"/>
        </w:rPr>
        <w:t xml:space="preserve">- осуществляемые в рамках реализации функции производства; </w:t>
      </w:r>
    </w:p>
    <w:p w:rsidR="00D70B8A" w:rsidRPr="003F54D0" w:rsidRDefault="005C43BC" w:rsidP="00140506">
      <w:pPr>
        <w:numPr>
          <w:ilvl w:val="0"/>
          <w:numId w:val="17"/>
        </w:numPr>
        <w:tabs>
          <w:tab w:val="clear" w:pos="720"/>
          <w:tab w:val="num" w:pos="0"/>
        </w:tabs>
        <w:ind w:left="0" w:firstLine="113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D70B8A" w:rsidRPr="005C43BC">
        <w:rPr>
          <w:iCs/>
          <w:sz w:val="28"/>
          <w:szCs w:val="28"/>
        </w:rPr>
        <w:t>базисные</w:t>
      </w:r>
      <w:r w:rsidR="00D70B8A" w:rsidRPr="005C43BC">
        <w:rPr>
          <w:sz w:val="28"/>
          <w:szCs w:val="28"/>
        </w:rPr>
        <w:t xml:space="preserve"> </w:t>
      </w:r>
      <w:r w:rsidR="00D70B8A" w:rsidRPr="003F54D0">
        <w:rPr>
          <w:sz w:val="28"/>
          <w:szCs w:val="28"/>
        </w:rPr>
        <w:t xml:space="preserve">- к ним относятся: снабжение, производство и сбыт; </w:t>
      </w:r>
    </w:p>
    <w:p w:rsidR="00D70B8A" w:rsidRPr="003F54D0" w:rsidRDefault="005C43BC" w:rsidP="005C43BC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D70B8A" w:rsidRPr="005C43BC">
        <w:rPr>
          <w:iCs/>
          <w:sz w:val="28"/>
          <w:szCs w:val="28"/>
        </w:rPr>
        <w:t>ключевые логистические</w:t>
      </w:r>
      <w:r w:rsidR="00D70B8A" w:rsidRPr="003F54D0">
        <w:rPr>
          <w:i/>
          <w:iCs/>
          <w:sz w:val="28"/>
          <w:szCs w:val="28"/>
        </w:rPr>
        <w:t xml:space="preserve"> </w:t>
      </w:r>
      <w:r w:rsidR="00D70B8A" w:rsidRPr="005C43BC">
        <w:rPr>
          <w:iCs/>
          <w:sz w:val="28"/>
          <w:szCs w:val="28"/>
        </w:rPr>
        <w:t>операции</w:t>
      </w:r>
      <w:r w:rsidR="00D70B8A" w:rsidRPr="003F54D0">
        <w:rPr>
          <w:sz w:val="28"/>
          <w:szCs w:val="28"/>
        </w:rPr>
        <w:t xml:space="preserve"> подразделяются на: поддержание стандартов обслуживания потребителей; управление закупками; транспортировка; управление запасами; управление процедурами заказов; управление производственными процедурами; ценообразование; физическое распределение; </w:t>
      </w:r>
    </w:p>
    <w:p w:rsidR="00D70B8A" w:rsidRPr="003F54D0" w:rsidRDefault="005C43BC" w:rsidP="005C43BC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D70B8A" w:rsidRPr="005C43BC">
        <w:rPr>
          <w:iCs/>
          <w:sz w:val="28"/>
          <w:szCs w:val="28"/>
        </w:rPr>
        <w:t>поддерживающие логистические операции</w:t>
      </w:r>
      <w:r w:rsidR="00D70B8A" w:rsidRPr="003F54D0">
        <w:rPr>
          <w:sz w:val="28"/>
          <w:szCs w:val="28"/>
        </w:rPr>
        <w:t xml:space="preserve"> подразделяются на: складирование; грузопереработку; защитную упаковку; обеспечение возврата товаров; обеспечение запасными частями и сервисное обслуживание; информационно-компьютерную поддержку. </w:t>
      </w:r>
    </w:p>
    <w:p w:rsidR="00140506" w:rsidRPr="00140506" w:rsidRDefault="001C5765" w:rsidP="0014050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0581">
        <w:rPr>
          <w:sz w:val="28"/>
          <w:szCs w:val="28"/>
        </w:rPr>
        <w:t xml:space="preserve">Логистические операции с материальными потоками в сфере обращения представляют собой операции погрузки, разгрузки, транспортировки, комплектации, складирования, распределения, затаривания. </w:t>
      </w:r>
    </w:p>
    <w:p w:rsidR="00196BC9" w:rsidRPr="00A10581" w:rsidRDefault="00196BC9" w:rsidP="0014050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0581">
        <w:rPr>
          <w:sz w:val="28"/>
          <w:szCs w:val="28"/>
        </w:rPr>
        <w:t xml:space="preserve">Логистические операции с материальными потоками в сфере производства сводятся к размещению заказов, управлению складированием, выбору оборудования, продуцентов и поставщиков, планированию и диспетчированию производственного процесса, учету и управлению запасами. </w:t>
      </w:r>
    </w:p>
    <w:p w:rsidR="00196BC9" w:rsidRPr="00A10581" w:rsidRDefault="00196BC9" w:rsidP="00A1058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0581">
        <w:rPr>
          <w:sz w:val="28"/>
          <w:szCs w:val="28"/>
        </w:rPr>
        <w:t xml:space="preserve">Логистические операции с информационными потоками сводятся к созданию информационных систем и осуществлению в рамках этих систем действий по сбору, хранению, обработке и передаче информации, сопутствующей материальным потокам и инициирующей эти потоки и управляющей ими. Затраты на выполнение логистических операций с информационными потоками составляют существенную часть логистических издержек. </w:t>
      </w:r>
    </w:p>
    <w:p w:rsidR="00495ACC" w:rsidRPr="00A10581" w:rsidRDefault="00495ACC" w:rsidP="00A1058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0581">
        <w:rPr>
          <w:sz w:val="28"/>
          <w:szCs w:val="28"/>
        </w:rPr>
        <w:t xml:space="preserve">Некоторые логистические операции являются, по существу, продолжением технологического производственного процесса, например, фасовка. Эти операции изменяют потребительские свойства товара и могут осуществляться как в сфере производства, так и в сфере обращения, например, в фасовочном цехе оптовой базы. </w:t>
      </w:r>
    </w:p>
    <w:p w:rsidR="00A10581" w:rsidRDefault="001C5765" w:rsidP="00A1058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0581">
        <w:rPr>
          <w:sz w:val="28"/>
          <w:szCs w:val="28"/>
        </w:rPr>
        <w:t xml:space="preserve"> </w:t>
      </w:r>
      <w:r w:rsidR="00A10581" w:rsidRPr="00A10581">
        <w:rPr>
          <w:sz w:val="28"/>
          <w:szCs w:val="28"/>
        </w:rPr>
        <w:t xml:space="preserve">Логистические операции, выполняемые в процессе снабжения предприятия или сбыта готовой продукции, относят к категории внешних логистических операций. Логистические операции, выполняемые внутри логистической системы, называют внутренними. Неопределенность окружающей среды в первую очередь сказывается на характере выполнения внешних логистических операций. </w:t>
      </w:r>
    </w:p>
    <w:p w:rsidR="00B218BC" w:rsidRPr="00B218BC" w:rsidRDefault="00B218BC" w:rsidP="00B218B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4B74">
        <w:rPr>
          <w:sz w:val="28"/>
          <w:szCs w:val="28"/>
        </w:rPr>
        <w:t>Одна из возможных классификаций финансовых потоков приведена в таблице</w:t>
      </w:r>
      <w:r>
        <w:rPr>
          <w:sz w:val="28"/>
          <w:szCs w:val="28"/>
        </w:rPr>
        <w:t xml:space="preserve"> №2.1</w:t>
      </w:r>
      <w:r w:rsidR="00226CE8">
        <w:rPr>
          <w:rStyle w:val="ac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</w:p>
    <w:p w:rsidR="00E444CA" w:rsidRPr="00E444CA" w:rsidRDefault="00E444CA" w:rsidP="00B218BC">
      <w:pPr>
        <w:pStyle w:val="a8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E444CA">
        <w:rPr>
          <w:b/>
          <w:bCs/>
          <w:i/>
          <w:sz w:val="28"/>
          <w:szCs w:val="28"/>
        </w:rPr>
        <w:t>Классификация логистических операций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5487"/>
      </w:tblGrid>
      <w:tr w:rsidR="00E444CA" w:rsidRPr="00E444CA" w:rsidTr="00E444CA">
        <w:trPr>
          <w:tblCellSpacing w:w="0" w:type="dxa"/>
        </w:trPr>
        <w:tc>
          <w:tcPr>
            <w:tcW w:w="4065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  <w:jc w:val="center"/>
            </w:pPr>
            <w:r w:rsidRPr="00E444CA">
              <w:rPr>
                <w:b/>
                <w:bCs/>
              </w:rPr>
              <w:t>Признак классификации</w:t>
            </w:r>
          </w:p>
        </w:tc>
        <w:tc>
          <w:tcPr>
            <w:tcW w:w="5790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  <w:jc w:val="center"/>
            </w:pPr>
            <w:r w:rsidRPr="00E444CA"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>логи</w:t>
            </w:r>
            <w:r w:rsidR="00B218BC">
              <w:rPr>
                <w:b/>
                <w:bCs/>
              </w:rPr>
              <w:t>сти</w:t>
            </w:r>
            <w:r>
              <w:rPr>
                <w:b/>
                <w:bCs/>
              </w:rPr>
              <w:t>ческой операции</w:t>
            </w:r>
          </w:p>
        </w:tc>
      </w:tr>
      <w:tr w:rsidR="00E444CA" w:rsidRPr="00E444CA" w:rsidTr="00E444CA">
        <w:trPr>
          <w:tblCellSpacing w:w="0" w:type="dxa"/>
        </w:trPr>
        <w:tc>
          <w:tcPr>
            <w:tcW w:w="4065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</w:pPr>
            <w:r w:rsidRPr="00E444CA">
              <w:t>Переход права собственности</w:t>
            </w:r>
          </w:p>
        </w:tc>
        <w:tc>
          <w:tcPr>
            <w:tcW w:w="5790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</w:pPr>
            <w:r w:rsidRPr="00E444CA">
              <w:t>Односторонние, двухсторонние</w:t>
            </w:r>
          </w:p>
        </w:tc>
      </w:tr>
      <w:tr w:rsidR="00E444CA" w:rsidRPr="00E444CA" w:rsidTr="00E444CA">
        <w:trPr>
          <w:tblCellSpacing w:w="0" w:type="dxa"/>
        </w:trPr>
        <w:tc>
          <w:tcPr>
            <w:tcW w:w="4065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</w:pPr>
            <w:r w:rsidRPr="00E444CA">
              <w:t>Природа потока</w:t>
            </w:r>
          </w:p>
        </w:tc>
        <w:tc>
          <w:tcPr>
            <w:tcW w:w="5790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</w:pPr>
            <w:r>
              <w:t>Матер.поток</w:t>
            </w:r>
            <w:r w:rsidRPr="00E444CA">
              <w:t xml:space="preserve">, поток услуг, </w:t>
            </w:r>
            <w:r>
              <w:t>информац. поток</w:t>
            </w:r>
          </w:p>
        </w:tc>
      </w:tr>
      <w:tr w:rsidR="00E444CA" w:rsidRPr="00E444CA" w:rsidTr="00E444CA">
        <w:trPr>
          <w:tblCellSpacing w:w="0" w:type="dxa"/>
        </w:trPr>
        <w:tc>
          <w:tcPr>
            <w:tcW w:w="4065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</w:pPr>
            <w:r w:rsidRPr="00E444CA">
              <w:t>Направленность реализуемых логистических функций</w:t>
            </w:r>
          </w:p>
        </w:tc>
        <w:tc>
          <w:tcPr>
            <w:tcW w:w="5790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</w:pPr>
            <w:r w:rsidRPr="00E444CA">
              <w:t>Внешние (функции снабжения и сбыта), внутренние (в рамках функции производства)</w:t>
            </w:r>
          </w:p>
        </w:tc>
      </w:tr>
      <w:tr w:rsidR="00E444CA" w:rsidRPr="00E444CA" w:rsidTr="00E444CA">
        <w:trPr>
          <w:tblCellSpacing w:w="0" w:type="dxa"/>
        </w:trPr>
        <w:tc>
          <w:tcPr>
            <w:tcW w:w="4065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</w:pPr>
            <w:r w:rsidRPr="00E444CA">
              <w:t>Вид реализуемых логистических функций</w:t>
            </w:r>
          </w:p>
        </w:tc>
        <w:tc>
          <w:tcPr>
            <w:tcW w:w="5790" w:type="dxa"/>
            <w:hideMark/>
          </w:tcPr>
          <w:p w:rsidR="00E444CA" w:rsidRPr="00E444CA" w:rsidRDefault="00E444CA" w:rsidP="00E444CA">
            <w:pPr>
              <w:spacing w:before="100" w:beforeAutospacing="1" w:after="100" w:afterAutospacing="1"/>
            </w:pPr>
            <w:r w:rsidRPr="00E444CA">
              <w:t>Базисные, ключевые, поддерживающие</w:t>
            </w:r>
          </w:p>
        </w:tc>
      </w:tr>
    </w:tbl>
    <w:p w:rsidR="009F2D76" w:rsidRPr="004F60EA" w:rsidRDefault="00846C04" w:rsidP="00E444C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F60EA">
        <w:rPr>
          <w:b/>
          <w:sz w:val="28"/>
          <w:szCs w:val="28"/>
        </w:rPr>
        <w:br w:type="page"/>
      </w:r>
      <w:r w:rsidR="00237BD1" w:rsidRPr="004F60EA">
        <w:rPr>
          <w:b/>
          <w:sz w:val="32"/>
        </w:rPr>
        <w:t>Практическая часть.</w:t>
      </w:r>
    </w:p>
    <w:p w:rsidR="00237BD1" w:rsidRDefault="00237BD1" w:rsidP="00FE681E">
      <w:pPr>
        <w:jc w:val="center"/>
        <w:rPr>
          <w:b/>
          <w:sz w:val="28"/>
          <w:szCs w:val="28"/>
        </w:rPr>
      </w:pPr>
    </w:p>
    <w:p w:rsidR="00FE681E" w:rsidRPr="00FE681E" w:rsidRDefault="00FE681E" w:rsidP="00FE681E">
      <w:pPr>
        <w:jc w:val="center"/>
        <w:rPr>
          <w:b/>
          <w:sz w:val="28"/>
          <w:szCs w:val="28"/>
        </w:rPr>
      </w:pPr>
      <w:r w:rsidRPr="00FE681E">
        <w:rPr>
          <w:b/>
          <w:sz w:val="28"/>
          <w:szCs w:val="28"/>
        </w:rPr>
        <w:t>Задача № 1</w:t>
      </w:r>
    </w:p>
    <w:p w:rsidR="00FE681E" w:rsidRDefault="00FE681E" w:rsidP="00FE681E">
      <w:pPr>
        <w:jc w:val="center"/>
        <w:rPr>
          <w:b/>
          <w:sz w:val="28"/>
          <w:szCs w:val="28"/>
        </w:rPr>
      </w:pPr>
      <w:r w:rsidRPr="00FE681E">
        <w:rPr>
          <w:b/>
          <w:sz w:val="28"/>
          <w:szCs w:val="28"/>
        </w:rPr>
        <w:t>Задача назначения</w:t>
      </w:r>
    </w:p>
    <w:p w:rsidR="00A87B66" w:rsidRPr="00FE681E" w:rsidRDefault="00A87B66" w:rsidP="00FE681E">
      <w:pPr>
        <w:jc w:val="center"/>
        <w:rPr>
          <w:b/>
          <w:sz w:val="28"/>
          <w:szCs w:val="28"/>
        </w:rPr>
      </w:pPr>
    </w:p>
    <w:p w:rsidR="005F5387" w:rsidRPr="008F3CDC" w:rsidRDefault="005F5387" w:rsidP="00BD6618">
      <w:pPr>
        <w:spacing w:line="360" w:lineRule="auto"/>
        <w:rPr>
          <w:sz w:val="28"/>
          <w:szCs w:val="28"/>
        </w:rPr>
      </w:pPr>
      <w:r w:rsidRPr="008F3CDC">
        <w:rPr>
          <w:sz w:val="28"/>
          <w:szCs w:val="28"/>
        </w:rPr>
        <w:t xml:space="preserve">Дано: </w:t>
      </w:r>
      <w:r w:rsidR="00A87B66" w:rsidRPr="008F3CDC">
        <w:rPr>
          <w:sz w:val="28"/>
          <w:szCs w:val="28"/>
        </w:rPr>
        <w:t xml:space="preserve"> А </w:t>
      </w:r>
      <w:r w:rsidRPr="008F3CDC">
        <w:rPr>
          <w:sz w:val="28"/>
          <w:szCs w:val="28"/>
        </w:rPr>
        <w:t xml:space="preserve">В С D E – объекты работ, </w:t>
      </w:r>
    </w:p>
    <w:p w:rsidR="00FE681E" w:rsidRPr="008F3CDC" w:rsidRDefault="005F5387" w:rsidP="00BD6618">
      <w:pPr>
        <w:spacing w:line="360" w:lineRule="auto"/>
        <w:rPr>
          <w:sz w:val="28"/>
          <w:szCs w:val="28"/>
        </w:rPr>
      </w:pPr>
      <w:r w:rsidRPr="008F3CDC">
        <w:rPr>
          <w:sz w:val="28"/>
          <w:szCs w:val="28"/>
        </w:rPr>
        <w:t xml:space="preserve">            1  2  3  4  5 - </w:t>
      </w:r>
      <w:r w:rsidR="00A87B66" w:rsidRPr="008F3CDC">
        <w:rPr>
          <w:sz w:val="28"/>
          <w:szCs w:val="28"/>
        </w:rPr>
        <w:t xml:space="preserve"> бригады.</w:t>
      </w:r>
    </w:p>
    <w:p w:rsidR="00A87B66" w:rsidRPr="008F3CDC" w:rsidRDefault="005F5387" w:rsidP="006A3FF5">
      <w:pPr>
        <w:spacing w:line="360" w:lineRule="auto"/>
        <w:jc w:val="both"/>
        <w:rPr>
          <w:sz w:val="28"/>
          <w:szCs w:val="28"/>
        </w:rPr>
      </w:pPr>
      <w:r w:rsidRPr="008F3CDC">
        <w:rPr>
          <w:sz w:val="28"/>
          <w:szCs w:val="28"/>
        </w:rPr>
        <w:t>Необходимо определить</w:t>
      </w:r>
      <w:r w:rsidR="00A87B66" w:rsidRPr="008F3CDC">
        <w:rPr>
          <w:sz w:val="28"/>
          <w:szCs w:val="28"/>
        </w:rPr>
        <w:t xml:space="preserve"> пять рабочих бригад по пяти работам так, чтобы общая продолжительность вы</w:t>
      </w:r>
      <w:r w:rsidR="006A3FF5">
        <w:rPr>
          <w:sz w:val="28"/>
          <w:szCs w:val="28"/>
        </w:rPr>
        <w:t xml:space="preserve">полнения работ была минимальной. </w:t>
      </w:r>
    </w:p>
    <w:p w:rsidR="00A87B66" w:rsidRPr="008F3CDC" w:rsidRDefault="005F5387" w:rsidP="00BD6618">
      <w:pPr>
        <w:numPr>
          <w:ilvl w:val="1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F3CDC">
        <w:rPr>
          <w:sz w:val="28"/>
          <w:szCs w:val="28"/>
        </w:rPr>
        <w:t>Осуществим приведение матрицы по строчкам. В каждой строке найдем</w:t>
      </w:r>
      <w:r w:rsidR="00A87B66" w:rsidRPr="008F3CDC">
        <w:rPr>
          <w:sz w:val="28"/>
          <w:szCs w:val="28"/>
        </w:rPr>
        <w:t xml:space="preserve"> минимальный элемент и вычитаем его значение из всех клеток строки</w:t>
      </w:r>
      <w:r w:rsidRPr="008F3CDC">
        <w:rPr>
          <w:sz w:val="28"/>
          <w:szCs w:val="28"/>
        </w:rPr>
        <w:t>.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37"/>
        <w:gridCol w:w="737"/>
        <w:gridCol w:w="737"/>
        <w:gridCol w:w="737"/>
        <w:gridCol w:w="737"/>
        <w:gridCol w:w="1086"/>
        <w:gridCol w:w="473"/>
        <w:gridCol w:w="765"/>
        <w:gridCol w:w="766"/>
        <w:gridCol w:w="765"/>
        <w:gridCol w:w="766"/>
        <w:gridCol w:w="766"/>
      </w:tblGrid>
      <w:tr w:rsidR="00FE681E" w:rsidRPr="00A87B66" w:rsidTr="009F2D76">
        <w:trPr>
          <w:cantSplit/>
          <w:trHeight w:val="400"/>
          <w:jc w:val="center"/>
        </w:trPr>
        <w:tc>
          <w:tcPr>
            <w:tcW w:w="420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81E" w:rsidRPr="00A87B66" w:rsidRDefault="00A87B66" w:rsidP="00FE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A87B66" w:rsidRDefault="00FE681E" w:rsidP="00FE681E">
            <w:pPr>
              <w:jc w:val="center"/>
              <w:rPr>
                <w:b/>
                <w:sz w:val="32"/>
              </w:rPr>
            </w:pPr>
          </w:p>
        </w:tc>
        <w:tc>
          <w:tcPr>
            <w:tcW w:w="43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81E" w:rsidRPr="00A87B66" w:rsidRDefault="00FE681E" w:rsidP="00FE681E">
            <w:pPr>
              <w:jc w:val="center"/>
              <w:rPr>
                <w:b/>
                <w:sz w:val="32"/>
              </w:rPr>
            </w:pPr>
          </w:p>
        </w:tc>
      </w:tr>
      <w:tr w:rsidR="00FE681E" w:rsidRPr="00A87B66" w:rsidTr="009F2D76">
        <w:trPr>
          <w:trHeight w:val="400"/>
          <w:jc w:val="center"/>
        </w:trPr>
        <w:tc>
          <w:tcPr>
            <w:tcW w:w="521" w:type="dxa"/>
            <w:tcBorders>
              <w:top w:val="nil"/>
            </w:tcBorders>
          </w:tcPr>
          <w:p w:rsidR="00FE681E" w:rsidRPr="00A326EB" w:rsidRDefault="0054392E" w:rsidP="00FE681E">
            <w:pPr>
              <w:jc w:val="center"/>
              <w:rPr>
                <w:lang w:val="en-US"/>
              </w:rPr>
            </w:pPr>
            <w:r w:rsidRPr="00A326EB">
              <w:rPr>
                <w:lang w:val="en-US"/>
              </w:rPr>
              <w:t xml:space="preserve">I 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А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B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C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D</w:t>
            </w:r>
          </w:p>
        </w:tc>
        <w:tc>
          <w:tcPr>
            <w:tcW w:w="737" w:type="dxa"/>
            <w:tcBorders>
              <w:top w:val="nil"/>
              <w:right w:val="single" w:sz="12" w:space="0" w:color="auto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D94EB3" w:rsidRDefault="00D104F7" w:rsidP="00FE681E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</w:rPr>
              <w:t>α</w:t>
            </w:r>
            <w:r w:rsidR="00D94EB3" w:rsidRPr="00D94EB3">
              <w:rPr>
                <w:b/>
                <w:sz w:val="32"/>
                <w:vertAlign w:val="subscript"/>
                <w:lang w:val="en-US"/>
              </w:rPr>
              <w:t>i</w:t>
            </w:r>
          </w:p>
        </w:tc>
        <w:tc>
          <w:tcPr>
            <w:tcW w:w="473" w:type="dxa"/>
            <w:tcBorders>
              <w:top w:val="nil"/>
              <w:left w:val="single" w:sz="12" w:space="0" w:color="auto"/>
            </w:tcBorders>
          </w:tcPr>
          <w:p w:rsidR="00FE681E" w:rsidRPr="00A326EB" w:rsidRDefault="0054392E" w:rsidP="00FE681E">
            <w:pPr>
              <w:jc w:val="center"/>
              <w:rPr>
                <w:lang w:val="en-US"/>
              </w:rPr>
            </w:pPr>
            <w:r w:rsidRPr="00A326EB">
              <w:rPr>
                <w:lang w:val="en-US"/>
              </w:rPr>
              <w:t>II</w:t>
            </w:r>
          </w:p>
        </w:tc>
        <w:tc>
          <w:tcPr>
            <w:tcW w:w="765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А</w:t>
            </w:r>
          </w:p>
        </w:tc>
        <w:tc>
          <w:tcPr>
            <w:tcW w:w="766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B</w:t>
            </w:r>
          </w:p>
        </w:tc>
        <w:tc>
          <w:tcPr>
            <w:tcW w:w="765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D</w:t>
            </w:r>
          </w:p>
        </w:tc>
        <w:tc>
          <w:tcPr>
            <w:tcW w:w="766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E</w:t>
            </w:r>
          </w:p>
        </w:tc>
      </w:tr>
      <w:tr w:rsidR="009F2D76" w:rsidRPr="00A87B66" w:rsidTr="009F2D76">
        <w:trPr>
          <w:trHeight w:val="400"/>
          <w:jc w:val="center"/>
        </w:trPr>
        <w:tc>
          <w:tcPr>
            <w:tcW w:w="521" w:type="dxa"/>
          </w:tcPr>
          <w:p w:rsidR="009F2D76" w:rsidRPr="00A326EB" w:rsidRDefault="009F2D7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1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7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14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9F2D76" w:rsidRPr="00A87B66" w:rsidRDefault="00A87B66" w:rsidP="00FE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9F2D76" w:rsidRPr="00A326EB" w:rsidRDefault="009F2D7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1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2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9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2</w:t>
            </w:r>
          </w:p>
        </w:tc>
      </w:tr>
      <w:tr w:rsidR="009F2D76" w:rsidRPr="00A87B66" w:rsidTr="009F2D76">
        <w:trPr>
          <w:trHeight w:val="400"/>
          <w:jc w:val="center"/>
        </w:trPr>
        <w:tc>
          <w:tcPr>
            <w:tcW w:w="521" w:type="dxa"/>
          </w:tcPr>
          <w:p w:rsidR="009F2D76" w:rsidRPr="00A326EB" w:rsidRDefault="009F2D7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2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8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10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6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9F2D76" w:rsidRPr="00A87B66" w:rsidRDefault="00A87B66" w:rsidP="00FE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9F2D76" w:rsidRPr="00A326EB" w:rsidRDefault="009F2D7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2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7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-</w:t>
            </w:r>
          </w:p>
        </w:tc>
      </w:tr>
      <w:tr w:rsidR="009F2D76" w:rsidRPr="00A87B66" w:rsidTr="009F2D76">
        <w:trPr>
          <w:trHeight w:val="400"/>
          <w:jc w:val="center"/>
        </w:trPr>
        <w:tc>
          <w:tcPr>
            <w:tcW w:w="521" w:type="dxa"/>
          </w:tcPr>
          <w:p w:rsidR="009F2D76" w:rsidRPr="00A326EB" w:rsidRDefault="009F2D7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-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8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9F2D76" w:rsidRPr="00A87B66" w:rsidRDefault="00A87B66" w:rsidP="00FE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9F2D76" w:rsidRPr="00A326EB" w:rsidRDefault="009F2D7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-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6</w:t>
            </w:r>
          </w:p>
        </w:tc>
      </w:tr>
      <w:tr w:rsidR="009F2D76" w:rsidRPr="00A87B66" w:rsidTr="009F2D76">
        <w:trPr>
          <w:trHeight w:val="400"/>
          <w:jc w:val="center"/>
        </w:trPr>
        <w:tc>
          <w:tcPr>
            <w:tcW w:w="521" w:type="dxa"/>
          </w:tcPr>
          <w:p w:rsidR="009F2D76" w:rsidRPr="00A326EB" w:rsidRDefault="009F2D7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11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9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9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9F2D76" w:rsidRPr="00A326EB" w:rsidRDefault="009F2D76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9F2D76" w:rsidRPr="00A87B66" w:rsidRDefault="00A87B66" w:rsidP="00FE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9F2D76" w:rsidRPr="00A326EB" w:rsidRDefault="009F2D7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6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7</w:t>
            </w:r>
          </w:p>
        </w:tc>
      </w:tr>
      <w:tr w:rsidR="009F2D76" w:rsidTr="009F2D76">
        <w:trPr>
          <w:trHeight w:val="400"/>
          <w:jc w:val="center"/>
        </w:trPr>
        <w:tc>
          <w:tcPr>
            <w:tcW w:w="521" w:type="dxa"/>
          </w:tcPr>
          <w:p w:rsidR="009F2D76" w:rsidRPr="00A326EB" w:rsidRDefault="009F2D76" w:rsidP="00FE681E">
            <w:pPr>
              <w:jc w:val="center"/>
              <w:rPr>
                <w:b/>
                <w:lang w:val="en-US"/>
              </w:rPr>
            </w:pPr>
            <w:r w:rsidRPr="00A326EB">
              <w:rPr>
                <w:b/>
                <w:lang w:val="en-US"/>
              </w:rPr>
              <w:t>5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  <w:lang w:val="en-US"/>
              </w:rPr>
            </w:pPr>
            <w:r w:rsidRPr="00A326EB">
              <w:rPr>
                <w:b/>
                <w:lang w:val="en-US"/>
              </w:rPr>
              <w:t>1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  <w:lang w:val="en-US"/>
              </w:rPr>
            </w:pPr>
            <w:r w:rsidRPr="00A326EB">
              <w:rPr>
                <w:b/>
                <w:lang w:val="en-US"/>
              </w:rPr>
              <w:t>6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  <w:lang w:val="en-US"/>
              </w:rPr>
            </w:pPr>
            <w:r w:rsidRPr="00A326EB">
              <w:rPr>
                <w:b/>
                <w:lang w:val="en-US"/>
              </w:rPr>
              <w:t>2</w:t>
            </w:r>
          </w:p>
        </w:tc>
        <w:tc>
          <w:tcPr>
            <w:tcW w:w="737" w:type="dxa"/>
          </w:tcPr>
          <w:p w:rsidR="009F2D76" w:rsidRPr="00A326EB" w:rsidRDefault="009F2D76" w:rsidP="0058045F">
            <w:pPr>
              <w:jc w:val="center"/>
              <w:rPr>
                <w:b/>
                <w:lang w:val="en-US"/>
              </w:rPr>
            </w:pPr>
            <w:r w:rsidRPr="00A326EB">
              <w:rPr>
                <w:b/>
                <w:lang w:val="en-US"/>
              </w:rPr>
              <w:t>8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9F2D76" w:rsidRPr="00A326EB" w:rsidRDefault="009F2D76" w:rsidP="0058045F">
            <w:pPr>
              <w:jc w:val="center"/>
              <w:rPr>
                <w:b/>
                <w:lang w:val="en-US"/>
              </w:rPr>
            </w:pPr>
            <w:r w:rsidRPr="00A326EB">
              <w:rPr>
                <w:b/>
                <w:lang w:val="en-US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9F2D76" w:rsidRPr="00A87B66" w:rsidRDefault="00A87B66" w:rsidP="00FE68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9F2D76" w:rsidRPr="00A326EB" w:rsidRDefault="009F2D76" w:rsidP="00FE681E">
            <w:pPr>
              <w:jc w:val="center"/>
              <w:rPr>
                <w:b/>
                <w:lang w:val="en-US"/>
              </w:rPr>
            </w:pPr>
            <w:r w:rsidRPr="00A326EB">
              <w:rPr>
                <w:b/>
                <w:lang w:val="en-US"/>
              </w:rPr>
              <w:t>5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65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1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7</w:t>
            </w:r>
          </w:p>
        </w:tc>
        <w:tc>
          <w:tcPr>
            <w:tcW w:w="766" w:type="dxa"/>
          </w:tcPr>
          <w:p w:rsidR="009F2D76" w:rsidRPr="00A326EB" w:rsidRDefault="00A87B66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</w:tr>
    </w:tbl>
    <w:p w:rsidR="00FE681E" w:rsidRDefault="00FE681E" w:rsidP="00FE681E">
      <w:pPr>
        <w:ind w:firstLine="567"/>
        <w:jc w:val="center"/>
        <w:rPr>
          <w:b/>
          <w:sz w:val="28"/>
        </w:rPr>
      </w:pPr>
    </w:p>
    <w:p w:rsidR="00FE681E" w:rsidRPr="00A326EB" w:rsidRDefault="00D104F7" w:rsidP="00A326EB">
      <w:pPr>
        <w:numPr>
          <w:ilvl w:val="1"/>
          <w:numId w:val="13"/>
        </w:numPr>
        <w:ind w:left="709" w:hanging="709"/>
        <w:rPr>
          <w:sz w:val="28"/>
          <w:szCs w:val="28"/>
        </w:rPr>
      </w:pPr>
      <w:r w:rsidRPr="00A326EB">
        <w:rPr>
          <w:sz w:val="28"/>
          <w:szCs w:val="28"/>
        </w:rPr>
        <w:t xml:space="preserve"> </w:t>
      </w:r>
      <w:r w:rsidR="00A326EB" w:rsidRPr="00A326EB">
        <w:rPr>
          <w:sz w:val="28"/>
          <w:szCs w:val="28"/>
        </w:rPr>
        <w:t>Аналогично приведем матрицу по столбцам.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98"/>
        <w:gridCol w:w="737"/>
        <w:gridCol w:w="737"/>
        <w:gridCol w:w="737"/>
        <w:gridCol w:w="737"/>
        <w:gridCol w:w="1086"/>
        <w:gridCol w:w="473"/>
        <w:gridCol w:w="765"/>
        <w:gridCol w:w="766"/>
        <w:gridCol w:w="765"/>
        <w:gridCol w:w="766"/>
        <w:gridCol w:w="766"/>
      </w:tblGrid>
      <w:tr w:rsidR="00FE681E" w:rsidRPr="00A326EB" w:rsidTr="00D104F7">
        <w:trPr>
          <w:cantSplit/>
          <w:trHeight w:val="400"/>
          <w:jc w:val="center"/>
        </w:trPr>
        <w:tc>
          <w:tcPr>
            <w:tcW w:w="420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43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</w:p>
        </w:tc>
      </w:tr>
      <w:tr w:rsidR="00FE681E" w:rsidRPr="00A326EB" w:rsidTr="0054392E">
        <w:trPr>
          <w:trHeight w:val="400"/>
          <w:jc w:val="center"/>
        </w:trPr>
        <w:tc>
          <w:tcPr>
            <w:tcW w:w="660" w:type="dxa"/>
            <w:tcBorders>
              <w:top w:val="nil"/>
            </w:tcBorders>
          </w:tcPr>
          <w:p w:rsidR="00FE681E" w:rsidRPr="00A326EB" w:rsidRDefault="0054392E" w:rsidP="00FE681E">
            <w:pPr>
              <w:jc w:val="center"/>
            </w:pPr>
            <w:r w:rsidRPr="00A326EB">
              <w:rPr>
                <w:lang w:val="en-US"/>
              </w:rPr>
              <w:t>III</w:t>
            </w:r>
          </w:p>
        </w:tc>
        <w:tc>
          <w:tcPr>
            <w:tcW w:w="598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А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B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C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D</w:t>
            </w:r>
          </w:p>
        </w:tc>
        <w:tc>
          <w:tcPr>
            <w:tcW w:w="737" w:type="dxa"/>
            <w:tcBorders>
              <w:top w:val="nil"/>
              <w:right w:val="single" w:sz="12" w:space="0" w:color="auto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nil"/>
              <w:left w:val="single" w:sz="12" w:space="0" w:color="auto"/>
            </w:tcBorders>
          </w:tcPr>
          <w:p w:rsidR="00FE681E" w:rsidRPr="00A326EB" w:rsidRDefault="0054392E" w:rsidP="00FE681E">
            <w:pPr>
              <w:jc w:val="center"/>
            </w:pPr>
            <w:r w:rsidRPr="00A326EB">
              <w:rPr>
                <w:lang w:val="en-US"/>
              </w:rPr>
              <w:t>IV</w:t>
            </w:r>
          </w:p>
        </w:tc>
        <w:tc>
          <w:tcPr>
            <w:tcW w:w="765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А</w:t>
            </w:r>
          </w:p>
        </w:tc>
        <w:tc>
          <w:tcPr>
            <w:tcW w:w="766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B</w:t>
            </w:r>
          </w:p>
        </w:tc>
        <w:tc>
          <w:tcPr>
            <w:tcW w:w="765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D</w:t>
            </w:r>
          </w:p>
        </w:tc>
        <w:tc>
          <w:tcPr>
            <w:tcW w:w="766" w:type="dxa"/>
            <w:tcBorders>
              <w:top w:val="nil"/>
            </w:tcBorders>
          </w:tcPr>
          <w:p w:rsidR="00FE681E" w:rsidRPr="00A326EB" w:rsidRDefault="00FE681E" w:rsidP="00FE681E">
            <w:pPr>
              <w:jc w:val="center"/>
              <w:rPr>
                <w:b/>
              </w:rPr>
            </w:pPr>
            <w:r w:rsidRPr="00A326EB">
              <w:rPr>
                <w:b/>
                <w:lang w:val="en-US"/>
              </w:rPr>
              <w:t>E</w:t>
            </w:r>
          </w:p>
        </w:tc>
      </w:tr>
      <w:tr w:rsidR="00D104F7" w:rsidRPr="00A326EB" w:rsidTr="0054392E">
        <w:trPr>
          <w:trHeight w:val="400"/>
          <w:jc w:val="center"/>
        </w:trPr>
        <w:tc>
          <w:tcPr>
            <w:tcW w:w="660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1</w:t>
            </w:r>
          </w:p>
        </w:tc>
        <w:tc>
          <w:tcPr>
            <w:tcW w:w="598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2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9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1</w:t>
            </w:r>
          </w:p>
        </w:tc>
        <w:tc>
          <w:tcPr>
            <w:tcW w:w="765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075370">
              <w:rPr>
                <w:b/>
                <w:highlight w:val="yellow"/>
              </w:rPr>
              <w:t>0</w:t>
            </w:r>
          </w:p>
        </w:tc>
        <w:tc>
          <w:tcPr>
            <w:tcW w:w="765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9</w:t>
            </w:r>
          </w:p>
        </w:tc>
        <w:tc>
          <w:tcPr>
            <w:tcW w:w="766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</w:tr>
      <w:tr w:rsidR="00D104F7" w:rsidRPr="00A326EB" w:rsidTr="0054392E">
        <w:trPr>
          <w:trHeight w:val="400"/>
          <w:jc w:val="center"/>
        </w:trPr>
        <w:tc>
          <w:tcPr>
            <w:tcW w:w="660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2</w:t>
            </w:r>
          </w:p>
        </w:tc>
        <w:tc>
          <w:tcPr>
            <w:tcW w:w="598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7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2</w:t>
            </w:r>
          </w:p>
        </w:tc>
        <w:tc>
          <w:tcPr>
            <w:tcW w:w="765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65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  <w:tc>
          <w:tcPr>
            <w:tcW w:w="766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075370">
              <w:rPr>
                <w:b/>
                <w:highlight w:val="yellow"/>
              </w:rPr>
              <w:t>0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-</w:t>
            </w:r>
          </w:p>
        </w:tc>
      </w:tr>
      <w:tr w:rsidR="00D104F7" w:rsidRPr="00A326EB" w:rsidTr="0054392E">
        <w:trPr>
          <w:trHeight w:val="400"/>
          <w:jc w:val="center"/>
        </w:trPr>
        <w:tc>
          <w:tcPr>
            <w:tcW w:w="660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  <w:tc>
          <w:tcPr>
            <w:tcW w:w="598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-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  <w:tc>
          <w:tcPr>
            <w:tcW w:w="765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-</w:t>
            </w:r>
          </w:p>
        </w:tc>
        <w:tc>
          <w:tcPr>
            <w:tcW w:w="765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66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</w:tr>
      <w:tr w:rsidR="00D104F7" w:rsidRPr="00A326EB" w:rsidTr="0054392E">
        <w:trPr>
          <w:trHeight w:val="400"/>
          <w:jc w:val="center"/>
        </w:trPr>
        <w:tc>
          <w:tcPr>
            <w:tcW w:w="660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598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6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65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6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2</w:t>
            </w:r>
          </w:p>
        </w:tc>
        <w:tc>
          <w:tcPr>
            <w:tcW w:w="765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075370">
              <w:rPr>
                <w:b/>
                <w:highlight w:val="yellow"/>
              </w:rPr>
              <w:t>0</w:t>
            </w:r>
          </w:p>
        </w:tc>
        <w:tc>
          <w:tcPr>
            <w:tcW w:w="766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4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</w:tr>
      <w:tr w:rsidR="00D104F7" w:rsidRPr="00A326EB" w:rsidTr="0054392E">
        <w:trPr>
          <w:trHeight w:val="400"/>
          <w:jc w:val="center"/>
        </w:trPr>
        <w:tc>
          <w:tcPr>
            <w:tcW w:w="660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598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0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1</w:t>
            </w:r>
          </w:p>
        </w:tc>
        <w:tc>
          <w:tcPr>
            <w:tcW w:w="737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7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left w:val="single" w:sz="12" w:space="0" w:color="auto"/>
            </w:tcBorders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5</w:t>
            </w:r>
          </w:p>
        </w:tc>
        <w:tc>
          <w:tcPr>
            <w:tcW w:w="765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075370">
              <w:rPr>
                <w:b/>
                <w:highlight w:val="yellow"/>
              </w:rPr>
              <w:t>0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  <w:tc>
          <w:tcPr>
            <w:tcW w:w="765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1</w:t>
            </w:r>
          </w:p>
        </w:tc>
        <w:tc>
          <w:tcPr>
            <w:tcW w:w="766" w:type="dxa"/>
          </w:tcPr>
          <w:p w:rsidR="00D104F7" w:rsidRPr="00A326EB" w:rsidRDefault="00D104F7" w:rsidP="0058045F">
            <w:pPr>
              <w:jc w:val="center"/>
              <w:rPr>
                <w:b/>
              </w:rPr>
            </w:pPr>
            <w:r w:rsidRPr="00A326EB">
              <w:rPr>
                <w:b/>
              </w:rPr>
              <w:t>7</w:t>
            </w:r>
          </w:p>
        </w:tc>
        <w:tc>
          <w:tcPr>
            <w:tcW w:w="766" w:type="dxa"/>
          </w:tcPr>
          <w:p w:rsidR="00D104F7" w:rsidRPr="00A326EB" w:rsidRDefault="00D104F7" w:rsidP="00FE681E">
            <w:pPr>
              <w:jc w:val="center"/>
              <w:rPr>
                <w:b/>
              </w:rPr>
            </w:pPr>
            <w:r w:rsidRPr="00A326EB">
              <w:rPr>
                <w:b/>
              </w:rPr>
              <w:t>3</w:t>
            </w:r>
          </w:p>
        </w:tc>
      </w:tr>
    </w:tbl>
    <w:p w:rsidR="00FE681E" w:rsidRDefault="00D104F7" w:rsidP="00D104F7">
      <w:pPr>
        <w:rPr>
          <w:b/>
          <w:sz w:val="28"/>
        </w:rPr>
      </w:pPr>
      <w:r>
        <w:rPr>
          <w:b/>
          <w:sz w:val="28"/>
        </w:rPr>
        <w:t>β</w:t>
      </w:r>
      <w:r w:rsidR="00D94EB3" w:rsidRPr="00D94EB3">
        <w:rPr>
          <w:b/>
          <w:sz w:val="28"/>
          <w:vertAlign w:val="subscript"/>
          <w:lang w:val="en-US"/>
        </w:rPr>
        <w:t>j</w:t>
      </w:r>
      <w:r>
        <w:rPr>
          <w:b/>
          <w:sz w:val="28"/>
        </w:rPr>
        <w:t xml:space="preserve">     </w:t>
      </w:r>
      <w:r w:rsidR="0054392E"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 0         2         0         0       2</w:t>
      </w:r>
    </w:p>
    <w:p w:rsidR="00FE681E" w:rsidRDefault="00FE681E" w:rsidP="00D94EB3">
      <w:pPr>
        <w:rPr>
          <w:b/>
          <w:sz w:val="28"/>
        </w:rPr>
      </w:pPr>
    </w:p>
    <w:p w:rsidR="00A326EB" w:rsidRPr="00A326EB" w:rsidRDefault="00A326EB" w:rsidP="004802D7">
      <w:pPr>
        <w:jc w:val="both"/>
        <w:rPr>
          <w:sz w:val="28"/>
          <w:szCs w:val="28"/>
        </w:rPr>
      </w:pPr>
      <w:r w:rsidRPr="00A326EB">
        <w:rPr>
          <w:sz w:val="28"/>
          <w:szCs w:val="28"/>
        </w:rPr>
        <w:t>Определим предварительные затраты</w:t>
      </w:r>
      <w:r w:rsidR="006A3FF5">
        <w:rPr>
          <w:sz w:val="28"/>
          <w:szCs w:val="28"/>
        </w:rPr>
        <w:t xml:space="preserve"> на выполнение работ</w:t>
      </w:r>
      <w:r w:rsidRPr="00A326EB">
        <w:rPr>
          <w:sz w:val="28"/>
          <w:szCs w:val="28"/>
        </w:rPr>
        <w:t>. Для этого используем формулу:</w:t>
      </w:r>
    </w:p>
    <w:p w:rsidR="00A326EB" w:rsidRPr="00A326EB" w:rsidRDefault="00A326EB" w:rsidP="00A326EB">
      <w:pPr>
        <w:jc w:val="center"/>
        <w:rPr>
          <w:sz w:val="28"/>
          <w:szCs w:val="28"/>
        </w:rPr>
      </w:pPr>
      <w:r w:rsidRPr="00A326EB">
        <w:rPr>
          <w:sz w:val="28"/>
          <w:szCs w:val="28"/>
        </w:rPr>
        <w:t xml:space="preserve">n        </w:t>
      </w:r>
      <w:r w:rsidRPr="00A326EB">
        <w:rPr>
          <w:sz w:val="28"/>
          <w:szCs w:val="28"/>
          <w:lang w:val="en-US"/>
        </w:rPr>
        <w:t>m</w:t>
      </w:r>
    </w:p>
    <w:p w:rsidR="00A326EB" w:rsidRPr="00A326EB" w:rsidRDefault="00A326EB" w:rsidP="00A326EB">
      <w:pPr>
        <w:jc w:val="center"/>
        <w:rPr>
          <w:b/>
          <w:sz w:val="28"/>
          <w:szCs w:val="28"/>
          <w:vertAlign w:val="subscript"/>
        </w:rPr>
      </w:pPr>
      <w:r w:rsidRPr="00A326EB">
        <w:rPr>
          <w:sz w:val="28"/>
          <w:szCs w:val="28"/>
        </w:rPr>
        <w:t>Т=∑</w:t>
      </w:r>
      <w:r w:rsidRPr="00A326EB">
        <w:rPr>
          <w:b/>
          <w:sz w:val="28"/>
          <w:szCs w:val="28"/>
        </w:rPr>
        <w:t xml:space="preserve"> α</w:t>
      </w:r>
      <w:r w:rsidRPr="00A326EB">
        <w:rPr>
          <w:b/>
          <w:sz w:val="28"/>
          <w:szCs w:val="28"/>
          <w:vertAlign w:val="subscript"/>
          <w:lang w:val="en-US"/>
        </w:rPr>
        <w:t>i</w:t>
      </w:r>
      <w:r w:rsidRPr="00A326EB">
        <w:rPr>
          <w:sz w:val="28"/>
          <w:szCs w:val="28"/>
        </w:rPr>
        <w:t xml:space="preserve"> +∑</w:t>
      </w:r>
      <w:r w:rsidRPr="00A326EB">
        <w:rPr>
          <w:b/>
          <w:sz w:val="28"/>
          <w:szCs w:val="28"/>
        </w:rPr>
        <w:t xml:space="preserve"> β</w:t>
      </w:r>
      <w:r w:rsidRPr="00A326EB">
        <w:rPr>
          <w:b/>
          <w:sz w:val="28"/>
          <w:szCs w:val="28"/>
          <w:vertAlign w:val="subscript"/>
          <w:lang w:val="en-US"/>
        </w:rPr>
        <w:t>j</w:t>
      </w:r>
    </w:p>
    <w:p w:rsidR="00A326EB" w:rsidRPr="00A326EB" w:rsidRDefault="00A326EB" w:rsidP="00A326EB">
      <w:pPr>
        <w:jc w:val="center"/>
        <w:rPr>
          <w:sz w:val="28"/>
          <w:szCs w:val="28"/>
        </w:rPr>
      </w:pPr>
      <w:r w:rsidRPr="00A326EB">
        <w:rPr>
          <w:b/>
          <w:sz w:val="28"/>
          <w:szCs w:val="28"/>
          <w:vertAlign w:val="subscript"/>
          <w:lang w:val="en-US"/>
        </w:rPr>
        <w:t>i</w:t>
      </w:r>
      <w:r w:rsidRPr="00A326EB">
        <w:rPr>
          <w:b/>
          <w:sz w:val="28"/>
          <w:szCs w:val="28"/>
          <w:vertAlign w:val="subscript"/>
        </w:rPr>
        <w:t xml:space="preserve">=1         </w:t>
      </w:r>
      <w:r w:rsidRPr="00A326EB">
        <w:rPr>
          <w:b/>
          <w:sz w:val="28"/>
          <w:szCs w:val="28"/>
          <w:vertAlign w:val="subscript"/>
          <w:lang w:val="en-US"/>
        </w:rPr>
        <w:t>j</w:t>
      </w:r>
      <w:r w:rsidRPr="00A326EB">
        <w:rPr>
          <w:b/>
          <w:sz w:val="28"/>
          <w:szCs w:val="28"/>
          <w:vertAlign w:val="subscript"/>
        </w:rPr>
        <w:t>=1</w:t>
      </w:r>
    </w:p>
    <w:p w:rsidR="00A326EB" w:rsidRPr="00A326EB" w:rsidRDefault="00A326EB" w:rsidP="004802D7">
      <w:pPr>
        <w:jc w:val="both"/>
        <w:rPr>
          <w:sz w:val="28"/>
          <w:szCs w:val="28"/>
        </w:rPr>
      </w:pPr>
      <w:r w:rsidRPr="00A326EB">
        <w:rPr>
          <w:sz w:val="28"/>
          <w:szCs w:val="28"/>
        </w:rPr>
        <w:t xml:space="preserve">Таким образом, предварительные затраты </w:t>
      </w:r>
      <w:r w:rsidR="00D46609">
        <w:rPr>
          <w:sz w:val="28"/>
          <w:szCs w:val="28"/>
        </w:rPr>
        <w:t xml:space="preserve">выполнения работ </w:t>
      </w:r>
      <w:r w:rsidRPr="00A326EB">
        <w:rPr>
          <w:sz w:val="28"/>
          <w:szCs w:val="28"/>
        </w:rPr>
        <w:t>составят: Т</w:t>
      </w:r>
      <w:r>
        <w:rPr>
          <w:sz w:val="28"/>
          <w:szCs w:val="28"/>
        </w:rPr>
        <w:t xml:space="preserve"> </w:t>
      </w:r>
      <w:r w:rsidRPr="00A326E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326EB">
        <w:rPr>
          <w:sz w:val="28"/>
          <w:szCs w:val="28"/>
        </w:rPr>
        <w:t>18+4</w:t>
      </w:r>
      <w:r>
        <w:rPr>
          <w:sz w:val="28"/>
          <w:szCs w:val="28"/>
        </w:rPr>
        <w:t xml:space="preserve"> </w:t>
      </w:r>
      <w:r w:rsidRPr="00A326E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326EB">
        <w:rPr>
          <w:sz w:val="28"/>
          <w:szCs w:val="28"/>
        </w:rPr>
        <w:t>22</w:t>
      </w:r>
    </w:p>
    <w:p w:rsidR="00D94EB3" w:rsidRPr="00D94EB3" w:rsidRDefault="00D94EB3" w:rsidP="00A326EB"/>
    <w:p w:rsidR="004802D7" w:rsidRDefault="004802D7" w:rsidP="00D94EB3"/>
    <w:p w:rsidR="00D94EB3" w:rsidRPr="004802D7" w:rsidRDefault="004802D7" w:rsidP="00BD6618">
      <w:pPr>
        <w:numPr>
          <w:ilvl w:val="1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t xml:space="preserve"> </w:t>
      </w:r>
      <w:r w:rsidRPr="004802D7">
        <w:rPr>
          <w:sz w:val="28"/>
          <w:szCs w:val="28"/>
        </w:rPr>
        <w:t>Расставим</w:t>
      </w:r>
      <w:r w:rsidR="00D94EB3" w:rsidRPr="004802D7">
        <w:rPr>
          <w:sz w:val="28"/>
          <w:szCs w:val="28"/>
        </w:rPr>
        <w:t xml:space="preserve"> ладьи</w:t>
      </w:r>
      <w:r w:rsidR="00E36329" w:rsidRPr="004802D7">
        <w:rPr>
          <w:sz w:val="28"/>
          <w:szCs w:val="28"/>
        </w:rPr>
        <w:t xml:space="preserve"> в клетках с нулями</w:t>
      </w:r>
      <w:r w:rsidR="0058045F" w:rsidRPr="004802D7">
        <w:rPr>
          <w:sz w:val="28"/>
          <w:szCs w:val="28"/>
        </w:rPr>
        <w:t xml:space="preserve"> (ладья не должна </w:t>
      </w:r>
      <w:r w:rsidR="00E36329" w:rsidRPr="004802D7">
        <w:rPr>
          <w:sz w:val="28"/>
          <w:szCs w:val="28"/>
        </w:rPr>
        <w:t>«</w:t>
      </w:r>
      <w:r w:rsidR="0058045F" w:rsidRPr="004802D7">
        <w:rPr>
          <w:sz w:val="28"/>
          <w:szCs w:val="28"/>
        </w:rPr>
        <w:t>бить</w:t>
      </w:r>
      <w:r w:rsidR="00E36329" w:rsidRPr="004802D7">
        <w:rPr>
          <w:sz w:val="28"/>
          <w:szCs w:val="28"/>
        </w:rPr>
        <w:t>»</w:t>
      </w:r>
      <w:r w:rsidR="0058045F" w:rsidRPr="004802D7">
        <w:rPr>
          <w:sz w:val="28"/>
          <w:szCs w:val="28"/>
        </w:rPr>
        <w:t xml:space="preserve"> другую ладью). В нашем случае</w:t>
      </w:r>
      <w:r w:rsidRPr="004802D7">
        <w:rPr>
          <w:sz w:val="28"/>
          <w:szCs w:val="28"/>
        </w:rPr>
        <w:t xml:space="preserve">, </w:t>
      </w:r>
      <w:r w:rsidR="0058045F" w:rsidRPr="004802D7">
        <w:rPr>
          <w:sz w:val="28"/>
          <w:szCs w:val="28"/>
        </w:rPr>
        <w:t xml:space="preserve"> </w:t>
      </w:r>
      <w:r w:rsidR="0054392E" w:rsidRPr="004802D7">
        <w:rPr>
          <w:sz w:val="28"/>
          <w:szCs w:val="28"/>
        </w:rPr>
        <w:t xml:space="preserve">(матрица </w:t>
      </w:r>
      <w:r w:rsidR="0054392E" w:rsidRPr="004802D7">
        <w:rPr>
          <w:sz w:val="28"/>
          <w:szCs w:val="28"/>
          <w:lang w:val="en-US"/>
        </w:rPr>
        <w:t>IV</w:t>
      </w:r>
      <w:r w:rsidR="0054392E" w:rsidRPr="004802D7">
        <w:rPr>
          <w:sz w:val="28"/>
          <w:szCs w:val="28"/>
        </w:rPr>
        <w:t xml:space="preserve">) </w:t>
      </w:r>
      <w:r w:rsidR="0058045F" w:rsidRPr="004802D7">
        <w:rPr>
          <w:sz w:val="28"/>
          <w:szCs w:val="28"/>
        </w:rPr>
        <w:t xml:space="preserve">расставить ладьи не получается. </w:t>
      </w:r>
    </w:p>
    <w:p w:rsidR="0058045F" w:rsidRDefault="0058045F" w:rsidP="00BD6618">
      <w:pPr>
        <w:spacing w:line="360" w:lineRule="auto"/>
      </w:pPr>
    </w:p>
    <w:p w:rsidR="0058045F" w:rsidRPr="00BD6618" w:rsidRDefault="005654B4" w:rsidP="00D94EB3">
      <w:pPr>
        <w:numPr>
          <w:ilvl w:val="1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654B4">
        <w:rPr>
          <w:sz w:val="28"/>
          <w:szCs w:val="28"/>
        </w:rPr>
        <w:t>Если провести через все нули минимальное количество пересекающихся прямых, то получиться эквивалентное преобразование.</w:t>
      </w:r>
      <w:r w:rsidR="0058045F" w:rsidRPr="005654B4">
        <w:rPr>
          <w:sz w:val="28"/>
          <w:szCs w:val="28"/>
        </w:rPr>
        <w:t xml:space="preserve"> 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37"/>
        <w:gridCol w:w="737"/>
        <w:gridCol w:w="737"/>
        <w:gridCol w:w="737"/>
        <w:gridCol w:w="737"/>
        <w:gridCol w:w="1086"/>
        <w:gridCol w:w="473"/>
        <w:gridCol w:w="765"/>
        <w:gridCol w:w="766"/>
        <w:gridCol w:w="765"/>
        <w:gridCol w:w="766"/>
        <w:gridCol w:w="766"/>
      </w:tblGrid>
      <w:tr w:rsidR="00FE681E" w:rsidRPr="00BD6618" w:rsidTr="00D65C2D">
        <w:trPr>
          <w:cantSplit/>
          <w:trHeight w:val="400"/>
          <w:jc w:val="center"/>
        </w:trPr>
        <w:tc>
          <w:tcPr>
            <w:tcW w:w="420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81E" w:rsidRPr="00BD6618" w:rsidRDefault="00FE681E" w:rsidP="00BD6618">
            <w:pPr>
              <w:rPr>
                <w:b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4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</w:p>
        </w:tc>
      </w:tr>
      <w:tr w:rsidR="00FE681E" w:rsidRPr="00BD6618" w:rsidTr="00D65C2D">
        <w:trPr>
          <w:trHeight w:val="400"/>
          <w:jc w:val="center"/>
        </w:trPr>
        <w:tc>
          <w:tcPr>
            <w:tcW w:w="521" w:type="dxa"/>
            <w:tcBorders>
              <w:top w:val="nil"/>
            </w:tcBorders>
          </w:tcPr>
          <w:p w:rsidR="00FE681E" w:rsidRPr="00BD6618" w:rsidRDefault="0054392E" w:rsidP="00FE681E">
            <w:pPr>
              <w:jc w:val="center"/>
            </w:pPr>
            <w:r w:rsidRPr="00BD6618">
              <w:rPr>
                <w:lang w:val="en-US"/>
              </w:rPr>
              <w:t>V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  <w:r w:rsidRPr="00BD6618">
              <w:rPr>
                <w:b/>
              </w:rPr>
              <w:t>А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  <w:r w:rsidRPr="00BD6618">
              <w:rPr>
                <w:b/>
                <w:lang w:val="en-US"/>
              </w:rPr>
              <w:t>B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BD6618" w:rsidRDefault="000154A1" w:rsidP="00FE681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236" style="position:absolute;left:0;text-align:left;z-index:251660288;mso-position-horizontal-relative:text;mso-position-vertical-relative:text" from="8.85pt,18.1pt" to="8.85pt,135.1pt"/>
              </w:pict>
            </w:r>
            <w:r w:rsidR="00FE681E" w:rsidRPr="00BD6618">
              <w:rPr>
                <w:b/>
                <w:lang w:val="en-US"/>
              </w:rPr>
              <w:t>C</w:t>
            </w:r>
          </w:p>
        </w:tc>
        <w:tc>
          <w:tcPr>
            <w:tcW w:w="737" w:type="dxa"/>
            <w:tcBorders>
              <w:top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  <w:r w:rsidRPr="00BD6618">
              <w:rPr>
                <w:b/>
                <w:lang w:val="en-US"/>
              </w:rPr>
              <w:t>D</w:t>
            </w:r>
          </w:p>
        </w:tc>
        <w:tc>
          <w:tcPr>
            <w:tcW w:w="737" w:type="dxa"/>
            <w:tcBorders>
              <w:top w:val="nil"/>
              <w:right w:val="single" w:sz="12" w:space="0" w:color="auto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  <w:r w:rsidRPr="00BD6618">
              <w:rPr>
                <w:b/>
                <w:lang w:val="en-US"/>
              </w:rPr>
              <w:t>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E681E" w:rsidRPr="00BD6618" w:rsidRDefault="00FE681E" w:rsidP="00FE681E">
            <w:pPr>
              <w:jc w:val="center"/>
              <w:rPr>
                <w:b/>
              </w:rPr>
            </w:pPr>
          </w:p>
        </w:tc>
      </w:tr>
      <w:tr w:rsidR="0058045F" w:rsidRPr="00BD6618" w:rsidTr="00075370">
        <w:trPr>
          <w:trHeight w:val="400"/>
          <w:jc w:val="center"/>
        </w:trPr>
        <w:tc>
          <w:tcPr>
            <w:tcW w:w="521" w:type="dxa"/>
          </w:tcPr>
          <w:p w:rsidR="0058045F" w:rsidRPr="00BD6618" w:rsidRDefault="0058045F" w:rsidP="00FE681E">
            <w:pPr>
              <w:jc w:val="center"/>
              <w:rPr>
                <w:b/>
              </w:rPr>
            </w:pPr>
            <w:r w:rsidRPr="00BD6618">
              <w:rPr>
                <w:b/>
              </w:rPr>
              <w:t>1</w:t>
            </w:r>
          </w:p>
        </w:tc>
        <w:tc>
          <w:tcPr>
            <w:tcW w:w="737" w:type="dxa"/>
          </w:tcPr>
          <w:p w:rsidR="0058045F" w:rsidRPr="00BD6618" w:rsidRDefault="000154A1" w:rsidP="0058045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235" style="position:absolute;left:0;text-align:left;flip:x;z-index:251659264;mso-position-horizontal-relative:text;mso-position-vertical-relative:text" from="10.55pt,1.6pt" to="11.9pt,114.6pt"/>
              </w:pict>
            </w:r>
            <w:r>
              <w:rPr>
                <w:b/>
                <w:noProof/>
              </w:rPr>
              <w:pict>
                <v:line id="_x0000_s1231" style="position:absolute;left:0;text-align:left;z-index:251658240;mso-position-horizontal-relative:text;mso-position-vertical-relative:text" from="2.9pt,12pt" to="173.9pt,12pt"/>
              </w:pict>
            </w:r>
            <w:r w:rsidR="0058045F" w:rsidRPr="00BD6618">
              <w:rPr>
                <w:b/>
              </w:rPr>
              <w:t>0</w:t>
            </w:r>
          </w:p>
        </w:tc>
        <w:tc>
          <w:tcPr>
            <w:tcW w:w="737" w:type="dxa"/>
            <w:tcBorders>
              <w:bottom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737" w:type="dxa"/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9</w:t>
            </w:r>
          </w:p>
        </w:tc>
        <w:tc>
          <w:tcPr>
            <w:tcW w:w="737" w:type="dxa"/>
          </w:tcPr>
          <w:p w:rsidR="0058045F" w:rsidRPr="00BD6618" w:rsidRDefault="000154A1" w:rsidP="0058045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239" style="position:absolute;left:0;text-align:left;flip:x;z-index:251661312;mso-position-horizontal-relative:text;mso-position-vertical-relative:text" from="8pt,1.6pt" to="9.35pt,114.6pt"/>
              </w:pict>
            </w:r>
            <w:r w:rsidR="0058045F" w:rsidRPr="00BD6618">
              <w:rPr>
                <w:b/>
              </w:rPr>
              <w:t>0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</w:tr>
      <w:tr w:rsidR="0058045F" w:rsidRPr="00BD6618" w:rsidTr="00075370">
        <w:trPr>
          <w:trHeight w:val="400"/>
          <w:jc w:val="center"/>
        </w:trPr>
        <w:tc>
          <w:tcPr>
            <w:tcW w:w="521" w:type="dxa"/>
          </w:tcPr>
          <w:p w:rsidR="0058045F" w:rsidRPr="00BD6618" w:rsidRDefault="0058045F" w:rsidP="00FE681E">
            <w:pPr>
              <w:jc w:val="center"/>
              <w:rPr>
                <w:b/>
              </w:rPr>
            </w:pPr>
            <w:r w:rsidRPr="00BD6618">
              <w:rPr>
                <w:b/>
              </w:rPr>
              <w:t>2</w:t>
            </w:r>
          </w:p>
        </w:tc>
        <w:tc>
          <w:tcPr>
            <w:tcW w:w="737" w:type="dxa"/>
            <w:tcBorders>
              <w:righ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5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045F" w:rsidRPr="00075370" w:rsidRDefault="0058045F" w:rsidP="0058045F">
            <w:pPr>
              <w:jc w:val="center"/>
              <w:rPr>
                <w:b/>
                <w:highlight w:val="yellow"/>
              </w:rPr>
            </w:pPr>
            <w:r w:rsidRPr="00075370">
              <w:rPr>
                <w:b/>
                <w:highlight w:val="yellow"/>
              </w:rPr>
              <w:t>5</w:t>
            </w: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3</w:t>
            </w:r>
          </w:p>
        </w:tc>
        <w:tc>
          <w:tcPr>
            <w:tcW w:w="737" w:type="dxa"/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737" w:type="dxa"/>
            <w:tcBorders>
              <w:bottom w:val="double" w:sz="4" w:space="0" w:color="auto"/>
              <w:right w:val="single" w:sz="12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</w:tr>
      <w:tr w:rsidR="0058045F" w:rsidRPr="00BD6618" w:rsidTr="00075370">
        <w:trPr>
          <w:trHeight w:val="400"/>
          <w:jc w:val="center"/>
        </w:trPr>
        <w:tc>
          <w:tcPr>
            <w:tcW w:w="521" w:type="dxa"/>
          </w:tcPr>
          <w:p w:rsidR="0058045F" w:rsidRPr="00BD6618" w:rsidRDefault="0058045F" w:rsidP="00FE681E">
            <w:pPr>
              <w:jc w:val="center"/>
              <w:rPr>
                <w:b/>
              </w:rPr>
            </w:pPr>
            <w:r w:rsidRPr="00BD6618">
              <w:rPr>
                <w:b/>
              </w:rPr>
              <w:t>3</w:t>
            </w:r>
          </w:p>
        </w:tc>
        <w:tc>
          <w:tcPr>
            <w:tcW w:w="737" w:type="dxa"/>
            <w:tcBorders>
              <w:righ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8045F" w:rsidRPr="00075370" w:rsidRDefault="0058045F" w:rsidP="0058045F">
            <w:pPr>
              <w:jc w:val="center"/>
              <w:rPr>
                <w:b/>
                <w:highlight w:val="yellow"/>
              </w:rPr>
            </w:pPr>
            <w:r w:rsidRPr="00075370">
              <w:rPr>
                <w:b/>
                <w:highlight w:val="yellow"/>
              </w:rPr>
              <w:t>-</w:t>
            </w: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737" w:type="dxa"/>
            <w:tcBorders>
              <w:righ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4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045F" w:rsidRPr="00075370" w:rsidRDefault="0058045F" w:rsidP="0058045F">
            <w:pPr>
              <w:jc w:val="center"/>
              <w:rPr>
                <w:b/>
                <w:highlight w:val="yellow"/>
              </w:rPr>
            </w:pPr>
            <w:r w:rsidRPr="00075370">
              <w:rPr>
                <w:b/>
                <w:highlight w:val="yellow"/>
              </w:rPr>
              <w:t>4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</w:tr>
      <w:tr w:rsidR="0058045F" w:rsidRPr="00BD6618" w:rsidTr="00075370">
        <w:trPr>
          <w:trHeight w:val="400"/>
          <w:jc w:val="center"/>
        </w:trPr>
        <w:tc>
          <w:tcPr>
            <w:tcW w:w="521" w:type="dxa"/>
          </w:tcPr>
          <w:p w:rsidR="0058045F" w:rsidRPr="00BD6618" w:rsidRDefault="0058045F" w:rsidP="00FE681E">
            <w:pPr>
              <w:jc w:val="center"/>
              <w:rPr>
                <w:b/>
              </w:rPr>
            </w:pPr>
            <w:r w:rsidRPr="00BD6618">
              <w:rPr>
                <w:b/>
              </w:rPr>
              <w:t>4</w:t>
            </w:r>
          </w:p>
        </w:tc>
        <w:tc>
          <w:tcPr>
            <w:tcW w:w="737" w:type="dxa"/>
            <w:tcBorders>
              <w:righ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6</w:t>
            </w: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8045F" w:rsidRPr="00075370" w:rsidRDefault="0058045F" w:rsidP="0058045F">
            <w:pPr>
              <w:jc w:val="center"/>
              <w:rPr>
                <w:b/>
                <w:highlight w:val="yellow"/>
              </w:rPr>
            </w:pPr>
            <w:r w:rsidRPr="00075370">
              <w:rPr>
                <w:b/>
                <w:highlight w:val="yellow"/>
              </w:rPr>
              <w:t>2</w:t>
            </w: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737" w:type="dxa"/>
            <w:tcBorders>
              <w:righ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4</w:t>
            </w: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8045F" w:rsidRPr="00075370" w:rsidRDefault="0058045F" w:rsidP="0058045F">
            <w:pPr>
              <w:jc w:val="center"/>
              <w:rPr>
                <w:b/>
                <w:highlight w:val="yellow"/>
              </w:rPr>
            </w:pPr>
            <w:r w:rsidRPr="00075370">
              <w:rPr>
                <w:b/>
                <w:highlight w:val="yellow"/>
              </w:rPr>
              <w:t>5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</w:tr>
      <w:tr w:rsidR="0058045F" w:rsidRPr="00BD6618" w:rsidTr="00075370">
        <w:trPr>
          <w:trHeight w:val="400"/>
          <w:jc w:val="center"/>
        </w:trPr>
        <w:tc>
          <w:tcPr>
            <w:tcW w:w="521" w:type="dxa"/>
          </w:tcPr>
          <w:p w:rsidR="0058045F" w:rsidRPr="00BD6618" w:rsidRDefault="0058045F" w:rsidP="00FE681E">
            <w:pPr>
              <w:jc w:val="center"/>
              <w:rPr>
                <w:b/>
              </w:rPr>
            </w:pPr>
            <w:r w:rsidRPr="00BD6618">
              <w:rPr>
                <w:b/>
              </w:rPr>
              <w:t>5</w:t>
            </w:r>
          </w:p>
        </w:tc>
        <w:tc>
          <w:tcPr>
            <w:tcW w:w="737" w:type="dxa"/>
            <w:tcBorders>
              <w:righ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45F" w:rsidRPr="00075370" w:rsidRDefault="0058045F" w:rsidP="0058045F">
            <w:pPr>
              <w:jc w:val="center"/>
              <w:rPr>
                <w:b/>
                <w:highlight w:val="yellow"/>
              </w:rPr>
            </w:pPr>
            <w:r w:rsidRPr="00075370">
              <w:rPr>
                <w:b/>
                <w:highlight w:val="yellow"/>
              </w:rPr>
              <w:t>3</w:t>
            </w:r>
          </w:p>
        </w:tc>
        <w:tc>
          <w:tcPr>
            <w:tcW w:w="737" w:type="dxa"/>
            <w:tcBorders>
              <w:lef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1</w:t>
            </w:r>
          </w:p>
        </w:tc>
        <w:tc>
          <w:tcPr>
            <w:tcW w:w="737" w:type="dxa"/>
            <w:tcBorders>
              <w:right w:val="double" w:sz="4" w:space="0" w:color="auto"/>
            </w:tcBorders>
          </w:tcPr>
          <w:p w:rsidR="0058045F" w:rsidRPr="00BD6618" w:rsidRDefault="0058045F" w:rsidP="0058045F">
            <w:pPr>
              <w:jc w:val="center"/>
              <w:rPr>
                <w:b/>
              </w:rPr>
            </w:pPr>
            <w:r w:rsidRPr="00BD6618">
              <w:rPr>
                <w:b/>
              </w:rPr>
              <w:t>7</w:t>
            </w: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45F" w:rsidRPr="00075370" w:rsidRDefault="0058045F" w:rsidP="0058045F">
            <w:pPr>
              <w:jc w:val="center"/>
              <w:rPr>
                <w:b/>
                <w:highlight w:val="yellow"/>
              </w:rPr>
            </w:pPr>
            <w:r w:rsidRPr="00075370">
              <w:rPr>
                <w:b/>
                <w:highlight w:val="yellow"/>
              </w:rPr>
              <w:t>3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8045F" w:rsidRPr="00BD6618" w:rsidRDefault="0058045F" w:rsidP="00FE681E">
            <w:pPr>
              <w:jc w:val="center"/>
              <w:rPr>
                <w:b/>
              </w:rPr>
            </w:pPr>
          </w:p>
        </w:tc>
      </w:tr>
    </w:tbl>
    <w:p w:rsidR="00FE681E" w:rsidRDefault="00FE681E" w:rsidP="00FE681E">
      <w:pPr>
        <w:ind w:firstLine="567"/>
        <w:jc w:val="center"/>
        <w:rPr>
          <w:b/>
          <w:sz w:val="28"/>
        </w:rPr>
      </w:pPr>
    </w:p>
    <w:p w:rsidR="00FE681E" w:rsidRPr="005654B4" w:rsidRDefault="005654B4" w:rsidP="00BD66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открытых</w:t>
      </w:r>
      <w:r w:rsidR="009D3C9A" w:rsidRPr="005654B4">
        <w:rPr>
          <w:sz w:val="28"/>
          <w:szCs w:val="28"/>
        </w:rPr>
        <w:t xml:space="preserve"> клеток ищется минимальный элемент (Дельта)</w:t>
      </w:r>
      <w:r w:rsidR="00BD6618">
        <w:rPr>
          <w:sz w:val="28"/>
          <w:szCs w:val="28"/>
        </w:rPr>
        <w:t xml:space="preserve">, в данном случае </w:t>
      </w:r>
      <w:r w:rsidR="009D3C9A" w:rsidRPr="005654B4">
        <w:rPr>
          <w:sz w:val="28"/>
          <w:szCs w:val="28"/>
        </w:rPr>
        <w:t xml:space="preserve"> ∆</w:t>
      </w:r>
      <w:r w:rsidR="001704D4" w:rsidRPr="005654B4">
        <w:rPr>
          <w:sz w:val="28"/>
          <w:szCs w:val="28"/>
          <w:vertAlign w:val="subscript"/>
        </w:rPr>
        <w:t>1</w:t>
      </w:r>
      <w:r w:rsidR="009D3C9A" w:rsidRPr="005654B4">
        <w:rPr>
          <w:sz w:val="28"/>
          <w:szCs w:val="28"/>
        </w:rPr>
        <w:t>=</w:t>
      </w:r>
      <w:r w:rsidR="00D65C2D" w:rsidRPr="005654B4">
        <w:rPr>
          <w:sz w:val="28"/>
          <w:szCs w:val="28"/>
        </w:rPr>
        <w:t>2</w:t>
      </w:r>
      <w:r w:rsidR="00BD6618">
        <w:rPr>
          <w:sz w:val="28"/>
          <w:szCs w:val="28"/>
        </w:rPr>
        <w:t>.</w:t>
      </w:r>
    </w:p>
    <w:p w:rsidR="009D3C9A" w:rsidRPr="005654B4" w:rsidRDefault="009D3C9A" w:rsidP="00BD6618">
      <w:pPr>
        <w:spacing w:line="360" w:lineRule="auto"/>
        <w:jc w:val="both"/>
        <w:rPr>
          <w:sz w:val="28"/>
          <w:szCs w:val="28"/>
        </w:rPr>
      </w:pPr>
      <w:r w:rsidRPr="005654B4">
        <w:rPr>
          <w:sz w:val="28"/>
          <w:szCs w:val="28"/>
        </w:rPr>
        <w:t>Значение минимального элемента добавляется к общим трудозатратам:</w:t>
      </w:r>
    </w:p>
    <w:p w:rsidR="005654B4" w:rsidRDefault="009D3C9A" w:rsidP="00BD6618">
      <w:pPr>
        <w:spacing w:line="360" w:lineRule="auto"/>
        <w:jc w:val="both"/>
        <w:rPr>
          <w:sz w:val="28"/>
          <w:szCs w:val="28"/>
        </w:rPr>
      </w:pPr>
      <w:r w:rsidRPr="005654B4">
        <w:rPr>
          <w:sz w:val="28"/>
          <w:szCs w:val="28"/>
        </w:rPr>
        <w:t>Т</w:t>
      </w:r>
      <w:r w:rsidRPr="005654B4">
        <w:rPr>
          <w:sz w:val="28"/>
          <w:szCs w:val="28"/>
          <w:vertAlign w:val="subscript"/>
        </w:rPr>
        <w:t>1</w:t>
      </w:r>
      <w:r w:rsidRPr="005654B4">
        <w:rPr>
          <w:sz w:val="28"/>
          <w:szCs w:val="28"/>
        </w:rPr>
        <w:t>= Т+∆</w:t>
      </w:r>
      <w:r w:rsidRPr="005654B4">
        <w:rPr>
          <w:sz w:val="28"/>
          <w:szCs w:val="28"/>
          <w:vertAlign w:val="subscript"/>
        </w:rPr>
        <w:t>1</w:t>
      </w:r>
      <w:r w:rsidRPr="005654B4">
        <w:rPr>
          <w:sz w:val="28"/>
          <w:szCs w:val="28"/>
        </w:rPr>
        <w:t xml:space="preserve"> </w:t>
      </w:r>
    </w:p>
    <w:p w:rsidR="009D3C9A" w:rsidRPr="00BD6618" w:rsidRDefault="005654B4" w:rsidP="00BD6618">
      <w:pPr>
        <w:spacing w:line="360" w:lineRule="auto"/>
        <w:jc w:val="both"/>
        <w:rPr>
          <w:sz w:val="28"/>
          <w:szCs w:val="28"/>
        </w:rPr>
      </w:pPr>
      <w:r w:rsidRPr="005654B4">
        <w:rPr>
          <w:sz w:val="28"/>
          <w:szCs w:val="28"/>
        </w:rPr>
        <w:t>Т</w:t>
      </w:r>
      <w:r w:rsidRPr="005654B4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="009D3C9A" w:rsidRPr="005654B4">
        <w:rPr>
          <w:sz w:val="28"/>
          <w:szCs w:val="28"/>
        </w:rPr>
        <w:t>= 22+2 = 24</w:t>
      </w:r>
    </w:p>
    <w:p w:rsidR="009D3C9A" w:rsidRPr="006A3FF5" w:rsidRDefault="009D3C9A" w:rsidP="006A3FF5">
      <w:pPr>
        <w:spacing w:line="360" w:lineRule="auto"/>
        <w:ind w:firstLine="709"/>
        <w:jc w:val="both"/>
        <w:rPr>
          <w:sz w:val="28"/>
          <w:szCs w:val="28"/>
        </w:rPr>
      </w:pPr>
      <w:r w:rsidRPr="00BD6618">
        <w:rPr>
          <w:sz w:val="28"/>
          <w:szCs w:val="28"/>
        </w:rPr>
        <w:t>Значение ∆ вычитается из открытых клеток, прибавляется к клеткам, которые лежат на пересечении, остальные остаются без изменений.</w:t>
      </w:r>
    </w:p>
    <w:p w:rsidR="00BD6618" w:rsidRPr="00BD6618" w:rsidRDefault="00BD6618" w:rsidP="00BD6618">
      <w:pPr>
        <w:spacing w:line="360" w:lineRule="auto"/>
        <w:ind w:firstLine="709"/>
        <w:jc w:val="both"/>
        <w:rPr>
          <w:sz w:val="28"/>
          <w:szCs w:val="28"/>
        </w:rPr>
      </w:pPr>
      <w:r w:rsidRPr="00BD6618">
        <w:rPr>
          <w:sz w:val="28"/>
          <w:szCs w:val="28"/>
        </w:rPr>
        <w:t>Если вернуться к матрице, рассматриваемую в п.3, то в этом случае получается расставить ладьи.</w:t>
      </w:r>
    </w:p>
    <w:p w:rsidR="00FE681E" w:rsidRDefault="00FE681E" w:rsidP="00FE681E">
      <w:pPr>
        <w:ind w:firstLine="567"/>
        <w:jc w:val="center"/>
        <w:rPr>
          <w:b/>
          <w:sz w:val="28"/>
        </w:rPr>
      </w:pPr>
    </w:p>
    <w:tbl>
      <w:tblPr>
        <w:tblW w:w="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98"/>
        <w:gridCol w:w="737"/>
        <w:gridCol w:w="737"/>
        <w:gridCol w:w="737"/>
        <w:gridCol w:w="737"/>
        <w:gridCol w:w="1086"/>
      </w:tblGrid>
      <w:tr w:rsidR="00675810" w:rsidRPr="00BD6618" w:rsidTr="00075370">
        <w:trPr>
          <w:trHeight w:val="400"/>
        </w:trPr>
        <w:tc>
          <w:tcPr>
            <w:tcW w:w="660" w:type="dxa"/>
            <w:tcBorders>
              <w:top w:val="single" w:sz="4" w:space="0" w:color="auto"/>
            </w:tcBorders>
          </w:tcPr>
          <w:p w:rsidR="00675810" w:rsidRPr="00BD6618" w:rsidRDefault="00675810" w:rsidP="003B620E">
            <w:pPr>
              <w:jc w:val="center"/>
            </w:pPr>
            <w:r w:rsidRPr="00BD6618">
              <w:rPr>
                <w:lang w:val="en-US"/>
              </w:rPr>
              <w:t>VI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675810" w:rsidRPr="00BD6618" w:rsidRDefault="00675810" w:rsidP="003B620E">
            <w:pPr>
              <w:jc w:val="center"/>
              <w:rPr>
                <w:b/>
              </w:rPr>
            </w:pPr>
            <w:r w:rsidRPr="00BD6618">
              <w:rPr>
                <w:b/>
              </w:rPr>
              <w:t>А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675810" w:rsidRPr="00BD6618" w:rsidRDefault="00675810" w:rsidP="003B620E">
            <w:pPr>
              <w:jc w:val="center"/>
              <w:rPr>
                <w:b/>
              </w:rPr>
            </w:pPr>
            <w:r w:rsidRPr="00BD6618">
              <w:rPr>
                <w:b/>
                <w:lang w:val="en-US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675810" w:rsidRPr="00BD6618" w:rsidRDefault="00675810" w:rsidP="003B620E">
            <w:pPr>
              <w:jc w:val="center"/>
              <w:rPr>
                <w:b/>
              </w:rPr>
            </w:pPr>
            <w:r w:rsidRPr="00BD6618">
              <w:rPr>
                <w:b/>
                <w:lang w:val="en-US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675810" w:rsidRPr="00BD6618" w:rsidRDefault="00675810" w:rsidP="003B620E">
            <w:pPr>
              <w:jc w:val="center"/>
              <w:rPr>
                <w:b/>
              </w:rPr>
            </w:pPr>
            <w:r w:rsidRPr="00BD6618">
              <w:rPr>
                <w:b/>
                <w:lang w:val="en-US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5810" w:rsidRPr="00BD6618" w:rsidRDefault="00675810" w:rsidP="003B620E">
            <w:pPr>
              <w:jc w:val="center"/>
              <w:rPr>
                <w:b/>
              </w:rPr>
            </w:pPr>
            <w:r w:rsidRPr="00BD6618">
              <w:rPr>
                <w:b/>
                <w:lang w:val="en-US"/>
              </w:rPr>
              <w:t>E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810" w:rsidRPr="00BD6618" w:rsidRDefault="00675810" w:rsidP="003B620E">
            <w:pPr>
              <w:jc w:val="center"/>
              <w:rPr>
                <w:b/>
              </w:rPr>
            </w:pPr>
          </w:p>
        </w:tc>
      </w:tr>
      <w:tr w:rsidR="00A32919" w:rsidRPr="00BD6618" w:rsidTr="00075370">
        <w:trPr>
          <w:trHeight w:val="400"/>
        </w:trPr>
        <w:tc>
          <w:tcPr>
            <w:tcW w:w="660" w:type="dxa"/>
          </w:tcPr>
          <w:p w:rsidR="00A32919" w:rsidRPr="00BD6618" w:rsidRDefault="00A32919" w:rsidP="003B620E">
            <w:pPr>
              <w:jc w:val="center"/>
              <w:rPr>
                <w:b/>
              </w:rPr>
            </w:pPr>
            <w:r w:rsidRPr="00BD6618">
              <w:rPr>
                <w:b/>
              </w:rPr>
              <w:t>1</w:t>
            </w:r>
          </w:p>
        </w:tc>
        <w:tc>
          <w:tcPr>
            <w:tcW w:w="598" w:type="dxa"/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2</w:t>
            </w:r>
          </w:p>
        </w:tc>
        <w:tc>
          <w:tcPr>
            <w:tcW w:w="737" w:type="dxa"/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737" w:type="dxa"/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11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2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919" w:rsidRPr="00250699" w:rsidRDefault="00A32919" w:rsidP="0008227E">
            <w:pPr>
              <w:jc w:val="center"/>
              <w:rPr>
                <w:b/>
              </w:rPr>
            </w:pPr>
            <w:r w:rsidRPr="00075370">
              <w:rPr>
                <w:b/>
                <w:highlight w:val="yellow"/>
              </w:rPr>
              <w:t>0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32919" w:rsidRPr="00BD6618" w:rsidRDefault="00A32919" w:rsidP="003B620E">
            <w:pPr>
              <w:jc w:val="center"/>
              <w:rPr>
                <w:b/>
              </w:rPr>
            </w:pPr>
          </w:p>
        </w:tc>
      </w:tr>
      <w:tr w:rsidR="00A32919" w:rsidRPr="00BD6618" w:rsidTr="00075370">
        <w:trPr>
          <w:trHeight w:val="400"/>
        </w:trPr>
        <w:tc>
          <w:tcPr>
            <w:tcW w:w="660" w:type="dxa"/>
          </w:tcPr>
          <w:p w:rsidR="00A32919" w:rsidRPr="00BD6618" w:rsidRDefault="00A32919" w:rsidP="003B620E">
            <w:pPr>
              <w:jc w:val="center"/>
              <w:rPr>
                <w:b/>
              </w:rPr>
            </w:pPr>
            <w:r w:rsidRPr="00BD6618">
              <w:rPr>
                <w:b/>
              </w:rPr>
              <w:t>2</w:t>
            </w:r>
          </w:p>
        </w:tc>
        <w:tc>
          <w:tcPr>
            <w:tcW w:w="598" w:type="dxa"/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5</w:t>
            </w:r>
          </w:p>
        </w:tc>
        <w:tc>
          <w:tcPr>
            <w:tcW w:w="737" w:type="dxa"/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3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3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075370">
              <w:rPr>
                <w:b/>
                <w:highlight w:val="yellow"/>
              </w:rPr>
              <w:t>0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32919" w:rsidRPr="00BD6618" w:rsidRDefault="00A32919" w:rsidP="003B620E">
            <w:pPr>
              <w:jc w:val="center"/>
              <w:rPr>
                <w:b/>
              </w:rPr>
            </w:pPr>
          </w:p>
        </w:tc>
      </w:tr>
      <w:tr w:rsidR="00A32919" w:rsidRPr="00BD6618" w:rsidTr="00075370">
        <w:trPr>
          <w:trHeight w:val="400"/>
        </w:trPr>
        <w:tc>
          <w:tcPr>
            <w:tcW w:w="660" w:type="dxa"/>
          </w:tcPr>
          <w:p w:rsidR="00A32919" w:rsidRPr="00BD6618" w:rsidRDefault="00A32919" w:rsidP="003B620E">
            <w:pPr>
              <w:jc w:val="center"/>
              <w:rPr>
                <w:b/>
              </w:rPr>
            </w:pPr>
            <w:r w:rsidRPr="00BD6618">
              <w:rPr>
                <w:b/>
              </w:rPr>
              <w:t>3</w:t>
            </w:r>
          </w:p>
        </w:tc>
        <w:tc>
          <w:tcPr>
            <w:tcW w:w="598" w:type="dxa"/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-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075370">
              <w:rPr>
                <w:b/>
                <w:highlight w:val="yellow"/>
              </w:rPr>
              <w:t>0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6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32919" w:rsidRPr="00BD6618" w:rsidRDefault="00A32919" w:rsidP="003B620E">
            <w:pPr>
              <w:jc w:val="center"/>
              <w:rPr>
                <w:b/>
              </w:rPr>
            </w:pPr>
          </w:p>
        </w:tc>
      </w:tr>
      <w:tr w:rsidR="00A32919" w:rsidRPr="00BD6618" w:rsidTr="00075370">
        <w:trPr>
          <w:trHeight w:val="400"/>
        </w:trPr>
        <w:tc>
          <w:tcPr>
            <w:tcW w:w="660" w:type="dxa"/>
          </w:tcPr>
          <w:p w:rsidR="00A32919" w:rsidRPr="00BD6618" w:rsidRDefault="00A32919" w:rsidP="003B620E">
            <w:pPr>
              <w:jc w:val="center"/>
              <w:rPr>
                <w:b/>
              </w:rPr>
            </w:pPr>
            <w:r w:rsidRPr="00BD6618">
              <w:rPr>
                <w:b/>
              </w:rPr>
              <w:t>4</w:t>
            </w:r>
          </w:p>
        </w:tc>
        <w:tc>
          <w:tcPr>
            <w:tcW w:w="598" w:type="dxa"/>
            <w:tcBorders>
              <w:bottom w:val="double" w:sz="4" w:space="0" w:color="auto"/>
              <w:righ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6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075370">
              <w:rPr>
                <w:b/>
                <w:highlight w:val="yellow"/>
              </w:rPr>
              <w:t>0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0</w:t>
            </w:r>
          </w:p>
        </w:tc>
        <w:tc>
          <w:tcPr>
            <w:tcW w:w="737" w:type="dxa"/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4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32919" w:rsidRPr="00BD6618" w:rsidRDefault="00A32919" w:rsidP="003B620E">
            <w:pPr>
              <w:jc w:val="center"/>
              <w:rPr>
                <w:b/>
              </w:rPr>
            </w:pPr>
          </w:p>
        </w:tc>
      </w:tr>
      <w:tr w:rsidR="00A32919" w:rsidRPr="00BD6618" w:rsidTr="00075370">
        <w:trPr>
          <w:trHeight w:val="400"/>
        </w:trPr>
        <w:tc>
          <w:tcPr>
            <w:tcW w:w="660" w:type="dxa"/>
            <w:tcBorders>
              <w:right w:val="double" w:sz="4" w:space="0" w:color="auto"/>
            </w:tcBorders>
          </w:tcPr>
          <w:p w:rsidR="00A32919" w:rsidRPr="00BD6618" w:rsidRDefault="00A32919" w:rsidP="003B620E">
            <w:pPr>
              <w:jc w:val="center"/>
              <w:rPr>
                <w:b/>
              </w:rPr>
            </w:pPr>
            <w:r w:rsidRPr="00BD6618">
              <w:rPr>
                <w:b/>
              </w:rPr>
              <w:t>5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075370">
              <w:rPr>
                <w:b/>
                <w:highlight w:val="yellow"/>
              </w:rPr>
              <w:t>0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1</w:t>
            </w:r>
          </w:p>
        </w:tc>
        <w:tc>
          <w:tcPr>
            <w:tcW w:w="737" w:type="dxa"/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1</w:t>
            </w:r>
          </w:p>
        </w:tc>
        <w:tc>
          <w:tcPr>
            <w:tcW w:w="737" w:type="dxa"/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7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A32919" w:rsidRPr="00BD6618" w:rsidRDefault="00A32919" w:rsidP="0008227E">
            <w:pPr>
              <w:jc w:val="center"/>
              <w:rPr>
                <w:b/>
              </w:rPr>
            </w:pPr>
            <w:r w:rsidRPr="00BD6618">
              <w:rPr>
                <w:b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32919" w:rsidRPr="00BD6618" w:rsidRDefault="00A32919" w:rsidP="003B620E">
            <w:pPr>
              <w:jc w:val="center"/>
              <w:rPr>
                <w:b/>
              </w:rPr>
            </w:pPr>
          </w:p>
        </w:tc>
      </w:tr>
    </w:tbl>
    <w:p w:rsidR="00075370" w:rsidRDefault="00075370" w:rsidP="006A3FF5">
      <w:pPr>
        <w:spacing w:line="360" w:lineRule="auto"/>
        <w:ind w:firstLine="709"/>
        <w:jc w:val="both"/>
        <w:rPr>
          <w:sz w:val="28"/>
        </w:rPr>
      </w:pPr>
    </w:p>
    <w:p w:rsidR="006A3FF5" w:rsidRPr="006A3FF5" w:rsidRDefault="00075370" w:rsidP="006A3FF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33801" w:rsidRPr="006A3FF5">
        <w:rPr>
          <w:sz w:val="28"/>
        </w:rPr>
        <w:t xml:space="preserve">Таким образом, можно сделать вывод, что </w:t>
      </w:r>
      <w:r w:rsidR="006A3FF5" w:rsidRPr="006A3FF5">
        <w:rPr>
          <w:sz w:val="28"/>
        </w:rPr>
        <w:t>наиболее минимальные трудозатраты при общей продолжительности работ составят бригады:</w:t>
      </w:r>
    </w:p>
    <w:p w:rsidR="006A3FF5" w:rsidRPr="006A3FF5" w:rsidRDefault="006A3FF5" w:rsidP="006A3FF5">
      <w:pPr>
        <w:spacing w:line="360" w:lineRule="auto"/>
        <w:jc w:val="both"/>
        <w:rPr>
          <w:sz w:val="28"/>
        </w:rPr>
      </w:pPr>
      <w:r w:rsidRPr="006A3FF5">
        <w:rPr>
          <w:sz w:val="28"/>
        </w:rPr>
        <w:t xml:space="preserve">А-5, В-4, С-3, </w:t>
      </w:r>
      <w:r w:rsidRPr="006A3FF5">
        <w:rPr>
          <w:sz w:val="28"/>
          <w:lang w:val="en-US"/>
        </w:rPr>
        <w:t>D</w:t>
      </w:r>
      <w:r w:rsidRPr="006A3FF5">
        <w:rPr>
          <w:sz w:val="28"/>
        </w:rPr>
        <w:t>-2, Е-1. При этом общие трудозатраты выполнения работ составили 24 дня.</w:t>
      </w:r>
    </w:p>
    <w:p w:rsidR="006A3FF5" w:rsidRPr="006A3FF5" w:rsidRDefault="006A3FF5" w:rsidP="006A3FF5">
      <w:pPr>
        <w:spacing w:line="360" w:lineRule="auto"/>
        <w:ind w:firstLine="709"/>
        <w:jc w:val="both"/>
        <w:rPr>
          <w:sz w:val="28"/>
        </w:rPr>
      </w:pPr>
      <w:r w:rsidRPr="006A3FF5">
        <w:rPr>
          <w:sz w:val="28"/>
        </w:rPr>
        <w:t xml:space="preserve">Если посмотреть матрицу </w:t>
      </w:r>
      <w:r w:rsidRPr="006A3FF5">
        <w:rPr>
          <w:sz w:val="28"/>
          <w:lang w:val="en-US"/>
        </w:rPr>
        <w:t>I</w:t>
      </w:r>
      <w:r w:rsidRPr="006A3FF5">
        <w:rPr>
          <w:sz w:val="28"/>
        </w:rPr>
        <w:t xml:space="preserve"> и выделить ячейки согласно нашему плану работ, то видно будет, что 1+9+4+3+7=24. Соответственно, задача решена верно.</w:t>
      </w:r>
    </w:p>
    <w:p w:rsidR="009F2D76" w:rsidRDefault="009F2D76" w:rsidP="00FE681E">
      <w:pPr>
        <w:ind w:firstLine="567"/>
        <w:jc w:val="center"/>
        <w:rPr>
          <w:b/>
          <w:sz w:val="28"/>
        </w:rPr>
      </w:pPr>
    </w:p>
    <w:p w:rsidR="009F2D76" w:rsidRDefault="009F2D76" w:rsidP="00FE681E">
      <w:pPr>
        <w:ind w:firstLine="567"/>
        <w:jc w:val="center"/>
        <w:rPr>
          <w:b/>
          <w:sz w:val="28"/>
        </w:rPr>
      </w:pPr>
    </w:p>
    <w:p w:rsidR="00FE681E" w:rsidRDefault="00FE681E" w:rsidP="00FE681E">
      <w:pPr>
        <w:ind w:firstLine="720"/>
        <w:jc w:val="center"/>
        <w:rPr>
          <w:b/>
          <w:sz w:val="28"/>
          <w:szCs w:val="28"/>
        </w:rPr>
      </w:pPr>
    </w:p>
    <w:p w:rsidR="00FE681E" w:rsidRPr="00746665" w:rsidRDefault="00FE681E" w:rsidP="00250699">
      <w:pPr>
        <w:jc w:val="center"/>
        <w:rPr>
          <w:b/>
          <w:sz w:val="28"/>
          <w:szCs w:val="28"/>
        </w:rPr>
      </w:pPr>
      <w:r w:rsidRPr="00746665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ча</w:t>
      </w:r>
      <w:r w:rsidRPr="00746665">
        <w:rPr>
          <w:b/>
          <w:sz w:val="28"/>
          <w:szCs w:val="28"/>
        </w:rPr>
        <w:t xml:space="preserve"> № 2.</w:t>
      </w:r>
    </w:p>
    <w:p w:rsidR="00FE681E" w:rsidRDefault="00FE681E" w:rsidP="000E2D8F">
      <w:pPr>
        <w:jc w:val="center"/>
        <w:rPr>
          <w:b/>
          <w:sz w:val="28"/>
        </w:rPr>
      </w:pPr>
      <w:r w:rsidRPr="00746665">
        <w:rPr>
          <w:b/>
          <w:sz w:val="28"/>
          <w:szCs w:val="28"/>
        </w:rPr>
        <w:t>Приближенные методы решения транспортной задачи.</w:t>
      </w:r>
    </w:p>
    <w:p w:rsidR="00FE681E" w:rsidRPr="008B59F6" w:rsidRDefault="00FE681E" w:rsidP="00FE681E">
      <w:pPr>
        <w:ind w:firstLine="567"/>
        <w:jc w:val="center"/>
        <w:rPr>
          <w:sz w:val="28"/>
          <w:szCs w:val="28"/>
        </w:rPr>
      </w:pPr>
    </w:p>
    <w:p w:rsidR="00F561CA" w:rsidRDefault="000E2D8F" w:rsidP="00F561CA">
      <w:pPr>
        <w:spacing w:line="360" w:lineRule="auto"/>
        <w:ind w:firstLine="709"/>
        <w:jc w:val="center"/>
        <w:rPr>
          <w:sz w:val="28"/>
          <w:szCs w:val="28"/>
        </w:rPr>
      </w:pPr>
      <w:r w:rsidRPr="00DD2DCB">
        <w:rPr>
          <w:sz w:val="28"/>
          <w:szCs w:val="28"/>
        </w:rPr>
        <w:t>1 метод: «Северо-западного угла»</w:t>
      </w:r>
      <w:r w:rsidR="0041552A">
        <w:rPr>
          <w:sz w:val="28"/>
          <w:szCs w:val="28"/>
        </w:rPr>
        <w:t>.</w:t>
      </w:r>
    </w:p>
    <w:p w:rsidR="000E2D8F" w:rsidRPr="00DD2DCB" w:rsidRDefault="0041552A" w:rsidP="00DD2D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этому методу заполнения таблицы прикрепления следует начать с левого верхнего квадрата и с позиции этого квадрата сравнить ресурсы и потребности. Выбрать меньшее значение из них и записать в данный квадрат, который с  этого момента становиться «загруженным». </w:t>
      </w:r>
    </w:p>
    <w:p w:rsidR="00250699" w:rsidRPr="00DD2DCB" w:rsidRDefault="00250699" w:rsidP="00DD2DCB">
      <w:pPr>
        <w:spacing w:line="360" w:lineRule="auto"/>
        <w:ind w:firstLine="709"/>
        <w:jc w:val="both"/>
        <w:rPr>
          <w:sz w:val="28"/>
          <w:szCs w:val="28"/>
        </w:rPr>
      </w:pPr>
      <w:r w:rsidRPr="00DD2DCB">
        <w:rPr>
          <w:sz w:val="28"/>
          <w:szCs w:val="28"/>
        </w:rPr>
        <w:t>Через ячейку 1/1 осуществляется перевозка, выбирая минимум из того что есть и чего надо. Далее смотрим, если вывезен весь товар из пункта отправки, то строка закрывается и рассматриваем  ячейку ниже.</w:t>
      </w:r>
      <w:r w:rsidR="00DD2DCB" w:rsidRPr="00DD2DCB">
        <w:rPr>
          <w:sz w:val="28"/>
          <w:szCs w:val="28"/>
        </w:rPr>
        <w:t xml:space="preserve"> Если же, потребность в пункте назначения полностью удовлетворена, то закрываем столбец и переходим на ячейку правее.</w:t>
      </w:r>
    </w:p>
    <w:p w:rsidR="000E2D8F" w:rsidRPr="000E2D8F" w:rsidRDefault="000E2D8F" w:rsidP="000E2D8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3"/>
        <w:gridCol w:w="1123"/>
        <w:gridCol w:w="1123"/>
        <w:gridCol w:w="1123"/>
        <w:gridCol w:w="1123"/>
        <w:gridCol w:w="1124"/>
      </w:tblGrid>
      <w:tr w:rsidR="00FE681E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0154A1" w:rsidP="00FE681E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noProof/>
                <w:sz w:val="28"/>
              </w:rPr>
              <w:pict>
                <v:group id="_x0000_s1176" style="position:absolute;left:0;text-align:left;margin-left:-5.55pt;margin-top:-.4pt;width:283.2pt;height:176.6pt;z-index:251655168;mso-position-horizontal-relative:text;mso-position-vertical-relative:text" coordorigin="4240,2754" coordsize="5664,3532">
                  <v:line id="_x0000_s1177" style="position:absolute" from="4240,2754" to="5402,3406" o:allowincell="f"/>
                  <v:line id="_x0000_s1178" style="position:absolute;flip:y" from="5376,3386" to="8778,5143" o:allowincell="f"/>
                  <v:line id="_x0000_s1179" style="position:absolute;flip:y" from="5376,3406" to="6512,3974" o:allowincell="f"/>
                  <v:line id="_x0000_s1180" style="position:absolute;flip:y" from="5356,3386" to="9891,5710" o:allowincell="f"/>
                  <v:line id="_x0000_s1181" style="position:absolute;flip:y" from="5356,3406" to="7624,4540" o:allowincell="f"/>
                  <v:line id="_x0000_s1182" style="position:absolute;flip:y" from="5376,3974" to="9883,6270" o:allowincell="f"/>
                  <v:line id="_x0000_s1183" style="position:absolute;flip:y" from="6492,4518" to="9900,6266" o:allowincell="f"/>
                  <v:line id="_x0000_s1184" style="position:absolute;flip:y" from="7608,5106" to="9904,6285" o:allowincell="f"/>
                  <v:line id="_x0000_s1185" style="position:absolute;flip:y" from="8724,5712" to="9886,6286" o:allowincell="f"/>
                </v:group>
              </w:pict>
            </w:r>
            <w:r w:rsidR="009F2D76">
              <w:rPr>
                <w:b/>
                <w:sz w:val="28"/>
                <w:lang w:val="en-US"/>
              </w:rPr>
              <w:t>b</w:t>
            </w:r>
            <w:r w:rsidR="009F2D76">
              <w:rPr>
                <w:b/>
                <w:sz w:val="28"/>
                <w:vertAlign w:val="subscript"/>
                <w:lang w:val="en-US"/>
              </w:rPr>
              <w:t>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9F2D76">
        <w:trPr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</w:t>
            </w:r>
            <w:r>
              <w:rPr>
                <w:b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3E2FE3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3E2FE3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3E2FE3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3E2FE3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3E2FE3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3E2FE3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</w:tcBorders>
          </w:tcPr>
          <w:p w:rsidR="009F2D76" w:rsidRDefault="009F2D76" w:rsidP="00FE681E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Default="003E2FE3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FE681E" w:rsidRDefault="00FE681E" w:rsidP="00FE681E">
      <w:pPr>
        <w:jc w:val="center"/>
        <w:rPr>
          <w:sz w:val="28"/>
          <w:szCs w:val="28"/>
        </w:rPr>
      </w:pPr>
    </w:p>
    <w:p w:rsidR="008D00EC" w:rsidRDefault="008D00EC" w:rsidP="004155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транспортных издержек, воспользуемся формулой: </w:t>
      </w:r>
    </w:p>
    <w:p w:rsidR="008D00EC" w:rsidRDefault="008D00EC" w:rsidP="008D00EC">
      <w:pPr>
        <w:ind w:firstLine="3969"/>
        <w:rPr>
          <w:sz w:val="28"/>
          <w:szCs w:val="28"/>
        </w:rPr>
      </w:pPr>
      <w:r w:rsidRPr="00237BD1">
        <w:rPr>
          <w:sz w:val="16"/>
          <w:szCs w:val="16"/>
          <w:lang w:val="en-US"/>
        </w:rPr>
        <w:t>n</w:t>
      </w:r>
      <w:r w:rsidRPr="008D00EC">
        <w:rPr>
          <w:sz w:val="16"/>
          <w:szCs w:val="16"/>
        </w:rPr>
        <w:t xml:space="preserve">   </w:t>
      </w:r>
      <w:r w:rsidRPr="00237BD1">
        <w:rPr>
          <w:sz w:val="16"/>
          <w:szCs w:val="16"/>
          <w:lang w:val="en-US"/>
        </w:rPr>
        <w:t>m</w:t>
      </w:r>
    </w:p>
    <w:p w:rsidR="008D00EC" w:rsidRPr="008D00EC" w:rsidRDefault="008D00EC" w:rsidP="008D00EC">
      <w:pPr>
        <w:jc w:val="center"/>
        <w:rPr>
          <w:sz w:val="28"/>
          <w:szCs w:val="28"/>
        </w:rPr>
      </w:pPr>
      <w:r w:rsidRPr="00237BD1">
        <w:rPr>
          <w:sz w:val="28"/>
          <w:szCs w:val="28"/>
        </w:rPr>
        <w:t>С</w:t>
      </w:r>
      <w:r w:rsidRPr="008D00EC">
        <w:rPr>
          <w:sz w:val="28"/>
          <w:szCs w:val="28"/>
        </w:rPr>
        <w:t xml:space="preserve"> = ∑ ∑ </w:t>
      </w:r>
      <w:r w:rsidRPr="00237BD1">
        <w:rPr>
          <w:sz w:val="28"/>
          <w:szCs w:val="28"/>
          <w:lang w:val="en-US"/>
        </w:rPr>
        <w:t>C</w:t>
      </w:r>
      <w:r w:rsidRPr="00237BD1">
        <w:rPr>
          <w:sz w:val="28"/>
          <w:szCs w:val="28"/>
          <w:vertAlign w:val="subscript"/>
          <w:lang w:val="en-US"/>
        </w:rPr>
        <w:t>ij</w:t>
      </w:r>
      <w:r w:rsidRPr="008D00EC">
        <w:rPr>
          <w:sz w:val="28"/>
          <w:szCs w:val="28"/>
        </w:rPr>
        <w:t xml:space="preserve"> </w:t>
      </w:r>
      <w:r w:rsidRPr="00237BD1">
        <w:rPr>
          <w:sz w:val="28"/>
          <w:szCs w:val="28"/>
          <w:lang w:val="en-US"/>
        </w:rPr>
        <w:t>X</w:t>
      </w:r>
      <w:r w:rsidRPr="00237BD1">
        <w:rPr>
          <w:sz w:val="28"/>
          <w:szCs w:val="28"/>
          <w:vertAlign w:val="subscript"/>
          <w:lang w:val="en-US"/>
        </w:rPr>
        <w:t>ij</w:t>
      </w:r>
      <w:r w:rsidRPr="008D00EC">
        <w:rPr>
          <w:sz w:val="28"/>
          <w:szCs w:val="28"/>
        </w:rPr>
        <w:t>→</w:t>
      </w:r>
      <w:r w:rsidRPr="00237BD1">
        <w:rPr>
          <w:sz w:val="28"/>
          <w:szCs w:val="28"/>
          <w:lang w:val="en-US"/>
        </w:rPr>
        <w:t>min</w:t>
      </w:r>
    </w:p>
    <w:p w:rsidR="008D00EC" w:rsidRDefault="008D00EC" w:rsidP="0041552A">
      <w:pPr>
        <w:spacing w:line="360" w:lineRule="auto"/>
        <w:ind w:firstLine="3969"/>
        <w:rPr>
          <w:sz w:val="16"/>
          <w:szCs w:val="16"/>
        </w:rPr>
      </w:pPr>
      <w:r w:rsidRPr="00237BD1">
        <w:rPr>
          <w:sz w:val="16"/>
          <w:szCs w:val="16"/>
          <w:lang w:val="en-US"/>
        </w:rPr>
        <w:t>i=1 j=1</w:t>
      </w:r>
    </w:p>
    <w:p w:rsidR="008D00EC" w:rsidRDefault="008D00EC" w:rsidP="004155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00EC">
        <w:rPr>
          <w:sz w:val="28"/>
          <w:szCs w:val="28"/>
        </w:rPr>
        <w:t>аким образом, транспортные  издержки составят</w:t>
      </w:r>
      <w:r>
        <w:rPr>
          <w:sz w:val="28"/>
          <w:szCs w:val="28"/>
        </w:rPr>
        <w:t>:</w:t>
      </w:r>
    </w:p>
    <w:p w:rsidR="00F561CA" w:rsidRDefault="008D00EC" w:rsidP="00F561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С1 = 16*12+15*3+22*5+7*12+8*5+4*5+18*13 = 725</w:t>
      </w:r>
    </w:p>
    <w:p w:rsidR="00F561CA" w:rsidRDefault="00F561CA" w:rsidP="003215FB">
      <w:pPr>
        <w:ind w:firstLine="709"/>
        <w:rPr>
          <w:sz w:val="28"/>
          <w:szCs w:val="28"/>
        </w:rPr>
      </w:pPr>
    </w:p>
    <w:p w:rsidR="003E2FE3" w:rsidRPr="003215FB" w:rsidRDefault="003E2FE3" w:rsidP="00F561CA">
      <w:pPr>
        <w:ind w:firstLine="709"/>
        <w:jc w:val="center"/>
        <w:rPr>
          <w:sz w:val="28"/>
          <w:szCs w:val="28"/>
        </w:rPr>
      </w:pPr>
      <w:r w:rsidRPr="003215FB">
        <w:rPr>
          <w:sz w:val="28"/>
          <w:szCs w:val="28"/>
        </w:rPr>
        <w:t>2 метод</w:t>
      </w:r>
      <w:r w:rsidR="00F561CA">
        <w:rPr>
          <w:sz w:val="28"/>
          <w:szCs w:val="28"/>
        </w:rPr>
        <w:t>:</w:t>
      </w:r>
      <w:r w:rsidRPr="003215FB">
        <w:rPr>
          <w:sz w:val="28"/>
          <w:szCs w:val="28"/>
        </w:rPr>
        <w:t xml:space="preserve"> «Минимума по строке»</w:t>
      </w:r>
      <w:r w:rsidR="003215FB">
        <w:rPr>
          <w:sz w:val="28"/>
          <w:szCs w:val="28"/>
        </w:rPr>
        <w:t>.</w:t>
      </w:r>
    </w:p>
    <w:p w:rsidR="00250699" w:rsidRPr="00F561CA" w:rsidRDefault="00941FBD" w:rsidP="00F561CA">
      <w:pPr>
        <w:spacing w:line="360" w:lineRule="auto"/>
        <w:ind w:firstLine="709"/>
        <w:jc w:val="both"/>
        <w:rPr>
          <w:sz w:val="28"/>
          <w:szCs w:val="28"/>
        </w:rPr>
      </w:pPr>
      <w:r w:rsidRPr="00F561CA">
        <w:rPr>
          <w:sz w:val="28"/>
          <w:szCs w:val="28"/>
        </w:rPr>
        <w:t>В строке ищется минималь</w:t>
      </w:r>
      <w:r w:rsidR="003215FB" w:rsidRPr="00F561CA">
        <w:rPr>
          <w:sz w:val="28"/>
          <w:szCs w:val="28"/>
        </w:rPr>
        <w:t>ная стоимость и через эту ячейку</w:t>
      </w:r>
      <w:r w:rsidRPr="00F561CA">
        <w:rPr>
          <w:sz w:val="28"/>
          <w:szCs w:val="28"/>
        </w:rPr>
        <w:t xml:space="preserve"> осуществляется перевозка. Если строка открыта, то ищем следующую клетку  с минимальной стоимостью. После того как строка закрыта, переходим к следующей строке.</w:t>
      </w:r>
    </w:p>
    <w:p w:rsidR="00250699" w:rsidRDefault="00250699" w:rsidP="005C2D4E">
      <w:pPr>
        <w:jc w:val="both"/>
      </w:pPr>
    </w:p>
    <w:p w:rsidR="005C2D4E" w:rsidRPr="005C2D4E" w:rsidRDefault="005C2D4E" w:rsidP="005C2D4E">
      <w:pPr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3"/>
        <w:gridCol w:w="1123"/>
        <w:gridCol w:w="1123"/>
        <w:gridCol w:w="1123"/>
        <w:gridCol w:w="1123"/>
        <w:gridCol w:w="1124"/>
      </w:tblGrid>
      <w:tr w:rsidR="00FE681E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0154A1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noProof/>
                <w:sz w:val="28"/>
              </w:rPr>
              <w:pict>
                <v:group id="_x0000_s1186" style="position:absolute;left:0;text-align:left;margin-left:49.2pt;margin-top:-.35pt;width:283.2pt;height:176.55pt;z-index:251656192;mso-position-horizontal-relative:text;mso-position-vertical-relative:text" coordorigin="4240,7254" coordsize="5664,3531">
                  <v:line id="_x0000_s1187" style="position:absolute" from="4240,7254" to="5402,7906" o:allowincell="f"/>
                  <v:line id="_x0000_s1188" style="position:absolute;flip:y" from="5376,7886" to="8778,9615" o:allowincell="f"/>
                  <v:line id="_x0000_s1189" style="position:absolute;flip:y" from="5376,7906" to="6512,8474" o:allowincell="f"/>
                  <v:line id="_x0000_s1190" style="position:absolute;flip:y" from="5356,7906" to="9891,10230" o:allowincell="f"/>
                  <v:line id="_x0000_s1191" style="position:absolute;flip:y" from="5356,7906" to="7624,9040" o:allowincell="f"/>
                  <v:line id="_x0000_s1192" style="position:absolute;flip:y" from="5376,8474" to="9883,10770" o:allowincell="f"/>
                  <v:line id="_x0000_s1193" style="position:absolute;flip:y" from="6492,9017" to="9900,10765" o:allowincell="f"/>
                  <v:line id="_x0000_s1194" style="position:absolute;flip:y" from="7608,9605" to="9904,10784" o:allowincell="f"/>
                  <v:line id="_x0000_s1195" style="position:absolute;flip:y" from="8724,10211" to="9886,10785" o:allowincell="f"/>
                </v:group>
              </w:pict>
            </w:r>
            <w:r w:rsidR="009F2D76"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b</w:t>
            </w:r>
            <w:r>
              <w:rPr>
                <w:b/>
                <w:sz w:val="28"/>
                <w:vertAlign w:val="subscript"/>
                <w:lang w:val="en-US"/>
              </w:rPr>
              <w:t>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9F2D76">
        <w:trPr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a</w:t>
            </w:r>
            <w:r>
              <w:rPr>
                <w:b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41FBD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41FBD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41FBD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17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41FBD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41FBD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41FBD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13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41FBD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41FBD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</w:tcBorders>
          </w:tcPr>
          <w:p w:rsidR="009F2D76" w:rsidRDefault="009F2D76" w:rsidP="00FE681E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Default="009F2D76" w:rsidP="00FE681E">
            <w:pPr>
              <w:jc w:val="right"/>
              <w:rPr>
                <w:sz w:val="28"/>
              </w:rPr>
            </w:pPr>
          </w:p>
        </w:tc>
      </w:tr>
    </w:tbl>
    <w:p w:rsidR="00941FBD" w:rsidRDefault="00941FBD" w:rsidP="00FE681E">
      <w:pPr>
        <w:ind w:firstLine="567"/>
        <w:jc w:val="center"/>
        <w:rPr>
          <w:sz w:val="28"/>
          <w:szCs w:val="28"/>
        </w:rPr>
      </w:pPr>
    </w:p>
    <w:p w:rsidR="003215FB" w:rsidRDefault="003215FB" w:rsidP="00F561C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Воспользовавшись формулой для определения транспортных издержек, мы получим:</w:t>
      </w:r>
    </w:p>
    <w:p w:rsidR="003215FB" w:rsidRDefault="003215FB" w:rsidP="003215FB">
      <w:pPr>
        <w:ind w:firstLine="3969"/>
        <w:rPr>
          <w:sz w:val="28"/>
          <w:szCs w:val="28"/>
        </w:rPr>
      </w:pPr>
      <w:r w:rsidRPr="00237BD1">
        <w:rPr>
          <w:sz w:val="16"/>
          <w:szCs w:val="16"/>
          <w:lang w:val="en-US"/>
        </w:rPr>
        <w:t>n</w:t>
      </w:r>
      <w:r w:rsidRPr="008D00EC">
        <w:rPr>
          <w:sz w:val="16"/>
          <w:szCs w:val="16"/>
        </w:rPr>
        <w:t xml:space="preserve">   </w:t>
      </w:r>
      <w:r w:rsidRPr="00237BD1">
        <w:rPr>
          <w:sz w:val="16"/>
          <w:szCs w:val="16"/>
          <w:lang w:val="en-US"/>
        </w:rPr>
        <w:t>m</w:t>
      </w:r>
    </w:p>
    <w:p w:rsidR="003215FB" w:rsidRPr="008D00EC" w:rsidRDefault="003215FB" w:rsidP="003215FB">
      <w:pPr>
        <w:jc w:val="center"/>
        <w:rPr>
          <w:sz w:val="28"/>
          <w:szCs w:val="28"/>
        </w:rPr>
      </w:pPr>
      <w:r w:rsidRPr="00237BD1">
        <w:rPr>
          <w:sz w:val="28"/>
          <w:szCs w:val="28"/>
        </w:rPr>
        <w:t>С</w:t>
      </w:r>
      <w:r w:rsidRPr="008D00EC">
        <w:rPr>
          <w:sz w:val="28"/>
          <w:szCs w:val="28"/>
        </w:rPr>
        <w:t xml:space="preserve"> = ∑ ∑ </w:t>
      </w:r>
      <w:r w:rsidRPr="00237BD1">
        <w:rPr>
          <w:sz w:val="28"/>
          <w:szCs w:val="28"/>
          <w:lang w:val="en-US"/>
        </w:rPr>
        <w:t>C</w:t>
      </w:r>
      <w:r w:rsidRPr="00237BD1">
        <w:rPr>
          <w:sz w:val="28"/>
          <w:szCs w:val="28"/>
          <w:vertAlign w:val="subscript"/>
          <w:lang w:val="en-US"/>
        </w:rPr>
        <w:t>ij</w:t>
      </w:r>
      <w:r w:rsidRPr="008D00EC">
        <w:rPr>
          <w:sz w:val="28"/>
          <w:szCs w:val="28"/>
        </w:rPr>
        <w:t xml:space="preserve"> </w:t>
      </w:r>
      <w:r w:rsidRPr="00237BD1">
        <w:rPr>
          <w:sz w:val="28"/>
          <w:szCs w:val="28"/>
          <w:lang w:val="en-US"/>
        </w:rPr>
        <w:t>X</w:t>
      </w:r>
      <w:r w:rsidRPr="00237BD1">
        <w:rPr>
          <w:sz w:val="28"/>
          <w:szCs w:val="28"/>
          <w:vertAlign w:val="subscript"/>
          <w:lang w:val="en-US"/>
        </w:rPr>
        <w:t>ij</w:t>
      </w:r>
      <w:r w:rsidRPr="008D00EC">
        <w:rPr>
          <w:sz w:val="28"/>
          <w:szCs w:val="28"/>
        </w:rPr>
        <w:t>→</w:t>
      </w:r>
      <w:r w:rsidRPr="00237BD1">
        <w:rPr>
          <w:sz w:val="28"/>
          <w:szCs w:val="28"/>
          <w:lang w:val="en-US"/>
        </w:rPr>
        <w:t>min</w:t>
      </w:r>
    </w:p>
    <w:p w:rsidR="003215FB" w:rsidRPr="003215FB" w:rsidRDefault="003215FB" w:rsidP="003215FB">
      <w:pPr>
        <w:spacing w:line="360" w:lineRule="auto"/>
        <w:ind w:firstLine="3969"/>
        <w:rPr>
          <w:sz w:val="16"/>
          <w:szCs w:val="16"/>
        </w:rPr>
      </w:pPr>
      <w:r w:rsidRPr="00237BD1">
        <w:rPr>
          <w:sz w:val="16"/>
          <w:szCs w:val="16"/>
          <w:lang w:val="en-US"/>
        </w:rPr>
        <w:t>i</w:t>
      </w:r>
      <w:r w:rsidRPr="00F561CA">
        <w:rPr>
          <w:sz w:val="16"/>
          <w:szCs w:val="16"/>
        </w:rPr>
        <w:t xml:space="preserve">=1 </w:t>
      </w:r>
      <w:r w:rsidRPr="00237BD1">
        <w:rPr>
          <w:sz w:val="16"/>
          <w:szCs w:val="16"/>
          <w:lang w:val="en-US"/>
        </w:rPr>
        <w:t>j</w:t>
      </w:r>
      <w:r w:rsidRPr="00F561CA">
        <w:rPr>
          <w:sz w:val="16"/>
          <w:szCs w:val="16"/>
        </w:rPr>
        <w:t>=1</w:t>
      </w:r>
    </w:p>
    <w:p w:rsidR="00FE681E" w:rsidRDefault="00941FBD" w:rsidP="003215FB">
      <w:pPr>
        <w:rPr>
          <w:sz w:val="28"/>
          <w:szCs w:val="28"/>
        </w:rPr>
      </w:pPr>
      <w:r>
        <w:rPr>
          <w:sz w:val="28"/>
          <w:szCs w:val="28"/>
        </w:rPr>
        <w:t>С2</w:t>
      </w:r>
      <w:r w:rsidR="00F561C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561CA">
        <w:rPr>
          <w:sz w:val="28"/>
          <w:szCs w:val="28"/>
        </w:rPr>
        <w:t xml:space="preserve"> </w:t>
      </w:r>
      <w:r w:rsidR="003215FB">
        <w:rPr>
          <w:sz w:val="28"/>
          <w:szCs w:val="28"/>
        </w:rPr>
        <w:t>12*2+7*13+5*5+7*17+10*2+4*3+</w:t>
      </w:r>
      <w:r w:rsidR="00F561CA">
        <w:rPr>
          <w:sz w:val="28"/>
          <w:szCs w:val="28"/>
        </w:rPr>
        <w:t xml:space="preserve">16*10+15*3 =  496 </w:t>
      </w:r>
    </w:p>
    <w:p w:rsidR="00941FBD" w:rsidRDefault="00941FBD" w:rsidP="00FE681E">
      <w:pPr>
        <w:ind w:firstLine="567"/>
        <w:jc w:val="center"/>
        <w:rPr>
          <w:sz w:val="28"/>
          <w:szCs w:val="28"/>
        </w:rPr>
      </w:pPr>
    </w:p>
    <w:p w:rsidR="00941FBD" w:rsidRDefault="00941FBD" w:rsidP="00FE681E">
      <w:pPr>
        <w:ind w:firstLine="567"/>
        <w:jc w:val="center"/>
        <w:rPr>
          <w:sz w:val="28"/>
          <w:szCs w:val="28"/>
        </w:rPr>
      </w:pPr>
    </w:p>
    <w:p w:rsidR="00F561CA" w:rsidRPr="00F561CA" w:rsidRDefault="00941FBD" w:rsidP="00F561CA">
      <w:pPr>
        <w:jc w:val="center"/>
        <w:rPr>
          <w:sz w:val="28"/>
          <w:szCs w:val="28"/>
        </w:rPr>
      </w:pPr>
      <w:r w:rsidRPr="00F561CA">
        <w:rPr>
          <w:sz w:val="28"/>
          <w:szCs w:val="28"/>
        </w:rPr>
        <w:t>3 метод</w:t>
      </w:r>
      <w:r w:rsidR="00F561CA">
        <w:rPr>
          <w:sz w:val="28"/>
          <w:szCs w:val="28"/>
        </w:rPr>
        <w:t>:</w:t>
      </w:r>
      <w:r w:rsidRPr="00F561CA">
        <w:rPr>
          <w:sz w:val="28"/>
          <w:szCs w:val="28"/>
        </w:rPr>
        <w:t xml:space="preserve"> «Минимум по столбцу»</w:t>
      </w:r>
      <w:r w:rsidR="00F561CA">
        <w:rPr>
          <w:sz w:val="28"/>
          <w:szCs w:val="28"/>
        </w:rPr>
        <w:t>.</w:t>
      </w:r>
    </w:p>
    <w:p w:rsidR="005C2D4E" w:rsidRPr="00F561CA" w:rsidRDefault="00F561CA" w:rsidP="00F561CA">
      <w:pPr>
        <w:spacing w:line="360" w:lineRule="auto"/>
        <w:ind w:firstLine="709"/>
        <w:jc w:val="both"/>
        <w:rPr>
          <w:sz w:val="28"/>
          <w:szCs w:val="28"/>
        </w:rPr>
      </w:pPr>
      <w:r w:rsidRPr="00F561CA">
        <w:rPr>
          <w:sz w:val="28"/>
          <w:szCs w:val="28"/>
        </w:rPr>
        <w:t xml:space="preserve">В данном случае рассматриваем столбец. Ищем в нем минимальную стоимость и  осуществляем </w:t>
      </w:r>
      <w:r w:rsidR="00941FBD" w:rsidRPr="00F561CA">
        <w:rPr>
          <w:sz w:val="28"/>
          <w:szCs w:val="28"/>
        </w:rPr>
        <w:t>перевозку. Если столбец не закрыт, то ищем следующий минимальный элемент, а если закрыт, то переходим к следующему столбцу.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3"/>
        <w:gridCol w:w="1123"/>
        <w:gridCol w:w="1123"/>
        <w:gridCol w:w="1123"/>
        <w:gridCol w:w="1123"/>
        <w:gridCol w:w="1124"/>
      </w:tblGrid>
      <w:tr w:rsidR="00FE681E" w:rsidRPr="00941FBD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center"/>
              <w:rPr>
                <w:b/>
                <w:sz w:val="28"/>
              </w:rPr>
            </w:pPr>
            <w:r w:rsidRPr="00941FBD">
              <w:rPr>
                <w:b/>
                <w:sz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center"/>
              <w:rPr>
                <w:b/>
                <w:sz w:val="28"/>
              </w:rPr>
            </w:pPr>
            <w:r w:rsidRPr="00941FBD">
              <w:rPr>
                <w:b/>
                <w:sz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center"/>
              <w:rPr>
                <w:b/>
                <w:sz w:val="28"/>
              </w:rPr>
            </w:pPr>
            <w:r w:rsidRPr="00941FBD">
              <w:rPr>
                <w:b/>
                <w:sz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center"/>
              <w:rPr>
                <w:b/>
                <w:sz w:val="28"/>
              </w:rPr>
            </w:pPr>
            <w:r w:rsidRPr="00941FBD">
              <w:rPr>
                <w:b/>
                <w:sz w:val="28"/>
              </w:rPr>
              <w:t>4</w:t>
            </w:r>
          </w:p>
        </w:tc>
      </w:tr>
      <w:tr w:rsidR="00FE681E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Pr="00941FBD" w:rsidRDefault="000154A1" w:rsidP="00FE681E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_x0000_s1046" style="position:absolute;left:0;text-align:left;margin-left:48.8pt;margin-top:-.5pt;width:283.2pt;height:176.6pt;z-index:251654144;mso-position-horizontal-relative:text;mso-position-vertical-relative:text" coordorigin="4240,11753" coordsize="5664,3532">
                  <v:line id="_x0000_s1047" style="position:absolute" from="4240,11753" to="5402,12405" o:allowincell="f"/>
                  <v:line id="_x0000_s1048" style="position:absolute;flip:y" from="5376,12385" to="8778,14142" o:allowincell="f"/>
                  <v:line id="_x0000_s1049" style="position:absolute;flip:y" from="5376,12405" to="6512,12973" o:allowincell="f"/>
                  <v:line id="_x0000_s1050" style="position:absolute;flip:y" from="5356,12385" to="9891,14709" o:allowincell="f"/>
                  <v:line id="_x0000_s1051" style="position:absolute;flip:y" from="5356,12405" to="7624,13539" o:allowincell="f"/>
                  <v:line id="_x0000_s1052" style="position:absolute;flip:y" from="5376,12973" to="9883,15269" o:allowincell="f"/>
                  <v:line id="_x0000_s1053" style="position:absolute;flip:y" from="6492,13517" to="9900,15265" o:allowincell="f"/>
                  <v:line id="_x0000_s1054" style="position:absolute;flip:y" from="7608,14105" to="9904,15284" o:allowincell="f"/>
                  <v:line id="_x0000_s1055" style="position:absolute;flip:y" from="8724,14711" to="9886,15285" o:allowincell="f"/>
                </v:group>
              </w:pict>
            </w:r>
            <w:r w:rsidR="00FE681E"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b</w:t>
            </w:r>
            <w:r>
              <w:rPr>
                <w:b/>
                <w:sz w:val="28"/>
                <w:vertAlign w:val="subscript"/>
                <w:lang w:val="en-US"/>
              </w:rPr>
              <w:t>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FE681E">
        <w:trPr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a</w:t>
            </w:r>
            <w:r>
              <w:rPr>
                <w:b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sz w:val="28"/>
              </w:rPr>
            </w:pPr>
          </w:p>
        </w:tc>
      </w:tr>
      <w:tr w:rsidR="00FE681E" w:rsidRPr="00941FBD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center"/>
              <w:rPr>
                <w:b/>
                <w:sz w:val="28"/>
              </w:rPr>
            </w:pPr>
            <w:r w:rsidRPr="00941FBD">
              <w:rPr>
                <w:b/>
                <w:sz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7</w:t>
            </w:r>
          </w:p>
        </w:tc>
      </w:tr>
      <w:tr w:rsidR="00FE681E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941FBD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941FBD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2D3E8E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E681E" w:rsidRPr="00941FBD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center"/>
              <w:rPr>
                <w:b/>
                <w:sz w:val="28"/>
              </w:rPr>
            </w:pPr>
            <w:r w:rsidRPr="00941FBD">
              <w:rPr>
                <w:b/>
                <w:sz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22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5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10</w:t>
            </w:r>
          </w:p>
        </w:tc>
      </w:tr>
      <w:tr w:rsidR="00FE681E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941FBD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</w:tr>
      <w:tr w:rsidR="00FE681E" w:rsidRPr="00941FBD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Pr="00941FBD" w:rsidRDefault="00FE681E" w:rsidP="00FE681E">
            <w:pPr>
              <w:jc w:val="center"/>
              <w:rPr>
                <w:b/>
                <w:sz w:val="28"/>
              </w:rPr>
            </w:pPr>
            <w:r w:rsidRPr="00941FBD">
              <w:rPr>
                <w:b/>
                <w:sz w:val="2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7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Pr="00941FBD" w:rsidRDefault="00FE681E" w:rsidP="00FE681E">
            <w:pPr>
              <w:rPr>
                <w:sz w:val="28"/>
              </w:rPr>
            </w:pPr>
            <w:r w:rsidRPr="00941FBD">
              <w:rPr>
                <w:sz w:val="28"/>
              </w:rPr>
              <w:t>4</w:t>
            </w:r>
          </w:p>
        </w:tc>
      </w:tr>
      <w:tr w:rsidR="00FE681E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941FBD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</w:tr>
      <w:tr w:rsidR="00FE681E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</w:tr>
      <w:tr w:rsidR="00FE681E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941FBD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</w:tr>
      <w:tr w:rsidR="00FE681E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81E" w:rsidRDefault="00FE681E" w:rsidP="00FE681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</w:tcBorders>
          </w:tcPr>
          <w:p w:rsidR="00FE681E" w:rsidRDefault="00FE681E" w:rsidP="00FE681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FE681E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</w:tcBorders>
          </w:tcPr>
          <w:p w:rsidR="00FE681E" w:rsidRDefault="002D3E8E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2D3E8E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FE681E" w:rsidRPr="008B59F6" w:rsidRDefault="00FE681E" w:rsidP="00FE681E">
      <w:pPr>
        <w:ind w:firstLine="567"/>
        <w:jc w:val="center"/>
        <w:rPr>
          <w:sz w:val="28"/>
          <w:szCs w:val="28"/>
        </w:rPr>
      </w:pPr>
    </w:p>
    <w:p w:rsidR="00FE681E" w:rsidRPr="005C2D4E" w:rsidRDefault="00F561CA" w:rsidP="00F561CA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Аналогично определяем транспортные издержки, в данном случае  С3=525 </w:t>
      </w:r>
    </w:p>
    <w:p w:rsidR="005C2D4E" w:rsidRDefault="005C2D4E" w:rsidP="005C2D4E">
      <w:pPr>
        <w:jc w:val="center"/>
      </w:pPr>
    </w:p>
    <w:p w:rsidR="00563823" w:rsidRDefault="00563823" w:rsidP="005C2D4E">
      <w:pPr>
        <w:jc w:val="center"/>
        <w:rPr>
          <w:sz w:val="28"/>
          <w:szCs w:val="28"/>
          <w:lang w:val="en-US"/>
        </w:rPr>
      </w:pPr>
    </w:p>
    <w:p w:rsidR="002D3E8E" w:rsidRPr="00F561CA" w:rsidRDefault="002D3E8E" w:rsidP="005C2D4E">
      <w:pPr>
        <w:jc w:val="center"/>
        <w:rPr>
          <w:sz w:val="28"/>
          <w:szCs w:val="28"/>
        </w:rPr>
      </w:pPr>
      <w:r w:rsidRPr="00F561CA">
        <w:rPr>
          <w:sz w:val="28"/>
          <w:szCs w:val="28"/>
        </w:rPr>
        <w:t>4 метод</w:t>
      </w:r>
      <w:r w:rsidR="00F561CA">
        <w:rPr>
          <w:sz w:val="28"/>
          <w:szCs w:val="28"/>
        </w:rPr>
        <w:t>:</w:t>
      </w:r>
      <w:r w:rsidRPr="00F561CA">
        <w:rPr>
          <w:sz w:val="28"/>
          <w:szCs w:val="28"/>
        </w:rPr>
        <w:t xml:space="preserve"> «Метод минимального элемента»</w:t>
      </w:r>
    </w:p>
    <w:p w:rsidR="00250699" w:rsidRPr="00F561CA" w:rsidRDefault="00F561CA" w:rsidP="00F561CA">
      <w:pPr>
        <w:spacing w:line="360" w:lineRule="auto"/>
        <w:ind w:firstLine="709"/>
        <w:jc w:val="both"/>
        <w:rPr>
          <w:sz w:val="28"/>
          <w:szCs w:val="28"/>
        </w:rPr>
      </w:pPr>
      <w:r w:rsidRPr="00F561CA">
        <w:rPr>
          <w:sz w:val="28"/>
          <w:szCs w:val="28"/>
        </w:rPr>
        <w:t>Данный метод предусматривает: в</w:t>
      </w:r>
      <w:r w:rsidR="002D3E8E" w:rsidRPr="00F561CA">
        <w:rPr>
          <w:sz w:val="28"/>
          <w:szCs w:val="28"/>
        </w:rPr>
        <w:t xml:space="preserve"> матрице выбирается минимальный элемент, через который осуществляется перевозка. Далее закрываются строки или столбцы, если это возможно. Ищется минимальный элемент среди открытых клеток и т.д.</w:t>
      </w:r>
    </w:p>
    <w:p w:rsidR="00250699" w:rsidRDefault="00250699" w:rsidP="002D3E8E"/>
    <w:p w:rsidR="00250699" w:rsidRPr="002D3E8E" w:rsidRDefault="00250699" w:rsidP="002D3E8E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3"/>
        <w:gridCol w:w="1123"/>
        <w:gridCol w:w="1123"/>
        <w:gridCol w:w="1123"/>
        <w:gridCol w:w="1123"/>
        <w:gridCol w:w="1124"/>
      </w:tblGrid>
      <w:tr w:rsidR="009F2D76" w:rsidRPr="002D3E8E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76" w:rsidRPr="002D3E8E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D76" w:rsidRPr="002D3E8E" w:rsidRDefault="009F2D76" w:rsidP="0058045F">
            <w:pPr>
              <w:jc w:val="center"/>
              <w:rPr>
                <w:b/>
                <w:sz w:val="28"/>
              </w:rPr>
            </w:pPr>
            <w:r w:rsidRPr="002D3E8E">
              <w:rPr>
                <w:b/>
                <w:sz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D76" w:rsidRPr="002D3E8E" w:rsidRDefault="009F2D76" w:rsidP="0058045F">
            <w:pPr>
              <w:jc w:val="center"/>
              <w:rPr>
                <w:b/>
                <w:sz w:val="28"/>
              </w:rPr>
            </w:pPr>
            <w:r w:rsidRPr="002D3E8E">
              <w:rPr>
                <w:b/>
                <w:sz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D76" w:rsidRPr="002D3E8E" w:rsidRDefault="009F2D76" w:rsidP="0058045F">
            <w:pPr>
              <w:jc w:val="center"/>
              <w:rPr>
                <w:b/>
                <w:sz w:val="28"/>
              </w:rPr>
            </w:pPr>
            <w:r w:rsidRPr="002D3E8E">
              <w:rPr>
                <w:b/>
                <w:sz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D76" w:rsidRPr="002D3E8E" w:rsidRDefault="009F2D76" w:rsidP="0058045F">
            <w:pPr>
              <w:jc w:val="center"/>
              <w:rPr>
                <w:b/>
                <w:sz w:val="28"/>
              </w:rPr>
            </w:pPr>
            <w:r w:rsidRPr="002D3E8E">
              <w:rPr>
                <w:b/>
                <w:sz w:val="28"/>
              </w:rPr>
              <w:t>4</w:t>
            </w: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Pr="002D3E8E" w:rsidRDefault="000154A1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_x0000_s1196" style="position:absolute;left:0;text-align:left;margin-left:48.8pt;margin-top:-.5pt;width:283.2pt;height:176.6pt;z-index:251657216;mso-position-horizontal-relative:text;mso-position-vertical-relative:text" coordorigin="4240,11753" coordsize="5664,3532">
                  <v:line id="_x0000_s1197" style="position:absolute" from="4240,11753" to="5402,12405" o:allowincell="f"/>
                  <v:line id="_x0000_s1198" style="position:absolute;flip:y" from="5376,12385" to="8778,14142" o:allowincell="f"/>
                  <v:line id="_x0000_s1199" style="position:absolute;flip:y" from="5376,12405" to="6512,12973" o:allowincell="f"/>
                  <v:line id="_x0000_s1200" style="position:absolute;flip:y" from="5356,12385" to="9891,14709" o:allowincell="f"/>
                  <v:line id="_x0000_s1201" style="position:absolute;flip:y" from="5356,12405" to="7624,13539" o:allowincell="f"/>
                  <v:line id="_x0000_s1202" style="position:absolute;flip:y" from="5376,12973" to="9883,15269" o:allowincell="f"/>
                  <v:line id="_x0000_s1203" style="position:absolute;flip:y" from="6492,13517" to="9900,15265" o:allowincell="f"/>
                  <v:line id="_x0000_s1204" style="position:absolute;flip:y" from="7608,14105" to="9904,15284" o:allowincell="f"/>
                  <v:line id="_x0000_s1205" style="position:absolute;flip:y" from="8724,14711" to="9886,15285" o:allowincell="f"/>
                </v:group>
              </w:pict>
            </w:r>
            <w:r w:rsidR="009F2D76"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Pr="002D3E8E" w:rsidRDefault="009F2D76" w:rsidP="0058045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b</w:t>
            </w:r>
            <w:r>
              <w:rPr>
                <w:b/>
                <w:sz w:val="28"/>
                <w:vertAlign w:val="subscript"/>
                <w:lang w:val="en-US"/>
              </w:rPr>
              <w:t>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9F2D76">
        <w:trPr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Pr="002D3E8E" w:rsidRDefault="009F2D76" w:rsidP="0058045F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a</w:t>
            </w:r>
            <w:r>
              <w:rPr>
                <w:b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Pr="002D3E8E" w:rsidRDefault="009F2D76" w:rsidP="0058045F">
            <w:pPr>
              <w:jc w:val="center"/>
              <w:rPr>
                <w:b/>
                <w:sz w:val="28"/>
              </w:rPr>
            </w:pPr>
            <w:r w:rsidRPr="002D3E8E">
              <w:rPr>
                <w:b/>
                <w:sz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Pr="002D3E8E" w:rsidRDefault="009F2D76" w:rsidP="0058045F">
            <w:pPr>
              <w:rPr>
                <w:sz w:val="28"/>
              </w:rPr>
            </w:pPr>
            <w:r w:rsidRPr="002D3E8E">
              <w:rPr>
                <w:sz w:val="2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2D3E8E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D76" w:rsidRDefault="002D3E8E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2D3E8E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2D3E8E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</w:tr>
      <w:tr w:rsidR="009F2D76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  <w:tc>
          <w:tcPr>
            <w:tcW w:w="1123" w:type="dxa"/>
            <w:tcBorders>
              <w:left w:val="nil"/>
              <w:right w:val="single" w:sz="4" w:space="0" w:color="auto"/>
            </w:tcBorders>
          </w:tcPr>
          <w:p w:rsidR="009F2D76" w:rsidRDefault="002D3E8E" w:rsidP="005804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</w:tcPr>
          <w:p w:rsidR="009F2D76" w:rsidRDefault="009F2D76" w:rsidP="0058045F">
            <w:pPr>
              <w:jc w:val="right"/>
              <w:rPr>
                <w:sz w:val="28"/>
              </w:rPr>
            </w:pPr>
          </w:p>
        </w:tc>
      </w:tr>
      <w:tr w:rsidR="009F2D76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76" w:rsidRDefault="009F2D76" w:rsidP="0058045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FE681E">
        <w:trPr>
          <w:trHeight w:hRule="exact" w:val="240"/>
          <w:jc w:val="center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center"/>
              <w:rPr>
                <w:b/>
                <w:sz w:val="28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2D3E8E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81E" w:rsidRDefault="002D3E8E" w:rsidP="00FE681E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E" w:rsidRDefault="00FE681E" w:rsidP="00FE681E">
            <w:pPr>
              <w:jc w:val="right"/>
              <w:rPr>
                <w:sz w:val="28"/>
              </w:rPr>
            </w:pPr>
          </w:p>
        </w:tc>
      </w:tr>
    </w:tbl>
    <w:p w:rsidR="00F561CA" w:rsidRDefault="00F561CA" w:rsidP="00FE681E">
      <w:pPr>
        <w:ind w:firstLine="567"/>
        <w:jc w:val="center"/>
        <w:rPr>
          <w:sz w:val="28"/>
          <w:szCs w:val="28"/>
        </w:rPr>
      </w:pPr>
    </w:p>
    <w:p w:rsidR="00FE681E" w:rsidRPr="008B59F6" w:rsidRDefault="00F561CA" w:rsidP="00F561CA">
      <w:pPr>
        <w:rPr>
          <w:sz w:val="28"/>
          <w:szCs w:val="28"/>
        </w:rPr>
      </w:pPr>
      <w:r w:rsidRPr="00F561CA">
        <w:rPr>
          <w:sz w:val="28"/>
          <w:szCs w:val="28"/>
        </w:rPr>
        <w:t>Аналогично определяем транспортные издержки, в данном случае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С4=557</w:t>
      </w:r>
    </w:p>
    <w:p w:rsidR="00FA6B03" w:rsidRPr="00563823" w:rsidRDefault="00FA6B03" w:rsidP="00563823">
      <w:pPr>
        <w:spacing w:line="360" w:lineRule="auto"/>
        <w:jc w:val="both"/>
        <w:rPr>
          <w:sz w:val="28"/>
          <w:szCs w:val="28"/>
          <w:lang w:val="en-US"/>
        </w:rPr>
      </w:pPr>
    </w:p>
    <w:p w:rsidR="00FE681E" w:rsidRDefault="00F561CA" w:rsidP="00FA6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вывод, что </w:t>
      </w:r>
      <w:r w:rsidR="002D3E8E">
        <w:rPr>
          <w:sz w:val="28"/>
          <w:szCs w:val="28"/>
        </w:rPr>
        <w:t>минимальная стоимость перевозок получается по второму методу «Миним</w:t>
      </w:r>
      <w:r>
        <w:rPr>
          <w:sz w:val="28"/>
          <w:szCs w:val="28"/>
        </w:rPr>
        <w:t>ум по строке». Она равна 496</w:t>
      </w:r>
      <w:r w:rsidR="002D3E8E">
        <w:rPr>
          <w:sz w:val="28"/>
          <w:szCs w:val="28"/>
        </w:rPr>
        <w:t>.</w:t>
      </w:r>
    </w:p>
    <w:p w:rsidR="009F2D76" w:rsidRDefault="00563823" w:rsidP="00DC7F2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C7F2F">
        <w:rPr>
          <w:sz w:val="28"/>
          <w:szCs w:val="28"/>
        </w:rPr>
        <w:t>Список литературы</w:t>
      </w:r>
    </w:p>
    <w:p w:rsidR="00AA586F" w:rsidRPr="00AA586F" w:rsidRDefault="00AA586F" w:rsidP="00DC7F2F">
      <w:pPr>
        <w:jc w:val="center"/>
        <w:rPr>
          <w:sz w:val="28"/>
          <w:szCs w:val="28"/>
          <w:lang w:val="en-US"/>
        </w:rPr>
      </w:pPr>
    </w:p>
    <w:p w:rsidR="00AA586F" w:rsidRPr="00AA586F" w:rsidRDefault="00115494" w:rsidP="00AA586F">
      <w:pPr>
        <w:numPr>
          <w:ilvl w:val="0"/>
          <w:numId w:val="18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Алесинская Т.В. Основы логистики. Общие вопросы логистического управления: Учеб. пособие.  - Таганрог., изд-во ТРТУ, 2005 </w:t>
      </w:r>
    </w:p>
    <w:p w:rsidR="00AA586F" w:rsidRPr="00AA586F" w:rsidRDefault="00115494" w:rsidP="00AA586F">
      <w:pPr>
        <w:numPr>
          <w:ilvl w:val="0"/>
          <w:numId w:val="18"/>
        </w:numPr>
        <w:spacing w:line="360" w:lineRule="auto"/>
        <w:ind w:hanging="720"/>
        <w:jc w:val="both"/>
        <w:rPr>
          <w:sz w:val="28"/>
          <w:szCs w:val="28"/>
        </w:rPr>
      </w:pPr>
      <w:r w:rsidRPr="00AA586F">
        <w:rPr>
          <w:sz w:val="28"/>
          <w:szCs w:val="28"/>
        </w:rPr>
        <w:t>Гаджинский А.М. Логистика: Изд.4-е. – М.: Маркетинг, 2001</w:t>
      </w:r>
    </w:p>
    <w:p w:rsidR="00AA586F" w:rsidRPr="00AA586F" w:rsidRDefault="002C272F" w:rsidP="00AA586F">
      <w:pPr>
        <w:numPr>
          <w:ilvl w:val="0"/>
          <w:numId w:val="18"/>
        </w:numPr>
        <w:spacing w:line="360" w:lineRule="auto"/>
        <w:ind w:hanging="720"/>
        <w:jc w:val="both"/>
        <w:rPr>
          <w:sz w:val="28"/>
          <w:szCs w:val="28"/>
        </w:rPr>
      </w:pPr>
      <w:r w:rsidRPr="00AA586F">
        <w:rPr>
          <w:sz w:val="28"/>
          <w:szCs w:val="28"/>
        </w:rPr>
        <w:t xml:space="preserve">Логистика: Учебник / Под ред. Б. А. Аникина. -  М.: ИНФРА - М, 2000. </w:t>
      </w:r>
    </w:p>
    <w:p w:rsidR="00AA586F" w:rsidRPr="00AA586F" w:rsidRDefault="00115494" w:rsidP="00AA586F">
      <w:pPr>
        <w:numPr>
          <w:ilvl w:val="0"/>
          <w:numId w:val="18"/>
        </w:numPr>
        <w:spacing w:line="360" w:lineRule="auto"/>
        <w:ind w:hanging="720"/>
        <w:jc w:val="both"/>
        <w:rPr>
          <w:sz w:val="28"/>
          <w:szCs w:val="28"/>
        </w:rPr>
      </w:pPr>
      <w:r w:rsidRPr="00AA586F">
        <w:rPr>
          <w:sz w:val="28"/>
          <w:szCs w:val="28"/>
        </w:rPr>
        <w:t>Неруш. Ю.М., Логистика: Учебник для вузов. – 3-е изд., перераб. И доп. – М.: ЮНИТИ-ДАНА, 2003. – 495 с.</w:t>
      </w:r>
    </w:p>
    <w:p w:rsidR="00AA586F" w:rsidRPr="00AA586F" w:rsidRDefault="00115494" w:rsidP="00AA586F">
      <w:pPr>
        <w:numPr>
          <w:ilvl w:val="0"/>
          <w:numId w:val="18"/>
        </w:numPr>
        <w:spacing w:line="360" w:lineRule="auto"/>
        <w:ind w:hanging="720"/>
        <w:jc w:val="both"/>
        <w:rPr>
          <w:sz w:val="28"/>
          <w:szCs w:val="28"/>
        </w:rPr>
      </w:pPr>
      <w:r w:rsidRPr="00AA586F">
        <w:rPr>
          <w:sz w:val="28"/>
          <w:szCs w:val="28"/>
        </w:rPr>
        <w:t xml:space="preserve">Основы логистики: Учеб. пособие / под ред. Л.Б. Миротина и В.И. Сергеева. – М.: ИНФРА – М, 2002 </w:t>
      </w:r>
    </w:p>
    <w:p w:rsidR="00FE681E" w:rsidRPr="00AA586F" w:rsidRDefault="002C272F" w:rsidP="00AA586F">
      <w:pPr>
        <w:numPr>
          <w:ilvl w:val="0"/>
          <w:numId w:val="18"/>
        </w:numPr>
        <w:spacing w:line="360" w:lineRule="auto"/>
        <w:ind w:hanging="720"/>
        <w:jc w:val="both"/>
        <w:rPr>
          <w:sz w:val="28"/>
          <w:szCs w:val="28"/>
        </w:rPr>
      </w:pPr>
      <w:r w:rsidRPr="00AA586F">
        <w:rPr>
          <w:sz w:val="28"/>
          <w:szCs w:val="28"/>
        </w:rPr>
        <w:t>Саркисов С.В. Управление логистикой. – М., 2004</w:t>
      </w:r>
    </w:p>
    <w:p w:rsidR="002C272F" w:rsidRDefault="002C272F" w:rsidP="00AA586F">
      <w:pPr>
        <w:spacing w:line="360" w:lineRule="auto"/>
        <w:jc w:val="both"/>
        <w:rPr>
          <w:sz w:val="28"/>
          <w:szCs w:val="28"/>
        </w:rPr>
      </w:pPr>
    </w:p>
    <w:p w:rsidR="007A2567" w:rsidRDefault="007A2567" w:rsidP="002C272F">
      <w:pPr>
        <w:rPr>
          <w:sz w:val="28"/>
          <w:szCs w:val="28"/>
        </w:rPr>
      </w:pPr>
    </w:p>
    <w:p w:rsidR="00994A3A" w:rsidRDefault="00994A3A" w:rsidP="002C272F">
      <w:pPr>
        <w:rPr>
          <w:sz w:val="28"/>
          <w:szCs w:val="28"/>
        </w:rPr>
      </w:pPr>
      <w:bookmarkStart w:id="0" w:name="_GoBack"/>
      <w:bookmarkEnd w:id="0"/>
    </w:p>
    <w:sectPr w:rsidR="00994A3A" w:rsidSect="00FE681E">
      <w:headerReference w:type="even" r:id="rId8"/>
      <w:headerReference w:type="default" r:id="rId9"/>
      <w:footerReference w:type="default" r:id="rId10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F6" w:rsidRDefault="00F203F6">
      <w:r>
        <w:separator/>
      </w:r>
    </w:p>
  </w:endnote>
  <w:endnote w:type="continuationSeparator" w:id="0">
    <w:p w:rsidR="00F203F6" w:rsidRDefault="00F2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5F" w:rsidRDefault="00E9205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0B40">
      <w:rPr>
        <w:noProof/>
      </w:rPr>
      <w:t>22</w:t>
    </w:r>
    <w:r>
      <w:fldChar w:fldCharType="end"/>
    </w:r>
  </w:p>
  <w:p w:rsidR="00E9205F" w:rsidRDefault="00E920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F6" w:rsidRDefault="00F203F6">
      <w:r>
        <w:separator/>
      </w:r>
    </w:p>
  </w:footnote>
  <w:footnote w:type="continuationSeparator" w:id="0">
    <w:p w:rsidR="00F203F6" w:rsidRDefault="00F203F6">
      <w:r>
        <w:continuationSeparator/>
      </w:r>
    </w:p>
  </w:footnote>
  <w:footnote w:id="1">
    <w:p w:rsidR="00DD39BF" w:rsidRDefault="00DD39BF" w:rsidP="00DD39BF">
      <w:pPr>
        <w:rPr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DD39BF">
        <w:rPr>
          <w:sz w:val="20"/>
          <w:szCs w:val="20"/>
        </w:rPr>
        <w:t>Гаджинский А.М. Логистика: Изд.4-е. – М.: Маркетинг, 2001</w:t>
      </w:r>
    </w:p>
    <w:p w:rsidR="00DD39BF" w:rsidRPr="00DD39BF" w:rsidRDefault="00DD39BF">
      <w:pPr>
        <w:pStyle w:val="aa"/>
      </w:pPr>
    </w:p>
  </w:footnote>
  <w:footnote w:id="2">
    <w:p w:rsidR="00E278BD" w:rsidRPr="00E278BD" w:rsidRDefault="00140506" w:rsidP="00E278BD">
      <w:pPr>
        <w:rPr>
          <w:sz w:val="20"/>
          <w:szCs w:val="20"/>
        </w:rPr>
      </w:pPr>
      <w:r w:rsidRPr="00E278BD">
        <w:rPr>
          <w:rStyle w:val="ac"/>
          <w:sz w:val="28"/>
          <w:szCs w:val="28"/>
        </w:rPr>
        <w:footnoteRef/>
      </w:r>
      <w:r w:rsidRPr="00E278BD">
        <w:rPr>
          <w:sz w:val="20"/>
          <w:szCs w:val="20"/>
        </w:rPr>
        <w:t xml:space="preserve"> </w:t>
      </w:r>
      <w:r w:rsidR="00E278BD" w:rsidRPr="00E278BD">
        <w:rPr>
          <w:sz w:val="20"/>
          <w:szCs w:val="20"/>
        </w:rPr>
        <w:t>Гаджинский А.М. Логистика: Изд.4-е. – М.: Маркетинг, 2001</w:t>
      </w:r>
    </w:p>
    <w:p w:rsidR="00140506" w:rsidRPr="00140506" w:rsidRDefault="00140506">
      <w:pPr>
        <w:pStyle w:val="aa"/>
      </w:pPr>
    </w:p>
  </w:footnote>
  <w:footnote w:id="3">
    <w:p w:rsidR="00140506" w:rsidRPr="00226CE8" w:rsidRDefault="00140506" w:rsidP="00140506">
      <w:pPr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226CE8">
        <w:rPr>
          <w:sz w:val="20"/>
          <w:szCs w:val="20"/>
        </w:rPr>
        <w:t xml:space="preserve">Алесинская Т.В. Основы логистики. Общие вопросы логистического управления: Учеб. пособие.  - Таганрог., изд-во ТРТУ, 2005 </w:t>
      </w:r>
    </w:p>
    <w:p w:rsidR="00140506" w:rsidRPr="00140506" w:rsidRDefault="00140506">
      <w:pPr>
        <w:pStyle w:val="aa"/>
      </w:pPr>
    </w:p>
  </w:footnote>
  <w:footnote w:id="4">
    <w:p w:rsidR="00226CE8" w:rsidRPr="008B59F6" w:rsidRDefault="00226CE8" w:rsidP="00226CE8">
      <w:pPr>
        <w:rPr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226CE8">
        <w:rPr>
          <w:sz w:val="20"/>
          <w:szCs w:val="20"/>
        </w:rPr>
        <w:t>Алесинская Т.В. Основы логистики. Общие вопросы логистического управления: Учеб. пособие.  - Таганрог., изд-во ТРТУ, 2005</w:t>
      </w:r>
      <w:r>
        <w:rPr>
          <w:sz w:val="28"/>
          <w:szCs w:val="28"/>
        </w:rPr>
        <w:t xml:space="preserve"> </w:t>
      </w:r>
    </w:p>
    <w:p w:rsidR="00226CE8" w:rsidRPr="00226CE8" w:rsidRDefault="00226CE8">
      <w:pPr>
        <w:pStyle w:val="aa"/>
      </w:pPr>
    </w:p>
  </w:footnote>
  <w:footnote w:id="5">
    <w:p w:rsidR="00226CE8" w:rsidRPr="00226CE8" w:rsidRDefault="00226CE8" w:rsidP="00226CE8">
      <w:pPr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226CE8">
        <w:rPr>
          <w:sz w:val="20"/>
          <w:szCs w:val="20"/>
        </w:rPr>
        <w:t xml:space="preserve">Алесинская Т.В. Основы логистики. Общие вопросы логистического управления: Учеб. пособие.  - Таганрог., изд-во ТРТУ, 2005 </w:t>
      </w:r>
    </w:p>
    <w:p w:rsidR="00226CE8" w:rsidRPr="00140506" w:rsidRDefault="00226CE8">
      <w:pPr>
        <w:pStyle w:val="aa"/>
      </w:pPr>
    </w:p>
  </w:footnote>
  <w:footnote w:id="6">
    <w:p w:rsidR="00140506" w:rsidRPr="00226CE8" w:rsidRDefault="00140506" w:rsidP="00140506">
      <w:pPr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226CE8">
        <w:rPr>
          <w:sz w:val="20"/>
          <w:szCs w:val="20"/>
        </w:rPr>
        <w:t xml:space="preserve">Алесинская Т.В. Основы логистики. Общие вопросы логистического управления: Учеб. пособие.  - Таганрог., изд-во ТРТУ, 2005 </w:t>
      </w:r>
    </w:p>
    <w:p w:rsidR="00140506" w:rsidRPr="00140506" w:rsidRDefault="00140506">
      <w:pPr>
        <w:pStyle w:val="aa"/>
        <w:rPr>
          <w:lang w:val="en-US"/>
        </w:rPr>
      </w:pPr>
    </w:p>
  </w:footnote>
  <w:footnote w:id="7">
    <w:p w:rsidR="00226CE8" w:rsidRPr="00226CE8" w:rsidRDefault="00226CE8" w:rsidP="00226CE8">
      <w:pPr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226CE8">
        <w:rPr>
          <w:sz w:val="20"/>
          <w:szCs w:val="20"/>
        </w:rPr>
        <w:t xml:space="preserve">Алесинская Т.В. Основы логистики. Общие вопросы логистического управления: Учеб. пособие.  - Таганрог., изд-во ТРТУ, 2005 </w:t>
      </w:r>
    </w:p>
    <w:p w:rsidR="00226CE8" w:rsidRPr="00226CE8" w:rsidRDefault="00226CE8">
      <w:pPr>
        <w:pStyle w:val="aa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5F" w:rsidRDefault="00E920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05F" w:rsidRDefault="00E9205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5F" w:rsidRDefault="00E920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D9F"/>
    <w:multiLevelType w:val="multilevel"/>
    <w:tmpl w:val="E5F8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3113F"/>
    <w:multiLevelType w:val="hybridMultilevel"/>
    <w:tmpl w:val="B472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1673A"/>
    <w:multiLevelType w:val="hybridMultilevel"/>
    <w:tmpl w:val="CD6A11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4C4E40"/>
    <w:multiLevelType w:val="multilevel"/>
    <w:tmpl w:val="C832C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1CDB26F3"/>
    <w:multiLevelType w:val="multilevel"/>
    <w:tmpl w:val="E9DA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2184D"/>
    <w:multiLevelType w:val="multilevel"/>
    <w:tmpl w:val="6AC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F6AFB"/>
    <w:multiLevelType w:val="multilevel"/>
    <w:tmpl w:val="12583E3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33000F3"/>
    <w:multiLevelType w:val="hybridMultilevel"/>
    <w:tmpl w:val="53A2D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955E58"/>
    <w:multiLevelType w:val="hybridMultilevel"/>
    <w:tmpl w:val="1BE6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47FA4"/>
    <w:multiLevelType w:val="multilevel"/>
    <w:tmpl w:val="3A98257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9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0">
    <w:nsid w:val="479559BC"/>
    <w:multiLevelType w:val="hybridMultilevel"/>
    <w:tmpl w:val="B5AE8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7567F5"/>
    <w:multiLevelType w:val="multilevel"/>
    <w:tmpl w:val="D02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446E8"/>
    <w:multiLevelType w:val="hybridMultilevel"/>
    <w:tmpl w:val="C64A8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C939B8"/>
    <w:multiLevelType w:val="hybridMultilevel"/>
    <w:tmpl w:val="1F6238B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>
    <w:nsid w:val="63C005F9"/>
    <w:multiLevelType w:val="multilevel"/>
    <w:tmpl w:val="A564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760261"/>
    <w:multiLevelType w:val="hybridMultilevel"/>
    <w:tmpl w:val="D768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B6A7A"/>
    <w:multiLevelType w:val="multilevel"/>
    <w:tmpl w:val="3F4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C72C0"/>
    <w:multiLevelType w:val="multilevel"/>
    <w:tmpl w:val="07C8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15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0"/>
  </w:num>
  <w:num w:numId="15">
    <w:abstractNumId w:val="14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81E"/>
    <w:rsid w:val="000154A1"/>
    <w:rsid w:val="000163AA"/>
    <w:rsid w:val="00075370"/>
    <w:rsid w:val="000818EA"/>
    <w:rsid w:val="0008227E"/>
    <w:rsid w:val="00085CC6"/>
    <w:rsid w:val="000932EB"/>
    <w:rsid w:val="000A2845"/>
    <w:rsid w:val="000C0B4A"/>
    <w:rsid w:val="000E0941"/>
    <w:rsid w:val="000E2D8F"/>
    <w:rsid w:val="000E3C00"/>
    <w:rsid w:val="00115494"/>
    <w:rsid w:val="00140506"/>
    <w:rsid w:val="00151677"/>
    <w:rsid w:val="001666C1"/>
    <w:rsid w:val="001704D4"/>
    <w:rsid w:val="0019097E"/>
    <w:rsid w:val="00193F63"/>
    <w:rsid w:val="00196BC9"/>
    <w:rsid w:val="001B14DE"/>
    <w:rsid w:val="001C5765"/>
    <w:rsid w:val="001D0B40"/>
    <w:rsid w:val="00213AA8"/>
    <w:rsid w:val="00226CE8"/>
    <w:rsid w:val="0023602D"/>
    <w:rsid w:val="00237BD1"/>
    <w:rsid w:val="00244086"/>
    <w:rsid w:val="00250699"/>
    <w:rsid w:val="00280766"/>
    <w:rsid w:val="00284B74"/>
    <w:rsid w:val="00290E02"/>
    <w:rsid w:val="002B1039"/>
    <w:rsid w:val="002C0444"/>
    <w:rsid w:val="002C272F"/>
    <w:rsid w:val="002D3E8E"/>
    <w:rsid w:val="002F75AF"/>
    <w:rsid w:val="002F7DDC"/>
    <w:rsid w:val="003215FB"/>
    <w:rsid w:val="003217E8"/>
    <w:rsid w:val="003270B6"/>
    <w:rsid w:val="00352347"/>
    <w:rsid w:val="003B620E"/>
    <w:rsid w:val="003E2FE3"/>
    <w:rsid w:val="003F54D0"/>
    <w:rsid w:val="0041552A"/>
    <w:rsid w:val="004802D7"/>
    <w:rsid w:val="004904F0"/>
    <w:rsid w:val="00495ACC"/>
    <w:rsid w:val="004F60EA"/>
    <w:rsid w:val="005165D6"/>
    <w:rsid w:val="0054392E"/>
    <w:rsid w:val="0056299F"/>
    <w:rsid w:val="00563823"/>
    <w:rsid w:val="005654B4"/>
    <w:rsid w:val="0058045F"/>
    <w:rsid w:val="005C2D4E"/>
    <w:rsid w:val="005C43BC"/>
    <w:rsid w:val="005F5387"/>
    <w:rsid w:val="005F5864"/>
    <w:rsid w:val="006411BF"/>
    <w:rsid w:val="00655057"/>
    <w:rsid w:val="00671DC8"/>
    <w:rsid w:val="00675810"/>
    <w:rsid w:val="00684C48"/>
    <w:rsid w:val="006A3FF5"/>
    <w:rsid w:val="006B098B"/>
    <w:rsid w:val="006F2E08"/>
    <w:rsid w:val="007565D7"/>
    <w:rsid w:val="007578EC"/>
    <w:rsid w:val="00763595"/>
    <w:rsid w:val="007A2567"/>
    <w:rsid w:val="007A4614"/>
    <w:rsid w:val="007B5699"/>
    <w:rsid w:val="0080417B"/>
    <w:rsid w:val="0084557D"/>
    <w:rsid w:val="00846C04"/>
    <w:rsid w:val="008D00EC"/>
    <w:rsid w:val="008E3393"/>
    <w:rsid w:val="008F3CDC"/>
    <w:rsid w:val="00913D01"/>
    <w:rsid w:val="00933801"/>
    <w:rsid w:val="00941FBD"/>
    <w:rsid w:val="009429F0"/>
    <w:rsid w:val="00973801"/>
    <w:rsid w:val="0099454B"/>
    <w:rsid w:val="00994A3A"/>
    <w:rsid w:val="009B3A8B"/>
    <w:rsid w:val="009C146B"/>
    <w:rsid w:val="009D3C9A"/>
    <w:rsid w:val="009F2D76"/>
    <w:rsid w:val="009F5FA2"/>
    <w:rsid w:val="00A01E5B"/>
    <w:rsid w:val="00A10581"/>
    <w:rsid w:val="00A15601"/>
    <w:rsid w:val="00A309CA"/>
    <w:rsid w:val="00A326EB"/>
    <w:rsid w:val="00A32919"/>
    <w:rsid w:val="00A45AD1"/>
    <w:rsid w:val="00A71B17"/>
    <w:rsid w:val="00A77B7B"/>
    <w:rsid w:val="00A87B66"/>
    <w:rsid w:val="00AA586F"/>
    <w:rsid w:val="00AD1443"/>
    <w:rsid w:val="00AD2AF9"/>
    <w:rsid w:val="00B05054"/>
    <w:rsid w:val="00B218BC"/>
    <w:rsid w:val="00BD6618"/>
    <w:rsid w:val="00C32F70"/>
    <w:rsid w:val="00C66490"/>
    <w:rsid w:val="00CA45B4"/>
    <w:rsid w:val="00CD635A"/>
    <w:rsid w:val="00CF1440"/>
    <w:rsid w:val="00D104F7"/>
    <w:rsid w:val="00D46609"/>
    <w:rsid w:val="00D65C2D"/>
    <w:rsid w:val="00D70B8A"/>
    <w:rsid w:val="00D94EB3"/>
    <w:rsid w:val="00DA3848"/>
    <w:rsid w:val="00DC4480"/>
    <w:rsid w:val="00DC7F2F"/>
    <w:rsid w:val="00DD2DCB"/>
    <w:rsid w:val="00DD39BF"/>
    <w:rsid w:val="00DF5178"/>
    <w:rsid w:val="00E278BD"/>
    <w:rsid w:val="00E36329"/>
    <w:rsid w:val="00E444CA"/>
    <w:rsid w:val="00E71E05"/>
    <w:rsid w:val="00E7260B"/>
    <w:rsid w:val="00E9205F"/>
    <w:rsid w:val="00EE478B"/>
    <w:rsid w:val="00EF5818"/>
    <w:rsid w:val="00F203F6"/>
    <w:rsid w:val="00F36B8B"/>
    <w:rsid w:val="00F3704A"/>
    <w:rsid w:val="00F561CA"/>
    <w:rsid w:val="00FA6465"/>
    <w:rsid w:val="00FA6B03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0"/>
    <o:shapelayout v:ext="edit">
      <o:idmap v:ext="edit" data="1"/>
    </o:shapelayout>
  </w:shapeDefaults>
  <w:decimalSymbol w:val=","/>
  <w:listSeparator w:val=";"/>
  <w15:chartTrackingRefBased/>
  <w15:docId w15:val="{52C5EBB2-836B-4324-963E-2C00328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60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E68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E68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681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FE681E"/>
  </w:style>
  <w:style w:type="table" w:styleId="a5">
    <w:name w:val="Table Grid"/>
    <w:basedOn w:val="a1"/>
    <w:rsid w:val="00D94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37B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D1"/>
    <w:rPr>
      <w:sz w:val="24"/>
      <w:szCs w:val="24"/>
    </w:rPr>
  </w:style>
  <w:style w:type="paragraph" w:styleId="a8">
    <w:name w:val="Normal (Web)"/>
    <w:basedOn w:val="a"/>
    <w:uiPriority w:val="99"/>
    <w:unhideWhenUsed/>
    <w:rsid w:val="00AD144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F60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4802D7"/>
    <w:pPr>
      <w:ind w:left="708"/>
    </w:pPr>
  </w:style>
  <w:style w:type="paragraph" w:styleId="aa">
    <w:name w:val="footnote text"/>
    <w:basedOn w:val="a"/>
    <w:link w:val="ab"/>
    <w:rsid w:val="00226CE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26CE8"/>
  </w:style>
  <w:style w:type="character" w:styleId="ac">
    <w:name w:val="footnote reference"/>
    <w:basedOn w:val="a0"/>
    <w:rsid w:val="00226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B11E-DD75-428C-A548-0CEDF6AC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для рефератов</vt:lpstr>
    </vt:vector>
  </TitlesOfParts>
  <Company>Домашний</Company>
  <LinksUpToDate>false</LinksUpToDate>
  <CharactersWithSpaces>28611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для рефератов</dc:title>
  <dc:subject/>
  <dc:creator>Карасев А.П.</dc:creator>
  <cp:keywords/>
  <dc:description/>
  <cp:lastModifiedBy>admin</cp:lastModifiedBy>
  <cp:revision>2</cp:revision>
  <dcterms:created xsi:type="dcterms:W3CDTF">2014-04-15T02:20:00Z</dcterms:created>
  <dcterms:modified xsi:type="dcterms:W3CDTF">2014-04-15T02:20:00Z</dcterms:modified>
</cp:coreProperties>
</file>