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E4C" w:rsidRDefault="00435E4C" w:rsidP="005F345D">
      <w:pPr>
        <w:spacing w:after="240" w:line="360" w:lineRule="auto"/>
        <w:jc w:val="center"/>
        <w:rPr>
          <w:b/>
          <w:color w:val="000000"/>
          <w:sz w:val="28"/>
          <w:szCs w:val="28"/>
        </w:rPr>
      </w:pPr>
    </w:p>
    <w:p w:rsidR="00014CAF" w:rsidRDefault="00014CAF" w:rsidP="005F345D">
      <w:pPr>
        <w:spacing w:after="240" w:line="360" w:lineRule="auto"/>
        <w:jc w:val="center"/>
        <w:rPr>
          <w:b/>
          <w:color w:val="000000"/>
          <w:sz w:val="28"/>
          <w:szCs w:val="28"/>
        </w:rPr>
      </w:pPr>
    </w:p>
    <w:p w:rsidR="00014CAF" w:rsidRDefault="00014CAF">
      <w:pPr>
        <w:spacing w:after="200" w:line="276" w:lineRule="auto"/>
        <w:rPr>
          <w:b/>
          <w:color w:val="000000"/>
          <w:sz w:val="28"/>
          <w:szCs w:val="28"/>
        </w:rPr>
      </w:pPr>
      <w:r>
        <w:rPr>
          <w:b/>
          <w:color w:val="000000"/>
          <w:sz w:val="28"/>
          <w:szCs w:val="28"/>
        </w:rPr>
        <w:br w:type="page"/>
      </w:r>
    </w:p>
    <w:p w:rsidR="00014CAF" w:rsidRDefault="00014CAF" w:rsidP="005F345D">
      <w:pPr>
        <w:spacing w:after="240" w:line="360" w:lineRule="auto"/>
        <w:jc w:val="center"/>
        <w:rPr>
          <w:b/>
          <w:color w:val="000000"/>
          <w:sz w:val="28"/>
          <w:szCs w:val="28"/>
        </w:rPr>
      </w:pPr>
      <w:r w:rsidRPr="00044903">
        <w:rPr>
          <w:b/>
          <w:color w:val="000000"/>
          <w:sz w:val="28"/>
          <w:szCs w:val="28"/>
        </w:rPr>
        <w:t>СОДЕРЖАНИЕ</w:t>
      </w:r>
    </w:p>
    <w:p w:rsidR="00014CAF" w:rsidRDefault="00014CAF" w:rsidP="00F874C3">
      <w:pPr>
        <w:spacing w:line="360" w:lineRule="auto"/>
        <w:rPr>
          <w:sz w:val="28"/>
          <w:szCs w:val="28"/>
        </w:rPr>
      </w:pPr>
      <w:r>
        <w:rPr>
          <w:sz w:val="28"/>
          <w:szCs w:val="28"/>
        </w:rPr>
        <w:t>ВВЕДЕНИЕ………………………………………………………………………….3</w:t>
      </w:r>
    </w:p>
    <w:p w:rsidR="00014CAF" w:rsidRPr="00F874C3" w:rsidRDefault="00014CAF" w:rsidP="00D3566E">
      <w:pPr>
        <w:pStyle w:val="11"/>
        <w:numPr>
          <w:ilvl w:val="0"/>
          <w:numId w:val="2"/>
        </w:numPr>
        <w:spacing w:before="0" w:after="200" w:line="360" w:lineRule="auto"/>
        <w:rPr>
          <w:sz w:val="28"/>
          <w:szCs w:val="28"/>
        </w:rPr>
      </w:pPr>
      <w:r>
        <w:rPr>
          <w:sz w:val="28"/>
          <w:szCs w:val="28"/>
        </w:rPr>
        <w:t>ЗНАЧЕНИЕ ИЗУЧЕНИЯ ПОВЕДЕНИЯ ПОТРЕБИТЕЛЕЙ ПРИ ПОКУПКЕ И ОСНОВНЫЕ ТИПЫ ПОТРЕБИТЕЛЕЙ</w:t>
      </w:r>
      <w:r w:rsidRPr="00153E5F">
        <w:rPr>
          <w:sz w:val="28"/>
          <w:szCs w:val="28"/>
        </w:rPr>
        <w:t>.........................................</w:t>
      </w:r>
      <w:r>
        <w:rPr>
          <w:sz w:val="28"/>
          <w:szCs w:val="28"/>
        </w:rPr>
        <w:t>...</w:t>
      </w:r>
      <w:r w:rsidRPr="00153E5F">
        <w:rPr>
          <w:sz w:val="28"/>
          <w:szCs w:val="28"/>
        </w:rPr>
        <w:t>.......</w:t>
      </w:r>
      <w:r>
        <w:rPr>
          <w:sz w:val="28"/>
          <w:szCs w:val="28"/>
        </w:rPr>
        <w:t>.......5</w:t>
      </w:r>
    </w:p>
    <w:p w:rsidR="00014CAF" w:rsidRPr="00F874C3" w:rsidRDefault="00014CAF" w:rsidP="00D3566E">
      <w:pPr>
        <w:pStyle w:val="1"/>
        <w:keepLines w:val="0"/>
        <w:widowControl w:val="0"/>
        <w:numPr>
          <w:ilvl w:val="1"/>
          <w:numId w:val="3"/>
        </w:numPr>
        <w:autoSpaceDE w:val="0"/>
        <w:autoSpaceDN w:val="0"/>
        <w:adjustRightInd w:val="0"/>
        <w:spacing w:before="0" w:line="360" w:lineRule="auto"/>
        <w:ind w:left="374" w:hanging="374"/>
        <w:rPr>
          <w:rFonts w:ascii="Times New Roman" w:hAnsi="Times New Roman"/>
          <w:b w:val="0"/>
          <w:color w:val="auto"/>
        </w:rPr>
      </w:pPr>
      <w:r w:rsidRPr="00F874C3">
        <w:rPr>
          <w:rFonts w:ascii="Times New Roman" w:hAnsi="Times New Roman"/>
          <w:b w:val="0"/>
          <w:color w:val="auto"/>
        </w:rPr>
        <w:t>.</w:t>
      </w:r>
      <w:r>
        <w:rPr>
          <w:rFonts w:ascii="Times New Roman" w:hAnsi="Times New Roman"/>
          <w:b w:val="0"/>
          <w:color w:val="auto"/>
        </w:rPr>
        <w:t>Значение поведения потребителей….</w:t>
      </w:r>
      <w:r w:rsidRPr="00F874C3">
        <w:rPr>
          <w:rFonts w:ascii="Times New Roman" w:hAnsi="Times New Roman"/>
          <w:b w:val="0"/>
          <w:color w:val="auto"/>
        </w:rPr>
        <w:t>……………</w:t>
      </w:r>
      <w:r w:rsidRPr="00F874C3">
        <w:rPr>
          <w:rFonts w:ascii="Times New Roman" w:hAnsi="Times New Roman"/>
          <w:b w:val="0"/>
          <w:color w:val="auto"/>
          <w:lang w:val="en-US"/>
        </w:rPr>
        <w:t>…………</w:t>
      </w:r>
      <w:r w:rsidRPr="00F874C3">
        <w:rPr>
          <w:rFonts w:ascii="Times New Roman" w:hAnsi="Times New Roman"/>
          <w:b w:val="0"/>
          <w:color w:val="auto"/>
        </w:rPr>
        <w:t>……………........</w:t>
      </w:r>
      <w:r w:rsidRPr="00F874C3">
        <w:rPr>
          <w:rFonts w:ascii="Times New Roman" w:hAnsi="Times New Roman"/>
          <w:b w:val="0"/>
          <w:color w:val="auto"/>
          <w:lang w:val="en-US"/>
        </w:rPr>
        <w:t>5</w:t>
      </w:r>
    </w:p>
    <w:p w:rsidR="00014CAF" w:rsidRDefault="00014CAF" w:rsidP="00D3566E">
      <w:pPr>
        <w:pStyle w:val="1"/>
        <w:keepLines w:val="0"/>
        <w:widowControl w:val="0"/>
        <w:numPr>
          <w:ilvl w:val="1"/>
          <w:numId w:val="3"/>
        </w:numPr>
        <w:autoSpaceDE w:val="0"/>
        <w:autoSpaceDN w:val="0"/>
        <w:adjustRightInd w:val="0"/>
        <w:spacing w:before="0" w:line="360" w:lineRule="auto"/>
        <w:ind w:left="374" w:hanging="374"/>
        <w:rPr>
          <w:rFonts w:ascii="Times New Roman" w:hAnsi="Times New Roman"/>
          <w:b w:val="0"/>
        </w:rPr>
      </w:pPr>
      <w:r w:rsidRPr="00F874C3">
        <w:rPr>
          <w:rFonts w:ascii="Times New Roman" w:hAnsi="Times New Roman"/>
          <w:b w:val="0"/>
          <w:color w:val="auto"/>
        </w:rPr>
        <w:t xml:space="preserve">. </w:t>
      </w:r>
      <w:r>
        <w:rPr>
          <w:rFonts w:ascii="Times New Roman" w:hAnsi="Times New Roman"/>
          <w:b w:val="0"/>
          <w:color w:val="auto"/>
        </w:rPr>
        <w:t>Основные типы потребителей</w:t>
      </w:r>
      <w:r>
        <w:rPr>
          <w:rFonts w:ascii="Times New Roman" w:hAnsi="Times New Roman"/>
          <w:b w:val="0"/>
        </w:rPr>
        <w:t xml:space="preserve"> </w:t>
      </w:r>
      <w:r w:rsidRPr="00F874C3">
        <w:rPr>
          <w:rFonts w:ascii="Times New Roman" w:hAnsi="Times New Roman"/>
          <w:b w:val="0"/>
          <w:color w:val="auto"/>
        </w:rPr>
        <w:t>………………………………………...……</w:t>
      </w:r>
      <w:r>
        <w:rPr>
          <w:rFonts w:ascii="Times New Roman" w:hAnsi="Times New Roman"/>
          <w:b w:val="0"/>
          <w:color w:val="auto"/>
        </w:rPr>
        <w:t>…9</w:t>
      </w:r>
    </w:p>
    <w:p w:rsidR="00014CAF" w:rsidRPr="00614BFD" w:rsidRDefault="00014CAF" w:rsidP="00F874C3">
      <w:pPr>
        <w:spacing w:line="360" w:lineRule="auto"/>
        <w:rPr>
          <w:sz w:val="28"/>
          <w:szCs w:val="28"/>
        </w:rPr>
      </w:pPr>
      <w:r>
        <w:rPr>
          <w:sz w:val="28"/>
          <w:szCs w:val="28"/>
        </w:rPr>
        <w:t>2. МОДЕЛИРОВАНИЕ ПОВЕДЕНИЯ ПОТРЕБИТЕЛЕЙ………...……………12</w:t>
      </w:r>
    </w:p>
    <w:p w:rsidR="00014CAF" w:rsidRPr="00614BFD" w:rsidRDefault="00014CAF" w:rsidP="00F874C3">
      <w:pPr>
        <w:spacing w:line="360" w:lineRule="auto"/>
        <w:rPr>
          <w:sz w:val="28"/>
          <w:szCs w:val="28"/>
        </w:rPr>
      </w:pPr>
      <w:r>
        <w:rPr>
          <w:sz w:val="28"/>
          <w:szCs w:val="28"/>
        </w:rPr>
        <w:t>2.1. Факторы, определяющие поведения покупателя……………………..…….12</w:t>
      </w:r>
    </w:p>
    <w:p w:rsidR="00014CAF" w:rsidRPr="00614BFD" w:rsidRDefault="00014CAF" w:rsidP="00F874C3">
      <w:pPr>
        <w:spacing w:line="360" w:lineRule="auto"/>
        <w:rPr>
          <w:sz w:val="28"/>
          <w:szCs w:val="28"/>
        </w:rPr>
      </w:pPr>
      <w:r>
        <w:rPr>
          <w:sz w:val="28"/>
          <w:szCs w:val="28"/>
        </w:rPr>
        <w:t>2.2. Процесс принятия решения о покупке………………………………………18</w:t>
      </w:r>
    </w:p>
    <w:p w:rsidR="00014CAF" w:rsidRDefault="00014CAF" w:rsidP="00F874C3">
      <w:pPr>
        <w:spacing w:line="360" w:lineRule="auto"/>
        <w:rPr>
          <w:sz w:val="28"/>
          <w:szCs w:val="28"/>
        </w:rPr>
      </w:pPr>
      <w:r>
        <w:rPr>
          <w:sz w:val="28"/>
          <w:szCs w:val="28"/>
        </w:rPr>
        <w:t>3. ИССЛЕДОВАНИЕ ПОТРЕБИТЕЛЬСКОГО ПОВЕДЕНИЯ КЛИЕНТОВ ООО «Архыз»……………………………………………........................................24</w:t>
      </w:r>
    </w:p>
    <w:p w:rsidR="00014CAF" w:rsidRDefault="00014CAF" w:rsidP="00F874C3">
      <w:pPr>
        <w:spacing w:line="360" w:lineRule="auto"/>
        <w:rPr>
          <w:sz w:val="28"/>
          <w:szCs w:val="28"/>
        </w:rPr>
      </w:pPr>
      <w:r>
        <w:rPr>
          <w:sz w:val="28"/>
          <w:szCs w:val="28"/>
        </w:rPr>
        <w:t>3.1. Общая характеристика объекта исследования………………………………24</w:t>
      </w:r>
    </w:p>
    <w:p w:rsidR="00014CAF" w:rsidRDefault="00014CAF" w:rsidP="00F874C3">
      <w:pPr>
        <w:spacing w:line="360" w:lineRule="auto"/>
        <w:rPr>
          <w:color w:val="000000"/>
          <w:sz w:val="28"/>
          <w:szCs w:val="28"/>
        </w:rPr>
      </w:pPr>
      <w:r>
        <w:rPr>
          <w:sz w:val="28"/>
          <w:szCs w:val="28"/>
        </w:rPr>
        <w:t xml:space="preserve">3.2. </w:t>
      </w:r>
      <w:r w:rsidRPr="00532A97">
        <w:rPr>
          <w:color w:val="000000"/>
          <w:sz w:val="28"/>
          <w:szCs w:val="28"/>
        </w:rPr>
        <w:t>Анализ потребительского поведения клиентов ООО «Архыз»</w:t>
      </w:r>
      <w:r>
        <w:rPr>
          <w:color w:val="000000"/>
          <w:sz w:val="28"/>
          <w:szCs w:val="28"/>
        </w:rPr>
        <w:t>……………24</w:t>
      </w:r>
    </w:p>
    <w:p w:rsidR="00014CAF" w:rsidRPr="00F874C3" w:rsidRDefault="00014CAF" w:rsidP="00F874C3">
      <w:pPr>
        <w:spacing w:line="360" w:lineRule="auto"/>
        <w:rPr>
          <w:color w:val="000000"/>
          <w:sz w:val="28"/>
          <w:szCs w:val="28"/>
        </w:rPr>
      </w:pPr>
      <w:r>
        <w:rPr>
          <w:color w:val="000000"/>
          <w:sz w:val="28"/>
          <w:szCs w:val="28"/>
        </w:rPr>
        <w:t xml:space="preserve">3.3. </w:t>
      </w:r>
      <w:r w:rsidRPr="00532A97">
        <w:rPr>
          <w:color w:val="000000"/>
          <w:sz w:val="28"/>
          <w:szCs w:val="28"/>
        </w:rPr>
        <w:t>Разработка рекомендаций по формированию эффективной маркетинговой стратегии ООО «Архыз» на основе знания поведения потребителей</w:t>
      </w:r>
      <w:r>
        <w:rPr>
          <w:color w:val="000000"/>
          <w:sz w:val="28"/>
          <w:szCs w:val="28"/>
        </w:rPr>
        <w:t>………….26</w:t>
      </w:r>
    </w:p>
    <w:p w:rsidR="00014CAF" w:rsidRPr="00614BFD" w:rsidRDefault="00014CAF" w:rsidP="00F874C3">
      <w:pPr>
        <w:spacing w:line="360" w:lineRule="auto"/>
        <w:rPr>
          <w:sz w:val="28"/>
          <w:szCs w:val="28"/>
        </w:rPr>
      </w:pPr>
      <w:r>
        <w:rPr>
          <w:sz w:val="28"/>
          <w:szCs w:val="28"/>
        </w:rPr>
        <w:t>ЗАКЛЮЧЕНИЕ………………………………………………………………….....28</w:t>
      </w:r>
    </w:p>
    <w:p w:rsidR="00014CAF" w:rsidRPr="00CC5773" w:rsidRDefault="00014CAF" w:rsidP="00F874C3">
      <w:pPr>
        <w:spacing w:line="360" w:lineRule="auto"/>
        <w:rPr>
          <w:rStyle w:val="postbody1"/>
          <w:sz w:val="28"/>
          <w:szCs w:val="28"/>
        </w:rPr>
      </w:pPr>
      <w:r>
        <w:rPr>
          <w:sz w:val="28"/>
          <w:szCs w:val="28"/>
        </w:rPr>
        <w:t>БИБЛИОГРАФИЧЕСКИЙ СПИСОК……….……………………</w:t>
      </w:r>
      <w:r w:rsidRPr="000E2E2A">
        <w:rPr>
          <w:sz w:val="28"/>
          <w:szCs w:val="28"/>
        </w:rPr>
        <w:t>…………</w:t>
      </w:r>
      <w:r>
        <w:rPr>
          <w:sz w:val="28"/>
          <w:szCs w:val="28"/>
        </w:rPr>
        <w:t>……29</w:t>
      </w:r>
    </w:p>
    <w:p w:rsidR="00014CAF" w:rsidRPr="00044903" w:rsidRDefault="00014CAF" w:rsidP="00044903">
      <w:pPr>
        <w:spacing w:after="240" w:line="360" w:lineRule="auto"/>
        <w:rPr>
          <w:color w:val="000000"/>
          <w:sz w:val="28"/>
          <w:szCs w:val="28"/>
        </w:rPr>
      </w:pPr>
    </w:p>
    <w:p w:rsidR="00014CAF" w:rsidRDefault="00014CAF">
      <w:pPr>
        <w:spacing w:after="200" w:line="276" w:lineRule="auto"/>
        <w:rPr>
          <w:b/>
          <w:color w:val="000000"/>
          <w:sz w:val="32"/>
          <w:szCs w:val="32"/>
        </w:rPr>
      </w:pPr>
    </w:p>
    <w:p w:rsidR="00014CAF" w:rsidRDefault="00014CAF">
      <w:pPr>
        <w:spacing w:after="200" w:line="276" w:lineRule="auto"/>
        <w:rPr>
          <w:b/>
          <w:color w:val="000000"/>
          <w:sz w:val="32"/>
          <w:szCs w:val="32"/>
        </w:rPr>
      </w:pPr>
    </w:p>
    <w:p w:rsidR="00014CAF" w:rsidRDefault="00014CAF">
      <w:pPr>
        <w:spacing w:after="200" w:line="276" w:lineRule="auto"/>
        <w:rPr>
          <w:b/>
          <w:color w:val="000000"/>
          <w:sz w:val="32"/>
          <w:szCs w:val="32"/>
        </w:rPr>
      </w:pPr>
    </w:p>
    <w:p w:rsidR="00014CAF" w:rsidRDefault="00014CAF">
      <w:pPr>
        <w:spacing w:after="200" w:line="276" w:lineRule="auto"/>
        <w:rPr>
          <w:b/>
          <w:color w:val="000000"/>
          <w:sz w:val="32"/>
          <w:szCs w:val="32"/>
        </w:rPr>
      </w:pPr>
    </w:p>
    <w:p w:rsidR="00014CAF" w:rsidRDefault="00014CAF">
      <w:pPr>
        <w:spacing w:after="200" w:line="276" w:lineRule="auto"/>
        <w:rPr>
          <w:b/>
          <w:color w:val="000000"/>
          <w:sz w:val="32"/>
          <w:szCs w:val="32"/>
        </w:rPr>
      </w:pPr>
    </w:p>
    <w:p w:rsidR="00014CAF" w:rsidRDefault="00014CAF">
      <w:pPr>
        <w:spacing w:after="200" w:line="276" w:lineRule="auto"/>
        <w:rPr>
          <w:b/>
          <w:color w:val="000000"/>
          <w:sz w:val="32"/>
          <w:szCs w:val="32"/>
        </w:rPr>
      </w:pPr>
    </w:p>
    <w:p w:rsidR="00014CAF" w:rsidRDefault="00014CAF">
      <w:pPr>
        <w:spacing w:after="200" w:line="276" w:lineRule="auto"/>
        <w:rPr>
          <w:b/>
          <w:color w:val="000000"/>
          <w:sz w:val="32"/>
          <w:szCs w:val="32"/>
        </w:rPr>
      </w:pPr>
    </w:p>
    <w:p w:rsidR="00014CAF" w:rsidRDefault="00014CAF">
      <w:pPr>
        <w:spacing w:after="200" w:line="276" w:lineRule="auto"/>
        <w:rPr>
          <w:b/>
          <w:color w:val="000000"/>
          <w:sz w:val="32"/>
          <w:szCs w:val="32"/>
        </w:rPr>
      </w:pPr>
    </w:p>
    <w:p w:rsidR="00014CAF" w:rsidRPr="005F345D" w:rsidRDefault="00014CAF" w:rsidP="005F345D">
      <w:pPr>
        <w:spacing w:after="240" w:line="360" w:lineRule="auto"/>
        <w:jc w:val="center"/>
        <w:rPr>
          <w:b/>
          <w:color w:val="000000"/>
          <w:sz w:val="32"/>
          <w:szCs w:val="32"/>
        </w:rPr>
      </w:pPr>
      <w:r>
        <w:rPr>
          <w:b/>
          <w:color w:val="000000"/>
          <w:sz w:val="32"/>
          <w:szCs w:val="32"/>
        </w:rPr>
        <w:t>Введение</w:t>
      </w:r>
    </w:p>
    <w:p w:rsidR="00014CAF" w:rsidRPr="00CC5773" w:rsidRDefault="00014CAF" w:rsidP="005F345D">
      <w:pPr>
        <w:spacing w:after="240" w:line="360" w:lineRule="auto"/>
        <w:ind w:firstLine="540"/>
        <w:jc w:val="both"/>
        <w:rPr>
          <w:color w:val="000000"/>
          <w:sz w:val="28"/>
          <w:szCs w:val="28"/>
        </w:rPr>
      </w:pPr>
      <w:r w:rsidRPr="00CC5773">
        <w:rPr>
          <w:color w:val="000000"/>
          <w:sz w:val="28"/>
          <w:szCs w:val="28"/>
        </w:rPr>
        <w:t>Главным объектом в системе маркетинга является покупатель (или потребитель) товаров. Это может быть индивидуальное лицо или целая организация. Важно знать степень вовлеченности отдельных групп потребителей в принятие решений о покупке тех или иных товаров.</w:t>
      </w:r>
    </w:p>
    <w:p w:rsidR="00014CAF" w:rsidRPr="00CC5773" w:rsidRDefault="00014CAF" w:rsidP="005F345D">
      <w:pPr>
        <w:spacing w:after="240" w:line="360" w:lineRule="auto"/>
        <w:ind w:firstLine="540"/>
        <w:jc w:val="both"/>
        <w:rPr>
          <w:color w:val="000000"/>
          <w:sz w:val="28"/>
          <w:szCs w:val="28"/>
        </w:rPr>
      </w:pPr>
      <w:r w:rsidRPr="00CC5773">
        <w:rPr>
          <w:color w:val="000000"/>
          <w:sz w:val="28"/>
          <w:szCs w:val="28"/>
        </w:rPr>
        <w:t>В системе маркетинга ключевым моментом является понимание механизма формирования решения о покупке, которое может иметь свои особенности в зависимости от социально-психологических характеристик покупателя или от характера покупаемого товара. Так, в соответствии с  одной из моделей поведения покупателя  этот механизм включает в себя: осведомленность, интерес, желание, действие. Очень важно знать, как и когда покупатель начинает проявлять интерес к товару, под воздействием каких факторов формируется его желание приобретать товар, как направить это желание на приобретение именно данного товара.</w:t>
      </w:r>
    </w:p>
    <w:p w:rsidR="00014CAF" w:rsidRDefault="00014CAF" w:rsidP="005F345D">
      <w:pPr>
        <w:spacing w:line="360" w:lineRule="auto"/>
        <w:ind w:firstLine="709"/>
        <w:jc w:val="both"/>
        <w:rPr>
          <w:color w:val="000000"/>
          <w:sz w:val="28"/>
          <w:szCs w:val="28"/>
        </w:rPr>
      </w:pPr>
      <w:r w:rsidRPr="00CC5773">
        <w:rPr>
          <w:b/>
          <w:bCs/>
          <w:color w:val="000000"/>
          <w:sz w:val="28"/>
          <w:szCs w:val="28"/>
        </w:rPr>
        <w:t xml:space="preserve">        </w:t>
      </w:r>
      <w:r w:rsidRPr="00CC5773">
        <w:rPr>
          <w:color w:val="000000"/>
          <w:sz w:val="28"/>
          <w:szCs w:val="28"/>
        </w:rPr>
        <w:t>Предприятие (фирма) не может добиться успеха, если оно игнорирует запросы потребителей. Поэтому не случайно, что в рамках маркетинга проводятся исследования, посвященные поведению потребителей, в самом широком понимании поведение потребителей определяется  как действия, непосредственно связанные с получением, потреблением и распоряжением товарами и услугами, включая процессы принятия решений, которые пред</w:t>
      </w:r>
      <w:r>
        <w:rPr>
          <w:color w:val="000000"/>
          <w:sz w:val="28"/>
          <w:szCs w:val="28"/>
        </w:rPr>
        <w:t>шествуют этим и следуют за ними</w:t>
      </w:r>
      <w:r w:rsidRPr="00CC5773">
        <w:rPr>
          <w:color w:val="000000"/>
          <w:sz w:val="28"/>
          <w:szCs w:val="28"/>
        </w:rPr>
        <w:t>.</w:t>
      </w:r>
      <w:r w:rsidRPr="005F345D">
        <w:rPr>
          <w:color w:val="000000"/>
          <w:sz w:val="28"/>
          <w:szCs w:val="28"/>
        </w:rPr>
        <w:t xml:space="preserve"> </w:t>
      </w:r>
    </w:p>
    <w:p w:rsidR="00014CAF" w:rsidRPr="00532A97" w:rsidRDefault="00014CAF" w:rsidP="005F345D">
      <w:pPr>
        <w:spacing w:line="360" w:lineRule="auto"/>
        <w:ind w:firstLine="709"/>
        <w:jc w:val="both"/>
        <w:rPr>
          <w:color w:val="000000"/>
          <w:sz w:val="28"/>
          <w:szCs w:val="28"/>
        </w:rPr>
      </w:pPr>
      <w:r w:rsidRPr="00532A97">
        <w:rPr>
          <w:color w:val="000000"/>
          <w:sz w:val="28"/>
          <w:szCs w:val="28"/>
        </w:rPr>
        <w:t>Актуальность темы обусловлена тем, что каждый индивид, являющийся потенциальным потребителем, имеет свои психологические особенности, тип характера и темперамента. При анализе этих особенностей можно выявить некие модели, характерные для поведения потребителей. Типы потребительского поведения тесно связаны с мотивациями. Приобретение того или иного товара или использования услуги является действием, в основе которого лежат различные побудительные мотивы. Эти мотивы могут, как опираться на здравый смысл, так и формироваться под воздействием случайных импульсов. Таким образом, исследование мотиваций и типов потребительского поведения является очень важным для создания рекламы, способной воздействовать на целевую аудиторию необходимым для рекламодателя образом.</w:t>
      </w:r>
    </w:p>
    <w:p w:rsidR="00014CAF" w:rsidRDefault="00014CAF" w:rsidP="005F345D">
      <w:pPr>
        <w:spacing w:after="240" w:line="360" w:lineRule="auto"/>
        <w:ind w:firstLine="540"/>
        <w:jc w:val="both"/>
        <w:rPr>
          <w:bCs/>
          <w:color w:val="000000"/>
          <w:sz w:val="28"/>
          <w:szCs w:val="28"/>
        </w:rPr>
      </w:pPr>
      <w:r w:rsidRPr="00532A97">
        <w:rPr>
          <w:color w:val="000000"/>
          <w:sz w:val="28"/>
          <w:szCs w:val="28"/>
        </w:rPr>
        <w:t xml:space="preserve">Цель работы - </w:t>
      </w:r>
      <w:r w:rsidRPr="005F345D">
        <w:rPr>
          <w:bCs/>
          <w:color w:val="000000"/>
          <w:sz w:val="28"/>
          <w:szCs w:val="28"/>
        </w:rPr>
        <w:t>рассмотреть весь комплекс факторов, которыми руководствуется потребитель при выборе товаров.</w:t>
      </w:r>
    </w:p>
    <w:p w:rsidR="00014CAF" w:rsidRPr="007B1731" w:rsidRDefault="00014CAF" w:rsidP="005F345D">
      <w:pPr>
        <w:pStyle w:val="a3"/>
        <w:spacing w:line="480" w:lineRule="auto"/>
        <w:ind w:firstLine="540"/>
        <w:jc w:val="both"/>
        <w:rPr>
          <w:rFonts w:ascii="Times New Roman" w:hAnsi="Times New Roman" w:cs="Times New Roman"/>
          <w:sz w:val="28"/>
          <w:szCs w:val="28"/>
        </w:rPr>
      </w:pPr>
      <w:r w:rsidRPr="007B1731">
        <w:rPr>
          <w:rFonts w:ascii="Times New Roman" w:hAnsi="Times New Roman" w:cs="Times New Roman"/>
          <w:sz w:val="28"/>
          <w:szCs w:val="28"/>
        </w:rPr>
        <w:t>Задачи курсовой работы:</w:t>
      </w:r>
    </w:p>
    <w:p w:rsidR="00014CAF" w:rsidRPr="007B1731" w:rsidRDefault="00014CAF" w:rsidP="005F345D">
      <w:pPr>
        <w:pStyle w:val="a3"/>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изучить </w:t>
      </w:r>
      <w:r w:rsidRPr="007B1731">
        <w:rPr>
          <w:rFonts w:ascii="Times New Roman" w:hAnsi="Times New Roman" w:cs="Times New Roman"/>
          <w:sz w:val="28"/>
          <w:szCs w:val="28"/>
        </w:rPr>
        <w:t xml:space="preserve"> теоретические источники по выбранной теме;</w:t>
      </w:r>
    </w:p>
    <w:p w:rsidR="00014CAF" w:rsidRPr="007B1731" w:rsidRDefault="00014CAF" w:rsidP="005F345D">
      <w:pPr>
        <w:pStyle w:val="a3"/>
        <w:numPr>
          <w:ilvl w:val="0"/>
          <w:numId w:val="1"/>
        </w:numPr>
        <w:spacing w:line="480" w:lineRule="auto"/>
        <w:jc w:val="both"/>
        <w:rPr>
          <w:rFonts w:ascii="Times New Roman" w:hAnsi="Times New Roman" w:cs="Times New Roman"/>
          <w:sz w:val="28"/>
          <w:szCs w:val="28"/>
        </w:rPr>
      </w:pPr>
      <w:r w:rsidRPr="007B1731">
        <w:rPr>
          <w:rFonts w:ascii="Times New Roman" w:hAnsi="Times New Roman" w:cs="Times New Roman"/>
          <w:sz w:val="28"/>
          <w:szCs w:val="28"/>
        </w:rPr>
        <w:t>рассмотреть</w:t>
      </w:r>
      <w:r>
        <w:rPr>
          <w:rFonts w:ascii="Times New Roman" w:hAnsi="Times New Roman" w:cs="Times New Roman"/>
          <w:sz w:val="28"/>
          <w:szCs w:val="28"/>
        </w:rPr>
        <w:t xml:space="preserve"> факторы, влияющие на поведение потребителей при покупке</w:t>
      </w:r>
      <w:r w:rsidRPr="007B1731">
        <w:rPr>
          <w:rFonts w:ascii="Times New Roman" w:hAnsi="Times New Roman" w:cs="Times New Roman"/>
          <w:sz w:val="28"/>
          <w:szCs w:val="28"/>
        </w:rPr>
        <w:t>;</w:t>
      </w:r>
    </w:p>
    <w:p w:rsidR="00014CAF" w:rsidRPr="007B1731" w:rsidRDefault="00014CAF" w:rsidP="005F345D">
      <w:pPr>
        <w:pStyle w:val="a3"/>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потребительское поведение на примере конкретной компании</w:t>
      </w:r>
      <w:r w:rsidRPr="007B1731">
        <w:rPr>
          <w:rFonts w:ascii="Times New Roman" w:hAnsi="Times New Roman" w:cs="Times New Roman"/>
          <w:sz w:val="28"/>
          <w:szCs w:val="28"/>
        </w:rPr>
        <w:t>;</w:t>
      </w:r>
    </w:p>
    <w:p w:rsidR="00014CAF" w:rsidRDefault="00014CAF" w:rsidP="005F345D">
      <w:pPr>
        <w:pStyle w:val="a3"/>
        <w:numPr>
          <w:ilvl w:val="0"/>
          <w:numId w:val="1"/>
        </w:numPr>
        <w:spacing w:line="480" w:lineRule="auto"/>
        <w:jc w:val="both"/>
        <w:rPr>
          <w:rFonts w:ascii="Times New Roman" w:hAnsi="Times New Roman" w:cs="Times New Roman"/>
          <w:sz w:val="28"/>
          <w:szCs w:val="28"/>
        </w:rPr>
      </w:pPr>
      <w:r w:rsidRPr="007B1731">
        <w:rPr>
          <w:rFonts w:ascii="Times New Roman" w:hAnsi="Times New Roman" w:cs="Times New Roman"/>
          <w:sz w:val="28"/>
          <w:szCs w:val="28"/>
        </w:rPr>
        <w:t xml:space="preserve">определить </w:t>
      </w:r>
      <w:r>
        <w:rPr>
          <w:rFonts w:ascii="Times New Roman" w:hAnsi="Times New Roman" w:cs="Times New Roman"/>
          <w:sz w:val="28"/>
          <w:szCs w:val="28"/>
        </w:rPr>
        <w:t>основные типы потребителей</w:t>
      </w:r>
      <w:r w:rsidRPr="007B1731">
        <w:rPr>
          <w:rFonts w:ascii="Times New Roman" w:hAnsi="Times New Roman" w:cs="Times New Roman"/>
          <w:sz w:val="28"/>
          <w:szCs w:val="28"/>
        </w:rPr>
        <w:t>.</w:t>
      </w:r>
    </w:p>
    <w:p w:rsidR="00014CAF" w:rsidRDefault="00014CAF" w:rsidP="005F345D">
      <w:pPr>
        <w:pStyle w:val="2"/>
        <w:spacing w:line="360" w:lineRule="auto"/>
        <w:jc w:val="both"/>
        <w:rPr>
          <w:rFonts w:ascii="Times New Roman" w:hAnsi="Times New Roman"/>
          <w:b w:val="0"/>
          <w:color w:val="auto"/>
          <w:sz w:val="28"/>
          <w:szCs w:val="28"/>
        </w:rPr>
      </w:pPr>
      <w:r w:rsidRPr="00442721">
        <w:rPr>
          <w:rFonts w:ascii="Times New Roman" w:hAnsi="Times New Roman"/>
          <w:b w:val="0"/>
          <w:color w:val="auto"/>
          <w:sz w:val="28"/>
          <w:szCs w:val="28"/>
        </w:rPr>
        <w:t xml:space="preserve">      Объект исследования - основополагающие характеристики </w:t>
      </w:r>
      <w:r>
        <w:rPr>
          <w:rFonts w:ascii="Times New Roman" w:hAnsi="Times New Roman"/>
          <w:b w:val="0"/>
          <w:color w:val="auto"/>
          <w:sz w:val="28"/>
          <w:szCs w:val="28"/>
        </w:rPr>
        <w:t>поведения покупателя</w:t>
      </w:r>
      <w:r w:rsidRPr="00442721">
        <w:rPr>
          <w:rFonts w:ascii="Times New Roman" w:hAnsi="Times New Roman"/>
          <w:b w:val="0"/>
          <w:color w:val="auto"/>
          <w:sz w:val="28"/>
          <w:szCs w:val="28"/>
        </w:rPr>
        <w:t>.</w:t>
      </w:r>
      <w:r>
        <w:rPr>
          <w:rFonts w:ascii="Times New Roman" w:hAnsi="Times New Roman"/>
          <w:b w:val="0"/>
          <w:color w:val="auto"/>
          <w:sz w:val="28"/>
          <w:szCs w:val="28"/>
        </w:rPr>
        <w:t xml:space="preserve"> </w:t>
      </w:r>
      <w:r w:rsidRPr="00442721">
        <w:rPr>
          <w:rFonts w:ascii="Times New Roman" w:hAnsi="Times New Roman"/>
          <w:b w:val="0"/>
          <w:color w:val="auto"/>
          <w:sz w:val="28"/>
          <w:szCs w:val="28"/>
        </w:rPr>
        <w:t xml:space="preserve">Предмет исследования - определение основных </w:t>
      </w:r>
      <w:r>
        <w:rPr>
          <w:rFonts w:ascii="Times New Roman" w:hAnsi="Times New Roman"/>
          <w:b w:val="0"/>
          <w:color w:val="auto"/>
          <w:sz w:val="28"/>
          <w:szCs w:val="28"/>
        </w:rPr>
        <w:t>факторов, влияющих на поведение покупателя</w:t>
      </w:r>
      <w:r w:rsidRPr="00442721">
        <w:rPr>
          <w:rFonts w:ascii="Times New Roman" w:hAnsi="Times New Roman"/>
          <w:b w:val="0"/>
          <w:color w:val="auto"/>
          <w:sz w:val="28"/>
          <w:szCs w:val="28"/>
        </w:rPr>
        <w:t>.</w:t>
      </w:r>
    </w:p>
    <w:p w:rsidR="00014CAF" w:rsidRDefault="00014CAF" w:rsidP="005F345D">
      <w:pPr>
        <w:spacing w:line="360" w:lineRule="auto"/>
        <w:ind w:firstLine="708"/>
        <w:jc w:val="both"/>
        <w:rPr>
          <w:sz w:val="28"/>
          <w:szCs w:val="28"/>
        </w:rPr>
      </w:pPr>
      <w:r w:rsidRPr="00442721">
        <w:rPr>
          <w:sz w:val="28"/>
          <w:szCs w:val="28"/>
        </w:rPr>
        <w:t>Структу</w:t>
      </w:r>
      <w:r>
        <w:rPr>
          <w:sz w:val="28"/>
          <w:szCs w:val="28"/>
        </w:rPr>
        <w:t xml:space="preserve">ра курсовой работы включает: введение, 3 главы, заключение и библиографический список. </w:t>
      </w:r>
    </w:p>
    <w:p w:rsidR="00014CAF" w:rsidRDefault="00014CAF" w:rsidP="003223BF">
      <w:pPr>
        <w:spacing w:line="360" w:lineRule="auto"/>
        <w:ind w:firstLine="709"/>
        <w:jc w:val="both"/>
        <w:rPr>
          <w:color w:val="000000"/>
          <w:sz w:val="28"/>
          <w:szCs w:val="28"/>
        </w:rPr>
      </w:pPr>
      <w:r w:rsidRPr="00532A97">
        <w:rPr>
          <w:color w:val="000000"/>
          <w:sz w:val="28"/>
          <w:szCs w:val="28"/>
        </w:rPr>
        <w:t xml:space="preserve">В </w:t>
      </w:r>
      <w:r>
        <w:rPr>
          <w:color w:val="000000"/>
          <w:sz w:val="28"/>
          <w:szCs w:val="28"/>
        </w:rPr>
        <w:t>первой главе</w:t>
      </w:r>
      <w:r w:rsidRPr="00532A97">
        <w:rPr>
          <w:color w:val="000000"/>
          <w:sz w:val="28"/>
          <w:szCs w:val="28"/>
        </w:rPr>
        <w:t xml:space="preserve"> определено</w:t>
      </w:r>
      <w:r>
        <w:rPr>
          <w:color w:val="000000"/>
          <w:sz w:val="28"/>
          <w:szCs w:val="28"/>
        </w:rPr>
        <w:t xml:space="preserve"> значение</w:t>
      </w:r>
      <w:r w:rsidRPr="00532A97">
        <w:rPr>
          <w:color w:val="000000"/>
          <w:sz w:val="28"/>
          <w:szCs w:val="28"/>
        </w:rPr>
        <w:t xml:space="preserve"> изучения потребительского поведения, определены основные типы пот</w:t>
      </w:r>
      <w:r>
        <w:rPr>
          <w:color w:val="000000"/>
          <w:sz w:val="28"/>
          <w:szCs w:val="28"/>
        </w:rPr>
        <w:t>р</w:t>
      </w:r>
      <w:r w:rsidRPr="00532A97">
        <w:rPr>
          <w:color w:val="000000"/>
          <w:sz w:val="28"/>
          <w:szCs w:val="28"/>
        </w:rPr>
        <w:t>ебителей</w:t>
      </w:r>
      <w:r>
        <w:rPr>
          <w:color w:val="000000"/>
          <w:sz w:val="28"/>
          <w:szCs w:val="28"/>
        </w:rPr>
        <w:t>.</w:t>
      </w:r>
    </w:p>
    <w:p w:rsidR="00014CAF" w:rsidRDefault="00014CAF" w:rsidP="003223BF">
      <w:pPr>
        <w:spacing w:line="360" w:lineRule="auto"/>
        <w:ind w:firstLine="709"/>
        <w:jc w:val="both"/>
        <w:rPr>
          <w:color w:val="000000"/>
          <w:sz w:val="28"/>
          <w:szCs w:val="28"/>
        </w:rPr>
      </w:pPr>
      <w:r>
        <w:rPr>
          <w:color w:val="000000"/>
          <w:sz w:val="28"/>
          <w:szCs w:val="28"/>
        </w:rPr>
        <w:t>Во второй главе</w:t>
      </w:r>
      <w:r w:rsidRPr="00532A97">
        <w:rPr>
          <w:color w:val="000000"/>
          <w:sz w:val="28"/>
          <w:szCs w:val="28"/>
        </w:rPr>
        <w:t xml:space="preserve"> р</w:t>
      </w:r>
      <w:r>
        <w:rPr>
          <w:color w:val="000000"/>
          <w:sz w:val="28"/>
          <w:szCs w:val="28"/>
        </w:rPr>
        <w:t xml:space="preserve">аскрыты факторы, влияющие на </w:t>
      </w:r>
      <w:r w:rsidRPr="00532A97">
        <w:rPr>
          <w:color w:val="000000"/>
          <w:sz w:val="28"/>
          <w:szCs w:val="28"/>
        </w:rPr>
        <w:t>поведение</w:t>
      </w:r>
      <w:r>
        <w:rPr>
          <w:color w:val="000000"/>
          <w:sz w:val="28"/>
          <w:szCs w:val="28"/>
        </w:rPr>
        <w:t xml:space="preserve"> потребителей</w:t>
      </w:r>
      <w:r w:rsidRPr="00532A97">
        <w:rPr>
          <w:color w:val="000000"/>
          <w:sz w:val="28"/>
          <w:szCs w:val="28"/>
        </w:rPr>
        <w:t xml:space="preserve"> при покупке. </w:t>
      </w:r>
    </w:p>
    <w:p w:rsidR="00014CAF" w:rsidRDefault="00014CAF" w:rsidP="003223BF">
      <w:pPr>
        <w:spacing w:line="360" w:lineRule="auto"/>
        <w:ind w:firstLine="709"/>
        <w:jc w:val="both"/>
        <w:rPr>
          <w:color w:val="000000"/>
          <w:sz w:val="28"/>
          <w:szCs w:val="28"/>
        </w:rPr>
      </w:pPr>
      <w:r w:rsidRPr="00532A97">
        <w:rPr>
          <w:color w:val="000000"/>
          <w:sz w:val="28"/>
          <w:szCs w:val="28"/>
        </w:rPr>
        <w:t>В последней части курсовой работы на примере конкретной компании проведен анализ потребительского поведения.</w:t>
      </w:r>
    </w:p>
    <w:p w:rsidR="00014CAF" w:rsidRDefault="00014CAF" w:rsidP="003223BF">
      <w:pPr>
        <w:spacing w:line="360" w:lineRule="auto"/>
        <w:ind w:firstLine="709"/>
        <w:jc w:val="both"/>
        <w:rPr>
          <w:color w:val="000000"/>
          <w:sz w:val="28"/>
          <w:szCs w:val="28"/>
        </w:rPr>
      </w:pPr>
    </w:p>
    <w:p w:rsidR="00014CAF" w:rsidRPr="005F345D" w:rsidRDefault="00014CAF" w:rsidP="005F345D">
      <w:pPr>
        <w:spacing w:after="240" w:line="360" w:lineRule="auto"/>
        <w:ind w:firstLine="540"/>
        <w:jc w:val="both"/>
        <w:rPr>
          <w:sz w:val="28"/>
          <w:szCs w:val="28"/>
        </w:rPr>
      </w:pPr>
    </w:p>
    <w:p w:rsidR="00014CAF" w:rsidRDefault="00014CAF" w:rsidP="003B6D70">
      <w:pPr>
        <w:pStyle w:val="11"/>
        <w:numPr>
          <w:ilvl w:val="0"/>
          <w:numId w:val="4"/>
        </w:numPr>
        <w:spacing w:after="240" w:line="360" w:lineRule="auto"/>
        <w:jc w:val="center"/>
        <w:rPr>
          <w:b/>
          <w:sz w:val="32"/>
          <w:szCs w:val="32"/>
        </w:rPr>
      </w:pPr>
      <w:r w:rsidRPr="003B6D70">
        <w:rPr>
          <w:b/>
          <w:sz w:val="32"/>
          <w:szCs w:val="32"/>
        </w:rPr>
        <w:t>З</w:t>
      </w:r>
      <w:r>
        <w:rPr>
          <w:b/>
          <w:sz w:val="32"/>
          <w:szCs w:val="32"/>
        </w:rPr>
        <w:t>начение</w:t>
      </w:r>
      <w:r w:rsidRPr="003B6D70">
        <w:rPr>
          <w:b/>
          <w:sz w:val="32"/>
          <w:szCs w:val="32"/>
        </w:rPr>
        <w:t xml:space="preserve"> </w:t>
      </w:r>
      <w:r>
        <w:rPr>
          <w:b/>
          <w:sz w:val="32"/>
          <w:szCs w:val="32"/>
        </w:rPr>
        <w:t xml:space="preserve">изучения поведения потребителей при покупке </w:t>
      </w:r>
    </w:p>
    <w:p w:rsidR="00014CAF" w:rsidRDefault="00014CAF" w:rsidP="003B6D70">
      <w:pPr>
        <w:pStyle w:val="11"/>
        <w:spacing w:after="240" w:line="360" w:lineRule="auto"/>
        <w:ind w:left="900"/>
        <w:jc w:val="center"/>
        <w:rPr>
          <w:b/>
          <w:sz w:val="32"/>
          <w:szCs w:val="32"/>
        </w:rPr>
      </w:pPr>
      <w:r>
        <w:rPr>
          <w:b/>
          <w:sz w:val="32"/>
          <w:szCs w:val="32"/>
        </w:rPr>
        <w:t>и основные типы потребителей.</w:t>
      </w:r>
    </w:p>
    <w:p w:rsidR="00014CAF" w:rsidRDefault="00014CAF" w:rsidP="003B6D70">
      <w:pPr>
        <w:pStyle w:val="11"/>
        <w:numPr>
          <w:ilvl w:val="1"/>
          <w:numId w:val="4"/>
        </w:numPr>
        <w:spacing w:after="240" w:line="360" w:lineRule="auto"/>
        <w:jc w:val="center"/>
        <w:rPr>
          <w:b/>
          <w:sz w:val="32"/>
          <w:szCs w:val="32"/>
        </w:rPr>
      </w:pPr>
      <w:r>
        <w:rPr>
          <w:b/>
          <w:sz w:val="32"/>
          <w:szCs w:val="32"/>
        </w:rPr>
        <w:t>Значение поведения потребителей</w:t>
      </w:r>
    </w:p>
    <w:p w:rsidR="00014CAF" w:rsidRPr="003B6D70" w:rsidRDefault="00014CAF" w:rsidP="00A915EF">
      <w:pPr>
        <w:pStyle w:val="11"/>
        <w:spacing w:line="360" w:lineRule="auto"/>
        <w:ind w:left="0" w:firstLine="516"/>
        <w:jc w:val="both"/>
        <w:rPr>
          <w:color w:val="000000"/>
          <w:sz w:val="28"/>
          <w:szCs w:val="28"/>
        </w:rPr>
      </w:pPr>
      <w:r w:rsidRPr="003B6D70">
        <w:rPr>
          <w:color w:val="000000"/>
          <w:sz w:val="28"/>
          <w:szCs w:val="28"/>
        </w:rPr>
        <w:t>Поведение потребителей определяется как действия, которые предпринимают люди во время приобретения, потребления товаров и услуг, а также освобождения от них. Говоря упрощенно, поведение потребителей традиционно понимается как выяснение того, «почему люди покупают» – в том смысле, что продавцу легче разрабатывать стратегии влияния на потребителей, когда он знает, почему покупатели приобретают определенные товары или марки.</w:t>
      </w:r>
    </w:p>
    <w:p w:rsidR="00014CAF" w:rsidRPr="003B6D70" w:rsidRDefault="00014CAF" w:rsidP="00A915EF">
      <w:pPr>
        <w:pStyle w:val="11"/>
        <w:spacing w:line="360" w:lineRule="auto"/>
        <w:ind w:left="0" w:firstLine="516"/>
        <w:jc w:val="both"/>
        <w:rPr>
          <w:color w:val="000000"/>
          <w:sz w:val="28"/>
          <w:szCs w:val="28"/>
        </w:rPr>
      </w:pPr>
      <w:r w:rsidRPr="003B6D70">
        <w:rPr>
          <w:color w:val="000000"/>
          <w:sz w:val="28"/>
          <w:szCs w:val="28"/>
        </w:rPr>
        <w:t>Содержательную основу поведения потребителей составляют процессы принятия решений потребителями и факторы, его определяющие. Исходной точкой поведения потребителей является жизненный (организационный) стиль. Отмечено, что конечные потребители покупают для того, чтобы поддержать или улучшить свой жизненный (организационный) стиль.</w:t>
      </w:r>
    </w:p>
    <w:p w:rsidR="00014CAF" w:rsidRPr="003B6D70" w:rsidRDefault="00014CAF" w:rsidP="00A915EF">
      <w:pPr>
        <w:pStyle w:val="11"/>
        <w:spacing w:line="360" w:lineRule="auto"/>
        <w:ind w:left="0" w:firstLine="516"/>
        <w:jc w:val="both"/>
        <w:rPr>
          <w:color w:val="000000"/>
          <w:sz w:val="28"/>
          <w:szCs w:val="28"/>
        </w:rPr>
      </w:pPr>
      <w:r w:rsidRPr="003B6D70">
        <w:rPr>
          <w:color w:val="000000"/>
          <w:sz w:val="28"/>
          <w:szCs w:val="28"/>
        </w:rPr>
        <w:t>Процесс принятия решения потребителем состоит из этапов:</w:t>
      </w:r>
    </w:p>
    <w:p w:rsidR="00014CAF" w:rsidRPr="003B6D70" w:rsidRDefault="00014CAF" w:rsidP="00A915EF">
      <w:pPr>
        <w:pStyle w:val="11"/>
        <w:spacing w:line="360" w:lineRule="auto"/>
        <w:ind w:left="0"/>
        <w:jc w:val="both"/>
        <w:rPr>
          <w:color w:val="000000"/>
          <w:sz w:val="28"/>
          <w:szCs w:val="28"/>
        </w:rPr>
      </w:pPr>
      <w:r w:rsidRPr="003B6D70">
        <w:rPr>
          <w:color w:val="000000"/>
          <w:sz w:val="28"/>
          <w:szCs w:val="28"/>
        </w:rPr>
        <w:t>1) осознание потребителем наличия проблемы;</w:t>
      </w:r>
    </w:p>
    <w:p w:rsidR="00014CAF" w:rsidRPr="003B6D70" w:rsidRDefault="00014CAF" w:rsidP="00A915EF">
      <w:pPr>
        <w:pStyle w:val="11"/>
        <w:spacing w:line="360" w:lineRule="auto"/>
        <w:ind w:left="0"/>
        <w:jc w:val="both"/>
        <w:rPr>
          <w:color w:val="000000"/>
          <w:sz w:val="28"/>
          <w:szCs w:val="28"/>
        </w:rPr>
      </w:pPr>
      <w:r w:rsidRPr="003B6D70">
        <w:rPr>
          <w:color w:val="000000"/>
          <w:sz w:val="28"/>
          <w:szCs w:val="28"/>
        </w:rPr>
        <w:t>2) информационный поиск;</w:t>
      </w:r>
    </w:p>
    <w:p w:rsidR="00014CAF" w:rsidRPr="003B6D70" w:rsidRDefault="00014CAF" w:rsidP="00A915EF">
      <w:pPr>
        <w:pStyle w:val="11"/>
        <w:spacing w:line="360" w:lineRule="auto"/>
        <w:ind w:left="0"/>
        <w:jc w:val="both"/>
        <w:rPr>
          <w:color w:val="000000"/>
          <w:sz w:val="28"/>
          <w:szCs w:val="28"/>
        </w:rPr>
      </w:pPr>
      <w:r w:rsidRPr="003B6D70">
        <w:rPr>
          <w:color w:val="000000"/>
          <w:sz w:val="28"/>
          <w:szCs w:val="28"/>
        </w:rPr>
        <w:t>3) оценка и выбор альтернатив покупки;</w:t>
      </w:r>
    </w:p>
    <w:p w:rsidR="00014CAF" w:rsidRPr="003B6D70" w:rsidRDefault="00014CAF" w:rsidP="00A915EF">
      <w:pPr>
        <w:pStyle w:val="11"/>
        <w:spacing w:line="360" w:lineRule="auto"/>
        <w:ind w:left="0"/>
        <w:jc w:val="both"/>
        <w:rPr>
          <w:color w:val="000000"/>
          <w:sz w:val="28"/>
          <w:szCs w:val="28"/>
        </w:rPr>
      </w:pPr>
      <w:r w:rsidRPr="003B6D70">
        <w:rPr>
          <w:color w:val="000000"/>
          <w:sz w:val="28"/>
          <w:szCs w:val="28"/>
        </w:rPr>
        <w:t>4) покупка;</w:t>
      </w:r>
    </w:p>
    <w:p w:rsidR="00014CAF" w:rsidRPr="003B6D70" w:rsidRDefault="00014CAF" w:rsidP="00A915EF">
      <w:pPr>
        <w:pStyle w:val="11"/>
        <w:spacing w:line="360" w:lineRule="auto"/>
        <w:ind w:left="0"/>
        <w:jc w:val="both"/>
        <w:rPr>
          <w:color w:val="000000"/>
          <w:sz w:val="28"/>
          <w:szCs w:val="28"/>
        </w:rPr>
      </w:pPr>
      <w:r w:rsidRPr="003B6D70">
        <w:rPr>
          <w:color w:val="000000"/>
          <w:sz w:val="28"/>
          <w:szCs w:val="28"/>
        </w:rPr>
        <w:t>5) использование покупки;</w:t>
      </w:r>
    </w:p>
    <w:p w:rsidR="00014CAF" w:rsidRPr="003B6D70" w:rsidRDefault="00014CAF" w:rsidP="00A915EF">
      <w:pPr>
        <w:pStyle w:val="11"/>
        <w:spacing w:line="360" w:lineRule="auto"/>
        <w:ind w:left="0"/>
        <w:jc w:val="both"/>
        <w:rPr>
          <w:color w:val="000000"/>
          <w:sz w:val="28"/>
          <w:szCs w:val="28"/>
        </w:rPr>
      </w:pPr>
      <w:r w:rsidRPr="003B6D70">
        <w:rPr>
          <w:color w:val="000000"/>
          <w:sz w:val="28"/>
          <w:szCs w:val="28"/>
        </w:rPr>
        <w:t>6) оценка решения;</w:t>
      </w:r>
    </w:p>
    <w:p w:rsidR="00014CAF" w:rsidRPr="003B6D70" w:rsidRDefault="00014CAF" w:rsidP="00A915EF">
      <w:pPr>
        <w:pStyle w:val="11"/>
        <w:spacing w:line="360" w:lineRule="auto"/>
        <w:ind w:left="0"/>
        <w:jc w:val="both"/>
        <w:rPr>
          <w:color w:val="000000"/>
          <w:sz w:val="28"/>
          <w:szCs w:val="28"/>
        </w:rPr>
      </w:pPr>
      <w:r w:rsidRPr="003B6D70">
        <w:rPr>
          <w:color w:val="000000"/>
          <w:sz w:val="28"/>
          <w:szCs w:val="28"/>
        </w:rPr>
        <w:t>7) освобождение.</w:t>
      </w:r>
    </w:p>
    <w:p w:rsidR="00014CAF" w:rsidRPr="003B6D70" w:rsidRDefault="00014CAF" w:rsidP="00A915EF">
      <w:pPr>
        <w:pStyle w:val="11"/>
        <w:spacing w:line="360" w:lineRule="auto"/>
        <w:ind w:left="0" w:firstLine="516"/>
        <w:jc w:val="both"/>
        <w:rPr>
          <w:color w:val="000000"/>
          <w:sz w:val="28"/>
          <w:szCs w:val="28"/>
        </w:rPr>
      </w:pPr>
      <w:r w:rsidRPr="003B6D70">
        <w:rPr>
          <w:color w:val="000000"/>
          <w:sz w:val="28"/>
          <w:szCs w:val="28"/>
        </w:rPr>
        <w:t>В определение поведения потребителей включено несколько видов действий – приобретение, потребление и освобождение.</w:t>
      </w:r>
    </w:p>
    <w:p w:rsidR="00014CAF" w:rsidRPr="003B6D70" w:rsidRDefault="00014CAF" w:rsidP="00A915EF">
      <w:pPr>
        <w:pStyle w:val="11"/>
        <w:spacing w:line="360" w:lineRule="auto"/>
        <w:ind w:left="0" w:firstLine="516"/>
        <w:jc w:val="both"/>
        <w:rPr>
          <w:color w:val="000000"/>
          <w:sz w:val="28"/>
          <w:szCs w:val="28"/>
        </w:rPr>
      </w:pPr>
      <w:r w:rsidRPr="003B6D70">
        <w:rPr>
          <w:color w:val="000000"/>
          <w:sz w:val="28"/>
          <w:szCs w:val="28"/>
        </w:rPr>
        <w:t>Приобретение относится к действиям, ведущим к покупке и включающим покупку или заказ продукта. Некоторые из этих действий включают поиск информации относительно особенностей продукта и выбора, оценку альтернативных товаров или марок и собственно покупку. Аналитики поведения потребителя изучают данные типы поведения, включая то, как потребители совершают покупки – посещают ли они специализированные магазины, торговые ц</w:t>
      </w:r>
      <w:r>
        <w:rPr>
          <w:color w:val="000000"/>
          <w:sz w:val="28"/>
          <w:szCs w:val="28"/>
        </w:rPr>
        <w:t>ентры или пользуются интернетом.</w:t>
      </w:r>
      <w:r w:rsidRPr="003B6D70">
        <w:rPr>
          <w:color w:val="000000"/>
          <w:sz w:val="28"/>
          <w:szCs w:val="28"/>
        </w:rPr>
        <w:t xml:space="preserve"> Другие вопросы могут касаться того, как потребители расплачиваются за продукты (наличными деньгами или по кредитной карте), покупают ли они продукты для дарения или самим себе, вывозят ли они покупки самостоятельно или пользуются службой доставки, где они получают информацию о продуктах и альтернативных магазинах и как торговые марки влияют на выбор продукта.</w:t>
      </w:r>
    </w:p>
    <w:p w:rsidR="00014CAF" w:rsidRPr="003B6D70" w:rsidRDefault="00014CAF" w:rsidP="00A915EF">
      <w:pPr>
        <w:pStyle w:val="11"/>
        <w:spacing w:line="360" w:lineRule="auto"/>
        <w:ind w:left="0" w:firstLine="516"/>
        <w:jc w:val="both"/>
        <w:rPr>
          <w:color w:val="000000"/>
          <w:sz w:val="28"/>
          <w:szCs w:val="28"/>
        </w:rPr>
      </w:pPr>
      <w:r w:rsidRPr="003B6D70">
        <w:rPr>
          <w:color w:val="000000"/>
          <w:sz w:val="28"/>
          <w:szCs w:val="28"/>
        </w:rPr>
        <w:t>Потребление – это то, как, где, когда и при каких обстоятельствах потребители используют продукты. Например, вопросы, связанные с потреблением, могут включать решения о том, используется ли товар дома или на работе. Используются ли продукты в соответствии с инструкциями продавца либо по прямому назначению или потребители нашли собственный уникальный способ использования продукта? Приносит ли удовольствие опыт использования продукта или он является чисто функциональным? Потребляется ли продукт полностью до стадии освобождения или часть его никогда не используется?</w:t>
      </w:r>
    </w:p>
    <w:p w:rsidR="00014CAF" w:rsidRPr="003B6D70" w:rsidRDefault="00014CAF" w:rsidP="00A915EF">
      <w:pPr>
        <w:pStyle w:val="11"/>
        <w:spacing w:line="360" w:lineRule="auto"/>
        <w:ind w:left="0" w:firstLine="516"/>
        <w:jc w:val="both"/>
        <w:rPr>
          <w:color w:val="000000"/>
          <w:sz w:val="28"/>
          <w:szCs w:val="28"/>
        </w:rPr>
      </w:pPr>
      <w:r w:rsidRPr="003B6D70">
        <w:rPr>
          <w:color w:val="000000"/>
          <w:sz w:val="28"/>
          <w:szCs w:val="28"/>
        </w:rPr>
        <w:t>Освобождение включает то, как потребители избавляются от продуктов и упаковки. В данном случае аналитики потребителей могут изучать поведение пользователей с экологической точки зрения – как потребители освобождаются от упаковки и остатков продуктов (продукты биологически разлагаются или могут быть переработаны)? Потребители могут также отказаться использовать повторно некоторые товары, передав их младшим детям. Или могут перепродать через комиссионные магазины, обменять через Интернет или частные (классифицированные по тематике) рекламные объявления, перепродать их, устроив распродажу на дому или на «блошином» рынке.</w:t>
      </w:r>
    </w:p>
    <w:p w:rsidR="00014CAF" w:rsidRPr="003B6D70" w:rsidRDefault="00014CAF" w:rsidP="00A915EF">
      <w:pPr>
        <w:pStyle w:val="11"/>
        <w:spacing w:line="360" w:lineRule="auto"/>
        <w:ind w:left="0" w:firstLine="516"/>
        <w:jc w:val="both"/>
        <w:rPr>
          <w:color w:val="000000"/>
          <w:sz w:val="28"/>
          <w:szCs w:val="28"/>
        </w:rPr>
      </w:pPr>
      <w:r w:rsidRPr="003B6D70">
        <w:rPr>
          <w:color w:val="000000"/>
          <w:sz w:val="28"/>
          <w:szCs w:val="28"/>
        </w:rPr>
        <w:t>Поведение потребителей можно определить также как область исследований, сфокусированную на действиях потребителей. С развитием этой сферы знания расширялись и ее границы. Исторически изучение поведения потребителей фокусировалось на поведении покупателя или вопросе: «Почему люди покупают?». В последнее время исследователи и практики стали уделять больше внимания анализу потребления, тому, почему и как люди потребляют. Анализ поведения потребления представляет более широкую концептуальную основу, чем поведение покупателя, поскольку включает поиск ответов на вопросы относительно действий людей и после процесса покупки товаров или услуг.</w:t>
      </w:r>
    </w:p>
    <w:p w:rsidR="00014CAF" w:rsidRPr="003B6D70" w:rsidRDefault="00014CAF" w:rsidP="00A915EF">
      <w:pPr>
        <w:pStyle w:val="11"/>
        <w:spacing w:line="360" w:lineRule="auto"/>
        <w:ind w:left="0" w:firstLine="516"/>
        <w:jc w:val="both"/>
        <w:rPr>
          <w:color w:val="000000"/>
          <w:sz w:val="28"/>
          <w:szCs w:val="28"/>
        </w:rPr>
      </w:pPr>
      <w:r w:rsidRPr="003B6D70">
        <w:rPr>
          <w:color w:val="000000"/>
          <w:sz w:val="28"/>
          <w:szCs w:val="28"/>
        </w:rPr>
        <w:t>В успешных организациях понимают, что каждый аспект маркетинговой программы фирмы должен разрабатываться с учетом поведения потребителей. В этом и состоит суть концепции маркетинга – процесса планирования и реализации планов, ценообразования, продвижения и распределения идей, товаров и услуг, имеющего целью взаимовыгодный для индивида и организации обмен.</w:t>
      </w:r>
    </w:p>
    <w:p w:rsidR="00014CAF" w:rsidRPr="003B6D70" w:rsidRDefault="00014CAF" w:rsidP="00A915EF">
      <w:pPr>
        <w:pStyle w:val="11"/>
        <w:spacing w:line="360" w:lineRule="auto"/>
        <w:ind w:left="0" w:firstLine="516"/>
        <w:jc w:val="both"/>
        <w:rPr>
          <w:color w:val="000000"/>
          <w:sz w:val="28"/>
          <w:szCs w:val="28"/>
        </w:rPr>
      </w:pPr>
      <w:r w:rsidRPr="003B6D70">
        <w:rPr>
          <w:color w:val="000000"/>
          <w:sz w:val="28"/>
          <w:szCs w:val="28"/>
        </w:rPr>
        <w:t>Интерес к изучению поведения потребителей обусловлен рядом причин.</w:t>
      </w:r>
    </w:p>
    <w:p w:rsidR="00014CAF" w:rsidRPr="003B6D70" w:rsidRDefault="00014CAF" w:rsidP="00A915EF">
      <w:pPr>
        <w:pStyle w:val="11"/>
        <w:spacing w:line="360" w:lineRule="auto"/>
        <w:ind w:left="0" w:firstLine="516"/>
        <w:jc w:val="both"/>
        <w:rPr>
          <w:color w:val="000000"/>
          <w:sz w:val="28"/>
          <w:szCs w:val="28"/>
        </w:rPr>
      </w:pPr>
      <w:r w:rsidRPr="003B6D70">
        <w:rPr>
          <w:color w:val="000000"/>
          <w:sz w:val="28"/>
          <w:szCs w:val="28"/>
        </w:rPr>
        <w:t xml:space="preserve">На какие вопросы отвечают исследования поведения потребителей? Их перечень безграничен, но </w:t>
      </w:r>
      <w:r>
        <w:rPr>
          <w:color w:val="000000"/>
          <w:sz w:val="28"/>
          <w:szCs w:val="28"/>
        </w:rPr>
        <w:t xml:space="preserve">можно </w:t>
      </w:r>
      <w:r w:rsidRPr="003B6D70">
        <w:rPr>
          <w:color w:val="000000"/>
          <w:sz w:val="28"/>
          <w:szCs w:val="28"/>
        </w:rPr>
        <w:t>составить представление о широте данной сферы по следующим вопросам:</w:t>
      </w:r>
    </w:p>
    <w:p w:rsidR="00014CAF" w:rsidRPr="003B6D70" w:rsidRDefault="00014CAF" w:rsidP="009548EC">
      <w:pPr>
        <w:pStyle w:val="11"/>
        <w:spacing w:line="360" w:lineRule="auto"/>
        <w:ind w:left="0" w:firstLine="516"/>
        <w:jc w:val="both"/>
        <w:rPr>
          <w:color w:val="000000"/>
          <w:sz w:val="28"/>
          <w:szCs w:val="28"/>
        </w:rPr>
      </w:pPr>
      <w:r>
        <w:rPr>
          <w:color w:val="000000"/>
          <w:sz w:val="28"/>
          <w:szCs w:val="28"/>
        </w:rPr>
        <w:t>1.</w:t>
      </w:r>
      <w:r w:rsidRPr="003B6D70">
        <w:rPr>
          <w:color w:val="000000"/>
          <w:sz w:val="28"/>
          <w:szCs w:val="28"/>
        </w:rPr>
        <w:t xml:space="preserve"> Почему вы выбрали учебное заведение, в котором сейчас учитесь?</w:t>
      </w:r>
    </w:p>
    <w:p w:rsidR="00014CAF" w:rsidRPr="003B6D70" w:rsidRDefault="00014CAF" w:rsidP="009548EC">
      <w:pPr>
        <w:pStyle w:val="11"/>
        <w:spacing w:line="360" w:lineRule="auto"/>
        <w:ind w:left="0" w:firstLine="516"/>
        <w:jc w:val="both"/>
        <w:rPr>
          <w:color w:val="000000"/>
          <w:sz w:val="28"/>
          <w:szCs w:val="28"/>
        </w:rPr>
      </w:pPr>
      <w:r>
        <w:rPr>
          <w:color w:val="000000"/>
          <w:sz w:val="28"/>
          <w:szCs w:val="28"/>
        </w:rPr>
        <w:t>2.</w:t>
      </w:r>
      <w:r w:rsidRPr="003B6D70">
        <w:rPr>
          <w:color w:val="000000"/>
          <w:sz w:val="28"/>
          <w:szCs w:val="28"/>
        </w:rPr>
        <w:t xml:space="preserve"> Почему вы покупаете одежду в том или ином магазине?</w:t>
      </w:r>
    </w:p>
    <w:p w:rsidR="00014CAF" w:rsidRPr="003B6D70" w:rsidRDefault="00014CAF" w:rsidP="009548EC">
      <w:pPr>
        <w:pStyle w:val="11"/>
        <w:spacing w:line="360" w:lineRule="auto"/>
        <w:ind w:left="0" w:firstLine="516"/>
        <w:jc w:val="both"/>
        <w:rPr>
          <w:color w:val="000000"/>
          <w:sz w:val="28"/>
          <w:szCs w:val="28"/>
        </w:rPr>
      </w:pPr>
      <w:r>
        <w:rPr>
          <w:color w:val="000000"/>
          <w:sz w:val="28"/>
          <w:szCs w:val="28"/>
        </w:rPr>
        <w:t>3.</w:t>
      </w:r>
      <w:r w:rsidRPr="003B6D70">
        <w:rPr>
          <w:color w:val="000000"/>
          <w:sz w:val="28"/>
          <w:szCs w:val="28"/>
        </w:rPr>
        <w:t xml:space="preserve"> Как вы ежедневно распределяете 24 часа между учебой, работой, телевизором, сном, спортивным залом, походом на стадион в качестве болельщика или занятиями спортом?</w:t>
      </w:r>
    </w:p>
    <w:p w:rsidR="00014CAF" w:rsidRPr="003B6D70" w:rsidRDefault="00014CAF" w:rsidP="009548EC">
      <w:pPr>
        <w:pStyle w:val="11"/>
        <w:spacing w:line="360" w:lineRule="auto"/>
        <w:ind w:left="0" w:firstLine="516"/>
        <w:jc w:val="both"/>
        <w:rPr>
          <w:color w:val="000000"/>
          <w:sz w:val="28"/>
          <w:szCs w:val="28"/>
        </w:rPr>
      </w:pPr>
      <w:r>
        <w:rPr>
          <w:color w:val="000000"/>
          <w:sz w:val="28"/>
          <w:szCs w:val="28"/>
        </w:rPr>
        <w:t>4.</w:t>
      </w:r>
      <w:r w:rsidRPr="003B6D70">
        <w:rPr>
          <w:color w:val="000000"/>
          <w:sz w:val="28"/>
          <w:szCs w:val="28"/>
        </w:rPr>
        <w:t xml:space="preserve"> Вы обычно готовите пищу самостоятельно, разогреваете полуфабрикаты в микроволновой печи или покупаете готовую еду в ресторане? Почему вы отдаете предпочтение определенным продуктам питания или маркам?</w:t>
      </w:r>
    </w:p>
    <w:p w:rsidR="00014CAF" w:rsidRPr="003B6D70" w:rsidRDefault="00014CAF" w:rsidP="009548EC">
      <w:pPr>
        <w:pStyle w:val="11"/>
        <w:spacing w:line="360" w:lineRule="auto"/>
        <w:ind w:left="0" w:firstLine="516"/>
        <w:jc w:val="both"/>
        <w:rPr>
          <w:color w:val="000000"/>
          <w:sz w:val="28"/>
          <w:szCs w:val="28"/>
        </w:rPr>
      </w:pPr>
      <w:r>
        <w:rPr>
          <w:color w:val="000000"/>
          <w:sz w:val="28"/>
          <w:szCs w:val="28"/>
        </w:rPr>
        <w:t>5.</w:t>
      </w:r>
      <w:r w:rsidRPr="003B6D70">
        <w:rPr>
          <w:color w:val="000000"/>
          <w:sz w:val="28"/>
          <w:szCs w:val="28"/>
        </w:rPr>
        <w:t xml:space="preserve"> Если бы вам пришлось делать выбор между занятиями спортом, походами в музей, на концерт или компьютерными играми и посещением интернет чатов, что вы выбрали бы?</w:t>
      </w:r>
    </w:p>
    <w:p w:rsidR="00014CAF" w:rsidRPr="003B6D70" w:rsidRDefault="00014CAF" w:rsidP="009548EC">
      <w:pPr>
        <w:pStyle w:val="11"/>
        <w:spacing w:line="360" w:lineRule="auto"/>
        <w:ind w:left="0" w:firstLine="516"/>
        <w:jc w:val="both"/>
        <w:rPr>
          <w:color w:val="000000"/>
          <w:sz w:val="28"/>
          <w:szCs w:val="28"/>
        </w:rPr>
      </w:pPr>
      <w:r>
        <w:rPr>
          <w:color w:val="000000"/>
          <w:sz w:val="28"/>
          <w:szCs w:val="28"/>
        </w:rPr>
        <w:t>6.</w:t>
      </w:r>
      <w:r w:rsidRPr="003B6D70">
        <w:rPr>
          <w:color w:val="000000"/>
          <w:sz w:val="28"/>
          <w:szCs w:val="28"/>
        </w:rPr>
        <w:t xml:space="preserve"> Если после окончания университета вы планируете покупку машины, вы предпочли бы приобрести новый или подержанный автомобиль? Какую модель и страну-производителя вы, скорее всего, предпочтете?</w:t>
      </w:r>
    </w:p>
    <w:p w:rsidR="00014CAF" w:rsidRPr="003B6D70" w:rsidRDefault="00014CAF" w:rsidP="009548EC">
      <w:pPr>
        <w:pStyle w:val="11"/>
        <w:spacing w:line="360" w:lineRule="auto"/>
        <w:ind w:left="0" w:firstLine="516"/>
        <w:jc w:val="both"/>
        <w:rPr>
          <w:color w:val="000000"/>
          <w:sz w:val="28"/>
          <w:szCs w:val="28"/>
        </w:rPr>
      </w:pPr>
      <w:r>
        <w:rPr>
          <w:color w:val="000000"/>
          <w:sz w:val="28"/>
          <w:szCs w:val="28"/>
        </w:rPr>
        <w:t>7.</w:t>
      </w:r>
      <w:r w:rsidRPr="003B6D70">
        <w:rPr>
          <w:color w:val="000000"/>
          <w:sz w:val="28"/>
          <w:szCs w:val="28"/>
        </w:rPr>
        <w:t xml:space="preserve"> Какие рекламные объявления вам нравятся или отталкивают? Как они влияют па ваши решения о покупках?</w:t>
      </w:r>
    </w:p>
    <w:p w:rsidR="00014CAF" w:rsidRPr="003B6D70" w:rsidRDefault="00014CAF" w:rsidP="009548EC">
      <w:pPr>
        <w:pStyle w:val="11"/>
        <w:spacing w:line="360" w:lineRule="auto"/>
        <w:ind w:left="0" w:firstLine="516"/>
        <w:jc w:val="both"/>
        <w:rPr>
          <w:color w:val="000000"/>
          <w:sz w:val="28"/>
          <w:szCs w:val="28"/>
        </w:rPr>
      </w:pPr>
      <w:r>
        <w:rPr>
          <w:color w:val="000000"/>
          <w:sz w:val="28"/>
          <w:szCs w:val="28"/>
        </w:rPr>
        <w:t>8.</w:t>
      </w:r>
      <w:r w:rsidRPr="003B6D70">
        <w:rPr>
          <w:color w:val="000000"/>
          <w:sz w:val="28"/>
          <w:szCs w:val="28"/>
        </w:rPr>
        <w:t xml:space="preserve"> Вы были в этом году донором? Вы жертвовали деньги или работали добровольцем, чтобы помочь людям с медицинскими или экономическими проблемами, или вы предоставляете решение этих проблем другим людям?</w:t>
      </w:r>
    </w:p>
    <w:p w:rsidR="00014CAF" w:rsidRPr="003B6D70" w:rsidRDefault="00014CAF" w:rsidP="009548EC">
      <w:pPr>
        <w:pStyle w:val="11"/>
        <w:spacing w:line="360" w:lineRule="auto"/>
        <w:ind w:left="0" w:firstLine="516"/>
        <w:jc w:val="both"/>
        <w:rPr>
          <w:color w:val="000000"/>
          <w:sz w:val="28"/>
          <w:szCs w:val="28"/>
        </w:rPr>
      </w:pPr>
      <w:r>
        <w:rPr>
          <w:color w:val="000000"/>
          <w:sz w:val="28"/>
          <w:szCs w:val="28"/>
        </w:rPr>
        <w:t>9.</w:t>
      </w:r>
      <w:r w:rsidRPr="003B6D70">
        <w:rPr>
          <w:color w:val="000000"/>
          <w:sz w:val="28"/>
          <w:szCs w:val="28"/>
        </w:rPr>
        <w:t xml:space="preserve"> Вы голосовали на последних выборах? За кого и почему?</w:t>
      </w:r>
    </w:p>
    <w:p w:rsidR="00014CAF" w:rsidRPr="003B6D70" w:rsidRDefault="00014CAF" w:rsidP="009548EC">
      <w:pPr>
        <w:pStyle w:val="11"/>
        <w:spacing w:line="360" w:lineRule="auto"/>
        <w:ind w:left="0" w:firstLine="516"/>
        <w:jc w:val="both"/>
        <w:rPr>
          <w:color w:val="000000"/>
          <w:sz w:val="28"/>
          <w:szCs w:val="28"/>
        </w:rPr>
      </w:pPr>
      <w:r>
        <w:rPr>
          <w:color w:val="000000"/>
          <w:sz w:val="28"/>
          <w:szCs w:val="28"/>
        </w:rPr>
        <w:t>10.</w:t>
      </w:r>
      <w:r w:rsidRPr="003B6D70">
        <w:rPr>
          <w:color w:val="000000"/>
          <w:sz w:val="28"/>
          <w:szCs w:val="28"/>
        </w:rPr>
        <w:t xml:space="preserve"> По сравнению с другими, имеющими аналогичный вашему уровень доходов, людьми вы откладываете в виде сбережений большие или меньшие суммы денег? Вы принимаете финансовые решения исхода из того, что вам правится, или из того, что обещает в будущем наибольшую выгоду?</w:t>
      </w:r>
    </w:p>
    <w:p w:rsidR="00014CAF" w:rsidRPr="003B6D70" w:rsidRDefault="00014CAF" w:rsidP="00A915EF">
      <w:pPr>
        <w:pStyle w:val="11"/>
        <w:spacing w:line="360" w:lineRule="auto"/>
        <w:ind w:left="0" w:firstLine="516"/>
        <w:jc w:val="both"/>
        <w:rPr>
          <w:color w:val="000000"/>
          <w:sz w:val="28"/>
          <w:szCs w:val="28"/>
        </w:rPr>
      </w:pPr>
      <w:r w:rsidRPr="003B6D70">
        <w:rPr>
          <w:color w:val="000000"/>
          <w:sz w:val="28"/>
          <w:szCs w:val="28"/>
        </w:rPr>
        <w:t xml:space="preserve">Может показаться, что ответить на эти вопросы не составит труда, но вот </w:t>
      </w:r>
      <w:r>
        <w:rPr>
          <w:color w:val="000000"/>
          <w:sz w:val="28"/>
          <w:szCs w:val="28"/>
        </w:rPr>
        <w:t>понять причины, заставляющие конкретного человека</w:t>
      </w:r>
      <w:r w:rsidRPr="003B6D70">
        <w:rPr>
          <w:color w:val="000000"/>
          <w:sz w:val="28"/>
          <w:szCs w:val="28"/>
        </w:rPr>
        <w:t xml:space="preserve"> отвечать на них иначе, чем другие люди, довольно трудно. С этой проблемой и сталкиваются аналитики поведения и специалисты по маркетингу – в вечной охоте на драгоценного потребителя. Способность фирмы привлекать потребителей, удовлетворять их потребности,</w:t>
      </w:r>
      <w:r>
        <w:rPr>
          <w:color w:val="000000"/>
          <w:sz w:val="28"/>
          <w:szCs w:val="28"/>
        </w:rPr>
        <w:t xml:space="preserve"> удерживать их, продавать им все</w:t>
      </w:r>
      <w:r w:rsidRPr="003B6D70">
        <w:rPr>
          <w:color w:val="000000"/>
          <w:sz w:val="28"/>
          <w:szCs w:val="28"/>
        </w:rPr>
        <w:t xml:space="preserve"> больше и больше, во многом определяет доходность компании. </w:t>
      </w:r>
    </w:p>
    <w:p w:rsidR="00014CAF" w:rsidRPr="00C33407" w:rsidRDefault="00014CAF" w:rsidP="00A915EF">
      <w:pPr>
        <w:pStyle w:val="11"/>
        <w:spacing w:line="360" w:lineRule="auto"/>
        <w:ind w:left="0" w:firstLine="516"/>
        <w:jc w:val="both"/>
        <w:rPr>
          <w:color w:val="000000"/>
          <w:sz w:val="28"/>
          <w:szCs w:val="28"/>
        </w:rPr>
      </w:pPr>
      <w:r w:rsidRPr="003B6D70">
        <w:rPr>
          <w:color w:val="000000"/>
          <w:sz w:val="28"/>
          <w:szCs w:val="28"/>
        </w:rPr>
        <w:t>Для разных организаций ответы на каждый из этих вопросов неравнозначны. Руководители магазинов заинтересованы в том, чтобы знать ответ на вопрос № 7, но аналогичная информация о потребителях может быть полезной и некоммерческим организациям. Знание о том, как потребители предпочитают проводить время (вопрос № 5), может помочь балетной труппе или другой художественной организации лучше продвигать и позиционировать свои торговые предложения. И если цель медицинской фирмы заключается в увеличении поставок донорской крови и снижении риска заражения СПИДом при переливании крови, ей необходимо сконцентрироваться на изучении поведения потребител</w:t>
      </w:r>
      <w:r>
        <w:rPr>
          <w:color w:val="000000"/>
          <w:sz w:val="28"/>
          <w:szCs w:val="28"/>
        </w:rPr>
        <w:t xml:space="preserve">ей, обозначенного в вопросе № 8 </w:t>
      </w:r>
      <w:r w:rsidRPr="00C33407">
        <w:rPr>
          <w:color w:val="000000"/>
          <w:sz w:val="28"/>
          <w:szCs w:val="28"/>
        </w:rPr>
        <w:t>[3</w:t>
      </w:r>
      <w:r>
        <w:rPr>
          <w:color w:val="000000"/>
          <w:sz w:val="28"/>
          <w:szCs w:val="28"/>
        </w:rPr>
        <w:t>, с.128-134</w:t>
      </w:r>
      <w:r w:rsidRPr="00C33407">
        <w:rPr>
          <w:color w:val="000000"/>
          <w:sz w:val="28"/>
          <w:szCs w:val="28"/>
        </w:rPr>
        <w:t>]</w:t>
      </w:r>
      <w:r>
        <w:rPr>
          <w:color w:val="000000"/>
          <w:sz w:val="28"/>
          <w:szCs w:val="28"/>
        </w:rPr>
        <w:t>.</w:t>
      </w:r>
    </w:p>
    <w:p w:rsidR="00014CAF" w:rsidRDefault="00014CAF" w:rsidP="00476D0C">
      <w:pPr>
        <w:pStyle w:val="11"/>
        <w:spacing w:line="360" w:lineRule="auto"/>
        <w:ind w:left="0" w:firstLine="516"/>
        <w:jc w:val="both"/>
        <w:rPr>
          <w:color w:val="000000"/>
          <w:sz w:val="28"/>
          <w:szCs w:val="28"/>
        </w:rPr>
      </w:pPr>
      <w:r>
        <w:rPr>
          <w:color w:val="000000"/>
          <w:sz w:val="28"/>
          <w:szCs w:val="28"/>
        </w:rPr>
        <w:t>Таким образом, изучение поведения потребителей является необходимым, ведь информация о предпочтениях покупателей  помогает фирмам лучше удовлетворять потребности покупателей, удерживать их, продавать им все</w:t>
      </w:r>
      <w:r w:rsidRPr="003B6D70">
        <w:rPr>
          <w:color w:val="000000"/>
          <w:sz w:val="28"/>
          <w:szCs w:val="28"/>
        </w:rPr>
        <w:t xml:space="preserve"> больше и больше, </w:t>
      </w:r>
      <w:r>
        <w:rPr>
          <w:color w:val="000000"/>
          <w:sz w:val="28"/>
          <w:szCs w:val="28"/>
        </w:rPr>
        <w:t xml:space="preserve">а это </w:t>
      </w:r>
      <w:r w:rsidRPr="003B6D70">
        <w:rPr>
          <w:color w:val="000000"/>
          <w:sz w:val="28"/>
          <w:szCs w:val="28"/>
        </w:rPr>
        <w:t>во многом</w:t>
      </w:r>
      <w:r>
        <w:rPr>
          <w:color w:val="000000"/>
          <w:sz w:val="28"/>
          <w:szCs w:val="28"/>
        </w:rPr>
        <w:t xml:space="preserve"> определяет доходность компании.</w:t>
      </w:r>
    </w:p>
    <w:p w:rsidR="00014CAF" w:rsidRDefault="00014CAF" w:rsidP="00476D0C">
      <w:pPr>
        <w:pStyle w:val="11"/>
        <w:spacing w:line="360" w:lineRule="auto"/>
        <w:ind w:left="0" w:firstLine="516"/>
        <w:jc w:val="both"/>
        <w:rPr>
          <w:color w:val="000000"/>
          <w:sz w:val="28"/>
          <w:szCs w:val="28"/>
        </w:rPr>
      </w:pPr>
    </w:p>
    <w:p w:rsidR="00014CAF" w:rsidRPr="00476D0C" w:rsidRDefault="00014CAF" w:rsidP="00476D0C">
      <w:pPr>
        <w:pStyle w:val="11"/>
        <w:spacing w:line="360" w:lineRule="auto"/>
        <w:ind w:left="0" w:firstLine="516"/>
        <w:jc w:val="both"/>
        <w:rPr>
          <w:color w:val="000000"/>
          <w:sz w:val="28"/>
          <w:szCs w:val="28"/>
        </w:rPr>
      </w:pPr>
    </w:p>
    <w:p w:rsidR="00014CAF" w:rsidRDefault="00014CAF" w:rsidP="00476D0C">
      <w:pPr>
        <w:pStyle w:val="11"/>
        <w:numPr>
          <w:ilvl w:val="1"/>
          <w:numId w:val="4"/>
        </w:numPr>
        <w:spacing w:line="360" w:lineRule="auto"/>
        <w:jc w:val="center"/>
        <w:rPr>
          <w:b/>
          <w:color w:val="000000"/>
          <w:sz w:val="32"/>
          <w:szCs w:val="32"/>
        </w:rPr>
      </w:pPr>
      <w:r w:rsidRPr="00476D0C">
        <w:rPr>
          <w:b/>
          <w:color w:val="000000"/>
          <w:sz w:val="32"/>
          <w:szCs w:val="32"/>
        </w:rPr>
        <w:t>Основные типы потребителей</w:t>
      </w:r>
    </w:p>
    <w:p w:rsidR="00014CAF" w:rsidRPr="00087EBD" w:rsidRDefault="00014CAF" w:rsidP="00087EBD">
      <w:pPr>
        <w:spacing w:line="360" w:lineRule="auto"/>
        <w:ind w:firstLine="540"/>
        <w:jc w:val="both"/>
        <w:rPr>
          <w:color w:val="000000"/>
          <w:sz w:val="28"/>
          <w:szCs w:val="28"/>
        </w:rPr>
      </w:pPr>
      <w:r w:rsidRPr="00087EBD">
        <w:rPr>
          <w:color w:val="000000"/>
          <w:sz w:val="28"/>
          <w:szCs w:val="28"/>
        </w:rPr>
        <w:t>Потребители товаров, услуг, идей – это люди, группы людей, организации различного масштаба и профиля деятельности, использующие товары, услуги, идеи.</w:t>
      </w:r>
    </w:p>
    <w:p w:rsidR="00014CAF" w:rsidRPr="00087EBD" w:rsidRDefault="00014CAF" w:rsidP="00087EBD">
      <w:pPr>
        <w:spacing w:line="360" w:lineRule="auto"/>
        <w:ind w:firstLine="540"/>
        <w:jc w:val="both"/>
        <w:rPr>
          <w:color w:val="000000"/>
          <w:sz w:val="28"/>
          <w:szCs w:val="28"/>
        </w:rPr>
      </w:pPr>
      <w:r w:rsidRPr="00087EBD">
        <w:rPr>
          <w:color w:val="000000"/>
          <w:sz w:val="28"/>
          <w:szCs w:val="28"/>
        </w:rPr>
        <w:t>Для целей маркетинга, для разработки товара, его позиционирования в выгодном сегменте рынка, проведения грамотной стратегии продвижения товара очень важно определить наиболее существенные, крупные целевые группы потребителей, отличающиеся между собой, но имеющие внутригрупповое сходство по существенным признакам потребления и потребительского поведения.</w:t>
      </w:r>
    </w:p>
    <w:p w:rsidR="00014CAF" w:rsidRPr="00087EBD" w:rsidRDefault="00014CAF" w:rsidP="00087EBD">
      <w:pPr>
        <w:spacing w:line="360" w:lineRule="auto"/>
        <w:ind w:firstLine="540"/>
        <w:jc w:val="both"/>
        <w:rPr>
          <w:color w:val="000000"/>
          <w:sz w:val="28"/>
          <w:szCs w:val="28"/>
        </w:rPr>
      </w:pPr>
      <w:r w:rsidRPr="00087EBD">
        <w:rPr>
          <w:color w:val="000000"/>
          <w:sz w:val="28"/>
          <w:szCs w:val="28"/>
        </w:rPr>
        <w:t>Выделяют пять типов потребителей, существенно различающихся по своим поведенческим стратегиям на рынках:</w:t>
      </w:r>
    </w:p>
    <w:p w:rsidR="00014CAF" w:rsidRPr="00087EBD" w:rsidRDefault="00014CAF" w:rsidP="00087EBD">
      <w:pPr>
        <w:spacing w:line="360" w:lineRule="auto"/>
        <w:ind w:firstLine="540"/>
        <w:jc w:val="both"/>
        <w:rPr>
          <w:color w:val="000000"/>
          <w:sz w:val="28"/>
          <w:szCs w:val="28"/>
        </w:rPr>
      </w:pPr>
      <w:r w:rsidRPr="00087EBD">
        <w:rPr>
          <w:color w:val="000000"/>
          <w:sz w:val="28"/>
          <w:szCs w:val="28"/>
        </w:rPr>
        <w:t>1. Индивидуальные потребители, то есть такие, которые приобретают товар исключительно для своего личного пользования. Так поступают одинокие и отдельно от семьи живущие граждане. Их доля в России ≈1/5 всего взрослого населения.</w:t>
      </w:r>
    </w:p>
    <w:p w:rsidR="00014CAF" w:rsidRPr="00087EBD" w:rsidRDefault="00014CAF" w:rsidP="00087EBD">
      <w:pPr>
        <w:spacing w:line="360" w:lineRule="auto"/>
        <w:ind w:firstLine="540"/>
        <w:jc w:val="both"/>
        <w:rPr>
          <w:color w:val="000000"/>
          <w:sz w:val="28"/>
          <w:szCs w:val="28"/>
        </w:rPr>
      </w:pPr>
      <w:r w:rsidRPr="00087EBD">
        <w:rPr>
          <w:color w:val="000000"/>
          <w:sz w:val="28"/>
          <w:szCs w:val="28"/>
        </w:rPr>
        <w:t>Как правило, индивидуально приобретается одежда, обувь, личные вещи. Прежде всего, индивидуальные потребители интересуются потребительными качествами товара: полезностью, относительной ценой, внешними данными, упаковкой. В России этот рынок узок. В США – это самые обеспеченные потребители.</w:t>
      </w:r>
    </w:p>
    <w:p w:rsidR="00014CAF" w:rsidRPr="00532A97" w:rsidRDefault="00014CAF" w:rsidP="00773A07">
      <w:pPr>
        <w:spacing w:line="360" w:lineRule="auto"/>
        <w:ind w:firstLine="709"/>
        <w:jc w:val="both"/>
        <w:rPr>
          <w:color w:val="000000"/>
          <w:sz w:val="28"/>
          <w:szCs w:val="28"/>
        </w:rPr>
      </w:pPr>
      <w:r w:rsidRPr="00087EBD">
        <w:rPr>
          <w:color w:val="000000"/>
          <w:sz w:val="28"/>
          <w:szCs w:val="28"/>
        </w:rPr>
        <w:t xml:space="preserve">2. Семья или домашнее хозяйство – основной тип потребителя продуктов питания и непродовольственных товаров, за исключением одежды и личных вещей. </w:t>
      </w:r>
      <w:r w:rsidRPr="00532A97">
        <w:rPr>
          <w:color w:val="000000"/>
          <w:sz w:val="28"/>
          <w:szCs w:val="28"/>
        </w:rPr>
        <w:t xml:space="preserve">В семье присутствуют инструментальные и экспрессивные роли. Инструментальные (функциональные, экономические) роли заключаются в выборе финансовых, технических и других «функциональных» показателей продукта. </w:t>
      </w:r>
      <w:r>
        <w:rPr>
          <w:color w:val="000000"/>
          <w:sz w:val="28"/>
          <w:szCs w:val="28"/>
        </w:rPr>
        <w:tab/>
      </w:r>
      <w:r w:rsidRPr="00532A97">
        <w:rPr>
          <w:color w:val="000000"/>
          <w:sz w:val="28"/>
          <w:szCs w:val="28"/>
        </w:rPr>
        <w:t>К их числу можно отнести, например, условия совершения покупки. Экспрессивные роли заключаются в поддержке других членов семьи в процессе принятия решения.</w:t>
      </w:r>
    </w:p>
    <w:p w:rsidR="00014CAF" w:rsidRPr="00532A97" w:rsidRDefault="00014CAF" w:rsidP="00773A07">
      <w:pPr>
        <w:spacing w:line="360" w:lineRule="auto"/>
        <w:ind w:firstLine="709"/>
        <w:jc w:val="both"/>
        <w:rPr>
          <w:color w:val="000000"/>
          <w:sz w:val="28"/>
          <w:szCs w:val="28"/>
        </w:rPr>
      </w:pPr>
      <w:r w:rsidRPr="00532A97">
        <w:rPr>
          <w:color w:val="000000"/>
          <w:sz w:val="28"/>
          <w:szCs w:val="28"/>
        </w:rPr>
        <w:t>В принятии семейных потребительских решений можно выделить пять ролей. Их могут выполнять муж, жена, дети или другие члены домашнего хозяйства. Один человек может совмещать несколько ролей.</w:t>
      </w:r>
    </w:p>
    <w:p w:rsidR="00014CAF" w:rsidRPr="00532A97" w:rsidRDefault="00014CAF" w:rsidP="00773A07">
      <w:pPr>
        <w:spacing w:line="360" w:lineRule="auto"/>
        <w:ind w:firstLine="709"/>
        <w:jc w:val="both"/>
        <w:rPr>
          <w:color w:val="000000"/>
          <w:sz w:val="28"/>
          <w:szCs w:val="28"/>
        </w:rPr>
      </w:pPr>
      <w:r w:rsidRPr="00532A97">
        <w:rPr>
          <w:color w:val="000000"/>
          <w:sz w:val="28"/>
          <w:szCs w:val="28"/>
        </w:rPr>
        <w:t>1.</w:t>
      </w:r>
      <w:r>
        <w:rPr>
          <w:color w:val="000000"/>
          <w:sz w:val="28"/>
          <w:szCs w:val="28"/>
        </w:rPr>
        <w:t xml:space="preserve"> </w:t>
      </w:r>
      <w:r w:rsidRPr="00532A97">
        <w:rPr>
          <w:color w:val="000000"/>
          <w:sz w:val="28"/>
          <w:szCs w:val="28"/>
        </w:rPr>
        <w:t>Инициатор/контролёр – тот, кто подает идею покупки и собирает информацию, способствуя принятию решения.</w:t>
      </w:r>
    </w:p>
    <w:p w:rsidR="00014CAF" w:rsidRPr="00532A97" w:rsidRDefault="00014CAF" w:rsidP="00773A07">
      <w:pPr>
        <w:spacing w:line="360" w:lineRule="auto"/>
        <w:ind w:firstLine="709"/>
        <w:jc w:val="both"/>
        <w:rPr>
          <w:color w:val="000000"/>
          <w:sz w:val="28"/>
          <w:szCs w:val="28"/>
        </w:rPr>
      </w:pPr>
      <w:r w:rsidRPr="00532A97">
        <w:rPr>
          <w:color w:val="000000"/>
          <w:sz w:val="28"/>
          <w:szCs w:val="28"/>
        </w:rPr>
        <w:t>2.</w:t>
      </w:r>
      <w:r>
        <w:rPr>
          <w:color w:val="000000"/>
          <w:sz w:val="28"/>
          <w:szCs w:val="28"/>
        </w:rPr>
        <w:t xml:space="preserve"> </w:t>
      </w:r>
      <w:r w:rsidRPr="00532A97">
        <w:rPr>
          <w:color w:val="000000"/>
          <w:sz w:val="28"/>
          <w:szCs w:val="28"/>
        </w:rPr>
        <w:t>Оказывающий влияние – человек, чье мнение признается оценочным критерием при покупке данного вида товаров.</w:t>
      </w:r>
    </w:p>
    <w:p w:rsidR="00014CAF" w:rsidRPr="00532A97" w:rsidRDefault="00014CAF" w:rsidP="00773A07">
      <w:pPr>
        <w:spacing w:line="360" w:lineRule="auto"/>
        <w:ind w:firstLine="709"/>
        <w:jc w:val="both"/>
        <w:rPr>
          <w:color w:val="000000"/>
          <w:sz w:val="28"/>
          <w:szCs w:val="28"/>
        </w:rPr>
      </w:pPr>
      <w:r w:rsidRPr="00532A97">
        <w:rPr>
          <w:color w:val="000000"/>
          <w:sz w:val="28"/>
          <w:szCs w:val="28"/>
        </w:rPr>
        <w:t>3.</w:t>
      </w:r>
      <w:r>
        <w:rPr>
          <w:color w:val="000000"/>
          <w:sz w:val="28"/>
          <w:szCs w:val="28"/>
        </w:rPr>
        <w:t xml:space="preserve"> </w:t>
      </w:r>
      <w:r w:rsidRPr="00532A97">
        <w:rPr>
          <w:color w:val="000000"/>
          <w:sz w:val="28"/>
          <w:szCs w:val="28"/>
        </w:rPr>
        <w:t>Принимающий решение – тот, кто обладает финансовой властью или правом решать, как будут потрачены деньги семьи (на какие продукты и марки).</w:t>
      </w:r>
    </w:p>
    <w:p w:rsidR="00014CAF" w:rsidRPr="00532A97" w:rsidRDefault="00014CAF" w:rsidP="00773A07">
      <w:pPr>
        <w:spacing w:line="360" w:lineRule="auto"/>
        <w:ind w:firstLine="709"/>
        <w:jc w:val="both"/>
        <w:rPr>
          <w:color w:val="000000"/>
          <w:sz w:val="28"/>
          <w:szCs w:val="28"/>
        </w:rPr>
      </w:pPr>
      <w:r w:rsidRPr="00532A97">
        <w:rPr>
          <w:color w:val="000000"/>
          <w:sz w:val="28"/>
          <w:szCs w:val="28"/>
        </w:rPr>
        <w:t>4.</w:t>
      </w:r>
      <w:r>
        <w:rPr>
          <w:color w:val="000000"/>
          <w:sz w:val="28"/>
          <w:szCs w:val="28"/>
        </w:rPr>
        <w:t xml:space="preserve"> </w:t>
      </w:r>
      <w:r w:rsidRPr="00532A97">
        <w:rPr>
          <w:color w:val="000000"/>
          <w:sz w:val="28"/>
          <w:szCs w:val="28"/>
        </w:rPr>
        <w:t>Покупатель – лицо, совершающее покупку: идет в магазин, звонит поставщикам, выписывает чеки, приносит продукты домой и т. д.</w:t>
      </w:r>
    </w:p>
    <w:p w:rsidR="00014CAF" w:rsidRPr="00532A97" w:rsidRDefault="00014CAF" w:rsidP="00773A07">
      <w:pPr>
        <w:spacing w:line="360" w:lineRule="auto"/>
        <w:ind w:firstLine="709"/>
        <w:jc w:val="both"/>
        <w:rPr>
          <w:color w:val="000000"/>
          <w:sz w:val="28"/>
          <w:szCs w:val="28"/>
        </w:rPr>
      </w:pPr>
      <w:r w:rsidRPr="00532A97">
        <w:rPr>
          <w:color w:val="000000"/>
          <w:sz w:val="28"/>
          <w:szCs w:val="28"/>
        </w:rPr>
        <w:t>5.</w:t>
      </w:r>
      <w:r>
        <w:rPr>
          <w:color w:val="000000"/>
          <w:sz w:val="28"/>
          <w:szCs w:val="28"/>
        </w:rPr>
        <w:t xml:space="preserve"> </w:t>
      </w:r>
      <w:r w:rsidRPr="00532A97">
        <w:rPr>
          <w:color w:val="000000"/>
          <w:sz w:val="28"/>
          <w:szCs w:val="28"/>
        </w:rPr>
        <w:t>Пользователь – тот (те), кто использует продукт.</w:t>
      </w:r>
    </w:p>
    <w:p w:rsidR="00014CAF" w:rsidRPr="00087EBD" w:rsidRDefault="00014CAF" w:rsidP="00087EBD">
      <w:pPr>
        <w:spacing w:line="360" w:lineRule="auto"/>
        <w:ind w:firstLine="540"/>
        <w:jc w:val="both"/>
        <w:rPr>
          <w:color w:val="000000"/>
          <w:sz w:val="28"/>
          <w:szCs w:val="28"/>
        </w:rPr>
      </w:pPr>
      <w:r w:rsidRPr="00087EBD">
        <w:rPr>
          <w:color w:val="000000"/>
          <w:sz w:val="28"/>
          <w:szCs w:val="28"/>
        </w:rPr>
        <w:t>.</w:t>
      </w:r>
      <w:r w:rsidRPr="00D44ADA">
        <w:rPr>
          <w:color w:val="000000"/>
          <w:sz w:val="28"/>
          <w:szCs w:val="28"/>
        </w:rPr>
        <w:t xml:space="preserve"> </w:t>
      </w:r>
      <w:r w:rsidRPr="00D44ADA">
        <w:rPr>
          <w:rStyle w:val="postbody1"/>
          <w:rFonts w:eastAsia="Times New Roman"/>
          <w:sz w:val="28"/>
          <w:szCs w:val="28"/>
        </w:rPr>
        <w:t>В</w:t>
      </w:r>
      <w:r>
        <w:rPr>
          <w:rStyle w:val="postbody1"/>
          <w:rFonts w:eastAsia="Times New Roman"/>
        </w:rPr>
        <w:t xml:space="preserve"> </w:t>
      </w:r>
      <w:r w:rsidRPr="00D44ADA">
        <w:rPr>
          <w:rStyle w:val="postbody1"/>
          <w:rFonts w:eastAsia="Times New Roman"/>
          <w:sz w:val="28"/>
          <w:szCs w:val="28"/>
        </w:rPr>
        <w:t>России, как правило, мужчины формально считаются главой семьи, женщины же часто являются ими фактически</w:t>
      </w:r>
      <w:r>
        <w:rPr>
          <w:rStyle w:val="postbody1"/>
          <w:rFonts w:eastAsia="Times New Roman"/>
          <w:sz w:val="28"/>
          <w:szCs w:val="28"/>
        </w:rPr>
        <w:t>.</w:t>
      </w:r>
    </w:p>
    <w:p w:rsidR="00014CAF" w:rsidRPr="00087EBD" w:rsidRDefault="00014CAF" w:rsidP="00087EBD">
      <w:pPr>
        <w:spacing w:line="360" w:lineRule="auto"/>
        <w:ind w:firstLine="540"/>
        <w:jc w:val="both"/>
        <w:rPr>
          <w:color w:val="000000"/>
          <w:sz w:val="28"/>
          <w:szCs w:val="28"/>
        </w:rPr>
      </w:pPr>
      <w:r w:rsidRPr="00087EBD">
        <w:rPr>
          <w:color w:val="000000"/>
          <w:sz w:val="28"/>
          <w:szCs w:val="28"/>
        </w:rPr>
        <w:t>3. Посредники осуществляют закупки не для потребления, а для последующей перепродажи. Они занимаются как потребительскими товарами, так и товарами промышленного назначения. Их в основном интересуют не потребительские качества товаров, а прибыльность, скорость обращения, транспортная упаковка, срок хранения и т.п. Они являются более профессиональными покуп</w:t>
      </w:r>
      <w:r>
        <w:rPr>
          <w:color w:val="000000"/>
          <w:sz w:val="28"/>
          <w:szCs w:val="28"/>
        </w:rPr>
        <w:t>ателями, чем семьи и индивидуальные потребители</w:t>
      </w:r>
      <w:r w:rsidRPr="00087EBD">
        <w:rPr>
          <w:color w:val="000000"/>
          <w:sz w:val="28"/>
          <w:szCs w:val="28"/>
        </w:rPr>
        <w:t>. Спектр товаров, к которым они предъявляют спрос, может быть как широк, так и узок.</w:t>
      </w:r>
    </w:p>
    <w:p w:rsidR="00014CAF" w:rsidRPr="00087EBD" w:rsidRDefault="00014CAF" w:rsidP="00087EBD">
      <w:pPr>
        <w:spacing w:line="360" w:lineRule="auto"/>
        <w:ind w:firstLine="540"/>
        <w:jc w:val="both"/>
        <w:rPr>
          <w:color w:val="000000"/>
          <w:sz w:val="28"/>
          <w:szCs w:val="28"/>
        </w:rPr>
      </w:pPr>
      <w:r w:rsidRPr="00087EBD">
        <w:rPr>
          <w:color w:val="000000"/>
          <w:sz w:val="28"/>
          <w:szCs w:val="28"/>
        </w:rPr>
        <w:t>4. Снабженцы или представители фирм принимают решения о закупке товаров промышленного назначения. Это, как правило, высокие профессионалы узкого профиля, знающие товар не хуже, а возможно даже лучше самих производителей. Процесс покупки, начиная с осознания проблемы и заканчивая оценкой работы поставщика, подвергается чёткой формализации. При этом учитывается всё, что только может быть учтено: цена, качественные характеристики каждого изделия, оперативность поставок, транспортные расходы, полнота ассортимента, репутация производителя, квалификация персонала, консультации и справочная литература, быстрота реакции на пожелания клиента, возможность получения кредита или рассрочки платежа.</w:t>
      </w:r>
    </w:p>
    <w:p w:rsidR="00014CAF" w:rsidRPr="00C33407" w:rsidRDefault="00014CAF" w:rsidP="00087EBD">
      <w:pPr>
        <w:spacing w:line="360" w:lineRule="auto"/>
        <w:ind w:firstLine="540"/>
        <w:jc w:val="both"/>
        <w:rPr>
          <w:color w:val="000000"/>
          <w:sz w:val="28"/>
          <w:szCs w:val="28"/>
        </w:rPr>
      </w:pPr>
      <w:r w:rsidRPr="00087EBD">
        <w:rPr>
          <w:color w:val="000000"/>
          <w:sz w:val="28"/>
          <w:szCs w:val="28"/>
        </w:rPr>
        <w:t>5. Чиновники или ответственные лица государственных и общественных учреждений. Как правило, они профессионалы широкого профиля. Особенность рынка заключается в том, что чиновники расходуют не собственные, а общественные средства и процедур</w:t>
      </w:r>
      <w:r>
        <w:rPr>
          <w:color w:val="000000"/>
          <w:sz w:val="28"/>
          <w:szCs w:val="28"/>
        </w:rPr>
        <w:t>а покупки товаров формализована</w:t>
      </w:r>
      <w:r w:rsidRPr="00C33407">
        <w:rPr>
          <w:color w:val="000000"/>
          <w:sz w:val="28"/>
          <w:szCs w:val="28"/>
        </w:rPr>
        <w:t xml:space="preserve"> [2</w:t>
      </w:r>
      <w:r>
        <w:rPr>
          <w:color w:val="000000"/>
          <w:sz w:val="28"/>
          <w:szCs w:val="28"/>
        </w:rPr>
        <w:t>, с.73-78</w:t>
      </w:r>
      <w:r w:rsidRPr="00C33407">
        <w:rPr>
          <w:color w:val="000000"/>
          <w:sz w:val="28"/>
          <w:szCs w:val="28"/>
        </w:rPr>
        <w:t>]</w:t>
      </w:r>
      <w:r>
        <w:rPr>
          <w:color w:val="000000"/>
          <w:sz w:val="28"/>
          <w:szCs w:val="28"/>
        </w:rPr>
        <w:t>.</w:t>
      </w:r>
    </w:p>
    <w:p w:rsidR="00014CAF" w:rsidRDefault="00014CAF" w:rsidP="00D44ADA">
      <w:pPr>
        <w:spacing w:line="360" w:lineRule="auto"/>
        <w:ind w:firstLine="540"/>
        <w:jc w:val="both"/>
        <w:rPr>
          <w:color w:val="000000"/>
          <w:sz w:val="28"/>
          <w:szCs w:val="28"/>
        </w:rPr>
      </w:pPr>
      <w:r>
        <w:rPr>
          <w:color w:val="000000"/>
          <w:sz w:val="28"/>
          <w:szCs w:val="28"/>
        </w:rPr>
        <w:t>Можно сделать вывод о том, что д</w:t>
      </w:r>
      <w:r w:rsidRPr="00087EBD">
        <w:rPr>
          <w:color w:val="000000"/>
          <w:sz w:val="28"/>
          <w:szCs w:val="28"/>
        </w:rPr>
        <w:t xml:space="preserve">ля целей маркетинга, для разработки товара, его позиционирования в выгодном сегменте рынка, проведения грамотной стратегии продвижения товара очень важно определить наиболее существенные, крупные целевые группы потребителей, </w:t>
      </w:r>
      <w:r>
        <w:rPr>
          <w:color w:val="000000"/>
          <w:sz w:val="28"/>
          <w:szCs w:val="28"/>
        </w:rPr>
        <w:t>существенно различающие</w:t>
      </w:r>
      <w:r w:rsidRPr="00087EBD">
        <w:rPr>
          <w:color w:val="000000"/>
          <w:sz w:val="28"/>
          <w:szCs w:val="28"/>
        </w:rPr>
        <w:t>ся по своим поведенческим стратегиям на рынках</w:t>
      </w:r>
      <w:r>
        <w:rPr>
          <w:color w:val="000000"/>
          <w:sz w:val="28"/>
          <w:szCs w:val="28"/>
        </w:rPr>
        <w:t>.</w:t>
      </w:r>
    </w:p>
    <w:p w:rsidR="00014CAF" w:rsidRDefault="00014CAF" w:rsidP="00D44ADA">
      <w:pPr>
        <w:spacing w:line="360" w:lineRule="auto"/>
        <w:jc w:val="both"/>
        <w:rPr>
          <w:color w:val="000000"/>
          <w:sz w:val="28"/>
          <w:szCs w:val="28"/>
        </w:rPr>
      </w:pPr>
    </w:p>
    <w:p w:rsidR="00014CAF" w:rsidRDefault="00014CAF" w:rsidP="00D44ADA">
      <w:pPr>
        <w:spacing w:line="360" w:lineRule="auto"/>
        <w:jc w:val="both"/>
        <w:rPr>
          <w:color w:val="000000"/>
          <w:sz w:val="28"/>
          <w:szCs w:val="28"/>
        </w:rPr>
      </w:pPr>
    </w:p>
    <w:p w:rsidR="00014CAF" w:rsidRDefault="00014CAF" w:rsidP="00D44ADA">
      <w:pPr>
        <w:spacing w:line="360" w:lineRule="auto"/>
        <w:jc w:val="both"/>
        <w:rPr>
          <w:color w:val="000000"/>
          <w:sz w:val="28"/>
          <w:szCs w:val="28"/>
        </w:rPr>
      </w:pPr>
    </w:p>
    <w:p w:rsidR="00014CAF" w:rsidRDefault="00014CAF" w:rsidP="00D44ADA">
      <w:pPr>
        <w:spacing w:line="360" w:lineRule="auto"/>
        <w:jc w:val="both"/>
        <w:rPr>
          <w:color w:val="000000"/>
          <w:sz w:val="28"/>
          <w:szCs w:val="28"/>
        </w:rPr>
      </w:pPr>
    </w:p>
    <w:p w:rsidR="00014CAF" w:rsidRDefault="00014CAF" w:rsidP="00D44ADA">
      <w:pPr>
        <w:spacing w:line="360" w:lineRule="auto"/>
        <w:jc w:val="both"/>
        <w:rPr>
          <w:color w:val="000000"/>
          <w:sz w:val="28"/>
          <w:szCs w:val="28"/>
        </w:rPr>
      </w:pPr>
    </w:p>
    <w:p w:rsidR="00014CAF" w:rsidRDefault="00014CAF" w:rsidP="00D44ADA">
      <w:pPr>
        <w:spacing w:line="360" w:lineRule="auto"/>
        <w:jc w:val="both"/>
        <w:rPr>
          <w:color w:val="000000"/>
          <w:sz w:val="28"/>
          <w:szCs w:val="28"/>
        </w:rPr>
      </w:pPr>
    </w:p>
    <w:p w:rsidR="00014CAF" w:rsidRDefault="00014CAF" w:rsidP="00D44ADA">
      <w:pPr>
        <w:spacing w:line="360" w:lineRule="auto"/>
        <w:jc w:val="both"/>
        <w:rPr>
          <w:color w:val="000000"/>
          <w:sz w:val="28"/>
          <w:szCs w:val="28"/>
        </w:rPr>
      </w:pPr>
    </w:p>
    <w:p w:rsidR="00014CAF" w:rsidRDefault="00014CAF" w:rsidP="00D44ADA">
      <w:pPr>
        <w:spacing w:line="360" w:lineRule="auto"/>
        <w:jc w:val="both"/>
        <w:rPr>
          <w:color w:val="000000"/>
          <w:sz w:val="28"/>
          <w:szCs w:val="28"/>
        </w:rPr>
      </w:pPr>
    </w:p>
    <w:p w:rsidR="00014CAF" w:rsidRDefault="00014CAF" w:rsidP="00D44ADA">
      <w:pPr>
        <w:spacing w:line="360" w:lineRule="auto"/>
        <w:jc w:val="both"/>
        <w:rPr>
          <w:color w:val="000000"/>
          <w:sz w:val="28"/>
          <w:szCs w:val="28"/>
        </w:rPr>
      </w:pPr>
    </w:p>
    <w:p w:rsidR="00014CAF" w:rsidRDefault="00014CAF" w:rsidP="00D44ADA">
      <w:pPr>
        <w:spacing w:line="360" w:lineRule="auto"/>
        <w:jc w:val="both"/>
        <w:rPr>
          <w:color w:val="000000"/>
          <w:sz w:val="28"/>
          <w:szCs w:val="28"/>
        </w:rPr>
      </w:pPr>
    </w:p>
    <w:p w:rsidR="00014CAF" w:rsidRDefault="00014CAF" w:rsidP="00D44ADA">
      <w:pPr>
        <w:spacing w:line="360" w:lineRule="auto"/>
        <w:jc w:val="both"/>
        <w:rPr>
          <w:color w:val="000000"/>
          <w:sz w:val="28"/>
          <w:szCs w:val="28"/>
        </w:rPr>
      </w:pPr>
    </w:p>
    <w:p w:rsidR="00014CAF" w:rsidRDefault="00014CAF" w:rsidP="00D44ADA">
      <w:pPr>
        <w:spacing w:line="360" w:lineRule="auto"/>
        <w:jc w:val="both"/>
        <w:rPr>
          <w:color w:val="000000"/>
          <w:sz w:val="28"/>
          <w:szCs w:val="28"/>
        </w:rPr>
      </w:pPr>
    </w:p>
    <w:p w:rsidR="00014CAF" w:rsidRDefault="00014CAF" w:rsidP="00C33407">
      <w:pPr>
        <w:spacing w:line="360" w:lineRule="auto"/>
        <w:jc w:val="both"/>
        <w:rPr>
          <w:color w:val="000000"/>
          <w:sz w:val="28"/>
          <w:szCs w:val="28"/>
        </w:rPr>
      </w:pPr>
    </w:p>
    <w:p w:rsidR="00014CAF" w:rsidRDefault="00014CAF" w:rsidP="00D44ADA">
      <w:pPr>
        <w:pStyle w:val="11"/>
        <w:numPr>
          <w:ilvl w:val="0"/>
          <w:numId w:val="4"/>
        </w:numPr>
        <w:spacing w:line="360" w:lineRule="auto"/>
        <w:jc w:val="center"/>
        <w:rPr>
          <w:b/>
          <w:color w:val="000000"/>
          <w:sz w:val="32"/>
          <w:szCs w:val="32"/>
        </w:rPr>
      </w:pPr>
      <w:r>
        <w:rPr>
          <w:b/>
          <w:color w:val="000000"/>
          <w:sz w:val="32"/>
          <w:szCs w:val="32"/>
        </w:rPr>
        <w:t>Моделирование поведения потребителей.</w:t>
      </w:r>
    </w:p>
    <w:p w:rsidR="00014CAF" w:rsidRDefault="00014CAF" w:rsidP="00D44ADA">
      <w:pPr>
        <w:pStyle w:val="11"/>
        <w:numPr>
          <w:ilvl w:val="1"/>
          <w:numId w:val="4"/>
        </w:numPr>
        <w:spacing w:line="360" w:lineRule="auto"/>
        <w:rPr>
          <w:b/>
          <w:color w:val="000000"/>
          <w:sz w:val="32"/>
          <w:szCs w:val="32"/>
        </w:rPr>
      </w:pPr>
      <w:r>
        <w:rPr>
          <w:b/>
          <w:color w:val="000000"/>
          <w:sz w:val="32"/>
          <w:szCs w:val="32"/>
        </w:rPr>
        <w:t>Факторы, определяющие поведение покупателя</w:t>
      </w:r>
    </w:p>
    <w:p w:rsidR="00014CAF" w:rsidRPr="00D44ADA" w:rsidRDefault="00014CAF" w:rsidP="00D44ADA">
      <w:pPr>
        <w:spacing w:before="100" w:beforeAutospacing="1" w:after="100" w:afterAutospacing="1" w:line="360" w:lineRule="auto"/>
        <w:ind w:firstLine="709"/>
        <w:jc w:val="both"/>
        <w:rPr>
          <w:sz w:val="28"/>
          <w:szCs w:val="28"/>
        </w:rPr>
      </w:pPr>
      <w:r w:rsidRPr="00D44ADA">
        <w:rPr>
          <w:sz w:val="28"/>
          <w:szCs w:val="28"/>
        </w:rPr>
        <w:t xml:space="preserve">Окончательный выбор покупателя </w:t>
      </w:r>
      <w:hyperlink r:id="rId7" w:history="1">
        <w:r w:rsidRPr="00D44ADA">
          <w:rPr>
            <w:sz w:val="28"/>
            <w:szCs w:val="28"/>
          </w:rPr>
          <w:t>товара</w:t>
        </w:r>
      </w:hyperlink>
      <w:r w:rsidRPr="00D44ADA">
        <w:rPr>
          <w:sz w:val="28"/>
          <w:szCs w:val="28"/>
        </w:rPr>
        <w:t xml:space="preserve"> формируется под воздействием множества культурных, </w:t>
      </w:r>
      <w:r w:rsidRPr="00D44ADA">
        <w:rPr>
          <w:spacing w:val="-2"/>
          <w:sz w:val="28"/>
          <w:szCs w:val="28"/>
        </w:rPr>
        <w:t xml:space="preserve">социальных, личностных и психологических  факторов, причем решающая роль в данном процессе </w:t>
      </w:r>
      <w:r w:rsidRPr="00D44ADA">
        <w:rPr>
          <w:spacing w:val="1"/>
          <w:sz w:val="28"/>
          <w:szCs w:val="28"/>
        </w:rPr>
        <w:t>принадлежит культуре.</w:t>
      </w:r>
      <w:r w:rsidRPr="00D44ADA">
        <w:rPr>
          <w:sz w:val="28"/>
          <w:szCs w:val="28"/>
        </w:rPr>
        <w:t xml:space="preserve"> </w:t>
      </w:r>
    </w:p>
    <w:p w:rsidR="00014CAF" w:rsidRPr="00D44ADA" w:rsidRDefault="00014CAF" w:rsidP="00D44ADA">
      <w:pPr>
        <w:spacing w:before="100" w:beforeAutospacing="1" w:after="100" w:afterAutospacing="1" w:line="360" w:lineRule="auto"/>
        <w:ind w:firstLine="709"/>
        <w:jc w:val="both"/>
        <w:rPr>
          <w:sz w:val="28"/>
          <w:szCs w:val="28"/>
        </w:rPr>
      </w:pPr>
      <w:r w:rsidRPr="00D44ADA">
        <w:rPr>
          <w:b/>
          <w:bCs/>
          <w:iCs/>
          <w:sz w:val="28"/>
          <w:szCs w:val="28"/>
        </w:rPr>
        <w:t>Культурные факторы</w:t>
      </w:r>
      <w:r w:rsidRPr="00D44ADA">
        <w:rPr>
          <w:b/>
          <w:bCs/>
          <w:i/>
          <w:iCs/>
          <w:sz w:val="28"/>
          <w:szCs w:val="28"/>
        </w:rPr>
        <w:t xml:space="preserve"> </w:t>
      </w:r>
      <w:r w:rsidRPr="00D44ADA">
        <w:rPr>
          <w:spacing w:val="-5"/>
          <w:sz w:val="28"/>
          <w:szCs w:val="28"/>
        </w:rPr>
        <w:t>включают в свой состав культуру, субкультуру и при</w:t>
      </w:r>
      <w:r w:rsidRPr="00D44ADA">
        <w:rPr>
          <w:sz w:val="28"/>
          <w:szCs w:val="28"/>
        </w:rPr>
        <w:t>надлежность к общественному классу.</w:t>
      </w:r>
      <w:r w:rsidRPr="00D44ADA">
        <w:rPr>
          <w:b/>
          <w:bCs/>
          <w:sz w:val="28"/>
          <w:szCs w:val="28"/>
        </w:rPr>
        <w:t xml:space="preserve"> </w:t>
      </w:r>
    </w:p>
    <w:p w:rsidR="00014CAF" w:rsidRPr="00D44ADA" w:rsidRDefault="00014CAF" w:rsidP="00D44ADA">
      <w:pPr>
        <w:spacing w:before="100" w:beforeAutospacing="1" w:after="100" w:afterAutospacing="1" w:line="360" w:lineRule="auto"/>
        <w:ind w:firstLine="709"/>
        <w:jc w:val="both"/>
        <w:rPr>
          <w:sz w:val="28"/>
          <w:szCs w:val="28"/>
        </w:rPr>
      </w:pPr>
      <w:r w:rsidRPr="00D44ADA">
        <w:rPr>
          <w:spacing w:val="-3"/>
          <w:sz w:val="28"/>
          <w:szCs w:val="28"/>
        </w:rPr>
        <w:t xml:space="preserve">Культура </w:t>
      </w:r>
      <w:r w:rsidRPr="00D44ADA">
        <w:rPr>
          <w:spacing w:val="1"/>
          <w:sz w:val="28"/>
          <w:szCs w:val="28"/>
        </w:rPr>
        <w:t xml:space="preserve">- это совокупность основных ценностей, понятий, </w:t>
      </w:r>
      <w:r w:rsidRPr="00D44ADA">
        <w:rPr>
          <w:sz w:val="28"/>
          <w:szCs w:val="28"/>
        </w:rPr>
        <w:t xml:space="preserve">желаний и поведения, воспринятые членом общества от семьи и других общественных институтов. </w:t>
      </w:r>
    </w:p>
    <w:p w:rsidR="00014CAF" w:rsidRPr="00D44ADA" w:rsidRDefault="00014CAF" w:rsidP="00D44ADA">
      <w:pPr>
        <w:spacing w:before="100" w:beforeAutospacing="1" w:after="100" w:afterAutospacing="1" w:line="360" w:lineRule="auto"/>
        <w:ind w:firstLine="709"/>
        <w:jc w:val="both"/>
        <w:rPr>
          <w:sz w:val="28"/>
          <w:szCs w:val="28"/>
        </w:rPr>
      </w:pPr>
      <w:r w:rsidRPr="00D44ADA">
        <w:rPr>
          <w:sz w:val="28"/>
          <w:szCs w:val="28"/>
        </w:rPr>
        <w:t>Субкультура - группа людей с общей системой ценностей, основанной на  </w:t>
      </w:r>
      <w:r w:rsidRPr="00D44ADA">
        <w:rPr>
          <w:spacing w:val="1"/>
          <w:sz w:val="28"/>
          <w:szCs w:val="28"/>
        </w:rPr>
        <w:t>общих жизненном опыте и ситуациях - например, национальные, религиозные, региональные группы. При проведении маркетинговых исследований в  </w:t>
      </w:r>
      <w:r w:rsidRPr="00D44ADA">
        <w:rPr>
          <w:sz w:val="28"/>
          <w:szCs w:val="28"/>
        </w:rPr>
        <w:t>данной области прежде всего ищутся ответы на вопросы: «Связано ли исполь</w:t>
      </w:r>
      <w:r w:rsidRPr="00D44ADA">
        <w:rPr>
          <w:spacing w:val="5"/>
          <w:sz w:val="28"/>
          <w:szCs w:val="28"/>
        </w:rPr>
        <w:t>зование какого-то товара с определенной этнической группой или принад</w:t>
      </w:r>
      <w:r w:rsidRPr="00D44ADA">
        <w:rPr>
          <w:spacing w:val="4"/>
          <w:sz w:val="28"/>
          <w:szCs w:val="28"/>
        </w:rPr>
        <w:t xml:space="preserve">лежность к этой группе не играет существенной роли?», «Владение какими </w:t>
      </w:r>
      <w:r w:rsidRPr="00D44ADA">
        <w:rPr>
          <w:spacing w:val="1"/>
          <w:sz w:val="28"/>
          <w:szCs w:val="28"/>
        </w:rPr>
        <w:t xml:space="preserve">потребительскими товарами, собственностью дает основание отнести </w:t>
      </w:r>
      <w:hyperlink r:id="rId8" w:history="1">
        <w:r w:rsidRPr="00D44ADA">
          <w:rPr>
            <w:spacing w:val="1"/>
            <w:sz w:val="28"/>
            <w:szCs w:val="28"/>
          </w:rPr>
          <w:t>потребителя</w:t>
        </w:r>
      </w:hyperlink>
      <w:r w:rsidRPr="00D44ADA">
        <w:rPr>
          <w:spacing w:val="1"/>
          <w:sz w:val="28"/>
          <w:szCs w:val="28"/>
        </w:rPr>
        <w:t xml:space="preserve"> к представителям определенной культуры, субкультуры?»</w:t>
      </w:r>
      <w:r w:rsidRPr="00D44ADA">
        <w:rPr>
          <w:sz w:val="28"/>
          <w:szCs w:val="28"/>
        </w:rPr>
        <w:t xml:space="preserve"> </w:t>
      </w:r>
    </w:p>
    <w:p w:rsidR="00014CAF" w:rsidRPr="00D44ADA" w:rsidRDefault="00014CAF" w:rsidP="00773A07">
      <w:pPr>
        <w:spacing w:before="100" w:beforeAutospacing="1" w:after="100" w:afterAutospacing="1" w:line="360" w:lineRule="auto"/>
        <w:ind w:firstLine="709"/>
        <w:jc w:val="both"/>
        <w:rPr>
          <w:sz w:val="28"/>
          <w:szCs w:val="28"/>
        </w:rPr>
      </w:pPr>
      <w:r>
        <w:rPr>
          <w:sz w:val="28"/>
          <w:szCs w:val="28"/>
        </w:rPr>
        <w:t>Социальный</w:t>
      </w:r>
      <w:r w:rsidRPr="00D44ADA">
        <w:rPr>
          <w:sz w:val="28"/>
          <w:szCs w:val="28"/>
        </w:rPr>
        <w:t xml:space="preserve"> класс - относительно упорядоченная и стабильная обще</w:t>
      </w:r>
      <w:r w:rsidRPr="00D44ADA">
        <w:rPr>
          <w:spacing w:val="2"/>
          <w:sz w:val="28"/>
          <w:szCs w:val="28"/>
        </w:rPr>
        <w:t xml:space="preserve">ственная группа, члены которой обладают общими ценностями, интересами </w:t>
      </w:r>
      <w:r w:rsidRPr="00D44ADA">
        <w:rPr>
          <w:spacing w:val="-2"/>
          <w:sz w:val="28"/>
          <w:szCs w:val="28"/>
        </w:rPr>
        <w:t>и поведением. Здесь наиболее часто исследуются следующие вопросы: «Явля</w:t>
      </w:r>
      <w:r w:rsidRPr="00D44ADA">
        <w:rPr>
          <w:sz w:val="28"/>
          <w:szCs w:val="28"/>
        </w:rPr>
        <w:t xml:space="preserve">ется ли данная </w:t>
      </w:r>
      <w:hyperlink r:id="rId9" w:history="1">
        <w:r w:rsidRPr="00D44ADA">
          <w:rPr>
            <w:sz w:val="28"/>
            <w:szCs w:val="28"/>
          </w:rPr>
          <w:t>группа товара</w:t>
        </w:r>
      </w:hyperlink>
      <w:r w:rsidRPr="00D44ADA">
        <w:rPr>
          <w:sz w:val="28"/>
          <w:szCs w:val="28"/>
        </w:rPr>
        <w:t xml:space="preserve"> или конкретная </w:t>
      </w:r>
      <w:hyperlink r:id="rId10" w:history="1">
        <w:r w:rsidRPr="00D44ADA">
          <w:rPr>
            <w:sz w:val="28"/>
            <w:szCs w:val="28"/>
          </w:rPr>
          <w:t>марка</w:t>
        </w:r>
      </w:hyperlink>
      <w:r w:rsidRPr="00D44ADA">
        <w:rPr>
          <w:sz w:val="28"/>
          <w:szCs w:val="28"/>
        </w:rPr>
        <w:t xml:space="preserve"> символом принадлежно</w:t>
      </w:r>
      <w:r w:rsidRPr="00D44ADA">
        <w:rPr>
          <w:spacing w:val="5"/>
          <w:sz w:val="28"/>
          <w:szCs w:val="28"/>
        </w:rPr>
        <w:t>сти к какому-то социальному классу, социальной группе?»</w:t>
      </w:r>
      <w:r w:rsidRPr="00D44ADA">
        <w:rPr>
          <w:sz w:val="28"/>
          <w:szCs w:val="28"/>
        </w:rPr>
        <w:t xml:space="preserve"> </w:t>
      </w:r>
      <w:r>
        <w:rPr>
          <w:sz w:val="28"/>
          <w:szCs w:val="28"/>
        </w:rPr>
        <w:t xml:space="preserve"> </w:t>
      </w:r>
      <w:r w:rsidRPr="00D44ADA">
        <w:rPr>
          <w:sz w:val="28"/>
          <w:szCs w:val="28"/>
        </w:rPr>
        <w:t xml:space="preserve">Представители различных социальных классов </w:t>
      </w:r>
      <w:r w:rsidRPr="00D44ADA">
        <w:rPr>
          <w:spacing w:val="-4"/>
          <w:sz w:val="28"/>
          <w:szCs w:val="28"/>
        </w:rPr>
        <w:t xml:space="preserve">различаются предпочитаемыми стилями одежды, </w:t>
      </w:r>
      <w:r w:rsidRPr="00D44ADA">
        <w:rPr>
          <w:spacing w:val="-3"/>
          <w:sz w:val="28"/>
          <w:szCs w:val="28"/>
        </w:rPr>
        <w:t>речью, организацией отдыха и многими другими характеристиками.</w:t>
      </w:r>
    </w:p>
    <w:p w:rsidR="00014CAF" w:rsidRPr="00D44ADA" w:rsidRDefault="00014CAF" w:rsidP="00D44ADA">
      <w:pPr>
        <w:spacing w:before="100" w:beforeAutospacing="1" w:after="100" w:afterAutospacing="1" w:line="360" w:lineRule="auto"/>
        <w:ind w:firstLine="709"/>
        <w:jc w:val="both"/>
        <w:rPr>
          <w:sz w:val="28"/>
          <w:szCs w:val="28"/>
        </w:rPr>
      </w:pPr>
      <w:r w:rsidRPr="00D44ADA">
        <w:rPr>
          <w:spacing w:val="-5"/>
          <w:sz w:val="28"/>
          <w:szCs w:val="28"/>
        </w:rPr>
        <w:t>К отличительным признакам социального клас</w:t>
      </w:r>
      <w:r w:rsidRPr="00D44ADA">
        <w:rPr>
          <w:spacing w:val="-2"/>
          <w:sz w:val="28"/>
          <w:szCs w:val="28"/>
        </w:rPr>
        <w:t>са относят, во-первых, склонность его представи</w:t>
      </w:r>
      <w:r w:rsidRPr="00D44ADA">
        <w:rPr>
          <w:spacing w:val="-3"/>
          <w:sz w:val="28"/>
          <w:szCs w:val="28"/>
        </w:rPr>
        <w:t>телей к более или менее одинаковому поведению;    </w:t>
      </w:r>
      <w:r w:rsidRPr="00D44ADA">
        <w:rPr>
          <w:sz w:val="28"/>
          <w:szCs w:val="28"/>
        </w:rPr>
        <w:t xml:space="preserve">во-вторых, наличие определенного социального статуса; в-третьих, </w:t>
      </w:r>
      <w:hyperlink r:id="rId11" w:history="1">
        <w:r w:rsidRPr="00D44ADA">
          <w:rPr>
            <w:sz w:val="28"/>
            <w:szCs w:val="28"/>
          </w:rPr>
          <w:t>образование</w:t>
        </w:r>
      </w:hyperlink>
      <w:r w:rsidRPr="00D44ADA">
        <w:rPr>
          <w:sz w:val="28"/>
          <w:szCs w:val="28"/>
        </w:rPr>
        <w:t>, род деятельно</w:t>
      </w:r>
      <w:r w:rsidRPr="00D44ADA">
        <w:rPr>
          <w:spacing w:val="2"/>
          <w:sz w:val="28"/>
          <w:szCs w:val="28"/>
        </w:rPr>
        <w:t xml:space="preserve">сти, уровень </w:t>
      </w:r>
      <w:hyperlink r:id="rId12" w:history="1">
        <w:r w:rsidRPr="00D44ADA">
          <w:rPr>
            <w:spacing w:val="2"/>
            <w:sz w:val="28"/>
            <w:szCs w:val="28"/>
          </w:rPr>
          <w:t>доходов</w:t>
        </w:r>
      </w:hyperlink>
      <w:r w:rsidRPr="00D44ADA">
        <w:rPr>
          <w:spacing w:val="2"/>
          <w:sz w:val="28"/>
          <w:szCs w:val="28"/>
        </w:rPr>
        <w:t xml:space="preserve"> и ценности. И, наконец,</w:t>
      </w:r>
      <w:r>
        <w:rPr>
          <w:spacing w:val="2"/>
          <w:sz w:val="28"/>
          <w:szCs w:val="28"/>
        </w:rPr>
        <w:t xml:space="preserve"> </w:t>
      </w:r>
      <w:r w:rsidRPr="00D44ADA">
        <w:rPr>
          <w:spacing w:val="2"/>
          <w:sz w:val="28"/>
          <w:szCs w:val="28"/>
        </w:rPr>
        <w:t>п</w:t>
      </w:r>
      <w:r w:rsidRPr="00D44ADA">
        <w:rPr>
          <w:sz w:val="28"/>
          <w:szCs w:val="28"/>
        </w:rPr>
        <w:t xml:space="preserve">редставители социальных классов имеют </w:t>
      </w:r>
      <w:r w:rsidRPr="00D44ADA">
        <w:rPr>
          <w:spacing w:val="-3"/>
          <w:sz w:val="28"/>
          <w:szCs w:val="28"/>
        </w:rPr>
        <w:t>определенные общие предпочтения в выборе раз</w:t>
      </w:r>
      <w:r w:rsidRPr="00D44ADA">
        <w:rPr>
          <w:spacing w:val="4"/>
          <w:sz w:val="28"/>
          <w:szCs w:val="28"/>
        </w:rPr>
        <w:t xml:space="preserve">личных товаров и торговых марок, включая </w:t>
      </w:r>
      <w:r w:rsidRPr="00D44ADA">
        <w:rPr>
          <w:spacing w:val="-2"/>
          <w:sz w:val="28"/>
          <w:szCs w:val="28"/>
        </w:rPr>
        <w:t xml:space="preserve">одежду, домашнюю мебель, проведение досуга и </w:t>
      </w:r>
      <w:r w:rsidRPr="00D44ADA">
        <w:rPr>
          <w:sz w:val="28"/>
          <w:szCs w:val="28"/>
        </w:rPr>
        <w:t>автомобили.</w:t>
      </w:r>
    </w:p>
    <w:p w:rsidR="00014CAF" w:rsidRPr="00D44ADA" w:rsidRDefault="00014CAF" w:rsidP="00D44ADA">
      <w:pPr>
        <w:spacing w:before="100" w:beforeAutospacing="1" w:after="100" w:afterAutospacing="1" w:line="360" w:lineRule="auto"/>
        <w:ind w:firstLine="709"/>
        <w:jc w:val="both"/>
        <w:rPr>
          <w:sz w:val="28"/>
          <w:szCs w:val="28"/>
        </w:rPr>
      </w:pPr>
      <w:r w:rsidRPr="00D44ADA">
        <w:rPr>
          <w:sz w:val="28"/>
          <w:szCs w:val="28"/>
        </w:rPr>
        <w:t xml:space="preserve">Используя данное обстоятельство, </w:t>
      </w:r>
      <w:r w:rsidRPr="00D44ADA">
        <w:rPr>
          <w:spacing w:val="-1"/>
          <w:sz w:val="28"/>
          <w:szCs w:val="28"/>
        </w:rPr>
        <w:t xml:space="preserve">некоторые </w:t>
      </w:r>
      <w:hyperlink r:id="rId13" w:history="1">
        <w:r w:rsidRPr="00D44ADA">
          <w:rPr>
            <w:spacing w:val="-1"/>
            <w:sz w:val="28"/>
            <w:szCs w:val="28"/>
          </w:rPr>
          <w:t>производители</w:t>
        </w:r>
      </w:hyperlink>
      <w:r w:rsidRPr="00D44ADA">
        <w:rPr>
          <w:spacing w:val="-1"/>
          <w:sz w:val="28"/>
          <w:szCs w:val="28"/>
        </w:rPr>
        <w:t xml:space="preserve"> фокусируют свое вни</w:t>
      </w:r>
      <w:r w:rsidRPr="00D44ADA">
        <w:rPr>
          <w:spacing w:val="-3"/>
          <w:sz w:val="28"/>
          <w:szCs w:val="28"/>
        </w:rPr>
        <w:t xml:space="preserve">мание на удовлетворении потребностей какого-то </w:t>
      </w:r>
      <w:r w:rsidRPr="00D44ADA">
        <w:rPr>
          <w:spacing w:val="-1"/>
          <w:sz w:val="28"/>
          <w:szCs w:val="28"/>
        </w:rPr>
        <w:t>одного класса. Для соци</w:t>
      </w:r>
      <w:r w:rsidRPr="00D44ADA">
        <w:rPr>
          <w:spacing w:val="-5"/>
          <w:sz w:val="28"/>
          <w:szCs w:val="28"/>
        </w:rPr>
        <w:t>альных классов характерны различные предпочте</w:t>
      </w:r>
      <w:r w:rsidRPr="00D44ADA">
        <w:rPr>
          <w:spacing w:val="-4"/>
          <w:sz w:val="28"/>
          <w:szCs w:val="28"/>
        </w:rPr>
        <w:t>ния средств массовой информации: члены высше</w:t>
      </w:r>
      <w:r w:rsidRPr="00D44ADA">
        <w:rPr>
          <w:sz w:val="28"/>
          <w:szCs w:val="28"/>
        </w:rPr>
        <w:t xml:space="preserve">го класса останавливают выбор на книгах и </w:t>
      </w:r>
      <w:r w:rsidRPr="00D44ADA">
        <w:rPr>
          <w:spacing w:val="-1"/>
          <w:sz w:val="28"/>
          <w:szCs w:val="28"/>
        </w:rPr>
        <w:t xml:space="preserve">журналах, а члены низшего - коротают вечера перед экранами телевизоров. </w:t>
      </w:r>
    </w:p>
    <w:p w:rsidR="00014CAF" w:rsidRPr="00D44ADA" w:rsidRDefault="00014CAF" w:rsidP="00D44ADA">
      <w:pPr>
        <w:spacing w:before="100" w:beforeAutospacing="1" w:after="100" w:afterAutospacing="1" w:line="360" w:lineRule="auto"/>
        <w:ind w:firstLine="709"/>
        <w:jc w:val="both"/>
        <w:rPr>
          <w:sz w:val="28"/>
          <w:szCs w:val="28"/>
        </w:rPr>
      </w:pPr>
      <w:r w:rsidRPr="00D44ADA">
        <w:rPr>
          <w:sz w:val="28"/>
          <w:szCs w:val="28"/>
        </w:rPr>
        <w:t xml:space="preserve">Социальные факторы </w:t>
      </w:r>
      <w:r w:rsidRPr="00D44ADA">
        <w:rPr>
          <w:spacing w:val="-5"/>
          <w:sz w:val="28"/>
          <w:szCs w:val="28"/>
        </w:rPr>
        <w:t>включают в свой состав малые группы, подразделяю</w:t>
      </w:r>
      <w:r w:rsidRPr="00D44ADA">
        <w:rPr>
          <w:sz w:val="28"/>
          <w:szCs w:val="28"/>
        </w:rPr>
        <w:t xml:space="preserve">щиеся на группы членства, референтные группы, семью, социальные роли и </w:t>
      </w:r>
      <w:r w:rsidRPr="00D44ADA">
        <w:rPr>
          <w:spacing w:val="-5"/>
          <w:sz w:val="28"/>
          <w:szCs w:val="28"/>
        </w:rPr>
        <w:t>статус.</w:t>
      </w:r>
      <w:r w:rsidRPr="00D44ADA">
        <w:rPr>
          <w:sz w:val="28"/>
          <w:szCs w:val="28"/>
        </w:rPr>
        <w:t xml:space="preserve"> </w:t>
      </w:r>
    </w:p>
    <w:p w:rsidR="00014CAF" w:rsidRPr="00D44ADA" w:rsidRDefault="00014CAF" w:rsidP="00D44ADA">
      <w:pPr>
        <w:spacing w:before="100" w:beforeAutospacing="1" w:after="100" w:afterAutospacing="1" w:line="360" w:lineRule="auto"/>
        <w:ind w:firstLine="709"/>
        <w:jc w:val="both"/>
        <w:rPr>
          <w:sz w:val="28"/>
          <w:szCs w:val="28"/>
        </w:rPr>
      </w:pPr>
      <w:r w:rsidRPr="00D44ADA">
        <w:rPr>
          <w:spacing w:val="-1"/>
          <w:sz w:val="28"/>
          <w:szCs w:val="28"/>
        </w:rPr>
        <w:t>Группа членства - группа, к которой принадлежат определенные личнос</w:t>
      </w:r>
      <w:r w:rsidRPr="00D44ADA">
        <w:rPr>
          <w:sz w:val="28"/>
          <w:szCs w:val="28"/>
        </w:rPr>
        <w:t>ти и которая оказывает непосредственное влияние на их поведение, напри</w:t>
      </w:r>
      <w:r w:rsidRPr="00D44ADA">
        <w:rPr>
          <w:spacing w:val="8"/>
          <w:sz w:val="28"/>
          <w:szCs w:val="28"/>
        </w:rPr>
        <w:t>мер, семья, сослуживцы, друзья.</w:t>
      </w:r>
      <w:r w:rsidRPr="00D44ADA">
        <w:rPr>
          <w:sz w:val="28"/>
          <w:szCs w:val="28"/>
        </w:rPr>
        <w:t xml:space="preserve"> </w:t>
      </w:r>
    </w:p>
    <w:p w:rsidR="00014CAF" w:rsidRPr="00D44ADA" w:rsidRDefault="00014CAF" w:rsidP="00D44ADA">
      <w:pPr>
        <w:spacing w:before="100" w:beforeAutospacing="1" w:after="100" w:afterAutospacing="1" w:line="360" w:lineRule="auto"/>
        <w:ind w:firstLine="709"/>
        <w:jc w:val="both"/>
        <w:rPr>
          <w:sz w:val="28"/>
          <w:szCs w:val="28"/>
        </w:rPr>
      </w:pPr>
      <w:r w:rsidRPr="00D44ADA">
        <w:rPr>
          <w:spacing w:val="-2"/>
          <w:sz w:val="28"/>
          <w:szCs w:val="28"/>
        </w:rPr>
        <w:t xml:space="preserve">Референтная группа - группа, по которой личность осуществляет прямое </w:t>
      </w:r>
      <w:r w:rsidRPr="00D44ADA">
        <w:rPr>
          <w:sz w:val="28"/>
          <w:szCs w:val="28"/>
        </w:rPr>
        <w:t>или косвенное сравнение при формировании своих отношений и линий пове</w:t>
      </w:r>
      <w:r w:rsidRPr="00D44ADA">
        <w:rPr>
          <w:spacing w:val="-1"/>
          <w:sz w:val="28"/>
          <w:szCs w:val="28"/>
        </w:rPr>
        <w:t>дения. Люди часто попадают под влияние референтных групп, членами кото</w:t>
      </w:r>
      <w:r w:rsidRPr="00D44ADA">
        <w:rPr>
          <w:spacing w:val="4"/>
          <w:sz w:val="28"/>
          <w:szCs w:val="28"/>
        </w:rPr>
        <w:t>рых они не являются. Это влияние осуществляется по крайней мере тремя</w:t>
      </w:r>
      <w:r w:rsidRPr="00D44ADA">
        <w:rPr>
          <w:sz w:val="28"/>
          <w:szCs w:val="28"/>
        </w:rPr>
        <w:t xml:space="preserve"> путями: путем демонстрации новых особенностей поведения и стиля жизни; </w:t>
      </w:r>
      <w:r w:rsidRPr="00D44ADA">
        <w:rPr>
          <w:spacing w:val="3"/>
          <w:sz w:val="28"/>
          <w:szCs w:val="28"/>
        </w:rPr>
        <w:t>путем изменения отношений людей и их жизненных оценок; путем измене</w:t>
      </w:r>
      <w:r w:rsidRPr="00D44ADA">
        <w:rPr>
          <w:sz w:val="28"/>
          <w:szCs w:val="28"/>
        </w:rPr>
        <w:t xml:space="preserve">ния оценок тех или иных продуктов. </w:t>
      </w:r>
    </w:p>
    <w:p w:rsidR="00014CAF" w:rsidRPr="00D44ADA" w:rsidRDefault="00014CAF" w:rsidP="00D44ADA">
      <w:pPr>
        <w:spacing w:before="100" w:beforeAutospacing="1" w:after="100" w:afterAutospacing="1" w:line="360" w:lineRule="auto"/>
        <w:ind w:firstLine="709"/>
        <w:jc w:val="both"/>
        <w:rPr>
          <w:sz w:val="28"/>
          <w:szCs w:val="28"/>
        </w:rPr>
      </w:pPr>
      <w:r w:rsidRPr="00D44ADA">
        <w:rPr>
          <w:spacing w:val="2"/>
          <w:sz w:val="28"/>
          <w:szCs w:val="28"/>
        </w:rPr>
        <w:t>Под социальной ролью понимаются определенные виды деятельности, которые, как ожидается, осуществит индивид по отношению к людям, его ок</w:t>
      </w:r>
      <w:r w:rsidRPr="00D44ADA">
        <w:rPr>
          <w:sz w:val="28"/>
          <w:szCs w:val="28"/>
        </w:rPr>
        <w:t xml:space="preserve">ружающим. Например, один и тот же человек может играть роли сына, отца и </w:t>
      </w:r>
      <w:r w:rsidRPr="00D44ADA">
        <w:rPr>
          <w:spacing w:val="-1"/>
          <w:sz w:val="28"/>
          <w:szCs w:val="28"/>
        </w:rPr>
        <w:t>директора. Выполнение ролей предполагает активность их исполнителей в со</w:t>
      </w:r>
      <w:r w:rsidRPr="00D44ADA">
        <w:rPr>
          <w:spacing w:val="-2"/>
          <w:sz w:val="28"/>
          <w:szCs w:val="28"/>
        </w:rPr>
        <w:t xml:space="preserve">ответствии с их окружением. В зависимости от того, какую роль играет человек </w:t>
      </w:r>
      <w:r w:rsidRPr="00D44ADA">
        <w:rPr>
          <w:spacing w:val="2"/>
          <w:sz w:val="28"/>
          <w:szCs w:val="28"/>
        </w:rPr>
        <w:t>в данный момент, зависит его покупательское поведение.</w:t>
      </w:r>
      <w:r w:rsidRPr="00D44ADA">
        <w:rPr>
          <w:sz w:val="28"/>
          <w:szCs w:val="28"/>
        </w:rPr>
        <w:t xml:space="preserve"> </w:t>
      </w:r>
    </w:p>
    <w:p w:rsidR="00014CAF" w:rsidRPr="00D44ADA" w:rsidRDefault="00014CAF" w:rsidP="00D44ADA">
      <w:pPr>
        <w:spacing w:before="100" w:beforeAutospacing="1" w:after="100" w:afterAutospacing="1" w:line="360" w:lineRule="auto"/>
        <w:ind w:firstLine="709"/>
        <w:jc w:val="both"/>
        <w:rPr>
          <w:sz w:val="28"/>
          <w:szCs w:val="28"/>
        </w:rPr>
      </w:pPr>
      <w:r w:rsidRPr="00D44ADA">
        <w:rPr>
          <w:spacing w:val="2"/>
          <w:sz w:val="28"/>
          <w:szCs w:val="28"/>
        </w:rPr>
        <w:t>Статус - это положение индивида в обществе. Например, статус директо</w:t>
      </w:r>
      <w:r w:rsidRPr="00D44ADA">
        <w:rPr>
          <w:sz w:val="28"/>
          <w:szCs w:val="28"/>
        </w:rPr>
        <w:t>ра, статус отца. Статус выражает общую оценку, даваемую индивиду обще</w:t>
      </w:r>
      <w:r w:rsidRPr="00D44ADA">
        <w:rPr>
          <w:spacing w:val="-3"/>
          <w:sz w:val="28"/>
          <w:szCs w:val="28"/>
        </w:rPr>
        <w:t>ством. В своем покупательском поведении индивид руководствуется своим ста</w:t>
      </w:r>
      <w:r w:rsidRPr="00D44ADA">
        <w:rPr>
          <w:spacing w:val="2"/>
          <w:sz w:val="28"/>
          <w:szCs w:val="28"/>
        </w:rPr>
        <w:t>тусом. Это касается и одежды, и продуктов питания, и многого другого.</w:t>
      </w:r>
      <w:r w:rsidRPr="00D44ADA">
        <w:rPr>
          <w:sz w:val="28"/>
          <w:szCs w:val="28"/>
        </w:rPr>
        <w:t xml:space="preserve"> </w:t>
      </w:r>
    </w:p>
    <w:p w:rsidR="00014CAF" w:rsidRPr="00D44ADA" w:rsidRDefault="00014CAF" w:rsidP="00D44ADA">
      <w:pPr>
        <w:spacing w:before="100" w:beforeAutospacing="1" w:after="100" w:afterAutospacing="1" w:line="360" w:lineRule="auto"/>
        <w:ind w:firstLine="709"/>
        <w:jc w:val="both"/>
        <w:rPr>
          <w:sz w:val="28"/>
          <w:szCs w:val="28"/>
        </w:rPr>
      </w:pPr>
      <w:r w:rsidRPr="00D44ADA">
        <w:rPr>
          <w:sz w:val="28"/>
          <w:szCs w:val="28"/>
        </w:rPr>
        <w:t xml:space="preserve">Семья - </w:t>
      </w:r>
      <w:r w:rsidRPr="00D44ADA">
        <w:rPr>
          <w:spacing w:val="-7"/>
          <w:sz w:val="28"/>
          <w:szCs w:val="28"/>
        </w:rPr>
        <w:t>важнейшее социальное объединение потребителей- покупателей. Члены семьи составля</w:t>
      </w:r>
      <w:r w:rsidRPr="00D44ADA">
        <w:rPr>
          <w:spacing w:val="-6"/>
          <w:sz w:val="28"/>
          <w:szCs w:val="28"/>
        </w:rPr>
        <w:t xml:space="preserve">ют самую влиятельную первичную референтную </w:t>
      </w:r>
      <w:r w:rsidRPr="00D44ADA">
        <w:rPr>
          <w:spacing w:val="-5"/>
          <w:sz w:val="28"/>
          <w:szCs w:val="28"/>
        </w:rPr>
        <w:t>группу. Различают два типа семей. Наставляю</w:t>
      </w:r>
      <w:r w:rsidRPr="00D44ADA">
        <w:rPr>
          <w:spacing w:val="-4"/>
          <w:sz w:val="28"/>
          <w:szCs w:val="28"/>
        </w:rPr>
        <w:t xml:space="preserve">щая семья состоит из родителей индивида и его </w:t>
      </w:r>
      <w:r w:rsidRPr="00D44ADA">
        <w:rPr>
          <w:spacing w:val="-1"/>
          <w:sz w:val="28"/>
          <w:szCs w:val="28"/>
        </w:rPr>
        <w:t>родственников. В ней формируются религиоз</w:t>
      </w:r>
      <w:r w:rsidRPr="00D44ADA">
        <w:rPr>
          <w:spacing w:val="-2"/>
          <w:sz w:val="28"/>
          <w:szCs w:val="28"/>
        </w:rPr>
        <w:t xml:space="preserve">ные верования, здесь определяются жизненные цели индивида, чувства самоценности и любви, </w:t>
      </w:r>
      <w:r w:rsidRPr="00D44ADA">
        <w:rPr>
          <w:spacing w:val="-4"/>
          <w:sz w:val="28"/>
          <w:szCs w:val="28"/>
        </w:rPr>
        <w:t>определяются позиции по политическим и эко</w:t>
      </w:r>
      <w:r w:rsidRPr="00D44ADA">
        <w:rPr>
          <w:spacing w:val="-1"/>
          <w:sz w:val="28"/>
          <w:szCs w:val="28"/>
        </w:rPr>
        <w:t>номическим проблемам. Даже если человек общается с родителями относительно редко, их вли</w:t>
      </w:r>
      <w:r w:rsidRPr="00D44ADA">
        <w:rPr>
          <w:sz w:val="28"/>
          <w:szCs w:val="28"/>
        </w:rPr>
        <w:t xml:space="preserve">яние на его покупательское поведение может </w:t>
      </w:r>
      <w:r w:rsidRPr="00D44ADA">
        <w:rPr>
          <w:spacing w:val="-3"/>
          <w:sz w:val="28"/>
          <w:szCs w:val="28"/>
        </w:rPr>
        <w:t>оставаться значительным</w:t>
      </w:r>
      <w:r w:rsidRPr="00D44ADA">
        <w:rPr>
          <w:spacing w:val="-6"/>
          <w:sz w:val="28"/>
          <w:szCs w:val="28"/>
        </w:rPr>
        <w:t xml:space="preserve">. В то же </w:t>
      </w:r>
      <w:r w:rsidRPr="00D44ADA">
        <w:rPr>
          <w:spacing w:val="-2"/>
          <w:sz w:val="28"/>
          <w:szCs w:val="28"/>
        </w:rPr>
        <w:t>время влияние наставляющей семьи носит ско</w:t>
      </w:r>
      <w:r w:rsidRPr="00D44ADA">
        <w:rPr>
          <w:spacing w:val="-3"/>
          <w:sz w:val="28"/>
          <w:szCs w:val="28"/>
        </w:rPr>
        <w:t>рее косвенный характер. Прямое влияние на по</w:t>
      </w:r>
      <w:r w:rsidRPr="00D44ADA">
        <w:rPr>
          <w:spacing w:val="-5"/>
          <w:sz w:val="28"/>
          <w:szCs w:val="28"/>
        </w:rPr>
        <w:t>ведение покупателя оказывает его порожденная семья - супруг(а) и дети.</w:t>
      </w:r>
      <w:r w:rsidRPr="00D44ADA">
        <w:rPr>
          <w:sz w:val="28"/>
          <w:szCs w:val="28"/>
        </w:rPr>
        <w:t xml:space="preserve"> </w:t>
      </w:r>
    </w:p>
    <w:p w:rsidR="00014CAF" w:rsidRPr="00D44ADA" w:rsidRDefault="00014CAF" w:rsidP="00D44ADA">
      <w:pPr>
        <w:spacing w:before="100" w:beforeAutospacing="1" w:after="100" w:afterAutospacing="1" w:line="360" w:lineRule="auto"/>
        <w:ind w:firstLine="709"/>
        <w:jc w:val="both"/>
        <w:rPr>
          <w:sz w:val="28"/>
          <w:szCs w:val="28"/>
        </w:rPr>
      </w:pPr>
      <w:r w:rsidRPr="00D44ADA">
        <w:rPr>
          <w:b/>
          <w:bCs/>
          <w:iCs/>
          <w:spacing w:val="-1"/>
          <w:sz w:val="28"/>
          <w:szCs w:val="28"/>
        </w:rPr>
        <w:t xml:space="preserve">Психологические факторы </w:t>
      </w:r>
      <w:r w:rsidRPr="00D44ADA">
        <w:rPr>
          <w:spacing w:val="-1"/>
          <w:sz w:val="28"/>
          <w:szCs w:val="28"/>
        </w:rPr>
        <w:t xml:space="preserve">включают в свой состав </w:t>
      </w:r>
      <w:hyperlink r:id="rId14" w:history="1">
        <w:r w:rsidRPr="00D44ADA">
          <w:rPr>
            <w:spacing w:val="-1"/>
            <w:sz w:val="28"/>
            <w:szCs w:val="28"/>
          </w:rPr>
          <w:t>мотивацию</w:t>
        </w:r>
      </w:hyperlink>
      <w:r w:rsidRPr="00D44ADA">
        <w:rPr>
          <w:spacing w:val="-1"/>
          <w:sz w:val="28"/>
          <w:szCs w:val="28"/>
        </w:rPr>
        <w:t xml:space="preserve">, восприятие, </w:t>
      </w:r>
      <w:r w:rsidRPr="00D44ADA">
        <w:rPr>
          <w:sz w:val="28"/>
          <w:szCs w:val="28"/>
        </w:rPr>
        <w:t xml:space="preserve">усвоение, убеждение и отношения. Эти факторы оказывают сильное влияние </w:t>
      </w:r>
      <w:r w:rsidRPr="00D44ADA">
        <w:rPr>
          <w:spacing w:val="-4"/>
          <w:sz w:val="28"/>
          <w:szCs w:val="28"/>
        </w:rPr>
        <w:t>на поведение потребителя.</w:t>
      </w:r>
      <w:r w:rsidRPr="00D44ADA">
        <w:rPr>
          <w:sz w:val="28"/>
          <w:szCs w:val="28"/>
        </w:rPr>
        <w:t xml:space="preserve"> </w:t>
      </w:r>
    </w:p>
    <w:p w:rsidR="00014CAF" w:rsidRPr="00D44ADA" w:rsidRDefault="00014CAF" w:rsidP="00D44ADA">
      <w:pPr>
        <w:spacing w:before="100" w:beforeAutospacing="1" w:after="100" w:afterAutospacing="1" w:line="360" w:lineRule="auto"/>
        <w:ind w:firstLine="709"/>
        <w:jc w:val="both"/>
        <w:rPr>
          <w:sz w:val="28"/>
          <w:szCs w:val="28"/>
        </w:rPr>
      </w:pPr>
      <w:r w:rsidRPr="00D44ADA">
        <w:rPr>
          <w:spacing w:val="2"/>
          <w:sz w:val="28"/>
          <w:szCs w:val="28"/>
        </w:rPr>
        <w:t xml:space="preserve">При изучении мотивации или побуждений, вызывающих активность людей и определяющих ее направленность, в данном случае на покупку какого-то товара, ищутся ответы на такие вопросы, как: «Почему совершается данная </w:t>
      </w:r>
      <w:r w:rsidRPr="00D44ADA">
        <w:rPr>
          <w:sz w:val="28"/>
          <w:szCs w:val="28"/>
        </w:rPr>
        <w:t xml:space="preserve">покупка?», «Что потребитель ищет, покупая данный </w:t>
      </w:r>
      <w:hyperlink r:id="rId15" w:history="1">
        <w:r w:rsidRPr="00D44ADA">
          <w:rPr>
            <w:sz w:val="28"/>
            <w:szCs w:val="28"/>
          </w:rPr>
          <w:t>товар</w:t>
        </w:r>
      </w:hyperlink>
      <w:r w:rsidRPr="00D44ADA">
        <w:rPr>
          <w:sz w:val="28"/>
          <w:szCs w:val="28"/>
        </w:rPr>
        <w:t>?», «Какие потребности пытается удовлетворить?» Человек в любой момент времени испытывает различные потребности. Однако большинство этих потребностей не явля</w:t>
      </w:r>
      <w:r w:rsidRPr="00D44ADA">
        <w:rPr>
          <w:spacing w:val="2"/>
          <w:sz w:val="28"/>
          <w:szCs w:val="28"/>
        </w:rPr>
        <w:t xml:space="preserve">ются достаточно сильными, чтобы мотивировать его действовать в данный </w:t>
      </w:r>
      <w:r w:rsidRPr="00D44ADA">
        <w:rPr>
          <w:spacing w:val="-1"/>
          <w:sz w:val="28"/>
          <w:szCs w:val="28"/>
        </w:rPr>
        <w:t>момент времени. Потребность становится мотивом только когда достигает до</w:t>
      </w:r>
      <w:r w:rsidRPr="00D44ADA">
        <w:rPr>
          <w:sz w:val="28"/>
          <w:szCs w:val="28"/>
        </w:rPr>
        <w:t xml:space="preserve">статочного уровня интенсивности. Под мотивом понимается потребность, настоятельность которой является достаточной, чтобы направить человека на ее удовлетворение. Для исследования мотивов поведения потребителей используется мотивационный анализ. В </w:t>
      </w:r>
      <w:hyperlink r:id="rId16" w:history="1">
        <w:r w:rsidRPr="00D44ADA">
          <w:rPr>
            <w:sz w:val="28"/>
            <w:szCs w:val="28"/>
          </w:rPr>
          <w:t>маркетинге</w:t>
        </w:r>
      </w:hyperlink>
      <w:r w:rsidRPr="00D44ADA">
        <w:rPr>
          <w:sz w:val="28"/>
          <w:szCs w:val="28"/>
        </w:rPr>
        <w:t xml:space="preserve"> при анализе поведения потребителей наиболее часто используется теории мотивации Фрейда и Маслоу. </w:t>
      </w:r>
    </w:p>
    <w:p w:rsidR="00014CAF" w:rsidRPr="00D44ADA" w:rsidRDefault="00014CAF" w:rsidP="00D44ADA">
      <w:pPr>
        <w:spacing w:before="100" w:beforeAutospacing="1" w:after="100" w:afterAutospacing="1" w:line="360" w:lineRule="auto"/>
        <w:ind w:firstLine="709"/>
        <w:jc w:val="both"/>
        <w:rPr>
          <w:sz w:val="28"/>
          <w:szCs w:val="28"/>
        </w:rPr>
      </w:pPr>
      <w:r w:rsidRPr="00D44ADA">
        <w:rPr>
          <w:spacing w:val="3"/>
          <w:sz w:val="28"/>
          <w:szCs w:val="28"/>
        </w:rPr>
        <w:t xml:space="preserve">Согласно теории мотивации Фрейда, человек с рождения находится под </w:t>
      </w:r>
      <w:r w:rsidRPr="00D44ADA">
        <w:rPr>
          <w:sz w:val="28"/>
          <w:szCs w:val="28"/>
        </w:rPr>
        <w:t xml:space="preserve">прессом многих желаний, которые он до конца не осознает и не </w:t>
      </w:r>
      <w:r>
        <w:rPr>
          <w:sz w:val="28"/>
          <w:szCs w:val="28"/>
        </w:rPr>
        <w:t xml:space="preserve">контролирует. </w:t>
      </w:r>
      <w:r w:rsidRPr="00D44ADA">
        <w:rPr>
          <w:sz w:val="28"/>
          <w:szCs w:val="28"/>
        </w:rPr>
        <w:t>Таким образом, индивидуум никогда полностью не осознает мотивов сво</w:t>
      </w:r>
      <w:r w:rsidRPr="00D44ADA">
        <w:rPr>
          <w:spacing w:val="-2"/>
          <w:sz w:val="28"/>
          <w:szCs w:val="28"/>
        </w:rPr>
        <w:t>его поведения. Исследователи поведения потребителей стараются вскрыть глу</w:t>
      </w:r>
      <w:r w:rsidRPr="00D44ADA">
        <w:rPr>
          <w:sz w:val="28"/>
          <w:szCs w:val="28"/>
        </w:rPr>
        <w:t>бинные мотивы их поведения и покупок. Прямое интервью для этого не го</w:t>
      </w:r>
      <w:r w:rsidRPr="00D44ADA">
        <w:rPr>
          <w:spacing w:val="-1"/>
          <w:sz w:val="28"/>
          <w:szCs w:val="28"/>
        </w:rPr>
        <w:t>дится - используются специальные косвенные методы, дающие возможность</w:t>
      </w:r>
      <w:r w:rsidRPr="00D44ADA">
        <w:rPr>
          <w:sz w:val="28"/>
          <w:szCs w:val="28"/>
        </w:rPr>
        <w:t xml:space="preserve"> </w:t>
      </w:r>
      <w:r w:rsidRPr="00D44ADA">
        <w:rPr>
          <w:spacing w:val="-3"/>
          <w:sz w:val="28"/>
          <w:szCs w:val="28"/>
        </w:rPr>
        <w:t xml:space="preserve">преодолеть сопротивление личности желанию проникнуть внутрь его души. Выводы исследователей зачастую бывают весьма неожиданными. Например, </w:t>
      </w:r>
      <w:r w:rsidRPr="00D44ADA">
        <w:rPr>
          <w:spacing w:val="-4"/>
          <w:sz w:val="28"/>
          <w:szCs w:val="28"/>
        </w:rPr>
        <w:t xml:space="preserve">вывод о том, что курение сигар для мужчин является продолжением детской </w:t>
      </w:r>
      <w:r w:rsidRPr="00D44ADA">
        <w:rPr>
          <w:spacing w:val="-3"/>
          <w:sz w:val="28"/>
          <w:szCs w:val="28"/>
        </w:rPr>
        <w:t xml:space="preserve">привычки сосать палец. </w:t>
      </w:r>
      <w:hyperlink r:id="rId17" w:history="1">
        <w:r w:rsidRPr="00D44ADA">
          <w:rPr>
            <w:spacing w:val="-3"/>
            <w:sz w:val="28"/>
            <w:szCs w:val="28"/>
          </w:rPr>
          <w:t>Внешний вид товара</w:t>
        </w:r>
      </w:hyperlink>
      <w:r w:rsidRPr="00D44ADA">
        <w:rPr>
          <w:spacing w:val="-3"/>
          <w:sz w:val="28"/>
          <w:szCs w:val="28"/>
        </w:rPr>
        <w:t xml:space="preserve"> может влиять на возбуждение у </w:t>
      </w:r>
      <w:r w:rsidRPr="00D44ADA">
        <w:rPr>
          <w:spacing w:val="-1"/>
          <w:sz w:val="28"/>
          <w:szCs w:val="28"/>
        </w:rPr>
        <w:t xml:space="preserve">потребителя эмоций, которые в состоянии либо способствовать, либо препятствовать </w:t>
      </w:r>
      <w:hyperlink r:id="rId18" w:history="1">
        <w:r w:rsidRPr="00D44ADA">
          <w:rPr>
            <w:spacing w:val="-1"/>
            <w:sz w:val="28"/>
            <w:szCs w:val="28"/>
          </w:rPr>
          <w:t>совершению покупки</w:t>
        </w:r>
      </w:hyperlink>
      <w:r w:rsidRPr="00D44ADA">
        <w:rPr>
          <w:spacing w:val="-1"/>
          <w:sz w:val="28"/>
          <w:szCs w:val="28"/>
        </w:rPr>
        <w:t>.</w:t>
      </w:r>
      <w:r w:rsidRPr="00D44ADA">
        <w:rPr>
          <w:sz w:val="28"/>
          <w:szCs w:val="28"/>
        </w:rPr>
        <w:t xml:space="preserve"> </w:t>
      </w:r>
    </w:p>
    <w:p w:rsidR="00014CAF" w:rsidRPr="00D44ADA" w:rsidRDefault="00014CAF" w:rsidP="00D44ADA">
      <w:pPr>
        <w:spacing w:before="100" w:beforeAutospacing="1" w:after="100" w:afterAutospacing="1" w:line="360" w:lineRule="auto"/>
        <w:ind w:firstLine="709"/>
        <w:jc w:val="both"/>
        <w:rPr>
          <w:sz w:val="28"/>
          <w:szCs w:val="28"/>
        </w:rPr>
      </w:pPr>
      <w:r w:rsidRPr="00D44ADA">
        <w:rPr>
          <w:spacing w:val="-4"/>
          <w:sz w:val="28"/>
          <w:szCs w:val="28"/>
        </w:rPr>
        <w:t>Теория мотивации А. Маслоу направлена на объяснение того, почему люди в каче</w:t>
      </w:r>
      <w:r w:rsidRPr="00D44ADA">
        <w:rPr>
          <w:spacing w:val="-5"/>
          <w:sz w:val="28"/>
          <w:szCs w:val="28"/>
        </w:rPr>
        <w:t>стве мотивов своего поведения в определенный момент времени имеют опреде</w:t>
      </w:r>
      <w:r w:rsidRPr="00D44ADA">
        <w:rPr>
          <w:spacing w:val="-4"/>
          <w:sz w:val="28"/>
          <w:szCs w:val="28"/>
        </w:rPr>
        <w:t xml:space="preserve">ленные потребности. А. Маслоу разработал иерархическую </w:t>
      </w:r>
      <w:hyperlink r:id="rId19" w:history="1">
        <w:r w:rsidRPr="00D44ADA">
          <w:rPr>
            <w:spacing w:val="-4"/>
            <w:sz w:val="28"/>
            <w:szCs w:val="28"/>
          </w:rPr>
          <w:t>систему</w:t>
        </w:r>
      </w:hyperlink>
      <w:r w:rsidRPr="00D44ADA">
        <w:rPr>
          <w:spacing w:val="-4"/>
          <w:sz w:val="28"/>
          <w:szCs w:val="28"/>
        </w:rPr>
        <w:t xml:space="preserve"> потребностей, в которую в порядке важности входят следующие потребности: </w:t>
      </w:r>
    </w:p>
    <w:p w:rsidR="00014CAF" w:rsidRPr="00D44ADA" w:rsidRDefault="00014CAF" w:rsidP="00D44ADA">
      <w:pPr>
        <w:numPr>
          <w:ilvl w:val="0"/>
          <w:numId w:val="5"/>
        </w:numPr>
        <w:spacing w:before="100" w:beforeAutospacing="1" w:after="100" w:afterAutospacing="1" w:line="360" w:lineRule="auto"/>
        <w:ind w:firstLine="709"/>
        <w:jc w:val="both"/>
        <w:rPr>
          <w:sz w:val="28"/>
          <w:szCs w:val="28"/>
        </w:rPr>
      </w:pPr>
      <w:r w:rsidRPr="00D44ADA">
        <w:rPr>
          <w:sz w:val="28"/>
          <w:szCs w:val="28"/>
        </w:rPr>
        <w:t>физиологичес</w:t>
      </w:r>
      <w:r w:rsidRPr="00D44ADA">
        <w:rPr>
          <w:spacing w:val="-3"/>
          <w:sz w:val="28"/>
          <w:szCs w:val="28"/>
        </w:rPr>
        <w:t>кие (в питании, одежде, жилье),</w:t>
      </w:r>
    </w:p>
    <w:p w:rsidR="00014CAF" w:rsidRPr="00D44ADA" w:rsidRDefault="00014CAF" w:rsidP="00D44ADA">
      <w:pPr>
        <w:numPr>
          <w:ilvl w:val="0"/>
          <w:numId w:val="5"/>
        </w:numPr>
        <w:spacing w:before="100" w:beforeAutospacing="1" w:after="100" w:afterAutospacing="1" w:line="360" w:lineRule="auto"/>
        <w:ind w:firstLine="709"/>
        <w:jc w:val="both"/>
        <w:rPr>
          <w:sz w:val="28"/>
          <w:szCs w:val="28"/>
        </w:rPr>
      </w:pPr>
      <w:r w:rsidRPr="00D44ADA">
        <w:rPr>
          <w:sz w:val="28"/>
          <w:szCs w:val="28"/>
        </w:rPr>
        <w:t>в самосохранении (безопасность, защищен</w:t>
      </w:r>
      <w:r w:rsidRPr="00D44ADA">
        <w:rPr>
          <w:spacing w:val="-1"/>
          <w:sz w:val="28"/>
          <w:szCs w:val="28"/>
        </w:rPr>
        <w:t xml:space="preserve">ность), </w:t>
      </w:r>
    </w:p>
    <w:p w:rsidR="00014CAF" w:rsidRPr="00D44ADA" w:rsidRDefault="00014CAF" w:rsidP="00D44ADA">
      <w:pPr>
        <w:numPr>
          <w:ilvl w:val="0"/>
          <w:numId w:val="5"/>
        </w:numPr>
        <w:spacing w:before="100" w:beforeAutospacing="1" w:after="100" w:afterAutospacing="1" w:line="360" w:lineRule="auto"/>
        <w:ind w:firstLine="709"/>
        <w:jc w:val="both"/>
        <w:rPr>
          <w:sz w:val="28"/>
          <w:szCs w:val="28"/>
        </w:rPr>
      </w:pPr>
      <w:r w:rsidRPr="00D44ADA">
        <w:rPr>
          <w:sz w:val="28"/>
          <w:szCs w:val="28"/>
        </w:rPr>
        <w:t xml:space="preserve">социальные (принадлежность к определенной социальной группе, в </w:t>
      </w:r>
      <w:r w:rsidRPr="00D44ADA">
        <w:rPr>
          <w:spacing w:val="-3"/>
          <w:sz w:val="28"/>
          <w:szCs w:val="28"/>
        </w:rPr>
        <w:t xml:space="preserve">любви), </w:t>
      </w:r>
    </w:p>
    <w:p w:rsidR="00014CAF" w:rsidRPr="00D44ADA" w:rsidRDefault="00014CAF" w:rsidP="00D44ADA">
      <w:pPr>
        <w:numPr>
          <w:ilvl w:val="0"/>
          <w:numId w:val="5"/>
        </w:numPr>
        <w:spacing w:before="100" w:beforeAutospacing="1" w:after="100" w:afterAutospacing="1" w:line="360" w:lineRule="auto"/>
        <w:ind w:firstLine="709"/>
        <w:jc w:val="both"/>
        <w:rPr>
          <w:sz w:val="28"/>
          <w:szCs w:val="28"/>
        </w:rPr>
      </w:pPr>
      <w:r w:rsidRPr="00D44ADA">
        <w:rPr>
          <w:sz w:val="28"/>
          <w:szCs w:val="28"/>
        </w:rPr>
        <w:t>в уважении (самоуважение, признание заслуг, завоевание определен</w:t>
      </w:r>
      <w:r w:rsidRPr="00D44ADA">
        <w:rPr>
          <w:spacing w:val="-5"/>
          <w:sz w:val="28"/>
          <w:szCs w:val="28"/>
        </w:rPr>
        <w:t xml:space="preserve">ного статуса в организации), </w:t>
      </w:r>
    </w:p>
    <w:p w:rsidR="00014CAF" w:rsidRPr="00D44ADA" w:rsidRDefault="00014CAF" w:rsidP="00D44ADA">
      <w:pPr>
        <w:numPr>
          <w:ilvl w:val="0"/>
          <w:numId w:val="5"/>
        </w:numPr>
        <w:spacing w:before="100" w:beforeAutospacing="1" w:after="100" w:afterAutospacing="1" w:line="360" w:lineRule="auto"/>
        <w:ind w:firstLine="709"/>
        <w:jc w:val="both"/>
        <w:rPr>
          <w:sz w:val="28"/>
          <w:szCs w:val="28"/>
        </w:rPr>
      </w:pPr>
      <w:r w:rsidRPr="00D44ADA">
        <w:rPr>
          <w:sz w:val="28"/>
          <w:szCs w:val="28"/>
        </w:rPr>
        <w:t>в самоутверждении (саморазвитие и самореализа</w:t>
      </w:r>
      <w:r w:rsidRPr="00D44ADA">
        <w:rPr>
          <w:spacing w:val="-4"/>
          <w:sz w:val="28"/>
          <w:szCs w:val="28"/>
        </w:rPr>
        <w:t xml:space="preserve">ция, возможность полностью раскрыть свои способности). </w:t>
      </w:r>
    </w:p>
    <w:p w:rsidR="00014CAF" w:rsidRDefault="00014CAF" w:rsidP="00D44ADA">
      <w:pPr>
        <w:spacing w:before="100" w:beforeAutospacing="1" w:after="100" w:afterAutospacing="1" w:line="360" w:lineRule="auto"/>
        <w:ind w:firstLine="709"/>
        <w:jc w:val="both"/>
        <w:rPr>
          <w:sz w:val="28"/>
          <w:szCs w:val="28"/>
        </w:rPr>
      </w:pPr>
      <w:r w:rsidRPr="00D44ADA">
        <w:rPr>
          <w:sz w:val="28"/>
          <w:szCs w:val="28"/>
        </w:rPr>
        <w:t xml:space="preserve">Человек стремится </w:t>
      </w:r>
      <w:r w:rsidRPr="00D44ADA">
        <w:rPr>
          <w:spacing w:val="-7"/>
          <w:sz w:val="28"/>
          <w:szCs w:val="28"/>
        </w:rPr>
        <w:t>удовлетворить в первую очередь самую важную потребность. Как только ему уда</w:t>
      </w:r>
      <w:r w:rsidRPr="00D44ADA">
        <w:rPr>
          <w:spacing w:val="-3"/>
          <w:sz w:val="28"/>
          <w:szCs w:val="28"/>
        </w:rPr>
        <w:t xml:space="preserve">ется это сделать, она перестает действовать как мотиватор, и человек будет </w:t>
      </w:r>
      <w:r w:rsidRPr="00D44ADA">
        <w:rPr>
          <w:spacing w:val="-6"/>
          <w:sz w:val="28"/>
          <w:szCs w:val="28"/>
        </w:rPr>
        <w:t>стараться удовлетворить следующую по важности потребность. Например, голо</w:t>
      </w:r>
      <w:r w:rsidRPr="00D44ADA">
        <w:rPr>
          <w:spacing w:val="-5"/>
          <w:sz w:val="28"/>
          <w:szCs w:val="28"/>
        </w:rPr>
        <w:t xml:space="preserve">дающего человека гораздо в большей степени интересует еда (потребность первого уровня), чем события, происходящие в мире искусств (потребности пятого </w:t>
      </w:r>
      <w:r w:rsidRPr="00D44ADA">
        <w:rPr>
          <w:spacing w:val="-6"/>
          <w:sz w:val="28"/>
          <w:szCs w:val="28"/>
        </w:rPr>
        <w:t>уровня), чем степень его уважения и любви окружающими (потребности четвер</w:t>
      </w:r>
      <w:r w:rsidRPr="00D44ADA">
        <w:rPr>
          <w:spacing w:val="-5"/>
          <w:sz w:val="28"/>
          <w:szCs w:val="28"/>
        </w:rPr>
        <w:t xml:space="preserve">того и третьего уровней), чем чистота воздуха, которым он дышит (потребности </w:t>
      </w:r>
      <w:r w:rsidRPr="00D44ADA">
        <w:rPr>
          <w:spacing w:val="-6"/>
          <w:sz w:val="28"/>
          <w:szCs w:val="28"/>
        </w:rPr>
        <w:t>второго уровня). Но по мере удовлетворения очередной, наиболее важной потребности на первый план выходит следующая за ней. Эти знания используются</w:t>
      </w:r>
      <w:r w:rsidRPr="00D44ADA">
        <w:rPr>
          <w:sz w:val="28"/>
          <w:szCs w:val="28"/>
        </w:rPr>
        <w:t>при оценке возможного поведения различных категорий потребителей.</w:t>
      </w:r>
    </w:p>
    <w:p w:rsidR="00014CAF"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D44ADA">
        <w:rPr>
          <w:b/>
          <w:sz w:val="28"/>
          <w:szCs w:val="28"/>
        </w:rPr>
        <w:t>Личностные факторы</w:t>
      </w:r>
      <w:r>
        <w:rPr>
          <w:sz w:val="28"/>
          <w:szCs w:val="28"/>
        </w:rPr>
        <w:t xml:space="preserve">. </w:t>
      </w:r>
      <w:r w:rsidRPr="00D44ADA">
        <w:rPr>
          <w:sz w:val="28"/>
          <w:szCs w:val="28"/>
        </w:rPr>
        <w:t>На решение покупателя влияют его личностные характеристики: возраст и</w:t>
      </w:r>
      <w:r>
        <w:rPr>
          <w:sz w:val="28"/>
          <w:szCs w:val="28"/>
        </w:rPr>
        <w:t xml:space="preserve"> </w:t>
      </w:r>
      <w:r w:rsidRPr="00D44ADA">
        <w:rPr>
          <w:sz w:val="28"/>
          <w:szCs w:val="28"/>
        </w:rPr>
        <w:t>этапы жизненного цикла семьи, работа, экономическое положение, образ жизни,</w:t>
      </w:r>
      <w:r>
        <w:rPr>
          <w:sz w:val="28"/>
          <w:szCs w:val="28"/>
        </w:rPr>
        <w:t xml:space="preserve"> </w:t>
      </w:r>
      <w:r w:rsidRPr="00D44ADA">
        <w:rPr>
          <w:sz w:val="28"/>
          <w:szCs w:val="28"/>
        </w:rPr>
        <w:t>особенности характера и самооценка.</w:t>
      </w:r>
    </w:p>
    <w:p w:rsidR="00014CAF" w:rsidRPr="00D44ADA"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1.</w:t>
      </w:r>
      <w:r w:rsidRPr="00D44ADA">
        <w:rPr>
          <w:sz w:val="28"/>
          <w:szCs w:val="28"/>
        </w:rPr>
        <w:t>Возраст и этапы жизненного цикла семьи</w:t>
      </w:r>
      <w:r>
        <w:rPr>
          <w:sz w:val="28"/>
          <w:szCs w:val="28"/>
        </w:rPr>
        <w:t xml:space="preserve">. </w:t>
      </w:r>
      <w:r w:rsidRPr="00D44ADA">
        <w:rPr>
          <w:sz w:val="28"/>
          <w:szCs w:val="28"/>
        </w:rPr>
        <w:t>На протяжении жизни человек приобретает самые разные товары и услуги.</w:t>
      </w:r>
      <w:r>
        <w:rPr>
          <w:sz w:val="28"/>
          <w:szCs w:val="28"/>
        </w:rPr>
        <w:t xml:space="preserve"> </w:t>
      </w:r>
      <w:r w:rsidRPr="00D44ADA">
        <w:rPr>
          <w:sz w:val="28"/>
          <w:szCs w:val="28"/>
        </w:rPr>
        <w:t>Ребенку необходимо детское питание. Взрослый человек стремится попробовать</w:t>
      </w:r>
      <w:r>
        <w:rPr>
          <w:sz w:val="28"/>
          <w:szCs w:val="28"/>
        </w:rPr>
        <w:t xml:space="preserve"> </w:t>
      </w:r>
      <w:r w:rsidRPr="00D44ADA">
        <w:rPr>
          <w:sz w:val="28"/>
          <w:szCs w:val="28"/>
        </w:rPr>
        <w:t>разнообразные продукты, а в пожилом возрасте он переходит на диетическое</w:t>
      </w:r>
      <w:r>
        <w:rPr>
          <w:sz w:val="28"/>
          <w:szCs w:val="28"/>
        </w:rPr>
        <w:t xml:space="preserve"> </w:t>
      </w:r>
      <w:r w:rsidRPr="00D44ADA">
        <w:rPr>
          <w:sz w:val="28"/>
          <w:szCs w:val="28"/>
        </w:rPr>
        <w:t>питание. Со временем меняются вкусы человека в отношении одежды, мебели,</w:t>
      </w:r>
      <w:r>
        <w:rPr>
          <w:sz w:val="28"/>
          <w:szCs w:val="28"/>
        </w:rPr>
        <w:t xml:space="preserve"> </w:t>
      </w:r>
      <w:r w:rsidRPr="00D44ADA">
        <w:rPr>
          <w:sz w:val="28"/>
          <w:szCs w:val="28"/>
        </w:rPr>
        <w:t>отдыха. Исследования установили существования психологических этапов</w:t>
      </w:r>
      <w:r>
        <w:rPr>
          <w:sz w:val="28"/>
          <w:szCs w:val="28"/>
        </w:rPr>
        <w:t xml:space="preserve"> </w:t>
      </w:r>
      <w:r w:rsidRPr="00D44ADA">
        <w:rPr>
          <w:sz w:val="28"/>
          <w:szCs w:val="28"/>
        </w:rPr>
        <w:t>жизненного цикла семьи. На протяжении зрелого периода жизни человек</w:t>
      </w:r>
      <w:r>
        <w:rPr>
          <w:sz w:val="28"/>
          <w:szCs w:val="28"/>
        </w:rPr>
        <w:t xml:space="preserve"> </w:t>
      </w:r>
      <w:r w:rsidRPr="00D44ADA">
        <w:rPr>
          <w:sz w:val="28"/>
          <w:szCs w:val="28"/>
        </w:rPr>
        <w:t>переживает определенные психологические "переходы", или "трансформации".</w:t>
      </w:r>
      <w:r>
        <w:rPr>
          <w:sz w:val="28"/>
          <w:szCs w:val="28"/>
        </w:rPr>
        <w:t xml:space="preserve"> </w:t>
      </w:r>
      <w:r w:rsidRPr="00D44ADA">
        <w:rPr>
          <w:sz w:val="28"/>
          <w:szCs w:val="28"/>
        </w:rPr>
        <w:t>Маркетологи уделяют большое внимание обстоятельствам,  меняющим жизнь</w:t>
      </w:r>
      <w:r>
        <w:rPr>
          <w:sz w:val="28"/>
          <w:szCs w:val="28"/>
        </w:rPr>
        <w:t xml:space="preserve"> </w:t>
      </w:r>
      <w:r w:rsidRPr="00D44ADA">
        <w:rPr>
          <w:sz w:val="28"/>
          <w:szCs w:val="28"/>
        </w:rPr>
        <w:t>человека, - разводу, вдовству, повторному браку - и их влиянию на поведение</w:t>
      </w:r>
      <w:r>
        <w:rPr>
          <w:sz w:val="28"/>
          <w:szCs w:val="28"/>
        </w:rPr>
        <w:t xml:space="preserve"> </w:t>
      </w:r>
      <w:r w:rsidRPr="00D44ADA">
        <w:rPr>
          <w:sz w:val="28"/>
          <w:szCs w:val="28"/>
        </w:rPr>
        <w:t>потребителей.</w:t>
      </w:r>
    </w:p>
    <w:p w:rsidR="00014CAF"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xml:space="preserve">2. </w:t>
      </w:r>
      <w:r w:rsidRPr="00D44ADA">
        <w:rPr>
          <w:sz w:val="28"/>
          <w:szCs w:val="28"/>
        </w:rPr>
        <w:t>Род занятий</w:t>
      </w:r>
      <w:r>
        <w:rPr>
          <w:sz w:val="28"/>
          <w:szCs w:val="28"/>
        </w:rPr>
        <w:t xml:space="preserve">. </w:t>
      </w:r>
      <w:r w:rsidRPr="00D44ADA">
        <w:rPr>
          <w:sz w:val="28"/>
          <w:szCs w:val="28"/>
        </w:rPr>
        <w:t>Большое влияние на приобретение товаров покупателем оказывает род его</w:t>
      </w:r>
      <w:r>
        <w:rPr>
          <w:sz w:val="28"/>
          <w:szCs w:val="28"/>
        </w:rPr>
        <w:t xml:space="preserve"> </w:t>
      </w:r>
      <w:r w:rsidRPr="00D44ADA">
        <w:rPr>
          <w:sz w:val="28"/>
          <w:szCs w:val="28"/>
        </w:rPr>
        <w:t>занятий. Рабочий вынужден приобретать спецодежду и обувь. А положение</w:t>
      </w:r>
      <w:r>
        <w:rPr>
          <w:sz w:val="28"/>
          <w:szCs w:val="28"/>
        </w:rPr>
        <w:t xml:space="preserve"> </w:t>
      </w:r>
      <w:r w:rsidRPr="00D44ADA">
        <w:rPr>
          <w:sz w:val="28"/>
          <w:szCs w:val="28"/>
        </w:rPr>
        <w:t>президента компании обязывает к покупке дорогих костюмов. Маркетологи</w:t>
      </w:r>
      <w:r>
        <w:rPr>
          <w:sz w:val="28"/>
          <w:szCs w:val="28"/>
        </w:rPr>
        <w:t xml:space="preserve"> </w:t>
      </w:r>
      <w:r w:rsidRPr="00D44ADA">
        <w:rPr>
          <w:sz w:val="28"/>
          <w:szCs w:val="28"/>
        </w:rPr>
        <w:t>стремятся определить профессиональные группы, заинтересованные в</w:t>
      </w:r>
      <w:r>
        <w:rPr>
          <w:sz w:val="28"/>
          <w:szCs w:val="28"/>
        </w:rPr>
        <w:t xml:space="preserve"> </w:t>
      </w:r>
      <w:r w:rsidRPr="00D44ADA">
        <w:rPr>
          <w:sz w:val="28"/>
          <w:szCs w:val="28"/>
        </w:rPr>
        <w:t>приобретении конкретных товаров и услуг, а компании стремятся к  выпуску</w:t>
      </w:r>
      <w:r>
        <w:rPr>
          <w:sz w:val="28"/>
          <w:szCs w:val="28"/>
        </w:rPr>
        <w:t xml:space="preserve"> </w:t>
      </w:r>
      <w:r w:rsidRPr="00D44ADA">
        <w:rPr>
          <w:sz w:val="28"/>
          <w:szCs w:val="28"/>
        </w:rPr>
        <w:t xml:space="preserve">товаров для </w:t>
      </w:r>
      <w:r>
        <w:rPr>
          <w:sz w:val="28"/>
          <w:szCs w:val="28"/>
        </w:rPr>
        <w:t>них.</w:t>
      </w:r>
    </w:p>
    <w:p w:rsidR="00014CAF" w:rsidRPr="00D44ADA"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xml:space="preserve">3. </w:t>
      </w:r>
      <w:r w:rsidRPr="00D44ADA">
        <w:rPr>
          <w:sz w:val="28"/>
          <w:szCs w:val="28"/>
        </w:rPr>
        <w:t>Экономическое положение очень сильно влияет на выбор товара</w:t>
      </w:r>
    </w:p>
    <w:p w:rsidR="00014CAF" w:rsidRPr="00D44ADA"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44ADA">
        <w:rPr>
          <w:sz w:val="28"/>
          <w:szCs w:val="28"/>
        </w:rPr>
        <w:t>потребителем. Экономическое положение индивида определяется уровнем и</w:t>
      </w:r>
    </w:p>
    <w:p w:rsidR="00014CAF" w:rsidRPr="00D44ADA"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44ADA">
        <w:rPr>
          <w:sz w:val="28"/>
          <w:szCs w:val="28"/>
        </w:rPr>
        <w:t>стабильностью расходной части его бюджета, размерами его сбережений и</w:t>
      </w:r>
    </w:p>
    <w:p w:rsidR="00014CAF"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44ADA">
        <w:rPr>
          <w:sz w:val="28"/>
          <w:szCs w:val="28"/>
        </w:rPr>
        <w:t>активов, долгами, кредитоспособностью и отношением к накоплению денег.</w:t>
      </w:r>
    </w:p>
    <w:p w:rsidR="00014CAF" w:rsidRPr="00D44ADA"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44ADA">
        <w:rPr>
          <w:sz w:val="28"/>
          <w:szCs w:val="28"/>
        </w:rPr>
        <w:tab/>
        <w:t>4</w:t>
      </w:r>
      <w:r>
        <w:rPr>
          <w:sz w:val="28"/>
          <w:szCs w:val="28"/>
        </w:rPr>
        <w:t xml:space="preserve">. </w:t>
      </w:r>
      <w:r w:rsidRPr="00D44ADA">
        <w:rPr>
          <w:sz w:val="28"/>
          <w:szCs w:val="28"/>
        </w:rPr>
        <w:t>Образ жизни. Люди, принадлежащие к одной субкультуре, одному социальному классу и имеющие один род занятий, могут вести совершенно разный образ жизни. Образ жизни - форма бытия человека в мире, выражающаяся в его деятельности, интересах и мнениях. Образ жизни отражает "всего человека" в его взаимодействии с окружающими.</w:t>
      </w:r>
    </w:p>
    <w:p w:rsidR="00014CAF" w:rsidRPr="00D44ADA"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D44ADA">
        <w:rPr>
          <w:sz w:val="28"/>
          <w:szCs w:val="28"/>
        </w:rPr>
        <w:t>При классификации различных образов жизни используются различные</w:t>
      </w:r>
    </w:p>
    <w:p w:rsidR="00014CAF" w:rsidRPr="00D44ADA"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44ADA">
        <w:rPr>
          <w:sz w:val="28"/>
          <w:szCs w:val="28"/>
        </w:rPr>
        <w:t>методики. Например, в 1992г. рекламные агентства "D`Arcy, Masius, Benton &amp;</w:t>
      </w:r>
    </w:p>
    <w:p w:rsidR="00014CAF" w:rsidRPr="00D44ADA"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44ADA">
        <w:rPr>
          <w:sz w:val="28"/>
          <w:szCs w:val="28"/>
        </w:rPr>
        <w:t>Bowles" опубликовали исследование "Русский потребитель: новая перспектива и</w:t>
      </w:r>
      <w:r>
        <w:rPr>
          <w:sz w:val="28"/>
          <w:szCs w:val="28"/>
        </w:rPr>
        <w:t xml:space="preserve"> </w:t>
      </w:r>
      <w:r w:rsidRPr="00D44ADA">
        <w:rPr>
          <w:sz w:val="28"/>
          <w:szCs w:val="28"/>
        </w:rPr>
        <w:t>маркетинговый подход", в котором описываются 5 категорий русских</w:t>
      </w:r>
    </w:p>
    <w:p w:rsidR="00014CAF" w:rsidRPr="00D44ADA"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44ADA">
        <w:rPr>
          <w:sz w:val="28"/>
          <w:szCs w:val="28"/>
        </w:rPr>
        <w:t>потребителей: Купцы, Казаки, Студенты, Руководители компаний и Русские</w:t>
      </w:r>
    </w:p>
    <w:p w:rsidR="00014CAF" w:rsidRPr="00D44ADA"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44ADA">
        <w:rPr>
          <w:sz w:val="28"/>
          <w:szCs w:val="28"/>
        </w:rPr>
        <w:t>душой. Казаки, к примеру, характеризуются амбициозностью, независимостью и</w:t>
      </w:r>
      <w:r>
        <w:rPr>
          <w:sz w:val="28"/>
          <w:szCs w:val="28"/>
        </w:rPr>
        <w:t xml:space="preserve"> </w:t>
      </w:r>
      <w:r w:rsidRPr="00D44ADA">
        <w:rPr>
          <w:sz w:val="28"/>
          <w:szCs w:val="28"/>
        </w:rPr>
        <w:t>стремлением к повышению социального статуса, а Русские душой -</w:t>
      </w:r>
    </w:p>
    <w:p w:rsidR="00014CAF" w:rsidRPr="00D44ADA"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44ADA">
        <w:rPr>
          <w:sz w:val="28"/>
          <w:szCs w:val="28"/>
        </w:rPr>
        <w:t>пассивностью, боязнью выбора и надеждами на улучшение экономической</w:t>
      </w:r>
    </w:p>
    <w:p w:rsidR="00014CAF" w:rsidRPr="00D44ADA"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44ADA">
        <w:rPr>
          <w:sz w:val="28"/>
          <w:szCs w:val="28"/>
        </w:rPr>
        <w:t>ситуации. В то время как Казаки водят "BMV", курят сигареты "Dunhill" и</w:t>
      </w:r>
    </w:p>
    <w:p w:rsidR="00014CAF" w:rsidRPr="00D44ADA"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44ADA">
        <w:rPr>
          <w:sz w:val="28"/>
          <w:szCs w:val="28"/>
        </w:rPr>
        <w:t>пьют коньяк "Remi Martin", Русские души ездят на "Ладах", курят "Malboro" и</w:t>
      </w:r>
    </w:p>
    <w:p w:rsidR="00014CAF" w:rsidRPr="00D44ADA"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44ADA">
        <w:rPr>
          <w:sz w:val="28"/>
          <w:szCs w:val="28"/>
        </w:rPr>
        <w:t>предпочитают "Смирновскую" водку.</w:t>
      </w:r>
    </w:p>
    <w:p w:rsidR="00014CAF" w:rsidRPr="00C33407" w:rsidRDefault="00014CAF" w:rsidP="00D4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xml:space="preserve">5. </w:t>
      </w:r>
      <w:r w:rsidRPr="00D44ADA">
        <w:rPr>
          <w:sz w:val="28"/>
          <w:szCs w:val="28"/>
        </w:rPr>
        <w:t>Тип личности и представление о себе</w:t>
      </w:r>
      <w:r>
        <w:rPr>
          <w:sz w:val="28"/>
          <w:szCs w:val="28"/>
        </w:rPr>
        <w:t xml:space="preserve">. </w:t>
      </w:r>
      <w:r w:rsidRPr="00D44ADA">
        <w:rPr>
          <w:sz w:val="28"/>
          <w:szCs w:val="28"/>
        </w:rPr>
        <w:t>Тип личности - совокупность отличительных психологических</w:t>
      </w:r>
      <w:r>
        <w:rPr>
          <w:sz w:val="28"/>
          <w:szCs w:val="28"/>
        </w:rPr>
        <w:t xml:space="preserve"> </w:t>
      </w:r>
      <w:r w:rsidRPr="00D44ADA">
        <w:rPr>
          <w:sz w:val="28"/>
          <w:szCs w:val="28"/>
        </w:rPr>
        <w:t>характеристик человека, обусловливающих его относительно постоянные и</w:t>
      </w:r>
      <w:r>
        <w:rPr>
          <w:sz w:val="28"/>
          <w:szCs w:val="28"/>
        </w:rPr>
        <w:t xml:space="preserve"> </w:t>
      </w:r>
      <w:r w:rsidRPr="00D44ADA">
        <w:rPr>
          <w:sz w:val="28"/>
          <w:szCs w:val="28"/>
        </w:rPr>
        <w:t>последовательные реакции на воздействия окружающей среды.</w:t>
      </w:r>
      <w:r>
        <w:rPr>
          <w:sz w:val="28"/>
          <w:szCs w:val="28"/>
        </w:rPr>
        <w:t xml:space="preserve"> </w:t>
      </w:r>
      <w:r w:rsidRPr="00D44ADA">
        <w:rPr>
          <w:sz w:val="28"/>
          <w:szCs w:val="28"/>
        </w:rPr>
        <w:t>Тип личности обычно определяется на основе следующих присущих человеку</w:t>
      </w:r>
      <w:r>
        <w:rPr>
          <w:sz w:val="28"/>
          <w:szCs w:val="28"/>
        </w:rPr>
        <w:t xml:space="preserve"> </w:t>
      </w:r>
      <w:r w:rsidRPr="00D44ADA">
        <w:rPr>
          <w:sz w:val="28"/>
          <w:szCs w:val="28"/>
        </w:rPr>
        <w:t>черт: уверенность в себе, влияния на окружающих, независимости почтения,</w:t>
      </w:r>
      <w:r>
        <w:rPr>
          <w:sz w:val="28"/>
          <w:szCs w:val="28"/>
        </w:rPr>
        <w:t xml:space="preserve"> </w:t>
      </w:r>
      <w:r w:rsidRPr="00D44ADA">
        <w:rPr>
          <w:sz w:val="28"/>
          <w:szCs w:val="28"/>
        </w:rPr>
        <w:t>общительности, самозащиты и приспособляемости. Непосредственное отношение к</w:t>
      </w:r>
      <w:r>
        <w:rPr>
          <w:sz w:val="28"/>
          <w:szCs w:val="28"/>
        </w:rPr>
        <w:t xml:space="preserve"> </w:t>
      </w:r>
      <w:r w:rsidRPr="00D44ADA">
        <w:rPr>
          <w:sz w:val="28"/>
          <w:szCs w:val="28"/>
        </w:rPr>
        <w:t>типу личности имеет и представление челове</w:t>
      </w:r>
      <w:r>
        <w:rPr>
          <w:sz w:val="28"/>
          <w:szCs w:val="28"/>
        </w:rPr>
        <w:t xml:space="preserve">ка о самом себе (или самоимидж) </w:t>
      </w:r>
      <w:r w:rsidRPr="00C33407">
        <w:rPr>
          <w:sz w:val="28"/>
          <w:szCs w:val="28"/>
        </w:rPr>
        <w:t>[7</w:t>
      </w:r>
      <w:r>
        <w:rPr>
          <w:sz w:val="28"/>
          <w:szCs w:val="28"/>
        </w:rPr>
        <w:t>, с.219-224</w:t>
      </w:r>
      <w:r w:rsidRPr="00C33407">
        <w:rPr>
          <w:sz w:val="28"/>
          <w:szCs w:val="28"/>
        </w:rPr>
        <w:t>]</w:t>
      </w:r>
      <w:r>
        <w:rPr>
          <w:sz w:val="28"/>
          <w:szCs w:val="28"/>
        </w:rPr>
        <w:t>.</w:t>
      </w:r>
    </w:p>
    <w:p w:rsidR="00014CAF" w:rsidRDefault="00014CAF" w:rsidP="00D44ADA">
      <w:pPr>
        <w:spacing w:line="360" w:lineRule="auto"/>
        <w:jc w:val="both"/>
        <w:rPr>
          <w:sz w:val="28"/>
          <w:szCs w:val="28"/>
        </w:rPr>
      </w:pPr>
      <w:r>
        <w:rPr>
          <w:color w:val="000000"/>
          <w:sz w:val="28"/>
          <w:szCs w:val="28"/>
        </w:rPr>
        <w:tab/>
        <w:t>Таким образом, на</w:t>
      </w:r>
      <w:r w:rsidRPr="00CC5773">
        <w:rPr>
          <w:sz w:val="28"/>
          <w:szCs w:val="28"/>
        </w:rPr>
        <w:t xml:space="preserve"> поведение покупателей оказывают влияние четыре основные группы </w:t>
      </w:r>
      <w:r>
        <w:rPr>
          <w:sz w:val="28"/>
          <w:szCs w:val="28"/>
        </w:rPr>
        <w:t xml:space="preserve"> </w:t>
      </w:r>
      <w:r w:rsidRPr="00CC5773">
        <w:rPr>
          <w:sz w:val="28"/>
          <w:szCs w:val="28"/>
        </w:rPr>
        <w:t>факторов</w:t>
      </w:r>
      <w:r>
        <w:rPr>
          <w:sz w:val="28"/>
          <w:szCs w:val="28"/>
        </w:rPr>
        <w:t>: культурного, социального, личного и психологического порядка. И в современных условиях эти факторы учитывать необходимо, для полноценной картины поведения покупателя при покупке.</w:t>
      </w:r>
    </w:p>
    <w:p w:rsidR="00014CAF" w:rsidRDefault="00014CAF" w:rsidP="00D44ADA">
      <w:pPr>
        <w:spacing w:line="360" w:lineRule="auto"/>
        <w:jc w:val="both"/>
        <w:rPr>
          <w:sz w:val="28"/>
          <w:szCs w:val="28"/>
        </w:rPr>
      </w:pPr>
    </w:p>
    <w:p w:rsidR="00014CAF" w:rsidRDefault="00014CAF" w:rsidP="00D44ADA">
      <w:pPr>
        <w:spacing w:line="360" w:lineRule="auto"/>
        <w:jc w:val="both"/>
        <w:rPr>
          <w:color w:val="000000"/>
          <w:sz w:val="28"/>
          <w:szCs w:val="28"/>
        </w:rPr>
      </w:pPr>
    </w:p>
    <w:p w:rsidR="00014CAF" w:rsidRDefault="00014CAF" w:rsidP="00D3566E">
      <w:pPr>
        <w:pStyle w:val="11"/>
        <w:numPr>
          <w:ilvl w:val="1"/>
          <w:numId w:val="4"/>
        </w:numPr>
        <w:spacing w:line="360" w:lineRule="auto"/>
        <w:jc w:val="center"/>
        <w:rPr>
          <w:b/>
          <w:color w:val="000000"/>
          <w:sz w:val="32"/>
          <w:szCs w:val="32"/>
        </w:rPr>
      </w:pPr>
      <w:r>
        <w:rPr>
          <w:b/>
          <w:color w:val="000000"/>
          <w:sz w:val="32"/>
          <w:szCs w:val="32"/>
        </w:rPr>
        <w:t>Процесс принятия решения о покупке</w:t>
      </w:r>
    </w:p>
    <w:p w:rsidR="00014CAF" w:rsidRPr="00D3566E" w:rsidRDefault="00014CAF" w:rsidP="00D3566E">
      <w:pPr>
        <w:spacing w:line="360" w:lineRule="auto"/>
        <w:ind w:firstLine="708"/>
        <w:rPr>
          <w:b/>
          <w:color w:val="000000"/>
          <w:sz w:val="32"/>
          <w:szCs w:val="32"/>
        </w:rPr>
      </w:pPr>
      <w:r w:rsidRPr="00D3566E">
        <w:rPr>
          <w:sz w:val="28"/>
          <w:szCs w:val="28"/>
        </w:rPr>
        <w:t>В общем, виде процесс принятия решения о покупке можно представить пятиступенчатой моделью:</w:t>
      </w:r>
    </w:p>
    <w:p w:rsidR="00014CAF" w:rsidRDefault="00014CAF" w:rsidP="00D3566E">
      <w:pPr>
        <w:pStyle w:val="11"/>
        <w:numPr>
          <w:ilvl w:val="0"/>
          <w:numId w:val="6"/>
        </w:numPr>
        <w:spacing w:line="360" w:lineRule="auto"/>
        <w:rPr>
          <w:color w:val="000000"/>
          <w:sz w:val="28"/>
          <w:szCs w:val="28"/>
        </w:rPr>
      </w:pPr>
      <w:r>
        <w:rPr>
          <w:color w:val="000000"/>
          <w:sz w:val="28"/>
          <w:szCs w:val="28"/>
        </w:rPr>
        <w:t>Осознание потребности.</w:t>
      </w:r>
    </w:p>
    <w:p w:rsidR="00014CAF" w:rsidRDefault="00014CAF" w:rsidP="00D3566E">
      <w:pPr>
        <w:pStyle w:val="11"/>
        <w:numPr>
          <w:ilvl w:val="0"/>
          <w:numId w:val="6"/>
        </w:numPr>
        <w:spacing w:line="360" w:lineRule="auto"/>
        <w:rPr>
          <w:color w:val="000000"/>
          <w:sz w:val="28"/>
          <w:szCs w:val="28"/>
        </w:rPr>
      </w:pPr>
      <w:r>
        <w:rPr>
          <w:color w:val="000000"/>
          <w:sz w:val="28"/>
          <w:szCs w:val="28"/>
        </w:rPr>
        <w:t>Поиск информации.</w:t>
      </w:r>
    </w:p>
    <w:p w:rsidR="00014CAF" w:rsidRDefault="00014CAF" w:rsidP="00D3566E">
      <w:pPr>
        <w:pStyle w:val="11"/>
        <w:numPr>
          <w:ilvl w:val="0"/>
          <w:numId w:val="6"/>
        </w:numPr>
        <w:spacing w:line="360" w:lineRule="auto"/>
        <w:rPr>
          <w:color w:val="000000"/>
          <w:sz w:val="28"/>
          <w:szCs w:val="28"/>
        </w:rPr>
      </w:pPr>
      <w:r>
        <w:rPr>
          <w:color w:val="000000"/>
          <w:sz w:val="28"/>
          <w:szCs w:val="28"/>
        </w:rPr>
        <w:t>Определение альтернатив (учет полезности, осведомленности, пригодности).</w:t>
      </w:r>
    </w:p>
    <w:p w:rsidR="00014CAF" w:rsidRDefault="00014CAF" w:rsidP="00D3566E">
      <w:pPr>
        <w:pStyle w:val="11"/>
        <w:numPr>
          <w:ilvl w:val="0"/>
          <w:numId w:val="6"/>
        </w:numPr>
        <w:spacing w:line="360" w:lineRule="auto"/>
        <w:rPr>
          <w:color w:val="000000"/>
          <w:sz w:val="28"/>
          <w:szCs w:val="28"/>
        </w:rPr>
      </w:pPr>
      <w:r>
        <w:rPr>
          <w:color w:val="000000"/>
          <w:sz w:val="28"/>
          <w:szCs w:val="28"/>
        </w:rPr>
        <w:t>Решение о покупке.</w:t>
      </w:r>
    </w:p>
    <w:p w:rsidR="00014CAF" w:rsidRDefault="00014CAF" w:rsidP="00D3566E">
      <w:pPr>
        <w:pStyle w:val="11"/>
        <w:numPr>
          <w:ilvl w:val="0"/>
          <w:numId w:val="6"/>
        </w:numPr>
        <w:spacing w:line="360" w:lineRule="auto"/>
        <w:rPr>
          <w:color w:val="000000"/>
          <w:sz w:val="28"/>
          <w:szCs w:val="28"/>
        </w:rPr>
      </w:pPr>
      <w:r>
        <w:rPr>
          <w:color w:val="000000"/>
          <w:sz w:val="28"/>
          <w:szCs w:val="28"/>
        </w:rPr>
        <w:t>Поведение после покупки.</w:t>
      </w:r>
    </w:p>
    <w:p w:rsidR="00014CAF" w:rsidRPr="00D3566E" w:rsidRDefault="00014CAF" w:rsidP="00D3566E">
      <w:pPr>
        <w:spacing w:line="360" w:lineRule="auto"/>
        <w:ind w:firstLine="708"/>
        <w:jc w:val="both"/>
        <w:rPr>
          <w:sz w:val="28"/>
          <w:szCs w:val="28"/>
        </w:rPr>
      </w:pPr>
      <w:r>
        <w:rPr>
          <w:sz w:val="28"/>
          <w:szCs w:val="28"/>
        </w:rPr>
        <w:t>«</w:t>
      </w:r>
      <w:r w:rsidRPr="00D3566E">
        <w:rPr>
          <w:sz w:val="28"/>
          <w:szCs w:val="28"/>
        </w:rPr>
        <w:t xml:space="preserve">Процесс покупки начинается, когда человек понимает, что у него есть неудовлетворенная потребность. Она возникает, когда желаемый уровень удовлетворения отличается от текущего уровня. Рассмотрим основные этапы процесса выбора покупателем магазина и покупки товара. </w:t>
      </w:r>
      <w:r>
        <w:rPr>
          <w:sz w:val="28"/>
          <w:szCs w:val="28"/>
        </w:rPr>
        <w:t>Но важно помнить,</w:t>
      </w:r>
      <w:r w:rsidRPr="00D3566E">
        <w:rPr>
          <w:sz w:val="28"/>
          <w:szCs w:val="28"/>
        </w:rPr>
        <w:t xml:space="preserve"> что покупатели не обязательно проходят через все этапы в заданном порядке. К примеру, сначала покупатель решает, что ему необходима пара баскетбольных кроссовок. Затем он идет в магазин, обнаруживает, что в нем отсутствует спортивная обувь подходящего размера, уходит и пытается найти магазин, в котором имеется необходимая ему марка. В этом случае покупатель принял решение о покупке еще до того, как он отправился в конкретный магазин. </w:t>
      </w:r>
    </w:p>
    <w:p w:rsidR="00014CAF" w:rsidRDefault="00014CAF" w:rsidP="00D3566E">
      <w:pPr>
        <w:spacing w:before="100" w:beforeAutospacing="1" w:after="100" w:afterAutospacing="1" w:line="360" w:lineRule="auto"/>
        <w:ind w:firstLine="708"/>
        <w:jc w:val="both"/>
        <w:rPr>
          <w:b/>
          <w:bCs/>
          <w:sz w:val="28"/>
          <w:szCs w:val="28"/>
        </w:rPr>
      </w:pPr>
      <w:r w:rsidRPr="00D3566E">
        <w:rPr>
          <w:b/>
          <w:bCs/>
          <w:sz w:val="28"/>
          <w:szCs w:val="28"/>
        </w:rPr>
        <w:t>Осознание потребности.</w:t>
      </w:r>
      <w:r>
        <w:rPr>
          <w:b/>
          <w:bCs/>
          <w:sz w:val="28"/>
          <w:szCs w:val="28"/>
        </w:rPr>
        <w:t xml:space="preserve"> </w:t>
      </w:r>
      <w:r w:rsidRPr="00D3566E">
        <w:rPr>
          <w:sz w:val="28"/>
          <w:szCs w:val="28"/>
        </w:rPr>
        <w:t>Процесс покупки начинается, когда человек понимает, что у него есть неудовлетворенная потребность. Неудовлетворенная потребность возникает, когда желаемый уровень удовлетворения отличается от текущего уровня. Например, человек понял, что у него есть потребность, когда он решил отправиться на собеседование в старом синем костюме. Ему необходима была одежда, в которой он произвел бы хорошее впечатление при собеседовании, и он осознал, что его поношенные, вышедшие из моды брюки и пиджак не удовлетворяют его потребность.</w:t>
      </w:r>
    </w:p>
    <w:p w:rsidR="00014CAF" w:rsidRPr="00D3566E" w:rsidRDefault="00014CAF" w:rsidP="00D3566E">
      <w:pPr>
        <w:spacing w:beforeAutospacing="1" w:afterAutospacing="1" w:line="360" w:lineRule="auto"/>
        <w:ind w:firstLine="708"/>
        <w:jc w:val="both"/>
        <w:rPr>
          <w:b/>
          <w:bCs/>
          <w:sz w:val="28"/>
          <w:szCs w:val="28"/>
        </w:rPr>
      </w:pPr>
      <w:r w:rsidRPr="00D3566E">
        <w:rPr>
          <w:sz w:val="28"/>
          <w:szCs w:val="28"/>
        </w:rPr>
        <w:t xml:space="preserve">Осознание потребности может происходить быстро и прямолинейно (когда </w:t>
      </w:r>
      <w:r>
        <w:rPr>
          <w:sz w:val="28"/>
          <w:szCs w:val="28"/>
        </w:rPr>
        <w:t>человек заглядывает</w:t>
      </w:r>
      <w:r w:rsidRPr="00D3566E">
        <w:rPr>
          <w:sz w:val="28"/>
          <w:szCs w:val="28"/>
        </w:rPr>
        <w:t xml:space="preserve"> в холодильник и обна</w:t>
      </w:r>
      <w:r>
        <w:rPr>
          <w:sz w:val="28"/>
          <w:szCs w:val="28"/>
        </w:rPr>
        <w:t>руживает</w:t>
      </w:r>
      <w:r w:rsidRPr="00D3566E">
        <w:rPr>
          <w:sz w:val="28"/>
          <w:szCs w:val="28"/>
        </w:rPr>
        <w:t>, что молоко все-таки закончилось), а может быть и неопределенным, как, например, желание отметить сдачу последнего экзамена. Один из способов удовлетворения потребностей — поход в магазин и приобретение необходимого продукта.</w:t>
      </w:r>
    </w:p>
    <w:p w:rsidR="00014CAF" w:rsidRDefault="00014CAF" w:rsidP="00D3566E">
      <w:pPr>
        <w:spacing w:beforeAutospacing="1" w:afterAutospacing="1" w:line="360" w:lineRule="auto"/>
        <w:ind w:firstLine="567"/>
        <w:jc w:val="both"/>
        <w:rPr>
          <w:sz w:val="28"/>
          <w:szCs w:val="28"/>
        </w:rPr>
      </w:pPr>
      <w:r w:rsidRPr="00D3566E">
        <w:rPr>
          <w:b/>
          <w:bCs/>
          <w:sz w:val="28"/>
          <w:szCs w:val="28"/>
        </w:rPr>
        <w:t>Поиск информации.</w:t>
      </w:r>
      <w:r>
        <w:rPr>
          <w:sz w:val="28"/>
          <w:szCs w:val="28"/>
        </w:rPr>
        <w:t xml:space="preserve"> </w:t>
      </w:r>
      <w:r w:rsidRPr="00D3566E">
        <w:rPr>
          <w:sz w:val="28"/>
          <w:szCs w:val="28"/>
        </w:rPr>
        <w:t>Определив потребность, индивид начинает поиск информации о розничных торговцах или продуктах, которые способны ее удовлетворить. Информационный поиск может, был сведен, например, к рассмотрению трех костюмов, представленных продавцом. Но столь ограниченного количества информации бывает достаточно, потому покупатель уже имеет представление о том, какие товары продаются в магазине по каким ценам. В случае, более развернутого, решения проблемы объем собираемой информации может быть намного большим, а покупатель перед совершением покупки посещает не один, а несколько магазинов.</w:t>
      </w:r>
      <w:r>
        <w:rPr>
          <w:sz w:val="28"/>
          <w:szCs w:val="28"/>
        </w:rPr>
        <w:t xml:space="preserve"> </w:t>
      </w:r>
      <w:r w:rsidRPr="00D3566E">
        <w:rPr>
          <w:sz w:val="28"/>
          <w:szCs w:val="28"/>
        </w:rPr>
        <w:t>Объем информации, который стремятся получить покупатели, зависит от того, что они выиграют от поиска и сколько времени затратят на него. Выгода, которую приносит поиск информации, заключается в его влиянии на процесс принятия решения. Поможет ли "разведка" найти более дешевый продукт или товар, обладающий лучшими характеристиками? Затраты на поиск включают в себя как время, так и деньги. Поездки из магазина в магазин стоят денег (расходы на общественный транспорт или бензин и парковку). И все же главное, что теряет покупатель в ходе поиска информации, — это время.</w:t>
      </w:r>
      <w:r>
        <w:rPr>
          <w:sz w:val="28"/>
          <w:szCs w:val="28"/>
        </w:rPr>
        <w:t xml:space="preserve"> </w:t>
      </w:r>
      <w:r w:rsidRPr="00D3566E">
        <w:rPr>
          <w:sz w:val="28"/>
          <w:szCs w:val="28"/>
        </w:rPr>
        <w:t xml:space="preserve">Как показывают исследования, на объем необходимой покупателю информации влияют следующие факторы: </w:t>
      </w:r>
    </w:p>
    <w:p w:rsidR="00014CAF" w:rsidRPr="00D3566E" w:rsidRDefault="00014CAF" w:rsidP="00D3566E">
      <w:pPr>
        <w:pStyle w:val="11"/>
        <w:numPr>
          <w:ilvl w:val="0"/>
          <w:numId w:val="7"/>
        </w:numPr>
        <w:spacing w:beforeAutospacing="1" w:afterAutospacing="1" w:line="360" w:lineRule="auto"/>
        <w:jc w:val="both"/>
        <w:rPr>
          <w:sz w:val="28"/>
          <w:szCs w:val="28"/>
        </w:rPr>
      </w:pPr>
      <w:r w:rsidRPr="00D3566E">
        <w:rPr>
          <w:sz w:val="28"/>
          <w:szCs w:val="28"/>
        </w:rPr>
        <w:t xml:space="preserve">Природа и характер использования приобретаемого продукта </w:t>
      </w:r>
    </w:p>
    <w:p w:rsidR="00014CAF" w:rsidRPr="00D3566E" w:rsidRDefault="00014CAF" w:rsidP="00D3566E">
      <w:pPr>
        <w:pStyle w:val="11"/>
        <w:numPr>
          <w:ilvl w:val="0"/>
          <w:numId w:val="7"/>
        </w:numPr>
        <w:spacing w:beforeAutospacing="1" w:afterAutospacing="1" w:line="360" w:lineRule="auto"/>
        <w:jc w:val="both"/>
        <w:rPr>
          <w:sz w:val="28"/>
          <w:szCs w:val="28"/>
        </w:rPr>
      </w:pPr>
      <w:r w:rsidRPr="00D3566E">
        <w:rPr>
          <w:sz w:val="28"/>
          <w:szCs w:val="28"/>
        </w:rPr>
        <w:t>Индивидуальные характеристики покупателя</w:t>
      </w:r>
    </w:p>
    <w:p w:rsidR="00014CAF" w:rsidRDefault="00014CAF" w:rsidP="00D3566E">
      <w:pPr>
        <w:pStyle w:val="11"/>
        <w:numPr>
          <w:ilvl w:val="0"/>
          <w:numId w:val="7"/>
        </w:numPr>
        <w:spacing w:beforeAutospacing="1" w:afterAutospacing="1" w:line="360" w:lineRule="auto"/>
        <w:jc w:val="both"/>
        <w:rPr>
          <w:sz w:val="28"/>
          <w:szCs w:val="28"/>
        </w:rPr>
      </w:pPr>
      <w:r w:rsidRPr="00D3566E">
        <w:rPr>
          <w:sz w:val="28"/>
          <w:szCs w:val="28"/>
        </w:rPr>
        <w:t>Характеристики рынка и ситуация, в которой совершается покупка</w:t>
      </w:r>
    </w:p>
    <w:p w:rsidR="00014CAF" w:rsidRPr="00D3566E" w:rsidRDefault="00014CAF" w:rsidP="00D3566E">
      <w:pPr>
        <w:spacing w:beforeAutospacing="1" w:afterAutospacing="1" w:line="360" w:lineRule="auto"/>
        <w:ind w:firstLine="567"/>
        <w:jc w:val="both"/>
        <w:rPr>
          <w:sz w:val="28"/>
          <w:szCs w:val="28"/>
        </w:rPr>
      </w:pPr>
      <w:r>
        <w:rPr>
          <w:sz w:val="28"/>
          <w:szCs w:val="28"/>
        </w:rPr>
        <w:t xml:space="preserve">  </w:t>
      </w:r>
      <w:r w:rsidRPr="00D3566E">
        <w:rPr>
          <w:sz w:val="28"/>
          <w:szCs w:val="28"/>
        </w:rPr>
        <w:t>Кто-то собирает большие массивы информации, другому достаточно кратких сведений. Кто-то привык долго готовиться к совершению покупки, кто-то не любит посещать магазины в принципе. Кроме того, покупатели, уверенные в своих знаниях или уже имевшие опыт покупки или использования продукта, обычно не нуждаются в специальной информации в отличие от тех, кто не уверен в себе или не имеет опыта.</w:t>
      </w:r>
    </w:p>
    <w:p w:rsidR="00014CAF" w:rsidRPr="00D3566E" w:rsidRDefault="00014CAF" w:rsidP="00D3566E">
      <w:pPr>
        <w:spacing w:beforeAutospacing="1" w:afterAutospacing="1" w:line="360" w:lineRule="auto"/>
        <w:ind w:firstLine="708"/>
        <w:jc w:val="both"/>
        <w:rPr>
          <w:sz w:val="28"/>
          <w:szCs w:val="28"/>
        </w:rPr>
      </w:pPr>
      <w:r w:rsidRPr="00D3566E">
        <w:rPr>
          <w:sz w:val="28"/>
          <w:szCs w:val="28"/>
        </w:rPr>
        <w:t>Покупатели имеют два вида источников информации: внутренние и внешние. К внутренним источникам, например, относится память покупателей, хранящая названия и образы различных магазинов. Внешние источники информации включают в себя рекламные объявления, комментарии друзей, различные знаки.</w:t>
      </w:r>
    </w:p>
    <w:p w:rsidR="00014CAF" w:rsidRPr="00D3566E" w:rsidRDefault="00014CAF" w:rsidP="00D3566E">
      <w:pPr>
        <w:spacing w:beforeAutospacing="1" w:afterAutospacing="1" w:line="360" w:lineRule="auto"/>
        <w:ind w:firstLine="708"/>
        <w:jc w:val="both"/>
        <w:rPr>
          <w:sz w:val="28"/>
          <w:szCs w:val="28"/>
        </w:rPr>
      </w:pPr>
      <w:r w:rsidRPr="00D3566E">
        <w:rPr>
          <w:sz w:val="28"/>
          <w:szCs w:val="28"/>
        </w:rPr>
        <w:t>Важнейший источник информации — прошлый опыт покупателя. Человек может запомнить лишь малую часть той информации, что он видел за день, но у него всегда есть собственный обширный "банк данных", используемый в случае необходимости.</w:t>
      </w:r>
    </w:p>
    <w:p w:rsidR="00014CAF" w:rsidRPr="00D3566E" w:rsidRDefault="00014CAF" w:rsidP="00D3566E">
      <w:pPr>
        <w:spacing w:beforeAutospacing="1" w:afterAutospacing="1" w:line="360" w:lineRule="auto"/>
        <w:ind w:firstLine="708"/>
        <w:jc w:val="both"/>
        <w:rPr>
          <w:sz w:val="28"/>
          <w:szCs w:val="28"/>
        </w:rPr>
      </w:pPr>
      <w:r w:rsidRPr="00D3566E">
        <w:rPr>
          <w:sz w:val="28"/>
          <w:szCs w:val="28"/>
        </w:rPr>
        <w:t>Если покупатель чувствует, что его собственной информации не хватает или она устарела, он обращается к внешним источникам. Предположим, что женщина желает сменить телевизор, приобретенный пять лет назад. Она хотела бы больше узнать о новых моделях и новых магазинах, торгующих телевизорами. Покупательница имеет возможность поговорить с друзьями, посетить несколько магазинов, посмотреть на предлагаемые там телевизоры и пообщаться с продавцами. Другим важнейшим источником информации являются друзья и родственники.</w:t>
      </w:r>
    </w:p>
    <w:p w:rsidR="00014CAF" w:rsidRPr="00D3566E" w:rsidRDefault="00014CAF" w:rsidP="00D3566E">
      <w:pPr>
        <w:spacing w:beforeAutospacing="1" w:afterAutospacing="1" w:line="360" w:lineRule="auto"/>
        <w:ind w:firstLine="708"/>
        <w:jc w:val="both"/>
        <w:rPr>
          <w:sz w:val="28"/>
          <w:szCs w:val="28"/>
        </w:rPr>
      </w:pPr>
      <w:r w:rsidRPr="00D3566E">
        <w:rPr>
          <w:sz w:val="28"/>
          <w:szCs w:val="28"/>
        </w:rPr>
        <w:t>Еще один способ заставить покупателя совершить покупку именно в этом магазине, а не искать более выгодных условий, получил название "Каждый день — низкая цена". Большинство магазинов, работающих по этому принципу, предлагают покупателям возможность вернуть товар и получить назад деньги, если какая-нибудь фирма-конкурент предложит его по более низкой цене.</w:t>
      </w:r>
    </w:p>
    <w:p w:rsidR="00014CAF" w:rsidRPr="00C33407" w:rsidRDefault="00014CAF" w:rsidP="00D3566E">
      <w:pPr>
        <w:spacing w:beforeAutospacing="1" w:afterAutospacing="1" w:line="360" w:lineRule="auto"/>
        <w:ind w:firstLine="708"/>
        <w:jc w:val="both"/>
        <w:rPr>
          <w:sz w:val="28"/>
          <w:szCs w:val="28"/>
        </w:rPr>
      </w:pPr>
      <w:r w:rsidRPr="00D3566E">
        <w:rPr>
          <w:b/>
          <w:bCs/>
          <w:sz w:val="28"/>
          <w:szCs w:val="28"/>
        </w:rPr>
        <w:t>Оценка альтернатив.</w:t>
      </w:r>
      <w:r>
        <w:rPr>
          <w:sz w:val="28"/>
          <w:szCs w:val="28"/>
        </w:rPr>
        <w:t xml:space="preserve"> </w:t>
      </w:r>
      <w:r w:rsidRPr="00D3566E">
        <w:rPr>
          <w:sz w:val="28"/>
          <w:szCs w:val="28"/>
        </w:rPr>
        <w:t xml:space="preserve">Покупатели собирают и изучают информацию об альтернативных товарах и магазинах, оценивают варианты и выбирают тот из них, который наилучшим образом удовлетворяет их потребности. Выбирая магазин, покупатели почти всегда идут на какой-то компромисс. Например, покупки удобнее совершать в небольших магазинчиках, но цены там выше, чем в супермаркетах. Выбор зависит от потребностей человека в конкретный момент времени. Когда поздно вечером хочется купить мороженое, покупатель готов заплатить и более высокую цену в ближайшем магазине. Отметим, однако, что люди с большими семьями готовы преодолеть некоторое расстояние, чтобы </w:t>
      </w:r>
      <w:r>
        <w:rPr>
          <w:sz w:val="28"/>
          <w:szCs w:val="28"/>
        </w:rPr>
        <w:t xml:space="preserve">попасть в более дешевый магазин </w:t>
      </w:r>
      <w:r w:rsidRPr="00C33407">
        <w:rPr>
          <w:sz w:val="28"/>
          <w:szCs w:val="28"/>
        </w:rPr>
        <w:t>[</w:t>
      </w:r>
      <w:r>
        <w:rPr>
          <w:sz w:val="28"/>
          <w:szCs w:val="28"/>
        </w:rPr>
        <w:t>2, с.90-97</w:t>
      </w:r>
      <w:r w:rsidRPr="00C33407">
        <w:rPr>
          <w:sz w:val="28"/>
          <w:szCs w:val="28"/>
        </w:rPr>
        <w:t>]</w:t>
      </w:r>
      <w:r>
        <w:rPr>
          <w:sz w:val="28"/>
          <w:szCs w:val="28"/>
        </w:rPr>
        <w:t>.</w:t>
      </w:r>
    </w:p>
    <w:p w:rsidR="00014CAF" w:rsidRPr="00D3566E" w:rsidRDefault="00014CAF" w:rsidP="00D3566E">
      <w:pPr>
        <w:spacing w:beforeAutospacing="1" w:afterAutospacing="1" w:line="360" w:lineRule="auto"/>
        <w:ind w:firstLine="708"/>
        <w:jc w:val="both"/>
        <w:rPr>
          <w:sz w:val="28"/>
          <w:szCs w:val="28"/>
        </w:rPr>
      </w:pPr>
      <w:r w:rsidRPr="00D3566E">
        <w:rPr>
          <w:sz w:val="28"/>
          <w:szCs w:val="28"/>
        </w:rPr>
        <w:t>Чтобы повысить шансы на покупку в своем магазине, розничные торговцы используют следующие методы:</w:t>
      </w:r>
    </w:p>
    <w:p w:rsidR="00014CAF" w:rsidRPr="00D3566E" w:rsidRDefault="00014CAF" w:rsidP="00D3566E">
      <w:pPr>
        <w:spacing w:beforeAutospacing="1" w:afterAutospacing="1" w:line="360" w:lineRule="auto"/>
        <w:ind w:firstLine="360"/>
        <w:jc w:val="both"/>
        <w:rPr>
          <w:sz w:val="28"/>
          <w:szCs w:val="28"/>
        </w:rPr>
      </w:pPr>
      <w:r w:rsidRPr="00D3566E">
        <w:rPr>
          <w:b/>
          <w:bCs/>
          <w:sz w:val="28"/>
          <w:szCs w:val="28"/>
        </w:rPr>
        <w:t>1. Закрепиться в памяти у покупателей.</w:t>
      </w:r>
      <w:r w:rsidRPr="00D3566E">
        <w:rPr>
          <w:sz w:val="28"/>
          <w:szCs w:val="28"/>
        </w:rPr>
        <w:t xml:space="preserve"> Розничный торговец должен убедиться в том, что название его магазина прочно заняло достойное место в сознании покупателей. В памяти у человека всегда есть набор вариантов — альтернатив, которые он взвешивает при принятии решения. Чтобы попасть в этот набор, розничный торговец должен применить специальные программы, повышающие вероятность того, что покупатели, когда возникнет необходимость в новых покупках, вспомнят именно о его магазине. Достичь этой цели позволяют реклама и расположение магазина. Дорогая, массированная реклама, в которой делается ударение на названии магазина, укрепляет знания о нем. Второй способ заключается в том, что в одном районе располагают несколько магазинов, чтобы покупатели чаще видели название фирмы.</w:t>
      </w:r>
    </w:p>
    <w:p w:rsidR="00014CAF" w:rsidRPr="00D3566E" w:rsidRDefault="00014CAF" w:rsidP="00D3566E">
      <w:pPr>
        <w:spacing w:beforeAutospacing="1" w:afterAutospacing="1" w:line="360" w:lineRule="auto"/>
        <w:ind w:firstLine="360"/>
        <w:jc w:val="both"/>
        <w:rPr>
          <w:sz w:val="28"/>
          <w:szCs w:val="28"/>
        </w:rPr>
      </w:pPr>
      <w:r w:rsidRPr="00D3566E">
        <w:rPr>
          <w:b/>
          <w:bCs/>
          <w:sz w:val="28"/>
          <w:szCs w:val="28"/>
        </w:rPr>
        <w:t>2. Улучшить восприятие покупателями ключевых характеристик магазина.</w:t>
      </w:r>
      <w:r w:rsidRPr="00D3566E">
        <w:rPr>
          <w:sz w:val="28"/>
          <w:szCs w:val="28"/>
        </w:rPr>
        <w:t xml:space="preserve"> Супермаркет, например, повысит оценку покупателями своего товарного ассортимента, предлагая больше изысканных продуктов питания и блюда различных национальных кухонь. Улучшить восприятие всех характеристик магазина сразу — дело довольно дорогое, поэтому торговцы концентрируют внимание на характеристиках, имеющих наибольшее значение для целевых потребителей. </w:t>
      </w:r>
    </w:p>
    <w:p w:rsidR="00014CAF" w:rsidRPr="00D3566E" w:rsidRDefault="00014CAF" w:rsidP="00D3566E">
      <w:pPr>
        <w:spacing w:beforeAutospacing="1" w:afterAutospacing="1" w:line="360" w:lineRule="auto"/>
        <w:ind w:firstLine="360"/>
        <w:jc w:val="both"/>
        <w:rPr>
          <w:sz w:val="28"/>
          <w:szCs w:val="28"/>
        </w:rPr>
      </w:pPr>
      <w:r w:rsidRPr="00D3566E">
        <w:rPr>
          <w:b/>
          <w:bCs/>
          <w:sz w:val="28"/>
          <w:szCs w:val="28"/>
        </w:rPr>
        <w:t>3. Мероприятия, направленные против конкурентов.</w:t>
      </w:r>
      <w:r w:rsidRPr="00D3566E">
        <w:rPr>
          <w:sz w:val="28"/>
          <w:szCs w:val="28"/>
        </w:rPr>
        <w:t xml:space="preserve"> Цель данного метода заключается в том, чтобы довести до потребителей негативную информацию о конкурирующем магазине. Следует отметить, что такие действия могут носить незаконный характер и не очень эффективны, так как потребители обычно скептически относятся к негативным замечаниям одних фирм относительно других.</w:t>
      </w:r>
    </w:p>
    <w:p w:rsidR="00014CAF" w:rsidRDefault="00014CAF" w:rsidP="00D3566E">
      <w:pPr>
        <w:spacing w:beforeAutospacing="1" w:afterAutospacing="1" w:line="360" w:lineRule="auto"/>
        <w:ind w:firstLine="708"/>
        <w:jc w:val="both"/>
        <w:rPr>
          <w:sz w:val="28"/>
          <w:szCs w:val="28"/>
        </w:rPr>
      </w:pPr>
      <w:r w:rsidRPr="00D3566E">
        <w:rPr>
          <w:b/>
          <w:bCs/>
          <w:sz w:val="28"/>
          <w:szCs w:val="28"/>
        </w:rPr>
        <w:t>Покупка товара.</w:t>
      </w:r>
      <w:r>
        <w:rPr>
          <w:sz w:val="28"/>
          <w:szCs w:val="28"/>
        </w:rPr>
        <w:t xml:space="preserve"> </w:t>
      </w:r>
      <w:r w:rsidRPr="00D3566E">
        <w:rPr>
          <w:sz w:val="28"/>
          <w:szCs w:val="28"/>
        </w:rPr>
        <w:t>Покупатели не всегда приобретают продукт или марку товара, получившую наивысшую "оценку", так как его может не оказаться в магазине во время визита или же не будет требуемого размера или расцветки. Даже если покупатель найдет то, что ему необходимо, магазин может оказаться закрытым или не принимает к оплате ту или иную кредитную карточку. Поэтому розничные торговцы должны делать все, чтобы превратить положительную оценку товара в реальную покупку.</w:t>
      </w:r>
    </w:p>
    <w:p w:rsidR="00014CAF" w:rsidRPr="00CC5773" w:rsidRDefault="00014CAF" w:rsidP="00D3566E">
      <w:pPr>
        <w:spacing w:before="100" w:beforeAutospacing="1" w:after="100" w:afterAutospacing="1" w:line="360" w:lineRule="auto"/>
        <w:ind w:firstLine="708"/>
        <w:jc w:val="both"/>
        <w:rPr>
          <w:sz w:val="28"/>
          <w:szCs w:val="28"/>
        </w:rPr>
      </w:pPr>
      <w:r w:rsidRPr="00CC5773">
        <w:rPr>
          <w:b/>
          <w:bCs/>
          <w:sz w:val="28"/>
          <w:szCs w:val="28"/>
        </w:rPr>
        <w:t>Выводы после покупки.</w:t>
      </w:r>
      <w:r>
        <w:rPr>
          <w:sz w:val="28"/>
          <w:szCs w:val="28"/>
        </w:rPr>
        <w:t xml:space="preserve"> </w:t>
      </w:r>
      <w:r w:rsidRPr="00CC5773">
        <w:rPr>
          <w:sz w:val="28"/>
          <w:szCs w:val="28"/>
        </w:rPr>
        <w:t>С приобретением товара процесс покупки отнюдь не заканчивается. Покупатель потребляет или использует товар, а затем оценивает его как удовлетворительный или неудовлетворительный. Удовлетворение — это оценка того, насколько магазин или продукт соответствует или превосходит ожидания покупателя.</w:t>
      </w:r>
    </w:p>
    <w:p w:rsidR="00014CAF" w:rsidRDefault="00014CAF" w:rsidP="00D3566E">
      <w:pPr>
        <w:spacing w:beforeAutospacing="1" w:afterAutospacing="1" w:line="360" w:lineRule="auto"/>
        <w:ind w:firstLine="708"/>
        <w:jc w:val="both"/>
        <w:rPr>
          <w:sz w:val="28"/>
          <w:szCs w:val="28"/>
        </w:rPr>
      </w:pPr>
      <w:r w:rsidRPr="00CC5773">
        <w:rPr>
          <w:sz w:val="28"/>
          <w:szCs w:val="28"/>
        </w:rPr>
        <w:t>Выводы, которые делает человек после покупки и использования товара, становятся частью его внутренней информации и влияют на будущие решения относительно выбора магазина и продукта. Неудачный опыт приводит к тому, что покупатель либо предъявит претензии розничному торговцу, либо отдаст предпочтение другим магазинам</w:t>
      </w:r>
      <w:r>
        <w:rPr>
          <w:sz w:val="28"/>
          <w:szCs w:val="28"/>
        </w:rPr>
        <w:t xml:space="preserve">» </w:t>
      </w:r>
      <w:r w:rsidRPr="00153E5F">
        <w:rPr>
          <w:sz w:val="28"/>
          <w:szCs w:val="28"/>
        </w:rPr>
        <w:t>[</w:t>
      </w:r>
      <w:r>
        <w:rPr>
          <w:sz w:val="28"/>
          <w:szCs w:val="28"/>
        </w:rPr>
        <w:t>8, с.89-90</w:t>
      </w:r>
      <w:r w:rsidRPr="00153E5F">
        <w:rPr>
          <w:sz w:val="28"/>
          <w:szCs w:val="28"/>
        </w:rPr>
        <w:t>].</w:t>
      </w:r>
    </w:p>
    <w:p w:rsidR="00014CAF" w:rsidRDefault="00014CAF" w:rsidP="009E4F73">
      <w:pPr>
        <w:spacing w:line="360" w:lineRule="auto"/>
        <w:ind w:firstLine="709"/>
        <w:jc w:val="both"/>
        <w:rPr>
          <w:color w:val="000000"/>
          <w:sz w:val="28"/>
          <w:szCs w:val="28"/>
        </w:rPr>
      </w:pPr>
      <w:r>
        <w:rPr>
          <w:sz w:val="28"/>
          <w:szCs w:val="28"/>
        </w:rPr>
        <w:t xml:space="preserve">Таким образом каждый покупатель </w:t>
      </w:r>
      <w:r w:rsidRPr="00532A97">
        <w:rPr>
          <w:color w:val="000000"/>
          <w:sz w:val="28"/>
          <w:szCs w:val="28"/>
        </w:rPr>
        <w:t>в процессе принятия решения о покупке проходит следующие этапы: осознание потребности, поиск информации, оценка вариантов, решение о покупке, реакция на покупку.</w:t>
      </w:r>
      <w:r>
        <w:rPr>
          <w:color w:val="000000"/>
          <w:sz w:val="28"/>
          <w:szCs w:val="28"/>
        </w:rPr>
        <w:t xml:space="preserve"> </w:t>
      </w:r>
    </w:p>
    <w:p w:rsidR="00014CAF" w:rsidRDefault="00014CAF" w:rsidP="009E4F73">
      <w:pPr>
        <w:spacing w:line="360" w:lineRule="auto"/>
        <w:ind w:firstLine="709"/>
        <w:jc w:val="both"/>
        <w:rPr>
          <w:color w:val="000000"/>
          <w:sz w:val="28"/>
          <w:szCs w:val="28"/>
        </w:rPr>
      </w:pPr>
    </w:p>
    <w:p w:rsidR="00014CAF" w:rsidRDefault="00014CAF" w:rsidP="009E4F73">
      <w:pPr>
        <w:spacing w:line="360" w:lineRule="auto"/>
        <w:ind w:firstLine="709"/>
        <w:jc w:val="both"/>
        <w:rPr>
          <w:color w:val="000000"/>
          <w:sz w:val="28"/>
          <w:szCs w:val="28"/>
        </w:rPr>
      </w:pPr>
    </w:p>
    <w:p w:rsidR="00014CAF" w:rsidRDefault="00014CAF" w:rsidP="00EF04F0">
      <w:pPr>
        <w:spacing w:line="360" w:lineRule="auto"/>
        <w:jc w:val="both"/>
        <w:rPr>
          <w:color w:val="000000"/>
          <w:sz w:val="28"/>
          <w:szCs w:val="28"/>
        </w:rPr>
      </w:pPr>
    </w:p>
    <w:p w:rsidR="00014CAF" w:rsidRDefault="00014CAF" w:rsidP="00EF04F0">
      <w:pPr>
        <w:spacing w:line="360" w:lineRule="auto"/>
        <w:jc w:val="both"/>
        <w:rPr>
          <w:color w:val="000000"/>
          <w:sz w:val="28"/>
          <w:szCs w:val="28"/>
        </w:rPr>
      </w:pPr>
    </w:p>
    <w:p w:rsidR="00014CAF" w:rsidRDefault="00014CAF" w:rsidP="00EF04F0">
      <w:pPr>
        <w:spacing w:line="360" w:lineRule="auto"/>
        <w:jc w:val="both"/>
        <w:rPr>
          <w:color w:val="000000"/>
          <w:sz w:val="28"/>
          <w:szCs w:val="28"/>
        </w:rPr>
      </w:pPr>
    </w:p>
    <w:p w:rsidR="00014CAF" w:rsidRDefault="00014CAF" w:rsidP="00EF04F0">
      <w:pPr>
        <w:spacing w:line="360" w:lineRule="auto"/>
        <w:jc w:val="both"/>
        <w:rPr>
          <w:color w:val="000000"/>
          <w:sz w:val="28"/>
          <w:szCs w:val="28"/>
        </w:rPr>
      </w:pPr>
    </w:p>
    <w:p w:rsidR="00014CAF" w:rsidRDefault="00014CAF" w:rsidP="00EF04F0">
      <w:pPr>
        <w:spacing w:line="360" w:lineRule="auto"/>
        <w:jc w:val="both"/>
        <w:rPr>
          <w:color w:val="000000"/>
          <w:sz w:val="28"/>
          <w:szCs w:val="28"/>
        </w:rPr>
      </w:pPr>
    </w:p>
    <w:p w:rsidR="00014CAF" w:rsidRDefault="00014CAF" w:rsidP="00EF04F0">
      <w:pPr>
        <w:spacing w:line="360" w:lineRule="auto"/>
        <w:jc w:val="both"/>
        <w:rPr>
          <w:color w:val="000000"/>
          <w:sz w:val="28"/>
          <w:szCs w:val="28"/>
        </w:rPr>
      </w:pPr>
    </w:p>
    <w:p w:rsidR="00014CAF" w:rsidRDefault="00014CAF" w:rsidP="009E4F73">
      <w:pPr>
        <w:spacing w:line="360" w:lineRule="auto"/>
        <w:ind w:firstLine="709"/>
        <w:jc w:val="both"/>
        <w:rPr>
          <w:color w:val="000000"/>
          <w:sz w:val="28"/>
          <w:szCs w:val="28"/>
        </w:rPr>
      </w:pPr>
    </w:p>
    <w:p w:rsidR="00014CAF" w:rsidRPr="009E4F73" w:rsidRDefault="00014CAF" w:rsidP="009E4F73">
      <w:pPr>
        <w:spacing w:line="360" w:lineRule="auto"/>
        <w:ind w:firstLine="709"/>
        <w:jc w:val="center"/>
        <w:rPr>
          <w:b/>
          <w:color w:val="000000"/>
          <w:sz w:val="32"/>
          <w:szCs w:val="32"/>
        </w:rPr>
      </w:pPr>
      <w:r w:rsidRPr="009E4F73">
        <w:rPr>
          <w:b/>
          <w:color w:val="000000"/>
          <w:sz w:val="32"/>
          <w:szCs w:val="32"/>
        </w:rPr>
        <w:t>3.</w:t>
      </w:r>
      <w:r>
        <w:rPr>
          <w:b/>
          <w:color w:val="000000"/>
          <w:sz w:val="32"/>
          <w:szCs w:val="32"/>
        </w:rPr>
        <w:t xml:space="preserve"> </w:t>
      </w:r>
      <w:r w:rsidRPr="009E4F73">
        <w:rPr>
          <w:b/>
          <w:color w:val="000000"/>
          <w:sz w:val="32"/>
          <w:szCs w:val="32"/>
        </w:rPr>
        <w:t>Исследование потребительского поведения клиентов ООО «Архыз».</w:t>
      </w:r>
    </w:p>
    <w:p w:rsidR="00014CAF" w:rsidRDefault="00014CAF" w:rsidP="009E4F73">
      <w:pPr>
        <w:ind w:firstLine="709"/>
        <w:jc w:val="center"/>
        <w:rPr>
          <w:b/>
          <w:sz w:val="32"/>
          <w:szCs w:val="32"/>
        </w:rPr>
      </w:pPr>
      <w:r w:rsidRPr="009E4F73">
        <w:rPr>
          <w:b/>
          <w:sz w:val="32"/>
          <w:szCs w:val="32"/>
        </w:rPr>
        <w:t>3.1.</w:t>
      </w:r>
      <w:r>
        <w:rPr>
          <w:b/>
          <w:sz w:val="32"/>
          <w:szCs w:val="32"/>
        </w:rPr>
        <w:t xml:space="preserve"> Общая характеристика объекта исследования</w:t>
      </w:r>
    </w:p>
    <w:p w:rsidR="00014CAF" w:rsidRDefault="00014CAF" w:rsidP="009E4F73">
      <w:pPr>
        <w:rPr>
          <w:sz w:val="28"/>
          <w:szCs w:val="28"/>
        </w:rPr>
      </w:pPr>
    </w:p>
    <w:p w:rsidR="00014CAF" w:rsidRPr="00532A97" w:rsidRDefault="00014CAF" w:rsidP="00730574">
      <w:pPr>
        <w:spacing w:line="360" w:lineRule="auto"/>
        <w:ind w:firstLine="709"/>
        <w:jc w:val="both"/>
        <w:rPr>
          <w:color w:val="000000"/>
          <w:sz w:val="28"/>
          <w:szCs w:val="28"/>
        </w:rPr>
      </w:pPr>
      <w:r w:rsidRPr="00532A97">
        <w:rPr>
          <w:color w:val="000000"/>
          <w:sz w:val="28"/>
          <w:szCs w:val="28"/>
        </w:rPr>
        <w:t>Основной целью деятельности Общества является получение прибыли. Для получения прибыли и для обеспечения собственных нужд Общество вправе осуществлять любые виды деятельности, не запрещенные законом. Основными видом деятельности Общества являются:</w:t>
      </w:r>
    </w:p>
    <w:p w:rsidR="00014CAF" w:rsidRPr="00532A97" w:rsidRDefault="00014CAF" w:rsidP="00730574">
      <w:pPr>
        <w:numPr>
          <w:ilvl w:val="0"/>
          <w:numId w:val="8"/>
        </w:numPr>
        <w:spacing w:line="360" w:lineRule="auto"/>
        <w:ind w:left="0" w:firstLine="709"/>
        <w:jc w:val="both"/>
        <w:rPr>
          <w:color w:val="000000"/>
          <w:sz w:val="28"/>
          <w:szCs w:val="28"/>
        </w:rPr>
      </w:pPr>
      <w:r w:rsidRPr="00532A97">
        <w:rPr>
          <w:color w:val="000000"/>
          <w:sz w:val="28"/>
          <w:szCs w:val="28"/>
        </w:rPr>
        <w:t>производство питьевой и минеральной воды, а также безалкогольных напитков;</w:t>
      </w:r>
    </w:p>
    <w:p w:rsidR="00014CAF" w:rsidRPr="00532A97" w:rsidRDefault="00014CAF" w:rsidP="00730574">
      <w:pPr>
        <w:numPr>
          <w:ilvl w:val="0"/>
          <w:numId w:val="8"/>
        </w:numPr>
        <w:spacing w:line="360" w:lineRule="auto"/>
        <w:ind w:left="0" w:firstLine="709"/>
        <w:jc w:val="both"/>
        <w:rPr>
          <w:color w:val="000000"/>
          <w:sz w:val="28"/>
          <w:szCs w:val="28"/>
        </w:rPr>
      </w:pPr>
      <w:r w:rsidRPr="00532A97">
        <w:rPr>
          <w:color w:val="000000"/>
          <w:sz w:val="28"/>
          <w:szCs w:val="28"/>
        </w:rPr>
        <w:t>торговля товарами собственного производства (минеральная и питьевая вода, а также безалкогольные напитки);</w:t>
      </w:r>
    </w:p>
    <w:p w:rsidR="00014CAF" w:rsidRPr="00532A97" w:rsidRDefault="00014CAF" w:rsidP="00730574">
      <w:pPr>
        <w:numPr>
          <w:ilvl w:val="0"/>
          <w:numId w:val="8"/>
        </w:numPr>
        <w:spacing w:line="360" w:lineRule="auto"/>
        <w:ind w:left="0" w:firstLine="709"/>
        <w:jc w:val="both"/>
        <w:rPr>
          <w:color w:val="000000"/>
          <w:sz w:val="28"/>
          <w:szCs w:val="28"/>
        </w:rPr>
      </w:pPr>
      <w:r w:rsidRPr="00532A97">
        <w:rPr>
          <w:color w:val="000000"/>
          <w:sz w:val="28"/>
          <w:szCs w:val="28"/>
        </w:rPr>
        <w:t>торговля оборудованием для потребления питьевой воды;</w:t>
      </w:r>
    </w:p>
    <w:p w:rsidR="00014CAF" w:rsidRPr="00532A97" w:rsidRDefault="00014CAF" w:rsidP="00730574">
      <w:pPr>
        <w:numPr>
          <w:ilvl w:val="0"/>
          <w:numId w:val="8"/>
        </w:numPr>
        <w:spacing w:line="360" w:lineRule="auto"/>
        <w:ind w:left="0" w:firstLine="709"/>
        <w:jc w:val="both"/>
        <w:rPr>
          <w:color w:val="000000"/>
          <w:sz w:val="28"/>
          <w:szCs w:val="28"/>
        </w:rPr>
      </w:pPr>
      <w:r w:rsidRPr="00532A97">
        <w:rPr>
          <w:color w:val="000000"/>
          <w:sz w:val="28"/>
          <w:szCs w:val="28"/>
        </w:rPr>
        <w:t>Сервисное обслуживание оборудования для потребления питьевой воды;</w:t>
      </w:r>
    </w:p>
    <w:p w:rsidR="00014CAF" w:rsidRPr="00532A97" w:rsidRDefault="00014CAF" w:rsidP="00730574">
      <w:pPr>
        <w:numPr>
          <w:ilvl w:val="0"/>
          <w:numId w:val="8"/>
        </w:numPr>
        <w:spacing w:line="360" w:lineRule="auto"/>
        <w:ind w:left="0" w:firstLine="709"/>
        <w:jc w:val="both"/>
        <w:rPr>
          <w:color w:val="000000"/>
          <w:sz w:val="28"/>
          <w:szCs w:val="28"/>
        </w:rPr>
      </w:pPr>
      <w:r w:rsidRPr="00532A97">
        <w:rPr>
          <w:color w:val="000000"/>
          <w:sz w:val="28"/>
          <w:szCs w:val="28"/>
        </w:rPr>
        <w:t>Доставка питьевой воды в бутылях на дом и в офисы клиентов.</w:t>
      </w:r>
    </w:p>
    <w:p w:rsidR="00014CAF" w:rsidRDefault="00014CAF" w:rsidP="009E4F73">
      <w:pPr>
        <w:rPr>
          <w:sz w:val="28"/>
          <w:szCs w:val="28"/>
        </w:rPr>
      </w:pPr>
    </w:p>
    <w:p w:rsidR="00014CAF" w:rsidRDefault="00014CAF" w:rsidP="009E4F73">
      <w:pPr>
        <w:rPr>
          <w:sz w:val="28"/>
          <w:szCs w:val="28"/>
        </w:rPr>
      </w:pPr>
    </w:p>
    <w:p w:rsidR="00014CAF" w:rsidRPr="009E4F73" w:rsidRDefault="00014CAF" w:rsidP="009E4F73">
      <w:pPr>
        <w:rPr>
          <w:sz w:val="28"/>
          <w:szCs w:val="28"/>
        </w:rPr>
      </w:pPr>
    </w:p>
    <w:p w:rsidR="00014CAF" w:rsidRPr="00730574" w:rsidRDefault="00014CAF" w:rsidP="00730574">
      <w:pPr>
        <w:pStyle w:val="11"/>
        <w:numPr>
          <w:ilvl w:val="1"/>
          <w:numId w:val="10"/>
        </w:numPr>
        <w:spacing w:line="360" w:lineRule="auto"/>
        <w:rPr>
          <w:b/>
          <w:bCs/>
          <w:color w:val="000000"/>
          <w:sz w:val="32"/>
          <w:szCs w:val="32"/>
        </w:rPr>
      </w:pPr>
      <w:bookmarkStart w:id="0" w:name="_Toc164595514"/>
      <w:r w:rsidRPr="00730574">
        <w:rPr>
          <w:b/>
          <w:bCs/>
          <w:color w:val="000000"/>
          <w:sz w:val="32"/>
          <w:szCs w:val="32"/>
        </w:rPr>
        <w:t>Анализ потребительского поведения клиентов</w:t>
      </w:r>
      <w:bookmarkEnd w:id="0"/>
    </w:p>
    <w:p w:rsidR="00014CAF" w:rsidRPr="00730574" w:rsidRDefault="00014CAF" w:rsidP="00730574">
      <w:pPr>
        <w:pStyle w:val="11"/>
        <w:spacing w:line="360" w:lineRule="auto"/>
        <w:ind w:left="1429"/>
        <w:jc w:val="center"/>
        <w:rPr>
          <w:b/>
          <w:bCs/>
          <w:color w:val="000000"/>
          <w:sz w:val="32"/>
          <w:szCs w:val="32"/>
        </w:rPr>
      </w:pPr>
      <w:r w:rsidRPr="00730574">
        <w:rPr>
          <w:b/>
          <w:bCs/>
          <w:color w:val="000000"/>
          <w:sz w:val="32"/>
          <w:szCs w:val="32"/>
        </w:rPr>
        <w:t>ООО «Архыз»</w:t>
      </w:r>
    </w:p>
    <w:p w:rsidR="00014CAF" w:rsidRPr="00532A97" w:rsidRDefault="00014CAF" w:rsidP="00A0425A">
      <w:pPr>
        <w:spacing w:line="360" w:lineRule="auto"/>
        <w:ind w:firstLine="708"/>
        <w:jc w:val="both"/>
        <w:rPr>
          <w:color w:val="000000"/>
          <w:sz w:val="28"/>
          <w:szCs w:val="28"/>
        </w:rPr>
      </w:pPr>
      <w:r w:rsidRPr="00532A97">
        <w:rPr>
          <w:color w:val="000000"/>
          <w:sz w:val="28"/>
          <w:szCs w:val="28"/>
        </w:rPr>
        <w:t>Охарактеризуем основные типы клиентов ООО «Архыз»</w:t>
      </w:r>
    </w:p>
    <w:p w:rsidR="00014CAF" w:rsidRPr="00532A97" w:rsidRDefault="00014CAF" w:rsidP="00730574">
      <w:pPr>
        <w:spacing w:line="360" w:lineRule="auto"/>
        <w:ind w:firstLine="709"/>
        <w:jc w:val="both"/>
        <w:rPr>
          <w:color w:val="000000"/>
          <w:sz w:val="28"/>
          <w:szCs w:val="28"/>
        </w:rPr>
      </w:pPr>
      <w:r w:rsidRPr="00532A97">
        <w:rPr>
          <w:color w:val="000000"/>
          <w:sz w:val="28"/>
          <w:szCs w:val="28"/>
        </w:rPr>
        <w:t>Клиентами предприятия являются в основном индивидуальные потребители, семьи или домохозяйства, а так же организации.</w:t>
      </w:r>
    </w:p>
    <w:p w:rsidR="00014CAF" w:rsidRPr="00532A97" w:rsidRDefault="00014CAF" w:rsidP="00730574">
      <w:pPr>
        <w:spacing w:line="360" w:lineRule="auto"/>
        <w:ind w:firstLine="709"/>
        <w:jc w:val="both"/>
        <w:rPr>
          <w:color w:val="000000"/>
          <w:sz w:val="28"/>
          <w:szCs w:val="28"/>
        </w:rPr>
      </w:pPr>
      <w:r w:rsidRPr="00532A97">
        <w:rPr>
          <w:color w:val="000000"/>
          <w:sz w:val="28"/>
          <w:szCs w:val="28"/>
        </w:rPr>
        <w:t>Дадим классификацию потребителей по основным социально-демографическим характеристикам:</w:t>
      </w:r>
    </w:p>
    <w:p w:rsidR="00014CAF" w:rsidRPr="00532A97" w:rsidRDefault="00014CAF" w:rsidP="00730574">
      <w:pPr>
        <w:spacing w:line="360" w:lineRule="auto"/>
        <w:ind w:firstLine="709"/>
        <w:jc w:val="both"/>
        <w:rPr>
          <w:color w:val="000000"/>
          <w:sz w:val="28"/>
          <w:szCs w:val="28"/>
        </w:rPr>
      </w:pPr>
      <w:r w:rsidRPr="00532A97">
        <w:rPr>
          <w:color w:val="000000"/>
          <w:sz w:val="28"/>
          <w:szCs w:val="28"/>
        </w:rPr>
        <w:t>Пол. Потребителями являются как мужчины, так и женщины.</w:t>
      </w:r>
    </w:p>
    <w:p w:rsidR="00014CAF" w:rsidRPr="00532A97" w:rsidRDefault="00014CAF" w:rsidP="00730574">
      <w:pPr>
        <w:spacing w:line="360" w:lineRule="auto"/>
        <w:ind w:firstLine="709"/>
        <w:jc w:val="both"/>
        <w:rPr>
          <w:color w:val="000000"/>
          <w:sz w:val="28"/>
          <w:szCs w:val="28"/>
        </w:rPr>
      </w:pPr>
      <w:r w:rsidRPr="00532A97">
        <w:rPr>
          <w:color w:val="000000"/>
          <w:sz w:val="28"/>
          <w:szCs w:val="28"/>
        </w:rPr>
        <w:t>Возраст потребителей колеблется в очень широком диапазоне (от детей до пожилых людей)</w:t>
      </w:r>
      <w:r>
        <w:rPr>
          <w:color w:val="000000"/>
          <w:sz w:val="28"/>
          <w:szCs w:val="28"/>
        </w:rPr>
        <w:t>.</w:t>
      </w:r>
    </w:p>
    <w:p w:rsidR="00014CAF" w:rsidRPr="00532A97" w:rsidRDefault="00014CAF" w:rsidP="00730574">
      <w:pPr>
        <w:spacing w:line="360" w:lineRule="auto"/>
        <w:ind w:firstLine="709"/>
        <w:jc w:val="both"/>
        <w:rPr>
          <w:color w:val="000000"/>
          <w:sz w:val="28"/>
          <w:szCs w:val="28"/>
        </w:rPr>
      </w:pPr>
      <w:r w:rsidRPr="00532A97">
        <w:rPr>
          <w:color w:val="000000"/>
          <w:sz w:val="28"/>
          <w:szCs w:val="28"/>
        </w:rPr>
        <w:t>Доход. Цены на продукцию «Архыз» сравнительно низкие, поэтому покупку себе могут позволить все классы населения.</w:t>
      </w:r>
    </w:p>
    <w:p w:rsidR="00014CAF" w:rsidRPr="00532A97" w:rsidRDefault="00014CAF" w:rsidP="00730574">
      <w:pPr>
        <w:spacing w:line="360" w:lineRule="auto"/>
        <w:ind w:firstLine="709"/>
        <w:jc w:val="both"/>
        <w:rPr>
          <w:color w:val="000000"/>
          <w:sz w:val="28"/>
          <w:szCs w:val="28"/>
        </w:rPr>
      </w:pPr>
      <w:r w:rsidRPr="00532A97">
        <w:rPr>
          <w:color w:val="000000"/>
          <w:sz w:val="28"/>
          <w:szCs w:val="28"/>
        </w:rPr>
        <w:t>Социально-профессиональный статус не имеет значения, так как потребность в воде не зависит от этой характеристики.</w:t>
      </w:r>
    </w:p>
    <w:p w:rsidR="00014CAF" w:rsidRPr="00532A97" w:rsidRDefault="00014CAF" w:rsidP="00730574">
      <w:pPr>
        <w:spacing w:line="360" w:lineRule="auto"/>
        <w:ind w:firstLine="709"/>
        <w:jc w:val="both"/>
        <w:rPr>
          <w:color w:val="000000"/>
          <w:sz w:val="28"/>
          <w:szCs w:val="28"/>
        </w:rPr>
      </w:pPr>
      <w:r w:rsidRPr="00532A97">
        <w:rPr>
          <w:color w:val="000000"/>
          <w:sz w:val="28"/>
          <w:szCs w:val="28"/>
        </w:rPr>
        <w:t>Образование так же не имеет значения.</w:t>
      </w:r>
    </w:p>
    <w:p w:rsidR="00014CAF" w:rsidRPr="00532A97" w:rsidRDefault="00014CAF" w:rsidP="00730574">
      <w:pPr>
        <w:spacing w:line="360" w:lineRule="auto"/>
        <w:ind w:firstLine="709"/>
        <w:jc w:val="both"/>
        <w:rPr>
          <w:color w:val="000000"/>
          <w:sz w:val="28"/>
          <w:szCs w:val="28"/>
        </w:rPr>
      </w:pPr>
      <w:r w:rsidRPr="00532A97">
        <w:rPr>
          <w:color w:val="000000"/>
          <w:sz w:val="28"/>
          <w:szCs w:val="28"/>
        </w:rPr>
        <w:t>Определим тип продукции и соответствующий ему тип покупательского поведения.</w:t>
      </w:r>
    </w:p>
    <w:p w:rsidR="00014CAF" w:rsidRPr="00532A97" w:rsidRDefault="00014CAF" w:rsidP="00730574">
      <w:pPr>
        <w:spacing w:line="360" w:lineRule="auto"/>
        <w:ind w:firstLine="709"/>
        <w:jc w:val="both"/>
        <w:rPr>
          <w:color w:val="000000"/>
          <w:sz w:val="28"/>
          <w:szCs w:val="28"/>
        </w:rPr>
      </w:pPr>
      <w:r w:rsidRPr="00532A97">
        <w:rPr>
          <w:color w:val="000000"/>
          <w:sz w:val="28"/>
          <w:szCs w:val="28"/>
        </w:rPr>
        <w:t>Товар «Архыз» характеризуется низкой степенью вовлечения потребителей, а между разными марками товара различия не ощутимы. Такому типу товара соответствует привычное потребительское поведение. Потребители не ищут дополнительную информацию о марках и не оценивают их характеристики; им не нужно долго раздумывать о том, какую марку покупать. Они пассивно получают информацию во время просмотра телепередач или чтения журналов. Повторяющаяся реклама создает у покупателей скорее осведомленность о марке, а не приверженность.</w:t>
      </w:r>
    </w:p>
    <w:p w:rsidR="00014CAF" w:rsidRPr="00532A97" w:rsidRDefault="00014CAF" w:rsidP="00730574">
      <w:pPr>
        <w:spacing w:line="360" w:lineRule="auto"/>
        <w:ind w:firstLine="709"/>
        <w:jc w:val="both"/>
        <w:rPr>
          <w:color w:val="000000"/>
          <w:sz w:val="28"/>
          <w:szCs w:val="28"/>
        </w:rPr>
      </w:pPr>
      <w:r w:rsidRPr="00532A97">
        <w:rPr>
          <w:color w:val="000000"/>
          <w:sz w:val="28"/>
          <w:szCs w:val="28"/>
        </w:rPr>
        <w:t>Теперь рассмотрим поведение потребителя на каждом из этапов принятия решения о покупке.</w:t>
      </w:r>
    </w:p>
    <w:p w:rsidR="00014CAF" w:rsidRPr="00532A97" w:rsidRDefault="00014CAF" w:rsidP="00730574">
      <w:pPr>
        <w:spacing w:line="360" w:lineRule="auto"/>
        <w:ind w:firstLine="709"/>
        <w:jc w:val="both"/>
        <w:rPr>
          <w:color w:val="000000"/>
          <w:sz w:val="28"/>
          <w:szCs w:val="28"/>
        </w:rPr>
      </w:pPr>
      <w:r w:rsidRPr="00532A97">
        <w:rPr>
          <w:color w:val="000000"/>
          <w:sz w:val="28"/>
          <w:szCs w:val="28"/>
        </w:rPr>
        <w:t>Осознание потребности. У потребителя возникает потребность в воде под действием внутренних раздражителей, когда одна из естественных человеческих нужд — жажда — становится настолько настоятельной, что превращается в побуждение.</w:t>
      </w:r>
    </w:p>
    <w:p w:rsidR="00014CAF" w:rsidRPr="00532A97" w:rsidRDefault="00014CAF" w:rsidP="00730574">
      <w:pPr>
        <w:spacing w:line="360" w:lineRule="auto"/>
        <w:ind w:firstLine="709"/>
        <w:jc w:val="both"/>
        <w:rPr>
          <w:color w:val="000000"/>
          <w:sz w:val="28"/>
          <w:szCs w:val="28"/>
        </w:rPr>
      </w:pPr>
      <w:r w:rsidRPr="00532A97">
        <w:rPr>
          <w:color w:val="000000"/>
          <w:sz w:val="28"/>
          <w:szCs w:val="28"/>
        </w:rPr>
        <w:t>Поиск информации. Обычно побуждение достаточно сильно, а товар, способный удовлетворить потребителя, часто находится под рукой, поэтому этот этап длится недолгий промежуток времени. Чаще всего потребитель пользуется информацией, которую он получил до возникновения потребности, например из рекламы.</w:t>
      </w:r>
    </w:p>
    <w:p w:rsidR="00014CAF" w:rsidRPr="00532A97" w:rsidRDefault="00014CAF" w:rsidP="00730574">
      <w:pPr>
        <w:spacing w:line="360" w:lineRule="auto"/>
        <w:ind w:firstLine="709"/>
        <w:jc w:val="both"/>
        <w:rPr>
          <w:color w:val="000000"/>
          <w:sz w:val="28"/>
          <w:szCs w:val="28"/>
        </w:rPr>
      </w:pPr>
      <w:r w:rsidRPr="00532A97">
        <w:rPr>
          <w:color w:val="000000"/>
          <w:sz w:val="28"/>
          <w:szCs w:val="28"/>
        </w:rPr>
        <w:t>Оценка вариантов. Потребитель оценивает различные марки воды по степени соответствия свойств товара его личным предпочтениям. Основными такими свойствами являются:</w:t>
      </w:r>
    </w:p>
    <w:p w:rsidR="00014CAF" w:rsidRPr="00532A97" w:rsidRDefault="00014CAF" w:rsidP="00730574">
      <w:pPr>
        <w:numPr>
          <w:ilvl w:val="0"/>
          <w:numId w:val="9"/>
        </w:numPr>
        <w:spacing w:line="360" w:lineRule="auto"/>
        <w:ind w:left="0" w:firstLine="709"/>
        <w:jc w:val="both"/>
        <w:rPr>
          <w:color w:val="000000"/>
          <w:sz w:val="28"/>
          <w:szCs w:val="28"/>
        </w:rPr>
      </w:pPr>
      <w:r w:rsidRPr="00532A97">
        <w:rPr>
          <w:color w:val="000000"/>
          <w:sz w:val="28"/>
          <w:szCs w:val="28"/>
        </w:rPr>
        <w:t>вкус воды;</w:t>
      </w:r>
    </w:p>
    <w:p w:rsidR="00014CAF" w:rsidRPr="00532A97" w:rsidRDefault="00014CAF" w:rsidP="00730574">
      <w:pPr>
        <w:numPr>
          <w:ilvl w:val="0"/>
          <w:numId w:val="9"/>
        </w:numPr>
        <w:spacing w:line="360" w:lineRule="auto"/>
        <w:ind w:left="0" w:firstLine="709"/>
        <w:jc w:val="both"/>
        <w:rPr>
          <w:color w:val="000000"/>
          <w:sz w:val="28"/>
          <w:szCs w:val="28"/>
        </w:rPr>
      </w:pPr>
      <w:r w:rsidRPr="00532A97">
        <w:rPr>
          <w:color w:val="000000"/>
          <w:sz w:val="28"/>
          <w:szCs w:val="28"/>
        </w:rPr>
        <w:t>эстетичность и практичность упаковки (у товара должна быть красивая этикетка, упаковка должна быть удобной для того, чтобы держать ее в руке и пить воду);</w:t>
      </w:r>
    </w:p>
    <w:p w:rsidR="00014CAF" w:rsidRPr="00532A97" w:rsidRDefault="00014CAF" w:rsidP="00730574">
      <w:pPr>
        <w:numPr>
          <w:ilvl w:val="0"/>
          <w:numId w:val="9"/>
        </w:numPr>
        <w:spacing w:line="360" w:lineRule="auto"/>
        <w:ind w:left="0" w:firstLine="709"/>
        <w:jc w:val="both"/>
        <w:rPr>
          <w:color w:val="000000"/>
          <w:sz w:val="28"/>
          <w:szCs w:val="28"/>
        </w:rPr>
      </w:pPr>
      <w:r w:rsidRPr="00532A97">
        <w:rPr>
          <w:color w:val="000000"/>
          <w:sz w:val="28"/>
          <w:szCs w:val="28"/>
        </w:rPr>
        <w:t>объем тары (человек оценивает силу своей потребности и покупает воду в такой таре, чтобы удовлетворить ее в полной мере, но с учетом закона убывающей предельной полезности он не будет покупать воду в таре слишком большого объема);</w:t>
      </w:r>
    </w:p>
    <w:p w:rsidR="00014CAF" w:rsidRPr="00532A97" w:rsidRDefault="00014CAF" w:rsidP="00730574">
      <w:pPr>
        <w:numPr>
          <w:ilvl w:val="0"/>
          <w:numId w:val="9"/>
        </w:numPr>
        <w:spacing w:line="360" w:lineRule="auto"/>
        <w:ind w:left="0" w:firstLine="709"/>
        <w:jc w:val="both"/>
        <w:rPr>
          <w:color w:val="000000"/>
          <w:sz w:val="28"/>
          <w:szCs w:val="28"/>
        </w:rPr>
      </w:pPr>
      <w:r w:rsidRPr="00532A97">
        <w:rPr>
          <w:color w:val="000000"/>
          <w:sz w:val="28"/>
          <w:szCs w:val="28"/>
        </w:rPr>
        <w:t>влияние на здоровье (потребитель не купит воду, которая причинит вред его здоровью)</w:t>
      </w:r>
    </w:p>
    <w:p w:rsidR="00014CAF" w:rsidRPr="00532A97" w:rsidRDefault="00014CAF" w:rsidP="00730574">
      <w:pPr>
        <w:spacing w:line="360" w:lineRule="auto"/>
        <w:ind w:firstLine="709"/>
        <w:jc w:val="both"/>
        <w:rPr>
          <w:color w:val="000000"/>
          <w:sz w:val="28"/>
          <w:szCs w:val="28"/>
        </w:rPr>
      </w:pPr>
      <w:r w:rsidRPr="00532A97">
        <w:rPr>
          <w:color w:val="000000"/>
          <w:sz w:val="28"/>
          <w:szCs w:val="28"/>
        </w:rPr>
        <w:t>Решение о покупке. Когда человек оценил все возможные варианты и выбрал марку, на него могут другие факторы, такие как мнения других людей или проводящиеся акции.</w:t>
      </w:r>
    </w:p>
    <w:p w:rsidR="00014CAF" w:rsidRPr="00361004" w:rsidRDefault="00014CAF" w:rsidP="00730574">
      <w:pPr>
        <w:spacing w:line="360" w:lineRule="auto"/>
        <w:ind w:firstLine="709"/>
        <w:jc w:val="both"/>
        <w:rPr>
          <w:color w:val="000000"/>
          <w:sz w:val="28"/>
          <w:szCs w:val="28"/>
        </w:rPr>
      </w:pPr>
      <w:r w:rsidRPr="00532A97">
        <w:rPr>
          <w:color w:val="000000"/>
          <w:sz w:val="28"/>
          <w:szCs w:val="28"/>
        </w:rPr>
        <w:t>Реакция на покупку. Чувство удовлетворения потребитель испытывает в любом случае, так как о</w:t>
      </w:r>
      <w:r>
        <w:rPr>
          <w:color w:val="000000"/>
          <w:sz w:val="28"/>
          <w:szCs w:val="28"/>
        </w:rPr>
        <w:t xml:space="preserve">н удовлетворил свою потребность </w:t>
      </w:r>
      <w:r>
        <w:rPr>
          <w:color w:val="000000"/>
          <w:sz w:val="28"/>
          <w:szCs w:val="28"/>
          <w:lang w:val="en-US"/>
        </w:rPr>
        <w:t>[12</w:t>
      </w:r>
      <w:r>
        <w:rPr>
          <w:color w:val="000000"/>
          <w:sz w:val="28"/>
          <w:szCs w:val="28"/>
        </w:rPr>
        <w:t>, с.314-328</w:t>
      </w:r>
      <w:r>
        <w:rPr>
          <w:color w:val="000000"/>
          <w:sz w:val="28"/>
          <w:szCs w:val="28"/>
          <w:lang w:val="en-US"/>
        </w:rPr>
        <w:t>]</w:t>
      </w:r>
      <w:r>
        <w:rPr>
          <w:color w:val="000000"/>
          <w:sz w:val="28"/>
          <w:szCs w:val="28"/>
        </w:rPr>
        <w:t>.</w:t>
      </w:r>
    </w:p>
    <w:p w:rsidR="00014CAF" w:rsidRDefault="00014CAF" w:rsidP="00730574">
      <w:pPr>
        <w:spacing w:line="360" w:lineRule="auto"/>
        <w:ind w:firstLine="709"/>
        <w:jc w:val="both"/>
        <w:rPr>
          <w:color w:val="000000"/>
          <w:sz w:val="28"/>
          <w:szCs w:val="28"/>
        </w:rPr>
      </w:pPr>
    </w:p>
    <w:p w:rsidR="00014CAF" w:rsidRPr="00532A97" w:rsidRDefault="00014CAF" w:rsidP="00730574">
      <w:pPr>
        <w:spacing w:line="360" w:lineRule="auto"/>
        <w:ind w:firstLine="709"/>
        <w:jc w:val="both"/>
        <w:rPr>
          <w:color w:val="000000"/>
          <w:sz w:val="28"/>
          <w:szCs w:val="28"/>
        </w:rPr>
      </w:pPr>
    </w:p>
    <w:p w:rsidR="00014CAF" w:rsidRPr="00730574" w:rsidRDefault="00014CAF" w:rsidP="00730574">
      <w:pPr>
        <w:pStyle w:val="11"/>
        <w:numPr>
          <w:ilvl w:val="1"/>
          <w:numId w:val="10"/>
        </w:numPr>
        <w:spacing w:line="360" w:lineRule="auto"/>
        <w:jc w:val="center"/>
        <w:rPr>
          <w:b/>
          <w:bCs/>
          <w:color w:val="000000"/>
          <w:sz w:val="32"/>
          <w:szCs w:val="32"/>
        </w:rPr>
      </w:pPr>
      <w:bookmarkStart w:id="1" w:name="_Toc164595515"/>
      <w:r w:rsidRPr="00730574">
        <w:rPr>
          <w:b/>
          <w:bCs/>
          <w:color w:val="000000"/>
          <w:sz w:val="32"/>
          <w:szCs w:val="32"/>
        </w:rPr>
        <w:t>Разработка рекомендаций по формированию</w:t>
      </w:r>
    </w:p>
    <w:p w:rsidR="00014CAF" w:rsidRPr="00730574" w:rsidRDefault="00014CAF" w:rsidP="00730574">
      <w:pPr>
        <w:spacing w:line="360" w:lineRule="auto"/>
        <w:ind w:left="1429"/>
        <w:jc w:val="center"/>
        <w:rPr>
          <w:b/>
          <w:bCs/>
          <w:color w:val="000000"/>
          <w:sz w:val="32"/>
          <w:szCs w:val="32"/>
        </w:rPr>
      </w:pPr>
      <w:r w:rsidRPr="00730574">
        <w:rPr>
          <w:b/>
          <w:bCs/>
          <w:color w:val="000000"/>
          <w:sz w:val="32"/>
          <w:szCs w:val="32"/>
        </w:rPr>
        <w:t xml:space="preserve">эффективной маркетинговой стратегии </w:t>
      </w:r>
      <w:bookmarkEnd w:id="1"/>
      <w:r w:rsidRPr="00730574">
        <w:rPr>
          <w:b/>
          <w:bCs/>
          <w:color w:val="000000"/>
          <w:sz w:val="32"/>
          <w:szCs w:val="32"/>
        </w:rPr>
        <w:t>ООО «Архыз» на основе знания поведения потребителей</w:t>
      </w:r>
    </w:p>
    <w:p w:rsidR="00014CAF" w:rsidRPr="00532A97" w:rsidRDefault="00014CAF" w:rsidP="00730574">
      <w:pPr>
        <w:spacing w:line="360" w:lineRule="auto"/>
        <w:ind w:firstLine="709"/>
        <w:jc w:val="both"/>
        <w:rPr>
          <w:color w:val="000000"/>
          <w:sz w:val="28"/>
          <w:szCs w:val="28"/>
        </w:rPr>
      </w:pPr>
    </w:p>
    <w:p w:rsidR="00014CAF" w:rsidRPr="00532A97" w:rsidRDefault="00014CAF" w:rsidP="00730574">
      <w:pPr>
        <w:spacing w:line="360" w:lineRule="auto"/>
        <w:ind w:firstLine="709"/>
        <w:jc w:val="both"/>
        <w:rPr>
          <w:color w:val="000000"/>
          <w:sz w:val="28"/>
          <w:szCs w:val="28"/>
        </w:rPr>
      </w:pPr>
      <w:r w:rsidRPr="00532A97">
        <w:rPr>
          <w:color w:val="000000"/>
          <w:sz w:val="28"/>
          <w:szCs w:val="28"/>
        </w:rPr>
        <w:t>Потребители продукции «Архыз» используют модель привычного покупательского поведения. Поэтому маркетинговая стратегия организации должна быть направлена на то, чтобы привлечь внимание как можно большего количества покупателей.</w:t>
      </w:r>
    </w:p>
    <w:p w:rsidR="00014CAF" w:rsidRPr="00532A97" w:rsidRDefault="00014CAF" w:rsidP="00730574">
      <w:pPr>
        <w:spacing w:line="360" w:lineRule="auto"/>
        <w:ind w:firstLine="709"/>
        <w:jc w:val="both"/>
        <w:rPr>
          <w:color w:val="000000"/>
          <w:sz w:val="28"/>
          <w:szCs w:val="28"/>
        </w:rPr>
      </w:pPr>
      <w:r w:rsidRPr="00532A97">
        <w:rPr>
          <w:color w:val="000000"/>
          <w:sz w:val="28"/>
          <w:szCs w:val="28"/>
        </w:rPr>
        <w:t>При рекламировании продукции следует делать акцент на нескольких ключевых моментах. Большое значение имеют визуальные символы и изображения, поскольку они легко запоминаются и ассоциируются с торговой маркой. Рекламная кампания должна содержать часто повторяющиеся короткие сообщения. Телевизионная реклама этой продукции эффективнее, чем печатная, поскольку первая больше подходит для пассивного усвоения, посредством которого потребитель формирует свое отношение к товарам с низкой степенью вовлечения. Программа рекламной кампании должна строиться на классической теории условных рефлексов: покупатели привыкают ассоциировать определенный продукт с символом, который они часто встречают в сочетании с данным товаром.</w:t>
      </w:r>
    </w:p>
    <w:p w:rsidR="00014CAF" w:rsidRPr="00532A97" w:rsidRDefault="00014CAF" w:rsidP="00730574">
      <w:pPr>
        <w:spacing w:line="360" w:lineRule="auto"/>
        <w:ind w:firstLine="709"/>
        <w:jc w:val="both"/>
        <w:rPr>
          <w:color w:val="000000"/>
          <w:sz w:val="28"/>
          <w:szCs w:val="28"/>
        </w:rPr>
      </w:pPr>
      <w:r w:rsidRPr="00532A97">
        <w:rPr>
          <w:color w:val="000000"/>
          <w:sz w:val="28"/>
          <w:szCs w:val="28"/>
        </w:rPr>
        <w:t>На этапе оценки вариантов будет иметь преимущество, если начнет производить воду так же в жестяных банках объемом 0,33 литра и полиэтиленовых бутылках объемом 0,5 литра, так как такая вода будет значительно дешевле продукции конкурентов, а по качеству отличаться практически не будет.</w:t>
      </w:r>
    </w:p>
    <w:p w:rsidR="00014CAF" w:rsidRPr="00361004" w:rsidRDefault="00014CAF" w:rsidP="00730574">
      <w:pPr>
        <w:spacing w:line="360" w:lineRule="auto"/>
        <w:ind w:firstLine="709"/>
        <w:jc w:val="both"/>
        <w:rPr>
          <w:color w:val="000000"/>
          <w:sz w:val="28"/>
          <w:szCs w:val="28"/>
        </w:rPr>
      </w:pPr>
      <w:r w:rsidRPr="00532A97">
        <w:rPr>
          <w:color w:val="000000"/>
          <w:sz w:val="28"/>
          <w:szCs w:val="28"/>
        </w:rPr>
        <w:t>Так же необходимо продолжать акции, направленные на привлечение новых клиентов, такие как дегустации воды в магазинах, организациях и на го</w:t>
      </w:r>
      <w:r>
        <w:rPr>
          <w:color w:val="000000"/>
          <w:sz w:val="28"/>
          <w:szCs w:val="28"/>
        </w:rPr>
        <w:t xml:space="preserve">родских праздниках </w:t>
      </w:r>
      <w:r>
        <w:rPr>
          <w:color w:val="000000"/>
          <w:sz w:val="28"/>
          <w:szCs w:val="28"/>
          <w:lang w:val="en-US"/>
        </w:rPr>
        <w:t>[12</w:t>
      </w:r>
      <w:r>
        <w:rPr>
          <w:color w:val="000000"/>
          <w:sz w:val="28"/>
          <w:szCs w:val="28"/>
        </w:rPr>
        <w:t>, с.325-327</w:t>
      </w:r>
      <w:r>
        <w:rPr>
          <w:color w:val="000000"/>
          <w:sz w:val="28"/>
          <w:szCs w:val="28"/>
          <w:lang w:val="en-US"/>
        </w:rPr>
        <w:t>]</w:t>
      </w:r>
      <w:r>
        <w:rPr>
          <w:color w:val="000000"/>
          <w:sz w:val="28"/>
          <w:szCs w:val="28"/>
        </w:rPr>
        <w:t>.</w:t>
      </w:r>
    </w:p>
    <w:p w:rsidR="00014CAF" w:rsidRDefault="00014CAF" w:rsidP="00730574">
      <w:pPr>
        <w:spacing w:line="360" w:lineRule="auto"/>
        <w:ind w:firstLine="709"/>
        <w:jc w:val="both"/>
        <w:rPr>
          <w:color w:val="000000"/>
          <w:sz w:val="28"/>
          <w:szCs w:val="28"/>
        </w:rPr>
      </w:pPr>
    </w:p>
    <w:p w:rsidR="00014CAF" w:rsidRDefault="00014CAF" w:rsidP="00730574">
      <w:pPr>
        <w:spacing w:line="360" w:lineRule="auto"/>
        <w:ind w:firstLine="709"/>
        <w:jc w:val="both"/>
        <w:rPr>
          <w:color w:val="000000"/>
          <w:sz w:val="28"/>
          <w:szCs w:val="28"/>
        </w:rPr>
      </w:pPr>
    </w:p>
    <w:p w:rsidR="00014CAF" w:rsidRDefault="00014CAF" w:rsidP="00730574">
      <w:pPr>
        <w:spacing w:line="360" w:lineRule="auto"/>
        <w:ind w:firstLine="709"/>
        <w:jc w:val="both"/>
        <w:rPr>
          <w:color w:val="000000"/>
          <w:sz w:val="28"/>
          <w:szCs w:val="28"/>
        </w:rPr>
      </w:pPr>
    </w:p>
    <w:p w:rsidR="00014CAF" w:rsidRDefault="00014CAF" w:rsidP="00730574">
      <w:pPr>
        <w:spacing w:line="360" w:lineRule="auto"/>
        <w:ind w:firstLine="709"/>
        <w:jc w:val="both"/>
        <w:rPr>
          <w:color w:val="000000"/>
          <w:sz w:val="28"/>
          <w:szCs w:val="28"/>
        </w:rPr>
      </w:pPr>
    </w:p>
    <w:p w:rsidR="00014CAF" w:rsidRDefault="00014CAF" w:rsidP="00730574">
      <w:pPr>
        <w:spacing w:line="360" w:lineRule="auto"/>
        <w:ind w:firstLine="709"/>
        <w:jc w:val="both"/>
        <w:rPr>
          <w:color w:val="000000"/>
          <w:sz w:val="28"/>
          <w:szCs w:val="28"/>
        </w:rPr>
      </w:pPr>
    </w:p>
    <w:p w:rsidR="00014CAF" w:rsidRDefault="00014CAF" w:rsidP="00730574">
      <w:pPr>
        <w:spacing w:line="360" w:lineRule="auto"/>
        <w:ind w:firstLine="709"/>
        <w:jc w:val="both"/>
        <w:rPr>
          <w:color w:val="000000"/>
          <w:sz w:val="28"/>
          <w:szCs w:val="28"/>
        </w:rPr>
      </w:pPr>
    </w:p>
    <w:p w:rsidR="00014CAF" w:rsidRDefault="00014CAF" w:rsidP="00730574">
      <w:pPr>
        <w:spacing w:line="360" w:lineRule="auto"/>
        <w:ind w:firstLine="709"/>
        <w:jc w:val="both"/>
        <w:rPr>
          <w:color w:val="000000"/>
          <w:sz w:val="28"/>
          <w:szCs w:val="28"/>
        </w:rPr>
      </w:pPr>
    </w:p>
    <w:p w:rsidR="00014CAF" w:rsidRDefault="00014CAF" w:rsidP="00730574">
      <w:pPr>
        <w:spacing w:line="360" w:lineRule="auto"/>
        <w:ind w:firstLine="709"/>
        <w:jc w:val="both"/>
        <w:rPr>
          <w:color w:val="000000"/>
          <w:sz w:val="28"/>
          <w:szCs w:val="28"/>
        </w:rPr>
      </w:pPr>
    </w:p>
    <w:p w:rsidR="00014CAF" w:rsidRDefault="00014CAF" w:rsidP="00730574">
      <w:pPr>
        <w:spacing w:line="360" w:lineRule="auto"/>
        <w:ind w:firstLine="709"/>
        <w:jc w:val="both"/>
        <w:rPr>
          <w:color w:val="000000"/>
          <w:sz w:val="28"/>
          <w:szCs w:val="28"/>
        </w:rPr>
      </w:pPr>
    </w:p>
    <w:p w:rsidR="00014CAF" w:rsidRDefault="00014CAF" w:rsidP="00730574">
      <w:pPr>
        <w:spacing w:line="360" w:lineRule="auto"/>
        <w:ind w:firstLine="709"/>
        <w:jc w:val="both"/>
        <w:rPr>
          <w:color w:val="000000"/>
          <w:sz w:val="28"/>
          <w:szCs w:val="28"/>
        </w:rPr>
      </w:pPr>
    </w:p>
    <w:p w:rsidR="00014CAF" w:rsidRDefault="00014CAF" w:rsidP="00730574">
      <w:pPr>
        <w:spacing w:line="360" w:lineRule="auto"/>
        <w:ind w:firstLine="709"/>
        <w:jc w:val="both"/>
        <w:rPr>
          <w:color w:val="000000"/>
          <w:sz w:val="28"/>
          <w:szCs w:val="28"/>
        </w:rPr>
      </w:pPr>
    </w:p>
    <w:p w:rsidR="00014CAF" w:rsidRDefault="00014CAF" w:rsidP="00730574">
      <w:pPr>
        <w:spacing w:line="360" w:lineRule="auto"/>
        <w:ind w:firstLine="709"/>
        <w:jc w:val="both"/>
        <w:rPr>
          <w:color w:val="000000"/>
          <w:sz w:val="28"/>
          <w:szCs w:val="28"/>
        </w:rPr>
      </w:pPr>
    </w:p>
    <w:p w:rsidR="00014CAF" w:rsidRDefault="00014CAF" w:rsidP="00730574">
      <w:pPr>
        <w:spacing w:line="360" w:lineRule="auto"/>
        <w:ind w:firstLine="709"/>
        <w:jc w:val="both"/>
        <w:rPr>
          <w:color w:val="000000"/>
          <w:sz w:val="28"/>
          <w:szCs w:val="28"/>
        </w:rPr>
      </w:pPr>
    </w:p>
    <w:p w:rsidR="00014CAF" w:rsidRDefault="00014CAF" w:rsidP="00730574">
      <w:pPr>
        <w:spacing w:line="360" w:lineRule="auto"/>
        <w:ind w:firstLine="709"/>
        <w:jc w:val="both"/>
        <w:rPr>
          <w:color w:val="000000"/>
          <w:sz w:val="28"/>
          <w:szCs w:val="28"/>
        </w:rPr>
      </w:pPr>
    </w:p>
    <w:p w:rsidR="00014CAF" w:rsidRDefault="00014CAF" w:rsidP="00C05514">
      <w:pPr>
        <w:spacing w:line="360" w:lineRule="auto"/>
        <w:ind w:firstLine="709"/>
        <w:jc w:val="center"/>
        <w:rPr>
          <w:b/>
          <w:color w:val="000000"/>
          <w:sz w:val="32"/>
          <w:szCs w:val="32"/>
        </w:rPr>
      </w:pPr>
      <w:r w:rsidRPr="00A0425A">
        <w:rPr>
          <w:b/>
          <w:color w:val="000000"/>
          <w:sz w:val="32"/>
          <w:szCs w:val="32"/>
        </w:rPr>
        <w:t>Заключение</w:t>
      </w: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A0425A">
        <w:rPr>
          <w:sz w:val="28"/>
          <w:szCs w:val="28"/>
        </w:rPr>
        <w:t>Овладеть умением понимать и управлять поведением потребителя, "узнать</w:t>
      </w:r>
      <w:r>
        <w:rPr>
          <w:sz w:val="28"/>
          <w:szCs w:val="28"/>
        </w:rPr>
        <w:t xml:space="preserve"> </w:t>
      </w:r>
      <w:r w:rsidRPr="00A0425A">
        <w:rPr>
          <w:sz w:val="28"/>
          <w:szCs w:val="28"/>
        </w:rPr>
        <w:t>покупателя" не так просто. Потребитель нередко говорит о своих желаниях и</w:t>
      </w:r>
      <w:r>
        <w:rPr>
          <w:sz w:val="28"/>
          <w:szCs w:val="28"/>
        </w:rPr>
        <w:t xml:space="preserve"> </w:t>
      </w:r>
      <w:r w:rsidRPr="00A0425A">
        <w:rPr>
          <w:sz w:val="28"/>
          <w:szCs w:val="28"/>
        </w:rPr>
        <w:t>потребностях одно, а, оказавшись в супермаркете, покупает нечто совершенно</w:t>
      </w:r>
      <w:r>
        <w:rPr>
          <w:sz w:val="28"/>
          <w:szCs w:val="28"/>
        </w:rPr>
        <w:t xml:space="preserve"> </w:t>
      </w:r>
      <w:r w:rsidRPr="00A0425A">
        <w:rPr>
          <w:sz w:val="28"/>
          <w:szCs w:val="28"/>
        </w:rPr>
        <w:t>другое. Покупатель просто не осознает побудительных мотивов такой покупки,</w:t>
      </w:r>
      <w:r>
        <w:rPr>
          <w:sz w:val="28"/>
          <w:szCs w:val="28"/>
        </w:rPr>
        <w:t xml:space="preserve"> </w:t>
      </w:r>
      <w:r w:rsidRPr="00A0425A">
        <w:rPr>
          <w:sz w:val="28"/>
          <w:szCs w:val="28"/>
        </w:rPr>
        <w:t>может передумать в последнюю минуту. Изучение потребительского поведения -</w:t>
      </w:r>
      <w:r>
        <w:rPr>
          <w:sz w:val="28"/>
          <w:szCs w:val="28"/>
        </w:rPr>
        <w:t xml:space="preserve"> </w:t>
      </w:r>
      <w:r w:rsidRPr="00A0425A">
        <w:rPr>
          <w:sz w:val="28"/>
          <w:szCs w:val="28"/>
        </w:rPr>
        <w:t xml:space="preserve">сложная наука. В </w:t>
      </w:r>
      <w:r>
        <w:rPr>
          <w:sz w:val="28"/>
          <w:szCs w:val="28"/>
        </w:rPr>
        <w:t>данной курсовой работе изложены</w:t>
      </w:r>
      <w:r w:rsidRPr="00A0425A">
        <w:rPr>
          <w:sz w:val="28"/>
          <w:szCs w:val="28"/>
        </w:rPr>
        <w:t xml:space="preserve"> основные  принципы теории</w:t>
      </w:r>
      <w:r>
        <w:rPr>
          <w:sz w:val="28"/>
          <w:szCs w:val="28"/>
        </w:rPr>
        <w:t xml:space="preserve"> </w:t>
      </w:r>
      <w:r w:rsidRPr="00A0425A">
        <w:rPr>
          <w:sz w:val="28"/>
          <w:szCs w:val="28"/>
        </w:rPr>
        <w:t>потребительского поведения</w:t>
      </w:r>
      <w:r>
        <w:rPr>
          <w:sz w:val="28"/>
          <w:szCs w:val="28"/>
        </w:rPr>
        <w:t>,</w:t>
      </w:r>
      <w:r w:rsidRPr="00C05514">
        <w:rPr>
          <w:sz w:val="28"/>
          <w:szCs w:val="28"/>
        </w:rPr>
        <w:t xml:space="preserve"> </w:t>
      </w:r>
      <w:r>
        <w:rPr>
          <w:sz w:val="28"/>
          <w:szCs w:val="28"/>
        </w:rPr>
        <w:t>рассмотрены факторы, влияющие на поведение потребителей при покупке, проанализировано потребительское поведение на примере конкретной компании</w:t>
      </w:r>
      <w:r w:rsidRPr="00A0425A">
        <w:rPr>
          <w:sz w:val="28"/>
          <w:szCs w:val="28"/>
        </w:rPr>
        <w:t xml:space="preserve"> </w:t>
      </w:r>
      <w:r>
        <w:rPr>
          <w:sz w:val="28"/>
          <w:szCs w:val="28"/>
        </w:rPr>
        <w:t xml:space="preserve">ООО «Архыз». Однако, рассмотреть всю тему в одной работе невозможно. </w:t>
      </w:r>
      <w:r w:rsidRPr="00A0425A">
        <w:rPr>
          <w:sz w:val="28"/>
          <w:szCs w:val="28"/>
        </w:rPr>
        <w:t>Более глубоким изучением стереотипов поведения целевого</w:t>
      </w:r>
      <w:r>
        <w:rPr>
          <w:sz w:val="28"/>
          <w:szCs w:val="28"/>
        </w:rPr>
        <w:t xml:space="preserve"> </w:t>
      </w:r>
      <w:r w:rsidRPr="00A0425A">
        <w:rPr>
          <w:sz w:val="28"/>
          <w:szCs w:val="28"/>
        </w:rPr>
        <w:t>потребителя, его нужд, предпочтений, восприятия им товара занимаются</w:t>
      </w:r>
      <w:r>
        <w:rPr>
          <w:sz w:val="28"/>
          <w:szCs w:val="28"/>
        </w:rPr>
        <w:t xml:space="preserve"> </w:t>
      </w:r>
      <w:r w:rsidRPr="00A0425A">
        <w:rPr>
          <w:sz w:val="28"/>
          <w:szCs w:val="28"/>
        </w:rPr>
        <w:t>маркетологи.</w:t>
      </w: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Default="00014CAF" w:rsidP="00A0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Default="00014CAF" w:rsidP="0015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32"/>
          <w:szCs w:val="32"/>
        </w:rPr>
      </w:pPr>
      <w:r>
        <w:rPr>
          <w:b/>
          <w:sz w:val="32"/>
          <w:szCs w:val="32"/>
        </w:rPr>
        <w:t>Библиографический список</w:t>
      </w:r>
    </w:p>
    <w:p w:rsidR="00014CAF" w:rsidRPr="00EC256F" w:rsidRDefault="00014CAF" w:rsidP="00EC256F">
      <w:pPr>
        <w:numPr>
          <w:ilvl w:val="0"/>
          <w:numId w:val="11"/>
        </w:numPr>
        <w:tabs>
          <w:tab w:val="left" w:pos="1276"/>
        </w:tabs>
        <w:overflowPunct w:val="0"/>
        <w:autoSpaceDE w:val="0"/>
        <w:autoSpaceDN w:val="0"/>
        <w:adjustRightInd w:val="0"/>
        <w:spacing w:line="360" w:lineRule="auto"/>
        <w:jc w:val="both"/>
        <w:textAlignment w:val="baseline"/>
        <w:rPr>
          <w:spacing w:val="30"/>
          <w:kern w:val="16"/>
        </w:rPr>
      </w:pPr>
      <w:r w:rsidRPr="00EC256F">
        <w:rPr>
          <w:sz w:val="28"/>
          <w:szCs w:val="28"/>
        </w:rPr>
        <w:t>Белоусова С.Н., Белоусов А.Г. Маркетинг. – Ростов-на-Дону:  Феникс,  2001.– 224с</w:t>
      </w:r>
      <w:r w:rsidRPr="008D377C">
        <w:t>.</w:t>
      </w:r>
    </w:p>
    <w:p w:rsidR="00014CAF" w:rsidRDefault="00014CAF" w:rsidP="00EC256F">
      <w:pPr>
        <w:pStyle w:val="11"/>
        <w:numPr>
          <w:ilvl w:val="0"/>
          <w:numId w:val="11"/>
        </w:numPr>
        <w:spacing w:line="360" w:lineRule="auto"/>
        <w:jc w:val="both"/>
        <w:rPr>
          <w:sz w:val="28"/>
          <w:szCs w:val="28"/>
        </w:rPr>
      </w:pPr>
      <w:r>
        <w:rPr>
          <w:sz w:val="28"/>
          <w:szCs w:val="28"/>
        </w:rPr>
        <w:t>Васильев Г.А. Поведение потребителей: Учеб. пособие. – М.: Вузовский учебник, 2004. – 238с.</w:t>
      </w:r>
    </w:p>
    <w:p w:rsidR="00014CAF" w:rsidRDefault="00014CAF" w:rsidP="00EC256F">
      <w:pPr>
        <w:pStyle w:val="11"/>
        <w:numPr>
          <w:ilvl w:val="0"/>
          <w:numId w:val="11"/>
        </w:numPr>
        <w:spacing w:line="360" w:lineRule="auto"/>
        <w:jc w:val="both"/>
        <w:rPr>
          <w:sz w:val="28"/>
          <w:szCs w:val="28"/>
        </w:rPr>
      </w:pPr>
      <w:r>
        <w:rPr>
          <w:sz w:val="28"/>
          <w:szCs w:val="28"/>
        </w:rPr>
        <w:t>Ващекин Н.П. Маркетинг: Учебник. – М.: ИД ФБК-ПРЕСС, 2003. – 312с.</w:t>
      </w:r>
    </w:p>
    <w:p w:rsidR="00014CAF" w:rsidRDefault="00014CAF" w:rsidP="00EC256F">
      <w:pPr>
        <w:pStyle w:val="11"/>
        <w:numPr>
          <w:ilvl w:val="0"/>
          <w:numId w:val="11"/>
        </w:numPr>
        <w:spacing w:line="360" w:lineRule="auto"/>
        <w:jc w:val="both"/>
        <w:rPr>
          <w:sz w:val="28"/>
          <w:szCs w:val="28"/>
        </w:rPr>
      </w:pPr>
      <w:r>
        <w:rPr>
          <w:sz w:val="28"/>
          <w:szCs w:val="28"/>
        </w:rPr>
        <w:t>Завьялов П.С. Маркетинг в схемах, рисунках, таблицах. – М.: Инфра-М, 2000. – 496 с.</w:t>
      </w:r>
    </w:p>
    <w:p w:rsidR="00014CAF" w:rsidRDefault="00014CAF" w:rsidP="00EC256F">
      <w:pPr>
        <w:pStyle w:val="11"/>
        <w:numPr>
          <w:ilvl w:val="0"/>
          <w:numId w:val="11"/>
        </w:numPr>
        <w:spacing w:line="360" w:lineRule="auto"/>
        <w:jc w:val="both"/>
        <w:rPr>
          <w:sz w:val="28"/>
          <w:szCs w:val="28"/>
        </w:rPr>
      </w:pPr>
      <w:r>
        <w:rPr>
          <w:sz w:val="28"/>
          <w:szCs w:val="28"/>
        </w:rPr>
        <w:t>Козырев А.А. Мотивация потребителей. – СПб.: Издательство В.А. Михайлова, 2003. – 384с.</w:t>
      </w:r>
    </w:p>
    <w:p w:rsidR="00014CAF" w:rsidRDefault="00014CAF" w:rsidP="00EC256F">
      <w:pPr>
        <w:pStyle w:val="11"/>
        <w:numPr>
          <w:ilvl w:val="0"/>
          <w:numId w:val="11"/>
        </w:numPr>
        <w:spacing w:line="360" w:lineRule="auto"/>
        <w:jc w:val="both"/>
        <w:rPr>
          <w:sz w:val="28"/>
          <w:szCs w:val="28"/>
        </w:rPr>
      </w:pPr>
      <w:r>
        <w:rPr>
          <w:sz w:val="28"/>
          <w:szCs w:val="28"/>
        </w:rPr>
        <w:t>Котлер Ф. Основы маркетинга: Пер. с англ. – М.: Ростинтер, 1996. – 704с.</w:t>
      </w:r>
    </w:p>
    <w:p w:rsidR="00014CAF" w:rsidRDefault="00014CAF" w:rsidP="002A066C">
      <w:pPr>
        <w:pStyle w:val="11"/>
        <w:numPr>
          <w:ilvl w:val="0"/>
          <w:numId w:val="11"/>
        </w:numPr>
        <w:spacing w:line="360" w:lineRule="auto"/>
        <w:jc w:val="both"/>
        <w:rPr>
          <w:sz w:val="28"/>
          <w:szCs w:val="28"/>
        </w:rPr>
      </w:pPr>
      <w:r>
        <w:rPr>
          <w:sz w:val="28"/>
          <w:szCs w:val="28"/>
        </w:rPr>
        <w:t>Крылов И.В. Маркетинг: Учебное пособие. – М.: Центр, 1998. – 519с.</w:t>
      </w:r>
    </w:p>
    <w:p w:rsidR="00014CAF" w:rsidRDefault="00014CAF" w:rsidP="002A066C">
      <w:pPr>
        <w:pStyle w:val="11"/>
        <w:numPr>
          <w:ilvl w:val="0"/>
          <w:numId w:val="11"/>
        </w:numPr>
        <w:spacing w:line="360" w:lineRule="auto"/>
        <w:jc w:val="both"/>
        <w:rPr>
          <w:sz w:val="28"/>
          <w:szCs w:val="28"/>
        </w:rPr>
      </w:pPr>
      <w:r>
        <w:rPr>
          <w:sz w:val="28"/>
          <w:szCs w:val="28"/>
        </w:rPr>
        <w:t>Меликян О.М. Поведение потребителей: Учебник. – М.: ИТК «Дашков и К</w:t>
      </w:r>
      <w:r w:rsidRPr="00CA6A1B">
        <w:rPr>
          <w:sz w:val="28"/>
          <w:szCs w:val="28"/>
          <w:vertAlign w:val="superscript"/>
        </w:rPr>
        <w:t>о</w:t>
      </w:r>
      <w:r>
        <w:rPr>
          <w:sz w:val="28"/>
          <w:szCs w:val="28"/>
        </w:rPr>
        <w:t>», 2008. – 264с.</w:t>
      </w:r>
    </w:p>
    <w:p w:rsidR="00014CAF" w:rsidRDefault="00014CAF" w:rsidP="002A066C">
      <w:pPr>
        <w:pStyle w:val="11"/>
        <w:numPr>
          <w:ilvl w:val="0"/>
          <w:numId w:val="11"/>
        </w:numPr>
        <w:spacing w:line="360" w:lineRule="auto"/>
        <w:jc w:val="both"/>
        <w:rPr>
          <w:sz w:val="28"/>
          <w:szCs w:val="28"/>
        </w:rPr>
      </w:pPr>
      <w:r>
        <w:rPr>
          <w:sz w:val="28"/>
          <w:szCs w:val="28"/>
        </w:rPr>
        <w:t>Морозов Ю.В. Основы маркетинга: Учеб. пособие. – М.: ИТК «Дашков и К</w:t>
      </w:r>
      <w:r w:rsidRPr="00CA6A1B">
        <w:rPr>
          <w:sz w:val="28"/>
          <w:szCs w:val="28"/>
          <w:vertAlign w:val="superscript"/>
        </w:rPr>
        <w:t>о</w:t>
      </w:r>
      <w:r>
        <w:rPr>
          <w:sz w:val="28"/>
          <w:szCs w:val="28"/>
        </w:rPr>
        <w:t>», 2006. – 156с.</w:t>
      </w:r>
    </w:p>
    <w:p w:rsidR="00014CAF" w:rsidRPr="002A066C" w:rsidRDefault="00014CAF" w:rsidP="002A066C">
      <w:pPr>
        <w:pStyle w:val="11"/>
        <w:numPr>
          <w:ilvl w:val="0"/>
          <w:numId w:val="11"/>
        </w:numPr>
        <w:spacing w:line="360" w:lineRule="auto"/>
        <w:jc w:val="both"/>
        <w:rPr>
          <w:sz w:val="28"/>
          <w:szCs w:val="28"/>
        </w:rPr>
      </w:pPr>
      <w:r>
        <w:rPr>
          <w:sz w:val="28"/>
          <w:szCs w:val="28"/>
        </w:rPr>
        <w:t>Нагапетьянц Н.А. Маркетинг в отраслях и сферах деятельности: Учеб. пособие. – М.: Вузовский учебник, 2007. – 272с.</w:t>
      </w:r>
    </w:p>
    <w:p w:rsidR="00014CAF" w:rsidRPr="002A066C" w:rsidRDefault="00014CAF" w:rsidP="002A066C">
      <w:pPr>
        <w:pStyle w:val="11"/>
        <w:numPr>
          <w:ilvl w:val="0"/>
          <w:numId w:val="11"/>
        </w:numPr>
        <w:spacing w:line="360" w:lineRule="auto"/>
        <w:jc w:val="both"/>
        <w:rPr>
          <w:sz w:val="28"/>
          <w:szCs w:val="28"/>
        </w:rPr>
      </w:pPr>
      <w:r>
        <w:rPr>
          <w:sz w:val="28"/>
          <w:szCs w:val="28"/>
        </w:rPr>
        <w:t>Панкрухин А.П. Маркетинг: Учебник. – М.: Омега-Л, 2002. – 656с.</w:t>
      </w:r>
    </w:p>
    <w:p w:rsidR="00014CAF" w:rsidRPr="002A066C" w:rsidRDefault="00014CAF" w:rsidP="002A066C">
      <w:pPr>
        <w:pStyle w:val="11"/>
        <w:numPr>
          <w:ilvl w:val="0"/>
          <w:numId w:val="11"/>
        </w:numPr>
        <w:spacing w:line="360" w:lineRule="auto"/>
        <w:jc w:val="both"/>
        <w:rPr>
          <w:sz w:val="28"/>
          <w:szCs w:val="28"/>
        </w:rPr>
      </w:pPr>
      <w:r>
        <w:rPr>
          <w:sz w:val="28"/>
          <w:szCs w:val="28"/>
        </w:rPr>
        <w:t xml:space="preserve"> </w:t>
      </w:r>
      <w:r w:rsidRPr="002A066C">
        <w:rPr>
          <w:sz w:val="28"/>
          <w:szCs w:val="28"/>
        </w:rPr>
        <w:t>Хруцкий В.Е., Корнеева И.В. Современный маркетинг: настольная книга по исследованию рынка. Уч</w:t>
      </w:r>
      <w:r>
        <w:rPr>
          <w:sz w:val="28"/>
          <w:szCs w:val="28"/>
        </w:rPr>
        <w:t>еб</w:t>
      </w:r>
      <w:r w:rsidRPr="002A066C">
        <w:rPr>
          <w:sz w:val="28"/>
          <w:szCs w:val="28"/>
        </w:rPr>
        <w:t>. пос</w:t>
      </w:r>
      <w:r>
        <w:rPr>
          <w:sz w:val="28"/>
          <w:szCs w:val="28"/>
        </w:rPr>
        <w:t>обие</w:t>
      </w:r>
      <w:r w:rsidRPr="002A066C">
        <w:rPr>
          <w:sz w:val="28"/>
          <w:szCs w:val="28"/>
        </w:rPr>
        <w:t>.</w:t>
      </w:r>
      <w:r>
        <w:rPr>
          <w:sz w:val="28"/>
          <w:szCs w:val="28"/>
        </w:rPr>
        <w:t xml:space="preserve"> "Финансы и статистика", 2005. - </w:t>
      </w:r>
      <w:r w:rsidRPr="002A066C">
        <w:rPr>
          <w:sz w:val="28"/>
          <w:szCs w:val="28"/>
        </w:rPr>
        <w:t>560 с.</w:t>
      </w:r>
    </w:p>
    <w:p w:rsidR="00014CAF" w:rsidRPr="00153E5F" w:rsidRDefault="00014CAF" w:rsidP="0015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014CAF" w:rsidRPr="00A0425A" w:rsidRDefault="00014CAF" w:rsidP="00A0425A">
      <w:pPr>
        <w:spacing w:line="360" w:lineRule="auto"/>
        <w:rPr>
          <w:color w:val="000000"/>
          <w:sz w:val="28"/>
          <w:szCs w:val="28"/>
        </w:rPr>
      </w:pPr>
    </w:p>
    <w:p w:rsidR="00014CAF" w:rsidRPr="009E4F73" w:rsidRDefault="00014CAF" w:rsidP="009E4F73">
      <w:pPr>
        <w:spacing w:line="360" w:lineRule="auto"/>
        <w:ind w:firstLine="709"/>
        <w:jc w:val="both"/>
        <w:rPr>
          <w:b/>
          <w:color w:val="000000"/>
          <w:sz w:val="32"/>
          <w:szCs w:val="32"/>
        </w:rPr>
      </w:pPr>
    </w:p>
    <w:p w:rsidR="00014CAF" w:rsidRPr="009E4F73" w:rsidRDefault="00014CAF" w:rsidP="00D3566E">
      <w:pPr>
        <w:spacing w:beforeAutospacing="1" w:afterAutospacing="1" w:line="360" w:lineRule="auto"/>
        <w:ind w:firstLine="708"/>
        <w:jc w:val="both"/>
        <w:rPr>
          <w:sz w:val="28"/>
          <w:szCs w:val="28"/>
        </w:rPr>
      </w:pPr>
    </w:p>
    <w:p w:rsidR="00014CAF" w:rsidRPr="00D3566E" w:rsidRDefault="00014CAF" w:rsidP="00D3566E">
      <w:pPr>
        <w:spacing w:line="360" w:lineRule="auto"/>
        <w:ind w:left="360"/>
        <w:rPr>
          <w:color w:val="000000"/>
          <w:sz w:val="28"/>
          <w:szCs w:val="28"/>
        </w:rPr>
      </w:pPr>
      <w:bookmarkStart w:id="2" w:name="_GoBack"/>
      <w:bookmarkEnd w:id="2"/>
    </w:p>
    <w:sectPr w:rsidR="00014CAF" w:rsidRPr="00D3566E" w:rsidSect="005F345D">
      <w:headerReference w:type="default" r:id="rId20"/>
      <w:pgSz w:w="11906" w:h="16838"/>
      <w:pgMar w:top="1134" w:right="90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CAF" w:rsidRDefault="00014CAF" w:rsidP="00EF04F0">
      <w:r>
        <w:separator/>
      </w:r>
    </w:p>
  </w:endnote>
  <w:endnote w:type="continuationSeparator" w:id="0">
    <w:p w:rsidR="00014CAF" w:rsidRDefault="00014CAF" w:rsidP="00EF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CAF" w:rsidRDefault="00014CAF" w:rsidP="00EF04F0">
      <w:r>
        <w:separator/>
      </w:r>
    </w:p>
  </w:footnote>
  <w:footnote w:type="continuationSeparator" w:id="0">
    <w:p w:rsidR="00014CAF" w:rsidRDefault="00014CAF" w:rsidP="00EF0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CAF" w:rsidRDefault="00014CAF">
    <w:pPr>
      <w:pStyle w:val="a6"/>
      <w:jc w:val="right"/>
    </w:pPr>
    <w:r>
      <w:fldChar w:fldCharType="begin"/>
    </w:r>
    <w:r>
      <w:instrText xml:space="preserve"> PAGE   \* MERGEFORMAT </w:instrText>
    </w:r>
    <w:r>
      <w:fldChar w:fldCharType="separate"/>
    </w:r>
    <w:r w:rsidR="00435E4C">
      <w:rPr>
        <w:noProof/>
      </w:rPr>
      <w:t>1</w:t>
    </w:r>
    <w:r>
      <w:fldChar w:fldCharType="end"/>
    </w:r>
  </w:p>
  <w:p w:rsidR="00014CAF" w:rsidRDefault="00014C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5ACE"/>
    <w:multiLevelType w:val="hybridMultilevel"/>
    <w:tmpl w:val="B574C4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3E6035D"/>
    <w:multiLevelType w:val="multilevel"/>
    <w:tmpl w:val="33A480C2"/>
    <w:lvl w:ilvl="0">
      <w:start w:val="1"/>
      <w:numFmt w:val="decimal"/>
      <w:lvlText w:val="%1."/>
      <w:lvlJc w:val="left"/>
      <w:pPr>
        <w:ind w:left="927"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575" w:hanging="144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721" w:hanging="216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2">
    <w:nsid w:val="2AF077B2"/>
    <w:multiLevelType w:val="multilevel"/>
    <w:tmpl w:val="B9E6639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2D42B40"/>
    <w:multiLevelType w:val="hybridMultilevel"/>
    <w:tmpl w:val="BCFE0A5A"/>
    <w:lvl w:ilvl="0" w:tplc="6128BA34">
      <w:start w:val="1"/>
      <w:numFmt w:val="bullet"/>
      <w:lvlText w:val="-"/>
      <w:lvlJc w:val="left"/>
      <w:pPr>
        <w:ind w:left="1353" w:hanging="360"/>
      </w:pPr>
      <w:rPr>
        <w:rFonts w:ascii="Times New Roman" w:hAnsi="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345D0CDA"/>
    <w:multiLevelType w:val="hybridMultilevel"/>
    <w:tmpl w:val="4A9EE1A4"/>
    <w:lvl w:ilvl="0" w:tplc="190C5230">
      <w:start w:val="1"/>
      <w:numFmt w:val="decimal"/>
      <w:lvlText w:val="%1."/>
      <w:lvlJc w:val="left"/>
      <w:pPr>
        <w:ind w:left="620" w:hanging="360"/>
      </w:pPr>
      <w:rPr>
        <w:rFonts w:cs="Times New Roman" w:hint="default"/>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5">
    <w:nsid w:val="3B80550F"/>
    <w:multiLevelType w:val="multilevel"/>
    <w:tmpl w:val="E8083664"/>
    <w:lvl w:ilvl="0">
      <w:start w:val="3"/>
      <w:numFmt w:val="decimal"/>
      <w:lvlText w:val="%1."/>
      <w:lvlJc w:val="left"/>
      <w:pPr>
        <w:ind w:left="480" w:hanging="480"/>
      </w:pPr>
      <w:rPr>
        <w:rFonts w:cs="Times New Roman" w:hint="default"/>
      </w:rPr>
    </w:lvl>
    <w:lvl w:ilvl="1">
      <w:start w:val="2"/>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7156" w:hanging="144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374" w:hanging="1800"/>
      </w:pPr>
      <w:rPr>
        <w:rFonts w:cs="Times New Roman" w:hint="default"/>
      </w:rPr>
    </w:lvl>
    <w:lvl w:ilvl="7">
      <w:start w:val="1"/>
      <w:numFmt w:val="decimal"/>
      <w:lvlText w:val="%1.%2.%3.%4.%5.%6.%7.%8."/>
      <w:lvlJc w:val="left"/>
      <w:pPr>
        <w:ind w:left="12163" w:hanging="216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6">
    <w:nsid w:val="3CF96E35"/>
    <w:multiLevelType w:val="hybridMultilevel"/>
    <w:tmpl w:val="6C381D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48026F2"/>
    <w:multiLevelType w:val="hybridMultilevel"/>
    <w:tmpl w:val="92F06D9A"/>
    <w:lvl w:ilvl="0" w:tplc="E6F625B4">
      <w:start w:val="1"/>
      <w:numFmt w:val="decimal"/>
      <w:lvlText w:val="%1."/>
      <w:lvlJc w:val="left"/>
      <w:pPr>
        <w:tabs>
          <w:tab w:val="num" w:pos="3900"/>
        </w:tabs>
        <w:ind w:left="3900" w:hanging="360"/>
      </w:pPr>
      <w:rPr>
        <w:rFonts w:cs="Times New Roman" w:hint="default"/>
      </w:rPr>
    </w:lvl>
    <w:lvl w:ilvl="1" w:tplc="04190019">
      <w:start w:val="1"/>
      <w:numFmt w:val="lowerLetter"/>
      <w:lvlText w:val="%2."/>
      <w:lvlJc w:val="left"/>
      <w:pPr>
        <w:tabs>
          <w:tab w:val="num" w:pos="1575"/>
        </w:tabs>
        <w:ind w:left="1575" w:hanging="360"/>
      </w:pPr>
      <w:rPr>
        <w:rFonts w:cs="Times New Roman"/>
      </w:rPr>
    </w:lvl>
    <w:lvl w:ilvl="2" w:tplc="0419001B">
      <w:start w:val="1"/>
      <w:numFmt w:val="lowerRoman"/>
      <w:lvlText w:val="%3."/>
      <w:lvlJc w:val="right"/>
      <w:pPr>
        <w:tabs>
          <w:tab w:val="num" w:pos="2295"/>
        </w:tabs>
        <w:ind w:left="2295" w:hanging="180"/>
      </w:pPr>
      <w:rPr>
        <w:rFonts w:cs="Times New Roman"/>
      </w:rPr>
    </w:lvl>
    <w:lvl w:ilvl="3" w:tplc="0419000F">
      <w:start w:val="1"/>
      <w:numFmt w:val="decimal"/>
      <w:lvlText w:val="%4."/>
      <w:lvlJc w:val="left"/>
      <w:pPr>
        <w:tabs>
          <w:tab w:val="num" w:pos="3015"/>
        </w:tabs>
        <w:ind w:left="3015" w:hanging="360"/>
      </w:pPr>
      <w:rPr>
        <w:rFonts w:cs="Times New Roman"/>
      </w:rPr>
    </w:lvl>
    <w:lvl w:ilvl="4" w:tplc="04190019">
      <w:start w:val="1"/>
      <w:numFmt w:val="lowerLetter"/>
      <w:lvlText w:val="%5."/>
      <w:lvlJc w:val="left"/>
      <w:pPr>
        <w:tabs>
          <w:tab w:val="num" w:pos="3735"/>
        </w:tabs>
        <w:ind w:left="3735" w:hanging="360"/>
      </w:pPr>
      <w:rPr>
        <w:rFonts w:cs="Times New Roman"/>
      </w:rPr>
    </w:lvl>
    <w:lvl w:ilvl="5" w:tplc="0419001B">
      <w:start w:val="1"/>
      <w:numFmt w:val="lowerRoman"/>
      <w:lvlText w:val="%6."/>
      <w:lvlJc w:val="right"/>
      <w:pPr>
        <w:tabs>
          <w:tab w:val="num" w:pos="4455"/>
        </w:tabs>
        <w:ind w:left="4455" w:hanging="180"/>
      </w:pPr>
      <w:rPr>
        <w:rFonts w:cs="Times New Roman"/>
      </w:rPr>
    </w:lvl>
    <w:lvl w:ilvl="6" w:tplc="0419000F">
      <w:start w:val="1"/>
      <w:numFmt w:val="decimal"/>
      <w:lvlText w:val="%7."/>
      <w:lvlJc w:val="left"/>
      <w:pPr>
        <w:tabs>
          <w:tab w:val="num" w:pos="5175"/>
        </w:tabs>
        <w:ind w:left="5175" w:hanging="360"/>
      </w:pPr>
      <w:rPr>
        <w:rFonts w:cs="Times New Roman"/>
      </w:rPr>
    </w:lvl>
    <w:lvl w:ilvl="7" w:tplc="04190019">
      <w:start w:val="1"/>
      <w:numFmt w:val="lowerLetter"/>
      <w:lvlText w:val="%8."/>
      <w:lvlJc w:val="left"/>
      <w:pPr>
        <w:tabs>
          <w:tab w:val="num" w:pos="5895"/>
        </w:tabs>
        <w:ind w:left="5895" w:hanging="360"/>
      </w:pPr>
      <w:rPr>
        <w:rFonts w:cs="Times New Roman"/>
      </w:rPr>
    </w:lvl>
    <w:lvl w:ilvl="8" w:tplc="0419001B">
      <w:start w:val="1"/>
      <w:numFmt w:val="lowerRoman"/>
      <w:lvlText w:val="%9."/>
      <w:lvlJc w:val="right"/>
      <w:pPr>
        <w:tabs>
          <w:tab w:val="num" w:pos="6615"/>
        </w:tabs>
        <w:ind w:left="6615" w:hanging="180"/>
      </w:pPr>
      <w:rPr>
        <w:rFonts w:cs="Times New Roman"/>
      </w:rPr>
    </w:lvl>
  </w:abstractNum>
  <w:abstractNum w:abstractNumId="8">
    <w:nsid w:val="4A666657"/>
    <w:multiLevelType w:val="multilevel"/>
    <w:tmpl w:val="D38EA358"/>
    <w:lvl w:ilvl="0">
      <w:start w:val="1"/>
      <w:numFmt w:val="decimal"/>
      <w:lvlText w:val="%1."/>
      <w:lvlJc w:val="left"/>
      <w:pPr>
        <w:ind w:left="36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2160" w:hanging="108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3240" w:hanging="1440"/>
      </w:pPr>
      <w:rPr>
        <w:rFonts w:cs="Times New Roman"/>
      </w:rPr>
    </w:lvl>
    <w:lvl w:ilvl="6">
      <w:start w:val="1"/>
      <w:numFmt w:val="decimal"/>
      <w:isLgl/>
      <w:lvlText w:val="%1.%2.%3.%4.%5.%6.%7."/>
      <w:lvlJc w:val="left"/>
      <w:pPr>
        <w:ind w:left="3960" w:hanging="1800"/>
      </w:pPr>
      <w:rPr>
        <w:rFonts w:cs="Times New Roman"/>
      </w:rPr>
    </w:lvl>
    <w:lvl w:ilvl="7">
      <w:start w:val="1"/>
      <w:numFmt w:val="decimal"/>
      <w:isLgl/>
      <w:lvlText w:val="%1.%2.%3.%4.%5.%6.%7.%8."/>
      <w:lvlJc w:val="left"/>
      <w:pPr>
        <w:ind w:left="4320" w:hanging="1800"/>
      </w:pPr>
      <w:rPr>
        <w:rFonts w:cs="Times New Roman"/>
      </w:rPr>
    </w:lvl>
    <w:lvl w:ilvl="8">
      <w:start w:val="1"/>
      <w:numFmt w:val="decimal"/>
      <w:isLgl/>
      <w:lvlText w:val="%1.%2.%3.%4.%5.%6.%7.%8.%9."/>
      <w:lvlJc w:val="left"/>
      <w:pPr>
        <w:ind w:left="5040" w:hanging="2160"/>
      </w:pPr>
      <w:rPr>
        <w:rFonts w:cs="Times New Roman"/>
      </w:rPr>
    </w:lvl>
  </w:abstractNum>
  <w:abstractNum w:abstractNumId="9">
    <w:nsid w:val="5391215E"/>
    <w:multiLevelType w:val="multilevel"/>
    <w:tmpl w:val="5C245990"/>
    <w:lvl w:ilvl="0">
      <w:start w:val="1"/>
      <w:numFmt w:val="decimal"/>
      <w:lvlText w:val="%1."/>
      <w:lvlJc w:val="left"/>
      <w:pPr>
        <w:ind w:left="900" w:hanging="360"/>
      </w:pPr>
      <w:rPr>
        <w:rFonts w:cs="Times New Roman" w:hint="default"/>
      </w:rPr>
    </w:lvl>
    <w:lvl w:ilvl="1">
      <w:start w:val="1"/>
      <w:numFmt w:val="decimal"/>
      <w:isLgl/>
      <w:lvlText w:val="%1.%2."/>
      <w:lvlJc w:val="left"/>
      <w:pPr>
        <w:ind w:left="1620" w:hanging="720"/>
      </w:pPr>
      <w:rPr>
        <w:rFonts w:cs="Times New Roman" w:hint="default"/>
        <w:b/>
        <w:sz w:val="32"/>
        <w:szCs w:val="32"/>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420" w:hanging="1440"/>
      </w:pPr>
      <w:rPr>
        <w:rFonts w:cs="Times New Roman" w:hint="default"/>
      </w:rPr>
    </w:lvl>
    <w:lvl w:ilvl="5">
      <w:start w:val="1"/>
      <w:numFmt w:val="decimal"/>
      <w:isLgl/>
      <w:lvlText w:val="%1.%2.%3.%4.%5.%6."/>
      <w:lvlJc w:val="left"/>
      <w:pPr>
        <w:ind w:left="3780" w:hanging="1440"/>
      </w:pPr>
      <w:rPr>
        <w:rFonts w:cs="Times New Roman" w:hint="default"/>
      </w:rPr>
    </w:lvl>
    <w:lvl w:ilvl="6">
      <w:start w:val="1"/>
      <w:numFmt w:val="decimal"/>
      <w:isLgl/>
      <w:lvlText w:val="%1.%2.%3.%4.%5.%6.%7."/>
      <w:lvlJc w:val="left"/>
      <w:pPr>
        <w:ind w:left="4500" w:hanging="1800"/>
      </w:pPr>
      <w:rPr>
        <w:rFonts w:cs="Times New Roman" w:hint="default"/>
      </w:rPr>
    </w:lvl>
    <w:lvl w:ilvl="7">
      <w:start w:val="1"/>
      <w:numFmt w:val="decimal"/>
      <w:isLgl/>
      <w:lvlText w:val="%1.%2.%3.%4.%5.%6.%7.%8."/>
      <w:lvlJc w:val="left"/>
      <w:pPr>
        <w:ind w:left="5220" w:hanging="2160"/>
      </w:pPr>
      <w:rPr>
        <w:rFonts w:cs="Times New Roman" w:hint="default"/>
      </w:rPr>
    </w:lvl>
    <w:lvl w:ilvl="8">
      <w:start w:val="1"/>
      <w:numFmt w:val="decimal"/>
      <w:isLgl/>
      <w:lvlText w:val="%1.%2.%3.%4.%5.%6.%7.%8.%9."/>
      <w:lvlJc w:val="left"/>
      <w:pPr>
        <w:ind w:left="5580" w:hanging="2160"/>
      </w:pPr>
      <w:rPr>
        <w:rFonts w:cs="Times New Roman" w:hint="default"/>
      </w:rPr>
    </w:lvl>
  </w:abstractNum>
  <w:abstractNum w:abstractNumId="10">
    <w:nsid w:val="636A25D7"/>
    <w:multiLevelType w:val="hybridMultilevel"/>
    <w:tmpl w:val="DAA489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A534AEB"/>
    <w:multiLevelType w:val="hybridMultilevel"/>
    <w:tmpl w:val="D5BE8F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E834E25"/>
    <w:multiLevelType w:val="multilevel"/>
    <w:tmpl w:val="8AE4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2"/>
  </w:num>
  <w:num w:numId="6">
    <w:abstractNumId w:val="10"/>
  </w:num>
  <w:num w:numId="7">
    <w:abstractNumId w:val="1"/>
  </w:num>
  <w:num w:numId="8">
    <w:abstractNumId w:val="11"/>
  </w:num>
  <w:num w:numId="9">
    <w:abstractNumId w:val="0"/>
  </w:num>
  <w:num w:numId="10">
    <w:abstractNumId w:val="5"/>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45D"/>
    <w:rsid w:val="00014CAF"/>
    <w:rsid w:val="00044903"/>
    <w:rsid w:val="000501B6"/>
    <w:rsid w:val="00087EBD"/>
    <w:rsid w:val="000E2E2A"/>
    <w:rsid w:val="000E6C67"/>
    <w:rsid w:val="00153E5F"/>
    <w:rsid w:val="002A066C"/>
    <w:rsid w:val="00316EA6"/>
    <w:rsid w:val="003223BF"/>
    <w:rsid w:val="00361004"/>
    <w:rsid w:val="003846F7"/>
    <w:rsid w:val="003A34D7"/>
    <w:rsid w:val="003B6D70"/>
    <w:rsid w:val="004260DE"/>
    <w:rsid w:val="00435E4C"/>
    <w:rsid w:val="00442721"/>
    <w:rsid w:val="00471899"/>
    <w:rsid w:val="00476D0C"/>
    <w:rsid w:val="004B52D5"/>
    <w:rsid w:val="004D3F58"/>
    <w:rsid w:val="00532A97"/>
    <w:rsid w:val="00596D54"/>
    <w:rsid w:val="005E0DB6"/>
    <w:rsid w:val="005F345D"/>
    <w:rsid w:val="00614BFD"/>
    <w:rsid w:val="006439D3"/>
    <w:rsid w:val="006E168E"/>
    <w:rsid w:val="00730574"/>
    <w:rsid w:val="007626C8"/>
    <w:rsid w:val="00773A07"/>
    <w:rsid w:val="007B1731"/>
    <w:rsid w:val="007F3DDD"/>
    <w:rsid w:val="00813ABC"/>
    <w:rsid w:val="008146CF"/>
    <w:rsid w:val="008D377C"/>
    <w:rsid w:val="00923F91"/>
    <w:rsid w:val="00927ECA"/>
    <w:rsid w:val="009548EC"/>
    <w:rsid w:val="009E4F73"/>
    <w:rsid w:val="00A0425A"/>
    <w:rsid w:val="00A06A61"/>
    <w:rsid w:val="00A76168"/>
    <w:rsid w:val="00A915EF"/>
    <w:rsid w:val="00AE4A3F"/>
    <w:rsid w:val="00B128B8"/>
    <w:rsid w:val="00B60CA3"/>
    <w:rsid w:val="00BF6595"/>
    <w:rsid w:val="00C05514"/>
    <w:rsid w:val="00C1156E"/>
    <w:rsid w:val="00C33407"/>
    <w:rsid w:val="00C55319"/>
    <w:rsid w:val="00C70FC0"/>
    <w:rsid w:val="00CA6A1B"/>
    <w:rsid w:val="00CA6B53"/>
    <w:rsid w:val="00CC5773"/>
    <w:rsid w:val="00CD4FAD"/>
    <w:rsid w:val="00D14FAA"/>
    <w:rsid w:val="00D3566E"/>
    <w:rsid w:val="00D44ADA"/>
    <w:rsid w:val="00EC256F"/>
    <w:rsid w:val="00EF04F0"/>
    <w:rsid w:val="00F14DF5"/>
    <w:rsid w:val="00F65805"/>
    <w:rsid w:val="00F874C3"/>
    <w:rsid w:val="00F93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9B4313-09C0-45E6-97AB-494D0F25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45D"/>
    <w:rPr>
      <w:rFonts w:ascii="Times New Roman" w:hAnsi="Times New Roman"/>
      <w:sz w:val="24"/>
      <w:szCs w:val="24"/>
    </w:rPr>
  </w:style>
  <w:style w:type="paragraph" w:styleId="1">
    <w:name w:val="heading 1"/>
    <w:basedOn w:val="a"/>
    <w:next w:val="a"/>
    <w:link w:val="10"/>
    <w:qFormat/>
    <w:rsid w:val="00F874C3"/>
    <w:pPr>
      <w:keepNext/>
      <w:keepLines/>
      <w:spacing w:before="480"/>
      <w:outlineLvl w:val="0"/>
    </w:pPr>
    <w:rPr>
      <w:rFonts w:ascii="Cambria" w:hAnsi="Cambria"/>
      <w:b/>
      <w:bCs/>
      <w:color w:val="365F91"/>
      <w:sz w:val="28"/>
      <w:szCs w:val="28"/>
    </w:rPr>
  </w:style>
  <w:style w:type="paragraph" w:styleId="2">
    <w:name w:val="heading 2"/>
    <w:basedOn w:val="a"/>
    <w:next w:val="a"/>
    <w:link w:val="21"/>
    <w:qFormat/>
    <w:rsid w:val="005F345D"/>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semiHidden/>
    <w:locked/>
    <w:rsid w:val="005F345D"/>
    <w:rPr>
      <w:rFonts w:ascii="Cambria" w:hAnsi="Cambria" w:cs="Times New Roman"/>
      <w:b/>
      <w:bCs/>
      <w:color w:val="4F81BD"/>
      <w:sz w:val="26"/>
      <w:szCs w:val="26"/>
      <w:lang w:val="x-none" w:eastAsia="ru-RU"/>
    </w:rPr>
  </w:style>
  <w:style w:type="paragraph" w:styleId="a3">
    <w:name w:val="Plain Text"/>
    <w:basedOn w:val="a"/>
    <w:link w:val="a4"/>
    <w:rsid w:val="005F345D"/>
    <w:rPr>
      <w:rFonts w:ascii="Courier New" w:hAnsi="Courier New" w:cs="Courier New"/>
      <w:sz w:val="20"/>
      <w:szCs w:val="20"/>
    </w:rPr>
  </w:style>
  <w:style w:type="character" w:customStyle="1" w:styleId="a4">
    <w:name w:val="Текст Знак"/>
    <w:basedOn w:val="a0"/>
    <w:link w:val="a3"/>
    <w:locked/>
    <w:rsid w:val="005F345D"/>
    <w:rPr>
      <w:rFonts w:ascii="Courier New" w:hAnsi="Courier New" w:cs="Courier New"/>
      <w:sz w:val="20"/>
      <w:szCs w:val="20"/>
      <w:lang w:val="x-none" w:eastAsia="ru-RU"/>
    </w:rPr>
  </w:style>
  <w:style w:type="character" w:customStyle="1" w:styleId="21">
    <w:name w:val="Заголовок 2 Знак1"/>
    <w:basedOn w:val="a0"/>
    <w:link w:val="2"/>
    <w:semiHidden/>
    <w:locked/>
    <w:rsid w:val="005F345D"/>
    <w:rPr>
      <w:rFonts w:ascii="Cambria" w:hAnsi="Cambria" w:cs="Times New Roman"/>
      <w:b/>
      <w:bCs/>
      <w:color w:val="4F81BD"/>
      <w:sz w:val="26"/>
      <w:szCs w:val="26"/>
      <w:lang w:val="x-none" w:eastAsia="ru-RU"/>
    </w:rPr>
  </w:style>
  <w:style w:type="character" w:customStyle="1" w:styleId="postbody1">
    <w:name w:val="postbody1"/>
    <w:basedOn w:val="a0"/>
    <w:rsid w:val="00044903"/>
    <w:rPr>
      <w:rFonts w:cs="Times New Roman"/>
      <w:sz w:val="18"/>
      <w:szCs w:val="18"/>
    </w:rPr>
  </w:style>
  <w:style w:type="paragraph" w:styleId="a5">
    <w:name w:val="Normal (Web)"/>
    <w:basedOn w:val="a"/>
    <w:rsid w:val="00044903"/>
    <w:pPr>
      <w:spacing w:before="100" w:beforeAutospacing="1" w:after="100" w:afterAutospacing="1"/>
    </w:pPr>
    <w:rPr>
      <w:rFonts w:ascii="Verdana" w:hAnsi="Verdana" w:cs="Verdana"/>
      <w:color w:val="000000"/>
      <w:sz w:val="15"/>
      <w:szCs w:val="15"/>
    </w:rPr>
  </w:style>
  <w:style w:type="character" w:customStyle="1" w:styleId="10">
    <w:name w:val="Заголовок 1 Знак"/>
    <w:basedOn w:val="a0"/>
    <w:link w:val="1"/>
    <w:locked/>
    <w:rsid w:val="00F874C3"/>
    <w:rPr>
      <w:rFonts w:ascii="Cambria" w:hAnsi="Cambria" w:cs="Times New Roman"/>
      <w:b/>
      <w:bCs/>
      <w:color w:val="365F91"/>
      <w:sz w:val="28"/>
      <w:szCs w:val="28"/>
      <w:lang w:val="x-none" w:eastAsia="ru-RU"/>
    </w:rPr>
  </w:style>
  <w:style w:type="paragraph" w:customStyle="1" w:styleId="11">
    <w:name w:val="Абзац списка1"/>
    <w:basedOn w:val="a"/>
    <w:rsid w:val="00F874C3"/>
    <w:pPr>
      <w:spacing w:before="100" w:after="100"/>
      <w:ind w:left="720"/>
      <w:contextualSpacing/>
    </w:pPr>
  </w:style>
  <w:style w:type="paragraph" w:styleId="a6">
    <w:name w:val="header"/>
    <w:basedOn w:val="a"/>
    <w:link w:val="a7"/>
    <w:rsid w:val="00EF04F0"/>
    <w:pPr>
      <w:tabs>
        <w:tab w:val="center" w:pos="4677"/>
        <w:tab w:val="right" w:pos="9355"/>
      </w:tabs>
    </w:pPr>
  </w:style>
  <w:style w:type="character" w:customStyle="1" w:styleId="a7">
    <w:name w:val="Верхний колонтитул Знак"/>
    <w:basedOn w:val="a0"/>
    <w:link w:val="a6"/>
    <w:locked/>
    <w:rsid w:val="00EF04F0"/>
    <w:rPr>
      <w:rFonts w:ascii="Times New Roman" w:hAnsi="Times New Roman" w:cs="Times New Roman"/>
      <w:sz w:val="24"/>
      <w:szCs w:val="24"/>
      <w:lang w:val="x-none" w:eastAsia="ru-RU"/>
    </w:rPr>
  </w:style>
  <w:style w:type="paragraph" w:styleId="a8">
    <w:name w:val="footer"/>
    <w:basedOn w:val="a"/>
    <w:link w:val="a9"/>
    <w:semiHidden/>
    <w:rsid w:val="00EF04F0"/>
    <w:pPr>
      <w:tabs>
        <w:tab w:val="center" w:pos="4677"/>
        <w:tab w:val="right" w:pos="9355"/>
      </w:tabs>
    </w:pPr>
  </w:style>
  <w:style w:type="character" w:customStyle="1" w:styleId="a9">
    <w:name w:val="Нижний колонтитул Знак"/>
    <w:basedOn w:val="a0"/>
    <w:link w:val="a8"/>
    <w:semiHidden/>
    <w:locked/>
    <w:rsid w:val="00EF04F0"/>
    <w:rPr>
      <w:rFonts w:ascii="Times New Roman" w:hAnsi="Times New Roman" w:cs="Times New Roman"/>
      <w:sz w:val="24"/>
      <w:szCs w:val="24"/>
      <w:lang w:val="x-none" w:eastAsia="ru-RU"/>
    </w:rPr>
  </w:style>
  <w:style w:type="paragraph" w:styleId="aa">
    <w:name w:val="Balloon Text"/>
    <w:basedOn w:val="a"/>
    <w:link w:val="ab"/>
    <w:semiHidden/>
    <w:rsid w:val="002A066C"/>
    <w:rPr>
      <w:rFonts w:ascii="Tahoma" w:hAnsi="Tahoma" w:cs="Tahoma"/>
      <w:sz w:val="16"/>
      <w:szCs w:val="16"/>
    </w:rPr>
  </w:style>
  <w:style w:type="character" w:customStyle="1" w:styleId="ab">
    <w:name w:val="Текст выноски Знак"/>
    <w:basedOn w:val="a0"/>
    <w:link w:val="aa"/>
    <w:semiHidden/>
    <w:locked/>
    <w:rsid w:val="002A066C"/>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ekon.ru/potr%20i%20poved.php" TargetMode="External"/><Relationship Id="rId13" Type="http://schemas.openxmlformats.org/officeDocument/2006/relationships/hyperlink" Target="http://www.finekon.ru/nac%20proizvoditel.php" TargetMode="External"/><Relationship Id="rId18" Type="http://schemas.openxmlformats.org/officeDocument/2006/relationships/hyperlink" Target="http://www.finekon.ru/process%20pok.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inekon.ru/ponjatie%20tovara.php" TargetMode="External"/><Relationship Id="rId12" Type="http://schemas.openxmlformats.org/officeDocument/2006/relationships/hyperlink" Target="http://www.finekon.ru/nac%20dohod.php" TargetMode="External"/><Relationship Id="rId17" Type="http://schemas.openxmlformats.org/officeDocument/2006/relationships/hyperlink" Target="http://www.finekon.ru/dizajn.php" TargetMode="External"/><Relationship Id="rId2" Type="http://schemas.openxmlformats.org/officeDocument/2006/relationships/styles" Target="styles.xml"/><Relationship Id="rId16" Type="http://schemas.openxmlformats.org/officeDocument/2006/relationships/hyperlink" Target="http://www.finekon.ru/market.ph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ekon.ru/fin%20sist%20obr.php" TargetMode="External"/><Relationship Id="rId5" Type="http://schemas.openxmlformats.org/officeDocument/2006/relationships/footnotes" Target="footnotes.xml"/><Relationship Id="rId15" Type="http://schemas.openxmlformats.org/officeDocument/2006/relationships/hyperlink" Target="http://www.finekon.ru/ponjatie%20tovara.php" TargetMode="External"/><Relationship Id="rId10" Type="http://schemas.openxmlformats.org/officeDocument/2006/relationships/hyperlink" Target="http://www.finekon.ru/torgovaja%20marka.php" TargetMode="External"/><Relationship Id="rId19" Type="http://schemas.openxmlformats.org/officeDocument/2006/relationships/hyperlink" Target="http://www.finekon.ru/svojstva%20org.php" TargetMode="External"/><Relationship Id="rId4" Type="http://schemas.openxmlformats.org/officeDocument/2006/relationships/webSettings" Target="webSettings.xml"/><Relationship Id="rId9" Type="http://schemas.openxmlformats.org/officeDocument/2006/relationships/hyperlink" Target="http://www.finekon.ru/klass%20tovarov.php" TargetMode="External"/><Relationship Id="rId14" Type="http://schemas.openxmlformats.org/officeDocument/2006/relationships/hyperlink" Target="http://www.finekon.ru/motiv%20pers.ph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6508</Words>
  <Characters>37098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43519</CharactersWithSpaces>
  <SharedDoc>false</SharedDoc>
  <HLinks>
    <vt:vector size="78" baseType="variant">
      <vt:variant>
        <vt:i4>7995493</vt:i4>
      </vt:variant>
      <vt:variant>
        <vt:i4>36</vt:i4>
      </vt:variant>
      <vt:variant>
        <vt:i4>0</vt:i4>
      </vt:variant>
      <vt:variant>
        <vt:i4>5</vt:i4>
      </vt:variant>
      <vt:variant>
        <vt:lpwstr>http://www.finekon.ru/svojstva org.php</vt:lpwstr>
      </vt:variant>
      <vt:variant>
        <vt:lpwstr/>
      </vt:variant>
      <vt:variant>
        <vt:i4>1048586</vt:i4>
      </vt:variant>
      <vt:variant>
        <vt:i4>33</vt:i4>
      </vt:variant>
      <vt:variant>
        <vt:i4>0</vt:i4>
      </vt:variant>
      <vt:variant>
        <vt:i4>5</vt:i4>
      </vt:variant>
      <vt:variant>
        <vt:lpwstr>http://www.finekon.ru/process pok.php</vt:lpwstr>
      </vt:variant>
      <vt:variant>
        <vt:lpwstr/>
      </vt:variant>
      <vt:variant>
        <vt:i4>1900634</vt:i4>
      </vt:variant>
      <vt:variant>
        <vt:i4>30</vt:i4>
      </vt:variant>
      <vt:variant>
        <vt:i4>0</vt:i4>
      </vt:variant>
      <vt:variant>
        <vt:i4>5</vt:i4>
      </vt:variant>
      <vt:variant>
        <vt:lpwstr>http://www.finekon.ru/dizajn.php</vt:lpwstr>
      </vt:variant>
      <vt:variant>
        <vt:lpwstr/>
      </vt:variant>
      <vt:variant>
        <vt:i4>327764</vt:i4>
      </vt:variant>
      <vt:variant>
        <vt:i4>27</vt:i4>
      </vt:variant>
      <vt:variant>
        <vt:i4>0</vt:i4>
      </vt:variant>
      <vt:variant>
        <vt:i4>5</vt:i4>
      </vt:variant>
      <vt:variant>
        <vt:lpwstr>http://www.finekon.ru/market.php</vt:lpwstr>
      </vt:variant>
      <vt:variant>
        <vt:lpwstr/>
      </vt:variant>
      <vt:variant>
        <vt:i4>5832769</vt:i4>
      </vt:variant>
      <vt:variant>
        <vt:i4>24</vt:i4>
      </vt:variant>
      <vt:variant>
        <vt:i4>0</vt:i4>
      </vt:variant>
      <vt:variant>
        <vt:i4>5</vt:i4>
      </vt:variant>
      <vt:variant>
        <vt:lpwstr>http://www.finekon.ru/ponjatie tovara.php</vt:lpwstr>
      </vt:variant>
      <vt:variant>
        <vt:lpwstr/>
      </vt:variant>
      <vt:variant>
        <vt:i4>4915267</vt:i4>
      </vt:variant>
      <vt:variant>
        <vt:i4>21</vt:i4>
      </vt:variant>
      <vt:variant>
        <vt:i4>0</vt:i4>
      </vt:variant>
      <vt:variant>
        <vt:i4>5</vt:i4>
      </vt:variant>
      <vt:variant>
        <vt:lpwstr>http://www.finekon.ru/motiv pers.php</vt:lpwstr>
      </vt:variant>
      <vt:variant>
        <vt:lpwstr/>
      </vt:variant>
      <vt:variant>
        <vt:i4>2818085</vt:i4>
      </vt:variant>
      <vt:variant>
        <vt:i4>18</vt:i4>
      </vt:variant>
      <vt:variant>
        <vt:i4>0</vt:i4>
      </vt:variant>
      <vt:variant>
        <vt:i4>5</vt:i4>
      </vt:variant>
      <vt:variant>
        <vt:lpwstr>http://www.finekon.ru/nac proizvoditel.php</vt:lpwstr>
      </vt:variant>
      <vt:variant>
        <vt:lpwstr/>
      </vt:variant>
      <vt:variant>
        <vt:i4>8126589</vt:i4>
      </vt:variant>
      <vt:variant>
        <vt:i4>15</vt:i4>
      </vt:variant>
      <vt:variant>
        <vt:i4>0</vt:i4>
      </vt:variant>
      <vt:variant>
        <vt:i4>5</vt:i4>
      </vt:variant>
      <vt:variant>
        <vt:lpwstr>http://www.finekon.ru/nac dohod.php</vt:lpwstr>
      </vt:variant>
      <vt:variant>
        <vt:lpwstr/>
      </vt:variant>
      <vt:variant>
        <vt:i4>3276900</vt:i4>
      </vt:variant>
      <vt:variant>
        <vt:i4>12</vt:i4>
      </vt:variant>
      <vt:variant>
        <vt:i4>0</vt:i4>
      </vt:variant>
      <vt:variant>
        <vt:i4>5</vt:i4>
      </vt:variant>
      <vt:variant>
        <vt:lpwstr>http://www.finekon.ru/fin sist obr.php</vt:lpwstr>
      </vt:variant>
      <vt:variant>
        <vt:lpwstr/>
      </vt:variant>
      <vt:variant>
        <vt:i4>196623</vt:i4>
      </vt:variant>
      <vt:variant>
        <vt:i4>9</vt:i4>
      </vt:variant>
      <vt:variant>
        <vt:i4>0</vt:i4>
      </vt:variant>
      <vt:variant>
        <vt:i4>5</vt:i4>
      </vt:variant>
      <vt:variant>
        <vt:lpwstr>http://www.finekon.ru/torgovaja marka.php</vt:lpwstr>
      </vt:variant>
      <vt:variant>
        <vt:lpwstr/>
      </vt:variant>
      <vt:variant>
        <vt:i4>6488167</vt:i4>
      </vt:variant>
      <vt:variant>
        <vt:i4>6</vt:i4>
      </vt:variant>
      <vt:variant>
        <vt:i4>0</vt:i4>
      </vt:variant>
      <vt:variant>
        <vt:i4>5</vt:i4>
      </vt:variant>
      <vt:variant>
        <vt:lpwstr>http://www.finekon.ru/klass tovarov.php</vt:lpwstr>
      </vt:variant>
      <vt:variant>
        <vt:lpwstr/>
      </vt:variant>
      <vt:variant>
        <vt:i4>7143456</vt:i4>
      </vt:variant>
      <vt:variant>
        <vt:i4>3</vt:i4>
      </vt:variant>
      <vt:variant>
        <vt:i4>0</vt:i4>
      </vt:variant>
      <vt:variant>
        <vt:i4>5</vt:i4>
      </vt:variant>
      <vt:variant>
        <vt:lpwstr>http://www.finekon.ru/potr i poved.php</vt:lpwstr>
      </vt:variant>
      <vt:variant>
        <vt:lpwstr/>
      </vt:variant>
      <vt:variant>
        <vt:i4>5832769</vt:i4>
      </vt:variant>
      <vt:variant>
        <vt:i4>0</vt:i4>
      </vt:variant>
      <vt:variant>
        <vt:i4>0</vt:i4>
      </vt:variant>
      <vt:variant>
        <vt:i4>5</vt:i4>
      </vt:variant>
      <vt:variant>
        <vt:lpwstr>http://www.finekon.ru/ponjatie tovara.php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2014-04-18T14:28:00Z</dcterms:created>
  <dcterms:modified xsi:type="dcterms:W3CDTF">2014-04-18T14:28:00Z</dcterms:modified>
</cp:coreProperties>
</file>