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05B" w:rsidRDefault="008E1D04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Жизнь и гибель</w:t>
      </w:r>
      <w:r>
        <w:br/>
      </w:r>
      <w:r>
        <w:rPr>
          <w:b/>
          <w:bCs/>
        </w:rPr>
        <w:t>2 Могила</w:t>
      </w:r>
      <w:r>
        <w:br/>
      </w:r>
      <w:r>
        <w:rPr>
          <w:b/>
          <w:bCs/>
        </w:rPr>
        <w:t>Список литературы</w:t>
      </w:r>
    </w:p>
    <w:p w:rsidR="00F0605B" w:rsidRDefault="008E1D04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F0605B" w:rsidRDefault="008E1D04">
      <w:pPr>
        <w:pStyle w:val="a3"/>
      </w:pPr>
      <w:r>
        <w:t>Поттер, Гарри (англ. </w:t>
      </w:r>
      <w:r>
        <w:rPr>
          <w:i/>
          <w:iCs/>
        </w:rPr>
        <w:t>Harry Potter</w:t>
      </w:r>
      <w:r>
        <w:t>), (16 сентября 1920</w:t>
      </w:r>
      <w:r>
        <w:rPr>
          <w:position w:val="10"/>
        </w:rPr>
        <w:t>[1]</w:t>
      </w:r>
      <w:r>
        <w:t xml:space="preserve"> , Киддерминстер, под Бирмингемом , Великобритания — 22 июля 1939, под Хевроном, Палестина) — рядовой</w:t>
      </w:r>
      <w:r>
        <w:rPr>
          <w:position w:val="10"/>
        </w:rPr>
        <w:t>[2]</w:t>
      </w:r>
      <w:r>
        <w:t xml:space="preserve"> Королевского Вустерширского полка армии Великобритании, чья могила в Рамле (Израиль) стала считаться достопримечательностью после выхода книг Дж. К. Роулинг.</w:t>
      </w:r>
    </w:p>
    <w:p w:rsidR="00F0605B" w:rsidRDefault="008E1D04">
      <w:pPr>
        <w:pStyle w:val="21"/>
        <w:pageBreakBefore/>
        <w:numPr>
          <w:ilvl w:val="0"/>
          <w:numId w:val="0"/>
        </w:numPr>
      </w:pPr>
      <w:r>
        <w:t>1. Жизнь и гибель</w:t>
      </w:r>
    </w:p>
    <w:p w:rsidR="00F0605B" w:rsidRDefault="008E1D04">
      <w:pPr>
        <w:pStyle w:val="a3"/>
      </w:pPr>
      <w:r>
        <w:t>Гарри Поттер родился в многодетной семье сапожника Дэвида Поттера, инвалида I Мировой войны, и имел 7 братьев и сестер. В 14 лет оставил школу и пошел работать на ковровую фабрику, чтобы прокормить семью. 3 января 1938 г., в возрасте 16 лет, с той же целью записался в Бирмингеме в армию, прибавив себе два года, остававшиеся до совершеннолетия (поэтому на надгробии указан возраст 19 лет). Был зачислен в 1-й батальон Вустерширского полка, служил шофёром в автотранспортном отделении. Имел прозвище «Гарри-авария» (Crash Harry).</w:t>
      </w:r>
    </w:p>
    <w:p w:rsidR="00F0605B" w:rsidRDefault="008E1D04">
      <w:pPr>
        <w:pStyle w:val="a3"/>
      </w:pPr>
      <w:r>
        <w:t>В сентябре батальон был направлен в Палестину для подавления арабского восстания и сразу же активно включился в антиповстанческие операции. С весны 1939 г. Гарри был придан роте D, расквартированной у водокачки, подающей воду в Хеврон, и расположенной в 10 км (6 миль) к югу от города, по дороге на Вирсавию. Это место было прозвано англичанами «Пампет» ("Pumpet", сокращение от "pumping station").</w:t>
      </w:r>
    </w:p>
    <w:p w:rsidR="00F0605B" w:rsidRDefault="008E1D04">
      <w:pPr>
        <w:pStyle w:val="a3"/>
      </w:pPr>
      <w:r>
        <w:t>Поздним вечером 22 июля рота D, возвращавшаяся из Ас-Саму, была атакована под прикрытием темноты вооруженной группой на 39 км дороги Хеврон-Вирсавия. Во время боя рядовой Гарри Поттер был убит, а рядовые Дерби, Варвик, Пирсон и Симмондс ранены. Джозеф Дерби умер в Иерусалимском госпитале 7 сентября.</w:t>
      </w:r>
    </w:p>
    <w:p w:rsidR="00F0605B" w:rsidRDefault="008E1D04">
      <w:pPr>
        <w:pStyle w:val="a3"/>
      </w:pPr>
      <w:r>
        <w:t>Сохранилось письмо Поттера матери, в котором он обещает приехать на Рождество и купить велосипед 6-летнему брату Кену. Письмо было получено через день после того, как семья узнала о его гибели:</w:t>
      </w: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"/>
        <w:gridCol w:w="2041"/>
        <w:gridCol w:w="154"/>
      </w:tblGrid>
      <w:tr w:rsidR="00F0605B">
        <w:tc>
          <w:tcPr>
            <w:tcW w:w="124" w:type="dxa"/>
            <w:vAlign w:val="center"/>
          </w:tcPr>
          <w:p w:rsidR="00F0605B" w:rsidRDefault="00F0605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41" w:type="dxa"/>
            <w:vAlign w:val="center"/>
          </w:tcPr>
          <w:p w:rsidR="00F0605B" w:rsidRDefault="008E1D04">
            <w:pPr>
              <w:pStyle w:val="TableContents"/>
            </w:pPr>
            <w:r>
              <w:t>Дорогая мама,</w:t>
            </w:r>
          </w:p>
          <w:p w:rsidR="00F0605B" w:rsidRDefault="008E1D04">
            <w:pPr>
              <w:pStyle w:val="TableContents"/>
            </w:pPr>
            <w:r>
              <w:t>В ответ на твое письмо, у меня все в порядке. Я надеюсь быть дома на Рождество. Если я не буду, значит, мне немного не повезло.</w:t>
            </w:r>
          </w:p>
          <w:p w:rsidR="00F0605B" w:rsidRDefault="008E1D04">
            <w:pPr>
              <w:pStyle w:val="TableContents"/>
            </w:pPr>
            <w:r>
              <w:t>В настоящее время я нахожусь в месте, которое мы называем Пампет. Теперь нас особенно не загружают работой, и я надеюсь, что у вас все в порядке. Я надеюсь, что папа все еще на работе. Скажи Кену, что я не забыл о его велосипеде. Я надеюсь, Алиса &lt;старшая сестра&gt; в порядке.</w:t>
            </w:r>
          </w:p>
          <w:p w:rsidR="00F0605B" w:rsidRDefault="008E1D04">
            <w:pPr>
              <w:pStyle w:val="TableContents"/>
            </w:pPr>
            <w:r>
              <w:t>Мы много ходили и плавали в последнее время. Вы, наверное, читали в газетах.</w:t>
            </w:r>
          </w:p>
          <w:p w:rsidR="00F0605B" w:rsidRDefault="008E1D04">
            <w:pPr>
              <w:pStyle w:val="TableContents"/>
            </w:pPr>
            <w:r>
              <w:t>Я не хвастаюсь, но слушайте новости по радио, и услышите, какую работу сделали вустерширцы. Ну, я думаю, что это все на сегодня.</w:t>
            </w:r>
          </w:p>
          <w:p w:rsidR="00F0605B" w:rsidRDefault="008E1D04">
            <w:pPr>
              <w:pStyle w:val="TableContents"/>
            </w:pPr>
            <w:r>
              <w:t>Будьте здоровы - Гарри-авария.</w:t>
            </w:r>
          </w:p>
        </w:tc>
        <w:tc>
          <w:tcPr>
            <w:tcW w:w="154" w:type="dxa"/>
            <w:vAlign w:val="center"/>
          </w:tcPr>
          <w:p w:rsidR="00F0605B" w:rsidRDefault="00F0605B">
            <w:pPr>
              <w:pStyle w:val="TableContents"/>
              <w:rPr>
                <w:sz w:val="4"/>
                <w:szCs w:val="4"/>
              </w:rPr>
            </w:pPr>
          </w:p>
        </w:tc>
      </w:tr>
    </w:tbl>
    <w:p w:rsidR="00F0605B" w:rsidRDefault="008E1D04">
      <w:pPr>
        <w:pStyle w:val="21"/>
        <w:pageBreakBefore/>
        <w:numPr>
          <w:ilvl w:val="0"/>
          <w:numId w:val="0"/>
        </w:numPr>
      </w:pPr>
      <w:r>
        <w:t>2. Могила</w:t>
      </w:r>
    </w:p>
    <w:p w:rsidR="00F0605B" w:rsidRDefault="008E1D04">
      <w:pPr>
        <w:pStyle w:val="a3"/>
      </w:pPr>
      <w:r>
        <w:t>Поттер был похоронен с воинскими почестями на британском военном кладбище в Рамле. На надгробии было написано:</w:t>
      </w: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"/>
        <w:gridCol w:w="2041"/>
        <w:gridCol w:w="154"/>
      </w:tblGrid>
      <w:tr w:rsidR="00F0605B">
        <w:tc>
          <w:tcPr>
            <w:tcW w:w="124" w:type="dxa"/>
            <w:vAlign w:val="center"/>
          </w:tcPr>
          <w:p w:rsidR="00F0605B" w:rsidRDefault="00F0605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41" w:type="dxa"/>
            <w:vAlign w:val="center"/>
          </w:tcPr>
          <w:p w:rsidR="00F0605B" w:rsidRDefault="008E1D04">
            <w:pPr>
              <w:pStyle w:val="TableContents"/>
            </w:pPr>
            <w:r>
              <w:t>Памяти рядового Гарри Поттера, №5251351, 1-й б-н Вустерширского полка, убитого в бою под Хевроном 22.7. 1939, в возрасте 19 лет и 10 месяцев</w:t>
            </w:r>
          </w:p>
        </w:tc>
        <w:tc>
          <w:tcPr>
            <w:tcW w:w="154" w:type="dxa"/>
            <w:vAlign w:val="center"/>
          </w:tcPr>
          <w:p w:rsidR="00F0605B" w:rsidRDefault="00F0605B">
            <w:pPr>
              <w:pStyle w:val="TableContents"/>
              <w:rPr>
                <w:sz w:val="4"/>
                <w:szCs w:val="4"/>
              </w:rPr>
            </w:pPr>
          </w:p>
        </w:tc>
      </w:tr>
    </w:tbl>
    <w:p w:rsidR="00F0605B" w:rsidRDefault="008E1D04">
      <w:pPr>
        <w:pStyle w:val="a3"/>
        <w:rPr>
          <w:position w:val="10"/>
        </w:rPr>
      </w:pPr>
      <w:r>
        <w:t>Могила внесена местным муниципалитетом в списки городских туристических достопримечательностей.</w:t>
      </w:r>
      <w:r>
        <w:rPr>
          <w:position w:val="10"/>
        </w:rPr>
        <w:t>[3]</w:t>
      </w:r>
    </w:p>
    <w:p w:rsidR="00F0605B" w:rsidRDefault="008E1D04">
      <w:pPr>
        <w:pStyle w:val="a3"/>
        <w:numPr>
          <w:ilvl w:val="0"/>
          <w:numId w:val="2"/>
        </w:numPr>
        <w:tabs>
          <w:tab w:val="left" w:pos="707"/>
        </w:tabs>
      </w:pPr>
      <w:r>
        <w:t>1 батальон Вустерширского полка отъезжает в Палестину</w:t>
      </w:r>
    </w:p>
    <w:p w:rsidR="00F0605B" w:rsidRDefault="008E1D04">
      <w:pPr>
        <w:pStyle w:val="a3"/>
        <w:numPr>
          <w:ilvl w:val="0"/>
          <w:numId w:val="2"/>
        </w:numPr>
        <w:tabs>
          <w:tab w:val="left" w:pos="707"/>
        </w:tabs>
      </w:pPr>
      <w:r>
        <w:t>"Пампет"</w:t>
      </w:r>
    </w:p>
    <w:p w:rsidR="00F0605B" w:rsidRDefault="008E1D04">
      <w:pPr>
        <w:pStyle w:val="a3"/>
        <w:numPr>
          <w:ilvl w:val="0"/>
          <w:numId w:val="2"/>
        </w:numPr>
        <w:tabs>
          <w:tab w:val="left" w:pos="707"/>
        </w:tabs>
      </w:pPr>
      <w:r>
        <w:t>Похороны Гарри Поттера</w:t>
      </w:r>
    </w:p>
    <w:p w:rsidR="00F0605B" w:rsidRDefault="008E1D04">
      <w:pPr>
        <w:pStyle w:val="a3"/>
        <w:numPr>
          <w:ilvl w:val="0"/>
          <w:numId w:val="2"/>
        </w:numPr>
        <w:tabs>
          <w:tab w:val="left" w:pos="707"/>
        </w:tabs>
      </w:pPr>
      <w:r>
        <w:t>Похороны Гарри Поттера</w:t>
      </w:r>
    </w:p>
    <w:p w:rsidR="00F0605B" w:rsidRDefault="008E1D04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F0605B" w:rsidRDefault="008E1D0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Фактическая дата, по военным документам — 1919</w:t>
      </w:r>
    </w:p>
    <w:p w:rsidR="00F0605B" w:rsidRDefault="008E1D0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В некоторых источниках именуется «капралом», хотя и на надгробии, и на полковом сайте определяется как private (рядовой)</w:t>
      </w:r>
    </w:p>
    <w:p w:rsidR="00F0605B" w:rsidRDefault="008E1D04">
      <w:pPr>
        <w:pStyle w:val="a3"/>
        <w:numPr>
          <w:ilvl w:val="0"/>
          <w:numId w:val="1"/>
        </w:numPr>
        <w:tabs>
          <w:tab w:val="left" w:pos="707"/>
        </w:tabs>
      </w:pPr>
      <w:r>
        <w:t>Достопримечательности города Рамле, на сайте муниципалитета Рамле.  (англ.)</w:t>
      </w:r>
    </w:p>
    <w:p w:rsidR="00F0605B" w:rsidRDefault="008E1D04">
      <w:pPr>
        <w:pStyle w:val="a3"/>
        <w:spacing w:after="0"/>
      </w:pPr>
      <w:r>
        <w:t>Источник: http://ru.wikipedia.org/wiki/Поттер,_Гарри_(рядовой)</w:t>
      </w:r>
      <w:bookmarkStart w:id="0" w:name="_GoBack"/>
      <w:bookmarkEnd w:id="0"/>
    </w:p>
    <w:sectPr w:rsidR="00F0605B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1D04"/>
    <w:rsid w:val="00075088"/>
    <w:rsid w:val="008E1D04"/>
    <w:rsid w:val="00F0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946390-09F4-4708-9FF7-DEE380427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490</Words>
  <Characters>2797</Characters>
  <Application>Microsoft Office Word</Application>
  <DocSecurity>0</DocSecurity>
  <Lines>23</Lines>
  <Paragraphs>6</Paragraphs>
  <ScaleCrop>false</ScaleCrop>
  <Company/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1899-12-31T22:00:00Z</cp:lastPrinted>
  <dcterms:created xsi:type="dcterms:W3CDTF">2014-03-29T06:12:00Z</dcterms:created>
  <dcterms:modified xsi:type="dcterms:W3CDTF">2014-03-29T06:12:00Z</dcterms:modified>
</cp:coreProperties>
</file>