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9F" w:rsidRDefault="00A4649F" w:rsidP="00A4649F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</w:p>
    <w:p w:rsidR="00A4649F" w:rsidRPr="00A4649F" w:rsidRDefault="00A4649F" w:rsidP="00A4649F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Default="00A4649F" w:rsidP="00A4649F">
      <w:pPr>
        <w:pStyle w:val="afa"/>
      </w:pPr>
    </w:p>
    <w:p w:rsidR="00A4649F" w:rsidRPr="00A4649F" w:rsidRDefault="0086186E" w:rsidP="00A4649F">
      <w:pPr>
        <w:pStyle w:val="afa"/>
      </w:pPr>
      <w:r w:rsidRPr="00A4649F">
        <w:t>ПОВРЕЖДЕНИЯ МЯГКИХ ТКАНЕЙ ЛИЦА</w:t>
      </w:r>
    </w:p>
    <w:p w:rsidR="0086186E" w:rsidRPr="00A4649F" w:rsidRDefault="0086186E" w:rsidP="00A4649F">
      <w:pPr>
        <w:pStyle w:val="afa"/>
      </w:pPr>
      <w:r w:rsidRPr="00A4649F">
        <w:t>Реферат</w:t>
      </w:r>
    </w:p>
    <w:p w:rsidR="00A4649F" w:rsidRPr="00A4649F" w:rsidRDefault="00A4649F" w:rsidP="00A4649F">
      <w:pPr>
        <w:pStyle w:val="2"/>
        <w:rPr>
          <w:kern w:val="0"/>
        </w:rPr>
      </w:pPr>
      <w:r>
        <w:br w:type="page"/>
      </w:r>
      <w:r w:rsidR="0086186E" w:rsidRPr="00A4649F">
        <w:rPr>
          <w:kern w:val="0"/>
        </w:rPr>
        <w:t>План</w:t>
      </w:r>
    </w:p>
    <w:p w:rsidR="00A4649F" w:rsidRDefault="00A4649F" w:rsidP="00A4649F">
      <w:pPr>
        <w:widowControl w:val="0"/>
        <w:autoSpaceDE w:val="0"/>
        <w:autoSpaceDN w:val="0"/>
        <w:adjustRightInd w:val="0"/>
        <w:ind w:firstLine="709"/>
      </w:pP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0"/>
      </w:pPr>
      <w:r w:rsidRPr="00A4649F">
        <w:t>1</w:t>
      </w:r>
      <w:r w:rsidR="00A4649F" w:rsidRPr="00A4649F">
        <w:t xml:space="preserve">. </w:t>
      </w:r>
      <w:r w:rsidRPr="00A4649F">
        <w:t>Виды травм мягких тканей лица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0"/>
      </w:pPr>
      <w:r w:rsidRPr="00A4649F">
        <w:t>2</w:t>
      </w:r>
      <w:r w:rsidR="00A4649F" w:rsidRPr="00A4649F">
        <w:t xml:space="preserve">. </w:t>
      </w:r>
      <w:r w:rsidRPr="00A4649F">
        <w:t>Повреждения без нарушения целостности кожных покровов или слизистой оболочки полости рта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0"/>
      </w:pPr>
      <w:r w:rsidRPr="00A4649F">
        <w:t>3</w:t>
      </w:r>
      <w:r w:rsidR="00A4649F" w:rsidRPr="00A4649F">
        <w:t xml:space="preserve">. </w:t>
      </w:r>
      <w:r w:rsidRPr="00A4649F">
        <w:t>Повреждения с нарушением целостности кожных покровов или слизистой оболочки полости рта (ссадины и раны</w:t>
      </w:r>
      <w:r w:rsidR="00A4649F" w:rsidRPr="00A4649F">
        <w:t xml:space="preserve">).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0"/>
      </w:pPr>
      <w:r w:rsidRPr="00A4649F">
        <w:t>4</w:t>
      </w:r>
      <w:r w:rsidR="00A4649F" w:rsidRPr="00A4649F">
        <w:t xml:space="preserve">. </w:t>
      </w:r>
      <w:r w:rsidRPr="00A4649F">
        <w:t>Хирургическая обработка неогнестрельных повреждений мягких тканей челюстно-лицевой области</w:t>
      </w:r>
      <w:r w:rsidR="00A4649F" w:rsidRPr="00A4649F">
        <w:t xml:space="preserve">. </w:t>
      </w:r>
    </w:p>
    <w:p w:rsidR="00A4649F" w:rsidRDefault="0086186E" w:rsidP="00A4649F">
      <w:pPr>
        <w:widowControl w:val="0"/>
        <w:autoSpaceDE w:val="0"/>
        <w:autoSpaceDN w:val="0"/>
        <w:adjustRightInd w:val="0"/>
        <w:ind w:firstLine="0"/>
      </w:pPr>
      <w:r w:rsidRPr="00A4649F">
        <w:t>5</w:t>
      </w:r>
      <w:r w:rsidR="00A4649F" w:rsidRPr="00A4649F">
        <w:t xml:space="preserve">. </w:t>
      </w:r>
      <w:r w:rsidRPr="00A4649F">
        <w:t>Особенности первичной хирургической обработки укушенных ран</w:t>
      </w:r>
      <w:r w:rsidR="00A4649F" w:rsidRPr="00A4649F">
        <w:t xml:space="preserve"> </w:t>
      </w:r>
      <w:r w:rsidRPr="00A4649F">
        <w:t>лица</w:t>
      </w:r>
      <w:r w:rsidR="00A4649F" w:rsidRPr="00A4649F">
        <w:t xml:space="preserve">. </w:t>
      </w:r>
    </w:p>
    <w:p w:rsidR="00A4649F" w:rsidRDefault="00A4649F" w:rsidP="00A4649F">
      <w:pPr>
        <w:widowControl w:val="0"/>
        <w:autoSpaceDE w:val="0"/>
        <w:autoSpaceDN w:val="0"/>
        <w:adjustRightInd w:val="0"/>
        <w:ind w:firstLine="709"/>
      </w:pPr>
    </w:p>
    <w:p w:rsidR="0086186E" w:rsidRPr="00A4649F" w:rsidRDefault="00A4649F" w:rsidP="00A4649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6186E" w:rsidRPr="00A4649F">
        <w:t>Среди травм мягких тканей лица выделяют повреждения без нарушения целостности кожных покровов или слизистой оболочки полости рта и повреждения с нарушением целостности кожных покровов или слизистой оболочки полости рта (ссадины и раны</w:t>
      </w:r>
      <w:r w:rsidRPr="00A4649F">
        <w:t xml:space="preserve">).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Повреждения без нарушения целостности кожных покровов или слизистой оболочки полости рта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Ушиб – это повреждение тканевых структур (подкожно-жировая клетчатка, мышцы, сосуды</w:t>
      </w:r>
      <w:r w:rsidR="00A4649F" w:rsidRPr="00A4649F">
        <w:t xml:space="preserve">) </w:t>
      </w:r>
      <w:r w:rsidRPr="00A4649F">
        <w:t>без нарушения целостности кожи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этом происходит кровоизлияние, образуется поверхностная или глубокая гематома и появляется выраженный посттравматический отек тканей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Возможны два варианта кровоподтеков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гематома, при которой кровь выходит в межтканевое пространство с образованием полости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имбибиция ткани и ее пропитывание кровью без образования полости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Поверхностные гематомы возникают при повреждении сосудов, располагающихся в подкожно-жировой клетчатке, глубокие – в толще мышечной ткани, в глубоких клетчаточных пространствах, под надкостницей костей лицевого скелета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Характер, цвет и время рассасывания гематомы зависят от ее локализации, глубины разможжения ткани и размеров повреждения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 результате распада эритроцитов в зоне гематомы образуются гемосидерин и гематоидин, обусловливающие изменения ее окраски (вначале в зеленый, а затем в желтый цвет</w:t>
      </w:r>
      <w:r w:rsidR="00A4649F" w:rsidRPr="00A4649F">
        <w:t xml:space="preserve">). </w:t>
      </w:r>
      <w:r w:rsidRPr="00A4649F">
        <w:t>По изменению цвета гематомы можно судить о давности травмы, что имеет значение в судебно-медицинской экспертизе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Свежая гематома, проявляясь через кожу, имеет багрово-синий или синий цвет («синяк»</w:t>
      </w:r>
      <w:r w:rsidR="00A4649F" w:rsidRPr="00A4649F">
        <w:t xml:space="preserve">). </w:t>
      </w:r>
      <w:r w:rsidRPr="00A4649F">
        <w:t>На 3-4 день она становится зеленоватой, на 5-6 сутки – желтеет</w:t>
      </w:r>
      <w:r w:rsidR="00A4649F" w:rsidRPr="00A4649F">
        <w:t xml:space="preserve">. </w:t>
      </w:r>
      <w:r w:rsidRPr="00A4649F">
        <w:t>Полностью рассасывается к 14-16 дню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Исходы гематом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 xml:space="preserve">полное рассасывание,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нагноение гематомы,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гематома длительное время не рассасывается, а инкапсулируется, проявляясь в виде безболезненного узла, либо в процессе рубцевания может деформировать ткани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Лечение</w:t>
      </w:r>
      <w:r w:rsidR="00A4649F" w:rsidRPr="00A4649F">
        <w:t xml:space="preserve">: </w:t>
      </w:r>
      <w:r w:rsidRPr="00A4649F">
        <w:t>в первые двое суток после ушиба показан холод, наложение давящей повязки, а при наличии полости гематомы – ее эвакуация</w:t>
      </w:r>
      <w:r w:rsidR="00A4649F" w:rsidRPr="00A4649F">
        <w:t xml:space="preserve">. </w:t>
      </w:r>
      <w:r w:rsidRPr="00A4649F">
        <w:t>В последующем</w:t>
      </w:r>
      <w:r w:rsidR="00A4649F" w:rsidRPr="00A4649F">
        <w:t xml:space="preserve"> - </w:t>
      </w:r>
      <w:r w:rsidRPr="00A4649F">
        <w:t>тепловые процедуры (УВЧ, диадинамические токи</w:t>
      </w:r>
      <w:r w:rsidR="00A4649F" w:rsidRPr="00A4649F">
        <w:t>),</w:t>
      </w:r>
      <w:r w:rsidRPr="00A4649F">
        <w:t xml:space="preserve"> а также электромагнитотерапия и лучи низко интенсивного лазера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нагноении гематомы – хирургическая обработка гнойного очага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Повреждения с нарушением целостности кожных покровов или слизистой оболочки полости рта (ссадины и раны</w:t>
      </w:r>
      <w:r w:rsidR="00A4649F" w:rsidRPr="00A4649F">
        <w:t xml:space="preserve">).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Ссадина – нарушение целостности поверхностных слоев кожи</w:t>
      </w:r>
      <w:r w:rsidR="00A4649F" w:rsidRPr="00A4649F">
        <w:t xml:space="preserve">. </w:t>
      </w:r>
      <w:r w:rsidRPr="00A4649F">
        <w:t>За счет разможжения мелких сосудов, подкожно-жировой клетчатки, развития в дальнейшем фибринозного воспаления ссадина покрывается коркой (струпом</w:t>
      </w:r>
      <w:r w:rsidR="00A4649F" w:rsidRPr="00A4649F">
        <w:t xml:space="preserve">). </w:t>
      </w:r>
      <w:r w:rsidRPr="00A4649F">
        <w:t>В связи с большим количеством рыхлой подкожно-жировой клетчатки в области травматического воздействия быстро возникает выраженный отек (особенно в области щек и губ</w:t>
      </w:r>
      <w:r w:rsidR="00A4649F" w:rsidRPr="00A4649F">
        <w:t xml:space="preserve">).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Лечение</w:t>
      </w:r>
      <w:r w:rsidR="00A4649F" w:rsidRPr="00A4649F">
        <w:t xml:space="preserve">: </w:t>
      </w:r>
      <w:r w:rsidRPr="00A4649F">
        <w:t>наложение швов не показано</w:t>
      </w:r>
      <w:r w:rsidR="00A4649F" w:rsidRPr="00A4649F">
        <w:t xml:space="preserve">. </w:t>
      </w:r>
      <w:r w:rsidRPr="00A4649F">
        <w:t>Кожа</w:t>
      </w:r>
      <w:r w:rsidR="00A4649F" w:rsidRPr="00A4649F">
        <w:t xml:space="preserve"> </w:t>
      </w:r>
      <w:r w:rsidRPr="00A4649F">
        <w:t>должна быть обработана антисептическим средством (3%</w:t>
      </w:r>
      <w:r w:rsidR="00A4649F" w:rsidRPr="00A4649F">
        <w:t xml:space="preserve"> - </w:t>
      </w:r>
      <w:r w:rsidRPr="00A4649F">
        <w:t>ным раствором перекиси водорода либо 0,5</w:t>
      </w:r>
      <w:r w:rsidR="00A4649F">
        <w:t>% -</w:t>
      </w:r>
      <w:r w:rsidRPr="00A4649F">
        <w:t>ным раствором иодопирона, 0,1</w:t>
      </w:r>
      <w:r w:rsidR="00A4649F">
        <w:t>% -</w:t>
      </w:r>
      <w:r w:rsidRPr="00A4649F">
        <w:t>ным раствором иодинола, 0,05-0,1</w:t>
      </w:r>
      <w:r w:rsidR="00A4649F">
        <w:t>% -</w:t>
      </w:r>
      <w:r w:rsidRPr="00A4649F">
        <w:t>ным водным раствором хлоргексидина биглюконата</w:t>
      </w:r>
      <w:r w:rsidR="00A4649F" w:rsidRPr="00A4649F">
        <w:t>),</w:t>
      </w:r>
      <w:r w:rsidRPr="00A4649F">
        <w:t xml:space="preserve"> а поврежденная</w:t>
      </w:r>
      <w:r w:rsidR="00A4649F" w:rsidRPr="00A4649F">
        <w:t xml:space="preserve"> </w:t>
      </w:r>
      <w:r w:rsidRPr="00A4649F">
        <w:t>поверхность – 1</w:t>
      </w:r>
      <w:r w:rsidR="00A4649F">
        <w:t>% -</w:t>
      </w:r>
      <w:r w:rsidRPr="00A4649F">
        <w:t>ным раствором бриллиантового зеленого или 5</w:t>
      </w:r>
      <w:r w:rsidR="00A4649F">
        <w:t>% -</w:t>
      </w:r>
      <w:r w:rsidRPr="00A4649F">
        <w:t>ной настойкой йода</w:t>
      </w:r>
      <w:r w:rsidR="00A4649F" w:rsidRPr="00A4649F">
        <w:t xml:space="preserve">. </w:t>
      </w:r>
      <w:r w:rsidRPr="00A4649F">
        <w:t>Хороший эффект дает неоднократная (с перерывами в 5-7 минут</w:t>
      </w:r>
      <w:r w:rsidR="00A4649F" w:rsidRPr="00A4649F">
        <w:t xml:space="preserve">) </w:t>
      </w:r>
      <w:r w:rsidRPr="00A4649F">
        <w:t>обработка ссадины раствором перманганата калия (1</w:t>
      </w:r>
      <w:r w:rsidR="00A4649F" w:rsidRPr="00A4649F">
        <w:t xml:space="preserve">: </w:t>
      </w:r>
      <w:r w:rsidRPr="00A4649F">
        <w:t>10</w:t>
      </w:r>
      <w:r w:rsidR="00A4649F" w:rsidRPr="00A4649F">
        <w:t xml:space="preserve">). </w:t>
      </w:r>
      <w:r w:rsidRPr="00A4649F">
        <w:t>Заживление ссадин происходит под корочкой (струпом</w:t>
      </w:r>
      <w:r w:rsidR="00A4649F" w:rsidRPr="00A4649F">
        <w:t xml:space="preserve">); </w:t>
      </w:r>
      <w:r w:rsidRPr="00A4649F">
        <w:t>ее снимать нельзя, в противном случае раневая поверхность будет мацерироваться вследствие выделения из нее плазмы и лимфы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Рана</w:t>
      </w:r>
      <w:r w:rsidR="00A4649F" w:rsidRPr="00A4649F">
        <w:t xml:space="preserve"> - </w:t>
      </w:r>
      <w:r w:rsidRPr="00A4649F">
        <w:t>повреждение мягких тканей с нарушением целостности покровов тела (кожи и слизистой</w:t>
      </w:r>
      <w:r w:rsidR="00A4649F" w:rsidRPr="00A4649F">
        <w:t xml:space="preserve">) </w:t>
      </w:r>
      <w:r w:rsidRPr="00A4649F">
        <w:t>и возможным повреждением подлежащих тканей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Признаки раны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кровотечение,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инфицирование,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rPr>
          <w:lang w:val="be-BY"/>
        </w:rPr>
        <w:t>з</w:t>
      </w:r>
      <w:r w:rsidRPr="00A4649F">
        <w:t>ияние краев раны,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боль,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нарушение функций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 зависимости от глубины раневого канала они могут быть поверхностными и глубокими</w:t>
      </w:r>
      <w:r w:rsidR="00A4649F" w:rsidRPr="00A4649F">
        <w:t xml:space="preserve">. </w:t>
      </w:r>
      <w:r w:rsidRPr="00A4649F">
        <w:t>При поверхностной ране повреждаются кожа и подкожно-жировая клетчатка, при глубоких – мышцы, сосуды, нервы, протоки слюнных желез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Раны лица могут быть проникающими в полости рта и носа, в верхнечелюстную пазуху</w:t>
      </w:r>
      <w:r w:rsidR="00A4649F" w:rsidRPr="00A4649F">
        <w:t xml:space="preserve">. </w:t>
      </w:r>
      <w:r w:rsidRPr="00A4649F">
        <w:t>Они могут сочетаться с повреждением других органов (ЛОР-органы, глаза, мозговой череп</w:t>
      </w:r>
      <w:r w:rsidR="00A4649F" w:rsidRPr="00A4649F">
        <w:t xml:space="preserve">).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Различают ушибленные, резаные, колотые, колото-резаные, рубленные, укушенные раны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Ушибленные раны чаще возникают в результате воздействия тупых предметов</w:t>
      </w:r>
      <w:r w:rsidR="00A4649F" w:rsidRPr="00A4649F">
        <w:t xml:space="preserve">. </w:t>
      </w:r>
      <w:r w:rsidRPr="00A4649F">
        <w:t>Ушибленные раны имеют неровные разможженные края</w:t>
      </w:r>
      <w:r w:rsidR="00A4649F" w:rsidRPr="00A4649F">
        <w:t xml:space="preserve">. </w:t>
      </w:r>
      <w:r w:rsidRPr="00A4649F">
        <w:t>Форма их может быть различной</w:t>
      </w:r>
      <w:r w:rsidR="00A4649F" w:rsidRPr="00A4649F">
        <w:t xml:space="preserve">. </w:t>
      </w:r>
      <w:r w:rsidRPr="00A4649F">
        <w:t>При повреждении сосудов часто на дне раны возникают гематомы</w:t>
      </w:r>
      <w:r w:rsidR="00A4649F" w:rsidRPr="00A4649F">
        <w:t xml:space="preserve">. </w:t>
      </w:r>
      <w:r w:rsidRPr="00A4649F">
        <w:t>В ушибленных ранах часто бывают инородные тела (стекло, металл, дерево, земля, мелкие камни и пр</w:t>
      </w:r>
      <w:r w:rsidR="00A4649F" w:rsidRPr="00A4649F">
        <w:t>),</w:t>
      </w:r>
      <w:r w:rsidRPr="00A4649F">
        <w:t xml:space="preserve"> что имеет существенное значение в судебно-медицинской экспертизе повреждений челюстно-лицевой области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ударе тупым твердым предметом с неровной поверхностью возникает ушиблено-рваная рана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Резаные раны могут быть нанесены острыми предметами (опасной бритвой, лезвием безопасной бритвы, ножом, осколками стекла</w:t>
      </w:r>
      <w:r w:rsidR="00A4649F" w:rsidRPr="00A4649F">
        <w:t xml:space="preserve">). </w:t>
      </w:r>
      <w:r w:rsidRPr="00A4649F">
        <w:t>К резаным ранам относят и операционные раны</w:t>
      </w:r>
      <w:r w:rsidR="00A4649F" w:rsidRPr="00A4649F">
        <w:t xml:space="preserve">. </w:t>
      </w:r>
      <w:r w:rsidRPr="00A4649F">
        <w:t>Для них характерны острые, гладкие края, которые хорошо сближаются, указывая на форму разреза</w:t>
      </w:r>
      <w:r w:rsidR="00A4649F" w:rsidRPr="00A4649F">
        <w:t xml:space="preserve">. </w:t>
      </w:r>
      <w:r w:rsidRPr="00A4649F">
        <w:t>Резаные раны имеют наиболее благоприятные условия для заживления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Колотые раны образуются в результате воздействия шила, гвоздя, иглы, спицы, шампура и прочих колющих предметов</w:t>
      </w:r>
      <w:r w:rsidR="00A4649F" w:rsidRPr="00A4649F">
        <w:t xml:space="preserve">. </w:t>
      </w:r>
      <w:r w:rsidRPr="00A4649F">
        <w:t>Колотые раны имеют входное отверстие, сквозные колотые – входное и выходное</w:t>
      </w:r>
      <w:r w:rsidR="00A4649F" w:rsidRPr="00A4649F">
        <w:t xml:space="preserve">. </w:t>
      </w:r>
      <w:r w:rsidRPr="00A4649F">
        <w:t>Для этих ран характерна значительная глубина при небольшом входном отверстии</w:t>
      </w:r>
      <w:r w:rsidR="00A4649F" w:rsidRPr="00A4649F">
        <w:t xml:space="preserve">. </w:t>
      </w:r>
      <w:r w:rsidRPr="00A4649F">
        <w:t>В случае повреждения и сокращения мышц могут образовываться карманы, по размеру превышающие наружную рану</w:t>
      </w:r>
      <w:r w:rsidR="00A4649F" w:rsidRPr="00A4649F">
        <w:t xml:space="preserve">. </w:t>
      </w:r>
      <w:r w:rsidRPr="00A4649F">
        <w:t>При обработке этих ран необходимо тщательное обследование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Колото-резаные раны представляют собой сочетанное повреждение, характерное для колотой и резаной ран</w:t>
      </w:r>
      <w:r w:rsidR="00A4649F" w:rsidRPr="00A4649F">
        <w:t xml:space="preserve">. </w:t>
      </w:r>
      <w:r w:rsidRPr="00A4649F">
        <w:t>Они образуются вследствие воздействия предметов с острым концом и режущим краем (нож, ножницы</w:t>
      </w:r>
      <w:r w:rsidR="00A4649F" w:rsidRPr="00A4649F">
        <w:t xml:space="preserve">). </w:t>
      </w:r>
      <w:r w:rsidRPr="00A4649F">
        <w:t>В такой ране различают основной и дополнительный раневые каналы</w:t>
      </w:r>
      <w:r w:rsidR="00A4649F" w:rsidRPr="00A4649F">
        <w:t xml:space="preserve">. </w:t>
      </w:r>
      <w:r w:rsidRPr="00A4649F">
        <w:t>Основной разрез на коже по ширине соответствует клинку на уровне его погружения в ткани, дополнительный – возникает при извлечении клинка из раны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Рубленные раны отличаются обширностью повреждений и рядом особенностей, зависящих от остроты рубящего оружия, его веса и силы, с которой наносится травма</w:t>
      </w:r>
      <w:r w:rsidR="00A4649F" w:rsidRPr="00A4649F">
        <w:t xml:space="preserve">. </w:t>
      </w:r>
      <w:r w:rsidRPr="00A4649F">
        <w:t>К рубящим орудиям относят топоры, тяпки и пр</w:t>
      </w:r>
      <w:r w:rsidR="00A4649F" w:rsidRPr="00A4649F">
        <w:t xml:space="preserve">. </w:t>
      </w:r>
      <w:r w:rsidRPr="00A4649F">
        <w:t>Если их лезвие острое, то рана, нанесенная ими, похожа на резаную</w:t>
      </w:r>
      <w:r w:rsidR="00A4649F" w:rsidRPr="00A4649F">
        <w:t xml:space="preserve">. </w:t>
      </w:r>
      <w:r w:rsidRPr="00A4649F">
        <w:t>Затупленные края оружия разрывают ткани и вызывают кровоподтеки (разможжения</w:t>
      </w:r>
      <w:r w:rsidR="00A4649F" w:rsidRPr="00A4649F">
        <w:t xml:space="preserve">) </w:t>
      </w:r>
      <w:r w:rsidRPr="00A4649F">
        <w:t>краев</w:t>
      </w:r>
      <w:r w:rsidR="00A4649F" w:rsidRPr="00A4649F">
        <w:t xml:space="preserve">. </w:t>
      </w:r>
      <w:r w:rsidRPr="00A4649F">
        <w:t>Рубленые раны нередко сочетаются с повреждениями костей лицевого скелета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Укушенные раны</w:t>
      </w:r>
      <w:r w:rsidR="00A4649F" w:rsidRPr="00A4649F">
        <w:t xml:space="preserve"> </w:t>
      </w:r>
      <w:r w:rsidRPr="00A4649F">
        <w:t>возникают при повреждении мягких тканей зубами человека или животных</w:t>
      </w:r>
      <w:r w:rsidR="00A4649F" w:rsidRPr="00A4649F">
        <w:t xml:space="preserve">. </w:t>
      </w:r>
      <w:r w:rsidRPr="00A4649F">
        <w:t>Они склонны к нагноению, так как всегда сильно загрязнены патогенной микрофлорой</w:t>
      </w:r>
      <w:r w:rsidR="00A4649F" w:rsidRPr="00A4649F">
        <w:t xml:space="preserve">. </w:t>
      </w:r>
      <w:r w:rsidRPr="00A4649F">
        <w:t>Края их неровные, часто имеются дефекты мягких тканей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укусах животными может произойти заражение бешенством (собака, кот, лиса и пр</w:t>
      </w:r>
      <w:r w:rsidR="00A4649F" w:rsidRPr="00A4649F">
        <w:t xml:space="preserve">) </w:t>
      </w:r>
      <w:r w:rsidRPr="00A4649F">
        <w:t>или сапом (лошадь</w:t>
      </w:r>
      <w:r w:rsidR="00A4649F" w:rsidRPr="00A4649F">
        <w:t xml:space="preserve">).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Виды заживления ран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1</w:t>
      </w:r>
      <w:r w:rsidR="00A4649F" w:rsidRPr="00A4649F">
        <w:t xml:space="preserve">. </w:t>
      </w:r>
      <w:r w:rsidRPr="00A4649F">
        <w:t>Первичное заживление ран, когда при сближенных и соприкасающихся краях и стенках раны, процессы заживления идут быстро, без нагноения с образованием малозаметного рубца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2</w:t>
      </w:r>
      <w:r w:rsidR="00A4649F" w:rsidRPr="00A4649F">
        <w:t xml:space="preserve">. </w:t>
      </w:r>
      <w:r w:rsidRPr="00A4649F">
        <w:t>Вторичное заживление ран, когда вследствие расхождения краев раны или нагноения ее, рана выполняется грануляционной тканью с последующей эпителизацией ее с краев и образованием обширных, грубых и заметных рубцов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3</w:t>
      </w:r>
      <w:r w:rsidR="00A4649F" w:rsidRPr="00A4649F">
        <w:t xml:space="preserve">. </w:t>
      </w:r>
      <w:r w:rsidRPr="00A4649F">
        <w:t>Заживление под струпом (при ссадинах</w:t>
      </w:r>
      <w:r w:rsidR="00A4649F" w:rsidRPr="00A4649F">
        <w:t xml:space="preserve">).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Периоды течения раневого процесса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4649F">
        <w:t>Фаза воспаления</w:t>
      </w:r>
      <w:r w:rsidR="00A4649F" w:rsidRPr="00A4649F">
        <w:t xml:space="preserve">. </w:t>
      </w:r>
      <w:r w:rsidRPr="00A4649F">
        <w:t>В течение 2-5 суток происходит четкая демаркация очага поражения с последующим отторжением погибших тканей вследствие их расплавления</w:t>
      </w:r>
      <w:r w:rsidR="00A4649F" w:rsidRPr="00A4649F">
        <w:t xml:space="preserve">. </w:t>
      </w:r>
      <w:r w:rsidRPr="00A4649F">
        <w:t>После повреждения нарастает проницаемость сосудистой стенки, что обусловливает быстрое прогрессирование «травматического» отека</w:t>
      </w:r>
      <w:r w:rsidR="00A4649F" w:rsidRPr="00A4649F">
        <w:t xml:space="preserve">. </w:t>
      </w:r>
      <w:r w:rsidRPr="00A4649F">
        <w:t>Сначала отделяемое из раны имеет серозный или серозно-геморрагический характер, позже становится серозно-гнойным</w:t>
      </w:r>
      <w:r w:rsidR="00A4649F" w:rsidRPr="00A4649F">
        <w:t xml:space="preserve">. </w:t>
      </w:r>
      <w:r w:rsidRPr="00A4649F">
        <w:t>С 3-4 дня воспалительный процесс становится более интенсивным</w:t>
      </w:r>
      <w:r w:rsidR="00A4649F" w:rsidRPr="00A4649F">
        <w:t xml:space="preserve">. </w:t>
      </w:r>
      <w:r w:rsidRPr="00A4649F">
        <w:t>Нарастают деструктивные изменения в мышцах, подкожной клетчатке и дерме, усиливается выделение</w:t>
      </w:r>
      <w:r w:rsidR="00A4649F" w:rsidRPr="00A4649F">
        <w:t xml:space="preserve"> </w:t>
      </w:r>
      <w:r w:rsidRPr="00A4649F">
        <w:t>экссудата</w:t>
      </w:r>
      <w:r w:rsidR="00A4649F" w:rsidRPr="00A4649F">
        <w:t xml:space="preserve">. </w:t>
      </w:r>
      <w:r w:rsidRPr="00A4649F">
        <w:t>На</w:t>
      </w:r>
      <w:r w:rsidR="00A4649F" w:rsidRPr="00A4649F">
        <w:t xml:space="preserve"> </w:t>
      </w:r>
      <w:r w:rsidRPr="00A4649F">
        <w:t>фоне</w:t>
      </w:r>
      <w:r w:rsidR="00A4649F" w:rsidRPr="00A4649F">
        <w:rPr>
          <w:lang w:val="be-BY"/>
        </w:rPr>
        <w:t xml:space="preserve"> </w:t>
      </w:r>
      <w:r w:rsidRPr="00A4649F">
        <w:t>постепенного</w:t>
      </w:r>
      <w:r w:rsidR="00A4649F" w:rsidRPr="00A4649F">
        <w:t xml:space="preserve"> </w:t>
      </w:r>
      <w:r w:rsidRPr="00A4649F">
        <w:t>отторжения</w:t>
      </w:r>
      <w:r w:rsidR="00A4649F" w:rsidRPr="00A4649F">
        <w:t xml:space="preserve"> </w:t>
      </w:r>
      <w:r w:rsidRPr="00A4649F">
        <w:t>погибших</w:t>
      </w:r>
      <w:r w:rsidR="00A4649F" w:rsidRPr="00A4649F">
        <w:t xml:space="preserve"> </w:t>
      </w:r>
      <w:r w:rsidRPr="00A4649F">
        <w:t>тканей</w:t>
      </w:r>
      <w:r w:rsidR="00A4649F" w:rsidRPr="00A4649F">
        <w:t xml:space="preserve"> </w:t>
      </w:r>
      <w:r w:rsidRPr="00A4649F">
        <w:t>на 5-6-е сутки с момента ранения появляются уже клинически определяемые островки грануляций</w:t>
      </w:r>
      <w:r w:rsidR="00A4649F" w:rsidRPr="00A4649F">
        <w:t xml:space="preserve">. </w:t>
      </w:r>
      <w:r w:rsidRPr="00A4649F">
        <w:t>Очищение раны и стихание воспалительного процесса происходит на 7-9-е сутки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Фаза регенерации</w:t>
      </w:r>
      <w:r w:rsidR="00A4649F" w:rsidRPr="00A4649F">
        <w:t xml:space="preserve">. </w:t>
      </w:r>
      <w:r w:rsidRPr="00A4649F">
        <w:t>К 7-9-м суткам заканчивается формирование грануляционной ткани, а начинающийся по периферии фиброз приводит к стягиванию краев раны – ее контракции</w:t>
      </w:r>
      <w:r w:rsidR="00A4649F" w:rsidRPr="00A4649F">
        <w:t xml:space="preserve">. </w:t>
      </w:r>
      <w:r w:rsidRPr="00A4649F">
        <w:t>К концу 2-й недели регенеративные процессы в ране близки к завершению</w:t>
      </w:r>
      <w:r w:rsidR="00A4649F" w:rsidRPr="00A4649F">
        <w:t xml:space="preserve">. </w:t>
      </w:r>
      <w:r w:rsidRPr="00A4649F">
        <w:t>Края ее еще больше сближаются</w:t>
      </w:r>
      <w:r w:rsidR="00A4649F" w:rsidRPr="00A4649F">
        <w:t xml:space="preserve">. </w:t>
      </w:r>
      <w:r w:rsidRPr="00A4649F">
        <w:t>Раневая поверхность выполняется рубцующейся грануляционной тканью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Фаза эпителизации и реорганизации рубца наступает на 12-30-е сутки</w:t>
      </w:r>
      <w:r w:rsidR="00A4649F" w:rsidRPr="00A4649F">
        <w:t xml:space="preserve">. </w:t>
      </w:r>
      <w:r w:rsidRPr="00A4649F">
        <w:t>По мере увеличения количества коллагеновых волокон грануляционная ткань становится более плотной</w:t>
      </w:r>
      <w:r w:rsidR="00A4649F" w:rsidRPr="00A4649F">
        <w:t xml:space="preserve">. </w:t>
      </w:r>
      <w:r w:rsidRPr="00A4649F">
        <w:t>Уменьшается количество сосудов, они запустевают</w:t>
      </w:r>
      <w:r w:rsidR="00A4649F" w:rsidRPr="00A4649F">
        <w:t xml:space="preserve">. </w:t>
      </w:r>
      <w:r w:rsidRPr="00A4649F">
        <w:t>Параллельно с созреванием грануляционной ткани и организацией рубца идет и эпителизация раны с краев ее</w:t>
      </w:r>
      <w:r w:rsidR="00A4649F" w:rsidRPr="00A4649F">
        <w:t xml:space="preserve">. </w:t>
      </w:r>
      <w:r w:rsidRPr="00A4649F">
        <w:t>Эпителий нарастает на поверхность грануляций с небольшой скоростью – 1 мм за 7-10 дней по периметру раны</w:t>
      </w:r>
      <w:r w:rsidR="00A4649F" w:rsidRPr="00A4649F">
        <w:t xml:space="preserve">. </w:t>
      </w:r>
      <w:r w:rsidRPr="00A4649F">
        <w:t>Это значит, что рана больших размеров не может закрыться только путем эпителизации или заживление ее будет протекать многие месяцы</w:t>
      </w:r>
      <w:r w:rsidR="00A4649F" w:rsidRPr="00A4649F">
        <w:t xml:space="preserve">. </w:t>
      </w:r>
      <w:r w:rsidRPr="00A4649F">
        <w:t>В заживлении раны имеет большое значение феномен раневой контракции (констрикции</w:t>
      </w:r>
      <w:r w:rsidR="00A4649F" w:rsidRPr="00A4649F">
        <w:t xml:space="preserve">). </w:t>
      </w:r>
      <w:r w:rsidRPr="00A4649F">
        <w:t>Считают, что заживление инфицированной раны на 90% происходит за счет контракции и только 10%</w:t>
      </w:r>
      <w:r w:rsidR="00A4649F" w:rsidRPr="00A4649F">
        <w:t xml:space="preserve"> - </w:t>
      </w:r>
      <w:r w:rsidRPr="00A4649F">
        <w:t>за счет заполнения дефекта грануляционной тканью</w:t>
      </w:r>
      <w:r w:rsidR="00A4649F" w:rsidRPr="00A4649F">
        <w:t xml:space="preserve">. </w:t>
      </w:r>
      <w:r w:rsidRPr="00A4649F">
        <w:t>Контракция раны начинается с 4-5-х суток после ранения и клинически наиболее ярко проявляется в конце 2-й – начале 3-й фазы заживления</w:t>
      </w:r>
      <w:r w:rsidR="00A4649F" w:rsidRPr="00A4649F">
        <w:t xml:space="preserve">. </w:t>
      </w:r>
      <w:r w:rsidRPr="00A4649F">
        <w:t>Отмечается выраженное уменьшение размеров раны вследствие равномерного ее сужения миофибробластами</w:t>
      </w:r>
      <w:r w:rsidR="00A4649F" w:rsidRPr="00A4649F">
        <w:t xml:space="preserve">. </w:t>
      </w:r>
      <w:r w:rsidRPr="00A4649F">
        <w:t>К 19-22-му дню раневой дефект закрывается и полностью эпителизируется</w:t>
      </w:r>
      <w:r w:rsidR="00A4649F" w:rsidRPr="00A4649F">
        <w:t xml:space="preserve">. </w:t>
      </w:r>
    </w:p>
    <w:p w:rsidR="00A4649F" w:rsidRDefault="00A4649F" w:rsidP="00A4649F">
      <w:pPr>
        <w:widowControl w:val="0"/>
        <w:autoSpaceDE w:val="0"/>
        <w:autoSpaceDN w:val="0"/>
        <w:adjustRightInd w:val="0"/>
        <w:ind w:firstLine="709"/>
      </w:pPr>
    </w:p>
    <w:p w:rsidR="00A4649F" w:rsidRPr="00A4649F" w:rsidRDefault="0086186E" w:rsidP="00A4649F">
      <w:pPr>
        <w:pStyle w:val="2"/>
        <w:rPr>
          <w:kern w:val="0"/>
        </w:rPr>
      </w:pPr>
      <w:r w:rsidRPr="00A4649F">
        <w:rPr>
          <w:kern w:val="0"/>
        </w:rPr>
        <w:t>ХИРУРГИЧЕСКАЯ ОБРАБОТКА</w:t>
      </w:r>
      <w:r w:rsidR="00A4649F">
        <w:t xml:space="preserve"> </w:t>
      </w:r>
      <w:r w:rsidRPr="00A4649F">
        <w:rPr>
          <w:kern w:val="0"/>
        </w:rPr>
        <w:t>НЕОГНЕСТРЕЛЬНЫХ ПОВРЕЖДЕНИЙ МЯГКИХ</w:t>
      </w:r>
      <w:r w:rsidR="00A4649F">
        <w:t xml:space="preserve"> </w:t>
      </w:r>
      <w:r w:rsidRPr="00A4649F">
        <w:rPr>
          <w:kern w:val="0"/>
        </w:rPr>
        <w:t>ТКАНЕЙ ЧЕЛЮСТНО-ЛИЦЕВОЙ ОБЛАСТИ</w:t>
      </w:r>
    </w:p>
    <w:p w:rsidR="00A4649F" w:rsidRDefault="00A4649F" w:rsidP="00A4649F">
      <w:pPr>
        <w:widowControl w:val="0"/>
        <w:autoSpaceDE w:val="0"/>
        <w:autoSpaceDN w:val="0"/>
        <w:adjustRightInd w:val="0"/>
        <w:ind w:firstLine="709"/>
      </w:pP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Первичная хирургическая обработка –</w:t>
      </w:r>
      <w:r w:rsidR="00A4649F" w:rsidRPr="00A4649F">
        <w:t xml:space="preserve"> </w:t>
      </w:r>
      <w:r w:rsidRPr="00A4649F">
        <w:t>первая хирургическая операция, выполняемая пациенту по поводу раны с соблюдением асептических условий и обезболиванием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Основные виды первичной хирургической обработки</w:t>
      </w:r>
      <w:r w:rsidR="00A4649F" w:rsidRPr="00A4649F">
        <w:t xml:space="preserve">: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Ранняя первичная хирургическая обработка – производится до 24 часов с момента нанесения раны</w:t>
      </w:r>
      <w:r w:rsidR="00A4649F" w:rsidRPr="00A4649F">
        <w:t xml:space="preserve">. </w:t>
      </w:r>
      <w:r w:rsidRPr="00A4649F">
        <w:t>Обычно заканчивается наложением первичных швов</w:t>
      </w:r>
      <w:r w:rsidR="00A4649F" w:rsidRPr="00A4649F">
        <w:t xml:space="preserve">. </w:t>
      </w:r>
      <w:r w:rsidRPr="00A4649F">
        <w:t>Особенностью сроков ранней хирургической обработки раны лица является то, что</w:t>
      </w:r>
      <w:r w:rsidR="00A4649F" w:rsidRPr="00A4649F">
        <w:t xml:space="preserve"> </w:t>
      </w:r>
      <w:r w:rsidRPr="00A4649F">
        <w:t>она может быть проведена в срок до 48 часов</w:t>
      </w:r>
      <w:r w:rsidR="00A4649F" w:rsidRPr="00A4649F">
        <w:t xml:space="preserve">. </w:t>
      </w:r>
      <w:r w:rsidRPr="00A4649F">
        <w:t>Возможность проведения первичной хирургической обработки раны</w:t>
      </w:r>
      <w:r w:rsidR="00A4649F" w:rsidRPr="00A4649F">
        <w:t xml:space="preserve"> </w:t>
      </w:r>
      <w:r w:rsidRPr="00A4649F">
        <w:t>в более поздние сроки на лице связана с хорошим кровоснабжением и иннервацией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Отсроченная первичная хирургическая обработка –</w:t>
      </w:r>
      <w:r w:rsidR="00A4649F" w:rsidRPr="00A4649F">
        <w:t xml:space="preserve"> </w:t>
      </w:r>
      <w:r w:rsidRPr="00A4649F">
        <w:t>производится в течение</w:t>
      </w:r>
      <w:r w:rsidR="00A4649F" w:rsidRPr="00A4649F">
        <w:t xml:space="preserve"> </w:t>
      </w:r>
      <w:r w:rsidRPr="00A4649F">
        <w:t>24-48 часов</w:t>
      </w:r>
      <w:r w:rsidR="00A4649F" w:rsidRPr="00A4649F">
        <w:t xml:space="preserve">. </w:t>
      </w:r>
      <w:r w:rsidRPr="00A4649F">
        <w:t>Обязательно осуществляется на фоне введения антибиотиков</w:t>
      </w:r>
      <w:r w:rsidR="00A4649F" w:rsidRPr="00A4649F">
        <w:t xml:space="preserve">. </w:t>
      </w:r>
      <w:r w:rsidRPr="00A4649F">
        <w:t>После проведения отстроченной первичной хирургической обработки рана остается открытой (не ушитой</w:t>
      </w:r>
      <w:r w:rsidR="00A4649F" w:rsidRPr="00A4649F">
        <w:t xml:space="preserve">). </w:t>
      </w:r>
      <w:r w:rsidRPr="00A4649F">
        <w:t>В последующим накладываются первично-отсроченные швы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Поздняя первичная хирургическая обработка – производится позже 48 часов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Поздняя хирургическая обработка представляет собой оперативное вмешательство по поводу травмы, осложнившейся развитием раневой инфекции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Этапы поздней хирургической обработки раны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 xml:space="preserve">раскрытие раневого канала,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удаление некротизированных тканей и раневого детрита,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создание условий для адекватного дренирования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Наложение глухого шва при данной обработке противопоказано, за</w:t>
      </w:r>
      <w:r w:rsidR="00A4649F" w:rsidRPr="00A4649F">
        <w:t xml:space="preserve"> </w:t>
      </w:r>
      <w:r w:rsidRPr="00A4649F">
        <w:t>исключением ран в области губ, век, крыльев носа, ушной раковины, в надбровной области и слизистой оболочки полости рта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Классификация видов швов в зависимости от сроков их наложения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 зависимости от сроков наложения швов на рану различают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Первичный глухой шов накладывается во время ранней хирургической обработки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Первичный отсроченный шов</w:t>
      </w:r>
      <w:r w:rsidR="00A4649F" w:rsidRPr="00A4649F">
        <w:t xml:space="preserve"> </w:t>
      </w:r>
      <w:r w:rsidRPr="00A4649F">
        <w:t>накладывается 4</w:t>
      </w:r>
      <w:r w:rsidR="00A4649F" w:rsidRPr="00A4649F">
        <w:t xml:space="preserve"> - </w:t>
      </w:r>
      <w:r w:rsidRPr="00A4649F">
        <w:t>7-й день после травмы (до появления грануляции</w:t>
      </w:r>
      <w:r w:rsidR="00A4649F" w:rsidRPr="00A4649F">
        <w:t xml:space="preserve">) </w:t>
      </w:r>
      <w:r w:rsidRPr="00A4649F">
        <w:t>после очищения раны и уменьшения отека</w:t>
      </w:r>
      <w:r w:rsidR="00A4649F" w:rsidRPr="00A4649F">
        <w:t xml:space="preserve">. </w:t>
      </w:r>
      <w:r w:rsidRPr="00A4649F">
        <w:t>В рану вводится дренаж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Ранний вторичный шов накладывают на 8-15 день при появлении в ране грануляционной ткани</w:t>
      </w:r>
      <w:r w:rsidR="00A4649F" w:rsidRPr="00A4649F">
        <w:t xml:space="preserve">. </w:t>
      </w:r>
      <w:r w:rsidRPr="00A4649F">
        <w:t>При этом здоровые красно-розовые грануляции не иссекают</w:t>
      </w:r>
      <w:r w:rsidR="00A4649F" w:rsidRPr="00A4649F">
        <w:t xml:space="preserve">; </w:t>
      </w:r>
      <w:r w:rsidRPr="00A4649F">
        <w:t>между швами оставляют резиновый дренаж или на дно раны через проколы кожи (контрапертуры</w:t>
      </w:r>
      <w:r w:rsidR="00A4649F" w:rsidRPr="00A4649F">
        <w:t xml:space="preserve">) </w:t>
      </w:r>
      <w:r w:rsidRPr="00A4649F">
        <w:t>вне линии шва помещают вакуумный аспиратор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Вторичный поздний шов накладывают на 20-30 сутки после травмы на рубцующуюся рану без клинических признаков инфекционного воспаления</w:t>
      </w:r>
      <w:r w:rsidR="00A4649F" w:rsidRPr="00A4649F">
        <w:t xml:space="preserve">. </w:t>
      </w:r>
      <w:r w:rsidRPr="00A4649F">
        <w:t>В таких случаях иссекают избыточные грануляции, мобилизуют края раны и накладывают швы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 настоящее время считается неприемлемой поэтапная хирургическая обработка ран в лечебных учреждениях, где нет возможности оказать специализированную помощь</w:t>
      </w:r>
      <w:r w:rsidR="00A4649F" w:rsidRPr="00A4649F">
        <w:t xml:space="preserve">. </w:t>
      </w:r>
      <w:r w:rsidRPr="00A4649F">
        <w:t>В таких случаях следует ограничиваться оказанием первой врачебной помощи и как можно раньше доставить пострадавшего в специализированный стационар</w:t>
      </w:r>
      <w:r w:rsidR="00A4649F" w:rsidRPr="00A4649F">
        <w:t xml:space="preserve">. </w:t>
      </w:r>
      <w:r w:rsidRPr="00A4649F">
        <w:t>Если же больной нетранспортабелен, его должен осмотреть стоматолог (совместно с другими специалистами территориального лечебного учреждения</w:t>
      </w:r>
      <w:r w:rsidR="00A4649F" w:rsidRPr="00A4649F">
        <w:t>),</w:t>
      </w:r>
      <w:r w:rsidRPr="00A4649F">
        <w:t xml:space="preserve"> чтобы решить вопрос о необходимости вызова челюстно-лицевого хирурга через санитарную авиацию</w:t>
      </w:r>
      <w:r w:rsidR="00A4649F" w:rsidRPr="00A4649F">
        <w:t xml:space="preserve"> </w:t>
      </w:r>
      <w:r w:rsidRPr="00A4649F">
        <w:t>из специализированного стационара областного или республиканского значения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Первичной хирургической обработке не подлежат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поверхностные раны, царапины, ссадины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небольшие раны</w:t>
      </w:r>
      <w:r w:rsidR="00A4649F" w:rsidRPr="00A4649F">
        <w:t xml:space="preserve"> </w:t>
      </w:r>
      <w:r w:rsidRPr="00A4649F">
        <w:t>с расхождением краев менее 1 см</w:t>
      </w:r>
      <w:r w:rsidR="00A4649F" w:rsidRPr="00A4649F">
        <w:t xml:space="preserve">.;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множественные</w:t>
      </w:r>
      <w:r w:rsidR="00A4649F" w:rsidRPr="00A4649F">
        <w:t xml:space="preserve"> </w:t>
      </w:r>
      <w:r w:rsidRPr="00A4649F">
        <w:t>мелкие раны без повреждения глубже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расположенных тканей (дробовое ранение</w:t>
      </w:r>
      <w:r w:rsidR="00A4649F" w:rsidRPr="00A4649F">
        <w:t xml:space="preserve">);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колотые раны без повреждения внутренних органов, сосудов, нервов</w:t>
      </w:r>
      <w:r w:rsidR="00A4649F" w:rsidRPr="00A4649F">
        <w:t xml:space="preserve">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 некоторых случаях сквозные пулевые ранения мягких</w:t>
      </w:r>
      <w:r w:rsidR="00A4649F" w:rsidRPr="00A4649F">
        <w:t xml:space="preserve"> </w:t>
      </w:r>
      <w:r w:rsidRPr="00A4649F">
        <w:t>тканей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Противопоказания к первичной хирургической обработке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признаки развития в ране гнойного процесса</w:t>
      </w:r>
      <w:r w:rsidR="00A4649F" w:rsidRPr="00A4649F">
        <w:t xml:space="preserve">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 xml:space="preserve">критическое состояние больного (терминальное состояние, шок </w:t>
      </w:r>
      <w:r w:rsidRPr="00A4649F">
        <w:rPr>
          <w:lang w:val="en-US"/>
        </w:rPr>
        <w:t>III</w:t>
      </w:r>
      <w:r w:rsidRPr="00A4649F">
        <w:t xml:space="preserve"> ст</w:t>
      </w:r>
      <w:r w:rsidR="00A4649F" w:rsidRPr="00A4649F">
        <w:t xml:space="preserve">)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Этапы ПХО раны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рассечение раны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ревизия раневого канала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иссечение краев, стенок, дна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гемостаз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восстановление целостности тканей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 xml:space="preserve">наложение швов на рану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Рассечение и ревизия раны</w:t>
      </w:r>
      <w:r w:rsidR="00A4649F" w:rsidRPr="00A4649F">
        <w:t xml:space="preserve">: </w:t>
      </w:r>
      <w:r w:rsidRPr="00A4649F">
        <w:t>Края раны разводят острыми или пластинчатыми крючками-ретракторами</w:t>
      </w:r>
      <w:r w:rsidR="00A4649F" w:rsidRPr="00A4649F">
        <w:t xml:space="preserve">. </w:t>
      </w:r>
      <w:r w:rsidRPr="00A4649F">
        <w:t>В обще хирургической практике при небольшом размере верхнего отдела раны и более значительном повреждении глубжележащих слоев ее расширяют путем рассечения для обеспечения доступа ко всем отделам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Особенности</w:t>
      </w:r>
      <w:r w:rsidRPr="00A4649F">
        <w:rPr>
          <w:lang w:val="be-BY"/>
        </w:rPr>
        <w:t xml:space="preserve"> ран</w:t>
      </w:r>
      <w:r w:rsidR="00A4649F" w:rsidRPr="00A4649F">
        <w:t xml:space="preserve"> </w:t>
      </w:r>
      <w:r w:rsidRPr="00A4649F">
        <w:t>лиц</w:t>
      </w:r>
      <w:r w:rsidRPr="00A4649F">
        <w:rPr>
          <w:lang w:val="be-BY"/>
        </w:rPr>
        <w:t>а</w:t>
      </w:r>
      <w:r w:rsidR="00A4649F" w:rsidRPr="00A4649F">
        <w:t xml:space="preserve">. </w:t>
      </w:r>
      <w:r w:rsidRPr="00A4649F">
        <w:t>Расширение раневых каналов не производится ввиду возможного повреждения сосудов и нервов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Иссечение краев раны</w:t>
      </w:r>
      <w:r w:rsidR="00A4649F" w:rsidRPr="00A4649F">
        <w:t xml:space="preserve">. </w:t>
      </w:r>
      <w:r w:rsidRPr="00A4649F">
        <w:t>После инстилляции (промывания</w:t>
      </w:r>
      <w:r w:rsidR="00A4649F" w:rsidRPr="00A4649F">
        <w:t xml:space="preserve">) </w:t>
      </w:r>
      <w:r w:rsidRPr="00A4649F">
        <w:t>раны и удаления кровяных сгустков, инородных тел рану осматривают, определяют границы поврежденных тканей и иссекают края раны на всю глубину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Особенности на лице</w:t>
      </w:r>
      <w:r w:rsidR="00A4649F" w:rsidRPr="00A4649F">
        <w:t xml:space="preserve">. </w:t>
      </w:r>
      <w:r w:rsidRPr="00A4649F">
        <w:t>Иссечению подлежат только заведомо нежизнеспособные ткани, что определяется их цветом, толщиной, состоянием капиллярного кровотечения</w:t>
      </w:r>
      <w:r w:rsidR="00A4649F" w:rsidRPr="00A4649F">
        <w:t xml:space="preserve">. </w:t>
      </w:r>
      <w:r w:rsidRPr="00A4649F">
        <w:t>Достаточно широко следует иссекать размозженную и загрязненную подкожно-жировую клетчатку</w:t>
      </w:r>
      <w:r w:rsidR="00A4649F" w:rsidRPr="00A4649F">
        <w:t xml:space="preserve">. </w:t>
      </w:r>
      <w:r w:rsidRPr="00A4649F">
        <w:t>Необходимо определить степень повреждения мимической и жевательной мускулатуры, исключить наличие инородных тел под сокращенными пучками мышечных волокон</w:t>
      </w:r>
      <w:r w:rsidR="00A4649F" w:rsidRPr="00A4649F">
        <w:t xml:space="preserve">. </w:t>
      </w:r>
      <w:r w:rsidRPr="00A4649F">
        <w:t>Темные, дряблые, не сокращающиеся при раздражении участки мышц иссекают, а их сохранившиеся волокна сближают и сшивают</w:t>
      </w:r>
      <w:r w:rsidR="00A4649F" w:rsidRPr="00A4649F">
        <w:t xml:space="preserve">. </w:t>
      </w:r>
      <w:r w:rsidRPr="00A4649F">
        <w:t>При этом не следует стремиться получить прямолинейные края кожи, так как фестончатые, зигзагообразные, прилежащие края в дальнейшем образуют менее заметный и более эстетический рубец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Вопросы остановки кровотечения будут рассмотрены в разделе</w:t>
      </w:r>
      <w:r w:rsidR="00A4649F" w:rsidRPr="00A4649F">
        <w:t xml:space="preserve">: </w:t>
      </w:r>
      <w:r w:rsidRPr="00A4649F">
        <w:t xml:space="preserve">«Осложнения травм челюстно-лицевой области»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Восстановление целости тканей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Первичную хирургическую обработку раны необходимо закончить сближением ее краев и наложением первичного глухого шва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Соединение тканей производят хирургическими иглами</w:t>
      </w:r>
      <w:r w:rsidR="00A4649F" w:rsidRPr="00A4649F">
        <w:t xml:space="preserve">. </w:t>
      </w:r>
      <w:r w:rsidRPr="00A4649F">
        <w:t>По характеру воздействия на ткани выделяют травматические и атравматические иглы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Травматическая хирургическая игла имеет ушко, через которое вдевается нить</w:t>
      </w:r>
      <w:r w:rsidR="00A4649F" w:rsidRPr="00A4649F">
        <w:t xml:space="preserve">. </w:t>
      </w:r>
      <w:r w:rsidRPr="00A4649F">
        <w:t>Нить, продетая через ушко, складываемая вдвое, оказывает травмирующее воздействие на ткани в шовном канале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Атравматическая хирургическая игла соединяется с нитью по типу конец – в</w:t>
      </w:r>
      <w:r w:rsidR="00A4649F" w:rsidRPr="00A4649F">
        <w:t xml:space="preserve"> - </w:t>
      </w:r>
      <w:r w:rsidRPr="00A4649F">
        <w:t>конец, благодаря чему последняя легче проходит через ткани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Требования к шовному материалу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иметь гладкую, ровную по всей длине поверхность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быть эластичным и гибким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сохранять прочность до образования рубца (для рассасывающихся материалов</w:t>
      </w:r>
      <w:r w:rsidR="00A4649F" w:rsidRPr="00A4649F">
        <w:t xml:space="preserve">);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обладать атравматичностью</w:t>
      </w:r>
      <w:r w:rsidR="00A4649F" w:rsidRPr="00A4649F">
        <w:t xml:space="preserve">: </w:t>
      </w:r>
      <w:r w:rsidRPr="00A4649F">
        <w:t xml:space="preserve">не вызывать пилящего эффекта, </w:t>
      </w:r>
      <w:r w:rsidR="00A4649F" w:rsidRPr="00A4649F">
        <w:t xml:space="preserve">т.е. </w:t>
      </w:r>
      <w:r w:rsidRPr="00A4649F">
        <w:t>хорошо скользить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соединяться с иглой по типу конец</w:t>
      </w:r>
      <w:r w:rsidR="00A4649F" w:rsidRPr="00A4649F">
        <w:t xml:space="preserve"> - </w:t>
      </w:r>
      <w:r w:rsidRPr="00A4649F">
        <w:t>в</w:t>
      </w:r>
      <w:r w:rsidR="00A4649F" w:rsidRPr="00A4649F">
        <w:t xml:space="preserve"> - </w:t>
      </w:r>
      <w:r w:rsidRPr="00A4649F">
        <w:t>конец, обладать хорошими манипуляционными свойствами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рассасываться со скоростью, не превышающей скорость образования рубца</w:t>
      </w:r>
      <w:r w:rsidR="00A4649F" w:rsidRPr="00A4649F">
        <w:t xml:space="preserve">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обладать биосовместимостью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 строению нити различают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мононить (монофиламентная нить</w:t>
      </w:r>
      <w:r w:rsidR="00A4649F" w:rsidRPr="00A4649F">
        <w:t xml:space="preserve">) </w:t>
      </w:r>
      <w:r w:rsidRPr="00A4649F">
        <w:t>– однородна по структуре в поперечном сечении, имеет гладкую поверхность</w:t>
      </w:r>
      <w:r w:rsidR="00A4649F" w:rsidRPr="00A4649F">
        <w:t xml:space="preserve">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полинить (полифиламентная нить</w:t>
      </w:r>
      <w:r w:rsidR="00A4649F" w:rsidRPr="00A4649F">
        <w:t xml:space="preserve">) </w:t>
      </w:r>
      <w:r w:rsidRPr="00A4649F">
        <w:t>состоит из нескольких нитей и может быть крученой, плетеной, комплексной (с полимерным покрытием</w:t>
      </w:r>
      <w:r w:rsidR="00A4649F" w:rsidRPr="00A4649F">
        <w:t xml:space="preserve">).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 способности к биодеструкции нити бывают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 xml:space="preserve">рассасывающиеся (кетгут, окцелон, кацелон, викрил, дексон, и </w:t>
      </w:r>
      <w:r w:rsidR="00A4649F">
        <w:t>др.)</w:t>
      </w:r>
      <w:r w:rsidR="00A4649F" w:rsidRPr="00A4649F">
        <w:t xml:space="preserve">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 xml:space="preserve">нерассасывающиеся (капрон, полиамид, лавсан, нейлон, этибонд, М-дек, пролен, пропилен, суржилен, суржипро, и </w:t>
      </w:r>
      <w:r w:rsidR="00A4649F">
        <w:t>др.)</w:t>
      </w:r>
      <w:r w:rsidR="00A4649F" w:rsidRPr="00A4649F">
        <w:t xml:space="preserve">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 зависимости от исходного сырья различают нити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натуральные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а</w:t>
      </w:r>
      <w:r w:rsidR="00A4649F" w:rsidRPr="00A4649F">
        <w:t xml:space="preserve">) </w:t>
      </w:r>
      <w:r w:rsidRPr="00A4649F">
        <w:t>рассасывающиеся монофиламентные – кетгут (простой и хромированный</w:t>
      </w:r>
      <w:r w:rsidR="00A4649F" w:rsidRPr="00A4649F">
        <w:t>),</w:t>
      </w:r>
      <w:r w:rsidRPr="00A4649F">
        <w:t xml:space="preserve"> серозофил, силиквормгут, хромированный коллаген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б</w:t>
      </w:r>
      <w:r w:rsidR="00A4649F" w:rsidRPr="00A4649F">
        <w:t xml:space="preserve">) </w:t>
      </w:r>
      <w:r w:rsidRPr="00A4649F">
        <w:t>нерассасывающиеся полифиламентные – шелк плетеный (в том числе с покрытиями парафином силиконом</w:t>
      </w:r>
      <w:r w:rsidR="00A4649F" w:rsidRPr="00A4649F">
        <w:t xml:space="preserve">) </w:t>
      </w:r>
      <w:r w:rsidRPr="00A4649F">
        <w:t>и вощеный, линеен, каттон</w:t>
      </w:r>
      <w:r w:rsidR="00A4649F" w:rsidRPr="00A4649F">
        <w:t xml:space="preserve">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металлические нерассасывающиеся монофиламентные – танталовые скобки и проволока, флексон, проволока из нихромовой стали, полифиламентная стальная проволока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синтетические из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целлюлозы – рассасывающиеся монофиламентные (окцелон, кацелон, римин</w:t>
      </w:r>
      <w:r w:rsidR="00A4649F" w:rsidRPr="00A4649F">
        <w:t xml:space="preserve">);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полиамидов – нерассасывающиеся монофиламентные (дермалон, нилон, этикон, этилон</w:t>
      </w:r>
      <w:r w:rsidR="00A4649F" w:rsidRPr="00A4649F">
        <w:t xml:space="preserve">); </w:t>
      </w:r>
      <w:r w:rsidRPr="00A4649F">
        <w:t>мультифиламентные (капрон, нейлон</w:t>
      </w:r>
      <w:r w:rsidR="00A4649F" w:rsidRPr="00A4649F">
        <w:t xml:space="preserve">); </w:t>
      </w:r>
      <w:r w:rsidRPr="00A4649F">
        <w:t>рассасывающиеся (летилан, сегилон, супрамид, сутурамид</w:t>
      </w:r>
      <w:r w:rsidR="00A4649F" w:rsidRPr="00A4649F">
        <w:t xml:space="preserve">);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полиэфиров – нерассасывающиеся мультифиламентные (лавсан, астрален, мерсилен, стерилен, дакрон, тикрон, этибонд, тевдек, этифлекс</w:t>
      </w:r>
      <w:r w:rsidR="00A4649F" w:rsidRPr="00A4649F">
        <w:t xml:space="preserve">);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полипропилена – нерассасывающиеся монофиламентные (полиэтилен, пролен</w:t>
      </w:r>
      <w:r w:rsidR="00A4649F" w:rsidRPr="00A4649F">
        <w:t xml:space="preserve">);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полимера гликолевой кислоты (полиглактида</w:t>
      </w:r>
      <w:r w:rsidR="00A4649F" w:rsidRPr="00A4649F">
        <w:t xml:space="preserve">) </w:t>
      </w:r>
      <w:r w:rsidRPr="00A4649F">
        <w:t>– рассасывающиеся полифиламентные (дексон, викрил, дезон плюс с покрытием</w:t>
      </w:r>
      <w:r w:rsidR="00A4649F" w:rsidRPr="00A4649F">
        <w:t xml:space="preserve">);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полиоксанона (ПДС</w:t>
      </w:r>
      <w:r w:rsidR="00A4649F" w:rsidRPr="00A4649F">
        <w:t xml:space="preserve">) </w:t>
      </w:r>
      <w:r w:rsidRPr="00A4649F">
        <w:t>– рассасывающаяся монофиламентная нить (этикон</w:t>
      </w:r>
      <w:r w:rsidR="00A4649F" w:rsidRPr="00A4649F">
        <w:t xml:space="preserve">).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операциях в челюстно-лицевой области для сшивания мягких тканей используют различные виды нитей</w:t>
      </w:r>
      <w:r w:rsidR="00A4649F" w:rsidRPr="00A4649F">
        <w:t xml:space="preserve">. </w:t>
      </w:r>
      <w:r w:rsidRPr="00A4649F">
        <w:t>Для сшивания краев ран на коже применяют все виды нерассасывающихся материалов, кроме металлических скоб и проволоки, лавсана, шелка, а также рассасывающихся, кроме кетгута и коллагена, для мышц – все рассасывающиеся материалы, слизистой оболочки – то же самое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 отдельных случаях как на мышцу, слизистую оболочку, так и на сосуды накладывают нерассасывающие швы, что связано с особенностями проведения хирургического вмешательства, например, при удалении гемангиом, злокачественных опухолей, сильном натяжении подлежащих тканей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Требования к хирургическому узлу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Должен быть, прежде всего, прочным, надежным</w:t>
      </w:r>
      <w:r w:rsidR="00A4649F" w:rsidRPr="00A4649F">
        <w:rPr>
          <w:lang w:val="be-BY"/>
        </w:rPr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Не</w:t>
      </w:r>
      <w:r w:rsidR="00A4649F" w:rsidRPr="00A4649F">
        <w:t xml:space="preserve"> </w:t>
      </w:r>
      <w:r w:rsidRPr="00A4649F">
        <w:t>должен слишком сильно стягивать раны, дабы не вызвать некроз окружающих тканей</w:t>
      </w:r>
      <w:r w:rsidR="00A4649F" w:rsidRPr="00A4649F">
        <w:rPr>
          <w:lang w:val="be-BY"/>
        </w:rPr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4649F">
        <w:t>Не быть большим, чтобы не формировать пролежни в подлежащих тканях</w:t>
      </w:r>
      <w:r w:rsidR="00A4649F" w:rsidRPr="00A4649F">
        <w:rPr>
          <w:lang w:val="be-BY"/>
        </w:rPr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Длина концов узла должна быть достаточной для захвата пинцетом их при снятии швов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Техника наложения швов на раны челюстно-лицевой области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бережное отношение к краям сшиваемой раны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прецизионность (точное сопоставление, адаптация</w:t>
      </w:r>
      <w:r w:rsidR="00A4649F" w:rsidRPr="00A4649F">
        <w:t xml:space="preserve">) </w:t>
      </w:r>
      <w:r w:rsidRPr="00A4649F">
        <w:t>одноименных слоев сшиваемой раны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каждый слой ткани должен быть ушит соответствующим видом</w:t>
      </w:r>
      <w:r w:rsidRPr="00A4649F">
        <w:rPr>
          <w:lang w:val="be-BY"/>
        </w:rPr>
        <w:t xml:space="preserve"> </w:t>
      </w:r>
      <w:r w:rsidRPr="00A4649F">
        <w:t>нити и швом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длина кожной раны на одной стороне должна быть</w:t>
      </w:r>
      <w:r w:rsidR="00A4649F" w:rsidRPr="00A4649F">
        <w:t xml:space="preserve"> </w:t>
      </w:r>
      <w:r w:rsidRPr="00A4649F">
        <w:t>равна</w:t>
      </w:r>
      <w:r w:rsidR="00A4649F" w:rsidRPr="00A4649F">
        <w:t xml:space="preserve"> </w:t>
      </w:r>
      <w:r w:rsidRPr="00A4649F">
        <w:t>таковой на другой стороне или меньше ее, но</w:t>
      </w:r>
      <w:r w:rsidR="00A4649F" w:rsidRPr="00A4649F">
        <w:t xml:space="preserve"> </w:t>
      </w:r>
      <w:r w:rsidRPr="00A4649F">
        <w:t>с учетом эластичности кожи, что дает возможность растянуть край раны до необходимой длины</w:t>
      </w:r>
      <w:r w:rsidR="00A4649F" w:rsidRPr="00A4649F">
        <w:t xml:space="preserve">. </w:t>
      </w:r>
      <w:r w:rsidRPr="00A4649F">
        <w:t>Если несоответствие длины краев раны значительное, то необходимо применить местнопластические приемы, позволяющие удлинить ее край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легкое</w:t>
      </w:r>
      <w:r w:rsidR="00A4649F" w:rsidRPr="00A4649F">
        <w:t xml:space="preserve"> </w:t>
      </w:r>
      <w:r w:rsidRPr="00A4649F">
        <w:t>приподнятие</w:t>
      </w:r>
      <w:r w:rsidR="00A4649F" w:rsidRPr="00A4649F">
        <w:t xml:space="preserve"> </w:t>
      </w:r>
      <w:r w:rsidRPr="00A4649F">
        <w:t>краев раны для предупреждения втяжения</w:t>
      </w:r>
      <w:r w:rsidRPr="00A4649F">
        <w:rPr>
          <w:lang w:val="be-BY"/>
        </w:rPr>
        <w:t xml:space="preserve"> </w:t>
      </w:r>
      <w:r w:rsidRPr="00A4649F">
        <w:t>рубца в процессе контракции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обеспечение</w:t>
      </w:r>
      <w:r w:rsidR="00A4649F" w:rsidRPr="00A4649F">
        <w:t xml:space="preserve"> </w:t>
      </w:r>
      <w:r w:rsidRPr="00A4649F">
        <w:t>пролонгированной дермальной опоры</w:t>
      </w:r>
      <w:r w:rsidR="00A4649F" w:rsidRPr="00A4649F">
        <w:t xml:space="preserve"> </w:t>
      </w:r>
      <w:r w:rsidRPr="00A4649F">
        <w:t>для</w:t>
      </w:r>
      <w:r w:rsidR="00A4649F" w:rsidRPr="00A4649F">
        <w:t xml:space="preserve"> </w:t>
      </w:r>
      <w:r w:rsidRPr="00A4649F">
        <w:t>предупреждения расширения рубца в послеоперационном периоде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исключение странгуляционных</w:t>
      </w:r>
      <w:r w:rsidR="00A4649F" w:rsidRPr="00A4649F">
        <w:t xml:space="preserve"> </w:t>
      </w:r>
      <w:r w:rsidRPr="00A4649F">
        <w:t>меток</w:t>
      </w:r>
      <w:r w:rsidR="00A4649F" w:rsidRPr="00A4649F">
        <w:t xml:space="preserve"> </w:t>
      </w:r>
      <w:r w:rsidRPr="00A4649F">
        <w:t>от</w:t>
      </w:r>
      <w:r w:rsidR="00A4649F" w:rsidRPr="00A4649F">
        <w:t xml:space="preserve"> </w:t>
      </w:r>
      <w:r w:rsidRPr="00A4649F">
        <w:t>пролежней</w:t>
      </w:r>
      <w:r w:rsidR="00A4649F" w:rsidRPr="00A4649F">
        <w:t xml:space="preserve"> </w:t>
      </w:r>
      <w:r w:rsidRPr="00A4649F">
        <w:t>лигатуры</w:t>
      </w:r>
      <w:r w:rsidRPr="00A4649F">
        <w:rPr>
          <w:lang w:val="be-BY"/>
        </w:rPr>
        <w:t xml:space="preserve"> </w:t>
      </w:r>
      <w:r w:rsidRPr="00A4649F">
        <w:t>на поверхности кожи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отстояние</w:t>
      </w:r>
      <w:r w:rsidR="00A4649F" w:rsidRPr="00A4649F">
        <w:t xml:space="preserve"> </w:t>
      </w:r>
      <w:r w:rsidRPr="00A4649F">
        <w:t>вкола</w:t>
      </w:r>
      <w:r w:rsidR="00A4649F" w:rsidRPr="00A4649F">
        <w:t xml:space="preserve"> </w:t>
      </w:r>
      <w:r w:rsidRPr="00A4649F">
        <w:t>иглы</w:t>
      </w:r>
      <w:r w:rsidR="00A4649F" w:rsidRPr="00A4649F">
        <w:t xml:space="preserve"> </w:t>
      </w:r>
      <w:r w:rsidRPr="00A4649F">
        <w:t>от</w:t>
      </w:r>
      <w:r w:rsidR="00A4649F" w:rsidRPr="00A4649F">
        <w:t xml:space="preserve"> </w:t>
      </w:r>
      <w:r w:rsidRPr="00A4649F">
        <w:t>края</w:t>
      </w:r>
      <w:r w:rsidR="00A4649F" w:rsidRPr="00A4649F">
        <w:t xml:space="preserve"> </w:t>
      </w:r>
      <w:r w:rsidRPr="00A4649F">
        <w:t>раны</w:t>
      </w:r>
      <w:r w:rsidR="00A4649F" w:rsidRPr="00A4649F">
        <w:t xml:space="preserve"> </w:t>
      </w:r>
      <w:r w:rsidRPr="00A4649F">
        <w:t>1 мм</w:t>
      </w:r>
      <w:r w:rsidR="00A4649F" w:rsidRPr="00A4649F">
        <w:t xml:space="preserve">, </w:t>
      </w:r>
      <w:r w:rsidRPr="00A4649F">
        <w:t>расстояние</w:t>
      </w:r>
      <w:r w:rsidR="00A4649F" w:rsidRPr="00A4649F">
        <w:t xml:space="preserve"> </w:t>
      </w:r>
      <w:r w:rsidRPr="00A4649F">
        <w:t>между</w:t>
      </w:r>
      <w:r w:rsidRPr="00A4649F">
        <w:rPr>
          <w:lang w:val="be-BY"/>
        </w:rPr>
        <w:t xml:space="preserve"> </w:t>
      </w:r>
      <w:r w:rsidRPr="00A4649F">
        <w:t>стежками</w:t>
      </w:r>
      <w:r w:rsidR="00A4649F" w:rsidRPr="00A4649F">
        <w:t xml:space="preserve"> - </w:t>
      </w:r>
      <w:r w:rsidRPr="00A4649F">
        <w:t>2мм</w:t>
      </w:r>
      <w:r w:rsidR="00A4649F" w:rsidRPr="00A4649F">
        <w:t xml:space="preserve">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необходимо избегать образования «остаточной полости»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Особенности первичной хирургической обработки ран лица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ранняя</w:t>
      </w:r>
      <w:r w:rsidR="00A4649F" w:rsidRPr="00A4649F">
        <w:t xml:space="preserve"> </w:t>
      </w:r>
      <w:r w:rsidRPr="00A4649F">
        <w:t>хирургическая</w:t>
      </w:r>
      <w:r w:rsidR="00A4649F" w:rsidRPr="00A4649F">
        <w:t xml:space="preserve"> </w:t>
      </w:r>
      <w:r w:rsidRPr="00A4649F">
        <w:t>обработка</w:t>
      </w:r>
      <w:r w:rsidR="00A4649F" w:rsidRPr="00A4649F">
        <w:t xml:space="preserve"> </w:t>
      </w:r>
      <w:r w:rsidRPr="00A4649F">
        <w:t>раны</w:t>
      </w:r>
      <w:r w:rsidR="00A4649F" w:rsidRPr="00A4649F">
        <w:t xml:space="preserve"> </w:t>
      </w:r>
      <w:r w:rsidRPr="00A4649F">
        <w:t>до</w:t>
      </w:r>
      <w:r w:rsidR="00A4649F" w:rsidRPr="00A4649F">
        <w:t xml:space="preserve"> </w:t>
      </w:r>
      <w:r w:rsidRPr="00A4649F">
        <w:t>24</w:t>
      </w:r>
      <w:r w:rsidR="00A4649F" w:rsidRPr="00A4649F">
        <w:t xml:space="preserve"> </w:t>
      </w:r>
      <w:r w:rsidRPr="00A4649F">
        <w:t>часов</w:t>
      </w:r>
      <w:r w:rsidR="00A4649F" w:rsidRPr="00A4649F">
        <w:t xml:space="preserve"> </w:t>
      </w:r>
      <w:r w:rsidRPr="00A4649F">
        <w:t>от</w:t>
      </w:r>
      <w:r w:rsidR="00A4649F" w:rsidRPr="00A4649F">
        <w:t xml:space="preserve"> </w:t>
      </w:r>
      <w:r w:rsidRPr="00A4649F">
        <w:t>начала</w:t>
      </w:r>
      <w:r w:rsidRPr="00A4649F">
        <w:rPr>
          <w:lang w:val="be-BY"/>
        </w:rPr>
        <w:t xml:space="preserve"> </w:t>
      </w:r>
      <w:r w:rsidRPr="00A4649F">
        <w:t>травмы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окончательная хирургическая обработка раны в специали</w:t>
      </w:r>
      <w:r w:rsidRPr="00A4649F">
        <w:rPr>
          <w:lang w:val="be-BY"/>
        </w:rPr>
        <w:t>-</w:t>
      </w:r>
      <w:r w:rsidRPr="00A4649F">
        <w:t>зированном учреждении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  <w:rPr>
          <w:lang w:val="be-BY"/>
        </w:rPr>
      </w:pPr>
      <w:r w:rsidRPr="00A4649F">
        <w:t>края раны не иссекаются, отсекаются лишь явно нежизнеспособные ткани</w:t>
      </w:r>
      <w:r w:rsidR="00A4649F" w:rsidRPr="00A4649F">
        <w:rPr>
          <w:lang w:val="be-BY"/>
        </w:rPr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узкие раневые каналы полностью не рассекаются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инородные тела из раны удаляются, но поис</w:t>
      </w:r>
      <w:r w:rsidRPr="00A4649F">
        <w:rPr>
          <w:lang w:val="be-BY"/>
        </w:rPr>
        <w:t>к</w:t>
      </w:r>
      <w:r w:rsidRPr="00A4649F">
        <w:t xml:space="preserve"> инородных тел расположенных в труднодоступных местах не предпринимают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раны, проникающие</w:t>
      </w:r>
      <w:r w:rsidR="00A4649F" w:rsidRPr="00A4649F">
        <w:t xml:space="preserve"> </w:t>
      </w:r>
      <w:r w:rsidRPr="00A4649F">
        <w:t>в полость рта, обязательно изолируются от ротовой</w:t>
      </w:r>
      <w:r w:rsidR="00A4649F" w:rsidRPr="00A4649F">
        <w:t xml:space="preserve"> </w:t>
      </w:r>
      <w:r w:rsidRPr="00A4649F">
        <w:t>полости</w:t>
      </w:r>
      <w:r w:rsidR="00A4649F" w:rsidRPr="00A4649F">
        <w:t xml:space="preserve"> </w:t>
      </w:r>
      <w:r w:rsidRPr="00A4649F">
        <w:t>путем</w:t>
      </w:r>
      <w:r w:rsidR="00A4649F" w:rsidRPr="00A4649F">
        <w:t xml:space="preserve"> </w:t>
      </w:r>
      <w:r w:rsidRPr="00A4649F">
        <w:t>наложения</w:t>
      </w:r>
      <w:r w:rsidR="00A4649F" w:rsidRPr="00A4649F">
        <w:t xml:space="preserve"> </w:t>
      </w:r>
      <w:r w:rsidRPr="00A4649F">
        <w:t>глухих швов</w:t>
      </w:r>
      <w:r w:rsidR="00A4649F" w:rsidRPr="00A4649F">
        <w:t xml:space="preserve">. </w:t>
      </w:r>
      <w:r w:rsidRPr="00A4649F">
        <w:t>От</w:t>
      </w:r>
      <w:r w:rsidR="00A4649F" w:rsidRPr="00A4649F">
        <w:t xml:space="preserve"> </w:t>
      </w:r>
      <w:r w:rsidRPr="00A4649F">
        <w:t>содержимого полости рта необходимо защищать костную рану</w:t>
      </w:r>
      <w:r w:rsidR="00A4649F" w:rsidRPr="00A4649F">
        <w:t xml:space="preserve">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на</w:t>
      </w:r>
      <w:r w:rsidR="00A4649F" w:rsidRPr="00A4649F">
        <w:t xml:space="preserve"> </w:t>
      </w:r>
      <w:r w:rsidRPr="00A4649F">
        <w:t>раны</w:t>
      </w:r>
      <w:r w:rsidR="00A4649F" w:rsidRPr="00A4649F">
        <w:t xml:space="preserve"> </w:t>
      </w:r>
      <w:r w:rsidRPr="00A4649F">
        <w:t>век</w:t>
      </w:r>
      <w:r w:rsidR="00A4649F" w:rsidRPr="00A4649F">
        <w:t xml:space="preserve">, </w:t>
      </w:r>
      <w:r w:rsidRPr="00A4649F">
        <w:t>крыльев</w:t>
      </w:r>
      <w:r w:rsidR="00A4649F" w:rsidRPr="00A4649F">
        <w:t xml:space="preserve"> </w:t>
      </w:r>
      <w:r w:rsidRPr="00A4649F">
        <w:t>носа и губ, всегда накладывают</w:t>
      </w:r>
      <w:r w:rsidR="00A4649F" w:rsidRPr="00A4649F">
        <w:t xml:space="preserve"> </w:t>
      </w:r>
      <w:r w:rsidRPr="00A4649F">
        <w:t>первичный</w:t>
      </w:r>
      <w:r w:rsidR="00A4649F" w:rsidRPr="00A4649F">
        <w:t xml:space="preserve"> </w:t>
      </w:r>
      <w:r w:rsidRPr="00A4649F">
        <w:t>шов независимо от сроков хирургической обработки раны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ушивании ран на боковой поверхности лица, в подчелюстной области вводят дренажи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ранении, проникающем в полость рта, прежде всего, ушивают слизистую оболочку, затем мышцы и кожу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ранах губ сшивается мышца, первый шов накладывается на границу кожи и красной каймы губы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повреждении мягких тканей лица, сочетающихся с травмой костей</w:t>
      </w:r>
      <w:r w:rsidR="00A4649F" w:rsidRPr="00A4649F">
        <w:t xml:space="preserve">, </w:t>
      </w:r>
      <w:r w:rsidRPr="00A4649F">
        <w:t>вначале проводят обработку костной раны</w:t>
      </w:r>
      <w:r w:rsidR="00A4649F" w:rsidRPr="00A4649F">
        <w:t xml:space="preserve">. </w:t>
      </w:r>
      <w:r w:rsidRPr="00A4649F">
        <w:t>При этом удаляют осколки, не связанные с надкостницей, проводят репозицию осколков и их иммобилизацию, изолируют костную рану от содержимого полости рта</w:t>
      </w:r>
      <w:r w:rsidR="00A4649F" w:rsidRPr="00A4649F">
        <w:t xml:space="preserve">. </w:t>
      </w:r>
      <w:r w:rsidRPr="00A4649F">
        <w:t>Затем приступают к хирургической обработке мягких тканей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ранениях, проникающих в верхнечелюстную пазуху, производят ревизию пазухи, образуют соустье с нижненосовым ходом, через который выводят йодоформный тампон из пазухи</w:t>
      </w:r>
      <w:r w:rsidR="00A4649F" w:rsidRPr="00A4649F">
        <w:t xml:space="preserve">. </w:t>
      </w:r>
      <w:r w:rsidRPr="00A4649F">
        <w:t>После этого проводят хирургическую обработку раны лица с послойным наложением швов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повреждении слюнной железы вначале накладываются швы на паренхиму железы, затем на капсулу, фасцию и кожу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повреждении протока следует создать условия для оттока слюны в полость рта</w:t>
      </w:r>
      <w:r w:rsidR="00A4649F" w:rsidRPr="00A4649F">
        <w:t xml:space="preserve">. </w:t>
      </w:r>
      <w:r w:rsidRPr="00A4649F">
        <w:t>Для этого к центральному концу протока подводят резиновый дренаж, который выводят в полость рта</w:t>
      </w:r>
      <w:r w:rsidR="00A4649F" w:rsidRPr="00A4649F">
        <w:t xml:space="preserve">. </w:t>
      </w:r>
      <w:r w:rsidRPr="00A4649F">
        <w:t>Дренаж удаляется на 14 день</w:t>
      </w:r>
      <w:r w:rsidR="00A4649F" w:rsidRPr="00A4649F">
        <w:t xml:space="preserve">. </w:t>
      </w:r>
      <w:r w:rsidRPr="00A4649F">
        <w:t>Центральный выводной проток может быть сшит на полиамидном катетере</w:t>
      </w:r>
      <w:r w:rsidR="00A4649F" w:rsidRPr="00A4649F">
        <w:t xml:space="preserve">. </w:t>
      </w:r>
      <w:r w:rsidRPr="00A4649F">
        <w:t>При этом сопоставляются центральный и периферический его участки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Размозженная подчелюстная слюнная железа может быть во время первичной хирургической обработки раны удалена, а околоушная</w:t>
      </w:r>
      <w:r w:rsidR="00A4649F" w:rsidRPr="00A4649F">
        <w:t xml:space="preserve"> - </w:t>
      </w:r>
      <w:r w:rsidRPr="00A4649F">
        <w:t>ввиду сложных анатомических взаимоотношений с лицевым нервом по поводу травмы удалению не подлежит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больших сквозных дефектах мягких тканей лица сближение краев раны почти всегда приводит к выраженным деформациям лица</w:t>
      </w:r>
      <w:r w:rsidR="00A4649F" w:rsidRPr="00A4649F">
        <w:t xml:space="preserve">. </w:t>
      </w:r>
      <w:r w:rsidRPr="00A4649F">
        <w:t>Хирургическую обработку ран следует закончить их «обшиванием», соединяя швами кожу со слизистой оболочкой</w:t>
      </w:r>
      <w:r w:rsidR="00A4649F" w:rsidRPr="00A4649F">
        <w:t xml:space="preserve">. </w:t>
      </w:r>
      <w:r w:rsidRPr="00A4649F">
        <w:t>В последующем производят пластическое закрытие дефекта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обширной травме нижней трети лица, дна полости рта, шеи необходимо наложение трахеостомы, а затем интубация и первичная хирургическая обработка раны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Рана в подглазничной области с большим дефектом не ушивается на «себя» параллельно нижнеглазничному краю, а ликвидируется за счет выкраивания дополнительных лоскутов (треугольных, языкообразных</w:t>
      </w:r>
      <w:r w:rsidR="00A4649F" w:rsidRPr="00A4649F">
        <w:t>),</w:t>
      </w:r>
      <w:r w:rsidRPr="00A4649F">
        <w:t xml:space="preserve"> которые перемещают в место дефекта и фиксируют соответствующим шовным материалом</w:t>
      </w:r>
      <w:r w:rsidR="00A4649F" w:rsidRPr="00A4649F">
        <w:t xml:space="preserve">.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После проведения первичной хирургической обработки раны необходимо провести профилактику столбняка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Особенности первичной хирургической обработки укушенных ран</w:t>
      </w:r>
      <w:r w:rsidR="00A4649F" w:rsidRPr="00A4649F">
        <w:t xml:space="preserve"> </w:t>
      </w:r>
      <w:r w:rsidRPr="00A4649F">
        <w:t>лица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Антирабическая помощь оказывается в соответствии со следующими документами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инструкция по антивирусной обработке укушенных и рваных ран нанесенных бешеными или подозрительными на бешенство животными, (утверждена 1</w:t>
      </w:r>
      <w:r w:rsidR="00A4649F">
        <w:t>3.11. 20</w:t>
      </w:r>
      <w:r w:rsidRPr="00A4649F">
        <w:t>01 года МЗ РБ</w:t>
      </w:r>
      <w:r w:rsidR="00A4649F" w:rsidRPr="00A4649F">
        <w:t xml:space="preserve">);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приказ МЗ СССР № 654 от 1</w:t>
      </w:r>
      <w:r w:rsidR="00A4649F">
        <w:t>3.12. 19</w:t>
      </w:r>
      <w:r w:rsidRPr="00A4649F">
        <w:t>89 «О совершенствовании системы учета отдельных инфекционных и паразитарных заболеваний»</w:t>
      </w:r>
      <w:r w:rsidR="00A4649F" w:rsidRPr="00A4649F">
        <w:t xml:space="preserve">; </w:t>
      </w:r>
    </w:p>
    <w:p w:rsidR="00A4649F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методические рекомендации МЗ РБ № 43-9804 от 27</w:t>
      </w:r>
      <w:r w:rsidR="00A4649F">
        <w:t>.0</w:t>
      </w:r>
      <w:r w:rsidRPr="00A4649F">
        <w:t>7</w:t>
      </w:r>
      <w:r w:rsidR="00A4649F">
        <w:t>. 19</w:t>
      </w:r>
      <w:r w:rsidRPr="00A4649F">
        <w:t>98 г</w:t>
      </w:r>
      <w:r w:rsidR="00A4649F" w:rsidRPr="00A4649F">
        <w:t xml:space="preserve">. </w:t>
      </w:r>
      <w:r w:rsidRPr="00A4649F">
        <w:t>«Применение рифамицина для после-экспозиционного комплексного лечения бешенства»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Алгоритм действий врача при поступлении больного с укушенными ранами</w:t>
      </w:r>
      <w:r w:rsidR="00A4649F" w:rsidRPr="00A4649F">
        <w:t xml:space="preserve">: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Оказать первую медицинскую помощь</w:t>
      </w:r>
      <w:r w:rsidR="00A4649F" w:rsidRPr="00A4649F">
        <w:t xml:space="preserve">;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Обильно промыть раны, царапины, ссадины, места ослюнений струей воды с мылом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Провести антивирусную обработку ран в соответствии с методическими рекомендациями МЗ РБ № 43-9804 от 27</w:t>
      </w:r>
      <w:r w:rsidR="00A4649F">
        <w:t>.0</w:t>
      </w:r>
      <w:r w:rsidRPr="00A4649F">
        <w:t>7</w:t>
      </w:r>
      <w:r w:rsidR="00A4649F">
        <w:t>. 19</w:t>
      </w:r>
      <w:r w:rsidRPr="00A4649F">
        <w:t>98 г</w:t>
      </w:r>
      <w:r w:rsidR="00A4649F" w:rsidRPr="00A4649F">
        <w:t xml:space="preserve">. </w:t>
      </w:r>
      <w:r w:rsidRPr="00A4649F">
        <w:t>«Применение рифамицина для послеэкспозиционного комплексного лечения бешенства»</w:t>
      </w:r>
      <w:r w:rsidR="00A4649F" w:rsidRPr="00A4649F">
        <w:t xml:space="preserve">. </w:t>
      </w:r>
      <w:r w:rsidRPr="00A4649F">
        <w:t>Края раны необходимо обколоть 30% раствором линкомицина с новокаином</w:t>
      </w:r>
      <w:r w:rsidR="00A4649F" w:rsidRPr="00A4649F">
        <w:t xml:space="preserve">. </w:t>
      </w:r>
      <w:r w:rsidRPr="00A4649F">
        <w:t>В послеоперационном периоде рифампицин и линкомицин могут быть применены перорально (линкомицин</w:t>
      </w:r>
      <w:r w:rsidR="00A4649F" w:rsidRPr="00A4649F">
        <w:t xml:space="preserve"> - </w:t>
      </w:r>
      <w:r w:rsidRPr="00A4649F">
        <w:t>по 0,25г</w:t>
      </w:r>
      <w:r w:rsidR="00A4649F">
        <w:t>.3</w:t>
      </w:r>
      <w:r w:rsidRPr="00A4649F">
        <w:t xml:space="preserve"> раза в день в течение 5-7 дней, рифампицин</w:t>
      </w:r>
      <w:r w:rsidR="00A4649F" w:rsidRPr="00A4649F">
        <w:t xml:space="preserve"> - </w:t>
      </w:r>
      <w:r w:rsidRPr="00A4649F">
        <w:t>0,45г</w:t>
      </w:r>
      <w:r w:rsidR="00A4649F">
        <w:t>.1</w:t>
      </w:r>
      <w:r w:rsidRPr="00A4649F">
        <w:t xml:space="preserve"> раз в день в течение 5-7 дней</w:t>
      </w:r>
      <w:r w:rsidR="00A4649F" w:rsidRPr="00A4649F">
        <w:t xml:space="preserve">) </w:t>
      </w:r>
      <w:r w:rsidRPr="00A4649F">
        <w:t>или парентерально (линкомицин – внутримышечно, рифампицин</w:t>
      </w:r>
      <w:r w:rsidR="00A4649F" w:rsidRPr="00A4649F">
        <w:t xml:space="preserve"> - </w:t>
      </w:r>
      <w:r w:rsidRPr="00A4649F">
        <w:t>внутривенно</w:t>
      </w:r>
      <w:r w:rsidR="00A4649F" w:rsidRPr="00A4649F">
        <w:t xml:space="preserve">).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Обработать края раны 5% йодной настойкой, наложить стерильную повязку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Края раны нанесенные животным в течении первых трех дней не иссекать и не зашивать</w:t>
      </w:r>
      <w:r w:rsidR="00A4649F" w:rsidRPr="00A4649F">
        <w:t xml:space="preserve">. </w:t>
      </w:r>
      <w:r w:rsidRPr="00A4649F">
        <w:t>Однако</w:t>
      </w:r>
      <w:r w:rsidR="00A4649F" w:rsidRPr="00A4649F">
        <w:t xml:space="preserve">, </w:t>
      </w:r>
      <w:r w:rsidRPr="00A4649F">
        <w:t>с</w:t>
      </w:r>
      <w:r w:rsidR="00A4649F" w:rsidRPr="00A4649F">
        <w:t xml:space="preserve"> </w:t>
      </w:r>
      <w:r w:rsidRPr="00A4649F">
        <w:t>учетом</w:t>
      </w:r>
      <w:r w:rsidR="00A4649F" w:rsidRPr="00A4649F">
        <w:t xml:space="preserve"> </w:t>
      </w:r>
      <w:r w:rsidRPr="00A4649F">
        <w:t>косметической</w:t>
      </w:r>
      <w:r w:rsidR="00A4649F" w:rsidRPr="00A4649F">
        <w:t xml:space="preserve"> </w:t>
      </w:r>
      <w:r w:rsidR="00A4649F">
        <w:t>функ</w:t>
      </w:r>
      <w:r w:rsidRPr="00A4649F">
        <w:t>ции</w:t>
      </w:r>
      <w:r w:rsidR="00A4649F" w:rsidRPr="00A4649F">
        <w:t xml:space="preserve"> </w:t>
      </w:r>
      <w:r w:rsidRPr="00A4649F">
        <w:t>лица</w:t>
      </w:r>
      <w:r w:rsidR="00A4649F" w:rsidRPr="00A4649F">
        <w:t xml:space="preserve"> </w:t>
      </w:r>
      <w:r w:rsidRPr="00A4649F">
        <w:t>при</w:t>
      </w:r>
      <w:r w:rsidR="00A4649F" w:rsidRPr="00A4649F">
        <w:t xml:space="preserve"> </w:t>
      </w:r>
      <w:r w:rsidRPr="00A4649F">
        <w:t>укусах привитыми домашними животными мягких тканей лица, особенно у детей, считается возможным ПХО раны завершать наложением глухих швов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Провести экстренную специфическую профилактику столбняка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Зарегистрировать больного в Журнале приемного отделения (форма 001-у</w:t>
      </w:r>
      <w:r w:rsidR="00A4649F" w:rsidRPr="00A4649F">
        <w:t>),</w:t>
      </w:r>
      <w:r w:rsidRPr="00A4649F">
        <w:t xml:space="preserve"> а также в Журнале учета обратившихся за антирабической помощью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При отсутствии показания к госпитализации направить больного в травмпункт для соответствующего антирабического лечения</w:t>
      </w:r>
      <w:r w:rsidR="00A4649F" w:rsidRPr="00A4649F">
        <w:t xml:space="preserve">. </w:t>
      </w:r>
    </w:p>
    <w:p w:rsidR="0086186E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 течение 12 часов передать на каждого постарадавшего телефонограмму и экстренное извещение (форма 058-у</w:t>
      </w:r>
      <w:r w:rsidR="00A4649F" w:rsidRPr="00A4649F">
        <w:t xml:space="preserve">) </w:t>
      </w:r>
      <w:r w:rsidRPr="00A4649F">
        <w:t>в Городской</w:t>
      </w:r>
      <w:r w:rsidR="00A4649F" w:rsidRPr="00A4649F">
        <w:t xml:space="preserve"> </w:t>
      </w:r>
      <w:r w:rsidRPr="00A4649F">
        <w:t>центр гигиены и эпидемиологии</w:t>
      </w:r>
      <w:r w:rsidR="00A4649F" w:rsidRPr="00A4649F">
        <w:t xml:space="preserve">. </w:t>
      </w:r>
    </w:p>
    <w:p w:rsidR="0031476B" w:rsidRPr="00A4649F" w:rsidRDefault="0086186E" w:rsidP="00A4649F">
      <w:pPr>
        <w:widowControl w:val="0"/>
        <w:autoSpaceDE w:val="0"/>
        <w:autoSpaceDN w:val="0"/>
        <w:adjustRightInd w:val="0"/>
        <w:ind w:firstLine="709"/>
      </w:pPr>
      <w:r w:rsidRPr="00A4649F">
        <w:t>В случаях госпитализации пострадавших антирабическое лечение должно проводиться под контролем врача-рабиолога</w:t>
      </w:r>
      <w:r w:rsidR="00A4649F" w:rsidRPr="00A4649F">
        <w:t xml:space="preserve">. </w:t>
      </w:r>
      <w:r w:rsidRPr="00A4649F">
        <w:t>Укушенные больные должны быть предупреждены о серьезности возможных осложнений</w:t>
      </w:r>
      <w:r w:rsidR="00A4649F">
        <w:t>.</w:t>
      </w:r>
      <w:bookmarkStart w:id="0" w:name="_GoBack"/>
      <w:bookmarkEnd w:id="0"/>
    </w:p>
    <w:sectPr w:rsidR="0031476B" w:rsidRPr="00A4649F" w:rsidSect="00A464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8A" w:rsidRDefault="00D2428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2428A" w:rsidRDefault="00D2428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9F" w:rsidRDefault="00A4649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9F" w:rsidRDefault="00A464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8A" w:rsidRDefault="00D2428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2428A" w:rsidRDefault="00D2428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9F" w:rsidRDefault="00EC6575" w:rsidP="004418D2">
    <w:pPr>
      <w:pStyle w:val="aa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A4649F" w:rsidRDefault="00A4649F" w:rsidP="00A4649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9F" w:rsidRDefault="00A46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E35BDC"/>
    <w:multiLevelType w:val="hybridMultilevel"/>
    <w:tmpl w:val="B454AB26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C20D6"/>
    <w:multiLevelType w:val="hybridMultilevel"/>
    <w:tmpl w:val="EF681242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51582"/>
    <w:multiLevelType w:val="hybridMultilevel"/>
    <w:tmpl w:val="7EFAC33E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04641"/>
    <w:multiLevelType w:val="hybridMultilevel"/>
    <w:tmpl w:val="E8BAB58A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644C6"/>
    <w:multiLevelType w:val="hybridMultilevel"/>
    <w:tmpl w:val="67FEFDA0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37ED0"/>
    <w:multiLevelType w:val="hybridMultilevel"/>
    <w:tmpl w:val="97565B0E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96340"/>
    <w:multiLevelType w:val="hybridMultilevel"/>
    <w:tmpl w:val="B4E8D5D6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D50C7"/>
    <w:multiLevelType w:val="hybridMultilevel"/>
    <w:tmpl w:val="BC4E8B40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C37CF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E7F9F"/>
    <w:multiLevelType w:val="hybridMultilevel"/>
    <w:tmpl w:val="952C5ABE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30891"/>
    <w:multiLevelType w:val="hybridMultilevel"/>
    <w:tmpl w:val="BBD0C5E2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C0B86"/>
    <w:multiLevelType w:val="hybridMultilevel"/>
    <w:tmpl w:val="444EDEEA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E62010A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805422"/>
    <w:multiLevelType w:val="hybridMultilevel"/>
    <w:tmpl w:val="AA5E4EF4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66839"/>
    <w:multiLevelType w:val="hybridMultilevel"/>
    <w:tmpl w:val="49BC1D66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634BB"/>
    <w:multiLevelType w:val="hybridMultilevel"/>
    <w:tmpl w:val="4CBC205A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3A15AC"/>
    <w:multiLevelType w:val="hybridMultilevel"/>
    <w:tmpl w:val="2CA03B44"/>
    <w:lvl w:ilvl="0" w:tplc="AFD050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86E"/>
    <w:rsid w:val="00020FC3"/>
    <w:rsid w:val="000C5038"/>
    <w:rsid w:val="00116469"/>
    <w:rsid w:val="0031476B"/>
    <w:rsid w:val="004418D2"/>
    <w:rsid w:val="006C1627"/>
    <w:rsid w:val="0086186E"/>
    <w:rsid w:val="008A5FD6"/>
    <w:rsid w:val="00A02111"/>
    <w:rsid w:val="00A4649F"/>
    <w:rsid w:val="00D2428A"/>
    <w:rsid w:val="00EB1A92"/>
    <w:rsid w:val="00E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D66238-0F47-4779-A607-32CF273D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4649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A4649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A4649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A4649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A4649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A4649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A4649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A4649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A4649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4649F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sid w:val="0086186E"/>
    <w:rPr>
      <w:sz w:val="28"/>
      <w:szCs w:val="28"/>
      <w:lang w:val="ru-RU" w:eastAsia="ru-RU"/>
    </w:rPr>
  </w:style>
  <w:style w:type="paragraph" w:styleId="a8">
    <w:name w:val="Body Text Indent"/>
    <w:basedOn w:val="a2"/>
    <w:link w:val="a9"/>
    <w:uiPriority w:val="99"/>
    <w:semiHidden/>
    <w:rsid w:val="0086186E"/>
    <w:pPr>
      <w:widowControl w:val="0"/>
      <w:autoSpaceDE w:val="0"/>
      <w:autoSpaceDN w:val="0"/>
      <w:adjustRightInd w:val="0"/>
      <w:ind w:firstLine="708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86186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header"/>
    <w:basedOn w:val="a2"/>
    <w:next w:val="a6"/>
    <w:link w:val="ab"/>
    <w:uiPriority w:val="99"/>
    <w:rsid w:val="00A4649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A4649F"/>
    <w:rPr>
      <w:sz w:val="28"/>
      <w:szCs w:val="28"/>
      <w:vertAlign w:val="superscript"/>
    </w:rPr>
  </w:style>
  <w:style w:type="paragraph" w:customStyle="1" w:styleId="ad">
    <w:name w:val="выделение"/>
    <w:uiPriority w:val="99"/>
    <w:rsid w:val="00A4649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4649F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A464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4649F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4649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4649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A4649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A4649F"/>
    <w:pPr>
      <w:widowControl w:val="0"/>
      <w:numPr>
        <w:numId w:val="16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3">
    <w:name w:val="page number"/>
    <w:uiPriority w:val="99"/>
    <w:rsid w:val="00A4649F"/>
  </w:style>
  <w:style w:type="character" w:customStyle="1" w:styleId="af4">
    <w:name w:val="номер страницы"/>
    <w:uiPriority w:val="99"/>
    <w:rsid w:val="00A4649F"/>
    <w:rPr>
      <w:sz w:val="28"/>
      <w:szCs w:val="28"/>
    </w:rPr>
  </w:style>
  <w:style w:type="paragraph" w:styleId="af5">
    <w:name w:val="Normal (Web)"/>
    <w:basedOn w:val="a2"/>
    <w:uiPriority w:val="99"/>
    <w:rsid w:val="00A4649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A4649F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locked/>
    <w:rsid w:val="00A4649F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A4649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A4649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A4649F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A4649F"/>
    <w:pPr>
      <w:numPr>
        <w:numId w:val="1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4649F"/>
    <w:pPr>
      <w:numPr>
        <w:numId w:val="18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4649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4649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464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4649F"/>
    <w:rPr>
      <w:i/>
      <w:iCs/>
    </w:rPr>
  </w:style>
  <w:style w:type="paragraph" w:customStyle="1" w:styleId="af6">
    <w:name w:val="схема"/>
    <w:basedOn w:val="a2"/>
    <w:uiPriority w:val="99"/>
    <w:rsid w:val="00A4649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A4649F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A4649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rFonts w:ascii="Times New Roman" w:hAnsi="Times New Roman"/>
      <w:sz w:val="20"/>
      <w:szCs w:val="20"/>
    </w:rPr>
  </w:style>
  <w:style w:type="paragraph" w:customStyle="1" w:styleId="afa">
    <w:name w:val="титут"/>
    <w:uiPriority w:val="99"/>
    <w:rsid w:val="00A4649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2014-02-25T07:07:00Z</dcterms:created>
  <dcterms:modified xsi:type="dcterms:W3CDTF">2014-02-25T07:07:00Z</dcterms:modified>
</cp:coreProperties>
</file>