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7F0" w:rsidRDefault="008547F0" w:rsidP="00424FFC">
      <w:pPr>
        <w:pStyle w:val="4"/>
        <w:spacing w:before="0" w:beforeAutospacing="0" w:after="72" w:afterAutospacing="0" w:line="285" w:lineRule="atLeast"/>
        <w:rPr>
          <w:rStyle w:val="mw-headline"/>
          <w:color w:val="000000"/>
          <w:sz w:val="16"/>
          <w:szCs w:val="16"/>
        </w:rPr>
      </w:pPr>
    </w:p>
    <w:p w:rsidR="00424FFC" w:rsidRPr="009569C9" w:rsidRDefault="00424FFC" w:rsidP="00424FFC">
      <w:pPr>
        <w:pStyle w:val="4"/>
        <w:spacing w:before="0" w:beforeAutospacing="0" w:after="72" w:afterAutospacing="0" w:line="285" w:lineRule="atLeast"/>
        <w:rPr>
          <w:color w:val="000000"/>
          <w:sz w:val="16"/>
          <w:szCs w:val="16"/>
        </w:rPr>
      </w:pPr>
      <w:r w:rsidRPr="009569C9">
        <w:rPr>
          <w:rStyle w:val="mw-headline"/>
          <w:color w:val="000000"/>
          <w:sz w:val="16"/>
          <w:szCs w:val="16"/>
        </w:rPr>
        <w:t>Позитивная и нормативная экономическая теория</w:t>
      </w:r>
    </w:p>
    <w:p w:rsidR="00424FFC" w:rsidRPr="009569C9" w:rsidRDefault="00424FFC" w:rsidP="00424FFC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Многие экономисты проводят чёткую грань между вопросами эффективности и справедливости. Дискуссии об эффективности рассматриваются как часть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5" w:tooltip="Позитивная экономическая теория (страница отсутствует)" w:history="1">
        <w:r w:rsidRPr="009569C9">
          <w:rPr>
            <w:rStyle w:val="a4"/>
            <w:color w:val="CC2200"/>
            <w:sz w:val="16"/>
            <w:szCs w:val="16"/>
          </w:rPr>
          <w:t>позитивной экономической теории</w:t>
        </w:r>
      </w:hyperlink>
      <w:r w:rsidRPr="009569C9">
        <w:rPr>
          <w:color w:val="000000"/>
          <w:sz w:val="16"/>
          <w:szCs w:val="16"/>
        </w:rPr>
        <w:t>, которая имеет дело с фактами и реальными зависимостями. Дискуссии же о справедливости — это часть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6" w:tooltip="Нормативная экономическая теория (страница отсутствует)" w:history="1">
        <w:r w:rsidRPr="009569C9">
          <w:rPr>
            <w:rStyle w:val="a4"/>
            <w:color w:val="CC2200"/>
            <w:sz w:val="16"/>
            <w:szCs w:val="16"/>
          </w:rPr>
          <w:t>нормативной экономической теории</w:t>
        </w:r>
      </w:hyperlink>
      <w:r w:rsidRPr="009569C9">
        <w:rPr>
          <w:color w:val="000000"/>
          <w:sz w:val="16"/>
          <w:szCs w:val="16"/>
        </w:rPr>
        <w:t>, то есть той отрасли науки, которая выносит суждения о том, хороши или плохи конкретные экономические условия и политика.</w:t>
      </w:r>
    </w:p>
    <w:p w:rsidR="00424FFC" w:rsidRPr="009569C9" w:rsidRDefault="00424FFC" w:rsidP="00424FFC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Нормативная экономическая теория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имеет отношение не только к проблеме справедливости в распределении продукта. Оценочные суждения также возможны по поводу оставшихся трёх основных видов выбора, совершаемого каждой экономической системой: при принятии решения о том, что производить, будет ли справедливым разрешить производство табака и алкогольных напитков, и в то же время запретить производство марихуаны и кокаина? При совершении выбора «как производить» возможно ли позволить людям работать в опасных или вредных условиях, или труд в этих условиях должен быть запрещён? Решая, кто и какую работу будет выполнять, справедливо ли ограничивать доступ к различным видам работы на основе возраста, пола или расы? Нормативные проблемы охватывают все стороны экономики.</w:t>
      </w:r>
    </w:p>
    <w:p w:rsidR="00424FFC" w:rsidRPr="009569C9" w:rsidRDefault="00424FFC" w:rsidP="00424FFC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Позитивная теория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не предлагая никаких оценочных суждений, фокусирует своё внимание на процессах, в результате действия которых люди получают ответы на четыре основных экономических вопроса. Эта теория анализирует действие экономики, влияние определённых институтов и политических действий на экономическую систему. Позитивная наука прослеживает связи между фактами, ищет измеримые закономерности в происходящих процессах.</w:t>
      </w:r>
    </w:p>
    <w:p w:rsidR="00424FFC" w:rsidRPr="009569C9" w:rsidRDefault="00424FFC">
      <w:pPr>
        <w:rPr>
          <w:rStyle w:val="apple-style-span"/>
          <w:color w:val="000000"/>
          <w:sz w:val="16"/>
          <w:szCs w:val="16"/>
        </w:rPr>
      </w:pPr>
      <w:r w:rsidRPr="009569C9">
        <w:rPr>
          <w:rStyle w:val="apple-style-span"/>
          <w:color w:val="000000"/>
          <w:sz w:val="16"/>
          <w:szCs w:val="16"/>
        </w:rPr>
        <w:t>Предназначение экономической теории заключается в том, чтобы, во-первых, описать и объяснить</w:t>
      </w:r>
      <w:r w:rsidRPr="009569C9">
        <w:rPr>
          <w:rStyle w:val="apple-converted-space"/>
          <w:b/>
          <w:bCs/>
          <w:color w:val="000000"/>
          <w:sz w:val="16"/>
          <w:szCs w:val="16"/>
        </w:rPr>
        <w:t> </w:t>
      </w:r>
      <w:r w:rsidRPr="009569C9">
        <w:rPr>
          <w:rStyle w:val="a5"/>
          <w:color w:val="000000"/>
          <w:sz w:val="16"/>
          <w:szCs w:val="16"/>
        </w:rPr>
        <w:t>процессы производства и обращения;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rStyle w:val="apple-style-span"/>
          <w:color w:val="000000"/>
          <w:sz w:val="16"/>
          <w:szCs w:val="16"/>
        </w:rPr>
        <w:t>во-вторых, обеспечить должное экономическое поведение хозяйственных субъектов. В обоих случаях мы сначала имеем</w:t>
      </w:r>
      <w:r w:rsidRPr="009569C9">
        <w:rPr>
          <w:color w:val="000000"/>
          <w:sz w:val="16"/>
          <w:szCs w:val="16"/>
        </w:rPr>
        <w:br/>
      </w:r>
      <w:r w:rsidRPr="009569C9">
        <w:rPr>
          <w:rStyle w:val="apple-style-span"/>
          <w:color w:val="000000"/>
          <w:sz w:val="16"/>
          <w:szCs w:val="16"/>
        </w:rPr>
        <w:t>дело с позитивной экономикой, а затем — с нормативной. Позитивная экономика описывает факты, условия, отношения в сфере экономики, взаимосвязи между ними, наиболее существенные процессы хозяйственной деятельности и их взаимодействие с другими экономическими и социальными процессами. Одним словом,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rStyle w:val="a5"/>
          <w:color w:val="000000"/>
          <w:sz w:val="16"/>
          <w:szCs w:val="16"/>
        </w:rPr>
        <w:t>позитивная экономика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rStyle w:val="apple-style-span"/>
          <w:color w:val="000000"/>
          <w:sz w:val="16"/>
          <w:szCs w:val="16"/>
        </w:rPr>
        <w:t>занимается раскрытием содержательной стороны явлений и процессов хозяйственной жизни общества, т.е. раскрытием экономических законов и закономерностей.</w:t>
      </w:r>
      <w:r w:rsidRPr="009569C9">
        <w:rPr>
          <w:color w:val="000000"/>
          <w:sz w:val="16"/>
          <w:szCs w:val="16"/>
        </w:rPr>
        <w:br/>
      </w:r>
      <w:r w:rsidRPr="009569C9">
        <w:rPr>
          <w:rStyle w:val="a5"/>
          <w:color w:val="000000"/>
          <w:sz w:val="16"/>
          <w:szCs w:val="16"/>
        </w:rPr>
        <w:t>Нормативная экономика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rStyle w:val="apple-style-span"/>
          <w:color w:val="000000"/>
          <w:sz w:val="16"/>
          <w:szCs w:val="16"/>
        </w:rPr>
        <w:t>охватывает моральные и стоимостные оценки экономических явлений и процессов, руководствуясь знанием позитивной экономики. Скажем, каков допустимый уровень инфляции или нормы процента? Следует ли через системы налогообложения перераспределять доходы в пользу бедных слоев общества? Какими темпами должны расти или сокращаться расходы на оборону? Ответы на эти вопросы диктуются политическим выбором. В заключение можно сказать, что позитивная экономика занимается познанием и действием экономических законов, тогда как нормативная экономика — их использованием.</w:t>
      </w:r>
    </w:p>
    <w:p w:rsidR="009569C9" w:rsidRDefault="00424FFC" w:rsidP="009569C9">
      <w:pPr>
        <w:pStyle w:val="a3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Критерии классификации экономических систем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- это признаки, какие-то особенности, на основании которых производится классификация экономических систем. В качестве таких критериев можно использовать различия в той или иной структуре, характеризующей экономическую систему, в частности, различия в материально-технической структуре, в социально-экономической или в организационно-хозяйственной структуре.</w:t>
      </w:r>
    </w:p>
    <w:p w:rsidR="009569C9" w:rsidRPr="009569C9" w:rsidRDefault="009569C9" w:rsidP="009569C9">
      <w:pPr>
        <w:pStyle w:val="a3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Экономическая система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(</w:t>
      </w:r>
      <w:hyperlink r:id="rId7" w:tooltip="Английский язык" w:history="1">
        <w:r w:rsidRPr="009569C9">
          <w:rPr>
            <w:rStyle w:val="a4"/>
            <w:color w:val="0645AD"/>
            <w:sz w:val="16"/>
            <w:szCs w:val="16"/>
            <w:u w:val="none"/>
          </w:rPr>
          <w:t>англ.</w:t>
        </w:r>
      </w:hyperlink>
      <w:r w:rsidRPr="009569C9">
        <w:rPr>
          <w:color w:val="000000"/>
          <w:sz w:val="16"/>
          <w:szCs w:val="16"/>
        </w:rPr>
        <w:t> </w:t>
      </w:r>
      <w:r w:rsidRPr="009569C9">
        <w:rPr>
          <w:i/>
          <w:iCs/>
          <w:color w:val="000000"/>
          <w:sz w:val="16"/>
          <w:szCs w:val="16"/>
          <w:lang w:val="en"/>
        </w:rPr>
        <w:t>Economic</w:t>
      </w:r>
      <w:r w:rsidRPr="009569C9">
        <w:rPr>
          <w:i/>
          <w:iCs/>
          <w:color w:val="000000"/>
          <w:sz w:val="16"/>
          <w:szCs w:val="16"/>
        </w:rPr>
        <w:t xml:space="preserve"> </w:t>
      </w:r>
      <w:r w:rsidRPr="009569C9">
        <w:rPr>
          <w:i/>
          <w:iCs/>
          <w:color w:val="000000"/>
          <w:sz w:val="16"/>
          <w:szCs w:val="16"/>
          <w:lang w:val="en"/>
        </w:rPr>
        <w:t>system</w:t>
      </w:r>
      <w:r w:rsidRPr="009569C9">
        <w:rPr>
          <w:color w:val="000000"/>
          <w:sz w:val="16"/>
          <w:szCs w:val="16"/>
        </w:rPr>
        <w:t>) — совокупность всех экономических процессов, совершающихся в обществе на основе сложившихся в нём отношений собственности и хозяйственного механизма. В любой экономической системе первичную роль играет производство в совокупности с распределением, обменом, потреблением. Во всех экономических системах для производства требуются экономические ресурсы, а результаты хозяйственной деятельности распределяются, обмениваются и потребляются. В то же время в экономических системах есть также элементы, которые отличают их друг от друга:</w:t>
      </w:r>
    </w:p>
    <w:p w:rsidR="009569C9" w:rsidRPr="009569C9" w:rsidRDefault="009569C9" w:rsidP="009569C9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социально-экономические отношения;</w:t>
      </w:r>
    </w:p>
    <w:p w:rsidR="009569C9" w:rsidRPr="009569C9" w:rsidRDefault="009569C9" w:rsidP="009569C9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организационно-правовые формы хозяйственной деятельности;</w:t>
      </w:r>
    </w:p>
    <w:p w:rsidR="009569C9" w:rsidRPr="009569C9" w:rsidRDefault="009569C9" w:rsidP="009569C9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хозяйственный механизм;</w:t>
      </w:r>
    </w:p>
    <w:p w:rsidR="009569C9" w:rsidRPr="009569C9" w:rsidRDefault="009569C9" w:rsidP="009569C9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система стимулов и мотиваций участников;</w:t>
      </w:r>
    </w:p>
    <w:p w:rsidR="009569C9" w:rsidRPr="009569C9" w:rsidRDefault="009569C9" w:rsidP="009569C9">
      <w:pPr>
        <w:numPr>
          <w:ilvl w:val="0"/>
          <w:numId w:val="1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экономические связи между предприятиями и организациями.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Основные типы экономических систем перечислены ниже.</w:t>
      </w:r>
    </w:p>
    <w:p w:rsidR="009569C9" w:rsidRPr="009569C9" w:rsidRDefault="009569C9" w:rsidP="009569C9">
      <w:pPr>
        <w:rPr>
          <w:sz w:val="16"/>
          <w:szCs w:val="16"/>
        </w:rPr>
      </w:pPr>
    </w:p>
    <w:p w:rsidR="009569C9" w:rsidRPr="009569C9" w:rsidRDefault="009569C9" w:rsidP="009569C9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rPr>
          <w:b w:val="0"/>
          <w:bCs w:val="0"/>
          <w:color w:val="000000"/>
          <w:sz w:val="16"/>
          <w:szCs w:val="16"/>
        </w:rPr>
      </w:pPr>
      <w:r w:rsidRPr="009569C9">
        <w:rPr>
          <w:rStyle w:val="mw-headline"/>
          <w:b w:val="0"/>
          <w:bCs w:val="0"/>
          <w:color w:val="000000"/>
          <w:sz w:val="16"/>
          <w:szCs w:val="16"/>
        </w:rPr>
        <w:t>Современная рыночная экономическая система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Отличительные черты:</w:t>
      </w:r>
    </w:p>
    <w:p w:rsidR="009569C9" w:rsidRPr="009569C9" w:rsidRDefault="009569C9" w:rsidP="009569C9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многообразие форм собственности, среди которых по-прежнему ведущее место занимает частная собственность в различных её видах;</w:t>
      </w:r>
    </w:p>
    <w:p w:rsidR="009569C9" w:rsidRPr="009569C9" w:rsidRDefault="009569C9" w:rsidP="009569C9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развертывание научно-технической революции, ускорившей создание мощной производственной и социальной инфраструктуры;</w:t>
      </w:r>
    </w:p>
    <w:p w:rsidR="009569C9" w:rsidRPr="009569C9" w:rsidRDefault="009569C9" w:rsidP="009569C9">
      <w:pPr>
        <w:numPr>
          <w:ilvl w:val="0"/>
          <w:numId w:val="2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ограниченное вмешательство государства в экономику, однако роль правительства в социальной сфере по-прежнему велика;</w:t>
      </w:r>
    </w:p>
    <w:p w:rsidR="009569C9" w:rsidRPr="009569C9" w:rsidRDefault="009569C9" w:rsidP="009569C9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изменение структуры производства и потребления (возрастание роли услуг);</w:t>
      </w:r>
    </w:p>
    <w:p w:rsidR="009569C9" w:rsidRPr="009569C9" w:rsidRDefault="009569C9" w:rsidP="009569C9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рост уровня образования (послешкольное);</w:t>
      </w:r>
    </w:p>
    <w:p w:rsidR="009569C9" w:rsidRPr="009569C9" w:rsidRDefault="009569C9" w:rsidP="009569C9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новое отношение к труду (творческое);</w:t>
      </w:r>
    </w:p>
    <w:p w:rsidR="009569C9" w:rsidRPr="009569C9" w:rsidRDefault="009569C9" w:rsidP="009569C9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повышение внимания к окружающей среде (ограничение безоглядного использования природных ресурсов);</w:t>
      </w:r>
    </w:p>
    <w:p w:rsidR="009569C9" w:rsidRPr="009569C9" w:rsidRDefault="009569C9" w:rsidP="009569C9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гуманизация экономики («человеческий потенциал»);</w:t>
      </w:r>
    </w:p>
    <w:p w:rsidR="009569C9" w:rsidRPr="009569C9" w:rsidRDefault="009569C9" w:rsidP="009569C9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информатизация общества (увеличение численности производителей знаний);</w:t>
      </w:r>
    </w:p>
    <w:p w:rsidR="009569C9" w:rsidRPr="009569C9" w:rsidRDefault="002531F4" w:rsidP="009569C9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hyperlink r:id="rId8" w:tooltip="Ренессанс" w:history="1">
        <w:r w:rsidR="009569C9" w:rsidRPr="009569C9">
          <w:rPr>
            <w:rStyle w:val="a4"/>
            <w:color w:val="0645AD"/>
            <w:sz w:val="16"/>
            <w:szCs w:val="16"/>
          </w:rPr>
          <w:t>ренессанс</w:t>
        </w:r>
      </w:hyperlink>
      <w:r w:rsidR="009569C9" w:rsidRPr="009569C9">
        <w:rPr>
          <w:rStyle w:val="apple-converted-space"/>
          <w:color w:val="000000"/>
          <w:sz w:val="16"/>
          <w:szCs w:val="16"/>
        </w:rPr>
        <w:t> </w:t>
      </w:r>
      <w:r w:rsidR="009569C9" w:rsidRPr="009569C9">
        <w:rPr>
          <w:color w:val="000000"/>
          <w:sz w:val="16"/>
          <w:szCs w:val="16"/>
        </w:rPr>
        <w:t>малого бизнеса (быстрое обновление и высокая</w:t>
      </w:r>
      <w:r w:rsidR="009569C9" w:rsidRPr="009569C9">
        <w:rPr>
          <w:rStyle w:val="apple-converted-space"/>
          <w:color w:val="000000"/>
          <w:sz w:val="16"/>
          <w:szCs w:val="16"/>
        </w:rPr>
        <w:t> </w:t>
      </w:r>
      <w:hyperlink r:id="rId9" w:tooltip="Дифференциация" w:history="1">
        <w:r w:rsidR="009569C9" w:rsidRPr="009569C9">
          <w:rPr>
            <w:rStyle w:val="a4"/>
            <w:color w:val="0645AD"/>
            <w:sz w:val="16"/>
            <w:szCs w:val="16"/>
          </w:rPr>
          <w:t>дифференциация</w:t>
        </w:r>
      </w:hyperlink>
      <w:r w:rsidR="009569C9" w:rsidRPr="009569C9">
        <w:rPr>
          <w:rStyle w:val="apple-converted-space"/>
          <w:color w:val="000000"/>
          <w:sz w:val="16"/>
          <w:szCs w:val="16"/>
        </w:rPr>
        <w:t> </w:t>
      </w:r>
      <w:r w:rsidR="009569C9" w:rsidRPr="009569C9">
        <w:rPr>
          <w:color w:val="000000"/>
          <w:sz w:val="16"/>
          <w:szCs w:val="16"/>
        </w:rPr>
        <w:t>выпускаемой продукции);</w:t>
      </w:r>
    </w:p>
    <w:p w:rsidR="009569C9" w:rsidRPr="009569C9" w:rsidRDefault="009569C9" w:rsidP="009569C9">
      <w:pPr>
        <w:numPr>
          <w:ilvl w:val="0"/>
          <w:numId w:val="3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глобализация хозяйственной деятельности (мир стал единым рынком).</w:t>
      </w:r>
    </w:p>
    <w:p w:rsidR="009569C9" w:rsidRPr="009569C9" w:rsidRDefault="002531F4" w:rsidP="009569C9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rPr>
          <w:b w:val="0"/>
          <w:bCs w:val="0"/>
          <w:color w:val="000000"/>
          <w:sz w:val="16"/>
          <w:szCs w:val="16"/>
        </w:rPr>
      </w:pPr>
      <w:hyperlink r:id="rId10" w:tooltip="Традиционная экономика" w:history="1">
        <w:r w:rsidR="009569C9" w:rsidRPr="009569C9">
          <w:rPr>
            <w:rStyle w:val="a4"/>
            <w:b w:val="0"/>
            <w:bCs w:val="0"/>
            <w:color w:val="0645AD"/>
            <w:sz w:val="16"/>
            <w:szCs w:val="16"/>
          </w:rPr>
          <w:t>Традиционная экономическая система</w:t>
        </w:r>
      </w:hyperlink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Отличительные черты:</w:t>
      </w:r>
    </w:p>
    <w:p w:rsidR="009569C9" w:rsidRPr="009569C9" w:rsidRDefault="009569C9" w:rsidP="009569C9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крайне примитивные технологии;</w:t>
      </w:r>
    </w:p>
    <w:p w:rsidR="009569C9" w:rsidRPr="009569C9" w:rsidRDefault="009569C9" w:rsidP="009569C9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преобладание ручного труда;</w:t>
      </w:r>
    </w:p>
    <w:p w:rsidR="009569C9" w:rsidRPr="009569C9" w:rsidRDefault="009569C9" w:rsidP="009569C9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все ключевые экономические проблемы решаются в соответствии с вековыми обычаями;</w:t>
      </w:r>
    </w:p>
    <w:p w:rsidR="009569C9" w:rsidRPr="009569C9" w:rsidRDefault="009569C9" w:rsidP="009569C9">
      <w:pPr>
        <w:numPr>
          <w:ilvl w:val="0"/>
          <w:numId w:val="4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организация и управление экономической жизнью осуществляется на основе решений совета старейшин.</w:t>
      </w:r>
    </w:p>
    <w:p w:rsidR="009569C9" w:rsidRPr="009569C9" w:rsidRDefault="002531F4" w:rsidP="009569C9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rPr>
          <w:b w:val="0"/>
          <w:bCs w:val="0"/>
          <w:color w:val="000000"/>
          <w:sz w:val="16"/>
          <w:szCs w:val="16"/>
        </w:rPr>
      </w:pPr>
      <w:hyperlink r:id="rId11" w:tooltip="Плановая экономика" w:history="1">
        <w:r w:rsidR="009569C9" w:rsidRPr="009569C9">
          <w:rPr>
            <w:rStyle w:val="a4"/>
            <w:b w:val="0"/>
            <w:bCs w:val="0"/>
            <w:color w:val="0645AD"/>
            <w:sz w:val="16"/>
            <w:szCs w:val="16"/>
          </w:rPr>
          <w:t>Административно-командная система (плановая)</w:t>
        </w:r>
      </w:hyperlink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Основные черты:</w:t>
      </w:r>
    </w:p>
    <w:p w:rsidR="009569C9" w:rsidRPr="009569C9" w:rsidRDefault="009569C9" w:rsidP="009569C9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государственная собственность практически на все экономические ресурсы;</w:t>
      </w:r>
    </w:p>
    <w:p w:rsidR="009569C9" w:rsidRPr="009569C9" w:rsidRDefault="009569C9" w:rsidP="009569C9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сильная монополизация и бюрократизация экономики;</w:t>
      </w:r>
    </w:p>
    <w:p w:rsidR="009569C9" w:rsidRPr="009569C9" w:rsidRDefault="009569C9" w:rsidP="009569C9">
      <w:pPr>
        <w:numPr>
          <w:ilvl w:val="0"/>
          <w:numId w:val="5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централизованное, директивное экономическое планирование, как основа хозяйственного механизма.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Основные черты хозяйственного механизма:</w:t>
      </w:r>
    </w:p>
    <w:p w:rsidR="009569C9" w:rsidRPr="009569C9" w:rsidRDefault="009569C9" w:rsidP="009569C9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непосредственное правление всеми предприятиями из единого центра;</w:t>
      </w:r>
    </w:p>
    <w:p w:rsidR="009569C9" w:rsidRPr="009569C9" w:rsidRDefault="009569C9" w:rsidP="009569C9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государство полностью контролирует производство и распределение продукции;</w:t>
      </w:r>
    </w:p>
    <w:p w:rsidR="009569C9" w:rsidRPr="009569C9" w:rsidRDefault="009569C9" w:rsidP="009569C9">
      <w:pPr>
        <w:numPr>
          <w:ilvl w:val="0"/>
          <w:numId w:val="6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государственный аппарат руководит хозяйственной деятельностью с помощью преимущественно административно-командных методов.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Этот тип экономической системы характерен для Кубы, Северной Кореи, Албании и др.</w:t>
      </w:r>
    </w:p>
    <w:p w:rsidR="009569C9" w:rsidRPr="009569C9" w:rsidRDefault="009569C9" w:rsidP="009569C9">
      <w:pPr>
        <w:pStyle w:val="2"/>
        <w:pBdr>
          <w:bottom w:val="single" w:sz="6" w:space="2" w:color="AAAAAA"/>
        </w:pBdr>
        <w:spacing w:before="0" w:beforeAutospacing="0" w:after="144" w:afterAutospacing="0" w:line="285" w:lineRule="atLeast"/>
        <w:rPr>
          <w:b w:val="0"/>
          <w:bCs w:val="0"/>
          <w:color w:val="000000"/>
          <w:sz w:val="16"/>
          <w:szCs w:val="16"/>
        </w:rPr>
      </w:pPr>
      <w:r w:rsidRPr="009569C9">
        <w:rPr>
          <w:rStyle w:val="mw-headline"/>
          <w:b w:val="0"/>
          <w:bCs w:val="0"/>
          <w:color w:val="000000"/>
          <w:sz w:val="16"/>
          <w:szCs w:val="16"/>
        </w:rPr>
        <w:t>Смешанная система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Отличительные черты:</w:t>
      </w:r>
    </w:p>
    <w:p w:rsidR="009569C9" w:rsidRPr="009569C9" w:rsidRDefault="009569C9" w:rsidP="009569C9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приоритетность рыночной организации экономики;</w:t>
      </w:r>
    </w:p>
    <w:p w:rsidR="009569C9" w:rsidRPr="009569C9" w:rsidRDefault="009569C9" w:rsidP="009569C9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многосекторность экономики;</w:t>
      </w:r>
    </w:p>
    <w:p w:rsidR="009569C9" w:rsidRPr="009569C9" w:rsidRDefault="009569C9" w:rsidP="009569C9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государственное предпринимательство сочетается с частным при всесторонней его поддержке;</w:t>
      </w:r>
    </w:p>
    <w:p w:rsidR="009569C9" w:rsidRPr="009569C9" w:rsidRDefault="009569C9" w:rsidP="009569C9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ориентация государственной финансовой, кредитной и налоговой политики на экономический рост и социальную стабильность;</w:t>
      </w:r>
    </w:p>
    <w:p w:rsidR="009569C9" w:rsidRPr="009569C9" w:rsidRDefault="009569C9" w:rsidP="009569C9">
      <w:pPr>
        <w:numPr>
          <w:ilvl w:val="0"/>
          <w:numId w:val="7"/>
        </w:numPr>
        <w:spacing w:before="100" w:beforeAutospacing="1" w:after="24" w:line="360" w:lineRule="atLeast"/>
        <w:ind w:left="36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социальная защита населения.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Данный тип экономической системы характерен для России, Китая, Швеции, Франции, Японии, Великобритании, США и др.</w:t>
      </w:r>
    </w:p>
    <w:p w:rsidR="00424FFC" w:rsidRPr="009569C9" w:rsidRDefault="00424FFC">
      <w:pPr>
        <w:rPr>
          <w:sz w:val="16"/>
          <w:szCs w:val="16"/>
        </w:rPr>
      </w:pP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Экономическая теория</w:t>
      </w:r>
      <w:r w:rsidRPr="009569C9">
        <w:rPr>
          <w:color w:val="000000"/>
          <w:sz w:val="16"/>
          <w:szCs w:val="16"/>
        </w:rPr>
        <w:t> — дисциплина экономической науки. Представляет собой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12" w:tooltip="Теория" w:history="1">
        <w:r w:rsidRPr="009569C9">
          <w:rPr>
            <w:rStyle w:val="a4"/>
            <w:color w:val="0645AD"/>
            <w:sz w:val="16"/>
            <w:szCs w:val="16"/>
            <w:u w:val="none"/>
          </w:rPr>
          <w:t>теоретическое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и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13" w:tooltip="Философия" w:history="1">
        <w:r w:rsidRPr="009569C9">
          <w:rPr>
            <w:rStyle w:val="a4"/>
            <w:color w:val="0645AD"/>
            <w:sz w:val="16"/>
            <w:szCs w:val="16"/>
            <w:u w:val="none"/>
          </w:rPr>
          <w:t>философское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основание экономической науки. Состоит из множества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14" w:tooltip="Научная школа" w:history="1">
        <w:r w:rsidRPr="009569C9">
          <w:rPr>
            <w:rStyle w:val="a4"/>
            <w:color w:val="0645AD"/>
            <w:sz w:val="16"/>
            <w:szCs w:val="16"/>
            <w:u w:val="none"/>
          </w:rPr>
          <w:t>школ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и направлений. Экономическая теория не стоит на месте и её развитием в исторической перспективе занимается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15" w:tooltip="История экономических учений" w:history="1">
        <w:r w:rsidRPr="009569C9">
          <w:rPr>
            <w:rStyle w:val="a4"/>
            <w:color w:val="0645AD"/>
            <w:sz w:val="16"/>
            <w:szCs w:val="16"/>
            <w:u w:val="none"/>
          </w:rPr>
          <w:t>история экономических учений</w:t>
        </w:r>
      </w:hyperlink>
      <w:r w:rsidRPr="009569C9">
        <w:rPr>
          <w:color w:val="000000"/>
          <w:sz w:val="16"/>
          <w:szCs w:val="16"/>
        </w:rPr>
        <w:t>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Основная задача экономической теории — дать объяснения происходящих событий в экономической жизни с помощью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16" w:tooltip="Модель (наука)" w:history="1">
        <w:r w:rsidRPr="009569C9">
          <w:rPr>
            <w:rStyle w:val="a4"/>
            <w:color w:val="0645AD"/>
            <w:sz w:val="16"/>
            <w:szCs w:val="16"/>
            <w:u w:val="none"/>
          </w:rPr>
          <w:t>моделей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действительности, отразить в себе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17" w:tooltip="Экономика (действительность)" w:history="1">
        <w:r w:rsidRPr="009569C9">
          <w:rPr>
            <w:rStyle w:val="a4"/>
            <w:color w:val="0645AD"/>
            <w:sz w:val="16"/>
            <w:szCs w:val="16"/>
            <w:u w:val="none"/>
          </w:rPr>
          <w:t>реальную экономику</w:t>
        </w:r>
      </w:hyperlink>
      <w:r w:rsidRPr="009569C9">
        <w:rPr>
          <w:color w:val="000000"/>
          <w:sz w:val="16"/>
          <w:szCs w:val="16"/>
        </w:rPr>
        <w:t>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Экономическая теория состоит из ряда разделов: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18" w:tooltip="Методология" w:history="1">
        <w:r w:rsidRPr="009569C9">
          <w:rPr>
            <w:rStyle w:val="a4"/>
            <w:color w:val="0645AD"/>
            <w:sz w:val="16"/>
            <w:szCs w:val="16"/>
            <w:u w:val="none"/>
          </w:rPr>
          <w:t>методологии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экономической науки,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19" w:tooltip="Микроэкономика" w:history="1">
        <w:r w:rsidRPr="009569C9">
          <w:rPr>
            <w:rStyle w:val="a4"/>
            <w:color w:val="0645AD"/>
            <w:sz w:val="16"/>
            <w:szCs w:val="16"/>
            <w:u w:val="none"/>
          </w:rPr>
          <w:t>микроэкономики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0" w:tooltip="Макроэкономика" w:history="1">
        <w:r w:rsidRPr="009569C9">
          <w:rPr>
            <w:rStyle w:val="a4"/>
            <w:color w:val="0645AD"/>
            <w:sz w:val="16"/>
            <w:szCs w:val="16"/>
            <w:u w:val="none"/>
          </w:rPr>
          <w:t>макроэкономики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1" w:tooltip="Международная экономика" w:history="1">
        <w:r w:rsidRPr="009569C9">
          <w:rPr>
            <w:rStyle w:val="a4"/>
            <w:color w:val="0645AD"/>
            <w:sz w:val="16"/>
            <w:szCs w:val="16"/>
            <w:u w:val="none"/>
          </w:rPr>
          <w:t>международной экономики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2" w:tooltip="Эконометрика" w:history="1">
        <w:r w:rsidRPr="009569C9">
          <w:rPr>
            <w:rStyle w:val="a4"/>
            <w:color w:val="0645AD"/>
            <w:sz w:val="16"/>
            <w:szCs w:val="16"/>
            <w:u w:val="none"/>
          </w:rPr>
          <w:t>эконометрики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3" w:tooltip="Теория игр" w:history="1">
        <w:r w:rsidRPr="009569C9">
          <w:rPr>
            <w:rStyle w:val="a4"/>
            <w:color w:val="0645AD"/>
            <w:sz w:val="16"/>
            <w:szCs w:val="16"/>
            <w:u w:val="none"/>
          </w:rPr>
          <w:t>теории игр</w:t>
        </w:r>
      </w:hyperlink>
      <w:r w:rsidRPr="009569C9">
        <w:rPr>
          <w:color w:val="000000"/>
          <w:sz w:val="16"/>
          <w:szCs w:val="16"/>
        </w:rPr>
        <w:t>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В современной экономической теории можно выделить ряд научных школ и направлений: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4" w:tooltip="Неокейнсианство" w:history="1">
        <w:r w:rsidRPr="009569C9">
          <w:rPr>
            <w:rStyle w:val="a4"/>
            <w:color w:val="0645AD"/>
            <w:sz w:val="16"/>
            <w:szCs w:val="16"/>
            <w:u w:val="none"/>
          </w:rPr>
          <w:t>неокейнсианство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5" w:tooltip="Монетаризм" w:history="1">
        <w:r w:rsidRPr="009569C9">
          <w:rPr>
            <w:rStyle w:val="a4"/>
            <w:color w:val="0645AD"/>
            <w:sz w:val="16"/>
            <w:szCs w:val="16"/>
            <w:u w:val="none"/>
          </w:rPr>
          <w:t>монетаризм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6" w:tooltip="Новая институциональная теория" w:history="1">
        <w:r w:rsidRPr="009569C9">
          <w:rPr>
            <w:rStyle w:val="a4"/>
            <w:color w:val="0645AD"/>
            <w:sz w:val="16"/>
            <w:szCs w:val="16"/>
            <w:u w:val="none"/>
          </w:rPr>
          <w:t>новую институциональную экономическую теорию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7" w:tooltip="Нейроэкономика" w:history="1">
        <w:r w:rsidRPr="009569C9">
          <w:rPr>
            <w:rStyle w:val="a4"/>
            <w:color w:val="0645AD"/>
            <w:sz w:val="16"/>
            <w:szCs w:val="16"/>
            <w:u w:val="none"/>
          </w:rPr>
          <w:t>нейроэкономику</w:t>
        </w:r>
      </w:hyperlink>
      <w:r w:rsidRPr="009569C9">
        <w:rPr>
          <w:color w:val="000000"/>
          <w:sz w:val="16"/>
          <w:szCs w:val="16"/>
        </w:rPr>
        <w:t>,</w:t>
      </w:r>
      <w:hyperlink r:id="rId28" w:tooltip="Австрийская школа" w:history="1">
        <w:r w:rsidRPr="009569C9">
          <w:rPr>
            <w:rStyle w:val="a4"/>
            <w:color w:val="0645AD"/>
            <w:sz w:val="16"/>
            <w:szCs w:val="16"/>
            <w:u w:val="none"/>
          </w:rPr>
          <w:t>австрийскую школу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29" w:tooltip="Новая политическая экономия" w:history="1">
        <w:r w:rsidRPr="009569C9">
          <w:rPr>
            <w:rStyle w:val="a4"/>
            <w:color w:val="0645AD"/>
            <w:sz w:val="16"/>
            <w:szCs w:val="16"/>
            <w:u w:val="none"/>
          </w:rPr>
          <w:t>новую политическую экономию</w:t>
        </w:r>
      </w:hyperlink>
      <w:r w:rsidRPr="009569C9">
        <w:rPr>
          <w:color w:val="000000"/>
          <w:sz w:val="16"/>
          <w:szCs w:val="16"/>
        </w:rPr>
        <w:t>,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30" w:tooltip="Экономика и право (страница отсутствует)" w:history="1">
        <w:r w:rsidRPr="009569C9">
          <w:rPr>
            <w:rStyle w:val="a4"/>
            <w:color w:val="CC2200"/>
            <w:sz w:val="16"/>
            <w:szCs w:val="16"/>
            <w:u w:val="none"/>
          </w:rPr>
          <w:t>экономику и право</w:t>
        </w:r>
      </w:hyperlink>
      <w:r w:rsidRPr="009569C9">
        <w:rPr>
          <w:color w:val="000000"/>
          <w:sz w:val="16"/>
          <w:szCs w:val="16"/>
        </w:rPr>
        <w:t>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Методы экономической теории</w:t>
      </w:r>
      <w:r w:rsidRPr="009569C9">
        <w:rPr>
          <w:color w:val="000000"/>
          <w:sz w:val="16"/>
          <w:szCs w:val="16"/>
        </w:rPr>
        <w:t>:</w:t>
      </w:r>
    </w:p>
    <w:p w:rsidR="009569C9" w:rsidRPr="009569C9" w:rsidRDefault="009569C9" w:rsidP="009569C9">
      <w:pPr>
        <w:numPr>
          <w:ilvl w:val="0"/>
          <w:numId w:val="8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Метод</w:t>
      </w:r>
      <w:r w:rsidRPr="009569C9">
        <w:rPr>
          <w:rStyle w:val="apple-converted-space"/>
          <w:i/>
          <w:iCs/>
          <w:color w:val="000000"/>
          <w:sz w:val="16"/>
          <w:szCs w:val="16"/>
        </w:rPr>
        <w:t> </w:t>
      </w:r>
      <w:hyperlink r:id="rId31" w:tooltip="Анализ" w:history="1">
        <w:r w:rsidRPr="009569C9">
          <w:rPr>
            <w:rStyle w:val="a4"/>
            <w:i/>
            <w:iCs/>
            <w:color w:val="0645AD"/>
            <w:sz w:val="16"/>
            <w:szCs w:val="16"/>
            <w:u w:val="none"/>
          </w:rPr>
          <w:t>анализа</w:t>
        </w:r>
      </w:hyperlink>
      <w:r w:rsidRPr="009569C9">
        <w:rPr>
          <w:rStyle w:val="apple-converted-space"/>
          <w:i/>
          <w:iCs/>
          <w:color w:val="000000"/>
          <w:sz w:val="16"/>
          <w:szCs w:val="16"/>
        </w:rPr>
        <w:t> </w:t>
      </w:r>
      <w:r w:rsidRPr="009569C9">
        <w:rPr>
          <w:i/>
          <w:iCs/>
          <w:color w:val="000000"/>
          <w:sz w:val="16"/>
          <w:szCs w:val="16"/>
        </w:rPr>
        <w:t>и</w:t>
      </w:r>
      <w:r w:rsidRPr="009569C9">
        <w:rPr>
          <w:rStyle w:val="apple-converted-space"/>
          <w:i/>
          <w:iCs/>
          <w:color w:val="000000"/>
          <w:sz w:val="16"/>
          <w:szCs w:val="16"/>
        </w:rPr>
        <w:t> </w:t>
      </w:r>
      <w:hyperlink r:id="rId32" w:tooltip="Синтез" w:history="1">
        <w:r w:rsidRPr="009569C9">
          <w:rPr>
            <w:rStyle w:val="a4"/>
            <w:i/>
            <w:iCs/>
            <w:color w:val="0645AD"/>
            <w:sz w:val="16"/>
            <w:szCs w:val="16"/>
            <w:u w:val="none"/>
          </w:rPr>
          <w:t>синтеза</w:t>
        </w:r>
      </w:hyperlink>
      <w:r w:rsidRPr="009569C9">
        <w:rPr>
          <w:color w:val="000000"/>
          <w:sz w:val="16"/>
          <w:szCs w:val="16"/>
        </w:rPr>
        <w:t> — анализ предполагает разделение рассматриваемого объекта или явления на отдельные части и определение свойств отдельного элемента. С помощью синтеза получают полную картину явления в целом.</w:t>
      </w:r>
    </w:p>
    <w:p w:rsidR="009569C9" w:rsidRPr="009569C9" w:rsidRDefault="009569C9" w:rsidP="009569C9">
      <w:pPr>
        <w:numPr>
          <w:ilvl w:val="0"/>
          <w:numId w:val="8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Метод</w:t>
      </w:r>
      <w:r w:rsidRPr="009569C9">
        <w:rPr>
          <w:rStyle w:val="apple-converted-space"/>
          <w:i/>
          <w:iCs/>
          <w:color w:val="000000"/>
          <w:sz w:val="16"/>
          <w:szCs w:val="16"/>
        </w:rPr>
        <w:t> </w:t>
      </w:r>
      <w:hyperlink r:id="rId33" w:tooltip="Индукция" w:history="1">
        <w:r w:rsidRPr="009569C9">
          <w:rPr>
            <w:rStyle w:val="a4"/>
            <w:i/>
            <w:iCs/>
            <w:color w:val="0645AD"/>
            <w:sz w:val="16"/>
            <w:szCs w:val="16"/>
            <w:u w:val="none"/>
          </w:rPr>
          <w:t>индукции</w:t>
        </w:r>
      </w:hyperlink>
      <w:r w:rsidRPr="009569C9">
        <w:rPr>
          <w:rStyle w:val="apple-converted-space"/>
          <w:i/>
          <w:iCs/>
          <w:color w:val="000000"/>
          <w:sz w:val="16"/>
          <w:szCs w:val="16"/>
        </w:rPr>
        <w:t> </w:t>
      </w:r>
      <w:r w:rsidRPr="009569C9">
        <w:rPr>
          <w:i/>
          <w:iCs/>
          <w:color w:val="000000"/>
          <w:sz w:val="16"/>
          <w:szCs w:val="16"/>
        </w:rPr>
        <w:t>и</w:t>
      </w:r>
      <w:r w:rsidRPr="009569C9">
        <w:rPr>
          <w:rStyle w:val="apple-converted-space"/>
          <w:i/>
          <w:iCs/>
          <w:color w:val="000000"/>
          <w:sz w:val="16"/>
          <w:szCs w:val="16"/>
        </w:rPr>
        <w:t> </w:t>
      </w:r>
      <w:hyperlink r:id="rId34" w:tooltip="Дедукция" w:history="1">
        <w:r w:rsidRPr="009569C9">
          <w:rPr>
            <w:rStyle w:val="a4"/>
            <w:i/>
            <w:iCs/>
            <w:color w:val="0645AD"/>
            <w:sz w:val="16"/>
            <w:szCs w:val="16"/>
            <w:u w:val="none"/>
          </w:rPr>
          <w:t>дедукции</w:t>
        </w:r>
      </w:hyperlink>
      <w:r w:rsidRPr="009569C9">
        <w:rPr>
          <w:color w:val="000000"/>
          <w:sz w:val="16"/>
          <w:szCs w:val="16"/>
        </w:rPr>
        <w:t> — при методе индукции происходит исследование отдельных фактов, принципов и формирование общих теоретических концепций на основе получения результатов (от частного к общему). Метод дедукции предполагает исследование от общих принципов, законов, когда положения теории распределяются на отдельные явления.</w:t>
      </w:r>
    </w:p>
    <w:p w:rsidR="009569C9" w:rsidRPr="009569C9" w:rsidRDefault="009569C9" w:rsidP="009569C9">
      <w:pPr>
        <w:numPr>
          <w:ilvl w:val="0"/>
          <w:numId w:val="8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Метод системного подхода</w:t>
      </w:r>
      <w:r w:rsidRPr="009569C9">
        <w:rPr>
          <w:color w:val="000000"/>
          <w:sz w:val="16"/>
          <w:szCs w:val="16"/>
        </w:rPr>
        <w:t> — рассматривает отдельное явление или процесс как систему, состоящую из определенного количества взаимосвязанных между собой элементов, которые взаимодействуют и оказывают влияние на эффективность всей системы в целом.</w:t>
      </w:r>
    </w:p>
    <w:p w:rsidR="009569C9" w:rsidRPr="009569C9" w:rsidRDefault="009569C9" w:rsidP="009569C9">
      <w:pPr>
        <w:numPr>
          <w:ilvl w:val="0"/>
          <w:numId w:val="8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Метод</w:t>
      </w:r>
      <w:r w:rsidRPr="009569C9">
        <w:rPr>
          <w:rStyle w:val="apple-converted-space"/>
          <w:i/>
          <w:iCs/>
          <w:color w:val="000000"/>
          <w:sz w:val="16"/>
          <w:szCs w:val="16"/>
        </w:rPr>
        <w:t> </w:t>
      </w:r>
      <w:hyperlink r:id="rId35" w:tooltip="Математическое моделирование" w:history="1">
        <w:r w:rsidRPr="009569C9">
          <w:rPr>
            <w:rStyle w:val="a4"/>
            <w:i/>
            <w:iCs/>
            <w:color w:val="0645AD"/>
            <w:sz w:val="16"/>
            <w:szCs w:val="16"/>
            <w:u w:val="none"/>
          </w:rPr>
          <w:t>математического моделирования</w:t>
        </w:r>
      </w:hyperlink>
      <w:r w:rsidRPr="009569C9">
        <w:rPr>
          <w:color w:val="000000"/>
          <w:sz w:val="16"/>
          <w:szCs w:val="16"/>
        </w:rPr>
        <w:t> — предполагает построение графических, формализованных моделей, которые в упрощенном виде характеризуют отдельные экономические явления или процессы.</w:t>
      </w:r>
    </w:p>
    <w:p w:rsidR="009569C9" w:rsidRPr="009569C9" w:rsidRDefault="009569C9" w:rsidP="009569C9">
      <w:pPr>
        <w:numPr>
          <w:ilvl w:val="0"/>
          <w:numId w:val="8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Метод научной</w:t>
      </w:r>
      <w:r w:rsidRPr="009569C9">
        <w:rPr>
          <w:rStyle w:val="apple-converted-space"/>
          <w:i/>
          <w:iCs/>
          <w:color w:val="000000"/>
          <w:sz w:val="16"/>
          <w:szCs w:val="16"/>
        </w:rPr>
        <w:t> </w:t>
      </w:r>
      <w:hyperlink r:id="rId36" w:tooltip="Абстракция" w:history="1">
        <w:r w:rsidRPr="009569C9">
          <w:rPr>
            <w:rStyle w:val="a4"/>
            <w:i/>
            <w:iCs/>
            <w:color w:val="0645AD"/>
            <w:sz w:val="16"/>
            <w:szCs w:val="16"/>
            <w:u w:val="none"/>
          </w:rPr>
          <w:t>абстракции</w:t>
        </w:r>
      </w:hyperlink>
      <w:r w:rsidRPr="009569C9">
        <w:rPr>
          <w:color w:val="000000"/>
          <w:sz w:val="16"/>
          <w:szCs w:val="16"/>
        </w:rPr>
        <w:t> — позволяет исключать из рассмотрения отдельные несущественные взаимоотношения между субъектами экономики и концентрировать внимание на рассмотрении нескольких субъектов.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Функции экономической теории</w:t>
      </w:r>
      <w:r w:rsidRPr="009569C9">
        <w:rPr>
          <w:color w:val="000000"/>
          <w:sz w:val="16"/>
          <w:szCs w:val="16"/>
        </w:rPr>
        <w:t>:</w:t>
      </w:r>
    </w:p>
    <w:p w:rsidR="009569C9" w:rsidRPr="009569C9" w:rsidRDefault="009569C9" w:rsidP="009569C9">
      <w:pPr>
        <w:numPr>
          <w:ilvl w:val="0"/>
          <w:numId w:val="9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Познавательная</w:t>
      </w:r>
      <w:r w:rsidRPr="009569C9">
        <w:rPr>
          <w:color w:val="000000"/>
          <w:sz w:val="16"/>
          <w:szCs w:val="16"/>
        </w:rPr>
        <w:t> — позволяет анализировать отдельные процессы экономики, устанавливает взаимосвязи между этими явлениями, определяет свойства субъектов экономики (финансово-кредитные учреждения, предприятия, государство, население).</w:t>
      </w:r>
    </w:p>
    <w:p w:rsidR="009569C9" w:rsidRPr="009569C9" w:rsidRDefault="009569C9" w:rsidP="009569C9">
      <w:pPr>
        <w:numPr>
          <w:ilvl w:val="0"/>
          <w:numId w:val="9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Методологическая</w:t>
      </w:r>
      <w:r w:rsidRPr="009569C9">
        <w:rPr>
          <w:color w:val="000000"/>
          <w:sz w:val="16"/>
          <w:szCs w:val="16"/>
        </w:rPr>
        <w:t> — позволяет определять экономическую теорию как основу для развития целого ряда других экономических дисциплин (маркетинг, статистика, менеджмент, ценообразование).</w:t>
      </w:r>
    </w:p>
    <w:p w:rsidR="009569C9" w:rsidRPr="009569C9" w:rsidRDefault="009569C9" w:rsidP="009569C9">
      <w:pPr>
        <w:numPr>
          <w:ilvl w:val="0"/>
          <w:numId w:val="9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Образовательная</w:t>
      </w:r>
      <w:r w:rsidRPr="009569C9">
        <w:rPr>
          <w:color w:val="000000"/>
          <w:sz w:val="16"/>
          <w:szCs w:val="16"/>
        </w:rPr>
        <w:t> — позволяет формировать у граждан экономическую культуру, логику, основные понятия о рынке.</w:t>
      </w:r>
    </w:p>
    <w:p w:rsidR="009569C9" w:rsidRPr="009569C9" w:rsidRDefault="009569C9" w:rsidP="009569C9">
      <w:pPr>
        <w:numPr>
          <w:ilvl w:val="0"/>
          <w:numId w:val="9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Практическая</w:t>
      </w:r>
      <w:r w:rsidRPr="009569C9">
        <w:rPr>
          <w:color w:val="000000"/>
          <w:sz w:val="16"/>
          <w:szCs w:val="16"/>
        </w:rPr>
        <w:t> — рекомендации по совершенствованию текущей экономической ситуации, снижению уровня инфляции, увеличению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37" w:tooltip="Валовой национальный продукт" w:history="1">
        <w:r w:rsidRPr="009569C9">
          <w:rPr>
            <w:rStyle w:val="a4"/>
            <w:color w:val="0645AD"/>
            <w:sz w:val="16"/>
            <w:szCs w:val="16"/>
            <w:u w:val="none"/>
          </w:rPr>
          <w:t>валового национального продукта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и т. д., разработка конкретных принципов и способов рационального хозяйства;</w:t>
      </w:r>
    </w:p>
    <w:p w:rsidR="009569C9" w:rsidRPr="009569C9" w:rsidRDefault="009569C9" w:rsidP="009569C9">
      <w:pPr>
        <w:numPr>
          <w:ilvl w:val="0"/>
          <w:numId w:val="9"/>
        </w:numPr>
        <w:spacing w:before="100" w:beforeAutospacing="1" w:after="24" w:line="360" w:lineRule="atLeast"/>
        <w:ind w:left="768"/>
        <w:rPr>
          <w:color w:val="000000"/>
          <w:sz w:val="16"/>
          <w:szCs w:val="16"/>
        </w:rPr>
      </w:pPr>
      <w:r w:rsidRPr="009569C9">
        <w:rPr>
          <w:i/>
          <w:iCs/>
          <w:color w:val="000000"/>
          <w:sz w:val="16"/>
          <w:szCs w:val="16"/>
        </w:rPr>
        <w:t>Прогностическая</w:t>
      </w:r>
      <w:r w:rsidRPr="009569C9">
        <w:rPr>
          <w:color w:val="000000"/>
          <w:sz w:val="16"/>
          <w:szCs w:val="16"/>
        </w:rPr>
        <w:t> — на основе анализа экономических явлений и процессов разрабатывать направления перспективного развития.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b/>
          <w:bCs/>
          <w:color w:val="000000"/>
          <w:sz w:val="16"/>
          <w:szCs w:val="16"/>
        </w:rPr>
        <w:t>Экономическая эффективность</w:t>
      </w:r>
      <w:r w:rsidRPr="009569C9">
        <w:rPr>
          <w:color w:val="000000"/>
          <w:sz w:val="16"/>
          <w:szCs w:val="16"/>
        </w:rPr>
        <w:t> — результативность экономической системы, выражающаяся в отношении полезных конечных результатов ее функционирования к затраченным ресурсам. Складывается как интегральный показатель эффективности на разных уровнях экономической системы и является итоговой характеристикой функционирования национальной экономики.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На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38" w:tooltip="Микроэкономика" w:history="1">
        <w:r w:rsidRPr="009569C9">
          <w:rPr>
            <w:rStyle w:val="a4"/>
            <w:color w:val="0645AD"/>
            <w:sz w:val="16"/>
            <w:szCs w:val="16"/>
            <w:u w:val="none"/>
          </w:rPr>
          <w:t>микроэкономическом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уровне — это отношение произведённого продукта (</w:t>
      </w:r>
      <w:hyperlink r:id="rId39" w:tooltip="Объём продаж" w:history="1">
        <w:r w:rsidRPr="009569C9">
          <w:rPr>
            <w:rStyle w:val="a4"/>
            <w:color w:val="0645AD"/>
            <w:sz w:val="16"/>
            <w:szCs w:val="16"/>
            <w:u w:val="none"/>
          </w:rPr>
          <w:t>объём продаж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компании) к затратам (труд, сырьё, капитал) минус единица.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На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40" w:tooltip="Макроэкономика" w:history="1">
        <w:r w:rsidRPr="009569C9">
          <w:rPr>
            <w:rStyle w:val="a4"/>
            <w:color w:val="0645AD"/>
            <w:sz w:val="16"/>
            <w:szCs w:val="16"/>
            <w:u w:val="none"/>
          </w:rPr>
          <w:t>макроэкономическом</w:t>
        </w:r>
      </w:hyperlink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уровне, экономическая эффективность равна отношению произведённого продукта (</w:t>
      </w:r>
      <w:hyperlink r:id="rId41" w:tooltip="ВВП" w:history="1">
        <w:r w:rsidRPr="009569C9">
          <w:rPr>
            <w:rStyle w:val="a4"/>
            <w:color w:val="0645AD"/>
            <w:sz w:val="16"/>
            <w:szCs w:val="16"/>
            <w:u w:val="none"/>
          </w:rPr>
          <w:t>ВВП</w:t>
        </w:r>
      </w:hyperlink>
      <w:r w:rsidRPr="009569C9">
        <w:rPr>
          <w:color w:val="000000"/>
          <w:sz w:val="16"/>
          <w:szCs w:val="16"/>
        </w:rPr>
        <w:t>) к затратам (труд, капитал, земля) минус единица. Можно отдельно оценивать эффективность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42" w:tooltip="Капитал" w:history="1">
        <w:r w:rsidRPr="009569C9">
          <w:rPr>
            <w:rStyle w:val="a4"/>
            <w:color w:val="0645AD"/>
            <w:sz w:val="16"/>
            <w:szCs w:val="16"/>
            <w:u w:val="none"/>
          </w:rPr>
          <w:t>капитала</w:t>
        </w:r>
      </w:hyperlink>
      <w:r w:rsidRPr="009569C9">
        <w:rPr>
          <w:color w:val="000000"/>
          <w:sz w:val="16"/>
          <w:szCs w:val="16"/>
        </w:rPr>
        <w:t>, эффективность труда и эффективность земли (недр).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Главным критерием социально-экономической эффективности является степень удовлетворения конечных потребностей общества, и прежде всего потребностей, связанных с развитием человеческой личности. Социально-экономической эффективностью обладает та экономическая система, которая в наибольшей степени обеспечивает удовлетворение многообразных потребностей людей: материальных, социальных, духовных, гарантирует высокий уровень и качество жизни. Основой такой эффективности служит оптимальное распределение имеющихся у общества ресурсов между отраслями, секторами и сферами</w:t>
      </w:r>
      <w:r w:rsidRPr="009569C9">
        <w:rPr>
          <w:rStyle w:val="apple-converted-space"/>
          <w:color w:val="000000"/>
          <w:sz w:val="16"/>
          <w:szCs w:val="16"/>
        </w:rPr>
        <w:t> </w:t>
      </w:r>
      <w:hyperlink r:id="rId43" w:tooltip="Национальная экономика" w:history="1">
        <w:r w:rsidRPr="009569C9">
          <w:rPr>
            <w:rStyle w:val="a4"/>
            <w:color w:val="0645AD"/>
            <w:sz w:val="16"/>
            <w:szCs w:val="16"/>
            <w:u w:val="none"/>
          </w:rPr>
          <w:t>национальной экономики</w:t>
        </w:r>
      </w:hyperlink>
      <w:r w:rsidRPr="009569C9">
        <w:rPr>
          <w:color w:val="000000"/>
          <w:sz w:val="16"/>
          <w:szCs w:val="16"/>
        </w:rPr>
        <w:t>.</w:t>
      </w:r>
    </w:p>
    <w:p w:rsidR="009569C9" w:rsidRPr="009569C9" w:rsidRDefault="009569C9" w:rsidP="009569C9">
      <w:pPr>
        <w:pStyle w:val="a3"/>
        <w:spacing w:before="96" w:beforeAutospacing="0" w:after="120" w:afterAutospacing="0" w:line="360" w:lineRule="atLeast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Эффективность экономической системы зависит от эффективности производства, социальной сферы (систем образования, здравоохранения, культуры), эффективности государственного управления. Эффективность каждой из этих сфер определяется отношением полученных результатов к затратам и измеряется совокупностью количественных показателей.</w:t>
      </w:r>
    </w:p>
    <w:p w:rsidR="009569C9" w:rsidRPr="009569C9" w:rsidRDefault="009569C9" w:rsidP="009569C9">
      <w:pPr>
        <w:pStyle w:val="a3"/>
        <w:spacing w:before="168" w:beforeAutospacing="0" w:after="0" w:afterAutospacing="0"/>
        <w:jc w:val="center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Преимущества и недостатки административно-командной и современно-рыночной экономики</w:t>
      </w:r>
    </w:p>
    <w:p w:rsidR="009569C9" w:rsidRPr="009569C9" w:rsidRDefault="009569C9" w:rsidP="009569C9">
      <w:pPr>
        <w:pStyle w:val="a3"/>
        <w:spacing w:before="168" w:beforeAutospacing="0" w:after="0" w:afterAutospacing="0"/>
        <w:jc w:val="center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Распад социалистического лагеря в конце  80х-90х годов и переход народов этих стран к воссозданию разрушенных рыночных механизмов  стали доказательствами исторической победы смешанной системы. В чем же состоит преимущества смешанной системы над системой плановой? Для ответа на этот вопрос сравним, как эти системы решают главные проблемы экономики: ЧТО ПРОИЗВОДИТЬ, КАК ПРОИЗВОДИТЬ, ДЛЯ КОГО ПРОИЗВОДИТЬ.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b/>
          <w:bCs/>
          <w:i/>
          <w:iCs/>
          <w:color w:val="000000"/>
          <w:sz w:val="16"/>
          <w:szCs w:val="16"/>
        </w:rPr>
        <w:t>Административно-командная система.</w:t>
      </w:r>
      <w:r w:rsidRPr="009569C9">
        <w:rPr>
          <w:rStyle w:val="apple-converted-space"/>
          <w:b/>
          <w:bCs/>
          <w:i/>
          <w:iCs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При ней ответы на главные вопросы экономики должны даваться на основе директивного народнохозяйственного плана, разрабатываемого центральными органами управления государством.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i/>
          <w:iCs/>
          <w:color w:val="000000"/>
          <w:sz w:val="16"/>
          <w:szCs w:val="16"/>
        </w:rPr>
        <w:t>Директивный народнохозяйственный план -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способ распределения ограниченных ресурсов на основе заданий по производству и распределению продукций и услуг, обязательных для исполнения всеми предприятиями страны.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Сама идея планирования в экономике вполне разумна, но, как правило, до тех пор, пока она реализуется в масштабах предприятия или фирмы, когда план: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составляется по заданию частного владельца, несущего полную материальную ответственность (вплоть до разорения) за успех выполнения плана;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реализуется в условиях гарантированной законом свободы выбора партнеров по сделке и согласования с ними цены продажи;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-проверяется спросом покупателей, и когда вся существующая экономическая информация собирается и осмысливается именно тем,  кто принимает решения и отвечает за них.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Планирование в масштабах  страны порой бывает полезным в условиях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военного времени, когда обычные экономические законы отступают в тень ради защиты страны от внешнего врага. В мирное время использование планов менее эффективное, особенно, если государство превращает план не в рекомендацию, а пытается добиться его неукоснительного исполнения, заставляя люде строго действовать в соответствии с плановыми заданиями.  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Жизнь показала, что попытка добиться строгого выполнения единого плана для целой страны, как правило, ведет к негативным последствиям: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снижение личной заинтересованности людей в сфере экономики, низкая продуктивность и качество труда. Дело в том, что государство запретив частую собственность, запретило и частную инициативу. Жесткое регулирование заработной платы не придает работникам стимула. В СССР не любили изобретателей и рационализаторов – их деятельность вела к росту производительности труда, и поначалу они лично стати получать намного больше остальных работников. Но государство тут же корректировало нормы выработки, повышая объём  продукции, которую должен был изготовить каждый работник, а не только рационализатор. В итоге зарплата вновь выравнивалась на прежний уровень, но теперь за те же день приходилось работать куда интенсивнее;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-запаздывание с принятием решений в сфере экономики. Ни один директор фабрики или магазина в социалистической стране не волен самостоятельно изменить структуру выпуска или продажи либо их цены – даже если видит, что это необходимо. Такие решения могли принимать только высшие органы управления экономикой. Естественно, что в таких условиях решения всегда принимались очень медленно;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ослабление восприимчивости экономики к научно-техническому прогрессу. Государственные предприятия в командной экономике не заинтересованы в использовании разработок ученых и конструкторов – ведь планы гарантировали сбыт их продукции, и тратить время, усилия и нервы на освоение новых технологий  и товаров было незачем;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подавление свобод граждан и гибель демократии (идея государства: «план превыше всего»). Неэффективность экономики порождает недовольство граждан низким уровнем своей жизни. Чтобы это недовольство не выливалось в открытый протест, создается система запугивания и террора против тех, кого запугать. В  СССР во время правления Сталина миллионы людей отправлялись в сталинские концлагеря от придуманных обвинениям, а многих вообще расстреливали. Так в 1962 в  Новочеркасске была стихийная демонстрация горожан по поводу повышения уровня цен на мясо, их всех расстреляли прямо напротив здания горкома КПСС – погибли более 100 человек, в том числе и дети.  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Всё это привело к тому, что даже такая богатая природными и людскими ресурсами страна, как Россия, к началу 21века пришла с уровнем жизни граждан куда более низким, чем в Европе.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Почему же социализм так жестоко обманул ожидания многих народов? Дело в том, что командная система вовсе не случайно начинается с уничтожения частной собственности. Государство может командовать использованием экономических ресурсов только в том случае, если закон не защищает право частной собственности. Но если никто ничем не владеет, если все средства производства объявляются общенародной собственностью, а реально ими подвластно распоряжаются государственные и партийные чиновники, то это влечёт очень опасные экономические последствия. Доходы людей и фирм перестают зависеть от того, насколько удачно они используют ограниченные ресурсами, насколько результат их труда действительно нужен обществу.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Куда важнее становятся другие категории: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А) для предприятий – степень повышения и перевыполнения плановых заданий по производству товаров. Именно за это директоров предприятий награждали орденами и назначали министрами. И неважно, что эти товары могли быть совсем не интересны для покупателей, которые - будь у них свобода выбора – предпочли бы совершенно иные блага. Покупатель вынужден был, в конце концов, покупать, скажем, уродливый мебельный гарнитур или плохой станок.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Б)  для людей  - характер взаимоотношений с начальством, которое распределяет наиболее дефицитные товары (машины, квартиры, мебель и тд).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В результате в странах с административно-командной системой: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даже элементарное благо стало дефицитом. Привычной картиной того времени в СССР были так называемые «парашютисты», то есть жители малых населенных пунктов, которые приезжали в крупные города за покупками с большими рюкзаками;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массы предприятий постоянно  несли убытки, и даже существовала такая поразительная категория, как «планово-убыточные предприятия». При этом работники этих предприятий все равно регулярно получали заработную плату и премии;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самой большой удачей для граждан и предприятий было достать какой-нибудь импортный товар;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Вот почему в начале 90-х годов плановые развития СССР и стран Восточной Европы оказались весьма неутешительными. Подавляющее большинство производимой продукции этих стран было не только низкого качества и устаревшей конкуренции, но и производилось с непомерно высокими затратами. Продукция не пользовалась спросом не на внутреннем, не на мировом рынке. Новейшие технологии, например непрерывная разливка стали, которые были созданы советскими учеными и могли улучшить ситуацию, десятилетиями не использовались, тогда как в государствах с рыночной экономикой их осваивали очень быстро и  огромных масштабах. Особенно явно слабости административно-командной системы проявились при решении вопроса, ДЛЯ кого производить блага, то есть, как распределять ограниченный объём этих благ между гражданами. Начав с реализации идей утопистов об уравнительного распределении, плановая экономика пришла в конце концов к тому, что главными критериями распределения стали послушность власти и служебное положение. Подавляющая часть населения должна была «выслуживать» дефицитные блага годами послушного труда, независимо от производительности и реальной полезности этого труда. Так, для получения талона на право покупки мебели нужно было отработать без конфликтов 5 лет, а талон на покупку легкового автомобиля или ордена на квартиру – 15-20 лет. Таким образом, страны с плановой экономикой полностью проиграли экономическое соревнование странам со смешанно-рыночной экономикой.</w:t>
      </w:r>
    </w:p>
    <w:p w:rsid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</w:t>
      </w:r>
      <w:r w:rsidRPr="009569C9">
        <w:rPr>
          <w:rStyle w:val="apple-converted-space"/>
          <w:color w:val="000000"/>
          <w:sz w:val="16"/>
          <w:szCs w:val="16"/>
        </w:rPr>
        <w:t> </w:t>
      </w:r>
      <w:r w:rsidRPr="009569C9">
        <w:rPr>
          <w:b/>
          <w:bCs/>
          <w:i/>
          <w:iCs/>
          <w:color w:val="000000"/>
          <w:sz w:val="16"/>
          <w:szCs w:val="16"/>
        </w:rPr>
        <w:t>Современная рыночная экономика.</w:t>
      </w:r>
      <w:r w:rsidRPr="009569C9">
        <w:rPr>
          <w:rStyle w:val="apple-converted-space"/>
          <w:b/>
          <w:bCs/>
          <w:i/>
          <w:iCs/>
          <w:color w:val="000000"/>
          <w:sz w:val="16"/>
          <w:szCs w:val="16"/>
        </w:rPr>
        <w:t> </w:t>
      </w:r>
      <w:r w:rsidRPr="009569C9">
        <w:rPr>
          <w:color w:val="000000"/>
          <w:sz w:val="16"/>
          <w:szCs w:val="16"/>
        </w:rPr>
        <w:t>В условиях рыночного хозяйства ответы на главные экономические вопросы даются с помощью одного-единственного механизма – цен, формирующихся на рынках ресурсов и товаров (услуг). Именно цены подают сигнал покупателю – что выгодно покупать, а производителю – что выгодно изготовлять для продажи. Именно цены подсказывают производителю, какой способ изготовления стоит избрать, а всем действующим лицам экономики – какую часть своих ресурсов потратить сегодня, а какую зарезервировать на будущее.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Естественно, цены могут играть роль таких универсальных сигналов лишь при определенных условиях своего формирования и в определенной экономической среде.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Отметим, что использование механизма рыночных цен для решения главных проблем экономики возможно потому, что поведение людей в сфере хозяйственной деятельности обладает тремя особенностями: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люди стремятся к выгоде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 люди обычно действуют рационально, то есть ищут способы действий, обеспечивающих получение наибольшей прибыли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-люди склоны к обмены благами ради увеличения своей выгоды.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Рынок создает наилучшие возможности для деятельности людей на основе такой логики в силу своей природы: получить нужные блага можно, только предложив в обмен нечто желанное для других.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Иными словами, рынок заставляет каждого думать об интересах других: иначе его товар может оказаться ненужным и вместо выгоды получаться одни убытки. Каждый день и продавцы, и покупатели ищут лучшие варианты компромисса и рождаются рыночные цены.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К сожалению, рынок как механизм распределения ограниченных ресурсов при производстве экономических благ тоже не безупречен – он вовсе не обеспечивает идеального решения всех проблем. Вот почему во всем мире постоянно идет поиск способов совершенствования рыночных механизмов. Даже в тех странах, которые избежали социалистических революций и последующих экспериментов с планированием, рынок конца 20в сильно отличается от способов хозяйствования начала века.</w:t>
      </w:r>
    </w:p>
    <w:p w:rsidR="009569C9" w:rsidRPr="009569C9" w:rsidRDefault="009569C9" w:rsidP="009569C9">
      <w:pPr>
        <w:pStyle w:val="a3"/>
        <w:spacing w:before="168" w:beforeAutospacing="0" w:after="0" w:afterAutospacing="0"/>
        <w:rPr>
          <w:color w:val="000000"/>
          <w:sz w:val="16"/>
          <w:szCs w:val="16"/>
        </w:rPr>
      </w:pPr>
      <w:r w:rsidRPr="009569C9">
        <w:rPr>
          <w:color w:val="000000"/>
          <w:sz w:val="16"/>
          <w:szCs w:val="16"/>
        </w:rPr>
        <w:t>            И все же, как ни упорядочена, как ни регулируема государством экономическая жизнь в развитых  странах мира, её основой остаются все те же три элемента: частная собственность, частная инициатива  и рыночное распределение ограниченных ресурсов. Именно на рынках проверяется правильность хозяйственных решений производителей товаров и их право на получение прибыли как вознаграждения за свои усилия. Механизмом формирования такой оценки является сопоставление затрат на производство товаров и рыночных цен, по которых реально их можно продавать.</w:t>
      </w:r>
    </w:p>
    <w:p w:rsidR="009569C9" w:rsidRPr="009569C9" w:rsidRDefault="009569C9">
      <w:pPr>
        <w:rPr>
          <w:sz w:val="16"/>
          <w:szCs w:val="16"/>
        </w:rPr>
      </w:pPr>
      <w:bookmarkStart w:id="0" w:name="_GoBack"/>
      <w:bookmarkEnd w:id="0"/>
    </w:p>
    <w:sectPr w:rsidR="009569C9" w:rsidRPr="009569C9" w:rsidSect="009569C9">
      <w:pgSz w:w="11906" w:h="16838"/>
      <w:pgMar w:top="54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F4965"/>
    <w:multiLevelType w:val="multilevel"/>
    <w:tmpl w:val="B9B26F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FB183F"/>
    <w:multiLevelType w:val="multilevel"/>
    <w:tmpl w:val="DC6464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F4DBE"/>
    <w:multiLevelType w:val="multilevel"/>
    <w:tmpl w:val="558C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B5F2C"/>
    <w:multiLevelType w:val="multilevel"/>
    <w:tmpl w:val="BDA027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E73E6"/>
    <w:multiLevelType w:val="multilevel"/>
    <w:tmpl w:val="08E23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48086C"/>
    <w:multiLevelType w:val="multilevel"/>
    <w:tmpl w:val="9C085B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61352E"/>
    <w:multiLevelType w:val="multilevel"/>
    <w:tmpl w:val="A7002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5B1290"/>
    <w:multiLevelType w:val="multilevel"/>
    <w:tmpl w:val="A1EA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B1BFE"/>
    <w:multiLevelType w:val="multilevel"/>
    <w:tmpl w:val="08E479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4FFC"/>
    <w:rsid w:val="002531F4"/>
    <w:rsid w:val="00424FFC"/>
    <w:rsid w:val="00700546"/>
    <w:rsid w:val="008547F0"/>
    <w:rsid w:val="0095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C24B8-7212-4B80-8F70-451E0AA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9569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424FF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w-headline">
    <w:name w:val="mw-headline"/>
    <w:basedOn w:val="a0"/>
    <w:rsid w:val="00424FFC"/>
  </w:style>
  <w:style w:type="paragraph" w:styleId="a3">
    <w:name w:val="Normal (Web)"/>
    <w:basedOn w:val="a"/>
    <w:rsid w:val="00424F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4FFC"/>
  </w:style>
  <w:style w:type="character" w:styleId="a4">
    <w:name w:val="Hyperlink"/>
    <w:basedOn w:val="a0"/>
    <w:rsid w:val="00424FFC"/>
    <w:rPr>
      <w:color w:val="0000FF"/>
      <w:u w:val="single"/>
    </w:rPr>
  </w:style>
  <w:style w:type="character" w:customStyle="1" w:styleId="apple-style-span">
    <w:name w:val="apple-style-span"/>
    <w:basedOn w:val="a0"/>
    <w:rsid w:val="00424FFC"/>
  </w:style>
  <w:style w:type="character" w:styleId="a5">
    <w:name w:val="Strong"/>
    <w:basedOn w:val="a0"/>
    <w:qFormat/>
    <w:rsid w:val="00424FFC"/>
    <w:rPr>
      <w:b/>
      <w:bCs/>
    </w:rPr>
  </w:style>
  <w:style w:type="character" w:customStyle="1" w:styleId="editsection">
    <w:name w:val="editsection"/>
    <w:basedOn w:val="a0"/>
    <w:rsid w:val="0095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0%D0%B5%D0%BD%D0%B5%D1%81%D1%81%D0%B0%D0%BD%D1%81" TargetMode="External"/><Relationship Id="rId13" Type="http://schemas.openxmlformats.org/officeDocument/2006/relationships/hyperlink" Target="http://ru.wikipedia.org/wiki/%D0%A4%D0%B8%D0%BB%D0%BE%D1%81%D0%BE%D1%84%D0%B8%D1%8F" TargetMode="External"/><Relationship Id="rId18" Type="http://schemas.openxmlformats.org/officeDocument/2006/relationships/hyperlink" Target="http://ru.wikipedia.org/wiki/%D0%9C%D0%B5%D1%82%D0%BE%D0%B4%D0%BE%D0%BB%D0%BE%D0%B3%D0%B8%D1%8F" TargetMode="External"/><Relationship Id="rId26" Type="http://schemas.openxmlformats.org/officeDocument/2006/relationships/hyperlink" Target="http://ru.wikipedia.org/wiki/%D0%9D%D0%BE%D0%B2%D0%B0%D1%8F_%D0%B8%D0%BD%D1%81%D1%82%D0%B8%D1%82%D1%83%D1%86%D0%B8%D0%BE%D0%BD%D0%B0%D0%BB%D1%8C%D0%BD%D0%B0%D1%8F_%D1%82%D0%B5%D0%BE%D1%80%D0%B8%D1%8F" TargetMode="External"/><Relationship Id="rId39" Type="http://schemas.openxmlformats.org/officeDocument/2006/relationships/hyperlink" Target="http://ru.wikipedia.org/wiki/%D0%9E%D0%B1%D1%8A%D1%91%D0%BC_%D0%BF%D1%80%D0%BE%D0%B4%D0%B0%D0%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wiki/%D0%9C%D0%B5%D0%B6%D0%B4%D1%83%D0%BD%D0%B0%D1%80%D0%BE%D0%B4%D0%BD%D0%B0%D1%8F_%D1%8D%D0%BA%D0%BE%D0%BD%D0%BE%D0%BC%D0%B8%D0%BA%D0%B0" TargetMode="External"/><Relationship Id="rId34" Type="http://schemas.openxmlformats.org/officeDocument/2006/relationships/hyperlink" Target="http://ru.wikipedia.org/wiki/%D0%94%D0%B5%D0%B4%D1%83%D0%BA%D1%86%D0%B8%D1%8F" TargetMode="External"/><Relationship Id="rId42" Type="http://schemas.openxmlformats.org/officeDocument/2006/relationships/hyperlink" Target="http://ru.wikipedia.org/wiki/%D0%9A%D0%B0%D0%BF%D0%B8%D1%82%D0%B0%D0%BB" TargetMode="External"/><Relationship Id="rId7" Type="http://schemas.openxmlformats.org/officeDocument/2006/relationships/hyperlink" Target="http://ru.wikipedia.org/wiki/%D0%90%D0%BD%D0%B3%D0%BB%D0%B8%D0%B9%D1%81%D0%BA%D0%B8%D0%B9_%D1%8F%D0%B7%D1%8B%D0%BA" TargetMode="External"/><Relationship Id="rId12" Type="http://schemas.openxmlformats.org/officeDocument/2006/relationships/hyperlink" Target="http://ru.wikipedia.org/wiki/%D0%A2%D0%B5%D0%BE%D1%80%D0%B8%D1%8F" TargetMode="External"/><Relationship Id="rId17" Type="http://schemas.openxmlformats.org/officeDocument/2006/relationships/hyperlink" Target="http://ru.wikipedia.org/wiki/%D0%AD%D0%BA%D0%BE%D0%BD%D0%BE%D0%BC%D0%B8%D0%BA%D0%B0_(%D0%B4%D0%B5%D0%B9%D1%81%D1%82%D0%B2%D0%B8%D1%82%D0%B5%D0%BB%D1%8C%D0%BD%D0%BE%D1%81%D1%82%D1%8C)" TargetMode="External"/><Relationship Id="rId25" Type="http://schemas.openxmlformats.org/officeDocument/2006/relationships/hyperlink" Target="http://ru.wikipedia.org/wiki/%D0%9C%D0%BE%D0%BD%D0%B5%D1%82%D0%B0%D1%80%D0%B8%D0%B7%D0%BC" TargetMode="External"/><Relationship Id="rId33" Type="http://schemas.openxmlformats.org/officeDocument/2006/relationships/hyperlink" Target="http://ru.wikipedia.org/wiki/%D0%98%D0%BD%D0%B4%D1%83%D0%BA%D1%86%D0%B8%D1%8F" TargetMode="External"/><Relationship Id="rId38" Type="http://schemas.openxmlformats.org/officeDocument/2006/relationships/hyperlink" Target="http://ru.wikipedia.org/wiki/%D0%9C%D0%B8%D0%BA%D1%80%D0%BE%D1%8D%D0%BA%D0%BE%D0%BD%D0%BE%D0%BC%D0%B8%D0%BA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C%D0%BE%D0%B4%D0%B5%D0%BB%D1%8C_(%D0%BD%D0%B0%D1%83%D0%BA%D0%B0)" TargetMode="External"/><Relationship Id="rId20" Type="http://schemas.openxmlformats.org/officeDocument/2006/relationships/hyperlink" Target="http://ru.wikipedia.org/wiki/%D0%9C%D0%B0%D0%BA%D1%80%D0%BE%D1%8D%D0%BA%D0%BE%D0%BD%D0%BE%D0%BC%D0%B8%D0%BA%D0%B0" TargetMode="External"/><Relationship Id="rId29" Type="http://schemas.openxmlformats.org/officeDocument/2006/relationships/hyperlink" Target="http://ru.wikipedia.org/wiki/%D0%9D%D0%BE%D0%B2%D0%B0%D1%8F_%D0%BF%D0%BE%D0%BB%D0%B8%D1%82%D0%B8%D1%87%D0%B5%D1%81%D0%BA%D0%B0%D1%8F_%D1%8D%D0%BA%D0%BE%D0%BD%D0%BE%D0%BC%D0%B8%D1%8F" TargetMode="External"/><Relationship Id="rId41" Type="http://schemas.openxmlformats.org/officeDocument/2006/relationships/hyperlink" Target="http://ru.wikipedia.org/wiki/%D0%92%D0%92%D0%9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D%D0%BE%D1%80%D0%BC%D0%B0%D1%82%D0%B8%D0%B2%D0%BD%D0%B0%D1%8F_%D1%8D%D0%BA%D0%BE%D0%BD%D0%BE%D0%BC%D0%B8%D1%87%D0%B5%D1%81%D0%BA%D0%B0%D1%8F_%D1%82%D0%B5%D0%BE%D1%80%D0%B8%D1%8F&amp;action=edit&amp;redlink=1" TargetMode="External"/><Relationship Id="rId11" Type="http://schemas.openxmlformats.org/officeDocument/2006/relationships/hyperlink" Target="http://ru.wikipedia.org/wiki/%D0%9F%D0%BB%D0%B0%D0%BD%D0%BE%D0%B2%D0%B0%D1%8F_%D1%8D%D0%BA%D0%BE%D0%BD%D0%BE%D0%BC%D0%B8%D0%BA%D0%B0" TargetMode="External"/><Relationship Id="rId24" Type="http://schemas.openxmlformats.org/officeDocument/2006/relationships/hyperlink" Target="http://ru.wikipedia.org/wiki/%D0%9D%D0%B5%D0%BE%D0%BA%D0%B5%D0%B9%D0%BD%D1%81%D0%B8%D0%B0%D0%BD%D1%81%D1%82%D0%B2%D0%BE" TargetMode="External"/><Relationship Id="rId32" Type="http://schemas.openxmlformats.org/officeDocument/2006/relationships/hyperlink" Target="http://ru.wikipedia.org/wiki/%D0%A1%D0%B8%D0%BD%D1%82%D0%B5%D0%B7" TargetMode="External"/><Relationship Id="rId37" Type="http://schemas.openxmlformats.org/officeDocument/2006/relationships/hyperlink" Target="http://ru.wikipedia.org/wiki/%D0%92%D0%B0%D0%BB%D0%BE%D0%B2%D0%BE%D0%B9_%D0%BD%D0%B0%D1%86%D0%B8%D0%BE%D0%BD%D0%B0%D0%BB%D1%8C%D0%BD%D1%8B%D0%B9_%D0%BF%D1%80%D0%BE%D0%B4%D1%83%D0%BA%D1%82" TargetMode="External"/><Relationship Id="rId40" Type="http://schemas.openxmlformats.org/officeDocument/2006/relationships/hyperlink" Target="http://ru.wikipedia.org/wiki/%D0%9C%D0%B0%D0%BA%D1%80%D0%BE%D1%8D%D0%BA%D0%BE%D0%BD%D0%BE%D0%BC%D0%B8%D0%BA%D0%B0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ru.wikipedia.org/w/index.php?title=%D0%9F%D0%BE%D0%B7%D0%B8%D1%82%D0%B8%D0%B2%D0%BD%D0%B0%D1%8F_%D1%8D%D0%BA%D0%BE%D0%BD%D0%BE%D0%BC%D0%B8%D1%87%D0%B5%D1%81%D0%BA%D0%B0%D1%8F_%D1%82%D0%B5%D0%BE%D1%80%D0%B8%D1%8F&amp;action=edit&amp;redlink=1" TargetMode="External"/><Relationship Id="rId15" Type="http://schemas.openxmlformats.org/officeDocument/2006/relationships/hyperlink" Target="http://ru.wikipedia.org/wiki/%D0%98%D1%81%D1%82%D0%BE%D1%80%D0%B8%D1%8F_%D1%8D%D0%BA%D0%BE%D0%BD%D0%BE%D0%BC%D0%B8%D1%87%D0%B5%D1%81%D0%BA%D0%B8%D1%85_%D1%83%D1%87%D0%B5%D0%BD%D0%B8%D0%B9" TargetMode="External"/><Relationship Id="rId23" Type="http://schemas.openxmlformats.org/officeDocument/2006/relationships/hyperlink" Target="http://ru.wikipedia.org/wiki/%D0%A2%D0%B5%D0%BE%D1%80%D0%B8%D1%8F_%D0%B8%D0%B3%D1%80" TargetMode="External"/><Relationship Id="rId28" Type="http://schemas.openxmlformats.org/officeDocument/2006/relationships/hyperlink" Target="http://ru.wikipedia.org/wiki/%D0%90%D0%B2%D1%81%D1%82%D1%80%D0%B8%D0%B9%D1%81%D0%BA%D0%B0%D1%8F_%D1%88%D0%BA%D0%BE%D0%BB%D0%B0" TargetMode="External"/><Relationship Id="rId36" Type="http://schemas.openxmlformats.org/officeDocument/2006/relationships/hyperlink" Target="http://ru.wikipedia.org/wiki/%D0%90%D0%B1%D1%81%D1%82%D1%80%D0%B0%D0%BA%D1%86%D0%B8%D1%8F" TargetMode="External"/><Relationship Id="rId10" Type="http://schemas.openxmlformats.org/officeDocument/2006/relationships/hyperlink" Target="http://ru.wikipedia.org/wiki/%D0%A2%D1%80%D0%B0%D0%B4%D0%B8%D1%86%D0%B8%D0%BE%D0%BD%D0%BD%D0%B0%D1%8F_%D1%8D%D0%BA%D0%BE%D0%BD%D0%BE%D0%BC%D0%B8%D0%BA%D0%B0" TargetMode="External"/><Relationship Id="rId19" Type="http://schemas.openxmlformats.org/officeDocument/2006/relationships/hyperlink" Target="http://ru.wikipedia.org/wiki/%D0%9C%D0%B8%D0%BA%D1%80%D0%BE%D1%8D%D0%BA%D0%BE%D0%BD%D0%BE%D0%BC%D0%B8%D0%BA%D0%B0" TargetMode="External"/><Relationship Id="rId31" Type="http://schemas.openxmlformats.org/officeDocument/2006/relationships/hyperlink" Target="http://ru.wikipedia.org/wiki/%D0%90%D0%BD%D0%B0%D0%BB%D0%B8%D0%B7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4%D0%B8%D1%84%D1%84%D0%B5%D1%80%D0%B5%D0%BD%D1%86%D0%B8%D0%B0%D1%86%D0%B8%D1%8F" TargetMode="External"/><Relationship Id="rId14" Type="http://schemas.openxmlformats.org/officeDocument/2006/relationships/hyperlink" Target="http://ru.wikipedia.org/wiki/%D0%9D%D0%B0%D1%83%D1%87%D0%BD%D0%B0%D1%8F_%D1%88%D0%BA%D0%BE%D0%BB%D0%B0" TargetMode="External"/><Relationship Id="rId22" Type="http://schemas.openxmlformats.org/officeDocument/2006/relationships/hyperlink" Target="http://ru.wikipedia.org/wiki/%D0%AD%D0%BA%D0%BE%D0%BD%D0%BE%D0%BC%D0%B5%D1%82%D1%80%D0%B8%D0%BA%D0%B0" TargetMode="External"/><Relationship Id="rId27" Type="http://schemas.openxmlformats.org/officeDocument/2006/relationships/hyperlink" Target="http://ru.wikipedia.org/wiki/%D0%9D%D0%B5%D0%B9%D1%80%D0%BE%D1%8D%D0%BA%D0%BE%D0%BD%D0%BE%D0%BC%D0%B8%D0%BA%D0%B0" TargetMode="External"/><Relationship Id="rId30" Type="http://schemas.openxmlformats.org/officeDocument/2006/relationships/hyperlink" Target="http://ru.wikipedia.org/w/index.php?title=%D0%AD%D0%BA%D0%BE%D0%BD%D0%BE%D0%BC%D0%B8%D0%BA%D0%B0_%D0%B8_%D0%BF%D1%80%D0%B0%D0%B2%D0%BE&amp;action=edit&amp;redlink=1" TargetMode="External"/><Relationship Id="rId35" Type="http://schemas.openxmlformats.org/officeDocument/2006/relationships/hyperlink" Target="http://ru.wikipedia.org/wiki/%D0%9C%D0%B0%D1%82%D0%B5%D0%BC%D0%B0%D1%82%D0%B8%D1%87%D0%B5%D1%81%D0%BA%D0%BE%D0%B5_%D0%BC%D0%BE%D0%B4%D0%B5%D0%BB%D0%B8%D1%80%D0%BE%D0%B2%D0%B0%D0%BD%D0%B8%D0%B5" TargetMode="External"/><Relationship Id="rId43" Type="http://schemas.openxmlformats.org/officeDocument/2006/relationships/hyperlink" Target="http://ru.wikipedia.org/wiki/%D0%9D%D0%B0%D1%86%D0%B8%D0%BE%D0%BD%D0%B0%D0%BB%D1%8C%D0%BD%D0%B0%D1%8F_%D1%8D%D0%BA%D0%BE%D0%BD%D0%BE%D0%BC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Позитивная и нормативная экономическая теория</vt:lpstr>
    </vt:vector>
  </TitlesOfParts>
  <Company>Home</Company>
  <LinksUpToDate>false</LinksUpToDate>
  <CharactersWithSpaces>27923</CharactersWithSpaces>
  <SharedDoc>false</SharedDoc>
  <HLinks>
    <vt:vector size="234" baseType="variant">
      <vt:variant>
        <vt:i4>8192090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http://ru.wikipedia.org/wiki/%D0%9D%D0%B0%D1%86%D0%B8%D0%BE%D0%BD%D0%B0%D0%BB%D1%8C%D0%BD%D0%B0%D1%8F_%D1%8D%D0%BA%D0%BE%D0%BD%D0%BE%D0%BC%D0%B8%D0%BA%D0%B0</vt:lpwstr>
      </vt:variant>
      <vt:variant>
        <vt:lpwstr/>
      </vt:variant>
      <vt:variant>
        <vt:i4>8323170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http://ru.wikipedia.org/wiki/%D0%9A%D0%B0%D0%BF%D0%B8%D1%82%D0%B0%D0%BB</vt:lpwstr>
      </vt:variant>
      <vt:variant>
        <vt:lpwstr/>
      </vt:variant>
      <vt:variant>
        <vt:i4>2359407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http://ru.wikipedia.org/wiki/%D0%92%D0%92%D0%9F</vt:lpwstr>
      </vt:variant>
      <vt:variant>
        <vt:lpwstr/>
      </vt:variant>
      <vt:variant>
        <vt:i4>5439506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http://ru.wikipedia.org/wiki/%D0%9C%D0%B0%D0%BA%D1%80%D0%BE%D1%8D%D0%BA%D0%BE%D0%BD%D0%BE%D0%BC%D0%B8%D0%BA%D0%B0</vt:lpwstr>
      </vt:variant>
      <vt:variant>
        <vt:lpwstr/>
      </vt:variant>
      <vt:variant>
        <vt:i4>8061011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http://ru.wikipedia.org/wiki/%D0%9E%D0%B1%D1%8A%D1%91%D0%BC_%D0%BF%D1%80%D0%BE%D0%B4%D0%B0%D0%B6</vt:lpwstr>
      </vt:variant>
      <vt:variant>
        <vt:lpwstr/>
      </vt:variant>
      <vt:variant>
        <vt:i4>5439514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http://ru.wikipedia.org/wiki/%D0%9C%D0%B8%D0%BA%D1%80%D0%BE%D1%8D%D0%BA%D0%BE%D0%BD%D0%BE%D0%BC%D0%B8%D0%BA%D0%B0</vt:lpwstr>
      </vt:variant>
      <vt:variant>
        <vt:lpwstr/>
      </vt:variant>
      <vt:variant>
        <vt:i4>131092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http://ru.wikipedia.org/wiki/%D0%92%D0%B0%D0%BB%D0%BE%D0%B2%D0%BE%D0%B9_%D0%BD%D0%B0%D1%86%D0%B8%D0%BE%D0%BD%D0%B0%D0%BB%D1%8C%D0%BD%D1%8B%D0%B9_%D0%BF%D1%80%D0%BE%D0%B4%D1%83%D0%BA%D1%82</vt:lpwstr>
      </vt:variant>
      <vt:variant>
        <vt:lpwstr/>
      </vt:variant>
      <vt:variant>
        <vt:i4>524355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http://ru.wikipedia.org/wiki/%D0%90%D0%B1%D1%81%D1%82%D1%80%D0%B0%D0%BA%D1%86%D0%B8%D1%8F</vt:lpwstr>
      </vt:variant>
      <vt:variant>
        <vt:lpwstr/>
      </vt:variant>
      <vt:variant>
        <vt:i4>3014669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http://ru.wikipedia.org/wiki/%D0%9C%D0%B0%D1%82%D0%B5%D0%BC%D0%B0%D1%82%D0%B8%D1%87%D0%B5%D1%81%D0%BA%D0%BE%D0%B5_%D0%BC%D0%BE%D0%B4%D0%B5%D0%BB%D0%B8%D1%80%D0%BE%D0%B2%D0%B0%D0%BD%D0%B8%D0%B5</vt:lpwstr>
      </vt:variant>
      <vt:variant>
        <vt:lpwstr/>
      </vt:variant>
      <vt:variant>
        <vt:i4>524359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http://ru.wikipedia.org/wiki/%D0%94%D0%B5%D0%B4%D1%83%D0%BA%D1%86%D0%B8%D1%8F</vt:lpwstr>
      </vt:variant>
      <vt:variant>
        <vt:lpwstr/>
      </vt:variant>
      <vt:variant>
        <vt:i4>524314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http://ru.wikipedia.org/wiki/%D0%98%D0%BD%D0%B4%D1%83%D0%BA%D1%86%D0%B8%D1%8F</vt:lpwstr>
      </vt:variant>
      <vt:variant>
        <vt:lpwstr/>
      </vt:variant>
      <vt:variant>
        <vt:i4>5242948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http://ru.wikipedia.org/wiki/%D0%A1%D0%B8%D0%BD%D1%82%D0%B5%D0%B7</vt:lpwstr>
      </vt:variant>
      <vt:variant>
        <vt:lpwstr/>
      </vt:variant>
      <vt:variant>
        <vt:i4>5439504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http://ru.wikipedia.org/wiki/%D0%90%D0%BD%D0%B0%D0%BB%D0%B8%D0%B7</vt:lpwstr>
      </vt:variant>
      <vt:variant>
        <vt:lpwstr/>
      </vt:variant>
      <vt:variant>
        <vt:i4>7143478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http://ru.wikipedia.org/w/index.php?title=%D0%AD%D0%BA%D0%BE%D0%BD%D0%BE%D0%BC%D0%B8%D0%BA%D0%B0_%D0%B8_%D0%BF%D1%80%D0%B0%D0%B2%D0%BE&amp;action=edit&amp;redlink=1</vt:lpwstr>
      </vt:variant>
      <vt:variant>
        <vt:lpwstr/>
      </vt:variant>
      <vt:variant>
        <vt:i4>7798895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http://ru.wikipedia.org/wiki/%D0%9D%D0%BE%D0%B2%D0%B0%D1%8F_%D0%BF%D0%BE%D0%BB%D0%B8%D1%82%D0%B8%D1%87%D0%B5%D1%81%D0%BA%D0%B0%D1%8F_%D1%8D%D0%BA%D0%BE%D0%BD%D0%BE%D0%BC%D0%B8%D1%8F</vt:lpwstr>
      </vt:variant>
      <vt:variant>
        <vt:lpwstr/>
      </vt:variant>
      <vt:variant>
        <vt:i4>983157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http://ru.wikipedia.org/wiki/%D0%90%D0%B2%D1%81%D1%82%D1%80%D0%B8%D0%B9%D1%81%D0%BA%D0%B0%D1%8F_%D1%88%D0%BA%D0%BE%D0%BB%D0%B0</vt:lpwstr>
      </vt:variant>
      <vt:variant>
        <vt:lpwstr/>
      </vt:variant>
      <vt:variant>
        <vt:i4>5439560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http://ru.wikipedia.org/wiki/%D0%9D%D0%B5%D0%B9%D1%80%D0%BE%D1%8D%D0%BA%D0%BE%D0%BD%D0%BE%D0%BC%D0%B8%D0%BA%D0%B0</vt:lpwstr>
      </vt:variant>
      <vt:variant>
        <vt:lpwstr/>
      </vt:variant>
      <vt:variant>
        <vt:i4>5242899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http://ru.wikipedia.org/wiki/%D0%9D%D0%BE%D0%B2%D0%B0%D1%8F_%D0%B8%D0%BD%D1%81%D1%82%D0%B8%D1%82%D1%83%D1%86%D0%B8%D0%BE%D0%BD%D0%B0%D0%BB%D1%8C%D0%BD%D0%B0%D1%8F_%D1%82%D0%B5%D0%BE%D1%80%D0%B8%D1%8F</vt:lpwstr>
      </vt:variant>
      <vt:variant>
        <vt:lpwstr/>
      </vt:variant>
      <vt:variant>
        <vt:i4>5439556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http://ru.wikipedia.org/wiki/%D0%9C%D0%BE%D0%BD%D0%B5%D1%82%D0%B0%D1%80%D0%B8%D0%B7%D0%BC</vt:lpwstr>
      </vt:variant>
      <vt:variant>
        <vt:lpwstr/>
      </vt:variant>
      <vt:variant>
        <vt:i4>8323134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http://ru.wikipedia.org/wiki/%D0%9D%D0%B5%D0%BE%D0%BA%D0%B5%D0%B9%D0%BD%D1%81%D0%B8%D0%B0%D0%BD%D1%81%D1%82%D0%B2%D0%BE</vt:lpwstr>
      </vt:variant>
      <vt:variant>
        <vt:lpwstr/>
      </vt:variant>
      <vt:variant>
        <vt:i4>3014670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http://ru.wikipedia.org/wiki/%D0%A2%D0%B5%D0%BE%D1%80%D0%B8%D1%8F_%D0%B8%D0%B3%D1%80</vt:lpwstr>
      </vt:variant>
      <vt:variant>
        <vt:lpwstr/>
      </vt:variant>
      <vt:variant>
        <vt:i4>720962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http://ru.wikipedia.org/wiki/%D0%AD%D0%BA%D0%BE%D0%BD%D0%BE%D0%BC%D0%B5%D1%82%D1%80%D0%B8%D0%BA%D0%B0</vt:lpwstr>
      </vt:variant>
      <vt:variant>
        <vt:lpwstr/>
      </vt:variant>
      <vt:variant>
        <vt:i4>655395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http://ru.wikipedia.org/wiki/%D0%9C%D0%B5%D0%B6%D0%B4%D1%83%D0%BD%D0%B0%D1%80%D0%BE%D0%B4%D0%BD%D0%B0%D1%8F_%D1%8D%D0%BA%D0%BE%D0%BD%D0%BE%D0%BC%D0%B8%D0%BA%D0%B0</vt:lpwstr>
      </vt:variant>
      <vt:variant>
        <vt:lpwstr/>
      </vt:variant>
      <vt:variant>
        <vt:i4>5439506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http://ru.wikipedia.org/wiki/%D0%9C%D0%B0%D0%BA%D1%80%D0%BE%D1%8D%D0%BA%D0%BE%D0%BD%D0%BE%D0%BC%D0%B8%D0%BA%D0%B0</vt:lpwstr>
      </vt:variant>
      <vt:variant>
        <vt:lpwstr/>
      </vt:variant>
      <vt:variant>
        <vt:i4>5439514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http://ru.wikipedia.org/wiki/%D0%9C%D0%B8%D0%BA%D1%80%D0%BE%D1%8D%D0%BA%D0%BE%D0%BD%D0%BE%D0%BC%D0%B8%D0%BA%D0%B0</vt:lpwstr>
      </vt:variant>
      <vt:variant>
        <vt:lpwstr/>
      </vt:variant>
      <vt:variant>
        <vt:i4>2359347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http://ru.wikipedia.org/wiki/%D0%9C%D0%B5%D1%82%D0%BE%D0%B4%D0%BE%D0%BB%D0%BE%D0%B3%D0%B8%D1%8F</vt:lpwstr>
      </vt:variant>
      <vt:variant>
        <vt:lpwstr/>
      </vt:variant>
      <vt:variant>
        <vt:i4>5308538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http://ru.wikipedia.org/wiki/%D0%AD%D0%BA%D0%BE%D0%BD%D0%BE%D0%BC%D0%B8%D0%BA%D0%B0_(%D0%B4%D0%B5%D0%B9%D1%81%D1%82%D0%B2%D0%B8%D1%82%D0%B5%D0%BB%D1%8C%D0%BD%D0%BE%D1%81%D1%82%D1%8C)</vt:lpwstr>
      </vt:variant>
      <vt:variant>
        <vt:lpwstr/>
      </vt:variant>
      <vt:variant>
        <vt:i4>5374071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http://ru.wikipedia.org/wiki/%D0%9C%D0%BE%D0%B4%D0%B5%D0%BB%D1%8C_(%D0%BD%D0%B0%D1%83%D0%BA%D0%B0)</vt:lpwstr>
      </vt:variant>
      <vt:variant>
        <vt:lpwstr/>
      </vt:variant>
      <vt:variant>
        <vt:i4>6225946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http://ru.wikipedia.org/wiki/%D0%98%D1%81%D1%82%D0%BE%D1%80%D0%B8%D1%8F_%D1%8D%D0%BA%D0%BE%D0%BD%D0%BE%D0%BC%D0%B8%D1%87%D0%B5%D1%81%D0%BA%D0%B8%D1%85_%D1%83%D1%87%D0%B5%D0%BD%D0%B8%D0%B9</vt:lpwstr>
      </vt:variant>
      <vt:variant>
        <vt:lpwstr/>
      </vt:variant>
      <vt:variant>
        <vt:i4>983073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http://ru.wikipedia.org/wiki/%D0%9D%D0%B0%D1%83%D1%87%D0%BD%D0%B0%D1%8F_%D1%88%D0%BA%D0%BE%D0%BB%D0%B0</vt:lpwstr>
      </vt:variant>
      <vt:variant>
        <vt:lpwstr/>
      </vt:variant>
      <vt:variant>
        <vt:i4>2555964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http://ru.wikipedia.org/wiki/%D0%A4%D0%B8%D0%BB%D0%BE%D1%81%D0%BE%D1%84%D0%B8%D1%8F</vt:lpwstr>
      </vt:variant>
      <vt:variant>
        <vt:lpwstr/>
      </vt:variant>
      <vt:variant>
        <vt:i4>720964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http://ru.wikipedia.org/wiki/%D0%A2%D0%B5%D0%BE%D1%80%D0%B8%D1%8F</vt:lpwstr>
      </vt:variant>
      <vt:variant>
        <vt:lpwstr/>
      </vt:variant>
      <vt:variant>
        <vt:i4>8192083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http://ru.wikipedia.org/wiki/%D0%9F%D0%BB%D0%B0%D0%BD%D0%BE%D0%B2%D0%B0%D1%8F_%D1%8D%D0%BA%D0%BE%D0%BD%D0%BE%D0%BC%D0%B8%D0%BA%D0%B0</vt:lpwstr>
      </vt:variant>
      <vt:variant>
        <vt:lpwstr/>
      </vt:variant>
      <vt:variant>
        <vt:i4>2424833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http://ru.wikipedia.org/wiki/%D0%A2%D1%80%D0%B0%D0%B4%D0%B8%D1%86%D0%B8%D0%BE%D0%BD%D0%BD%D0%B0%D1%8F_%D1%8D%D0%BA%D0%BE%D0%BD%D0%BE%D0%BC%D0%B8%D0%BA%D0%B0</vt:lpwstr>
      </vt:variant>
      <vt:variant>
        <vt:lpwstr/>
      </vt:variant>
      <vt:variant>
        <vt:i4>5439558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http://ru.wikipedia.org/wiki/%D0%94%D0%B8%D1%84%D1%84%D0%B5%D1%80%D0%B5%D0%BD%D1%86%D0%B8%D0%B0%D1%86%D0%B8%D1%8F</vt:lpwstr>
      </vt:variant>
      <vt:variant>
        <vt:lpwstr/>
      </vt:variant>
      <vt:variant>
        <vt:i4>2556015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http://ru.wikipedia.org/wiki/%D0%A0%D0%B5%D0%BD%D0%B5%D1%81%D1%81%D0%B0%D0%BD%D1%81</vt:lpwstr>
      </vt:variant>
      <vt:variant>
        <vt:lpwstr/>
      </vt:variant>
      <vt:variant>
        <vt:i4>327803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http://ru.wikipedia.org/wiki/%D0%90%D0%BD%D0%B3%D0%BB%D0%B8%D0%B9%D1%81%D0%BA%D0%B8%D0%B9_%D1%8F%D0%B7%D1%8B%D0%BA</vt:lpwstr>
      </vt:variant>
      <vt:variant>
        <vt:lpwstr/>
      </vt:variant>
      <vt:variant>
        <vt:i4>1179716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http://ru.wikipedia.org/w/index.php?title=%D0%9D%D0%BE%D1%80%D0%BC%D0%B0%D1%82%D0%B8%D0%B2%D0%BD%D0%B0%D1%8F_%D1%8D%D0%BA%D0%BE%D0%BD%D0%BE%D0%BC%D0%B8%D1%87%D0%B5%D1%81%D0%BA%D0%B0%D1%8F_%D1%82%D0%B5%D0%BE%D1%80%D0%B8%D1%8F&amp;action=edit&amp;redlink=1</vt:lpwstr>
      </vt:variant>
      <vt:variant>
        <vt:lpwstr/>
      </vt:variant>
      <vt:variant>
        <vt:i4>3997800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http://ru.wikipedia.org/w/index.php?title=%D0%9F%D0%BE%D0%B7%D0%B8%D1%82%D0%B8%D0%B2%D0%BD%D0%B0%D1%8F_%D1%8D%D0%BA%D0%BE%D0%BD%D0%BE%D0%BC%D0%B8%D1%87%D0%B5%D1%81%D0%BA%D0%B0%D1%8F_%D1%82%D0%B5%D0%BE%D1%80%D0%B8%D1%8F&amp;action=edit&amp;redlink=1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Позитивная и нормативная экономическая теория</dc:title>
  <dc:subject/>
  <dc:creator>User</dc:creator>
  <cp:keywords/>
  <dc:description/>
  <cp:lastModifiedBy>admin</cp:lastModifiedBy>
  <cp:revision>2</cp:revision>
  <dcterms:created xsi:type="dcterms:W3CDTF">2014-04-03T01:51:00Z</dcterms:created>
  <dcterms:modified xsi:type="dcterms:W3CDTF">2014-04-03T01:51:00Z</dcterms:modified>
</cp:coreProperties>
</file>