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3E" w:rsidRDefault="003B7B3E">
      <w:pPr>
        <w:pStyle w:val="a3"/>
        <w:pBdr>
          <w:top w:val="none" w:sz="0" w:space="0" w:color="auto"/>
          <w:left w:val="none" w:sz="0" w:space="0" w:color="auto"/>
          <w:bottom w:val="none" w:sz="0" w:space="0" w:color="auto"/>
          <w:right w:val="none" w:sz="0" w:space="0" w:color="auto"/>
        </w:pBdr>
        <w:spacing w:line="360" w:lineRule="auto"/>
        <w:ind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Государственный Комитет РФ по высшему образованию</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Факультет договорных форм обучения при ГОУ ЮИ МВД РФ</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Адрес: 300000, г. Тула, пр. Ленина, 53</w:t>
      </w: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Адрес местожительства                            Кафедра __криминалистики_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Индекс___300065________________        __________________________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Город____Тула__________________        Ф._____Троицкий__________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Улица____Кв.М.Гончары__________       И.______Геннадий__________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дом_____11_____кв.____76_______         О._____Владимирович______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тел.сл.______42-20-18___________          Вид обучения – заочное</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тел.дом.____77-69-65 ___________          Курс___5_____набор__1997__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rPr>
        <w:t xml:space="preserve">                                                                № гр.__73___№ зач.кн._487_</w:t>
      </w:r>
    </w:p>
    <w:p w:rsidR="003B7B3E" w:rsidRDefault="003B7B3E">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pacing w:val="20"/>
          <w:sz w:val="26"/>
        </w:rPr>
      </w:pPr>
      <w:r>
        <w:rPr>
          <w:spacing w:val="20"/>
          <w:sz w:val="26"/>
          <w:u w:val="single"/>
        </w:rPr>
        <w:t>Курсовая</w:t>
      </w:r>
      <w:r>
        <w:rPr>
          <w:spacing w:val="20"/>
          <w:sz w:val="26"/>
        </w:rPr>
        <w:t xml:space="preserve"> /контрольная/ работа __</w:t>
      </w:r>
      <w:r>
        <w:rPr>
          <w:i/>
          <w:spacing w:val="20"/>
          <w:sz w:val="26"/>
        </w:rPr>
        <w:t>по</w:t>
      </w:r>
      <w:r>
        <w:rPr>
          <w:spacing w:val="20"/>
          <w:sz w:val="26"/>
        </w:rPr>
        <w:t>___Криминалистике____________</w:t>
      </w:r>
    </w:p>
    <w:p w:rsidR="003B7B3E" w:rsidRDefault="00BF5780">
      <w:pPr>
        <w:pStyle w:val="a3"/>
        <w:pBdr>
          <w:top w:val="none" w:sz="0" w:space="0" w:color="auto"/>
          <w:left w:val="none" w:sz="0" w:space="0" w:color="auto"/>
          <w:bottom w:val="none" w:sz="0" w:space="0" w:color="auto"/>
          <w:right w:val="none" w:sz="0" w:space="0" w:color="auto"/>
        </w:pBdr>
        <w:spacing w:line="360" w:lineRule="auto"/>
        <w:ind w:left="-142" w:right="-142"/>
        <w:jc w:val="left"/>
        <w:rPr>
          <w:sz w:val="26"/>
          <w:u w:val="single"/>
        </w:rPr>
        <w:sectPr w:rsidR="003B7B3E">
          <w:footerReference w:type="even" r:id="rId7"/>
          <w:footerReference w:type="default" r:id="rId8"/>
          <w:footnotePr>
            <w:numRestart w:val="eachPage"/>
          </w:footnotePr>
          <w:pgSz w:w="11906" w:h="16838"/>
          <w:pgMar w:top="993" w:right="1274" w:bottom="993" w:left="1560" w:header="720" w:footer="720" w:gutter="0"/>
          <w:pgNumType w:start="0"/>
          <w:cols w:space="720"/>
          <w:titlePg/>
        </w:sectPr>
      </w:pPr>
      <w:r>
        <w:rPr>
          <w:sz w:val="26"/>
        </w:rPr>
        <w:t xml:space="preserve">Практикум по криминалистической тактике и методике расследования отдельных видов преступлений. </w:t>
      </w:r>
      <w:r>
        <w:rPr>
          <w:sz w:val="26"/>
          <w:u w:val="single"/>
        </w:rPr>
        <w:t>Тема 7.</w:t>
      </w:r>
    </w:p>
    <w:p w:rsidR="003B7B3E" w:rsidRDefault="00BF5780">
      <w:pPr>
        <w:pStyle w:val="10"/>
        <w:jc w:val="center"/>
        <w:rPr>
          <w:rFonts w:ascii="Times New Roman" w:hAnsi="Times New Roman"/>
          <w:sz w:val="32"/>
        </w:rPr>
      </w:pPr>
      <w:bookmarkStart w:id="1" w:name="_Toc525919098"/>
      <w:r>
        <w:rPr>
          <w:rFonts w:ascii="Times New Roman" w:hAnsi="Times New Roman"/>
          <w:sz w:val="32"/>
        </w:rPr>
        <w:t>Содержание</w:t>
      </w:r>
      <w:bookmarkEnd w:id="1"/>
    </w:p>
    <w:p w:rsidR="003B7B3E" w:rsidRDefault="003B7B3E"/>
    <w:p w:rsidR="003B7B3E" w:rsidRDefault="003B7B3E"/>
    <w:p w:rsidR="003B7B3E" w:rsidRDefault="003B7B3E"/>
    <w:p w:rsidR="003B7B3E" w:rsidRDefault="003B7B3E"/>
    <w:p w:rsidR="003B7B3E" w:rsidRDefault="003B7B3E">
      <w:pPr>
        <w:pStyle w:val="a6"/>
      </w:pPr>
    </w:p>
    <w:tbl>
      <w:tblPr>
        <w:tblW w:w="10314" w:type="dxa"/>
        <w:tblLayout w:type="fixed"/>
        <w:tblLook w:val="0000" w:firstRow="0" w:lastRow="0" w:firstColumn="0" w:lastColumn="0" w:noHBand="0" w:noVBand="0"/>
      </w:tblPr>
      <w:tblGrid>
        <w:gridCol w:w="534"/>
        <w:gridCol w:w="9072"/>
        <w:gridCol w:w="708"/>
      </w:tblGrid>
      <w:tr w:rsidR="003B7B3E">
        <w:trPr>
          <w:cantSplit/>
          <w:trHeight w:val="720"/>
        </w:trPr>
        <w:tc>
          <w:tcPr>
            <w:tcW w:w="534" w:type="dxa"/>
          </w:tcPr>
          <w:p w:rsidR="003B7B3E" w:rsidRDefault="00BF5780">
            <w:pPr>
              <w:pStyle w:val="4"/>
              <w:rPr>
                <w:b w:val="0"/>
                <w:noProof w:val="0"/>
              </w:rPr>
            </w:pPr>
            <w:r>
              <w:rPr>
                <w:b w:val="0"/>
                <w:noProof w:val="0"/>
                <w:lang w:val="en-US"/>
              </w:rPr>
              <w:t>I</w:t>
            </w:r>
            <w:r>
              <w:rPr>
                <w:b w:val="0"/>
                <w:noProof w:val="0"/>
              </w:rPr>
              <w:t>.</w:t>
            </w:r>
          </w:p>
        </w:tc>
        <w:tc>
          <w:tcPr>
            <w:tcW w:w="9072" w:type="dxa"/>
          </w:tcPr>
          <w:p w:rsidR="003B7B3E" w:rsidRDefault="009724FF">
            <w:pPr>
              <w:pStyle w:val="40"/>
              <w:jc w:val="left"/>
              <w:rPr>
                <w:b w:val="0"/>
              </w:rPr>
            </w:pPr>
            <w:hyperlink w:anchor="_ЗАДАНИЕ_№1_1" w:history="1">
              <w:r w:rsidR="00BF5780">
                <w:rPr>
                  <w:rStyle w:val="ab"/>
                  <w:b w:val="0"/>
                </w:rPr>
                <w:t>ЗАДАНИЕ №1</w:t>
              </w:r>
            </w:hyperlink>
          </w:p>
        </w:tc>
        <w:tc>
          <w:tcPr>
            <w:tcW w:w="708" w:type="dxa"/>
          </w:tcPr>
          <w:p w:rsidR="003B7B3E" w:rsidRDefault="00BF5780">
            <w:pPr>
              <w:pStyle w:val="4"/>
              <w:ind w:left="-108" w:right="-108"/>
              <w:rPr>
                <w:b w:val="0"/>
                <w:sz w:val="32"/>
              </w:rPr>
            </w:pPr>
            <w:r>
              <w:rPr>
                <w:b w:val="0"/>
                <w:sz w:val="32"/>
              </w:rPr>
              <w:t>С.2</w:t>
            </w:r>
          </w:p>
        </w:tc>
      </w:tr>
      <w:tr w:rsidR="003B7B3E">
        <w:trPr>
          <w:cantSplit/>
          <w:trHeight w:val="720"/>
        </w:trPr>
        <w:tc>
          <w:tcPr>
            <w:tcW w:w="534" w:type="dxa"/>
          </w:tcPr>
          <w:p w:rsidR="003B7B3E" w:rsidRDefault="00BF5780">
            <w:pPr>
              <w:pStyle w:val="4"/>
              <w:rPr>
                <w:b w:val="0"/>
                <w:noProof w:val="0"/>
              </w:rPr>
            </w:pPr>
            <w:r>
              <w:rPr>
                <w:b w:val="0"/>
              </w:rPr>
              <w:t>1.</w:t>
            </w:r>
          </w:p>
        </w:tc>
        <w:tc>
          <w:tcPr>
            <w:tcW w:w="9072" w:type="dxa"/>
          </w:tcPr>
          <w:p w:rsidR="003B7B3E" w:rsidRDefault="00BF5780">
            <w:pPr>
              <w:pStyle w:val="40"/>
              <w:jc w:val="left"/>
              <w:rPr>
                <w:b w:val="0"/>
                <w:sz w:val="28"/>
              </w:rPr>
            </w:pPr>
            <w:r>
              <w:rPr>
                <w:b w:val="0"/>
                <w:sz w:val="28"/>
              </w:rPr>
              <w:t xml:space="preserve">а) </w:t>
            </w:r>
            <w:hyperlink w:anchor="_1-а._План_подготовительных" w:history="1">
              <w:r>
                <w:rPr>
                  <w:rStyle w:val="ab"/>
                  <w:b w:val="0"/>
                  <w:sz w:val="28"/>
                </w:rPr>
                <w:t>План подготовительных мероприятий</w:t>
              </w:r>
            </w:hyperlink>
          </w:p>
          <w:p w:rsidR="003B7B3E" w:rsidRDefault="003B7B3E">
            <w:pPr>
              <w:pStyle w:val="40"/>
              <w:jc w:val="left"/>
              <w:rPr>
                <w:b w:val="0"/>
                <w:sz w:val="28"/>
              </w:rPr>
            </w:pPr>
          </w:p>
        </w:tc>
        <w:tc>
          <w:tcPr>
            <w:tcW w:w="708" w:type="dxa"/>
          </w:tcPr>
          <w:p w:rsidR="003B7B3E" w:rsidRDefault="00BF5780">
            <w:pPr>
              <w:pStyle w:val="40"/>
              <w:rPr>
                <w:b w:val="0"/>
              </w:rPr>
            </w:pPr>
            <w:r>
              <w:rPr>
                <w:b w:val="0"/>
              </w:rPr>
              <w:t>С.2</w:t>
            </w:r>
          </w:p>
        </w:tc>
      </w:tr>
      <w:tr w:rsidR="003B7B3E">
        <w:trPr>
          <w:cantSplit/>
          <w:trHeight w:val="720"/>
        </w:trPr>
        <w:tc>
          <w:tcPr>
            <w:tcW w:w="534" w:type="dxa"/>
          </w:tcPr>
          <w:p w:rsidR="003B7B3E" w:rsidRDefault="003B7B3E">
            <w:pPr>
              <w:pStyle w:val="4"/>
              <w:rPr>
                <w:b w:val="0"/>
                <w:noProof w:val="0"/>
              </w:rPr>
            </w:pPr>
          </w:p>
        </w:tc>
        <w:tc>
          <w:tcPr>
            <w:tcW w:w="9072" w:type="dxa"/>
          </w:tcPr>
          <w:p w:rsidR="003B7B3E" w:rsidRDefault="00BF5780">
            <w:pPr>
              <w:pStyle w:val="40"/>
              <w:jc w:val="left"/>
              <w:rPr>
                <w:b w:val="0"/>
                <w:sz w:val="28"/>
              </w:rPr>
            </w:pPr>
            <w:r>
              <w:rPr>
                <w:b w:val="0"/>
                <w:sz w:val="28"/>
              </w:rPr>
              <w:t xml:space="preserve">б) </w:t>
            </w:r>
            <w:hyperlink w:anchor="1-б._Перечень_технико-криминалистически_1" w:history="1">
              <w:r>
                <w:rPr>
                  <w:rStyle w:val="ab"/>
                  <w:b w:val="0"/>
                  <w:sz w:val="28"/>
                </w:rPr>
                <w:t>Перечень технико – криминалистических средств.</w:t>
              </w:r>
            </w:hyperlink>
          </w:p>
        </w:tc>
        <w:tc>
          <w:tcPr>
            <w:tcW w:w="708" w:type="dxa"/>
          </w:tcPr>
          <w:p w:rsidR="003B7B3E" w:rsidRDefault="00BF5780">
            <w:pPr>
              <w:pStyle w:val="40"/>
              <w:rPr>
                <w:b w:val="0"/>
              </w:rPr>
            </w:pPr>
            <w:r>
              <w:rPr>
                <w:b w:val="0"/>
              </w:rPr>
              <w:t>С.5</w:t>
            </w:r>
          </w:p>
        </w:tc>
      </w:tr>
      <w:tr w:rsidR="003B7B3E">
        <w:trPr>
          <w:cantSplit/>
          <w:trHeight w:val="720"/>
        </w:trPr>
        <w:tc>
          <w:tcPr>
            <w:tcW w:w="534" w:type="dxa"/>
          </w:tcPr>
          <w:p w:rsidR="003B7B3E" w:rsidRDefault="00BF5780">
            <w:pPr>
              <w:pStyle w:val="4"/>
              <w:rPr>
                <w:b w:val="0"/>
                <w:noProof w:val="0"/>
              </w:rPr>
            </w:pPr>
            <w:r>
              <w:rPr>
                <w:b w:val="0"/>
                <w:noProof w:val="0"/>
              </w:rPr>
              <w:t>2.</w:t>
            </w:r>
          </w:p>
        </w:tc>
        <w:tc>
          <w:tcPr>
            <w:tcW w:w="9072" w:type="dxa"/>
          </w:tcPr>
          <w:p w:rsidR="003B7B3E" w:rsidRDefault="00BF5780">
            <w:pPr>
              <w:pStyle w:val="40"/>
              <w:jc w:val="left"/>
              <w:rPr>
                <w:b w:val="0"/>
                <w:sz w:val="28"/>
              </w:rPr>
            </w:pPr>
            <w:r>
              <w:rPr>
                <w:b w:val="0"/>
                <w:sz w:val="28"/>
              </w:rPr>
              <w:t xml:space="preserve">А) </w:t>
            </w:r>
            <w:hyperlink w:anchor="_2-а._Осмотр_места" w:history="1">
              <w:r>
                <w:rPr>
                  <w:rStyle w:val="ab"/>
                  <w:b w:val="0"/>
                  <w:sz w:val="28"/>
                </w:rPr>
                <w:t>Осмотр места происшествия</w:t>
              </w:r>
            </w:hyperlink>
          </w:p>
        </w:tc>
        <w:tc>
          <w:tcPr>
            <w:tcW w:w="708" w:type="dxa"/>
          </w:tcPr>
          <w:p w:rsidR="003B7B3E" w:rsidRDefault="00BF5780">
            <w:pPr>
              <w:pStyle w:val="40"/>
              <w:rPr>
                <w:b w:val="0"/>
              </w:rPr>
            </w:pPr>
            <w:r>
              <w:rPr>
                <w:b w:val="0"/>
              </w:rPr>
              <w:t>С.7</w:t>
            </w:r>
          </w:p>
        </w:tc>
      </w:tr>
      <w:tr w:rsidR="003B7B3E">
        <w:trPr>
          <w:cantSplit/>
          <w:trHeight w:val="720"/>
        </w:trPr>
        <w:tc>
          <w:tcPr>
            <w:tcW w:w="534" w:type="dxa"/>
          </w:tcPr>
          <w:p w:rsidR="003B7B3E" w:rsidRDefault="003B7B3E">
            <w:pPr>
              <w:pStyle w:val="4"/>
              <w:rPr>
                <w:b w:val="0"/>
                <w:noProof w:val="0"/>
              </w:rPr>
            </w:pPr>
          </w:p>
        </w:tc>
        <w:tc>
          <w:tcPr>
            <w:tcW w:w="9072" w:type="dxa"/>
          </w:tcPr>
          <w:p w:rsidR="003B7B3E" w:rsidRDefault="00BF5780">
            <w:pPr>
              <w:pStyle w:val="40"/>
              <w:jc w:val="left"/>
              <w:rPr>
                <w:b w:val="0"/>
                <w:sz w:val="28"/>
              </w:rPr>
            </w:pPr>
            <w:r>
              <w:rPr>
                <w:b w:val="0"/>
                <w:sz w:val="28"/>
              </w:rPr>
              <w:t xml:space="preserve">б) </w:t>
            </w:r>
            <w:hyperlink w:anchor="_2-б._Протокол_осмотра" w:history="1">
              <w:r>
                <w:rPr>
                  <w:rStyle w:val="ab"/>
                  <w:b w:val="0"/>
                  <w:sz w:val="28"/>
                </w:rPr>
                <w:t>протокол осмотра МЕСТА ПРОИСШЕСТВИЯ.</w:t>
              </w:r>
            </w:hyperlink>
          </w:p>
        </w:tc>
        <w:tc>
          <w:tcPr>
            <w:tcW w:w="708" w:type="dxa"/>
          </w:tcPr>
          <w:p w:rsidR="003B7B3E" w:rsidRDefault="00BF5780">
            <w:pPr>
              <w:pStyle w:val="40"/>
              <w:rPr>
                <w:b w:val="0"/>
              </w:rPr>
            </w:pPr>
            <w:r>
              <w:rPr>
                <w:b w:val="0"/>
              </w:rPr>
              <w:t>С.11</w:t>
            </w:r>
          </w:p>
        </w:tc>
      </w:tr>
      <w:tr w:rsidR="003B7B3E">
        <w:trPr>
          <w:cantSplit/>
          <w:trHeight w:val="720"/>
        </w:trPr>
        <w:tc>
          <w:tcPr>
            <w:tcW w:w="534" w:type="dxa"/>
          </w:tcPr>
          <w:p w:rsidR="003B7B3E" w:rsidRDefault="00BF5780">
            <w:pPr>
              <w:pStyle w:val="4"/>
              <w:rPr>
                <w:b w:val="0"/>
                <w:noProof w:val="0"/>
              </w:rPr>
            </w:pPr>
            <w:r>
              <w:rPr>
                <w:b w:val="0"/>
                <w:noProof w:val="0"/>
              </w:rPr>
              <w:t>3.</w:t>
            </w:r>
          </w:p>
        </w:tc>
        <w:tc>
          <w:tcPr>
            <w:tcW w:w="9072" w:type="dxa"/>
          </w:tcPr>
          <w:p w:rsidR="003B7B3E" w:rsidRDefault="00BF5780">
            <w:pPr>
              <w:pStyle w:val="40"/>
              <w:jc w:val="left"/>
              <w:rPr>
                <w:b w:val="0"/>
                <w:sz w:val="28"/>
              </w:rPr>
            </w:pPr>
            <w:r>
              <w:rPr>
                <w:b w:val="0"/>
                <w:sz w:val="28"/>
              </w:rPr>
              <w:t xml:space="preserve">А) </w:t>
            </w:r>
            <w:hyperlink w:anchor="_3-а._Схематический_план" w:history="1">
              <w:r>
                <w:rPr>
                  <w:rStyle w:val="ab"/>
                  <w:b w:val="0"/>
                  <w:sz w:val="28"/>
                </w:rPr>
                <w:t>Схематический план</w:t>
              </w:r>
            </w:hyperlink>
          </w:p>
        </w:tc>
        <w:tc>
          <w:tcPr>
            <w:tcW w:w="708" w:type="dxa"/>
          </w:tcPr>
          <w:p w:rsidR="003B7B3E" w:rsidRDefault="00BF5780">
            <w:pPr>
              <w:pStyle w:val="40"/>
              <w:rPr>
                <w:b w:val="0"/>
              </w:rPr>
            </w:pPr>
            <w:r>
              <w:rPr>
                <w:b w:val="0"/>
              </w:rPr>
              <w:t>С.14</w:t>
            </w:r>
          </w:p>
        </w:tc>
      </w:tr>
      <w:tr w:rsidR="003B7B3E">
        <w:trPr>
          <w:cantSplit/>
          <w:trHeight w:val="720"/>
        </w:trPr>
        <w:tc>
          <w:tcPr>
            <w:tcW w:w="534" w:type="dxa"/>
          </w:tcPr>
          <w:p w:rsidR="003B7B3E" w:rsidRDefault="00BF5780">
            <w:pPr>
              <w:pStyle w:val="4"/>
              <w:rPr>
                <w:b w:val="0"/>
                <w:noProof w:val="0"/>
              </w:rPr>
            </w:pPr>
            <w:r>
              <w:rPr>
                <w:b w:val="0"/>
                <w:noProof w:val="0"/>
                <w:lang w:val="en-US"/>
              </w:rPr>
              <w:t>II</w:t>
            </w:r>
            <w:r>
              <w:rPr>
                <w:b w:val="0"/>
                <w:noProof w:val="0"/>
              </w:rPr>
              <w:t>.</w:t>
            </w:r>
          </w:p>
        </w:tc>
        <w:tc>
          <w:tcPr>
            <w:tcW w:w="9072" w:type="dxa"/>
          </w:tcPr>
          <w:p w:rsidR="003B7B3E" w:rsidRDefault="009724FF">
            <w:pPr>
              <w:pStyle w:val="40"/>
              <w:jc w:val="left"/>
              <w:rPr>
                <w:b w:val="0"/>
              </w:rPr>
            </w:pPr>
            <w:hyperlink w:anchor="_ЗАДАНИЕ_№2." w:history="1">
              <w:r w:rsidR="00BF5780">
                <w:rPr>
                  <w:rStyle w:val="ab"/>
                  <w:b w:val="0"/>
                </w:rPr>
                <w:t>ЗАДАНИЕ №2.</w:t>
              </w:r>
            </w:hyperlink>
          </w:p>
        </w:tc>
        <w:tc>
          <w:tcPr>
            <w:tcW w:w="708" w:type="dxa"/>
          </w:tcPr>
          <w:p w:rsidR="003B7B3E" w:rsidRDefault="00BF5780">
            <w:pPr>
              <w:pStyle w:val="40"/>
              <w:rPr>
                <w:b w:val="0"/>
              </w:rPr>
            </w:pPr>
            <w:r>
              <w:rPr>
                <w:b w:val="0"/>
              </w:rPr>
              <w:t>С.15</w:t>
            </w:r>
          </w:p>
        </w:tc>
      </w:tr>
      <w:tr w:rsidR="003B7B3E">
        <w:trPr>
          <w:cantSplit/>
          <w:trHeight w:val="720"/>
        </w:trPr>
        <w:tc>
          <w:tcPr>
            <w:tcW w:w="534" w:type="dxa"/>
          </w:tcPr>
          <w:p w:rsidR="003B7B3E" w:rsidRDefault="00BF5780">
            <w:pPr>
              <w:pStyle w:val="4"/>
              <w:rPr>
                <w:b w:val="0"/>
                <w:noProof w:val="0"/>
              </w:rPr>
            </w:pPr>
            <w:r>
              <w:rPr>
                <w:b w:val="0"/>
              </w:rPr>
              <w:t>1.</w:t>
            </w:r>
          </w:p>
        </w:tc>
        <w:tc>
          <w:tcPr>
            <w:tcW w:w="9072" w:type="dxa"/>
          </w:tcPr>
          <w:p w:rsidR="003B7B3E" w:rsidRDefault="009724FF">
            <w:pPr>
              <w:pStyle w:val="40"/>
              <w:jc w:val="left"/>
              <w:rPr>
                <w:b w:val="0"/>
                <w:sz w:val="28"/>
              </w:rPr>
            </w:pPr>
            <w:hyperlink w:anchor="_1._Возбуждение_уголовного" w:history="1">
              <w:r w:rsidR="00BF5780">
                <w:rPr>
                  <w:rStyle w:val="ab"/>
                  <w:b w:val="0"/>
                  <w:sz w:val="28"/>
                </w:rPr>
                <w:t>Возбуждение уголовного дела.</w:t>
              </w:r>
            </w:hyperlink>
          </w:p>
        </w:tc>
        <w:tc>
          <w:tcPr>
            <w:tcW w:w="708" w:type="dxa"/>
          </w:tcPr>
          <w:p w:rsidR="003B7B3E" w:rsidRDefault="00BF5780">
            <w:pPr>
              <w:pStyle w:val="40"/>
              <w:rPr>
                <w:b w:val="0"/>
              </w:rPr>
            </w:pPr>
            <w:r>
              <w:rPr>
                <w:b w:val="0"/>
              </w:rPr>
              <w:t>С.15</w:t>
            </w:r>
          </w:p>
        </w:tc>
      </w:tr>
      <w:tr w:rsidR="003B7B3E">
        <w:trPr>
          <w:cantSplit/>
          <w:trHeight w:val="720"/>
        </w:trPr>
        <w:tc>
          <w:tcPr>
            <w:tcW w:w="534" w:type="dxa"/>
          </w:tcPr>
          <w:p w:rsidR="003B7B3E" w:rsidRDefault="00BF5780">
            <w:pPr>
              <w:pStyle w:val="4"/>
              <w:rPr>
                <w:b w:val="0"/>
                <w:noProof w:val="0"/>
              </w:rPr>
            </w:pPr>
            <w:r>
              <w:rPr>
                <w:b w:val="0"/>
                <w:noProof w:val="0"/>
              </w:rPr>
              <w:t>2.</w:t>
            </w:r>
          </w:p>
        </w:tc>
        <w:tc>
          <w:tcPr>
            <w:tcW w:w="9072" w:type="dxa"/>
          </w:tcPr>
          <w:p w:rsidR="003B7B3E" w:rsidRDefault="009724FF">
            <w:pPr>
              <w:pStyle w:val="40"/>
              <w:jc w:val="left"/>
              <w:rPr>
                <w:b w:val="0"/>
                <w:sz w:val="28"/>
              </w:rPr>
            </w:pPr>
            <w:hyperlink w:anchor="_2._Обстоятельства,_подлежащие" w:history="1">
              <w:r w:rsidR="00BF5780">
                <w:rPr>
                  <w:rStyle w:val="ab"/>
                  <w:b w:val="0"/>
                  <w:sz w:val="28"/>
                </w:rPr>
                <w:t>Обстоятельства, подлежащие доказыванию.</w:t>
              </w:r>
            </w:hyperlink>
          </w:p>
        </w:tc>
        <w:tc>
          <w:tcPr>
            <w:tcW w:w="708" w:type="dxa"/>
          </w:tcPr>
          <w:p w:rsidR="003B7B3E" w:rsidRDefault="00BF5780">
            <w:pPr>
              <w:pStyle w:val="40"/>
              <w:rPr>
                <w:b w:val="0"/>
                <w:bCs/>
              </w:rPr>
            </w:pPr>
            <w:r>
              <w:rPr>
                <w:b w:val="0"/>
                <w:bCs/>
              </w:rPr>
              <w:t>С.16</w:t>
            </w:r>
          </w:p>
        </w:tc>
      </w:tr>
      <w:tr w:rsidR="003B7B3E">
        <w:trPr>
          <w:cantSplit/>
          <w:trHeight w:val="720"/>
        </w:trPr>
        <w:tc>
          <w:tcPr>
            <w:tcW w:w="534" w:type="dxa"/>
          </w:tcPr>
          <w:p w:rsidR="003B7B3E" w:rsidRDefault="00BF5780">
            <w:pPr>
              <w:pStyle w:val="4"/>
              <w:rPr>
                <w:b w:val="0"/>
                <w:noProof w:val="0"/>
              </w:rPr>
            </w:pPr>
            <w:r>
              <w:rPr>
                <w:b w:val="0"/>
                <w:noProof w:val="0"/>
              </w:rPr>
              <w:t>3.</w:t>
            </w:r>
          </w:p>
        </w:tc>
        <w:tc>
          <w:tcPr>
            <w:tcW w:w="9072" w:type="dxa"/>
          </w:tcPr>
          <w:p w:rsidR="003B7B3E" w:rsidRDefault="00BF5780">
            <w:pPr>
              <w:pStyle w:val="40"/>
              <w:jc w:val="left"/>
              <w:rPr>
                <w:b w:val="0"/>
                <w:sz w:val="28"/>
              </w:rPr>
            </w:pPr>
            <w:r>
              <w:rPr>
                <w:b w:val="0"/>
                <w:sz w:val="28"/>
              </w:rPr>
              <w:t xml:space="preserve">А) </w:t>
            </w:r>
            <w:hyperlink w:anchor="_3._Общий_план" w:history="1">
              <w:r>
                <w:rPr>
                  <w:rStyle w:val="ab"/>
                  <w:b w:val="0"/>
                  <w:sz w:val="28"/>
                </w:rPr>
                <w:t>Общий план расследования.</w:t>
              </w:r>
            </w:hyperlink>
          </w:p>
        </w:tc>
        <w:tc>
          <w:tcPr>
            <w:tcW w:w="708" w:type="dxa"/>
          </w:tcPr>
          <w:p w:rsidR="003B7B3E" w:rsidRDefault="00BF5780">
            <w:pPr>
              <w:pStyle w:val="40"/>
              <w:rPr>
                <w:b w:val="0"/>
              </w:rPr>
            </w:pPr>
            <w:r>
              <w:rPr>
                <w:b w:val="0"/>
              </w:rPr>
              <w:t>С.17</w:t>
            </w:r>
          </w:p>
        </w:tc>
      </w:tr>
      <w:tr w:rsidR="003B7B3E">
        <w:trPr>
          <w:cantSplit/>
          <w:trHeight w:val="720"/>
        </w:trPr>
        <w:tc>
          <w:tcPr>
            <w:tcW w:w="534" w:type="dxa"/>
          </w:tcPr>
          <w:p w:rsidR="003B7B3E" w:rsidRDefault="003B7B3E">
            <w:pPr>
              <w:pStyle w:val="4"/>
              <w:ind w:left="-142" w:right="-108"/>
              <w:rPr>
                <w:b w:val="0"/>
                <w:noProof w:val="0"/>
              </w:rPr>
            </w:pPr>
          </w:p>
        </w:tc>
        <w:tc>
          <w:tcPr>
            <w:tcW w:w="9072" w:type="dxa"/>
          </w:tcPr>
          <w:p w:rsidR="003B7B3E" w:rsidRDefault="00BF5780">
            <w:pPr>
              <w:pStyle w:val="40"/>
              <w:jc w:val="left"/>
              <w:rPr>
                <w:b w:val="0"/>
                <w:sz w:val="28"/>
              </w:rPr>
            </w:pPr>
            <w:r>
              <w:rPr>
                <w:b w:val="0"/>
                <w:sz w:val="28"/>
              </w:rPr>
              <w:t xml:space="preserve">Б) </w:t>
            </w:r>
            <w:hyperlink w:anchor="_3-б.Форма_общего_плана" w:history="1">
              <w:r>
                <w:rPr>
                  <w:rStyle w:val="ab"/>
                  <w:b w:val="0"/>
                  <w:sz w:val="28"/>
                </w:rPr>
                <w:t>Форма общего плана расследования.</w:t>
              </w:r>
            </w:hyperlink>
          </w:p>
        </w:tc>
        <w:tc>
          <w:tcPr>
            <w:tcW w:w="708" w:type="dxa"/>
          </w:tcPr>
          <w:p w:rsidR="003B7B3E" w:rsidRDefault="00BF5780">
            <w:pPr>
              <w:pStyle w:val="40"/>
              <w:rPr>
                <w:b w:val="0"/>
              </w:rPr>
            </w:pPr>
            <w:r>
              <w:rPr>
                <w:b w:val="0"/>
              </w:rPr>
              <w:t>С.20</w:t>
            </w:r>
          </w:p>
        </w:tc>
      </w:tr>
      <w:tr w:rsidR="003B7B3E">
        <w:trPr>
          <w:cantSplit/>
          <w:trHeight w:val="720"/>
        </w:trPr>
        <w:tc>
          <w:tcPr>
            <w:tcW w:w="534" w:type="dxa"/>
          </w:tcPr>
          <w:p w:rsidR="003B7B3E" w:rsidRDefault="00BF5780">
            <w:pPr>
              <w:pStyle w:val="4"/>
              <w:rPr>
                <w:b w:val="0"/>
                <w:noProof w:val="0"/>
              </w:rPr>
            </w:pPr>
            <w:r>
              <w:rPr>
                <w:b w:val="0"/>
                <w:noProof w:val="0"/>
              </w:rPr>
              <w:t>4.</w:t>
            </w:r>
          </w:p>
        </w:tc>
        <w:tc>
          <w:tcPr>
            <w:tcW w:w="9072" w:type="dxa"/>
          </w:tcPr>
          <w:p w:rsidR="003B7B3E" w:rsidRDefault="009724FF">
            <w:pPr>
              <w:pStyle w:val="40"/>
              <w:jc w:val="left"/>
              <w:rPr>
                <w:b w:val="0"/>
                <w:sz w:val="28"/>
              </w:rPr>
            </w:pPr>
            <w:hyperlink w:anchor="_4._План_проведения" w:history="1">
              <w:r w:rsidR="00BF5780">
                <w:rPr>
                  <w:rStyle w:val="ab"/>
                  <w:b w:val="0"/>
                  <w:sz w:val="28"/>
                </w:rPr>
                <w:t>План проведения осмотра места происшествия.</w:t>
              </w:r>
            </w:hyperlink>
          </w:p>
        </w:tc>
        <w:tc>
          <w:tcPr>
            <w:tcW w:w="708" w:type="dxa"/>
          </w:tcPr>
          <w:p w:rsidR="003B7B3E" w:rsidRDefault="00BF5780">
            <w:pPr>
              <w:pStyle w:val="40"/>
              <w:rPr>
                <w:b w:val="0"/>
              </w:rPr>
            </w:pPr>
            <w:r>
              <w:rPr>
                <w:b w:val="0"/>
              </w:rPr>
              <w:t>С.21</w:t>
            </w:r>
          </w:p>
        </w:tc>
      </w:tr>
      <w:tr w:rsidR="003B7B3E">
        <w:trPr>
          <w:cantSplit/>
          <w:trHeight w:val="720"/>
        </w:trPr>
        <w:tc>
          <w:tcPr>
            <w:tcW w:w="534" w:type="dxa"/>
          </w:tcPr>
          <w:p w:rsidR="003B7B3E" w:rsidRDefault="003B7B3E">
            <w:pPr>
              <w:pStyle w:val="4"/>
              <w:rPr>
                <w:b w:val="0"/>
                <w:noProof w:val="0"/>
              </w:rPr>
            </w:pPr>
            <w:bookmarkStart w:id="2" w:name="_ЗАДАНИЕ_№1"/>
            <w:bookmarkStart w:id="3" w:name="_Toc524675586"/>
            <w:bookmarkStart w:id="4" w:name="_Toc524709137"/>
            <w:bookmarkStart w:id="5" w:name="_Toc524880689"/>
            <w:bookmarkEnd w:id="2"/>
          </w:p>
        </w:tc>
        <w:tc>
          <w:tcPr>
            <w:tcW w:w="9072" w:type="dxa"/>
          </w:tcPr>
          <w:p w:rsidR="003B7B3E" w:rsidRDefault="009724FF">
            <w:pPr>
              <w:pStyle w:val="40"/>
              <w:jc w:val="left"/>
              <w:rPr>
                <w:b w:val="0"/>
                <w:sz w:val="28"/>
              </w:rPr>
            </w:pPr>
            <w:hyperlink w:anchor="_Литература" w:history="1">
              <w:r w:rsidR="00BF5780">
                <w:rPr>
                  <w:rStyle w:val="ab"/>
                  <w:b w:val="0"/>
                  <w:sz w:val="28"/>
                </w:rPr>
                <w:t>Литература</w:t>
              </w:r>
            </w:hyperlink>
          </w:p>
        </w:tc>
        <w:tc>
          <w:tcPr>
            <w:tcW w:w="708" w:type="dxa"/>
          </w:tcPr>
          <w:p w:rsidR="003B7B3E" w:rsidRDefault="00BF5780">
            <w:pPr>
              <w:pStyle w:val="40"/>
              <w:rPr>
                <w:b w:val="0"/>
              </w:rPr>
            </w:pPr>
            <w:r>
              <w:rPr>
                <w:b w:val="0"/>
              </w:rPr>
              <w:t>С.22</w:t>
            </w:r>
          </w:p>
        </w:tc>
      </w:tr>
    </w:tbl>
    <w:p w:rsidR="003B7B3E" w:rsidRDefault="003B7B3E">
      <w:pPr>
        <w:pStyle w:val="4"/>
        <w:rPr>
          <w:noProof w:val="0"/>
        </w:rPr>
        <w:sectPr w:rsidR="003B7B3E">
          <w:footnotePr>
            <w:numRestart w:val="eachPage"/>
          </w:footnotePr>
          <w:pgSz w:w="11906" w:h="16838"/>
          <w:pgMar w:top="567" w:right="566" w:bottom="993" w:left="1560" w:header="720" w:footer="720" w:gutter="0"/>
          <w:cols w:space="720"/>
        </w:sectPr>
      </w:pPr>
    </w:p>
    <w:p w:rsidR="003B7B3E" w:rsidRDefault="00BF5780">
      <w:pPr>
        <w:pStyle w:val="4"/>
        <w:rPr>
          <w:noProof w:val="0"/>
        </w:rPr>
      </w:pPr>
      <w:bookmarkStart w:id="6" w:name="_ЗАДАНИЕ_№1_1"/>
      <w:bookmarkEnd w:id="6"/>
      <w:r>
        <w:rPr>
          <w:noProof w:val="0"/>
        </w:rPr>
        <w:t>ЗАДАНИЕ</w:t>
      </w:r>
      <w:r>
        <w:t xml:space="preserve"> №1</w:t>
      </w:r>
      <w:bookmarkEnd w:id="3"/>
      <w:bookmarkEnd w:id="4"/>
      <w:bookmarkEnd w:id="5"/>
    </w:p>
    <w:p w:rsidR="003B7B3E" w:rsidRDefault="003B7B3E"/>
    <w:p w:rsidR="003B7B3E" w:rsidRDefault="003B7B3E"/>
    <w:p w:rsidR="003B7B3E" w:rsidRDefault="003B7B3E"/>
    <w:p w:rsidR="003B7B3E" w:rsidRDefault="003B7B3E"/>
    <w:p w:rsidR="003B7B3E" w:rsidRDefault="003B7B3E">
      <w:pPr>
        <w:jc w:val="center"/>
      </w:pPr>
    </w:p>
    <w:p w:rsidR="003B7B3E" w:rsidRDefault="003B7B3E">
      <w:pPr>
        <w:spacing w:line="360" w:lineRule="auto"/>
        <w:ind w:firstLine="360"/>
        <w:jc w:val="both"/>
        <w:rPr>
          <w:spacing w:val="20"/>
          <w:sz w:val="28"/>
        </w:rPr>
      </w:pPr>
    </w:p>
    <w:p w:rsidR="003B7B3E" w:rsidRDefault="00BF5780">
      <w:pPr>
        <w:pStyle w:val="4"/>
        <w:rPr>
          <w:noProof w:val="0"/>
        </w:rPr>
      </w:pPr>
      <w:bookmarkStart w:id="7" w:name="_1-а._План_подготовительных"/>
      <w:bookmarkStart w:id="8" w:name="_Toc524709138"/>
      <w:bookmarkStart w:id="9" w:name="_Toc524880690"/>
      <w:bookmarkEnd w:id="7"/>
      <w:r>
        <w:rPr>
          <w:noProof w:val="0"/>
        </w:rPr>
        <w:t xml:space="preserve">1-а. </w:t>
      </w:r>
      <w:r>
        <w:t>П</w:t>
      </w:r>
      <w:r>
        <w:rPr>
          <w:noProof w:val="0"/>
        </w:rPr>
        <w:t>лан подготовительных мероприятий</w:t>
      </w:r>
      <w:bookmarkEnd w:id="8"/>
      <w:bookmarkEnd w:id="9"/>
    </w:p>
    <w:p w:rsidR="003B7B3E" w:rsidRDefault="003B7B3E"/>
    <w:p w:rsidR="003B7B3E" w:rsidRDefault="00BF5780">
      <w:pPr>
        <w:spacing w:line="360" w:lineRule="auto"/>
        <w:ind w:firstLine="720"/>
        <w:jc w:val="both"/>
        <w:rPr>
          <w:spacing w:val="20"/>
          <w:sz w:val="28"/>
        </w:rPr>
      </w:pPr>
      <w:r>
        <w:rPr>
          <w:rFonts w:ascii="Lucida Console" w:hAnsi="Lucida Console"/>
          <w:b/>
          <w:bCs/>
          <w:i/>
          <w:iCs/>
          <w:spacing w:val="20"/>
          <w:sz w:val="40"/>
        </w:rPr>
        <w:t>П</w:t>
      </w:r>
      <w:r>
        <w:rPr>
          <w:spacing w:val="20"/>
          <w:sz w:val="28"/>
        </w:rPr>
        <w:t>ри получении сообщения о происшествии, до проведения осмотра следователь должен:</w:t>
      </w:r>
    </w:p>
    <w:p w:rsidR="003B7B3E" w:rsidRDefault="00BF5780" w:rsidP="00BF5780">
      <w:pPr>
        <w:numPr>
          <w:ilvl w:val="0"/>
          <w:numId w:val="3"/>
        </w:numPr>
        <w:tabs>
          <w:tab w:val="clear" w:pos="360"/>
          <w:tab w:val="num" w:pos="1080"/>
        </w:tabs>
        <w:spacing w:line="360" w:lineRule="auto"/>
        <w:jc w:val="both"/>
        <w:rPr>
          <w:spacing w:val="20"/>
          <w:sz w:val="28"/>
        </w:rPr>
      </w:pPr>
      <w:r>
        <w:rPr>
          <w:spacing w:val="20"/>
          <w:sz w:val="28"/>
        </w:rPr>
        <w:t>Выяснить у сообщившего, что произошло, где находится место происшествия, есть ли необходимость в срочном прибытии следователя;</w:t>
      </w:r>
    </w:p>
    <w:p w:rsidR="003B7B3E" w:rsidRDefault="00BF5780" w:rsidP="00BF5780">
      <w:pPr>
        <w:numPr>
          <w:ilvl w:val="0"/>
          <w:numId w:val="3"/>
        </w:numPr>
        <w:tabs>
          <w:tab w:val="clear" w:pos="360"/>
          <w:tab w:val="num" w:pos="1080"/>
        </w:tabs>
        <w:spacing w:line="360" w:lineRule="auto"/>
        <w:jc w:val="both"/>
        <w:rPr>
          <w:spacing w:val="20"/>
          <w:sz w:val="28"/>
        </w:rPr>
      </w:pPr>
      <w:r>
        <w:rPr>
          <w:spacing w:val="20"/>
          <w:sz w:val="28"/>
        </w:rPr>
        <w:t>Выяснить, приняты ли меры по охране места происшествия, в ином случае дать указание должностным лицам об организации охраны;</w:t>
      </w:r>
    </w:p>
    <w:p w:rsidR="003B7B3E" w:rsidRDefault="00BF5780" w:rsidP="00BF5780">
      <w:pPr>
        <w:numPr>
          <w:ilvl w:val="0"/>
          <w:numId w:val="3"/>
        </w:numPr>
        <w:tabs>
          <w:tab w:val="clear" w:pos="360"/>
          <w:tab w:val="num" w:pos="1080"/>
        </w:tabs>
        <w:spacing w:line="360" w:lineRule="auto"/>
        <w:jc w:val="both"/>
        <w:rPr>
          <w:spacing w:val="20"/>
          <w:sz w:val="28"/>
        </w:rPr>
      </w:pPr>
      <w:r>
        <w:rPr>
          <w:spacing w:val="20"/>
          <w:sz w:val="28"/>
        </w:rPr>
        <w:t>Вызвать для участия в осмотре необходимых сотрудников, а также специалистов (сотрудников экспертно-криминалистических подразделений, экспертов учреждений системы министерства юстиции);</w:t>
      </w:r>
    </w:p>
    <w:p w:rsidR="003B7B3E" w:rsidRDefault="00BF5780" w:rsidP="00BF5780">
      <w:pPr>
        <w:numPr>
          <w:ilvl w:val="0"/>
          <w:numId w:val="3"/>
        </w:numPr>
        <w:tabs>
          <w:tab w:val="clear" w:pos="360"/>
          <w:tab w:val="num" w:pos="1080"/>
        </w:tabs>
        <w:spacing w:line="360" w:lineRule="auto"/>
        <w:jc w:val="both"/>
        <w:rPr>
          <w:spacing w:val="20"/>
          <w:sz w:val="28"/>
        </w:rPr>
      </w:pPr>
      <w:r>
        <w:rPr>
          <w:spacing w:val="20"/>
          <w:sz w:val="28"/>
        </w:rPr>
        <w:t>Пригласить понятых, выяснить при этом, отвечают ли данные лица требованиям, предъявляемым к понятым;</w:t>
      </w:r>
    </w:p>
    <w:p w:rsidR="003B7B3E" w:rsidRDefault="00BF5780" w:rsidP="00BF5780">
      <w:pPr>
        <w:numPr>
          <w:ilvl w:val="0"/>
          <w:numId w:val="3"/>
        </w:numPr>
        <w:tabs>
          <w:tab w:val="clear" w:pos="360"/>
          <w:tab w:val="num" w:pos="1080"/>
        </w:tabs>
        <w:spacing w:line="360" w:lineRule="auto"/>
        <w:jc w:val="both"/>
        <w:rPr>
          <w:spacing w:val="20"/>
          <w:sz w:val="28"/>
        </w:rPr>
      </w:pPr>
      <w:r>
        <w:rPr>
          <w:spacing w:val="20"/>
          <w:sz w:val="28"/>
        </w:rPr>
        <w:t>Сообщить начальнику следственного отдела о предстоящем осмотре места происшествия, выехать со следователем, который примет это дело к производству;</w:t>
      </w:r>
    </w:p>
    <w:p w:rsidR="003B7B3E" w:rsidRDefault="00BF5780" w:rsidP="00BF5780">
      <w:pPr>
        <w:numPr>
          <w:ilvl w:val="0"/>
          <w:numId w:val="3"/>
        </w:numPr>
        <w:tabs>
          <w:tab w:val="clear" w:pos="360"/>
          <w:tab w:val="num" w:pos="1080"/>
        </w:tabs>
        <w:spacing w:line="360" w:lineRule="auto"/>
        <w:jc w:val="both"/>
        <w:rPr>
          <w:spacing w:val="20"/>
          <w:sz w:val="28"/>
        </w:rPr>
      </w:pPr>
      <w:r>
        <w:rPr>
          <w:spacing w:val="20"/>
          <w:sz w:val="28"/>
        </w:rPr>
        <w:t>При выезде на место происшествия обязательно взять следственный портфель и фотокомплекс.</w:t>
      </w:r>
    </w:p>
    <w:p w:rsidR="003B7B3E" w:rsidRDefault="00BF5780">
      <w:pPr>
        <w:spacing w:line="360" w:lineRule="auto"/>
        <w:ind w:firstLine="720"/>
        <w:jc w:val="both"/>
        <w:rPr>
          <w:spacing w:val="20"/>
          <w:sz w:val="28"/>
        </w:rPr>
      </w:pPr>
      <w:r>
        <w:rPr>
          <w:rFonts w:ascii="Lucida Console" w:hAnsi="Lucida Console" w:cs="Courier New"/>
          <w:b/>
          <w:bCs/>
          <w:i/>
          <w:iCs/>
          <w:spacing w:val="20"/>
          <w:sz w:val="40"/>
        </w:rPr>
        <w:t>П</w:t>
      </w:r>
      <w:r>
        <w:rPr>
          <w:spacing w:val="20"/>
          <w:sz w:val="28"/>
        </w:rPr>
        <w:t>о прибытии на место происшествия следователю необходимо:</w:t>
      </w:r>
    </w:p>
    <w:p w:rsidR="003B7B3E" w:rsidRDefault="00BF5780" w:rsidP="00BF5780">
      <w:pPr>
        <w:numPr>
          <w:ilvl w:val="0"/>
          <w:numId w:val="4"/>
        </w:numPr>
        <w:tabs>
          <w:tab w:val="clear" w:pos="360"/>
          <w:tab w:val="num" w:pos="1080"/>
        </w:tabs>
        <w:spacing w:line="360" w:lineRule="auto"/>
        <w:ind w:left="1080"/>
        <w:jc w:val="both"/>
      </w:pPr>
      <w:r>
        <w:rPr>
          <w:spacing w:val="20"/>
          <w:sz w:val="28"/>
        </w:rPr>
        <w:t>Зафиксировать время своего прибытия на место происшествия;</w:t>
      </w:r>
    </w:p>
    <w:p w:rsidR="003B7B3E" w:rsidRDefault="00BF5780" w:rsidP="00BF5780">
      <w:pPr>
        <w:numPr>
          <w:ilvl w:val="0"/>
          <w:numId w:val="4"/>
        </w:numPr>
        <w:tabs>
          <w:tab w:val="clear" w:pos="360"/>
          <w:tab w:val="num" w:pos="1080"/>
        </w:tabs>
        <w:spacing w:line="360" w:lineRule="auto"/>
        <w:ind w:left="1080"/>
        <w:jc w:val="both"/>
      </w:pPr>
      <w:r>
        <w:rPr>
          <w:spacing w:val="20"/>
          <w:sz w:val="28"/>
        </w:rPr>
        <w:t>Проверить, охраняемо ли место кражи;</w:t>
      </w:r>
    </w:p>
    <w:p w:rsidR="003B7B3E" w:rsidRDefault="00BF5780" w:rsidP="00BF5780">
      <w:pPr>
        <w:numPr>
          <w:ilvl w:val="0"/>
          <w:numId w:val="4"/>
        </w:numPr>
        <w:tabs>
          <w:tab w:val="clear" w:pos="360"/>
          <w:tab w:val="num" w:pos="1080"/>
        </w:tabs>
        <w:spacing w:line="360" w:lineRule="auto"/>
        <w:ind w:left="1080"/>
        <w:jc w:val="both"/>
      </w:pPr>
      <w:r>
        <w:rPr>
          <w:spacing w:val="20"/>
          <w:sz w:val="28"/>
        </w:rPr>
        <w:t>Удалить всех посторонних лиц;</w:t>
      </w:r>
    </w:p>
    <w:p w:rsidR="003B7B3E" w:rsidRDefault="00BF5780" w:rsidP="00BF5780">
      <w:pPr>
        <w:numPr>
          <w:ilvl w:val="0"/>
          <w:numId w:val="4"/>
        </w:numPr>
        <w:tabs>
          <w:tab w:val="clear" w:pos="360"/>
          <w:tab w:val="num" w:pos="1080"/>
        </w:tabs>
        <w:spacing w:line="360" w:lineRule="auto"/>
        <w:ind w:left="1080"/>
        <w:jc w:val="both"/>
      </w:pPr>
      <w:r>
        <w:rPr>
          <w:spacing w:val="20"/>
          <w:sz w:val="28"/>
        </w:rPr>
        <w:t>Убедиться в том, что понятые отвечают всем требованиям;</w:t>
      </w:r>
    </w:p>
    <w:p w:rsidR="003B7B3E" w:rsidRDefault="00BF5780" w:rsidP="00BF5780">
      <w:pPr>
        <w:numPr>
          <w:ilvl w:val="0"/>
          <w:numId w:val="4"/>
        </w:numPr>
        <w:tabs>
          <w:tab w:val="clear" w:pos="360"/>
          <w:tab w:val="num" w:pos="1080"/>
        </w:tabs>
        <w:spacing w:line="360" w:lineRule="auto"/>
        <w:ind w:left="1080"/>
        <w:jc w:val="both"/>
      </w:pPr>
      <w:r>
        <w:rPr>
          <w:spacing w:val="20"/>
          <w:sz w:val="28"/>
        </w:rPr>
        <w:t>На основании сообщения работников милиции, находящихся на месте происшествия, и опроса потерпевшего, свидетелей (по одиночке) получить краткую информацию о краже;</w:t>
      </w:r>
    </w:p>
    <w:p w:rsidR="003B7B3E" w:rsidRDefault="00BF5780" w:rsidP="00BF5780">
      <w:pPr>
        <w:numPr>
          <w:ilvl w:val="0"/>
          <w:numId w:val="4"/>
        </w:numPr>
        <w:tabs>
          <w:tab w:val="clear" w:pos="360"/>
          <w:tab w:val="num" w:pos="1080"/>
        </w:tabs>
        <w:spacing w:line="360" w:lineRule="auto"/>
        <w:ind w:left="1080"/>
        <w:jc w:val="both"/>
      </w:pPr>
      <w:r>
        <w:rPr>
          <w:spacing w:val="20"/>
          <w:sz w:val="28"/>
        </w:rPr>
        <w:t>Назначить нужные экспертизы.</w:t>
      </w:r>
    </w:p>
    <w:p w:rsidR="003B7B3E" w:rsidRDefault="00BF5780">
      <w:pPr>
        <w:pStyle w:val="aa"/>
        <w:rPr>
          <w:spacing w:val="20"/>
        </w:rPr>
      </w:pPr>
      <w:r>
        <w:rPr>
          <w:spacing w:val="20"/>
        </w:rPr>
        <w:t xml:space="preserve">В случае кражи из квартиры должно быть произведено криминалистическое исследование следов – </w:t>
      </w:r>
      <w:r>
        <w:rPr>
          <w:spacing w:val="20"/>
          <w:u w:val="single"/>
        </w:rPr>
        <w:t>трасологическое исследование</w:t>
      </w:r>
      <w:r>
        <w:rPr>
          <w:spacing w:val="20"/>
        </w:rPr>
        <w:t>. В целях раскрытия и расследования преступления, все объекты (следы, окурки, орудия преступления и т.п.) должны быть выявлены и изъяты. На месте происшествия проводится их предварительное изучение для получения розыскной и доказательственной информации, которая используется в раскрытии кражи «по горячим следам».</w:t>
      </w:r>
    </w:p>
    <w:p w:rsidR="003B7B3E" w:rsidRDefault="00BF5780">
      <w:pPr>
        <w:pStyle w:val="aa"/>
        <w:rPr>
          <w:spacing w:val="20"/>
        </w:rPr>
      </w:pPr>
      <w:r>
        <w:rPr>
          <w:spacing w:val="20"/>
        </w:rPr>
        <w:t>До осмотра при необходимости используется служебно-розыскная собака. Это помогает выдвинуть версии о путях подхода и отхода преступников, правильно определить границы осмотра, обнаружить похищенные ценности, предметы, брошенные преступниками.</w:t>
      </w:r>
    </w:p>
    <w:p w:rsidR="003B7B3E" w:rsidRDefault="00BF5780">
      <w:pPr>
        <w:pStyle w:val="aa"/>
        <w:rPr>
          <w:spacing w:val="20"/>
        </w:rPr>
      </w:pPr>
      <w:r>
        <w:rPr>
          <w:spacing w:val="20"/>
          <w:u w:val="single"/>
        </w:rPr>
        <w:t>Выявление следов</w:t>
      </w:r>
      <w:r>
        <w:rPr>
          <w:spacing w:val="20"/>
        </w:rPr>
        <w:t xml:space="preserve"> преступления предполагает обнаружение видимых, проявление маловидимых или невидимых следов кражи: следы рук, ног, орудие взлома и др.</w:t>
      </w:r>
    </w:p>
    <w:p w:rsidR="003B7B3E" w:rsidRDefault="00BF5780">
      <w:pPr>
        <w:pStyle w:val="aa"/>
        <w:rPr>
          <w:spacing w:val="20"/>
        </w:rPr>
      </w:pPr>
      <w:r>
        <w:rPr>
          <w:spacing w:val="20"/>
          <w:u w:val="single"/>
        </w:rPr>
        <w:t>Фиксация следов</w:t>
      </w:r>
      <w:r>
        <w:rPr>
          <w:spacing w:val="20"/>
        </w:rPr>
        <w:t xml:space="preserve"> преступления – это их закрепление на объекте-следоносителе или изготовление слепков, копий, фотоснимков с использованием соответствующих средств, слепочных масс и других материалов, веществ, химических реактивов. Необходимо выявить и отразить в протоколе такие характерные признаки предмета как </w:t>
      </w:r>
      <w:r>
        <w:rPr>
          <w:i/>
          <w:spacing w:val="20"/>
          <w:lang w:val="en-US"/>
        </w:rPr>
        <w:t>t</w:t>
      </w:r>
      <w:r>
        <w:rPr>
          <w:i/>
          <w:spacing w:val="20"/>
          <w:lang w:val="en-US"/>
        </w:rPr>
        <w:sym w:font="Symbol" w:char="F0B0"/>
      </w:r>
      <w:r>
        <w:rPr>
          <w:spacing w:val="20"/>
        </w:rPr>
        <w:t>, запах, цвет, материал, из которого он сделан, наличие надписей, маркировки, имеющиеся дефекты.</w:t>
      </w:r>
    </w:p>
    <w:p w:rsidR="003B7B3E" w:rsidRDefault="00BF5780">
      <w:pPr>
        <w:pStyle w:val="aa"/>
        <w:rPr>
          <w:spacing w:val="20"/>
        </w:rPr>
      </w:pPr>
      <w:r>
        <w:rPr>
          <w:spacing w:val="20"/>
          <w:u w:val="single"/>
        </w:rPr>
        <w:t>Изъятие следов</w:t>
      </w:r>
      <w:r>
        <w:rPr>
          <w:spacing w:val="20"/>
        </w:rPr>
        <w:t xml:space="preserve"> кражи предполагает их упаковку, процессуальное оформление и приобщение к уголовному делу, обеспечение сохранности и подлинности. На упаковке указывается наименование предмета и место его изъятия, наименование уголовного дела, дата изъятия, должность и фамилию следователя, проводившего осмотр места кражи, его подпись и подписи свидетелей.</w:t>
      </w:r>
    </w:p>
    <w:p w:rsidR="003B7B3E" w:rsidRDefault="00BF5780">
      <w:pPr>
        <w:pStyle w:val="aa"/>
      </w:pPr>
      <w:r>
        <w:t>Задачи выявления, фиксации и изъятия следов преступления охватываются единым понятием – собирание доказательств. Очень важно для расследования и раскрытия преступления, чтобы следы и иные доказательства были выявлены полностью, зафиксированы точно и наглядно.</w:t>
      </w:r>
      <w:bookmarkStart w:id="10" w:name="_1-б._Перечень_технико-криминалистически"/>
      <w:bookmarkStart w:id="11" w:name="_Toc524708250"/>
      <w:bookmarkStart w:id="12" w:name="_Toc524709139"/>
      <w:bookmarkStart w:id="13" w:name="_Toc524880691"/>
      <w:bookmarkEnd w:id="10"/>
    </w:p>
    <w:p w:rsidR="003B7B3E" w:rsidRDefault="003B7B3E">
      <w:pPr>
        <w:pStyle w:val="aa"/>
        <w:sectPr w:rsidR="003B7B3E">
          <w:footnotePr>
            <w:numRestart w:val="eachPage"/>
          </w:footnotePr>
          <w:pgSz w:w="11906" w:h="16838"/>
          <w:pgMar w:top="567" w:right="566" w:bottom="993" w:left="1560" w:header="720" w:footer="720" w:gutter="0"/>
          <w:cols w:space="720"/>
        </w:sectPr>
      </w:pPr>
    </w:p>
    <w:p w:rsidR="003B7B3E" w:rsidRDefault="00BF5780">
      <w:pPr>
        <w:pStyle w:val="4"/>
      </w:pPr>
      <w:bookmarkStart w:id="14" w:name="1-б._Перечень_технико-криминалистически_"/>
      <w:bookmarkStart w:id="15" w:name="_1-б._Перечень_технико"/>
      <w:bookmarkEnd w:id="11"/>
      <w:bookmarkEnd w:id="12"/>
      <w:bookmarkEnd w:id="13"/>
      <w:bookmarkEnd w:id="14"/>
      <w:bookmarkEnd w:id="15"/>
      <w:r>
        <w:t>1-б. Перечень технико – криминалистических средств.</w:t>
      </w:r>
    </w:p>
    <w:p w:rsidR="003B7B3E" w:rsidRDefault="003B7B3E"/>
    <w:p w:rsidR="003B7B3E" w:rsidRDefault="00BF5780">
      <w:pPr>
        <w:pStyle w:val="aa"/>
        <w:rPr>
          <w:spacing w:val="20"/>
        </w:rPr>
      </w:pPr>
      <w:r>
        <w:rPr>
          <w:spacing w:val="20"/>
          <w:u w:val="single"/>
        </w:rPr>
        <w:t>Средства освещения</w:t>
      </w:r>
      <w:r>
        <w:rPr>
          <w:spacing w:val="20"/>
        </w:rPr>
        <w:t xml:space="preserve"> - это разнообразные источники искусственного света, которые мы будем применять при недостаточном освещении, а также для освещения объектов в соответствии с задачами и приёмами осмотра или фотосъёмки. В качестве источника света будут использоваться бытовые, промышленные и специальные средства освещения (переносные фотоосветители, бытовые фонарики, электрические фотовспышки и др.).</w:t>
      </w:r>
    </w:p>
    <w:p w:rsidR="003B7B3E" w:rsidRDefault="00BF5780">
      <w:pPr>
        <w:pStyle w:val="aa"/>
        <w:rPr>
          <w:spacing w:val="20"/>
        </w:rPr>
      </w:pPr>
      <w:r>
        <w:rPr>
          <w:spacing w:val="20"/>
          <w:u w:val="single"/>
        </w:rPr>
        <w:t>Фотографические средства</w:t>
      </w:r>
      <w:r>
        <w:rPr>
          <w:spacing w:val="20"/>
        </w:rPr>
        <w:t xml:space="preserve"> – это фотоаппараты различных модификаций. В ходе осмотра в соответствии с задачами могут быть  использованы методы измерительной (масштабная линейка), узловой, детальной, косопадающей, комбинированной фотосъемки.</w:t>
      </w:r>
    </w:p>
    <w:p w:rsidR="003B7B3E" w:rsidRDefault="00BF5780">
      <w:pPr>
        <w:pStyle w:val="aa"/>
        <w:rPr>
          <w:spacing w:val="20"/>
        </w:rPr>
      </w:pPr>
      <w:r>
        <w:rPr>
          <w:spacing w:val="20"/>
          <w:u w:val="wave"/>
        </w:rPr>
        <w:t>Узловая фотосъемка</w:t>
      </w:r>
      <w:r>
        <w:rPr>
          <w:spacing w:val="20"/>
        </w:rPr>
        <w:t xml:space="preserve"> – фиксация отдельных крупных предметов и наиболее важных частей места проведения следственного действия (в данном случае – это место взлома). По снимку можно определить форму, размер, и характер повреждений.</w:t>
      </w:r>
    </w:p>
    <w:p w:rsidR="003B7B3E" w:rsidRDefault="00BF5780">
      <w:pPr>
        <w:pStyle w:val="aa"/>
        <w:rPr>
          <w:spacing w:val="20"/>
        </w:rPr>
      </w:pPr>
      <w:r>
        <w:rPr>
          <w:spacing w:val="20"/>
          <w:u w:val="wave"/>
        </w:rPr>
        <w:t>Детальная фотосъемка</w:t>
      </w:r>
      <w:r>
        <w:rPr>
          <w:spacing w:val="20"/>
        </w:rPr>
        <w:t xml:space="preserve"> будет производиться для того, чтобы запечатлеть отдельные детали места проведения следственного действия и его результаты, т.е. обнаруженные вещи, следы и объекты, а также индивидуальные признаки таких объектов.</w:t>
      </w:r>
    </w:p>
    <w:p w:rsidR="003B7B3E" w:rsidRDefault="00BF5780">
      <w:pPr>
        <w:pStyle w:val="aa"/>
        <w:rPr>
          <w:spacing w:val="20"/>
        </w:rPr>
      </w:pPr>
      <w:r>
        <w:rPr>
          <w:spacing w:val="20"/>
          <w:u w:val="single"/>
        </w:rPr>
        <w:t>Оптические приборы</w:t>
      </w:r>
      <w:r>
        <w:rPr>
          <w:spacing w:val="20"/>
        </w:rPr>
        <w:t xml:space="preserve"> – это всевозможные увеличительные приспособления, позволяющие расширить естественные границы восприятия глаза и применяемые для обнаружения и осмотра незначительных по размеру вещественных доказательств или их отдельных частей (лупы, микроскопы).</w:t>
      </w:r>
    </w:p>
    <w:p w:rsidR="003B7B3E" w:rsidRDefault="00BF5780">
      <w:pPr>
        <w:pStyle w:val="aa"/>
        <w:rPr>
          <w:spacing w:val="20"/>
        </w:rPr>
      </w:pPr>
      <w:r>
        <w:rPr>
          <w:spacing w:val="20"/>
          <w:u w:val="single"/>
        </w:rPr>
        <w:t>Средства измерения</w:t>
      </w:r>
      <w:r>
        <w:rPr>
          <w:spacing w:val="20"/>
        </w:rPr>
        <w:t xml:space="preserve"> – линейки, рулетки, транспортиры, штангенциркули, микрометры, угломеры с нониусом и др. – будут применены для определения количественных характеристик местонахождения и истинных размеров объектов фиксации.</w:t>
      </w:r>
    </w:p>
    <w:p w:rsidR="003B7B3E" w:rsidRDefault="00BF5780">
      <w:pPr>
        <w:pStyle w:val="aa"/>
        <w:rPr>
          <w:spacing w:val="20"/>
        </w:rPr>
      </w:pPr>
      <w:r>
        <w:rPr>
          <w:spacing w:val="20"/>
          <w:u w:val="single"/>
        </w:rPr>
        <w:t>Материалы для изготовления слепков, копий</w:t>
      </w:r>
      <w:r>
        <w:rPr>
          <w:spacing w:val="20"/>
        </w:rPr>
        <w:t xml:space="preserve"> – гипс, воск, парафин, стенс, стеарин, силиконовая паста «к», а также низкомолекулярный синтетический каучук и т.д. – используем для фиксации и изъятия вдавленных следов.</w:t>
      </w:r>
    </w:p>
    <w:p w:rsidR="003B7B3E" w:rsidRDefault="003B7B3E">
      <w:pPr>
        <w:pStyle w:val="aa"/>
        <w:rPr>
          <w:i/>
          <w:iCs/>
          <w:spacing w:val="20"/>
        </w:rPr>
        <w:sectPr w:rsidR="003B7B3E">
          <w:footnotePr>
            <w:numRestart w:val="eachPage"/>
          </w:footnotePr>
          <w:pgSz w:w="11906" w:h="16838"/>
          <w:pgMar w:top="567" w:right="566" w:bottom="993" w:left="1560" w:header="720" w:footer="720" w:gutter="0"/>
          <w:cols w:space="720"/>
        </w:sectPr>
      </w:pPr>
    </w:p>
    <w:p w:rsidR="003B7B3E" w:rsidRDefault="00BF5780">
      <w:pPr>
        <w:pStyle w:val="4"/>
      </w:pPr>
      <w:bookmarkStart w:id="16" w:name="_2-а._Осмотр_места"/>
      <w:bookmarkEnd w:id="16"/>
      <w:r>
        <w:t>2-а. Осмотр места происшествия</w:t>
      </w:r>
    </w:p>
    <w:p w:rsidR="003B7B3E" w:rsidRDefault="003B7B3E">
      <w:pPr>
        <w:spacing w:line="360" w:lineRule="auto"/>
        <w:ind w:firstLine="720"/>
        <w:jc w:val="both"/>
        <w:rPr>
          <w:spacing w:val="20"/>
          <w:sz w:val="28"/>
        </w:rPr>
      </w:pPr>
    </w:p>
    <w:p w:rsidR="003B7B3E" w:rsidRDefault="00BF5780">
      <w:pPr>
        <w:spacing w:line="360" w:lineRule="auto"/>
        <w:ind w:firstLine="720"/>
        <w:jc w:val="both"/>
        <w:rPr>
          <w:spacing w:val="20"/>
          <w:sz w:val="28"/>
        </w:rPr>
      </w:pPr>
      <w:bookmarkStart w:id="17" w:name="_Toc436105481"/>
      <w:bookmarkStart w:id="18" w:name="_Toc524675589"/>
      <w:bookmarkStart w:id="19" w:name="_Toc524675601"/>
      <w:bookmarkStart w:id="20" w:name="_Toc524707595"/>
      <w:bookmarkStart w:id="21" w:name="_Toc524709141"/>
      <w:bookmarkStart w:id="22" w:name="_Toc524880694"/>
      <w:bookmarkStart w:id="23" w:name="_Toc417288902"/>
      <w:r>
        <w:rPr>
          <w:rFonts w:ascii="Lucida Console" w:hAnsi="Lucida Console"/>
          <w:b/>
          <w:bCs/>
          <w:i/>
          <w:spacing w:val="20"/>
          <w:sz w:val="32"/>
        </w:rPr>
        <w:t>П</w:t>
      </w:r>
      <w:r>
        <w:rPr>
          <w:spacing w:val="20"/>
          <w:sz w:val="28"/>
        </w:rPr>
        <w:t xml:space="preserve">оводом к проведению осмотра места </w:t>
      </w:r>
      <w:r>
        <w:rPr>
          <w:spacing w:val="20"/>
          <w:sz w:val="28"/>
          <w:lang w:val="hy-AM"/>
        </w:rPr>
        <w:t>происшествия</w:t>
      </w:r>
      <w:r>
        <w:rPr>
          <w:spacing w:val="20"/>
          <w:sz w:val="28"/>
        </w:rPr>
        <w:t xml:space="preserve"> является сообщение  о совершении кражи, поступившее в дежурную часть отдела внутренних дел.</w:t>
      </w:r>
    </w:p>
    <w:p w:rsidR="003B7B3E" w:rsidRDefault="00BF5780">
      <w:pPr>
        <w:spacing w:line="360" w:lineRule="auto"/>
        <w:ind w:firstLine="720"/>
        <w:jc w:val="both"/>
        <w:rPr>
          <w:spacing w:val="20"/>
          <w:sz w:val="28"/>
          <w:szCs w:val="24"/>
        </w:rPr>
      </w:pPr>
      <w:r>
        <w:rPr>
          <w:spacing w:val="20"/>
          <w:sz w:val="28"/>
        </w:rPr>
        <w:t>При получении сообщения о происшествии, в связи с которым необходим выезд для проведения осмотра, следователь должен дать указания об охране места происшествия и о сохранении обстановки места происшествия по возможности в первозданном виде.</w:t>
      </w:r>
      <w:r>
        <w:rPr>
          <w:spacing w:val="20"/>
          <w:sz w:val="28"/>
          <w:szCs w:val="24"/>
        </w:rPr>
        <w:t xml:space="preserve"> </w:t>
      </w:r>
    </w:p>
    <w:p w:rsidR="003B7B3E" w:rsidRDefault="00BF5780">
      <w:pPr>
        <w:spacing w:line="360" w:lineRule="auto"/>
        <w:ind w:firstLine="720"/>
        <w:jc w:val="both"/>
        <w:rPr>
          <w:spacing w:val="20"/>
          <w:sz w:val="28"/>
        </w:rPr>
      </w:pPr>
      <w:bookmarkStart w:id="24" w:name="_До_осмотра_при"/>
      <w:bookmarkEnd w:id="24"/>
      <w:r>
        <w:rPr>
          <w:spacing w:val="20"/>
          <w:sz w:val="28"/>
        </w:rPr>
        <w:t>До осмотра при необходимости применяется служебно-розыскная собака. Результаты применения служебно-розыскной собаки помогают в ряде случаев выдвинуть версии о путях подхода и отхода преступников, правильно определить границы осмотра, обнаружить похищенные ценности, предметы, брошенные преступниками.</w:t>
      </w:r>
    </w:p>
    <w:p w:rsidR="003B7B3E" w:rsidRDefault="00BF5780">
      <w:pPr>
        <w:spacing w:line="360" w:lineRule="auto"/>
        <w:ind w:firstLine="720"/>
        <w:jc w:val="both"/>
        <w:rPr>
          <w:color w:val="000000"/>
          <w:spacing w:val="20"/>
          <w:sz w:val="28"/>
          <w:szCs w:val="22"/>
        </w:rPr>
      </w:pPr>
      <w:r>
        <w:rPr>
          <w:spacing w:val="20"/>
          <w:sz w:val="28"/>
        </w:rPr>
        <w:t>Перед проведением осмотра следователь должен позаботиться о вызове понятых (с</w:t>
      </w:r>
      <w:r>
        <w:rPr>
          <w:spacing w:val="20"/>
          <w:sz w:val="28"/>
          <w:szCs w:val="22"/>
        </w:rPr>
        <w:t>т. 135 УПК РСФСР)</w:t>
      </w:r>
      <w:r>
        <w:rPr>
          <w:color w:val="000080"/>
          <w:spacing w:val="20"/>
          <w:sz w:val="28"/>
          <w:szCs w:val="22"/>
        </w:rPr>
        <w:t>.</w:t>
      </w:r>
      <w:r>
        <w:rPr>
          <w:color w:val="000000"/>
          <w:spacing w:val="20"/>
          <w:sz w:val="28"/>
          <w:szCs w:val="22"/>
        </w:rPr>
        <w:t xml:space="preserve"> Понятые вызываются в количестве не менее двух, ими могут быть любые граждане, которые не имеют в деле личного (прямого или косвенного) интереса. Также следует соблюсти иные ограничения при выборе понятых (нежелательно привлечение водителей или других технических работников органов внутренних дел, совмещение в одном лице функций понятого и другого лица, выполняющего при производстве осмотра какие-либо функции)</w:t>
      </w:r>
      <w:r>
        <w:rPr>
          <w:rStyle w:val="a4"/>
          <w:spacing w:val="20"/>
          <w:sz w:val="28"/>
          <w:szCs w:val="22"/>
        </w:rPr>
        <w:t xml:space="preserve"> </w:t>
      </w:r>
      <w:r>
        <w:rPr>
          <w:rStyle w:val="a4"/>
          <w:spacing w:val="20"/>
          <w:sz w:val="28"/>
          <w:szCs w:val="22"/>
        </w:rPr>
        <w:footnoteReference w:id="1"/>
      </w:r>
      <w:r>
        <w:rPr>
          <w:color w:val="000000"/>
          <w:spacing w:val="20"/>
          <w:sz w:val="28"/>
          <w:szCs w:val="22"/>
        </w:rPr>
        <w:t>.</w:t>
      </w:r>
    </w:p>
    <w:p w:rsidR="003B7B3E" w:rsidRDefault="00BF5780">
      <w:pPr>
        <w:spacing w:line="360" w:lineRule="auto"/>
        <w:ind w:firstLine="720"/>
        <w:jc w:val="both"/>
        <w:rPr>
          <w:spacing w:val="20"/>
          <w:sz w:val="28"/>
        </w:rPr>
      </w:pPr>
      <w:r>
        <w:rPr>
          <w:spacing w:val="20"/>
          <w:sz w:val="28"/>
        </w:rPr>
        <w:t>При необходимости от понятых может быть получена расписка с обязательством не разглашать данные, которые стали им известны в ходе осмотра места происшествия. При этом они предупреждаются об уголовной ответственности по ст. 310 УК РФ.</w:t>
      </w:r>
    </w:p>
    <w:p w:rsidR="003B7B3E" w:rsidRDefault="00BF5780">
      <w:pPr>
        <w:spacing w:line="360" w:lineRule="auto"/>
        <w:ind w:firstLine="720"/>
        <w:jc w:val="both"/>
        <w:rPr>
          <w:spacing w:val="20"/>
          <w:sz w:val="28"/>
        </w:rPr>
      </w:pPr>
      <w:r>
        <w:rPr>
          <w:spacing w:val="20"/>
          <w:sz w:val="28"/>
        </w:rPr>
        <w:t>Перед началом осмотра следует провести краткий опрос лиц, которые могут дать какую-либо информацию о событии. Результаты опроса фиксируются следователем письменно, либо с помощью магнитофона. Определяя границы осмотра, необходимо включить в территорию осмотра площадку четвертого этажа, а также подъезд.</w:t>
      </w:r>
    </w:p>
    <w:p w:rsidR="003B7B3E" w:rsidRDefault="00BF5780">
      <w:pPr>
        <w:spacing w:line="360" w:lineRule="auto"/>
        <w:ind w:firstLine="720"/>
        <w:jc w:val="both"/>
        <w:rPr>
          <w:bCs/>
          <w:spacing w:val="20"/>
          <w:sz w:val="28"/>
        </w:rPr>
      </w:pPr>
      <w:r>
        <w:rPr>
          <w:spacing w:val="20"/>
          <w:sz w:val="28"/>
        </w:rPr>
        <w:t>Осматривая место кражи со взломом, произведенной из кв</w:t>
      </w:r>
      <w:r>
        <w:rPr>
          <w:bCs/>
          <w:spacing w:val="20"/>
          <w:sz w:val="28"/>
        </w:rPr>
        <w:t>артиры, мы должны согласовать свои действия с потерпевшим, которому в необходимых случаях следует разъяснить, почему возникает необходимость в определенных исследованиях и изъятии конкретных предметов, которые по миновании необходимости будут возвращены потерпевшему. Присутствие потерпевших при осмотре необходимо также потому, что без них нередко трудно определить относимость к делу обнаруженных на месте происшествия следов и предметов.</w:t>
      </w:r>
    </w:p>
    <w:p w:rsidR="003B7B3E" w:rsidRDefault="00BF5780">
      <w:pPr>
        <w:spacing w:line="360" w:lineRule="auto"/>
        <w:ind w:firstLine="720"/>
        <w:jc w:val="both"/>
        <w:rPr>
          <w:spacing w:val="20"/>
          <w:sz w:val="28"/>
        </w:rPr>
      </w:pPr>
      <w:r>
        <w:rPr>
          <w:spacing w:val="20"/>
          <w:sz w:val="28"/>
        </w:rPr>
        <w:t>Особое внимание надо уделить замкам, которые подлежат изъятию для экспертного исследования. В ходе анализа результатов осмотра не должна быть исключена версия об инсценировке кражи, которая может быть совершена по различным причинам.</w:t>
      </w:r>
    </w:p>
    <w:p w:rsidR="003B7B3E" w:rsidRDefault="00BF5780">
      <w:pPr>
        <w:spacing w:line="360" w:lineRule="auto"/>
        <w:ind w:firstLine="720"/>
        <w:jc w:val="both"/>
        <w:rPr>
          <w:spacing w:val="20"/>
          <w:sz w:val="28"/>
        </w:rPr>
      </w:pPr>
      <w:r>
        <w:rPr>
          <w:spacing w:val="20"/>
          <w:sz w:val="28"/>
        </w:rPr>
        <w:t xml:space="preserve">Если устанавливается, что похищены сберегательные книжки, ценные бумаги, различного рода квитанции и другие документы, дающие право на получение материальных ценностей (например, квитанции о сдаче вещей в ремонт или в химчистку), </w:t>
      </w:r>
    </w:p>
    <w:p w:rsidR="003B7B3E" w:rsidRDefault="00BF5780">
      <w:pPr>
        <w:spacing w:line="360" w:lineRule="auto"/>
        <w:ind w:firstLine="720"/>
        <w:jc w:val="both"/>
        <w:rPr>
          <w:spacing w:val="20"/>
          <w:sz w:val="28"/>
        </w:rPr>
      </w:pPr>
      <w:r>
        <w:rPr>
          <w:bCs/>
          <w:iCs/>
          <w:spacing w:val="20"/>
          <w:sz w:val="28"/>
        </w:rPr>
        <w:t>В</w:t>
      </w:r>
      <w:r>
        <w:rPr>
          <w:spacing w:val="20"/>
          <w:sz w:val="28"/>
        </w:rPr>
        <w:t xml:space="preserve"> данном случае осмотр квартиры  целесообразно проводить, начиная с места взлома; далее: прихожая, комната, кухня и ванная комната. Поскольку объектом основного интереса предполагаемого преступника (преступников) является жилая комната, ее мы примем за центр осмотра.</w:t>
      </w:r>
    </w:p>
    <w:p w:rsidR="003B7B3E" w:rsidRDefault="00BF5780">
      <w:pPr>
        <w:spacing w:line="360" w:lineRule="auto"/>
        <w:ind w:firstLine="720"/>
        <w:jc w:val="both"/>
        <w:rPr>
          <w:spacing w:val="20"/>
          <w:sz w:val="28"/>
        </w:rPr>
      </w:pPr>
      <w:r>
        <w:rPr>
          <w:spacing w:val="20"/>
          <w:sz w:val="28"/>
        </w:rPr>
        <w:t>На лестничной площадке, в 45 см. от входной двери,  обнаружено орудие взлома – гвоздодер, которым был произведен отжим ригеля врезного замка. Один конец гвоздодера заострен, другой («лапа») плоский, раздвоенный. На ригеле замка остались хорошо видимые объемные следы-отображения в виде трасс. Это говорит о том, что в процессе отжима орудие взлома соскальзывало, отчего и образовались динамические следы – трассы. Дополнительно следует осмотреть запорную планку, переднюю планку короба замка, деревянные части короба и брусьев обвязки на предмет наличия следов взлома. До осмотра и фиксации данных следов рекомендуется не закрывать дверь, не отпирать и не запирать замок, который подлежит изъятию для проведения трасологической экспертизы. Для фиксации следов взлома в заключение проводится узловая (при необходимости и детальная) фотосъемка места взлома с использованием сочетаний прямого и бокового освещения.</w:t>
      </w:r>
    </w:p>
    <w:p w:rsidR="003B7B3E" w:rsidRDefault="00BF5780">
      <w:pPr>
        <w:spacing w:line="360" w:lineRule="auto"/>
        <w:ind w:firstLine="720"/>
        <w:jc w:val="both"/>
        <w:rPr>
          <w:spacing w:val="20"/>
          <w:sz w:val="28"/>
        </w:rPr>
      </w:pPr>
      <w:r>
        <w:rPr>
          <w:spacing w:val="20"/>
          <w:sz w:val="28"/>
        </w:rPr>
        <w:t>Параллельно с осмотром места взлома выбирается позиция (позиции) для производства ориентирующей обзорной съемки и делаются снимки (один или несколько).</w:t>
      </w:r>
    </w:p>
    <w:p w:rsidR="003B7B3E" w:rsidRDefault="00BF5780">
      <w:pPr>
        <w:spacing w:line="360" w:lineRule="auto"/>
        <w:ind w:firstLine="720"/>
        <w:jc w:val="both"/>
        <w:rPr>
          <w:spacing w:val="20"/>
          <w:sz w:val="28"/>
        </w:rPr>
      </w:pPr>
      <w:r>
        <w:rPr>
          <w:spacing w:val="20"/>
          <w:sz w:val="28"/>
        </w:rPr>
        <w:t>Согласно фабуле, на полу в прихожей обнаружен окрашенный след обуви предполагаемого преступника. Мы идентифицируем обувь, выяснив:</w:t>
      </w:r>
    </w:p>
    <w:p w:rsidR="003B7B3E" w:rsidRDefault="00BF5780" w:rsidP="00BF5780">
      <w:pPr>
        <w:numPr>
          <w:ilvl w:val="0"/>
          <w:numId w:val="6"/>
        </w:numPr>
        <w:spacing w:line="360" w:lineRule="auto"/>
        <w:jc w:val="both"/>
        <w:rPr>
          <w:spacing w:val="20"/>
          <w:sz w:val="28"/>
        </w:rPr>
      </w:pPr>
      <w:r>
        <w:rPr>
          <w:spacing w:val="20"/>
          <w:sz w:val="28"/>
        </w:rPr>
        <w:t>конструкцию подошвы;</w:t>
      </w:r>
    </w:p>
    <w:p w:rsidR="003B7B3E" w:rsidRDefault="00BF5780" w:rsidP="00BF5780">
      <w:pPr>
        <w:numPr>
          <w:ilvl w:val="0"/>
          <w:numId w:val="6"/>
        </w:numPr>
        <w:spacing w:line="360" w:lineRule="auto"/>
        <w:jc w:val="both"/>
        <w:rPr>
          <w:spacing w:val="20"/>
          <w:sz w:val="28"/>
        </w:rPr>
      </w:pPr>
      <w:r>
        <w:rPr>
          <w:spacing w:val="20"/>
          <w:sz w:val="28"/>
        </w:rPr>
        <w:t>размер подошвы и ее частей;</w:t>
      </w:r>
    </w:p>
    <w:p w:rsidR="003B7B3E" w:rsidRDefault="00BF5780" w:rsidP="00BF5780">
      <w:pPr>
        <w:numPr>
          <w:ilvl w:val="0"/>
          <w:numId w:val="6"/>
        </w:numPr>
        <w:spacing w:line="360" w:lineRule="auto"/>
        <w:jc w:val="both"/>
        <w:rPr>
          <w:spacing w:val="20"/>
          <w:sz w:val="28"/>
        </w:rPr>
      </w:pPr>
      <w:r>
        <w:rPr>
          <w:spacing w:val="20"/>
          <w:sz w:val="28"/>
        </w:rPr>
        <w:t>общую характеристику поверхности подошвы и ее частей;</w:t>
      </w:r>
    </w:p>
    <w:p w:rsidR="003B7B3E" w:rsidRDefault="00BF5780" w:rsidP="00BF5780">
      <w:pPr>
        <w:numPr>
          <w:ilvl w:val="0"/>
          <w:numId w:val="6"/>
        </w:numPr>
        <w:spacing w:line="360" w:lineRule="auto"/>
        <w:jc w:val="both"/>
        <w:rPr>
          <w:spacing w:val="20"/>
          <w:sz w:val="28"/>
        </w:rPr>
      </w:pPr>
      <w:r>
        <w:rPr>
          <w:spacing w:val="20"/>
          <w:sz w:val="28"/>
        </w:rPr>
        <w:t>способ крепления подошвы и ее частей;</w:t>
      </w:r>
    </w:p>
    <w:p w:rsidR="003B7B3E" w:rsidRDefault="00BF5780" w:rsidP="00BF5780">
      <w:pPr>
        <w:numPr>
          <w:ilvl w:val="0"/>
          <w:numId w:val="6"/>
        </w:numPr>
        <w:spacing w:line="360" w:lineRule="auto"/>
        <w:jc w:val="both"/>
        <w:rPr>
          <w:spacing w:val="20"/>
          <w:sz w:val="28"/>
        </w:rPr>
      </w:pPr>
      <w:r>
        <w:rPr>
          <w:spacing w:val="20"/>
          <w:sz w:val="28"/>
        </w:rPr>
        <w:t>количество рядов шпилек, гвоздей, винтов;</w:t>
      </w:r>
    </w:p>
    <w:p w:rsidR="003B7B3E" w:rsidRDefault="00BF5780" w:rsidP="00BF5780">
      <w:pPr>
        <w:numPr>
          <w:ilvl w:val="0"/>
          <w:numId w:val="6"/>
        </w:numPr>
        <w:spacing w:line="360" w:lineRule="auto"/>
        <w:jc w:val="both"/>
        <w:rPr>
          <w:spacing w:val="20"/>
          <w:sz w:val="28"/>
        </w:rPr>
      </w:pPr>
      <w:r>
        <w:rPr>
          <w:spacing w:val="20"/>
          <w:sz w:val="28"/>
        </w:rPr>
        <w:t>наличие на подошве подковок, шипов, клейм и обозначений.</w:t>
      </w:r>
    </w:p>
    <w:p w:rsidR="003B7B3E" w:rsidRDefault="00BF5780" w:rsidP="00BF5780">
      <w:pPr>
        <w:numPr>
          <w:ilvl w:val="0"/>
          <w:numId w:val="6"/>
        </w:numPr>
        <w:spacing w:line="360" w:lineRule="auto"/>
        <w:jc w:val="both"/>
        <w:rPr>
          <w:spacing w:val="20"/>
          <w:sz w:val="28"/>
        </w:rPr>
      </w:pPr>
      <w:r>
        <w:rPr>
          <w:spacing w:val="20"/>
          <w:sz w:val="28"/>
        </w:rPr>
        <w:t>наличие признаков, свидетельствующих о степени износа обуви.</w:t>
      </w:r>
    </w:p>
    <w:p w:rsidR="003B7B3E" w:rsidRDefault="00BF5780">
      <w:pPr>
        <w:spacing w:line="360" w:lineRule="auto"/>
        <w:ind w:firstLine="720"/>
        <w:jc w:val="both"/>
        <w:rPr>
          <w:spacing w:val="20"/>
          <w:sz w:val="28"/>
        </w:rPr>
      </w:pPr>
      <w:r>
        <w:rPr>
          <w:spacing w:val="20"/>
          <w:sz w:val="28"/>
        </w:rPr>
        <w:t xml:space="preserve">По следу обуви возможно приближенное определение роста человека по формуле: </w:t>
      </w:r>
      <w:r>
        <w:rPr>
          <w:iCs/>
          <w:spacing w:val="20"/>
          <w:sz w:val="28"/>
        </w:rPr>
        <w:t>Р = (Д - д)</w:t>
      </w:r>
      <w:r>
        <w:rPr>
          <w:iCs/>
          <w:spacing w:val="20"/>
          <w:sz w:val="28"/>
        </w:rPr>
        <w:sym w:font="Symbol" w:char="F0B4"/>
      </w:r>
      <w:r>
        <w:rPr>
          <w:iCs/>
          <w:spacing w:val="20"/>
          <w:sz w:val="28"/>
        </w:rPr>
        <w:t xml:space="preserve"> 100/15,5(15,8), </w:t>
      </w:r>
      <w:r>
        <w:rPr>
          <w:spacing w:val="20"/>
          <w:sz w:val="28"/>
        </w:rPr>
        <w:t xml:space="preserve">где </w:t>
      </w:r>
      <w:r>
        <w:rPr>
          <w:iCs/>
          <w:spacing w:val="20"/>
          <w:sz w:val="28"/>
        </w:rPr>
        <w:t>Р</w:t>
      </w:r>
      <w:r>
        <w:rPr>
          <w:spacing w:val="20"/>
          <w:sz w:val="28"/>
        </w:rPr>
        <w:t xml:space="preserve"> – рост человека, </w:t>
      </w:r>
      <w:r>
        <w:rPr>
          <w:iCs/>
          <w:spacing w:val="20"/>
          <w:sz w:val="28"/>
        </w:rPr>
        <w:t>Д</w:t>
      </w:r>
      <w:r>
        <w:rPr>
          <w:spacing w:val="20"/>
          <w:sz w:val="28"/>
        </w:rPr>
        <w:t xml:space="preserve"> – длина следа, </w:t>
      </w:r>
      <w:r>
        <w:rPr>
          <w:iCs/>
          <w:spacing w:val="20"/>
          <w:sz w:val="28"/>
        </w:rPr>
        <w:t>д</w:t>
      </w:r>
      <w:r>
        <w:rPr>
          <w:spacing w:val="20"/>
          <w:sz w:val="28"/>
        </w:rPr>
        <w:t xml:space="preserve"> – превышение длины подошвы над длиной стопы (составляет 1-1,5 см). Для определения размера обуви используется формула: </w:t>
      </w:r>
      <w:r>
        <w:rPr>
          <w:iCs/>
          <w:spacing w:val="20"/>
          <w:sz w:val="28"/>
        </w:rPr>
        <w:t>Н = (Д – д)/ Ш</w:t>
      </w:r>
      <w:r>
        <w:rPr>
          <w:spacing w:val="20"/>
          <w:sz w:val="28"/>
        </w:rPr>
        <w:t xml:space="preserve">, где </w:t>
      </w:r>
      <w:r>
        <w:rPr>
          <w:iCs/>
          <w:spacing w:val="20"/>
          <w:sz w:val="28"/>
        </w:rPr>
        <w:t>Н</w:t>
      </w:r>
      <w:r>
        <w:rPr>
          <w:spacing w:val="20"/>
          <w:sz w:val="28"/>
        </w:rPr>
        <w:t xml:space="preserve"> – размер обуви, </w:t>
      </w:r>
      <w:r>
        <w:rPr>
          <w:iCs/>
          <w:spacing w:val="20"/>
          <w:sz w:val="28"/>
        </w:rPr>
        <w:t>Д</w:t>
      </w:r>
      <w:r>
        <w:rPr>
          <w:spacing w:val="20"/>
          <w:sz w:val="28"/>
        </w:rPr>
        <w:t xml:space="preserve"> – длина следа подошвы, </w:t>
      </w:r>
      <w:r>
        <w:rPr>
          <w:iCs/>
          <w:spacing w:val="20"/>
          <w:sz w:val="28"/>
        </w:rPr>
        <w:t>д</w:t>
      </w:r>
      <w:r>
        <w:rPr>
          <w:spacing w:val="20"/>
          <w:sz w:val="28"/>
        </w:rPr>
        <w:t xml:space="preserve"> – превышение длины следа над длиной стопы, </w:t>
      </w:r>
      <w:r>
        <w:rPr>
          <w:iCs/>
          <w:spacing w:val="20"/>
          <w:sz w:val="28"/>
        </w:rPr>
        <w:t>Ш</w:t>
      </w:r>
      <w:r>
        <w:rPr>
          <w:spacing w:val="20"/>
          <w:sz w:val="28"/>
        </w:rPr>
        <w:t xml:space="preserve"> – штих (равен 2/3 см).</w:t>
      </w:r>
      <w:r>
        <w:rPr>
          <w:rStyle w:val="a4"/>
          <w:spacing w:val="20"/>
          <w:sz w:val="28"/>
        </w:rPr>
        <w:footnoteReference w:id="2"/>
      </w:r>
    </w:p>
    <w:p w:rsidR="003B7B3E" w:rsidRDefault="00BF5780">
      <w:pPr>
        <w:spacing w:line="360" w:lineRule="auto"/>
        <w:ind w:firstLine="720"/>
        <w:jc w:val="both"/>
        <w:rPr>
          <w:spacing w:val="20"/>
          <w:sz w:val="28"/>
        </w:rPr>
      </w:pPr>
      <w:r>
        <w:rPr>
          <w:spacing w:val="20"/>
          <w:sz w:val="28"/>
        </w:rPr>
        <w:t>Необходимо сфотографировать обнаруженный след по правилам масштабной фотосъемки. Так как след окрашенный, следует взять на анализ частицы красящего вещества. Поскольку след поверхностный, его можно скопировать на липкую крупноформатную пленку или соответствующего размера увлажненную фотобумагу.</w:t>
      </w:r>
    </w:p>
    <w:p w:rsidR="003B7B3E" w:rsidRDefault="00BF5780">
      <w:pPr>
        <w:spacing w:line="360" w:lineRule="auto"/>
        <w:ind w:firstLine="720"/>
        <w:jc w:val="both"/>
        <w:rPr>
          <w:spacing w:val="20"/>
          <w:sz w:val="28"/>
        </w:rPr>
      </w:pPr>
      <w:r>
        <w:rPr>
          <w:spacing w:val="20"/>
          <w:sz w:val="28"/>
        </w:rPr>
        <w:t>Важную роль в расследовании может сыграть идентификация преступника по следам пальцев рук. Кроме прямой идентификации, существует возможность установить особенности руки, приблизительно определить пол и возраст человека, оставившего след. Поэтому следует особое внимание уделить обнаружению, фиксации и изъятию этих следов. При осмотре замкнутого места происшествия (например, квартиры) прежде всего, обращают внимание на поверхности, которых преступник мог касаться, проникая в помещение и удаляясь из него. Это – двери, оконные рамы, стекла, подоконники, ограждения балкона и т.п. При краже особенно тщательно осматриваются поверхности различных хранилищ ценностей: сервантов, гардеробов, шкатулок и т.д. В нашем случае отпечатки пальцев рук являются поверхностными, слабо видимыми следами отображения. Соблюдая меры предосторожности, используем различные способы выявления, фиксации и изъятия следов рук. Во всех случаях обязательна фиксация следов рук при помощи описания в протоколе осмотра (ст. 182 УПК РСФСР), но могут быть использованы фотографирование, закрепление следов на объектах, различные способы копирования выявленных следов.</w:t>
      </w:r>
    </w:p>
    <w:p w:rsidR="003B7B3E" w:rsidRDefault="00BF5780">
      <w:pPr>
        <w:spacing w:line="360" w:lineRule="auto"/>
        <w:ind w:firstLine="720"/>
        <w:jc w:val="both"/>
      </w:pPr>
      <w:r>
        <w:rPr>
          <w:spacing w:val="20"/>
          <w:sz w:val="28"/>
        </w:rPr>
        <w:t>Согласно фабуле, на полу около платяного шкафа лежит несколько окурков сигарет. На окурках отображаются следы зубов, а также слюна, которая может служить самостоятельным предметом исследования. По следам зубов можно идентифицировать человека, по слюне – выяснить  групповую принадлежность. Окурки упаковываются в небольшую коробку, заполненную ватой. Каждый окурок кладется в пробирку или завертывается в чистую бумагу, на которой делается соответствующая надпись. Необходимо зафиксировать обнаруженные следы, сделав их описание в протоколе.</w:t>
      </w:r>
    </w:p>
    <w:p w:rsidR="003B7B3E" w:rsidRDefault="003B7B3E">
      <w:pPr>
        <w:pStyle w:val="aa"/>
        <w:rPr>
          <w:spacing w:val="20"/>
        </w:rPr>
        <w:sectPr w:rsidR="003B7B3E">
          <w:footnotePr>
            <w:numRestart w:val="eachPage"/>
          </w:footnotePr>
          <w:pgSz w:w="11906" w:h="16838"/>
          <w:pgMar w:top="567" w:right="566" w:bottom="851" w:left="1134" w:header="720" w:footer="720" w:gutter="0"/>
          <w:cols w:space="720"/>
        </w:sectPr>
      </w:pPr>
    </w:p>
    <w:p w:rsidR="003B7B3E" w:rsidRDefault="00BF5780">
      <w:pPr>
        <w:pStyle w:val="4"/>
      </w:pPr>
      <w:bookmarkStart w:id="25" w:name="_2-б._Протокол_осмотра"/>
      <w:bookmarkEnd w:id="25"/>
      <w:r>
        <w:t>2-б. Протокол осмотра места происшествия</w:t>
      </w:r>
    </w:p>
    <w:p w:rsidR="003B7B3E" w:rsidRDefault="00BF5780">
      <w:pPr>
        <w:autoSpaceDE w:val="0"/>
        <w:autoSpaceDN w:val="0"/>
        <w:adjustRightInd w:val="0"/>
        <w:jc w:val="center"/>
        <w:rPr>
          <w:rFonts w:ascii="Arial" w:hAnsi="Arial"/>
        </w:rPr>
      </w:pPr>
      <w:r>
        <w:rPr>
          <w:rFonts w:ascii="Arial" w:hAnsi="Arial" w:cs="Arial"/>
          <w:b/>
          <w:bCs/>
          <w:sz w:val="22"/>
          <w:szCs w:val="22"/>
        </w:rPr>
        <w:t>Протокол</w:t>
      </w:r>
    </w:p>
    <w:p w:rsidR="003B7B3E" w:rsidRDefault="00BF5780">
      <w:pPr>
        <w:autoSpaceDE w:val="0"/>
        <w:autoSpaceDN w:val="0"/>
        <w:adjustRightInd w:val="0"/>
        <w:jc w:val="center"/>
        <w:rPr>
          <w:rFonts w:ascii="Arial" w:hAnsi="Arial"/>
        </w:rPr>
      </w:pPr>
      <w:r>
        <w:rPr>
          <w:rFonts w:ascii="Arial" w:hAnsi="Arial" w:cs="Arial"/>
          <w:b/>
          <w:bCs/>
          <w:sz w:val="22"/>
          <w:szCs w:val="22"/>
        </w:rPr>
        <w:t>осмотра места происшествия</w:t>
      </w:r>
    </w:p>
    <w:p w:rsidR="003B7B3E" w:rsidRDefault="003B7B3E">
      <w:pPr>
        <w:autoSpaceDE w:val="0"/>
        <w:autoSpaceDN w:val="0"/>
        <w:adjustRightInd w:val="0"/>
        <w:rPr>
          <w:rFonts w:ascii="Arial" w:hAnsi="Arial"/>
        </w:rPr>
      </w:pPr>
    </w:p>
    <w:p w:rsidR="003B7B3E" w:rsidRDefault="00BF5780">
      <w:pPr>
        <w:autoSpaceDE w:val="0"/>
        <w:autoSpaceDN w:val="0"/>
        <w:adjustRightInd w:val="0"/>
        <w:rPr>
          <w:rFonts w:ascii="Arial" w:hAnsi="Arial"/>
        </w:rPr>
      </w:pPr>
      <w:r>
        <w:rPr>
          <w:rFonts w:ascii="Courier New" w:hAnsi="Courier New" w:cs="Courier New"/>
          <w:i/>
          <w:iCs/>
          <w:szCs w:val="22"/>
          <w:u w:val="single"/>
        </w:rPr>
        <w:t xml:space="preserve">   г. Тула_______________________   </w:t>
      </w:r>
      <w:r>
        <w:rPr>
          <w:rFonts w:ascii="Courier New" w:hAnsi="Courier New" w:cs="Courier New"/>
          <w:sz w:val="22"/>
          <w:szCs w:val="22"/>
        </w:rPr>
        <w:t xml:space="preserve">           "</w:t>
      </w:r>
      <w:r>
        <w:rPr>
          <w:rFonts w:ascii="Courier New" w:hAnsi="Courier New" w:cs="Courier New"/>
          <w:i/>
          <w:iCs/>
          <w:sz w:val="22"/>
          <w:szCs w:val="22"/>
          <w:u w:val="single"/>
        </w:rPr>
        <w:t xml:space="preserve"> 1</w:t>
      </w:r>
      <w:r>
        <w:rPr>
          <w:rFonts w:ascii="Courier New" w:hAnsi="Courier New" w:cs="Courier New"/>
          <w:i/>
          <w:iCs/>
          <w:szCs w:val="22"/>
          <w:u w:val="single"/>
        </w:rPr>
        <w:t>0_</w:t>
      </w:r>
      <w:r>
        <w:rPr>
          <w:rFonts w:ascii="Courier New" w:hAnsi="Courier New" w:cs="Courier New"/>
          <w:sz w:val="22"/>
          <w:szCs w:val="22"/>
        </w:rPr>
        <w:t>"</w:t>
      </w:r>
      <w:r>
        <w:rPr>
          <w:rFonts w:ascii="Courier New" w:hAnsi="Courier New" w:cs="Courier New"/>
          <w:i/>
          <w:iCs/>
          <w:szCs w:val="22"/>
          <w:u w:val="single"/>
        </w:rPr>
        <w:t>__сентября_______</w:t>
      </w:r>
      <w:r>
        <w:rPr>
          <w:rFonts w:ascii="Courier New" w:hAnsi="Courier New" w:cs="Courier New"/>
          <w:sz w:val="22"/>
          <w:szCs w:val="22"/>
        </w:rPr>
        <w:t xml:space="preserve"> 200</w:t>
      </w:r>
      <w:r>
        <w:rPr>
          <w:rFonts w:ascii="Courier New" w:hAnsi="Courier New" w:cs="Courier New"/>
          <w:i/>
          <w:iCs/>
          <w:szCs w:val="22"/>
          <w:u w:val="single"/>
        </w:rPr>
        <w:t>1_</w:t>
      </w:r>
      <w:r>
        <w:rPr>
          <w:rFonts w:ascii="Courier New" w:hAnsi="Courier New" w:cs="Courier New"/>
          <w:sz w:val="22"/>
          <w:szCs w:val="22"/>
        </w:rPr>
        <w:t>г.</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(место составления)</w:t>
      </w:r>
      <w:r>
        <w:rPr>
          <w:rFonts w:ascii="Courier New" w:hAnsi="Courier New" w:cs="Courier New"/>
          <w:sz w:val="22"/>
          <w:szCs w:val="22"/>
        </w:rPr>
        <w:t xml:space="preserve">                  Начат в </w:t>
      </w:r>
      <w:r>
        <w:rPr>
          <w:rFonts w:ascii="Courier New" w:hAnsi="Courier New" w:cs="Courier New"/>
          <w:i/>
          <w:iCs/>
          <w:szCs w:val="22"/>
          <w:u w:val="single"/>
        </w:rPr>
        <w:t>_9_</w:t>
      </w:r>
      <w:r>
        <w:rPr>
          <w:rFonts w:ascii="Courier New" w:hAnsi="Courier New" w:cs="Courier New"/>
          <w:sz w:val="22"/>
          <w:szCs w:val="22"/>
        </w:rPr>
        <w:t xml:space="preserve"> час. </w:t>
      </w:r>
      <w:r>
        <w:rPr>
          <w:rFonts w:ascii="Courier New" w:hAnsi="Courier New" w:cs="Courier New"/>
          <w:i/>
          <w:iCs/>
          <w:szCs w:val="22"/>
          <w:u w:val="single"/>
        </w:rPr>
        <w:t>_30_</w:t>
      </w:r>
      <w:r>
        <w:rPr>
          <w:rFonts w:ascii="Courier New" w:hAnsi="Courier New" w:cs="Courier New"/>
          <w:sz w:val="22"/>
          <w:szCs w:val="22"/>
        </w:rPr>
        <w:t xml:space="preserve"> мин.</w:t>
      </w:r>
    </w:p>
    <w:p w:rsidR="003B7B3E" w:rsidRDefault="00BF5780">
      <w:pPr>
        <w:autoSpaceDE w:val="0"/>
        <w:autoSpaceDN w:val="0"/>
        <w:adjustRightInd w:val="0"/>
        <w:rPr>
          <w:rFonts w:ascii="Arial" w:hAnsi="Arial"/>
        </w:rPr>
      </w:pPr>
      <w:r>
        <w:rPr>
          <w:rFonts w:ascii="Courier New" w:hAnsi="Courier New" w:cs="Courier New"/>
          <w:sz w:val="22"/>
          <w:szCs w:val="22"/>
        </w:rPr>
        <w:t xml:space="preserve">                                            Окончен в </w:t>
      </w:r>
      <w:r>
        <w:rPr>
          <w:rFonts w:ascii="Courier New" w:hAnsi="Courier New" w:cs="Courier New"/>
          <w:i/>
          <w:iCs/>
          <w:szCs w:val="22"/>
          <w:u w:val="single"/>
        </w:rPr>
        <w:t>_11_</w:t>
      </w:r>
      <w:r>
        <w:rPr>
          <w:rFonts w:ascii="Courier New" w:hAnsi="Courier New" w:cs="Courier New"/>
          <w:sz w:val="22"/>
          <w:szCs w:val="22"/>
        </w:rPr>
        <w:t xml:space="preserve"> час. </w:t>
      </w:r>
      <w:r>
        <w:rPr>
          <w:rFonts w:ascii="Courier New" w:hAnsi="Courier New" w:cs="Courier New"/>
          <w:i/>
          <w:iCs/>
          <w:szCs w:val="22"/>
          <w:u w:val="single"/>
        </w:rPr>
        <w:t>_45_</w:t>
      </w:r>
      <w:r>
        <w:rPr>
          <w:rFonts w:ascii="Courier New" w:hAnsi="Courier New" w:cs="Courier New"/>
          <w:sz w:val="22"/>
          <w:szCs w:val="22"/>
        </w:rPr>
        <w:t xml:space="preserve"> мин.</w:t>
      </w:r>
    </w:p>
    <w:p w:rsidR="003B7B3E" w:rsidRDefault="003B7B3E">
      <w:pPr>
        <w:autoSpaceDE w:val="0"/>
        <w:autoSpaceDN w:val="0"/>
        <w:adjustRightInd w:val="0"/>
        <w:rPr>
          <w:rFonts w:ascii="Arial" w:hAnsi="Arial"/>
        </w:rPr>
      </w:pPr>
    </w:p>
    <w:p w:rsidR="003B7B3E" w:rsidRDefault="00BF5780">
      <w:pPr>
        <w:autoSpaceDE w:val="0"/>
        <w:autoSpaceDN w:val="0"/>
        <w:adjustRightInd w:val="0"/>
        <w:rPr>
          <w:rFonts w:ascii="Arial" w:hAnsi="Arial"/>
        </w:rPr>
      </w:pPr>
      <w:r>
        <w:rPr>
          <w:rFonts w:ascii="Courier New" w:hAnsi="Courier New" w:cs="Courier New"/>
          <w:sz w:val="22"/>
          <w:szCs w:val="22"/>
        </w:rPr>
        <w:t xml:space="preserve">     Следователь </w:t>
      </w:r>
      <w:r>
        <w:rPr>
          <w:rFonts w:ascii="Courier New" w:hAnsi="Courier New" w:cs="Courier New"/>
          <w:i/>
          <w:iCs/>
          <w:szCs w:val="22"/>
          <w:u w:val="single"/>
        </w:rPr>
        <w:t>___________Зареченского ___РОВД______________________________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(наименование органа)</w:t>
      </w:r>
    </w:p>
    <w:p w:rsidR="003B7B3E" w:rsidRDefault="00BF5780">
      <w:pPr>
        <w:autoSpaceDE w:val="0"/>
        <w:autoSpaceDN w:val="0"/>
        <w:adjustRightInd w:val="0"/>
        <w:rPr>
          <w:rFonts w:ascii="Arial" w:hAnsi="Arial"/>
        </w:rPr>
      </w:pPr>
      <w:r>
        <w:rPr>
          <w:rFonts w:ascii="Courier New" w:hAnsi="Courier New" w:cs="Courier New"/>
          <w:i/>
          <w:iCs/>
          <w:szCs w:val="22"/>
          <w:u w:val="single"/>
        </w:rPr>
        <w:t>___ст. лейтенант  Иванов И. И.________________</w:t>
      </w:r>
      <w:r>
        <w:rPr>
          <w:rFonts w:ascii="Courier New" w:hAnsi="Courier New" w:cs="Courier New"/>
          <w:sz w:val="22"/>
          <w:szCs w:val="22"/>
        </w:rPr>
        <w:t xml:space="preserve">, получив </w:t>
      </w:r>
      <w:r>
        <w:rPr>
          <w:rFonts w:ascii="Courier New" w:hAnsi="Courier New" w:cs="Courier New"/>
          <w:i/>
          <w:iCs/>
          <w:szCs w:val="22"/>
          <w:u w:val="single"/>
        </w:rPr>
        <w:t>_10.09.01 г.  в 9.00 ч.</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(звание, фамилия, и.о.)</w:t>
      </w:r>
      <w:r>
        <w:rPr>
          <w:rFonts w:ascii="Courier New" w:hAnsi="Courier New" w:cs="Courier New"/>
          <w:sz w:val="22"/>
          <w:szCs w:val="22"/>
        </w:rPr>
        <w:t xml:space="preserve">                      </w:t>
      </w:r>
      <w:r>
        <w:rPr>
          <w:rFonts w:ascii="Courier New" w:hAnsi="Courier New" w:cs="Courier New"/>
          <w:szCs w:val="22"/>
        </w:rPr>
        <w:t>(когда и от кого</w:t>
      </w:r>
    </w:p>
    <w:p w:rsidR="003B7B3E" w:rsidRDefault="00BF5780">
      <w:pPr>
        <w:autoSpaceDE w:val="0"/>
        <w:autoSpaceDN w:val="0"/>
        <w:adjustRightInd w:val="0"/>
        <w:rPr>
          <w:rFonts w:ascii="Arial" w:hAnsi="Arial"/>
        </w:rPr>
      </w:pPr>
      <w:r>
        <w:rPr>
          <w:rFonts w:ascii="Courier New" w:hAnsi="Courier New" w:cs="Courier New"/>
          <w:i/>
          <w:iCs/>
          <w:szCs w:val="22"/>
          <w:u w:val="single"/>
        </w:rPr>
        <w:t>_______от гр-на  Троицкого Геннадия Владимировича_______________________________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поступило сообщение, заявление о совершенном преступлении)</w:t>
      </w:r>
    </w:p>
    <w:p w:rsidR="003B7B3E" w:rsidRDefault="00BF5780">
      <w:pPr>
        <w:autoSpaceDE w:val="0"/>
        <w:autoSpaceDN w:val="0"/>
        <w:adjustRightInd w:val="0"/>
        <w:rPr>
          <w:rFonts w:ascii="Arial" w:hAnsi="Arial"/>
        </w:rPr>
      </w:pPr>
      <w:r>
        <w:rPr>
          <w:rFonts w:ascii="Courier New" w:hAnsi="Courier New" w:cs="Courier New"/>
          <w:sz w:val="22"/>
          <w:szCs w:val="22"/>
        </w:rPr>
        <w:t xml:space="preserve">прибыл </w:t>
      </w:r>
      <w:r>
        <w:rPr>
          <w:rFonts w:ascii="Courier New" w:hAnsi="Courier New" w:cs="Courier New"/>
          <w:i/>
          <w:iCs/>
          <w:szCs w:val="22"/>
          <w:u w:val="single"/>
        </w:rPr>
        <w:t>___кв. М. Гончары, д. 11, кв. 76________________________________________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(указывается место происшествия)</w:t>
      </w:r>
    </w:p>
    <w:p w:rsidR="003B7B3E" w:rsidRDefault="00BF5780">
      <w:pPr>
        <w:autoSpaceDE w:val="0"/>
        <w:autoSpaceDN w:val="0"/>
        <w:adjustRightInd w:val="0"/>
        <w:rPr>
          <w:rFonts w:ascii="Arial" w:hAnsi="Arial"/>
        </w:rPr>
      </w:pPr>
      <w:r>
        <w:rPr>
          <w:rFonts w:ascii="Courier New" w:hAnsi="Courier New" w:cs="Courier New"/>
          <w:sz w:val="22"/>
          <w:szCs w:val="22"/>
        </w:rPr>
        <w:t xml:space="preserve">и, руководствуясь ст.ст. </w:t>
      </w:r>
      <w:r>
        <w:rPr>
          <w:rFonts w:ascii="Courier New" w:hAnsi="Courier New" w:cs="Courier New"/>
          <w:sz w:val="22"/>
          <w:szCs w:val="22"/>
          <w:u w:val="single"/>
        </w:rPr>
        <w:t>178</w:t>
      </w:r>
      <w:r>
        <w:rPr>
          <w:rFonts w:ascii="Courier New" w:hAnsi="Courier New" w:cs="Courier New"/>
          <w:sz w:val="22"/>
          <w:szCs w:val="22"/>
        </w:rPr>
        <w:t xml:space="preserve">, </w:t>
      </w:r>
      <w:r>
        <w:rPr>
          <w:rFonts w:ascii="Courier New" w:hAnsi="Courier New" w:cs="Courier New"/>
          <w:sz w:val="22"/>
          <w:szCs w:val="22"/>
          <w:u w:val="single"/>
        </w:rPr>
        <w:t>179</w:t>
      </w:r>
      <w:r>
        <w:rPr>
          <w:rFonts w:ascii="Courier New" w:hAnsi="Courier New" w:cs="Courier New"/>
          <w:sz w:val="22"/>
          <w:szCs w:val="22"/>
        </w:rPr>
        <w:t xml:space="preserve"> и </w:t>
      </w:r>
      <w:r>
        <w:rPr>
          <w:rFonts w:ascii="Courier New" w:hAnsi="Courier New" w:cs="Courier New"/>
          <w:sz w:val="22"/>
          <w:szCs w:val="22"/>
          <w:u w:val="single"/>
        </w:rPr>
        <w:t>182</w:t>
      </w:r>
      <w:r>
        <w:rPr>
          <w:rFonts w:ascii="Courier New" w:hAnsi="Courier New" w:cs="Courier New"/>
          <w:sz w:val="22"/>
          <w:szCs w:val="22"/>
        </w:rPr>
        <w:t xml:space="preserve"> УПК РСФСР, произвел  осмотр места</w:t>
      </w:r>
    </w:p>
    <w:p w:rsidR="003B7B3E" w:rsidRDefault="00BF5780">
      <w:pPr>
        <w:autoSpaceDE w:val="0"/>
        <w:autoSpaceDN w:val="0"/>
        <w:adjustRightInd w:val="0"/>
        <w:rPr>
          <w:rFonts w:ascii="Arial" w:hAnsi="Arial"/>
        </w:rPr>
      </w:pPr>
      <w:r>
        <w:rPr>
          <w:rFonts w:ascii="Courier New" w:hAnsi="Courier New" w:cs="Courier New"/>
          <w:sz w:val="22"/>
          <w:szCs w:val="22"/>
        </w:rPr>
        <w:t>происшествия, о  чем и  составлен настоящий протокол.</w:t>
      </w:r>
    </w:p>
    <w:p w:rsidR="003B7B3E" w:rsidRDefault="00BF5780">
      <w:pPr>
        <w:autoSpaceDE w:val="0"/>
        <w:autoSpaceDN w:val="0"/>
        <w:adjustRightInd w:val="0"/>
        <w:rPr>
          <w:rFonts w:ascii="Arial" w:hAnsi="Arial"/>
        </w:rPr>
      </w:pPr>
      <w:r>
        <w:rPr>
          <w:rFonts w:ascii="Courier New" w:hAnsi="Courier New" w:cs="Courier New"/>
          <w:sz w:val="22"/>
          <w:szCs w:val="22"/>
        </w:rPr>
        <w:t xml:space="preserve">     Осмотр производился с участием понятых:</w:t>
      </w:r>
    </w:p>
    <w:p w:rsidR="003B7B3E" w:rsidRDefault="00BF5780">
      <w:pPr>
        <w:autoSpaceDE w:val="0"/>
        <w:autoSpaceDN w:val="0"/>
        <w:adjustRightInd w:val="0"/>
        <w:rPr>
          <w:rFonts w:ascii="Arial" w:hAnsi="Arial"/>
        </w:rPr>
      </w:pPr>
      <w:r>
        <w:rPr>
          <w:rFonts w:ascii="Courier New" w:hAnsi="Courier New" w:cs="Courier New"/>
          <w:sz w:val="22"/>
          <w:szCs w:val="22"/>
        </w:rPr>
        <w:t xml:space="preserve">1. </w:t>
      </w:r>
      <w:r>
        <w:rPr>
          <w:rFonts w:ascii="Courier New" w:hAnsi="Courier New" w:cs="Courier New"/>
          <w:i/>
          <w:iCs/>
          <w:szCs w:val="22"/>
          <w:u w:val="single"/>
        </w:rPr>
        <w:t>__Белоусовой Н.А., кв. М.Гончары, 11-77______________________________________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(ф. и. о., место службы или место жительства)</w:t>
      </w:r>
    </w:p>
    <w:p w:rsidR="003B7B3E" w:rsidRDefault="00BF5780">
      <w:pPr>
        <w:autoSpaceDE w:val="0"/>
        <w:autoSpaceDN w:val="0"/>
        <w:adjustRightInd w:val="0"/>
        <w:rPr>
          <w:rFonts w:ascii="Courier New" w:hAnsi="Courier New" w:cs="Courier New"/>
          <w:i/>
          <w:iCs/>
          <w:szCs w:val="22"/>
          <w:u w:val="single"/>
        </w:rPr>
      </w:pPr>
      <w:r>
        <w:rPr>
          <w:rFonts w:ascii="Courier New" w:hAnsi="Courier New" w:cs="Courier New"/>
          <w:sz w:val="22"/>
          <w:szCs w:val="22"/>
        </w:rPr>
        <w:t xml:space="preserve">2. </w:t>
      </w:r>
      <w:r>
        <w:rPr>
          <w:rFonts w:ascii="Courier New" w:hAnsi="Courier New" w:cs="Courier New"/>
          <w:i/>
          <w:iCs/>
          <w:szCs w:val="22"/>
          <w:u w:val="single"/>
        </w:rPr>
        <w:t>__Федорова А.И., кв. М.Гончары, 11-75________________________________________</w:t>
      </w:r>
    </w:p>
    <w:p w:rsidR="003B7B3E" w:rsidRDefault="009724FF">
      <w:pPr>
        <w:autoSpaceDE w:val="0"/>
        <w:autoSpaceDN w:val="0"/>
        <w:adjustRightInd w:val="0"/>
        <w:rPr>
          <w:rFonts w:ascii="Arial" w:hAnsi="Arial"/>
          <w:sz w:val="22"/>
        </w:rPr>
      </w:pPr>
      <w:r>
        <w:rPr>
          <w:rFonts w:ascii="Arial" w:hAnsi="Arial"/>
          <w:noProof/>
        </w:rPr>
        <w:pict>
          <v:line id="_x0000_s1053" style="position:absolute;z-index:251664896" from="115.05pt,10.35pt" to="187.05pt,10.35pt"/>
        </w:pict>
      </w:r>
      <w:r>
        <w:rPr>
          <w:rFonts w:ascii="Arial" w:hAnsi="Arial"/>
          <w:noProof/>
        </w:rPr>
        <w:pict>
          <v:shape id="_x0000_s1052" style="position:absolute;margin-left:25.05pt;margin-top:-.15pt;width:3in;height:30pt;z-index:251663872" coordsize="4320,600" path="m,30c1395,15,2790,,3240,30v450,30,-60,90,-540,180c2220,300,90,540,360,570,630,600,2475,495,4320,390e" filled="f">
            <v:path arrowok="t"/>
          </v:shape>
        </w:pict>
      </w:r>
    </w:p>
    <w:p w:rsidR="003B7B3E" w:rsidRDefault="00BF5780">
      <w:pPr>
        <w:autoSpaceDE w:val="0"/>
        <w:autoSpaceDN w:val="0"/>
        <w:adjustRightInd w:val="0"/>
        <w:rPr>
          <w:rFonts w:ascii="Courier New" w:hAnsi="Courier New" w:cs="Courier New"/>
          <w:i/>
          <w:iCs/>
          <w:szCs w:val="22"/>
          <w:u w:val="single"/>
        </w:rPr>
      </w:pPr>
      <w:r>
        <w:rPr>
          <w:rFonts w:ascii="Courier New" w:hAnsi="Courier New" w:cs="Courier New"/>
          <w:sz w:val="22"/>
          <w:szCs w:val="22"/>
        </w:rPr>
        <w:t xml:space="preserve">3. </w:t>
      </w:r>
      <w:r>
        <w:rPr>
          <w:rFonts w:ascii="Courier New" w:hAnsi="Courier New" w:cs="Courier New"/>
          <w:i/>
          <w:iCs/>
          <w:szCs w:val="22"/>
          <w:u w:val="single"/>
        </w:rPr>
        <w:t>_____________________________________________________________________________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(ф. и. о., место службы или место жительства)</w:t>
      </w:r>
    </w:p>
    <w:p w:rsidR="003B7B3E" w:rsidRDefault="00BF5780">
      <w:pPr>
        <w:autoSpaceDE w:val="0"/>
        <w:autoSpaceDN w:val="0"/>
        <w:adjustRightInd w:val="0"/>
        <w:rPr>
          <w:rFonts w:ascii="Arial" w:hAnsi="Arial"/>
        </w:rPr>
      </w:pPr>
      <w:r>
        <w:rPr>
          <w:rFonts w:ascii="Courier New" w:hAnsi="Courier New" w:cs="Courier New"/>
          <w:sz w:val="22"/>
          <w:szCs w:val="22"/>
        </w:rPr>
        <w:t xml:space="preserve">которым  была  разъяснена  их  обязанность, предусмотренная  </w:t>
      </w:r>
      <w:r>
        <w:rPr>
          <w:rFonts w:ascii="Courier New" w:hAnsi="Courier New" w:cs="Courier New"/>
          <w:sz w:val="22"/>
          <w:szCs w:val="22"/>
          <w:u w:val="single"/>
        </w:rPr>
        <w:t>ст. 135</w:t>
      </w:r>
      <w:r>
        <w:rPr>
          <w:rFonts w:ascii="Courier New" w:hAnsi="Courier New" w:cs="Courier New"/>
          <w:sz w:val="22"/>
          <w:szCs w:val="22"/>
        </w:rPr>
        <w:t xml:space="preserve">  УПК</w:t>
      </w:r>
    </w:p>
    <w:p w:rsidR="003B7B3E" w:rsidRDefault="00BF5780">
      <w:pPr>
        <w:autoSpaceDE w:val="0"/>
        <w:autoSpaceDN w:val="0"/>
        <w:adjustRightInd w:val="0"/>
        <w:rPr>
          <w:rFonts w:ascii="Arial" w:hAnsi="Arial"/>
        </w:rPr>
      </w:pPr>
      <w:r>
        <w:rPr>
          <w:rFonts w:ascii="Courier New" w:hAnsi="Courier New" w:cs="Courier New"/>
          <w:sz w:val="22"/>
          <w:szCs w:val="22"/>
        </w:rPr>
        <w:t>РСФСР, удостоверить  факт, содержание  и результаты действий,  при произ-</w:t>
      </w:r>
    </w:p>
    <w:p w:rsidR="003B7B3E" w:rsidRDefault="00BF5780">
      <w:pPr>
        <w:autoSpaceDE w:val="0"/>
        <w:autoSpaceDN w:val="0"/>
        <w:adjustRightInd w:val="0"/>
        <w:rPr>
          <w:rFonts w:ascii="Arial" w:hAnsi="Arial"/>
        </w:rPr>
      </w:pPr>
      <w:r>
        <w:rPr>
          <w:rFonts w:ascii="Courier New" w:hAnsi="Courier New" w:cs="Courier New"/>
          <w:sz w:val="22"/>
          <w:szCs w:val="22"/>
        </w:rPr>
        <w:t>водстве которых  они присутствовали.</w:t>
      </w:r>
    </w:p>
    <w:p w:rsidR="003B7B3E" w:rsidRDefault="00BF5780">
      <w:pPr>
        <w:autoSpaceDE w:val="0"/>
        <w:autoSpaceDN w:val="0"/>
        <w:adjustRightInd w:val="0"/>
        <w:rPr>
          <w:rFonts w:ascii="Arial" w:hAnsi="Arial"/>
        </w:rPr>
      </w:pPr>
      <w:r>
        <w:rPr>
          <w:rFonts w:ascii="Courier New" w:hAnsi="Courier New" w:cs="Courier New"/>
          <w:sz w:val="22"/>
          <w:szCs w:val="22"/>
        </w:rPr>
        <w:t xml:space="preserve">     В производстве  осмотра  места  происшествия  участвовал  специалист</w:t>
      </w:r>
    </w:p>
    <w:p w:rsidR="003B7B3E" w:rsidRDefault="00BF5780">
      <w:pPr>
        <w:autoSpaceDE w:val="0"/>
        <w:autoSpaceDN w:val="0"/>
        <w:adjustRightInd w:val="0"/>
        <w:rPr>
          <w:rFonts w:ascii="Arial" w:hAnsi="Arial"/>
        </w:rPr>
      </w:pPr>
      <w:r>
        <w:rPr>
          <w:rFonts w:ascii="Courier New" w:hAnsi="Courier New" w:cs="Courier New"/>
          <w:i/>
          <w:iCs/>
          <w:szCs w:val="22"/>
          <w:u w:val="single"/>
        </w:rPr>
        <w:t>__Андреев В.Ф.__________________</w:t>
      </w:r>
      <w:r>
        <w:rPr>
          <w:rFonts w:ascii="Courier New" w:hAnsi="Courier New" w:cs="Courier New"/>
          <w:sz w:val="22"/>
          <w:szCs w:val="22"/>
        </w:rPr>
        <w:t>, которому разъяснены его права и обязаннос-</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(ф. и. о. специалиста)</w:t>
      </w:r>
    </w:p>
    <w:p w:rsidR="003B7B3E" w:rsidRDefault="00BF5780">
      <w:pPr>
        <w:autoSpaceDE w:val="0"/>
        <w:autoSpaceDN w:val="0"/>
        <w:adjustRightInd w:val="0"/>
        <w:rPr>
          <w:rFonts w:ascii="Arial" w:hAnsi="Arial"/>
        </w:rPr>
      </w:pPr>
      <w:r>
        <w:rPr>
          <w:rFonts w:ascii="Courier New" w:hAnsi="Courier New" w:cs="Courier New"/>
          <w:sz w:val="22"/>
          <w:szCs w:val="22"/>
        </w:rPr>
        <w:t xml:space="preserve">ти,  предусмотренные  </w:t>
      </w:r>
      <w:r>
        <w:rPr>
          <w:rFonts w:ascii="Courier New" w:hAnsi="Courier New" w:cs="Courier New"/>
          <w:sz w:val="22"/>
          <w:szCs w:val="22"/>
          <w:u w:val="single"/>
        </w:rPr>
        <w:t>ст. 133.1</w:t>
      </w:r>
      <w:r>
        <w:rPr>
          <w:rFonts w:ascii="Courier New" w:hAnsi="Courier New" w:cs="Courier New"/>
          <w:sz w:val="22"/>
          <w:szCs w:val="22"/>
        </w:rPr>
        <w:t xml:space="preserve"> УПК  РСФСР, и он предупрежден об ответст-венности  за отказ или уклонение от выполнения своих обязанностей.</w:t>
      </w:r>
    </w:p>
    <w:p w:rsidR="003B7B3E" w:rsidRDefault="003B7B3E">
      <w:pPr>
        <w:autoSpaceDE w:val="0"/>
        <w:autoSpaceDN w:val="0"/>
        <w:adjustRightInd w:val="0"/>
        <w:rPr>
          <w:rFonts w:ascii="Arial" w:hAnsi="Arial"/>
          <w:sz w:val="8"/>
        </w:rPr>
      </w:pPr>
    </w:p>
    <w:p w:rsidR="003B7B3E" w:rsidRDefault="00BF5780">
      <w:pPr>
        <w:autoSpaceDE w:val="0"/>
        <w:autoSpaceDN w:val="0"/>
        <w:adjustRightInd w:val="0"/>
        <w:rPr>
          <w:rFonts w:ascii="Arial" w:hAnsi="Arial"/>
          <w:b/>
          <w:bCs/>
          <w:i/>
          <w:iCs/>
          <w:u w:val="single"/>
        </w:rPr>
      </w:pPr>
      <w:r>
        <w:rPr>
          <w:rFonts w:ascii="Courier New" w:hAnsi="Courier New" w:cs="Courier New"/>
          <w:sz w:val="22"/>
          <w:szCs w:val="22"/>
        </w:rPr>
        <w:t xml:space="preserve">                                            </w:t>
      </w:r>
      <w:r>
        <w:rPr>
          <w:rFonts w:ascii="Courier New" w:hAnsi="Courier New" w:cs="Courier New"/>
          <w:i/>
          <w:iCs/>
          <w:sz w:val="22"/>
          <w:szCs w:val="22"/>
          <w:u w:val="single"/>
        </w:rPr>
        <w:t xml:space="preserve">        </w:t>
      </w:r>
      <w:r>
        <w:rPr>
          <w:rFonts w:ascii="Comic Sans MS" w:hAnsi="Comic Sans MS" w:cs="Courier New"/>
          <w:i/>
          <w:iCs/>
          <w:sz w:val="22"/>
          <w:szCs w:val="22"/>
          <w:u w:val="single"/>
        </w:rPr>
        <w:t xml:space="preserve">Андреев    </w:t>
      </w:r>
      <w:r>
        <w:rPr>
          <w:rFonts w:ascii="Comic Sans MS" w:hAnsi="Comic Sans MS" w:cs="Courier New"/>
          <w:b/>
          <w:bCs/>
          <w:i/>
          <w:iCs/>
          <w:sz w:val="22"/>
          <w:szCs w:val="22"/>
          <w:u w:val="single"/>
        </w:rPr>
        <w:t xml:space="preserve">      </w:t>
      </w:r>
      <w:r>
        <w:rPr>
          <w:rFonts w:ascii="Comic Sans MS" w:hAnsi="Comic Sans MS" w:cs="Courier New"/>
          <w:b/>
          <w:bCs/>
          <w:i/>
          <w:iCs/>
          <w:color w:val="FFFFFF"/>
          <w:sz w:val="22"/>
          <w:szCs w:val="22"/>
          <w:u w:val="single"/>
        </w:rPr>
        <w:t>.</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(подпись специалиста)</w:t>
      </w:r>
    </w:p>
    <w:p w:rsidR="003B7B3E" w:rsidRDefault="003B7B3E">
      <w:pPr>
        <w:pStyle w:val="a6"/>
        <w:autoSpaceDE w:val="0"/>
        <w:autoSpaceDN w:val="0"/>
        <w:adjustRightInd w:val="0"/>
        <w:rPr>
          <w:rFonts w:ascii="Arial" w:hAnsi="Arial"/>
          <w:sz w:val="8"/>
        </w:rPr>
      </w:pPr>
    </w:p>
    <w:p w:rsidR="003B7B3E" w:rsidRDefault="009724FF">
      <w:pPr>
        <w:autoSpaceDE w:val="0"/>
        <w:autoSpaceDN w:val="0"/>
        <w:adjustRightInd w:val="0"/>
        <w:rPr>
          <w:rFonts w:ascii="Courier New" w:hAnsi="Courier New" w:cs="Courier New"/>
          <w:sz w:val="22"/>
          <w:szCs w:val="22"/>
        </w:rPr>
      </w:pPr>
      <w:r>
        <w:rPr>
          <w:rFonts w:ascii="Courier New" w:hAnsi="Courier New" w:cs="Courier New"/>
          <w:noProof/>
          <w:spacing w:val="20"/>
        </w:rPr>
        <w:pict>
          <v:shape id="_x0000_s1046" style="position:absolute;margin-left:43.05pt;margin-top:3.85pt;width:90pt;height:70.5pt;z-index:251657728;mso-position-horizontal:absolute;mso-position-vertical:absolute" coordsize="1800,1410" path="m,180c615,90,1230,,1260,180,1290,360,90,1110,180,1260v90,150,1350,-150,1620,-180e" filled="f">
            <v:path arrowok="t"/>
          </v:shape>
        </w:pict>
      </w:r>
      <w:r w:rsidR="00BF5780">
        <w:rPr>
          <w:rFonts w:ascii="Courier New" w:hAnsi="Courier New" w:cs="Courier New"/>
          <w:sz w:val="22"/>
          <w:szCs w:val="22"/>
        </w:rPr>
        <w:t xml:space="preserve">     Осмотр производился с участием подозреваемого (обвиняемого) _________</w:t>
      </w:r>
    </w:p>
    <w:p w:rsidR="003B7B3E" w:rsidRDefault="003B7B3E">
      <w:pPr>
        <w:autoSpaceDE w:val="0"/>
        <w:autoSpaceDN w:val="0"/>
        <w:adjustRightInd w:val="0"/>
        <w:rPr>
          <w:rFonts w:ascii="Arial" w:hAnsi="Arial"/>
          <w:sz w:val="12"/>
        </w:rPr>
      </w:pPr>
    </w:p>
    <w:p w:rsidR="003B7B3E" w:rsidRDefault="00BF5780">
      <w:pPr>
        <w:autoSpaceDE w:val="0"/>
        <w:autoSpaceDN w:val="0"/>
        <w:adjustRightInd w:val="0"/>
        <w:rPr>
          <w:rFonts w:ascii="Arial" w:hAnsi="Arial"/>
        </w:rPr>
      </w:pPr>
      <w:r>
        <w:rPr>
          <w:rFonts w:ascii="Courier New" w:hAnsi="Courier New" w:cs="Courier New"/>
          <w:sz w:val="22"/>
          <w:szCs w:val="22"/>
        </w:rPr>
        <w:t xml:space="preserve">___________________________, а также </w:t>
      </w:r>
      <w:r>
        <w:rPr>
          <w:rFonts w:ascii="Courier New" w:hAnsi="Courier New" w:cs="Courier New"/>
          <w:i/>
          <w:iCs/>
          <w:szCs w:val="22"/>
          <w:u w:val="single"/>
        </w:rPr>
        <w:t>__гр. Троицкого Г.В._____________________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(ф. и. о.)</w:t>
      </w:r>
    </w:p>
    <w:p w:rsidR="003B7B3E" w:rsidRDefault="009724FF">
      <w:pPr>
        <w:autoSpaceDE w:val="0"/>
        <w:autoSpaceDN w:val="0"/>
        <w:adjustRightInd w:val="0"/>
        <w:rPr>
          <w:rFonts w:ascii="Arial" w:hAnsi="Arial"/>
        </w:rPr>
      </w:pPr>
      <w:r>
        <w:rPr>
          <w:rFonts w:ascii="Courier New" w:hAnsi="Courier New" w:cs="Courier New"/>
          <w:i/>
          <w:iCs/>
          <w:noProof/>
          <w:szCs w:val="22"/>
          <w:u w:val="single"/>
        </w:rPr>
        <w:pict>
          <v:line id="_x0000_s1047" style="position:absolute;z-index:251658752" from="52.05pt,5.7pt" to="97.05pt,5.7pt"/>
        </w:pict>
      </w:r>
      <w:r w:rsidR="00BF5780">
        <w:rPr>
          <w:rFonts w:ascii="Courier New" w:hAnsi="Courier New" w:cs="Courier New"/>
          <w:i/>
          <w:iCs/>
          <w:szCs w:val="22"/>
          <w:u w:val="single"/>
        </w:rPr>
        <w:t>__________________________________________________________________________________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(ф. и. о. участвовавших лиц)</w:t>
      </w:r>
    </w:p>
    <w:p w:rsidR="003B7B3E" w:rsidRDefault="00BF5780">
      <w:pPr>
        <w:autoSpaceDE w:val="0"/>
        <w:autoSpaceDN w:val="0"/>
        <w:adjustRightInd w:val="0"/>
        <w:ind w:firstLine="485"/>
        <w:jc w:val="both"/>
        <w:rPr>
          <w:rFonts w:ascii="Arial" w:hAnsi="Arial"/>
        </w:rPr>
      </w:pPr>
      <w:r>
        <w:rPr>
          <w:rFonts w:ascii="Arial" w:hAnsi="Arial" w:cs="Arial"/>
          <w:sz w:val="22"/>
          <w:szCs w:val="22"/>
        </w:rPr>
        <w:t>Перед началом осмотра всем лицам, участвующим в следственном действии, было разъяснено их право присутствовать при всех действиях, производимых при осмотре места происшествия, и делать замечания, подлежащие занесению в протокол.</w:t>
      </w:r>
    </w:p>
    <w:p w:rsidR="003B7B3E" w:rsidRDefault="009724FF">
      <w:pPr>
        <w:autoSpaceDE w:val="0"/>
        <w:autoSpaceDN w:val="0"/>
        <w:adjustRightInd w:val="0"/>
        <w:ind w:firstLine="485"/>
        <w:jc w:val="both"/>
        <w:rPr>
          <w:rFonts w:ascii="Arial" w:hAnsi="Arial"/>
        </w:rPr>
      </w:pPr>
      <w:r>
        <w:rPr>
          <w:rFonts w:ascii="Arial" w:hAnsi="Arial" w:cs="Arial"/>
          <w:noProof/>
          <w:szCs w:val="22"/>
        </w:rPr>
        <w:pict>
          <v:shape id="_x0000_s1048" style="position:absolute;left:0;text-align:left;margin-left:79.05pt;margin-top:68.1pt;width:70.5pt;height:24pt;z-index:251659776" coordsize="1410,480" path="m,60c435,30,870,,900,60,930,120,120,360,180,420v60,60,930,,1080,c1410,420,1110,420,1080,420e" filled="f">
            <v:path arrowok="t"/>
          </v:shape>
        </w:pict>
      </w:r>
      <w:r w:rsidR="00BF5780">
        <w:rPr>
          <w:rFonts w:ascii="Arial" w:hAnsi="Arial" w:cs="Arial"/>
          <w:sz w:val="22"/>
          <w:szCs w:val="22"/>
        </w:rPr>
        <w:t>Кроме этого, они были уведомлены о применении при осмотре фотоаппаратуры и принадлежностей к ней, оптических приборов, светофильтров, средств выявления следов кожных узоров, материалов для изготовления слепков и иных технических средств, содержащихся в следственном и экспертных чемоданах.</w:t>
      </w:r>
    </w:p>
    <w:p w:rsidR="003B7B3E" w:rsidRDefault="00BF5780">
      <w:pPr>
        <w:autoSpaceDE w:val="0"/>
        <w:autoSpaceDN w:val="0"/>
        <w:adjustRightInd w:val="0"/>
        <w:rPr>
          <w:rFonts w:ascii="Arial" w:hAnsi="Arial"/>
        </w:rPr>
      </w:pPr>
      <w:r>
        <w:rPr>
          <w:rFonts w:ascii="Courier New" w:hAnsi="Courier New" w:cs="Courier New"/>
          <w:sz w:val="22"/>
          <w:szCs w:val="22"/>
        </w:rPr>
        <w:t xml:space="preserve">     Осмотр производился при </w:t>
      </w:r>
      <w:r>
        <w:rPr>
          <w:rFonts w:ascii="Courier New" w:hAnsi="Courier New" w:cs="Courier New"/>
          <w:i/>
          <w:iCs/>
          <w:szCs w:val="22"/>
          <w:u w:val="single"/>
        </w:rPr>
        <w:t>___естественном___________________________________</w:t>
      </w:r>
    </w:p>
    <w:p w:rsidR="003B7B3E" w:rsidRDefault="009724FF">
      <w:pPr>
        <w:autoSpaceDE w:val="0"/>
        <w:autoSpaceDN w:val="0"/>
        <w:adjustRightInd w:val="0"/>
        <w:rPr>
          <w:rFonts w:ascii="Arial" w:hAnsi="Arial"/>
        </w:rPr>
      </w:pPr>
      <w:r>
        <w:rPr>
          <w:rFonts w:ascii="Courier New" w:hAnsi="Courier New" w:cs="Courier New"/>
          <w:noProof/>
          <w:szCs w:val="22"/>
        </w:rPr>
        <w:pict>
          <v:line id="_x0000_s1051" style="position:absolute;z-index:251662848" from="430.05pt,8pt" to="466.05pt,8pt"/>
        </w:pict>
      </w:r>
      <w:r>
        <w:rPr>
          <w:rFonts w:ascii="Courier New" w:hAnsi="Courier New" w:cs="Courier New"/>
          <w:noProof/>
          <w:szCs w:val="22"/>
        </w:rPr>
        <w:pict>
          <v:shape id="_x0000_s1050" style="position:absolute;margin-left:421.05pt;margin-top:-25pt;width:63pt;height:51pt;z-index:251661824" coordsize="1260,1020" path="m,120c510,60,1020,,1080,120,1140,240,330,690,360,840v30,150,750,150,900,180e" filled="f">
            <v:path arrowok="t"/>
          </v:shape>
        </w:pict>
      </w:r>
      <w:r w:rsidR="00BF5780">
        <w:rPr>
          <w:rFonts w:ascii="Courier New" w:hAnsi="Courier New" w:cs="Courier New"/>
          <w:sz w:val="22"/>
          <w:szCs w:val="22"/>
        </w:rPr>
        <w:t xml:space="preserve">                                     </w:t>
      </w:r>
      <w:r w:rsidR="00BF5780">
        <w:rPr>
          <w:rFonts w:ascii="Courier New" w:hAnsi="Courier New" w:cs="Courier New"/>
          <w:szCs w:val="22"/>
        </w:rPr>
        <w:t>(естественном, искусственном)</w:t>
      </w:r>
    </w:p>
    <w:p w:rsidR="003B7B3E" w:rsidRDefault="009724FF">
      <w:pPr>
        <w:autoSpaceDE w:val="0"/>
        <w:autoSpaceDN w:val="0"/>
        <w:adjustRightInd w:val="0"/>
        <w:rPr>
          <w:rFonts w:ascii="Arial" w:hAnsi="Arial"/>
        </w:rPr>
      </w:pPr>
      <w:r>
        <w:rPr>
          <w:rFonts w:ascii="Courier New" w:hAnsi="Courier New" w:cs="Courier New"/>
          <w:noProof/>
          <w:szCs w:val="22"/>
        </w:rPr>
        <w:pict>
          <v:line id="_x0000_s1049" style="position:absolute;z-index:251660800" from="97.05pt,5.7pt" to="115.05pt,5.7pt"/>
        </w:pict>
      </w:r>
      <w:r w:rsidR="00BF5780">
        <w:rPr>
          <w:rFonts w:ascii="Courier New" w:hAnsi="Courier New" w:cs="Courier New"/>
          <w:sz w:val="22"/>
          <w:szCs w:val="22"/>
        </w:rPr>
        <w:t>освещении, ____________________________________погоде, 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(состояние погоды)</w:t>
      </w:r>
      <w:r>
        <w:rPr>
          <w:rFonts w:ascii="Courier New" w:hAnsi="Courier New" w:cs="Courier New"/>
          <w:sz w:val="22"/>
          <w:szCs w:val="22"/>
        </w:rPr>
        <w:t xml:space="preserve">                 </w:t>
      </w:r>
      <w:r>
        <w:rPr>
          <w:rFonts w:ascii="Courier New" w:hAnsi="Courier New" w:cs="Courier New"/>
          <w:szCs w:val="22"/>
        </w:rPr>
        <w:t>(слабом, сильном)</w:t>
      </w:r>
    </w:p>
    <w:p w:rsidR="003B7B3E" w:rsidRDefault="00BF5780">
      <w:pPr>
        <w:autoSpaceDE w:val="0"/>
        <w:autoSpaceDN w:val="0"/>
        <w:adjustRightInd w:val="0"/>
        <w:rPr>
          <w:rFonts w:ascii="Arial" w:hAnsi="Arial"/>
        </w:rPr>
      </w:pPr>
      <w:r>
        <w:rPr>
          <w:rFonts w:ascii="Courier New" w:hAnsi="Courier New" w:cs="Courier New"/>
          <w:sz w:val="22"/>
          <w:szCs w:val="22"/>
        </w:rPr>
        <w:t xml:space="preserve">ветре, при температуре воздуха </w:t>
      </w:r>
      <w:r>
        <w:rPr>
          <w:rFonts w:ascii="Courier New" w:hAnsi="Courier New" w:cs="Courier New"/>
          <w:i/>
          <w:iCs/>
          <w:szCs w:val="22"/>
          <w:u w:val="single"/>
        </w:rPr>
        <w:t>__20</w:t>
      </w:r>
      <w:r>
        <w:rPr>
          <w:rFonts w:ascii="Courier New" w:hAnsi="Courier New" w:cs="Courier New"/>
          <w:i/>
          <w:iCs/>
          <w:szCs w:val="22"/>
          <w:u w:val="single"/>
        </w:rPr>
        <w:sym w:font="Symbol" w:char="F0B0"/>
      </w:r>
      <w:r>
        <w:rPr>
          <w:rFonts w:ascii="Courier New" w:hAnsi="Courier New" w:cs="Courier New"/>
          <w:i/>
          <w:iCs/>
          <w:szCs w:val="22"/>
          <w:u w:val="single"/>
        </w:rPr>
        <w:t>С_______</w:t>
      </w:r>
      <w:r>
        <w:rPr>
          <w:rFonts w:ascii="Courier New" w:hAnsi="Courier New" w:cs="Courier New"/>
          <w:sz w:val="22"/>
          <w:szCs w:val="22"/>
        </w:rPr>
        <w:t xml:space="preserve"> градусов С.</w:t>
      </w:r>
    </w:p>
    <w:p w:rsidR="003B7B3E" w:rsidRDefault="00BF5780">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3B7B3E" w:rsidRDefault="00BF5780">
      <w:pPr>
        <w:jc w:val="both"/>
        <w:rPr>
          <w:rFonts w:ascii="Courier New" w:hAnsi="Courier New" w:cs="Courier New"/>
          <w:i/>
          <w:iCs/>
          <w:spacing w:val="20"/>
          <w:u w:val="single"/>
        </w:rPr>
      </w:pPr>
      <w:r>
        <w:rPr>
          <w:rFonts w:ascii="Courier New" w:hAnsi="Courier New" w:cs="Courier New"/>
          <w:i/>
          <w:iCs/>
          <w:spacing w:val="20"/>
          <w:u w:val="single"/>
        </w:rPr>
        <w:t>_Перед началом осмотра проведен краткий опрос следующих лиц:_1.гр-ки Белоусовой Н.А.;_2.гр-на Белоусова И.Н.;__3.гр-на Федорова А.Т. Результаты опроса зафиксированы следователем с помощью магнитофона. Аудиокассета в коробке упакована в полиэтиленовый пакет, оклеенный скотчем с биркой: «Аудиокассета “</w:t>
      </w:r>
      <w:r>
        <w:rPr>
          <w:rFonts w:ascii="Courier New" w:hAnsi="Courier New" w:cs="Courier New"/>
          <w:i/>
          <w:iCs/>
          <w:spacing w:val="20"/>
          <w:u w:val="single"/>
          <w:lang w:val="en-US"/>
        </w:rPr>
        <w:t>Sony</w:t>
      </w:r>
      <w:r>
        <w:rPr>
          <w:rFonts w:ascii="Courier New" w:hAnsi="Courier New" w:cs="Courier New"/>
          <w:i/>
          <w:iCs/>
          <w:spacing w:val="20"/>
          <w:u w:val="single"/>
        </w:rPr>
        <w:t>-</w:t>
      </w:r>
      <w:r>
        <w:rPr>
          <w:rFonts w:ascii="Courier New" w:hAnsi="Courier New" w:cs="Courier New"/>
          <w:i/>
          <w:iCs/>
          <w:spacing w:val="20"/>
          <w:u w:val="single"/>
          <w:lang w:val="en-US"/>
        </w:rPr>
        <w:t>HF</w:t>
      </w:r>
      <w:r>
        <w:rPr>
          <w:rFonts w:ascii="Courier New" w:hAnsi="Courier New" w:cs="Courier New"/>
          <w:i/>
          <w:iCs/>
          <w:spacing w:val="20"/>
          <w:u w:val="single"/>
        </w:rPr>
        <w:t>90” с записью краткого опроса соседей по поводу кражи из квартиры М. Гончары 11-76 10.09.01»._______</w:t>
      </w:r>
    </w:p>
    <w:p w:rsidR="003B7B3E" w:rsidRDefault="00BF5780">
      <w:pPr>
        <w:jc w:val="both"/>
        <w:rPr>
          <w:rFonts w:ascii="Courier New" w:hAnsi="Courier New" w:cs="Courier New"/>
          <w:i/>
          <w:iCs/>
          <w:spacing w:val="20"/>
          <w:sz w:val="22"/>
          <w:u w:val="single"/>
        </w:rPr>
      </w:pPr>
      <w:r>
        <w:rPr>
          <w:rFonts w:ascii="Courier New" w:hAnsi="Courier New" w:cs="Courier New"/>
          <w:i/>
          <w:iCs/>
          <w:spacing w:val="20"/>
          <w:u w:val="single"/>
        </w:rPr>
        <w:t xml:space="preserve"> В границы осмотра включена площадка четвертого этажа, а также подъезд и территория в радиусе 10 метров от входа в подъезд._____________    _      </w:t>
      </w:r>
    </w:p>
    <w:p w:rsidR="003B7B3E" w:rsidRDefault="00BF5780">
      <w:pPr>
        <w:pStyle w:val="32"/>
        <w:rPr>
          <w:rFonts w:ascii="Courier New" w:hAnsi="Courier New" w:cs="Courier New"/>
          <w:u w:val="single"/>
        </w:rPr>
      </w:pPr>
      <w:r>
        <w:rPr>
          <w:rFonts w:ascii="Courier New" w:hAnsi="Courier New" w:cs="Courier New"/>
          <w:u w:val="single"/>
        </w:rPr>
        <w:t>__До осмотра  использовалась служебно-розыскная собака, которая_______ взяла__ след, оборвавшийся в 3,5 метрах от входа в подъезд.___________</w:t>
      </w:r>
    </w:p>
    <w:p w:rsidR="003B7B3E" w:rsidRDefault="003B7B3E">
      <w:pPr>
        <w:autoSpaceDE w:val="0"/>
        <w:autoSpaceDN w:val="0"/>
        <w:adjustRightInd w:val="0"/>
        <w:rPr>
          <w:rFonts w:ascii="Courier New" w:hAnsi="Courier New" w:cs="Courier New"/>
          <w:i/>
          <w:iCs/>
          <w:szCs w:val="22"/>
          <w:u w:val="single"/>
        </w:rPr>
      </w:pPr>
    </w:p>
    <w:p w:rsidR="003B7B3E" w:rsidRDefault="00BF5780">
      <w:pPr>
        <w:autoSpaceDE w:val="0"/>
        <w:autoSpaceDN w:val="0"/>
        <w:adjustRightInd w:val="0"/>
        <w:rPr>
          <w:rFonts w:ascii="Courier New" w:hAnsi="Courier New" w:cs="Courier New"/>
          <w:sz w:val="22"/>
          <w:szCs w:val="22"/>
        </w:rPr>
      </w:pPr>
      <w:r>
        <w:rPr>
          <w:rFonts w:ascii="Courier New" w:hAnsi="Courier New" w:cs="Courier New"/>
          <w:sz w:val="22"/>
          <w:szCs w:val="22"/>
        </w:rPr>
        <w:t>Обстановка места происшествия:</w:t>
      </w:r>
    </w:p>
    <w:p w:rsidR="003B7B3E" w:rsidRDefault="00BF5780">
      <w:pPr>
        <w:autoSpaceDE w:val="0"/>
        <w:autoSpaceDN w:val="0"/>
        <w:adjustRightInd w:val="0"/>
        <w:jc w:val="both"/>
        <w:rPr>
          <w:rFonts w:ascii="Courier New" w:hAnsi="Courier New" w:cs="Courier New"/>
          <w:i/>
          <w:iCs/>
          <w:spacing w:val="20"/>
          <w:szCs w:val="22"/>
          <w:u w:val="single"/>
        </w:rPr>
      </w:pPr>
      <w:r>
        <w:rPr>
          <w:rFonts w:ascii="Courier New" w:hAnsi="Courier New" w:cs="Courier New"/>
          <w:i/>
          <w:iCs/>
          <w:spacing w:val="20"/>
          <w:szCs w:val="22"/>
          <w:u w:val="single"/>
        </w:rPr>
        <w:t xml:space="preserve">__Квартира № 76, 1-комнатная, на 4-этаже 5-этажного дома. На момент начала осмотра зафиксирована следующая обстановка: входная дверь приоткрыта; в коридоре и комнате дверцы шкафов, тумбочек открыты, содержимое разбросано по полу; на кухне и в ванной комнате некоторые шкафы также открыты, но беспорядок меньше.____________________________ </w:t>
      </w:r>
    </w:p>
    <w:p w:rsidR="003B7B3E" w:rsidRDefault="00BF5780">
      <w:pPr>
        <w:autoSpaceDE w:val="0"/>
        <w:autoSpaceDN w:val="0"/>
        <w:adjustRightInd w:val="0"/>
        <w:rPr>
          <w:rFonts w:ascii="Arial" w:hAnsi="Arial"/>
          <w:u w:val="single"/>
        </w:rPr>
      </w:pPr>
      <w:r>
        <w:rPr>
          <w:rFonts w:ascii="Courier New" w:hAnsi="Courier New" w:cs="Courier New"/>
          <w:sz w:val="22"/>
          <w:szCs w:val="22"/>
        </w:rPr>
        <w:t>При осмотре обнаружено:</w:t>
      </w:r>
    </w:p>
    <w:p w:rsidR="003B7B3E" w:rsidRDefault="00BF5780">
      <w:pPr>
        <w:autoSpaceDE w:val="0"/>
        <w:autoSpaceDN w:val="0"/>
        <w:adjustRightInd w:val="0"/>
        <w:jc w:val="both"/>
        <w:rPr>
          <w:rFonts w:ascii="Courier New" w:hAnsi="Courier New" w:cs="Courier New"/>
          <w:i/>
          <w:iCs/>
          <w:spacing w:val="20"/>
          <w:u w:val="single"/>
        </w:rPr>
      </w:pPr>
      <w:r>
        <w:rPr>
          <w:rFonts w:ascii="Courier New" w:hAnsi="Courier New" w:cs="Courier New"/>
          <w:b/>
          <w:bCs/>
          <w:i/>
          <w:iCs/>
          <w:spacing w:val="20"/>
        </w:rPr>
        <w:t xml:space="preserve">1)   </w:t>
      </w:r>
      <w:r>
        <w:rPr>
          <w:rFonts w:ascii="Courier New" w:hAnsi="Courier New" w:cs="Courier New"/>
          <w:i/>
          <w:iCs/>
          <w:spacing w:val="20"/>
          <w:u w:val="single"/>
        </w:rPr>
        <w:t>На лестничной площадке, в 45 см. от входной двери кв.76 и в 50___</w:t>
      </w:r>
    </w:p>
    <w:p w:rsidR="003B7B3E" w:rsidRDefault="00BF5780">
      <w:pPr>
        <w:autoSpaceDE w:val="0"/>
        <w:autoSpaceDN w:val="0"/>
        <w:adjustRightInd w:val="0"/>
        <w:jc w:val="center"/>
        <w:rPr>
          <w:rFonts w:ascii="Courier New" w:hAnsi="Courier New" w:cs="Courier New"/>
          <w:i/>
          <w:iCs/>
          <w:spacing w:val="20"/>
          <w:u w:val="single"/>
        </w:rPr>
      </w:pPr>
      <w:r>
        <w:rPr>
          <w:rFonts w:ascii="Courier New" w:hAnsi="Courier New" w:cs="Courier New"/>
          <w:b/>
          <w:bCs/>
          <w:szCs w:val="22"/>
        </w:rPr>
        <w:t>(все обнаруженное при осмотре в той последовательности,</w:t>
      </w:r>
    </w:p>
    <w:p w:rsidR="003B7B3E" w:rsidRDefault="00BF5780">
      <w:pPr>
        <w:autoSpaceDE w:val="0"/>
        <w:autoSpaceDN w:val="0"/>
        <w:adjustRightInd w:val="0"/>
        <w:jc w:val="both"/>
        <w:rPr>
          <w:rFonts w:ascii="Courier New" w:hAnsi="Courier New" w:cs="Courier New"/>
          <w:i/>
          <w:iCs/>
          <w:spacing w:val="20"/>
          <w:u w:val="single"/>
        </w:rPr>
      </w:pPr>
      <w:r>
        <w:rPr>
          <w:rFonts w:ascii="Courier New" w:hAnsi="Courier New" w:cs="Courier New"/>
          <w:i/>
          <w:iCs/>
          <w:spacing w:val="20"/>
          <w:u w:val="single"/>
        </w:rPr>
        <w:t xml:space="preserve"> см. от двери кв. 77,  обнаружено орудие взлома – гвоздодер, которым__</w:t>
      </w:r>
    </w:p>
    <w:p w:rsidR="003B7B3E" w:rsidRDefault="00BF5780">
      <w:pPr>
        <w:autoSpaceDE w:val="0"/>
        <w:autoSpaceDN w:val="0"/>
        <w:adjustRightInd w:val="0"/>
        <w:jc w:val="center"/>
        <w:rPr>
          <w:rFonts w:ascii="Courier New" w:hAnsi="Courier New" w:cs="Courier New"/>
          <w:i/>
          <w:iCs/>
          <w:spacing w:val="20"/>
          <w:u w:val="single"/>
        </w:rPr>
      </w:pPr>
      <w:r>
        <w:rPr>
          <w:rFonts w:ascii="Courier New" w:hAnsi="Courier New" w:cs="Courier New"/>
          <w:b/>
          <w:bCs/>
          <w:szCs w:val="22"/>
        </w:rPr>
        <w:t>в которой производился осмотр, и в том виде, в каком обнаруженное</w:t>
      </w:r>
    </w:p>
    <w:p w:rsidR="003B7B3E" w:rsidRDefault="00BF5780">
      <w:pPr>
        <w:autoSpaceDE w:val="0"/>
        <w:autoSpaceDN w:val="0"/>
        <w:adjustRightInd w:val="0"/>
        <w:jc w:val="both"/>
        <w:rPr>
          <w:rFonts w:ascii="Courier New" w:hAnsi="Courier New" w:cs="Courier New"/>
          <w:i/>
          <w:iCs/>
          <w:spacing w:val="20"/>
          <w:u w:val="single"/>
        </w:rPr>
      </w:pPr>
      <w:r>
        <w:rPr>
          <w:rFonts w:ascii="Courier New" w:hAnsi="Courier New" w:cs="Courier New"/>
          <w:i/>
          <w:iCs/>
          <w:spacing w:val="20"/>
          <w:u w:val="single"/>
        </w:rPr>
        <w:t xml:space="preserve"> был произведен отжим ригеля врезного замка. Один конец гвоздодера____</w:t>
      </w:r>
    </w:p>
    <w:p w:rsidR="003B7B3E" w:rsidRDefault="00BF5780">
      <w:pPr>
        <w:autoSpaceDE w:val="0"/>
        <w:autoSpaceDN w:val="0"/>
        <w:adjustRightInd w:val="0"/>
        <w:jc w:val="center"/>
        <w:rPr>
          <w:rFonts w:ascii="Courier New" w:hAnsi="Courier New" w:cs="Courier New"/>
          <w:i/>
          <w:iCs/>
          <w:spacing w:val="20"/>
          <w:u w:val="single"/>
        </w:rPr>
      </w:pPr>
      <w:r>
        <w:rPr>
          <w:rFonts w:ascii="Courier New" w:hAnsi="Courier New" w:cs="Courier New"/>
          <w:b/>
          <w:bCs/>
          <w:szCs w:val="22"/>
        </w:rPr>
        <w:t xml:space="preserve">наблюдалось в момент осмотра; все изъятое при осмотре, </w:t>
      </w:r>
    </w:p>
    <w:p w:rsidR="003B7B3E" w:rsidRDefault="00BF5780">
      <w:pPr>
        <w:autoSpaceDE w:val="0"/>
        <w:autoSpaceDN w:val="0"/>
        <w:adjustRightInd w:val="0"/>
        <w:jc w:val="both"/>
        <w:rPr>
          <w:rFonts w:ascii="Courier New" w:hAnsi="Courier New" w:cs="Courier New"/>
          <w:i/>
          <w:iCs/>
          <w:spacing w:val="20"/>
          <w:u w:val="single"/>
        </w:rPr>
      </w:pPr>
      <w:r>
        <w:rPr>
          <w:rFonts w:ascii="Courier New" w:hAnsi="Courier New" w:cs="Courier New"/>
          <w:i/>
          <w:iCs/>
          <w:spacing w:val="20"/>
          <w:u w:val="single"/>
        </w:rPr>
        <w:t xml:space="preserve"> заострен, другой («лапа») плоский, раздвоенный. Длина гвоздодера – 55</w:t>
      </w:r>
    </w:p>
    <w:p w:rsidR="003B7B3E" w:rsidRDefault="00BF5780">
      <w:pPr>
        <w:autoSpaceDE w:val="0"/>
        <w:autoSpaceDN w:val="0"/>
        <w:adjustRightInd w:val="0"/>
        <w:jc w:val="center"/>
        <w:rPr>
          <w:rFonts w:ascii="Courier New" w:hAnsi="Courier New" w:cs="Courier New"/>
          <w:i/>
          <w:iCs/>
          <w:spacing w:val="20"/>
          <w:u w:val="single"/>
        </w:rPr>
      </w:pPr>
      <w:r>
        <w:rPr>
          <w:rFonts w:ascii="Courier New" w:hAnsi="Courier New" w:cs="Courier New"/>
          <w:b/>
          <w:bCs/>
          <w:szCs w:val="22"/>
        </w:rPr>
        <w:t>как упаковано и опечатано)</w:t>
      </w:r>
    </w:p>
    <w:p w:rsidR="003B7B3E" w:rsidRDefault="00BF5780">
      <w:pPr>
        <w:autoSpaceDE w:val="0"/>
        <w:autoSpaceDN w:val="0"/>
        <w:adjustRightInd w:val="0"/>
        <w:jc w:val="both"/>
        <w:rPr>
          <w:rFonts w:ascii="Courier New" w:hAnsi="Courier New" w:cs="Courier New"/>
          <w:i/>
          <w:iCs/>
          <w:spacing w:val="20"/>
          <w:u w:val="single"/>
        </w:rPr>
      </w:pPr>
      <w:r>
        <w:rPr>
          <w:rFonts w:ascii="Courier New" w:hAnsi="Courier New" w:cs="Courier New"/>
          <w:i/>
          <w:iCs/>
          <w:spacing w:val="20"/>
          <w:u w:val="single"/>
        </w:rPr>
        <w:t xml:space="preserve"> см., длина рабочей части - 12 см. «Лапа» деформирована во внешнюю сторону. Предмет изъят, упакован в полиэтиленовый пакет, обвязанный веревкой с биркой: «Орудие взлома – гвоздодер, изъятый с места кражи из квартиры М. Гончары 11-76 10.09.01»._______________________________</w:t>
      </w:r>
    </w:p>
    <w:p w:rsidR="003B7B3E" w:rsidRDefault="00BF5780">
      <w:pPr>
        <w:autoSpaceDE w:val="0"/>
        <w:autoSpaceDN w:val="0"/>
        <w:adjustRightInd w:val="0"/>
        <w:jc w:val="both"/>
        <w:rPr>
          <w:rFonts w:ascii="Courier New" w:hAnsi="Courier New" w:cs="Courier New"/>
          <w:i/>
          <w:iCs/>
          <w:spacing w:val="20"/>
          <w:u w:val="single"/>
        </w:rPr>
      </w:pPr>
      <w:r>
        <w:rPr>
          <w:rFonts w:ascii="Courier New" w:hAnsi="Courier New" w:cs="Courier New"/>
          <w:i/>
          <w:iCs/>
          <w:spacing w:val="20"/>
          <w:u w:val="single"/>
        </w:rPr>
        <w:t xml:space="preserve"> На ригеле замка остались хорошо видимые объемные следы-отображения в виде трасс. Осмотр запорной планки, передней планки короба замка, деревянных частей короба и брусьев обвязки на предмет наличия следов__</w:t>
      </w:r>
    </w:p>
    <w:p w:rsidR="003B7B3E" w:rsidRDefault="00BF5780">
      <w:pPr>
        <w:autoSpaceDE w:val="0"/>
        <w:autoSpaceDN w:val="0"/>
        <w:adjustRightInd w:val="0"/>
        <w:rPr>
          <w:rFonts w:ascii="Arial" w:hAnsi="Arial"/>
        </w:rPr>
      </w:pPr>
      <w:r>
        <w:rPr>
          <w:rFonts w:ascii="Courier New" w:hAnsi="Courier New" w:cs="Courier New"/>
          <w:i/>
          <w:iCs/>
          <w:spacing w:val="20"/>
          <w:u w:val="single"/>
        </w:rPr>
        <w:t>взлома также выявил на брусьях обвязки отчетливые объемные следы______ отображения_ в виде трасс глубиной 0,1-0,5мм. Для фиксации следов_____ взлома в заключение была проведена узловая и детальная фотосъемка ____ места взлома_ с использованием сочетания прямого и бокового освещения. Замок изъят, упакован в пакет из плотной бумаги, обвязан веревкой, на_ бирке сделана надпись: «Замок, изъятый с места кражи из квартиры _ М._ Гончары 11-76 10.09.01».______________________________________________</w:t>
      </w:r>
    </w:p>
    <w:p w:rsidR="003B7B3E" w:rsidRDefault="00BF5780">
      <w:pPr>
        <w:autoSpaceDE w:val="0"/>
        <w:autoSpaceDN w:val="0"/>
        <w:adjustRightInd w:val="0"/>
        <w:rPr>
          <w:rFonts w:ascii="Courier New" w:hAnsi="Courier New" w:cs="Courier New"/>
          <w:sz w:val="8"/>
          <w:szCs w:val="22"/>
        </w:rPr>
      </w:pPr>
      <w:r>
        <w:rPr>
          <w:rFonts w:ascii="Courier New" w:hAnsi="Courier New" w:cs="Courier New"/>
          <w:sz w:val="22"/>
          <w:szCs w:val="22"/>
        </w:rPr>
        <w:t xml:space="preserve">      </w:t>
      </w:r>
    </w:p>
    <w:p w:rsidR="003B7B3E" w:rsidRDefault="009724FF">
      <w:pPr>
        <w:autoSpaceDE w:val="0"/>
        <w:autoSpaceDN w:val="0"/>
        <w:adjustRightInd w:val="0"/>
        <w:rPr>
          <w:rFonts w:ascii="Arial" w:hAnsi="Arial"/>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1.05pt;margin-top:59.75pt;width:84.75pt;height:31.5pt;z-index:251650560">
            <v:imagedata r:id="rId9" o:title="подошва"/>
          </v:shape>
        </w:pict>
      </w:r>
      <w:r w:rsidR="00BF5780">
        <w:rPr>
          <w:rFonts w:ascii="Courier New" w:hAnsi="Courier New" w:cs="Courier New"/>
          <w:b/>
          <w:bCs/>
          <w:i/>
          <w:iCs/>
          <w:szCs w:val="22"/>
        </w:rPr>
        <w:t>2)</w:t>
      </w:r>
      <w:r w:rsidR="00BF5780">
        <w:rPr>
          <w:rFonts w:ascii="Courier New" w:hAnsi="Courier New" w:cs="Courier New"/>
          <w:i/>
          <w:iCs/>
          <w:sz w:val="22"/>
          <w:szCs w:val="22"/>
        </w:rPr>
        <w:t xml:space="preserve">   </w:t>
      </w:r>
      <w:r w:rsidR="00BF5780">
        <w:rPr>
          <w:rFonts w:ascii="Courier New" w:hAnsi="Courier New" w:cs="Courier New"/>
          <w:i/>
          <w:iCs/>
          <w:spacing w:val="20"/>
          <w:u w:val="single"/>
        </w:rPr>
        <w:t xml:space="preserve"> На полу в прихожей обнаружен поверхностный окрашенный след______ обуви предполагаемого преступника. Носок круглый широкий, передний____ край каблука вогнутый. Длина подошвы 30 см, что приблизительно________ соответствует 43 размеру обуви, которую мог носить человек ростом_____ приблизительно 180 см. Рисунок косвенно говорит о том, что обувь имеет глубокий протектор:               возможно, это ботинки военного______ образца. Обнаруженный             след сфотографирован по правилам____ масштабной фотосъемки.            Взяты на анализ частицы красящего___ вещества, которые упакованы в широкогорлую бутылочку из коричневого___ стекла, закрытую завинчивающейся пробкой, приклеена бирка с надписью:_ «Частицы красящего вещества со следа обуви, изъятые с места кражи из__ квартиры М. Гончары 11-76 10.09.01». След скопирован на_______________ соответствующего размера увлажненную фотобумагу, которая упакована и__ запечатана в конверт из плотной бумаги, сделана надпись: «Копия следа_ обуви, изъятая с места кражи из квартиры М. Гончары 11-76 10.09.01».</w:t>
      </w:r>
      <w:r w:rsidR="00BF5780">
        <w:rPr>
          <w:rFonts w:ascii="Courier New" w:hAnsi="Courier New" w:cs="Courier New"/>
          <w:sz w:val="22"/>
          <w:szCs w:val="22"/>
        </w:rPr>
        <w:t>__</w:t>
      </w:r>
    </w:p>
    <w:p w:rsidR="003B7B3E" w:rsidRDefault="00BF5780">
      <w:pPr>
        <w:autoSpaceDE w:val="0"/>
        <w:autoSpaceDN w:val="0"/>
        <w:adjustRightInd w:val="0"/>
        <w:rPr>
          <w:rFonts w:ascii="Courier New" w:hAnsi="Courier New" w:cs="Courier New"/>
          <w:sz w:val="8"/>
          <w:szCs w:val="22"/>
        </w:rPr>
      </w:pPr>
      <w:r>
        <w:rPr>
          <w:rFonts w:ascii="Courier New" w:hAnsi="Courier New" w:cs="Courier New"/>
          <w:sz w:val="22"/>
          <w:szCs w:val="22"/>
        </w:rPr>
        <w:t xml:space="preserve">      </w:t>
      </w:r>
    </w:p>
    <w:p w:rsidR="003B7B3E" w:rsidRDefault="00BF5780">
      <w:pPr>
        <w:jc w:val="both"/>
        <w:rPr>
          <w:rFonts w:ascii="Courier New" w:hAnsi="Courier New" w:cs="Courier New"/>
          <w:i/>
          <w:iCs/>
          <w:color w:val="FFFFFF"/>
          <w:szCs w:val="22"/>
          <w:u w:val="single"/>
        </w:rPr>
      </w:pPr>
      <w:r>
        <w:rPr>
          <w:rFonts w:ascii="Courier New" w:hAnsi="Courier New" w:cs="Courier New"/>
          <w:b/>
          <w:bCs/>
          <w:i/>
          <w:iCs/>
          <w:szCs w:val="22"/>
        </w:rPr>
        <w:t>3)</w:t>
      </w:r>
      <w:r>
        <w:rPr>
          <w:rFonts w:ascii="Courier New" w:hAnsi="Courier New" w:cs="Courier New"/>
          <w:szCs w:val="22"/>
        </w:rPr>
        <w:t xml:space="preserve">  </w:t>
      </w:r>
      <w:r>
        <w:rPr>
          <w:rFonts w:ascii="Courier New" w:hAnsi="Courier New" w:cs="Courier New"/>
          <w:i/>
          <w:iCs/>
          <w:szCs w:val="22"/>
          <w:u w:val="single"/>
        </w:rPr>
        <w:t>Был проведен тщательный осмотр (в особ. стеклянных, прозрачных поверхностей) на предмет наличия следов рук, в результате, обнаружены</w:t>
      </w:r>
      <w:r>
        <w:rPr>
          <w:rFonts w:ascii="Courier New" w:hAnsi="Courier New" w:cs="Courier New"/>
          <w:i/>
          <w:iCs/>
          <w:spacing w:val="20"/>
          <w:u w:val="single"/>
        </w:rPr>
        <w:t xml:space="preserve"> следующие поверхностные, бесцветные, слабо видимые следы отображения</w:t>
      </w:r>
      <w:r>
        <w:rPr>
          <w:rFonts w:ascii="Courier New" w:hAnsi="Courier New" w:cs="Courier New"/>
          <w:i/>
          <w:iCs/>
          <w:szCs w:val="22"/>
          <w:u w:val="single"/>
        </w:rPr>
        <w:t>:______________</w:t>
      </w:r>
    </w:p>
    <w:p w:rsidR="003B7B3E" w:rsidRDefault="00BF5780">
      <w:pPr>
        <w:jc w:val="both"/>
        <w:rPr>
          <w:rFonts w:ascii="Courier New" w:hAnsi="Courier New" w:cs="Courier New"/>
          <w:i/>
          <w:iCs/>
          <w:spacing w:val="20"/>
          <w:u w:val="single"/>
        </w:rPr>
      </w:pPr>
      <w:r>
        <w:rPr>
          <w:rFonts w:ascii="Courier New" w:hAnsi="Courier New" w:cs="Courier New"/>
          <w:i/>
          <w:iCs/>
          <w:szCs w:val="22"/>
          <w:u w:val="single"/>
        </w:rPr>
        <w:t>1) При осмотре в косо падающих лучах</w:t>
      </w:r>
      <w:r>
        <w:rPr>
          <w:rFonts w:ascii="Courier New" w:hAnsi="Courier New" w:cs="Courier New"/>
          <w:i/>
          <w:iCs/>
          <w:spacing w:val="20"/>
          <w:u w:val="single"/>
        </w:rPr>
        <w:t xml:space="preserve"> зеркала шкафа в прихожей - отпечаток большого пальца правой руки в 20см. от верхнего и в 8см. от правого края зеркала. Длина следа 1см., ширина – 0,7см._______________________</w:t>
      </w:r>
    </w:p>
    <w:p w:rsidR="003B7B3E" w:rsidRDefault="00BF5780">
      <w:pPr>
        <w:jc w:val="both"/>
        <w:rPr>
          <w:rFonts w:ascii="Courier New" w:hAnsi="Courier New" w:cs="Courier New"/>
          <w:i/>
          <w:iCs/>
          <w:spacing w:val="20"/>
          <w:u w:val="single"/>
        </w:rPr>
      </w:pPr>
      <w:r>
        <w:rPr>
          <w:rFonts w:ascii="Courier New" w:hAnsi="Courier New" w:cs="Courier New"/>
          <w:i/>
          <w:iCs/>
          <w:spacing w:val="20"/>
          <w:u w:val="single"/>
        </w:rPr>
        <w:t>2)</w:t>
      </w:r>
      <w:r>
        <w:rPr>
          <w:rFonts w:ascii="Courier New" w:hAnsi="Courier New" w:cs="Courier New"/>
          <w:i/>
          <w:iCs/>
          <w:szCs w:val="22"/>
          <w:u w:val="single"/>
        </w:rPr>
        <w:t xml:space="preserve"> При осмотре на просвет </w:t>
      </w:r>
      <w:r>
        <w:rPr>
          <w:rFonts w:ascii="Courier New" w:hAnsi="Courier New" w:cs="Courier New"/>
          <w:i/>
          <w:iCs/>
          <w:spacing w:val="20"/>
          <w:u w:val="single"/>
        </w:rPr>
        <w:t>стеклянной дверцы бара</w:t>
      </w:r>
      <w:r>
        <w:rPr>
          <w:rFonts w:ascii="Courier New" w:hAnsi="Courier New" w:cs="Courier New"/>
          <w:i/>
          <w:iCs/>
          <w:szCs w:val="22"/>
          <w:u w:val="single"/>
        </w:rPr>
        <w:t xml:space="preserve"> </w:t>
      </w:r>
      <w:r>
        <w:rPr>
          <w:rFonts w:ascii="Courier New" w:hAnsi="Courier New" w:cs="Courier New"/>
          <w:i/>
          <w:iCs/>
          <w:spacing w:val="20"/>
          <w:u w:val="single"/>
        </w:rPr>
        <w:t>в 1см. от нижнего левого угла дверцы</w:t>
      </w:r>
      <w:r>
        <w:rPr>
          <w:rFonts w:ascii="Courier New" w:hAnsi="Courier New" w:cs="Courier New"/>
          <w:i/>
          <w:iCs/>
          <w:szCs w:val="22"/>
          <w:u w:val="single"/>
        </w:rPr>
        <w:t xml:space="preserve"> – а)о</w:t>
      </w:r>
      <w:r>
        <w:rPr>
          <w:rFonts w:ascii="Courier New" w:hAnsi="Courier New" w:cs="Courier New"/>
          <w:i/>
          <w:iCs/>
          <w:spacing w:val="20"/>
          <w:u w:val="single"/>
        </w:rPr>
        <w:t>тпечаток среднего пальца левой руки (с внутренней стороны, длина следа – 0,8см, ширина – 0,5 см.); б)большого пальца левой руки (с наружной стороны, длина следа – 0,9см, ширина – 0,6см).Оба отпечатка имеют петлевой узор._____________________________</w:t>
      </w:r>
    </w:p>
    <w:p w:rsidR="003B7B3E" w:rsidRDefault="00BF5780">
      <w:pPr>
        <w:ind w:firstLine="720"/>
        <w:jc w:val="both"/>
        <w:rPr>
          <w:rFonts w:ascii="Courier New" w:hAnsi="Courier New" w:cs="Courier New"/>
          <w:i/>
          <w:iCs/>
          <w:spacing w:val="20"/>
          <w:u w:val="single"/>
        </w:rPr>
      </w:pPr>
      <w:r>
        <w:rPr>
          <w:rFonts w:ascii="Courier New" w:hAnsi="Courier New" w:cs="Courier New"/>
          <w:i/>
          <w:iCs/>
          <w:spacing w:val="20"/>
          <w:u w:val="single"/>
        </w:rPr>
        <w:t xml:space="preserve">Была произведена фотосъемка следов в отраженном (1) и в проходящем (2) свете. Оба следа были скопированы при помощи силиконового компаунда, упакованы в картонные коробки путем приклеивания к дну, коробки обвязаны шпагатом и скреплены сургучной печатью, на бирках, прикрепленных к печати сделаны надписи: «След руки № 1 с зеркала прихожей (№ 2 с дверцы бара) с места кражи из квартиры М. Гончары 11-76 10.09.01.»___________________________________________ </w:t>
      </w:r>
    </w:p>
    <w:p w:rsidR="003B7B3E" w:rsidRDefault="00BF5780">
      <w:pPr>
        <w:jc w:val="both"/>
        <w:rPr>
          <w:rFonts w:ascii="Courier New" w:hAnsi="Courier New" w:cs="Courier New"/>
          <w:i/>
          <w:iCs/>
          <w:spacing w:val="20"/>
          <w:u w:val="single"/>
        </w:rPr>
      </w:pPr>
      <w:r>
        <w:rPr>
          <w:rFonts w:ascii="Courier New" w:hAnsi="Courier New" w:cs="Courier New"/>
          <w:b/>
          <w:bCs/>
          <w:i/>
          <w:iCs/>
          <w:spacing w:val="20"/>
        </w:rPr>
        <w:t>4)</w:t>
      </w:r>
      <w:r>
        <w:rPr>
          <w:rFonts w:ascii="Courier New" w:hAnsi="Courier New" w:cs="Courier New"/>
          <w:i/>
          <w:iCs/>
          <w:spacing w:val="20"/>
        </w:rPr>
        <w:t xml:space="preserve">  </w:t>
      </w:r>
      <w:r>
        <w:rPr>
          <w:rFonts w:ascii="Courier New" w:hAnsi="Courier New" w:cs="Courier New"/>
          <w:i/>
          <w:iCs/>
          <w:spacing w:val="20"/>
          <w:u w:val="single"/>
        </w:rPr>
        <w:t>На полу около платяного шкафа были обнаружены 2 окурка сигарет с фильтром, одна из которых не докурена наполовину и является сигаретой марки «</w:t>
      </w:r>
      <w:r>
        <w:rPr>
          <w:rFonts w:ascii="Courier New" w:hAnsi="Courier New" w:cs="Courier New"/>
          <w:i/>
          <w:iCs/>
          <w:spacing w:val="20"/>
          <w:u w:val="single"/>
          <w:lang w:val="en-US"/>
        </w:rPr>
        <w:t>LM</w:t>
      </w:r>
      <w:r>
        <w:rPr>
          <w:rFonts w:ascii="Courier New" w:hAnsi="Courier New" w:cs="Courier New"/>
          <w:i/>
          <w:iCs/>
          <w:spacing w:val="20"/>
          <w:u w:val="single"/>
        </w:rPr>
        <w:t>». Фильтры сильно смяты зубами, сплюснуты в средней части и слегка изжеваны на конце. На фильтрах сигарет наблюдаются следы зубов в виде углублений. Хотя следы неотчетливые, видно, что на каждом окурке отобразились следы 4 зубов (2 верхних и 2 нижних). Окурки помещены в стеклянные пробирки, которые закрыты ватными тампонами. Пробирки упакованы в картонную коробку. На коробке сделана надпись: «Пробирки с окурками сигарет, изъятыми с места кражи из квартиры М. Гончары, 11-76 10.09.01.»                 ___________________________</w:t>
      </w:r>
      <w:r>
        <w:rPr>
          <w:rFonts w:ascii="Courier New" w:hAnsi="Courier New" w:cs="Courier New"/>
          <w:i/>
          <w:iCs/>
          <w:color w:val="FFFFFF"/>
          <w:spacing w:val="20"/>
          <w:u w:val="single"/>
        </w:rPr>
        <w:t>.</w:t>
      </w:r>
      <w:r>
        <w:rPr>
          <w:rFonts w:ascii="Courier New" w:hAnsi="Courier New" w:cs="Courier New"/>
          <w:i/>
          <w:iCs/>
          <w:spacing w:val="20"/>
          <w:u w:val="single"/>
        </w:rPr>
        <w:t xml:space="preserve"> </w:t>
      </w:r>
    </w:p>
    <w:p w:rsidR="003B7B3E" w:rsidRDefault="003B7B3E">
      <w:pPr>
        <w:autoSpaceDE w:val="0"/>
        <w:autoSpaceDN w:val="0"/>
        <w:adjustRightInd w:val="0"/>
        <w:spacing w:line="480" w:lineRule="auto"/>
        <w:rPr>
          <w:rFonts w:ascii="Arial" w:hAnsi="Arial" w:cs="Arial"/>
          <w:sz w:val="8"/>
          <w:szCs w:val="22"/>
        </w:rPr>
      </w:pPr>
    </w:p>
    <w:p w:rsidR="003B7B3E" w:rsidRDefault="00BF5780">
      <w:pPr>
        <w:autoSpaceDE w:val="0"/>
        <w:autoSpaceDN w:val="0"/>
        <w:adjustRightInd w:val="0"/>
        <w:spacing w:line="480" w:lineRule="auto"/>
        <w:rPr>
          <w:rFonts w:ascii="Arial" w:hAnsi="Arial" w:cs="Arial"/>
          <w:sz w:val="22"/>
          <w:szCs w:val="22"/>
        </w:rPr>
      </w:pPr>
      <w:r>
        <w:rPr>
          <w:rFonts w:ascii="Arial" w:hAnsi="Arial" w:cs="Arial"/>
          <w:sz w:val="22"/>
          <w:szCs w:val="22"/>
        </w:rPr>
        <w:t>К протоколу осмотра прилагается:</w:t>
      </w:r>
    </w:p>
    <w:p w:rsidR="003B7B3E" w:rsidRDefault="00BF5780">
      <w:pPr>
        <w:autoSpaceDE w:val="0"/>
        <w:autoSpaceDN w:val="0"/>
        <w:adjustRightInd w:val="0"/>
        <w:rPr>
          <w:rFonts w:ascii="Courier New" w:hAnsi="Courier New" w:cs="Courier New"/>
          <w:i/>
          <w:iCs/>
          <w:spacing w:val="20"/>
          <w:u w:val="single"/>
        </w:rPr>
      </w:pPr>
      <w:r>
        <w:rPr>
          <w:rFonts w:ascii="Courier New" w:hAnsi="Courier New" w:cs="Courier New"/>
          <w:spacing w:val="20"/>
          <w:sz w:val="22"/>
        </w:rPr>
        <w:t>1)</w:t>
      </w:r>
      <w:r>
        <w:rPr>
          <w:rFonts w:ascii="Courier New" w:hAnsi="Courier New" w:cs="Courier New"/>
          <w:i/>
          <w:iCs/>
          <w:spacing w:val="20"/>
          <w:u w:val="single"/>
        </w:rPr>
        <w:t>_Схема квартиры № 76, кв. М. Гончары________________________________</w:t>
      </w:r>
    </w:p>
    <w:p w:rsidR="003B7B3E" w:rsidRDefault="00BF5780">
      <w:pPr>
        <w:jc w:val="both"/>
        <w:rPr>
          <w:rFonts w:ascii="Courier New" w:hAnsi="Courier New" w:cs="Courier New"/>
          <w:i/>
          <w:iCs/>
          <w:spacing w:val="20"/>
          <w:u w:val="single"/>
        </w:rPr>
      </w:pPr>
      <w:r>
        <w:rPr>
          <w:rFonts w:ascii="Courier New" w:hAnsi="Courier New" w:cs="Courier New"/>
          <w:spacing w:val="20"/>
          <w:sz w:val="22"/>
        </w:rPr>
        <w:t>2)</w:t>
      </w:r>
      <w:r>
        <w:rPr>
          <w:rFonts w:ascii="Courier New" w:hAnsi="Courier New" w:cs="Courier New"/>
          <w:i/>
          <w:iCs/>
          <w:spacing w:val="20"/>
          <w:u w:val="single"/>
        </w:rPr>
        <w:t>_Аудиозапись краткого опроса:_1.гр-ки Белоусовой Н.А.;_2.гр-на Белоусова И.Н.;_3.гр-на Федорова А.Т._________________________________</w:t>
      </w:r>
    </w:p>
    <w:p w:rsidR="003B7B3E" w:rsidRDefault="00BF5780">
      <w:pPr>
        <w:autoSpaceDE w:val="0"/>
        <w:autoSpaceDN w:val="0"/>
        <w:adjustRightInd w:val="0"/>
        <w:rPr>
          <w:rFonts w:ascii="Courier New" w:hAnsi="Courier New" w:cs="Courier New"/>
          <w:sz w:val="22"/>
          <w:szCs w:val="22"/>
        </w:rPr>
      </w:pPr>
      <w:r>
        <w:rPr>
          <w:rFonts w:ascii="Courier New" w:hAnsi="Courier New" w:cs="Courier New"/>
          <w:i/>
          <w:iCs/>
          <w:spacing w:val="20"/>
          <w:u w:val="single"/>
        </w:rPr>
        <w:t>на аудиокассете “</w:t>
      </w:r>
      <w:r>
        <w:rPr>
          <w:rFonts w:ascii="Courier New" w:hAnsi="Courier New" w:cs="Courier New"/>
          <w:i/>
          <w:iCs/>
          <w:spacing w:val="20"/>
          <w:u w:val="single"/>
          <w:lang w:val="en-US"/>
        </w:rPr>
        <w:t>Sony</w:t>
      </w:r>
      <w:r>
        <w:rPr>
          <w:rFonts w:ascii="Courier New" w:hAnsi="Courier New" w:cs="Courier New"/>
          <w:i/>
          <w:iCs/>
          <w:spacing w:val="20"/>
          <w:u w:val="single"/>
        </w:rPr>
        <w:t>-</w:t>
      </w:r>
      <w:r>
        <w:rPr>
          <w:rFonts w:ascii="Courier New" w:hAnsi="Courier New" w:cs="Courier New"/>
          <w:i/>
          <w:iCs/>
          <w:spacing w:val="20"/>
          <w:u w:val="single"/>
          <w:lang w:val="en-US"/>
        </w:rPr>
        <w:t>HF</w:t>
      </w:r>
      <w:r>
        <w:rPr>
          <w:rFonts w:ascii="Courier New" w:hAnsi="Courier New" w:cs="Courier New"/>
          <w:i/>
          <w:iCs/>
          <w:spacing w:val="20"/>
          <w:u w:val="single"/>
        </w:rPr>
        <w:t>90”_________________________________________ _</w:t>
      </w:r>
    </w:p>
    <w:p w:rsidR="003B7B3E" w:rsidRDefault="00BF5780">
      <w:pPr>
        <w:autoSpaceDE w:val="0"/>
        <w:autoSpaceDN w:val="0"/>
        <w:adjustRightInd w:val="0"/>
        <w:rPr>
          <w:rFonts w:ascii="Courier New" w:hAnsi="Courier New" w:cs="Courier New"/>
          <w:spacing w:val="20"/>
          <w:sz w:val="22"/>
        </w:rPr>
      </w:pPr>
      <w:r>
        <w:rPr>
          <w:rFonts w:ascii="Courier New" w:hAnsi="Courier New" w:cs="Courier New"/>
          <w:spacing w:val="20"/>
          <w:sz w:val="22"/>
        </w:rPr>
        <w:t>3)</w:t>
      </w:r>
      <w:r>
        <w:rPr>
          <w:rFonts w:ascii="Courier New" w:hAnsi="Courier New" w:cs="Courier New"/>
          <w:i/>
          <w:iCs/>
          <w:spacing w:val="20"/>
          <w:u w:val="single"/>
        </w:rPr>
        <w:t>_Орудие взлома - гвоздодер__________________________________________</w:t>
      </w:r>
    </w:p>
    <w:p w:rsidR="003B7B3E" w:rsidRDefault="00BF5780">
      <w:pPr>
        <w:autoSpaceDE w:val="0"/>
        <w:autoSpaceDN w:val="0"/>
        <w:adjustRightInd w:val="0"/>
        <w:rPr>
          <w:rFonts w:ascii="Courier New" w:hAnsi="Courier New" w:cs="Courier New"/>
          <w:i/>
          <w:iCs/>
          <w:spacing w:val="20"/>
          <w:u w:val="single"/>
        </w:rPr>
      </w:pPr>
      <w:r>
        <w:rPr>
          <w:rFonts w:ascii="Courier New" w:hAnsi="Courier New" w:cs="Courier New"/>
          <w:spacing w:val="20"/>
          <w:sz w:val="22"/>
        </w:rPr>
        <w:t>3)</w:t>
      </w:r>
      <w:r>
        <w:rPr>
          <w:rFonts w:ascii="Courier New" w:hAnsi="Courier New" w:cs="Courier New"/>
          <w:i/>
          <w:iCs/>
          <w:spacing w:val="20"/>
          <w:u w:val="single"/>
        </w:rPr>
        <w:t>_Замок врезной со следами взлома____________________________________</w:t>
      </w:r>
    </w:p>
    <w:p w:rsidR="003B7B3E" w:rsidRDefault="00BF5780">
      <w:pPr>
        <w:autoSpaceDE w:val="0"/>
        <w:autoSpaceDN w:val="0"/>
        <w:adjustRightInd w:val="0"/>
        <w:rPr>
          <w:rFonts w:ascii="Courier New" w:hAnsi="Courier New" w:cs="Courier New"/>
          <w:i/>
          <w:iCs/>
          <w:szCs w:val="22"/>
          <w:u w:val="single"/>
        </w:rPr>
      </w:pPr>
      <w:r>
        <w:rPr>
          <w:rFonts w:ascii="Courier New" w:hAnsi="Courier New" w:cs="Courier New"/>
          <w:sz w:val="22"/>
          <w:szCs w:val="22"/>
        </w:rPr>
        <w:t>4)</w:t>
      </w:r>
      <w:r>
        <w:rPr>
          <w:rFonts w:ascii="Courier New" w:hAnsi="Courier New" w:cs="Courier New"/>
          <w:i/>
          <w:iCs/>
          <w:szCs w:val="22"/>
          <w:u w:val="single"/>
        </w:rPr>
        <w:t>_Бутылочка с частицами красящего вещества_______________________________________</w:t>
      </w:r>
    </w:p>
    <w:p w:rsidR="003B7B3E" w:rsidRDefault="00BF5780">
      <w:pPr>
        <w:autoSpaceDE w:val="0"/>
        <w:autoSpaceDN w:val="0"/>
        <w:adjustRightInd w:val="0"/>
        <w:rPr>
          <w:rFonts w:ascii="Courier New" w:hAnsi="Courier New" w:cs="Courier New"/>
          <w:i/>
          <w:iCs/>
          <w:szCs w:val="22"/>
          <w:u w:val="single"/>
        </w:rPr>
      </w:pPr>
      <w:r>
        <w:rPr>
          <w:rFonts w:ascii="Courier New" w:hAnsi="Courier New" w:cs="Courier New"/>
          <w:sz w:val="22"/>
          <w:szCs w:val="22"/>
        </w:rPr>
        <w:t>5)</w:t>
      </w:r>
      <w:r>
        <w:rPr>
          <w:rFonts w:ascii="Courier New" w:hAnsi="Courier New" w:cs="Courier New"/>
          <w:i/>
          <w:iCs/>
          <w:szCs w:val="22"/>
          <w:u w:val="single"/>
        </w:rPr>
        <w:t xml:space="preserve"> Копия со следа обуви___________________________________________________________</w:t>
      </w:r>
    </w:p>
    <w:p w:rsidR="003B7B3E" w:rsidRDefault="00BF5780">
      <w:pPr>
        <w:autoSpaceDE w:val="0"/>
        <w:autoSpaceDN w:val="0"/>
        <w:adjustRightInd w:val="0"/>
        <w:rPr>
          <w:rFonts w:ascii="Courier New" w:hAnsi="Courier New" w:cs="Courier New"/>
          <w:i/>
          <w:iCs/>
          <w:szCs w:val="22"/>
          <w:u w:val="single"/>
        </w:rPr>
      </w:pPr>
      <w:r>
        <w:rPr>
          <w:rFonts w:ascii="Courier New" w:hAnsi="Courier New" w:cs="Courier New"/>
          <w:sz w:val="22"/>
          <w:szCs w:val="22"/>
        </w:rPr>
        <w:t>6)</w:t>
      </w:r>
      <w:r>
        <w:rPr>
          <w:rFonts w:ascii="Courier New" w:hAnsi="Courier New" w:cs="Courier New"/>
          <w:i/>
          <w:iCs/>
          <w:szCs w:val="22"/>
          <w:u w:val="single"/>
        </w:rPr>
        <w:t xml:space="preserve"> Копии следов рук (2 шт.)_______________________________________________________</w:t>
      </w:r>
    </w:p>
    <w:p w:rsidR="003B7B3E" w:rsidRDefault="00BF5780">
      <w:pPr>
        <w:autoSpaceDE w:val="0"/>
        <w:autoSpaceDN w:val="0"/>
        <w:adjustRightInd w:val="0"/>
        <w:rPr>
          <w:rFonts w:ascii="Courier New" w:hAnsi="Courier New" w:cs="Courier New"/>
          <w:i/>
          <w:iCs/>
          <w:szCs w:val="22"/>
          <w:u w:val="single"/>
        </w:rPr>
      </w:pPr>
      <w:r>
        <w:rPr>
          <w:rFonts w:ascii="Courier New" w:hAnsi="Courier New" w:cs="Courier New"/>
          <w:sz w:val="22"/>
          <w:szCs w:val="22"/>
        </w:rPr>
        <w:t>7)</w:t>
      </w:r>
      <w:r>
        <w:rPr>
          <w:rFonts w:ascii="Courier New" w:hAnsi="Courier New" w:cs="Courier New"/>
          <w:i/>
          <w:iCs/>
          <w:szCs w:val="22"/>
          <w:u w:val="single"/>
        </w:rPr>
        <w:t xml:space="preserve"> Окурки сигарет (2 шт.)_________________________________________________________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При осмотре производилось фотографирование фотоаппаратом </w:t>
      </w:r>
      <w:r>
        <w:rPr>
          <w:rFonts w:ascii="Courier New" w:hAnsi="Courier New" w:cs="Courier New"/>
          <w:i/>
          <w:iCs/>
          <w:sz w:val="22"/>
          <w:szCs w:val="22"/>
          <w:u w:val="single"/>
        </w:rPr>
        <w:t xml:space="preserve">   Зенит ТТ</w:t>
      </w:r>
      <w:r>
        <w:rPr>
          <w:rFonts w:ascii="Courier New" w:hAnsi="Courier New" w:cs="Courier New"/>
          <w:i/>
          <w:iCs/>
          <w:sz w:val="22"/>
          <w:szCs w:val="22"/>
          <w:u w:val="single"/>
          <w:lang w:val="en-US"/>
        </w:rPr>
        <w:t>L</w:t>
      </w:r>
      <w:r>
        <w:rPr>
          <w:rFonts w:ascii="Courier New" w:hAnsi="Courier New" w:cs="Courier New"/>
          <w:i/>
          <w:iCs/>
          <w:sz w:val="22"/>
          <w:szCs w:val="22"/>
          <w:u w:val="single"/>
        </w:rPr>
        <w:t xml:space="preserve">     </w:t>
      </w:r>
      <w:r>
        <w:rPr>
          <w:rFonts w:ascii="Courier New" w:hAnsi="Courier New" w:cs="Courier New"/>
          <w:i/>
          <w:iCs/>
          <w:color w:val="FFFFFF"/>
          <w:sz w:val="22"/>
          <w:szCs w:val="22"/>
          <w:u w:val="single"/>
          <w:lang w:val="en-US"/>
        </w:rPr>
        <w:t>L</w:t>
      </w:r>
      <w:r>
        <w:rPr>
          <w:rFonts w:ascii="Courier New" w:hAnsi="Courier New" w:cs="Courier New"/>
          <w:i/>
          <w:iCs/>
          <w:sz w:val="22"/>
          <w:szCs w:val="22"/>
          <w:u w:val="single"/>
        </w:rPr>
        <w:t xml:space="preserve">      </w:t>
      </w:r>
    </w:p>
    <w:p w:rsidR="003B7B3E" w:rsidRDefault="00BF5780">
      <w:pPr>
        <w:autoSpaceDE w:val="0"/>
        <w:autoSpaceDN w:val="0"/>
        <w:adjustRightInd w:val="0"/>
        <w:rPr>
          <w:rFonts w:ascii="Arial" w:hAnsi="Arial"/>
        </w:rPr>
      </w:pPr>
      <w:r>
        <w:rPr>
          <w:rFonts w:ascii="Courier New" w:hAnsi="Courier New" w:cs="Courier New"/>
          <w:sz w:val="22"/>
          <w:szCs w:val="22"/>
        </w:rPr>
        <w:t>с объективом _</w:t>
      </w:r>
      <w:r>
        <w:rPr>
          <w:rFonts w:ascii="Courier New" w:hAnsi="Courier New" w:cs="Courier New"/>
          <w:i/>
          <w:iCs/>
          <w:sz w:val="22"/>
          <w:szCs w:val="22"/>
          <w:u w:val="single"/>
        </w:rPr>
        <w:t xml:space="preserve"> «Индустар-61»</w:t>
      </w:r>
      <w:r>
        <w:rPr>
          <w:rFonts w:ascii="Courier New" w:hAnsi="Courier New" w:cs="Courier New"/>
          <w:sz w:val="22"/>
          <w:szCs w:val="22"/>
        </w:rPr>
        <w:t>____________________________________ на пленку</w:t>
      </w:r>
    </w:p>
    <w:p w:rsidR="003B7B3E" w:rsidRDefault="00BF5780">
      <w:pPr>
        <w:autoSpaceDE w:val="0"/>
        <w:autoSpaceDN w:val="0"/>
        <w:adjustRightInd w:val="0"/>
        <w:rPr>
          <w:rFonts w:ascii="Arial" w:hAnsi="Arial"/>
        </w:rPr>
      </w:pPr>
      <w:r>
        <w:rPr>
          <w:rFonts w:ascii="Courier New" w:hAnsi="Courier New" w:cs="Courier New"/>
          <w:sz w:val="22"/>
          <w:szCs w:val="22"/>
        </w:rPr>
        <w:t xml:space="preserve">чувствительностью </w:t>
      </w:r>
      <w:r>
        <w:rPr>
          <w:rFonts w:ascii="Courier New" w:hAnsi="Courier New" w:cs="Courier New"/>
          <w:i/>
          <w:iCs/>
          <w:sz w:val="22"/>
          <w:szCs w:val="22"/>
          <w:u w:val="single"/>
        </w:rPr>
        <w:t xml:space="preserve">  65 </w:t>
      </w:r>
      <w:r>
        <w:rPr>
          <w:rFonts w:ascii="Courier New" w:hAnsi="Courier New" w:cs="Courier New"/>
          <w:sz w:val="22"/>
          <w:szCs w:val="22"/>
        </w:rPr>
        <w:t>___________________ единиц ГОСТ с применением фото-</w:t>
      </w:r>
    </w:p>
    <w:p w:rsidR="003B7B3E" w:rsidRDefault="00BF5780">
      <w:pPr>
        <w:autoSpaceDE w:val="0"/>
        <w:autoSpaceDN w:val="0"/>
        <w:adjustRightInd w:val="0"/>
        <w:rPr>
          <w:rFonts w:ascii="Courier New" w:hAnsi="Courier New" w:cs="Courier New"/>
          <w:sz w:val="22"/>
          <w:szCs w:val="22"/>
        </w:rPr>
      </w:pPr>
      <w:r>
        <w:rPr>
          <w:rFonts w:ascii="Courier New" w:hAnsi="Courier New" w:cs="Courier New"/>
          <w:sz w:val="22"/>
          <w:szCs w:val="22"/>
        </w:rPr>
        <w:t>вспышки _</w:t>
      </w:r>
      <w:r>
        <w:rPr>
          <w:rFonts w:ascii="Courier New" w:hAnsi="Courier New" w:cs="Courier New"/>
          <w:sz w:val="22"/>
          <w:szCs w:val="22"/>
          <w:u w:val="single"/>
        </w:rPr>
        <w:t>«</w:t>
      </w:r>
      <w:r>
        <w:rPr>
          <w:rFonts w:ascii="Courier New" w:hAnsi="Courier New" w:cs="Courier New"/>
          <w:i/>
          <w:iCs/>
          <w:sz w:val="22"/>
          <w:szCs w:val="22"/>
          <w:u w:val="single"/>
        </w:rPr>
        <w:t>Фил-11 М»</w:t>
      </w:r>
      <w:r>
        <w:rPr>
          <w:rFonts w:ascii="Courier New" w:hAnsi="Courier New" w:cs="Courier New"/>
          <w:sz w:val="22"/>
          <w:szCs w:val="22"/>
        </w:rPr>
        <w:t>_____________________________. Измерения производились _____________</w:t>
      </w:r>
      <w:r>
        <w:rPr>
          <w:rFonts w:ascii="Courier New" w:hAnsi="Courier New" w:cs="Courier New"/>
          <w:i/>
          <w:iCs/>
          <w:szCs w:val="22"/>
          <w:u w:val="single"/>
        </w:rPr>
        <w:t xml:space="preserve">рулеткой, линейкой, микрометром                                    </w:t>
      </w:r>
      <w:r>
        <w:rPr>
          <w:rFonts w:ascii="Courier New" w:hAnsi="Courier New" w:cs="Courier New"/>
          <w:sz w:val="22"/>
          <w:szCs w:val="22"/>
        </w:rPr>
        <w:t>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(чем производились)</w:t>
      </w:r>
    </w:p>
    <w:p w:rsidR="003B7B3E" w:rsidRDefault="009724FF">
      <w:pPr>
        <w:autoSpaceDE w:val="0"/>
        <w:autoSpaceDN w:val="0"/>
        <w:adjustRightInd w:val="0"/>
        <w:ind w:firstLine="485"/>
        <w:jc w:val="both"/>
        <w:rPr>
          <w:rFonts w:ascii="Arial" w:hAnsi="Arial" w:cs="Arial"/>
          <w:sz w:val="22"/>
          <w:szCs w:val="22"/>
        </w:rPr>
      </w:pPr>
      <w:r>
        <w:rPr>
          <w:rFonts w:ascii="Courier New" w:hAnsi="Courier New" w:cs="Courier New"/>
          <w:noProof/>
          <w:szCs w:val="22"/>
        </w:rPr>
        <w:pict>
          <v:line id="_x0000_s1038" style="position:absolute;left:0;text-align:left;z-index:251652608" from="115.05pt,36.3pt" to="187.05pt,36.3pt"/>
        </w:pict>
      </w:r>
      <w:r>
        <w:rPr>
          <w:rFonts w:ascii="Courier New" w:hAnsi="Courier New" w:cs="Courier New"/>
          <w:noProof/>
          <w:szCs w:val="22"/>
        </w:rPr>
        <w:pict>
          <v:shape id="_x0000_s1036" style="position:absolute;left:0;text-align:left;margin-left:34.05pt;margin-top:18.45pt;width:238.5pt;height:52.5pt;z-index:251651584;mso-position-horizontal:absolute;mso-position-vertical:absolute" coordsize="4770,1050" path="m810,120c2220,60,3630,,3510,120,3390,240,,690,90,840v90,150,3240,150,3960,180c4770,1050,4350,1020,4410,1020e" filled="f">
            <v:path arrowok="t"/>
          </v:shape>
        </w:pict>
      </w:r>
      <w:r w:rsidR="00BF5780">
        <w:rPr>
          <w:rFonts w:ascii="Arial" w:hAnsi="Arial" w:cs="Arial"/>
          <w:sz w:val="22"/>
          <w:szCs w:val="22"/>
        </w:rPr>
        <w:t>Протокол прочитан всем участникам осмотра следователем. От участников осмотра по поводу порядка производства осмотра, содержания протокола поступили следующие замечания:</w:t>
      </w:r>
    </w:p>
    <w:p w:rsidR="003B7B3E" w:rsidRDefault="00BF5780" w:rsidP="00BF5780">
      <w:pPr>
        <w:numPr>
          <w:ilvl w:val="0"/>
          <w:numId w:val="12"/>
        </w:numPr>
        <w:autoSpaceDE w:val="0"/>
        <w:autoSpaceDN w:val="0"/>
        <w:adjustRightInd w:val="0"/>
        <w:ind w:left="845" w:hanging="357"/>
        <w:jc w:val="both"/>
        <w:rPr>
          <w:rFonts w:ascii="Arial" w:hAnsi="Arial"/>
        </w:rPr>
      </w:pPr>
      <w:r>
        <w:rPr>
          <w:rFonts w:ascii="Arial" w:hAnsi="Arial" w:cs="Arial"/>
          <w:sz w:val="22"/>
          <w:szCs w:val="22"/>
          <w:u w:val="single"/>
        </w:rPr>
        <w:t xml:space="preserve">                                                                                                                                                   </w:t>
      </w:r>
      <w:r>
        <w:rPr>
          <w:rFonts w:ascii="Arial" w:hAnsi="Arial" w:cs="Arial"/>
          <w:color w:val="FFFFFF"/>
          <w:sz w:val="22"/>
          <w:szCs w:val="22"/>
          <w:u w:val="single"/>
        </w:rPr>
        <w:t>.</w:t>
      </w:r>
    </w:p>
    <w:p w:rsidR="003B7B3E" w:rsidRDefault="00BF5780" w:rsidP="00BF5780">
      <w:pPr>
        <w:numPr>
          <w:ilvl w:val="0"/>
          <w:numId w:val="12"/>
        </w:numPr>
        <w:autoSpaceDE w:val="0"/>
        <w:autoSpaceDN w:val="0"/>
        <w:adjustRightInd w:val="0"/>
        <w:spacing w:line="360" w:lineRule="auto"/>
        <w:ind w:left="845" w:hanging="357"/>
        <w:jc w:val="both"/>
        <w:rPr>
          <w:rFonts w:ascii="Arial" w:hAnsi="Arial"/>
        </w:rPr>
      </w:pPr>
      <w:r>
        <w:rPr>
          <w:rFonts w:ascii="Arial" w:hAnsi="Arial" w:cs="Arial"/>
          <w:sz w:val="22"/>
          <w:szCs w:val="22"/>
          <w:u w:val="single"/>
        </w:rPr>
        <w:t xml:space="preserve">                                                                                                                                                   </w:t>
      </w:r>
      <w:r>
        <w:rPr>
          <w:rFonts w:ascii="Arial" w:hAnsi="Arial" w:cs="Arial"/>
          <w:color w:val="FFFFFF"/>
          <w:sz w:val="22"/>
          <w:szCs w:val="22"/>
          <w:u w:val="single"/>
        </w:rPr>
        <w:t>.</w:t>
      </w:r>
    </w:p>
    <w:p w:rsidR="003B7B3E" w:rsidRDefault="00BF5780">
      <w:pPr>
        <w:autoSpaceDE w:val="0"/>
        <w:autoSpaceDN w:val="0"/>
        <w:adjustRightInd w:val="0"/>
        <w:spacing w:line="360" w:lineRule="auto"/>
        <w:jc w:val="both"/>
        <w:rPr>
          <w:rFonts w:ascii="Arial" w:hAnsi="Arial"/>
        </w:rPr>
      </w:pPr>
      <w:r>
        <w:rPr>
          <w:rFonts w:ascii="Arial" w:hAnsi="Arial" w:cs="Arial"/>
          <w:sz w:val="22"/>
          <w:szCs w:val="22"/>
          <w:u w:val="wavyDouble"/>
        </w:rPr>
        <w:t>Никаких замечаний не поступило</w:t>
      </w:r>
      <w:r>
        <w:rPr>
          <w:rFonts w:ascii="Arial" w:hAnsi="Arial" w:cs="Arial"/>
          <w:sz w:val="22"/>
          <w:szCs w:val="22"/>
        </w:rPr>
        <w:t>. В протоколе все записано правильно.</w:t>
      </w:r>
    </w:p>
    <w:p w:rsidR="003B7B3E" w:rsidRDefault="003B7B3E">
      <w:pPr>
        <w:pStyle w:val="a6"/>
        <w:autoSpaceDE w:val="0"/>
        <w:autoSpaceDN w:val="0"/>
        <w:adjustRightInd w:val="0"/>
        <w:rPr>
          <w:rFonts w:ascii="Arial" w:hAnsi="Arial"/>
          <w:sz w:val="16"/>
        </w:rPr>
      </w:pPr>
    </w:p>
    <w:p w:rsidR="003B7B3E" w:rsidRDefault="00BF5780">
      <w:pPr>
        <w:autoSpaceDE w:val="0"/>
        <w:autoSpaceDN w:val="0"/>
        <w:adjustRightInd w:val="0"/>
        <w:rPr>
          <w:rFonts w:ascii="Arial" w:hAnsi="Arial"/>
        </w:rPr>
      </w:pPr>
      <w:r>
        <w:rPr>
          <w:rFonts w:ascii="Courier New" w:hAnsi="Courier New" w:cs="Courier New"/>
          <w:sz w:val="22"/>
          <w:szCs w:val="22"/>
        </w:rPr>
        <w:t xml:space="preserve">     Следователь</w:t>
      </w:r>
    </w:p>
    <w:p w:rsidR="003B7B3E" w:rsidRDefault="00BF5780">
      <w:pPr>
        <w:autoSpaceDE w:val="0"/>
        <w:autoSpaceDN w:val="0"/>
        <w:adjustRightInd w:val="0"/>
        <w:rPr>
          <w:rFonts w:ascii="Arial" w:hAnsi="Arial"/>
        </w:rPr>
      </w:pPr>
      <w:r>
        <w:rPr>
          <w:rFonts w:ascii="Courier New" w:hAnsi="Courier New" w:cs="Courier New"/>
          <w:sz w:val="22"/>
          <w:szCs w:val="22"/>
        </w:rPr>
        <w:t xml:space="preserve">     _</w:t>
      </w:r>
      <w:r>
        <w:rPr>
          <w:rFonts w:ascii="Courier New" w:hAnsi="Courier New" w:cs="Courier New"/>
          <w:i/>
          <w:iCs/>
          <w:szCs w:val="22"/>
          <w:u w:val="single"/>
        </w:rPr>
        <w:t xml:space="preserve">Зареченского РОВД, г. Тулы  </w:t>
      </w:r>
      <w:r>
        <w:rPr>
          <w:rFonts w:ascii="Courier New" w:hAnsi="Courier New" w:cs="Courier New"/>
          <w:sz w:val="22"/>
          <w:szCs w:val="22"/>
        </w:rPr>
        <w:t>_</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szCs w:val="22"/>
        </w:rPr>
        <w:t>(наименование  органа)</w:t>
      </w:r>
    </w:p>
    <w:p w:rsidR="003B7B3E" w:rsidRDefault="00BF5780">
      <w:pPr>
        <w:autoSpaceDE w:val="0"/>
        <w:autoSpaceDN w:val="0"/>
        <w:adjustRightInd w:val="0"/>
        <w:rPr>
          <w:rFonts w:ascii="Arial" w:hAnsi="Arial"/>
        </w:rPr>
      </w:pPr>
      <w:r>
        <w:rPr>
          <w:rFonts w:ascii="Courier New" w:hAnsi="Courier New" w:cs="Courier New"/>
          <w:sz w:val="22"/>
          <w:szCs w:val="22"/>
        </w:rPr>
        <w:t xml:space="preserve">     _</w:t>
      </w:r>
      <w:r>
        <w:rPr>
          <w:rFonts w:ascii="Courier New" w:hAnsi="Courier New" w:cs="Courier New"/>
          <w:i/>
          <w:iCs/>
          <w:sz w:val="22"/>
          <w:szCs w:val="22"/>
          <w:u w:val="single"/>
        </w:rPr>
        <w:t>Следователь</w:t>
      </w:r>
      <w:r>
        <w:rPr>
          <w:rFonts w:ascii="Courier New" w:hAnsi="Courier New" w:cs="Courier New"/>
          <w:sz w:val="22"/>
          <w:szCs w:val="22"/>
        </w:rPr>
        <w:t xml:space="preserve">_______________   </w:t>
      </w:r>
      <w:r>
        <w:rPr>
          <w:rFonts w:ascii="Courier New" w:hAnsi="Courier New" w:cs="Courier New"/>
          <w:i/>
          <w:iCs/>
          <w:sz w:val="22"/>
          <w:szCs w:val="22"/>
          <w:u w:val="single"/>
        </w:rPr>
        <w:t xml:space="preserve">  </w:t>
      </w:r>
      <w:r>
        <w:rPr>
          <w:rFonts w:ascii="Comic Sans MS" w:hAnsi="Comic Sans MS" w:cs="Courier New"/>
          <w:i/>
          <w:iCs/>
          <w:sz w:val="22"/>
          <w:szCs w:val="22"/>
          <w:u w:val="single"/>
        </w:rPr>
        <w:t xml:space="preserve">Иванов               </w:t>
      </w:r>
      <w:r>
        <w:rPr>
          <w:rFonts w:ascii="Courier New" w:hAnsi="Courier New" w:cs="Courier New"/>
          <w:sz w:val="22"/>
          <w:szCs w:val="22"/>
        </w:rPr>
        <w:t xml:space="preserve">  _</w:t>
      </w:r>
      <w:r>
        <w:rPr>
          <w:rFonts w:ascii="Courier New" w:hAnsi="Courier New" w:cs="Courier New"/>
          <w:i/>
          <w:iCs/>
          <w:sz w:val="22"/>
          <w:szCs w:val="22"/>
          <w:u w:val="single"/>
        </w:rPr>
        <w:t>Иванов</w:t>
      </w:r>
      <w:r>
        <w:rPr>
          <w:rFonts w:ascii="Courier New" w:hAnsi="Courier New" w:cs="Courier New"/>
          <w:sz w:val="22"/>
          <w:szCs w:val="22"/>
        </w:rPr>
        <w:t>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(должность)                 </w:t>
      </w:r>
      <w:r>
        <w:rPr>
          <w:rFonts w:ascii="Courier New" w:hAnsi="Courier New" w:cs="Courier New"/>
          <w:szCs w:val="22"/>
        </w:rPr>
        <w:t>(подпись)       (фамилия)</w:t>
      </w:r>
    </w:p>
    <w:p w:rsidR="003B7B3E" w:rsidRDefault="003B7B3E">
      <w:pPr>
        <w:pStyle w:val="a6"/>
        <w:autoSpaceDE w:val="0"/>
        <w:autoSpaceDN w:val="0"/>
        <w:adjustRightInd w:val="0"/>
        <w:rPr>
          <w:rFonts w:ascii="Arial" w:hAnsi="Arial"/>
        </w:rPr>
      </w:pPr>
    </w:p>
    <w:p w:rsidR="003B7B3E" w:rsidRDefault="00BF5780">
      <w:pPr>
        <w:autoSpaceDE w:val="0"/>
        <w:autoSpaceDN w:val="0"/>
        <w:adjustRightInd w:val="0"/>
        <w:rPr>
          <w:rFonts w:ascii="Arial" w:hAnsi="Arial"/>
        </w:rPr>
      </w:pPr>
      <w:r>
        <w:rPr>
          <w:rFonts w:ascii="Courier New" w:hAnsi="Courier New" w:cs="Courier New"/>
          <w:sz w:val="22"/>
          <w:szCs w:val="22"/>
        </w:rPr>
        <w:t xml:space="preserve">     Специалист                    </w:t>
      </w:r>
      <w:r>
        <w:rPr>
          <w:rFonts w:ascii="Comic Sans MS" w:hAnsi="Comic Sans MS" w:cs="Courier New"/>
          <w:i/>
          <w:iCs/>
          <w:sz w:val="22"/>
          <w:szCs w:val="22"/>
          <w:u w:val="single"/>
        </w:rPr>
        <w:t xml:space="preserve">    Андреев             </w:t>
      </w:r>
      <w:r>
        <w:rPr>
          <w:rFonts w:ascii="Courier New" w:hAnsi="Courier New" w:cs="Courier New"/>
          <w:sz w:val="22"/>
          <w:szCs w:val="22"/>
        </w:rPr>
        <w:t xml:space="preserve">  _</w:t>
      </w:r>
      <w:r>
        <w:rPr>
          <w:rFonts w:ascii="Courier New" w:hAnsi="Courier New" w:cs="Courier New"/>
          <w:i/>
          <w:iCs/>
          <w:sz w:val="22"/>
          <w:szCs w:val="22"/>
          <w:u w:val="single"/>
        </w:rPr>
        <w:t>Андреев</w:t>
      </w:r>
      <w:r>
        <w:rPr>
          <w:rFonts w:ascii="Courier New" w:hAnsi="Courier New" w:cs="Courier New"/>
          <w:sz w:val="22"/>
          <w:szCs w:val="22"/>
        </w:rPr>
        <w:t>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(подпись)       (фамилия)</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Понятые                       </w:t>
      </w:r>
      <w:r>
        <w:rPr>
          <w:rFonts w:ascii="Courier New" w:hAnsi="Courier New" w:cs="Courier New"/>
          <w:i/>
          <w:iCs/>
          <w:sz w:val="22"/>
          <w:szCs w:val="22"/>
          <w:u w:val="single"/>
        </w:rPr>
        <w:t xml:space="preserve">  </w:t>
      </w:r>
      <w:r>
        <w:rPr>
          <w:rFonts w:ascii="Comic Sans MS" w:hAnsi="Comic Sans MS" w:cs="Courier New"/>
          <w:i/>
          <w:iCs/>
          <w:sz w:val="22"/>
          <w:szCs w:val="22"/>
          <w:u w:val="single"/>
        </w:rPr>
        <w:t xml:space="preserve">Белоусова          </w:t>
      </w:r>
      <w:r>
        <w:rPr>
          <w:rFonts w:ascii="Courier New" w:hAnsi="Courier New" w:cs="Courier New"/>
          <w:sz w:val="22"/>
          <w:szCs w:val="22"/>
        </w:rPr>
        <w:t xml:space="preserve">  _</w:t>
      </w:r>
      <w:r>
        <w:rPr>
          <w:rFonts w:ascii="Courier New" w:hAnsi="Courier New" w:cs="Courier New"/>
          <w:i/>
          <w:iCs/>
          <w:sz w:val="22"/>
          <w:szCs w:val="22"/>
          <w:u w:val="single"/>
        </w:rPr>
        <w:t>Белоусова</w:t>
      </w:r>
      <w:r>
        <w:rPr>
          <w:rFonts w:ascii="Courier New" w:hAnsi="Courier New" w:cs="Courier New"/>
          <w:sz w:val="22"/>
          <w:szCs w:val="22"/>
        </w:rPr>
        <w:t>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(подпись)       (фамилия)</w:t>
      </w:r>
    </w:p>
    <w:p w:rsidR="003B7B3E" w:rsidRDefault="00BF5780">
      <w:pPr>
        <w:autoSpaceDE w:val="0"/>
        <w:autoSpaceDN w:val="0"/>
        <w:adjustRightInd w:val="0"/>
        <w:rPr>
          <w:rFonts w:ascii="Arial" w:hAnsi="Arial"/>
        </w:rPr>
      </w:pPr>
      <w:r>
        <w:rPr>
          <w:rFonts w:ascii="Courier New" w:hAnsi="Courier New" w:cs="Courier New"/>
          <w:sz w:val="22"/>
          <w:szCs w:val="22"/>
        </w:rPr>
        <w:t xml:space="preserve">                                   </w:t>
      </w:r>
      <w:r>
        <w:rPr>
          <w:rFonts w:ascii="Courier New" w:hAnsi="Courier New" w:cs="Courier New"/>
          <w:i/>
          <w:iCs/>
          <w:sz w:val="22"/>
          <w:szCs w:val="22"/>
          <w:u w:val="single"/>
        </w:rPr>
        <w:t xml:space="preserve">  </w:t>
      </w:r>
      <w:r>
        <w:rPr>
          <w:rFonts w:ascii="Comic Sans MS" w:hAnsi="Comic Sans MS" w:cs="Courier New"/>
          <w:i/>
          <w:iCs/>
          <w:sz w:val="22"/>
          <w:szCs w:val="22"/>
          <w:u w:val="single"/>
        </w:rPr>
        <w:t xml:space="preserve">Федоров             </w:t>
      </w:r>
      <w:r>
        <w:rPr>
          <w:rFonts w:ascii="Comic Sans MS" w:hAnsi="Comic Sans MS" w:cs="Courier New"/>
          <w:sz w:val="22"/>
          <w:szCs w:val="22"/>
        </w:rPr>
        <w:t xml:space="preserve"> </w:t>
      </w:r>
      <w:r>
        <w:rPr>
          <w:rFonts w:ascii="Courier New" w:hAnsi="Courier New" w:cs="Courier New"/>
          <w:sz w:val="22"/>
          <w:szCs w:val="22"/>
        </w:rPr>
        <w:t xml:space="preserve">  _</w:t>
      </w:r>
      <w:r>
        <w:rPr>
          <w:rFonts w:ascii="Courier New" w:hAnsi="Courier New" w:cs="Courier New"/>
          <w:i/>
          <w:iCs/>
          <w:sz w:val="22"/>
          <w:szCs w:val="22"/>
          <w:u w:val="single"/>
        </w:rPr>
        <w:t>Федоров</w:t>
      </w:r>
      <w:r>
        <w:rPr>
          <w:rFonts w:ascii="Courier New" w:hAnsi="Courier New" w:cs="Courier New"/>
          <w:sz w:val="22"/>
          <w:szCs w:val="22"/>
        </w:rPr>
        <w:t>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(подпись)       (фамилия)</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Подозреваемый                 _______________  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(подпись)       (фамилия)</w:t>
      </w:r>
    </w:p>
    <w:p w:rsidR="003B7B3E" w:rsidRDefault="00BF5780">
      <w:pPr>
        <w:autoSpaceDE w:val="0"/>
        <w:autoSpaceDN w:val="0"/>
        <w:adjustRightInd w:val="0"/>
        <w:rPr>
          <w:rFonts w:ascii="Arial" w:hAnsi="Arial"/>
        </w:rPr>
      </w:pPr>
      <w:r>
        <w:rPr>
          <w:rFonts w:ascii="Courier New" w:hAnsi="Courier New" w:cs="Courier New"/>
          <w:sz w:val="22"/>
          <w:szCs w:val="22"/>
        </w:rPr>
        <w:t xml:space="preserve">     Иные участники                </w:t>
      </w:r>
      <w:r>
        <w:rPr>
          <w:rFonts w:ascii="Courier New" w:hAnsi="Courier New" w:cs="Courier New"/>
          <w:i/>
          <w:iCs/>
          <w:sz w:val="22"/>
          <w:szCs w:val="22"/>
          <w:u w:val="single"/>
        </w:rPr>
        <w:t xml:space="preserve">  </w:t>
      </w:r>
      <w:r>
        <w:rPr>
          <w:rFonts w:ascii="Comic Sans MS" w:hAnsi="Comic Sans MS" w:cs="Courier New"/>
          <w:i/>
          <w:iCs/>
          <w:sz w:val="22"/>
          <w:szCs w:val="22"/>
          <w:u w:val="single"/>
        </w:rPr>
        <w:t xml:space="preserve">Троицкий          </w:t>
      </w:r>
      <w:r>
        <w:rPr>
          <w:rFonts w:ascii="Comic Sans MS" w:hAnsi="Comic Sans MS" w:cs="Courier New"/>
          <w:sz w:val="22"/>
          <w:szCs w:val="22"/>
        </w:rPr>
        <w:t xml:space="preserve"> </w:t>
      </w:r>
      <w:r>
        <w:rPr>
          <w:rFonts w:ascii="Courier New" w:hAnsi="Courier New" w:cs="Courier New"/>
          <w:sz w:val="22"/>
          <w:szCs w:val="22"/>
        </w:rPr>
        <w:t xml:space="preserve">  _</w:t>
      </w:r>
      <w:r>
        <w:rPr>
          <w:rFonts w:ascii="Courier New" w:hAnsi="Courier New" w:cs="Courier New"/>
          <w:i/>
          <w:iCs/>
          <w:sz w:val="22"/>
          <w:szCs w:val="22"/>
          <w:u w:val="single"/>
        </w:rPr>
        <w:t>Троицкий</w:t>
      </w:r>
      <w:r>
        <w:rPr>
          <w:rFonts w:ascii="Courier New" w:hAnsi="Courier New" w:cs="Courier New"/>
          <w:sz w:val="22"/>
          <w:szCs w:val="22"/>
        </w:rPr>
        <w:t>____</w:t>
      </w:r>
    </w:p>
    <w:p w:rsidR="003B7B3E" w:rsidRDefault="009724FF">
      <w:pPr>
        <w:autoSpaceDE w:val="0"/>
        <w:autoSpaceDN w:val="0"/>
        <w:adjustRightInd w:val="0"/>
        <w:rPr>
          <w:rFonts w:ascii="Arial" w:hAnsi="Arial"/>
        </w:rPr>
      </w:pPr>
      <w:r>
        <w:rPr>
          <w:rFonts w:ascii="Courier New" w:hAnsi="Courier New" w:cs="Courier New"/>
          <w:noProof/>
          <w:szCs w:val="22"/>
        </w:rPr>
        <w:pict>
          <v:shape id="_x0000_s1039" style="position:absolute;margin-left:277.05pt;margin-top:5.6pt;width:84pt;height:48pt;z-index:251653632" coordsize="1680,960" path="m360,120c1020,60,1680,,1620,120,1560,240,,720,,840v,120,810,60,1620,e" filled="f">
            <v:path arrowok="t"/>
          </v:shape>
        </w:pict>
      </w:r>
      <w:r w:rsidR="00BF5780">
        <w:rPr>
          <w:rFonts w:ascii="Courier New" w:hAnsi="Courier New" w:cs="Courier New"/>
          <w:sz w:val="22"/>
          <w:szCs w:val="22"/>
        </w:rPr>
        <w:t xml:space="preserve">     осмотра                          (подпись)       (фамилия)</w:t>
      </w:r>
    </w:p>
    <w:p w:rsidR="003B7B3E" w:rsidRDefault="009724FF">
      <w:pPr>
        <w:autoSpaceDE w:val="0"/>
        <w:autoSpaceDN w:val="0"/>
        <w:adjustRightInd w:val="0"/>
        <w:rPr>
          <w:rFonts w:ascii="Arial" w:hAnsi="Arial"/>
        </w:rPr>
      </w:pPr>
      <w:r>
        <w:rPr>
          <w:rFonts w:ascii="Courier New" w:hAnsi="Courier New" w:cs="Courier New"/>
          <w:noProof/>
          <w:szCs w:val="22"/>
        </w:rPr>
        <w:pict>
          <v:line id="_x0000_s1040" style="position:absolute;z-index:251654656" from="313.05pt,8.15pt" to="340.05pt,17.15pt"/>
        </w:pict>
      </w:r>
      <w:r w:rsidR="00BF5780">
        <w:rPr>
          <w:rFonts w:ascii="Courier New" w:hAnsi="Courier New" w:cs="Courier New"/>
          <w:sz w:val="22"/>
          <w:szCs w:val="22"/>
        </w:rPr>
        <w:t xml:space="preserve">                                   _______________  _____________</w:t>
      </w:r>
    </w:p>
    <w:p w:rsidR="003B7B3E" w:rsidRDefault="00BF5780">
      <w:pPr>
        <w:autoSpaceDE w:val="0"/>
        <w:autoSpaceDN w:val="0"/>
        <w:adjustRightInd w:val="0"/>
        <w:rPr>
          <w:rFonts w:ascii="Arial" w:hAnsi="Arial"/>
        </w:rPr>
      </w:pPr>
      <w:r>
        <w:rPr>
          <w:rFonts w:ascii="Courier New" w:hAnsi="Courier New" w:cs="Courier New"/>
          <w:sz w:val="22"/>
          <w:szCs w:val="22"/>
        </w:rPr>
        <w:t xml:space="preserve">                                      (подпись)       (фамилия)</w:t>
      </w:r>
    </w:p>
    <w:p w:rsidR="003B7B3E" w:rsidRDefault="003B7B3E">
      <w:pPr>
        <w:pStyle w:val="a6"/>
        <w:sectPr w:rsidR="003B7B3E">
          <w:footnotePr>
            <w:numRestart w:val="eachPage"/>
          </w:footnotePr>
          <w:pgSz w:w="11906" w:h="16838"/>
          <w:pgMar w:top="567" w:right="424" w:bottom="993" w:left="1560" w:header="720" w:footer="720" w:gutter="0"/>
          <w:cols w:space="720"/>
        </w:sectPr>
      </w:pPr>
    </w:p>
    <w:p w:rsidR="003B7B3E" w:rsidRDefault="003B7B3E">
      <w:pPr>
        <w:pStyle w:val="a6"/>
      </w:pPr>
    </w:p>
    <w:p w:rsidR="003B7B3E" w:rsidRDefault="00BF5780">
      <w:pPr>
        <w:pStyle w:val="4"/>
      </w:pPr>
      <w:bookmarkStart w:id="26" w:name="_3-а._Схематический_план"/>
      <w:bookmarkEnd w:id="26"/>
      <w:r>
        <w:t>3-а. Схематический план.</w:t>
      </w:r>
    </w:p>
    <w:p w:rsidR="003B7B3E" w:rsidRDefault="003B7B3E">
      <w:pPr>
        <w:rPr>
          <w:sz w:val="16"/>
        </w:rPr>
      </w:pPr>
    </w:p>
    <w:p w:rsidR="003B7B3E" w:rsidRDefault="003B7B3E">
      <w:pPr>
        <w:rPr>
          <w:sz w:val="16"/>
        </w:rPr>
      </w:pPr>
    </w:p>
    <w:p w:rsidR="003B7B3E" w:rsidRDefault="00BF5780">
      <w:pPr>
        <w:jc w:val="center"/>
      </w:pPr>
      <w:r>
        <w:t>СХЕМА</w:t>
      </w:r>
    </w:p>
    <w:p w:rsidR="003B7B3E" w:rsidRDefault="003B7B3E">
      <w:pPr>
        <w:jc w:val="center"/>
        <w:rPr>
          <w:rFonts w:ascii="Courier New" w:hAnsi="Courier New" w:cs="Courier New"/>
          <w:b/>
          <w:bCs/>
          <w:i/>
          <w:iCs/>
          <w:sz w:val="16"/>
        </w:rPr>
      </w:pPr>
    </w:p>
    <w:p w:rsidR="003B7B3E" w:rsidRDefault="00BF5780">
      <w:pPr>
        <w:ind w:firstLine="720"/>
        <w:jc w:val="both"/>
        <w:rPr>
          <w:rFonts w:ascii="Courier New" w:hAnsi="Courier New" w:cs="Courier New"/>
          <w:i/>
          <w:iCs/>
          <w:sz w:val="22"/>
        </w:rPr>
      </w:pPr>
      <w:r>
        <w:rPr>
          <w:rFonts w:ascii="Courier New" w:hAnsi="Courier New" w:cs="Courier New"/>
          <w:i/>
          <w:iCs/>
          <w:sz w:val="22"/>
        </w:rPr>
        <w:t>Квартиры № 76, расположенной на четвертом этаже дома № 11, Квартал Малые Гончары (г. Тула), принадлежащей гр. Троицкому Геннадию Владимировичу.</w:t>
      </w:r>
    </w:p>
    <w:p w:rsidR="003B7B3E" w:rsidRDefault="003B7B3E">
      <w:pPr>
        <w:ind w:firstLine="720"/>
        <w:jc w:val="both"/>
        <w:rPr>
          <w:rFonts w:ascii="Courier New" w:hAnsi="Courier New" w:cs="Courier New"/>
          <w:i/>
          <w:iCs/>
          <w:sz w:val="16"/>
        </w:rPr>
      </w:pPr>
    </w:p>
    <w:p w:rsidR="003B7B3E" w:rsidRDefault="00BF5780">
      <w:pPr>
        <w:pStyle w:val="21"/>
      </w:pPr>
      <w:r>
        <w:t>Приложение к протоколу осмотра места происшествия от 10 сентября 2001 года. Дело № ____________.</w:t>
      </w:r>
    </w:p>
    <w:p w:rsidR="003B7B3E" w:rsidRDefault="003B7B3E">
      <w:pPr>
        <w:pStyle w:val="21"/>
        <w:rPr>
          <w:sz w:val="16"/>
        </w:rPr>
      </w:pPr>
    </w:p>
    <w:p w:rsidR="003B7B3E" w:rsidRDefault="009724FF">
      <w:pPr>
        <w:pStyle w:val="21"/>
        <w:ind w:firstLine="0"/>
      </w:pPr>
      <w:r>
        <w:pict>
          <v:shape id="_x0000_i1025" type="#_x0000_t75" style="width:495.75pt;height:452.25pt">
            <v:imagedata r:id="rId10" o:title="схема квартиры"/>
          </v:shape>
        </w:pict>
      </w:r>
    </w:p>
    <w:p w:rsidR="003B7B3E" w:rsidRDefault="00BF5780">
      <w:pPr>
        <w:pStyle w:val="5"/>
        <w:jc w:val="left"/>
      </w:pPr>
      <w:r>
        <w:t xml:space="preserve">                                                ОБОЗНАЧЕНИЯ</w:t>
      </w:r>
    </w:p>
    <w:tbl>
      <w:tblPr>
        <w:tblW w:w="0" w:type="auto"/>
        <w:tblInd w:w="108" w:type="dxa"/>
        <w:tblLook w:val="0000" w:firstRow="0" w:lastRow="0" w:firstColumn="0" w:lastColumn="0" w:noHBand="0" w:noVBand="0"/>
      </w:tblPr>
      <w:tblGrid>
        <w:gridCol w:w="4837"/>
        <w:gridCol w:w="2197"/>
        <w:gridCol w:w="2857"/>
      </w:tblGrid>
      <w:tr w:rsidR="003B7B3E">
        <w:tc>
          <w:tcPr>
            <w:tcW w:w="0" w:type="auto"/>
          </w:tcPr>
          <w:p w:rsidR="003B7B3E" w:rsidRDefault="00BF5780">
            <w:pPr>
              <w:pStyle w:val="6"/>
              <w:rPr>
                <w:rFonts w:ascii="Courier New" w:hAnsi="Courier New" w:cs="Courier New"/>
                <w:sz w:val="22"/>
              </w:rPr>
            </w:pPr>
            <w:r>
              <w:t xml:space="preserve">Следователь: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1.шкаф</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10.тумбочка</w:t>
            </w:r>
          </w:p>
        </w:tc>
      </w:tr>
      <w:tr w:rsidR="003B7B3E">
        <w:tc>
          <w:tcPr>
            <w:tcW w:w="0" w:type="auto"/>
          </w:tcPr>
          <w:p w:rsidR="003B7B3E" w:rsidRDefault="00BF5780">
            <w:pPr>
              <w:rPr>
                <w:rFonts w:ascii="Courier New" w:hAnsi="Courier New" w:cs="Courier New"/>
                <w:i/>
                <w:iCs/>
                <w:sz w:val="22"/>
              </w:rPr>
            </w:pPr>
            <w:r>
              <w:rPr>
                <w:rFonts w:ascii="Comic Sans MS" w:hAnsi="Comic Sans MS" w:cs="Courier New"/>
                <w:i/>
                <w:iCs/>
                <w:sz w:val="22"/>
                <w:szCs w:val="22"/>
                <w:u w:val="single"/>
              </w:rPr>
              <w:t xml:space="preserve">    Иванов               </w:t>
            </w:r>
            <w:r>
              <w:rPr>
                <w:rFonts w:ascii="Courier New" w:hAnsi="Courier New" w:cs="Courier New"/>
                <w:i/>
                <w:iCs/>
                <w:color w:val="FFFFFF"/>
                <w:sz w:val="22"/>
              </w:rPr>
              <w:t>_</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2.кровать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11.стулья</w:t>
            </w:r>
          </w:p>
        </w:tc>
      </w:tr>
      <w:tr w:rsidR="003B7B3E">
        <w:tc>
          <w:tcPr>
            <w:tcW w:w="0" w:type="auto"/>
          </w:tcPr>
          <w:p w:rsidR="003B7B3E" w:rsidRDefault="003B7B3E">
            <w:pPr>
              <w:rPr>
                <w:rFonts w:ascii="Courier New" w:hAnsi="Courier New" w:cs="Courier New"/>
                <w:b/>
                <w:bCs/>
                <w:i/>
                <w:iCs/>
                <w:sz w:val="22"/>
              </w:rPr>
            </w:pP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3.стол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12.письменный стол</w:t>
            </w:r>
          </w:p>
        </w:tc>
      </w:tr>
      <w:tr w:rsidR="003B7B3E">
        <w:tc>
          <w:tcPr>
            <w:tcW w:w="0" w:type="auto"/>
          </w:tcPr>
          <w:p w:rsidR="003B7B3E" w:rsidRDefault="00BF5780">
            <w:pPr>
              <w:rPr>
                <w:rFonts w:ascii="Courier New" w:hAnsi="Courier New" w:cs="Courier New"/>
                <w:i/>
                <w:iCs/>
                <w:sz w:val="22"/>
              </w:rPr>
            </w:pPr>
            <w:r>
              <w:rPr>
                <w:rFonts w:ascii="Courier New" w:hAnsi="Courier New" w:cs="Courier New"/>
                <w:b/>
                <w:bCs/>
                <w:i/>
                <w:iCs/>
                <w:sz w:val="22"/>
              </w:rPr>
              <w:t>Понятые:</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4.платяной шкаф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13.обеденный стол</w:t>
            </w:r>
          </w:p>
        </w:tc>
      </w:tr>
      <w:tr w:rsidR="003B7B3E">
        <w:tc>
          <w:tcPr>
            <w:tcW w:w="0" w:type="auto"/>
          </w:tcPr>
          <w:p w:rsidR="003B7B3E" w:rsidRDefault="00BF5780">
            <w:pPr>
              <w:rPr>
                <w:rFonts w:ascii="Courier New" w:hAnsi="Courier New" w:cs="Courier New"/>
                <w:b/>
                <w:bCs/>
                <w:i/>
                <w:iCs/>
                <w:sz w:val="22"/>
              </w:rPr>
            </w:pPr>
            <w:r>
              <w:rPr>
                <w:rFonts w:ascii="Courier New" w:hAnsi="Courier New" w:cs="Courier New"/>
                <w:i/>
                <w:iCs/>
                <w:sz w:val="22"/>
                <w:szCs w:val="22"/>
                <w:u w:val="single"/>
              </w:rPr>
              <w:t xml:space="preserve">  </w:t>
            </w:r>
            <w:r>
              <w:rPr>
                <w:rFonts w:ascii="Comic Sans MS" w:hAnsi="Comic Sans MS" w:cs="Courier New"/>
                <w:i/>
                <w:iCs/>
                <w:sz w:val="22"/>
                <w:szCs w:val="22"/>
                <w:u w:val="single"/>
              </w:rPr>
              <w:t xml:space="preserve">Белоусова          </w:t>
            </w:r>
            <w:r>
              <w:rPr>
                <w:rFonts w:ascii="Courier New" w:hAnsi="Courier New" w:cs="Courier New"/>
                <w:b/>
                <w:bCs/>
                <w:i/>
                <w:iCs/>
                <w:color w:val="FFFFFF"/>
                <w:sz w:val="22"/>
              </w:rPr>
              <w:t>_</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5.бар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14.табуретки</w:t>
            </w:r>
          </w:p>
        </w:tc>
      </w:tr>
      <w:tr w:rsidR="003B7B3E">
        <w:tc>
          <w:tcPr>
            <w:tcW w:w="0" w:type="auto"/>
          </w:tcPr>
          <w:p w:rsidR="003B7B3E" w:rsidRDefault="009724FF">
            <w:pPr>
              <w:rPr>
                <w:rFonts w:ascii="Courier New" w:hAnsi="Courier New" w:cs="Courier New"/>
                <w:i/>
                <w:iCs/>
                <w:sz w:val="22"/>
              </w:rPr>
            </w:pPr>
            <w:r>
              <w:rPr>
                <w:rFonts w:ascii="Courier New" w:hAnsi="Courier New" w:cs="Courier New"/>
                <w:i/>
                <w:iCs/>
                <w:noProof/>
              </w:rPr>
              <w:pict>
                <v:shape id="_x0000_s1044" style="position:absolute;margin-left:28.65pt;margin-top:14.2pt;width:57pt;height:34.5pt;z-index:251655680;mso-position-horizontal:absolute;mso-position-horizontal-relative:text;mso-position-vertical:absolute;mso-position-vertical-relative:text" coordsize="1140,690" path="m,240c510,120,1020,,1080,60v60,60,-720,450,-720,540c360,690,960,600,1080,600e" filled="f">
                  <v:path arrowok="t"/>
                </v:shape>
              </w:pict>
            </w:r>
            <w:r w:rsidR="00BF5780">
              <w:rPr>
                <w:rFonts w:ascii="Courier New" w:hAnsi="Courier New" w:cs="Courier New"/>
                <w:i/>
                <w:iCs/>
                <w:sz w:val="22"/>
                <w:szCs w:val="22"/>
                <w:u w:val="single"/>
              </w:rPr>
              <w:t xml:space="preserve">  </w:t>
            </w:r>
            <w:r w:rsidR="00BF5780">
              <w:rPr>
                <w:rFonts w:ascii="Comic Sans MS" w:hAnsi="Comic Sans MS" w:cs="Courier New"/>
                <w:i/>
                <w:iCs/>
                <w:sz w:val="22"/>
                <w:szCs w:val="22"/>
                <w:u w:val="single"/>
              </w:rPr>
              <w:t xml:space="preserve">Федоров             </w:t>
            </w:r>
            <w:r w:rsidR="00BF5780">
              <w:rPr>
                <w:rFonts w:ascii="Courier New" w:hAnsi="Courier New" w:cs="Courier New"/>
                <w:i/>
                <w:iCs/>
                <w:color w:val="FFFFFF"/>
                <w:sz w:val="22"/>
              </w:rPr>
              <w:t>_</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6.пенал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15.навесной шкаф</w:t>
            </w:r>
          </w:p>
        </w:tc>
      </w:tr>
      <w:tr w:rsidR="003B7B3E">
        <w:tc>
          <w:tcPr>
            <w:tcW w:w="0" w:type="auto"/>
          </w:tcPr>
          <w:p w:rsidR="003B7B3E" w:rsidRDefault="00BF5780">
            <w:pPr>
              <w:rPr>
                <w:rFonts w:ascii="Courier New" w:hAnsi="Courier New" w:cs="Courier New"/>
                <w:i/>
                <w:iCs/>
                <w:sz w:val="22"/>
              </w:rPr>
            </w:pPr>
            <w:r>
              <w:rPr>
                <w:rFonts w:ascii="Courier New" w:hAnsi="Courier New" w:cs="Courier New"/>
                <w:i/>
                <w:iCs/>
                <w:sz w:val="22"/>
              </w:rPr>
              <w:t>_______________</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7.буфет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16.кухонный пенал</w:t>
            </w:r>
          </w:p>
        </w:tc>
      </w:tr>
      <w:tr w:rsidR="003B7B3E">
        <w:tc>
          <w:tcPr>
            <w:tcW w:w="0" w:type="auto"/>
          </w:tcPr>
          <w:p w:rsidR="003B7B3E" w:rsidRDefault="009724FF">
            <w:pPr>
              <w:rPr>
                <w:rFonts w:ascii="Courier New" w:hAnsi="Courier New" w:cs="Courier New"/>
                <w:i/>
                <w:iCs/>
                <w:sz w:val="22"/>
              </w:rPr>
            </w:pPr>
            <w:r>
              <w:rPr>
                <w:rFonts w:ascii="Courier New" w:hAnsi="Courier New" w:cs="Courier New"/>
                <w:i/>
                <w:iCs/>
                <w:noProof/>
              </w:rPr>
              <w:pict>
                <v:line id="_x0000_s1045" style="position:absolute;z-index:251656704;mso-position-horizontal-relative:text;mso-position-vertical-relative:text" from="55.65pt,4.35pt" to="82.65pt,4.35pt"/>
              </w:pict>
            </w:r>
            <w:r w:rsidR="00BF5780">
              <w:rPr>
                <w:rFonts w:ascii="Courier New" w:hAnsi="Courier New" w:cs="Courier New"/>
                <w:i/>
                <w:iCs/>
                <w:sz w:val="22"/>
              </w:rPr>
              <w:t>_______________</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8.книжный шкаф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17.мусорное ведро</w:t>
            </w:r>
          </w:p>
        </w:tc>
      </w:tr>
      <w:tr w:rsidR="003B7B3E">
        <w:tc>
          <w:tcPr>
            <w:tcW w:w="0" w:type="auto"/>
          </w:tcPr>
          <w:p w:rsidR="003B7B3E" w:rsidRDefault="00BF5780">
            <w:pPr>
              <w:rPr>
                <w:rFonts w:ascii="Courier New" w:hAnsi="Courier New" w:cs="Courier New"/>
                <w:i/>
                <w:iCs/>
                <w:color w:val="FFFFFF"/>
                <w:sz w:val="22"/>
              </w:rPr>
            </w:pPr>
            <w:r>
              <w:rPr>
                <w:rFonts w:ascii="Courier New" w:hAnsi="Courier New" w:cs="Courier New"/>
                <w:i/>
                <w:iCs/>
                <w:sz w:val="22"/>
              </w:rPr>
              <w:t xml:space="preserve">            </w:t>
            </w:r>
            <w:r>
              <w:rPr>
                <w:rFonts w:ascii="Courier New" w:hAnsi="Courier New" w:cs="Courier New"/>
                <w:i/>
                <w:iCs/>
                <w:color w:val="FFFFFF"/>
                <w:sz w:val="22"/>
              </w:rPr>
              <w:t xml:space="preserve">-----------------------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 xml:space="preserve">9.диван-кровать </w:t>
            </w:r>
          </w:p>
        </w:tc>
        <w:tc>
          <w:tcPr>
            <w:tcW w:w="0" w:type="auto"/>
          </w:tcPr>
          <w:p w:rsidR="003B7B3E" w:rsidRDefault="00BF5780">
            <w:pPr>
              <w:rPr>
                <w:rFonts w:ascii="Courier New" w:hAnsi="Courier New" w:cs="Courier New"/>
                <w:i/>
                <w:iCs/>
                <w:sz w:val="22"/>
              </w:rPr>
            </w:pPr>
            <w:r>
              <w:rPr>
                <w:rFonts w:ascii="Courier New" w:hAnsi="Courier New" w:cs="Courier New"/>
                <w:i/>
                <w:iCs/>
                <w:sz w:val="22"/>
              </w:rPr>
              <w:t>18.стиральная машина</w:t>
            </w:r>
          </w:p>
        </w:tc>
      </w:tr>
    </w:tbl>
    <w:p w:rsidR="003B7B3E" w:rsidRDefault="003B7B3E">
      <w:pPr>
        <w:ind w:left="-567" w:firstLine="567"/>
        <w:jc w:val="right"/>
        <w:rPr>
          <w:rFonts w:ascii="Courier New" w:hAnsi="Courier New" w:cs="Courier New"/>
          <w:b/>
          <w:bCs/>
          <w:i/>
          <w:iCs/>
          <w:sz w:val="22"/>
        </w:rPr>
        <w:sectPr w:rsidR="003B7B3E">
          <w:footnotePr>
            <w:numRestart w:val="eachPage"/>
          </w:footnotePr>
          <w:pgSz w:w="11906" w:h="16838"/>
          <w:pgMar w:top="567" w:right="424" w:bottom="993" w:left="1560" w:header="720" w:footer="720" w:gutter="0"/>
          <w:cols w:space="720"/>
        </w:sectPr>
      </w:pPr>
    </w:p>
    <w:p w:rsidR="003B7B3E" w:rsidRDefault="003B7B3E">
      <w:pPr>
        <w:ind w:left="-567" w:firstLine="567"/>
        <w:jc w:val="center"/>
        <w:rPr>
          <w:b/>
          <w:bCs/>
          <w:sz w:val="28"/>
        </w:rPr>
      </w:pPr>
    </w:p>
    <w:p w:rsidR="003B7B3E" w:rsidRDefault="003B7B3E">
      <w:pPr>
        <w:ind w:left="-567" w:firstLine="567"/>
        <w:jc w:val="center"/>
        <w:rPr>
          <w:b/>
          <w:bCs/>
          <w:sz w:val="28"/>
        </w:rPr>
      </w:pPr>
    </w:p>
    <w:p w:rsidR="003B7B3E" w:rsidRDefault="00BF5780">
      <w:pPr>
        <w:pStyle w:val="4"/>
        <w:rPr>
          <w:noProof w:val="0"/>
        </w:rPr>
      </w:pPr>
      <w:bookmarkStart w:id="27" w:name="_ЗАДАНИЕ_№2."/>
      <w:bookmarkEnd w:id="27"/>
      <w:r>
        <w:rPr>
          <w:noProof w:val="0"/>
        </w:rPr>
        <w:t>ЗАДАНИЕ</w:t>
      </w:r>
      <w:r>
        <w:t xml:space="preserve"> №2.</w:t>
      </w:r>
    </w:p>
    <w:p w:rsidR="003B7B3E" w:rsidRDefault="003B7B3E"/>
    <w:p w:rsidR="003B7B3E" w:rsidRDefault="003B7B3E"/>
    <w:p w:rsidR="003B7B3E" w:rsidRDefault="003B7B3E"/>
    <w:p w:rsidR="003B7B3E" w:rsidRDefault="003B7B3E">
      <w:pPr>
        <w:pStyle w:val="a6"/>
      </w:pPr>
    </w:p>
    <w:p w:rsidR="003B7B3E" w:rsidRDefault="003B7B3E">
      <w:pPr>
        <w:jc w:val="center"/>
      </w:pPr>
    </w:p>
    <w:p w:rsidR="003B7B3E" w:rsidRDefault="003B7B3E">
      <w:pPr>
        <w:spacing w:line="360" w:lineRule="auto"/>
        <w:ind w:firstLine="360"/>
        <w:jc w:val="both"/>
        <w:rPr>
          <w:spacing w:val="20"/>
          <w:sz w:val="28"/>
        </w:rPr>
      </w:pPr>
    </w:p>
    <w:p w:rsidR="003B7B3E" w:rsidRDefault="00BF5780">
      <w:pPr>
        <w:pStyle w:val="4"/>
      </w:pPr>
      <w:bookmarkStart w:id="28" w:name="_1._Возбуждение_уголовного"/>
      <w:bookmarkEnd w:id="28"/>
      <w:r>
        <w:t>1. Возбуждение уголовного дела.</w:t>
      </w:r>
    </w:p>
    <w:p w:rsidR="003B7B3E" w:rsidRDefault="003B7B3E">
      <w:pPr>
        <w:rPr>
          <w:sz w:val="28"/>
        </w:rPr>
      </w:pPr>
    </w:p>
    <w:p w:rsidR="003B7B3E" w:rsidRDefault="00BF5780">
      <w:pPr>
        <w:autoSpaceDE w:val="0"/>
        <w:autoSpaceDN w:val="0"/>
        <w:adjustRightInd w:val="0"/>
        <w:spacing w:line="360" w:lineRule="auto"/>
        <w:ind w:left="-567" w:firstLine="485"/>
        <w:jc w:val="both"/>
        <w:rPr>
          <w:sz w:val="28"/>
        </w:rPr>
      </w:pPr>
      <w:r>
        <w:rPr>
          <w:rFonts w:ascii="Lucida Console" w:hAnsi="Lucida Console"/>
          <w:b/>
          <w:bCs/>
          <w:i/>
          <w:iCs/>
          <w:sz w:val="32"/>
          <w:szCs w:val="22"/>
        </w:rPr>
        <w:t>У</w:t>
      </w:r>
      <w:r>
        <w:rPr>
          <w:sz w:val="28"/>
          <w:szCs w:val="22"/>
        </w:rPr>
        <w:t>головное дело должно быть возбуждено по статье 105 УК РФ, поскольку налицо признаки умышленного убийства. Диспозиция части 1 данной статьи гласит: «Убийство, то есть умышленное причинение смерти другому человеку, - наказывается лишением свободы на срок от шести до пятнадцати лет». В дальнейшем, при обнаружении квалифицирующих признаков, перечисленных в части 2 ст. 105</w:t>
      </w:r>
      <w:r>
        <w:rPr>
          <w:sz w:val="28"/>
        </w:rPr>
        <w:t xml:space="preserve"> формулировка может быть уточнена более детально. </w:t>
      </w:r>
      <w:r>
        <w:rPr>
          <w:rStyle w:val="a4"/>
          <w:sz w:val="28"/>
        </w:rPr>
        <w:footnoteReference w:id="3"/>
      </w:r>
    </w:p>
    <w:p w:rsidR="003B7B3E" w:rsidRDefault="00BF5780">
      <w:pPr>
        <w:spacing w:line="360" w:lineRule="auto"/>
        <w:ind w:left="-567" w:firstLine="567"/>
        <w:jc w:val="both"/>
        <w:rPr>
          <w:sz w:val="28"/>
        </w:rPr>
      </w:pPr>
      <w:r>
        <w:rPr>
          <w:rFonts w:ascii="Lucida Console" w:hAnsi="Lucida Console"/>
          <w:b/>
          <w:bCs/>
          <w:i/>
          <w:iCs/>
          <w:sz w:val="36"/>
        </w:rPr>
        <w:t>У</w:t>
      </w:r>
      <w:r>
        <w:rPr>
          <w:sz w:val="28"/>
        </w:rPr>
        <w:t>бийство, т.е. умышленное причинение смерти другому человеку (ст. 105-108 УК РФ), является тяжелым преступлением против личности. Поводом для возбуждения уголовного дела стало заявление заместителя директора школы Петренко. Основанием является обнаружение на территории средней общеобразовательной школы 21 сентября 199… в 7 часов 30 мин автомашины ГАЗ-51 МАК 66-14, в кузове которой находился труп мужчины с признаками насильственной смерти.</w:t>
      </w:r>
    </w:p>
    <w:p w:rsidR="003B7B3E" w:rsidRDefault="003B7B3E">
      <w:pPr>
        <w:ind w:left="-567" w:firstLine="567"/>
        <w:jc w:val="center"/>
        <w:rPr>
          <w:b/>
          <w:bCs/>
          <w:sz w:val="28"/>
        </w:rPr>
      </w:pPr>
    </w:p>
    <w:p w:rsidR="003B7B3E" w:rsidRDefault="003B7B3E">
      <w:pPr>
        <w:pStyle w:val="4"/>
        <w:sectPr w:rsidR="003B7B3E">
          <w:footnotePr>
            <w:numRestart w:val="eachPage"/>
          </w:footnotePr>
          <w:pgSz w:w="11906" w:h="16838"/>
          <w:pgMar w:top="567" w:right="566" w:bottom="993" w:left="1560" w:header="720" w:footer="720" w:gutter="0"/>
          <w:cols w:space="720"/>
        </w:sectPr>
      </w:pPr>
    </w:p>
    <w:p w:rsidR="003B7B3E" w:rsidRDefault="00BF5780">
      <w:pPr>
        <w:pStyle w:val="4"/>
        <w:ind w:left="-567"/>
      </w:pPr>
      <w:bookmarkStart w:id="29" w:name="_2._Обстоятельства,_подлежащие"/>
      <w:bookmarkEnd w:id="29"/>
      <w:r>
        <w:t>2. Обстоятельства, подлежащие доказыванию.</w:t>
      </w:r>
    </w:p>
    <w:p w:rsidR="003B7B3E" w:rsidRDefault="003B7B3E"/>
    <w:p w:rsidR="003B7B3E" w:rsidRDefault="00BF5780">
      <w:pPr>
        <w:autoSpaceDE w:val="0"/>
        <w:autoSpaceDN w:val="0"/>
        <w:adjustRightInd w:val="0"/>
        <w:spacing w:line="360" w:lineRule="auto"/>
        <w:ind w:left="-567" w:firstLine="485"/>
        <w:jc w:val="both"/>
        <w:rPr>
          <w:sz w:val="28"/>
        </w:rPr>
      </w:pPr>
      <w:r>
        <w:rPr>
          <w:rFonts w:ascii="Lucida Console" w:hAnsi="Lucida Console"/>
          <w:b/>
          <w:bCs/>
          <w:i/>
          <w:iCs/>
          <w:sz w:val="32"/>
        </w:rPr>
        <w:t>С</w:t>
      </w:r>
      <w:r>
        <w:rPr>
          <w:sz w:val="28"/>
        </w:rPr>
        <w:t xml:space="preserve">огласно статье 68 УПК РСФСР, подлежат доказыванию по уголовному делу следующие обстоятельства: </w:t>
      </w:r>
    </w:p>
    <w:p w:rsidR="003B7B3E" w:rsidRDefault="00BF5780">
      <w:pPr>
        <w:autoSpaceDE w:val="0"/>
        <w:autoSpaceDN w:val="0"/>
        <w:adjustRightInd w:val="0"/>
        <w:spacing w:line="360" w:lineRule="auto"/>
        <w:ind w:left="-567" w:firstLine="485"/>
        <w:jc w:val="both"/>
        <w:rPr>
          <w:sz w:val="28"/>
        </w:rPr>
      </w:pPr>
      <w:r>
        <w:rPr>
          <w:sz w:val="28"/>
          <w:szCs w:val="22"/>
        </w:rPr>
        <w:t>1) событие преступления (время, место, способ и другие обстоятельства совершения преступления);</w:t>
      </w:r>
    </w:p>
    <w:p w:rsidR="003B7B3E" w:rsidRDefault="00BF5780">
      <w:pPr>
        <w:autoSpaceDE w:val="0"/>
        <w:autoSpaceDN w:val="0"/>
        <w:adjustRightInd w:val="0"/>
        <w:spacing w:line="360" w:lineRule="auto"/>
        <w:ind w:left="-567" w:firstLine="485"/>
        <w:jc w:val="both"/>
        <w:rPr>
          <w:sz w:val="28"/>
        </w:rPr>
      </w:pPr>
      <w:r>
        <w:rPr>
          <w:sz w:val="28"/>
          <w:szCs w:val="22"/>
        </w:rPr>
        <w:t>2) виновность обвиняемого в совершении преступления и мотивы преступления;</w:t>
      </w:r>
    </w:p>
    <w:p w:rsidR="003B7B3E" w:rsidRDefault="00BF5780">
      <w:pPr>
        <w:autoSpaceDE w:val="0"/>
        <w:autoSpaceDN w:val="0"/>
        <w:adjustRightInd w:val="0"/>
        <w:spacing w:line="360" w:lineRule="auto"/>
        <w:ind w:left="-567" w:firstLine="485"/>
        <w:jc w:val="both"/>
        <w:rPr>
          <w:sz w:val="28"/>
        </w:rPr>
      </w:pPr>
      <w:r>
        <w:rPr>
          <w:sz w:val="28"/>
          <w:szCs w:val="22"/>
        </w:rPr>
        <w:t>3) обстоятельства, влияющие на степень и характер ответственности обвиняемого, указанные в статьях 61 и 63 Уголовного кодекса Российской Федерации, а также иные обстоятельства, характеризующие личность обвиняемого;</w:t>
      </w:r>
    </w:p>
    <w:p w:rsidR="003B7B3E" w:rsidRDefault="00BF5780">
      <w:pPr>
        <w:autoSpaceDE w:val="0"/>
        <w:autoSpaceDN w:val="0"/>
        <w:adjustRightInd w:val="0"/>
        <w:spacing w:line="360" w:lineRule="auto"/>
        <w:ind w:left="-567" w:firstLine="485"/>
        <w:jc w:val="both"/>
        <w:rPr>
          <w:sz w:val="28"/>
        </w:rPr>
      </w:pPr>
      <w:r>
        <w:rPr>
          <w:sz w:val="28"/>
          <w:szCs w:val="22"/>
        </w:rPr>
        <w:t>4) характер и размер ущерба, причиненного преступлением.</w:t>
      </w:r>
    </w:p>
    <w:p w:rsidR="003B7B3E" w:rsidRDefault="00BF5780">
      <w:pPr>
        <w:spacing w:line="360" w:lineRule="auto"/>
        <w:ind w:left="-567"/>
        <w:rPr>
          <w:sz w:val="28"/>
          <w:szCs w:val="22"/>
        </w:rPr>
      </w:pPr>
      <w:r>
        <w:rPr>
          <w:sz w:val="28"/>
          <w:szCs w:val="22"/>
        </w:rPr>
        <w:t>Подлежат выявлению также причины и условия, способствовавшие совершению преступления.</w:t>
      </w:r>
      <w:r>
        <w:rPr>
          <w:rStyle w:val="a4"/>
          <w:sz w:val="28"/>
          <w:szCs w:val="22"/>
        </w:rPr>
        <w:footnoteReference w:id="4"/>
      </w:r>
    </w:p>
    <w:p w:rsidR="003B7B3E" w:rsidRDefault="00BF5780">
      <w:pPr>
        <w:spacing w:line="360" w:lineRule="auto"/>
        <w:ind w:left="-567" w:firstLine="567"/>
        <w:jc w:val="both"/>
        <w:rPr>
          <w:sz w:val="28"/>
        </w:rPr>
      </w:pPr>
      <w:r>
        <w:rPr>
          <w:rFonts w:ascii="Lucida Console" w:hAnsi="Lucida Console"/>
          <w:b/>
          <w:bCs/>
          <w:i/>
          <w:iCs/>
          <w:sz w:val="32"/>
        </w:rPr>
        <w:t>П</w:t>
      </w:r>
      <w:r>
        <w:rPr>
          <w:sz w:val="28"/>
        </w:rPr>
        <w:t>ри расследовании убийства в данном случае подлежат доказыванию следующие обстоятельства:</w:t>
      </w:r>
    </w:p>
    <w:p w:rsidR="003B7B3E" w:rsidRDefault="00BF5780" w:rsidP="00BF5780">
      <w:pPr>
        <w:numPr>
          <w:ilvl w:val="0"/>
          <w:numId w:val="5"/>
        </w:numPr>
        <w:tabs>
          <w:tab w:val="clear" w:pos="720"/>
          <w:tab w:val="num" w:pos="426"/>
        </w:tabs>
        <w:spacing w:line="360" w:lineRule="auto"/>
        <w:ind w:left="567"/>
        <w:jc w:val="both"/>
        <w:rPr>
          <w:sz w:val="28"/>
        </w:rPr>
      </w:pPr>
      <w:r>
        <w:rPr>
          <w:sz w:val="28"/>
        </w:rPr>
        <w:t xml:space="preserve">имело ли место убийство; </w:t>
      </w:r>
    </w:p>
    <w:p w:rsidR="003B7B3E" w:rsidRDefault="00BF5780" w:rsidP="00BF5780">
      <w:pPr>
        <w:numPr>
          <w:ilvl w:val="0"/>
          <w:numId w:val="5"/>
        </w:numPr>
        <w:tabs>
          <w:tab w:val="clear" w:pos="720"/>
          <w:tab w:val="num" w:pos="426"/>
        </w:tabs>
        <w:spacing w:line="360" w:lineRule="auto"/>
        <w:ind w:left="567"/>
        <w:jc w:val="both"/>
        <w:rPr>
          <w:sz w:val="28"/>
        </w:rPr>
      </w:pPr>
      <w:r>
        <w:rPr>
          <w:sz w:val="28"/>
        </w:rPr>
        <w:t>когда, где и при каких обстоятельствах было совершено преступление;</w:t>
      </w:r>
    </w:p>
    <w:p w:rsidR="003B7B3E" w:rsidRDefault="00BF5780" w:rsidP="00BF5780">
      <w:pPr>
        <w:numPr>
          <w:ilvl w:val="0"/>
          <w:numId w:val="5"/>
        </w:numPr>
        <w:tabs>
          <w:tab w:val="clear" w:pos="720"/>
          <w:tab w:val="num" w:pos="426"/>
        </w:tabs>
        <w:spacing w:line="360" w:lineRule="auto"/>
        <w:ind w:left="567"/>
        <w:jc w:val="both"/>
        <w:rPr>
          <w:sz w:val="28"/>
        </w:rPr>
      </w:pPr>
      <w:r>
        <w:rPr>
          <w:sz w:val="28"/>
        </w:rPr>
        <w:t>кто совершил убийство; не совершено ли оно группой лиц, если да – какова степень участия в преступлении каждого из них; как характеризуется преступник; имеются ли обстоятельства, отягчающие или смягчающие ответственность обвиняемого;</w:t>
      </w:r>
    </w:p>
    <w:p w:rsidR="003B7B3E" w:rsidRDefault="00BF5780" w:rsidP="00BF5780">
      <w:pPr>
        <w:numPr>
          <w:ilvl w:val="0"/>
          <w:numId w:val="5"/>
        </w:numPr>
        <w:tabs>
          <w:tab w:val="clear" w:pos="720"/>
          <w:tab w:val="num" w:pos="426"/>
        </w:tabs>
        <w:spacing w:line="360" w:lineRule="auto"/>
        <w:ind w:left="567"/>
        <w:jc w:val="both"/>
        <w:rPr>
          <w:sz w:val="28"/>
        </w:rPr>
      </w:pPr>
      <w:r>
        <w:rPr>
          <w:sz w:val="28"/>
        </w:rPr>
        <w:t>кто является потерпевшим; как характеризуется потерпевший;</w:t>
      </w:r>
    </w:p>
    <w:p w:rsidR="003B7B3E" w:rsidRDefault="00BF5780" w:rsidP="00BF5780">
      <w:pPr>
        <w:numPr>
          <w:ilvl w:val="0"/>
          <w:numId w:val="5"/>
        </w:numPr>
        <w:tabs>
          <w:tab w:val="clear" w:pos="720"/>
          <w:tab w:val="num" w:pos="426"/>
        </w:tabs>
        <w:spacing w:line="360" w:lineRule="auto"/>
        <w:ind w:left="567"/>
        <w:jc w:val="both"/>
        <w:rPr>
          <w:sz w:val="28"/>
        </w:rPr>
      </w:pPr>
      <w:r>
        <w:rPr>
          <w:sz w:val="28"/>
        </w:rPr>
        <w:t>каковы характер и размер ущерба, причиненного преступлением (в частности, при убийстве с ограблением, при убийстве единственного кормильца семьи и т.д.);</w:t>
      </w:r>
    </w:p>
    <w:p w:rsidR="003B7B3E" w:rsidRDefault="00BF5780" w:rsidP="00BF5780">
      <w:pPr>
        <w:numPr>
          <w:ilvl w:val="0"/>
          <w:numId w:val="5"/>
        </w:numPr>
        <w:tabs>
          <w:tab w:val="clear" w:pos="720"/>
          <w:tab w:val="num" w:pos="426"/>
        </w:tabs>
        <w:spacing w:line="360" w:lineRule="auto"/>
        <w:ind w:left="567"/>
        <w:jc w:val="both"/>
        <w:rPr>
          <w:sz w:val="28"/>
        </w:rPr>
      </w:pPr>
      <w:r>
        <w:rPr>
          <w:sz w:val="28"/>
        </w:rPr>
        <w:t>если налицо умышленное убийство  (кроме убийства с превышением пределов необходимой обороны или совершенного в состоянии сильного душевного волнения), имело ли место заранее обещанное укрывательство;</w:t>
      </w:r>
    </w:p>
    <w:p w:rsidR="003B7B3E" w:rsidRDefault="00BF5780" w:rsidP="00BF5780">
      <w:pPr>
        <w:numPr>
          <w:ilvl w:val="0"/>
          <w:numId w:val="5"/>
        </w:numPr>
        <w:tabs>
          <w:tab w:val="clear" w:pos="720"/>
          <w:tab w:val="num" w:pos="426"/>
        </w:tabs>
        <w:spacing w:line="360" w:lineRule="auto"/>
        <w:ind w:left="567"/>
        <w:jc w:val="both"/>
        <w:rPr>
          <w:sz w:val="28"/>
        </w:rPr>
      </w:pPr>
      <w:r>
        <w:rPr>
          <w:sz w:val="28"/>
        </w:rPr>
        <w:t>какие обстоятельства способствовали совершению преступления.</w:t>
      </w:r>
    </w:p>
    <w:p w:rsidR="003B7B3E" w:rsidRDefault="003B7B3E" w:rsidP="00BF5780">
      <w:pPr>
        <w:numPr>
          <w:ilvl w:val="0"/>
          <w:numId w:val="5"/>
        </w:numPr>
        <w:tabs>
          <w:tab w:val="clear" w:pos="720"/>
          <w:tab w:val="num" w:pos="426"/>
        </w:tabs>
        <w:spacing w:line="360" w:lineRule="auto"/>
        <w:ind w:left="567"/>
        <w:jc w:val="both"/>
        <w:rPr>
          <w:sz w:val="28"/>
        </w:rPr>
        <w:sectPr w:rsidR="003B7B3E">
          <w:footnotePr>
            <w:numRestart w:val="eachPage"/>
          </w:footnotePr>
          <w:pgSz w:w="11906" w:h="16838"/>
          <w:pgMar w:top="567" w:right="566" w:bottom="851" w:left="1560" w:header="720" w:footer="720" w:gutter="0"/>
          <w:cols w:space="720"/>
        </w:sectPr>
      </w:pPr>
    </w:p>
    <w:p w:rsidR="003B7B3E" w:rsidRDefault="00BF5780">
      <w:pPr>
        <w:pStyle w:val="4"/>
      </w:pPr>
      <w:bookmarkStart w:id="30" w:name="_3._Общий_план"/>
      <w:bookmarkEnd w:id="30"/>
      <w:r>
        <w:t>3-а. Общий план расследования.</w:t>
      </w:r>
    </w:p>
    <w:p w:rsidR="003B7B3E" w:rsidRDefault="003B7B3E">
      <w:pPr>
        <w:spacing w:line="360" w:lineRule="auto"/>
        <w:ind w:firstLine="720"/>
        <w:jc w:val="both"/>
        <w:rPr>
          <w:spacing w:val="20"/>
          <w:sz w:val="28"/>
        </w:rPr>
      </w:pPr>
    </w:p>
    <w:p w:rsidR="003B7B3E" w:rsidRDefault="00BF5780">
      <w:pPr>
        <w:spacing w:line="360" w:lineRule="auto"/>
        <w:ind w:firstLine="720"/>
        <w:jc w:val="both"/>
        <w:rPr>
          <w:spacing w:val="20"/>
          <w:sz w:val="28"/>
        </w:rPr>
      </w:pPr>
      <w:r>
        <w:rPr>
          <w:rFonts w:ascii="Lucida Console" w:hAnsi="Lucida Console"/>
          <w:b/>
          <w:bCs/>
          <w:i/>
          <w:iCs/>
          <w:spacing w:val="20"/>
          <w:sz w:val="32"/>
        </w:rPr>
        <w:t>В</w:t>
      </w:r>
      <w:r>
        <w:rPr>
          <w:spacing w:val="20"/>
          <w:sz w:val="28"/>
        </w:rPr>
        <w:t xml:space="preserve"> нашем случае неясны мотивы убийства, поэтому первоначальные следственные действия вытекают непосредственно из сложившихся обстоятельств.</w:t>
      </w:r>
    </w:p>
    <w:p w:rsidR="003B7B3E" w:rsidRDefault="00BF5780" w:rsidP="00BF5780">
      <w:pPr>
        <w:numPr>
          <w:ilvl w:val="0"/>
          <w:numId w:val="7"/>
        </w:numPr>
        <w:tabs>
          <w:tab w:val="clear" w:pos="1440"/>
          <w:tab w:val="num" w:pos="567"/>
        </w:tabs>
        <w:spacing w:line="360" w:lineRule="auto"/>
        <w:ind w:left="567" w:hanging="567"/>
        <w:jc w:val="both"/>
        <w:rPr>
          <w:spacing w:val="20"/>
          <w:sz w:val="28"/>
        </w:rPr>
      </w:pPr>
      <w:r>
        <w:rPr>
          <w:spacing w:val="20"/>
          <w:sz w:val="28"/>
        </w:rPr>
        <w:t>В первую очередь произведем тщательный осмотр места нахождения трупа, т.е. автомашины, с целью обнаружения следов, оставленных преступником или преступниками, следы борьбы, орудия преступления и другие вещественные доказательства, их обнаружение, фиксация и изъятие, с последующим направлением на экспертизы.</w:t>
      </w:r>
    </w:p>
    <w:p w:rsidR="003B7B3E" w:rsidRDefault="00BF5780" w:rsidP="00BF5780">
      <w:pPr>
        <w:pStyle w:val="aa"/>
        <w:numPr>
          <w:ilvl w:val="0"/>
          <w:numId w:val="7"/>
        </w:numPr>
        <w:tabs>
          <w:tab w:val="clear" w:pos="1440"/>
          <w:tab w:val="num" w:pos="0"/>
        </w:tabs>
        <w:ind w:left="567" w:hanging="567"/>
        <w:rPr>
          <w:spacing w:val="20"/>
        </w:rPr>
      </w:pPr>
      <w:r>
        <w:rPr>
          <w:spacing w:val="20"/>
        </w:rPr>
        <w:t>Произведем безотлагательно допрос заместителя директора школы Петренко, первым обнаружившего автомашину и гр. Стоцкого, видевшего автомашину в 4 часа утра из своей комнаты. В ходе допроса составим протокол, в котором подробно опишем все следственные действия, зафиксируем показания осведомленных лиц. Протокол подписывается всеми участниками осмотра с указанием даты и времени осмотра.</w:t>
      </w:r>
    </w:p>
    <w:p w:rsidR="003B7B3E" w:rsidRDefault="00BF5780" w:rsidP="00BF5780">
      <w:pPr>
        <w:pStyle w:val="31"/>
        <w:numPr>
          <w:ilvl w:val="0"/>
          <w:numId w:val="7"/>
        </w:numPr>
        <w:tabs>
          <w:tab w:val="clear" w:pos="1440"/>
          <w:tab w:val="num" w:pos="567"/>
        </w:tabs>
        <w:autoSpaceDE/>
        <w:autoSpaceDN/>
        <w:adjustRightInd/>
        <w:ind w:left="567" w:hanging="567"/>
        <w:jc w:val="both"/>
        <w:rPr>
          <w:szCs w:val="20"/>
        </w:rPr>
      </w:pPr>
      <w:r>
        <w:rPr>
          <w:szCs w:val="20"/>
        </w:rPr>
        <w:t>Осмотр места происшествия производится в присутствии судебно-медицинского эксперта, а при его отсутствии – иного врача. Эксперт выявляет все повреждения на трупе, посмертные явления (температура, окоченение), загрязнения; разжимает и осматривает ладони, берет соскобы из-под ногтей, образцы грязи с обуви. Производятся также другие необходимые виды осмотра трупа. Затем труп оправляют на судебно-медицинскую экспертизу для разрешения следующих вопросов:</w:t>
      </w:r>
    </w:p>
    <w:p w:rsidR="003B7B3E" w:rsidRDefault="00BF5780">
      <w:pPr>
        <w:spacing w:line="360" w:lineRule="auto"/>
        <w:ind w:left="720"/>
        <w:jc w:val="both"/>
        <w:rPr>
          <w:spacing w:val="20"/>
          <w:sz w:val="28"/>
        </w:rPr>
      </w:pPr>
      <w:r>
        <w:rPr>
          <w:spacing w:val="20"/>
          <w:sz w:val="28"/>
        </w:rPr>
        <w:t>а)  какова причина смерти;</w:t>
      </w:r>
    </w:p>
    <w:p w:rsidR="003B7B3E" w:rsidRDefault="00BF5780">
      <w:pPr>
        <w:spacing w:line="360" w:lineRule="auto"/>
        <w:ind w:left="720"/>
        <w:jc w:val="both"/>
        <w:rPr>
          <w:spacing w:val="20"/>
          <w:sz w:val="28"/>
        </w:rPr>
      </w:pPr>
      <w:r>
        <w:rPr>
          <w:spacing w:val="20"/>
          <w:sz w:val="28"/>
        </w:rPr>
        <w:t>б)  когда наступила смерть;</w:t>
      </w:r>
    </w:p>
    <w:p w:rsidR="003B7B3E" w:rsidRDefault="00BF5780">
      <w:pPr>
        <w:spacing w:line="360" w:lineRule="auto"/>
        <w:ind w:left="720"/>
        <w:jc w:val="both"/>
        <w:rPr>
          <w:spacing w:val="20"/>
          <w:sz w:val="28"/>
        </w:rPr>
      </w:pPr>
      <w:r>
        <w:rPr>
          <w:spacing w:val="20"/>
          <w:sz w:val="28"/>
        </w:rPr>
        <w:t>в) какие повреждения имеются на трупе, каков их характер, расположение и механизм образования, каким орудием причинены повреждения, каковы последовательность и время их нанесения;</w:t>
      </w:r>
    </w:p>
    <w:p w:rsidR="003B7B3E" w:rsidRDefault="00BF5780">
      <w:pPr>
        <w:spacing w:line="360" w:lineRule="auto"/>
        <w:ind w:left="720"/>
        <w:jc w:val="both"/>
        <w:rPr>
          <w:spacing w:val="20"/>
          <w:sz w:val="28"/>
        </w:rPr>
      </w:pPr>
      <w:r>
        <w:rPr>
          <w:spacing w:val="20"/>
          <w:sz w:val="28"/>
        </w:rPr>
        <w:t>г)  наступила ли смерть сразу после причинения повреждений или через определенный промежуток времени;</w:t>
      </w:r>
    </w:p>
    <w:p w:rsidR="003B7B3E" w:rsidRDefault="00BF5780">
      <w:pPr>
        <w:spacing w:line="360" w:lineRule="auto"/>
        <w:ind w:left="720"/>
        <w:jc w:val="both"/>
        <w:rPr>
          <w:spacing w:val="20"/>
          <w:sz w:val="28"/>
        </w:rPr>
      </w:pPr>
      <w:r>
        <w:rPr>
          <w:spacing w:val="20"/>
          <w:sz w:val="28"/>
        </w:rPr>
        <w:t>д) в каком положении находился потерпевший в момент нанесения ему повреждений;</w:t>
      </w:r>
    </w:p>
    <w:p w:rsidR="003B7B3E" w:rsidRDefault="00BF5780">
      <w:pPr>
        <w:spacing w:line="360" w:lineRule="auto"/>
        <w:ind w:left="720"/>
        <w:jc w:val="both"/>
        <w:rPr>
          <w:spacing w:val="20"/>
          <w:sz w:val="28"/>
        </w:rPr>
      </w:pPr>
      <w:r>
        <w:rPr>
          <w:spacing w:val="20"/>
          <w:sz w:val="28"/>
        </w:rPr>
        <w:t>е)  способен ли был потерпевший после причинения ему телесных повреждений совершать какие-либо самостоятельные действия;</w:t>
      </w:r>
    </w:p>
    <w:p w:rsidR="003B7B3E" w:rsidRDefault="00BF5780">
      <w:pPr>
        <w:spacing w:line="360" w:lineRule="auto"/>
        <w:ind w:left="720"/>
        <w:jc w:val="both"/>
        <w:rPr>
          <w:spacing w:val="20"/>
          <w:sz w:val="28"/>
        </w:rPr>
      </w:pPr>
      <w:r>
        <w:rPr>
          <w:spacing w:val="20"/>
          <w:sz w:val="28"/>
        </w:rPr>
        <w:t>ё)  не изменялась ли поза трупа;</w:t>
      </w:r>
    </w:p>
    <w:p w:rsidR="003B7B3E" w:rsidRDefault="00BF5780">
      <w:pPr>
        <w:spacing w:line="360" w:lineRule="auto"/>
        <w:ind w:left="720"/>
        <w:jc w:val="both"/>
        <w:rPr>
          <w:spacing w:val="20"/>
          <w:sz w:val="28"/>
        </w:rPr>
      </w:pPr>
      <w:r>
        <w:rPr>
          <w:spacing w:val="20"/>
          <w:sz w:val="28"/>
        </w:rPr>
        <w:t>ж) какова группа крови потерпевшего;</w:t>
      </w:r>
    </w:p>
    <w:p w:rsidR="003B7B3E" w:rsidRDefault="00BF5780">
      <w:pPr>
        <w:spacing w:line="360" w:lineRule="auto"/>
        <w:ind w:left="720"/>
        <w:jc w:val="both"/>
        <w:rPr>
          <w:spacing w:val="20"/>
          <w:sz w:val="28"/>
        </w:rPr>
      </w:pPr>
      <w:r>
        <w:rPr>
          <w:spacing w:val="20"/>
          <w:sz w:val="28"/>
        </w:rPr>
        <w:t>з) принимал ли потерпевший незадолго до смерти алкоголь, наркотики.</w:t>
      </w:r>
    </w:p>
    <w:p w:rsidR="003B7B3E" w:rsidRDefault="00BF5780" w:rsidP="00BF5780">
      <w:pPr>
        <w:pStyle w:val="aa"/>
        <w:numPr>
          <w:ilvl w:val="0"/>
          <w:numId w:val="7"/>
        </w:numPr>
        <w:tabs>
          <w:tab w:val="clear" w:pos="1440"/>
          <w:tab w:val="num" w:pos="567"/>
        </w:tabs>
        <w:ind w:left="567" w:hanging="567"/>
        <w:rPr>
          <w:spacing w:val="20"/>
        </w:rPr>
      </w:pPr>
      <w:r>
        <w:rPr>
          <w:spacing w:val="20"/>
        </w:rPr>
        <w:t xml:space="preserve">По адресу проживания потерпевшего Голутвина Виктора Ивановича необходимо расспросить соседей, взять показания у сожительницы А.И. Ионовой. Следует внести в протокол ответы на следующие вопросы: </w:t>
      </w:r>
    </w:p>
    <w:p w:rsidR="003B7B3E" w:rsidRDefault="00BF5780" w:rsidP="00BF5780">
      <w:pPr>
        <w:pStyle w:val="a5"/>
        <w:numPr>
          <w:ilvl w:val="0"/>
          <w:numId w:val="11"/>
        </w:numPr>
        <w:tabs>
          <w:tab w:val="clear" w:pos="360"/>
          <w:tab w:val="num" w:pos="284"/>
        </w:tabs>
        <w:spacing w:line="360" w:lineRule="auto"/>
        <w:ind w:left="284"/>
        <w:rPr>
          <w:spacing w:val="20"/>
        </w:rPr>
      </w:pPr>
      <w:r>
        <w:rPr>
          <w:spacing w:val="20"/>
        </w:rPr>
        <w:t>не враждовал ли убитый с кем-либо?</w:t>
      </w:r>
    </w:p>
    <w:p w:rsidR="003B7B3E" w:rsidRDefault="00BF5780" w:rsidP="00BF5780">
      <w:pPr>
        <w:numPr>
          <w:ilvl w:val="0"/>
          <w:numId w:val="10"/>
        </w:numPr>
        <w:tabs>
          <w:tab w:val="clear" w:pos="360"/>
          <w:tab w:val="num" w:pos="284"/>
        </w:tabs>
        <w:spacing w:line="360" w:lineRule="auto"/>
        <w:ind w:left="284"/>
        <w:jc w:val="both"/>
        <w:rPr>
          <w:spacing w:val="20"/>
          <w:sz w:val="28"/>
        </w:rPr>
      </w:pPr>
      <w:r>
        <w:rPr>
          <w:spacing w:val="20"/>
          <w:sz w:val="28"/>
        </w:rPr>
        <w:t>не высказывал ли угроз в чей-либо адрес?</w:t>
      </w:r>
    </w:p>
    <w:p w:rsidR="003B7B3E" w:rsidRDefault="00BF5780" w:rsidP="00BF5780">
      <w:pPr>
        <w:numPr>
          <w:ilvl w:val="0"/>
          <w:numId w:val="9"/>
        </w:numPr>
        <w:tabs>
          <w:tab w:val="clear" w:pos="360"/>
          <w:tab w:val="num" w:pos="284"/>
        </w:tabs>
        <w:spacing w:line="360" w:lineRule="auto"/>
        <w:ind w:left="284"/>
        <w:jc w:val="both"/>
        <w:rPr>
          <w:spacing w:val="20"/>
          <w:sz w:val="28"/>
        </w:rPr>
      </w:pPr>
      <w:r>
        <w:rPr>
          <w:spacing w:val="20"/>
          <w:sz w:val="28"/>
        </w:rPr>
        <w:t>не опасался ли мести?</w:t>
      </w:r>
    </w:p>
    <w:p w:rsidR="003B7B3E" w:rsidRDefault="00BF5780" w:rsidP="00BF5780">
      <w:pPr>
        <w:numPr>
          <w:ilvl w:val="0"/>
          <w:numId w:val="8"/>
        </w:numPr>
        <w:tabs>
          <w:tab w:val="clear" w:pos="720"/>
          <w:tab w:val="num" w:pos="284"/>
        </w:tabs>
        <w:spacing w:line="360" w:lineRule="auto"/>
        <w:ind w:left="284"/>
        <w:jc w:val="both"/>
        <w:rPr>
          <w:spacing w:val="20"/>
          <w:sz w:val="28"/>
        </w:rPr>
      </w:pPr>
      <w:r>
        <w:rPr>
          <w:spacing w:val="20"/>
          <w:sz w:val="28"/>
        </w:rPr>
        <w:t>каков был его образ жизни, а также поведение, особенно незадолго до гибели?</w:t>
      </w:r>
    </w:p>
    <w:p w:rsidR="003B7B3E" w:rsidRDefault="00BF5780" w:rsidP="00BF5780">
      <w:pPr>
        <w:numPr>
          <w:ilvl w:val="0"/>
          <w:numId w:val="8"/>
        </w:numPr>
        <w:tabs>
          <w:tab w:val="clear" w:pos="720"/>
          <w:tab w:val="num" w:pos="284"/>
        </w:tabs>
        <w:spacing w:line="360" w:lineRule="auto"/>
        <w:ind w:left="284"/>
        <w:jc w:val="both"/>
        <w:rPr>
          <w:spacing w:val="20"/>
          <w:sz w:val="28"/>
        </w:rPr>
      </w:pPr>
      <w:r>
        <w:rPr>
          <w:spacing w:val="20"/>
          <w:sz w:val="28"/>
        </w:rPr>
        <w:t>выяснить, где находилась и чем была занята Ионова А.И. в предполагаемое время убийства; при допросе установить связи погибшего, гражданки Ионовой.</w:t>
      </w:r>
    </w:p>
    <w:p w:rsidR="003B7B3E" w:rsidRDefault="00BF5780" w:rsidP="00BF5780">
      <w:pPr>
        <w:numPr>
          <w:ilvl w:val="0"/>
          <w:numId w:val="7"/>
        </w:numPr>
        <w:tabs>
          <w:tab w:val="clear" w:pos="1440"/>
          <w:tab w:val="num" w:pos="567"/>
        </w:tabs>
        <w:spacing w:line="360" w:lineRule="auto"/>
        <w:ind w:left="567" w:hanging="567"/>
        <w:jc w:val="both"/>
        <w:rPr>
          <w:spacing w:val="20"/>
          <w:sz w:val="28"/>
        </w:rPr>
      </w:pPr>
      <w:r>
        <w:rPr>
          <w:spacing w:val="20"/>
          <w:sz w:val="28"/>
        </w:rPr>
        <w:t>На левой бортовой скамейке были найдены два скомканных, грязных листа бумаги  с типографским текстом, прочесть который трудно. Эти вещественные доказательства должны быть незамедлительно направлены на криминалистическое исследование документов.</w:t>
      </w:r>
    </w:p>
    <w:p w:rsidR="003B7B3E" w:rsidRDefault="00BF5780" w:rsidP="00BF5780">
      <w:pPr>
        <w:numPr>
          <w:ilvl w:val="0"/>
          <w:numId w:val="7"/>
        </w:numPr>
        <w:tabs>
          <w:tab w:val="clear" w:pos="1440"/>
          <w:tab w:val="num" w:pos="567"/>
        </w:tabs>
        <w:spacing w:line="360" w:lineRule="auto"/>
        <w:ind w:left="567" w:hanging="567"/>
        <w:jc w:val="both"/>
        <w:rPr>
          <w:spacing w:val="20"/>
          <w:sz w:val="28"/>
        </w:rPr>
      </w:pPr>
      <w:r>
        <w:rPr>
          <w:spacing w:val="20"/>
          <w:sz w:val="28"/>
        </w:rPr>
        <w:t xml:space="preserve">Произвести и внести в протокол допрос водителя Шишкова П.С., работника ЖЭКа Перовского района, с выяснением следующих вопросов: </w:t>
      </w:r>
    </w:p>
    <w:p w:rsidR="003B7B3E" w:rsidRDefault="00BF5780" w:rsidP="00BF5780">
      <w:pPr>
        <w:numPr>
          <w:ilvl w:val="1"/>
          <w:numId w:val="7"/>
        </w:numPr>
        <w:tabs>
          <w:tab w:val="clear" w:pos="2160"/>
        </w:tabs>
        <w:spacing w:line="360" w:lineRule="auto"/>
        <w:ind w:left="426"/>
        <w:jc w:val="both"/>
        <w:rPr>
          <w:spacing w:val="20"/>
          <w:sz w:val="28"/>
        </w:rPr>
      </w:pPr>
      <w:r>
        <w:rPr>
          <w:spacing w:val="20"/>
          <w:sz w:val="28"/>
        </w:rPr>
        <w:t>Знал ли Шишков потерпевшего?</w:t>
      </w:r>
    </w:p>
    <w:p w:rsidR="003B7B3E" w:rsidRDefault="00BF5780" w:rsidP="00BF5780">
      <w:pPr>
        <w:numPr>
          <w:ilvl w:val="1"/>
          <w:numId w:val="7"/>
        </w:numPr>
        <w:tabs>
          <w:tab w:val="clear" w:pos="2160"/>
        </w:tabs>
        <w:spacing w:line="360" w:lineRule="auto"/>
        <w:ind w:left="426"/>
        <w:jc w:val="both"/>
        <w:rPr>
          <w:spacing w:val="20"/>
          <w:sz w:val="28"/>
        </w:rPr>
      </w:pPr>
      <w:r>
        <w:rPr>
          <w:spacing w:val="20"/>
          <w:sz w:val="28"/>
        </w:rPr>
        <w:t>где находился Шишков в предполагаемое время убийства?;</w:t>
      </w:r>
    </w:p>
    <w:p w:rsidR="003B7B3E" w:rsidRDefault="00BF5780" w:rsidP="00BF5780">
      <w:pPr>
        <w:numPr>
          <w:ilvl w:val="1"/>
          <w:numId w:val="7"/>
        </w:numPr>
        <w:tabs>
          <w:tab w:val="clear" w:pos="2160"/>
        </w:tabs>
        <w:spacing w:line="360" w:lineRule="auto"/>
        <w:ind w:left="426"/>
        <w:jc w:val="both"/>
        <w:rPr>
          <w:spacing w:val="20"/>
          <w:sz w:val="28"/>
        </w:rPr>
      </w:pPr>
      <w:r>
        <w:rPr>
          <w:spacing w:val="20"/>
          <w:sz w:val="28"/>
        </w:rPr>
        <w:t xml:space="preserve">кто еще знал код наборного замка?; </w:t>
      </w:r>
    </w:p>
    <w:p w:rsidR="003B7B3E" w:rsidRDefault="00BF5780" w:rsidP="00BF5780">
      <w:pPr>
        <w:numPr>
          <w:ilvl w:val="1"/>
          <w:numId w:val="7"/>
        </w:numPr>
        <w:tabs>
          <w:tab w:val="clear" w:pos="2160"/>
        </w:tabs>
        <w:spacing w:line="360" w:lineRule="auto"/>
        <w:ind w:left="426"/>
        <w:jc w:val="both"/>
        <w:rPr>
          <w:spacing w:val="20"/>
          <w:sz w:val="28"/>
        </w:rPr>
      </w:pPr>
      <w:r>
        <w:rPr>
          <w:spacing w:val="20"/>
          <w:sz w:val="28"/>
        </w:rPr>
        <w:t>каким образом вверенная ему автомашина очутилась во дворе школы?</w:t>
      </w:r>
    </w:p>
    <w:p w:rsidR="003B7B3E" w:rsidRDefault="00BF5780">
      <w:pPr>
        <w:spacing w:line="360" w:lineRule="auto"/>
        <w:jc w:val="both"/>
        <w:rPr>
          <w:spacing w:val="20"/>
          <w:sz w:val="28"/>
        </w:rPr>
      </w:pPr>
      <w:r>
        <w:rPr>
          <w:spacing w:val="20"/>
          <w:sz w:val="28"/>
        </w:rPr>
        <w:t>Необходимо снять отпечатки пальцев рук для дактилоскопического исследования; получить характеристику с места работы.</w:t>
      </w:r>
    </w:p>
    <w:p w:rsidR="003B7B3E" w:rsidRDefault="00BF5780" w:rsidP="00BF5780">
      <w:pPr>
        <w:numPr>
          <w:ilvl w:val="0"/>
          <w:numId w:val="7"/>
        </w:numPr>
        <w:tabs>
          <w:tab w:val="clear" w:pos="1440"/>
          <w:tab w:val="num" w:pos="567"/>
        </w:tabs>
        <w:spacing w:line="360" w:lineRule="auto"/>
        <w:ind w:left="567" w:hanging="567"/>
        <w:jc w:val="both"/>
        <w:rPr>
          <w:spacing w:val="20"/>
          <w:sz w:val="28"/>
        </w:rPr>
      </w:pPr>
      <w:r>
        <w:rPr>
          <w:spacing w:val="20"/>
          <w:sz w:val="28"/>
        </w:rPr>
        <w:t>Носовой платок, выпачканный веществом оранжевого цвета, обнаруженный в кармане одежды – отправить на криминалистическое исследование, чтобы выяснить, что это за вещество.</w:t>
      </w:r>
    </w:p>
    <w:p w:rsidR="003B7B3E" w:rsidRDefault="00BF5780" w:rsidP="00BF5780">
      <w:pPr>
        <w:numPr>
          <w:ilvl w:val="0"/>
          <w:numId w:val="7"/>
        </w:numPr>
        <w:tabs>
          <w:tab w:val="clear" w:pos="1440"/>
          <w:tab w:val="num" w:pos="567"/>
        </w:tabs>
        <w:spacing w:line="360" w:lineRule="auto"/>
        <w:ind w:left="567" w:hanging="567"/>
        <w:jc w:val="both"/>
        <w:rPr>
          <w:spacing w:val="20"/>
          <w:sz w:val="28"/>
        </w:rPr>
      </w:pPr>
      <w:r>
        <w:rPr>
          <w:spacing w:val="20"/>
          <w:sz w:val="28"/>
        </w:rPr>
        <w:t>Выяснить, принадлежат ли два билета в летний сад «Эрмитаж» на 10 сентября 199… г. потерпевшему Голутвину и связанные с этим обстоятельства.</w:t>
      </w:r>
    </w:p>
    <w:p w:rsidR="003B7B3E" w:rsidRDefault="00BF5780" w:rsidP="00BF5780">
      <w:pPr>
        <w:numPr>
          <w:ilvl w:val="0"/>
          <w:numId w:val="7"/>
        </w:numPr>
        <w:tabs>
          <w:tab w:val="clear" w:pos="1440"/>
          <w:tab w:val="num" w:pos="567"/>
        </w:tabs>
        <w:spacing w:line="360" w:lineRule="auto"/>
        <w:ind w:left="567" w:hanging="567"/>
        <w:jc w:val="both"/>
        <w:rPr>
          <w:spacing w:val="20"/>
          <w:sz w:val="28"/>
        </w:rPr>
      </w:pPr>
      <w:r>
        <w:rPr>
          <w:spacing w:val="20"/>
          <w:sz w:val="28"/>
        </w:rPr>
        <w:t>На правой бортовой скамейке обнаружены несколько седых волос и 2 пятна бурого цвета, похожие на кровь. В ходе криминалистической экспертизы необходимо выяснить следующее:</w:t>
      </w:r>
    </w:p>
    <w:p w:rsidR="003B7B3E" w:rsidRDefault="00BF5780" w:rsidP="00BF5780">
      <w:pPr>
        <w:numPr>
          <w:ilvl w:val="1"/>
          <w:numId w:val="7"/>
        </w:numPr>
        <w:tabs>
          <w:tab w:val="clear" w:pos="2160"/>
          <w:tab w:val="num" w:pos="993"/>
        </w:tabs>
        <w:spacing w:line="360" w:lineRule="auto"/>
        <w:ind w:left="993"/>
        <w:jc w:val="both"/>
        <w:rPr>
          <w:spacing w:val="20"/>
          <w:sz w:val="28"/>
        </w:rPr>
      </w:pPr>
      <w:r>
        <w:rPr>
          <w:spacing w:val="20"/>
          <w:sz w:val="28"/>
        </w:rPr>
        <w:t>принадлежат ли волосы человеку, вырваны они или выпали, принадлежат ли они мужчине или женщине, сходны ли они с волосами потерпевшего;</w:t>
      </w:r>
    </w:p>
    <w:p w:rsidR="003B7B3E" w:rsidRDefault="00BF5780" w:rsidP="00BF5780">
      <w:pPr>
        <w:numPr>
          <w:ilvl w:val="1"/>
          <w:numId w:val="7"/>
        </w:numPr>
        <w:tabs>
          <w:tab w:val="clear" w:pos="2160"/>
          <w:tab w:val="num" w:pos="993"/>
        </w:tabs>
        <w:spacing w:line="360" w:lineRule="auto"/>
        <w:ind w:left="993"/>
        <w:jc w:val="both"/>
        <w:rPr>
          <w:sz w:val="28"/>
        </w:rPr>
      </w:pPr>
      <w:r>
        <w:rPr>
          <w:sz w:val="28"/>
        </w:rPr>
        <w:t>являются ли обнаруженные пятна кровью человека, какова группа, тип и другие особенности крови, какова давность  образования следов.</w:t>
      </w:r>
    </w:p>
    <w:p w:rsidR="003B7B3E" w:rsidRDefault="00BF5780" w:rsidP="00BF5780">
      <w:pPr>
        <w:numPr>
          <w:ilvl w:val="0"/>
          <w:numId w:val="7"/>
        </w:numPr>
        <w:tabs>
          <w:tab w:val="clear" w:pos="1440"/>
          <w:tab w:val="num" w:pos="567"/>
        </w:tabs>
        <w:spacing w:line="360" w:lineRule="auto"/>
        <w:ind w:left="567" w:hanging="567"/>
        <w:jc w:val="both"/>
        <w:rPr>
          <w:sz w:val="28"/>
        </w:rPr>
      </w:pPr>
      <w:r>
        <w:rPr>
          <w:sz w:val="28"/>
        </w:rPr>
        <w:t>Следует выяснить, где находится обувь и носок желтого цвета, принадлежавшие убитому Голутвину В.И.</w:t>
      </w:r>
    </w:p>
    <w:p w:rsidR="003B7B3E" w:rsidRDefault="00BF5780" w:rsidP="00BF5780">
      <w:pPr>
        <w:numPr>
          <w:ilvl w:val="0"/>
          <w:numId w:val="7"/>
        </w:numPr>
        <w:tabs>
          <w:tab w:val="clear" w:pos="1440"/>
          <w:tab w:val="num" w:pos="567"/>
        </w:tabs>
        <w:spacing w:line="360" w:lineRule="auto"/>
        <w:ind w:left="567" w:hanging="567"/>
        <w:jc w:val="both"/>
        <w:rPr>
          <w:sz w:val="28"/>
        </w:rPr>
      </w:pPr>
      <w:r>
        <w:rPr>
          <w:sz w:val="28"/>
        </w:rPr>
        <w:t>Попытаться определить по следам шин автомашины направление ее движения (откуда она прибыла во двор школы).</w:t>
      </w:r>
    </w:p>
    <w:p w:rsidR="003B7B3E" w:rsidRDefault="00BF5780">
      <w:pPr>
        <w:pStyle w:val="a5"/>
        <w:spacing w:line="360" w:lineRule="auto"/>
        <w:rPr>
          <w:b/>
          <w:bCs/>
          <w:szCs w:val="22"/>
        </w:rPr>
        <w:sectPr w:rsidR="003B7B3E">
          <w:footnotePr>
            <w:numRestart w:val="eachPage"/>
          </w:footnotePr>
          <w:pgSz w:w="11906" w:h="16838"/>
          <w:pgMar w:top="567" w:right="566" w:bottom="993" w:left="1560" w:header="720" w:footer="720" w:gutter="0"/>
          <w:cols w:space="720"/>
        </w:sectPr>
      </w:pPr>
      <w:r>
        <w:rPr>
          <w:b/>
          <w:bCs/>
          <w:szCs w:val="22"/>
        </w:rPr>
        <w:t xml:space="preserve"> </w:t>
      </w:r>
    </w:p>
    <w:p w:rsidR="003B7B3E" w:rsidRDefault="00BF5780">
      <w:pPr>
        <w:pStyle w:val="4"/>
      </w:pPr>
      <w:bookmarkStart w:id="31" w:name="_3-б.Форма_общего_плана"/>
      <w:bookmarkEnd w:id="31"/>
      <w:r>
        <w:t>3-б.Форма общего плана расследования.</w:t>
      </w:r>
    </w:p>
    <w:p w:rsidR="003B7B3E" w:rsidRDefault="003B7B3E">
      <w:pPr>
        <w:autoSpaceDE w:val="0"/>
        <w:autoSpaceDN w:val="0"/>
        <w:adjustRightInd w:val="0"/>
        <w:spacing w:line="360" w:lineRule="auto"/>
        <w:ind w:firstLine="488"/>
        <w:jc w:val="center"/>
        <w:rPr>
          <w:rFonts w:ascii="Arial" w:hAnsi="Arial" w:cs="Arial"/>
          <w:b/>
          <w:bCs/>
          <w:sz w:val="24"/>
          <w:szCs w:val="22"/>
        </w:rPr>
      </w:pPr>
    </w:p>
    <w:p w:rsidR="003B7B3E" w:rsidRDefault="00BF5780">
      <w:pPr>
        <w:autoSpaceDE w:val="0"/>
        <w:autoSpaceDN w:val="0"/>
        <w:adjustRightInd w:val="0"/>
        <w:spacing w:line="360" w:lineRule="auto"/>
        <w:ind w:firstLine="488"/>
        <w:jc w:val="center"/>
        <w:rPr>
          <w:rFonts w:ascii="Arial" w:hAnsi="Arial" w:cs="Arial"/>
          <w:b/>
          <w:bCs/>
          <w:sz w:val="22"/>
          <w:szCs w:val="22"/>
        </w:rPr>
      </w:pPr>
      <w:r>
        <w:rPr>
          <w:rFonts w:ascii="Arial" w:hAnsi="Arial" w:cs="Arial"/>
          <w:b/>
          <w:bCs/>
          <w:sz w:val="22"/>
          <w:szCs w:val="22"/>
        </w:rPr>
        <w:t>План расследования</w:t>
      </w:r>
    </w:p>
    <w:p w:rsidR="003B7B3E" w:rsidRDefault="00BF5780">
      <w:pPr>
        <w:autoSpaceDE w:val="0"/>
        <w:autoSpaceDN w:val="0"/>
        <w:adjustRightInd w:val="0"/>
        <w:spacing w:line="360" w:lineRule="auto"/>
        <w:ind w:firstLine="488"/>
        <w:jc w:val="center"/>
        <w:rPr>
          <w:rFonts w:ascii="Arial" w:hAnsi="Arial" w:cs="Arial"/>
          <w:b/>
          <w:bCs/>
          <w:sz w:val="22"/>
          <w:szCs w:val="22"/>
        </w:rPr>
      </w:pPr>
      <w:r>
        <w:rPr>
          <w:rFonts w:ascii="Arial" w:hAnsi="Arial" w:cs="Arial"/>
          <w:b/>
          <w:bCs/>
          <w:sz w:val="22"/>
          <w:szCs w:val="22"/>
        </w:rPr>
        <w:t xml:space="preserve"> по уголовному делу №  </w:t>
      </w:r>
      <w:r>
        <w:rPr>
          <w:rFonts w:ascii="Arial" w:hAnsi="Arial" w:cs="Arial"/>
          <w:sz w:val="22"/>
          <w:szCs w:val="22"/>
        </w:rPr>
        <w:t>_</w:t>
      </w:r>
      <w:r>
        <w:rPr>
          <w:rFonts w:ascii="Arial" w:hAnsi="Arial" w:cs="Arial"/>
          <w:i/>
          <w:iCs/>
          <w:sz w:val="22"/>
          <w:szCs w:val="22"/>
          <w:u w:val="single"/>
        </w:rPr>
        <w:t>3501</w:t>
      </w:r>
      <w:r>
        <w:rPr>
          <w:rFonts w:ascii="Arial" w:hAnsi="Arial" w:cs="Arial"/>
          <w:sz w:val="22"/>
          <w:szCs w:val="22"/>
        </w:rPr>
        <w:t>__</w:t>
      </w:r>
      <w:r>
        <w:rPr>
          <w:rFonts w:ascii="Arial" w:hAnsi="Arial" w:cs="Arial"/>
          <w:b/>
          <w:bCs/>
          <w:sz w:val="22"/>
          <w:szCs w:val="22"/>
        </w:rPr>
        <w:t xml:space="preserve"> по обвинению </w:t>
      </w:r>
      <w:r>
        <w:rPr>
          <w:rFonts w:ascii="Arial" w:hAnsi="Arial" w:cs="Arial"/>
          <w:i/>
          <w:iCs/>
          <w:sz w:val="22"/>
          <w:szCs w:val="22"/>
          <w:u w:val="single"/>
        </w:rPr>
        <w:t xml:space="preserve">   в умышленном убийстве__</w:t>
      </w:r>
      <w:r>
        <w:rPr>
          <w:rFonts w:ascii="Arial" w:hAnsi="Arial" w:cs="Arial"/>
          <w:b/>
          <w:bCs/>
          <w:sz w:val="22"/>
          <w:szCs w:val="22"/>
        </w:rPr>
        <w:t xml:space="preserve"> </w:t>
      </w:r>
    </w:p>
    <w:p w:rsidR="003B7B3E" w:rsidRDefault="00BF5780">
      <w:pPr>
        <w:autoSpaceDE w:val="0"/>
        <w:autoSpaceDN w:val="0"/>
        <w:adjustRightInd w:val="0"/>
        <w:spacing w:line="360" w:lineRule="auto"/>
        <w:ind w:firstLine="488"/>
        <w:jc w:val="center"/>
        <w:rPr>
          <w:rFonts w:ascii="Arial" w:hAnsi="Arial" w:cs="Arial"/>
          <w:b/>
          <w:bCs/>
          <w:sz w:val="22"/>
          <w:szCs w:val="22"/>
        </w:rPr>
      </w:pPr>
      <w:r>
        <w:rPr>
          <w:rFonts w:ascii="Arial" w:hAnsi="Arial" w:cs="Arial"/>
          <w:b/>
          <w:bCs/>
          <w:sz w:val="22"/>
          <w:szCs w:val="22"/>
        </w:rPr>
        <w:t xml:space="preserve">по статье </w:t>
      </w:r>
      <w:r>
        <w:rPr>
          <w:rFonts w:ascii="Arial" w:hAnsi="Arial" w:cs="Arial"/>
          <w:i/>
          <w:iCs/>
          <w:sz w:val="22"/>
          <w:szCs w:val="22"/>
          <w:u w:val="single"/>
        </w:rPr>
        <w:t xml:space="preserve">105    </w:t>
      </w:r>
      <w:r>
        <w:rPr>
          <w:rFonts w:ascii="Arial" w:hAnsi="Arial" w:cs="Arial"/>
          <w:b/>
          <w:bCs/>
          <w:sz w:val="22"/>
          <w:szCs w:val="22"/>
        </w:rPr>
        <w:t>УК РФ</w:t>
      </w:r>
    </w:p>
    <w:p w:rsidR="003B7B3E" w:rsidRDefault="003B7B3E">
      <w:pPr>
        <w:autoSpaceDE w:val="0"/>
        <w:autoSpaceDN w:val="0"/>
        <w:adjustRightInd w:val="0"/>
        <w:spacing w:line="360" w:lineRule="auto"/>
        <w:ind w:firstLine="488"/>
        <w:jc w:val="center"/>
        <w:rPr>
          <w:rFonts w:ascii="Arial" w:hAnsi="Arial" w:cs="Arial"/>
          <w:sz w:val="28"/>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3394"/>
        <w:gridCol w:w="1473"/>
        <w:gridCol w:w="1460"/>
        <w:gridCol w:w="1559"/>
      </w:tblGrid>
      <w:tr w:rsidR="003B7B3E">
        <w:tc>
          <w:tcPr>
            <w:tcW w:w="2463" w:type="dxa"/>
          </w:tcPr>
          <w:p w:rsidR="003B7B3E" w:rsidRDefault="00BF5780">
            <w:pPr>
              <w:autoSpaceDE w:val="0"/>
              <w:autoSpaceDN w:val="0"/>
              <w:adjustRightInd w:val="0"/>
              <w:spacing w:line="360" w:lineRule="auto"/>
              <w:ind w:right="-104"/>
              <w:jc w:val="center"/>
              <w:rPr>
                <w:rFonts w:ascii="Arial" w:hAnsi="Arial"/>
              </w:rPr>
            </w:pPr>
            <w:r>
              <w:rPr>
                <w:rFonts w:ascii="Arial" w:hAnsi="Arial"/>
              </w:rPr>
              <w:t>Следственные версии</w:t>
            </w:r>
          </w:p>
        </w:tc>
        <w:tc>
          <w:tcPr>
            <w:tcW w:w="3394" w:type="dxa"/>
          </w:tcPr>
          <w:p w:rsidR="003B7B3E" w:rsidRDefault="00BF5780">
            <w:pPr>
              <w:autoSpaceDE w:val="0"/>
              <w:autoSpaceDN w:val="0"/>
              <w:adjustRightInd w:val="0"/>
              <w:spacing w:line="360" w:lineRule="auto"/>
              <w:ind w:right="-44"/>
              <w:jc w:val="center"/>
              <w:rPr>
                <w:rFonts w:ascii="Arial" w:hAnsi="Arial"/>
              </w:rPr>
            </w:pPr>
            <w:r>
              <w:rPr>
                <w:rFonts w:ascii="Arial" w:hAnsi="Arial"/>
              </w:rPr>
              <w:t>Следственные действия и другие мероприятия, подлежащие проведению (по каждой версии)</w:t>
            </w:r>
          </w:p>
        </w:tc>
        <w:tc>
          <w:tcPr>
            <w:tcW w:w="1473" w:type="dxa"/>
          </w:tcPr>
          <w:p w:rsidR="003B7B3E" w:rsidRDefault="00BF5780">
            <w:pPr>
              <w:pStyle w:val="a6"/>
              <w:autoSpaceDE w:val="0"/>
              <w:autoSpaceDN w:val="0"/>
              <w:adjustRightInd w:val="0"/>
              <w:spacing w:line="360" w:lineRule="auto"/>
              <w:jc w:val="center"/>
              <w:rPr>
                <w:rFonts w:ascii="Arial" w:hAnsi="Arial"/>
              </w:rPr>
            </w:pPr>
            <w:r>
              <w:rPr>
                <w:rFonts w:ascii="Arial" w:hAnsi="Arial"/>
              </w:rPr>
              <w:t>Сроки проведения</w:t>
            </w:r>
          </w:p>
        </w:tc>
        <w:tc>
          <w:tcPr>
            <w:tcW w:w="1460" w:type="dxa"/>
          </w:tcPr>
          <w:p w:rsidR="003B7B3E" w:rsidRDefault="00BF5780">
            <w:pPr>
              <w:autoSpaceDE w:val="0"/>
              <w:autoSpaceDN w:val="0"/>
              <w:adjustRightInd w:val="0"/>
              <w:spacing w:line="360" w:lineRule="auto"/>
              <w:jc w:val="center"/>
              <w:rPr>
                <w:rFonts w:ascii="Arial" w:hAnsi="Arial"/>
              </w:rPr>
            </w:pPr>
            <w:r>
              <w:rPr>
                <w:rFonts w:ascii="Arial" w:hAnsi="Arial"/>
              </w:rPr>
              <w:t>Исполнители</w:t>
            </w:r>
          </w:p>
          <w:p w:rsidR="003B7B3E" w:rsidRDefault="00BF5780">
            <w:pPr>
              <w:autoSpaceDE w:val="0"/>
              <w:autoSpaceDN w:val="0"/>
              <w:adjustRightInd w:val="0"/>
              <w:spacing w:line="360" w:lineRule="auto"/>
              <w:jc w:val="center"/>
              <w:rPr>
                <w:rFonts w:ascii="Arial" w:hAnsi="Arial"/>
              </w:rPr>
            </w:pPr>
            <w:r>
              <w:rPr>
                <w:rFonts w:ascii="Arial" w:hAnsi="Arial"/>
              </w:rPr>
              <w:t>Ф.И.О.</w:t>
            </w:r>
          </w:p>
        </w:tc>
        <w:tc>
          <w:tcPr>
            <w:tcW w:w="1559" w:type="dxa"/>
          </w:tcPr>
          <w:p w:rsidR="003B7B3E" w:rsidRDefault="00BF5780">
            <w:pPr>
              <w:autoSpaceDE w:val="0"/>
              <w:autoSpaceDN w:val="0"/>
              <w:adjustRightInd w:val="0"/>
              <w:spacing w:line="360" w:lineRule="auto"/>
              <w:jc w:val="center"/>
              <w:rPr>
                <w:rFonts w:ascii="Arial" w:hAnsi="Arial"/>
              </w:rPr>
            </w:pPr>
            <w:r>
              <w:rPr>
                <w:rFonts w:ascii="Arial" w:hAnsi="Arial"/>
              </w:rPr>
              <w:t>Отметка об исполнении</w:t>
            </w:r>
          </w:p>
        </w:tc>
      </w:tr>
      <w:tr w:rsidR="003B7B3E">
        <w:tc>
          <w:tcPr>
            <w:tcW w:w="2463" w:type="dxa"/>
          </w:tcPr>
          <w:p w:rsidR="003B7B3E" w:rsidRDefault="00BF5780">
            <w:pPr>
              <w:pStyle w:val="22"/>
              <w:spacing w:line="360" w:lineRule="auto"/>
              <w:ind w:right="-104"/>
              <w:rPr>
                <w:rFonts w:ascii="Comic Sans MS" w:hAnsi="Comic Sans MS"/>
                <w:sz w:val="18"/>
              </w:rPr>
            </w:pPr>
            <w:r>
              <w:rPr>
                <w:rFonts w:ascii="Comic Sans MS" w:hAnsi="Comic Sans MS"/>
                <w:sz w:val="18"/>
              </w:rPr>
              <w:t>Общая версия – имело место убийство</w:t>
            </w:r>
          </w:p>
        </w:tc>
        <w:tc>
          <w:tcPr>
            <w:tcW w:w="3394" w:type="dxa"/>
          </w:tcPr>
          <w:p w:rsidR="003B7B3E" w:rsidRDefault="00BF5780">
            <w:pPr>
              <w:autoSpaceDE w:val="0"/>
              <w:autoSpaceDN w:val="0"/>
              <w:adjustRightInd w:val="0"/>
              <w:spacing w:line="360" w:lineRule="auto"/>
              <w:ind w:right="-44"/>
              <w:rPr>
                <w:rFonts w:ascii="Comic Sans MS" w:hAnsi="Comic Sans MS"/>
                <w:i/>
                <w:iCs/>
                <w:sz w:val="18"/>
              </w:rPr>
            </w:pPr>
            <w:r>
              <w:rPr>
                <w:rFonts w:ascii="Comic Sans MS" w:hAnsi="Comic Sans MS"/>
                <w:i/>
                <w:iCs/>
                <w:sz w:val="18"/>
              </w:rPr>
              <w:t>1) Осмотр места обнаружения трупа</w:t>
            </w:r>
          </w:p>
          <w:p w:rsidR="003B7B3E" w:rsidRDefault="00BF5780">
            <w:pPr>
              <w:autoSpaceDE w:val="0"/>
              <w:autoSpaceDN w:val="0"/>
              <w:adjustRightInd w:val="0"/>
              <w:spacing w:line="360" w:lineRule="auto"/>
              <w:ind w:right="-44"/>
              <w:rPr>
                <w:rFonts w:ascii="Comic Sans MS" w:hAnsi="Comic Sans MS"/>
                <w:i/>
                <w:iCs/>
                <w:sz w:val="18"/>
              </w:rPr>
            </w:pPr>
            <w:r>
              <w:rPr>
                <w:rFonts w:ascii="Comic Sans MS" w:hAnsi="Comic Sans MS"/>
                <w:i/>
                <w:iCs/>
                <w:sz w:val="18"/>
              </w:rPr>
              <w:t>2) Допрос Петренко, Стоцкого, Шишкова, Ионовой</w:t>
            </w:r>
          </w:p>
        </w:tc>
        <w:tc>
          <w:tcPr>
            <w:tcW w:w="1473" w:type="dxa"/>
          </w:tcPr>
          <w:p w:rsidR="003B7B3E" w:rsidRDefault="00BF5780">
            <w:pPr>
              <w:pStyle w:val="ad"/>
              <w:ind w:left="-66" w:right="-28"/>
              <w:jc w:val="left"/>
              <w:rPr>
                <w:i w:val="0"/>
                <w:iCs w:val="0"/>
              </w:rPr>
            </w:pPr>
            <w:r>
              <w:t>21сентября 199… г.</w:t>
            </w:r>
          </w:p>
        </w:tc>
        <w:tc>
          <w:tcPr>
            <w:tcW w:w="1460" w:type="dxa"/>
          </w:tcPr>
          <w:p w:rsidR="003B7B3E" w:rsidRDefault="003B7B3E">
            <w:pPr>
              <w:autoSpaceDE w:val="0"/>
              <w:autoSpaceDN w:val="0"/>
              <w:adjustRightInd w:val="0"/>
              <w:spacing w:line="360" w:lineRule="auto"/>
              <w:jc w:val="center"/>
              <w:rPr>
                <w:rFonts w:ascii="Comic Sans MS" w:hAnsi="Comic Sans MS"/>
                <w:i/>
                <w:iCs/>
                <w:sz w:val="18"/>
              </w:rPr>
            </w:pPr>
          </w:p>
        </w:tc>
        <w:tc>
          <w:tcPr>
            <w:tcW w:w="1559" w:type="dxa"/>
          </w:tcPr>
          <w:p w:rsidR="003B7B3E" w:rsidRDefault="00BF5780">
            <w:pPr>
              <w:autoSpaceDE w:val="0"/>
              <w:autoSpaceDN w:val="0"/>
              <w:adjustRightInd w:val="0"/>
              <w:spacing w:line="360" w:lineRule="auto"/>
              <w:rPr>
                <w:rFonts w:ascii="Comic Sans MS" w:hAnsi="Comic Sans MS"/>
                <w:i/>
                <w:iCs/>
                <w:sz w:val="18"/>
              </w:rPr>
            </w:pPr>
            <w:r>
              <w:rPr>
                <w:rFonts w:ascii="Comic Sans MS" w:hAnsi="Comic Sans MS"/>
                <w:i/>
                <w:iCs/>
                <w:sz w:val="18"/>
              </w:rPr>
              <w:t>исполнено 21.09.</w:t>
            </w:r>
          </w:p>
        </w:tc>
      </w:tr>
      <w:tr w:rsidR="003B7B3E">
        <w:tc>
          <w:tcPr>
            <w:tcW w:w="2463" w:type="dxa"/>
          </w:tcPr>
          <w:p w:rsidR="003B7B3E" w:rsidRDefault="00BF5780">
            <w:pPr>
              <w:pStyle w:val="22"/>
              <w:spacing w:line="360" w:lineRule="auto"/>
              <w:ind w:right="-104"/>
              <w:rPr>
                <w:rFonts w:ascii="Comic Sans MS" w:hAnsi="Comic Sans MS"/>
                <w:sz w:val="18"/>
              </w:rPr>
            </w:pPr>
            <w:r>
              <w:rPr>
                <w:rFonts w:ascii="Comic Sans MS" w:hAnsi="Comic Sans MS"/>
                <w:sz w:val="18"/>
              </w:rPr>
              <w:t xml:space="preserve">Мотив убийства – </w:t>
            </w:r>
          </w:p>
          <w:p w:rsidR="003B7B3E" w:rsidRDefault="00BF5780">
            <w:pPr>
              <w:pStyle w:val="22"/>
              <w:spacing w:line="360" w:lineRule="auto"/>
              <w:ind w:right="-104"/>
              <w:rPr>
                <w:rFonts w:ascii="Comic Sans MS" w:hAnsi="Comic Sans MS"/>
                <w:sz w:val="18"/>
              </w:rPr>
            </w:pPr>
            <w:r>
              <w:rPr>
                <w:rFonts w:ascii="Comic Sans MS" w:hAnsi="Comic Sans MS"/>
                <w:sz w:val="18"/>
              </w:rPr>
              <w:t>1) корыстная заинтересованность;</w:t>
            </w:r>
          </w:p>
          <w:p w:rsidR="003B7B3E" w:rsidRDefault="00BF5780">
            <w:pPr>
              <w:pStyle w:val="22"/>
              <w:spacing w:line="360" w:lineRule="auto"/>
              <w:ind w:right="-104"/>
              <w:rPr>
                <w:rFonts w:ascii="Comic Sans MS" w:hAnsi="Comic Sans MS"/>
                <w:sz w:val="18"/>
              </w:rPr>
            </w:pPr>
            <w:r>
              <w:rPr>
                <w:rFonts w:ascii="Comic Sans MS" w:hAnsi="Comic Sans MS"/>
                <w:sz w:val="18"/>
              </w:rPr>
              <w:t>2) убийство в ссоре.</w:t>
            </w:r>
          </w:p>
        </w:tc>
        <w:tc>
          <w:tcPr>
            <w:tcW w:w="3394" w:type="dxa"/>
          </w:tcPr>
          <w:p w:rsidR="003B7B3E" w:rsidRDefault="00BF5780" w:rsidP="00BF5780">
            <w:pPr>
              <w:numPr>
                <w:ilvl w:val="0"/>
                <w:numId w:val="13"/>
              </w:numPr>
              <w:autoSpaceDE w:val="0"/>
              <w:autoSpaceDN w:val="0"/>
              <w:adjustRightInd w:val="0"/>
              <w:ind w:right="-45"/>
              <w:rPr>
                <w:rFonts w:ascii="Comic Sans MS" w:hAnsi="Comic Sans MS"/>
                <w:i/>
                <w:iCs/>
                <w:sz w:val="18"/>
              </w:rPr>
            </w:pPr>
            <w:r>
              <w:rPr>
                <w:rFonts w:ascii="Comic Sans MS" w:hAnsi="Comic Sans MS"/>
                <w:i/>
                <w:iCs/>
                <w:sz w:val="18"/>
              </w:rPr>
              <w:t>Опрос соседей</w:t>
            </w:r>
          </w:p>
          <w:p w:rsidR="003B7B3E" w:rsidRDefault="00BF5780" w:rsidP="00BF5780">
            <w:pPr>
              <w:numPr>
                <w:ilvl w:val="0"/>
                <w:numId w:val="13"/>
              </w:numPr>
              <w:autoSpaceDE w:val="0"/>
              <w:autoSpaceDN w:val="0"/>
              <w:adjustRightInd w:val="0"/>
              <w:ind w:right="-45"/>
              <w:rPr>
                <w:rFonts w:ascii="Comic Sans MS" w:hAnsi="Comic Sans MS"/>
                <w:i/>
                <w:iCs/>
                <w:sz w:val="18"/>
              </w:rPr>
            </w:pPr>
            <w:r>
              <w:rPr>
                <w:rFonts w:ascii="Comic Sans MS" w:hAnsi="Comic Sans MS"/>
                <w:i/>
                <w:iCs/>
                <w:sz w:val="18"/>
              </w:rPr>
              <w:t xml:space="preserve">Допрос Ионовой </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 xml:space="preserve">Выяснить: </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а) не враждовал ли убитый с кем-либо?</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б) не высказывал ли угроз в чей-либо адрес?</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в) не опасался ли мести?</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г) каковы были его образ жизни и поведение?</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д) где находилась и чем была занята гр-ка Ионова в предполагаемое время убийства?</w:t>
            </w:r>
          </w:p>
          <w:p w:rsidR="003B7B3E" w:rsidRDefault="00BF5780">
            <w:pPr>
              <w:autoSpaceDE w:val="0"/>
              <w:autoSpaceDN w:val="0"/>
              <w:adjustRightInd w:val="0"/>
              <w:ind w:right="-45"/>
              <w:rPr>
                <w:rFonts w:ascii="Comic Sans MS" w:hAnsi="Comic Sans MS"/>
                <w:i/>
                <w:iCs/>
                <w:sz w:val="18"/>
              </w:rPr>
            </w:pPr>
            <w:r>
              <w:rPr>
                <w:rFonts w:ascii="Comic Sans MS" w:hAnsi="Comic Sans MS"/>
                <w:i/>
                <w:iCs/>
                <w:sz w:val="18"/>
              </w:rPr>
              <w:t>е) установить связи погибшего, Ионовой</w:t>
            </w:r>
          </w:p>
        </w:tc>
        <w:tc>
          <w:tcPr>
            <w:tcW w:w="1473" w:type="dxa"/>
          </w:tcPr>
          <w:p w:rsidR="003B7B3E" w:rsidRDefault="00BF5780">
            <w:pPr>
              <w:autoSpaceDE w:val="0"/>
              <w:autoSpaceDN w:val="0"/>
              <w:adjustRightInd w:val="0"/>
              <w:ind w:left="-31" w:right="-27"/>
              <w:rPr>
                <w:rFonts w:ascii="Comic Sans MS" w:hAnsi="Comic Sans MS"/>
                <w:i/>
                <w:iCs/>
                <w:sz w:val="18"/>
              </w:rPr>
            </w:pPr>
            <w:r>
              <w:rPr>
                <w:rFonts w:ascii="Comic Sans MS" w:hAnsi="Comic Sans MS"/>
                <w:i/>
                <w:iCs/>
                <w:sz w:val="18"/>
              </w:rPr>
              <w:t>21 сентября 199… г.</w:t>
            </w:r>
          </w:p>
        </w:tc>
        <w:tc>
          <w:tcPr>
            <w:tcW w:w="1460" w:type="dxa"/>
          </w:tcPr>
          <w:p w:rsidR="003B7B3E" w:rsidRDefault="003B7B3E">
            <w:pPr>
              <w:pStyle w:val="22"/>
              <w:spacing w:line="360" w:lineRule="auto"/>
              <w:ind w:right="-104"/>
              <w:rPr>
                <w:rFonts w:ascii="Comic Sans MS" w:hAnsi="Comic Sans MS"/>
                <w:sz w:val="18"/>
              </w:rPr>
            </w:pPr>
          </w:p>
        </w:tc>
        <w:tc>
          <w:tcPr>
            <w:tcW w:w="1559" w:type="dxa"/>
          </w:tcPr>
          <w:p w:rsidR="003B7B3E" w:rsidRDefault="00BF5780" w:rsidP="00BF5780">
            <w:pPr>
              <w:numPr>
                <w:ilvl w:val="0"/>
                <w:numId w:val="14"/>
              </w:numPr>
              <w:tabs>
                <w:tab w:val="clear" w:pos="720"/>
                <w:tab w:val="num" w:pos="175"/>
              </w:tabs>
              <w:autoSpaceDE w:val="0"/>
              <w:autoSpaceDN w:val="0"/>
              <w:adjustRightInd w:val="0"/>
              <w:spacing w:line="360" w:lineRule="auto"/>
              <w:ind w:left="33" w:right="-44" w:hanging="141"/>
              <w:rPr>
                <w:rFonts w:ascii="Comic Sans MS" w:hAnsi="Comic Sans MS"/>
                <w:i/>
                <w:iCs/>
                <w:sz w:val="18"/>
              </w:rPr>
            </w:pPr>
            <w:r>
              <w:rPr>
                <w:rFonts w:ascii="Comic Sans MS" w:hAnsi="Comic Sans MS"/>
                <w:i/>
                <w:iCs/>
                <w:sz w:val="18"/>
              </w:rPr>
              <w:t>исполнено 21.09.</w:t>
            </w:r>
          </w:p>
          <w:p w:rsidR="003B7B3E" w:rsidRDefault="00BF5780" w:rsidP="00BF5780">
            <w:pPr>
              <w:numPr>
                <w:ilvl w:val="0"/>
                <w:numId w:val="14"/>
              </w:numPr>
              <w:tabs>
                <w:tab w:val="clear" w:pos="720"/>
                <w:tab w:val="num" w:pos="175"/>
              </w:tabs>
              <w:autoSpaceDE w:val="0"/>
              <w:autoSpaceDN w:val="0"/>
              <w:adjustRightInd w:val="0"/>
              <w:spacing w:line="360" w:lineRule="auto"/>
              <w:ind w:left="33" w:right="-44" w:hanging="141"/>
              <w:rPr>
                <w:rFonts w:ascii="Comic Sans MS" w:hAnsi="Comic Sans MS"/>
                <w:i/>
                <w:iCs/>
                <w:sz w:val="18"/>
              </w:rPr>
            </w:pPr>
            <w:r>
              <w:rPr>
                <w:rFonts w:ascii="Comic Sans MS" w:hAnsi="Comic Sans MS"/>
                <w:i/>
                <w:iCs/>
                <w:sz w:val="18"/>
              </w:rPr>
              <w:t xml:space="preserve">исполнено 21.09. </w:t>
            </w:r>
          </w:p>
        </w:tc>
      </w:tr>
      <w:tr w:rsidR="003B7B3E">
        <w:tc>
          <w:tcPr>
            <w:tcW w:w="2463" w:type="dxa"/>
          </w:tcPr>
          <w:p w:rsidR="003B7B3E" w:rsidRDefault="00BF5780">
            <w:pPr>
              <w:pStyle w:val="22"/>
              <w:spacing w:line="360" w:lineRule="auto"/>
              <w:ind w:right="-104"/>
              <w:rPr>
                <w:rFonts w:ascii="Comic Sans MS" w:hAnsi="Comic Sans MS"/>
                <w:sz w:val="18"/>
              </w:rPr>
            </w:pPr>
            <w:r>
              <w:rPr>
                <w:rFonts w:ascii="Comic Sans MS" w:hAnsi="Comic Sans MS"/>
                <w:sz w:val="18"/>
              </w:rPr>
              <w:t>Место убийства -</w:t>
            </w:r>
          </w:p>
          <w:p w:rsidR="003B7B3E" w:rsidRDefault="00BF5780">
            <w:pPr>
              <w:pStyle w:val="22"/>
              <w:spacing w:line="360" w:lineRule="auto"/>
              <w:ind w:right="-104"/>
              <w:rPr>
                <w:rFonts w:ascii="Comic Sans MS" w:hAnsi="Comic Sans MS"/>
                <w:sz w:val="18"/>
              </w:rPr>
            </w:pPr>
            <w:r>
              <w:rPr>
                <w:rFonts w:ascii="Comic Sans MS" w:hAnsi="Comic Sans MS"/>
                <w:sz w:val="18"/>
              </w:rPr>
              <w:t>1) квартира Ионовой;</w:t>
            </w:r>
          </w:p>
          <w:p w:rsidR="003B7B3E" w:rsidRDefault="00BF5780">
            <w:pPr>
              <w:pStyle w:val="22"/>
              <w:spacing w:line="360" w:lineRule="auto"/>
              <w:ind w:right="-104"/>
              <w:rPr>
                <w:rFonts w:ascii="Comic Sans MS" w:hAnsi="Comic Sans MS"/>
                <w:sz w:val="18"/>
              </w:rPr>
            </w:pPr>
            <w:r>
              <w:rPr>
                <w:rFonts w:ascii="Comic Sans MS" w:hAnsi="Comic Sans MS"/>
                <w:sz w:val="18"/>
              </w:rPr>
              <w:t>2) иное место</w:t>
            </w:r>
          </w:p>
        </w:tc>
        <w:tc>
          <w:tcPr>
            <w:tcW w:w="3394" w:type="dxa"/>
          </w:tcPr>
          <w:p w:rsidR="003B7B3E" w:rsidRDefault="00BF5780">
            <w:pPr>
              <w:autoSpaceDE w:val="0"/>
              <w:autoSpaceDN w:val="0"/>
              <w:adjustRightInd w:val="0"/>
              <w:spacing w:line="360" w:lineRule="auto"/>
              <w:ind w:right="-44"/>
              <w:rPr>
                <w:rFonts w:ascii="Comic Sans MS" w:hAnsi="Comic Sans MS"/>
                <w:i/>
                <w:iCs/>
                <w:sz w:val="18"/>
              </w:rPr>
            </w:pPr>
            <w:r>
              <w:rPr>
                <w:rFonts w:ascii="Comic Sans MS" w:hAnsi="Comic Sans MS"/>
                <w:i/>
                <w:iCs/>
                <w:sz w:val="18"/>
              </w:rPr>
              <w:t>1) Допрос  Стоцкого, Шишкова, Ионовой;</w:t>
            </w:r>
          </w:p>
          <w:p w:rsidR="003B7B3E" w:rsidRDefault="00BF5780">
            <w:pPr>
              <w:autoSpaceDE w:val="0"/>
              <w:autoSpaceDN w:val="0"/>
              <w:adjustRightInd w:val="0"/>
              <w:spacing w:line="360" w:lineRule="auto"/>
              <w:ind w:right="-44"/>
              <w:rPr>
                <w:rFonts w:ascii="Comic Sans MS" w:hAnsi="Comic Sans MS"/>
                <w:i/>
                <w:iCs/>
                <w:sz w:val="18"/>
              </w:rPr>
            </w:pPr>
            <w:r>
              <w:rPr>
                <w:rFonts w:ascii="Comic Sans MS" w:hAnsi="Comic Sans MS"/>
                <w:i/>
                <w:iCs/>
                <w:sz w:val="18"/>
              </w:rPr>
              <w:t>2) Обыск квартиры Ионовой (при наличии санкции).</w:t>
            </w:r>
          </w:p>
        </w:tc>
        <w:tc>
          <w:tcPr>
            <w:tcW w:w="1473" w:type="dxa"/>
          </w:tcPr>
          <w:p w:rsidR="003B7B3E" w:rsidRDefault="00BF5780">
            <w:pPr>
              <w:autoSpaceDE w:val="0"/>
              <w:autoSpaceDN w:val="0"/>
              <w:adjustRightInd w:val="0"/>
              <w:ind w:left="-31" w:right="-27"/>
              <w:rPr>
                <w:rFonts w:ascii="Comic Sans MS" w:hAnsi="Comic Sans MS"/>
                <w:sz w:val="18"/>
              </w:rPr>
            </w:pPr>
            <w:r>
              <w:rPr>
                <w:rFonts w:ascii="Comic Sans MS" w:hAnsi="Comic Sans MS"/>
                <w:i/>
                <w:iCs/>
                <w:sz w:val="18"/>
              </w:rPr>
              <w:t>21-22 сентября 199… г.</w:t>
            </w:r>
          </w:p>
        </w:tc>
        <w:tc>
          <w:tcPr>
            <w:tcW w:w="1460" w:type="dxa"/>
          </w:tcPr>
          <w:p w:rsidR="003B7B3E" w:rsidRDefault="003B7B3E">
            <w:pPr>
              <w:autoSpaceDE w:val="0"/>
              <w:autoSpaceDN w:val="0"/>
              <w:adjustRightInd w:val="0"/>
              <w:spacing w:line="360" w:lineRule="auto"/>
              <w:jc w:val="center"/>
              <w:rPr>
                <w:rFonts w:ascii="Comic Sans MS" w:hAnsi="Comic Sans MS"/>
                <w:i/>
                <w:iCs/>
                <w:sz w:val="18"/>
              </w:rPr>
            </w:pPr>
          </w:p>
        </w:tc>
        <w:tc>
          <w:tcPr>
            <w:tcW w:w="1559" w:type="dxa"/>
          </w:tcPr>
          <w:p w:rsidR="003B7B3E" w:rsidRDefault="00BF5780">
            <w:pPr>
              <w:autoSpaceDE w:val="0"/>
              <w:autoSpaceDN w:val="0"/>
              <w:adjustRightInd w:val="0"/>
              <w:spacing w:line="360" w:lineRule="auto"/>
              <w:rPr>
                <w:rFonts w:ascii="Comic Sans MS" w:hAnsi="Comic Sans MS"/>
                <w:i/>
                <w:iCs/>
                <w:sz w:val="18"/>
              </w:rPr>
            </w:pPr>
            <w:r>
              <w:rPr>
                <w:rFonts w:ascii="Comic Sans MS" w:hAnsi="Comic Sans MS"/>
                <w:i/>
                <w:iCs/>
                <w:sz w:val="18"/>
              </w:rPr>
              <w:t>1)исполнено 21.09.</w:t>
            </w:r>
          </w:p>
          <w:p w:rsidR="003B7B3E" w:rsidRDefault="00BF5780">
            <w:pPr>
              <w:autoSpaceDE w:val="0"/>
              <w:autoSpaceDN w:val="0"/>
              <w:adjustRightInd w:val="0"/>
              <w:spacing w:line="360" w:lineRule="auto"/>
              <w:rPr>
                <w:rFonts w:ascii="Comic Sans MS" w:hAnsi="Comic Sans MS"/>
                <w:i/>
                <w:iCs/>
                <w:sz w:val="18"/>
              </w:rPr>
            </w:pPr>
            <w:r>
              <w:rPr>
                <w:rFonts w:ascii="Comic Sans MS" w:hAnsi="Comic Sans MS"/>
                <w:i/>
                <w:iCs/>
                <w:sz w:val="18"/>
              </w:rPr>
              <w:t>2)исполнено 22.09.</w:t>
            </w:r>
          </w:p>
        </w:tc>
      </w:tr>
    </w:tbl>
    <w:p w:rsidR="003B7B3E" w:rsidRDefault="003B7B3E">
      <w:pPr>
        <w:autoSpaceDE w:val="0"/>
        <w:autoSpaceDN w:val="0"/>
        <w:adjustRightInd w:val="0"/>
        <w:spacing w:line="360" w:lineRule="auto"/>
        <w:ind w:firstLine="485"/>
        <w:jc w:val="center"/>
        <w:rPr>
          <w:rFonts w:ascii="Arial" w:hAnsi="Arial"/>
          <w:sz w:val="22"/>
        </w:rPr>
      </w:pPr>
    </w:p>
    <w:p w:rsidR="003B7B3E" w:rsidRDefault="00BF5780">
      <w:pPr>
        <w:autoSpaceDE w:val="0"/>
        <w:autoSpaceDN w:val="0"/>
        <w:adjustRightInd w:val="0"/>
        <w:spacing w:line="360" w:lineRule="auto"/>
        <w:ind w:firstLine="488"/>
        <w:rPr>
          <w:rFonts w:ascii="Arial" w:hAnsi="Arial"/>
          <w:sz w:val="22"/>
        </w:rPr>
      </w:pPr>
      <w:r>
        <w:rPr>
          <w:rFonts w:ascii="Arial" w:hAnsi="Arial"/>
          <w:sz w:val="22"/>
        </w:rPr>
        <w:t>Старший следователь прокуратуры  Перовского р-на г. _</w:t>
      </w:r>
      <w:r>
        <w:rPr>
          <w:rFonts w:ascii="Arial" w:hAnsi="Arial"/>
          <w:i/>
          <w:iCs/>
          <w:sz w:val="22"/>
          <w:u w:val="single"/>
        </w:rPr>
        <w:t xml:space="preserve"> </w:t>
      </w:r>
      <w:r>
        <w:rPr>
          <w:rFonts w:ascii="Arial" w:hAnsi="Arial" w:cs="Arial"/>
          <w:i/>
          <w:iCs/>
          <w:sz w:val="22"/>
          <w:u w:val="single"/>
        </w:rPr>
        <w:t xml:space="preserve"> Санкт-Петербурга</w:t>
      </w:r>
      <w:r>
        <w:rPr>
          <w:rFonts w:ascii="Arial" w:hAnsi="Arial" w:cs="Arial"/>
          <w:sz w:val="22"/>
        </w:rPr>
        <w:t>__</w:t>
      </w:r>
      <w:r>
        <w:rPr>
          <w:rFonts w:ascii="Arial" w:hAnsi="Arial"/>
          <w:sz w:val="22"/>
        </w:rPr>
        <w:t>_______</w:t>
      </w:r>
    </w:p>
    <w:p w:rsidR="003B7B3E" w:rsidRDefault="003B7B3E">
      <w:pPr>
        <w:autoSpaceDE w:val="0"/>
        <w:autoSpaceDN w:val="0"/>
        <w:adjustRightInd w:val="0"/>
        <w:spacing w:line="360" w:lineRule="auto"/>
        <w:ind w:firstLine="488"/>
        <w:rPr>
          <w:rFonts w:ascii="Arial" w:hAnsi="Arial"/>
          <w:sz w:val="22"/>
        </w:rPr>
      </w:pPr>
    </w:p>
    <w:p w:rsidR="003B7B3E" w:rsidRDefault="003B7B3E">
      <w:pPr>
        <w:autoSpaceDE w:val="0"/>
        <w:autoSpaceDN w:val="0"/>
        <w:adjustRightInd w:val="0"/>
        <w:spacing w:line="360" w:lineRule="auto"/>
        <w:ind w:firstLine="488"/>
        <w:rPr>
          <w:rFonts w:ascii="Arial" w:hAnsi="Arial"/>
          <w:sz w:val="22"/>
        </w:rPr>
      </w:pPr>
    </w:p>
    <w:p w:rsidR="003B7B3E" w:rsidRDefault="00BF5780">
      <w:pPr>
        <w:autoSpaceDE w:val="0"/>
        <w:autoSpaceDN w:val="0"/>
        <w:adjustRightInd w:val="0"/>
        <w:ind w:firstLine="488"/>
        <w:rPr>
          <w:rFonts w:ascii="Arial" w:hAnsi="Arial"/>
          <w:sz w:val="22"/>
        </w:rPr>
      </w:pPr>
      <w:r>
        <w:rPr>
          <w:rFonts w:ascii="Arial" w:hAnsi="Arial"/>
          <w:sz w:val="22"/>
        </w:rPr>
        <w:t>__</w:t>
      </w:r>
      <w:r>
        <w:rPr>
          <w:rFonts w:ascii="Arial" w:hAnsi="Arial"/>
          <w:i/>
          <w:iCs/>
          <w:sz w:val="22"/>
          <w:u w:val="single"/>
        </w:rPr>
        <w:t>Абрамов А.Д.</w:t>
      </w:r>
      <w:r>
        <w:rPr>
          <w:rFonts w:ascii="Arial" w:hAnsi="Arial"/>
          <w:sz w:val="22"/>
        </w:rPr>
        <w:t>___________                     _</w:t>
      </w:r>
      <w:r>
        <w:rPr>
          <w:rFonts w:ascii="Comic Sans MS" w:hAnsi="Comic Sans MS"/>
          <w:i/>
          <w:iCs/>
          <w:u w:val="single"/>
        </w:rPr>
        <w:t xml:space="preserve">        </w:t>
      </w:r>
      <w:r>
        <w:rPr>
          <w:rFonts w:ascii="Comic Sans MS" w:hAnsi="Comic Sans MS"/>
          <w:i/>
          <w:iCs/>
          <w:sz w:val="22"/>
          <w:u w:val="single"/>
        </w:rPr>
        <w:t>Абрамов</w:t>
      </w:r>
      <w:r>
        <w:rPr>
          <w:rFonts w:ascii="Arial" w:hAnsi="Arial"/>
          <w:sz w:val="22"/>
        </w:rPr>
        <w:t>_________</w:t>
      </w:r>
    </w:p>
    <w:p w:rsidR="003B7B3E" w:rsidRDefault="00BF5780">
      <w:pPr>
        <w:spacing w:line="360" w:lineRule="auto"/>
        <w:rPr>
          <w:sz w:val="28"/>
        </w:rPr>
      </w:pPr>
      <w:r>
        <w:rPr>
          <w:rFonts w:ascii="Arial" w:hAnsi="Arial"/>
          <w:sz w:val="22"/>
        </w:rPr>
        <w:t xml:space="preserve">           </w:t>
      </w:r>
      <w:r>
        <w:rPr>
          <w:rFonts w:ascii="Arial" w:hAnsi="Arial"/>
          <w:sz w:val="16"/>
        </w:rPr>
        <w:t xml:space="preserve">                Ф.И.О.                                                                                      подпись</w:t>
      </w:r>
    </w:p>
    <w:p w:rsidR="003B7B3E" w:rsidRDefault="003B7B3E">
      <w:pPr>
        <w:spacing w:line="360" w:lineRule="auto"/>
        <w:ind w:left="633"/>
        <w:jc w:val="both"/>
        <w:rPr>
          <w:spacing w:val="20"/>
          <w:sz w:val="28"/>
        </w:rPr>
        <w:sectPr w:rsidR="003B7B3E">
          <w:footnotePr>
            <w:numRestart w:val="eachPage"/>
          </w:footnotePr>
          <w:pgSz w:w="11906" w:h="16838"/>
          <w:pgMar w:top="567" w:right="425" w:bottom="992" w:left="1559" w:header="720" w:footer="720" w:gutter="0"/>
          <w:cols w:space="720"/>
        </w:sectPr>
      </w:pPr>
    </w:p>
    <w:p w:rsidR="003B7B3E" w:rsidRDefault="00BF5780">
      <w:pPr>
        <w:pStyle w:val="4"/>
      </w:pPr>
      <w:bookmarkStart w:id="32" w:name="_4._План_проведения"/>
      <w:bookmarkEnd w:id="32"/>
      <w:r>
        <w:t>4. План проведения осмотра места происшествия.</w:t>
      </w:r>
    </w:p>
    <w:p w:rsidR="003B7B3E" w:rsidRDefault="003B7B3E">
      <w:pPr>
        <w:spacing w:line="360" w:lineRule="auto"/>
        <w:rPr>
          <w:sz w:val="28"/>
        </w:rPr>
      </w:pPr>
    </w:p>
    <w:p w:rsidR="003B7B3E" w:rsidRDefault="00BF5780">
      <w:pPr>
        <w:autoSpaceDE w:val="0"/>
        <w:autoSpaceDN w:val="0"/>
        <w:adjustRightInd w:val="0"/>
        <w:spacing w:line="360" w:lineRule="auto"/>
        <w:ind w:firstLine="488"/>
        <w:jc w:val="center"/>
        <w:rPr>
          <w:rFonts w:ascii="Arial" w:hAnsi="Arial" w:cs="Arial"/>
          <w:b/>
          <w:bCs/>
          <w:sz w:val="22"/>
          <w:szCs w:val="22"/>
        </w:rPr>
      </w:pPr>
      <w:r>
        <w:rPr>
          <w:rFonts w:ascii="Arial" w:hAnsi="Arial" w:cs="Arial"/>
          <w:b/>
          <w:bCs/>
          <w:sz w:val="22"/>
          <w:szCs w:val="22"/>
        </w:rPr>
        <w:t xml:space="preserve">План </w:t>
      </w:r>
      <w:r>
        <w:rPr>
          <w:rFonts w:ascii="Arial" w:hAnsi="Arial" w:cs="Arial"/>
          <w:b/>
          <w:bCs/>
          <w:sz w:val="22"/>
        </w:rPr>
        <w:t>проведения осмотра места происшествия</w:t>
      </w:r>
      <w:r>
        <w:rPr>
          <w:rFonts w:ascii="Arial" w:hAnsi="Arial" w:cs="Arial"/>
          <w:b/>
          <w:bCs/>
          <w:sz w:val="22"/>
          <w:szCs w:val="22"/>
        </w:rPr>
        <w:t xml:space="preserve">  </w:t>
      </w:r>
    </w:p>
    <w:p w:rsidR="003B7B3E" w:rsidRDefault="00BF5780">
      <w:pPr>
        <w:autoSpaceDE w:val="0"/>
        <w:autoSpaceDN w:val="0"/>
        <w:adjustRightInd w:val="0"/>
        <w:spacing w:line="360" w:lineRule="auto"/>
        <w:ind w:firstLine="488"/>
        <w:jc w:val="center"/>
        <w:rPr>
          <w:rFonts w:ascii="Arial" w:hAnsi="Arial" w:cs="Arial"/>
          <w:sz w:val="22"/>
          <w:szCs w:val="22"/>
        </w:rPr>
      </w:pPr>
      <w:r>
        <w:rPr>
          <w:rFonts w:ascii="Arial" w:hAnsi="Arial" w:cs="Arial"/>
          <w:sz w:val="22"/>
          <w:szCs w:val="22"/>
        </w:rPr>
        <w:t>Дата проведения осмотра  «</w:t>
      </w:r>
      <w:r>
        <w:rPr>
          <w:rFonts w:ascii="Arial" w:hAnsi="Arial" w:cs="Arial"/>
          <w:i/>
          <w:iCs/>
          <w:sz w:val="22"/>
          <w:szCs w:val="22"/>
          <w:u w:val="single"/>
        </w:rPr>
        <w:t>21</w:t>
      </w:r>
      <w:r>
        <w:rPr>
          <w:rFonts w:ascii="Arial" w:hAnsi="Arial" w:cs="Arial"/>
          <w:sz w:val="22"/>
          <w:szCs w:val="22"/>
        </w:rPr>
        <w:t xml:space="preserve">» </w:t>
      </w:r>
      <w:r>
        <w:rPr>
          <w:rFonts w:ascii="Arial" w:hAnsi="Arial" w:cs="Arial"/>
          <w:i/>
          <w:iCs/>
          <w:sz w:val="22"/>
          <w:szCs w:val="22"/>
          <w:u w:val="single"/>
        </w:rPr>
        <w:t>_сентября_</w:t>
      </w:r>
      <w:r>
        <w:rPr>
          <w:rFonts w:ascii="Arial" w:hAnsi="Arial" w:cs="Arial"/>
          <w:sz w:val="22"/>
          <w:szCs w:val="22"/>
        </w:rPr>
        <w:t>_ 199_ г.</w:t>
      </w:r>
    </w:p>
    <w:p w:rsidR="003B7B3E" w:rsidRDefault="00BF5780">
      <w:pPr>
        <w:autoSpaceDE w:val="0"/>
        <w:autoSpaceDN w:val="0"/>
        <w:adjustRightInd w:val="0"/>
        <w:spacing w:line="360" w:lineRule="auto"/>
        <w:ind w:firstLine="488"/>
        <w:jc w:val="center"/>
        <w:rPr>
          <w:rFonts w:ascii="Arial" w:hAnsi="Arial" w:cs="Arial"/>
          <w:sz w:val="28"/>
          <w:szCs w:val="22"/>
        </w:rPr>
      </w:pPr>
      <w:r>
        <w:rPr>
          <w:rFonts w:ascii="Arial" w:hAnsi="Arial" w:cs="Arial"/>
          <w:b/>
          <w:bCs/>
          <w:sz w:val="22"/>
          <w:szCs w:val="22"/>
        </w:rPr>
        <w:t xml:space="preserve"> </w:t>
      </w:r>
    </w:p>
    <w:tbl>
      <w:tblPr>
        <w:tblW w:w="5000" w:type="pct"/>
        <w:tblLook w:val="0000" w:firstRow="0" w:lastRow="0" w:firstColumn="0" w:lastColumn="0" w:noHBand="0" w:noVBand="0"/>
      </w:tblPr>
      <w:tblGrid>
        <w:gridCol w:w="10138"/>
      </w:tblGrid>
      <w:tr w:rsidR="003B7B3E">
        <w:tc>
          <w:tcPr>
            <w:tcW w:w="10138" w:type="dxa"/>
          </w:tcPr>
          <w:p w:rsidR="003B7B3E" w:rsidRDefault="00BF5780">
            <w:pPr>
              <w:autoSpaceDE w:val="0"/>
              <w:autoSpaceDN w:val="0"/>
              <w:adjustRightInd w:val="0"/>
              <w:ind w:right="-102"/>
              <w:rPr>
                <w:rFonts w:ascii="Comic Sans MS" w:hAnsi="Comic Sans MS"/>
                <w:b/>
                <w:bCs/>
                <w:i/>
                <w:iCs/>
              </w:rPr>
            </w:pPr>
            <w:r>
              <w:rPr>
                <w:rFonts w:ascii="Comic Sans MS" w:hAnsi="Comic Sans MS"/>
                <w:b/>
                <w:bCs/>
                <w:i/>
                <w:iCs/>
                <w:lang w:val="en-US"/>
              </w:rPr>
              <w:t>I</w:t>
            </w:r>
            <w:r>
              <w:rPr>
                <w:rFonts w:ascii="Comic Sans MS" w:hAnsi="Comic Sans MS"/>
                <w:b/>
                <w:bCs/>
                <w:i/>
                <w:iCs/>
              </w:rPr>
              <w:t>.Подготовка к осмотру</w:t>
            </w:r>
          </w:p>
        </w:tc>
      </w:tr>
      <w:tr w:rsidR="003B7B3E">
        <w:tc>
          <w:tcPr>
            <w:tcW w:w="10138" w:type="dxa"/>
          </w:tcPr>
          <w:p w:rsidR="003B7B3E" w:rsidRDefault="00BF5780">
            <w:pPr>
              <w:autoSpaceDE w:val="0"/>
              <w:autoSpaceDN w:val="0"/>
              <w:adjustRightInd w:val="0"/>
              <w:ind w:right="-102"/>
              <w:rPr>
                <w:rFonts w:ascii="Comic Sans MS" w:hAnsi="Comic Sans MS"/>
                <w:b/>
                <w:bCs/>
                <w:i/>
                <w:iCs/>
                <w:sz w:val="18"/>
              </w:rPr>
            </w:pPr>
            <w:r>
              <w:rPr>
                <w:rFonts w:ascii="Comic Sans MS" w:hAnsi="Comic Sans MS"/>
                <w:b/>
                <w:bCs/>
                <w:i/>
                <w:iCs/>
                <w:sz w:val="18"/>
              </w:rPr>
              <w:t>1. при получении сообщения</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А) принять меры к охране места происшествия</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Б) вызвать необходимых оперативных сотрудников, а также специалистов, экспертов</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В) позаботиться о вызове понятых</w:t>
            </w:r>
          </w:p>
        </w:tc>
      </w:tr>
      <w:tr w:rsidR="003B7B3E">
        <w:tc>
          <w:tcPr>
            <w:tcW w:w="10138" w:type="dxa"/>
          </w:tcPr>
          <w:p w:rsidR="003B7B3E" w:rsidRDefault="00BF5780">
            <w:pPr>
              <w:autoSpaceDE w:val="0"/>
              <w:autoSpaceDN w:val="0"/>
              <w:adjustRightInd w:val="0"/>
              <w:ind w:right="-102"/>
              <w:rPr>
                <w:rFonts w:ascii="Comic Sans MS" w:hAnsi="Comic Sans MS"/>
                <w:b/>
                <w:bCs/>
                <w:i/>
                <w:iCs/>
                <w:sz w:val="18"/>
              </w:rPr>
            </w:pPr>
            <w:r>
              <w:rPr>
                <w:rFonts w:ascii="Comic Sans MS" w:hAnsi="Comic Sans MS"/>
                <w:b/>
                <w:bCs/>
                <w:i/>
                <w:iCs/>
                <w:sz w:val="18"/>
              </w:rPr>
              <w:t>2. по прибытии на место происшествия:</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А) зафиксировать время</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б) проверить охрану, удалить всех посторонних</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в) найти понятых на месте, если не удалось доставить их вместе со следователем</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г) получить информацию у работников, прибывших ранее; опросить очевидцев (каждого отдельно)</w:t>
            </w:r>
          </w:p>
        </w:tc>
      </w:tr>
      <w:tr w:rsidR="003B7B3E">
        <w:tc>
          <w:tcPr>
            <w:tcW w:w="10138" w:type="dxa"/>
          </w:tcPr>
          <w:p w:rsidR="003B7B3E" w:rsidRDefault="00BF5780">
            <w:pPr>
              <w:autoSpaceDE w:val="0"/>
              <w:autoSpaceDN w:val="0"/>
              <w:adjustRightInd w:val="0"/>
              <w:ind w:right="-102"/>
              <w:rPr>
                <w:rFonts w:ascii="Comic Sans MS" w:hAnsi="Comic Sans MS"/>
                <w:b/>
                <w:bCs/>
                <w:i/>
                <w:iCs/>
              </w:rPr>
            </w:pPr>
            <w:r>
              <w:rPr>
                <w:rFonts w:ascii="Comic Sans MS" w:hAnsi="Comic Sans MS"/>
                <w:b/>
                <w:bCs/>
                <w:i/>
                <w:iCs/>
                <w:lang w:val="en-US"/>
              </w:rPr>
              <w:t>II</w:t>
            </w:r>
            <w:r>
              <w:rPr>
                <w:rFonts w:ascii="Comic Sans MS" w:hAnsi="Comic Sans MS"/>
                <w:b/>
                <w:bCs/>
                <w:i/>
                <w:iCs/>
              </w:rPr>
              <w:t xml:space="preserve">.Наружный осмотр трупа и его месторасположения </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а) исследование одежды и обуви</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б) осмотр наружных повреждений</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 xml:space="preserve">в) принятие мер к сохранению микроследов на одежде и теле трупа  </w:t>
            </w:r>
            <w:r>
              <w:rPr>
                <w:rFonts w:ascii="Comic Sans MS" w:hAnsi="Comic Sans MS"/>
                <w:i/>
                <w:iCs/>
                <w:sz w:val="18"/>
              </w:rPr>
              <w:t>(взятие соскобов из-под ногтей, образцов грязи с обуви)</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г) фотографирование трупа без изменения позы, относительно окружающей обстановки</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д) осмотр и фотографирование особых примет</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е) дактилоскопирование трупа</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 xml:space="preserve">ж) определение степени охлаждения и температуры </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з) выявление трупных пятен</w:t>
            </w:r>
          </w:p>
        </w:tc>
      </w:tr>
      <w:tr w:rsidR="003B7B3E">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и) выявление окоченения</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к) выявление реакции поперечно-полосатых мышц</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л) выявление зрачковой реакции на пилокарпин и атропин</w:t>
            </w:r>
          </w:p>
        </w:tc>
      </w:tr>
      <w:tr w:rsidR="003B7B3E">
        <w:trPr>
          <w:trHeight w:val="20"/>
        </w:trPr>
        <w:tc>
          <w:tcPr>
            <w:tcW w:w="10138" w:type="dxa"/>
          </w:tcPr>
          <w:p w:rsidR="003B7B3E" w:rsidRDefault="00BF5780">
            <w:pPr>
              <w:autoSpaceDE w:val="0"/>
              <w:autoSpaceDN w:val="0"/>
              <w:adjustRightInd w:val="0"/>
              <w:ind w:right="-102"/>
              <w:rPr>
                <w:rFonts w:ascii="Comic Sans MS" w:hAnsi="Comic Sans MS"/>
                <w:b/>
                <w:bCs/>
                <w:i/>
                <w:iCs/>
              </w:rPr>
            </w:pPr>
            <w:r>
              <w:rPr>
                <w:rFonts w:ascii="Comic Sans MS" w:hAnsi="Comic Sans MS"/>
                <w:b/>
                <w:bCs/>
                <w:i/>
                <w:iCs/>
                <w:lang w:val="en-US"/>
              </w:rPr>
              <w:t>III</w:t>
            </w:r>
            <w:r>
              <w:rPr>
                <w:rFonts w:ascii="Comic Sans MS" w:hAnsi="Comic Sans MS"/>
                <w:b/>
                <w:bCs/>
                <w:i/>
                <w:iCs/>
              </w:rPr>
              <w:t>.Осмотр автомашины</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а) наружный осмотр и фотографирование автомашины</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б) осмотр и фотографирование кабины водителя</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в) обнаружение, фиксация и изъятие следов рук на рулевом колесе, дверях и других деталях</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г) осмотр и фотографирование кузова</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д) осмотр и фотографирование следов автомашины</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b/>
                <w:bCs/>
                <w:i/>
                <w:iCs/>
                <w:lang w:val="en-US"/>
              </w:rPr>
              <w:t>IV</w:t>
            </w:r>
            <w:r>
              <w:rPr>
                <w:rFonts w:ascii="Comic Sans MS" w:hAnsi="Comic Sans MS"/>
                <w:b/>
                <w:bCs/>
                <w:i/>
                <w:iCs/>
              </w:rPr>
              <w:t>.Осмотр местности</w:t>
            </w:r>
          </w:p>
        </w:tc>
      </w:tr>
      <w:tr w:rsidR="003B7B3E">
        <w:trPr>
          <w:trHeight w:val="20"/>
        </w:trPr>
        <w:tc>
          <w:tcPr>
            <w:tcW w:w="10138" w:type="dxa"/>
          </w:tcPr>
          <w:p w:rsidR="003B7B3E" w:rsidRDefault="00BF5780">
            <w:pPr>
              <w:autoSpaceDE w:val="0"/>
              <w:autoSpaceDN w:val="0"/>
              <w:adjustRightInd w:val="0"/>
              <w:ind w:right="-102"/>
              <w:rPr>
                <w:rFonts w:ascii="Comic Sans MS" w:hAnsi="Comic Sans MS"/>
                <w:i/>
                <w:iCs/>
              </w:rPr>
            </w:pPr>
            <w:r>
              <w:rPr>
                <w:rFonts w:ascii="Comic Sans MS" w:hAnsi="Comic Sans MS"/>
                <w:i/>
                <w:iCs/>
              </w:rPr>
              <w:t>а) осмотр местности вблизи автомашины (следы ног, предметы и т.д.)</w:t>
            </w:r>
          </w:p>
        </w:tc>
      </w:tr>
    </w:tbl>
    <w:p w:rsidR="003B7B3E" w:rsidRDefault="003B7B3E">
      <w:pPr>
        <w:autoSpaceDE w:val="0"/>
        <w:autoSpaceDN w:val="0"/>
        <w:adjustRightInd w:val="0"/>
        <w:spacing w:line="360" w:lineRule="auto"/>
        <w:ind w:firstLine="485"/>
        <w:jc w:val="center"/>
        <w:rPr>
          <w:rFonts w:ascii="Arial" w:hAnsi="Arial"/>
          <w:sz w:val="22"/>
        </w:rPr>
      </w:pPr>
    </w:p>
    <w:p w:rsidR="003B7B3E" w:rsidRDefault="003B7B3E">
      <w:pPr>
        <w:autoSpaceDE w:val="0"/>
        <w:autoSpaceDN w:val="0"/>
        <w:adjustRightInd w:val="0"/>
        <w:spacing w:line="360" w:lineRule="auto"/>
        <w:ind w:firstLine="485"/>
        <w:jc w:val="center"/>
        <w:rPr>
          <w:rFonts w:ascii="Arial" w:hAnsi="Arial"/>
          <w:sz w:val="22"/>
        </w:rPr>
      </w:pPr>
    </w:p>
    <w:p w:rsidR="003B7B3E" w:rsidRDefault="00BF5780">
      <w:pPr>
        <w:autoSpaceDE w:val="0"/>
        <w:autoSpaceDN w:val="0"/>
        <w:adjustRightInd w:val="0"/>
        <w:spacing w:line="360" w:lineRule="auto"/>
        <w:ind w:firstLine="488"/>
        <w:rPr>
          <w:rFonts w:ascii="Arial" w:hAnsi="Arial"/>
          <w:sz w:val="22"/>
        </w:rPr>
      </w:pPr>
      <w:r>
        <w:rPr>
          <w:rFonts w:ascii="Arial" w:hAnsi="Arial"/>
          <w:sz w:val="22"/>
        </w:rPr>
        <w:t>Старший следователь прокуратуры  Перовского р-на г. _</w:t>
      </w:r>
      <w:r>
        <w:rPr>
          <w:rFonts w:ascii="Arial" w:hAnsi="Arial"/>
          <w:i/>
          <w:iCs/>
          <w:sz w:val="22"/>
          <w:u w:val="single"/>
        </w:rPr>
        <w:t xml:space="preserve"> </w:t>
      </w:r>
      <w:r>
        <w:rPr>
          <w:rFonts w:ascii="Arial" w:hAnsi="Arial" w:cs="Arial"/>
          <w:i/>
          <w:iCs/>
          <w:sz w:val="22"/>
          <w:u w:val="single"/>
        </w:rPr>
        <w:t xml:space="preserve"> Санкт-Петербурга</w:t>
      </w:r>
      <w:r>
        <w:rPr>
          <w:rFonts w:ascii="Arial" w:hAnsi="Arial" w:cs="Arial"/>
          <w:sz w:val="22"/>
        </w:rPr>
        <w:t>__</w:t>
      </w:r>
      <w:r>
        <w:rPr>
          <w:rFonts w:ascii="Arial" w:hAnsi="Arial"/>
          <w:sz w:val="22"/>
        </w:rPr>
        <w:t>_______</w:t>
      </w:r>
    </w:p>
    <w:p w:rsidR="003B7B3E" w:rsidRDefault="003B7B3E">
      <w:pPr>
        <w:autoSpaceDE w:val="0"/>
        <w:autoSpaceDN w:val="0"/>
        <w:adjustRightInd w:val="0"/>
        <w:spacing w:line="360" w:lineRule="auto"/>
        <w:ind w:firstLine="488"/>
        <w:rPr>
          <w:rFonts w:ascii="Arial" w:hAnsi="Arial"/>
          <w:sz w:val="22"/>
        </w:rPr>
      </w:pPr>
    </w:p>
    <w:p w:rsidR="003B7B3E" w:rsidRDefault="003B7B3E">
      <w:pPr>
        <w:autoSpaceDE w:val="0"/>
        <w:autoSpaceDN w:val="0"/>
        <w:adjustRightInd w:val="0"/>
        <w:spacing w:line="360" w:lineRule="auto"/>
        <w:ind w:firstLine="488"/>
        <w:rPr>
          <w:rFonts w:ascii="Arial" w:hAnsi="Arial"/>
          <w:sz w:val="22"/>
        </w:rPr>
      </w:pPr>
    </w:p>
    <w:p w:rsidR="003B7B3E" w:rsidRDefault="00BF5780">
      <w:pPr>
        <w:autoSpaceDE w:val="0"/>
        <w:autoSpaceDN w:val="0"/>
        <w:adjustRightInd w:val="0"/>
        <w:ind w:firstLine="488"/>
        <w:rPr>
          <w:rFonts w:ascii="Arial" w:hAnsi="Arial"/>
          <w:sz w:val="22"/>
        </w:rPr>
      </w:pPr>
      <w:r>
        <w:rPr>
          <w:rFonts w:ascii="Arial" w:hAnsi="Arial"/>
          <w:sz w:val="22"/>
        </w:rPr>
        <w:t>__</w:t>
      </w:r>
      <w:r>
        <w:rPr>
          <w:rFonts w:ascii="Arial" w:hAnsi="Arial"/>
          <w:i/>
          <w:iCs/>
          <w:sz w:val="22"/>
          <w:u w:val="single"/>
        </w:rPr>
        <w:t>Абрамов А.Д.</w:t>
      </w:r>
      <w:r>
        <w:rPr>
          <w:rFonts w:ascii="Arial" w:hAnsi="Arial"/>
          <w:sz w:val="22"/>
        </w:rPr>
        <w:t>___________                     _</w:t>
      </w:r>
      <w:r>
        <w:rPr>
          <w:rFonts w:ascii="Comic Sans MS" w:hAnsi="Comic Sans MS"/>
          <w:i/>
          <w:iCs/>
          <w:u w:val="single"/>
        </w:rPr>
        <w:t xml:space="preserve">        </w:t>
      </w:r>
      <w:r>
        <w:rPr>
          <w:rFonts w:ascii="Comic Sans MS" w:hAnsi="Comic Sans MS"/>
          <w:i/>
          <w:iCs/>
          <w:sz w:val="22"/>
          <w:u w:val="single"/>
        </w:rPr>
        <w:t>Абрамов</w:t>
      </w:r>
      <w:r>
        <w:rPr>
          <w:rFonts w:ascii="Arial" w:hAnsi="Arial"/>
          <w:sz w:val="22"/>
        </w:rPr>
        <w:t>_________</w:t>
      </w:r>
    </w:p>
    <w:p w:rsidR="003B7B3E" w:rsidRDefault="00BF5780">
      <w:pPr>
        <w:spacing w:line="360" w:lineRule="auto"/>
        <w:rPr>
          <w:sz w:val="28"/>
        </w:rPr>
      </w:pPr>
      <w:r>
        <w:rPr>
          <w:rFonts w:ascii="Arial" w:hAnsi="Arial"/>
          <w:sz w:val="22"/>
        </w:rPr>
        <w:t xml:space="preserve">           </w:t>
      </w:r>
      <w:r>
        <w:rPr>
          <w:rFonts w:ascii="Arial" w:hAnsi="Arial"/>
          <w:sz w:val="16"/>
        </w:rPr>
        <w:t xml:space="preserve">                  Ф.И.О.                                                                                      подпись</w:t>
      </w:r>
    </w:p>
    <w:p w:rsidR="003B7B3E" w:rsidRDefault="003B7B3E">
      <w:pPr>
        <w:spacing w:line="360" w:lineRule="auto"/>
        <w:ind w:firstLine="720"/>
        <w:jc w:val="both"/>
        <w:rPr>
          <w:sz w:val="28"/>
        </w:rPr>
      </w:pPr>
    </w:p>
    <w:p w:rsidR="003B7B3E" w:rsidRDefault="003B7B3E">
      <w:pPr>
        <w:rPr>
          <w:sz w:val="28"/>
        </w:rPr>
        <w:sectPr w:rsidR="003B7B3E">
          <w:footnotePr>
            <w:numRestart w:val="eachPage"/>
          </w:footnotePr>
          <w:pgSz w:w="11906" w:h="16838"/>
          <w:pgMar w:top="567" w:right="424" w:bottom="993" w:left="1560" w:header="720" w:footer="720" w:gutter="0"/>
          <w:cols w:space="720"/>
        </w:sectPr>
      </w:pPr>
    </w:p>
    <w:p w:rsidR="003B7B3E" w:rsidRDefault="00BF5780">
      <w:pPr>
        <w:pStyle w:val="4"/>
        <w:rPr>
          <w:b w:val="0"/>
          <w:noProof w:val="0"/>
          <w:sz w:val="32"/>
        </w:rPr>
      </w:pPr>
      <w:bookmarkStart w:id="33" w:name="_Литература"/>
      <w:bookmarkEnd w:id="33"/>
      <w:r>
        <w:rPr>
          <w:b w:val="0"/>
          <w:sz w:val="32"/>
        </w:rPr>
        <w:t>Литература</w:t>
      </w:r>
      <w:bookmarkEnd w:id="17"/>
      <w:bookmarkEnd w:id="18"/>
      <w:bookmarkEnd w:id="19"/>
      <w:bookmarkEnd w:id="20"/>
      <w:bookmarkEnd w:id="21"/>
      <w:bookmarkEnd w:id="22"/>
    </w:p>
    <w:p w:rsidR="003B7B3E" w:rsidRDefault="003B7B3E"/>
    <w:p w:rsidR="003B7B3E" w:rsidRDefault="00BF5780" w:rsidP="00BF5780">
      <w:pPr>
        <w:numPr>
          <w:ilvl w:val="0"/>
          <w:numId w:val="2"/>
        </w:numPr>
        <w:spacing w:line="480" w:lineRule="auto"/>
        <w:ind w:left="357" w:hanging="357"/>
        <w:jc w:val="both"/>
        <w:rPr>
          <w:spacing w:val="20"/>
          <w:sz w:val="28"/>
        </w:rPr>
      </w:pPr>
      <w:r>
        <w:rPr>
          <w:spacing w:val="20"/>
          <w:sz w:val="28"/>
        </w:rPr>
        <w:t>Конституция РФ. Научно-практический комментарий. Под ред. Акад. Б.Н. Топорнина, - М.: Юристъ, 1997.</w:t>
      </w:r>
    </w:p>
    <w:p w:rsidR="003B7B3E" w:rsidRDefault="00BF5780" w:rsidP="00BF5780">
      <w:pPr>
        <w:numPr>
          <w:ilvl w:val="0"/>
          <w:numId w:val="2"/>
        </w:numPr>
        <w:spacing w:line="480" w:lineRule="auto"/>
        <w:ind w:left="357" w:hanging="357"/>
        <w:jc w:val="both"/>
        <w:rPr>
          <w:spacing w:val="20"/>
          <w:sz w:val="28"/>
        </w:rPr>
      </w:pPr>
      <w:r>
        <w:rPr>
          <w:spacing w:val="20"/>
          <w:sz w:val="28"/>
        </w:rPr>
        <w:t>Уголовный Кодекс РФ.- М.: 1996.</w:t>
      </w:r>
    </w:p>
    <w:p w:rsidR="003B7B3E" w:rsidRDefault="00BF5780" w:rsidP="00BF5780">
      <w:pPr>
        <w:numPr>
          <w:ilvl w:val="0"/>
          <w:numId w:val="2"/>
        </w:numPr>
        <w:spacing w:line="480" w:lineRule="auto"/>
        <w:ind w:left="357" w:hanging="357"/>
        <w:jc w:val="both"/>
        <w:rPr>
          <w:spacing w:val="20"/>
          <w:sz w:val="28"/>
        </w:rPr>
      </w:pPr>
      <w:r>
        <w:rPr>
          <w:spacing w:val="20"/>
          <w:sz w:val="28"/>
        </w:rPr>
        <w:t xml:space="preserve">Научно-практический комментарий к Уголовно-процессуальному кодексу РСФСР. Под общ. ред. Лебедева В.М., - М., 1999. </w:t>
      </w:r>
    </w:p>
    <w:p w:rsidR="003B7B3E" w:rsidRDefault="00BF5780" w:rsidP="00BF5780">
      <w:pPr>
        <w:pStyle w:val="a5"/>
        <w:numPr>
          <w:ilvl w:val="0"/>
          <w:numId w:val="2"/>
        </w:numPr>
        <w:spacing w:line="480" w:lineRule="auto"/>
        <w:ind w:left="357" w:hanging="357"/>
        <w:rPr>
          <w:spacing w:val="20"/>
        </w:rPr>
      </w:pPr>
      <w:r>
        <w:rPr>
          <w:spacing w:val="20"/>
        </w:rPr>
        <w:t>Криминалистика: Учебник / Под ред. проф. А.Г. Филиппова и проф. А.Ф. Волынского. - М.: Издательство «Спарк», 1998.</w:t>
      </w:r>
    </w:p>
    <w:p w:rsidR="003B7B3E" w:rsidRDefault="00BF5780" w:rsidP="00BF5780">
      <w:pPr>
        <w:pStyle w:val="a5"/>
        <w:numPr>
          <w:ilvl w:val="0"/>
          <w:numId w:val="2"/>
        </w:numPr>
        <w:spacing w:line="480" w:lineRule="auto"/>
        <w:ind w:left="357" w:hanging="357"/>
        <w:rPr>
          <w:spacing w:val="20"/>
        </w:rPr>
      </w:pPr>
      <w:r>
        <w:rPr>
          <w:spacing w:val="20"/>
        </w:rPr>
        <w:t>Криминалистика: Учебник / Под ред. Р.С. Белкина, В.П. Лаврова, И.М. Лузгина. - М.: 1988.</w:t>
      </w:r>
    </w:p>
    <w:p w:rsidR="003B7B3E" w:rsidRDefault="00BF5780" w:rsidP="00BF5780">
      <w:pPr>
        <w:numPr>
          <w:ilvl w:val="0"/>
          <w:numId w:val="2"/>
        </w:numPr>
        <w:spacing w:line="480" w:lineRule="auto"/>
        <w:ind w:left="357" w:hanging="357"/>
        <w:jc w:val="both"/>
        <w:rPr>
          <w:spacing w:val="20"/>
          <w:sz w:val="28"/>
        </w:rPr>
      </w:pPr>
      <w:r>
        <w:rPr>
          <w:spacing w:val="20"/>
          <w:sz w:val="28"/>
        </w:rPr>
        <w:t>Осмотр места происшествия. Справочник следователя. – М.: «Юридическая литература», 1982.</w:t>
      </w:r>
      <w:bookmarkEnd w:id="23"/>
    </w:p>
    <w:p w:rsidR="003B7B3E" w:rsidRDefault="00BF5780" w:rsidP="00BF5780">
      <w:pPr>
        <w:numPr>
          <w:ilvl w:val="0"/>
          <w:numId w:val="2"/>
        </w:numPr>
        <w:spacing w:line="480" w:lineRule="auto"/>
        <w:ind w:left="357" w:hanging="357"/>
        <w:jc w:val="both"/>
        <w:rPr>
          <w:spacing w:val="20"/>
          <w:sz w:val="28"/>
        </w:rPr>
      </w:pPr>
      <w:r>
        <w:rPr>
          <w:spacing w:val="20"/>
          <w:sz w:val="28"/>
        </w:rPr>
        <w:t>Васильев А.Н. Тактика следственных действий. – М., 1981.</w:t>
      </w:r>
      <w:bookmarkStart w:id="34" w:name="_GoBack"/>
      <w:bookmarkEnd w:id="34"/>
    </w:p>
    <w:sectPr w:rsidR="003B7B3E">
      <w:footnotePr>
        <w:numRestart w:val="eachPage"/>
      </w:footnotePr>
      <w:pgSz w:w="11906" w:h="16838"/>
      <w:pgMar w:top="567" w:right="566" w:bottom="993"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B3E" w:rsidRDefault="00BF5780">
      <w:r>
        <w:separator/>
      </w:r>
    </w:p>
  </w:endnote>
  <w:endnote w:type="continuationSeparator" w:id="0">
    <w:p w:rsidR="003B7B3E" w:rsidRDefault="00BF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B3E" w:rsidRDefault="00BF578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B7B3E" w:rsidRDefault="003B7B3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B3E" w:rsidRDefault="00BF578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bookmarkStart w:id="0" w:name="_Toc524708246"/>
  </w:p>
  <w:bookmarkEnd w:id="0"/>
  <w:p w:rsidR="003B7B3E" w:rsidRDefault="003B7B3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B3E" w:rsidRDefault="00BF5780">
      <w:r>
        <w:separator/>
      </w:r>
    </w:p>
  </w:footnote>
  <w:footnote w:type="continuationSeparator" w:id="0">
    <w:p w:rsidR="003B7B3E" w:rsidRDefault="00BF5780">
      <w:r>
        <w:continuationSeparator/>
      </w:r>
    </w:p>
  </w:footnote>
  <w:footnote w:id="1">
    <w:p w:rsidR="003B7B3E" w:rsidRDefault="00BF5780">
      <w:pPr>
        <w:pStyle w:val="a6"/>
      </w:pPr>
      <w:r>
        <w:rPr>
          <w:rStyle w:val="a4"/>
        </w:rPr>
        <w:footnoteRef/>
      </w:r>
      <w:r>
        <w:rPr>
          <w:spacing w:val="20"/>
        </w:rPr>
        <w:t>Научно-практический комментарий к Уголовно-процессуальному кодексу РСФСР. Под общ. ред. Лебедева В.М., - М., 1999, С.205.</w:t>
      </w:r>
    </w:p>
  </w:footnote>
  <w:footnote w:id="2">
    <w:p w:rsidR="003B7B3E" w:rsidRDefault="00BF5780">
      <w:pPr>
        <w:pStyle w:val="a6"/>
      </w:pPr>
      <w:r>
        <w:rPr>
          <w:rStyle w:val="a4"/>
        </w:rPr>
        <w:footnoteRef/>
      </w:r>
      <w:r>
        <w:t xml:space="preserve"> </w:t>
      </w:r>
      <w:r>
        <w:rPr>
          <w:spacing w:val="20"/>
        </w:rPr>
        <w:t>Осмотр места происшествия. Справочник следователя. – М.: «Юридическая литература», 1982, С.132.</w:t>
      </w:r>
    </w:p>
  </w:footnote>
  <w:footnote w:id="3">
    <w:p w:rsidR="003B7B3E" w:rsidRDefault="00BF5780">
      <w:pPr>
        <w:pStyle w:val="a6"/>
      </w:pPr>
      <w:r>
        <w:rPr>
          <w:rStyle w:val="a4"/>
        </w:rPr>
        <w:footnoteRef/>
      </w:r>
      <w:r>
        <w:t xml:space="preserve"> </w:t>
      </w:r>
      <w:r>
        <w:rPr>
          <w:spacing w:val="20"/>
        </w:rPr>
        <w:t>Уголовный Кодекс РФ.- М.: 1996.</w:t>
      </w:r>
    </w:p>
  </w:footnote>
  <w:footnote w:id="4">
    <w:p w:rsidR="003B7B3E" w:rsidRDefault="00BF5780">
      <w:pPr>
        <w:pStyle w:val="a6"/>
      </w:pPr>
      <w:r>
        <w:rPr>
          <w:rStyle w:val="a4"/>
        </w:rPr>
        <w:footnoteRef/>
      </w:r>
      <w:r>
        <w:t xml:space="preserve"> </w:t>
      </w:r>
      <w:r>
        <w:rPr>
          <w:spacing w:val="20"/>
        </w:rPr>
        <w:t>Научно-практический комментарий к Уголовно-процессуальному кодексу РСФСР. Под общ. ред. Лебедева В.М., - М., 1999, С.185.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3AF4"/>
    <w:multiLevelType w:val="hybridMultilevel"/>
    <w:tmpl w:val="6FB8556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4123E2"/>
    <w:multiLevelType w:val="hybridMultilevel"/>
    <w:tmpl w:val="BE7C3A0C"/>
    <w:lvl w:ilvl="0" w:tplc="C708299E">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153718B"/>
    <w:multiLevelType w:val="singleLevel"/>
    <w:tmpl w:val="0419000F"/>
    <w:lvl w:ilvl="0">
      <w:start w:val="1"/>
      <w:numFmt w:val="decimal"/>
      <w:lvlText w:val="%1."/>
      <w:lvlJc w:val="left"/>
      <w:pPr>
        <w:tabs>
          <w:tab w:val="num" w:pos="360"/>
        </w:tabs>
        <w:ind w:left="360" w:hanging="360"/>
      </w:pPr>
    </w:lvl>
  </w:abstractNum>
  <w:abstractNum w:abstractNumId="3">
    <w:nsid w:val="3248434A"/>
    <w:multiLevelType w:val="singleLevel"/>
    <w:tmpl w:val="0419000F"/>
    <w:lvl w:ilvl="0">
      <w:start w:val="1"/>
      <w:numFmt w:val="decimal"/>
      <w:lvlText w:val="%1."/>
      <w:lvlJc w:val="left"/>
      <w:pPr>
        <w:tabs>
          <w:tab w:val="num" w:pos="360"/>
        </w:tabs>
        <w:ind w:left="360" w:hanging="360"/>
      </w:pPr>
    </w:lvl>
  </w:abstractNum>
  <w:abstractNum w:abstractNumId="4">
    <w:nsid w:val="324945A4"/>
    <w:multiLevelType w:val="hybridMultilevel"/>
    <w:tmpl w:val="9B5C88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07187A"/>
    <w:multiLevelType w:val="hybridMultilevel"/>
    <w:tmpl w:val="83CC8A98"/>
    <w:lvl w:ilvl="0" w:tplc="3FC60112">
      <w:start w:val="1"/>
      <w:numFmt w:val="decimal"/>
      <w:lvlText w:val="%1)"/>
      <w:lvlJc w:val="left"/>
      <w:pPr>
        <w:tabs>
          <w:tab w:val="num" w:pos="848"/>
        </w:tabs>
        <w:ind w:left="848" w:hanging="360"/>
      </w:pPr>
      <w:rPr>
        <w:rFonts w:hint="default"/>
      </w:rPr>
    </w:lvl>
    <w:lvl w:ilvl="1" w:tplc="04190019" w:tentative="1">
      <w:start w:val="1"/>
      <w:numFmt w:val="lowerLetter"/>
      <w:lvlText w:val="%2."/>
      <w:lvlJc w:val="left"/>
      <w:pPr>
        <w:tabs>
          <w:tab w:val="num" w:pos="1568"/>
        </w:tabs>
        <w:ind w:left="1568" w:hanging="360"/>
      </w:pPr>
    </w:lvl>
    <w:lvl w:ilvl="2" w:tplc="0419001B" w:tentative="1">
      <w:start w:val="1"/>
      <w:numFmt w:val="lowerRoman"/>
      <w:lvlText w:val="%3."/>
      <w:lvlJc w:val="right"/>
      <w:pPr>
        <w:tabs>
          <w:tab w:val="num" w:pos="2288"/>
        </w:tabs>
        <w:ind w:left="2288" w:hanging="180"/>
      </w:pPr>
    </w:lvl>
    <w:lvl w:ilvl="3" w:tplc="0419000F" w:tentative="1">
      <w:start w:val="1"/>
      <w:numFmt w:val="decimal"/>
      <w:lvlText w:val="%4."/>
      <w:lvlJc w:val="left"/>
      <w:pPr>
        <w:tabs>
          <w:tab w:val="num" w:pos="3008"/>
        </w:tabs>
        <w:ind w:left="3008" w:hanging="360"/>
      </w:pPr>
    </w:lvl>
    <w:lvl w:ilvl="4" w:tplc="04190019" w:tentative="1">
      <w:start w:val="1"/>
      <w:numFmt w:val="lowerLetter"/>
      <w:lvlText w:val="%5."/>
      <w:lvlJc w:val="left"/>
      <w:pPr>
        <w:tabs>
          <w:tab w:val="num" w:pos="3728"/>
        </w:tabs>
        <w:ind w:left="3728" w:hanging="360"/>
      </w:pPr>
    </w:lvl>
    <w:lvl w:ilvl="5" w:tplc="0419001B" w:tentative="1">
      <w:start w:val="1"/>
      <w:numFmt w:val="lowerRoman"/>
      <w:lvlText w:val="%6."/>
      <w:lvlJc w:val="right"/>
      <w:pPr>
        <w:tabs>
          <w:tab w:val="num" w:pos="4448"/>
        </w:tabs>
        <w:ind w:left="4448" w:hanging="180"/>
      </w:pPr>
    </w:lvl>
    <w:lvl w:ilvl="6" w:tplc="0419000F" w:tentative="1">
      <w:start w:val="1"/>
      <w:numFmt w:val="decimal"/>
      <w:lvlText w:val="%7."/>
      <w:lvlJc w:val="left"/>
      <w:pPr>
        <w:tabs>
          <w:tab w:val="num" w:pos="5168"/>
        </w:tabs>
        <w:ind w:left="5168" w:hanging="360"/>
      </w:pPr>
    </w:lvl>
    <w:lvl w:ilvl="7" w:tplc="04190019" w:tentative="1">
      <w:start w:val="1"/>
      <w:numFmt w:val="lowerLetter"/>
      <w:lvlText w:val="%8."/>
      <w:lvlJc w:val="left"/>
      <w:pPr>
        <w:tabs>
          <w:tab w:val="num" w:pos="5888"/>
        </w:tabs>
        <w:ind w:left="5888" w:hanging="360"/>
      </w:pPr>
    </w:lvl>
    <w:lvl w:ilvl="8" w:tplc="0419001B" w:tentative="1">
      <w:start w:val="1"/>
      <w:numFmt w:val="lowerRoman"/>
      <w:lvlText w:val="%9."/>
      <w:lvlJc w:val="right"/>
      <w:pPr>
        <w:tabs>
          <w:tab w:val="num" w:pos="6608"/>
        </w:tabs>
        <w:ind w:left="6608" w:hanging="180"/>
      </w:pPr>
    </w:lvl>
  </w:abstractNum>
  <w:abstractNum w:abstractNumId="6">
    <w:nsid w:val="358E4DCF"/>
    <w:multiLevelType w:val="hybridMultilevel"/>
    <w:tmpl w:val="8EAA84B2"/>
    <w:lvl w:ilvl="0" w:tplc="C708299E">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A325823"/>
    <w:multiLevelType w:val="singleLevel"/>
    <w:tmpl w:val="0419000F"/>
    <w:lvl w:ilvl="0">
      <w:start w:val="1"/>
      <w:numFmt w:val="decimal"/>
      <w:lvlText w:val="%1."/>
      <w:lvlJc w:val="left"/>
      <w:pPr>
        <w:tabs>
          <w:tab w:val="num" w:pos="360"/>
        </w:tabs>
        <w:ind w:left="360" w:hanging="360"/>
      </w:pPr>
    </w:lvl>
  </w:abstractNum>
  <w:abstractNum w:abstractNumId="8">
    <w:nsid w:val="427F517F"/>
    <w:multiLevelType w:val="hybridMultilevel"/>
    <w:tmpl w:val="E3B8BEF8"/>
    <w:lvl w:ilvl="0" w:tplc="0419000F">
      <w:start w:val="1"/>
      <w:numFmt w:val="decimal"/>
      <w:lvlText w:val="%1."/>
      <w:lvlJc w:val="left"/>
      <w:pPr>
        <w:tabs>
          <w:tab w:val="num" w:pos="1440"/>
        </w:tabs>
        <w:ind w:left="1440" w:hanging="360"/>
      </w:pPr>
    </w:lvl>
    <w:lvl w:ilvl="1" w:tplc="D59C4FEA">
      <w:start w:val="4"/>
      <w:numFmt w:val="bullet"/>
      <w:lvlText w:val="-"/>
      <w:lvlJc w:val="left"/>
      <w:pPr>
        <w:tabs>
          <w:tab w:val="num" w:pos="2160"/>
        </w:tabs>
        <w:ind w:left="2160" w:hanging="360"/>
      </w:pPr>
      <w:rPr>
        <w:rFonts w:ascii="Times New Roman" w:eastAsia="Times New Roman" w:hAnsi="Times New Roman" w:cs="Times New Roman" w:hint="default"/>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E3E7449"/>
    <w:multiLevelType w:val="hybridMultilevel"/>
    <w:tmpl w:val="36E07EA4"/>
    <w:lvl w:ilvl="0" w:tplc="C708299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D35EC7"/>
    <w:multiLevelType w:val="hybridMultilevel"/>
    <w:tmpl w:val="8A707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511C45"/>
    <w:multiLevelType w:val="hybridMultilevel"/>
    <w:tmpl w:val="6AAA68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2CF2EC3"/>
    <w:multiLevelType w:val="singleLevel"/>
    <w:tmpl w:val="6DBE884A"/>
    <w:lvl w:ilvl="0">
      <w:start w:val="1"/>
      <w:numFmt w:val="decimal"/>
      <w:pStyle w:val="1"/>
      <w:lvlText w:val="%1."/>
      <w:lvlJc w:val="left"/>
      <w:pPr>
        <w:tabs>
          <w:tab w:val="num" w:pos="360"/>
        </w:tabs>
        <w:ind w:left="360" w:hanging="360"/>
      </w:pPr>
      <w:rPr>
        <w:rFonts w:hint="default"/>
      </w:rPr>
    </w:lvl>
  </w:abstractNum>
  <w:abstractNum w:abstractNumId="13">
    <w:nsid w:val="78326167"/>
    <w:multiLevelType w:val="hybridMultilevel"/>
    <w:tmpl w:val="ECD09A2E"/>
    <w:lvl w:ilvl="0" w:tplc="C708299E">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
  </w:num>
  <w:num w:numId="3">
    <w:abstractNumId w:val="3"/>
  </w:num>
  <w:num w:numId="4">
    <w:abstractNumId w:val="7"/>
  </w:num>
  <w:num w:numId="5">
    <w:abstractNumId w:val="10"/>
  </w:num>
  <w:num w:numId="6">
    <w:abstractNumId w:val="11"/>
  </w:num>
  <w:num w:numId="7">
    <w:abstractNumId w:val="8"/>
  </w:num>
  <w:num w:numId="8">
    <w:abstractNumId w:val="9"/>
  </w:num>
  <w:num w:numId="9">
    <w:abstractNumId w:val="13"/>
  </w:num>
  <w:num w:numId="10">
    <w:abstractNumId w:val="1"/>
  </w:num>
  <w:num w:numId="11">
    <w:abstractNumId w:val="6"/>
  </w:num>
  <w:num w:numId="12">
    <w:abstractNumId w:val="5"/>
  </w:num>
  <w:num w:numId="13">
    <w:abstractNumId w:val="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780"/>
    <w:rsid w:val="003B7B3E"/>
    <w:rsid w:val="009724FF"/>
    <w:rsid w:val="00B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EEF74155-48A8-49F6-B74F-7856A78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ind w:firstLine="720"/>
      <w:jc w:val="both"/>
      <w:outlineLvl w:val="1"/>
    </w:pPr>
    <w:rPr>
      <w:spacing w:val="20"/>
      <w:sz w:val="28"/>
    </w:rPr>
  </w:style>
  <w:style w:type="paragraph" w:styleId="3">
    <w:name w:val="heading 3"/>
    <w:basedOn w:val="a"/>
    <w:next w:val="a"/>
    <w:qFormat/>
    <w:pPr>
      <w:keepNext/>
      <w:jc w:val="center"/>
      <w:outlineLvl w:val="2"/>
    </w:pPr>
    <w:rPr>
      <w:rFonts w:ascii="Courier New" w:hAnsi="Courier New" w:cs="Courier New"/>
      <w:b/>
      <w:bCs/>
      <w:i/>
      <w:iCs/>
      <w:sz w:val="22"/>
    </w:rPr>
  </w:style>
  <w:style w:type="paragraph" w:styleId="4">
    <w:name w:val="heading 4"/>
    <w:basedOn w:val="a"/>
    <w:next w:val="a"/>
    <w:qFormat/>
    <w:pPr>
      <w:keepNext/>
      <w:spacing w:before="160" w:line="360" w:lineRule="auto"/>
      <w:jc w:val="center"/>
      <w:outlineLvl w:val="3"/>
    </w:pPr>
    <w:rPr>
      <w:b/>
      <w:noProof/>
      <w:spacing w:val="20"/>
      <w:sz w:val="28"/>
    </w:rPr>
  </w:style>
  <w:style w:type="paragraph" w:styleId="5">
    <w:name w:val="heading 5"/>
    <w:basedOn w:val="a"/>
    <w:next w:val="a"/>
    <w:qFormat/>
    <w:pPr>
      <w:keepNext/>
      <w:ind w:left="-567" w:firstLine="567"/>
      <w:jc w:val="right"/>
      <w:outlineLvl w:val="4"/>
    </w:pPr>
    <w:rPr>
      <w:rFonts w:ascii="Courier New" w:hAnsi="Courier New" w:cs="Courier New"/>
      <w:b/>
      <w:bCs/>
      <w:i/>
      <w:iCs/>
      <w:sz w:val="22"/>
    </w:rPr>
  </w:style>
  <w:style w:type="paragraph" w:styleId="6">
    <w:name w:val="heading 6"/>
    <w:basedOn w:val="a"/>
    <w:next w:val="a"/>
    <w:qFormat/>
    <w:pPr>
      <w:keepNext/>
      <w:outlineLvl w:val="5"/>
    </w:pPr>
    <w:rPr>
      <w:b/>
      <w:bCs/>
      <w:i/>
      <w:iCs/>
    </w:rPr>
  </w:style>
  <w:style w:type="paragraph" w:styleId="7">
    <w:name w:val="heading 7"/>
    <w:basedOn w:val="a"/>
    <w:next w:val="a"/>
    <w:qFormat/>
    <w:pPr>
      <w:keepNext/>
      <w:ind w:left="-567" w:firstLine="567"/>
      <w:jc w:val="center"/>
      <w:outlineLvl w:val="6"/>
    </w:pPr>
    <w:rPr>
      <w:b/>
      <w:bCs/>
      <w:sz w:val="28"/>
    </w:rPr>
  </w:style>
  <w:style w:type="paragraph" w:styleId="8">
    <w:name w:val="heading 8"/>
    <w:basedOn w:val="a"/>
    <w:next w:val="a"/>
    <w:qFormat/>
    <w:pPr>
      <w:keepNext/>
      <w:jc w:val="center"/>
      <w:outlineLvl w:val="7"/>
    </w:pPr>
    <w:rPr>
      <w:b/>
      <w:bCs/>
      <w:i/>
      <w:iCs/>
    </w:rPr>
  </w:style>
  <w:style w:type="paragraph" w:styleId="9">
    <w:name w:val="heading 9"/>
    <w:basedOn w:val="a"/>
    <w:next w:val="a"/>
    <w:qFormat/>
    <w:pPr>
      <w:keepNext/>
      <w:autoSpaceDE w:val="0"/>
      <w:autoSpaceDN w:val="0"/>
      <w:adjustRightInd w:val="0"/>
      <w:ind w:left="97" w:firstLine="485"/>
      <w:jc w:val="both"/>
      <w:outlineLvl w:val="8"/>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numPr>
        <w:numId w:val="1"/>
      </w:numPr>
      <w:spacing w:before="120" w:after="120"/>
      <w:jc w:val="center"/>
    </w:pPr>
    <w:rPr>
      <w:b/>
      <w:caps/>
      <w:sz w:val="24"/>
    </w:rPr>
  </w:style>
  <w:style w:type="paragraph" w:styleId="a3">
    <w:name w:val="Title"/>
    <w:basedOn w:val="a"/>
    <w:qFormat/>
    <w:pPr>
      <w:pBdr>
        <w:top w:val="single" w:sz="4" w:space="1" w:color="auto"/>
        <w:left w:val="single" w:sz="4" w:space="4" w:color="auto"/>
        <w:bottom w:val="single" w:sz="4" w:space="6" w:color="auto"/>
        <w:right w:val="single" w:sz="4" w:space="1" w:color="auto"/>
      </w:pBdr>
      <w:jc w:val="center"/>
    </w:pPr>
    <w:rPr>
      <w:sz w:val="28"/>
    </w:rPr>
  </w:style>
  <w:style w:type="paragraph" w:styleId="40">
    <w:name w:val="toc 4"/>
    <w:basedOn w:val="a"/>
    <w:next w:val="a"/>
    <w:autoRedefine/>
    <w:semiHidden/>
    <w:pPr>
      <w:tabs>
        <w:tab w:val="left" w:pos="-108"/>
        <w:tab w:val="right" w:pos="9912"/>
      </w:tabs>
      <w:ind w:left="-108" w:right="-108"/>
      <w:jc w:val="center"/>
    </w:pPr>
    <w:rPr>
      <w:b/>
      <w:caps/>
      <w:sz w:val="32"/>
    </w:rPr>
  </w:style>
  <w:style w:type="character" w:styleId="a4">
    <w:name w:val="footnote reference"/>
    <w:basedOn w:val="a0"/>
    <w:semiHidden/>
    <w:rPr>
      <w:vertAlign w:val="superscript"/>
    </w:rPr>
  </w:style>
  <w:style w:type="paragraph" w:styleId="a5">
    <w:name w:val="Body Text"/>
    <w:basedOn w:val="a"/>
    <w:semiHidden/>
    <w:pPr>
      <w:jc w:val="both"/>
    </w:pPr>
    <w:rPr>
      <w:sz w:val="28"/>
    </w:rPr>
  </w:style>
  <w:style w:type="paragraph" w:styleId="a6">
    <w:name w:val="footnote text"/>
    <w:basedOn w:val="a"/>
    <w:semiHidden/>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Document Map"/>
    <w:basedOn w:val="a"/>
    <w:semiHidden/>
    <w:pPr>
      <w:shd w:val="clear" w:color="auto" w:fill="000080"/>
    </w:pPr>
    <w:rPr>
      <w:rFonts w:ascii="Tahoma" w:hAnsi="Tahoma"/>
    </w:r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a">
    <w:name w:val="Body Text Indent"/>
    <w:basedOn w:val="a"/>
    <w:semiHidden/>
    <w:pPr>
      <w:spacing w:line="360" w:lineRule="auto"/>
      <w:ind w:firstLine="720"/>
      <w:jc w:val="both"/>
    </w:pPr>
    <w:rPr>
      <w:sz w:val="28"/>
    </w:rPr>
  </w:style>
  <w:style w:type="character" w:styleId="ab">
    <w:name w:val="Hyperlink"/>
    <w:basedOn w:val="a0"/>
    <w:semiHidden/>
    <w:rPr>
      <w:color w:val="0000FF"/>
      <w:u w:val="single"/>
    </w:rPr>
  </w:style>
  <w:style w:type="paragraph" w:styleId="21">
    <w:name w:val="Body Text Indent 2"/>
    <w:basedOn w:val="a"/>
    <w:semiHidden/>
    <w:pPr>
      <w:ind w:firstLine="720"/>
    </w:pPr>
    <w:rPr>
      <w:rFonts w:ascii="Courier New" w:hAnsi="Courier New" w:cs="Courier New"/>
      <w:i/>
      <w:iCs/>
      <w:sz w:val="22"/>
    </w:rPr>
  </w:style>
  <w:style w:type="paragraph" w:styleId="31">
    <w:name w:val="Body Text Indent 3"/>
    <w:basedOn w:val="a"/>
    <w:semiHidden/>
    <w:pPr>
      <w:autoSpaceDE w:val="0"/>
      <w:autoSpaceDN w:val="0"/>
      <w:adjustRightInd w:val="0"/>
      <w:spacing w:line="360" w:lineRule="auto"/>
      <w:ind w:firstLine="720"/>
    </w:pPr>
    <w:rPr>
      <w:spacing w:val="20"/>
      <w:sz w:val="28"/>
      <w:szCs w:val="24"/>
    </w:rPr>
  </w:style>
  <w:style w:type="character" w:styleId="ac">
    <w:name w:val="FollowedHyperlink"/>
    <w:basedOn w:val="a0"/>
    <w:semiHidden/>
    <w:rPr>
      <w:color w:val="800080"/>
      <w:u w:val="single"/>
    </w:rPr>
  </w:style>
  <w:style w:type="paragraph" w:styleId="22">
    <w:name w:val="Body Text 2"/>
    <w:basedOn w:val="a"/>
    <w:semiHidden/>
    <w:pPr>
      <w:autoSpaceDE w:val="0"/>
      <w:autoSpaceDN w:val="0"/>
      <w:adjustRightInd w:val="0"/>
    </w:pPr>
    <w:rPr>
      <w:rFonts w:ascii="Arial" w:hAnsi="Arial"/>
      <w:i/>
      <w:iCs/>
      <w:sz w:val="22"/>
    </w:rPr>
  </w:style>
  <w:style w:type="paragraph" w:styleId="ad">
    <w:name w:val="Block Text"/>
    <w:basedOn w:val="a"/>
    <w:semiHidden/>
    <w:pPr>
      <w:autoSpaceDE w:val="0"/>
      <w:autoSpaceDN w:val="0"/>
      <w:adjustRightInd w:val="0"/>
      <w:ind w:left="-31" w:right="-27"/>
      <w:jc w:val="center"/>
    </w:pPr>
    <w:rPr>
      <w:rFonts w:ascii="Arial" w:hAnsi="Arial"/>
      <w:i/>
      <w:iCs/>
      <w:sz w:val="18"/>
    </w:rPr>
  </w:style>
  <w:style w:type="paragraph" w:styleId="32">
    <w:name w:val="Body Text 3"/>
    <w:basedOn w:val="a"/>
    <w:semiHidden/>
    <w:pPr>
      <w:autoSpaceDE w:val="0"/>
      <w:autoSpaceDN w:val="0"/>
      <w:adjustRightInd w:val="0"/>
    </w:pPr>
    <w:rPr>
      <w:i/>
      <w:iCs/>
      <w:spacing w:val="20"/>
    </w:rPr>
  </w:style>
  <w:style w:type="character" w:styleId="ae">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5498</Words>
  <Characters>31343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к/р по Криминалистике</vt:lpstr>
    </vt:vector>
  </TitlesOfParts>
  <Company/>
  <LinksUpToDate>false</LinksUpToDate>
  <CharactersWithSpaces>36768</CharactersWithSpaces>
  <SharedDoc>false</SharedDoc>
  <HLinks>
    <vt:vector size="90" baseType="variant">
      <vt:variant>
        <vt:i4>70975521</vt:i4>
      </vt:variant>
      <vt:variant>
        <vt:i4>36</vt:i4>
      </vt:variant>
      <vt:variant>
        <vt:i4>0</vt:i4>
      </vt:variant>
      <vt:variant>
        <vt:i4>5</vt:i4>
      </vt:variant>
      <vt:variant>
        <vt:lpwstr/>
      </vt:variant>
      <vt:variant>
        <vt:lpwstr>_Литература</vt:lpwstr>
      </vt:variant>
      <vt:variant>
        <vt:i4>72613978</vt:i4>
      </vt:variant>
      <vt:variant>
        <vt:i4>33</vt:i4>
      </vt:variant>
      <vt:variant>
        <vt:i4>0</vt:i4>
      </vt:variant>
      <vt:variant>
        <vt:i4>5</vt:i4>
      </vt:variant>
      <vt:variant>
        <vt:lpwstr/>
      </vt:variant>
      <vt:variant>
        <vt:lpwstr>_4._План_проведения</vt:lpwstr>
      </vt:variant>
      <vt:variant>
        <vt:i4>69927988</vt:i4>
      </vt:variant>
      <vt:variant>
        <vt:i4>30</vt:i4>
      </vt:variant>
      <vt:variant>
        <vt:i4>0</vt:i4>
      </vt:variant>
      <vt:variant>
        <vt:i4>5</vt:i4>
      </vt:variant>
      <vt:variant>
        <vt:lpwstr/>
      </vt:variant>
      <vt:variant>
        <vt:lpwstr>_3-б.Форма_общего_плана</vt:lpwstr>
      </vt:variant>
      <vt:variant>
        <vt:i4>3933232</vt:i4>
      </vt:variant>
      <vt:variant>
        <vt:i4>27</vt:i4>
      </vt:variant>
      <vt:variant>
        <vt:i4>0</vt:i4>
      </vt:variant>
      <vt:variant>
        <vt:i4>5</vt:i4>
      </vt:variant>
      <vt:variant>
        <vt:lpwstr/>
      </vt:variant>
      <vt:variant>
        <vt:lpwstr>_3._Общий_план</vt:lpwstr>
      </vt:variant>
      <vt:variant>
        <vt:i4>4849696</vt:i4>
      </vt:variant>
      <vt:variant>
        <vt:i4>24</vt:i4>
      </vt:variant>
      <vt:variant>
        <vt:i4>0</vt:i4>
      </vt:variant>
      <vt:variant>
        <vt:i4>5</vt:i4>
      </vt:variant>
      <vt:variant>
        <vt:lpwstr/>
      </vt:variant>
      <vt:variant>
        <vt:lpwstr>_2._Обстоятельства,_подлежащие</vt:lpwstr>
      </vt:variant>
      <vt:variant>
        <vt:i4>4129862</vt:i4>
      </vt:variant>
      <vt:variant>
        <vt:i4>21</vt:i4>
      </vt:variant>
      <vt:variant>
        <vt:i4>0</vt:i4>
      </vt:variant>
      <vt:variant>
        <vt:i4>5</vt:i4>
      </vt:variant>
      <vt:variant>
        <vt:lpwstr/>
      </vt:variant>
      <vt:variant>
        <vt:lpwstr>_1._Возбуждение_уголовного</vt:lpwstr>
      </vt:variant>
      <vt:variant>
        <vt:i4>556991498</vt:i4>
      </vt:variant>
      <vt:variant>
        <vt:i4>18</vt:i4>
      </vt:variant>
      <vt:variant>
        <vt:i4>0</vt:i4>
      </vt:variant>
      <vt:variant>
        <vt:i4>5</vt:i4>
      </vt:variant>
      <vt:variant>
        <vt:lpwstr/>
      </vt:variant>
      <vt:variant>
        <vt:lpwstr>_ЗАДАНИЕ_№2.</vt:lpwstr>
      </vt:variant>
      <vt:variant>
        <vt:i4>67109913</vt:i4>
      </vt:variant>
      <vt:variant>
        <vt:i4>15</vt:i4>
      </vt:variant>
      <vt:variant>
        <vt:i4>0</vt:i4>
      </vt:variant>
      <vt:variant>
        <vt:i4>5</vt:i4>
      </vt:variant>
      <vt:variant>
        <vt:lpwstr/>
      </vt:variant>
      <vt:variant>
        <vt:lpwstr>_3-а._Схематический_план</vt:lpwstr>
      </vt:variant>
      <vt:variant>
        <vt:i4>70190141</vt:i4>
      </vt:variant>
      <vt:variant>
        <vt:i4>12</vt:i4>
      </vt:variant>
      <vt:variant>
        <vt:i4>0</vt:i4>
      </vt:variant>
      <vt:variant>
        <vt:i4>5</vt:i4>
      </vt:variant>
      <vt:variant>
        <vt:lpwstr/>
      </vt:variant>
      <vt:variant>
        <vt:lpwstr>_2-б._Протокол_осмотра</vt:lpwstr>
      </vt:variant>
      <vt:variant>
        <vt:i4>70190132</vt:i4>
      </vt:variant>
      <vt:variant>
        <vt:i4>9</vt:i4>
      </vt:variant>
      <vt:variant>
        <vt:i4>0</vt:i4>
      </vt:variant>
      <vt:variant>
        <vt:i4>5</vt:i4>
      </vt:variant>
      <vt:variant>
        <vt:lpwstr/>
      </vt:variant>
      <vt:variant>
        <vt:lpwstr>_2-а._Осмотр_места</vt:lpwstr>
      </vt:variant>
      <vt:variant>
        <vt:i4>68485225</vt:i4>
      </vt:variant>
      <vt:variant>
        <vt:i4>6</vt:i4>
      </vt:variant>
      <vt:variant>
        <vt:i4>0</vt:i4>
      </vt:variant>
      <vt:variant>
        <vt:i4>5</vt:i4>
      </vt:variant>
      <vt:variant>
        <vt:lpwstr/>
      </vt:variant>
      <vt:variant>
        <vt:lpwstr>1-б._Перечень_технико-криминалистически_</vt:lpwstr>
      </vt:variant>
      <vt:variant>
        <vt:i4>72942645</vt:i4>
      </vt:variant>
      <vt:variant>
        <vt:i4>3</vt:i4>
      </vt:variant>
      <vt:variant>
        <vt:i4>0</vt:i4>
      </vt:variant>
      <vt:variant>
        <vt:i4>5</vt:i4>
      </vt:variant>
      <vt:variant>
        <vt:lpwstr/>
      </vt:variant>
      <vt:variant>
        <vt:lpwstr>_1-а._План_подготовительных</vt:lpwstr>
      </vt:variant>
      <vt:variant>
        <vt:i4>557974537</vt:i4>
      </vt:variant>
      <vt:variant>
        <vt:i4>0</vt:i4>
      </vt:variant>
      <vt:variant>
        <vt:i4>0</vt:i4>
      </vt:variant>
      <vt:variant>
        <vt:i4>5</vt:i4>
      </vt:variant>
      <vt:variant>
        <vt:lpwstr/>
      </vt:variant>
      <vt:variant>
        <vt:lpwstr>_ЗАДАНИЕ_№1_1</vt:lpwstr>
      </vt:variant>
      <vt:variant>
        <vt:i4>4785167</vt:i4>
      </vt:variant>
      <vt:variant>
        <vt:i4>52580</vt:i4>
      </vt:variant>
      <vt:variant>
        <vt:i4>1025</vt:i4>
      </vt:variant>
      <vt:variant>
        <vt:i4>1</vt:i4>
      </vt:variant>
      <vt:variant>
        <vt:lpwstr>Мои рисунки\схема квартиры.bmp</vt:lpwstr>
      </vt:variant>
      <vt:variant>
        <vt:lpwstr/>
      </vt:variant>
      <vt:variant>
        <vt:i4>74579985</vt:i4>
      </vt:variant>
      <vt:variant>
        <vt:i4>-1</vt:i4>
      </vt:variant>
      <vt:variant>
        <vt:i4>1029</vt:i4>
      </vt:variant>
      <vt:variant>
        <vt:i4>1</vt:i4>
      </vt:variant>
      <vt:variant>
        <vt:lpwstr>Мои рисунки\подошва.bmp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 по Криминалистике</dc:title>
  <dc:subject>тема 7</dc:subject>
  <dc:creator>Троицкий Г.В.</dc:creator>
  <cp:keywords/>
  <cp:lastModifiedBy>Irina</cp:lastModifiedBy>
  <cp:revision>2</cp:revision>
  <cp:lastPrinted>2001-12-01T11:09:00Z</cp:lastPrinted>
  <dcterms:created xsi:type="dcterms:W3CDTF">2014-08-19T14:35:00Z</dcterms:created>
  <dcterms:modified xsi:type="dcterms:W3CDTF">2014-08-19T14:35:00Z</dcterms:modified>
</cp:coreProperties>
</file>