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F06" w:rsidRDefault="00B12F06" w:rsidP="005833AF">
      <w:pPr>
        <w:jc w:val="center"/>
        <w:rPr>
          <w:b/>
        </w:rPr>
      </w:pPr>
    </w:p>
    <w:p w:rsidR="005833AF" w:rsidRDefault="005833AF" w:rsidP="005833AF">
      <w:pPr>
        <w:jc w:val="center"/>
        <w:rPr>
          <w:b/>
        </w:rPr>
      </w:pPr>
      <w:r>
        <w:rPr>
          <w:b/>
        </w:rPr>
        <w:t>ГОУ ВПО Тюменская государственная медицинская академия</w:t>
      </w:r>
    </w:p>
    <w:p w:rsidR="005833AF" w:rsidRDefault="005833AF" w:rsidP="005833AF">
      <w:pPr>
        <w:jc w:val="center"/>
        <w:rPr>
          <w:b/>
        </w:rPr>
      </w:pPr>
      <w:r>
        <w:rPr>
          <w:b/>
        </w:rPr>
        <w:t>Министерства Здравоохранения Российской Федерации</w:t>
      </w:r>
    </w:p>
    <w:p w:rsidR="005833AF" w:rsidRDefault="005833AF" w:rsidP="005833AF">
      <w:pPr>
        <w:jc w:val="center"/>
        <w:rPr>
          <w:b/>
        </w:rPr>
      </w:pPr>
      <w:r>
        <w:rPr>
          <w:b/>
        </w:rPr>
        <w:t>(ГОУ ВПО ТюмГМА Росздрава)</w:t>
      </w:r>
    </w:p>
    <w:p w:rsidR="005833AF" w:rsidRDefault="005833AF" w:rsidP="005833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Кафедра организации здравоохранения общественного здоровья </w:t>
      </w:r>
    </w:p>
    <w:p w:rsidR="005833AF" w:rsidRDefault="005833AF" w:rsidP="005833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ФПК и  ППС ТГМА</w:t>
      </w:r>
    </w:p>
    <w:p w:rsidR="005833AF" w:rsidRDefault="005833AF" w:rsidP="005833AF">
      <w:pPr>
        <w:jc w:val="center"/>
        <w:rPr>
          <w:sz w:val="28"/>
        </w:rPr>
      </w:pPr>
    </w:p>
    <w:p w:rsidR="005833AF" w:rsidRDefault="005833AF" w:rsidP="005833AF">
      <w:pPr>
        <w:jc w:val="center"/>
        <w:rPr>
          <w:sz w:val="28"/>
        </w:rPr>
      </w:pPr>
    </w:p>
    <w:p w:rsidR="005833AF" w:rsidRDefault="005833AF" w:rsidP="005833AF">
      <w:pPr>
        <w:jc w:val="center"/>
        <w:rPr>
          <w:sz w:val="28"/>
        </w:rPr>
      </w:pPr>
    </w:p>
    <w:p w:rsidR="005833AF" w:rsidRDefault="005833AF" w:rsidP="005833AF">
      <w:pPr>
        <w:jc w:val="center"/>
        <w:rPr>
          <w:sz w:val="28"/>
        </w:rPr>
      </w:pPr>
    </w:p>
    <w:p w:rsidR="005833AF" w:rsidRDefault="005833AF" w:rsidP="005833AF">
      <w:pPr>
        <w:jc w:val="center"/>
        <w:rPr>
          <w:sz w:val="28"/>
        </w:rPr>
      </w:pPr>
    </w:p>
    <w:p w:rsidR="005833AF" w:rsidRDefault="005833AF" w:rsidP="005833AF">
      <w:pPr>
        <w:jc w:val="center"/>
        <w:rPr>
          <w:sz w:val="28"/>
        </w:rPr>
      </w:pPr>
    </w:p>
    <w:p w:rsidR="005833AF" w:rsidRDefault="005833AF" w:rsidP="005833AF">
      <w:pPr>
        <w:jc w:val="center"/>
        <w:rPr>
          <w:sz w:val="28"/>
        </w:rPr>
      </w:pPr>
    </w:p>
    <w:p w:rsidR="005833AF" w:rsidRDefault="005833AF" w:rsidP="005833AF">
      <w:pPr>
        <w:jc w:val="center"/>
        <w:rPr>
          <w:sz w:val="28"/>
        </w:rPr>
      </w:pPr>
    </w:p>
    <w:p w:rsidR="005833AF" w:rsidRDefault="005833AF" w:rsidP="005833AF">
      <w:pPr>
        <w:jc w:val="center"/>
        <w:rPr>
          <w:sz w:val="40"/>
          <w:szCs w:val="40"/>
        </w:rPr>
      </w:pPr>
      <w:r>
        <w:rPr>
          <w:sz w:val="40"/>
          <w:szCs w:val="40"/>
        </w:rPr>
        <w:t>реферат</w:t>
      </w:r>
    </w:p>
    <w:p w:rsidR="005833AF" w:rsidRDefault="005833AF" w:rsidP="005833AF">
      <w:pPr>
        <w:jc w:val="center"/>
        <w:rPr>
          <w:sz w:val="40"/>
          <w:szCs w:val="40"/>
        </w:rPr>
      </w:pPr>
    </w:p>
    <w:p w:rsidR="005833AF" w:rsidRDefault="005833AF" w:rsidP="005833AF">
      <w:pPr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r w:rsidRPr="005833AF">
        <w:rPr>
          <w:b/>
          <w:sz w:val="44"/>
          <w:szCs w:val="44"/>
        </w:rPr>
        <w:t>Права граждан  в области охраны здоровья</w:t>
      </w:r>
      <w:r>
        <w:rPr>
          <w:sz w:val="36"/>
          <w:szCs w:val="36"/>
        </w:rPr>
        <w:t>»</w:t>
      </w:r>
    </w:p>
    <w:p w:rsidR="005833AF" w:rsidRDefault="005833AF" w:rsidP="005833AF">
      <w:pPr>
        <w:tabs>
          <w:tab w:val="left" w:pos="5475"/>
        </w:tabs>
        <w:jc w:val="center"/>
        <w:rPr>
          <w:sz w:val="36"/>
          <w:szCs w:val="36"/>
        </w:rPr>
      </w:pPr>
    </w:p>
    <w:p w:rsidR="005833AF" w:rsidRDefault="005833AF" w:rsidP="005833AF">
      <w:pPr>
        <w:jc w:val="right"/>
      </w:pPr>
    </w:p>
    <w:p w:rsidR="005833AF" w:rsidRDefault="005833AF" w:rsidP="005833AF">
      <w:pPr>
        <w:tabs>
          <w:tab w:val="left" w:pos="5475"/>
        </w:tabs>
        <w:jc w:val="right"/>
      </w:pPr>
    </w:p>
    <w:p w:rsidR="005833AF" w:rsidRDefault="005833AF" w:rsidP="005833AF">
      <w:pPr>
        <w:tabs>
          <w:tab w:val="left" w:pos="5475"/>
        </w:tabs>
        <w:jc w:val="right"/>
      </w:pPr>
    </w:p>
    <w:p w:rsidR="005833AF" w:rsidRDefault="005833AF" w:rsidP="005833AF">
      <w:pPr>
        <w:tabs>
          <w:tab w:val="left" w:pos="5475"/>
        </w:tabs>
        <w:jc w:val="right"/>
      </w:pPr>
    </w:p>
    <w:p w:rsidR="005833AF" w:rsidRDefault="005833AF" w:rsidP="005833AF">
      <w:pPr>
        <w:tabs>
          <w:tab w:val="left" w:pos="5475"/>
        </w:tabs>
        <w:jc w:val="right"/>
      </w:pPr>
    </w:p>
    <w:p w:rsidR="005833AF" w:rsidRDefault="005833AF" w:rsidP="005833AF">
      <w:pPr>
        <w:tabs>
          <w:tab w:val="left" w:pos="5475"/>
        </w:tabs>
        <w:jc w:val="right"/>
      </w:pPr>
    </w:p>
    <w:p w:rsidR="005833AF" w:rsidRDefault="005833AF" w:rsidP="005833AF">
      <w:pPr>
        <w:tabs>
          <w:tab w:val="left" w:pos="5475"/>
        </w:tabs>
        <w:jc w:val="right"/>
      </w:pPr>
    </w:p>
    <w:p w:rsidR="005833AF" w:rsidRDefault="005833AF" w:rsidP="005833AF">
      <w:pPr>
        <w:tabs>
          <w:tab w:val="left" w:pos="5475"/>
        </w:tabs>
        <w:jc w:val="right"/>
      </w:pPr>
    </w:p>
    <w:p w:rsidR="005833AF" w:rsidRDefault="005833AF" w:rsidP="005833AF">
      <w:pPr>
        <w:tabs>
          <w:tab w:val="left" w:pos="5475"/>
        </w:tabs>
        <w:jc w:val="right"/>
      </w:pPr>
    </w:p>
    <w:p w:rsidR="005833AF" w:rsidRDefault="005833AF" w:rsidP="005833AF">
      <w:pPr>
        <w:tabs>
          <w:tab w:val="left" w:pos="5475"/>
        </w:tabs>
        <w:jc w:val="right"/>
      </w:pPr>
    </w:p>
    <w:p w:rsidR="005833AF" w:rsidRDefault="005833AF" w:rsidP="005833AF">
      <w:pPr>
        <w:tabs>
          <w:tab w:val="left" w:pos="5475"/>
        </w:tabs>
        <w:jc w:val="right"/>
      </w:pPr>
    </w:p>
    <w:p w:rsidR="005833AF" w:rsidRDefault="005833AF" w:rsidP="005833AF">
      <w:pPr>
        <w:tabs>
          <w:tab w:val="left" w:pos="5475"/>
        </w:tabs>
        <w:jc w:val="right"/>
      </w:pPr>
    </w:p>
    <w:p w:rsidR="005833AF" w:rsidRDefault="005833AF" w:rsidP="005833AF">
      <w:pPr>
        <w:tabs>
          <w:tab w:val="left" w:pos="5475"/>
        </w:tabs>
        <w:jc w:val="right"/>
      </w:pPr>
    </w:p>
    <w:p w:rsidR="005833AF" w:rsidRDefault="005833AF" w:rsidP="005833AF">
      <w:pPr>
        <w:tabs>
          <w:tab w:val="left" w:pos="5475"/>
        </w:tabs>
        <w:jc w:val="right"/>
      </w:pPr>
    </w:p>
    <w:p w:rsidR="005833AF" w:rsidRDefault="005833AF" w:rsidP="005833AF">
      <w:pPr>
        <w:tabs>
          <w:tab w:val="left" w:pos="5475"/>
        </w:tabs>
        <w:jc w:val="right"/>
      </w:pPr>
      <w:r>
        <w:t xml:space="preserve">   </w:t>
      </w:r>
    </w:p>
    <w:p w:rsidR="005833AF" w:rsidRDefault="005833AF" w:rsidP="005833AF">
      <w:pPr>
        <w:jc w:val="right"/>
      </w:pPr>
      <w:r>
        <w:t xml:space="preserve">                                                                                       Выполнил:</w:t>
      </w:r>
    </w:p>
    <w:p w:rsidR="005833AF" w:rsidRDefault="005833AF" w:rsidP="005833AF">
      <w:pPr>
        <w:jc w:val="right"/>
      </w:pPr>
      <w:r>
        <w:t xml:space="preserve"> Ковалик В.О.</w:t>
      </w:r>
    </w:p>
    <w:p w:rsidR="005833AF" w:rsidRDefault="005833AF" w:rsidP="005833AF">
      <w:pPr>
        <w:jc w:val="right"/>
      </w:pPr>
      <w:r>
        <w:t xml:space="preserve">Заместитель директора АСУСОН ТО </w:t>
      </w:r>
    </w:p>
    <w:p w:rsidR="005833AF" w:rsidRDefault="005833AF" w:rsidP="005833AF">
      <w:pPr>
        <w:jc w:val="right"/>
        <w:rPr>
          <w:rFonts w:ascii="Courier New" w:hAnsi="Courier New" w:cs="Courier New"/>
          <w:sz w:val="36"/>
        </w:rPr>
      </w:pPr>
      <w:r>
        <w:t>«Щучинский психоневрологический интернат»</w:t>
      </w:r>
    </w:p>
    <w:p w:rsidR="005833AF" w:rsidRDefault="005833AF" w:rsidP="005833AF">
      <w:pPr>
        <w:tabs>
          <w:tab w:val="left" w:pos="5475"/>
        </w:tabs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36"/>
        </w:rPr>
        <w:t xml:space="preserve">          </w:t>
      </w:r>
      <w:r>
        <w:rPr>
          <w:rFonts w:ascii="Courier New" w:hAnsi="Courier New" w:cs="Courier New"/>
          <w:sz w:val="22"/>
          <w:szCs w:val="22"/>
        </w:rPr>
        <w:t xml:space="preserve"> </w:t>
      </w:r>
    </w:p>
    <w:p w:rsidR="005833AF" w:rsidRDefault="005833AF" w:rsidP="005833AF">
      <w:pPr>
        <w:tabs>
          <w:tab w:val="left" w:pos="5475"/>
        </w:tabs>
        <w:rPr>
          <w:rFonts w:ascii="Courier New" w:hAnsi="Courier New" w:cs="Courier New"/>
          <w:sz w:val="36"/>
        </w:rPr>
      </w:pPr>
      <w:r>
        <w:rPr>
          <w:rFonts w:ascii="Courier New" w:hAnsi="Courier New" w:cs="Courier New"/>
          <w:sz w:val="36"/>
        </w:rPr>
        <w:t xml:space="preserve">                          </w:t>
      </w:r>
    </w:p>
    <w:p w:rsidR="005833AF" w:rsidRDefault="005833AF" w:rsidP="005833AF">
      <w:pPr>
        <w:tabs>
          <w:tab w:val="left" w:pos="5475"/>
        </w:tabs>
        <w:rPr>
          <w:rFonts w:ascii="Courier New" w:hAnsi="Courier New" w:cs="Courier New"/>
          <w:sz w:val="36"/>
        </w:rPr>
      </w:pPr>
    </w:p>
    <w:p w:rsidR="005833AF" w:rsidRDefault="005833AF" w:rsidP="005833AF">
      <w:pPr>
        <w:tabs>
          <w:tab w:val="left" w:pos="5475"/>
        </w:tabs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36"/>
        </w:rPr>
        <w:t xml:space="preserve">          </w:t>
      </w:r>
      <w:r>
        <w:rPr>
          <w:rFonts w:ascii="Courier New" w:hAnsi="Courier New" w:cs="Courier New"/>
          <w:sz w:val="22"/>
          <w:szCs w:val="22"/>
        </w:rPr>
        <w:t xml:space="preserve"> </w:t>
      </w:r>
    </w:p>
    <w:p w:rsidR="005833AF" w:rsidRDefault="005833AF" w:rsidP="005833AF">
      <w:pPr>
        <w:tabs>
          <w:tab w:val="left" w:pos="5475"/>
        </w:tabs>
        <w:rPr>
          <w:rFonts w:ascii="Courier New" w:hAnsi="Courier New" w:cs="Courier New"/>
          <w:sz w:val="22"/>
          <w:szCs w:val="22"/>
        </w:rPr>
      </w:pPr>
    </w:p>
    <w:p w:rsidR="005833AF" w:rsidRDefault="005833AF" w:rsidP="005833AF">
      <w:pPr>
        <w:tabs>
          <w:tab w:val="left" w:pos="5475"/>
        </w:tabs>
        <w:rPr>
          <w:rFonts w:ascii="Courier New" w:hAnsi="Courier New" w:cs="Courier New"/>
          <w:sz w:val="22"/>
          <w:szCs w:val="22"/>
        </w:rPr>
      </w:pPr>
    </w:p>
    <w:p w:rsidR="005833AF" w:rsidRDefault="005833AF" w:rsidP="005833AF">
      <w:pPr>
        <w:tabs>
          <w:tab w:val="left" w:pos="5475"/>
        </w:tabs>
        <w:rPr>
          <w:rFonts w:ascii="Courier New" w:hAnsi="Courier New" w:cs="Courier New"/>
          <w:sz w:val="22"/>
          <w:szCs w:val="22"/>
        </w:rPr>
      </w:pPr>
    </w:p>
    <w:p w:rsidR="005833AF" w:rsidRDefault="005833AF" w:rsidP="005833AF">
      <w:pPr>
        <w:tabs>
          <w:tab w:val="left" w:pos="5475"/>
        </w:tabs>
        <w:rPr>
          <w:rFonts w:ascii="Courier New" w:hAnsi="Courier New" w:cs="Courier New"/>
          <w:sz w:val="22"/>
          <w:szCs w:val="22"/>
        </w:rPr>
      </w:pPr>
    </w:p>
    <w:p w:rsidR="005833AF" w:rsidRDefault="005833AF" w:rsidP="005833AF">
      <w:pPr>
        <w:tabs>
          <w:tab w:val="left" w:pos="5475"/>
        </w:tabs>
        <w:rPr>
          <w:rFonts w:ascii="Courier New" w:hAnsi="Courier New" w:cs="Courier New"/>
          <w:sz w:val="22"/>
          <w:szCs w:val="22"/>
        </w:rPr>
      </w:pPr>
    </w:p>
    <w:p w:rsidR="005833AF" w:rsidRDefault="005833AF" w:rsidP="005833AF">
      <w:pPr>
        <w:tabs>
          <w:tab w:val="left" w:pos="5475"/>
        </w:tabs>
        <w:rPr>
          <w:rFonts w:ascii="Courier New" w:hAnsi="Courier New" w:cs="Courier New"/>
          <w:sz w:val="22"/>
          <w:szCs w:val="22"/>
        </w:rPr>
      </w:pPr>
    </w:p>
    <w:p w:rsidR="005833AF" w:rsidRDefault="005833AF" w:rsidP="005833AF">
      <w:pPr>
        <w:tabs>
          <w:tab w:val="left" w:pos="5475"/>
        </w:tabs>
        <w:rPr>
          <w:rFonts w:ascii="Courier New" w:hAnsi="Courier New" w:cs="Courier New"/>
          <w:sz w:val="22"/>
          <w:szCs w:val="22"/>
        </w:rPr>
      </w:pPr>
    </w:p>
    <w:p w:rsidR="005833AF" w:rsidRDefault="005833AF" w:rsidP="005833AF">
      <w:pPr>
        <w:tabs>
          <w:tab w:val="left" w:pos="5475"/>
        </w:tabs>
        <w:rPr>
          <w:rFonts w:ascii="Courier New" w:hAnsi="Courier New" w:cs="Courier New"/>
          <w:sz w:val="22"/>
          <w:szCs w:val="22"/>
        </w:rPr>
      </w:pPr>
    </w:p>
    <w:p w:rsidR="005833AF" w:rsidRDefault="005833AF" w:rsidP="005833AF">
      <w:pPr>
        <w:tabs>
          <w:tab w:val="left" w:pos="5475"/>
        </w:tabs>
        <w:rPr>
          <w:rFonts w:ascii="Courier New" w:hAnsi="Courier New" w:cs="Courier New"/>
          <w:sz w:val="22"/>
          <w:szCs w:val="22"/>
        </w:rPr>
      </w:pPr>
    </w:p>
    <w:p w:rsidR="005833AF" w:rsidRDefault="005833AF" w:rsidP="005833AF">
      <w:pPr>
        <w:tabs>
          <w:tab w:val="left" w:pos="5475"/>
        </w:tabs>
        <w:rPr>
          <w:rFonts w:ascii="Courier New" w:hAnsi="Courier New" w:cs="Courier New"/>
          <w:sz w:val="22"/>
          <w:szCs w:val="22"/>
        </w:rPr>
      </w:pPr>
    </w:p>
    <w:p w:rsidR="005833AF" w:rsidRDefault="005833AF" w:rsidP="005833AF">
      <w:pPr>
        <w:tabs>
          <w:tab w:val="left" w:pos="5475"/>
        </w:tabs>
        <w:rPr>
          <w:rFonts w:ascii="Courier New" w:hAnsi="Courier New" w:cs="Courier New"/>
          <w:sz w:val="22"/>
          <w:szCs w:val="22"/>
        </w:rPr>
      </w:pPr>
    </w:p>
    <w:p w:rsidR="005833AF" w:rsidRDefault="005833AF" w:rsidP="005833AF">
      <w:pPr>
        <w:tabs>
          <w:tab w:val="left" w:pos="5475"/>
        </w:tabs>
        <w:rPr>
          <w:rFonts w:ascii="Courier New" w:hAnsi="Courier New" w:cs="Courier New"/>
          <w:sz w:val="22"/>
          <w:szCs w:val="22"/>
        </w:rPr>
      </w:pPr>
    </w:p>
    <w:p w:rsidR="005833AF" w:rsidRDefault="005833AF" w:rsidP="005833AF">
      <w:pPr>
        <w:tabs>
          <w:tab w:val="left" w:pos="5475"/>
        </w:tabs>
        <w:rPr>
          <w:rFonts w:ascii="Courier New" w:hAnsi="Courier New" w:cs="Courier New"/>
          <w:sz w:val="22"/>
          <w:szCs w:val="22"/>
        </w:rPr>
      </w:pPr>
    </w:p>
    <w:p w:rsidR="005833AF" w:rsidRDefault="005833AF" w:rsidP="005833AF">
      <w:pPr>
        <w:tabs>
          <w:tab w:val="left" w:pos="5475"/>
        </w:tabs>
        <w:rPr>
          <w:rFonts w:ascii="Courier New" w:hAnsi="Courier New" w:cs="Courier New"/>
          <w:sz w:val="22"/>
          <w:szCs w:val="22"/>
        </w:rPr>
      </w:pPr>
    </w:p>
    <w:p w:rsidR="005833AF" w:rsidRDefault="005833AF" w:rsidP="005833AF">
      <w:pPr>
        <w:tabs>
          <w:tab w:val="left" w:pos="5475"/>
        </w:tabs>
        <w:rPr>
          <w:rFonts w:ascii="Courier New" w:hAnsi="Courier New" w:cs="Courier New"/>
          <w:sz w:val="22"/>
          <w:szCs w:val="22"/>
        </w:rPr>
      </w:pPr>
    </w:p>
    <w:p w:rsidR="005833AF" w:rsidRDefault="005833AF" w:rsidP="005833AF">
      <w:pPr>
        <w:tabs>
          <w:tab w:val="left" w:pos="5475"/>
        </w:tabs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Г.Тюмень</w:t>
      </w:r>
    </w:p>
    <w:p w:rsidR="005833AF" w:rsidRPr="005833AF" w:rsidRDefault="005833AF" w:rsidP="005833AF">
      <w:pPr>
        <w:tabs>
          <w:tab w:val="left" w:pos="5475"/>
        </w:tabs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2010г.</w:t>
      </w:r>
    </w:p>
    <w:p w:rsidR="001732A2" w:rsidRPr="00A64532" w:rsidRDefault="005833AF" w:rsidP="005833AF">
      <w:pPr>
        <w:shd w:val="clear" w:color="auto" w:fill="FFFFFF"/>
        <w:spacing w:line="360" w:lineRule="auto"/>
        <w:ind w:firstLine="720"/>
        <w:jc w:val="center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 xml:space="preserve"> </w:t>
      </w:r>
      <w:r w:rsidR="001732A2" w:rsidRPr="00A64532">
        <w:rPr>
          <w:spacing w:val="-11"/>
          <w:sz w:val="28"/>
          <w:szCs w:val="28"/>
        </w:rPr>
        <w:t>Содержание:</w:t>
      </w:r>
    </w:p>
    <w:p w:rsidR="001732A2" w:rsidRPr="00A64532" w:rsidRDefault="001732A2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>Введение………………………………………………………………</w:t>
      </w:r>
      <w:r w:rsidR="009B32AC">
        <w:rPr>
          <w:spacing w:val="-11"/>
          <w:sz w:val="28"/>
          <w:szCs w:val="28"/>
        </w:rPr>
        <w:t>………..</w:t>
      </w:r>
      <w:r w:rsidRPr="00A64532">
        <w:rPr>
          <w:spacing w:val="-11"/>
          <w:sz w:val="28"/>
          <w:szCs w:val="28"/>
        </w:rPr>
        <w:t>2</w:t>
      </w:r>
    </w:p>
    <w:p w:rsidR="001732A2" w:rsidRPr="00A64532" w:rsidRDefault="00A64532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 xml:space="preserve">1. </w:t>
      </w:r>
      <w:r w:rsidR="001732A2" w:rsidRPr="00A64532">
        <w:rPr>
          <w:spacing w:val="-11"/>
          <w:sz w:val="28"/>
          <w:szCs w:val="28"/>
        </w:rPr>
        <w:t>Правовое регулирование медицинских услуг………………………</w:t>
      </w:r>
      <w:r w:rsidR="009B32AC">
        <w:rPr>
          <w:spacing w:val="-11"/>
          <w:sz w:val="28"/>
          <w:szCs w:val="28"/>
        </w:rPr>
        <w:t>………</w:t>
      </w:r>
      <w:r w:rsidR="001732A2" w:rsidRPr="00A64532">
        <w:rPr>
          <w:spacing w:val="-11"/>
          <w:sz w:val="28"/>
          <w:szCs w:val="28"/>
        </w:rPr>
        <w:t>3</w:t>
      </w:r>
    </w:p>
    <w:p w:rsidR="001732A2" w:rsidRPr="00A64532" w:rsidRDefault="00A64532" w:rsidP="00A64532">
      <w:pPr>
        <w:shd w:val="clear" w:color="auto" w:fill="FFFFFF"/>
        <w:spacing w:line="360" w:lineRule="auto"/>
        <w:jc w:val="both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 xml:space="preserve">           </w:t>
      </w:r>
      <w:r w:rsidR="001732A2" w:rsidRPr="00A64532">
        <w:rPr>
          <w:spacing w:val="-11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1</w:t>
      </w:r>
      <w:r w:rsidR="001732A2" w:rsidRPr="00A64532">
        <w:rPr>
          <w:spacing w:val="-11"/>
          <w:sz w:val="28"/>
          <w:szCs w:val="28"/>
        </w:rPr>
        <w:t xml:space="preserve">.1. Правовое обеспечение в </w:t>
      </w:r>
      <w:r w:rsidR="009B32AC">
        <w:rPr>
          <w:spacing w:val="-11"/>
          <w:sz w:val="28"/>
          <w:szCs w:val="28"/>
        </w:rPr>
        <w:t>сфере здравоохранения…………………………</w:t>
      </w:r>
      <w:r w:rsidR="001732A2" w:rsidRPr="00A64532">
        <w:rPr>
          <w:spacing w:val="-11"/>
          <w:sz w:val="28"/>
          <w:szCs w:val="28"/>
        </w:rPr>
        <w:t>3</w:t>
      </w:r>
    </w:p>
    <w:p w:rsidR="00A64532" w:rsidRPr="00A64532" w:rsidRDefault="00A64532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>1</w:t>
      </w:r>
      <w:r w:rsidR="001732A2" w:rsidRPr="00A64532">
        <w:rPr>
          <w:spacing w:val="-11"/>
          <w:sz w:val="28"/>
          <w:szCs w:val="28"/>
        </w:rPr>
        <w:t xml:space="preserve">.2. </w:t>
      </w:r>
      <w:r w:rsidRPr="00A64532">
        <w:rPr>
          <w:spacing w:val="-11"/>
          <w:sz w:val="28"/>
          <w:szCs w:val="28"/>
        </w:rPr>
        <w:t>Основы законодательства РФ об охране здоровья граждан………</w:t>
      </w:r>
      <w:r w:rsidR="009B32AC">
        <w:rPr>
          <w:spacing w:val="-11"/>
          <w:sz w:val="28"/>
          <w:szCs w:val="28"/>
        </w:rPr>
        <w:t>……...</w:t>
      </w:r>
      <w:r w:rsidRPr="00A64532">
        <w:rPr>
          <w:spacing w:val="-11"/>
          <w:sz w:val="28"/>
          <w:szCs w:val="28"/>
        </w:rPr>
        <w:t>6</w:t>
      </w:r>
    </w:p>
    <w:p w:rsidR="001732A2" w:rsidRPr="00A64532" w:rsidRDefault="00A64532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 xml:space="preserve">2. </w:t>
      </w:r>
      <w:r w:rsidR="001732A2" w:rsidRPr="00A64532">
        <w:rPr>
          <w:spacing w:val="-11"/>
          <w:sz w:val="28"/>
          <w:szCs w:val="28"/>
        </w:rPr>
        <w:t>Основные правовые принципы охраны здоровья населения</w:t>
      </w:r>
      <w:r w:rsidR="004A26EF">
        <w:rPr>
          <w:spacing w:val="-11"/>
          <w:sz w:val="28"/>
          <w:szCs w:val="28"/>
        </w:rPr>
        <w:t>………………12</w:t>
      </w:r>
    </w:p>
    <w:p w:rsidR="001732A2" w:rsidRPr="00A64532" w:rsidRDefault="009B32AC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  <w:r>
        <w:rPr>
          <w:rStyle w:val="phead21"/>
          <w:rFonts w:ascii="Times New Roman" w:hAnsi="Times New Roman" w:cs="Times New Roman"/>
          <w:b w:val="0"/>
          <w:bCs w:val="0"/>
          <w:color w:val="auto"/>
          <w:spacing w:val="-11"/>
          <w:sz w:val="28"/>
          <w:szCs w:val="28"/>
        </w:rPr>
        <w:t>2.1</w:t>
      </w:r>
      <w:r w:rsidR="001732A2" w:rsidRPr="00A64532">
        <w:rPr>
          <w:rStyle w:val="phead21"/>
          <w:rFonts w:ascii="Times New Roman" w:hAnsi="Times New Roman" w:cs="Times New Roman"/>
          <w:b w:val="0"/>
          <w:bCs w:val="0"/>
          <w:color w:val="auto"/>
          <w:spacing w:val="-11"/>
          <w:sz w:val="28"/>
          <w:szCs w:val="28"/>
        </w:rPr>
        <w:t>. Права граждан в сфере медицинской деятельности………………</w:t>
      </w:r>
      <w:r w:rsidR="004A26EF">
        <w:rPr>
          <w:rStyle w:val="phead21"/>
          <w:rFonts w:ascii="Times New Roman" w:hAnsi="Times New Roman" w:cs="Times New Roman"/>
          <w:b w:val="0"/>
          <w:bCs w:val="0"/>
          <w:color w:val="auto"/>
          <w:spacing w:val="-11"/>
          <w:sz w:val="28"/>
          <w:szCs w:val="28"/>
        </w:rPr>
        <w:t>……...14</w:t>
      </w:r>
      <w:r w:rsidR="001732A2" w:rsidRPr="00A64532">
        <w:rPr>
          <w:spacing w:val="-11"/>
          <w:sz w:val="28"/>
          <w:szCs w:val="28"/>
        </w:rPr>
        <w:t> </w:t>
      </w:r>
    </w:p>
    <w:p w:rsidR="001732A2" w:rsidRPr="00A64532" w:rsidRDefault="009B32AC" w:rsidP="009B32AC">
      <w:pPr>
        <w:shd w:val="clear" w:color="auto" w:fill="FFFFFF"/>
        <w:spacing w:line="360" w:lineRule="auto"/>
        <w:jc w:val="both"/>
        <w:rPr>
          <w:rStyle w:val="phead21"/>
          <w:rFonts w:ascii="Times New Roman" w:hAnsi="Times New Roman" w:cs="Times New Roman"/>
          <w:b w:val="0"/>
          <w:bCs w:val="0"/>
          <w:color w:val="auto"/>
          <w:spacing w:val="-11"/>
          <w:sz w:val="28"/>
          <w:szCs w:val="28"/>
        </w:rPr>
      </w:pPr>
      <w:r>
        <w:rPr>
          <w:rStyle w:val="phead21"/>
          <w:rFonts w:ascii="Times New Roman" w:hAnsi="Times New Roman" w:cs="Times New Roman"/>
          <w:b w:val="0"/>
          <w:bCs w:val="0"/>
          <w:color w:val="auto"/>
          <w:spacing w:val="-11"/>
          <w:sz w:val="28"/>
          <w:szCs w:val="28"/>
        </w:rPr>
        <w:t xml:space="preserve">            2.2</w:t>
      </w:r>
      <w:r w:rsidR="001732A2" w:rsidRPr="00A64532">
        <w:rPr>
          <w:rStyle w:val="phead21"/>
          <w:rFonts w:ascii="Times New Roman" w:hAnsi="Times New Roman" w:cs="Times New Roman"/>
          <w:b w:val="0"/>
          <w:bCs w:val="0"/>
          <w:color w:val="auto"/>
          <w:spacing w:val="-11"/>
          <w:sz w:val="28"/>
          <w:szCs w:val="28"/>
        </w:rPr>
        <w:t xml:space="preserve">. </w:t>
      </w:r>
      <w:r w:rsidR="001732A2" w:rsidRPr="00A64532">
        <w:rPr>
          <w:spacing w:val="-11"/>
          <w:sz w:val="28"/>
          <w:szCs w:val="28"/>
        </w:rPr>
        <w:t>Правовой статус пациента…………………………………………</w:t>
      </w:r>
      <w:r w:rsidR="00A22FB0">
        <w:rPr>
          <w:spacing w:val="-11"/>
          <w:sz w:val="28"/>
          <w:szCs w:val="28"/>
        </w:rPr>
        <w:t>……...</w:t>
      </w:r>
      <w:r w:rsidR="001732A2" w:rsidRPr="00A64532">
        <w:rPr>
          <w:spacing w:val="-11"/>
          <w:sz w:val="28"/>
          <w:szCs w:val="28"/>
        </w:rPr>
        <w:t>1</w:t>
      </w:r>
      <w:r w:rsidR="004A26EF">
        <w:rPr>
          <w:spacing w:val="-11"/>
          <w:sz w:val="28"/>
          <w:szCs w:val="28"/>
        </w:rPr>
        <w:t>6</w:t>
      </w:r>
    </w:p>
    <w:p w:rsidR="001732A2" w:rsidRPr="00A64532" w:rsidRDefault="009B32AC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>2.3</w:t>
      </w:r>
      <w:r w:rsidR="001732A2" w:rsidRPr="00A64532">
        <w:rPr>
          <w:spacing w:val="-11"/>
          <w:sz w:val="28"/>
          <w:szCs w:val="28"/>
        </w:rPr>
        <w:t>. Правовой статус лечащего врача…………………………………</w:t>
      </w:r>
      <w:r w:rsidR="00A22FB0">
        <w:rPr>
          <w:spacing w:val="-11"/>
          <w:sz w:val="28"/>
          <w:szCs w:val="28"/>
        </w:rPr>
        <w:t>……….</w:t>
      </w:r>
      <w:r w:rsidR="004A26EF">
        <w:rPr>
          <w:spacing w:val="-11"/>
          <w:sz w:val="28"/>
          <w:szCs w:val="28"/>
        </w:rPr>
        <w:t>17</w:t>
      </w:r>
    </w:p>
    <w:p w:rsidR="001732A2" w:rsidRPr="00A64532" w:rsidRDefault="001732A2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>Заключение</w:t>
      </w:r>
      <w:r w:rsidR="00A22FB0">
        <w:rPr>
          <w:spacing w:val="-11"/>
          <w:sz w:val="28"/>
          <w:szCs w:val="28"/>
        </w:rPr>
        <w:t>…………………………………………………………………….18</w:t>
      </w:r>
    </w:p>
    <w:p w:rsidR="001732A2" w:rsidRPr="00A64532" w:rsidRDefault="001732A2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>Список л</w:t>
      </w:r>
      <w:r w:rsidR="00A22FB0">
        <w:rPr>
          <w:spacing w:val="-11"/>
          <w:sz w:val="28"/>
          <w:szCs w:val="28"/>
        </w:rPr>
        <w:t>итературы…………………………………………………………….19</w:t>
      </w:r>
    </w:p>
    <w:p w:rsidR="001732A2" w:rsidRPr="00A64532" w:rsidRDefault="001732A2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</w:p>
    <w:p w:rsidR="001732A2" w:rsidRPr="00A64532" w:rsidRDefault="001732A2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</w:p>
    <w:p w:rsidR="001732A2" w:rsidRPr="00A64532" w:rsidRDefault="001732A2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</w:p>
    <w:p w:rsidR="001732A2" w:rsidRPr="00A64532" w:rsidRDefault="001732A2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</w:p>
    <w:p w:rsidR="001732A2" w:rsidRPr="00A64532" w:rsidRDefault="001732A2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</w:p>
    <w:p w:rsidR="001732A2" w:rsidRPr="00A64532" w:rsidRDefault="001732A2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</w:p>
    <w:p w:rsidR="001732A2" w:rsidRPr="00A64532" w:rsidRDefault="001732A2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</w:p>
    <w:p w:rsidR="001732A2" w:rsidRPr="00A64532" w:rsidRDefault="001732A2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</w:p>
    <w:p w:rsidR="001732A2" w:rsidRPr="00A64532" w:rsidRDefault="001732A2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</w:p>
    <w:p w:rsidR="001732A2" w:rsidRPr="00A64532" w:rsidRDefault="001732A2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</w:p>
    <w:p w:rsidR="001732A2" w:rsidRPr="00A64532" w:rsidRDefault="001732A2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</w:p>
    <w:p w:rsidR="001732A2" w:rsidRPr="00A64532" w:rsidRDefault="001732A2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</w:p>
    <w:p w:rsidR="001732A2" w:rsidRPr="00A64532" w:rsidRDefault="001732A2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</w:p>
    <w:p w:rsidR="001732A2" w:rsidRPr="00A64532" w:rsidRDefault="001732A2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</w:p>
    <w:p w:rsidR="001732A2" w:rsidRPr="00A64532" w:rsidRDefault="001732A2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</w:p>
    <w:p w:rsidR="00A64532" w:rsidRPr="00A64532" w:rsidRDefault="00A64532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</w:p>
    <w:p w:rsidR="00A64532" w:rsidRDefault="00A64532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</w:p>
    <w:p w:rsidR="009B32AC" w:rsidRDefault="009B32AC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</w:p>
    <w:p w:rsidR="009B32AC" w:rsidRDefault="009B32AC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</w:p>
    <w:p w:rsidR="009B32AC" w:rsidRDefault="009B32AC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</w:p>
    <w:p w:rsidR="009B32AC" w:rsidRDefault="009B32AC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</w:p>
    <w:p w:rsidR="009B32AC" w:rsidRDefault="009B32AC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</w:p>
    <w:p w:rsidR="004A26EF" w:rsidRPr="00A64532" w:rsidRDefault="004A26EF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</w:p>
    <w:p w:rsidR="002C0297" w:rsidRPr="00A64532" w:rsidRDefault="002C0297" w:rsidP="004A26EF">
      <w:pPr>
        <w:shd w:val="clear" w:color="auto" w:fill="FFFFFF"/>
        <w:ind w:firstLine="720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>Введение.</w:t>
      </w:r>
    </w:p>
    <w:p w:rsidR="001732A2" w:rsidRPr="00A64532" w:rsidRDefault="001732A2" w:rsidP="004A26EF">
      <w:pPr>
        <w:shd w:val="clear" w:color="auto" w:fill="FFFFFF"/>
        <w:ind w:firstLine="720"/>
        <w:jc w:val="both"/>
        <w:rPr>
          <w:spacing w:val="-11"/>
          <w:sz w:val="28"/>
          <w:szCs w:val="28"/>
        </w:rPr>
      </w:pPr>
    </w:p>
    <w:p w:rsidR="00A64532" w:rsidRPr="00A64532" w:rsidRDefault="00A64532" w:rsidP="004A26EF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 xml:space="preserve">Медицинское право — комплексная отрасль права, включающая совокупность правовых норм, регулирующих общественные отношения в сфере медицинской деятельности. </w:t>
      </w:r>
    </w:p>
    <w:p w:rsidR="00C67F47" w:rsidRPr="00A64532" w:rsidRDefault="004C1E0E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 xml:space="preserve">Медицинская деятельность регулируется специальными законами. Эти законы определяют, каким требованиям подчиняется современная медицинская система, как она должна контролироваться, какими полномочиями обладают непосредственные участники медицинской помощи (пациент, лечащий врач и другие). В настоящее время на правовое регулирование здравоохранения направлены десятки и сотни разноуровневых нормативных актов. </w:t>
      </w:r>
    </w:p>
    <w:p w:rsidR="00C67F47" w:rsidRPr="00A64532" w:rsidRDefault="00C67F47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>Федеральный уровень медицинского законодательства представлен системой нормативных правовых актов, объединенных в самостоятельную отрасль</w:t>
      </w:r>
      <w:r w:rsidR="00A529EA" w:rsidRPr="00A64532">
        <w:rPr>
          <w:spacing w:val="-11"/>
          <w:sz w:val="28"/>
          <w:szCs w:val="28"/>
        </w:rPr>
        <w:t xml:space="preserve"> российского законодательства. Предметом правового регулирования в здравоохранения является совокупность правовых норм в области оказания медицинской помощи, лекарственного обеспечения, санитарно-эпидемиологического благополучия и др. Взаимоотношения субъектов в сфере охраны здоровья граждан обеспечивается посредством комбинированного воздействия приемов и способов, характерных для административного, гражданского права и права социального обеспечения. Субъектами регулируемых отношений </w:t>
      </w:r>
      <w:r w:rsidR="00D8601C" w:rsidRPr="00A64532">
        <w:rPr>
          <w:spacing w:val="-11"/>
          <w:sz w:val="28"/>
          <w:szCs w:val="28"/>
        </w:rPr>
        <w:t>являются государство, его органы и учреждения, медицинские учреждения различных форм собственности с одной стороны, и граждане</w:t>
      </w:r>
      <w:r w:rsidRPr="00A64532">
        <w:rPr>
          <w:spacing w:val="-11"/>
          <w:sz w:val="28"/>
          <w:szCs w:val="28"/>
        </w:rPr>
        <w:t xml:space="preserve"> </w:t>
      </w:r>
      <w:r w:rsidR="00D8601C" w:rsidRPr="00A64532">
        <w:rPr>
          <w:spacing w:val="-11"/>
          <w:sz w:val="28"/>
          <w:szCs w:val="28"/>
        </w:rPr>
        <w:t>– с другой.</w:t>
      </w:r>
    </w:p>
    <w:p w:rsidR="004C1E0E" w:rsidRPr="00A64532" w:rsidRDefault="004C1E0E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 xml:space="preserve">Сфера здравоохранения подчиняется правовому регулированию и такие понятия, как «лечащий врач», «пациент», </w:t>
      </w:r>
      <w:r w:rsidR="00C67F47" w:rsidRPr="00A64532">
        <w:rPr>
          <w:spacing w:val="-11"/>
          <w:sz w:val="28"/>
          <w:szCs w:val="28"/>
        </w:rPr>
        <w:t xml:space="preserve">«медицинская помощь», являются юридическими. </w:t>
      </w:r>
      <w:r w:rsidRPr="00A64532">
        <w:rPr>
          <w:spacing w:val="-11"/>
          <w:sz w:val="28"/>
          <w:szCs w:val="28"/>
        </w:rPr>
        <w:t>Закон предоставляют населению при обращении за медицинской помощью некоторый выбор среди подсистем медицинской помощи (государственной, муниципальной, частной), а также внутри этих подсистем (выбор врача, услуги)</w:t>
      </w:r>
      <w:r w:rsidR="00C67F47" w:rsidRPr="00A64532">
        <w:rPr>
          <w:spacing w:val="-11"/>
          <w:sz w:val="28"/>
          <w:szCs w:val="28"/>
        </w:rPr>
        <w:t xml:space="preserve">. </w:t>
      </w:r>
      <w:r w:rsidR="00D8601C" w:rsidRPr="00A64532">
        <w:rPr>
          <w:spacing w:val="-11"/>
          <w:sz w:val="28"/>
          <w:szCs w:val="28"/>
        </w:rPr>
        <w:t>Медицинская система и пациент находятся в определенных правовых взаимоотношениях. По отношению к пациенту медицинская система должна обеспечить выполнение ряда его прав, и если эти права нарушаются</w:t>
      </w:r>
      <w:r w:rsidR="005711F3" w:rsidRPr="00A64532">
        <w:rPr>
          <w:spacing w:val="-11"/>
          <w:sz w:val="28"/>
          <w:szCs w:val="28"/>
        </w:rPr>
        <w:t>, то пациент как самостоятельная фигура, права и свободы которой гарантированы Конституцией и являются высшей ценностью в нашем государстве (ст. 2 Конституции РФ), имеет право «защищать свои права и свободы всеми способами, не запрещенными законом» (ст. 45 Конституции РФ).</w:t>
      </w:r>
    </w:p>
    <w:p w:rsidR="001732A2" w:rsidRDefault="001732A2" w:rsidP="009B32AC">
      <w:pPr>
        <w:shd w:val="clear" w:color="auto" w:fill="FFFFFF"/>
        <w:spacing w:line="360" w:lineRule="auto"/>
        <w:jc w:val="both"/>
        <w:rPr>
          <w:spacing w:val="-11"/>
          <w:sz w:val="28"/>
          <w:szCs w:val="28"/>
        </w:rPr>
      </w:pPr>
    </w:p>
    <w:p w:rsidR="004A26EF" w:rsidRPr="00A64532" w:rsidRDefault="004A26EF" w:rsidP="009B32AC">
      <w:pPr>
        <w:shd w:val="clear" w:color="auto" w:fill="FFFFFF"/>
        <w:spacing w:line="360" w:lineRule="auto"/>
        <w:jc w:val="both"/>
        <w:rPr>
          <w:spacing w:val="-11"/>
          <w:sz w:val="28"/>
          <w:szCs w:val="28"/>
        </w:rPr>
      </w:pPr>
    </w:p>
    <w:p w:rsidR="00002577" w:rsidRPr="00A64532" w:rsidRDefault="009B32AC" w:rsidP="009B32AC">
      <w:pPr>
        <w:shd w:val="clear" w:color="auto" w:fill="FFFFFF"/>
        <w:spacing w:line="360" w:lineRule="auto"/>
        <w:ind w:firstLine="720"/>
        <w:jc w:val="center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 xml:space="preserve">1 </w:t>
      </w:r>
      <w:r w:rsidR="002C0297" w:rsidRPr="00A64532">
        <w:rPr>
          <w:spacing w:val="-11"/>
          <w:sz w:val="28"/>
          <w:szCs w:val="28"/>
        </w:rPr>
        <w:t xml:space="preserve"> Правовое </w:t>
      </w:r>
      <w:r>
        <w:rPr>
          <w:spacing w:val="-11"/>
          <w:sz w:val="28"/>
          <w:szCs w:val="28"/>
        </w:rPr>
        <w:t>регулирование медицинских услуг</w:t>
      </w:r>
    </w:p>
    <w:p w:rsidR="002C0297" w:rsidRPr="00A64532" w:rsidRDefault="009B32AC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  <w:bookmarkStart w:id="0" w:name="_Toc390011672"/>
      <w:r>
        <w:rPr>
          <w:spacing w:val="-11"/>
          <w:sz w:val="28"/>
          <w:szCs w:val="28"/>
        </w:rPr>
        <w:t>1.1</w:t>
      </w:r>
      <w:r w:rsidR="002C0297" w:rsidRPr="00A64532">
        <w:rPr>
          <w:spacing w:val="-11"/>
          <w:sz w:val="28"/>
          <w:szCs w:val="28"/>
        </w:rPr>
        <w:t xml:space="preserve"> Правовое обес</w:t>
      </w:r>
      <w:r>
        <w:rPr>
          <w:spacing w:val="-11"/>
          <w:sz w:val="28"/>
          <w:szCs w:val="28"/>
        </w:rPr>
        <w:t>печение в сфере здравоохранения</w:t>
      </w:r>
    </w:p>
    <w:p w:rsidR="002C0297" w:rsidRPr="00A64532" w:rsidRDefault="002C0297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 xml:space="preserve">Конституция </w:t>
      </w:r>
      <w:r w:rsidR="009B32AC">
        <w:rPr>
          <w:spacing w:val="-11"/>
          <w:sz w:val="28"/>
          <w:szCs w:val="28"/>
        </w:rPr>
        <w:t>Российской Федерации</w:t>
      </w:r>
      <w:r w:rsidRPr="00A64532">
        <w:rPr>
          <w:spacing w:val="-11"/>
          <w:sz w:val="28"/>
          <w:szCs w:val="28"/>
        </w:rPr>
        <w:t>- Основной законы страны, базисный акт в сфере охраны здоровья, закрепляет следующие принципы (ст. 41):</w:t>
      </w:r>
    </w:p>
    <w:p w:rsidR="002C0297" w:rsidRPr="00A64532" w:rsidRDefault="002C0297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>«1. Каждый имеет право на охрану здоровья и медицинскую помощь.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бюджета, страховых взносов, других поступлений.</w:t>
      </w:r>
    </w:p>
    <w:p w:rsidR="002C0297" w:rsidRPr="00A64532" w:rsidRDefault="002C0297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>2. В Российской Федерации финансируются федеральные программы охраны и укрепления здоровья населения, принимаются меры по развитию государственной, муниципальной, частной систем здравоохранения, поощряется деятельность, способствующая укреплению здоровья человека, развитию физической культуры и спорта, экологическому и санитарно-эпидемиологическому благополучию».</w:t>
      </w:r>
    </w:p>
    <w:p w:rsidR="002C0297" w:rsidRPr="00A64532" w:rsidRDefault="002C0297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>Законодательство данной области базируется на общепризнанных международных нормах В соответствии с п. 4 ст. 15 Конституции РФ и ст. 7 ГК РФ. общепризнанные принципы и нормы международного права и международные договоры Российской Федерации являются составной частью ее правовой системы.</w:t>
      </w:r>
    </w:p>
    <w:p w:rsidR="002C0297" w:rsidRPr="00A64532" w:rsidRDefault="002C0297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>Приоритет над национальным законодательством имеют ратифицированные РФ международные акты. Если международным договором Российской Федерации установлены иные правила, чем предусмотренные законом, то применяются правила международного договора.</w:t>
      </w:r>
    </w:p>
    <w:p w:rsidR="002C0297" w:rsidRPr="00A64532" w:rsidRDefault="002C0297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>Среди актов, направленных на регулирование здравоохранение, можно выделить:</w:t>
      </w:r>
    </w:p>
    <w:p w:rsidR="002C0297" w:rsidRPr="00A64532" w:rsidRDefault="002C0297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 xml:space="preserve">- Конвенция Международной Организации Труда №164 о здравоохранении и медицинском обслуживании моряков (Женева, 8 октября </w:t>
      </w:r>
      <w:smartTag w:uri="urn:schemas-microsoft-com:office:smarttags" w:element="metricconverter">
        <w:smartTagPr>
          <w:attr w:name="ProductID" w:val="1987 г"/>
        </w:smartTagPr>
        <w:r w:rsidRPr="00A64532">
          <w:rPr>
            <w:spacing w:val="-11"/>
            <w:sz w:val="28"/>
            <w:szCs w:val="28"/>
          </w:rPr>
          <w:t>1987 г</w:t>
        </w:r>
      </w:smartTag>
      <w:r w:rsidRPr="00A64532">
        <w:rPr>
          <w:spacing w:val="-11"/>
          <w:sz w:val="28"/>
          <w:szCs w:val="28"/>
        </w:rPr>
        <w:t>.)</w:t>
      </w:r>
    </w:p>
    <w:p w:rsidR="002C0297" w:rsidRPr="00A64532" w:rsidRDefault="002C0297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 xml:space="preserve">- Конвенция Международной Организации Труда №120 о гигиене в торговле и учреждениях (Женева, 8 июля </w:t>
      </w:r>
      <w:smartTag w:uri="urn:schemas-microsoft-com:office:smarttags" w:element="metricconverter">
        <w:smartTagPr>
          <w:attr w:name="ProductID" w:val="1964 г"/>
        </w:smartTagPr>
        <w:r w:rsidRPr="00A64532">
          <w:rPr>
            <w:spacing w:val="-11"/>
            <w:sz w:val="28"/>
            <w:szCs w:val="28"/>
          </w:rPr>
          <w:t>1964 г</w:t>
        </w:r>
      </w:smartTag>
      <w:r w:rsidRPr="00A64532">
        <w:rPr>
          <w:spacing w:val="-11"/>
          <w:sz w:val="28"/>
          <w:szCs w:val="28"/>
        </w:rPr>
        <w:t>.)</w:t>
      </w:r>
    </w:p>
    <w:p w:rsidR="002C0297" w:rsidRPr="00A64532" w:rsidRDefault="002C0297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 xml:space="preserve">-    Хартия    социальных    прав    и    гарантий    граждан    независимых    государств    (утв. Межпарламентской Ассамблеей государств-участников Содружества Независимых Государств 29 октября </w:t>
      </w:r>
      <w:smartTag w:uri="urn:schemas-microsoft-com:office:smarttags" w:element="metricconverter">
        <w:smartTagPr>
          <w:attr w:name="ProductID" w:val="1994 г"/>
        </w:smartTagPr>
        <w:r w:rsidRPr="00A64532">
          <w:rPr>
            <w:spacing w:val="-11"/>
            <w:sz w:val="28"/>
            <w:szCs w:val="28"/>
          </w:rPr>
          <w:t>1994 г</w:t>
        </w:r>
      </w:smartTag>
      <w:r w:rsidRPr="00A64532">
        <w:rPr>
          <w:spacing w:val="-11"/>
          <w:sz w:val="28"/>
          <w:szCs w:val="28"/>
        </w:rPr>
        <w:t>.)</w:t>
      </w:r>
    </w:p>
    <w:p w:rsidR="002C0297" w:rsidRPr="00A64532" w:rsidRDefault="002C0297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>- Соглашение о сотрудничестве в области охраны здоровья населения (Минск, 26 июня 1992)</w:t>
      </w:r>
    </w:p>
    <w:p w:rsidR="002C0297" w:rsidRPr="00A64532" w:rsidRDefault="002C0297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 xml:space="preserve">- Соглашение о сотрудничестве в области санитарной охраны территорий государств -участников Содружества Независимых Государств (Минск, 31 мая </w:t>
      </w:r>
      <w:smartTag w:uri="urn:schemas-microsoft-com:office:smarttags" w:element="metricconverter">
        <w:smartTagPr>
          <w:attr w:name="ProductID" w:val="2001 г"/>
        </w:smartTagPr>
        <w:r w:rsidRPr="00A64532">
          <w:rPr>
            <w:spacing w:val="-11"/>
            <w:sz w:val="28"/>
            <w:szCs w:val="28"/>
          </w:rPr>
          <w:t>2001 г</w:t>
        </w:r>
      </w:smartTag>
      <w:r w:rsidRPr="00A64532">
        <w:rPr>
          <w:spacing w:val="-11"/>
          <w:sz w:val="28"/>
          <w:szCs w:val="28"/>
        </w:rPr>
        <w:t>.)</w:t>
      </w:r>
    </w:p>
    <w:p w:rsidR="002C0297" w:rsidRPr="00A64532" w:rsidRDefault="002C0297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 xml:space="preserve">- Соглашение об оказании медицинской помощи гражданам государств - участников Содружества Независимых Государств (Москва, 27 марта </w:t>
      </w:r>
      <w:smartTag w:uri="urn:schemas-microsoft-com:office:smarttags" w:element="metricconverter">
        <w:smartTagPr>
          <w:attr w:name="ProductID" w:val="1997 г"/>
        </w:smartTagPr>
        <w:r w:rsidRPr="00A64532">
          <w:rPr>
            <w:spacing w:val="-11"/>
            <w:sz w:val="28"/>
            <w:szCs w:val="28"/>
          </w:rPr>
          <w:t>1997 г</w:t>
        </w:r>
      </w:smartTag>
      <w:r w:rsidRPr="00A64532">
        <w:rPr>
          <w:spacing w:val="-11"/>
          <w:sz w:val="28"/>
          <w:szCs w:val="28"/>
        </w:rPr>
        <w:t>.)</w:t>
      </w:r>
    </w:p>
    <w:p w:rsidR="002C0297" w:rsidRPr="00A64532" w:rsidRDefault="002C0297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 xml:space="preserve">- Европейское Соглашение о предоставлении медицинского обслуживания лицам, временно пребывающим на территории другой страны (Женева, 17 октября </w:t>
      </w:r>
      <w:smartTag w:uri="urn:schemas-microsoft-com:office:smarttags" w:element="metricconverter">
        <w:smartTagPr>
          <w:attr w:name="ProductID" w:val="1980 г"/>
        </w:smartTagPr>
        <w:r w:rsidRPr="00A64532">
          <w:rPr>
            <w:spacing w:val="-11"/>
            <w:sz w:val="28"/>
            <w:szCs w:val="28"/>
          </w:rPr>
          <w:t>1980 г</w:t>
        </w:r>
      </w:smartTag>
      <w:r w:rsidRPr="00A64532">
        <w:rPr>
          <w:spacing w:val="-11"/>
          <w:sz w:val="28"/>
          <w:szCs w:val="28"/>
        </w:rPr>
        <w:t>.).</w:t>
      </w:r>
    </w:p>
    <w:p w:rsidR="002C0297" w:rsidRPr="00A64532" w:rsidRDefault="002C0297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 xml:space="preserve">Центральным актом национального законодательства Российской Федерации, направленным на установление основ здравоохранения в РФ, является Основы законодательства Российской Федерации об охране здоровья граждан от 22 июля </w:t>
      </w:r>
      <w:smartTag w:uri="urn:schemas-microsoft-com:office:smarttags" w:element="metricconverter">
        <w:smartTagPr>
          <w:attr w:name="ProductID" w:val="1993 г"/>
        </w:smartTagPr>
        <w:r w:rsidRPr="00A64532">
          <w:rPr>
            <w:spacing w:val="-11"/>
            <w:sz w:val="28"/>
            <w:szCs w:val="28"/>
          </w:rPr>
          <w:t>1993 г</w:t>
        </w:r>
      </w:smartTag>
      <w:r w:rsidRPr="00A64532">
        <w:rPr>
          <w:spacing w:val="-11"/>
          <w:sz w:val="28"/>
          <w:szCs w:val="28"/>
        </w:rPr>
        <w:t xml:space="preserve">. №5487-1 (с изменениями от 2 марта </w:t>
      </w:r>
      <w:smartTag w:uri="urn:schemas-microsoft-com:office:smarttags" w:element="metricconverter">
        <w:smartTagPr>
          <w:attr w:name="ProductID" w:val="1998 г"/>
        </w:smartTagPr>
        <w:r w:rsidRPr="00A64532">
          <w:rPr>
            <w:spacing w:val="-11"/>
            <w:sz w:val="28"/>
            <w:szCs w:val="28"/>
          </w:rPr>
          <w:t>1998 г</w:t>
        </w:r>
      </w:smartTag>
      <w:r w:rsidRPr="00A64532">
        <w:rPr>
          <w:spacing w:val="-11"/>
          <w:sz w:val="28"/>
          <w:szCs w:val="28"/>
        </w:rPr>
        <w:t xml:space="preserve">., 20 декабря </w:t>
      </w:r>
      <w:smartTag w:uri="urn:schemas-microsoft-com:office:smarttags" w:element="metricconverter">
        <w:smartTagPr>
          <w:attr w:name="ProductID" w:val="1999 г"/>
        </w:smartTagPr>
        <w:r w:rsidRPr="00A64532">
          <w:rPr>
            <w:spacing w:val="-11"/>
            <w:sz w:val="28"/>
            <w:szCs w:val="28"/>
          </w:rPr>
          <w:t>1999 г</w:t>
        </w:r>
      </w:smartTag>
      <w:r w:rsidRPr="00A64532">
        <w:rPr>
          <w:spacing w:val="-11"/>
          <w:sz w:val="28"/>
          <w:szCs w:val="28"/>
        </w:rPr>
        <w:t xml:space="preserve">., 2 декабря </w:t>
      </w:r>
      <w:smartTag w:uri="urn:schemas-microsoft-com:office:smarttags" w:element="metricconverter">
        <w:smartTagPr>
          <w:attr w:name="ProductID" w:val="2000 г"/>
        </w:smartTagPr>
        <w:r w:rsidRPr="00A64532">
          <w:rPr>
            <w:spacing w:val="-11"/>
            <w:sz w:val="28"/>
            <w:szCs w:val="28"/>
          </w:rPr>
          <w:t>2000 г</w:t>
        </w:r>
      </w:smartTag>
      <w:r w:rsidRPr="00A64532">
        <w:rPr>
          <w:spacing w:val="-11"/>
          <w:sz w:val="28"/>
          <w:szCs w:val="28"/>
        </w:rPr>
        <w:t xml:space="preserve">., 10 января, 27 февраля, 30 июня </w:t>
      </w:r>
      <w:smartTag w:uri="urn:schemas-microsoft-com:office:smarttags" w:element="metricconverter">
        <w:smartTagPr>
          <w:attr w:name="ProductID" w:val="2003 г"/>
        </w:smartTagPr>
        <w:r w:rsidRPr="00A64532">
          <w:rPr>
            <w:spacing w:val="-11"/>
            <w:sz w:val="28"/>
            <w:szCs w:val="28"/>
          </w:rPr>
          <w:t>2003 г</w:t>
        </w:r>
      </w:smartTag>
      <w:r w:rsidRPr="00A64532">
        <w:rPr>
          <w:spacing w:val="-11"/>
          <w:sz w:val="28"/>
          <w:szCs w:val="28"/>
        </w:rPr>
        <w:t>.)</w:t>
      </w:r>
    </w:p>
    <w:p w:rsidR="002C0297" w:rsidRPr="00A64532" w:rsidRDefault="002C0297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>Как подчеркивается в п. 2 ст.З Основ, они регулируют отношения граждан, органов государственной власти и управления, хозяйствующих субъектов, субъектов государственной, муниципальной и частной систем здравоохранения в области охраны здоровья граждан. Наряду с Основами на правовое регулирование здравоохранения в РФ направлены многие другие законодательные акты (специальные федеральные законы). В частности можно выделить:</w:t>
      </w:r>
    </w:p>
    <w:p w:rsidR="002C0297" w:rsidRPr="00A64532" w:rsidRDefault="002C0297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 xml:space="preserve">- Федеральный закон от 17 сентября </w:t>
      </w:r>
      <w:smartTag w:uri="urn:schemas-microsoft-com:office:smarttags" w:element="metricconverter">
        <w:smartTagPr>
          <w:attr w:name="ProductID" w:val="1998 г"/>
        </w:smartTagPr>
        <w:r w:rsidRPr="00A64532">
          <w:rPr>
            <w:spacing w:val="-11"/>
            <w:sz w:val="28"/>
            <w:szCs w:val="28"/>
          </w:rPr>
          <w:t>1998 г</w:t>
        </w:r>
      </w:smartTag>
      <w:r w:rsidRPr="00A64532">
        <w:rPr>
          <w:spacing w:val="-11"/>
          <w:sz w:val="28"/>
          <w:szCs w:val="28"/>
        </w:rPr>
        <w:t xml:space="preserve">. №157-ФЗ "Об иммунопрофилактике инфекционных болезней" (с изменениями от 7 августа </w:t>
      </w:r>
      <w:smartTag w:uri="urn:schemas-microsoft-com:office:smarttags" w:element="metricconverter">
        <w:smartTagPr>
          <w:attr w:name="ProductID" w:val="2000 г"/>
        </w:smartTagPr>
        <w:r w:rsidRPr="00A64532">
          <w:rPr>
            <w:spacing w:val="-11"/>
            <w:sz w:val="28"/>
            <w:szCs w:val="28"/>
          </w:rPr>
          <w:t>2000 г</w:t>
        </w:r>
      </w:smartTag>
      <w:r w:rsidRPr="00A64532">
        <w:rPr>
          <w:spacing w:val="-11"/>
          <w:sz w:val="28"/>
          <w:szCs w:val="28"/>
        </w:rPr>
        <w:t xml:space="preserve">., 10 января </w:t>
      </w:r>
      <w:smartTag w:uri="urn:schemas-microsoft-com:office:smarttags" w:element="metricconverter">
        <w:smartTagPr>
          <w:attr w:name="ProductID" w:val="2003 г"/>
        </w:smartTagPr>
        <w:r w:rsidRPr="00A64532">
          <w:rPr>
            <w:spacing w:val="-11"/>
            <w:sz w:val="28"/>
            <w:szCs w:val="28"/>
          </w:rPr>
          <w:t>2003 г</w:t>
        </w:r>
      </w:smartTag>
      <w:r w:rsidRPr="00A64532">
        <w:rPr>
          <w:spacing w:val="-11"/>
          <w:sz w:val="28"/>
          <w:szCs w:val="28"/>
        </w:rPr>
        <w:t>.);</w:t>
      </w:r>
    </w:p>
    <w:p w:rsidR="002C0297" w:rsidRPr="00A64532" w:rsidRDefault="002C0297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 xml:space="preserve">- Федеральный закон от 8 января </w:t>
      </w:r>
      <w:smartTag w:uri="urn:schemas-microsoft-com:office:smarttags" w:element="metricconverter">
        <w:smartTagPr>
          <w:attr w:name="ProductID" w:val="1998 г"/>
        </w:smartTagPr>
        <w:r w:rsidRPr="00A64532">
          <w:rPr>
            <w:spacing w:val="-11"/>
            <w:sz w:val="28"/>
            <w:szCs w:val="28"/>
          </w:rPr>
          <w:t>1998 г</w:t>
        </w:r>
      </w:smartTag>
      <w:r w:rsidRPr="00A64532">
        <w:rPr>
          <w:spacing w:val="-11"/>
          <w:sz w:val="28"/>
          <w:szCs w:val="28"/>
        </w:rPr>
        <w:t xml:space="preserve">. №3-ФЗ "О наркотических средствах и психотропных веществах" (с изменениями от 25 июля </w:t>
      </w:r>
      <w:smartTag w:uri="urn:schemas-microsoft-com:office:smarttags" w:element="metricconverter">
        <w:smartTagPr>
          <w:attr w:name="ProductID" w:val="2002 г"/>
        </w:smartTagPr>
        <w:r w:rsidRPr="00A64532">
          <w:rPr>
            <w:spacing w:val="-11"/>
            <w:sz w:val="28"/>
            <w:szCs w:val="28"/>
          </w:rPr>
          <w:t>2002 г</w:t>
        </w:r>
      </w:smartTag>
      <w:r w:rsidRPr="00A64532">
        <w:rPr>
          <w:spacing w:val="-11"/>
          <w:sz w:val="28"/>
          <w:szCs w:val="28"/>
        </w:rPr>
        <w:t xml:space="preserve">., 10 января, 30 июня </w:t>
      </w:r>
      <w:smartTag w:uri="urn:schemas-microsoft-com:office:smarttags" w:element="metricconverter">
        <w:smartTagPr>
          <w:attr w:name="ProductID" w:val="2003 г"/>
        </w:smartTagPr>
        <w:r w:rsidRPr="00A64532">
          <w:rPr>
            <w:spacing w:val="-11"/>
            <w:sz w:val="28"/>
            <w:szCs w:val="28"/>
          </w:rPr>
          <w:t>2003 г</w:t>
        </w:r>
      </w:smartTag>
      <w:r w:rsidRPr="00A64532">
        <w:rPr>
          <w:spacing w:val="-11"/>
          <w:sz w:val="28"/>
          <w:szCs w:val="28"/>
        </w:rPr>
        <w:t>.);</w:t>
      </w:r>
    </w:p>
    <w:p w:rsidR="002C0297" w:rsidRPr="00A64532" w:rsidRDefault="002C0297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 xml:space="preserve">- Федеральный закон от 30 марта </w:t>
      </w:r>
      <w:smartTag w:uri="urn:schemas-microsoft-com:office:smarttags" w:element="metricconverter">
        <w:smartTagPr>
          <w:attr w:name="ProductID" w:val="1999 г"/>
        </w:smartTagPr>
        <w:r w:rsidRPr="00A64532">
          <w:rPr>
            <w:spacing w:val="-11"/>
            <w:sz w:val="28"/>
            <w:szCs w:val="28"/>
          </w:rPr>
          <w:t>1999 г</w:t>
        </w:r>
      </w:smartTag>
      <w:r w:rsidRPr="00A64532">
        <w:rPr>
          <w:spacing w:val="-11"/>
          <w:sz w:val="28"/>
          <w:szCs w:val="28"/>
        </w:rPr>
        <w:t xml:space="preserve">. №52-ФЗ "О санитарно-эпидемиологическом благополучии населения" (с изменениями от 30 декабря </w:t>
      </w:r>
      <w:smartTag w:uri="urn:schemas-microsoft-com:office:smarttags" w:element="metricconverter">
        <w:smartTagPr>
          <w:attr w:name="ProductID" w:val="2001 г"/>
        </w:smartTagPr>
        <w:r w:rsidRPr="00A64532">
          <w:rPr>
            <w:spacing w:val="-11"/>
            <w:sz w:val="28"/>
            <w:szCs w:val="28"/>
          </w:rPr>
          <w:t>2001 г</w:t>
        </w:r>
      </w:smartTag>
      <w:r w:rsidRPr="00A64532">
        <w:rPr>
          <w:spacing w:val="-11"/>
          <w:sz w:val="28"/>
          <w:szCs w:val="28"/>
        </w:rPr>
        <w:t>., 30 июня 2003 ;</w:t>
      </w:r>
    </w:p>
    <w:p w:rsidR="002C0297" w:rsidRPr="00A64532" w:rsidRDefault="002C0297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 xml:space="preserve">- Федеральный закон от 10 января </w:t>
      </w:r>
      <w:smartTag w:uri="urn:schemas-microsoft-com:office:smarttags" w:element="metricconverter">
        <w:smartTagPr>
          <w:attr w:name="ProductID" w:val="2002 г"/>
        </w:smartTagPr>
        <w:r w:rsidRPr="00A64532">
          <w:rPr>
            <w:spacing w:val="-11"/>
            <w:sz w:val="28"/>
            <w:szCs w:val="28"/>
          </w:rPr>
          <w:t>2002 г</w:t>
        </w:r>
      </w:smartTag>
      <w:r w:rsidRPr="00A64532">
        <w:rPr>
          <w:spacing w:val="-11"/>
          <w:sz w:val="28"/>
          <w:szCs w:val="28"/>
        </w:rPr>
        <w:t>. №2-ФЗ "О социальных гарантиях гражданам, подвергшимся радиационному воздействию вследствие ядерных испытаний на Семипалатинском полигоне" и мн. др.</w:t>
      </w:r>
    </w:p>
    <w:p w:rsidR="002C0297" w:rsidRPr="00A64532" w:rsidRDefault="002C0297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>В настоящее время в субъектах РФ принято около 300 законодательных актов в сфере здравоохранения.</w:t>
      </w:r>
    </w:p>
    <w:p w:rsidR="002C0297" w:rsidRPr="00A64532" w:rsidRDefault="002C0297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>Важно подчеркнуть, что законодательные акты республик в составе Российской Федерации, правовые акты автономной области, автономных округов, краев, областей, городов Москвы и Санкт-Петербурга не должны ограничивать права граждан в области охраны здоровья, установленные Основами (п.З.ст.З Основ).</w:t>
      </w:r>
    </w:p>
    <w:p w:rsidR="002C0297" w:rsidRPr="00A64532" w:rsidRDefault="002C0297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>Наряду с законодательными актами на правовое регулирование здравоохранения в РФ направлены и подзаконные акты (указы Президента РФ и постановления Правительства РФ), а также ведомственные акты.                                                                                         Среди подзаконных нормативных актов можно выделить:</w:t>
      </w:r>
    </w:p>
    <w:p w:rsidR="002C0297" w:rsidRPr="00A64532" w:rsidRDefault="002C0297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 xml:space="preserve">- Указ Президента РФ от 20 апреля </w:t>
      </w:r>
      <w:smartTag w:uri="urn:schemas-microsoft-com:office:smarttags" w:element="metricconverter">
        <w:smartTagPr>
          <w:attr w:name="ProductID" w:val="1993 г"/>
        </w:smartTagPr>
        <w:r w:rsidRPr="00A64532">
          <w:rPr>
            <w:spacing w:val="-11"/>
            <w:sz w:val="28"/>
            <w:szCs w:val="28"/>
          </w:rPr>
          <w:t>1993 г</w:t>
        </w:r>
      </w:smartTag>
      <w:r w:rsidRPr="00A64532">
        <w:rPr>
          <w:spacing w:val="-11"/>
          <w:sz w:val="28"/>
          <w:szCs w:val="28"/>
        </w:rPr>
        <w:t xml:space="preserve">. №468 "О неотложных мерах по обеспечении: здоровья населения Российской Федерации" (с изм. и доп. от 7 ноября </w:t>
      </w:r>
      <w:smartTag w:uri="urn:schemas-microsoft-com:office:smarttags" w:element="metricconverter">
        <w:smartTagPr>
          <w:attr w:name="ProductID" w:val="1997 г"/>
        </w:smartTagPr>
        <w:r w:rsidRPr="00A64532">
          <w:rPr>
            <w:spacing w:val="-11"/>
            <w:sz w:val="28"/>
            <w:szCs w:val="28"/>
          </w:rPr>
          <w:t>1997 г</w:t>
        </w:r>
      </w:smartTag>
      <w:r w:rsidRPr="00A64532">
        <w:rPr>
          <w:spacing w:val="-11"/>
          <w:sz w:val="28"/>
          <w:szCs w:val="28"/>
        </w:rPr>
        <w:t>.;</w:t>
      </w:r>
    </w:p>
    <w:p w:rsidR="002C0297" w:rsidRPr="00A64532" w:rsidRDefault="002C0297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 xml:space="preserve">- Постановление Правительства РФ от 13 августа </w:t>
      </w:r>
      <w:smartTag w:uri="urn:schemas-microsoft-com:office:smarttags" w:element="metricconverter">
        <w:smartTagPr>
          <w:attr w:name="ProductID" w:val="1996 г"/>
        </w:smartTagPr>
        <w:r w:rsidRPr="00A64532">
          <w:rPr>
            <w:spacing w:val="-11"/>
            <w:sz w:val="28"/>
            <w:szCs w:val="28"/>
          </w:rPr>
          <w:t>1996 г</w:t>
        </w:r>
      </w:smartTag>
      <w:r w:rsidRPr="00A64532">
        <w:rPr>
          <w:spacing w:val="-11"/>
          <w:sz w:val="28"/>
          <w:szCs w:val="28"/>
        </w:rPr>
        <w:t xml:space="preserve">. №965 "О порядке признания граждан инвалидами" (с изм. и доп. от 21 сентября, 26 октября </w:t>
      </w:r>
      <w:smartTag w:uri="urn:schemas-microsoft-com:office:smarttags" w:element="metricconverter">
        <w:smartTagPr>
          <w:attr w:name="ProductID" w:val="2000 г"/>
        </w:smartTagPr>
        <w:r w:rsidRPr="00A64532">
          <w:rPr>
            <w:spacing w:val="-11"/>
            <w:sz w:val="28"/>
            <w:szCs w:val="28"/>
          </w:rPr>
          <w:t>2000 г</w:t>
        </w:r>
      </w:smartTag>
      <w:r w:rsidRPr="00A64532">
        <w:rPr>
          <w:spacing w:val="-11"/>
          <w:sz w:val="28"/>
          <w:szCs w:val="28"/>
        </w:rPr>
        <w:t>.;</w:t>
      </w:r>
    </w:p>
    <w:p w:rsidR="002C0297" w:rsidRPr="00A64532" w:rsidRDefault="002C0297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 xml:space="preserve">- Концепция охраны здоровья населения Российской Федерации на период до 2005 годг (одобрена распоряжением Правительства РФ от 31 августа </w:t>
      </w:r>
      <w:smartTag w:uri="urn:schemas-microsoft-com:office:smarttags" w:element="metricconverter">
        <w:smartTagPr>
          <w:attr w:name="ProductID" w:val="2000 г"/>
        </w:smartTagPr>
        <w:r w:rsidRPr="00A64532">
          <w:rPr>
            <w:spacing w:val="-11"/>
            <w:sz w:val="28"/>
            <w:szCs w:val="28"/>
          </w:rPr>
          <w:t>2000 г</w:t>
        </w:r>
      </w:smartTag>
      <w:r w:rsidRPr="00A64532">
        <w:rPr>
          <w:spacing w:val="-11"/>
          <w:sz w:val="28"/>
          <w:szCs w:val="28"/>
        </w:rPr>
        <w:t>. №1202-р;</w:t>
      </w:r>
    </w:p>
    <w:p w:rsidR="002C0297" w:rsidRPr="00A64532" w:rsidRDefault="002C0297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 xml:space="preserve">- Постановление Правительства РФ от 27 октября </w:t>
      </w:r>
      <w:smartTag w:uri="urn:schemas-microsoft-com:office:smarttags" w:element="metricconverter">
        <w:smartTagPr>
          <w:attr w:name="ProductID" w:val="2003 г"/>
        </w:smartTagPr>
        <w:r w:rsidRPr="00A64532">
          <w:rPr>
            <w:spacing w:val="-11"/>
            <w:sz w:val="28"/>
            <w:szCs w:val="28"/>
          </w:rPr>
          <w:t>2003 г</w:t>
        </w:r>
      </w:smartTag>
      <w:r w:rsidRPr="00A64532">
        <w:rPr>
          <w:spacing w:val="-11"/>
          <w:sz w:val="28"/>
          <w:szCs w:val="28"/>
        </w:rPr>
        <w:t>. №646 "О вредных и (или) опасны) производственных факторах и работах, при выполнении которых проводятся предварительные и периодические медицинские осмотры (обследования), и порядке проведения этих осмотров (обследований)";</w:t>
      </w:r>
    </w:p>
    <w:p w:rsidR="002C0297" w:rsidRPr="00A64532" w:rsidRDefault="002C0297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 xml:space="preserve">- Положение о военно-врачебной экспертизе (утв. постановлением Правительства РФ от 25 февраля </w:t>
      </w:r>
      <w:smartTag w:uri="urn:schemas-microsoft-com:office:smarttags" w:element="metricconverter">
        <w:smartTagPr>
          <w:attr w:name="ProductID" w:val="2003 г"/>
        </w:smartTagPr>
        <w:r w:rsidRPr="00A64532">
          <w:rPr>
            <w:spacing w:val="-11"/>
            <w:sz w:val="28"/>
            <w:szCs w:val="28"/>
          </w:rPr>
          <w:t>2003 г</w:t>
        </w:r>
      </w:smartTag>
      <w:r w:rsidRPr="00A64532">
        <w:rPr>
          <w:spacing w:val="-11"/>
          <w:sz w:val="28"/>
          <w:szCs w:val="28"/>
        </w:rPr>
        <w:t>. №123) и др.</w:t>
      </w:r>
    </w:p>
    <w:p w:rsidR="002C0297" w:rsidRPr="00A64532" w:rsidRDefault="002C0297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>Также можно выделить следующие ведомственные нормативные акты</w:t>
      </w:r>
    </w:p>
    <w:p w:rsidR="002C0297" w:rsidRPr="00A64532" w:rsidRDefault="002C0297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 xml:space="preserve">- Приказ Минздрава РФ от 21 марта </w:t>
      </w:r>
      <w:smartTag w:uri="urn:schemas-microsoft-com:office:smarttags" w:element="metricconverter">
        <w:smartTagPr>
          <w:attr w:name="ProductID" w:val="2003 г"/>
        </w:smartTagPr>
        <w:r w:rsidRPr="00A64532">
          <w:rPr>
            <w:spacing w:val="-11"/>
            <w:sz w:val="28"/>
            <w:szCs w:val="28"/>
          </w:rPr>
          <w:t>2003 г</w:t>
        </w:r>
      </w:smartTag>
      <w:r w:rsidRPr="00A64532">
        <w:rPr>
          <w:spacing w:val="-11"/>
          <w:sz w:val="28"/>
          <w:szCs w:val="28"/>
        </w:rPr>
        <w:t>. №113 "Об утверждении Концепции охраны здоровья здоровых в Российской Федерации";</w:t>
      </w:r>
    </w:p>
    <w:p w:rsidR="002C0297" w:rsidRPr="00A64532" w:rsidRDefault="002C0297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 xml:space="preserve">- Приказ Минздрава РФ от 21 марта </w:t>
      </w:r>
      <w:smartTag w:uri="urn:schemas-microsoft-com:office:smarttags" w:element="metricconverter">
        <w:smartTagPr>
          <w:attr w:name="ProductID" w:val="2003 г"/>
        </w:smartTagPr>
        <w:r w:rsidRPr="00A64532">
          <w:rPr>
            <w:spacing w:val="-11"/>
            <w:sz w:val="28"/>
            <w:szCs w:val="28"/>
          </w:rPr>
          <w:t>2003 г</w:t>
        </w:r>
      </w:smartTag>
      <w:r w:rsidRPr="00A64532">
        <w:rPr>
          <w:spacing w:val="-11"/>
          <w:sz w:val="28"/>
          <w:szCs w:val="28"/>
        </w:rPr>
        <w:t>. №114 "Об утверждении отраслевой программы "Охрана и укрепление здоровья здоровых на 2003-2010 годы"</w:t>
      </w:r>
    </w:p>
    <w:p w:rsidR="002C0297" w:rsidRPr="00A64532" w:rsidRDefault="002C0297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 xml:space="preserve">- Приказ Минздрава РФ от 2 июля </w:t>
      </w:r>
      <w:smartTag w:uri="urn:schemas-microsoft-com:office:smarttags" w:element="metricconverter">
        <w:smartTagPr>
          <w:attr w:name="ProductID" w:val="1999 г"/>
        </w:smartTagPr>
        <w:r w:rsidRPr="00A64532">
          <w:rPr>
            <w:spacing w:val="-11"/>
            <w:sz w:val="28"/>
            <w:szCs w:val="28"/>
          </w:rPr>
          <w:t>1999 г</w:t>
        </w:r>
      </w:smartTag>
      <w:r w:rsidRPr="00A64532">
        <w:rPr>
          <w:spacing w:val="-11"/>
          <w:sz w:val="28"/>
          <w:szCs w:val="28"/>
        </w:rPr>
        <w:t xml:space="preserve">. №274 "О порядке регистрации изделий медицинского назначения и медицинской техники отечественного производства в Российской Федерации" (с изменениями от 13 декабря </w:t>
      </w:r>
      <w:smartTag w:uri="urn:schemas-microsoft-com:office:smarttags" w:element="metricconverter">
        <w:smartTagPr>
          <w:attr w:name="ProductID" w:val="2001 г"/>
        </w:smartTagPr>
        <w:r w:rsidRPr="00A64532">
          <w:rPr>
            <w:spacing w:val="-11"/>
            <w:sz w:val="28"/>
            <w:szCs w:val="28"/>
          </w:rPr>
          <w:t>2001 г</w:t>
        </w:r>
      </w:smartTag>
      <w:r w:rsidRPr="00A64532">
        <w:rPr>
          <w:spacing w:val="-11"/>
          <w:sz w:val="28"/>
          <w:szCs w:val="28"/>
        </w:rPr>
        <w:t>.)</w:t>
      </w:r>
    </w:p>
    <w:p w:rsidR="002C0297" w:rsidRPr="00A64532" w:rsidRDefault="002C0297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 xml:space="preserve">- Положение об организации психологической и психиатрической помощи пострадавшим е чрезвычайных ситуациях, утвержденное приказом Минздрава РФ от 24 октября </w:t>
      </w:r>
      <w:smartTag w:uri="urn:schemas-microsoft-com:office:smarttags" w:element="metricconverter">
        <w:smartTagPr>
          <w:attr w:name="ProductID" w:val="2002 г"/>
        </w:smartTagPr>
        <w:r w:rsidRPr="00A64532">
          <w:rPr>
            <w:spacing w:val="-11"/>
            <w:sz w:val="28"/>
            <w:szCs w:val="28"/>
          </w:rPr>
          <w:t>2002 г</w:t>
        </w:r>
      </w:smartTag>
      <w:r w:rsidRPr="00A64532">
        <w:rPr>
          <w:spacing w:val="-11"/>
          <w:sz w:val="28"/>
          <w:szCs w:val="28"/>
        </w:rPr>
        <w:t>. №325 ;</w:t>
      </w:r>
    </w:p>
    <w:p w:rsidR="002C0297" w:rsidRPr="00A64532" w:rsidRDefault="002C0297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 xml:space="preserve">- Постановление Совета Министров - Правительства РФ от 28 апреля </w:t>
      </w:r>
      <w:smartTag w:uri="urn:schemas-microsoft-com:office:smarttags" w:element="metricconverter">
        <w:smartTagPr>
          <w:attr w:name="ProductID" w:val="1993 г"/>
        </w:smartTagPr>
        <w:r w:rsidRPr="00A64532">
          <w:rPr>
            <w:spacing w:val="-11"/>
            <w:sz w:val="28"/>
            <w:szCs w:val="28"/>
          </w:rPr>
          <w:t>1993 г</w:t>
        </w:r>
      </w:smartTag>
      <w:r w:rsidRPr="00A64532">
        <w:rPr>
          <w:spacing w:val="-11"/>
          <w:sz w:val="28"/>
          <w:szCs w:val="28"/>
        </w:rPr>
        <w:t xml:space="preserve">. №377 "С реализации Закона Российской Федерации "О психиатрической помощи и гарантиях прав граждан при ее оказании" (с изменениями от 23 мая, 31 июля </w:t>
      </w:r>
      <w:smartTag w:uri="urn:schemas-microsoft-com:office:smarttags" w:element="metricconverter">
        <w:smartTagPr>
          <w:attr w:name="ProductID" w:val="1998 г"/>
        </w:smartTagPr>
        <w:r w:rsidRPr="00A64532">
          <w:rPr>
            <w:spacing w:val="-11"/>
            <w:sz w:val="28"/>
            <w:szCs w:val="28"/>
          </w:rPr>
          <w:t>1998 г</w:t>
        </w:r>
      </w:smartTag>
      <w:r w:rsidRPr="00A64532">
        <w:rPr>
          <w:spacing w:val="-11"/>
          <w:sz w:val="28"/>
          <w:szCs w:val="28"/>
        </w:rPr>
        <w:t xml:space="preserve">., 21 июля </w:t>
      </w:r>
      <w:smartTag w:uri="urn:schemas-microsoft-com:office:smarttags" w:element="metricconverter">
        <w:smartTagPr>
          <w:attr w:name="ProductID" w:val="2000 г"/>
        </w:smartTagPr>
        <w:r w:rsidRPr="00A64532">
          <w:rPr>
            <w:spacing w:val="-11"/>
            <w:sz w:val="28"/>
            <w:szCs w:val="28"/>
          </w:rPr>
          <w:t>2000 г</w:t>
        </w:r>
      </w:smartTag>
      <w:r w:rsidRPr="00A64532">
        <w:rPr>
          <w:spacing w:val="-11"/>
          <w:sz w:val="28"/>
          <w:szCs w:val="28"/>
        </w:rPr>
        <w:t xml:space="preserve">., 8 мая 23 сентября </w:t>
      </w:r>
      <w:smartTag w:uri="urn:schemas-microsoft-com:office:smarttags" w:element="metricconverter">
        <w:smartTagPr>
          <w:attr w:name="ProductID" w:val="2002 г"/>
        </w:smartTagPr>
        <w:r w:rsidRPr="00A64532">
          <w:rPr>
            <w:spacing w:val="-11"/>
            <w:sz w:val="28"/>
            <w:szCs w:val="28"/>
          </w:rPr>
          <w:t>2002 г</w:t>
        </w:r>
      </w:smartTag>
      <w:r w:rsidRPr="00A64532">
        <w:rPr>
          <w:spacing w:val="-11"/>
          <w:sz w:val="28"/>
          <w:szCs w:val="28"/>
        </w:rPr>
        <w:t>.);</w:t>
      </w:r>
    </w:p>
    <w:p w:rsidR="002C0297" w:rsidRPr="00A64532" w:rsidRDefault="002C0297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 xml:space="preserve">- Постановление Главного государственного санитарного врача РФ от 30 мая </w:t>
      </w:r>
      <w:smartTag w:uri="urn:schemas-microsoft-com:office:smarttags" w:element="metricconverter">
        <w:smartTagPr>
          <w:attr w:name="ProductID" w:val="2003 г"/>
        </w:smartTagPr>
        <w:r w:rsidRPr="00A64532">
          <w:rPr>
            <w:spacing w:val="-11"/>
            <w:sz w:val="28"/>
            <w:szCs w:val="28"/>
          </w:rPr>
          <w:t>2003 г</w:t>
        </w:r>
      </w:smartTag>
      <w:r w:rsidRPr="00A64532">
        <w:rPr>
          <w:spacing w:val="-11"/>
          <w:sz w:val="28"/>
          <w:szCs w:val="28"/>
        </w:rPr>
        <w:t>. №108 "О введении в действие санитарно-эпидемиологических правил СП 3.4.1328-03";</w:t>
      </w:r>
    </w:p>
    <w:p w:rsidR="002C0297" w:rsidRPr="00A64532" w:rsidRDefault="002C0297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 xml:space="preserve">- Решение Коллегии Минздрава РФ от 20-21 марта </w:t>
      </w:r>
      <w:smartTag w:uri="urn:schemas-microsoft-com:office:smarttags" w:element="metricconverter">
        <w:smartTagPr>
          <w:attr w:name="ProductID" w:val="2001 г"/>
        </w:smartTagPr>
        <w:r w:rsidRPr="00A64532">
          <w:rPr>
            <w:spacing w:val="-11"/>
            <w:sz w:val="28"/>
            <w:szCs w:val="28"/>
          </w:rPr>
          <w:t>2001 г</w:t>
        </w:r>
      </w:smartTag>
      <w:r w:rsidRPr="00A64532">
        <w:rPr>
          <w:spacing w:val="-11"/>
          <w:sz w:val="28"/>
          <w:szCs w:val="28"/>
        </w:rPr>
        <w:t>. "О ходе реализации Концепции развития здравоохранения и медицинской науки, задачах на 2001 - 2005 годы и на период до 2010 года".</w:t>
      </w:r>
    </w:p>
    <w:p w:rsidR="002C0297" w:rsidRDefault="002C0297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 xml:space="preserve">Подзаконные нормативные акты не должны противоречить законодательным актам и применяются в целях урегулирования конкретного вопроса В соответствии с Указом Президента РФ №763 от 23 мая </w:t>
      </w:r>
      <w:smartTag w:uri="urn:schemas-microsoft-com:office:smarttags" w:element="metricconverter">
        <w:smartTagPr>
          <w:attr w:name="ProductID" w:val="1996 г"/>
        </w:smartTagPr>
        <w:r w:rsidRPr="00A64532">
          <w:rPr>
            <w:spacing w:val="-11"/>
            <w:sz w:val="28"/>
            <w:szCs w:val="28"/>
          </w:rPr>
          <w:t>1996 г</w:t>
        </w:r>
      </w:smartTag>
      <w:r w:rsidRPr="00A64532">
        <w:rPr>
          <w:spacing w:val="-11"/>
          <w:sz w:val="28"/>
          <w:szCs w:val="28"/>
        </w:rPr>
        <w:t>. "О порядке опубликования и вступления в силу эктое Президента Российской Федерации, Правительства Российской Федерации и нормативны) правовых актов федеральных органов исполнительной власти" такие нормативные документы, подлежат регистрации в Минюсте России и официальному опубликованию е "Российской газете" или в Бюллетене нормативных актов федеральных органов исполнительной власти. В соответствии с п. 12 Указа Президента РФ №763 данные нормативные акты вступают в силу по истечении десяти дней после их официального опубликования, если в самом акте не предусмотрен иной срок их вступления в силу.</w:t>
      </w:r>
    </w:p>
    <w:p w:rsidR="009B32AC" w:rsidRPr="00A64532" w:rsidRDefault="009B32AC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</w:p>
    <w:p w:rsidR="009B32AC" w:rsidRDefault="00A22FB0" w:rsidP="00A22FB0">
      <w:pPr>
        <w:shd w:val="clear" w:color="auto" w:fill="FFFFFF"/>
        <w:spacing w:line="360" w:lineRule="auto"/>
        <w:ind w:firstLine="720"/>
        <w:rPr>
          <w:spacing w:val="-11"/>
          <w:sz w:val="28"/>
        </w:rPr>
      </w:pPr>
      <w:r>
        <w:rPr>
          <w:spacing w:val="-11"/>
          <w:sz w:val="28"/>
          <w:szCs w:val="28"/>
        </w:rPr>
        <w:t>1.</w:t>
      </w:r>
      <w:r w:rsidR="009B32AC">
        <w:rPr>
          <w:spacing w:val="-11"/>
          <w:sz w:val="28"/>
          <w:szCs w:val="28"/>
        </w:rPr>
        <w:t>2</w:t>
      </w:r>
      <w:r w:rsidR="00A64532" w:rsidRPr="00A64532">
        <w:rPr>
          <w:spacing w:val="-11"/>
          <w:sz w:val="28"/>
        </w:rPr>
        <w:t xml:space="preserve"> </w:t>
      </w:r>
      <w:r w:rsidR="009B32AC" w:rsidRPr="00A64532">
        <w:rPr>
          <w:spacing w:val="-11"/>
          <w:sz w:val="28"/>
        </w:rPr>
        <w:t>Основы законодательства РФ об охране здоровья граждан</w:t>
      </w:r>
    </w:p>
    <w:p w:rsidR="00A22FB0" w:rsidRDefault="00A64532" w:rsidP="00A22FB0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</w:rPr>
      </w:pPr>
      <w:r w:rsidRPr="00A64532">
        <w:rPr>
          <w:spacing w:val="-11"/>
          <w:sz w:val="28"/>
        </w:rPr>
        <w:t xml:space="preserve">Основы законодательства РФ об охране здоровья граждан разработаны на основании Конституции РФ и приняты в 1993 году. Основы включают в себя 12 разделов 69 статей. В основах законодательства говорится, «охрана здоровья граждан - это совокупность мер политического, экономического, правового, социального, культурного, научного, медицинского, санитарно-гигиенического и противоэпидемического характера». Направлены эти меры на сохранение и укрепление физического и психического здоровья каждого человека. Конституция РФ и государственные законодательные акты гарантируют охрану здоровья каждого человека. </w:t>
      </w:r>
    </w:p>
    <w:p w:rsidR="009B32AC" w:rsidRPr="00A64532" w:rsidRDefault="009B32AC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</w:rPr>
      </w:pPr>
      <w:r>
        <w:rPr>
          <w:spacing w:val="-11"/>
          <w:sz w:val="28"/>
        </w:rPr>
        <w:t>Основными принципами охраны здоровья граждан являются:</w:t>
      </w:r>
    </w:p>
    <w:p w:rsidR="00A64532" w:rsidRPr="00A64532" w:rsidRDefault="00A64532" w:rsidP="009B32AC">
      <w:pPr>
        <w:numPr>
          <w:ilvl w:val="0"/>
          <w:numId w:val="14"/>
        </w:numPr>
        <w:shd w:val="clear" w:color="auto" w:fill="FFFFFF"/>
        <w:spacing w:line="360" w:lineRule="auto"/>
        <w:jc w:val="both"/>
        <w:rPr>
          <w:spacing w:val="-11"/>
          <w:sz w:val="28"/>
        </w:rPr>
      </w:pPr>
      <w:r w:rsidRPr="00A64532">
        <w:rPr>
          <w:spacing w:val="-11"/>
          <w:sz w:val="28"/>
        </w:rPr>
        <w:t>Соблюдение прав каждого гражданина в области охраны здоровья.</w:t>
      </w:r>
    </w:p>
    <w:p w:rsidR="00A64532" w:rsidRPr="00A64532" w:rsidRDefault="00A64532" w:rsidP="009B32AC">
      <w:pPr>
        <w:numPr>
          <w:ilvl w:val="0"/>
          <w:numId w:val="14"/>
        </w:numPr>
        <w:shd w:val="clear" w:color="auto" w:fill="FFFFFF"/>
        <w:spacing w:line="360" w:lineRule="auto"/>
        <w:jc w:val="both"/>
        <w:rPr>
          <w:spacing w:val="-11"/>
          <w:sz w:val="28"/>
        </w:rPr>
      </w:pPr>
      <w:r w:rsidRPr="00A64532">
        <w:rPr>
          <w:spacing w:val="-11"/>
          <w:sz w:val="28"/>
        </w:rPr>
        <w:t>Проведение комплекса профилактических мероприятий.</w:t>
      </w:r>
    </w:p>
    <w:p w:rsidR="00A64532" w:rsidRPr="00A64532" w:rsidRDefault="00A64532" w:rsidP="009B32AC">
      <w:pPr>
        <w:numPr>
          <w:ilvl w:val="0"/>
          <w:numId w:val="14"/>
        </w:numPr>
        <w:shd w:val="clear" w:color="auto" w:fill="FFFFFF"/>
        <w:spacing w:line="360" w:lineRule="auto"/>
        <w:jc w:val="both"/>
        <w:rPr>
          <w:spacing w:val="-11"/>
          <w:sz w:val="28"/>
        </w:rPr>
      </w:pPr>
      <w:r w:rsidRPr="00A64532">
        <w:rPr>
          <w:spacing w:val="-11"/>
          <w:sz w:val="28"/>
        </w:rPr>
        <w:t>Доступность медико-социальной помощи.</w:t>
      </w:r>
    </w:p>
    <w:p w:rsidR="00A64532" w:rsidRPr="00A64532" w:rsidRDefault="00A64532" w:rsidP="009B32AC">
      <w:pPr>
        <w:numPr>
          <w:ilvl w:val="0"/>
          <w:numId w:val="14"/>
        </w:numPr>
        <w:shd w:val="clear" w:color="auto" w:fill="FFFFFF"/>
        <w:spacing w:line="360" w:lineRule="auto"/>
        <w:jc w:val="both"/>
        <w:rPr>
          <w:spacing w:val="-11"/>
          <w:sz w:val="28"/>
        </w:rPr>
      </w:pPr>
      <w:r w:rsidRPr="00A64532">
        <w:rPr>
          <w:spacing w:val="-11"/>
          <w:sz w:val="28"/>
        </w:rPr>
        <w:t>Социальная защищённость граждан в случае утраты здоровья.</w:t>
      </w:r>
    </w:p>
    <w:p w:rsidR="00A64532" w:rsidRPr="00A64532" w:rsidRDefault="00A64532" w:rsidP="009B32AC">
      <w:pPr>
        <w:numPr>
          <w:ilvl w:val="0"/>
          <w:numId w:val="14"/>
        </w:numPr>
        <w:shd w:val="clear" w:color="auto" w:fill="FFFFFF"/>
        <w:spacing w:line="360" w:lineRule="auto"/>
        <w:jc w:val="both"/>
        <w:rPr>
          <w:spacing w:val="-11"/>
          <w:sz w:val="28"/>
        </w:rPr>
      </w:pPr>
      <w:r w:rsidRPr="00A64532">
        <w:rPr>
          <w:spacing w:val="-11"/>
          <w:sz w:val="28"/>
        </w:rPr>
        <w:t>Ответственность органов государственной власти за обеспечение прав граждан в области охраны здоровья.</w:t>
      </w:r>
    </w:p>
    <w:p w:rsidR="00A64532" w:rsidRPr="00A64532" w:rsidRDefault="00A64532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</w:rPr>
      </w:pPr>
      <w:r w:rsidRPr="00A64532">
        <w:rPr>
          <w:spacing w:val="-11"/>
          <w:sz w:val="28"/>
        </w:rPr>
        <w:t>Основы законодательства регулируют отношения граждан и органов власти и управления. В основах законодательства определены:</w:t>
      </w:r>
    </w:p>
    <w:p w:rsidR="00A64532" w:rsidRPr="00A64532" w:rsidRDefault="00A64532" w:rsidP="009B32AC">
      <w:pPr>
        <w:numPr>
          <w:ilvl w:val="0"/>
          <w:numId w:val="15"/>
        </w:numPr>
        <w:shd w:val="clear" w:color="auto" w:fill="FFFFFF"/>
        <w:spacing w:line="360" w:lineRule="auto"/>
        <w:jc w:val="both"/>
        <w:rPr>
          <w:spacing w:val="-11"/>
          <w:sz w:val="28"/>
        </w:rPr>
      </w:pPr>
      <w:r w:rsidRPr="00A64532">
        <w:rPr>
          <w:spacing w:val="-11"/>
          <w:sz w:val="28"/>
        </w:rPr>
        <w:t>Задачи законодательства РФ об охране здоровья граждан.</w:t>
      </w:r>
    </w:p>
    <w:p w:rsidR="00A64532" w:rsidRPr="00A64532" w:rsidRDefault="00A64532" w:rsidP="009B32AC">
      <w:pPr>
        <w:numPr>
          <w:ilvl w:val="0"/>
          <w:numId w:val="15"/>
        </w:numPr>
        <w:shd w:val="clear" w:color="auto" w:fill="FFFFFF"/>
        <w:spacing w:line="360" w:lineRule="auto"/>
        <w:jc w:val="both"/>
        <w:rPr>
          <w:spacing w:val="-11"/>
          <w:sz w:val="28"/>
        </w:rPr>
      </w:pPr>
      <w:r w:rsidRPr="00A64532">
        <w:rPr>
          <w:spacing w:val="-11"/>
          <w:sz w:val="28"/>
        </w:rPr>
        <w:t>Определение ответственности и компетенции РФ по вопросам охраны здоровья граждан.</w:t>
      </w:r>
    </w:p>
    <w:p w:rsidR="00A64532" w:rsidRPr="00A64532" w:rsidRDefault="00A64532" w:rsidP="009B32AC">
      <w:pPr>
        <w:numPr>
          <w:ilvl w:val="0"/>
          <w:numId w:val="15"/>
        </w:numPr>
        <w:shd w:val="clear" w:color="auto" w:fill="FFFFFF"/>
        <w:spacing w:line="360" w:lineRule="auto"/>
        <w:jc w:val="both"/>
        <w:rPr>
          <w:spacing w:val="-11"/>
          <w:sz w:val="28"/>
        </w:rPr>
      </w:pPr>
      <w:r w:rsidRPr="00A64532">
        <w:rPr>
          <w:spacing w:val="-11"/>
          <w:sz w:val="28"/>
        </w:rPr>
        <w:t>Правовое регулирование деятельности различных учреждений и организаций в области охраны здоровья граждан.</w:t>
      </w:r>
    </w:p>
    <w:p w:rsidR="00A64532" w:rsidRPr="00A64532" w:rsidRDefault="00A64532" w:rsidP="009B32AC">
      <w:pPr>
        <w:numPr>
          <w:ilvl w:val="0"/>
          <w:numId w:val="15"/>
        </w:numPr>
        <w:shd w:val="clear" w:color="auto" w:fill="FFFFFF"/>
        <w:spacing w:line="360" w:lineRule="auto"/>
        <w:jc w:val="both"/>
        <w:rPr>
          <w:spacing w:val="-11"/>
          <w:sz w:val="28"/>
        </w:rPr>
      </w:pPr>
      <w:r w:rsidRPr="00A64532">
        <w:rPr>
          <w:spacing w:val="-11"/>
          <w:sz w:val="28"/>
        </w:rPr>
        <w:t>Определение прав и установление гарантий граждан и отдельных групп населения в области охраны здоровья.</w:t>
      </w:r>
    </w:p>
    <w:p w:rsidR="00A64532" w:rsidRPr="00A64532" w:rsidRDefault="00A64532" w:rsidP="009B32AC">
      <w:pPr>
        <w:numPr>
          <w:ilvl w:val="0"/>
          <w:numId w:val="15"/>
        </w:numPr>
        <w:shd w:val="clear" w:color="auto" w:fill="FFFFFF"/>
        <w:spacing w:line="360" w:lineRule="auto"/>
        <w:jc w:val="both"/>
        <w:rPr>
          <w:spacing w:val="-11"/>
          <w:sz w:val="28"/>
        </w:rPr>
      </w:pPr>
      <w:r w:rsidRPr="00A64532">
        <w:rPr>
          <w:spacing w:val="-11"/>
          <w:sz w:val="28"/>
        </w:rPr>
        <w:t>Определение прав, обязанностей и ответственности медицинских и фармацевтических работников.</w:t>
      </w:r>
    </w:p>
    <w:p w:rsidR="00A64532" w:rsidRPr="00A64532" w:rsidRDefault="00A64532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</w:rPr>
      </w:pPr>
      <w:r w:rsidRPr="00A64532">
        <w:rPr>
          <w:spacing w:val="-11"/>
          <w:sz w:val="28"/>
        </w:rPr>
        <w:t>В компетенцию органов РФ, республик в её составе, кр</w:t>
      </w:r>
      <w:r w:rsidR="009B32AC">
        <w:rPr>
          <w:spacing w:val="-11"/>
          <w:sz w:val="28"/>
        </w:rPr>
        <w:t xml:space="preserve">аев, областей входят следующие </w:t>
      </w:r>
      <w:r w:rsidRPr="00A64532">
        <w:rPr>
          <w:spacing w:val="-11"/>
          <w:sz w:val="28"/>
        </w:rPr>
        <w:t>положения:</w:t>
      </w:r>
    </w:p>
    <w:p w:rsidR="00A64532" w:rsidRPr="00A64532" w:rsidRDefault="00A64532" w:rsidP="009B32AC">
      <w:pPr>
        <w:numPr>
          <w:ilvl w:val="0"/>
          <w:numId w:val="16"/>
        </w:numPr>
        <w:shd w:val="clear" w:color="auto" w:fill="FFFFFF"/>
        <w:spacing w:line="360" w:lineRule="auto"/>
        <w:jc w:val="both"/>
        <w:rPr>
          <w:spacing w:val="-11"/>
          <w:sz w:val="28"/>
        </w:rPr>
      </w:pPr>
      <w:r w:rsidRPr="00A64532">
        <w:rPr>
          <w:spacing w:val="-11"/>
          <w:sz w:val="28"/>
        </w:rPr>
        <w:t>Они могут принимать и изменять федеральные законы об охране здоровья граждан;</w:t>
      </w:r>
    </w:p>
    <w:p w:rsidR="00A64532" w:rsidRPr="00A64532" w:rsidRDefault="00A64532" w:rsidP="009B32AC">
      <w:pPr>
        <w:numPr>
          <w:ilvl w:val="0"/>
          <w:numId w:val="16"/>
        </w:numPr>
        <w:shd w:val="clear" w:color="auto" w:fill="FFFFFF"/>
        <w:spacing w:line="360" w:lineRule="auto"/>
        <w:jc w:val="both"/>
        <w:rPr>
          <w:spacing w:val="-11"/>
          <w:sz w:val="28"/>
        </w:rPr>
      </w:pPr>
      <w:r w:rsidRPr="00A64532">
        <w:rPr>
          <w:spacing w:val="-11"/>
          <w:sz w:val="28"/>
        </w:rPr>
        <w:t>Разрабатывают меры по защите прав и свобод человека в области охраны здоровья;</w:t>
      </w:r>
    </w:p>
    <w:p w:rsidR="00A64532" w:rsidRPr="00A64532" w:rsidRDefault="00A64532" w:rsidP="009B32AC">
      <w:pPr>
        <w:numPr>
          <w:ilvl w:val="0"/>
          <w:numId w:val="16"/>
        </w:numPr>
        <w:shd w:val="clear" w:color="auto" w:fill="FFFFFF"/>
        <w:spacing w:line="360" w:lineRule="auto"/>
        <w:jc w:val="both"/>
        <w:rPr>
          <w:spacing w:val="-11"/>
          <w:sz w:val="28"/>
        </w:rPr>
      </w:pPr>
      <w:r w:rsidRPr="00A64532">
        <w:rPr>
          <w:spacing w:val="-11"/>
          <w:sz w:val="28"/>
        </w:rPr>
        <w:t>Разрабатывают программы развития здравоохранения на данной территории;</w:t>
      </w:r>
    </w:p>
    <w:p w:rsidR="00A64532" w:rsidRPr="00A64532" w:rsidRDefault="00A64532" w:rsidP="009B32AC">
      <w:pPr>
        <w:numPr>
          <w:ilvl w:val="0"/>
          <w:numId w:val="16"/>
        </w:numPr>
        <w:shd w:val="clear" w:color="auto" w:fill="FFFFFF"/>
        <w:spacing w:line="360" w:lineRule="auto"/>
        <w:jc w:val="both"/>
        <w:rPr>
          <w:spacing w:val="-11"/>
          <w:sz w:val="28"/>
        </w:rPr>
      </w:pPr>
      <w:r w:rsidRPr="00A64532">
        <w:rPr>
          <w:spacing w:val="-11"/>
          <w:sz w:val="28"/>
        </w:rPr>
        <w:t>Могут устанавливать структуру органов управления здравоохранением;</w:t>
      </w:r>
    </w:p>
    <w:p w:rsidR="00A64532" w:rsidRPr="00A64532" w:rsidRDefault="00A64532" w:rsidP="009B32AC">
      <w:pPr>
        <w:numPr>
          <w:ilvl w:val="0"/>
          <w:numId w:val="16"/>
        </w:numPr>
        <w:shd w:val="clear" w:color="auto" w:fill="FFFFFF"/>
        <w:spacing w:line="360" w:lineRule="auto"/>
        <w:jc w:val="both"/>
        <w:rPr>
          <w:spacing w:val="-11"/>
          <w:sz w:val="28"/>
        </w:rPr>
      </w:pPr>
      <w:r w:rsidRPr="00A64532">
        <w:rPr>
          <w:spacing w:val="-11"/>
          <w:sz w:val="28"/>
        </w:rPr>
        <w:t>Определяют бюджет на охрану здоровья граждан;</w:t>
      </w:r>
    </w:p>
    <w:p w:rsidR="00A64532" w:rsidRPr="00A64532" w:rsidRDefault="00A64532" w:rsidP="009B32AC">
      <w:pPr>
        <w:numPr>
          <w:ilvl w:val="0"/>
          <w:numId w:val="16"/>
        </w:numPr>
        <w:shd w:val="clear" w:color="auto" w:fill="FFFFFF"/>
        <w:spacing w:line="360" w:lineRule="auto"/>
        <w:jc w:val="both"/>
        <w:rPr>
          <w:spacing w:val="-11"/>
          <w:sz w:val="28"/>
        </w:rPr>
      </w:pPr>
      <w:r w:rsidRPr="00A64532">
        <w:rPr>
          <w:spacing w:val="-11"/>
          <w:sz w:val="28"/>
        </w:rPr>
        <w:t>Занимаются вопросами охраны окружающей среды;</w:t>
      </w:r>
    </w:p>
    <w:p w:rsidR="00A64532" w:rsidRPr="00A64532" w:rsidRDefault="00A64532" w:rsidP="009B32AC">
      <w:pPr>
        <w:numPr>
          <w:ilvl w:val="0"/>
          <w:numId w:val="16"/>
        </w:numPr>
        <w:shd w:val="clear" w:color="auto" w:fill="FFFFFF"/>
        <w:spacing w:line="360" w:lineRule="auto"/>
        <w:jc w:val="both"/>
        <w:rPr>
          <w:spacing w:val="-11"/>
          <w:sz w:val="28"/>
        </w:rPr>
      </w:pPr>
      <w:r w:rsidRPr="00A64532">
        <w:rPr>
          <w:spacing w:val="-11"/>
          <w:sz w:val="28"/>
        </w:rPr>
        <w:t>Устанавливают единую систему учета и отчётности в учреждениях здравоохранения;</w:t>
      </w:r>
    </w:p>
    <w:p w:rsidR="00A64532" w:rsidRPr="00A64532" w:rsidRDefault="00A64532" w:rsidP="009B32AC">
      <w:pPr>
        <w:numPr>
          <w:ilvl w:val="0"/>
          <w:numId w:val="16"/>
        </w:numPr>
        <w:shd w:val="clear" w:color="auto" w:fill="FFFFFF"/>
        <w:spacing w:line="360" w:lineRule="auto"/>
        <w:jc w:val="both"/>
        <w:rPr>
          <w:spacing w:val="-11"/>
          <w:sz w:val="28"/>
        </w:rPr>
      </w:pPr>
      <w:r w:rsidRPr="00A64532">
        <w:rPr>
          <w:spacing w:val="-11"/>
          <w:sz w:val="28"/>
        </w:rPr>
        <w:t>Занимаются подготовкой медицинских и фармацевтических работников;</w:t>
      </w:r>
    </w:p>
    <w:p w:rsidR="00A64532" w:rsidRPr="00A64532" w:rsidRDefault="00A64532" w:rsidP="009B32AC">
      <w:pPr>
        <w:numPr>
          <w:ilvl w:val="0"/>
          <w:numId w:val="16"/>
        </w:numPr>
        <w:shd w:val="clear" w:color="auto" w:fill="FFFFFF"/>
        <w:spacing w:line="360" w:lineRule="auto"/>
        <w:jc w:val="both"/>
        <w:rPr>
          <w:spacing w:val="-11"/>
          <w:sz w:val="28"/>
        </w:rPr>
      </w:pPr>
      <w:r w:rsidRPr="00A64532">
        <w:rPr>
          <w:spacing w:val="-11"/>
          <w:sz w:val="28"/>
        </w:rPr>
        <w:t>Разрабатывают программы обязательного медицинского страхования;</w:t>
      </w:r>
    </w:p>
    <w:p w:rsidR="00A64532" w:rsidRPr="00A64532" w:rsidRDefault="00A64532" w:rsidP="009B32AC">
      <w:pPr>
        <w:numPr>
          <w:ilvl w:val="0"/>
          <w:numId w:val="16"/>
        </w:numPr>
        <w:shd w:val="clear" w:color="auto" w:fill="FFFFFF"/>
        <w:spacing w:line="360" w:lineRule="auto"/>
        <w:jc w:val="both"/>
        <w:rPr>
          <w:spacing w:val="-11"/>
          <w:sz w:val="28"/>
        </w:rPr>
      </w:pPr>
      <w:r w:rsidRPr="00A64532">
        <w:rPr>
          <w:spacing w:val="-11"/>
          <w:sz w:val="28"/>
        </w:rPr>
        <w:t>Координируют деятельность органов государственной власти и управления;</w:t>
      </w:r>
    </w:p>
    <w:p w:rsidR="00A64532" w:rsidRPr="00A64532" w:rsidRDefault="00A64532" w:rsidP="009B32AC">
      <w:pPr>
        <w:numPr>
          <w:ilvl w:val="0"/>
          <w:numId w:val="16"/>
        </w:numPr>
        <w:shd w:val="clear" w:color="auto" w:fill="FFFFFF"/>
        <w:spacing w:line="360" w:lineRule="auto"/>
        <w:jc w:val="both"/>
        <w:rPr>
          <w:spacing w:val="-11"/>
          <w:sz w:val="28"/>
        </w:rPr>
      </w:pPr>
      <w:r w:rsidRPr="00A64532">
        <w:rPr>
          <w:spacing w:val="-11"/>
          <w:sz w:val="28"/>
        </w:rPr>
        <w:t>Координируют научные исследования;</w:t>
      </w:r>
    </w:p>
    <w:p w:rsidR="00A64532" w:rsidRPr="00A64532" w:rsidRDefault="00A64532" w:rsidP="009B32AC">
      <w:pPr>
        <w:numPr>
          <w:ilvl w:val="0"/>
          <w:numId w:val="16"/>
        </w:numPr>
        <w:shd w:val="clear" w:color="auto" w:fill="FFFFFF"/>
        <w:spacing w:line="360" w:lineRule="auto"/>
        <w:jc w:val="both"/>
        <w:rPr>
          <w:spacing w:val="-11"/>
          <w:sz w:val="28"/>
        </w:rPr>
      </w:pPr>
      <w:r w:rsidRPr="00A64532">
        <w:rPr>
          <w:spacing w:val="-11"/>
          <w:sz w:val="28"/>
        </w:rPr>
        <w:t>Устанавливают порядок проведения медицинской экспертизы;</w:t>
      </w:r>
    </w:p>
    <w:p w:rsidR="00A64532" w:rsidRPr="00A64532" w:rsidRDefault="00A64532" w:rsidP="009B32AC">
      <w:pPr>
        <w:numPr>
          <w:ilvl w:val="0"/>
          <w:numId w:val="16"/>
        </w:numPr>
        <w:shd w:val="clear" w:color="auto" w:fill="FFFFFF"/>
        <w:spacing w:line="360" w:lineRule="auto"/>
        <w:jc w:val="both"/>
        <w:rPr>
          <w:spacing w:val="-11"/>
          <w:sz w:val="28"/>
        </w:rPr>
      </w:pPr>
      <w:r w:rsidRPr="00A64532">
        <w:rPr>
          <w:spacing w:val="-11"/>
          <w:sz w:val="28"/>
        </w:rPr>
        <w:t xml:space="preserve">Устанавливают порядок сертификации и лицензирования медицинской и фармацевтической деятельности.                                                                             </w:t>
      </w:r>
    </w:p>
    <w:p w:rsidR="00A64532" w:rsidRPr="00A64532" w:rsidRDefault="00A64532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</w:rPr>
      </w:pPr>
      <w:r w:rsidRPr="00A64532">
        <w:rPr>
          <w:spacing w:val="-11"/>
          <w:sz w:val="28"/>
        </w:rPr>
        <w:t xml:space="preserve">Что касается организационных вопросов в области охраны здоровья населения, то в основах законодательства определены полномочия высших органов государственной власти и управления в области охраны здоровья граждан. </w:t>
      </w:r>
    </w:p>
    <w:p w:rsidR="00A22FB0" w:rsidRDefault="00A22FB0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</w:rPr>
      </w:pPr>
    </w:p>
    <w:p w:rsidR="00A64532" w:rsidRPr="00A64532" w:rsidRDefault="00A64532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</w:rPr>
      </w:pPr>
      <w:r w:rsidRPr="00A64532">
        <w:rPr>
          <w:spacing w:val="-11"/>
          <w:sz w:val="28"/>
        </w:rPr>
        <w:t>К ним относятся:</w:t>
      </w:r>
    </w:p>
    <w:p w:rsidR="00A64532" w:rsidRPr="00A64532" w:rsidRDefault="00A64532" w:rsidP="009B32AC">
      <w:pPr>
        <w:numPr>
          <w:ilvl w:val="0"/>
          <w:numId w:val="17"/>
        </w:numPr>
        <w:shd w:val="clear" w:color="auto" w:fill="FFFFFF"/>
        <w:spacing w:line="360" w:lineRule="auto"/>
        <w:jc w:val="both"/>
        <w:rPr>
          <w:spacing w:val="-11"/>
          <w:sz w:val="28"/>
        </w:rPr>
      </w:pPr>
      <w:r w:rsidRPr="00A64532">
        <w:rPr>
          <w:spacing w:val="-11"/>
          <w:sz w:val="28"/>
        </w:rPr>
        <w:t>принятие и утверждение, законов</w:t>
      </w:r>
      <w:r w:rsidRPr="00A64532">
        <w:rPr>
          <w:spacing w:val="-11"/>
          <w:sz w:val="28"/>
          <w:lang w:val="en-US"/>
        </w:rPr>
        <w:t>;</w:t>
      </w:r>
    </w:p>
    <w:p w:rsidR="00A64532" w:rsidRPr="00A64532" w:rsidRDefault="00A64532" w:rsidP="009B32AC">
      <w:pPr>
        <w:numPr>
          <w:ilvl w:val="0"/>
          <w:numId w:val="17"/>
        </w:numPr>
        <w:shd w:val="clear" w:color="auto" w:fill="FFFFFF"/>
        <w:spacing w:line="360" w:lineRule="auto"/>
        <w:jc w:val="both"/>
        <w:rPr>
          <w:spacing w:val="-11"/>
          <w:sz w:val="28"/>
        </w:rPr>
      </w:pPr>
      <w:r w:rsidRPr="00A64532">
        <w:rPr>
          <w:spacing w:val="-11"/>
          <w:sz w:val="28"/>
        </w:rPr>
        <w:t>утверждение бюджета;</w:t>
      </w:r>
    </w:p>
    <w:p w:rsidR="00A64532" w:rsidRPr="00A64532" w:rsidRDefault="00A64532" w:rsidP="009B32AC">
      <w:pPr>
        <w:numPr>
          <w:ilvl w:val="0"/>
          <w:numId w:val="17"/>
        </w:numPr>
        <w:shd w:val="clear" w:color="auto" w:fill="FFFFFF"/>
        <w:spacing w:line="360" w:lineRule="auto"/>
        <w:jc w:val="both"/>
        <w:rPr>
          <w:spacing w:val="-11"/>
          <w:sz w:val="28"/>
        </w:rPr>
      </w:pPr>
      <w:r w:rsidRPr="00A64532">
        <w:rPr>
          <w:spacing w:val="-11"/>
          <w:sz w:val="28"/>
        </w:rPr>
        <w:t>разработка программ по развитию совершенствованию здравоохранения;</w:t>
      </w:r>
    </w:p>
    <w:p w:rsidR="00A64532" w:rsidRPr="00A64532" w:rsidRDefault="00A64532" w:rsidP="009B32AC">
      <w:pPr>
        <w:numPr>
          <w:ilvl w:val="0"/>
          <w:numId w:val="17"/>
        </w:numPr>
        <w:shd w:val="clear" w:color="auto" w:fill="FFFFFF"/>
        <w:spacing w:line="360" w:lineRule="auto"/>
        <w:jc w:val="both"/>
        <w:rPr>
          <w:spacing w:val="-11"/>
          <w:sz w:val="28"/>
        </w:rPr>
      </w:pPr>
      <w:r w:rsidRPr="00A64532">
        <w:rPr>
          <w:spacing w:val="-11"/>
          <w:sz w:val="28"/>
        </w:rPr>
        <w:t>финансирование системы охраны здоровья граждан.</w:t>
      </w:r>
    </w:p>
    <w:p w:rsidR="00A64532" w:rsidRPr="00A64532" w:rsidRDefault="00A64532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</w:rPr>
      </w:pPr>
      <w:r w:rsidRPr="00A64532">
        <w:rPr>
          <w:spacing w:val="-11"/>
          <w:sz w:val="28"/>
        </w:rPr>
        <w:t>В настоящее время в РФ существуют 3 системы здравоохранения: государственная, муниципальная и частная.</w:t>
      </w:r>
    </w:p>
    <w:p w:rsidR="00A64532" w:rsidRPr="00A64532" w:rsidRDefault="00A64532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</w:rPr>
      </w:pPr>
      <w:r w:rsidRPr="00A64532">
        <w:rPr>
          <w:spacing w:val="-11"/>
          <w:sz w:val="28"/>
        </w:rPr>
        <w:t>К государственной системе здравоохранения относятся МЗ РФ, МЗ республик в</w:t>
      </w:r>
    </w:p>
    <w:p w:rsidR="00A64532" w:rsidRPr="00A64532" w:rsidRDefault="00A64532" w:rsidP="009B32AC">
      <w:pPr>
        <w:shd w:val="clear" w:color="auto" w:fill="FFFFFF"/>
        <w:spacing w:line="360" w:lineRule="auto"/>
        <w:jc w:val="both"/>
        <w:rPr>
          <w:spacing w:val="-11"/>
          <w:sz w:val="28"/>
        </w:rPr>
      </w:pPr>
      <w:r w:rsidRPr="00A64532">
        <w:rPr>
          <w:spacing w:val="-11"/>
          <w:sz w:val="28"/>
        </w:rPr>
        <w:t>составе РФ, органы управления з/о краёв и областей, а также все ЛПУ, НИИ, аптеки, образовательные, санитарно - профилактические учреждения, бюро судебно-медицинской экспертизы, учреждения по производству медицинских препаратов и медицинской техники, относящиеся к государственной собственности.</w:t>
      </w:r>
    </w:p>
    <w:p w:rsidR="00A64532" w:rsidRPr="00A64532" w:rsidRDefault="00A64532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</w:rPr>
      </w:pPr>
      <w:r w:rsidRPr="00A64532">
        <w:rPr>
          <w:spacing w:val="-11"/>
          <w:sz w:val="28"/>
        </w:rPr>
        <w:t>К муниципальной системе здравоохранения относятся муниципальные органы управления з/о и все медицинские учреждения, находящиеся в муниципальной собственности.</w:t>
      </w:r>
    </w:p>
    <w:p w:rsidR="00A64532" w:rsidRPr="00A64532" w:rsidRDefault="00A64532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</w:rPr>
      </w:pPr>
      <w:r w:rsidRPr="00A64532">
        <w:rPr>
          <w:spacing w:val="-11"/>
          <w:sz w:val="28"/>
        </w:rPr>
        <w:t>К частной системе здравоохранения относятся ЛПУ и аптечные учреждения, имущество которых находится в частной собственности.</w:t>
      </w:r>
    </w:p>
    <w:p w:rsidR="00A64532" w:rsidRPr="00A64532" w:rsidRDefault="00A64532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</w:rPr>
      </w:pPr>
      <w:r w:rsidRPr="00A64532">
        <w:rPr>
          <w:spacing w:val="-11"/>
          <w:sz w:val="28"/>
        </w:rPr>
        <w:t>Все медицинские учреждения независимо от форм собственности должны иметь лицензию и сертификат на избранный вид деятельности.</w:t>
      </w:r>
    </w:p>
    <w:p w:rsidR="00A64532" w:rsidRPr="00A64532" w:rsidRDefault="00A64532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</w:rPr>
      </w:pPr>
      <w:r w:rsidRPr="00A64532">
        <w:rPr>
          <w:spacing w:val="-11"/>
          <w:sz w:val="28"/>
        </w:rPr>
        <w:t>Выдачу таких документов производят специально созданные при органах управления з/о лицензионные и сертификационные комиссии.</w:t>
      </w:r>
    </w:p>
    <w:p w:rsidR="00A64532" w:rsidRPr="00A64532" w:rsidRDefault="00A64532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</w:rPr>
      </w:pPr>
      <w:r w:rsidRPr="00A64532">
        <w:rPr>
          <w:spacing w:val="-11"/>
          <w:sz w:val="28"/>
        </w:rPr>
        <w:t xml:space="preserve">Отдельным разделом основ законодательства является раздел </w:t>
      </w:r>
      <w:r w:rsidRPr="00A64532">
        <w:rPr>
          <w:spacing w:val="-11"/>
          <w:sz w:val="28"/>
          <w:lang w:val="en-US"/>
        </w:rPr>
        <w:t>IV</w:t>
      </w:r>
      <w:r w:rsidRPr="00A64532">
        <w:rPr>
          <w:spacing w:val="-11"/>
          <w:sz w:val="28"/>
        </w:rPr>
        <w:t xml:space="preserve"> - Права граждан в области охраны здоровья.</w:t>
      </w:r>
    </w:p>
    <w:p w:rsidR="00A64532" w:rsidRPr="00A64532" w:rsidRDefault="00A64532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</w:rPr>
      </w:pPr>
      <w:r w:rsidRPr="00A64532">
        <w:rPr>
          <w:spacing w:val="-11"/>
          <w:sz w:val="28"/>
        </w:rPr>
        <w:t xml:space="preserve">Граждане РФ имеют право на охрану здоровья. Это право обеспечивается охранной окружающей природной среды, созданием благоприятных условий труда и быта, отдыха, воспитания, обеспечения граждан. Здесь также говорится о необходимости производства и реализации доброкачественных продуктов питания и предоставлению населению доступной медико-социальной помощи.                                </w:t>
      </w:r>
    </w:p>
    <w:p w:rsidR="00A64532" w:rsidRPr="00A64532" w:rsidRDefault="00A64532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</w:rPr>
      </w:pPr>
      <w:r w:rsidRPr="00A64532">
        <w:rPr>
          <w:spacing w:val="-11"/>
          <w:sz w:val="28"/>
        </w:rPr>
        <w:t>Граждане РФ имеют право на получение своевременной и достоверной информации о фактах, способствующих на него вредное влияние.</w:t>
      </w:r>
    </w:p>
    <w:p w:rsidR="00A64532" w:rsidRPr="00A64532" w:rsidRDefault="00A64532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</w:rPr>
      </w:pPr>
      <w:r w:rsidRPr="00A64532">
        <w:rPr>
          <w:spacing w:val="-11"/>
          <w:sz w:val="28"/>
        </w:rPr>
        <w:t>Если человек заболел или утратил трудоспособность, он имеет право на медико-социальную помощь, куда входят все лечебные и оздоровительно-профилактические мероприятия.</w:t>
      </w:r>
    </w:p>
    <w:p w:rsidR="00A64532" w:rsidRPr="00A64532" w:rsidRDefault="00A64532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</w:rPr>
      </w:pPr>
      <w:r w:rsidRPr="00A64532">
        <w:rPr>
          <w:spacing w:val="-11"/>
          <w:sz w:val="28"/>
        </w:rPr>
        <w:t>Граждане РФ имеют право на бесплатную медицинскую помощь, которая оказывается в государственных и муниципальных системах здравоохранения в соответствии с программами обязательного страхования.</w:t>
      </w:r>
    </w:p>
    <w:p w:rsidR="00A64532" w:rsidRPr="00A64532" w:rsidRDefault="00A64532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</w:rPr>
      </w:pPr>
      <w:r w:rsidRPr="00A64532">
        <w:rPr>
          <w:spacing w:val="-11"/>
          <w:sz w:val="28"/>
        </w:rPr>
        <w:t>Граждане РФ имеют право на льготное обеспечение протезами, ортопедическими и корригирующими изделиями, слуховыми аппаратами, таких граждан определяет Правительство РФ.</w:t>
      </w:r>
    </w:p>
    <w:p w:rsidR="00A64532" w:rsidRPr="00A64532" w:rsidRDefault="00A64532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</w:rPr>
      </w:pPr>
      <w:r w:rsidRPr="00A64532">
        <w:rPr>
          <w:spacing w:val="-11"/>
          <w:sz w:val="28"/>
        </w:rPr>
        <w:t>В основах законодательства определены также права отдельных групп насе</w:t>
      </w:r>
      <w:r w:rsidR="009B32AC">
        <w:rPr>
          <w:spacing w:val="-11"/>
          <w:sz w:val="28"/>
        </w:rPr>
        <w:t>ления в области охраны здоровья:</w:t>
      </w:r>
    </w:p>
    <w:p w:rsidR="00A64532" w:rsidRPr="00A64532" w:rsidRDefault="00A64532" w:rsidP="009B32AC">
      <w:pPr>
        <w:numPr>
          <w:ilvl w:val="0"/>
          <w:numId w:val="18"/>
        </w:numPr>
        <w:shd w:val="clear" w:color="auto" w:fill="FFFFFF"/>
        <w:spacing w:line="360" w:lineRule="auto"/>
        <w:jc w:val="both"/>
        <w:rPr>
          <w:spacing w:val="-11"/>
          <w:sz w:val="28"/>
        </w:rPr>
      </w:pPr>
      <w:r w:rsidRPr="00A64532">
        <w:rPr>
          <w:spacing w:val="-11"/>
          <w:sz w:val="28"/>
        </w:rPr>
        <w:t>Право семьи.</w:t>
      </w:r>
    </w:p>
    <w:p w:rsidR="00A64532" w:rsidRPr="00A64532" w:rsidRDefault="00A64532" w:rsidP="009B32AC">
      <w:pPr>
        <w:numPr>
          <w:ilvl w:val="0"/>
          <w:numId w:val="18"/>
        </w:numPr>
        <w:shd w:val="clear" w:color="auto" w:fill="FFFFFF"/>
        <w:spacing w:line="360" w:lineRule="auto"/>
        <w:jc w:val="both"/>
        <w:rPr>
          <w:spacing w:val="-11"/>
          <w:sz w:val="28"/>
        </w:rPr>
      </w:pPr>
      <w:r w:rsidRPr="00A64532">
        <w:rPr>
          <w:spacing w:val="-11"/>
          <w:sz w:val="28"/>
        </w:rPr>
        <w:t>Права беременных женщин и матерей.</w:t>
      </w:r>
    </w:p>
    <w:p w:rsidR="00A64532" w:rsidRPr="00A64532" w:rsidRDefault="00A64532" w:rsidP="009B32AC">
      <w:pPr>
        <w:numPr>
          <w:ilvl w:val="0"/>
          <w:numId w:val="18"/>
        </w:numPr>
        <w:shd w:val="clear" w:color="auto" w:fill="FFFFFF"/>
        <w:spacing w:line="360" w:lineRule="auto"/>
        <w:jc w:val="both"/>
        <w:rPr>
          <w:spacing w:val="-11"/>
          <w:sz w:val="28"/>
        </w:rPr>
      </w:pPr>
      <w:r w:rsidRPr="00A64532">
        <w:rPr>
          <w:spacing w:val="-11"/>
          <w:sz w:val="28"/>
        </w:rPr>
        <w:t>Права несовершеннолетних.</w:t>
      </w:r>
    </w:p>
    <w:p w:rsidR="00A64532" w:rsidRPr="00A64532" w:rsidRDefault="00A64532" w:rsidP="009B32AC">
      <w:pPr>
        <w:numPr>
          <w:ilvl w:val="0"/>
          <w:numId w:val="18"/>
        </w:numPr>
        <w:shd w:val="clear" w:color="auto" w:fill="FFFFFF"/>
        <w:spacing w:line="360" w:lineRule="auto"/>
        <w:jc w:val="both"/>
        <w:rPr>
          <w:spacing w:val="-11"/>
          <w:sz w:val="28"/>
        </w:rPr>
      </w:pPr>
      <w:r w:rsidRPr="00A64532">
        <w:rPr>
          <w:spacing w:val="-11"/>
          <w:sz w:val="28"/>
        </w:rPr>
        <w:t>Права военнослужащих</w:t>
      </w:r>
    </w:p>
    <w:p w:rsidR="00A64532" w:rsidRPr="00A64532" w:rsidRDefault="00A64532" w:rsidP="009B32AC">
      <w:pPr>
        <w:numPr>
          <w:ilvl w:val="0"/>
          <w:numId w:val="18"/>
        </w:numPr>
        <w:shd w:val="clear" w:color="auto" w:fill="FFFFFF"/>
        <w:spacing w:line="360" w:lineRule="auto"/>
        <w:jc w:val="both"/>
        <w:rPr>
          <w:spacing w:val="-11"/>
          <w:sz w:val="28"/>
        </w:rPr>
      </w:pPr>
      <w:r w:rsidRPr="00A64532">
        <w:rPr>
          <w:spacing w:val="-11"/>
          <w:sz w:val="28"/>
        </w:rPr>
        <w:t>Права граждан пожилого возраста</w:t>
      </w:r>
    </w:p>
    <w:p w:rsidR="00A64532" w:rsidRPr="00A64532" w:rsidRDefault="00A64532" w:rsidP="009B32AC">
      <w:pPr>
        <w:numPr>
          <w:ilvl w:val="0"/>
          <w:numId w:val="18"/>
        </w:numPr>
        <w:shd w:val="clear" w:color="auto" w:fill="FFFFFF"/>
        <w:spacing w:line="360" w:lineRule="auto"/>
        <w:jc w:val="both"/>
        <w:rPr>
          <w:spacing w:val="-11"/>
          <w:sz w:val="28"/>
        </w:rPr>
      </w:pPr>
      <w:r w:rsidRPr="00A64532">
        <w:rPr>
          <w:spacing w:val="-11"/>
          <w:sz w:val="28"/>
        </w:rPr>
        <w:t>Права инвалидов</w:t>
      </w:r>
    </w:p>
    <w:p w:rsidR="00A64532" w:rsidRPr="00A64532" w:rsidRDefault="00A64532" w:rsidP="009B32AC">
      <w:pPr>
        <w:numPr>
          <w:ilvl w:val="0"/>
          <w:numId w:val="18"/>
        </w:numPr>
        <w:shd w:val="clear" w:color="auto" w:fill="FFFFFF"/>
        <w:spacing w:line="360" w:lineRule="auto"/>
        <w:jc w:val="both"/>
        <w:rPr>
          <w:spacing w:val="-11"/>
          <w:sz w:val="28"/>
        </w:rPr>
      </w:pPr>
      <w:r w:rsidRPr="00A64532">
        <w:rPr>
          <w:spacing w:val="-11"/>
          <w:sz w:val="28"/>
        </w:rPr>
        <w:t>Права граждан, попавших в чрезвычайные ситуации.</w:t>
      </w:r>
    </w:p>
    <w:p w:rsidR="00A64532" w:rsidRPr="00A64532" w:rsidRDefault="00A64532" w:rsidP="009B32AC">
      <w:pPr>
        <w:numPr>
          <w:ilvl w:val="0"/>
          <w:numId w:val="18"/>
        </w:numPr>
        <w:shd w:val="clear" w:color="auto" w:fill="FFFFFF"/>
        <w:spacing w:line="360" w:lineRule="auto"/>
        <w:jc w:val="both"/>
        <w:rPr>
          <w:spacing w:val="-11"/>
          <w:sz w:val="28"/>
        </w:rPr>
      </w:pPr>
      <w:r w:rsidRPr="00A64532">
        <w:rPr>
          <w:spacing w:val="-11"/>
          <w:sz w:val="28"/>
        </w:rPr>
        <w:t>Права заключённых, находящихся в местах лишения свободы.</w:t>
      </w:r>
    </w:p>
    <w:p w:rsidR="00A64532" w:rsidRPr="00A64532" w:rsidRDefault="00A64532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</w:rPr>
      </w:pPr>
      <w:r w:rsidRPr="00A64532">
        <w:rPr>
          <w:spacing w:val="-11"/>
          <w:sz w:val="28"/>
        </w:rPr>
        <w:t>Отдельный раздел основ законодательства посвящён гарантиям при осуществлении медико-социальной помощи гражданам. В частности говорится, что каждый гражданин имеет гарантированное право на первичную медико-санитарную помощь, на оказание скорой и неотложной помощи, на получение необходимой специализированной помощи.</w:t>
      </w:r>
    </w:p>
    <w:p w:rsidR="00A64532" w:rsidRPr="00A64532" w:rsidRDefault="00A64532" w:rsidP="009B32AC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</w:rPr>
      </w:pPr>
      <w:r w:rsidRPr="00A64532">
        <w:rPr>
          <w:spacing w:val="-11"/>
          <w:sz w:val="28"/>
        </w:rPr>
        <w:t>В законодательстве подчёркивается, что государством запрещено медицинским работникам удовлетворять просьбы больных об ускорении их смерти при тяжёлых неизлечимых болезнях, смерти при тяжёлых неизлечимых болезнях.</w:t>
      </w:r>
    </w:p>
    <w:p w:rsidR="00A64532" w:rsidRPr="00A64532" w:rsidRDefault="00A64532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</w:rPr>
      </w:pPr>
      <w:r w:rsidRPr="00A64532">
        <w:rPr>
          <w:spacing w:val="-11"/>
          <w:sz w:val="28"/>
        </w:rPr>
        <w:t>Отдельный раздел основ законодательства касается медицинской экспертизы. В частности разбираются вопросы, связанные с экспертизой временн</w:t>
      </w:r>
      <w:r w:rsidR="009B32AC">
        <w:rPr>
          <w:spacing w:val="-11"/>
          <w:sz w:val="28"/>
        </w:rPr>
        <w:t xml:space="preserve">ой и стойкой нетрудоспособности, </w:t>
      </w:r>
      <w:r w:rsidRPr="00A64532">
        <w:rPr>
          <w:spacing w:val="-11"/>
          <w:sz w:val="28"/>
        </w:rPr>
        <w:t>говорится также о военно-врачебной экспертизе, о судебно-медицинской и судебно-психиатрической экспертизе, определены их задачи.</w:t>
      </w:r>
    </w:p>
    <w:p w:rsidR="00A64532" w:rsidRPr="00A64532" w:rsidRDefault="00A64532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</w:rPr>
      </w:pPr>
      <w:r w:rsidRPr="00A64532">
        <w:rPr>
          <w:spacing w:val="-11"/>
          <w:sz w:val="28"/>
        </w:rPr>
        <w:t xml:space="preserve">В </w:t>
      </w:r>
      <w:r w:rsidR="009B32AC">
        <w:rPr>
          <w:spacing w:val="-11"/>
          <w:sz w:val="28"/>
        </w:rPr>
        <w:t>законодательстве подчёркивается</w:t>
      </w:r>
      <w:r w:rsidRPr="00A64532">
        <w:rPr>
          <w:spacing w:val="-11"/>
          <w:sz w:val="28"/>
        </w:rPr>
        <w:t>, что граждане РФ имеют право на независимую медицинскую экспертизу в случае несогласия с заключением мед. экспертизы по их заявлению.</w:t>
      </w:r>
    </w:p>
    <w:p w:rsidR="00A64532" w:rsidRPr="00A64532" w:rsidRDefault="00A64532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</w:rPr>
      </w:pPr>
      <w:r w:rsidRPr="00A64532">
        <w:rPr>
          <w:spacing w:val="-11"/>
          <w:sz w:val="28"/>
        </w:rPr>
        <w:t>Важным разделом основ законодательства является раздел:</w:t>
      </w:r>
    </w:p>
    <w:p w:rsidR="00A64532" w:rsidRPr="00A64532" w:rsidRDefault="00A64532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</w:rPr>
      </w:pPr>
      <w:r w:rsidRPr="00A64532">
        <w:rPr>
          <w:spacing w:val="-11"/>
          <w:sz w:val="28"/>
        </w:rPr>
        <w:t>Права и социальная защита медицинских и фармацевтических работников.</w:t>
      </w:r>
    </w:p>
    <w:p w:rsidR="00A64532" w:rsidRPr="00A64532" w:rsidRDefault="00A64532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</w:rPr>
      </w:pPr>
      <w:r w:rsidRPr="00A64532">
        <w:rPr>
          <w:spacing w:val="-11"/>
          <w:sz w:val="28"/>
        </w:rPr>
        <w:t>1.  Право на занятие медицинской и фармацевтической деятельностью имеют лица. получившие специальное высшее или среднее образование, имеют диплом, а также сертификат специалиста и лицензию. Сертификат выдаётся на основании послевузовского специального образования.</w:t>
      </w:r>
    </w:p>
    <w:p w:rsidR="00A64532" w:rsidRPr="00A64532" w:rsidRDefault="00A64532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</w:rPr>
      </w:pPr>
      <w:r w:rsidRPr="00A64532">
        <w:rPr>
          <w:spacing w:val="-11"/>
          <w:sz w:val="28"/>
        </w:rPr>
        <w:t>2. Право на занятие частной медицинской практикой.</w:t>
      </w:r>
    </w:p>
    <w:p w:rsidR="00A64532" w:rsidRPr="00A64532" w:rsidRDefault="00A64532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</w:rPr>
      </w:pPr>
      <w:r w:rsidRPr="00A64532">
        <w:rPr>
          <w:spacing w:val="-11"/>
          <w:sz w:val="28"/>
        </w:rPr>
        <w:t>Частная медицинская практика - это оказание медицинских услуг медицинскими работниками вне учреждений государственной и муниципальной систем здравоохранения за счёт личных средств граждан или за счёт средств предприятий, учреждений и страховых медицинских организаций .</w:t>
      </w:r>
    </w:p>
    <w:p w:rsidR="00A64532" w:rsidRPr="00A64532" w:rsidRDefault="00A64532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</w:rPr>
      </w:pPr>
      <w:r w:rsidRPr="00A64532">
        <w:rPr>
          <w:spacing w:val="-11"/>
          <w:sz w:val="28"/>
        </w:rPr>
        <w:t>Требования такие же, что и к специалистам работающим в государственной системе здравоохранения. Разрешение на частную практику даёт местная администрация по согласованию с медицинской ассоциацией.</w:t>
      </w:r>
    </w:p>
    <w:p w:rsidR="00A64532" w:rsidRPr="00A64532" w:rsidRDefault="00A64532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</w:rPr>
      </w:pPr>
      <w:r w:rsidRPr="00A64532">
        <w:rPr>
          <w:spacing w:val="-11"/>
          <w:sz w:val="28"/>
        </w:rPr>
        <w:t>3.  Право на занятие народной медициной. (целительством )</w:t>
      </w:r>
    </w:p>
    <w:p w:rsidR="00A64532" w:rsidRPr="00A64532" w:rsidRDefault="00A64532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</w:rPr>
      </w:pPr>
      <w:r w:rsidRPr="00A64532">
        <w:rPr>
          <w:spacing w:val="-11"/>
          <w:sz w:val="28"/>
        </w:rPr>
        <w:t>Народная медицина - это методы профилактики, диагностики, оздоровления и лечения, основанные на опыте многих поколений .</w:t>
      </w:r>
    </w:p>
    <w:p w:rsidR="00A64532" w:rsidRPr="00A64532" w:rsidRDefault="00A64532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</w:rPr>
      </w:pPr>
      <w:r w:rsidRPr="00A64532">
        <w:rPr>
          <w:spacing w:val="-11"/>
          <w:sz w:val="28"/>
        </w:rPr>
        <w:t>Право на занятие народной медициной имеют граждане, получившие диплом целителя, выдаваемый министерствами здравоохранения республик в составе РФ. Допускается использование методов народной медицины и в ЛПУ государственной и муниципальной системы здравоохранения.</w:t>
      </w:r>
    </w:p>
    <w:p w:rsidR="00A64532" w:rsidRPr="00A64532" w:rsidRDefault="00A64532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</w:rPr>
      </w:pPr>
      <w:r w:rsidRPr="00A64532">
        <w:rPr>
          <w:spacing w:val="-11"/>
          <w:sz w:val="28"/>
        </w:rPr>
        <w:t>Проведение сеансов массового целительства с использованием средств информации запрещается.</w:t>
      </w:r>
    </w:p>
    <w:p w:rsidR="00A64532" w:rsidRPr="00A64532" w:rsidRDefault="00A64532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</w:rPr>
      </w:pPr>
      <w:r w:rsidRPr="00A64532">
        <w:rPr>
          <w:spacing w:val="-11"/>
          <w:sz w:val="28"/>
        </w:rPr>
        <w:t>В основах законодательства даётся понятие лечащего врача и семейного врача. Лечащий врач - это врач, который оказывает необходимую медицинскую помощь в амбулаторных учреждениях, в стационарах и на дому. Он обязан организовать своевременное обследование и лечение больного, консультации с другими специалистами, имеет право освобождать больных от работы с выдачей листка нетрудоспособности до 30 дней. За недобросовестное выполнение своих обязанностей лечащий врач несёт ответственность.</w:t>
      </w:r>
    </w:p>
    <w:p w:rsidR="00A64532" w:rsidRPr="00A64532" w:rsidRDefault="00A64532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</w:rPr>
      </w:pPr>
      <w:r w:rsidRPr="00A64532">
        <w:rPr>
          <w:spacing w:val="-11"/>
          <w:sz w:val="28"/>
        </w:rPr>
        <w:t>Семейный  врач - это врач, прошедший специальную много профильную подготовку по оказанию первичной медико-санитарной помощи членам семьи . В законодательстве есть положение о клятве врача, о сохранении врачебной тайны, а также о создании профессиональных медицинских и фармацевтических ассоциаций для защиты прав своих работников.</w:t>
      </w:r>
    </w:p>
    <w:p w:rsidR="00A64532" w:rsidRPr="00A64532" w:rsidRDefault="00A64532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</w:rPr>
      </w:pPr>
      <w:r w:rsidRPr="00A64532">
        <w:rPr>
          <w:spacing w:val="-11"/>
          <w:sz w:val="28"/>
        </w:rPr>
        <w:t>Оплата труда и компенсации.</w:t>
      </w:r>
    </w:p>
    <w:p w:rsidR="00A64532" w:rsidRPr="00A64532" w:rsidRDefault="00A64532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</w:rPr>
      </w:pPr>
      <w:r w:rsidRPr="00A64532">
        <w:rPr>
          <w:spacing w:val="-11"/>
          <w:sz w:val="28"/>
        </w:rPr>
        <w:t>Оплата труда врачей и провизоров производится в соответствии с их квалификацией и стажем работы. Они имеют право на компенсационную выплату в процентах к должностным окладом за работу с вредными и тяжёлыми условиями труда. На них распространяется так же обязательное государственное и личное страхование. В случае заболевания, травмы или гибели мед. работника при выполнении им профессионального долга и обязанностей выплачивается единовременное должностное пособие в размере 120 месячных окладов.</w:t>
      </w:r>
    </w:p>
    <w:p w:rsidR="00A64532" w:rsidRPr="00A64532" w:rsidRDefault="00A64532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</w:rPr>
      </w:pPr>
      <w:r w:rsidRPr="00A64532">
        <w:rPr>
          <w:spacing w:val="-11"/>
          <w:sz w:val="28"/>
        </w:rPr>
        <w:t>Ответственность медицинских и фармацевтических работников за нарушение прав граждан   в области охраны здоровья.</w:t>
      </w:r>
    </w:p>
    <w:p w:rsidR="00A64532" w:rsidRPr="00A64532" w:rsidRDefault="00A64532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</w:rPr>
      </w:pPr>
      <w:r w:rsidRPr="00A64532">
        <w:rPr>
          <w:spacing w:val="-11"/>
          <w:sz w:val="28"/>
        </w:rPr>
        <w:t>В случаях недобросовестного и нечестного выполнения своих профессиональных обязанностей, повлекших причинение вреда здоровью граждан или смерть, ущерб возмещается в соответствии с законодательством Р. Ф.</w:t>
      </w:r>
    </w:p>
    <w:p w:rsidR="00A64532" w:rsidRPr="00A64532" w:rsidRDefault="00A64532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</w:rPr>
      </w:pPr>
      <w:r w:rsidRPr="00A64532">
        <w:rPr>
          <w:spacing w:val="-11"/>
          <w:sz w:val="28"/>
        </w:rPr>
        <w:t>Возмещение ущерба не освобождает медицинских и фармацевтических работников от дисциплинарного, административного или уголовного наказания. Действия государственных органов и должностных лиц, ущемляющих права и свободы граждан в области охраны здоровья, могут быть обжалованы в вышестоящие государственные органы или в суд в соответствии с действующим законодательством.</w:t>
      </w:r>
    </w:p>
    <w:p w:rsidR="00A64532" w:rsidRPr="00A64532" w:rsidRDefault="00A64532" w:rsidP="009B32AC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</w:rPr>
      </w:pPr>
      <w:r w:rsidRPr="00A64532">
        <w:rPr>
          <w:spacing w:val="-11"/>
          <w:sz w:val="28"/>
        </w:rPr>
        <w:t>Отдельный раздел законодательства содержит материал по</w:t>
      </w:r>
      <w:r w:rsidR="009B32AC">
        <w:rPr>
          <w:spacing w:val="-11"/>
          <w:sz w:val="28"/>
        </w:rPr>
        <w:t xml:space="preserve"> с</w:t>
      </w:r>
      <w:r w:rsidRPr="00A64532">
        <w:rPr>
          <w:spacing w:val="-11"/>
          <w:sz w:val="28"/>
        </w:rPr>
        <w:t>оциальной и правовой защите медицинских и фармацевтических</w:t>
      </w:r>
      <w:r w:rsidR="009B32AC">
        <w:rPr>
          <w:spacing w:val="-11"/>
          <w:sz w:val="28"/>
        </w:rPr>
        <w:t xml:space="preserve"> </w:t>
      </w:r>
      <w:r w:rsidRPr="00A64532">
        <w:rPr>
          <w:spacing w:val="-11"/>
          <w:sz w:val="28"/>
        </w:rPr>
        <w:t>работников.</w:t>
      </w:r>
    </w:p>
    <w:p w:rsidR="00A64532" w:rsidRPr="00A64532" w:rsidRDefault="00A64532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</w:rPr>
      </w:pPr>
      <w:r w:rsidRPr="00A64532">
        <w:rPr>
          <w:spacing w:val="-11"/>
          <w:sz w:val="28"/>
        </w:rPr>
        <w:t>Они имеют право:</w:t>
      </w:r>
    </w:p>
    <w:p w:rsidR="00A64532" w:rsidRPr="00A64532" w:rsidRDefault="00A64532" w:rsidP="009B32AC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spacing w:val="-11"/>
          <w:sz w:val="28"/>
        </w:rPr>
      </w:pPr>
      <w:r w:rsidRPr="00A64532">
        <w:rPr>
          <w:spacing w:val="-11"/>
          <w:sz w:val="28"/>
        </w:rPr>
        <w:t>на обеспечение условий их деятельности;</w:t>
      </w:r>
    </w:p>
    <w:p w:rsidR="00A64532" w:rsidRPr="00A64532" w:rsidRDefault="00A64532" w:rsidP="009B32AC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spacing w:val="-11"/>
          <w:sz w:val="28"/>
        </w:rPr>
      </w:pPr>
      <w:r w:rsidRPr="00A64532">
        <w:rPr>
          <w:spacing w:val="-11"/>
          <w:sz w:val="28"/>
        </w:rPr>
        <w:t>на работу по трудовому договору;</w:t>
      </w:r>
    </w:p>
    <w:p w:rsidR="00A64532" w:rsidRPr="00A64532" w:rsidRDefault="00A64532" w:rsidP="009B32AC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spacing w:val="-11"/>
          <w:sz w:val="28"/>
        </w:rPr>
      </w:pPr>
      <w:r w:rsidRPr="00A64532">
        <w:rPr>
          <w:spacing w:val="-11"/>
          <w:sz w:val="28"/>
        </w:rPr>
        <w:t>на защиту профессиональной чести и достоинства;</w:t>
      </w:r>
    </w:p>
    <w:p w:rsidR="00A64532" w:rsidRPr="00A64532" w:rsidRDefault="00A64532" w:rsidP="009B32AC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spacing w:val="-11"/>
          <w:sz w:val="28"/>
        </w:rPr>
      </w:pPr>
      <w:r w:rsidRPr="00A64532">
        <w:rPr>
          <w:spacing w:val="-11"/>
          <w:sz w:val="28"/>
        </w:rPr>
        <w:t>на получение соответствующей квалификационной категории;</w:t>
      </w:r>
    </w:p>
    <w:p w:rsidR="00A64532" w:rsidRPr="00A64532" w:rsidRDefault="00A64532" w:rsidP="009B32AC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spacing w:val="-11"/>
          <w:sz w:val="28"/>
        </w:rPr>
      </w:pPr>
      <w:r w:rsidRPr="00A64532">
        <w:rPr>
          <w:spacing w:val="-11"/>
          <w:sz w:val="28"/>
        </w:rPr>
        <w:t>на совершенствование профессиональных знаний;</w:t>
      </w:r>
    </w:p>
    <w:p w:rsidR="00A64532" w:rsidRPr="00A64532" w:rsidRDefault="00A64532" w:rsidP="009B32AC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spacing w:val="-11"/>
          <w:sz w:val="28"/>
        </w:rPr>
      </w:pPr>
      <w:r w:rsidRPr="00A64532">
        <w:rPr>
          <w:spacing w:val="-11"/>
          <w:sz w:val="28"/>
        </w:rPr>
        <w:t>на переподготовку по состоянию здоровья;</w:t>
      </w:r>
    </w:p>
    <w:p w:rsidR="00A64532" w:rsidRPr="00A64532" w:rsidRDefault="00A64532" w:rsidP="009B32AC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spacing w:val="-11"/>
          <w:sz w:val="28"/>
        </w:rPr>
      </w:pPr>
      <w:r w:rsidRPr="00A64532">
        <w:rPr>
          <w:spacing w:val="-11"/>
          <w:sz w:val="28"/>
        </w:rPr>
        <w:t>беспрепятственное и бесплатное использование средств связи и любого вида транспорта для перевозки больного.</w:t>
      </w:r>
    </w:p>
    <w:p w:rsidR="00A64532" w:rsidRPr="00A64532" w:rsidRDefault="00A64532" w:rsidP="009B32AC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spacing w:val="-11"/>
          <w:sz w:val="28"/>
        </w:rPr>
      </w:pPr>
      <w:r w:rsidRPr="00A64532">
        <w:rPr>
          <w:spacing w:val="-11"/>
          <w:sz w:val="28"/>
        </w:rPr>
        <w:t>на получение жилья, установку телефона, устройство детей в детские учреждения и др. другие льготы, установленные законодательством Р. Ф.</w:t>
      </w:r>
    </w:p>
    <w:bookmarkEnd w:id="0"/>
    <w:p w:rsidR="00A22FB0" w:rsidRDefault="00A22FB0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</w:p>
    <w:p w:rsidR="00A22FB0" w:rsidRDefault="00A22FB0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</w:p>
    <w:p w:rsidR="00A22FB0" w:rsidRDefault="00A22FB0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</w:p>
    <w:p w:rsidR="00A22FB0" w:rsidRDefault="00A22FB0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</w:p>
    <w:p w:rsidR="00A22FB0" w:rsidRDefault="00A22FB0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 xml:space="preserve">2 </w:t>
      </w:r>
      <w:r w:rsidRPr="00A64532">
        <w:rPr>
          <w:spacing w:val="-11"/>
          <w:sz w:val="28"/>
          <w:szCs w:val="28"/>
        </w:rPr>
        <w:t>Основные правовые принципы охраны здоровья населения</w:t>
      </w:r>
    </w:p>
    <w:p w:rsidR="00002577" w:rsidRPr="00A64532" w:rsidRDefault="00002577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>Охрана здоровья граждан — это совокупность мер политического, экономического, правового, социального, культурного, научного, медицинского, санитарно-гигиенического и противоэпидемического характера, направленных на сохранение и укрепление физического и психического здоровья каждого человека, поддержание его долголетней активной жизни, предоставление ему медико-социальной помощи в случае утраты здоровья.</w:t>
      </w:r>
    </w:p>
    <w:p w:rsidR="00002577" w:rsidRPr="00A64532" w:rsidRDefault="00002577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>Государство гарантирует охрану здоровья каждого человека в соответствии с Конституцией Российской Федерации и иными законодательными актами Российской Федерации, Конституциями и иными законодательными актами республик в составе Российской Федерации, общепризнанными принципами и нормами международного права и международными договорами Российской Федерации.</w:t>
      </w:r>
    </w:p>
    <w:p w:rsidR="00002577" w:rsidRPr="00A64532" w:rsidRDefault="00002577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>Основными правовыми принципами охраны здоровья граждан являются:</w:t>
      </w:r>
    </w:p>
    <w:p w:rsidR="00002577" w:rsidRPr="00A64532" w:rsidRDefault="00002577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>— соблюдение прав человека и гражданина в области охраны здоровья и обеспечение связанных с этими правами государственных гарантий;</w:t>
      </w:r>
    </w:p>
    <w:p w:rsidR="00002577" w:rsidRPr="00A64532" w:rsidRDefault="00002577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>— приоритет профилактических мер в области охраны здоровья граждан;</w:t>
      </w:r>
    </w:p>
    <w:p w:rsidR="00002577" w:rsidRPr="00A64532" w:rsidRDefault="00002577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>— доступность медико-социальной помощи;</w:t>
      </w:r>
    </w:p>
    <w:p w:rsidR="00002577" w:rsidRPr="00A64532" w:rsidRDefault="00002577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>— социальная защищенность граждан в случае утраты здоровья;</w:t>
      </w:r>
    </w:p>
    <w:p w:rsidR="00002577" w:rsidRPr="00A64532" w:rsidRDefault="00002577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>— ответственность органов государственной власти и управления, предприятий, учреждений и организаций независимо от формы собственности, должностных лиц за обеспечение прав граждан в области охраны здоровья.</w:t>
      </w:r>
    </w:p>
    <w:p w:rsidR="00002577" w:rsidRPr="00A64532" w:rsidRDefault="00002577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>Задачами законодательства Российской Федерации по охране здоровья граждан являются:</w:t>
      </w:r>
    </w:p>
    <w:p w:rsidR="00002577" w:rsidRPr="00A64532" w:rsidRDefault="00002577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>— определение ответственности и компетенции Российской Федерации, республик в составе РФ, краев, областей, городов Москвы и Санкт-Петербурга, автономных областей, округов в вопросах охраны здоровья граждан в соответствии с Федеративным договором, а также определение ответственности и компетенции в этих вопросах органов местного самоуправления;</w:t>
      </w:r>
    </w:p>
    <w:p w:rsidR="00002577" w:rsidRPr="00A64532" w:rsidRDefault="00002577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>— правовое регулирование деятельности предприятий, учреждений и организаций независимо от формы собственности, а также государственной, муниципальной и частной систем здравоохранения;</w:t>
      </w:r>
    </w:p>
    <w:p w:rsidR="00002577" w:rsidRPr="00A64532" w:rsidRDefault="00002577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>— определение прав граждан, отдельных групп населения в области охраны здоровья и установление гарантий их соблюдения;</w:t>
      </w:r>
    </w:p>
    <w:p w:rsidR="00002577" w:rsidRPr="00A64532" w:rsidRDefault="00002577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>— определение профессиональных прав, обязанностей и ответственности медицинских и фармацевтических работников, установление гарантий их социальной защиты.</w:t>
      </w:r>
    </w:p>
    <w:p w:rsidR="00002577" w:rsidRPr="00A64532" w:rsidRDefault="00002577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>Граждане Российской Федерации обладают неотъемлемым правом на охрану здоровья. Это право обеспечивается проведением мероприятий по охране окружающей природной среды, созданию благоприятных условий труда, быта, отдыха, воспитания и обучения граждан; производством и реализацией доброкачественных продуктов питания, а также предоставлением населению доступной медико-социальной помощи.</w:t>
      </w:r>
    </w:p>
    <w:p w:rsidR="00002577" w:rsidRPr="00A64532" w:rsidRDefault="00002577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>Государство обеспечивает гражданам право на охрану здоровья независимо от пола, расы, национальности, языка, социального происхождения, должностного положения, места жительства, вероисповедания, принадлежности к общественным объединениям, а также других обстоятельств.</w:t>
      </w:r>
    </w:p>
    <w:p w:rsidR="00002577" w:rsidRPr="00A64532" w:rsidRDefault="00002577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>Государство гарантирует гражданам защиту от любых форм дискриминации, обусловленной наличием у них каких-либо заболеваний. Лица, виновные в нарушении этого положения, несут установленную законом ответственность.</w:t>
      </w:r>
    </w:p>
    <w:p w:rsidR="00002577" w:rsidRPr="00A64532" w:rsidRDefault="00002577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>Гражданам Российской Федерации, находящимся за ее пределами, гарантируется право на охрану здоровья в соответствии с международными договорами Российской Федерации.</w:t>
      </w:r>
    </w:p>
    <w:p w:rsidR="00002577" w:rsidRPr="00A64532" w:rsidRDefault="00002577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>Граждане имеют право на регулярное получение достоверной и своевременной информации о факторах, способствующих сохранению здоровья или оказывающих на него вредное влияние, включая информацию о санитарно-эпидемическом состоянии района проживания, рациональных нормах питания, продукции, услугах, их соответствии санитарным нормам и правилам, о других факторах. Эти сведения предоставляются местной администрацией средствам массовой информации или непосредственно гражданам по их запросам в порядке, установленном Правительством РФ. В интересах охраны здоровья граждан реклама алкогольных напитков и табачных изделий в средствах массовой информации запрещена. Нарушение указанной нормы влечет ответственность, установленную законодательством Российской Федерации.</w:t>
      </w:r>
    </w:p>
    <w:p w:rsidR="00002577" w:rsidRPr="00A64532" w:rsidRDefault="00002577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>При заболевании, утрате трудоспособности и в иных случаях граждане имеют право на медико-социальную помощь, которая включает профилактическую, лечебно-диагностическую, реабилитационную, протезно-ортопедическую и зубопротезную помощь, а также меры социального характера по уходу за больными, нетрудоспособными и инвалидами, включая выплату пособия по временной нетрудоспособности. Гарантированный объем бесплатной медицинской помощи гражданам обеспечивается в соответствии с программой ОМС.</w:t>
      </w:r>
    </w:p>
    <w:p w:rsidR="00002577" w:rsidRPr="00A64532" w:rsidRDefault="00002577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>Граждане имеют право на дополнительные медицинские и иные услуги на основе программ добровольного медицинского страхования за счет средств предприятий, учреждений и организаций, своих личных средств и иных источников, не запрещенных законодательством.</w:t>
      </w:r>
    </w:p>
    <w:p w:rsidR="00002577" w:rsidRPr="00A64532" w:rsidRDefault="00002577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>Граждане имеют право на льготное обеспечение протезами, ортопедическими, корригирующими изделиями, слуховыми аппаратами, средствами передвижения и иными специальными средствами. Категории граждан, имеющих это право, а также условия и порядок их обеспечения льготной протезно-ортопедической и зубопротезной помощью определяются Правительством Российской Федерации.</w:t>
      </w:r>
    </w:p>
    <w:p w:rsidR="00002577" w:rsidRPr="00A64532" w:rsidRDefault="00002577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>Граждане имеют право на медицинскую экспертизу, в том числе независимую, которая проводится по их личному заявлению в специализированных учреждениях.</w:t>
      </w:r>
    </w:p>
    <w:p w:rsidR="00002577" w:rsidRPr="00A64532" w:rsidRDefault="00002577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>Дети, подростки, учащиеся, инвалиды и пенсионеры, занимающиеся физической культурой, имеют право на бесплатный медицинский контроль.</w:t>
      </w:r>
    </w:p>
    <w:p w:rsidR="00002577" w:rsidRPr="00A64532" w:rsidRDefault="00002577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>Работающие граждане имеют право на пособие при карантине в случае отстранения их от работы органами санэпиднадзора вследствие заразного заболевания. Если карантину подлежат несовершеннолетние или граждане, признанные в установленном законом порядке недееспособными, пособие выдается одному из родителей (иному законному представителю) или иному члену семьи в установленном законом порядке.</w:t>
      </w:r>
    </w:p>
    <w:p w:rsidR="0057597C" w:rsidRPr="00A64532" w:rsidRDefault="0057597C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  <w:bookmarkStart w:id="1" w:name="_Toc390011675"/>
    </w:p>
    <w:bookmarkEnd w:id="1"/>
    <w:p w:rsidR="0057597C" w:rsidRPr="00A64532" w:rsidRDefault="00A22FB0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  <w:r>
        <w:rPr>
          <w:rStyle w:val="phead21"/>
          <w:rFonts w:ascii="Times New Roman" w:hAnsi="Times New Roman" w:cs="Times New Roman"/>
          <w:b w:val="0"/>
          <w:bCs w:val="0"/>
          <w:color w:val="auto"/>
          <w:spacing w:val="-11"/>
          <w:sz w:val="28"/>
          <w:szCs w:val="28"/>
        </w:rPr>
        <w:t>2.1</w:t>
      </w:r>
      <w:r w:rsidR="002C0297" w:rsidRPr="00A64532">
        <w:rPr>
          <w:rStyle w:val="phead21"/>
          <w:rFonts w:ascii="Times New Roman" w:hAnsi="Times New Roman" w:cs="Times New Roman"/>
          <w:b w:val="0"/>
          <w:bCs w:val="0"/>
          <w:color w:val="auto"/>
          <w:spacing w:val="-11"/>
          <w:sz w:val="28"/>
          <w:szCs w:val="28"/>
        </w:rPr>
        <w:t xml:space="preserve"> Права граждан в сфере медицинской деятельности</w:t>
      </w:r>
      <w:r w:rsidR="002C0297" w:rsidRPr="00A64532">
        <w:rPr>
          <w:spacing w:val="-11"/>
          <w:sz w:val="28"/>
          <w:szCs w:val="28"/>
        </w:rPr>
        <w:t> </w:t>
      </w:r>
    </w:p>
    <w:p w:rsidR="004166AA" w:rsidRPr="00A64532" w:rsidRDefault="004166AA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A64532">
        <w:rPr>
          <w:rStyle w:val="phead21"/>
          <w:rFonts w:ascii="Times New Roman" w:hAnsi="Times New Roman" w:cs="Times New Roman"/>
          <w:b w:val="0"/>
          <w:bCs w:val="0"/>
          <w:color w:val="auto"/>
          <w:spacing w:val="-11"/>
          <w:sz w:val="28"/>
          <w:szCs w:val="28"/>
        </w:rPr>
        <w:t>Права граждан в сфере медицинской деятельности</w:t>
      </w:r>
      <w:r w:rsidRPr="00A64532">
        <w:rPr>
          <w:spacing w:val="-11"/>
          <w:sz w:val="28"/>
          <w:szCs w:val="28"/>
        </w:rPr>
        <w:t xml:space="preserve"> — это предусмотренные международными и внутригосударственными нормативно-правовыми актами положения, гарантирующие гражданам охрану </w:t>
      </w:r>
      <w:hyperlink r:id="rId7" w:tgtFrame="_blank" w:history="1">
        <w:r w:rsidRPr="00A64532">
          <w:rPr>
            <w:rStyle w:val="a5"/>
            <w:rFonts w:ascii="Times New Roman" w:hAnsi="Times New Roman" w:cs="Times New Roman"/>
            <w:color w:val="auto"/>
            <w:spacing w:val="-11"/>
            <w:sz w:val="28"/>
            <w:szCs w:val="28"/>
            <w:u w:val="none"/>
          </w:rPr>
          <w:t>здоровья</w:t>
        </w:r>
      </w:hyperlink>
      <w:r w:rsidRPr="00A64532">
        <w:rPr>
          <w:spacing w:val="-11"/>
          <w:sz w:val="28"/>
          <w:szCs w:val="28"/>
        </w:rPr>
        <w:t xml:space="preserve"> и предоставление медицинской помощи при возникновения заболевания.</w:t>
      </w:r>
    </w:p>
    <w:p w:rsidR="004166AA" w:rsidRPr="00A64532" w:rsidRDefault="004166AA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A64532">
        <w:rPr>
          <w:rStyle w:val="phead21"/>
          <w:rFonts w:ascii="Times New Roman" w:hAnsi="Times New Roman" w:cs="Times New Roman"/>
          <w:b w:val="0"/>
          <w:bCs w:val="0"/>
          <w:color w:val="auto"/>
          <w:spacing w:val="-11"/>
          <w:sz w:val="28"/>
          <w:szCs w:val="28"/>
        </w:rPr>
        <w:t>Обеспечение прав граждан в сфере медицинской деятельности</w:t>
      </w:r>
      <w:r w:rsidRPr="00A64532">
        <w:rPr>
          <w:spacing w:val="-11"/>
          <w:sz w:val="28"/>
          <w:szCs w:val="28"/>
        </w:rPr>
        <w:t xml:space="preserve"> представляет собой систему организационно-правовых средств, предназначенных для реального воплощения в жизнь прав граждан, содержащихся в нормативно-правовых актах, посвященных регулированию медицинской деятельности. Необходимо различать следующие направления обеспечения прав граждан в сфере медицинской деятельности:</w:t>
      </w:r>
    </w:p>
    <w:p w:rsidR="004166AA" w:rsidRPr="00A64532" w:rsidRDefault="004166AA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 xml:space="preserve">нормативно-правовое (создание юридических документов, содержащих механизмы реализации прав граждан в области медицины); </w:t>
      </w:r>
    </w:p>
    <w:p w:rsidR="004166AA" w:rsidRPr="00A64532" w:rsidRDefault="004166AA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 xml:space="preserve">организационное (создание условий, при которых становится возможным реализация прав граждан в области медицины); </w:t>
      </w:r>
    </w:p>
    <w:p w:rsidR="004166AA" w:rsidRPr="00A64532" w:rsidRDefault="004166AA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 xml:space="preserve">финансово-экономическое (увеличение расходов на здравоохранение в бюджетах различных уровней, действительная реализация федеральных целевых программ в области медицинской деятельности); </w:t>
      </w:r>
    </w:p>
    <w:p w:rsidR="00A22FB0" w:rsidRDefault="004166AA" w:rsidP="00A22FB0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 xml:space="preserve">информационное (деятельность средств массовой информации, направленная на информирование граждан о своих правах в области медицинской деятельности). </w:t>
      </w:r>
    </w:p>
    <w:p w:rsidR="004166AA" w:rsidRPr="00A64532" w:rsidRDefault="004166AA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>Классификация прав Граждан в сфере медицинской деятельности.</w:t>
      </w:r>
    </w:p>
    <w:p w:rsidR="004166AA" w:rsidRPr="00A64532" w:rsidRDefault="004166AA" w:rsidP="00A22FB0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 xml:space="preserve">Права граждан в области охраны здоровья </w:t>
      </w:r>
    </w:p>
    <w:p w:rsidR="004166AA" w:rsidRPr="00A64532" w:rsidRDefault="004166AA" w:rsidP="00A22FB0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 xml:space="preserve">Право на охрану здоровья. </w:t>
      </w:r>
    </w:p>
    <w:p w:rsidR="004166AA" w:rsidRPr="00A64532" w:rsidRDefault="004166AA" w:rsidP="00A22FB0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 xml:space="preserve">Право на информацию о факторах, влияющих на здоровье. </w:t>
      </w:r>
    </w:p>
    <w:p w:rsidR="004166AA" w:rsidRPr="00A64532" w:rsidRDefault="004166AA" w:rsidP="00A22FB0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 xml:space="preserve">Право на медико-социальную помощь. </w:t>
      </w:r>
    </w:p>
    <w:p w:rsidR="004166AA" w:rsidRPr="00A64532" w:rsidRDefault="004166AA" w:rsidP="00A22FB0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 xml:space="preserve">Права в системе медицинского страхования. </w:t>
      </w:r>
    </w:p>
    <w:p w:rsidR="004166AA" w:rsidRPr="00A64532" w:rsidRDefault="004166AA" w:rsidP="00A22FB0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 xml:space="preserve">Права отдельных групп населения в области охраны здоровья </w:t>
      </w:r>
    </w:p>
    <w:p w:rsidR="004166AA" w:rsidRPr="00A64532" w:rsidRDefault="004166AA" w:rsidP="00A22FB0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 xml:space="preserve">Права членов семьи. </w:t>
      </w:r>
    </w:p>
    <w:p w:rsidR="004166AA" w:rsidRPr="00A64532" w:rsidRDefault="004166AA" w:rsidP="00A22FB0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 xml:space="preserve">Права беременных женщин и матерей. </w:t>
      </w:r>
    </w:p>
    <w:p w:rsidR="004166AA" w:rsidRPr="00A64532" w:rsidRDefault="004166AA" w:rsidP="00A22FB0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 xml:space="preserve">Права несовершеннолетних. </w:t>
      </w:r>
    </w:p>
    <w:p w:rsidR="004166AA" w:rsidRPr="00A64532" w:rsidRDefault="004166AA" w:rsidP="00A22FB0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 xml:space="preserve">Права военнослужащих, граждан, подлежащих призыву на военную службу и поступающих на военную службу но контракту. </w:t>
      </w:r>
    </w:p>
    <w:p w:rsidR="004166AA" w:rsidRPr="00A64532" w:rsidRDefault="004166AA" w:rsidP="00A22FB0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 xml:space="preserve">Права граждан пожилого возраста. </w:t>
      </w:r>
    </w:p>
    <w:p w:rsidR="004166AA" w:rsidRPr="00A64532" w:rsidRDefault="004166AA" w:rsidP="00A22FB0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 xml:space="preserve">Права инвалидов. </w:t>
      </w:r>
    </w:p>
    <w:p w:rsidR="004166AA" w:rsidRPr="00A64532" w:rsidRDefault="004166AA" w:rsidP="00A22FB0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 xml:space="preserve">Права граждан, пострадавших при чрезвычайных ситуациях и проживающих в экологически неблагополучных районах. </w:t>
      </w:r>
    </w:p>
    <w:p w:rsidR="004166AA" w:rsidRPr="00A64532" w:rsidRDefault="004166AA" w:rsidP="00A22FB0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>Права лиц, задержанных, заключенных под стражу, отбывающих наказание в местах лиш</w:t>
      </w:r>
      <w:r w:rsidR="00CA25E4" w:rsidRPr="00A64532">
        <w:rPr>
          <w:spacing w:val="-11"/>
          <w:sz w:val="28"/>
          <w:szCs w:val="28"/>
        </w:rPr>
        <w:t>ения свободы либо административ</w:t>
      </w:r>
      <w:r w:rsidRPr="00A64532">
        <w:rPr>
          <w:spacing w:val="-11"/>
          <w:sz w:val="28"/>
          <w:szCs w:val="28"/>
        </w:rPr>
        <w:t xml:space="preserve">ный арест, на получение медицинской помощи. </w:t>
      </w:r>
    </w:p>
    <w:p w:rsidR="004166AA" w:rsidRPr="00A64532" w:rsidRDefault="004166AA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 xml:space="preserve">Права пациентов </w:t>
      </w:r>
    </w:p>
    <w:p w:rsidR="004166AA" w:rsidRPr="00A64532" w:rsidRDefault="004166AA" w:rsidP="00A22FB0">
      <w:pPr>
        <w:numPr>
          <w:ilvl w:val="0"/>
          <w:numId w:val="21"/>
        </w:numPr>
        <w:shd w:val="clear" w:color="auto" w:fill="FFFFFF"/>
        <w:spacing w:line="360" w:lineRule="auto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 xml:space="preserve">Общие права пациентов. </w:t>
      </w:r>
    </w:p>
    <w:p w:rsidR="004166AA" w:rsidRPr="00A64532" w:rsidRDefault="004166AA" w:rsidP="00A22FB0">
      <w:pPr>
        <w:numPr>
          <w:ilvl w:val="0"/>
          <w:numId w:val="21"/>
        </w:numPr>
        <w:shd w:val="clear" w:color="auto" w:fill="FFFFFF"/>
        <w:spacing w:line="360" w:lineRule="auto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 xml:space="preserve">Права пациентов в отдельных направлениях медицинской деятельности (трансплантология, психиатрия, иммунопрофилактика и др.). </w:t>
      </w:r>
    </w:p>
    <w:p w:rsidR="00A22FB0" w:rsidRDefault="00A22FB0" w:rsidP="00A64532">
      <w:pPr>
        <w:shd w:val="clear" w:color="auto" w:fill="FFFFFF"/>
        <w:spacing w:line="360" w:lineRule="auto"/>
        <w:ind w:firstLine="720"/>
        <w:jc w:val="both"/>
        <w:rPr>
          <w:rStyle w:val="phead21"/>
          <w:rFonts w:ascii="Times New Roman" w:hAnsi="Times New Roman" w:cs="Times New Roman"/>
          <w:b w:val="0"/>
          <w:bCs w:val="0"/>
          <w:color w:val="auto"/>
          <w:spacing w:val="-11"/>
          <w:sz w:val="28"/>
          <w:szCs w:val="28"/>
        </w:rPr>
      </w:pPr>
    </w:p>
    <w:p w:rsidR="00A22FB0" w:rsidRDefault="00A22FB0" w:rsidP="00A64532">
      <w:pPr>
        <w:shd w:val="clear" w:color="auto" w:fill="FFFFFF"/>
        <w:spacing w:line="360" w:lineRule="auto"/>
        <w:ind w:firstLine="720"/>
        <w:jc w:val="both"/>
        <w:rPr>
          <w:rStyle w:val="phead21"/>
          <w:rFonts w:ascii="Times New Roman" w:hAnsi="Times New Roman" w:cs="Times New Roman"/>
          <w:b w:val="0"/>
          <w:bCs w:val="0"/>
          <w:color w:val="auto"/>
          <w:spacing w:val="-11"/>
          <w:sz w:val="28"/>
          <w:szCs w:val="28"/>
        </w:rPr>
      </w:pPr>
    </w:p>
    <w:p w:rsidR="00A22FB0" w:rsidRDefault="00A22FB0" w:rsidP="00A64532">
      <w:pPr>
        <w:shd w:val="clear" w:color="auto" w:fill="FFFFFF"/>
        <w:spacing w:line="360" w:lineRule="auto"/>
        <w:ind w:firstLine="720"/>
        <w:jc w:val="both"/>
        <w:rPr>
          <w:rStyle w:val="phead21"/>
          <w:rFonts w:ascii="Times New Roman" w:hAnsi="Times New Roman" w:cs="Times New Roman"/>
          <w:b w:val="0"/>
          <w:bCs w:val="0"/>
          <w:color w:val="auto"/>
          <w:spacing w:val="-11"/>
          <w:sz w:val="28"/>
          <w:szCs w:val="28"/>
        </w:rPr>
      </w:pPr>
    </w:p>
    <w:p w:rsidR="00A22FB0" w:rsidRDefault="00A22FB0" w:rsidP="00A64532">
      <w:pPr>
        <w:shd w:val="clear" w:color="auto" w:fill="FFFFFF"/>
        <w:spacing w:line="360" w:lineRule="auto"/>
        <w:ind w:firstLine="720"/>
        <w:jc w:val="both"/>
        <w:rPr>
          <w:rStyle w:val="phead21"/>
          <w:rFonts w:ascii="Times New Roman" w:hAnsi="Times New Roman" w:cs="Times New Roman"/>
          <w:b w:val="0"/>
          <w:bCs w:val="0"/>
          <w:color w:val="auto"/>
          <w:spacing w:val="-11"/>
          <w:sz w:val="28"/>
          <w:szCs w:val="28"/>
        </w:rPr>
      </w:pPr>
    </w:p>
    <w:p w:rsidR="002C0297" w:rsidRPr="00A64532" w:rsidRDefault="00A22FB0" w:rsidP="00A64532">
      <w:pPr>
        <w:shd w:val="clear" w:color="auto" w:fill="FFFFFF"/>
        <w:spacing w:line="360" w:lineRule="auto"/>
        <w:ind w:firstLine="720"/>
        <w:jc w:val="both"/>
        <w:rPr>
          <w:rStyle w:val="phead21"/>
          <w:rFonts w:ascii="Times New Roman" w:hAnsi="Times New Roman" w:cs="Times New Roman"/>
          <w:b w:val="0"/>
          <w:bCs w:val="0"/>
          <w:color w:val="auto"/>
          <w:spacing w:val="-11"/>
          <w:sz w:val="28"/>
          <w:szCs w:val="28"/>
        </w:rPr>
      </w:pPr>
      <w:r>
        <w:rPr>
          <w:rStyle w:val="phead21"/>
          <w:rFonts w:ascii="Times New Roman" w:hAnsi="Times New Roman" w:cs="Times New Roman"/>
          <w:b w:val="0"/>
          <w:bCs w:val="0"/>
          <w:color w:val="auto"/>
          <w:spacing w:val="-11"/>
          <w:sz w:val="28"/>
          <w:szCs w:val="28"/>
        </w:rPr>
        <w:t>2.2</w:t>
      </w:r>
      <w:r w:rsidR="002C0297" w:rsidRPr="00A64532">
        <w:rPr>
          <w:rStyle w:val="phead21"/>
          <w:rFonts w:ascii="Times New Roman" w:hAnsi="Times New Roman" w:cs="Times New Roman"/>
          <w:b w:val="0"/>
          <w:bCs w:val="0"/>
          <w:color w:val="auto"/>
          <w:spacing w:val="-11"/>
          <w:sz w:val="28"/>
          <w:szCs w:val="28"/>
        </w:rPr>
        <w:t xml:space="preserve"> </w:t>
      </w:r>
      <w:r w:rsidR="002C0297" w:rsidRPr="00A64532">
        <w:rPr>
          <w:spacing w:val="-11"/>
          <w:sz w:val="28"/>
          <w:szCs w:val="28"/>
        </w:rPr>
        <w:t>Правовой статус пациента</w:t>
      </w:r>
    </w:p>
    <w:p w:rsidR="004166AA" w:rsidRPr="00A64532" w:rsidRDefault="004166AA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A64532">
        <w:rPr>
          <w:rStyle w:val="phead21"/>
          <w:rFonts w:ascii="Times New Roman" w:hAnsi="Times New Roman" w:cs="Times New Roman"/>
          <w:b w:val="0"/>
          <w:bCs w:val="0"/>
          <w:color w:val="auto"/>
          <w:spacing w:val="-11"/>
          <w:sz w:val="28"/>
          <w:szCs w:val="28"/>
        </w:rPr>
        <w:t>Правовой статус</w:t>
      </w:r>
      <w:r w:rsidRPr="00A64532">
        <w:rPr>
          <w:spacing w:val="-11"/>
          <w:sz w:val="28"/>
          <w:szCs w:val="28"/>
        </w:rPr>
        <w:t>, как характеристика прав, свобод и обязанностей гражданина, в сфере медицинской деятельности, характеризуется определенными особенностями. Выделяют несколько видов правовых статусов в сфере медицинской деятельности:</w:t>
      </w:r>
    </w:p>
    <w:p w:rsidR="004166AA" w:rsidRPr="00A64532" w:rsidRDefault="004166AA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 xml:space="preserve">Общий правовой статус гражданина в сфере медицинской деятельности — единый набор прав, обязанностей и ответственности, присущий всем гражданам России в области медицины; </w:t>
      </w:r>
    </w:p>
    <w:p w:rsidR="004166AA" w:rsidRPr="00A64532" w:rsidRDefault="004166AA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 xml:space="preserve">Специальный правовой статус гражданина в сфере медицинской деятельности — это набор прав, обязанностей и ответственности в области медицины, присущий отдельным категориям граждан (беременные женщины и матери, несовершеннолетние, военнослужащие, граждане пожилого возраста, инвалиды и др.); </w:t>
      </w:r>
    </w:p>
    <w:p w:rsidR="004166AA" w:rsidRPr="00A64532" w:rsidRDefault="004166AA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 xml:space="preserve">Индивидуальный правовой статус гражданина в сфере медицинской деятельности — это набор прав, обязанностей и ответственности в области медицины, присущий конкретному индивиду. </w:t>
      </w:r>
    </w:p>
    <w:p w:rsidR="004166AA" w:rsidRPr="00A64532" w:rsidRDefault="00A22FB0" w:rsidP="00A22FB0">
      <w:pPr>
        <w:shd w:val="clear" w:color="auto" w:fill="FFFFFF"/>
        <w:spacing w:line="360" w:lineRule="auto"/>
        <w:jc w:val="both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 xml:space="preserve">          </w:t>
      </w:r>
      <w:r w:rsidR="004166AA" w:rsidRPr="00A64532">
        <w:rPr>
          <w:spacing w:val="-11"/>
          <w:sz w:val="28"/>
          <w:szCs w:val="28"/>
        </w:rPr>
        <w:t>При обращении за медицинской помощью и ее получении пациент имеет право на:</w:t>
      </w:r>
    </w:p>
    <w:p w:rsidR="004166AA" w:rsidRPr="00A64532" w:rsidRDefault="004166AA" w:rsidP="00A22FB0">
      <w:pPr>
        <w:numPr>
          <w:ilvl w:val="0"/>
          <w:numId w:val="22"/>
        </w:numPr>
        <w:shd w:val="clear" w:color="auto" w:fill="FFFFFF"/>
        <w:spacing w:line="360" w:lineRule="auto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>уважительное и гуманное отношение со стороны медицинского и обслуживающего персонала;</w:t>
      </w:r>
    </w:p>
    <w:p w:rsidR="004166AA" w:rsidRPr="00A64532" w:rsidRDefault="004166AA" w:rsidP="00A22FB0">
      <w:pPr>
        <w:numPr>
          <w:ilvl w:val="0"/>
          <w:numId w:val="22"/>
        </w:numPr>
        <w:shd w:val="clear" w:color="auto" w:fill="FFFFFF"/>
        <w:spacing w:line="360" w:lineRule="auto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>выбор врача, в том числе семейного, а также выбор лечебно-профилактического учреждения в соответствии с договорами обязательного и добровольного медицинского страхования;</w:t>
      </w:r>
    </w:p>
    <w:p w:rsidR="004166AA" w:rsidRPr="00A64532" w:rsidRDefault="004166AA" w:rsidP="00A22FB0">
      <w:pPr>
        <w:numPr>
          <w:ilvl w:val="0"/>
          <w:numId w:val="22"/>
        </w:numPr>
        <w:shd w:val="clear" w:color="auto" w:fill="FFFFFF"/>
        <w:spacing w:line="360" w:lineRule="auto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>обследование, лечение и содержание в условиях, соответствующих санитарно-гигиеническим требованиям;</w:t>
      </w:r>
    </w:p>
    <w:p w:rsidR="004166AA" w:rsidRPr="00A64532" w:rsidRDefault="004166AA" w:rsidP="00A22FB0">
      <w:pPr>
        <w:numPr>
          <w:ilvl w:val="0"/>
          <w:numId w:val="22"/>
        </w:numPr>
        <w:shd w:val="clear" w:color="auto" w:fill="FFFFFF"/>
        <w:spacing w:line="360" w:lineRule="auto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>проведение по его просьбе консилиума и консультаций у других специалистов;</w:t>
      </w:r>
    </w:p>
    <w:p w:rsidR="004166AA" w:rsidRPr="00A64532" w:rsidRDefault="004166AA" w:rsidP="00A22FB0">
      <w:pPr>
        <w:numPr>
          <w:ilvl w:val="0"/>
          <w:numId w:val="22"/>
        </w:numPr>
        <w:shd w:val="clear" w:color="auto" w:fill="FFFFFF"/>
        <w:spacing w:line="360" w:lineRule="auto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>облегчение боли, связанной с заболеванием и (или) медицинским вмешательством, доступными способами и средствами;</w:t>
      </w:r>
    </w:p>
    <w:p w:rsidR="004166AA" w:rsidRPr="00A64532" w:rsidRDefault="004166AA" w:rsidP="00A22FB0">
      <w:pPr>
        <w:numPr>
          <w:ilvl w:val="0"/>
          <w:numId w:val="22"/>
        </w:numPr>
        <w:shd w:val="clear" w:color="auto" w:fill="FFFFFF"/>
        <w:spacing w:line="360" w:lineRule="auto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>сохранение в тайне информации о факте обращения за медицинской помощью, о состоянии здоровья, диагнозе, а также иных сведений, полученных при его обследовании и лечении;</w:t>
      </w:r>
    </w:p>
    <w:p w:rsidR="004166AA" w:rsidRPr="00A64532" w:rsidRDefault="004166AA" w:rsidP="00A22FB0">
      <w:pPr>
        <w:numPr>
          <w:ilvl w:val="0"/>
          <w:numId w:val="22"/>
        </w:numPr>
        <w:shd w:val="clear" w:color="auto" w:fill="FFFFFF"/>
        <w:spacing w:line="360" w:lineRule="auto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>добровольное согласие на медицинское вмешательство;</w:t>
      </w:r>
    </w:p>
    <w:p w:rsidR="004166AA" w:rsidRPr="00A64532" w:rsidRDefault="004166AA" w:rsidP="00A22FB0">
      <w:pPr>
        <w:numPr>
          <w:ilvl w:val="0"/>
          <w:numId w:val="22"/>
        </w:numPr>
        <w:shd w:val="clear" w:color="auto" w:fill="FFFFFF"/>
        <w:spacing w:line="360" w:lineRule="auto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>отказ от медицинского вмешательства;</w:t>
      </w:r>
    </w:p>
    <w:p w:rsidR="004166AA" w:rsidRPr="00A64532" w:rsidRDefault="004166AA" w:rsidP="00A22FB0">
      <w:pPr>
        <w:numPr>
          <w:ilvl w:val="0"/>
          <w:numId w:val="22"/>
        </w:numPr>
        <w:shd w:val="clear" w:color="auto" w:fill="FFFFFF"/>
        <w:spacing w:line="360" w:lineRule="auto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>получение информации о своих правах и обязанностях, состоянии своего здоровья, а также на выбор лиц, которым может быть передана информация о состоянии его здоровья;</w:t>
      </w:r>
    </w:p>
    <w:p w:rsidR="004166AA" w:rsidRPr="00A64532" w:rsidRDefault="004166AA" w:rsidP="00A22FB0">
      <w:pPr>
        <w:numPr>
          <w:ilvl w:val="0"/>
          <w:numId w:val="22"/>
        </w:numPr>
        <w:shd w:val="clear" w:color="auto" w:fill="FFFFFF"/>
        <w:spacing w:line="360" w:lineRule="auto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>получение медицинских и иных услуг в рамках программ обязательного или добровольного медицинского страхования;</w:t>
      </w:r>
    </w:p>
    <w:p w:rsidR="004166AA" w:rsidRPr="00A64532" w:rsidRDefault="004166AA" w:rsidP="00A22FB0">
      <w:pPr>
        <w:numPr>
          <w:ilvl w:val="0"/>
          <w:numId w:val="22"/>
        </w:numPr>
        <w:shd w:val="clear" w:color="auto" w:fill="FFFFFF"/>
        <w:spacing w:line="360" w:lineRule="auto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>возмещение ущерба в случае причинения вреда его здоровью при оказании медицинской помощи;</w:t>
      </w:r>
    </w:p>
    <w:p w:rsidR="004166AA" w:rsidRPr="00A64532" w:rsidRDefault="004166AA" w:rsidP="00A22FB0">
      <w:pPr>
        <w:numPr>
          <w:ilvl w:val="0"/>
          <w:numId w:val="22"/>
        </w:numPr>
        <w:shd w:val="clear" w:color="auto" w:fill="FFFFFF"/>
        <w:spacing w:line="360" w:lineRule="auto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>допуск к нему адвоката или иного законного представителя для защиты его прав;</w:t>
      </w:r>
    </w:p>
    <w:p w:rsidR="004166AA" w:rsidRPr="00A64532" w:rsidRDefault="004166AA" w:rsidP="00A22FB0">
      <w:pPr>
        <w:numPr>
          <w:ilvl w:val="0"/>
          <w:numId w:val="22"/>
        </w:numPr>
        <w:shd w:val="clear" w:color="auto" w:fill="FFFFFF"/>
        <w:spacing w:line="360" w:lineRule="auto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>допуск к нему священнослужителя, а в больничном учреждении — на предоставление условий для отправления религиозных обрядов, в том числе на предоставление отдельного помещения, если это не нарушает внутреннего распорядка учреждения.</w:t>
      </w:r>
    </w:p>
    <w:p w:rsidR="002C0297" w:rsidRPr="00A64532" w:rsidRDefault="004166AA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>Пациент в случае нарушения его прав может обращаться с жалобой непосредственно к руководителю или иному должностному лицу ЛПУ, в соответствующие медицинские ассоциац</w:t>
      </w:r>
      <w:r w:rsidR="00A22FB0">
        <w:rPr>
          <w:spacing w:val="-11"/>
          <w:sz w:val="28"/>
          <w:szCs w:val="28"/>
        </w:rPr>
        <w:t xml:space="preserve">ии, лицензионные комиссии, либо </w:t>
      </w:r>
      <w:r w:rsidRPr="00A64532">
        <w:rPr>
          <w:spacing w:val="-11"/>
          <w:sz w:val="28"/>
          <w:szCs w:val="28"/>
        </w:rPr>
        <w:t>в суд.</w:t>
      </w:r>
    </w:p>
    <w:p w:rsidR="001732A2" w:rsidRPr="00A64532" w:rsidRDefault="001732A2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</w:p>
    <w:p w:rsidR="002C0297" w:rsidRPr="00A64532" w:rsidRDefault="00A22FB0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>2.3</w:t>
      </w:r>
      <w:r w:rsidR="002C0297" w:rsidRPr="00A64532">
        <w:rPr>
          <w:spacing w:val="-11"/>
          <w:sz w:val="28"/>
          <w:szCs w:val="28"/>
        </w:rPr>
        <w:t xml:space="preserve"> Правовой статус лечащего врача</w:t>
      </w:r>
    </w:p>
    <w:p w:rsidR="002C0297" w:rsidRPr="00A64532" w:rsidRDefault="002C0297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>Лечащий врач — это врач, оказывающий медицинскую помощь пациенту в период наблюдения и лечения его в амбулаторно-поликлиническом или больничном учреждении. Лечащим врачом не может быть врач, обучающийся в высшем медицинском учебном заведении.</w:t>
      </w:r>
    </w:p>
    <w:p w:rsidR="002C0297" w:rsidRPr="00A64532" w:rsidRDefault="002C0297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>Лечащий врач организует своевременное и квалифицированное обследование и лечение пациента, предоставляет информацию о состоянии здоровья по требованию больного или его законного представителя, приглашает консультантов и организует консилиум. Рекомендации консультантов реализуются только по согласованию с лечащим врачом, за исключением экстренных случаев, угрожающих жизни больного.</w:t>
      </w:r>
    </w:p>
    <w:p w:rsidR="002C0297" w:rsidRPr="00A64532" w:rsidRDefault="002C0297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>Лечащий врач единолично выдает листок нетрудоспособности на срок, определенный федеральными органами власти.</w:t>
      </w:r>
    </w:p>
    <w:p w:rsidR="002C0297" w:rsidRPr="00A64532" w:rsidRDefault="002C0297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>Лечащий врач может отказаться, по согласованию с соответствующим должностным лицом, от наблюдения и лечения пациента, если это не угрожает жизни пациента и здоровью окружающих, в случаях несоблюдения пациентом предписаний или правил внутреннего распорядка лечебно-профилактического учреждения.</w:t>
      </w:r>
    </w:p>
    <w:p w:rsidR="002C0297" w:rsidRPr="00A64532" w:rsidRDefault="002C0297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>Лечащий врач несет ответственность за недобросовестное выполнение своих профессиональных обязанностей в соответствии с законодательством Российской Федерации, республик в составе Российской Федерации.</w:t>
      </w:r>
    </w:p>
    <w:p w:rsidR="00A22FB0" w:rsidRDefault="00A22FB0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</w:p>
    <w:p w:rsidR="002C0297" w:rsidRPr="00A64532" w:rsidRDefault="002C0297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 xml:space="preserve">Заключение </w:t>
      </w:r>
    </w:p>
    <w:p w:rsidR="005E7210" w:rsidRPr="00A64532" w:rsidRDefault="005E7210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 xml:space="preserve">Обеспечение прав и законных интересов российских граждан в сфере здравоохранения – задача, решению которой препятствуют несовершенство законодательной базы и отсутствие многих правовых механизмов. </w:t>
      </w:r>
      <w:r w:rsidR="000E22FA" w:rsidRPr="00A64532">
        <w:rPr>
          <w:spacing w:val="-11"/>
          <w:sz w:val="28"/>
          <w:szCs w:val="28"/>
        </w:rPr>
        <w:t xml:space="preserve">Основы законодательства РФ об охране здоровья граждан были приняты в 1993 году и в связи с введением за эти годы в действие ряда новых нормативных правовых актов с юридической точки зрения стали терять актуальность и потребовали принятия множества поправок  с целью приведения их в соответствие с изменившимся законодательством. Принятые Госдумой нормативные правовые акты в сфере здравоохранения решают какие-либо конкретные задачи, но радикальных преобразований в здравоохранении в целом не касаются. </w:t>
      </w:r>
      <w:r w:rsidR="00CA25E4" w:rsidRPr="00A64532">
        <w:rPr>
          <w:spacing w:val="-11"/>
          <w:sz w:val="28"/>
          <w:szCs w:val="28"/>
        </w:rPr>
        <w:t xml:space="preserve">От отсутствия адекватного законодательного обеспечения страдает социальная защищенность самих медицинских работников. </w:t>
      </w:r>
      <w:r w:rsidR="000E22FA" w:rsidRPr="00A64532">
        <w:rPr>
          <w:spacing w:val="-11"/>
          <w:sz w:val="28"/>
          <w:szCs w:val="28"/>
        </w:rPr>
        <w:t>Необходимо принятие законопроекта, который не только учитывал бы современные проблемы здравоохранения и уровень развития медицинской науки, но также позволял бы реализовать важнейшие принципы построения вертикали оказания медицинской помощи, начиная от первичной врачебной и заканчивая высокотехнологичными её видами, обеспечения государственных гарантий оказания бесплатной медицинской помощи, защиты прав пациентов и т.д.</w:t>
      </w:r>
    </w:p>
    <w:p w:rsidR="00492634" w:rsidRDefault="00492634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</w:p>
    <w:p w:rsidR="00A22FB0" w:rsidRDefault="00A22FB0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</w:p>
    <w:p w:rsidR="00A22FB0" w:rsidRDefault="00A22FB0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</w:p>
    <w:p w:rsidR="00A22FB0" w:rsidRDefault="00A22FB0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</w:p>
    <w:p w:rsidR="00A22FB0" w:rsidRDefault="00A22FB0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</w:p>
    <w:p w:rsidR="00A22FB0" w:rsidRDefault="00A22FB0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</w:p>
    <w:p w:rsidR="00A22FB0" w:rsidRDefault="00A22FB0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</w:p>
    <w:p w:rsidR="00A22FB0" w:rsidRDefault="00A22FB0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</w:p>
    <w:p w:rsidR="00A22FB0" w:rsidRDefault="00A22FB0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</w:p>
    <w:p w:rsidR="00A22FB0" w:rsidRDefault="00A22FB0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</w:p>
    <w:p w:rsidR="00A22FB0" w:rsidRDefault="00A22FB0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</w:p>
    <w:p w:rsidR="00A22FB0" w:rsidRDefault="00A22FB0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</w:p>
    <w:p w:rsidR="00A22FB0" w:rsidRDefault="00A22FB0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</w:p>
    <w:p w:rsidR="00A22FB0" w:rsidRDefault="00A22FB0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</w:p>
    <w:p w:rsidR="00A22FB0" w:rsidRDefault="00A22FB0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</w:p>
    <w:p w:rsidR="00A22FB0" w:rsidRPr="00A64532" w:rsidRDefault="00A22FB0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</w:p>
    <w:p w:rsidR="00492634" w:rsidRPr="00A64532" w:rsidRDefault="00CA25E4" w:rsidP="00A64532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>Список литературы:</w:t>
      </w:r>
    </w:p>
    <w:p w:rsidR="00CA25E4" w:rsidRPr="00A64532" w:rsidRDefault="00CA25E4" w:rsidP="00A64532">
      <w:pPr>
        <w:numPr>
          <w:ilvl w:val="0"/>
          <w:numId w:val="12"/>
        </w:numPr>
        <w:shd w:val="clear" w:color="auto" w:fill="FFFFFF"/>
        <w:spacing w:line="360" w:lineRule="auto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>Е.</w:t>
      </w:r>
      <w:r w:rsidR="00D06189" w:rsidRPr="00A64532">
        <w:rPr>
          <w:spacing w:val="-11"/>
          <w:sz w:val="28"/>
          <w:szCs w:val="28"/>
        </w:rPr>
        <w:t>В. Ушаков «Популярно о законах и правилах в медицине» Москва «КНОРУС» 2005 стр. 12-86</w:t>
      </w:r>
    </w:p>
    <w:p w:rsidR="00D06189" w:rsidRPr="00A64532" w:rsidRDefault="00D06189" w:rsidP="00A64532">
      <w:pPr>
        <w:numPr>
          <w:ilvl w:val="0"/>
          <w:numId w:val="12"/>
        </w:numPr>
        <w:shd w:val="clear" w:color="auto" w:fill="FFFFFF"/>
        <w:spacing w:line="360" w:lineRule="auto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>Ю.Д.Сергеев «Готовимся к всероссийской конференции», 2006г. «Медицинский вестник» №12, стр.20</w:t>
      </w:r>
    </w:p>
    <w:p w:rsidR="00D06189" w:rsidRPr="00A64532" w:rsidRDefault="00D06189" w:rsidP="00A64532">
      <w:pPr>
        <w:numPr>
          <w:ilvl w:val="0"/>
          <w:numId w:val="12"/>
        </w:numPr>
        <w:shd w:val="clear" w:color="auto" w:fill="FFFFFF"/>
        <w:spacing w:line="360" w:lineRule="auto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>Володин «Реформе здравоохранения нужна правовая база», 2005г. «Медицинский вестник» №33, стр.5</w:t>
      </w:r>
    </w:p>
    <w:p w:rsidR="00D06189" w:rsidRPr="00A64532" w:rsidRDefault="00D06189" w:rsidP="00A64532">
      <w:pPr>
        <w:numPr>
          <w:ilvl w:val="0"/>
          <w:numId w:val="12"/>
        </w:numPr>
        <w:shd w:val="clear" w:color="auto" w:fill="FFFFFF"/>
        <w:spacing w:line="360" w:lineRule="auto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  <w:lang w:val="en-US"/>
        </w:rPr>
        <w:t>http//www.allpravo.ru</w:t>
      </w:r>
    </w:p>
    <w:p w:rsidR="00124A3A" w:rsidRPr="00A64532" w:rsidRDefault="00124A3A" w:rsidP="00A64532">
      <w:pPr>
        <w:numPr>
          <w:ilvl w:val="0"/>
          <w:numId w:val="12"/>
        </w:numPr>
        <w:shd w:val="clear" w:color="auto" w:fill="FFFFFF"/>
        <w:spacing w:line="360" w:lineRule="auto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 xml:space="preserve">Актуальные проблемы правового регулирования медицинской </w:t>
      </w:r>
      <w:r w:rsidRPr="00A64532">
        <w:rPr>
          <w:spacing w:val="-11"/>
          <w:sz w:val="28"/>
          <w:szCs w:val="28"/>
        </w:rPr>
        <w:br/>
        <w:t>деятельности: Материалы 2-й Всероссийской научно-</w:t>
      </w:r>
      <w:r w:rsidRPr="00A64532">
        <w:rPr>
          <w:spacing w:val="-11"/>
          <w:sz w:val="28"/>
          <w:szCs w:val="28"/>
        </w:rPr>
        <w:br/>
        <w:t xml:space="preserve">практической конференции. Москва, Российский новый </w:t>
      </w:r>
      <w:r w:rsidRPr="00A64532">
        <w:rPr>
          <w:spacing w:val="-11"/>
          <w:sz w:val="28"/>
          <w:szCs w:val="28"/>
        </w:rPr>
        <w:br/>
        <w:t xml:space="preserve">университет, 26 марта 2004 года /Российский союз юристов ; </w:t>
      </w:r>
      <w:r w:rsidRPr="00A64532">
        <w:rPr>
          <w:spacing w:val="-11"/>
          <w:sz w:val="28"/>
          <w:szCs w:val="28"/>
        </w:rPr>
        <w:br/>
        <w:t xml:space="preserve">Российская академия юридических наук ; Российский новый </w:t>
      </w:r>
      <w:r w:rsidRPr="00A64532">
        <w:rPr>
          <w:spacing w:val="-11"/>
          <w:sz w:val="28"/>
          <w:szCs w:val="28"/>
        </w:rPr>
        <w:br/>
        <w:t>университет ; Ред. колл. : С. Г. Стеценко (общ. ред.) и др.</w:t>
      </w:r>
      <w:r w:rsidRPr="00A64532">
        <w:rPr>
          <w:spacing w:val="-11"/>
          <w:sz w:val="28"/>
          <w:szCs w:val="28"/>
        </w:rPr>
        <w:br/>
        <w:t>-М. : «Юрист», 2004. стр. 65-114, 206-208. 218-219, 371-374 .</w:t>
      </w:r>
    </w:p>
    <w:p w:rsidR="00124A3A" w:rsidRPr="00A64532" w:rsidRDefault="001732A2" w:rsidP="00A64532">
      <w:pPr>
        <w:numPr>
          <w:ilvl w:val="0"/>
          <w:numId w:val="12"/>
        </w:numPr>
        <w:shd w:val="clear" w:color="auto" w:fill="FFFFFF"/>
        <w:spacing w:line="360" w:lineRule="auto"/>
        <w:jc w:val="both"/>
        <w:rPr>
          <w:spacing w:val="-11"/>
          <w:sz w:val="28"/>
          <w:szCs w:val="28"/>
        </w:rPr>
      </w:pPr>
      <w:r w:rsidRPr="00A64532">
        <w:rPr>
          <w:spacing w:val="-11"/>
          <w:sz w:val="28"/>
          <w:szCs w:val="28"/>
        </w:rPr>
        <w:t>«</w:t>
      </w:r>
      <w:r w:rsidR="00124A3A" w:rsidRPr="00A64532">
        <w:rPr>
          <w:spacing w:val="-11"/>
          <w:sz w:val="28"/>
          <w:szCs w:val="28"/>
        </w:rPr>
        <w:t>Правовые основы здравоохранения</w:t>
      </w:r>
      <w:r w:rsidRPr="00A64532">
        <w:rPr>
          <w:spacing w:val="-11"/>
          <w:sz w:val="28"/>
          <w:szCs w:val="28"/>
        </w:rPr>
        <w:t>»</w:t>
      </w:r>
      <w:r w:rsidR="00124A3A" w:rsidRPr="00A64532">
        <w:rPr>
          <w:spacing w:val="-11"/>
          <w:sz w:val="28"/>
          <w:szCs w:val="28"/>
        </w:rPr>
        <w:t xml:space="preserve"> </w:t>
      </w:r>
      <w:r w:rsidRPr="00A64532">
        <w:rPr>
          <w:rStyle w:val="ll1"/>
          <w:rFonts w:ascii="Times New Roman" w:hAnsi="Times New Roman"/>
          <w:color w:val="auto"/>
          <w:spacing w:val="-11"/>
          <w:sz w:val="28"/>
          <w:szCs w:val="28"/>
        </w:rPr>
        <w:t>Учебник,</w:t>
      </w:r>
      <w:r w:rsidRPr="00A64532">
        <w:rPr>
          <w:spacing w:val="-11"/>
          <w:sz w:val="28"/>
          <w:szCs w:val="28"/>
        </w:rPr>
        <w:t xml:space="preserve"> </w:t>
      </w:r>
      <w:r w:rsidR="00124A3A" w:rsidRPr="00A64532">
        <w:rPr>
          <w:spacing w:val="-11"/>
          <w:sz w:val="28"/>
          <w:szCs w:val="28"/>
        </w:rPr>
        <w:t>Гагаринов А.В.</w:t>
      </w:r>
      <w:r w:rsidR="00124A3A" w:rsidRPr="00A64532">
        <w:rPr>
          <w:rStyle w:val="ll1"/>
          <w:rFonts w:ascii="Times New Roman" w:hAnsi="Times New Roman"/>
          <w:color w:val="auto"/>
          <w:spacing w:val="-11"/>
          <w:sz w:val="28"/>
          <w:szCs w:val="28"/>
        </w:rPr>
        <w:t xml:space="preserve"> Издательство: </w:t>
      </w:r>
      <w:r w:rsidRPr="00A64532">
        <w:rPr>
          <w:rStyle w:val="ll1"/>
          <w:rFonts w:ascii="Times New Roman" w:hAnsi="Times New Roman"/>
          <w:color w:val="auto"/>
          <w:spacing w:val="-11"/>
          <w:sz w:val="28"/>
          <w:szCs w:val="28"/>
        </w:rPr>
        <w:t>«</w:t>
      </w:r>
      <w:r w:rsidR="00124A3A" w:rsidRPr="00A64532">
        <w:rPr>
          <w:rStyle w:val="ll1"/>
          <w:rFonts w:ascii="Times New Roman" w:hAnsi="Times New Roman"/>
          <w:color w:val="auto"/>
          <w:spacing w:val="-11"/>
          <w:sz w:val="28"/>
          <w:szCs w:val="28"/>
        </w:rPr>
        <w:t>Academia</w:t>
      </w:r>
      <w:r w:rsidRPr="00A64532">
        <w:rPr>
          <w:rStyle w:val="ll1"/>
          <w:rFonts w:ascii="Times New Roman" w:hAnsi="Times New Roman"/>
          <w:color w:val="auto"/>
          <w:spacing w:val="-11"/>
          <w:sz w:val="28"/>
          <w:szCs w:val="28"/>
        </w:rPr>
        <w:t xml:space="preserve">» </w:t>
      </w:r>
      <w:r w:rsidR="00124A3A" w:rsidRPr="00A64532">
        <w:rPr>
          <w:rStyle w:val="ll1"/>
          <w:rFonts w:ascii="Times New Roman" w:hAnsi="Times New Roman"/>
          <w:color w:val="auto"/>
          <w:spacing w:val="-11"/>
          <w:sz w:val="28"/>
          <w:szCs w:val="28"/>
        </w:rPr>
        <w:t>Серия:</w:t>
      </w:r>
      <w:r w:rsidRPr="00A64532">
        <w:rPr>
          <w:rStyle w:val="ll1"/>
          <w:rFonts w:ascii="Times New Roman" w:hAnsi="Times New Roman"/>
          <w:color w:val="auto"/>
          <w:spacing w:val="-11"/>
          <w:sz w:val="28"/>
          <w:szCs w:val="28"/>
        </w:rPr>
        <w:t xml:space="preserve"> </w:t>
      </w:r>
      <w:r w:rsidR="00124A3A" w:rsidRPr="00A64532">
        <w:rPr>
          <w:rStyle w:val="ll1"/>
          <w:rFonts w:ascii="Times New Roman" w:hAnsi="Times New Roman"/>
          <w:color w:val="auto"/>
          <w:spacing w:val="-11"/>
          <w:sz w:val="28"/>
          <w:szCs w:val="28"/>
        </w:rPr>
        <w:t>Высшее профессиональное образование</w:t>
      </w:r>
      <w:r w:rsidRPr="00A64532">
        <w:rPr>
          <w:rStyle w:val="ll1"/>
          <w:rFonts w:ascii="Times New Roman" w:hAnsi="Times New Roman"/>
          <w:color w:val="auto"/>
          <w:spacing w:val="-11"/>
          <w:sz w:val="28"/>
          <w:szCs w:val="28"/>
        </w:rPr>
        <w:t xml:space="preserve"> стр. 4-28, 56-102</w:t>
      </w:r>
    </w:p>
    <w:p w:rsidR="00D06189" w:rsidRPr="00A64532" w:rsidRDefault="00D06189" w:rsidP="00A22FB0">
      <w:pPr>
        <w:shd w:val="clear" w:color="auto" w:fill="FFFFFF"/>
        <w:spacing w:line="360" w:lineRule="auto"/>
        <w:jc w:val="both"/>
        <w:rPr>
          <w:spacing w:val="-11"/>
          <w:sz w:val="28"/>
          <w:szCs w:val="28"/>
        </w:rPr>
        <w:sectPr w:rsidR="00D06189" w:rsidRPr="00A64532" w:rsidSect="00CA25E4">
          <w:footerReference w:type="even" r:id="rId8"/>
          <w:footerReference w:type="default" r:id="rId9"/>
          <w:pgSz w:w="12658" w:h="19440"/>
          <w:pgMar w:top="1440" w:right="1440" w:bottom="1258" w:left="1440" w:header="720" w:footer="720" w:gutter="0"/>
          <w:cols w:space="720"/>
        </w:sectPr>
      </w:pPr>
    </w:p>
    <w:p w:rsidR="00002577" w:rsidRPr="00A64532" w:rsidRDefault="00002577" w:rsidP="00A22FB0">
      <w:pPr>
        <w:shd w:val="clear" w:color="auto" w:fill="FFFFFF"/>
        <w:spacing w:line="360" w:lineRule="auto"/>
        <w:jc w:val="both"/>
        <w:rPr>
          <w:spacing w:val="-11"/>
          <w:sz w:val="28"/>
          <w:szCs w:val="28"/>
        </w:rPr>
      </w:pPr>
      <w:bookmarkStart w:id="2" w:name="_GoBack"/>
      <w:bookmarkEnd w:id="2"/>
    </w:p>
    <w:sectPr w:rsidR="00002577" w:rsidRPr="00A64532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4BC" w:rsidRDefault="00C514BC">
      <w:r>
        <w:separator/>
      </w:r>
    </w:p>
  </w:endnote>
  <w:endnote w:type="continuationSeparator" w:id="0">
    <w:p w:rsidR="00C514BC" w:rsidRDefault="00C51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2A2" w:rsidRDefault="001732A2" w:rsidP="00D0618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732A2" w:rsidRDefault="001732A2" w:rsidP="00CA25E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2A2" w:rsidRDefault="001732A2" w:rsidP="00D0618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12F06">
      <w:rPr>
        <w:rStyle w:val="a4"/>
        <w:noProof/>
      </w:rPr>
      <w:t>1</w:t>
    </w:r>
    <w:r>
      <w:rPr>
        <w:rStyle w:val="a4"/>
      </w:rPr>
      <w:fldChar w:fldCharType="end"/>
    </w:r>
  </w:p>
  <w:p w:rsidR="001732A2" w:rsidRDefault="001732A2" w:rsidP="00CA25E4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2A2" w:rsidRDefault="001732A2" w:rsidP="0068471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732A2" w:rsidRDefault="001732A2" w:rsidP="0068471C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2A2" w:rsidRDefault="001732A2" w:rsidP="0068471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833AF">
      <w:rPr>
        <w:rStyle w:val="a4"/>
        <w:noProof/>
      </w:rPr>
      <w:t>21</w:t>
    </w:r>
    <w:r>
      <w:rPr>
        <w:rStyle w:val="a4"/>
      </w:rPr>
      <w:fldChar w:fldCharType="end"/>
    </w:r>
  </w:p>
  <w:p w:rsidR="001732A2" w:rsidRDefault="001732A2" w:rsidP="0068471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4BC" w:rsidRDefault="00C514BC">
      <w:r>
        <w:separator/>
      </w:r>
    </w:p>
  </w:footnote>
  <w:footnote w:type="continuationSeparator" w:id="0">
    <w:p w:rsidR="00C514BC" w:rsidRDefault="00C51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86D00"/>
    <w:multiLevelType w:val="hybridMultilevel"/>
    <w:tmpl w:val="BB60FCC0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FA64B10"/>
    <w:multiLevelType w:val="multilevel"/>
    <w:tmpl w:val="BA528F1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FD327EA"/>
    <w:multiLevelType w:val="hybridMultilevel"/>
    <w:tmpl w:val="ED2E9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C318C8"/>
    <w:multiLevelType w:val="hybridMultilevel"/>
    <w:tmpl w:val="EBBAF480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70949CD"/>
    <w:multiLevelType w:val="hybridMultilevel"/>
    <w:tmpl w:val="5F6AC586"/>
    <w:lvl w:ilvl="0" w:tplc="D83023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7DC4DE3"/>
    <w:multiLevelType w:val="hybridMultilevel"/>
    <w:tmpl w:val="2F089468"/>
    <w:lvl w:ilvl="0" w:tplc="D59EBBE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33AD3934"/>
    <w:multiLevelType w:val="hybridMultilevel"/>
    <w:tmpl w:val="61904C7C"/>
    <w:lvl w:ilvl="0" w:tplc="7B4EF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403DCA"/>
    <w:multiLevelType w:val="hybridMultilevel"/>
    <w:tmpl w:val="7598EC0A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7FC6D85"/>
    <w:multiLevelType w:val="multilevel"/>
    <w:tmpl w:val="14F8D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C819B6"/>
    <w:multiLevelType w:val="hybridMultilevel"/>
    <w:tmpl w:val="3052009A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9996E3D"/>
    <w:multiLevelType w:val="hybridMultilevel"/>
    <w:tmpl w:val="F3AE00BC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44634B29"/>
    <w:multiLevelType w:val="hybridMultilevel"/>
    <w:tmpl w:val="34F4F9BE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69C12DF"/>
    <w:multiLevelType w:val="hybridMultilevel"/>
    <w:tmpl w:val="A7C82392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8634F42"/>
    <w:multiLevelType w:val="hybridMultilevel"/>
    <w:tmpl w:val="ABB6F7A6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0330469"/>
    <w:multiLevelType w:val="hybridMultilevel"/>
    <w:tmpl w:val="29D4022E"/>
    <w:lvl w:ilvl="0" w:tplc="7B4EF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EDB6F246">
      <w:start w:val="9"/>
      <w:numFmt w:val="decimal"/>
      <w:lvlText w:val="%2"/>
      <w:lvlJc w:val="left"/>
      <w:pPr>
        <w:tabs>
          <w:tab w:val="num" w:pos="1455"/>
        </w:tabs>
        <w:ind w:left="1455" w:hanging="375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2F4363"/>
    <w:multiLevelType w:val="hybridMultilevel"/>
    <w:tmpl w:val="FFE24AD8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2ED1683"/>
    <w:multiLevelType w:val="hybridMultilevel"/>
    <w:tmpl w:val="8F8C5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2F442C"/>
    <w:multiLevelType w:val="hybridMultilevel"/>
    <w:tmpl w:val="11100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E94E23"/>
    <w:multiLevelType w:val="hybridMultilevel"/>
    <w:tmpl w:val="D9E6E344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6807E38"/>
    <w:multiLevelType w:val="multilevel"/>
    <w:tmpl w:val="2F0894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70FD66C7"/>
    <w:multiLevelType w:val="hybridMultilevel"/>
    <w:tmpl w:val="72EC4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693821"/>
    <w:multiLevelType w:val="multilevel"/>
    <w:tmpl w:val="EF285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8"/>
  </w:num>
  <w:num w:numId="3">
    <w:abstractNumId w:val="1"/>
  </w:num>
  <w:num w:numId="4">
    <w:abstractNumId w:val="4"/>
  </w:num>
  <w:num w:numId="5">
    <w:abstractNumId w:val="5"/>
  </w:num>
  <w:num w:numId="6">
    <w:abstractNumId w:val="20"/>
  </w:num>
  <w:num w:numId="7">
    <w:abstractNumId w:val="16"/>
  </w:num>
  <w:num w:numId="8">
    <w:abstractNumId w:val="2"/>
  </w:num>
  <w:num w:numId="9">
    <w:abstractNumId w:val="17"/>
  </w:num>
  <w:num w:numId="10">
    <w:abstractNumId w:val="6"/>
  </w:num>
  <w:num w:numId="11">
    <w:abstractNumId w:val="14"/>
  </w:num>
  <w:num w:numId="12">
    <w:abstractNumId w:val="19"/>
  </w:num>
  <w:num w:numId="13">
    <w:abstractNumId w:val="7"/>
  </w:num>
  <w:num w:numId="14">
    <w:abstractNumId w:val="18"/>
  </w:num>
  <w:num w:numId="15">
    <w:abstractNumId w:val="3"/>
  </w:num>
  <w:num w:numId="16">
    <w:abstractNumId w:val="11"/>
  </w:num>
  <w:num w:numId="17">
    <w:abstractNumId w:val="15"/>
  </w:num>
  <w:num w:numId="18">
    <w:abstractNumId w:val="13"/>
  </w:num>
  <w:num w:numId="19">
    <w:abstractNumId w:val="0"/>
  </w:num>
  <w:num w:numId="20">
    <w:abstractNumId w:val="10"/>
  </w:num>
  <w:num w:numId="21">
    <w:abstractNumId w:val="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2048"/>
    <w:rsid w:val="00002577"/>
    <w:rsid w:val="000B5301"/>
    <w:rsid w:val="000E22FA"/>
    <w:rsid w:val="00124A3A"/>
    <w:rsid w:val="001732A2"/>
    <w:rsid w:val="002C0297"/>
    <w:rsid w:val="003F01AF"/>
    <w:rsid w:val="004166AA"/>
    <w:rsid w:val="00492634"/>
    <w:rsid w:val="004A26EF"/>
    <w:rsid w:val="004C1E0E"/>
    <w:rsid w:val="004F0482"/>
    <w:rsid w:val="00522D01"/>
    <w:rsid w:val="005711F3"/>
    <w:rsid w:val="0057597C"/>
    <w:rsid w:val="005833AF"/>
    <w:rsid w:val="005E7210"/>
    <w:rsid w:val="0068471C"/>
    <w:rsid w:val="009B32AC"/>
    <w:rsid w:val="00A22FB0"/>
    <w:rsid w:val="00A529EA"/>
    <w:rsid w:val="00A64532"/>
    <w:rsid w:val="00B12F06"/>
    <w:rsid w:val="00BA2E6C"/>
    <w:rsid w:val="00BA6BDD"/>
    <w:rsid w:val="00C514BC"/>
    <w:rsid w:val="00C67F47"/>
    <w:rsid w:val="00CA25E4"/>
    <w:rsid w:val="00CA297B"/>
    <w:rsid w:val="00D06189"/>
    <w:rsid w:val="00D8601C"/>
    <w:rsid w:val="00DF735D"/>
    <w:rsid w:val="00F32A24"/>
    <w:rsid w:val="00F9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158A3-D50D-4891-A791-95221EC5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124A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02577"/>
    <w:pPr>
      <w:keepNext/>
      <w:keepLines/>
      <w:widowControl w:val="0"/>
      <w:suppressAutoHyphens/>
      <w:spacing w:after="210" w:line="210" w:lineRule="exact"/>
      <w:jc w:val="center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8471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8471C"/>
  </w:style>
  <w:style w:type="character" w:styleId="a5">
    <w:name w:val="Hyperlink"/>
    <w:basedOn w:val="a0"/>
    <w:rsid w:val="004166AA"/>
    <w:rPr>
      <w:rFonts w:ascii="Arial" w:hAnsi="Arial" w:cs="Arial" w:hint="default"/>
      <w:color w:val="7293BE"/>
      <w:sz w:val="18"/>
      <w:szCs w:val="18"/>
      <w:u w:val="single"/>
    </w:rPr>
  </w:style>
  <w:style w:type="paragraph" w:styleId="a6">
    <w:name w:val="Normal (Web)"/>
    <w:basedOn w:val="a"/>
    <w:rsid w:val="004166AA"/>
    <w:pPr>
      <w:spacing w:before="100" w:beforeAutospacing="1" w:after="100" w:afterAutospacing="1"/>
    </w:pPr>
    <w:rPr>
      <w:rFonts w:ascii="Arial" w:hAnsi="Arial" w:cs="Arial"/>
      <w:color w:val="7B7B7B"/>
      <w:sz w:val="18"/>
      <w:szCs w:val="18"/>
    </w:rPr>
  </w:style>
  <w:style w:type="paragraph" w:customStyle="1" w:styleId="phead2">
    <w:name w:val="phead2"/>
    <w:basedOn w:val="a"/>
    <w:rsid w:val="004166AA"/>
    <w:pPr>
      <w:spacing w:before="100" w:beforeAutospacing="1" w:after="100" w:afterAutospacing="1"/>
    </w:pPr>
    <w:rPr>
      <w:rFonts w:ascii="Arial" w:hAnsi="Arial" w:cs="Arial"/>
      <w:b/>
      <w:bCs/>
      <w:color w:val="2C5279"/>
      <w:sz w:val="18"/>
      <w:szCs w:val="18"/>
    </w:rPr>
  </w:style>
  <w:style w:type="character" w:customStyle="1" w:styleId="phead21">
    <w:name w:val="phead21"/>
    <w:basedOn w:val="a0"/>
    <w:rsid w:val="004166AA"/>
    <w:rPr>
      <w:rFonts w:ascii="Arial" w:hAnsi="Arial" w:cs="Arial" w:hint="default"/>
      <w:b/>
      <w:bCs/>
      <w:color w:val="2C5279"/>
      <w:sz w:val="18"/>
      <w:szCs w:val="18"/>
    </w:rPr>
  </w:style>
  <w:style w:type="paragraph" w:styleId="z-">
    <w:name w:val="HTML Top of Form"/>
    <w:basedOn w:val="a"/>
    <w:next w:val="a"/>
    <w:hidden/>
    <w:rsid w:val="00124A3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124A3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ll1">
    <w:name w:val="ll1"/>
    <w:basedOn w:val="a0"/>
    <w:rsid w:val="00124A3A"/>
    <w:rPr>
      <w:rFonts w:ascii="Verdana" w:hAnsi="Verdana" w:hint="default"/>
      <w:color w:val="505050"/>
      <w:sz w:val="16"/>
      <w:szCs w:val="16"/>
    </w:rPr>
  </w:style>
  <w:style w:type="paragraph" w:styleId="a7">
    <w:name w:val="header"/>
    <w:basedOn w:val="a"/>
    <w:rsid w:val="00A22FB0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lick.begun.ru/kick.jsp?url=4vrJyDrazpuaYHUnkji4UJJ6SCpZzGG6uV4fzbaM2zhBsWXMqYqs6WcoB8dj0NKTwJ1S7VcI8Q9a6BySs0UfDnryXvUS8z9Nm3j1noXWTSOW6e7azqHBTmL5b9t8l2jYMGeXz1xGcal9Kx1v05-uy06ozYwuoEDj5uMYY1BrBI3oF4MyUQkSXZN9LXm9tN8v5lMcIRm2Bt0YtElig1oP1Q2Rws9Ffzd-cu1mBovSABPrkOy6LFgy7TkeQuNEX1Ulv0vSNApMsIMFf0h0FVKfjS6YAad3rQ-ChjKTJN1qamxf6x0ZLguIjqcNMYbclxBRxKsAGzCXli5mKSxGG0-ywpRFjUeiKFiJ4abgHfASeiD5TRIbpiBxYJ3HMMDvyFL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5405</Words>
  <Characters>30814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Правовое регулирование отношений </vt:lpstr>
    </vt:vector>
  </TitlesOfParts>
  <Company/>
  <LinksUpToDate>false</LinksUpToDate>
  <CharactersWithSpaces>36147</CharactersWithSpaces>
  <SharedDoc>false</SharedDoc>
  <HLinks>
    <vt:vector size="6" baseType="variant">
      <vt:variant>
        <vt:i4>6684777</vt:i4>
      </vt:variant>
      <vt:variant>
        <vt:i4>0</vt:i4>
      </vt:variant>
      <vt:variant>
        <vt:i4>0</vt:i4>
      </vt:variant>
      <vt:variant>
        <vt:i4>5</vt:i4>
      </vt:variant>
      <vt:variant>
        <vt:lpwstr>http://click.begun.ru/kick.jsp?url=4vrJyDrazpuaYHUnkji4UJJ6SCpZzGG6uV4fzbaM2zhBsWXMqYqs6WcoB8dj0NKTwJ1S7VcI8Q9a6BySs0UfDnryXvUS8z9Nm3j1noXWTSOW6e7azqHBTmL5b9t8l2jYMGeXz1xGcal9Kx1v05-uy06ozYwuoEDj5uMYY1BrBI3oF4MyUQkSXZN9LXm9tN8v5lMcIRm2Bt0YtElig1oP1Q2Rws9Ffzd-cu1mBovSABPrkOy6LFgy7TkeQuNEX1Ulv0vSNApMsIMFf0h0FVKfjS6YAad3rQ-ChjKTJN1qamxf6x0ZLguIjqcNMYbclxBRxKsAGzCXli5mKSxGG0-ywpRFjUeiKFiJ4abgHfASeiD5TRIbpiBxYJ3HMMDvyFL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Правовое регулирование отношений </dc:title>
  <dc:subject/>
  <dc:creator>Иванова</dc:creator>
  <cp:keywords/>
  <dc:description/>
  <cp:lastModifiedBy>admin</cp:lastModifiedBy>
  <cp:revision>2</cp:revision>
  <dcterms:created xsi:type="dcterms:W3CDTF">2014-04-11T18:41:00Z</dcterms:created>
  <dcterms:modified xsi:type="dcterms:W3CDTF">2014-04-11T18:41:00Z</dcterms:modified>
</cp:coreProperties>
</file>