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E2" w:rsidRPr="00C55104" w:rsidRDefault="00AE50E2" w:rsidP="00AE50E2">
      <w:pPr>
        <w:pStyle w:val="FR1"/>
        <w:spacing w:line="260" w:lineRule="auto"/>
        <w:jc w:val="both"/>
      </w:pPr>
      <w:r w:rsidRPr="00C55104">
        <w:t>ПРАВА И ОБЯЗАННОСТИ ЭКСПЕРТА-БУХГАЛТЕРА</w:t>
      </w:r>
    </w:p>
    <w:p w:rsidR="00AE50E2" w:rsidRPr="00AE50E2" w:rsidRDefault="00AE50E2" w:rsidP="00AB08CF">
      <w:pPr>
        <w:spacing w:line="240" w:lineRule="auto"/>
        <w:ind w:firstLine="708"/>
        <w:rPr>
          <w:sz w:val="28"/>
          <w:szCs w:val="28"/>
        </w:rPr>
      </w:pPr>
      <w:r w:rsidRPr="00C55104">
        <w:rPr>
          <w:sz w:val="28"/>
          <w:szCs w:val="28"/>
        </w:rPr>
        <w:t>Важно различать эксперта-бухгалтера как должностное лицо, и эксперта-бухгалтера как процессуальную фигуру. Так, бухгал</w:t>
      </w:r>
      <w:r w:rsidRPr="00C55104">
        <w:rPr>
          <w:sz w:val="28"/>
          <w:szCs w:val="28"/>
        </w:rPr>
        <w:softHyphen/>
        <w:t>тер-специалист становится экспертом-бухгалтером по определен</w:t>
      </w:r>
      <w:r w:rsidRPr="00C55104">
        <w:rPr>
          <w:sz w:val="28"/>
          <w:szCs w:val="28"/>
        </w:rPr>
        <w:softHyphen/>
        <w:t>ному делу только тогда, когда будет соответствующим образом оформлен. Процессуальные полномочия эксперта-бухгалтера оп</w:t>
      </w:r>
      <w:r w:rsidRPr="00C55104">
        <w:rPr>
          <w:sz w:val="28"/>
          <w:szCs w:val="28"/>
        </w:rPr>
        <w:softHyphen/>
        <w:t xml:space="preserve">ределены Федеральным законом «О государственной </w:t>
      </w:r>
      <w:r w:rsidRPr="00AE50E2">
        <w:rPr>
          <w:sz w:val="28"/>
          <w:szCs w:val="28"/>
        </w:rPr>
        <w:t>судебно-экспертной</w:t>
      </w:r>
      <w:r w:rsidRPr="00C55104">
        <w:rPr>
          <w:sz w:val="28"/>
          <w:szCs w:val="28"/>
        </w:rPr>
        <w:t xml:space="preserve"> деятельности в Российской Федерации от 31 мая 2001 года № </w:t>
      </w:r>
      <w:r w:rsidRPr="00AE50E2">
        <w:rPr>
          <w:sz w:val="28"/>
          <w:szCs w:val="28"/>
        </w:rPr>
        <w:t>73-ФЗ</w:t>
      </w:r>
      <w:r w:rsidRPr="00C55104">
        <w:rPr>
          <w:sz w:val="28"/>
          <w:szCs w:val="28"/>
        </w:rPr>
        <w:t xml:space="preserve"> и </w:t>
      </w:r>
      <w:r w:rsidRPr="00AE50E2">
        <w:rPr>
          <w:sz w:val="28"/>
          <w:szCs w:val="28"/>
        </w:rPr>
        <w:t>уголовно-процессуальным</w:t>
      </w:r>
      <w:r w:rsidRPr="00C55104">
        <w:rPr>
          <w:sz w:val="28"/>
          <w:szCs w:val="28"/>
        </w:rPr>
        <w:t xml:space="preserve"> и гражданским </w:t>
      </w:r>
      <w:r w:rsidRPr="00AE50E2">
        <w:rPr>
          <w:sz w:val="28"/>
          <w:szCs w:val="28"/>
        </w:rPr>
        <w:t>процессуальным</w:t>
      </w:r>
      <w:r w:rsidRPr="00C55104">
        <w:rPr>
          <w:sz w:val="28"/>
          <w:szCs w:val="28"/>
        </w:rPr>
        <w:t xml:space="preserve"> законодательством. Согласно ст</w:t>
      </w:r>
      <w:r w:rsidRPr="00C55104">
        <w:rPr>
          <w:color w:val="007F00"/>
          <w:sz w:val="28"/>
          <w:szCs w:val="28"/>
        </w:rPr>
        <w:t>.</w:t>
      </w:r>
      <w:r w:rsidRPr="00C55104">
        <w:rPr>
          <w:sz w:val="28"/>
          <w:szCs w:val="28"/>
        </w:rPr>
        <w:t xml:space="preserve"> 4-6 вышеуказанно</w:t>
      </w:r>
      <w:r w:rsidRPr="00C55104">
        <w:rPr>
          <w:sz w:val="28"/>
          <w:szCs w:val="28"/>
        </w:rPr>
        <w:softHyphen/>
        <w:t xml:space="preserve">го закона государственная </w:t>
      </w:r>
      <w:r w:rsidRPr="00AE50E2">
        <w:rPr>
          <w:sz w:val="28"/>
          <w:szCs w:val="28"/>
        </w:rPr>
        <w:t xml:space="preserve">судебно-экспертная </w:t>
      </w:r>
      <w:r w:rsidRPr="00C55104">
        <w:rPr>
          <w:sz w:val="28"/>
          <w:szCs w:val="28"/>
        </w:rPr>
        <w:t>деятельность осно</w:t>
      </w:r>
      <w:r w:rsidRPr="00C55104">
        <w:rPr>
          <w:sz w:val="28"/>
          <w:szCs w:val="28"/>
        </w:rPr>
        <w:softHyphen/>
        <w:t xml:space="preserve">вывается на принципах законности, соблюдения прав и свобод человека и гражданина, прав юридического лица, также </w:t>
      </w:r>
      <w:r w:rsidRPr="00AE50E2">
        <w:rPr>
          <w:sz w:val="28"/>
          <w:szCs w:val="28"/>
        </w:rPr>
        <w:t>независимости</w:t>
      </w:r>
      <w:r w:rsidRPr="00C55104">
        <w:rPr>
          <w:sz w:val="28"/>
          <w:szCs w:val="28"/>
        </w:rPr>
        <w:t xml:space="preserve"> эксперта, объективности, всесторонности и полноты </w:t>
      </w:r>
      <w:r w:rsidRPr="00AE50E2">
        <w:rPr>
          <w:sz w:val="28"/>
          <w:szCs w:val="28"/>
        </w:rPr>
        <w:t>исследований, проводимых</w:t>
      </w:r>
      <w:r w:rsidRPr="00C55104">
        <w:rPr>
          <w:sz w:val="28"/>
          <w:szCs w:val="28"/>
        </w:rPr>
        <w:t xml:space="preserve"> с использованием </w:t>
      </w:r>
      <w:r w:rsidRPr="00AE50E2">
        <w:rPr>
          <w:sz w:val="28"/>
          <w:szCs w:val="28"/>
        </w:rPr>
        <w:t>современных достижений науки и техники.</w:t>
      </w:r>
    </w:p>
    <w:p w:rsidR="0058527F" w:rsidRDefault="00AE50E2" w:rsidP="00AB08CF">
      <w:pPr>
        <w:spacing w:before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55104">
        <w:rPr>
          <w:sz w:val="28"/>
          <w:szCs w:val="28"/>
        </w:rPr>
        <w:t xml:space="preserve">Нарушение закона при осуществлении </w:t>
      </w:r>
      <w:r w:rsidRPr="00AE50E2">
        <w:rPr>
          <w:sz w:val="28"/>
          <w:szCs w:val="28"/>
        </w:rPr>
        <w:t>судебно-экспертной</w:t>
      </w:r>
      <w:r w:rsidRPr="00C55104">
        <w:rPr>
          <w:color w:val="007F00"/>
          <w:sz w:val="28"/>
          <w:szCs w:val="28"/>
        </w:rPr>
        <w:t xml:space="preserve"> </w:t>
      </w:r>
      <w:r w:rsidRPr="00AE50E2">
        <w:rPr>
          <w:sz w:val="28"/>
          <w:szCs w:val="28"/>
        </w:rPr>
        <w:t xml:space="preserve">деятельности недопустимо и влечет за собой ответственность, </w:t>
      </w:r>
      <w:r>
        <w:rPr>
          <w:sz w:val="28"/>
          <w:szCs w:val="28"/>
        </w:rPr>
        <w:t>ус</w:t>
      </w:r>
      <w:r w:rsidRPr="00AE50E2">
        <w:rPr>
          <w:sz w:val="28"/>
          <w:szCs w:val="28"/>
        </w:rPr>
        <w:t>тановленную законодательством Российской Федерации.</w:t>
      </w:r>
    </w:p>
    <w:p w:rsidR="0058527F" w:rsidRDefault="00AE50E2" w:rsidP="00AB08CF">
      <w:pPr>
        <w:spacing w:before="0" w:line="240" w:lineRule="auto"/>
        <w:ind w:left="40" w:firstLine="668"/>
        <w:rPr>
          <w:sz w:val="28"/>
          <w:szCs w:val="28"/>
        </w:rPr>
      </w:pPr>
      <w:r w:rsidRPr="00AE50E2">
        <w:rPr>
          <w:sz w:val="28"/>
          <w:szCs w:val="28"/>
        </w:rPr>
        <w:t>Государственная судебно-экспертная деятельность осуществляется при неуклонном соблюдении равноправия граждан, их конституционных прав на свободы и личную неприкосновенность, достоинство личности, неприкосновенность частной жизни, личную и семейную тайну, защиту чести и доброго имени, а также</w:t>
      </w:r>
      <w:r w:rsidR="00045724">
        <w:rPr>
          <w:sz w:val="28"/>
          <w:szCs w:val="28"/>
        </w:rPr>
        <w:t xml:space="preserve"> </w:t>
      </w:r>
      <w:r w:rsidR="00045724" w:rsidRPr="00045724">
        <w:rPr>
          <w:sz w:val="28"/>
          <w:szCs w:val="28"/>
        </w:rPr>
        <w:t>иных прав и свобод человека и гражданина, а также иных прав и свобод человека и гражданина согласно общепризнанным прин</w:t>
      </w:r>
      <w:r w:rsidR="00045724" w:rsidRPr="00045724">
        <w:rPr>
          <w:sz w:val="28"/>
          <w:szCs w:val="28"/>
        </w:rPr>
        <w:softHyphen/>
        <w:t>ципам и нормам международного права и в соответствии с Кон</w:t>
      </w:r>
      <w:r w:rsidR="00045724" w:rsidRPr="00045724">
        <w:rPr>
          <w:sz w:val="28"/>
          <w:szCs w:val="28"/>
        </w:rPr>
        <w:softHyphen/>
        <w:t>ституцией Российской Федерации.</w:t>
      </w:r>
    </w:p>
    <w:p w:rsidR="0058527F" w:rsidRDefault="00045724" w:rsidP="00AB08CF">
      <w:pPr>
        <w:spacing w:before="0" w:line="240" w:lineRule="auto"/>
        <w:ind w:left="40" w:firstLine="668"/>
        <w:rPr>
          <w:sz w:val="28"/>
          <w:szCs w:val="28"/>
        </w:rPr>
      </w:pPr>
      <w:r w:rsidRPr="00045724">
        <w:rPr>
          <w:sz w:val="28"/>
          <w:szCs w:val="28"/>
        </w:rPr>
        <w:t xml:space="preserve">При производстве </w:t>
      </w:r>
      <w:r w:rsidRPr="0058527F">
        <w:rPr>
          <w:sz w:val="28"/>
          <w:szCs w:val="28"/>
        </w:rPr>
        <w:t>судебно-бухгалтерской</w:t>
      </w:r>
      <w:r w:rsidRPr="00045724">
        <w:rPr>
          <w:sz w:val="28"/>
          <w:szCs w:val="28"/>
        </w:rPr>
        <w:t xml:space="preserve"> экспертизы эксперт-бухгалтер независим, он не может находиться в какой-либо зави</w:t>
      </w:r>
      <w:r w:rsidRPr="00045724">
        <w:rPr>
          <w:sz w:val="28"/>
          <w:szCs w:val="28"/>
        </w:rPr>
        <w:softHyphen/>
        <w:t xml:space="preserve">симости от органа или лица, назначивших судебную экспертизу, сторон и других лиц, заинтересованных в исходе дела. Эксперт-бухгалтер дает заключение, основываясь на результаты </w:t>
      </w:r>
      <w:r w:rsidRPr="0058527F">
        <w:rPr>
          <w:sz w:val="28"/>
          <w:szCs w:val="28"/>
        </w:rPr>
        <w:t>про</w:t>
      </w:r>
      <w:r w:rsidR="0058527F" w:rsidRPr="0058527F">
        <w:rPr>
          <w:sz w:val="28"/>
          <w:szCs w:val="28"/>
        </w:rPr>
        <w:t>в</w:t>
      </w:r>
      <w:r w:rsidRPr="0058527F">
        <w:rPr>
          <w:sz w:val="28"/>
          <w:szCs w:val="28"/>
        </w:rPr>
        <w:t>еден</w:t>
      </w:r>
      <w:r w:rsidRPr="0058527F">
        <w:rPr>
          <w:sz w:val="28"/>
          <w:szCs w:val="28"/>
        </w:rPr>
        <w:softHyphen/>
        <w:t xml:space="preserve">ных </w:t>
      </w:r>
      <w:r w:rsidRPr="00045724">
        <w:rPr>
          <w:sz w:val="28"/>
          <w:szCs w:val="28"/>
        </w:rPr>
        <w:t>исследований в соответствии со своими специальными зна</w:t>
      </w:r>
      <w:r w:rsidRPr="00045724">
        <w:rPr>
          <w:sz w:val="28"/>
          <w:szCs w:val="28"/>
        </w:rPr>
        <w:softHyphen/>
        <w:t>ниями.</w:t>
      </w:r>
    </w:p>
    <w:p w:rsidR="0058527F" w:rsidRDefault="00045724" w:rsidP="00AB08CF">
      <w:pPr>
        <w:spacing w:before="0" w:line="240" w:lineRule="auto"/>
        <w:ind w:left="40" w:firstLine="668"/>
        <w:rPr>
          <w:sz w:val="28"/>
          <w:szCs w:val="28"/>
        </w:rPr>
      </w:pPr>
      <w:r w:rsidRPr="00045724">
        <w:rPr>
          <w:sz w:val="28"/>
          <w:szCs w:val="28"/>
        </w:rPr>
        <w:t>Не допускается воздействие на эксперта со стороны судов, судей</w:t>
      </w:r>
      <w:r w:rsidRPr="00045724">
        <w:rPr>
          <w:color w:val="007F00"/>
          <w:sz w:val="28"/>
          <w:szCs w:val="28"/>
        </w:rPr>
        <w:t>,</w:t>
      </w:r>
      <w:r w:rsidRPr="00045724">
        <w:rPr>
          <w:sz w:val="28"/>
          <w:szCs w:val="28"/>
        </w:rPr>
        <w:t xml:space="preserve"> органов дознания, лиц, производящих дознание, следовате</w:t>
      </w:r>
      <w:r w:rsidRPr="00045724">
        <w:rPr>
          <w:sz w:val="28"/>
          <w:szCs w:val="28"/>
        </w:rPr>
        <w:softHyphen/>
        <w:t>лей и прокуроров, а также иных государственных органов, орга</w:t>
      </w:r>
      <w:r w:rsidRPr="00045724">
        <w:rPr>
          <w:sz w:val="28"/>
          <w:szCs w:val="28"/>
        </w:rPr>
        <w:softHyphen/>
        <w:t xml:space="preserve">низаций, </w:t>
      </w:r>
      <w:r w:rsidRPr="0058527F">
        <w:rPr>
          <w:sz w:val="28"/>
          <w:szCs w:val="28"/>
        </w:rPr>
        <w:t>об</w:t>
      </w:r>
      <w:r w:rsidR="0058527F" w:rsidRPr="0058527F">
        <w:rPr>
          <w:sz w:val="28"/>
          <w:szCs w:val="28"/>
        </w:rPr>
        <w:t>ъ</w:t>
      </w:r>
      <w:r w:rsidRPr="0058527F">
        <w:rPr>
          <w:sz w:val="28"/>
          <w:szCs w:val="28"/>
        </w:rPr>
        <w:t>еди</w:t>
      </w:r>
      <w:r w:rsidRPr="00045724">
        <w:rPr>
          <w:sz w:val="28"/>
          <w:szCs w:val="28"/>
        </w:rPr>
        <w:t>нений и отдельных лиц в целях получения заклю</w:t>
      </w:r>
      <w:r w:rsidRPr="00045724">
        <w:rPr>
          <w:sz w:val="28"/>
          <w:szCs w:val="28"/>
        </w:rPr>
        <w:softHyphen/>
        <w:t>чения в пользу кого-</w:t>
      </w:r>
      <w:r w:rsidRPr="0058527F">
        <w:rPr>
          <w:sz w:val="28"/>
          <w:szCs w:val="28"/>
        </w:rPr>
        <w:t>либо из участников процесса или в интересах других лиц. Лица, виновные в оказании воздействия на эксперта, подлежат ответственности в соответствии с действующим законо</w:t>
      </w:r>
      <w:r w:rsidRPr="0058527F">
        <w:rPr>
          <w:sz w:val="28"/>
          <w:szCs w:val="28"/>
        </w:rPr>
        <w:softHyphen/>
        <w:t>дательством.</w:t>
      </w:r>
    </w:p>
    <w:p w:rsidR="0058527F" w:rsidRDefault="00045724" w:rsidP="00AB08CF">
      <w:pPr>
        <w:spacing w:before="0" w:line="240" w:lineRule="auto"/>
        <w:ind w:left="40" w:firstLine="668"/>
        <w:rPr>
          <w:sz w:val="28"/>
          <w:szCs w:val="28"/>
        </w:rPr>
      </w:pPr>
      <w:r w:rsidRPr="00045724">
        <w:rPr>
          <w:sz w:val="28"/>
          <w:szCs w:val="28"/>
        </w:rPr>
        <w:t>Приглашенный в качестве эксперта-бухгалтера специалист должен отвечать таким важнейшим требованиям, как компетент</w:t>
      </w:r>
      <w:r w:rsidRPr="00045724">
        <w:rPr>
          <w:sz w:val="28"/>
          <w:szCs w:val="28"/>
        </w:rPr>
        <w:softHyphen/>
        <w:t>ность, объективность, непредвзятость. Как мы отмечали выше, квалифицированное производство судебно-бухгалтерской экспер</w:t>
      </w:r>
      <w:r w:rsidRPr="00045724">
        <w:rPr>
          <w:sz w:val="28"/>
          <w:szCs w:val="28"/>
        </w:rPr>
        <w:softHyphen/>
        <w:t>тизы может провести только специалист, имеющий специальное образование и практический опыт работы. Если в процессе про</w:t>
      </w:r>
      <w:r w:rsidRPr="00045724">
        <w:rPr>
          <w:sz w:val="28"/>
          <w:szCs w:val="28"/>
        </w:rPr>
        <w:softHyphen/>
        <w:t>изводства судебно</w:t>
      </w:r>
      <w:r w:rsidRPr="00045724">
        <w:rPr>
          <w:color w:val="007F00"/>
          <w:sz w:val="28"/>
          <w:szCs w:val="28"/>
        </w:rPr>
        <w:t>-</w:t>
      </w:r>
      <w:r w:rsidRPr="00045724">
        <w:rPr>
          <w:sz w:val="28"/>
          <w:szCs w:val="28"/>
        </w:rPr>
        <w:t>бухгалтерской экспертизы выявиться, что у лица, приглашенного в качестве эксперта-бухгалтера недостаточны зна</w:t>
      </w:r>
      <w:r w:rsidRPr="00045724">
        <w:rPr>
          <w:sz w:val="28"/>
          <w:szCs w:val="28"/>
        </w:rPr>
        <w:softHyphen/>
        <w:t>ния и навыки для продолжения исследования, то он отстраняется от производства экспертизы.</w:t>
      </w:r>
    </w:p>
    <w:p w:rsidR="00922FA5" w:rsidRDefault="00045724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045724">
        <w:rPr>
          <w:sz w:val="28"/>
          <w:szCs w:val="28"/>
        </w:rPr>
        <w:t>Эксперт-бухгалтер должен проводить исследования объектив</w:t>
      </w:r>
      <w:r w:rsidRPr="00045724">
        <w:rPr>
          <w:sz w:val="28"/>
          <w:szCs w:val="28"/>
        </w:rPr>
        <w:softHyphen/>
        <w:t>но, на строго научной и практиче</w:t>
      </w:r>
      <w:r w:rsidRPr="00045724">
        <w:rPr>
          <w:color w:val="007F00"/>
          <w:sz w:val="28"/>
          <w:szCs w:val="28"/>
        </w:rPr>
        <w:t>с</w:t>
      </w:r>
      <w:r w:rsidRPr="00045724">
        <w:rPr>
          <w:sz w:val="28"/>
          <w:szCs w:val="28"/>
        </w:rPr>
        <w:t>кой основе, в пределах соответ</w:t>
      </w:r>
      <w:r w:rsidRPr="00045724">
        <w:rPr>
          <w:sz w:val="28"/>
          <w:szCs w:val="28"/>
        </w:rPr>
        <w:softHyphen/>
        <w:t>ствующей специальности, всесторонне и в полном об</w:t>
      </w:r>
      <w:r w:rsidRPr="0058527F">
        <w:rPr>
          <w:sz w:val="28"/>
          <w:szCs w:val="28"/>
        </w:rPr>
        <w:t>ъе</w:t>
      </w:r>
      <w:r w:rsidRPr="00045724">
        <w:rPr>
          <w:sz w:val="28"/>
          <w:szCs w:val="28"/>
        </w:rPr>
        <w:t>ме. Глав</w:t>
      </w:r>
      <w:r w:rsidRPr="00045724">
        <w:rPr>
          <w:sz w:val="28"/>
          <w:szCs w:val="28"/>
        </w:rPr>
        <w:softHyphen/>
        <w:t>ным критерием достоверности и объективности заключения</w:t>
      </w:r>
      <w:r w:rsidR="0058527F">
        <w:rPr>
          <w:sz w:val="28"/>
          <w:szCs w:val="28"/>
        </w:rPr>
        <w:t xml:space="preserve"> </w:t>
      </w:r>
      <w:r w:rsidRPr="00045724">
        <w:rPr>
          <w:sz w:val="28"/>
          <w:szCs w:val="28"/>
        </w:rPr>
        <w:t>экс</w:t>
      </w:r>
      <w:r w:rsidRPr="00045724">
        <w:rPr>
          <w:sz w:val="28"/>
          <w:szCs w:val="28"/>
        </w:rPr>
        <w:softHyphen/>
        <w:t>перта</w:t>
      </w:r>
      <w:r w:rsidRPr="00045724">
        <w:rPr>
          <w:color w:val="007F00"/>
          <w:sz w:val="28"/>
          <w:szCs w:val="28"/>
        </w:rPr>
        <w:t>-</w:t>
      </w:r>
      <w:r w:rsidRPr="00045724">
        <w:rPr>
          <w:sz w:val="28"/>
          <w:szCs w:val="28"/>
        </w:rPr>
        <w:t>бухгалтера является их обоснованность первичной учетной документацией, которая подтверждает факт действительного со</w:t>
      </w:r>
      <w:r w:rsidRPr="00045724">
        <w:rPr>
          <w:color w:val="007F00"/>
          <w:sz w:val="28"/>
          <w:szCs w:val="28"/>
        </w:rPr>
        <w:softHyphen/>
      </w:r>
      <w:r w:rsidRPr="00045724">
        <w:rPr>
          <w:sz w:val="28"/>
          <w:szCs w:val="28"/>
        </w:rPr>
        <w:t>вершения хозяйственной операции, ставшей объектом исследова</w:t>
      </w:r>
      <w:r w:rsidRPr="00045724">
        <w:rPr>
          <w:sz w:val="28"/>
          <w:szCs w:val="28"/>
        </w:rPr>
        <w:softHyphen/>
        <w:t>ния. Заключение эксперта-бухгалтера должно основываться на положениях, дающих возможность проверить обоснованность и достоверность сделанных выводов на базе общепринятых науч</w:t>
      </w:r>
      <w:r w:rsidRPr="00045724">
        <w:rPr>
          <w:sz w:val="28"/>
          <w:szCs w:val="28"/>
        </w:rPr>
        <w:softHyphen/>
        <w:t>ных и практических данных.</w:t>
      </w:r>
      <w:r w:rsidR="0058527F">
        <w:rPr>
          <w:sz w:val="28"/>
          <w:szCs w:val="28"/>
        </w:rPr>
        <w:t xml:space="preserve"> </w:t>
      </w:r>
    </w:p>
    <w:p w:rsidR="00922FA5" w:rsidRDefault="00045724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045724">
        <w:rPr>
          <w:sz w:val="28"/>
          <w:szCs w:val="28"/>
        </w:rPr>
        <w:t xml:space="preserve">Непредвзятость эксперта-бухгалтера - основа его </w:t>
      </w:r>
      <w:r w:rsidRPr="00922FA5">
        <w:rPr>
          <w:sz w:val="28"/>
          <w:szCs w:val="28"/>
        </w:rPr>
        <w:t>объектив</w:t>
      </w:r>
      <w:r w:rsidR="00922FA5" w:rsidRPr="00922FA5">
        <w:rPr>
          <w:sz w:val="28"/>
          <w:szCs w:val="28"/>
        </w:rPr>
        <w:t>ности. Она предполагает отсутствие субъективного подхода при исследовании документов и фактов с целью установления истины по конкретному делу. В случае наличия обстоятельств, не позво</w:t>
      </w:r>
      <w:r w:rsidR="00922FA5" w:rsidRPr="00922FA5">
        <w:rPr>
          <w:sz w:val="28"/>
          <w:szCs w:val="28"/>
        </w:rPr>
        <w:softHyphen/>
        <w:t>ляющих эксперту-бухгалтеру сделать объективные выводы по дан</w:t>
      </w:r>
      <w:r w:rsidR="00922FA5" w:rsidRPr="00922FA5">
        <w:rPr>
          <w:sz w:val="28"/>
          <w:szCs w:val="28"/>
        </w:rPr>
        <w:softHyphen/>
        <w:t>ному делу, он вправе заявить самоотвод от</w:t>
      </w:r>
      <w:r w:rsidR="00922FA5">
        <w:rPr>
          <w:color w:val="007F00"/>
          <w:sz w:val="28"/>
          <w:szCs w:val="28"/>
        </w:rPr>
        <w:t xml:space="preserve"> </w:t>
      </w:r>
      <w:r w:rsidR="00922FA5" w:rsidRPr="00922FA5">
        <w:rPr>
          <w:sz w:val="28"/>
          <w:szCs w:val="28"/>
        </w:rPr>
        <w:t>проведения судебной экспертизы.</w:t>
      </w:r>
    </w:p>
    <w:p w:rsidR="00922FA5" w:rsidRDefault="00922FA5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922FA5">
        <w:rPr>
          <w:sz w:val="28"/>
          <w:szCs w:val="28"/>
        </w:rPr>
        <w:t>Обязанности эксперта-бухгалтера предусматриваются процессуальными законами. Так, ст. 16 «Обязанности эксперта» Феде</w:t>
      </w:r>
      <w:r w:rsidRPr="00922FA5">
        <w:rPr>
          <w:sz w:val="28"/>
          <w:szCs w:val="28"/>
        </w:rPr>
        <w:softHyphen/>
        <w:t>рального закона «О государственной судебно-экспертной деятель</w:t>
      </w:r>
      <w:r w:rsidRPr="00922FA5">
        <w:rPr>
          <w:sz w:val="28"/>
          <w:szCs w:val="28"/>
        </w:rPr>
        <w:softHyphen/>
        <w:t>ности в Российской Федерации» от 31 мая 2001 года № 73-ФЗ гла</w:t>
      </w:r>
      <w:r w:rsidRPr="00922FA5">
        <w:rPr>
          <w:sz w:val="28"/>
          <w:szCs w:val="28"/>
        </w:rPr>
        <w:softHyphen/>
        <w:t>сит, что эксперт обязан:</w:t>
      </w:r>
    </w:p>
    <w:p w:rsidR="00922FA5" w:rsidRDefault="00922FA5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922FA5">
        <w:rPr>
          <w:sz w:val="28"/>
          <w:szCs w:val="28"/>
        </w:rPr>
        <w:t>принять к производству порученную ему руководителем со</w:t>
      </w:r>
      <w:r w:rsidRPr="00922FA5">
        <w:rPr>
          <w:sz w:val="28"/>
          <w:szCs w:val="28"/>
        </w:rPr>
        <w:softHyphen/>
        <w:t>ответствующего государственного судебно-экспертного учрежде</w:t>
      </w:r>
      <w:r w:rsidRPr="00922FA5">
        <w:rPr>
          <w:sz w:val="28"/>
          <w:szCs w:val="28"/>
        </w:rPr>
        <w:softHyphen/>
        <w:t>ния судебную экспертизу;</w:t>
      </w:r>
    </w:p>
    <w:p w:rsidR="00922FA5" w:rsidRDefault="00922FA5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922FA5">
        <w:rPr>
          <w:sz w:val="28"/>
          <w:szCs w:val="28"/>
        </w:rPr>
        <w:t>провести полное исследование пред</w:t>
      </w:r>
      <w:r w:rsidRPr="00922FA5">
        <w:rPr>
          <w:color w:val="007F00"/>
          <w:sz w:val="28"/>
          <w:szCs w:val="28"/>
        </w:rPr>
        <w:t>с</w:t>
      </w:r>
      <w:r w:rsidRPr="00922FA5">
        <w:rPr>
          <w:sz w:val="28"/>
          <w:szCs w:val="28"/>
        </w:rPr>
        <w:t>тавленных ему объектов и материалов дела, дать обоснованное и объективное заключение по поставленным перед ним вопросам;</w:t>
      </w:r>
    </w:p>
    <w:p w:rsidR="00922FA5" w:rsidRDefault="00922FA5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922FA5">
        <w:rPr>
          <w:sz w:val="28"/>
          <w:szCs w:val="28"/>
        </w:rPr>
        <w:t>составить мотивированное письменное сообщение о невоз</w:t>
      </w:r>
      <w:r w:rsidRPr="00922FA5">
        <w:rPr>
          <w:sz w:val="28"/>
          <w:szCs w:val="28"/>
        </w:rPr>
        <w:softHyphen/>
        <w:t>можности дать заключение и направить данное сообщение в орган или лицу, которые назначили судебную экспертизу, если постав</w:t>
      </w:r>
      <w:r w:rsidRPr="00922FA5">
        <w:rPr>
          <w:sz w:val="28"/>
          <w:szCs w:val="28"/>
        </w:rPr>
        <w:softHyphen/>
        <w:t>ленные вопросы выходят за пределы специальных знаний экспер</w:t>
      </w:r>
      <w:r w:rsidRPr="00922FA5">
        <w:rPr>
          <w:sz w:val="28"/>
          <w:szCs w:val="28"/>
        </w:rPr>
        <w:softHyphen/>
        <w:t>та, объекты исследований и материалы дела непригодны или не</w:t>
      </w:r>
      <w:r w:rsidRPr="00922FA5">
        <w:rPr>
          <w:sz w:val="28"/>
          <w:szCs w:val="28"/>
        </w:rPr>
        <w:softHyphen/>
        <w:t>достаточны для проведения исследований и дачи заключения и эксперту отказано в их дополнении, современный уровень разви</w:t>
      </w:r>
      <w:r w:rsidRPr="00922FA5">
        <w:rPr>
          <w:sz w:val="28"/>
          <w:szCs w:val="28"/>
        </w:rPr>
        <w:softHyphen/>
        <w:t>тия науки не позволяет ответить на поставленные вопросы;</w:t>
      </w:r>
    </w:p>
    <w:p w:rsidR="00922FA5" w:rsidRDefault="00922FA5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922FA5">
        <w:rPr>
          <w:sz w:val="28"/>
          <w:szCs w:val="28"/>
        </w:rPr>
        <w:t>не разглашать сведения, которые стали ему известны, в связи с производством судебной экспертизы, в том числе, которые мо</w:t>
      </w:r>
      <w:r w:rsidRPr="00922FA5">
        <w:rPr>
          <w:sz w:val="28"/>
          <w:szCs w:val="28"/>
        </w:rPr>
        <w:softHyphen/>
        <w:t>гут ограничить конституционные права граждан, а также сведе</w:t>
      </w:r>
      <w:r w:rsidRPr="00922FA5">
        <w:rPr>
          <w:sz w:val="28"/>
          <w:szCs w:val="28"/>
        </w:rPr>
        <w:softHyphen/>
        <w:t>ния, составляющие государственную, коммерческую или иную охраняемую законом тайну;</w:t>
      </w:r>
    </w:p>
    <w:p w:rsidR="00922FA5" w:rsidRDefault="00922FA5" w:rsidP="00922FA5">
      <w:pPr>
        <w:spacing w:before="0" w:line="240" w:lineRule="auto"/>
        <w:ind w:left="40" w:firstLine="668"/>
        <w:rPr>
          <w:sz w:val="28"/>
          <w:szCs w:val="28"/>
        </w:rPr>
      </w:pPr>
      <w:r w:rsidRPr="00922FA5">
        <w:rPr>
          <w:sz w:val="28"/>
          <w:szCs w:val="28"/>
        </w:rPr>
        <w:t>обеспечить сохранность представленных объектов исследо</w:t>
      </w:r>
      <w:r w:rsidRPr="00922FA5">
        <w:rPr>
          <w:sz w:val="28"/>
          <w:szCs w:val="28"/>
        </w:rPr>
        <w:softHyphen/>
        <w:t>ваний и материалов дела.</w:t>
      </w:r>
    </w:p>
    <w:p w:rsidR="00BB1D49" w:rsidRDefault="00922FA5" w:rsidP="00BB1D49">
      <w:pPr>
        <w:spacing w:before="0" w:line="240" w:lineRule="auto"/>
        <w:ind w:left="40" w:firstLine="668"/>
        <w:rPr>
          <w:sz w:val="28"/>
          <w:szCs w:val="28"/>
        </w:rPr>
      </w:pPr>
      <w:r w:rsidRPr="00BB1D49">
        <w:rPr>
          <w:sz w:val="28"/>
          <w:szCs w:val="28"/>
        </w:rPr>
        <w:t>Эксперт-бухгалтер также исполняет обязанности, предусмот</w:t>
      </w:r>
      <w:r w:rsidRPr="00BB1D49">
        <w:rPr>
          <w:sz w:val="28"/>
          <w:szCs w:val="28"/>
        </w:rPr>
        <w:softHyphen/>
        <w:t>ренные процессуальным законодательством. Важнейшие из них перечислены в ст. 57 УПК РФ.</w:t>
      </w:r>
    </w:p>
    <w:p w:rsidR="00BB1D49" w:rsidRDefault="00922FA5" w:rsidP="00BB1D49">
      <w:pPr>
        <w:spacing w:before="0" w:line="240" w:lineRule="auto"/>
        <w:ind w:left="40" w:firstLine="668"/>
        <w:rPr>
          <w:sz w:val="28"/>
          <w:szCs w:val="28"/>
        </w:rPr>
      </w:pPr>
      <w:r w:rsidRPr="00BB1D49">
        <w:rPr>
          <w:sz w:val="28"/>
          <w:szCs w:val="28"/>
        </w:rPr>
        <w:t xml:space="preserve">Эксперт-бухгалтер обязан явиться по вызову следствия и </w:t>
      </w:r>
      <w:r w:rsidRPr="00BB1D49">
        <w:rPr>
          <w:iCs/>
          <w:sz w:val="28"/>
          <w:szCs w:val="28"/>
        </w:rPr>
        <w:t>суда,</w:t>
      </w:r>
      <w:r w:rsidRPr="00BB1D49">
        <w:rPr>
          <w:i/>
          <w:iCs/>
          <w:sz w:val="28"/>
          <w:szCs w:val="28"/>
        </w:rPr>
        <w:t xml:space="preserve"> </w:t>
      </w:r>
      <w:r w:rsidRPr="00BB1D49">
        <w:rPr>
          <w:sz w:val="28"/>
          <w:szCs w:val="28"/>
        </w:rPr>
        <w:t>ознакомиться с предъявленной ему документацией и используя свои знания изучить и исследовать предъявленные ему материа</w:t>
      </w:r>
      <w:r w:rsidRPr="00BB1D49">
        <w:rPr>
          <w:sz w:val="28"/>
          <w:szCs w:val="28"/>
        </w:rPr>
        <w:softHyphen/>
        <w:t>лы, дать объективное заключение по вопросам, поставленным пе</w:t>
      </w:r>
      <w:r w:rsidRPr="00BB1D49">
        <w:rPr>
          <w:sz w:val="28"/>
          <w:szCs w:val="28"/>
        </w:rPr>
        <w:softHyphen/>
        <w:t>ред ним лицом, производящим дознание, следователем, прокуро</w:t>
      </w:r>
      <w:r w:rsidR="00BB1D49" w:rsidRPr="00BB1D49">
        <w:rPr>
          <w:sz w:val="28"/>
          <w:szCs w:val="28"/>
        </w:rPr>
        <w:t>ром или судом. Он может отказаться от дачи заключения, если поставленный вопрос выходит за пределы специальных знаний эксперта-бухгалтера. Так, например, эксперту-бухгалтеру постав</w:t>
      </w:r>
      <w:r w:rsidR="00BB1D49" w:rsidRPr="00BB1D49">
        <w:rPr>
          <w:sz w:val="28"/>
          <w:szCs w:val="28"/>
        </w:rPr>
        <w:softHyphen/>
        <w:t>лен следователем вопрос: «Участвовал ли работник отдела сбыта в хищении готовой продукции?» или «Мог ли заведующий отде</w:t>
      </w:r>
      <w:r w:rsidR="00BB1D49" w:rsidRPr="00BB1D49">
        <w:rPr>
          <w:sz w:val="28"/>
          <w:szCs w:val="28"/>
        </w:rPr>
        <w:softHyphen/>
        <w:t>лом взять себе разницу, образовавшуюся от завышения цен?». Да</w:t>
      </w:r>
      <w:r w:rsidR="00BB1D49" w:rsidRPr="00BB1D49">
        <w:rPr>
          <w:sz w:val="28"/>
          <w:szCs w:val="28"/>
        </w:rPr>
        <w:softHyphen/>
        <w:t>вать ответы на подобные вопросы эксперт-бухгалтер не компетен</w:t>
      </w:r>
      <w:r w:rsidR="00BB1D49" w:rsidRPr="00BB1D49">
        <w:rPr>
          <w:sz w:val="28"/>
          <w:szCs w:val="28"/>
        </w:rPr>
        <w:softHyphen/>
        <w:t>тен, а их решение - функция работников дознания и следствия. В предусмотренных законом случаях эксперт-бухгалтер подает хо</w:t>
      </w:r>
      <w:r w:rsidR="00BB1D49" w:rsidRPr="00BB1D49">
        <w:rPr>
          <w:sz w:val="28"/>
          <w:szCs w:val="28"/>
        </w:rPr>
        <w:softHyphen/>
        <w:t>датайство о предоставлении ему дополнительных материалов, не</w:t>
      </w:r>
      <w:r w:rsidR="00BB1D49" w:rsidRPr="00BB1D49">
        <w:rPr>
          <w:sz w:val="28"/>
          <w:szCs w:val="28"/>
        </w:rPr>
        <w:softHyphen/>
        <w:t>обходимых для дачи заключения.</w:t>
      </w:r>
    </w:p>
    <w:p w:rsidR="00BB1D49" w:rsidRDefault="00BB1D49" w:rsidP="00BB1D49">
      <w:pPr>
        <w:spacing w:before="0" w:line="240" w:lineRule="auto"/>
        <w:ind w:left="40" w:firstLine="668"/>
        <w:rPr>
          <w:sz w:val="28"/>
          <w:szCs w:val="28"/>
        </w:rPr>
      </w:pPr>
      <w:r w:rsidRPr="00BB1D49">
        <w:rPr>
          <w:sz w:val="28"/>
          <w:szCs w:val="28"/>
        </w:rPr>
        <w:t>Эксперт-бухгалтер должен прежде всего детально ознакомить</w:t>
      </w:r>
      <w:r w:rsidRPr="00BB1D49">
        <w:rPr>
          <w:sz w:val="28"/>
          <w:szCs w:val="28"/>
        </w:rPr>
        <w:softHyphen/>
        <w:t>ся с обстоятельствами дела, определить какие исследования он должен провести, какие вопросы разрешить и в какой срок. Сроки производства экспертизы устанавливаются руководителем экспер</w:t>
      </w:r>
      <w:r w:rsidRPr="00BB1D49">
        <w:rPr>
          <w:sz w:val="28"/>
          <w:szCs w:val="28"/>
        </w:rPr>
        <w:softHyphen/>
        <w:t>тного учреждения, как правило, в пределах 20 дней. Эксперт-бух</w:t>
      </w:r>
      <w:r w:rsidRPr="00BB1D49">
        <w:rPr>
          <w:sz w:val="28"/>
          <w:szCs w:val="28"/>
        </w:rPr>
        <w:softHyphen/>
        <w:t>галтер не вправе из-за ограниченного времени упрощать свои ис</w:t>
      </w:r>
      <w:r w:rsidRPr="00BB1D49">
        <w:rPr>
          <w:sz w:val="28"/>
          <w:szCs w:val="28"/>
        </w:rPr>
        <w:softHyphen/>
        <w:t>следования, что может отразиться на их качестве.</w:t>
      </w:r>
    </w:p>
    <w:p w:rsidR="005479B3" w:rsidRDefault="00BB1D49" w:rsidP="005479B3">
      <w:pPr>
        <w:spacing w:before="0" w:line="240" w:lineRule="auto"/>
        <w:ind w:left="40" w:firstLine="668"/>
        <w:rPr>
          <w:sz w:val="28"/>
          <w:szCs w:val="28"/>
        </w:rPr>
      </w:pPr>
      <w:r w:rsidRPr="00BB1D49">
        <w:rPr>
          <w:sz w:val="28"/>
          <w:szCs w:val="28"/>
        </w:rPr>
        <w:t>Эксперт-бухгалтер не вправе: принимать поручения о произ</w:t>
      </w:r>
      <w:r w:rsidRPr="00BB1D49">
        <w:rPr>
          <w:sz w:val="28"/>
          <w:szCs w:val="28"/>
        </w:rPr>
        <w:softHyphen/>
        <w:t>водстве судебной экспертизы непосредственно от каких-либо ор</w:t>
      </w:r>
      <w:r w:rsidRPr="00BB1D49">
        <w:rPr>
          <w:sz w:val="28"/>
          <w:szCs w:val="28"/>
        </w:rPr>
        <w:softHyphen/>
        <w:t>ганов или лиц, за исключением руководителя государственного судебно-экспертного учреждения; осуществлять судебно-экспертную деятельность в качестве негосударственного эксперта; унич</w:t>
      </w:r>
      <w:r w:rsidRPr="00BB1D49">
        <w:rPr>
          <w:sz w:val="28"/>
          <w:szCs w:val="28"/>
        </w:rPr>
        <w:softHyphen/>
        <w:t>тожать объекты исследований либо существенно изменять их свой</w:t>
      </w:r>
      <w:r w:rsidRPr="00BB1D49">
        <w:rPr>
          <w:sz w:val="28"/>
          <w:szCs w:val="28"/>
        </w:rPr>
        <w:softHyphen/>
        <w:t>ства без разрешения органа или лица, назначивших судебную экс</w:t>
      </w:r>
      <w:r w:rsidRPr="00BB1D49">
        <w:rPr>
          <w:sz w:val="28"/>
          <w:szCs w:val="28"/>
        </w:rPr>
        <w:softHyphen/>
        <w:t>пертизу; исследовать материалы дела, не указанные в постановле</w:t>
      </w:r>
      <w:r w:rsidRPr="00BB1D49">
        <w:rPr>
          <w:sz w:val="28"/>
          <w:szCs w:val="28"/>
        </w:rPr>
        <w:softHyphen/>
        <w:t>нии о назначении экспертизы, и не являющиеся объектами иссле</w:t>
      </w:r>
      <w:r w:rsidRPr="00BB1D49">
        <w:rPr>
          <w:sz w:val="28"/>
          <w:szCs w:val="28"/>
        </w:rPr>
        <w:softHyphen/>
        <w:t>дования; решать вопросы, относящиеся к правовой оценке дей</w:t>
      </w:r>
      <w:r w:rsidRPr="00BB1D49">
        <w:rPr>
          <w:sz w:val="28"/>
          <w:szCs w:val="28"/>
        </w:rPr>
        <w:softHyphen/>
        <w:t>ствий лиц, а также другие вопросы, выходящие за пределы его компетенции; проводить ревизию, участвовать в инвентаризации, проводить экспертизу, связанную с исследованием документов организаций, в которых он работал или продолжает работать; при</w:t>
      </w:r>
      <w:r w:rsidRPr="00BB1D49">
        <w:rPr>
          <w:sz w:val="28"/>
          <w:szCs w:val="28"/>
        </w:rPr>
        <w:softHyphen/>
        <w:t>влекать других лиц к участию в производстве порученной ему эк</w:t>
      </w:r>
      <w:r w:rsidRPr="00BB1D49">
        <w:rPr>
          <w:sz w:val="28"/>
          <w:szCs w:val="28"/>
        </w:rPr>
        <w:softHyphen/>
        <w:t>спертизе, а также хранить материалы уголовного или гражданско</w:t>
      </w:r>
      <w:r w:rsidRPr="00BB1D49">
        <w:rPr>
          <w:sz w:val="28"/>
          <w:szCs w:val="28"/>
        </w:rPr>
        <w:softHyphen/>
        <w:t>го дела, по которым производится экспертиза, вне служебного по</w:t>
      </w:r>
      <w:r w:rsidRPr="00BB1D49">
        <w:rPr>
          <w:sz w:val="28"/>
          <w:szCs w:val="28"/>
        </w:rPr>
        <w:softHyphen/>
        <w:t>мещения.</w:t>
      </w:r>
    </w:p>
    <w:p w:rsidR="005479B3" w:rsidRDefault="00BB1D49" w:rsidP="005479B3">
      <w:pPr>
        <w:spacing w:before="0" w:line="240" w:lineRule="auto"/>
        <w:ind w:left="40" w:firstLine="668"/>
        <w:rPr>
          <w:sz w:val="28"/>
          <w:szCs w:val="28"/>
        </w:rPr>
      </w:pPr>
      <w:r w:rsidRPr="00BB1D49">
        <w:rPr>
          <w:sz w:val="28"/>
          <w:szCs w:val="28"/>
        </w:rPr>
        <w:t>Эксперт-бухгалтер не вправе разглашать сведения, которые стали ему известны в связи с производством судебной эксперти</w:t>
      </w:r>
      <w:r w:rsidRPr="00BB1D49">
        <w:rPr>
          <w:sz w:val="28"/>
          <w:szCs w:val="28"/>
        </w:rPr>
        <w:softHyphen/>
        <w:t>зы, в том числе сведения, которые могут ограничить конституци</w:t>
      </w:r>
      <w:r w:rsidRPr="00BB1D49">
        <w:rPr>
          <w:color w:val="007F00"/>
          <w:sz w:val="28"/>
          <w:szCs w:val="28"/>
        </w:rPr>
        <w:softHyphen/>
      </w:r>
      <w:r w:rsidRPr="00BB1D49">
        <w:rPr>
          <w:sz w:val="28"/>
          <w:szCs w:val="28"/>
        </w:rPr>
        <w:t>онные права граждан, а также сведения, составляющие государ</w:t>
      </w:r>
      <w:r w:rsidRPr="00BB1D49">
        <w:rPr>
          <w:sz w:val="28"/>
          <w:szCs w:val="28"/>
        </w:rPr>
        <w:softHyphen/>
        <w:t xml:space="preserve">ственную, коммерческую или иную </w:t>
      </w:r>
      <w:r w:rsidRPr="005479B3">
        <w:rPr>
          <w:sz w:val="28"/>
          <w:szCs w:val="28"/>
        </w:rPr>
        <w:t>охраняемую законом тайну. Он не может вступать в личные контакты с участниками процесса, если это ставит под сомнение его не заинтересованность в исходе дела, а также сообщать кому-либо о результатах судебной экспер</w:t>
      </w:r>
      <w:r w:rsidRPr="005479B3">
        <w:rPr>
          <w:sz w:val="28"/>
          <w:szCs w:val="28"/>
        </w:rPr>
        <w:softHyphen/>
        <w:t>тизы, за исключением органа или лиц, назначивших судебно-бухгалтерскую</w:t>
      </w:r>
      <w:r w:rsidR="005479B3" w:rsidRPr="005479B3">
        <w:rPr>
          <w:sz w:val="28"/>
          <w:szCs w:val="28"/>
        </w:rPr>
        <w:t xml:space="preserve"> экспертизу.</w:t>
      </w:r>
    </w:p>
    <w:p w:rsidR="005479B3" w:rsidRPr="005479B3" w:rsidRDefault="005479B3" w:rsidP="005479B3">
      <w:pPr>
        <w:spacing w:before="0" w:line="240" w:lineRule="auto"/>
        <w:ind w:left="40" w:firstLine="668"/>
        <w:rPr>
          <w:sz w:val="28"/>
          <w:szCs w:val="28"/>
        </w:rPr>
      </w:pPr>
      <w:r w:rsidRPr="005479B3">
        <w:rPr>
          <w:sz w:val="28"/>
          <w:szCs w:val="28"/>
        </w:rPr>
        <w:t xml:space="preserve"> Э</w:t>
      </w:r>
      <w:r w:rsidR="00BB1D49" w:rsidRPr="005479B3">
        <w:rPr>
          <w:sz w:val="28"/>
          <w:szCs w:val="28"/>
        </w:rPr>
        <w:t>ксперт-бухгалтер должен заявить самоотвод, если на то име</w:t>
      </w:r>
      <w:r w:rsidR="00BB1D49" w:rsidRPr="005479B3">
        <w:rPr>
          <w:sz w:val="28"/>
          <w:szCs w:val="28"/>
        </w:rPr>
        <w:softHyphen/>
        <w:t>ются основания, предусмотренны</w:t>
      </w:r>
      <w:r w:rsidR="003E2F7D">
        <w:rPr>
          <w:sz w:val="28"/>
          <w:szCs w:val="28"/>
        </w:rPr>
        <w:t>е</w:t>
      </w:r>
      <w:r w:rsidR="00BB1D49" w:rsidRPr="005479B3">
        <w:rPr>
          <w:sz w:val="28"/>
          <w:szCs w:val="28"/>
        </w:rPr>
        <w:t xml:space="preserve"> процессуальными законами. Так, он не может принимать участие в производстве по делу, если находился (находится) в служебной или иной зависимости от об</w:t>
      </w:r>
      <w:r w:rsidR="00BB1D49" w:rsidRPr="005479B3">
        <w:rPr>
          <w:sz w:val="28"/>
          <w:szCs w:val="28"/>
        </w:rPr>
        <w:softHyphen/>
        <w:t>виняемого, потерпевшего, гражданского истца или гражданского ответчика; если он проводил по данному делу ревизию, материа</w:t>
      </w:r>
      <w:r w:rsidR="00BB1D49" w:rsidRPr="005479B3">
        <w:rPr>
          <w:sz w:val="28"/>
          <w:szCs w:val="28"/>
        </w:rPr>
        <w:softHyphen/>
        <w:t>лы которой послужили основанием к возбуждению уголовного дела; если привлекаемое в качестве эксперта лицо признает себя некомпетентным</w:t>
      </w:r>
      <w:r w:rsidRPr="005479B3">
        <w:rPr>
          <w:sz w:val="28"/>
          <w:szCs w:val="28"/>
        </w:rPr>
        <w:t>.</w:t>
      </w:r>
    </w:p>
    <w:p w:rsidR="005479B3" w:rsidRDefault="00BB1D49" w:rsidP="005479B3">
      <w:pPr>
        <w:spacing w:before="0" w:line="240" w:lineRule="auto"/>
        <w:ind w:left="40" w:firstLine="668"/>
        <w:rPr>
          <w:sz w:val="28"/>
          <w:szCs w:val="28"/>
        </w:rPr>
      </w:pPr>
      <w:r w:rsidRPr="005479B3">
        <w:rPr>
          <w:sz w:val="28"/>
          <w:szCs w:val="28"/>
        </w:rPr>
        <w:t>Эксперт-бухгалтер не может принимать участие в производ</w:t>
      </w:r>
      <w:r w:rsidRPr="005479B3">
        <w:rPr>
          <w:sz w:val="28"/>
          <w:szCs w:val="28"/>
        </w:rPr>
        <w:softHyphen/>
        <w:t>стве по уголовному делу при наличии обстоятельств</w:t>
      </w:r>
      <w:r w:rsidR="005479B3" w:rsidRPr="005479B3">
        <w:rPr>
          <w:sz w:val="28"/>
          <w:szCs w:val="28"/>
        </w:rPr>
        <w:t xml:space="preserve">, </w:t>
      </w:r>
      <w:r w:rsidRPr="005479B3">
        <w:rPr>
          <w:sz w:val="28"/>
          <w:szCs w:val="28"/>
        </w:rPr>
        <w:t>предусмот</w:t>
      </w:r>
      <w:r w:rsidRPr="005479B3">
        <w:rPr>
          <w:sz w:val="28"/>
          <w:szCs w:val="28"/>
        </w:rPr>
        <w:softHyphen/>
        <w:t>ренных ст. 61 УПК РФ:</w:t>
      </w:r>
    </w:p>
    <w:p w:rsidR="005479B3" w:rsidRPr="003E2F7D" w:rsidRDefault="00BB1D49" w:rsidP="005479B3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если он является потерпевшим, гражданским истцом, граж</w:t>
      </w:r>
      <w:r w:rsidRPr="003E2F7D">
        <w:rPr>
          <w:sz w:val="28"/>
          <w:szCs w:val="28"/>
        </w:rPr>
        <w:softHyphen/>
        <w:t>данским ответчиком или свидетелем по данному уголовному делу;</w:t>
      </w:r>
    </w:p>
    <w:p w:rsidR="003E2F7D" w:rsidRPr="003E2F7D" w:rsidRDefault="00BB1D49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участвовал в качестве присяжного заседателя, эксперта, спе</w:t>
      </w:r>
      <w:r w:rsidRPr="003E2F7D">
        <w:rPr>
          <w:sz w:val="28"/>
          <w:szCs w:val="28"/>
        </w:rPr>
        <w:softHyphen/>
        <w:t>циалиста, переводчика, понятого, секретаря судебного заседания, защитника, законного представителя подозреваемого</w:t>
      </w:r>
      <w:r w:rsidR="003E2F7D" w:rsidRPr="003E2F7D">
        <w:rPr>
          <w:sz w:val="28"/>
          <w:szCs w:val="28"/>
        </w:rPr>
        <w:t xml:space="preserve">, </w:t>
      </w:r>
      <w:r w:rsidRPr="003E2F7D">
        <w:rPr>
          <w:sz w:val="28"/>
          <w:szCs w:val="28"/>
        </w:rPr>
        <w:t>обвиняемо</w:t>
      </w:r>
      <w:r w:rsidRPr="003E2F7D">
        <w:rPr>
          <w:sz w:val="28"/>
          <w:szCs w:val="28"/>
        </w:rPr>
        <w:softHyphen/>
        <w:t>го, представителя потерпевшего;</w:t>
      </w:r>
    </w:p>
    <w:p w:rsidR="003E2F7D" w:rsidRDefault="00BB1D49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является близким родственником или родственником любого из участников производства по данному делу.</w:t>
      </w:r>
    </w:p>
    <w:p w:rsidR="003E2F7D" w:rsidRDefault="00BB1D49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Эксперт-бухгалтер не может участвовать в производстве по уголовному делу также в случаях, если имеются иные обстоятель</w:t>
      </w:r>
      <w:r w:rsidRPr="003E2F7D">
        <w:rPr>
          <w:sz w:val="28"/>
          <w:szCs w:val="28"/>
        </w:rPr>
        <w:softHyphen/>
        <w:t>ства, дающие основания полагать, что он лично, прямо или кос</w:t>
      </w:r>
      <w:r w:rsidRPr="003E2F7D">
        <w:rPr>
          <w:sz w:val="28"/>
          <w:szCs w:val="28"/>
        </w:rPr>
        <w:softHyphen/>
        <w:t>венно заинтересован в исходе данного уголовного дела.</w:t>
      </w:r>
    </w:p>
    <w:p w:rsidR="003E2F7D" w:rsidRDefault="00BB1D49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Права</w:t>
      </w:r>
      <w:r w:rsidR="003E2F7D" w:rsidRPr="003E2F7D">
        <w:rPr>
          <w:sz w:val="28"/>
          <w:szCs w:val="28"/>
        </w:rPr>
        <w:t>,</w:t>
      </w:r>
      <w:r w:rsidRPr="003E2F7D">
        <w:rPr>
          <w:sz w:val="28"/>
          <w:szCs w:val="28"/>
        </w:rPr>
        <w:t xml:space="preserve"> которые предоставлены эксперту-бухгалтеру Федераль</w:t>
      </w:r>
      <w:r w:rsidRPr="003E2F7D">
        <w:rPr>
          <w:sz w:val="28"/>
          <w:szCs w:val="28"/>
        </w:rPr>
        <w:softHyphen/>
        <w:t>ным законом «О государственной судебно-экспертной деятельно</w:t>
      </w:r>
      <w:r w:rsidRPr="003E2F7D">
        <w:rPr>
          <w:sz w:val="28"/>
          <w:szCs w:val="28"/>
        </w:rPr>
        <w:softHyphen/>
        <w:t>сти в Российской Федерации» от 31 мая 2001 года № 73-ФЗ, Уголовно-процессуальным кодексом Российской Федерации, Граждан</w:t>
      </w:r>
      <w:r w:rsidRPr="003E2F7D">
        <w:rPr>
          <w:sz w:val="28"/>
          <w:szCs w:val="28"/>
        </w:rPr>
        <w:softHyphen/>
        <w:t>ским процессуальным кодексом РСФСР, Арбитражным процессу</w:t>
      </w:r>
      <w:r w:rsidRPr="003E2F7D">
        <w:rPr>
          <w:sz w:val="28"/>
          <w:szCs w:val="28"/>
        </w:rPr>
        <w:softHyphen/>
        <w:t>альным кодексом Российской Федерации позволяют выполнять возложенные на него процессуальные обязанности.</w:t>
      </w:r>
    </w:p>
    <w:p w:rsidR="003E2F7D" w:rsidRPr="003E2F7D" w:rsidRDefault="00BB1D49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Согласно ст. 17 «Права эксперта» Федерального закона от 3</w:t>
      </w:r>
      <w:r w:rsidR="003E2F7D">
        <w:rPr>
          <w:sz w:val="28"/>
          <w:szCs w:val="28"/>
        </w:rPr>
        <w:t xml:space="preserve">1 мая 2001 </w:t>
      </w:r>
      <w:r w:rsidR="003E2F7D" w:rsidRPr="003E2F7D">
        <w:rPr>
          <w:sz w:val="28"/>
          <w:szCs w:val="28"/>
        </w:rPr>
        <w:t xml:space="preserve">года № 73-ФЗ эксперт </w:t>
      </w:r>
      <w:r w:rsidRPr="003E2F7D">
        <w:rPr>
          <w:sz w:val="28"/>
          <w:szCs w:val="28"/>
        </w:rPr>
        <w:t>вправе:</w:t>
      </w:r>
    </w:p>
    <w:p w:rsidR="003E2F7D" w:rsidRPr="003E2F7D" w:rsidRDefault="00BB1D49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ходатайствовать перед руководителем соответствующего государственного судебно-экспертного учреждения о привлечении к производству судебной экспертизы других экспертов, если это</w:t>
      </w:r>
      <w:r w:rsidR="003E2F7D" w:rsidRPr="003E2F7D">
        <w:rPr>
          <w:sz w:val="28"/>
          <w:szCs w:val="28"/>
        </w:rPr>
        <w:t xml:space="preserve"> необходимо для проведения исследований и дачи заключения;</w:t>
      </w:r>
    </w:p>
    <w:p w:rsidR="003E2F7D" w:rsidRPr="003E2F7D" w:rsidRDefault="003E2F7D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делать подлежащие занесению в протокол следственного дей</w:t>
      </w:r>
      <w:r w:rsidRPr="003E2F7D">
        <w:rPr>
          <w:sz w:val="28"/>
          <w:szCs w:val="28"/>
        </w:rPr>
        <w:softHyphen/>
        <w:t>ствия или судебного заседания заявления по поводу неправильно</w:t>
      </w:r>
      <w:r w:rsidRPr="003E2F7D">
        <w:rPr>
          <w:sz w:val="28"/>
          <w:szCs w:val="28"/>
        </w:rPr>
        <w:softHyphen/>
        <w:t>го истолкования участниками процесса его заключения или пока</w:t>
      </w:r>
      <w:r w:rsidRPr="003E2F7D">
        <w:rPr>
          <w:sz w:val="28"/>
          <w:szCs w:val="28"/>
        </w:rPr>
        <w:softHyphen/>
        <w:t>заний;</w:t>
      </w:r>
    </w:p>
    <w:p w:rsidR="003E2F7D" w:rsidRDefault="003E2F7D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обжаловать в установленном порядке действия органа или лица, назначивших судебную экспертизу, если они нарушают пра</w:t>
      </w:r>
      <w:r w:rsidRPr="003E2F7D">
        <w:rPr>
          <w:sz w:val="28"/>
          <w:szCs w:val="28"/>
        </w:rPr>
        <w:softHyphen/>
        <w:t>ва эксперта.</w:t>
      </w:r>
    </w:p>
    <w:p w:rsidR="003E2F7D" w:rsidRDefault="003E2F7D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Эксперт-бухгалтер также имеет права, предусмотренные со</w:t>
      </w:r>
      <w:r w:rsidRPr="003E2F7D">
        <w:rPr>
          <w:sz w:val="28"/>
          <w:szCs w:val="28"/>
        </w:rPr>
        <w:softHyphen/>
        <w:t>ответствующим процессуальным законодательством. Так, ст. 57 «Эксперт» УПК РФ отмечает права эксперта:</w:t>
      </w:r>
    </w:p>
    <w:p w:rsidR="003E2F7D" w:rsidRDefault="003E2F7D" w:rsidP="003E2F7D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знакомиться с материалами уголовного дела, относящимися к предмету судебной экспертизы;</w:t>
      </w:r>
    </w:p>
    <w:p w:rsidR="001F1242" w:rsidRDefault="003E2F7D" w:rsidP="001F1242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ходатайствовать о предоставлении ему дополнительных ма</w:t>
      </w:r>
      <w:r w:rsidRPr="003E2F7D">
        <w:rPr>
          <w:sz w:val="28"/>
          <w:szCs w:val="28"/>
        </w:rPr>
        <w:softHyphen/>
        <w:t>териалов, необходимых для дачи заключения, либо привлечения к производству судебной экспертизы и других экспертов;</w:t>
      </w:r>
    </w:p>
    <w:p w:rsidR="009410D6" w:rsidRDefault="003E2F7D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1F1242">
        <w:rPr>
          <w:sz w:val="28"/>
          <w:szCs w:val="28"/>
        </w:rPr>
        <w:t xml:space="preserve">участвовать </w:t>
      </w:r>
      <w:r w:rsidRPr="001F1242">
        <w:rPr>
          <w:iCs/>
          <w:sz w:val="28"/>
          <w:szCs w:val="28"/>
        </w:rPr>
        <w:t>с</w:t>
      </w:r>
      <w:r w:rsidRPr="001F1242">
        <w:rPr>
          <w:sz w:val="28"/>
          <w:szCs w:val="28"/>
        </w:rPr>
        <w:t xml:space="preserve"> разрешения</w:t>
      </w:r>
      <w:r w:rsidRPr="003E2F7D">
        <w:rPr>
          <w:sz w:val="28"/>
          <w:szCs w:val="28"/>
        </w:rPr>
        <w:t xml:space="preserve"> </w:t>
      </w:r>
      <w:r w:rsidRPr="001F1242">
        <w:rPr>
          <w:sz w:val="28"/>
          <w:szCs w:val="28"/>
        </w:rPr>
        <w:t>дознавателя, следователя, проку</w:t>
      </w:r>
      <w:r w:rsidRPr="001F1242">
        <w:rPr>
          <w:sz w:val="28"/>
          <w:szCs w:val="28"/>
        </w:rPr>
        <w:softHyphen/>
        <w:t>рора и суда в процессуальных действиях и задавать вопросы, от</w:t>
      </w:r>
      <w:r w:rsidRPr="001F1242">
        <w:rPr>
          <w:sz w:val="28"/>
          <w:szCs w:val="28"/>
        </w:rPr>
        <w:softHyphen/>
        <w:t>носящиеся к предмету судебной экспертизы;</w:t>
      </w:r>
    </w:p>
    <w:p w:rsidR="009410D6" w:rsidRDefault="003E2F7D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давать заключение в пределах своей компетенции, в том чис</w:t>
      </w:r>
      <w:r w:rsidRPr="003E2F7D">
        <w:rPr>
          <w:sz w:val="28"/>
          <w:szCs w:val="28"/>
        </w:rPr>
        <w:softHyphen/>
        <w:t xml:space="preserve">ле </w:t>
      </w:r>
      <w:r w:rsidR="009410D6" w:rsidRPr="009410D6">
        <w:rPr>
          <w:iCs/>
          <w:sz w:val="28"/>
          <w:szCs w:val="28"/>
        </w:rPr>
        <w:t xml:space="preserve">по </w:t>
      </w:r>
      <w:r w:rsidRPr="003E2F7D">
        <w:rPr>
          <w:sz w:val="28"/>
          <w:szCs w:val="28"/>
        </w:rPr>
        <w:t>вопросам, хотя и не поставленным в постановлении о назна</w:t>
      </w:r>
      <w:r w:rsidRPr="003E2F7D">
        <w:rPr>
          <w:sz w:val="28"/>
          <w:szCs w:val="28"/>
        </w:rPr>
        <w:softHyphen/>
        <w:t>чении судебной экспертизы, но имеющим отношение к предмету экспертного исследования;</w:t>
      </w:r>
    </w:p>
    <w:p w:rsidR="009410D6" w:rsidRDefault="003E2F7D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приносить жалобы на действия (бездействия) и решения доз</w:t>
      </w:r>
      <w:r w:rsidRPr="003E2F7D">
        <w:rPr>
          <w:sz w:val="28"/>
          <w:szCs w:val="28"/>
        </w:rPr>
        <w:softHyphen/>
        <w:t>навателя, следователя, прокурора и суда, ограничивающие его пра</w:t>
      </w:r>
      <w:r w:rsidRPr="003E2F7D">
        <w:rPr>
          <w:sz w:val="28"/>
          <w:szCs w:val="28"/>
        </w:rPr>
        <w:softHyphen/>
        <w:t>ва;</w:t>
      </w:r>
    </w:p>
    <w:p w:rsidR="009410D6" w:rsidRDefault="003E2F7D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3E2F7D">
        <w:rPr>
          <w:sz w:val="28"/>
          <w:szCs w:val="28"/>
        </w:rPr>
        <w:t>отказаться от дачи заключения по вопросам, выходящим за пределы специальных знаний, а также в случаях, если представ</w:t>
      </w:r>
      <w:r w:rsidRPr="003E2F7D">
        <w:rPr>
          <w:sz w:val="28"/>
          <w:szCs w:val="28"/>
        </w:rPr>
        <w:softHyphen/>
        <w:t>ленные ему материалы недостаточны для дачи заключения.</w:t>
      </w:r>
    </w:p>
    <w:p w:rsidR="009410D6" w:rsidRDefault="003E2F7D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9410D6">
        <w:rPr>
          <w:sz w:val="28"/>
          <w:szCs w:val="28"/>
        </w:rPr>
        <w:t>В соответствии с процессуальным законодательством эксперт-бухгалтер имеет право указать в заключении по своей инициативе обстоятельства, имеющие значение для дела, по поводу которых не были поставлены вопросы лицом, производящим дознание. Судопроизводство ведется на русском языке ли на языке автоном</w:t>
      </w:r>
      <w:r w:rsidRPr="009410D6">
        <w:rPr>
          <w:sz w:val="28"/>
          <w:szCs w:val="28"/>
        </w:rPr>
        <w:softHyphen/>
        <w:t xml:space="preserve">ной республики, автономной области, автономного округа или на языке большинства населения данной местности. </w:t>
      </w:r>
      <w:r w:rsidR="009410D6" w:rsidRPr="009410D6">
        <w:rPr>
          <w:sz w:val="28"/>
          <w:szCs w:val="28"/>
        </w:rPr>
        <w:t>Эксперт-бухгалтер,</w:t>
      </w:r>
      <w:r w:rsidRPr="009410D6">
        <w:rPr>
          <w:sz w:val="28"/>
          <w:szCs w:val="28"/>
        </w:rPr>
        <w:t xml:space="preserve"> не владеющий языком, на котором ведется судопроизводство, обеспечивается право делать заявления, давать показания, заяв</w:t>
      </w:r>
      <w:r w:rsidRPr="009410D6">
        <w:rPr>
          <w:sz w:val="28"/>
          <w:szCs w:val="28"/>
        </w:rPr>
        <w:softHyphen/>
        <w:t>лять ходатайства, знакомиться со всеми материалами в установ</w:t>
      </w:r>
      <w:r w:rsidRPr="009410D6">
        <w:rPr>
          <w:sz w:val="28"/>
          <w:szCs w:val="28"/>
        </w:rPr>
        <w:softHyphen/>
        <w:t>ленном порядке.</w:t>
      </w:r>
    </w:p>
    <w:p w:rsidR="009410D6" w:rsidRPr="009410D6" w:rsidRDefault="003E2F7D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9410D6">
        <w:rPr>
          <w:sz w:val="28"/>
          <w:szCs w:val="28"/>
        </w:rPr>
        <w:t>Следственные и судебные документы в соответствии с уста</w:t>
      </w:r>
      <w:r w:rsidR="009410D6" w:rsidRPr="009410D6">
        <w:rPr>
          <w:sz w:val="28"/>
          <w:szCs w:val="28"/>
        </w:rPr>
        <w:t>новленным порядком вручаются эксперту-бухгалтеру в переводе на его родной язык или на другой язык, которым он владеет.</w:t>
      </w:r>
    </w:p>
    <w:p w:rsidR="009410D6" w:rsidRPr="00677173" w:rsidRDefault="009410D6" w:rsidP="009410D6">
      <w:pPr>
        <w:spacing w:before="0" w:line="240" w:lineRule="auto"/>
        <w:ind w:left="40" w:firstLine="668"/>
        <w:rPr>
          <w:sz w:val="28"/>
          <w:szCs w:val="28"/>
        </w:rPr>
      </w:pPr>
      <w:r w:rsidRPr="00677173">
        <w:rPr>
          <w:sz w:val="28"/>
          <w:szCs w:val="28"/>
        </w:rPr>
        <w:t>Согласно ст. 131 УПК РФ бухгалтер-эксперт имеет право на вознаграждение и возмещение процессуальных издержек.</w:t>
      </w:r>
    </w:p>
    <w:p w:rsidR="00677173" w:rsidRDefault="009410D6" w:rsidP="00677173">
      <w:pPr>
        <w:spacing w:before="0" w:line="240" w:lineRule="auto"/>
        <w:ind w:left="40" w:firstLine="668"/>
        <w:rPr>
          <w:sz w:val="28"/>
          <w:szCs w:val="28"/>
        </w:rPr>
      </w:pPr>
      <w:r w:rsidRPr="00677173">
        <w:rPr>
          <w:sz w:val="28"/>
          <w:szCs w:val="28"/>
        </w:rPr>
        <w:t>Процессуальные издержки - это расходы, связанные с произ</w:t>
      </w:r>
      <w:r w:rsidRPr="00677173">
        <w:rPr>
          <w:sz w:val="28"/>
          <w:szCs w:val="28"/>
        </w:rPr>
        <w:softHyphen/>
        <w:t>водством по уголовному делу, которые возмещаются за счет средств федерального бюджета либо средств участников уголовного судо</w:t>
      </w:r>
      <w:r w:rsidRPr="00677173">
        <w:rPr>
          <w:sz w:val="28"/>
          <w:szCs w:val="28"/>
        </w:rPr>
        <w:softHyphen/>
        <w:t xml:space="preserve">производства. К ним относятся </w:t>
      </w:r>
      <w:r w:rsidR="00677173" w:rsidRPr="00677173">
        <w:rPr>
          <w:sz w:val="28"/>
          <w:szCs w:val="28"/>
        </w:rPr>
        <w:t>суммы,</w:t>
      </w:r>
      <w:r w:rsidRPr="00677173">
        <w:rPr>
          <w:sz w:val="28"/>
          <w:szCs w:val="28"/>
        </w:rPr>
        <w:t xml:space="preserve"> выплачиваемые судебному эксперту-бухгалтеру, специалисту, переводчику, понятым, свиде</w:t>
      </w:r>
      <w:r w:rsidRPr="00677173">
        <w:rPr>
          <w:sz w:val="28"/>
          <w:szCs w:val="28"/>
        </w:rPr>
        <w:softHyphen/>
        <w:t>телям, потерпевшим и др. на Покрытие их расходов, связанных с явкой к месту производства процессуальных действий и прожива</w:t>
      </w:r>
      <w:r w:rsidRPr="00677173">
        <w:rPr>
          <w:sz w:val="28"/>
          <w:szCs w:val="28"/>
        </w:rPr>
        <w:softHyphen/>
        <w:t>нием. Эксперту-бухгалтеру выплачивается вознаграждение за ис</w:t>
      </w:r>
      <w:r w:rsidRPr="00677173">
        <w:rPr>
          <w:sz w:val="28"/>
          <w:szCs w:val="28"/>
        </w:rPr>
        <w:softHyphen/>
        <w:t>полнение им своих обязанностей в ходе уголовного судопроизвод</w:t>
      </w:r>
      <w:r w:rsidRPr="00677173">
        <w:rPr>
          <w:sz w:val="28"/>
          <w:szCs w:val="28"/>
        </w:rPr>
        <w:softHyphen/>
        <w:t>ства, за исключением случаев, когда эти обязанности исполнялись им в порядке служебного задания</w:t>
      </w:r>
      <w:r w:rsidRPr="009410D6">
        <w:rPr>
          <w:sz w:val="28"/>
          <w:szCs w:val="28"/>
        </w:rPr>
        <w:t>.</w:t>
      </w:r>
    </w:p>
    <w:p w:rsidR="00677173" w:rsidRDefault="009410D6" w:rsidP="00677173">
      <w:pPr>
        <w:spacing w:before="0" w:line="240" w:lineRule="auto"/>
        <w:ind w:left="40" w:firstLine="668"/>
        <w:rPr>
          <w:sz w:val="28"/>
          <w:szCs w:val="28"/>
        </w:rPr>
      </w:pPr>
      <w:r w:rsidRPr="009410D6">
        <w:rPr>
          <w:sz w:val="28"/>
          <w:szCs w:val="28"/>
        </w:rPr>
        <w:t xml:space="preserve">Уголовное законодательство защищает эксперта-бухгалтера от </w:t>
      </w:r>
      <w:r w:rsidRPr="00677173">
        <w:rPr>
          <w:sz w:val="28"/>
          <w:szCs w:val="28"/>
        </w:rPr>
        <w:t>посягательств на его жизнь, а равно его близких в связи с рас</w:t>
      </w:r>
      <w:r w:rsidRPr="00677173">
        <w:rPr>
          <w:sz w:val="28"/>
          <w:szCs w:val="28"/>
        </w:rPr>
        <w:softHyphen/>
        <w:t>смотрением дел или материалов в суде. Так, ст. 295 УК РФ гласит:</w:t>
      </w:r>
      <w:r w:rsidR="00677173" w:rsidRPr="00677173">
        <w:rPr>
          <w:sz w:val="28"/>
          <w:szCs w:val="28"/>
        </w:rPr>
        <w:t xml:space="preserve"> </w:t>
      </w:r>
      <w:r w:rsidRPr="00677173">
        <w:rPr>
          <w:sz w:val="28"/>
          <w:szCs w:val="28"/>
        </w:rPr>
        <w:t>«посягательство на жизнь судьи, присяжного заседателя или ино</w:t>
      </w:r>
      <w:r w:rsidRPr="00677173">
        <w:rPr>
          <w:sz w:val="28"/>
          <w:szCs w:val="28"/>
        </w:rPr>
        <w:softHyphen/>
        <w:t>го лица, участвующего в отправлении правосудия, прокурора, сле</w:t>
      </w:r>
      <w:r w:rsidRPr="00677173">
        <w:rPr>
          <w:sz w:val="28"/>
          <w:szCs w:val="28"/>
        </w:rPr>
        <w:softHyphen/>
        <w:t>дователя, лица, производящего дознание, защитника, судебного пристава, а равно их близких в связи с рассмотрением дел или материалов в суде, производством предварительного расследова</w:t>
      </w:r>
      <w:r w:rsidRPr="00677173">
        <w:rPr>
          <w:sz w:val="28"/>
          <w:szCs w:val="28"/>
        </w:rPr>
        <w:softHyphen/>
        <w:t>ния либо исполнением приговора, решения суда или иного судеб</w:t>
      </w:r>
      <w:r w:rsidRPr="00677173">
        <w:rPr>
          <w:sz w:val="28"/>
          <w:szCs w:val="28"/>
        </w:rPr>
        <w:softHyphen/>
        <w:t>ного акта, совершенное в целях воспрепятствования законной де</w:t>
      </w:r>
      <w:r w:rsidRPr="00677173">
        <w:rPr>
          <w:sz w:val="28"/>
          <w:szCs w:val="28"/>
        </w:rPr>
        <w:softHyphen/>
        <w:t xml:space="preserve">ятельности указанных лиц либо из мести за </w:t>
      </w:r>
      <w:r w:rsidR="00677173" w:rsidRPr="00677173">
        <w:rPr>
          <w:sz w:val="28"/>
          <w:szCs w:val="28"/>
        </w:rPr>
        <w:t xml:space="preserve">такую деятельность, - </w:t>
      </w:r>
      <w:r w:rsidRPr="00677173">
        <w:rPr>
          <w:sz w:val="28"/>
          <w:szCs w:val="28"/>
        </w:rPr>
        <w:t>наказывается лишением свободы на срок от двенадцати до двад</w:t>
      </w:r>
      <w:r w:rsidRPr="00677173">
        <w:rPr>
          <w:sz w:val="28"/>
          <w:szCs w:val="28"/>
        </w:rPr>
        <w:softHyphen/>
        <w:t>цати лет или пожизненным лишением, свободы». В соответствии со ст. 296 УК РФ угроза убийством, причинением вреда здоровью, уничтожением или повреждением имущества в отношении экспер</w:t>
      </w:r>
      <w:r w:rsidRPr="00677173">
        <w:rPr>
          <w:sz w:val="28"/>
          <w:szCs w:val="28"/>
        </w:rPr>
        <w:softHyphen/>
        <w:t>та-бухгалтера наказывается штрафом в размере от двухсот до пя</w:t>
      </w:r>
      <w:r w:rsidRPr="00677173">
        <w:rPr>
          <w:sz w:val="28"/>
          <w:szCs w:val="28"/>
        </w:rPr>
        <w:softHyphen/>
        <w:t>тисот минимальных размеров оплаты труда или в размере зара</w:t>
      </w:r>
      <w:r w:rsidRPr="00677173">
        <w:rPr>
          <w:sz w:val="28"/>
          <w:szCs w:val="28"/>
        </w:rPr>
        <w:softHyphen/>
        <w:t xml:space="preserve">ботной платы или иного дохода, либо арестом на срок от трех до </w:t>
      </w:r>
      <w:r w:rsidR="00677173">
        <w:rPr>
          <w:sz w:val="28"/>
          <w:szCs w:val="28"/>
        </w:rPr>
        <w:t>ше</w:t>
      </w:r>
      <w:r w:rsidRPr="00677173">
        <w:rPr>
          <w:sz w:val="28"/>
          <w:szCs w:val="28"/>
        </w:rPr>
        <w:t>сти месяцев, либо лишением свободы на срок до двух лет.</w:t>
      </w:r>
    </w:p>
    <w:p w:rsidR="00AE7C66" w:rsidRPr="00D400D3" w:rsidRDefault="009410D6" w:rsidP="00D400D3">
      <w:pPr>
        <w:spacing w:before="0" w:line="240" w:lineRule="auto"/>
        <w:rPr>
          <w:sz w:val="28"/>
          <w:szCs w:val="28"/>
        </w:rPr>
      </w:pPr>
      <w:r w:rsidRPr="00D400D3">
        <w:rPr>
          <w:sz w:val="28"/>
          <w:szCs w:val="28"/>
        </w:rPr>
        <w:t>Напомним, что действующий УК РФ не только отдает при</w:t>
      </w:r>
      <w:r w:rsidRPr="00D400D3">
        <w:rPr>
          <w:sz w:val="28"/>
          <w:szCs w:val="28"/>
        </w:rPr>
        <w:softHyphen/>
        <w:t>оритет обеспечению безопасности личности эксперта-бухгалтера от преступных посягательств, но и закрепляет его уголовную от</w:t>
      </w:r>
      <w:r w:rsidRPr="00D400D3">
        <w:rPr>
          <w:sz w:val="28"/>
          <w:szCs w:val="28"/>
        </w:rPr>
        <w:softHyphen/>
        <w:t>ветственность за отказ и уклонение от дачи заключения, за неявку по вызову следователя (суда), за заведомо ложное показание, за несанкционированное разглашение данных предварительного рас</w:t>
      </w:r>
      <w:r w:rsidRPr="00D400D3">
        <w:rPr>
          <w:sz w:val="28"/>
          <w:szCs w:val="28"/>
        </w:rPr>
        <w:softHyphen/>
        <w:t xml:space="preserve">следования, если оно совершенно без согласия прокурора, </w:t>
      </w:r>
      <w:r w:rsidR="00677173" w:rsidRPr="00D400D3">
        <w:rPr>
          <w:sz w:val="28"/>
          <w:szCs w:val="28"/>
        </w:rPr>
        <w:t>следователя или лица, производящего дознание.</w:t>
      </w:r>
    </w:p>
    <w:p w:rsidR="00AE7C66" w:rsidRDefault="00677173" w:rsidP="00AE7C66">
      <w:pPr>
        <w:spacing w:before="0" w:line="240" w:lineRule="auto"/>
        <w:ind w:left="40" w:firstLine="668"/>
        <w:rPr>
          <w:sz w:val="28"/>
          <w:szCs w:val="28"/>
        </w:rPr>
      </w:pPr>
      <w:r w:rsidRPr="00AE7C66">
        <w:rPr>
          <w:sz w:val="28"/>
          <w:szCs w:val="28"/>
        </w:rPr>
        <w:t>В процессе производства судебно-бухгалтерской экспертизы руководитель экспертного учреждения может знакомиться со все</w:t>
      </w:r>
      <w:r w:rsidRPr="00AE7C66">
        <w:rPr>
          <w:sz w:val="28"/>
          <w:szCs w:val="28"/>
        </w:rPr>
        <w:softHyphen/>
        <w:t>ми материалами дела, представленными для исследования экспер</w:t>
      </w:r>
      <w:r w:rsidRPr="00AE7C66">
        <w:rPr>
          <w:sz w:val="28"/>
          <w:szCs w:val="28"/>
        </w:rPr>
        <w:softHyphen/>
        <w:t>ту-бухгалтеру и по мере необходимости оказывать ему помощь. Если следователь или руководитель экспертного учреждения, ко</w:t>
      </w:r>
      <w:r w:rsidRPr="00AE7C66">
        <w:rPr>
          <w:sz w:val="28"/>
          <w:szCs w:val="28"/>
        </w:rPr>
        <w:softHyphen/>
        <w:t>торому поручено проведение экспертизы, видят, что для исследо</w:t>
      </w:r>
      <w:r w:rsidRPr="00AE7C66">
        <w:rPr>
          <w:sz w:val="28"/>
          <w:szCs w:val="28"/>
        </w:rPr>
        <w:softHyphen/>
        <w:t>вания представлен большой объем документов или очевидна слож</w:t>
      </w:r>
      <w:r w:rsidRPr="00AE7C66">
        <w:rPr>
          <w:sz w:val="28"/>
          <w:szCs w:val="28"/>
        </w:rPr>
        <w:softHyphen/>
        <w:t>ность данной судебно-бухгалтерской экспертизы они вправе на</w:t>
      </w:r>
      <w:r w:rsidRPr="00AE7C66">
        <w:rPr>
          <w:sz w:val="28"/>
          <w:szCs w:val="28"/>
        </w:rPr>
        <w:softHyphen/>
        <w:t>значить комиссионную судебно-бухгалтерскую экспертизу. Комис</w:t>
      </w:r>
      <w:r w:rsidRPr="00AE7C66">
        <w:rPr>
          <w:sz w:val="28"/>
          <w:szCs w:val="28"/>
        </w:rPr>
        <w:softHyphen/>
        <w:t>сионная судебно-бухгалтер</w:t>
      </w:r>
      <w:r w:rsidR="00AE7C66">
        <w:rPr>
          <w:sz w:val="28"/>
          <w:szCs w:val="28"/>
        </w:rPr>
        <w:t>с</w:t>
      </w:r>
      <w:r w:rsidRPr="00AE7C66">
        <w:rPr>
          <w:sz w:val="28"/>
          <w:szCs w:val="28"/>
        </w:rPr>
        <w:t>кая экспертиза проводится не менее чем двумя экспертами одной специальности. Комиссионный ха</w:t>
      </w:r>
      <w:r w:rsidRPr="00AE7C66">
        <w:rPr>
          <w:sz w:val="28"/>
          <w:szCs w:val="28"/>
        </w:rPr>
        <w:softHyphen/>
        <w:t>рактер экспертизы определяется следователем либо руководите</w:t>
      </w:r>
      <w:r w:rsidRPr="00AE7C66">
        <w:rPr>
          <w:sz w:val="28"/>
          <w:szCs w:val="28"/>
        </w:rPr>
        <w:softHyphen/>
        <w:t>лем экспертного учреждения и оформляется специальным поста</w:t>
      </w:r>
      <w:r w:rsidRPr="00AE7C66">
        <w:rPr>
          <w:sz w:val="28"/>
          <w:szCs w:val="28"/>
        </w:rPr>
        <w:softHyphen/>
        <w:t>новлением о назначении комиссионной судеб</w:t>
      </w:r>
      <w:r w:rsidR="00AE7C66">
        <w:rPr>
          <w:sz w:val="28"/>
          <w:szCs w:val="28"/>
        </w:rPr>
        <w:t>н</w:t>
      </w:r>
      <w:r w:rsidRPr="00AE7C66">
        <w:rPr>
          <w:sz w:val="28"/>
          <w:szCs w:val="28"/>
        </w:rPr>
        <w:t>о-бухгалтерской экспертизы. Форма приведена ниже:</w:t>
      </w:r>
    </w:p>
    <w:p w:rsidR="00AE7C66" w:rsidRDefault="00AE7C66" w:rsidP="00AE7C66">
      <w:pPr>
        <w:spacing w:before="0" w:line="240" w:lineRule="auto"/>
        <w:ind w:left="40" w:firstLine="668"/>
        <w:rPr>
          <w:sz w:val="28"/>
          <w:szCs w:val="28"/>
        </w:rPr>
      </w:pPr>
    </w:p>
    <w:p w:rsidR="007B76E8" w:rsidRDefault="007B76E8" w:rsidP="00AE7C66">
      <w:pPr>
        <w:spacing w:before="0" w:line="240" w:lineRule="auto"/>
        <w:ind w:left="40" w:firstLine="668"/>
        <w:jc w:val="center"/>
        <w:rPr>
          <w:sz w:val="28"/>
          <w:szCs w:val="28"/>
        </w:rPr>
      </w:pPr>
    </w:p>
    <w:p w:rsidR="00AE7C66" w:rsidRDefault="00677173" w:rsidP="00AE7C66">
      <w:pPr>
        <w:spacing w:before="0" w:line="240" w:lineRule="auto"/>
        <w:ind w:left="40" w:firstLine="668"/>
        <w:jc w:val="center"/>
        <w:rPr>
          <w:sz w:val="28"/>
          <w:szCs w:val="28"/>
        </w:rPr>
      </w:pPr>
      <w:r w:rsidRPr="00677173">
        <w:rPr>
          <w:sz w:val="28"/>
          <w:szCs w:val="28"/>
        </w:rPr>
        <w:t>ПОСТАНОВЛЕНИЕ</w:t>
      </w:r>
    </w:p>
    <w:p w:rsidR="00677173" w:rsidRDefault="00677173" w:rsidP="00AE7C66">
      <w:pPr>
        <w:spacing w:before="0" w:line="240" w:lineRule="auto"/>
        <w:ind w:left="40" w:firstLine="668"/>
        <w:jc w:val="center"/>
        <w:rPr>
          <w:sz w:val="28"/>
          <w:szCs w:val="28"/>
        </w:rPr>
      </w:pPr>
      <w:r w:rsidRPr="00677173">
        <w:rPr>
          <w:sz w:val="28"/>
          <w:szCs w:val="28"/>
        </w:rPr>
        <w:t>о назначении комиссионной судебно-бухгалтерской экспертизы</w:t>
      </w:r>
    </w:p>
    <w:p w:rsidR="00A43BC3" w:rsidRDefault="00A43BC3" w:rsidP="00AE7C66">
      <w:pPr>
        <w:spacing w:before="0" w:line="240" w:lineRule="auto"/>
        <w:ind w:left="40" w:firstLine="668"/>
        <w:jc w:val="center"/>
        <w:rPr>
          <w:sz w:val="28"/>
          <w:szCs w:val="28"/>
        </w:rPr>
      </w:pPr>
    </w:p>
    <w:p w:rsidR="00A43BC3" w:rsidRPr="00677173" w:rsidRDefault="00A43BC3" w:rsidP="00A43BC3">
      <w:pPr>
        <w:spacing w:before="0" w:line="240" w:lineRule="auto"/>
        <w:ind w:left="40" w:hanging="40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«        »____________________г.</w:t>
      </w:r>
    </w:p>
    <w:p w:rsidR="003E2F7D" w:rsidRDefault="00A43BC3" w:rsidP="00A43BC3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(место составления)</w:t>
      </w:r>
    </w:p>
    <w:p w:rsidR="00A43BC3" w:rsidRDefault="00A43BC3" w:rsidP="00A43BC3">
      <w:pPr>
        <w:spacing w:before="0" w:line="240" w:lineRule="auto"/>
        <w:rPr>
          <w:sz w:val="28"/>
          <w:szCs w:val="28"/>
        </w:rPr>
      </w:pPr>
    </w:p>
    <w:p w:rsidR="00A43BC3" w:rsidRDefault="00A43BC3" w:rsidP="00A43BC3">
      <w:pPr>
        <w:spacing w:before="0" w:line="240" w:lineRule="auto"/>
        <w:rPr>
          <w:b/>
          <w:i/>
          <w:sz w:val="28"/>
          <w:szCs w:val="28"/>
        </w:rPr>
      </w:pPr>
      <w:r w:rsidRPr="00A43BC3">
        <w:rPr>
          <w:b/>
          <w:i/>
          <w:sz w:val="28"/>
          <w:szCs w:val="28"/>
        </w:rPr>
        <w:t>Следователь (дознаватель)</w:t>
      </w:r>
      <w:r>
        <w:rPr>
          <w:b/>
          <w:i/>
          <w:sz w:val="28"/>
          <w:szCs w:val="28"/>
        </w:rPr>
        <w:t>_________________________________________</w:t>
      </w:r>
    </w:p>
    <w:p w:rsidR="00A43BC3" w:rsidRDefault="00A43BC3" w:rsidP="00A43BC3">
      <w:pPr>
        <w:spacing w:before="0" w:line="240" w:lineRule="auto"/>
        <w:jc w:val="center"/>
        <w:rPr>
          <w:sz w:val="22"/>
          <w:szCs w:val="22"/>
        </w:rPr>
      </w:pPr>
      <w:r w:rsidRPr="00A43BC3">
        <w:rPr>
          <w:sz w:val="22"/>
          <w:szCs w:val="22"/>
        </w:rPr>
        <w:t>(наименование органа предварительного следствия или дознания, классный чин или звание, Ф.И.О. следователя (дознавателя)</w:t>
      </w:r>
    </w:p>
    <w:p w:rsidR="00A43BC3" w:rsidRDefault="00A43BC3" w:rsidP="00A43BC3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рассмотрев материалы уголовного дела №______________________________</w:t>
      </w:r>
    </w:p>
    <w:p w:rsidR="00A43BC3" w:rsidRDefault="00A43BC3" w:rsidP="00A43BC3">
      <w:pPr>
        <w:spacing w:before="0" w:line="240" w:lineRule="auto"/>
        <w:rPr>
          <w:sz w:val="28"/>
          <w:szCs w:val="28"/>
        </w:rPr>
      </w:pPr>
    </w:p>
    <w:p w:rsidR="00A43BC3" w:rsidRDefault="00A43BC3" w:rsidP="00A43BC3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D2AF0" w:rsidRDefault="00BD2AF0" w:rsidP="00BD2A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B1D49" w:rsidRDefault="00BD2AF0" w:rsidP="00BD2AF0">
      <w:pPr>
        <w:spacing w:before="0" w:line="240" w:lineRule="auto"/>
        <w:jc w:val="center"/>
        <w:rPr>
          <w:sz w:val="22"/>
          <w:szCs w:val="22"/>
        </w:rPr>
      </w:pPr>
      <w:r w:rsidRPr="00BD2AF0">
        <w:rPr>
          <w:sz w:val="22"/>
          <w:szCs w:val="22"/>
        </w:rPr>
        <w:t>(излагаются основания назначения судебной экспертизы, а также обоснование необходимости привлечения нескольких экспертов)</w:t>
      </w:r>
    </w:p>
    <w:p w:rsidR="00BD2AF0" w:rsidRDefault="00BD2AF0" w:rsidP="00BD2A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2AF0" w:rsidRDefault="00BD2AF0" w:rsidP="00BD2A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DD312E">
        <w:rPr>
          <w:sz w:val="28"/>
          <w:szCs w:val="28"/>
        </w:rPr>
        <w:t>На основании изложенного и руководствуясь ст. 195, 199, 200 УПК РФ</w:t>
      </w:r>
    </w:p>
    <w:p w:rsidR="00DD312E" w:rsidRDefault="00DD312E" w:rsidP="00DD312E">
      <w:pPr>
        <w:spacing w:before="0" w:line="240" w:lineRule="auto"/>
        <w:jc w:val="center"/>
        <w:rPr>
          <w:sz w:val="28"/>
          <w:szCs w:val="28"/>
        </w:rPr>
      </w:pPr>
    </w:p>
    <w:p w:rsidR="00DD312E" w:rsidRDefault="00DD312E" w:rsidP="00DD312E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41EF6" w:rsidRDefault="00A41EF6" w:rsidP="00DD312E">
      <w:pPr>
        <w:spacing w:before="0" w:line="240" w:lineRule="auto"/>
        <w:jc w:val="center"/>
        <w:rPr>
          <w:sz w:val="28"/>
          <w:szCs w:val="28"/>
        </w:rPr>
      </w:pPr>
    </w:p>
    <w:p w:rsidR="00DD312E" w:rsidRPr="00BD2AF0" w:rsidRDefault="00DD312E" w:rsidP="00DD312E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Назначить комиссионную судебно-бухгалтерскую экспертизу, производство которой поручить _________________________________</w:t>
      </w:r>
    </w:p>
    <w:p w:rsidR="00BB1D49" w:rsidRDefault="00DD312E" w:rsidP="00DD312E">
      <w:pPr>
        <w:spacing w:before="0" w:line="240" w:lineRule="auto"/>
        <w:ind w:left="2872" w:firstLine="668"/>
        <w:rPr>
          <w:sz w:val="22"/>
          <w:szCs w:val="22"/>
        </w:rPr>
      </w:pPr>
      <w:r w:rsidRPr="00DD312E">
        <w:rPr>
          <w:sz w:val="22"/>
          <w:szCs w:val="22"/>
        </w:rPr>
        <w:t>(Ф.И.О. экспертов либо название экспертного учреждения)</w:t>
      </w:r>
    </w:p>
    <w:p w:rsidR="00DD312E" w:rsidRDefault="00DD312E" w:rsidP="00DD312E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Поставить перед экспертами вопросы_____________________________</w:t>
      </w:r>
    </w:p>
    <w:p w:rsidR="00DD312E" w:rsidRDefault="00DD312E" w:rsidP="00DD312E">
      <w:pPr>
        <w:spacing w:before="0" w:line="240" w:lineRule="auto"/>
        <w:ind w:left="4996" w:firstLine="668"/>
        <w:rPr>
          <w:sz w:val="22"/>
          <w:szCs w:val="22"/>
        </w:rPr>
      </w:pPr>
      <w:r w:rsidRPr="00DD312E">
        <w:rPr>
          <w:sz w:val="22"/>
          <w:szCs w:val="22"/>
        </w:rPr>
        <w:t>(формулировка каждого вопроса)</w:t>
      </w:r>
    </w:p>
    <w:p w:rsidR="00DD312E" w:rsidRPr="00DD312E" w:rsidRDefault="00DD312E" w:rsidP="00DD312E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DD312E">
        <w:rPr>
          <w:sz w:val="28"/>
          <w:szCs w:val="28"/>
        </w:rPr>
        <w:t>П</w:t>
      </w:r>
      <w:r>
        <w:rPr>
          <w:sz w:val="28"/>
          <w:szCs w:val="28"/>
        </w:rPr>
        <w:t>редоставить в распоряжение экспертов материалы_________________</w:t>
      </w:r>
    </w:p>
    <w:p w:rsidR="00922FA5" w:rsidRDefault="00A41EF6" w:rsidP="00A41EF6">
      <w:pPr>
        <w:spacing w:before="0" w:line="240" w:lineRule="auto"/>
        <w:ind w:left="7120"/>
        <w:rPr>
          <w:sz w:val="22"/>
          <w:szCs w:val="22"/>
        </w:rPr>
      </w:pPr>
      <w:r w:rsidRPr="00A41EF6">
        <w:rPr>
          <w:sz w:val="22"/>
          <w:szCs w:val="22"/>
        </w:rPr>
        <w:t>(какие именно)</w:t>
      </w:r>
    </w:p>
    <w:p w:rsidR="00C01EF0" w:rsidRPr="00C01EF0" w:rsidRDefault="00C01EF0" w:rsidP="00C01EF0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C01EF0">
        <w:rPr>
          <w:sz w:val="28"/>
          <w:szCs w:val="28"/>
        </w:rPr>
        <w:t>Поручить</w:t>
      </w:r>
      <w:r>
        <w:rPr>
          <w:sz w:val="28"/>
          <w:szCs w:val="28"/>
        </w:rPr>
        <w:t>_____________________________________________________</w:t>
      </w:r>
    </w:p>
    <w:p w:rsidR="00A41EF6" w:rsidRDefault="00C01EF0" w:rsidP="00C01EF0">
      <w:pPr>
        <w:spacing w:before="0" w:line="240" w:lineRule="auto"/>
        <w:ind w:left="4248"/>
        <w:rPr>
          <w:sz w:val="22"/>
          <w:szCs w:val="22"/>
        </w:rPr>
      </w:pPr>
      <w:r>
        <w:rPr>
          <w:sz w:val="22"/>
          <w:szCs w:val="22"/>
        </w:rPr>
        <w:t>(кому именно)</w:t>
      </w:r>
    </w:p>
    <w:p w:rsidR="00C01EF0" w:rsidRDefault="00BB3193" w:rsidP="00C01E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01EF0">
        <w:rPr>
          <w:sz w:val="28"/>
          <w:szCs w:val="28"/>
        </w:rPr>
        <w:t>экспертам права и обязанности, предусмотренные ст. 57 УПК РФ, и предупредить их об уголовной ответственности по ст. 307 УК РФ за дачу заведомо ложного заключения:</w:t>
      </w:r>
    </w:p>
    <w:p w:rsidR="00C01EF0" w:rsidRDefault="00C01EF0" w:rsidP="00C01EF0">
      <w:pPr>
        <w:spacing w:before="0" w:line="240" w:lineRule="auto"/>
        <w:rPr>
          <w:sz w:val="28"/>
          <w:szCs w:val="28"/>
        </w:rPr>
      </w:pPr>
    </w:p>
    <w:p w:rsidR="00C01EF0" w:rsidRPr="00C01EF0" w:rsidRDefault="00C01EF0" w:rsidP="00C01E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Следователь (дознаватель)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045724" w:rsidRDefault="00C01EF0" w:rsidP="00C01EF0">
      <w:pPr>
        <w:spacing w:before="0" w:line="240" w:lineRule="auto"/>
        <w:ind w:left="7120"/>
        <w:rPr>
          <w:sz w:val="22"/>
          <w:szCs w:val="22"/>
        </w:rPr>
      </w:pPr>
      <w:r w:rsidRPr="00C01EF0">
        <w:rPr>
          <w:sz w:val="22"/>
          <w:szCs w:val="22"/>
        </w:rPr>
        <w:t>(подпись)</w:t>
      </w:r>
    </w:p>
    <w:p w:rsidR="00C01EF0" w:rsidRDefault="00C01EF0" w:rsidP="00C01EF0">
      <w:pPr>
        <w:spacing w:before="0" w:line="240" w:lineRule="auto"/>
        <w:rPr>
          <w:sz w:val="28"/>
          <w:szCs w:val="28"/>
        </w:rPr>
      </w:pPr>
      <w:r w:rsidRPr="00C01EF0">
        <w:rPr>
          <w:sz w:val="28"/>
          <w:szCs w:val="28"/>
        </w:rPr>
        <w:t>Права и обязанности предусмотренные</w:t>
      </w:r>
      <w:r>
        <w:rPr>
          <w:sz w:val="28"/>
          <w:szCs w:val="28"/>
        </w:rPr>
        <w:t xml:space="preserve"> ст. 57 УПК РФ мне разъяснены           «   »____________</w:t>
      </w:r>
      <w:r w:rsidR="00A654D2">
        <w:rPr>
          <w:sz w:val="28"/>
          <w:szCs w:val="28"/>
        </w:rPr>
        <w:t>_г. Одновременно я предупрежден об уголовной ответственности по ст. 307 УК РФ за дачу заведомо ложного заключения.</w:t>
      </w:r>
    </w:p>
    <w:p w:rsidR="00A654D2" w:rsidRDefault="00A654D2" w:rsidP="00C01EF0">
      <w:pPr>
        <w:spacing w:before="0" w:line="240" w:lineRule="auto"/>
        <w:rPr>
          <w:sz w:val="28"/>
          <w:szCs w:val="28"/>
        </w:rPr>
      </w:pPr>
    </w:p>
    <w:p w:rsidR="00A654D2" w:rsidRDefault="00A654D2" w:rsidP="00C01E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A654D2" w:rsidRPr="00C01EF0" w:rsidRDefault="00A654D2" w:rsidP="00C01EF0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AE50E2" w:rsidRPr="00A654D2" w:rsidRDefault="00A654D2" w:rsidP="00AE50E2">
      <w:pPr>
        <w:spacing w:before="0" w:line="240" w:lineRule="auto"/>
        <w:ind w:left="40" w:firstLine="668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4D2">
        <w:rPr>
          <w:sz w:val="22"/>
          <w:szCs w:val="22"/>
        </w:rPr>
        <w:t>(подпись)</w:t>
      </w:r>
    </w:p>
    <w:p w:rsidR="002D129C" w:rsidRDefault="002D129C" w:rsidP="00D400D3">
      <w:pPr>
        <w:spacing w:before="0" w:line="240" w:lineRule="auto"/>
        <w:ind w:firstLine="708"/>
        <w:rPr>
          <w:sz w:val="28"/>
          <w:szCs w:val="28"/>
        </w:rPr>
      </w:pPr>
    </w:p>
    <w:p w:rsidR="00D400D3" w:rsidRPr="00D400D3" w:rsidRDefault="00763B0B" w:rsidP="00D400D3">
      <w:pPr>
        <w:spacing w:before="0" w:line="240" w:lineRule="auto"/>
        <w:ind w:firstLine="708"/>
        <w:rPr>
          <w:sz w:val="28"/>
          <w:szCs w:val="28"/>
        </w:rPr>
      </w:pPr>
      <w:r w:rsidRPr="00D400D3">
        <w:rPr>
          <w:sz w:val="28"/>
          <w:szCs w:val="28"/>
        </w:rPr>
        <w:t>Если по результатам проведенных исследований мнения экспертов по поставленным вопросам совпадают, то ими составляется единое заключение. В случае возникновения разногласий каждый из экспертов, участвовавших в проведении судебной экспертизы, дает отдельное заключение по вопросам вызвавшим разногласие (ст. 200 УПК РФ).</w:t>
      </w:r>
      <w:r w:rsidR="00D400D3" w:rsidRPr="00D400D3">
        <w:rPr>
          <w:sz w:val="28"/>
          <w:szCs w:val="28"/>
        </w:rPr>
        <w:t xml:space="preserve"> </w:t>
      </w:r>
    </w:p>
    <w:p w:rsidR="00D400D3" w:rsidRDefault="00D400D3" w:rsidP="00D400D3">
      <w:pPr>
        <w:spacing w:before="0" w:line="240" w:lineRule="auto"/>
        <w:ind w:firstLine="708"/>
        <w:rPr>
          <w:sz w:val="28"/>
          <w:szCs w:val="28"/>
        </w:rPr>
      </w:pPr>
      <w:r w:rsidRPr="00D400D3">
        <w:rPr>
          <w:sz w:val="28"/>
          <w:szCs w:val="28"/>
        </w:rPr>
        <w:t>При производстве</w:t>
      </w:r>
      <w:r>
        <w:rPr>
          <w:sz w:val="28"/>
          <w:szCs w:val="28"/>
        </w:rPr>
        <w:t xml:space="preserve"> комиссионных экспертиз все доказательства (документы) исследуются членами комиссии совместно. Если каждый эксперт-бухгалтер, входящий в состав комиссии, исследует самостоятельно разные доказательства (документы), то это не комиссионная экспертиза, а несколько самостоятельных судебно-бухгалтерских экспертиз. В таком случае каждый эксперт-бухгалтер должен подписать свой раздел исследований и выводов.</w:t>
      </w:r>
    </w:p>
    <w:p w:rsidR="00D400D3" w:rsidRPr="00D400D3" w:rsidRDefault="00D400D3" w:rsidP="00D400D3">
      <w:pPr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следственной и судебной практике встречаются дела, особенно по экономическим преступлениям, когда ответить на поставленные вопросы</w:t>
      </w:r>
      <w:r w:rsidR="00963064">
        <w:rPr>
          <w:sz w:val="28"/>
          <w:szCs w:val="28"/>
        </w:rPr>
        <w:t xml:space="preserve"> экспертам  одной специальности невозможно. Судебная экспертиза, в производстве которой участвуют эксперты разных специальностей, является комплексной. Например, участие экспертов-бухгалтеров и экспертов-товароведов, или специалистов по компьютерно-техническим вопросам и т.д. Назначение комплексных судебных экспертиз предусмотрено ст. 201 «Комплексная судебная экспертиза» УПК РФ и оформляется постановлением о назначении комплексной судебной экспертизы. </w:t>
      </w:r>
      <w:r w:rsidR="00963064" w:rsidRPr="00AE7C66">
        <w:rPr>
          <w:sz w:val="28"/>
          <w:szCs w:val="28"/>
        </w:rPr>
        <w:t>Форма приведена ниже:</w:t>
      </w:r>
    </w:p>
    <w:p w:rsidR="00B414B9" w:rsidRDefault="00B414B9" w:rsidP="00B414B9">
      <w:pPr>
        <w:spacing w:before="0" w:line="240" w:lineRule="auto"/>
        <w:ind w:left="40" w:firstLine="668"/>
        <w:jc w:val="center"/>
        <w:rPr>
          <w:sz w:val="28"/>
          <w:szCs w:val="28"/>
        </w:rPr>
      </w:pPr>
    </w:p>
    <w:p w:rsidR="00B414B9" w:rsidRDefault="00B414B9" w:rsidP="00B414B9">
      <w:pPr>
        <w:spacing w:before="0" w:line="240" w:lineRule="auto"/>
        <w:ind w:left="40" w:firstLine="668"/>
        <w:jc w:val="center"/>
        <w:rPr>
          <w:sz w:val="28"/>
          <w:szCs w:val="28"/>
        </w:rPr>
      </w:pPr>
      <w:r w:rsidRPr="00677173">
        <w:rPr>
          <w:sz w:val="28"/>
          <w:szCs w:val="28"/>
        </w:rPr>
        <w:t>ПОСТАНОВЛЕНИЕ</w:t>
      </w:r>
    </w:p>
    <w:p w:rsidR="00B414B9" w:rsidRDefault="00B414B9" w:rsidP="00B414B9">
      <w:pPr>
        <w:spacing w:before="0" w:line="240" w:lineRule="auto"/>
        <w:ind w:left="40" w:firstLine="668"/>
        <w:jc w:val="center"/>
        <w:rPr>
          <w:sz w:val="28"/>
          <w:szCs w:val="28"/>
        </w:rPr>
      </w:pPr>
      <w:r w:rsidRPr="00677173">
        <w:rPr>
          <w:sz w:val="28"/>
          <w:szCs w:val="28"/>
        </w:rPr>
        <w:t>о назначении ком</w:t>
      </w:r>
      <w:r>
        <w:rPr>
          <w:sz w:val="28"/>
          <w:szCs w:val="28"/>
        </w:rPr>
        <w:t>плексной</w:t>
      </w:r>
      <w:r w:rsidRPr="00677173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й</w:t>
      </w:r>
      <w:r w:rsidRPr="00677173">
        <w:rPr>
          <w:sz w:val="28"/>
          <w:szCs w:val="28"/>
        </w:rPr>
        <w:t xml:space="preserve"> экспертизы</w:t>
      </w:r>
    </w:p>
    <w:p w:rsidR="00B414B9" w:rsidRDefault="00B414B9" w:rsidP="00B414B9">
      <w:pPr>
        <w:spacing w:before="0" w:line="240" w:lineRule="auto"/>
        <w:ind w:left="40" w:firstLine="668"/>
        <w:jc w:val="center"/>
        <w:rPr>
          <w:sz w:val="28"/>
          <w:szCs w:val="28"/>
        </w:rPr>
      </w:pPr>
    </w:p>
    <w:p w:rsidR="00B414B9" w:rsidRPr="00677173" w:rsidRDefault="00B414B9" w:rsidP="00B414B9">
      <w:pPr>
        <w:spacing w:before="0" w:line="240" w:lineRule="auto"/>
        <w:ind w:left="40" w:hanging="40"/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«        »____________________г.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(место составления)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</w:p>
    <w:p w:rsidR="00B414B9" w:rsidRDefault="00B414B9" w:rsidP="00B414B9">
      <w:pPr>
        <w:spacing w:before="0" w:line="240" w:lineRule="auto"/>
        <w:rPr>
          <w:b/>
          <w:i/>
          <w:sz w:val="28"/>
          <w:szCs w:val="28"/>
        </w:rPr>
      </w:pPr>
      <w:r w:rsidRPr="00A43BC3">
        <w:rPr>
          <w:b/>
          <w:i/>
          <w:sz w:val="28"/>
          <w:szCs w:val="28"/>
        </w:rPr>
        <w:t>Следователь (дознаватель)</w:t>
      </w:r>
      <w:r>
        <w:rPr>
          <w:b/>
          <w:i/>
          <w:sz w:val="28"/>
          <w:szCs w:val="28"/>
        </w:rPr>
        <w:t>_________________________________________</w:t>
      </w:r>
    </w:p>
    <w:p w:rsidR="00B414B9" w:rsidRDefault="00B414B9" w:rsidP="00B414B9">
      <w:pPr>
        <w:spacing w:before="0" w:line="240" w:lineRule="auto"/>
        <w:jc w:val="center"/>
        <w:rPr>
          <w:sz w:val="22"/>
          <w:szCs w:val="22"/>
        </w:rPr>
      </w:pPr>
      <w:r w:rsidRPr="00A43BC3">
        <w:rPr>
          <w:sz w:val="22"/>
          <w:szCs w:val="22"/>
        </w:rPr>
        <w:t>(наименование органа предварительного следствия или дознания, классный чин или звание, Ф.И.О. следователя (дознавателя)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рассмотрев материалы уголовного дела №______________________________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</w:p>
    <w:p w:rsidR="00B414B9" w:rsidRDefault="00B414B9" w:rsidP="00B414B9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414B9" w:rsidRDefault="00B414B9" w:rsidP="00B414B9">
      <w:pPr>
        <w:spacing w:before="0" w:line="240" w:lineRule="auto"/>
        <w:jc w:val="center"/>
        <w:rPr>
          <w:sz w:val="22"/>
          <w:szCs w:val="22"/>
        </w:rPr>
      </w:pPr>
      <w:r w:rsidRPr="00BD2AF0">
        <w:rPr>
          <w:sz w:val="22"/>
          <w:szCs w:val="22"/>
        </w:rPr>
        <w:t>(излагаются основания назначения судебной экспертизы, а также обоснование необходимости привлечения экспертов</w:t>
      </w:r>
      <w:r>
        <w:rPr>
          <w:sz w:val="22"/>
          <w:szCs w:val="22"/>
        </w:rPr>
        <w:t xml:space="preserve"> различных</w:t>
      </w:r>
      <w:r w:rsidR="00810C2E">
        <w:rPr>
          <w:sz w:val="22"/>
          <w:szCs w:val="22"/>
        </w:rPr>
        <w:t xml:space="preserve"> специальностей</w:t>
      </w:r>
      <w:r w:rsidRPr="00BD2AF0">
        <w:rPr>
          <w:sz w:val="22"/>
          <w:szCs w:val="22"/>
        </w:rPr>
        <w:t>)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</w:t>
      </w:r>
      <w:r w:rsidR="00810C2E">
        <w:rPr>
          <w:sz w:val="28"/>
          <w:szCs w:val="28"/>
        </w:rPr>
        <w:t>руководствуясь ст. 195, 199, 201</w:t>
      </w:r>
      <w:r>
        <w:rPr>
          <w:sz w:val="28"/>
          <w:szCs w:val="28"/>
        </w:rPr>
        <w:t xml:space="preserve"> УПК РФ</w:t>
      </w:r>
    </w:p>
    <w:p w:rsidR="00B414B9" w:rsidRDefault="00B414B9" w:rsidP="00B414B9">
      <w:pPr>
        <w:spacing w:before="0" w:line="240" w:lineRule="auto"/>
        <w:jc w:val="center"/>
        <w:rPr>
          <w:sz w:val="28"/>
          <w:szCs w:val="28"/>
        </w:rPr>
      </w:pPr>
    </w:p>
    <w:p w:rsidR="00B414B9" w:rsidRDefault="00B414B9" w:rsidP="00B414B9">
      <w:pPr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414B9" w:rsidRDefault="00B414B9" w:rsidP="00B414B9">
      <w:pPr>
        <w:spacing w:before="0" w:line="240" w:lineRule="auto"/>
        <w:jc w:val="center"/>
        <w:rPr>
          <w:sz w:val="28"/>
          <w:szCs w:val="28"/>
        </w:rPr>
      </w:pPr>
    </w:p>
    <w:p w:rsidR="00B414B9" w:rsidRPr="00BD2AF0" w:rsidRDefault="00B414B9" w:rsidP="00B414B9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Назначить ком</w:t>
      </w:r>
      <w:r w:rsidR="002731C5">
        <w:rPr>
          <w:sz w:val="28"/>
          <w:szCs w:val="28"/>
        </w:rPr>
        <w:t>плекс</w:t>
      </w:r>
      <w:r>
        <w:rPr>
          <w:sz w:val="28"/>
          <w:szCs w:val="28"/>
        </w:rPr>
        <w:t>ную судебн</w:t>
      </w:r>
      <w:r w:rsidR="002731C5">
        <w:rPr>
          <w:sz w:val="28"/>
          <w:szCs w:val="28"/>
        </w:rPr>
        <w:t>ую</w:t>
      </w:r>
      <w:r>
        <w:rPr>
          <w:sz w:val="28"/>
          <w:szCs w:val="28"/>
        </w:rPr>
        <w:t xml:space="preserve"> экспертизу, производство которой поручить _________________________________</w:t>
      </w:r>
      <w:r w:rsidR="002731C5">
        <w:rPr>
          <w:sz w:val="28"/>
          <w:szCs w:val="28"/>
        </w:rPr>
        <w:t>____________________</w:t>
      </w:r>
    </w:p>
    <w:p w:rsidR="00B414B9" w:rsidRDefault="00B414B9" w:rsidP="00B414B9">
      <w:pPr>
        <w:spacing w:before="0" w:line="240" w:lineRule="auto"/>
        <w:ind w:left="2872" w:firstLine="668"/>
        <w:rPr>
          <w:sz w:val="22"/>
          <w:szCs w:val="22"/>
        </w:rPr>
      </w:pPr>
      <w:r w:rsidRPr="00DD312E">
        <w:rPr>
          <w:sz w:val="22"/>
          <w:szCs w:val="22"/>
        </w:rPr>
        <w:t>(Ф.И.О. экспертов либо название экспертного учреждения)</w:t>
      </w:r>
    </w:p>
    <w:p w:rsidR="00B414B9" w:rsidRDefault="00B414B9" w:rsidP="00B414B9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Поставить перед экспертами вопросы_____________________________</w:t>
      </w:r>
    </w:p>
    <w:p w:rsidR="00B414B9" w:rsidRDefault="00B414B9" w:rsidP="00B414B9">
      <w:pPr>
        <w:spacing w:before="0" w:line="240" w:lineRule="auto"/>
        <w:ind w:left="4996" w:firstLine="668"/>
        <w:rPr>
          <w:sz w:val="22"/>
          <w:szCs w:val="22"/>
        </w:rPr>
      </w:pPr>
      <w:r w:rsidRPr="00DD312E">
        <w:rPr>
          <w:sz w:val="22"/>
          <w:szCs w:val="22"/>
        </w:rPr>
        <w:t>(формулировка каждого вопроса)</w:t>
      </w:r>
    </w:p>
    <w:p w:rsidR="00B414B9" w:rsidRPr="00DD312E" w:rsidRDefault="00B414B9" w:rsidP="00B414B9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DD312E">
        <w:rPr>
          <w:sz w:val="28"/>
          <w:szCs w:val="28"/>
        </w:rPr>
        <w:t>П</w:t>
      </w:r>
      <w:r>
        <w:rPr>
          <w:sz w:val="28"/>
          <w:szCs w:val="28"/>
        </w:rPr>
        <w:t>редоставить в распоряжение экспертов материалы_________________</w:t>
      </w:r>
    </w:p>
    <w:p w:rsidR="00B414B9" w:rsidRDefault="00B414B9" w:rsidP="00B414B9">
      <w:pPr>
        <w:spacing w:before="0" w:line="240" w:lineRule="auto"/>
        <w:ind w:left="7120"/>
        <w:rPr>
          <w:sz w:val="22"/>
          <w:szCs w:val="22"/>
        </w:rPr>
      </w:pPr>
      <w:r w:rsidRPr="00A41EF6">
        <w:rPr>
          <w:sz w:val="22"/>
          <w:szCs w:val="22"/>
        </w:rPr>
        <w:t>(какие именно)</w:t>
      </w:r>
    </w:p>
    <w:p w:rsidR="00B414B9" w:rsidRPr="00C01EF0" w:rsidRDefault="00B414B9" w:rsidP="00B414B9">
      <w:pPr>
        <w:numPr>
          <w:ilvl w:val="0"/>
          <w:numId w:val="1"/>
        </w:numPr>
        <w:spacing w:before="0" w:line="240" w:lineRule="auto"/>
        <w:rPr>
          <w:sz w:val="28"/>
          <w:szCs w:val="28"/>
        </w:rPr>
      </w:pPr>
      <w:r w:rsidRPr="00C01EF0">
        <w:rPr>
          <w:sz w:val="28"/>
          <w:szCs w:val="28"/>
        </w:rPr>
        <w:t>Поручить</w:t>
      </w:r>
      <w:r>
        <w:rPr>
          <w:sz w:val="28"/>
          <w:szCs w:val="28"/>
        </w:rPr>
        <w:t>_____________________________________________________</w:t>
      </w:r>
    </w:p>
    <w:p w:rsidR="00B414B9" w:rsidRDefault="00B414B9" w:rsidP="00B414B9">
      <w:pPr>
        <w:spacing w:before="0" w:line="240" w:lineRule="auto"/>
        <w:ind w:left="4248"/>
        <w:rPr>
          <w:sz w:val="22"/>
          <w:szCs w:val="22"/>
        </w:rPr>
      </w:pPr>
      <w:r>
        <w:rPr>
          <w:sz w:val="22"/>
          <w:szCs w:val="22"/>
        </w:rPr>
        <w:t>(кому именно)</w:t>
      </w:r>
    </w:p>
    <w:p w:rsidR="00B414B9" w:rsidRDefault="002731C5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414B9">
        <w:rPr>
          <w:sz w:val="28"/>
          <w:szCs w:val="28"/>
        </w:rPr>
        <w:t>экспертам права и обязанности, предусмотренные ст. 57 УПК РФ, и предупредить их об уголовной ответственности по ст. 307 УК РФ за дачу заведомо ложного заключения: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</w:p>
    <w:p w:rsidR="00B414B9" w:rsidRPr="00C01EF0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Следователь (дознаватель)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414B9" w:rsidRDefault="00B414B9" w:rsidP="00B414B9">
      <w:pPr>
        <w:spacing w:before="0" w:line="240" w:lineRule="auto"/>
        <w:ind w:left="7120"/>
        <w:rPr>
          <w:sz w:val="22"/>
          <w:szCs w:val="22"/>
        </w:rPr>
      </w:pPr>
      <w:r w:rsidRPr="00C01EF0">
        <w:rPr>
          <w:sz w:val="22"/>
          <w:szCs w:val="22"/>
        </w:rPr>
        <w:t>(подпись)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 w:rsidRPr="00C01EF0">
        <w:rPr>
          <w:sz w:val="28"/>
          <w:szCs w:val="28"/>
        </w:rPr>
        <w:t>Права и обязанности</w:t>
      </w:r>
      <w:r w:rsidR="008D0304">
        <w:rPr>
          <w:sz w:val="28"/>
          <w:szCs w:val="28"/>
        </w:rPr>
        <w:t>,</w:t>
      </w:r>
      <w:r w:rsidRPr="00C01EF0">
        <w:rPr>
          <w:sz w:val="28"/>
          <w:szCs w:val="28"/>
        </w:rPr>
        <w:t xml:space="preserve"> предусмотренные</w:t>
      </w:r>
      <w:r>
        <w:rPr>
          <w:sz w:val="28"/>
          <w:szCs w:val="28"/>
        </w:rPr>
        <w:t xml:space="preserve"> ст. 57 УПК РФ мне разъяснены           «   »_____________г. Одновременно я предупрежден об уголовной ответственности по ст. 307 УК РФ за дачу заведомо ложного заключения.</w:t>
      </w:r>
    </w:p>
    <w:p w:rsidR="00B414B9" w:rsidRDefault="00B414B9" w:rsidP="00B414B9">
      <w:pPr>
        <w:spacing w:before="0" w:line="240" w:lineRule="auto"/>
        <w:rPr>
          <w:sz w:val="28"/>
          <w:szCs w:val="28"/>
        </w:rPr>
      </w:pPr>
    </w:p>
    <w:p w:rsidR="002D129C" w:rsidRDefault="002D129C" w:rsidP="00B414B9">
      <w:pPr>
        <w:spacing w:before="0" w:line="240" w:lineRule="auto"/>
        <w:rPr>
          <w:sz w:val="28"/>
          <w:szCs w:val="28"/>
        </w:rPr>
      </w:pPr>
    </w:p>
    <w:p w:rsidR="00B414B9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B414B9" w:rsidRPr="00C01EF0" w:rsidRDefault="00B414B9" w:rsidP="00B414B9"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B414B9" w:rsidRPr="00A654D2" w:rsidRDefault="00B414B9" w:rsidP="00B414B9">
      <w:pPr>
        <w:spacing w:before="0" w:line="240" w:lineRule="auto"/>
        <w:ind w:left="40" w:firstLine="668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54D2">
        <w:rPr>
          <w:sz w:val="22"/>
          <w:szCs w:val="22"/>
        </w:rPr>
        <w:t>(подпись)</w:t>
      </w:r>
    </w:p>
    <w:p w:rsidR="00D400D3" w:rsidRDefault="008D0304" w:rsidP="008D0304">
      <w:pPr>
        <w:spacing w:before="0" w:line="240" w:lineRule="auto"/>
        <w:ind w:firstLine="708"/>
        <w:rPr>
          <w:sz w:val="28"/>
          <w:szCs w:val="28"/>
        </w:rPr>
      </w:pPr>
      <w:r w:rsidRPr="008D0304">
        <w:rPr>
          <w:sz w:val="28"/>
          <w:szCs w:val="28"/>
        </w:rPr>
        <w:t>В заключении экспертов, участвующих в производстве комплексной судебной экспертизы, указывается какие исследования и в каком объеме провел каждый эксперт, какие факты он установил и к каким выводам он пришел.</w:t>
      </w:r>
      <w:r w:rsidR="00C95603">
        <w:rPr>
          <w:sz w:val="28"/>
          <w:szCs w:val="28"/>
        </w:rPr>
        <w:t xml:space="preserve"> Каждый эксперт, участвовавший</w:t>
      </w:r>
      <w:r w:rsidR="00C95603" w:rsidRPr="008D0304">
        <w:rPr>
          <w:sz w:val="28"/>
          <w:szCs w:val="28"/>
        </w:rPr>
        <w:t xml:space="preserve"> в производстве комплексной судебной экспертизы,</w:t>
      </w:r>
      <w:r w:rsidR="00C95603">
        <w:rPr>
          <w:sz w:val="28"/>
          <w:szCs w:val="28"/>
        </w:rPr>
        <w:t xml:space="preserve"> подписывает ту часть заключения, которая содержит описание проведенных им исследований, и несет ответственность (ст. 201 УПК РФ).</w:t>
      </w:r>
    </w:p>
    <w:p w:rsidR="00C95603" w:rsidRDefault="00C95603" w:rsidP="008D0304">
      <w:pPr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для производства судебной экспертизы нескольких экспертов они до дачи заключения совещаются между собой. Если эксперты одной специальности придут к общему заключению, последнее подписывается всеми экспертами. В случае разногласия </w:t>
      </w:r>
      <w:r w:rsidR="00072028">
        <w:rPr>
          <w:sz w:val="28"/>
          <w:szCs w:val="28"/>
        </w:rPr>
        <w:t xml:space="preserve">между экспертами каждый эксперт дает заключение отдельно, и каждый эксперт несет за данное им заключение личную ответственность. Напомним еще одно важное для судебной практике положение: </w:t>
      </w:r>
      <w:r>
        <w:rPr>
          <w:sz w:val="28"/>
          <w:szCs w:val="28"/>
        </w:rPr>
        <w:t xml:space="preserve"> </w:t>
      </w:r>
      <w:r w:rsidR="00072028">
        <w:rPr>
          <w:sz w:val="28"/>
          <w:szCs w:val="28"/>
        </w:rPr>
        <w:t>суд не может вызвать эксперта-бухгалтера и потребовать, чтобы он дал заключение на основании исследований, проведенных другим экспертом-бухгалтером.</w:t>
      </w: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8D0304">
      <w:pPr>
        <w:spacing w:before="0" w:line="240" w:lineRule="auto"/>
        <w:ind w:firstLine="708"/>
        <w:rPr>
          <w:sz w:val="28"/>
          <w:szCs w:val="28"/>
        </w:rPr>
      </w:pPr>
    </w:p>
    <w:p w:rsidR="005A6168" w:rsidRDefault="005A6168" w:rsidP="005A6168">
      <w:pPr>
        <w:spacing w:before="0" w:line="240" w:lineRule="auto"/>
        <w:ind w:firstLine="708"/>
        <w:jc w:val="center"/>
        <w:rPr>
          <w:b/>
          <w:sz w:val="28"/>
          <w:szCs w:val="28"/>
        </w:rPr>
      </w:pPr>
    </w:p>
    <w:p w:rsidR="005A6168" w:rsidRDefault="005A6168" w:rsidP="005A6168">
      <w:pPr>
        <w:spacing w:before="0" w:line="240" w:lineRule="auto"/>
        <w:ind w:firstLine="708"/>
        <w:jc w:val="center"/>
        <w:rPr>
          <w:b/>
          <w:sz w:val="28"/>
          <w:szCs w:val="28"/>
        </w:rPr>
      </w:pPr>
      <w:r w:rsidRPr="005A6168">
        <w:rPr>
          <w:b/>
          <w:sz w:val="28"/>
          <w:szCs w:val="28"/>
        </w:rPr>
        <w:t>СПИСОК ЛИТЕРАТУРЫ:</w:t>
      </w:r>
    </w:p>
    <w:p w:rsidR="005A6168" w:rsidRDefault="005A6168" w:rsidP="005A6168">
      <w:pPr>
        <w:spacing w:before="0" w:line="240" w:lineRule="auto"/>
        <w:ind w:firstLine="708"/>
        <w:jc w:val="center"/>
        <w:rPr>
          <w:b/>
          <w:sz w:val="28"/>
          <w:szCs w:val="28"/>
        </w:rPr>
      </w:pPr>
    </w:p>
    <w:p w:rsidR="005A6168" w:rsidRDefault="005A6168" w:rsidP="005A6168">
      <w:pPr>
        <w:spacing w:before="0" w:line="240" w:lineRule="auto"/>
        <w:ind w:firstLine="708"/>
        <w:jc w:val="center"/>
        <w:rPr>
          <w:b/>
          <w:sz w:val="28"/>
          <w:szCs w:val="28"/>
        </w:rPr>
      </w:pPr>
    </w:p>
    <w:p w:rsidR="005A6168" w:rsidRDefault="005A6168" w:rsidP="005A6168">
      <w:pPr>
        <w:spacing w:before="0" w:line="240" w:lineRule="auto"/>
        <w:ind w:firstLine="708"/>
        <w:jc w:val="center"/>
        <w:rPr>
          <w:b/>
          <w:sz w:val="28"/>
          <w:szCs w:val="28"/>
        </w:rPr>
      </w:pPr>
    </w:p>
    <w:p w:rsidR="005A6168" w:rsidRDefault="005A6168" w:rsidP="005A6168">
      <w:pPr>
        <w:spacing w:before="0" w:line="240" w:lineRule="auto"/>
        <w:ind w:firstLine="708"/>
        <w:jc w:val="center"/>
        <w:rPr>
          <w:b/>
          <w:sz w:val="28"/>
          <w:szCs w:val="28"/>
        </w:rPr>
      </w:pPr>
    </w:p>
    <w:p w:rsidR="005A6168" w:rsidRDefault="005A6168" w:rsidP="005A6168">
      <w:pPr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 w:rsidRPr="005A6168">
        <w:rPr>
          <w:sz w:val="28"/>
          <w:szCs w:val="28"/>
        </w:rPr>
        <w:t>Белов А.А. Белов А.Н. «Судебно-бухгалтерская экспертиза» Москва, «Книжный мир» 2003.</w:t>
      </w:r>
    </w:p>
    <w:p w:rsidR="005A6168" w:rsidRDefault="005A6168" w:rsidP="005A6168">
      <w:pPr>
        <w:numPr>
          <w:ilvl w:val="0"/>
          <w:numId w:val="2"/>
        </w:num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Закон № 73-ФЗ «О государственной судебно-экспертной деятельности в Российской Федерации» от 31.05.2001 г.</w:t>
      </w: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Default="00AB08CF" w:rsidP="00AB08CF">
      <w:pPr>
        <w:spacing w:before="0" w:line="240" w:lineRule="auto"/>
        <w:rPr>
          <w:sz w:val="28"/>
          <w:szCs w:val="28"/>
        </w:rPr>
      </w:pPr>
    </w:p>
    <w:p w:rsidR="00AB08CF" w:rsidRPr="005A6168" w:rsidRDefault="00AB08CF" w:rsidP="00AB08CF">
      <w:pPr>
        <w:spacing w:before="0" w:line="240" w:lineRule="auto"/>
        <w:rPr>
          <w:sz w:val="28"/>
          <w:szCs w:val="28"/>
        </w:rPr>
      </w:pPr>
      <w:bookmarkStart w:id="0" w:name="_GoBack"/>
      <w:bookmarkEnd w:id="0"/>
    </w:p>
    <w:sectPr w:rsidR="00AB08CF" w:rsidRPr="005A6168" w:rsidSect="00AE50E2">
      <w:pgSz w:w="11900" w:h="16820"/>
      <w:pgMar w:top="1440" w:right="110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B73C0C"/>
    <w:multiLevelType w:val="hybridMultilevel"/>
    <w:tmpl w:val="A3E64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0745E68"/>
    <w:multiLevelType w:val="hybridMultilevel"/>
    <w:tmpl w:val="98E4C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A09"/>
    <w:rsid w:val="00045724"/>
    <w:rsid w:val="00072028"/>
    <w:rsid w:val="000B525C"/>
    <w:rsid w:val="001F1242"/>
    <w:rsid w:val="002731C5"/>
    <w:rsid w:val="002D129C"/>
    <w:rsid w:val="002E4B2F"/>
    <w:rsid w:val="003E2F7D"/>
    <w:rsid w:val="004508D5"/>
    <w:rsid w:val="005479B3"/>
    <w:rsid w:val="0058527F"/>
    <w:rsid w:val="005A6168"/>
    <w:rsid w:val="00677173"/>
    <w:rsid w:val="006F718D"/>
    <w:rsid w:val="00724698"/>
    <w:rsid w:val="00740AF7"/>
    <w:rsid w:val="00763B0B"/>
    <w:rsid w:val="007A2836"/>
    <w:rsid w:val="007B76E8"/>
    <w:rsid w:val="00810C2E"/>
    <w:rsid w:val="008D0304"/>
    <w:rsid w:val="00922FA5"/>
    <w:rsid w:val="009410D6"/>
    <w:rsid w:val="00963064"/>
    <w:rsid w:val="00A41EF6"/>
    <w:rsid w:val="00A43BC3"/>
    <w:rsid w:val="00A654D2"/>
    <w:rsid w:val="00AB08CF"/>
    <w:rsid w:val="00AE50E2"/>
    <w:rsid w:val="00AE7C66"/>
    <w:rsid w:val="00B1417D"/>
    <w:rsid w:val="00B414B9"/>
    <w:rsid w:val="00BB1D49"/>
    <w:rsid w:val="00BB3193"/>
    <w:rsid w:val="00BD2AF0"/>
    <w:rsid w:val="00C01EF0"/>
    <w:rsid w:val="00C87A09"/>
    <w:rsid w:val="00C95603"/>
    <w:rsid w:val="00D400D3"/>
    <w:rsid w:val="00D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5253B-F81D-4FBA-8FDE-7792E11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4B9"/>
    <w:pPr>
      <w:widowControl w:val="0"/>
      <w:autoSpaceDE w:val="0"/>
      <w:autoSpaceDN w:val="0"/>
      <w:adjustRightInd w:val="0"/>
      <w:spacing w:before="380" w:line="28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50E2"/>
    <w:pPr>
      <w:widowControl w:val="0"/>
      <w:autoSpaceDE w:val="0"/>
      <w:autoSpaceDN w:val="0"/>
      <w:adjustRightInd w:val="0"/>
      <w:spacing w:line="300" w:lineRule="auto"/>
      <w:ind w:left="880" w:right="600"/>
      <w:jc w:val="center"/>
    </w:pPr>
    <w:rPr>
      <w:b/>
      <w:bCs/>
      <w:sz w:val="28"/>
      <w:szCs w:val="28"/>
    </w:rPr>
  </w:style>
  <w:style w:type="paragraph" w:styleId="a3">
    <w:name w:val="Subtitle"/>
    <w:basedOn w:val="a"/>
    <w:qFormat/>
    <w:rsid w:val="004508D5"/>
    <w:pPr>
      <w:widowControl/>
      <w:autoSpaceDE/>
      <w:autoSpaceDN/>
      <w:adjustRightInd/>
      <w:spacing w:before="0" w:line="240" w:lineRule="auto"/>
      <w:jc w:val="lef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ЭКСПЕРТА-БУХГАЛТЕРА</vt:lpstr>
    </vt:vector>
  </TitlesOfParts>
  <Company>Antal</Company>
  <LinksUpToDate>false</LinksUpToDate>
  <CharactersWithSpaces>21920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ЭКСПЕРТА-БУХГАЛТЕРА</dc:title>
  <dc:subject/>
  <dc:creator>Демонстрационная версия</dc:creator>
  <cp:keywords/>
  <dc:description/>
  <cp:lastModifiedBy>Irina</cp:lastModifiedBy>
  <cp:revision>2</cp:revision>
  <cp:lastPrinted>2003-06-25T07:40:00Z</cp:lastPrinted>
  <dcterms:created xsi:type="dcterms:W3CDTF">2014-09-05T14:57:00Z</dcterms:created>
  <dcterms:modified xsi:type="dcterms:W3CDTF">2014-09-05T14:57:00Z</dcterms:modified>
</cp:coreProperties>
</file>