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38E" w:rsidRPr="00FD0264" w:rsidRDefault="0050738E" w:rsidP="00FD0264">
      <w:pPr>
        <w:shd w:val="clear" w:color="000000" w:fill="auto"/>
        <w:spacing w:line="360" w:lineRule="auto"/>
        <w:ind w:firstLine="709"/>
        <w:jc w:val="center"/>
        <w:rPr>
          <w:sz w:val="28"/>
        </w:rPr>
      </w:pPr>
      <w:r w:rsidRPr="00FD0264">
        <w:rPr>
          <w:sz w:val="28"/>
        </w:rPr>
        <w:t>Федеральное агентство по образованию</w:t>
      </w:r>
    </w:p>
    <w:p w:rsidR="0050738E" w:rsidRPr="00FD0264" w:rsidRDefault="0050738E" w:rsidP="00FD0264">
      <w:pPr>
        <w:shd w:val="clear" w:color="000000" w:fill="auto"/>
        <w:spacing w:line="360" w:lineRule="auto"/>
        <w:ind w:firstLine="709"/>
        <w:jc w:val="center"/>
        <w:rPr>
          <w:sz w:val="28"/>
        </w:rPr>
      </w:pPr>
      <w:r w:rsidRPr="00FD0264">
        <w:rPr>
          <w:sz w:val="28"/>
        </w:rPr>
        <w:t>ГОУВПО «Удмуртский государственный университет»</w:t>
      </w:r>
    </w:p>
    <w:p w:rsidR="0050738E" w:rsidRPr="00FD0264" w:rsidRDefault="0050738E" w:rsidP="00FD0264">
      <w:pPr>
        <w:shd w:val="clear" w:color="000000" w:fill="auto"/>
        <w:spacing w:line="360" w:lineRule="auto"/>
        <w:ind w:firstLine="709"/>
        <w:jc w:val="center"/>
        <w:rPr>
          <w:sz w:val="28"/>
        </w:rPr>
      </w:pPr>
      <w:r w:rsidRPr="00FD0264">
        <w:rPr>
          <w:sz w:val="28"/>
        </w:rPr>
        <w:t>Институт экономики и управления</w:t>
      </w:r>
    </w:p>
    <w:p w:rsidR="00D15DCA" w:rsidRPr="00FD0264" w:rsidRDefault="0050738E" w:rsidP="00FD0264">
      <w:pPr>
        <w:shd w:val="clear" w:color="000000" w:fill="auto"/>
        <w:spacing w:line="360" w:lineRule="auto"/>
        <w:ind w:firstLine="709"/>
        <w:jc w:val="center"/>
        <w:rPr>
          <w:sz w:val="28"/>
        </w:rPr>
      </w:pPr>
      <w:r w:rsidRPr="00FD0264">
        <w:rPr>
          <w:sz w:val="28"/>
        </w:rPr>
        <w:t>Кафедра стилистики и риторики</w:t>
      </w:r>
    </w:p>
    <w:p w:rsidR="0050738E" w:rsidRPr="00FD0264" w:rsidRDefault="0050738E" w:rsidP="00FD0264">
      <w:pPr>
        <w:shd w:val="clear" w:color="000000" w:fill="auto"/>
        <w:spacing w:line="360" w:lineRule="auto"/>
        <w:ind w:firstLine="709"/>
        <w:jc w:val="center"/>
        <w:rPr>
          <w:sz w:val="28"/>
        </w:rPr>
      </w:pPr>
    </w:p>
    <w:p w:rsidR="0050738E" w:rsidRPr="00FD0264" w:rsidRDefault="0050738E" w:rsidP="00FD0264">
      <w:pPr>
        <w:shd w:val="clear" w:color="000000" w:fill="auto"/>
        <w:spacing w:line="360" w:lineRule="auto"/>
        <w:ind w:firstLine="709"/>
        <w:jc w:val="center"/>
        <w:rPr>
          <w:sz w:val="28"/>
        </w:rPr>
      </w:pPr>
    </w:p>
    <w:p w:rsidR="0050738E" w:rsidRPr="00FD0264" w:rsidRDefault="0050738E" w:rsidP="00FD0264">
      <w:pPr>
        <w:shd w:val="clear" w:color="000000" w:fill="auto"/>
        <w:spacing w:line="360" w:lineRule="auto"/>
        <w:ind w:firstLine="709"/>
        <w:jc w:val="center"/>
        <w:rPr>
          <w:sz w:val="28"/>
        </w:rPr>
      </w:pPr>
    </w:p>
    <w:p w:rsidR="0050738E" w:rsidRPr="00FD0264" w:rsidRDefault="0050738E" w:rsidP="00FD0264">
      <w:pPr>
        <w:shd w:val="clear" w:color="000000" w:fill="auto"/>
        <w:spacing w:line="360" w:lineRule="auto"/>
        <w:ind w:firstLine="709"/>
        <w:jc w:val="center"/>
        <w:rPr>
          <w:sz w:val="28"/>
        </w:rPr>
      </w:pPr>
    </w:p>
    <w:p w:rsidR="00E6291F" w:rsidRPr="00FD0264" w:rsidRDefault="00E6291F" w:rsidP="00FD0264">
      <w:pPr>
        <w:shd w:val="clear" w:color="000000" w:fill="auto"/>
        <w:spacing w:line="360" w:lineRule="auto"/>
        <w:ind w:firstLine="709"/>
        <w:jc w:val="center"/>
        <w:rPr>
          <w:sz w:val="28"/>
        </w:rPr>
      </w:pPr>
    </w:p>
    <w:p w:rsidR="0050738E" w:rsidRPr="00FD0264" w:rsidRDefault="0050738E" w:rsidP="00FD0264">
      <w:pPr>
        <w:shd w:val="clear" w:color="000000" w:fill="auto"/>
        <w:spacing w:line="360" w:lineRule="auto"/>
        <w:ind w:firstLine="709"/>
        <w:jc w:val="center"/>
        <w:rPr>
          <w:sz w:val="28"/>
        </w:rPr>
      </w:pPr>
    </w:p>
    <w:p w:rsidR="0050738E" w:rsidRPr="00FD0264" w:rsidRDefault="0050738E" w:rsidP="00FD0264">
      <w:pPr>
        <w:shd w:val="clear" w:color="000000" w:fill="auto"/>
        <w:spacing w:line="360" w:lineRule="auto"/>
        <w:ind w:firstLine="709"/>
        <w:jc w:val="center"/>
        <w:rPr>
          <w:sz w:val="28"/>
        </w:rPr>
      </w:pPr>
    </w:p>
    <w:p w:rsidR="0050738E" w:rsidRPr="00FD0264" w:rsidRDefault="0050738E" w:rsidP="00FD0264">
      <w:pPr>
        <w:shd w:val="clear" w:color="000000" w:fill="auto"/>
        <w:spacing w:line="360" w:lineRule="auto"/>
        <w:ind w:firstLine="709"/>
        <w:jc w:val="center"/>
        <w:rPr>
          <w:sz w:val="28"/>
        </w:rPr>
      </w:pPr>
    </w:p>
    <w:p w:rsidR="00FD0264" w:rsidRDefault="00FD0264" w:rsidP="00FD0264">
      <w:pPr>
        <w:shd w:val="clear" w:color="000000" w:fill="auto"/>
        <w:spacing w:line="360" w:lineRule="auto"/>
        <w:ind w:firstLine="709"/>
        <w:jc w:val="center"/>
        <w:rPr>
          <w:sz w:val="28"/>
        </w:rPr>
      </w:pPr>
    </w:p>
    <w:p w:rsidR="00FD0264" w:rsidRDefault="00FD0264" w:rsidP="00FD0264">
      <w:pPr>
        <w:shd w:val="clear" w:color="000000" w:fill="auto"/>
        <w:spacing w:line="360" w:lineRule="auto"/>
        <w:ind w:firstLine="709"/>
        <w:jc w:val="center"/>
        <w:rPr>
          <w:sz w:val="28"/>
        </w:rPr>
      </w:pPr>
    </w:p>
    <w:p w:rsidR="0050738E" w:rsidRPr="00FD0264" w:rsidRDefault="0050738E" w:rsidP="00FD0264">
      <w:pPr>
        <w:shd w:val="clear" w:color="000000" w:fill="auto"/>
        <w:spacing w:line="360" w:lineRule="auto"/>
        <w:ind w:firstLine="709"/>
        <w:jc w:val="center"/>
        <w:rPr>
          <w:sz w:val="28"/>
        </w:rPr>
      </w:pPr>
      <w:r w:rsidRPr="00FD0264">
        <w:rPr>
          <w:sz w:val="28"/>
        </w:rPr>
        <w:t>РЕФЕРАТ</w:t>
      </w:r>
    </w:p>
    <w:p w:rsidR="00FD0264" w:rsidRDefault="0050738E" w:rsidP="00FD0264">
      <w:pPr>
        <w:shd w:val="clear" w:color="000000" w:fill="auto"/>
        <w:spacing w:line="360" w:lineRule="auto"/>
        <w:ind w:firstLine="709"/>
        <w:jc w:val="center"/>
        <w:rPr>
          <w:sz w:val="28"/>
        </w:rPr>
      </w:pPr>
      <w:r w:rsidRPr="00FD0264">
        <w:rPr>
          <w:sz w:val="28"/>
        </w:rPr>
        <w:t>Тема</w:t>
      </w:r>
    </w:p>
    <w:p w:rsidR="0050738E" w:rsidRPr="00FD0264" w:rsidRDefault="0050738E" w:rsidP="00FD0264">
      <w:pPr>
        <w:shd w:val="clear" w:color="000000" w:fill="auto"/>
        <w:spacing w:line="360" w:lineRule="auto"/>
        <w:ind w:firstLine="709"/>
        <w:jc w:val="center"/>
        <w:rPr>
          <w:sz w:val="28"/>
        </w:rPr>
      </w:pPr>
      <w:r w:rsidRPr="00FD0264">
        <w:rPr>
          <w:sz w:val="28"/>
        </w:rPr>
        <w:t>Правила знако</w:t>
      </w:r>
      <w:r w:rsidR="00FD0264">
        <w:rPr>
          <w:sz w:val="28"/>
        </w:rPr>
        <w:t>мства в русском речевом этикете</w:t>
      </w:r>
    </w:p>
    <w:p w:rsidR="00FD0264" w:rsidRDefault="00FD0264" w:rsidP="00FD0264">
      <w:pPr>
        <w:shd w:val="clear" w:color="000000" w:fill="auto"/>
        <w:tabs>
          <w:tab w:val="left" w:pos="5220"/>
          <w:tab w:val="left" w:pos="6660"/>
        </w:tabs>
        <w:spacing w:line="360" w:lineRule="auto"/>
        <w:ind w:firstLine="709"/>
        <w:jc w:val="center"/>
        <w:rPr>
          <w:sz w:val="28"/>
        </w:rPr>
      </w:pPr>
    </w:p>
    <w:p w:rsidR="00FD0264" w:rsidRDefault="00FD0264" w:rsidP="00FD0264">
      <w:pPr>
        <w:shd w:val="clear" w:color="000000" w:fill="auto"/>
        <w:tabs>
          <w:tab w:val="left" w:pos="5220"/>
          <w:tab w:val="left" w:pos="6660"/>
        </w:tabs>
        <w:spacing w:line="360" w:lineRule="auto"/>
        <w:ind w:firstLine="709"/>
        <w:jc w:val="center"/>
        <w:rPr>
          <w:sz w:val="28"/>
        </w:rPr>
      </w:pPr>
    </w:p>
    <w:p w:rsidR="0050738E" w:rsidRPr="00FD0264" w:rsidRDefault="0050738E" w:rsidP="00FD0264">
      <w:pPr>
        <w:shd w:val="clear" w:color="000000" w:fill="auto"/>
        <w:tabs>
          <w:tab w:val="left" w:pos="5220"/>
          <w:tab w:val="left" w:pos="6660"/>
        </w:tabs>
        <w:spacing w:line="360" w:lineRule="auto"/>
        <w:ind w:firstLine="709"/>
        <w:rPr>
          <w:sz w:val="28"/>
        </w:rPr>
      </w:pPr>
      <w:r w:rsidRPr="00FD0264">
        <w:rPr>
          <w:sz w:val="28"/>
        </w:rPr>
        <w:t>Выполнила: студентка 1 курса, гр. 602-11</w:t>
      </w:r>
    </w:p>
    <w:p w:rsidR="0050738E" w:rsidRPr="00FD0264" w:rsidRDefault="0050738E" w:rsidP="00FD0264">
      <w:pPr>
        <w:shd w:val="clear" w:color="000000" w:fill="auto"/>
        <w:spacing w:line="360" w:lineRule="auto"/>
        <w:ind w:firstLine="709"/>
        <w:rPr>
          <w:sz w:val="28"/>
        </w:rPr>
      </w:pPr>
      <w:r w:rsidRPr="00FD0264">
        <w:rPr>
          <w:sz w:val="28"/>
        </w:rPr>
        <w:t>Бутусова Анастасия Олеговна</w:t>
      </w:r>
    </w:p>
    <w:p w:rsidR="00FD0264" w:rsidRDefault="00FD0264" w:rsidP="00FD0264">
      <w:pPr>
        <w:shd w:val="clear" w:color="000000" w:fill="auto"/>
        <w:spacing w:line="360" w:lineRule="auto"/>
        <w:ind w:firstLine="709"/>
        <w:jc w:val="center"/>
        <w:rPr>
          <w:sz w:val="28"/>
        </w:rPr>
      </w:pPr>
    </w:p>
    <w:p w:rsidR="00FD0264" w:rsidRDefault="00FD0264" w:rsidP="00FD0264">
      <w:pPr>
        <w:shd w:val="clear" w:color="000000" w:fill="auto"/>
        <w:spacing w:line="360" w:lineRule="auto"/>
        <w:ind w:firstLine="709"/>
        <w:jc w:val="center"/>
        <w:rPr>
          <w:sz w:val="28"/>
        </w:rPr>
      </w:pPr>
    </w:p>
    <w:p w:rsidR="00FD0264" w:rsidRDefault="00FD0264" w:rsidP="00FD0264">
      <w:pPr>
        <w:shd w:val="clear" w:color="000000" w:fill="auto"/>
        <w:spacing w:line="360" w:lineRule="auto"/>
        <w:ind w:firstLine="709"/>
        <w:jc w:val="center"/>
        <w:rPr>
          <w:sz w:val="28"/>
        </w:rPr>
      </w:pPr>
    </w:p>
    <w:p w:rsidR="00FD0264" w:rsidRDefault="00FD0264" w:rsidP="00FD0264">
      <w:pPr>
        <w:shd w:val="clear" w:color="000000" w:fill="auto"/>
        <w:spacing w:line="360" w:lineRule="auto"/>
        <w:ind w:firstLine="709"/>
        <w:jc w:val="center"/>
        <w:rPr>
          <w:sz w:val="28"/>
        </w:rPr>
      </w:pPr>
    </w:p>
    <w:p w:rsidR="000E440E" w:rsidRDefault="000E440E" w:rsidP="00FD0264">
      <w:pPr>
        <w:shd w:val="clear" w:color="000000" w:fill="auto"/>
        <w:spacing w:line="360" w:lineRule="auto"/>
        <w:ind w:firstLine="709"/>
        <w:jc w:val="center"/>
        <w:rPr>
          <w:sz w:val="28"/>
        </w:rPr>
      </w:pPr>
    </w:p>
    <w:p w:rsidR="000E440E" w:rsidRDefault="000E440E" w:rsidP="00FD0264">
      <w:pPr>
        <w:shd w:val="clear" w:color="000000" w:fill="auto"/>
        <w:spacing w:line="360" w:lineRule="auto"/>
        <w:ind w:firstLine="709"/>
        <w:jc w:val="center"/>
        <w:rPr>
          <w:sz w:val="28"/>
        </w:rPr>
      </w:pPr>
    </w:p>
    <w:p w:rsidR="00FD0264" w:rsidRDefault="00FD0264" w:rsidP="00FD0264">
      <w:pPr>
        <w:shd w:val="clear" w:color="000000" w:fill="auto"/>
        <w:spacing w:line="360" w:lineRule="auto"/>
        <w:ind w:firstLine="709"/>
        <w:jc w:val="center"/>
        <w:rPr>
          <w:sz w:val="28"/>
        </w:rPr>
      </w:pPr>
    </w:p>
    <w:p w:rsidR="00FD0264" w:rsidRDefault="00FD0264" w:rsidP="00FD0264">
      <w:pPr>
        <w:shd w:val="clear" w:color="000000" w:fill="auto"/>
        <w:spacing w:line="360" w:lineRule="auto"/>
        <w:ind w:firstLine="709"/>
        <w:jc w:val="center"/>
        <w:rPr>
          <w:sz w:val="28"/>
        </w:rPr>
      </w:pPr>
    </w:p>
    <w:p w:rsidR="0050738E" w:rsidRPr="00FD0264" w:rsidRDefault="00E6291F" w:rsidP="00FD0264">
      <w:pPr>
        <w:shd w:val="clear" w:color="000000" w:fill="auto"/>
        <w:spacing w:line="360" w:lineRule="auto"/>
        <w:ind w:firstLine="709"/>
        <w:jc w:val="center"/>
        <w:rPr>
          <w:sz w:val="28"/>
        </w:rPr>
      </w:pPr>
      <w:r w:rsidRPr="00FD0264">
        <w:rPr>
          <w:sz w:val="28"/>
        </w:rPr>
        <w:t>Ижевск, 2009</w:t>
      </w:r>
    </w:p>
    <w:p w:rsidR="000C321B" w:rsidRDefault="00FD0264" w:rsidP="00FD0264">
      <w:pPr>
        <w:shd w:val="clear" w:color="000000" w:fill="auto"/>
        <w:spacing w:line="360" w:lineRule="auto"/>
        <w:ind w:firstLine="709"/>
        <w:jc w:val="both"/>
        <w:rPr>
          <w:b/>
          <w:sz w:val="28"/>
        </w:rPr>
      </w:pPr>
      <w:r>
        <w:rPr>
          <w:b/>
          <w:sz w:val="28"/>
        </w:rPr>
        <w:br w:type="page"/>
      </w:r>
      <w:r w:rsidR="000C321B" w:rsidRPr="00FD0264">
        <w:rPr>
          <w:b/>
          <w:sz w:val="28"/>
        </w:rPr>
        <w:t>Содержание</w:t>
      </w:r>
    </w:p>
    <w:p w:rsidR="004D1F54" w:rsidRPr="00FD0264" w:rsidRDefault="004D1F54" w:rsidP="00FD0264">
      <w:pPr>
        <w:shd w:val="clear" w:color="000000" w:fill="auto"/>
        <w:spacing w:line="360" w:lineRule="auto"/>
        <w:ind w:firstLine="709"/>
        <w:jc w:val="both"/>
        <w:rPr>
          <w:b/>
          <w:sz w:val="28"/>
        </w:rPr>
      </w:pPr>
    </w:p>
    <w:p w:rsidR="00BC4EF7" w:rsidRPr="00FD0264" w:rsidRDefault="00BC4EF7" w:rsidP="004D1F54">
      <w:pPr>
        <w:shd w:val="clear" w:color="000000" w:fill="auto"/>
        <w:spacing w:line="360" w:lineRule="auto"/>
        <w:jc w:val="both"/>
        <w:rPr>
          <w:sz w:val="28"/>
        </w:rPr>
      </w:pPr>
      <w:r w:rsidRPr="00FD0264">
        <w:rPr>
          <w:sz w:val="28"/>
        </w:rPr>
        <w:t>Введение</w:t>
      </w:r>
    </w:p>
    <w:p w:rsidR="0085713D" w:rsidRPr="00FD0264" w:rsidRDefault="0085713D" w:rsidP="004D1F54">
      <w:pPr>
        <w:shd w:val="clear" w:color="000000" w:fill="auto"/>
        <w:spacing w:line="360" w:lineRule="auto"/>
        <w:jc w:val="both"/>
        <w:rPr>
          <w:sz w:val="28"/>
        </w:rPr>
      </w:pPr>
      <w:r w:rsidRPr="00FD0264">
        <w:rPr>
          <w:sz w:val="28"/>
        </w:rPr>
        <w:t>1. Специфика русского речевого этикета</w:t>
      </w:r>
    </w:p>
    <w:p w:rsidR="0085713D" w:rsidRPr="00FD0264" w:rsidRDefault="0085713D" w:rsidP="004D1F54">
      <w:pPr>
        <w:shd w:val="clear" w:color="000000" w:fill="auto"/>
        <w:spacing w:line="360" w:lineRule="auto"/>
        <w:jc w:val="both"/>
        <w:rPr>
          <w:sz w:val="28"/>
        </w:rPr>
      </w:pPr>
      <w:r w:rsidRPr="00FD0264">
        <w:rPr>
          <w:sz w:val="28"/>
        </w:rPr>
        <w:t>2. Техника реализации этикетных форм</w:t>
      </w:r>
    </w:p>
    <w:p w:rsidR="0085713D" w:rsidRPr="00FD0264" w:rsidRDefault="0085713D" w:rsidP="004D1F54">
      <w:pPr>
        <w:shd w:val="clear" w:color="000000" w:fill="auto"/>
        <w:spacing w:line="360" w:lineRule="auto"/>
        <w:jc w:val="both"/>
        <w:rPr>
          <w:sz w:val="28"/>
        </w:rPr>
      </w:pPr>
      <w:r w:rsidRPr="00FD0264">
        <w:rPr>
          <w:sz w:val="28"/>
        </w:rPr>
        <w:t>3. Этикет знакомства</w:t>
      </w:r>
    </w:p>
    <w:p w:rsidR="0085713D" w:rsidRPr="00FD0264" w:rsidRDefault="0085713D" w:rsidP="004D1F54">
      <w:pPr>
        <w:shd w:val="clear" w:color="000000" w:fill="auto"/>
        <w:spacing w:line="360" w:lineRule="auto"/>
        <w:jc w:val="both"/>
        <w:rPr>
          <w:sz w:val="28"/>
        </w:rPr>
      </w:pPr>
      <w:r w:rsidRPr="00FD0264">
        <w:rPr>
          <w:sz w:val="28"/>
        </w:rPr>
        <w:t>4. Визитная карточка</w:t>
      </w:r>
    </w:p>
    <w:p w:rsidR="0085713D" w:rsidRPr="00FD0264" w:rsidRDefault="0085713D" w:rsidP="004D1F54">
      <w:pPr>
        <w:shd w:val="clear" w:color="000000" w:fill="auto"/>
        <w:spacing w:line="360" w:lineRule="auto"/>
        <w:jc w:val="both"/>
        <w:rPr>
          <w:sz w:val="28"/>
        </w:rPr>
      </w:pPr>
      <w:r w:rsidRPr="00FD0264">
        <w:rPr>
          <w:sz w:val="28"/>
        </w:rPr>
        <w:t>Заключение</w:t>
      </w:r>
    </w:p>
    <w:p w:rsidR="004D1F54" w:rsidRDefault="0085713D" w:rsidP="004D1F54">
      <w:pPr>
        <w:shd w:val="clear" w:color="000000" w:fill="auto"/>
        <w:spacing w:line="360" w:lineRule="auto"/>
        <w:jc w:val="both"/>
        <w:rPr>
          <w:sz w:val="28"/>
        </w:rPr>
      </w:pPr>
      <w:r w:rsidRPr="00FD0264">
        <w:rPr>
          <w:sz w:val="28"/>
        </w:rPr>
        <w:t>Информационные источники</w:t>
      </w:r>
    </w:p>
    <w:p w:rsidR="000C321B" w:rsidRPr="00FD0264" w:rsidRDefault="000C321B" w:rsidP="004D450A">
      <w:pPr>
        <w:shd w:val="clear" w:color="000000" w:fill="auto"/>
        <w:spacing w:line="360" w:lineRule="auto"/>
        <w:ind w:firstLine="720"/>
        <w:jc w:val="both"/>
        <w:rPr>
          <w:b/>
          <w:sz w:val="28"/>
        </w:rPr>
      </w:pPr>
      <w:r w:rsidRPr="00FD0264">
        <w:rPr>
          <w:sz w:val="28"/>
        </w:rPr>
        <w:br w:type="page"/>
      </w:r>
      <w:r w:rsidRPr="00FD0264">
        <w:rPr>
          <w:b/>
          <w:sz w:val="28"/>
        </w:rPr>
        <w:t>Введение</w:t>
      </w:r>
    </w:p>
    <w:p w:rsidR="00CB047B" w:rsidRPr="00FD0264" w:rsidRDefault="00CB047B" w:rsidP="00FD0264">
      <w:pPr>
        <w:shd w:val="clear" w:color="000000" w:fill="auto"/>
        <w:spacing w:line="360" w:lineRule="auto"/>
        <w:ind w:firstLine="709"/>
        <w:jc w:val="both"/>
        <w:rPr>
          <w:sz w:val="28"/>
        </w:rPr>
      </w:pPr>
    </w:p>
    <w:p w:rsidR="00CB047B" w:rsidRPr="00FD0264" w:rsidRDefault="000C321B" w:rsidP="00FD0264">
      <w:pPr>
        <w:shd w:val="clear" w:color="000000" w:fill="auto"/>
        <w:spacing w:line="360" w:lineRule="auto"/>
        <w:ind w:firstLine="709"/>
        <w:jc w:val="both"/>
        <w:rPr>
          <w:sz w:val="28"/>
        </w:rPr>
      </w:pPr>
      <w:r w:rsidRPr="00FD0264">
        <w:rPr>
          <w:sz w:val="28"/>
        </w:rPr>
        <w:t xml:space="preserve">Есть такое понятие </w:t>
      </w:r>
      <w:r w:rsidR="007F7663" w:rsidRPr="00FD0264">
        <w:rPr>
          <w:sz w:val="28"/>
        </w:rPr>
        <w:t>–</w:t>
      </w:r>
      <w:r w:rsidRPr="00FD0264">
        <w:rPr>
          <w:sz w:val="28"/>
        </w:rPr>
        <w:t xml:space="preserve"> </w:t>
      </w:r>
      <w:r w:rsidR="007F7663" w:rsidRPr="00FD0264">
        <w:rPr>
          <w:sz w:val="28"/>
        </w:rPr>
        <w:t>«</w:t>
      </w:r>
      <w:r w:rsidRPr="00FD0264">
        <w:rPr>
          <w:sz w:val="28"/>
        </w:rPr>
        <w:t>речевой этикет</w:t>
      </w:r>
      <w:r w:rsidR="007F7663" w:rsidRPr="00FD0264">
        <w:rPr>
          <w:sz w:val="28"/>
        </w:rPr>
        <w:t>»</w:t>
      </w:r>
      <w:r w:rsidRPr="00FD0264">
        <w:rPr>
          <w:sz w:val="28"/>
        </w:rPr>
        <w:t xml:space="preserve"> </w:t>
      </w:r>
      <w:r w:rsidR="007F7663" w:rsidRPr="00FD0264">
        <w:rPr>
          <w:sz w:val="28"/>
        </w:rPr>
        <w:t>–</w:t>
      </w:r>
      <w:r w:rsidRPr="00FD0264">
        <w:rPr>
          <w:sz w:val="28"/>
        </w:rPr>
        <w:t xml:space="preserve"> правила общения. Соблюдая их, люд</w:t>
      </w:r>
      <w:r w:rsidR="00E263E4" w:rsidRPr="00FD0264">
        <w:rPr>
          <w:sz w:val="28"/>
        </w:rPr>
        <w:t xml:space="preserve">и лучше понимают друг друга. </w:t>
      </w:r>
      <w:r w:rsidRPr="00FD0264">
        <w:rPr>
          <w:sz w:val="28"/>
        </w:rPr>
        <w:t>Правила речевого поведения регулируются речевым этикетом, сложившейся в языке и речи системой устойчивых выражений. Это ситуации обращения, приветствия, прощания, извинения, благодарности, поздравления, пожелания, сочувствия и соболезнования, одобрения и комплимента, приглашения, предложения, просьбы совета и многое другое.</w:t>
      </w:r>
      <w:r w:rsidR="00402EDB" w:rsidRPr="00FD0264">
        <w:rPr>
          <w:sz w:val="28"/>
        </w:rPr>
        <w:t xml:space="preserve"> Речевой этикет охватывает собой все, что выражает доброжелательное отношение к собеседнику, что может создать благоприятный климат общения.</w:t>
      </w:r>
      <w:r w:rsidR="00FD0264">
        <w:rPr>
          <w:sz w:val="28"/>
        </w:rPr>
        <w:t xml:space="preserve"> </w:t>
      </w:r>
      <w:r w:rsidR="00CB047B" w:rsidRPr="00FD0264">
        <w:rPr>
          <w:sz w:val="28"/>
        </w:rPr>
        <w:t>Перейдем к речевому этикету знакомства. Со времен раннего средневековья этикет знакомства был строго регламентирован. Считалось недопустимым завязывать знакомства без участия посредника или специального рекомендательного письма. Современный этикет не предполагает соблюдения этих условностей, но по-прежнему существует целый ряд общепринятых правил знакомства, значение которых необходимо каждому воспитанному человеку. Их соблюдение поможет достичь успеха в повседневной и деловой жизни.</w:t>
      </w:r>
    </w:p>
    <w:p w:rsidR="007846E9" w:rsidRPr="00FD0264" w:rsidRDefault="00CB047B" w:rsidP="00FD0264">
      <w:pPr>
        <w:shd w:val="clear" w:color="000000" w:fill="auto"/>
        <w:spacing w:line="360" w:lineRule="auto"/>
        <w:ind w:firstLine="709"/>
        <w:jc w:val="both"/>
        <w:rPr>
          <w:sz w:val="28"/>
        </w:rPr>
      </w:pPr>
      <w:r w:rsidRPr="00FD0264">
        <w:rPr>
          <w:sz w:val="28"/>
        </w:rPr>
        <w:t>В данной работе рассмотрены разные аспекты этикета знакомства</w:t>
      </w:r>
      <w:r w:rsidR="007F7663" w:rsidRPr="00FD0264">
        <w:rPr>
          <w:sz w:val="28"/>
        </w:rPr>
        <w:t xml:space="preserve">. </w:t>
      </w:r>
      <w:r w:rsidR="007846E9" w:rsidRPr="00FD0264">
        <w:rPr>
          <w:sz w:val="28"/>
        </w:rPr>
        <w:t xml:space="preserve">Целью данного исследования является определение основных </w:t>
      </w:r>
      <w:r w:rsidR="00E263E4" w:rsidRPr="00FD0264">
        <w:rPr>
          <w:sz w:val="28"/>
        </w:rPr>
        <w:t>правил знакомства</w:t>
      </w:r>
      <w:r w:rsidR="007846E9" w:rsidRPr="00FD0264">
        <w:rPr>
          <w:sz w:val="28"/>
        </w:rPr>
        <w:t xml:space="preserve"> </w:t>
      </w:r>
      <w:r w:rsidR="00E263E4" w:rsidRPr="00FD0264">
        <w:rPr>
          <w:sz w:val="28"/>
        </w:rPr>
        <w:t>в</w:t>
      </w:r>
      <w:r w:rsidR="007846E9" w:rsidRPr="00FD0264">
        <w:rPr>
          <w:sz w:val="28"/>
        </w:rPr>
        <w:t xml:space="preserve"> русско</w:t>
      </w:r>
      <w:r w:rsidR="00E263E4" w:rsidRPr="00FD0264">
        <w:rPr>
          <w:sz w:val="28"/>
        </w:rPr>
        <w:t>м этикете.</w:t>
      </w:r>
      <w:r w:rsidR="007846E9" w:rsidRPr="00FD0264">
        <w:rPr>
          <w:sz w:val="28"/>
        </w:rPr>
        <w:t xml:space="preserve"> </w:t>
      </w:r>
    </w:p>
    <w:p w:rsidR="007846E9" w:rsidRPr="00FD0264" w:rsidRDefault="007846E9" w:rsidP="00FD0264">
      <w:pPr>
        <w:shd w:val="clear" w:color="000000" w:fill="auto"/>
        <w:spacing w:line="360" w:lineRule="auto"/>
        <w:ind w:firstLine="709"/>
        <w:jc w:val="both"/>
        <w:rPr>
          <w:sz w:val="28"/>
        </w:rPr>
      </w:pPr>
      <w:r w:rsidRPr="00FD0264">
        <w:rPr>
          <w:sz w:val="28"/>
        </w:rPr>
        <w:t xml:space="preserve">Соответственно поставлены задачи: </w:t>
      </w:r>
    </w:p>
    <w:p w:rsidR="007846E9" w:rsidRPr="00FD0264" w:rsidRDefault="007846E9" w:rsidP="00FD0264">
      <w:pPr>
        <w:shd w:val="clear" w:color="000000" w:fill="auto"/>
        <w:spacing w:line="360" w:lineRule="auto"/>
        <w:ind w:firstLine="709"/>
        <w:jc w:val="both"/>
        <w:rPr>
          <w:sz w:val="28"/>
        </w:rPr>
      </w:pPr>
      <w:r w:rsidRPr="00FD0264">
        <w:rPr>
          <w:sz w:val="28"/>
        </w:rPr>
        <w:t>•</w:t>
      </w:r>
      <w:r w:rsidR="00FD0264">
        <w:rPr>
          <w:sz w:val="28"/>
        </w:rPr>
        <w:t xml:space="preserve"> </w:t>
      </w:r>
      <w:r w:rsidRPr="00FD0264">
        <w:rPr>
          <w:sz w:val="28"/>
        </w:rPr>
        <w:t>рассмотреть спец</w:t>
      </w:r>
      <w:r w:rsidR="000338C7" w:rsidRPr="00FD0264">
        <w:rPr>
          <w:sz w:val="28"/>
        </w:rPr>
        <w:t>ифику русского речевого этикета;</w:t>
      </w:r>
    </w:p>
    <w:p w:rsidR="007846E9" w:rsidRPr="00FD0264" w:rsidRDefault="007846E9" w:rsidP="00FD0264">
      <w:pPr>
        <w:shd w:val="clear" w:color="000000" w:fill="auto"/>
        <w:spacing w:line="360" w:lineRule="auto"/>
        <w:ind w:firstLine="709"/>
        <w:jc w:val="both"/>
        <w:rPr>
          <w:sz w:val="28"/>
        </w:rPr>
      </w:pPr>
      <w:r w:rsidRPr="00FD0264">
        <w:rPr>
          <w:sz w:val="28"/>
        </w:rPr>
        <w:t>•</w:t>
      </w:r>
      <w:r w:rsidR="00FD0264">
        <w:rPr>
          <w:sz w:val="28"/>
        </w:rPr>
        <w:t xml:space="preserve"> </w:t>
      </w:r>
      <w:r w:rsidRPr="00FD0264">
        <w:rPr>
          <w:sz w:val="28"/>
        </w:rPr>
        <w:t>охарактеризовать те</w:t>
      </w:r>
      <w:r w:rsidR="000338C7" w:rsidRPr="00FD0264">
        <w:rPr>
          <w:sz w:val="28"/>
        </w:rPr>
        <w:t>хнику реализации этикетных форм;</w:t>
      </w:r>
    </w:p>
    <w:p w:rsidR="007846E9" w:rsidRPr="00FD0264" w:rsidRDefault="007846E9" w:rsidP="00FD0264">
      <w:pPr>
        <w:shd w:val="clear" w:color="000000" w:fill="auto"/>
        <w:spacing w:line="360" w:lineRule="auto"/>
        <w:ind w:firstLine="709"/>
        <w:jc w:val="both"/>
        <w:rPr>
          <w:sz w:val="28"/>
        </w:rPr>
      </w:pPr>
      <w:r w:rsidRPr="00FD0264">
        <w:rPr>
          <w:sz w:val="28"/>
        </w:rPr>
        <w:t>•</w:t>
      </w:r>
      <w:r w:rsidR="00FD0264">
        <w:rPr>
          <w:sz w:val="28"/>
        </w:rPr>
        <w:t xml:space="preserve"> </w:t>
      </w:r>
      <w:r w:rsidR="00E263E4" w:rsidRPr="00FD0264">
        <w:rPr>
          <w:sz w:val="28"/>
        </w:rPr>
        <w:t>рассмотреть правила этикета знакомства</w:t>
      </w:r>
      <w:r w:rsidR="000338C7" w:rsidRPr="00FD0264">
        <w:rPr>
          <w:sz w:val="28"/>
        </w:rPr>
        <w:t>;</w:t>
      </w:r>
    </w:p>
    <w:p w:rsidR="007846E9" w:rsidRPr="00FD0264" w:rsidRDefault="007846E9" w:rsidP="00FD0264">
      <w:pPr>
        <w:shd w:val="clear" w:color="000000" w:fill="auto"/>
        <w:spacing w:line="360" w:lineRule="auto"/>
        <w:ind w:firstLine="709"/>
        <w:jc w:val="both"/>
        <w:rPr>
          <w:sz w:val="28"/>
        </w:rPr>
      </w:pPr>
      <w:r w:rsidRPr="00FD0264">
        <w:rPr>
          <w:sz w:val="28"/>
        </w:rPr>
        <w:t>•</w:t>
      </w:r>
      <w:r w:rsidR="00FD0264">
        <w:rPr>
          <w:sz w:val="28"/>
        </w:rPr>
        <w:t xml:space="preserve"> </w:t>
      </w:r>
      <w:r w:rsidR="00E263E4" w:rsidRPr="00FD0264">
        <w:rPr>
          <w:sz w:val="28"/>
        </w:rPr>
        <w:t>рассмотреть правила вручения и использования визитной карточки</w:t>
      </w:r>
      <w:r w:rsidR="000338C7" w:rsidRPr="00FD0264">
        <w:rPr>
          <w:sz w:val="28"/>
        </w:rPr>
        <w:t>.</w:t>
      </w:r>
    </w:p>
    <w:p w:rsidR="00A24044" w:rsidRDefault="007846E9" w:rsidP="00FD0264">
      <w:pPr>
        <w:shd w:val="clear" w:color="000000" w:fill="auto"/>
        <w:spacing w:line="360" w:lineRule="auto"/>
        <w:ind w:firstLine="709"/>
        <w:jc w:val="both"/>
        <w:rPr>
          <w:sz w:val="28"/>
        </w:rPr>
      </w:pPr>
      <w:r w:rsidRPr="00FD0264">
        <w:rPr>
          <w:sz w:val="28"/>
        </w:rPr>
        <w:t>Методами исследования стали: сбор необходимой информации, её анализ и обобщение в соот</w:t>
      </w:r>
      <w:r w:rsidR="00E263E4" w:rsidRPr="00FD0264">
        <w:rPr>
          <w:sz w:val="28"/>
        </w:rPr>
        <w:t xml:space="preserve">ветствие с поставленной целью. </w:t>
      </w:r>
      <w:r w:rsidRPr="00FD0264">
        <w:rPr>
          <w:sz w:val="28"/>
        </w:rPr>
        <w:t>В исследовании испол</w:t>
      </w:r>
      <w:r w:rsidR="00E263E4" w:rsidRPr="00FD0264">
        <w:rPr>
          <w:sz w:val="28"/>
        </w:rPr>
        <w:t xml:space="preserve">ьзована информация из </w:t>
      </w:r>
      <w:r w:rsidRPr="00FD0264">
        <w:rPr>
          <w:sz w:val="28"/>
        </w:rPr>
        <w:t>периодических изданий, а также Интернета.</w:t>
      </w:r>
    </w:p>
    <w:p w:rsidR="007F7663" w:rsidRPr="00FD0264" w:rsidRDefault="00A24044" w:rsidP="00FD0264">
      <w:pPr>
        <w:shd w:val="clear" w:color="000000" w:fill="auto"/>
        <w:spacing w:line="360" w:lineRule="auto"/>
        <w:ind w:firstLine="709"/>
        <w:jc w:val="both"/>
        <w:rPr>
          <w:b/>
          <w:sz w:val="28"/>
        </w:rPr>
      </w:pPr>
      <w:r>
        <w:rPr>
          <w:sz w:val="28"/>
        </w:rPr>
        <w:br w:type="page"/>
      </w:r>
      <w:r w:rsidR="00D86193" w:rsidRPr="00FD0264">
        <w:rPr>
          <w:b/>
          <w:sz w:val="28"/>
        </w:rPr>
        <w:t>1.</w:t>
      </w:r>
      <w:r w:rsidR="00D44B57" w:rsidRPr="00FD0264">
        <w:rPr>
          <w:b/>
          <w:sz w:val="28"/>
        </w:rPr>
        <w:t xml:space="preserve"> </w:t>
      </w:r>
      <w:r w:rsidR="007F7663" w:rsidRPr="00FD0264">
        <w:rPr>
          <w:b/>
          <w:sz w:val="28"/>
        </w:rPr>
        <w:t>Специфика русского речевого этикета</w:t>
      </w:r>
    </w:p>
    <w:p w:rsidR="00D44B57" w:rsidRPr="00FD0264" w:rsidRDefault="00D44B57" w:rsidP="00FD0264">
      <w:pPr>
        <w:shd w:val="clear" w:color="000000" w:fill="auto"/>
        <w:spacing w:line="360" w:lineRule="auto"/>
        <w:ind w:firstLine="709"/>
        <w:jc w:val="both"/>
        <w:rPr>
          <w:b/>
          <w:sz w:val="28"/>
        </w:rPr>
      </w:pPr>
    </w:p>
    <w:p w:rsidR="007F7663" w:rsidRPr="00FD0264" w:rsidRDefault="007F7663" w:rsidP="00FD0264">
      <w:pPr>
        <w:shd w:val="clear" w:color="000000" w:fill="auto"/>
        <w:spacing w:line="360" w:lineRule="auto"/>
        <w:ind w:firstLine="709"/>
        <w:jc w:val="both"/>
        <w:rPr>
          <w:sz w:val="28"/>
        </w:rPr>
      </w:pPr>
      <w:r w:rsidRPr="00FD0264">
        <w:rPr>
          <w:sz w:val="28"/>
        </w:rPr>
        <w:t>Речевой этикет - это система правил речевого поведения и устойчивых формул вежливого общения. Владение речевым этикетом способствует приобретению авторитета, порождает доверие и уважение. Знание правил речевого этикета, их соблюдение позволяет человеку чувствовать себя уверенно и непринужденно, не испытывать неловкости и затруднений в общении.</w:t>
      </w:r>
      <w:r w:rsidR="00FD0264">
        <w:rPr>
          <w:sz w:val="28"/>
        </w:rPr>
        <w:t xml:space="preserve"> </w:t>
      </w:r>
      <w:r w:rsidRPr="00FD0264">
        <w:rPr>
          <w:sz w:val="28"/>
        </w:rPr>
        <w:t>Неукоснительное соблюдение речевого этикета в деловом общении оставляет у клиентов и партнеров благоприятное впечатление об организации, поддерживает ее положительную репутацию. Речевой этикет имеет национальную специфику. Каждый народ создал свою систему правил речевого поведения. В российском обществе особую ценность представляют такие качества как, тактичность, предупредительность, терпимость, доброжелательность, выдержанность.</w:t>
      </w:r>
      <w:r w:rsidR="00A24044">
        <w:rPr>
          <w:sz w:val="28"/>
        </w:rPr>
        <w:t xml:space="preserve"> </w:t>
      </w:r>
      <w:r w:rsidRPr="00FD0264">
        <w:rPr>
          <w:sz w:val="28"/>
        </w:rPr>
        <w:t>Важность этих качеств отражается в многочисленных русских пословицах и поговорках, характеризующих этические нормы общения. Одни пословицы указывают на необходимость внимательно слушать собеседника: Умный не говорит, невежда не дает говорить. Язык - один, уха - два, раз скажи, два раза послушай. Другие пословицы указывают на типичные ошибки в построении беседы: Отвечает, когда его не спрашивают. Дед говорит про курицу, а бабка - про утку. Вы слушайте, а мы будем молчать. Глухой слушает, как немой речь говорит. Многие пословицы предупреждают об опасности пустого, праздного или обидного слова: Все беды человека от его языка. Корову ловят за рога, людей за язык. Слово - стрела, выпустишь - не вернешь. Невысказанное высказать можно, высказанное возвратить нельзя. Лучше недосказать, чем пересказать. Мелет с утра до вечера, а послушать нечего.</w:t>
      </w:r>
    </w:p>
    <w:p w:rsidR="007F7663" w:rsidRPr="00FD0264" w:rsidRDefault="007F7663" w:rsidP="00FD0264">
      <w:pPr>
        <w:shd w:val="clear" w:color="000000" w:fill="auto"/>
        <w:spacing w:line="360" w:lineRule="auto"/>
        <w:ind w:firstLine="709"/>
        <w:jc w:val="both"/>
        <w:rPr>
          <w:sz w:val="28"/>
        </w:rPr>
      </w:pPr>
      <w:r w:rsidRPr="00FD0264">
        <w:rPr>
          <w:sz w:val="28"/>
        </w:rPr>
        <w:t>Тактичность - это этическая норма, требующая от говорящего понимать собеседника, избегать неуместных вопросов, обсуждения тем, которые могут оказаться неприятными для него. Предупредительность заключается в умении предвидеть возможные вопросы и пожелания собеседника, готовность подробно проинформировать его по всем существенным для разговора темам.</w:t>
      </w:r>
      <w:r w:rsidR="00FD0264">
        <w:rPr>
          <w:sz w:val="28"/>
        </w:rPr>
        <w:t xml:space="preserve"> </w:t>
      </w:r>
      <w:r w:rsidRPr="00FD0264">
        <w:rPr>
          <w:sz w:val="28"/>
        </w:rPr>
        <w:t>Терпимость состоит в том, чтобы спокойно относиться к возможным расхождениям во мнениях, избегать резкой критики взглядов собеседника. Следует уважать мнение других людей, стараться понять, почему у них сложилась та или иная точка зрения. С таким качеством характера, как терпимость тесно связана выдержанность - умение спокойно реагировать на неожиданные или нетактичные вопросы и высказывания собеседника.</w:t>
      </w:r>
    </w:p>
    <w:p w:rsidR="00D44B57" w:rsidRPr="00FD0264" w:rsidRDefault="007F7663" w:rsidP="00FD0264">
      <w:pPr>
        <w:shd w:val="clear" w:color="000000" w:fill="auto"/>
        <w:spacing w:line="360" w:lineRule="auto"/>
        <w:ind w:firstLine="709"/>
        <w:jc w:val="both"/>
        <w:rPr>
          <w:sz w:val="28"/>
        </w:rPr>
      </w:pPr>
      <w:r w:rsidRPr="00FD0264">
        <w:rPr>
          <w:sz w:val="28"/>
        </w:rPr>
        <w:t>Доброжелательность необходима как в отношении к собеседнику, так и во всем построении разговора: в его содержании и форме, в интонации и подборе слов.</w:t>
      </w:r>
    </w:p>
    <w:p w:rsidR="00A24044" w:rsidRDefault="00A24044" w:rsidP="00FD0264">
      <w:pPr>
        <w:shd w:val="clear" w:color="000000" w:fill="auto"/>
        <w:spacing w:line="360" w:lineRule="auto"/>
        <w:ind w:firstLine="709"/>
        <w:jc w:val="both"/>
        <w:rPr>
          <w:sz w:val="28"/>
        </w:rPr>
      </w:pPr>
    </w:p>
    <w:p w:rsidR="00D44B57" w:rsidRPr="00FD0264" w:rsidRDefault="00D44B57" w:rsidP="00FD0264">
      <w:pPr>
        <w:shd w:val="clear" w:color="000000" w:fill="auto"/>
        <w:spacing w:line="360" w:lineRule="auto"/>
        <w:ind w:firstLine="709"/>
        <w:jc w:val="both"/>
        <w:rPr>
          <w:b/>
          <w:sz w:val="28"/>
        </w:rPr>
      </w:pPr>
      <w:r w:rsidRPr="00FD0264">
        <w:rPr>
          <w:b/>
          <w:sz w:val="28"/>
        </w:rPr>
        <w:t>2. Техника реализации этикетных форм</w:t>
      </w:r>
    </w:p>
    <w:p w:rsidR="00D44B57" w:rsidRPr="00FD0264" w:rsidRDefault="00D44B57" w:rsidP="00FD0264">
      <w:pPr>
        <w:shd w:val="clear" w:color="000000" w:fill="auto"/>
        <w:spacing w:line="360" w:lineRule="auto"/>
        <w:ind w:firstLine="709"/>
        <w:jc w:val="both"/>
        <w:rPr>
          <w:sz w:val="28"/>
        </w:rPr>
      </w:pPr>
    </w:p>
    <w:p w:rsidR="00D44B57" w:rsidRPr="00FD0264" w:rsidRDefault="00D44B57" w:rsidP="00FD0264">
      <w:pPr>
        <w:shd w:val="clear" w:color="000000" w:fill="auto"/>
        <w:spacing w:line="360" w:lineRule="auto"/>
        <w:ind w:firstLine="709"/>
        <w:jc w:val="both"/>
        <w:rPr>
          <w:sz w:val="28"/>
        </w:rPr>
      </w:pPr>
      <w:r w:rsidRPr="00FD0264">
        <w:rPr>
          <w:sz w:val="28"/>
        </w:rPr>
        <w:t>Любой акт общения имеет начало, основную часть и заключительную. Если адресат незнаком субъекту речи, то общение начинается со знакомства. При этом оно может происходить непосредственно и опосредованно. Конечно, желательно, чтобы вас кто-то представил, но бывают случаи, когда это необходимо делать самому.</w:t>
      </w:r>
    </w:p>
    <w:p w:rsidR="00D44B57" w:rsidRPr="00FD0264" w:rsidRDefault="00D44B57" w:rsidP="00FD0264">
      <w:pPr>
        <w:shd w:val="clear" w:color="000000" w:fill="auto"/>
        <w:spacing w:line="360" w:lineRule="auto"/>
        <w:ind w:firstLine="709"/>
        <w:jc w:val="both"/>
        <w:rPr>
          <w:sz w:val="28"/>
        </w:rPr>
      </w:pPr>
      <w:r w:rsidRPr="00FD0264">
        <w:rPr>
          <w:sz w:val="28"/>
        </w:rPr>
        <w:t>•</w:t>
      </w:r>
      <w:r w:rsidR="00FD0264">
        <w:rPr>
          <w:sz w:val="28"/>
        </w:rPr>
        <w:t xml:space="preserve"> </w:t>
      </w:r>
      <w:r w:rsidRPr="00FD0264">
        <w:rPr>
          <w:sz w:val="28"/>
        </w:rPr>
        <w:t xml:space="preserve">Этикет предлагает несколько возможных формул: </w:t>
      </w:r>
    </w:p>
    <w:p w:rsidR="00D44B57" w:rsidRPr="00FD0264" w:rsidRDefault="00FD0264" w:rsidP="00FD0264">
      <w:pPr>
        <w:shd w:val="clear" w:color="000000" w:fill="auto"/>
        <w:spacing w:line="360" w:lineRule="auto"/>
        <w:ind w:firstLine="709"/>
        <w:jc w:val="both"/>
        <w:rPr>
          <w:sz w:val="28"/>
        </w:rPr>
      </w:pPr>
      <w:r>
        <w:rPr>
          <w:sz w:val="28"/>
        </w:rPr>
        <w:t xml:space="preserve"> </w:t>
      </w:r>
      <w:r w:rsidR="00D44B57" w:rsidRPr="00FD0264">
        <w:rPr>
          <w:sz w:val="28"/>
        </w:rPr>
        <w:t xml:space="preserve">- Разрешите с вами познакомиться. </w:t>
      </w:r>
    </w:p>
    <w:p w:rsidR="00D44B57" w:rsidRPr="00FD0264" w:rsidRDefault="00FD0264" w:rsidP="00FD0264">
      <w:pPr>
        <w:shd w:val="clear" w:color="000000" w:fill="auto"/>
        <w:spacing w:line="360" w:lineRule="auto"/>
        <w:ind w:firstLine="709"/>
        <w:jc w:val="both"/>
        <w:rPr>
          <w:sz w:val="28"/>
        </w:rPr>
      </w:pPr>
      <w:r>
        <w:rPr>
          <w:sz w:val="28"/>
        </w:rPr>
        <w:t xml:space="preserve"> </w:t>
      </w:r>
      <w:r w:rsidR="00D44B57" w:rsidRPr="00FD0264">
        <w:rPr>
          <w:sz w:val="28"/>
        </w:rPr>
        <w:t xml:space="preserve">- Я хотел бы с вами познакомиться. </w:t>
      </w:r>
    </w:p>
    <w:p w:rsidR="00D44B57" w:rsidRPr="00FD0264" w:rsidRDefault="00FD0264" w:rsidP="00FD0264">
      <w:pPr>
        <w:shd w:val="clear" w:color="000000" w:fill="auto"/>
        <w:spacing w:line="360" w:lineRule="auto"/>
        <w:ind w:firstLine="709"/>
        <w:jc w:val="both"/>
        <w:rPr>
          <w:sz w:val="28"/>
        </w:rPr>
      </w:pPr>
      <w:r>
        <w:rPr>
          <w:sz w:val="28"/>
        </w:rPr>
        <w:t xml:space="preserve"> </w:t>
      </w:r>
      <w:r w:rsidR="00D44B57" w:rsidRPr="00FD0264">
        <w:rPr>
          <w:sz w:val="28"/>
        </w:rPr>
        <w:t xml:space="preserve">- Давайте познакомимся. </w:t>
      </w:r>
    </w:p>
    <w:p w:rsidR="00D44B57" w:rsidRPr="00FD0264" w:rsidRDefault="00FD0264" w:rsidP="00FD0264">
      <w:pPr>
        <w:shd w:val="clear" w:color="000000" w:fill="auto"/>
        <w:spacing w:line="360" w:lineRule="auto"/>
        <w:ind w:firstLine="709"/>
        <w:jc w:val="both"/>
        <w:rPr>
          <w:sz w:val="28"/>
        </w:rPr>
      </w:pPr>
      <w:r>
        <w:rPr>
          <w:sz w:val="28"/>
        </w:rPr>
        <w:t xml:space="preserve"> </w:t>
      </w:r>
      <w:r w:rsidR="00D44B57" w:rsidRPr="00FD0264">
        <w:rPr>
          <w:sz w:val="28"/>
        </w:rPr>
        <w:t xml:space="preserve">- Будем знакомы. </w:t>
      </w:r>
    </w:p>
    <w:p w:rsidR="00D44B57" w:rsidRPr="00FD0264" w:rsidRDefault="00D44B57" w:rsidP="00FD0264">
      <w:pPr>
        <w:shd w:val="clear" w:color="000000" w:fill="auto"/>
        <w:spacing w:line="360" w:lineRule="auto"/>
        <w:ind w:firstLine="709"/>
        <w:jc w:val="both"/>
        <w:rPr>
          <w:sz w:val="28"/>
        </w:rPr>
      </w:pPr>
      <w:r w:rsidRPr="00FD0264">
        <w:rPr>
          <w:sz w:val="28"/>
        </w:rPr>
        <w:t xml:space="preserve">• При обращении в учреждение по телефону или лично возникает необходимость представиться: </w:t>
      </w:r>
    </w:p>
    <w:p w:rsidR="00D44B57" w:rsidRPr="00FD0264" w:rsidRDefault="00FD0264" w:rsidP="00FD0264">
      <w:pPr>
        <w:shd w:val="clear" w:color="000000" w:fill="auto"/>
        <w:spacing w:line="360" w:lineRule="auto"/>
        <w:ind w:firstLine="709"/>
        <w:jc w:val="both"/>
        <w:rPr>
          <w:sz w:val="28"/>
        </w:rPr>
      </w:pPr>
      <w:r>
        <w:rPr>
          <w:sz w:val="28"/>
        </w:rPr>
        <w:t xml:space="preserve"> </w:t>
      </w:r>
      <w:r w:rsidR="00D44B57" w:rsidRPr="00FD0264">
        <w:rPr>
          <w:sz w:val="28"/>
        </w:rPr>
        <w:t xml:space="preserve">- Позвольте (разрешите) представиться. </w:t>
      </w:r>
    </w:p>
    <w:p w:rsidR="00D44B57" w:rsidRPr="00FD0264" w:rsidRDefault="00FD0264" w:rsidP="00FD0264">
      <w:pPr>
        <w:shd w:val="clear" w:color="000000" w:fill="auto"/>
        <w:spacing w:line="360" w:lineRule="auto"/>
        <w:ind w:firstLine="709"/>
        <w:jc w:val="both"/>
        <w:rPr>
          <w:sz w:val="28"/>
        </w:rPr>
      </w:pPr>
      <w:r>
        <w:rPr>
          <w:sz w:val="28"/>
        </w:rPr>
        <w:t xml:space="preserve"> </w:t>
      </w:r>
      <w:r w:rsidR="00D44B57" w:rsidRPr="00FD0264">
        <w:rPr>
          <w:sz w:val="28"/>
        </w:rPr>
        <w:t xml:space="preserve">- Моя фамилия Сергеев. </w:t>
      </w:r>
    </w:p>
    <w:p w:rsidR="00D44B57" w:rsidRPr="00FD0264" w:rsidRDefault="00FD0264" w:rsidP="00FD0264">
      <w:pPr>
        <w:shd w:val="clear" w:color="000000" w:fill="auto"/>
        <w:spacing w:line="360" w:lineRule="auto"/>
        <w:ind w:firstLine="709"/>
        <w:jc w:val="both"/>
        <w:rPr>
          <w:sz w:val="28"/>
        </w:rPr>
      </w:pPr>
      <w:r>
        <w:rPr>
          <w:sz w:val="28"/>
        </w:rPr>
        <w:t xml:space="preserve"> </w:t>
      </w:r>
      <w:r w:rsidR="00D44B57" w:rsidRPr="00FD0264">
        <w:rPr>
          <w:sz w:val="28"/>
        </w:rPr>
        <w:t xml:space="preserve">- Меня зовут Валерий Павлович. </w:t>
      </w:r>
    </w:p>
    <w:p w:rsidR="00D44B57" w:rsidRPr="00FD0264" w:rsidRDefault="00D44B57" w:rsidP="00FD0264">
      <w:pPr>
        <w:shd w:val="clear" w:color="000000" w:fill="auto"/>
        <w:spacing w:line="360" w:lineRule="auto"/>
        <w:ind w:firstLine="709"/>
        <w:jc w:val="both"/>
        <w:rPr>
          <w:sz w:val="28"/>
        </w:rPr>
      </w:pPr>
      <w:r w:rsidRPr="00FD0264">
        <w:rPr>
          <w:sz w:val="28"/>
        </w:rPr>
        <w:t>Официальные и неофициальные встречи знакомых и незнакомых людей начинаются с приветствия.</w:t>
      </w:r>
    </w:p>
    <w:p w:rsidR="00D44B57" w:rsidRPr="00FD0264" w:rsidRDefault="00D44B57" w:rsidP="00FD0264">
      <w:pPr>
        <w:shd w:val="clear" w:color="000000" w:fill="auto"/>
        <w:spacing w:line="360" w:lineRule="auto"/>
        <w:ind w:firstLine="709"/>
        <w:jc w:val="both"/>
        <w:rPr>
          <w:sz w:val="28"/>
        </w:rPr>
      </w:pPr>
      <w:r w:rsidRPr="00FD0264">
        <w:rPr>
          <w:sz w:val="28"/>
        </w:rPr>
        <w:t>•</w:t>
      </w:r>
      <w:r w:rsidR="00FD0264">
        <w:rPr>
          <w:sz w:val="28"/>
        </w:rPr>
        <w:t xml:space="preserve"> </w:t>
      </w:r>
      <w:r w:rsidRPr="00FD0264">
        <w:rPr>
          <w:sz w:val="28"/>
        </w:rPr>
        <w:t xml:space="preserve">Официальные формулы приветствия: </w:t>
      </w:r>
    </w:p>
    <w:p w:rsidR="00D44B57" w:rsidRPr="00FD0264" w:rsidRDefault="00D44B57" w:rsidP="00FD0264">
      <w:pPr>
        <w:shd w:val="clear" w:color="000000" w:fill="auto"/>
        <w:spacing w:line="360" w:lineRule="auto"/>
        <w:ind w:firstLine="709"/>
        <w:jc w:val="both"/>
        <w:rPr>
          <w:sz w:val="28"/>
        </w:rPr>
      </w:pPr>
      <w:r w:rsidRPr="00FD0264">
        <w:rPr>
          <w:sz w:val="28"/>
        </w:rPr>
        <w:t xml:space="preserve">- Здравствуйте! </w:t>
      </w:r>
    </w:p>
    <w:p w:rsidR="00D44B57" w:rsidRPr="00FD0264" w:rsidRDefault="00D44B57" w:rsidP="00FD0264">
      <w:pPr>
        <w:shd w:val="clear" w:color="000000" w:fill="auto"/>
        <w:spacing w:line="360" w:lineRule="auto"/>
        <w:ind w:firstLine="709"/>
        <w:jc w:val="both"/>
        <w:rPr>
          <w:sz w:val="28"/>
        </w:rPr>
      </w:pPr>
      <w:r w:rsidRPr="00FD0264">
        <w:rPr>
          <w:sz w:val="28"/>
        </w:rPr>
        <w:t xml:space="preserve">- Добрый день! </w:t>
      </w:r>
    </w:p>
    <w:p w:rsidR="00D44B57" w:rsidRPr="00FD0264" w:rsidRDefault="00D44B57" w:rsidP="00FD0264">
      <w:pPr>
        <w:shd w:val="clear" w:color="000000" w:fill="auto"/>
        <w:spacing w:line="360" w:lineRule="auto"/>
        <w:ind w:firstLine="709"/>
        <w:jc w:val="both"/>
        <w:rPr>
          <w:sz w:val="28"/>
        </w:rPr>
      </w:pPr>
      <w:r w:rsidRPr="00FD0264">
        <w:rPr>
          <w:sz w:val="28"/>
        </w:rPr>
        <w:t>•</w:t>
      </w:r>
      <w:r w:rsidR="00FD0264">
        <w:rPr>
          <w:sz w:val="28"/>
        </w:rPr>
        <w:t xml:space="preserve"> </w:t>
      </w:r>
      <w:r w:rsidRPr="00FD0264">
        <w:rPr>
          <w:sz w:val="28"/>
        </w:rPr>
        <w:t xml:space="preserve">Неофициальные формулы приветствия: </w:t>
      </w:r>
    </w:p>
    <w:p w:rsidR="00D44B57" w:rsidRPr="00FD0264" w:rsidRDefault="00D44B57" w:rsidP="00FD0264">
      <w:pPr>
        <w:shd w:val="clear" w:color="000000" w:fill="auto"/>
        <w:spacing w:line="360" w:lineRule="auto"/>
        <w:ind w:firstLine="709"/>
        <w:jc w:val="both"/>
        <w:rPr>
          <w:sz w:val="28"/>
        </w:rPr>
      </w:pPr>
      <w:r w:rsidRPr="00FD0264">
        <w:rPr>
          <w:sz w:val="28"/>
        </w:rPr>
        <w:t xml:space="preserve">- Привет! </w:t>
      </w:r>
    </w:p>
    <w:p w:rsidR="00D44B57" w:rsidRPr="00FD0264" w:rsidRDefault="00D44B57" w:rsidP="00FD0264">
      <w:pPr>
        <w:shd w:val="clear" w:color="000000" w:fill="auto"/>
        <w:spacing w:line="360" w:lineRule="auto"/>
        <w:ind w:firstLine="709"/>
        <w:jc w:val="both"/>
        <w:rPr>
          <w:sz w:val="28"/>
        </w:rPr>
      </w:pPr>
      <w:r w:rsidRPr="00FD0264">
        <w:rPr>
          <w:sz w:val="28"/>
        </w:rPr>
        <w:t xml:space="preserve">- Здравствуй! </w:t>
      </w:r>
    </w:p>
    <w:p w:rsidR="007F7663" w:rsidRPr="00FD0264" w:rsidRDefault="00D44B57" w:rsidP="00FD0264">
      <w:pPr>
        <w:shd w:val="clear" w:color="000000" w:fill="auto"/>
        <w:spacing w:line="360" w:lineRule="auto"/>
        <w:ind w:firstLine="709"/>
        <w:jc w:val="both"/>
        <w:rPr>
          <w:sz w:val="28"/>
        </w:rPr>
      </w:pPr>
      <w:r w:rsidRPr="00FD0264">
        <w:rPr>
          <w:sz w:val="28"/>
        </w:rPr>
        <w:t>Начальным формулам общения противостоят формулы, используемые в конце общения, они выражают пожелание: Всего доброго (хорошего)! или надежду на новую встречу: До завтра. До вечера. До свидания.</w:t>
      </w:r>
    </w:p>
    <w:p w:rsidR="00A24044" w:rsidRDefault="00A24044" w:rsidP="00FD0264">
      <w:pPr>
        <w:shd w:val="clear" w:color="000000" w:fill="auto"/>
        <w:spacing w:line="360" w:lineRule="auto"/>
        <w:ind w:firstLine="709"/>
        <w:jc w:val="both"/>
        <w:rPr>
          <w:sz w:val="28"/>
        </w:rPr>
      </w:pPr>
    </w:p>
    <w:p w:rsidR="000B77B0" w:rsidRPr="00FD0264" w:rsidRDefault="000B77B0" w:rsidP="00FD0264">
      <w:pPr>
        <w:shd w:val="clear" w:color="000000" w:fill="auto"/>
        <w:spacing w:line="360" w:lineRule="auto"/>
        <w:ind w:firstLine="709"/>
        <w:jc w:val="both"/>
        <w:rPr>
          <w:b/>
          <w:sz w:val="28"/>
        </w:rPr>
      </w:pPr>
      <w:r w:rsidRPr="00FD0264">
        <w:rPr>
          <w:b/>
          <w:sz w:val="28"/>
        </w:rPr>
        <w:t>3. Этикет знакомства</w:t>
      </w:r>
    </w:p>
    <w:p w:rsidR="000B77B0" w:rsidRPr="00FD0264" w:rsidRDefault="000B77B0" w:rsidP="00FD0264">
      <w:pPr>
        <w:shd w:val="clear" w:color="000000" w:fill="auto"/>
        <w:spacing w:line="360" w:lineRule="auto"/>
        <w:ind w:firstLine="709"/>
        <w:jc w:val="both"/>
        <w:rPr>
          <w:b/>
          <w:sz w:val="28"/>
        </w:rPr>
      </w:pPr>
    </w:p>
    <w:p w:rsidR="00BE7260" w:rsidRPr="00FD0264" w:rsidRDefault="00BE7260" w:rsidP="00FD0264">
      <w:pPr>
        <w:shd w:val="clear" w:color="000000" w:fill="auto"/>
        <w:spacing w:line="360" w:lineRule="auto"/>
        <w:ind w:firstLine="709"/>
        <w:jc w:val="both"/>
        <w:rPr>
          <w:sz w:val="28"/>
        </w:rPr>
      </w:pPr>
      <w:r w:rsidRPr="00FD0264">
        <w:rPr>
          <w:sz w:val="28"/>
        </w:rPr>
        <w:t>В былые времена познакомиться без посредников было практически невозможно — это считалось дурным тоном. У англичан по этому поводу до сих пор ходят анекдоты: как быть, если два британца, незнакомые друг с другом, пройдут сложную церемонию знакомства. Но даже чопорные британцы все-таки смягчились, хотя это не значит, что можно бросаться с радостными криками на шею первого встречного джентльмена и уж тем более, дамы.</w:t>
      </w:r>
      <w:r w:rsidR="00A24044">
        <w:rPr>
          <w:sz w:val="28"/>
        </w:rPr>
        <w:t xml:space="preserve"> </w:t>
      </w:r>
      <w:r w:rsidRPr="00FD0264">
        <w:rPr>
          <w:sz w:val="28"/>
        </w:rPr>
        <w:t>Тем не менее, в современной жизни знакомства происходят при самых разных обстоятельствах. И все-таки без очень веского повода представляться самому совершенно незнакомому человеку все же не стоит.</w:t>
      </w:r>
      <w:r w:rsidR="00A24044">
        <w:rPr>
          <w:sz w:val="28"/>
        </w:rPr>
        <w:t xml:space="preserve"> </w:t>
      </w:r>
      <w:r w:rsidRPr="00FD0264">
        <w:rPr>
          <w:sz w:val="28"/>
        </w:rPr>
        <w:t xml:space="preserve">Если вы помогли донести женщине чемодан, уступили место, спросили о чем-либо прохожего, попросили закурить — это еще не дает вам право представляться этому человеку. Хотя бывают ситуации, когда необходимо или очень хочется познакомиться с каким-то человеком. В этом случае важно, чтобы было взаимное желание человека познакомиться с вами, если же он предпочитает не знакомиться — оставьте его в покое. </w:t>
      </w:r>
    </w:p>
    <w:p w:rsidR="00BE7260" w:rsidRPr="00FD0264" w:rsidRDefault="00BE7260" w:rsidP="00FD0264">
      <w:pPr>
        <w:shd w:val="clear" w:color="000000" w:fill="auto"/>
        <w:spacing w:line="360" w:lineRule="auto"/>
        <w:ind w:firstLine="709"/>
        <w:jc w:val="both"/>
        <w:rPr>
          <w:sz w:val="28"/>
        </w:rPr>
      </w:pPr>
      <w:r w:rsidRPr="00FD0264">
        <w:rPr>
          <w:sz w:val="28"/>
        </w:rPr>
        <w:t xml:space="preserve">Идеальное место для спонтанного знакомства, переходящего иногда даже в дружбу – железнодорожное купе. Но и здесь, изрядно напуганные прессой граждане, стараются все-таки лишней информацией не делиться и много о себе не рассказывать. В общем, оказывается, что процедура современного знакомства – не менее тонкая, чем Восток. А вот что по этому поводу думают специалисты в области этикета: </w:t>
      </w:r>
    </w:p>
    <w:p w:rsidR="00BE7260" w:rsidRPr="00FD0264" w:rsidRDefault="00A24044" w:rsidP="00FD0264">
      <w:pPr>
        <w:shd w:val="clear" w:color="000000" w:fill="auto"/>
        <w:spacing w:line="360" w:lineRule="auto"/>
        <w:ind w:firstLine="709"/>
        <w:jc w:val="both"/>
        <w:rPr>
          <w:sz w:val="28"/>
        </w:rPr>
      </w:pPr>
      <w:r>
        <w:rPr>
          <w:sz w:val="28"/>
        </w:rPr>
        <w:t>-</w:t>
      </w:r>
      <w:r w:rsidR="00BE7260" w:rsidRPr="00FD0264">
        <w:rPr>
          <w:sz w:val="28"/>
        </w:rPr>
        <w:t>Если вы идете с кем-нибудь по улице и встречаете знакомого и обмениваетесь с ним парой фраз, совсем не обязательно представлять ему своего спутника или спутницу. Но если разговор затягивается, то спутника надо п</w:t>
      </w:r>
      <w:r>
        <w:rPr>
          <w:sz w:val="28"/>
        </w:rPr>
        <w:t>редставить: вовлечь в разговор.</w:t>
      </w:r>
    </w:p>
    <w:p w:rsidR="00BE7260" w:rsidRPr="00FD0264" w:rsidRDefault="00A24044" w:rsidP="00FD0264">
      <w:pPr>
        <w:shd w:val="clear" w:color="000000" w:fill="auto"/>
        <w:spacing w:line="360" w:lineRule="auto"/>
        <w:ind w:firstLine="709"/>
        <w:jc w:val="both"/>
        <w:rPr>
          <w:sz w:val="28"/>
        </w:rPr>
      </w:pPr>
      <w:r>
        <w:rPr>
          <w:sz w:val="28"/>
        </w:rPr>
        <w:t>-</w:t>
      </w:r>
      <w:r w:rsidR="00BE7260" w:rsidRPr="00FD0264">
        <w:rPr>
          <w:sz w:val="28"/>
        </w:rPr>
        <w:t xml:space="preserve">Мужчина, приглашая женщину на танец, должен представляться. Это необходимо сделать лишь в том случае, если приглашение следует несколько раз подряд или если женщина позволит ему подсесть к ее столу или разрешит проводить ее. </w:t>
      </w:r>
    </w:p>
    <w:p w:rsidR="00BE7260" w:rsidRPr="00FD0264" w:rsidRDefault="00A24044" w:rsidP="00FD0264">
      <w:pPr>
        <w:shd w:val="clear" w:color="000000" w:fill="auto"/>
        <w:spacing w:line="360" w:lineRule="auto"/>
        <w:ind w:firstLine="709"/>
        <w:jc w:val="both"/>
        <w:rPr>
          <w:sz w:val="28"/>
        </w:rPr>
      </w:pPr>
      <w:r>
        <w:rPr>
          <w:sz w:val="28"/>
        </w:rPr>
        <w:t>-</w:t>
      </w:r>
      <w:r w:rsidR="00BE7260" w:rsidRPr="00FD0264">
        <w:rPr>
          <w:sz w:val="28"/>
        </w:rPr>
        <w:t xml:space="preserve">Обязательно надо представиться, когда приходите в дом к кому-либо, с кем до того не были знакомы. </w:t>
      </w:r>
    </w:p>
    <w:p w:rsidR="00BE7260" w:rsidRPr="00FD0264" w:rsidRDefault="00BE7260" w:rsidP="00FD0264">
      <w:pPr>
        <w:shd w:val="clear" w:color="000000" w:fill="auto"/>
        <w:spacing w:line="360" w:lineRule="auto"/>
        <w:ind w:firstLine="709"/>
        <w:jc w:val="both"/>
        <w:rPr>
          <w:sz w:val="28"/>
        </w:rPr>
      </w:pPr>
      <w:r w:rsidRPr="00FD0264">
        <w:rPr>
          <w:sz w:val="28"/>
        </w:rPr>
        <w:t xml:space="preserve">Иногда бывают обстоятельства, при которых неловко представиться самим или когда нужно познакомить незнакомых друг другу людей. В таких случаях поступают сообразно следующим правилам: мужчину представляют женщине (только молодая женщина может представиться и быть представленной пожилому мужчине или высокопоставленной особе), младшего — старшему подчиненного — начальнику, молодую женщину - более зрелой по возрасту, близкого человека — более далекому, одного человека — группе людей или обществу, женщину — супружеской паре. </w:t>
      </w:r>
    </w:p>
    <w:p w:rsidR="00BE7260" w:rsidRPr="00FD0264" w:rsidRDefault="00BE7260" w:rsidP="00FD0264">
      <w:pPr>
        <w:shd w:val="clear" w:color="000000" w:fill="auto"/>
        <w:spacing w:line="360" w:lineRule="auto"/>
        <w:ind w:firstLine="709"/>
        <w:jc w:val="both"/>
        <w:rPr>
          <w:sz w:val="28"/>
        </w:rPr>
      </w:pPr>
      <w:r w:rsidRPr="00FD0264">
        <w:rPr>
          <w:sz w:val="28"/>
        </w:rPr>
        <w:t xml:space="preserve">Самая распространенная формула представления — фраза: “Разрешите представить вам...” </w:t>
      </w:r>
      <w:r w:rsidR="00A24044">
        <w:rPr>
          <w:sz w:val="28"/>
        </w:rPr>
        <w:t xml:space="preserve"> </w:t>
      </w:r>
      <w:r w:rsidRPr="00FD0264">
        <w:rPr>
          <w:sz w:val="28"/>
        </w:rPr>
        <w:t xml:space="preserve">При необходимости представить сразу несколько человек скажите: “Познакомьтесь, пожалуйста, вот... а вот...” При этом произносите имена и тех, кого представляете и тех, кому представляете. Сначала называется имя того, кого представляют. Называть имена надо разборчиво и достаточно громко, чтобы людям не пришлось переспрашивать. </w:t>
      </w:r>
    </w:p>
    <w:p w:rsidR="00BE7260" w:rsidRPr="00FD0264" w:rsidRDefault="00BE7260" w:rsidP="00FD0264">
      <w:pPr>
        <w:shd w:val="clear" w:color="000000" w:fill="auto"/>
        <w:spacing w:line="360" w:lineRule="auto"/>
        <w:ind w:firstLine="709"/>
        <w:jc w:val="both"/>
        <w:rPr>
          <w:sz w:val="28"/>
        </w:rPr>
      </w:pPr>
      <w:r w:rsidRPr="00FD0264">
        <w:rPr>
          <w:sz w:val="28"/>
        </w:rPr>
        <w:t>Если же вам представляют кого-то, а вы не расслышали имя, не будет ничего плохого, если вы переспросите. В противном случае может возникнуть неловкость из-за того, что вы не сможете обратиться к человеку, которого вам только что представили. При официальном знакомстве нужно называть</w:t>
      </w:r>
      <w:r w:rsidR="00A949F3" w:rsidRPr="00FD0264">
        <w:rPr>
          <w:sz w:val="28"/>
        </w:rPr>
        <w:t xml:space="preserve"> фамилию, а иногда и должность. </w:t>
      </w:r>
      <w:r w:rsidRPr="00FD0264">
        <w:rPr>
          <w:sz w:val="28"/>
        </w:rPr>
        <w:t>При частном знакомстве — достаточно одного имени. Человек, которому кого-то представляют, назвав свое имя, может добавить: “Весьма рад знакомству” или “Рад с вами познакомиться”. При представлении следует встать, если вы сидите. Это не нужно делать только очень старому и больному человеку. Ему достаточно слегка поклониться или протянуть руку. Также может не вставать женщина, если ей представляют молодого мужчину или девушку. Если женщина сидит, а представляемый ей мужчина стоит, то он должен немного наклониться к ней и ненадолго встретиться с ней взглядом. Женщине в свою очередь следует протянуть руку, но наклоняться она не должна. После знакомства разговор, как правило, начинает старший по возрасту или по положению, исключение составляют лишь те случаи, когда в разговоре возникает неловкая пауза. Представляясь, вовсе не обязательно протягивать руку. При знакомстве люди должны смотреть друг другу в глаза. Человека, которому вы были представлены, следует обязательно приветствовать при дальнейших встречах. Когда представляются друг другу люди, которые раньше были едва знакомы, один из вас может напомнить, что они уже встречались. Если вы по каким-либо причинам не заинтересованы в продолжении знакомства с человеком, которого вам только что представили, не стоит ему давать</w:t>
      </w:r>
      <w:r w:rsidR="00A949F3" w:rsidRPr="00FD0264">
        <w:rPr>
          <w:sz w:val="28"/>
        </w:rPr>
        <w:t xml:space="preserve"> понять это. Отказываться быть п</w:t>
      </w:r>
      <w:r w:rsidRPr="00FD0264">
        <w:rPr>
          <w:sz w:val="28"/>
        </w:rPr>
        <w:t>peдставленным неприлично. Если вы привели к знакомым своего приятеля, вы должны представить его, при этом ваш приятель должен подождать, пока ему протянет руку тот, кому его представили. В обществе допускается косвенное обращение. При желании включить кого-либо в разговор без формальностей можно обратиться к человеку по имени, например: “А как вы считаете?..” Будучи в роли хозяина, позаботьтесь о том, чтобы гостю не пришлось представляться самому. Если у вас собирается небольшое общество, представьте всех друг другу без исключения. Ваши дети пригласили в дом своих друзей, подскажите им, что они должны обязательно представить их вам. Если вы хотите представиться без посредника, позаботьтесь, чтобы это не получилось назойливо. Если кто-то вам представился, обязательно надо представиться ему. Считается неприличным представлять кого-либо на улице, на ходу. В этом случае вам нужно остановиться и представиться друг другу. В пути (поезде, самолете, на пароходе и так далее) не обязательно представляться своим спутникам, там и незнакомые могут разговаривать между собой. Представление необходимо, если в разговоре будут упомянуты общие знакомые, определятся общие интересы и т.п. Останавливаясь на короткое время в гостинице, не обязательно знакомиться с теми, с кем встречаешься за общим столом. В подобных случаях ограничиваются легким поклоном, приветствуя сотрапезников. Общий обед в ресторане, другом общественном месте также не обязывает вас представляться. Обычно ограничиваются легким поклоном в сторону соседей и садятся за стол. Если же кто-то подходит к столу, чтобы поздороваться с вами, вы должны представить его остальным. Не делайте этого в том случае, если сами встанете и отойдете, продолжив разговор с подошедшим поодаль. Если вы предложили подошедшему присесть и при этом забыли познакомить его с присутствующими, тогда он сам может попросить об этом. На многолюдных банкетах (например, на официальном приеме) принимающий гостей не в состоянии всех представить друг другу. В таком случае гости сами знакомятся между собой или общаются со знакомыми. Отдельного человека представляют группе и обществу, а не наоборот. Если это приходится делать вам, представляйте аудитории лектора, классу — нового учителя, собранию — выступающего на нем, так же как конферансье представляет</w:t>
      </w:r>
      <w:r w:rsidR="00A949F3" w:rsidRPr="00FD0264">
        <w:rPr>
          <w:sz w:val="28"/>
        </w:rPr>
        <w:t xml:space="preserve"> публике выступающего артиста. </w:t>
      </w:r>
      <w:r w:rsidRPr="00FD0264">
        <w:rPr>
          <w:sz w:val="28"/>
        </w:rPr>
        <w:t>Свою сестру, супругу и особенно отца и мать не представляют лицам, которые моложе их, действуют по основному правилу</w:t>
      </w:r>
      <w:r w:rsidR="00A949F3" w:rsidRPr="00FD0264">
        <w:rPr>
          <w:sz w:val="28"/>
        </w:rPr>
        <w:t>: младших представляют старшим.</w:t>
      </w:r>
      <w:r w:rsidR="00A24044">
        <w:rPr>
          <w:sz w:val="28"/>
        </w:rPr>
        <w:t xml:space="preserve"> </w:t>
      </w:r>
      <w:r w:rsidRPr="00FD0264">
        <w:rPr>
          <w:sz w:val="28"/>
        </w:rPr>
        <w:t>Если ваши гости сидят за столом и приходит запоздавший, вы, встретив его, усаживаете и знакомите, чтобы не беспокоить остальных, только с соседями по столу (в случае большого застолья).</w:t>
      </w:r>
    </w:p>
    <w:p w:rsidR="00BE7260" w:rsidRPr="00FD0264" w:rsidRDefault="00BE7260" w:rsidP="00FD0264">
      <w:pPr>
        <w:shd w:val="clear" w:color="000000" w:fill="auto"/>
        <w:spacing w:line="360" w:lineRule="auto"/>
        <w:ind w:firstLine="709"/>
        <w:jc w:val="both"/>
        <w:rPr>
          <w:sz w:val="28"/>
        </w:rPr>
      </w:pPr>
    </w:p>
    <w:p w:rsidR="00BE7260" w:rsidRPr="00A24044" w:rsidRDefault="00E67543" w:rsidP="00FD0264">
      <w:pPr>
        <w:shd w:val="clear" w:color="000000" w:fill="auto"/>
        <w:spacing w:line="360" w:lineRule="auto"/>
        <w:ind w:firstLine="709"/>
        <w:jc w:val="both"/>
        <w:rPr>
          <w:b/>
          <w:sz w:val="28"/>
        </w:rPr>
      </w:pPr>
      <w:r w:rsidRPr="00A24044">
        <w:rPr>
          <w:b/>
          <w:sz w:val="28"/>
        </w:rPr>
        <w:t>Вы представляетесь сами</w:t>
      </w:r>
    </w:p>
    <w:p w:rsidR="00A24044" w:rsidRDefault="00A24044" w:rsidP="00FD0264">
      <w:pPr>
        <w:shd w:val="clear" w:color="000000" w:fill="auto"/>
        <w:spacing w:line="360" w:lineRule="auto"/>
        <w:ind w:firstLine="709"/>
        <w:jc w:val="both"/>
        <w:rPr>
          <w:sz w:val="28"/>
        </w:rPr>
      </w:pPr>
    </w:p>
    <w:p w:rsidR="00E67543" w:rsidRPr="00FD0264" w:rsidRDefault="00BE7260" w:rsidP="00FD0264">
      <w:pPr>
        <w:shd w:val="clear" w:color="000000" w:fill="auto"/>
        <w:spacing w:line="360" w:lineRule="auto"/>
        <w:ind w:firstLine="709"/>
        <w:jc w:val="both"/>
        <w:rPr>
          <w:sz w:val="28"/>
        </w:rPr>
      </w:pPr>
      <w:r w:rsidRPr="00FD0264">
        <w:rPr>
          <w:sz w:val="28"/>
        </w:rPr>
        <w:t>Знакомство без чьего-либо участия требует большого такта. Воспитанные люди при желании всегда найдут возможность представиться друг другу. Особенно если речь идет о знакомстве мужчины с женщиной, молодого человека с человеком в возрасте. Однако они проявят различные знаки внимания, которые подготавливают путь к знакомству. Предупредительность, например, может выразиться в открывании двери, поднятии оброненной вещи и тому подобном. Это может послужить поводом для начала разгов</w:t>
      </w:r>
      <w:r w:rsidR="00E67543" w:rsidRPr="00FD0264">
        <w:rPr>
          <w:sz w:val="28"/>
        </w:rPr>
        <w:t xml:space="preserve">ора, а затем и для знакомства. </w:t>
      </w:r>
      <w:r w:rsidRPr="00FD0264">
        <w:rPr>
          <w:sz w:val="28"/>
        </w:rPr>
        <w:t>Если вы часто встречаетесь с кем-либо по пути на работу, в транспорте, магазине или в учреждении и даже успели обменяться несколькими малозначащими фразами, вы вправе представиться. В подходящий момент с таким человеком можно поздороваться. Если вам отвечают сдержанно — от знакомства нужно отказаться. Раньше женщина не могла сама представиться мужчине, разговор должен был всегда начинать старший. Таким образом, младшему, которого представили пожилому человеку, нужно было ждать, пока с ним не заговорят. Если начало разговора затягивалось, младший мог прервать создавшуюся неловкую паузу, сказав вовремя и тактично что-нибудь подходящее. В наше время женщина вполне может выступить инициатором знакомства, это не будет считаться неприличным. Главное, чтобы была выбрана правильная форма общения. При знакомстве друг с другом чаще всего используются стереотипные фразы, которые отражают не только желание познакомиться, но и свидетельствуют о ст</w:t>
      </w:r>
      <w:r w:rsidR="00A24044">
        <w:rPr>
          <w:sz w:val="28"/>
        </w:rPr>
        <w:t>епени воспитанности говорящего.</w:t>
      </w:r>
    </w:p>
    <w:p w:rsidR="00BE7260" w:rsidRPr="00FD0264" w:rsidRDefault="00BE7260" w:rsidP="00FD0264">
      <w:pPr>
        <w:shd w:val="clear" w:color="000000" w:fill="auto"/>
        <w:spacing w:line="360" w:lineRule="auto"/>
        <w:ind w:firstLine="709"/>
        <w:jc w:val="both"/>
        <w:rPr>
          <w:sz w:val="28"/>
        </w:rPr>
      </w:pPr>
      <w:r w:rsidRPr="00FD0264">
        <w:rPr>
          <w:sz w:val="28"/>
        </w:rPr>
        <w:t xml:space="preserve">Наиболее распространенными фразами при знакомстве являются: </w:t>
      </w:r>
    </w:p>
    <w:p w:rsidR="00BE7260" w:rsidRPr="00FD0264" w:rsidRDefault="00BE7260" w:rsidP="00FD0264">
      <w:pPr>
        <w:shd w:val="clear" w:color="000000" w:fill="auto"/>
        <w:spacing w:line="360" w:lineRule="auto"/>
        <w:ind w:firstLine="709"/>
        <w:jc w:val="both"/>
        <w:rPr>
          <w:sz w:val="28"/>
        </w:rPr>
      </w:pPr>
      <w:r w:rsidRPr="00FD0264">
        <w:rPr>
          <w:sz w:val="28"/>
        </w:rPr>
        <w:t>— Я хоч</w:t>
      </w:r>
      <w:r w:rsidR="00A24044">
        <w:rPr>
          <w:sz w:val="28"/>
        </w:rPr>
        <w:t>у с вами (тобой) познакомиться</w:t>
      </w:r>
    </w:p>
    <w:p w:rsidR="00BE7260" w:rsidRPr="00FD0264" w:rsidRDefault="00BE7260" w:rsidP="00FD0264">
      <w:pPr>
        <w:shd w:val="clear" w:color="000000" w:fill="auto"/>
        <w:spacing w:line="360" w:lineRule="auto"/>
        <w:ind w:firstLine="709"/>
        <w:jc w:val="both"/>
        <w:rPr>
          <w:sz w:val="28"/>
        </w:rPr>
      </w:pPr>
      <w:r w:rsidRPr="00FD0264">
        <w:rPr>
          <w:sz w:val="28"/>
        </w:rPr>
        <w:t>— Мне хочетс</w:t>
      </w:r>
      <w:r w:rsidR="00A24044">
        <w:rPr>
          <w:sz w:val="28"/>
        </w:rPr>
        <w:t>я с вами (тобой) познакомиться</w:t>
      </w:r>
    </w:p>
    <w:p w:rsidR="00BE7260" w:rsidRPr="00FD0264" w:rsidRDefault="00BE7260" w:rsidP="00FD0264">
      <w:pPr>
        <w:shd w:val="clear" w:color="000000" w:fill="auto"/>
        <w:spacing w:line="360" w:lineRule="auto"/>
        <w:ind w:firstLine="709"/>
        <w:jc w:val="both"/>
        <w:rPr>
          <w:sz w:val="28"/>
        </w:rPr>
      </w:pPr>
      <w:r w:rsidRPr="00FD0264">
        <w:rPr>
          <w:sz w:val="28"/>
        </w:rPr>
        <w:t>— Я хотел(а) б</w:t>
      </w:r>
      <w:r w:rsidR="00A24044">
        <w:rPr>
          <w:sz w:val="28"/>
        </w:rPr>
        <w:t>ы с вами (тобой) познакомиться</w:t>
      </w:r>
    </w:p>
    <w:p w:rsidR="00BE7260" w:rsidRPr="00FD0264" w:rsidRDefault="00BE7260" w:rsidP="00FD0264">
      <w:pPr>
        <w:shd w:val="clear" w:color="000000" w:fill="auto"/>
        <w:spacing w:line="360" w:lineRule="auto"/>
        <w:ind w:firstLine="709"/>
        <w:jc w:val="both"/>
        <w:rPr>
          <w:sz w:val="28"/>
        </w:rPr>
      </w:pPr>
      <w:r w:rsidRPr="00FD0264">
        <w:rPr>
          <w:sz w:val="28"/>
        </w:rPr>
        <w:t>— Мне хотелось б</w:t>
      </w:r>
      <w:r w:rsidR="00A24044">
        <w:rPr>
          <w:sz w:val="28"/>
        </w:rPr>
        <w:t>ы с вами (тобой) познакомиться</w:t>
      </w:r>
    </w:p>
    <w:p w:rsidR="00BE7260" w:rsidRPr="00FD0264" w:rsidRDefault="00BE7260" w:rsidP="00FD0264">
      <w:pPr>
        <w:shd w:val="clear" w:color="000000" w:fill="auto"/>
        <w:spacing w:line="360" w:lineRule="auto"/>
        <w:ind w:firstLine="709"/>
        <w:jc w:val="both"/>
        <w:rPr>
          <w:sz w:val="28"/>
        </w:rPr>
      </w:pPr>
      <w:r w:rsidRPr="00FD0264">
        <w:rPr>
          <w:sz w:val="28"/>
        </w:rPr>
        <w:t xml:space="preserve">В более официальной обстановке сначала нужно попросить разрешение у того, с кем собираются знакомиться. Для этого используют следующие выражения: </w:t>
      </w:r>
    </w:p>
    <w:p w:rsidR="00BE7260" w:rsidRPr="00FD0264" w:rsidRDefault="00BE7260" w:rsidP="00FD0264">
      <w:pPr>
        <w:shd w:val="clear" w:color="000000" w:fill="auto"/>
        <w:spacing w:line="360" w:lineRule="auto"/>
        <w:ind w:firstLine="709"/>
        <w:jc w:val="both"/>
        <w:rPr>
          <w:sz w:val="28"/>
        </w:rPr>
      </w:pPr>
      <w:r w:rsidRPr="00FD0264">
        <w:rPr>
          <w:sz w:val="28"/>
        </w:rPr>
        <w:t>— Ра</w:t>
      </w:r>
      <w:r w:rsidR="00A24044">
        <w:rPr>
          <w:sz w:val="28"/>
        </w:rPr>
        <w:t>зрешите (с вами) познакомиться!</w:t>
      </w:r>
    </w:p>
    <w:p w:rsidR="00BE7260" w:rsidRPr="00FD0264" w:rsidRDefault="00BE7260" w:rsidP="00FD0264">
      <w:pPr>
        <w:shd w:val="clear" w:color="000000" w:fill="auto"/>
        <w:spacing w:line="360" w:lineRule="auto"/>
        <w:ind w:firstLine="709"/>
        <w:jc w:val="both"/>
        <w:rPr>
          <w:sz w:val="28"/>
        </w:rPr>
      </w:pPr>
      <w:r w:rsidRPr="00FD0264">
        <w:rPr>
          <w:sz w:val="28"/>
        </w:rPr>
        <w:t>— По</w:t>
      </w:r>
      <w:r w:rsidR="00A24044">
        <w:rPr>
          <w:sz w:val="28"/>
        </w:rPr>
        <w:t>звольте (с вами) познакомиться!</w:t>
      </w:r>
    </w:p>
    <w:p w:rsidR="00BE7260" w:rsidRPr="00FD0264" w:rsidRDefault="00A24044" w:rsidP="00FD0264">
      <w:pPr>
        <w:shd w:val="clear" w:color="000000" w:fill="auto"/>
        <w:spacing w:line="360" w:lineRule="auto"/>
        <w:ind w:firstLine="709"/>
        <w:jc w:val="both"/>
        <w:rPr>
          <w:sz w:val="28"/>
        </w:rPr>
      </w:pPr>
      <w:r>
        <w:rPr>
          <w:sz w:val="28"/>
        </w:rPr>
        <w:t>— Разрешите представиться!</w:t>
      </w:r>
    </w:p>
    <w:p w:rsidR="00BE7260" w:rsidRPr="00FD0264" w:rsidRDefault="00BE7260" w:rsidP="00FD0264">
      <w:pPr>
        <w:shd w:val="clear" w:color="000000" w:fill="auto"/>
        <w:spacing w:line="360" w:lineRule="auto"/>
        <w:ind w:firstLine="709"/>
        <w:jc w:val="both"/>
        <w:rPr>
          <w:sz w:val="28"/>
        </w:rPr>
      </w:pPr>
      <w:r w:rsidRPr="00FD0264">
        <w:rPr>
          <w:sz w:val="28"/>
        </w:rPr>
        <w:t>— Позвольте представиться!</w:t>
      </w:r>
    </w:p>
    <w:p w:rsidR="00BE7260" w:rsidRPr="00FD0264" w:rsidRDefault="00BE7260" w:rsidP="00FD0264">
      <w:pPr>
        <w:shd w:val="clear" w:color="000000" w:fill="auto"/>
        <w:spacing w:line="360" w:lineRule="auto"/>
        <w:ind w:firstLine="709"/>
        <w:jc w:val="both"/>
        <w:rPr>
          <w:sz w:val="28"/>
        </w:rPr>
      </w:pPr>
      <w:r w:rsidRPr="00FD0264">
        <w:rPr>
          <w:sz w:val="28"/>
        </w:rPr>
        <w:t xml:space="preserve">Неофициальная обстановка дает возможность выбрать наиболее подходящий из таких вопросов: </w:t>
      </w:r>
    </w:p>
    <w:p w:rsidR="00BE7260" w:rsidRPr="00FD0264" w:rsidRDefault="00BE7260" w:rsidP="00FD0264">
      <w:pPr>
        <w:shd w:val="clear" w:color="000000" w:fill="auto"/>
        <w:spacing w:line="360" w:lineRule="auto"/>
        <w:ind w:firstLine="709"/>
        <w:jc w:val="both"/>
        <w:rPr>
          <w:sz w:val="28"/>
        </w:rPr>
      </w:pPr>
      <w:r w:rsidRPr="00FD0264">
        <w:rPr>
          <w:sz w:val="28"/>
        </w:rPr>
        <w:t xml:space="preserve">— Как вас зовут? </w:t>
      </w:r>
    </w:p>
    <w:p w:rsidR="00BE7260" w:rsidRPr="00FD0264" w:rsidRDefault="00BE7260" w:rsidP="00FD0264">
      <w:pPr>
        <w:shd w:val="clear" w:color="000000" w:fill="auto"/>
        <w:spacing w:line="360" w:lineRule="auto"/>
        <w:ind w:firstLine="709"/>
        <w:jc w:val="both"/>
        <w:rPr>
          <w:sz w:val="28"/>
        </w:rPr>
      </w:pPr>
      <w:r w:rsidRPr="00FD0264">
        <w:rPr>
          <w:sz w:val="28"/>
        </w:rPr>
        <w:t xml:space="preserve">— Как ваше имя? </w:t>
      </w:r>
    </w:p>
    <w:p w:rsidR="00BE7260" w:rsidRPr="00FD0264" w:rsidRDefault="00BE7260" w:rsidP="00FD0264">
      <w:pPr>
        <w:shd w:val="clear" w:color="000000" w:fill="auto"/>
        <w:spacing w:line="360" w:lineRule="auto"/>
        <w:ind w:firstLine="709"/>
        <w:jc w:val="both"/>
        <w:rPr>
          <w:sz w:val="28"/>
        </w:rPr>
      </w:pPr>
      <w:r w:rsidRPr="00FD0264">
        <w:rPr>
          <w:sz w:val="28"/>
        </w:rPr>
        <w:t xml:space="preserve">— Как ваша фамилия? </w:t>
      </w:r>
    </w:p>
    <w:p w:rsidR="00BE7260" w:rsidRPr="00FD0264" w:rsidRDefault="00BE7260" w:rsidP="00FD0264">
      <w:pPr>
        <w:shd w:val="clear" w:color="000000" w:fill="auto"/>
        <w:spacing w:line="360" w:lineRule="auto"/>
        <w:ind w:firstLine="709"/>
        <w:jc w:val="both"/>
        <w:rPr>
          <w:sz w:val="28"/>
        </w:rPr>
      </w:pPr>
      <w:r w:rsidRPr="00FD0264">
        <w:rPr>
          <w:sz w:val="28"/>
        </w:rPr>
        <w:t xml:space="preserve">— Как ваши имя и отчество? </w:t>
      </w:r>
    </w:p>
    <w:p w:rsidR="00BE7260" w:rsidRPr="00FD0264" w:rsidRDefault="00BE7260" w:rsidP="00FD0264">
      <w:pPr>
        <w:shd w:val="clear" w:color="000000" w:fill="auto"/>
        <w:spacing w:line="360" w:lineRule="auto"/>
        <w:ind w:firstLine="709"/>
        <w:jc w:val="both"/>
        <w:rPr>
          <w:sz w:val="28"/>
        </w:rPr>
      </w:pPr>
      <w:r w:rsidRPr="00FD0264">
        <w:rPr>
          <w:sz w:val="28"/>
        </w:rPr>
        <w:t xml:space="preserve">Более вежливый вариант: </w:t>
      </w:r>
    </w:p>
    <w:p w:rsidR="00BE7260" w:rsidRPr="00FD0264" w:rsidRDefault="00BE7260" w:rsidP="00FD0264">
      <w:pPr>
        <w:shd w:val="clear" w:color="000000" w:fill="auto"/>
        <w:spacing w:line="360" w:lineRule="auto"/>
        <w:ind w:firstLine="709"/>
        <w:jc w:val="both"/>
        <w:rPr>
          <w:sz w:val="28"/>
        </w:rPr>
      </w:pPr>
      <w:r w:rsidRPr="00FD0264">
        <w:rPr>
          <w:sz w:val="28"/>
        </w:rPr>
        <w:t xml:space="preserve">— Простите (извините), а как вас зовут (как ваша фамилия)? </w:t>
      </w:r>
    </w:p>
    <w:p w:rsidR="00BE7260" w:rsidRPr="00FD0264" w:rsidRDefault="00BE7260" w:rsidP="00FD0264">
      <w:pPr>
        <w:shd w:val="clear" w:color="000000" w:fill="auto"/>
        <w:spacing w:line="360" w:lineRule="auto"/>
        <w:ind w:firstLine="709"/>
        <w:jc w:val="both"/>
        <w:rPr>
          <w:sz w:val="28"/>
        </w:rPr>
      </w:pPr>
      <w:r w:rsidRPr="00FD0264">
        <w:rPr>
          <w:sz w:val="28"/>
        </w:rPr>
        <w:t xml:space="preserve">После состоявшегося знакомства употребляют выражения: </w:t>
      </w:r>
    </w:p>
    <w:p w:rsidR="00BE7260" w:rsidRPr="00FD0264" w:rsidRDefault="00BE7260" w:rsidP="00FD0264">
      <w:pPr>
        <w:shd w:val="clear" w:color="000000" w:fill="auto"/>
        <w:spacing w:line="360" w:lineRule="auto"/>
        <w:ind w:firstLine="709"/>
        <w:jc w:val="both"/>
        <w:rPr>
          <w:sz w:val="28"/>
        </w:rPr>
      </w:pPr>
      <w:r w:rsidRPr="00FD0264">
        <w:rPr>
          <w:sz w:val="28"/>
        </w:rPr>
        <w:t xml:space="preserve">— Очень приятно! </w:t>
      </w:r>
    </w:p>
    <w:p w:rsidR="00BE7260" w:rsidRPr="00FD0264" w:rsidRDefault="00BE7260" w:rsidP="00FD0264">
      <w:pPr>
        <w:shd w:val="clear" w:color="000000" w:fill="auto"/>
        <w:spacing w:line="360" w:lineRule="auto"/>
        <w:ind w:firstLine="709"/>
        <w:jc w:val="both"/>
        <w:rPr>
          <w:sz w:val="28"/>
        </w:rPr>
      </w:pPr>
      <w:r w:rsidRPr="00FD0264">
        <w:rPr>
          <w:sz w:val="28"/>
        </w:rPr>
        <w:t xml:space="preserve">— Очень рад! </w:t>
      </w:r>
    </w:p>
    <w:p w:rsidR="00BE7260" w:rsidRPr="00FD0264" w:rsidRDefault="00BE7260" w:rsidP="00FD0264">
      <w:pPr>
        <w:shd w:val="clear" w:color="000000" w:fill="auto"/>
        <w:spacing w:line="360" w:lineRule="auto"/>
        <w:ind w:firstLine="709"/>
        <w:jc w:val="both"/>
        <w:rPr>
          <w:sz w:val="28"/>
        </w:rPr>
      </w:pPr>
      <w:r w:rsidRPr="00FD0264">
        <w:rPr>
          <w:sz w:val="28"/>
        </w:rPr>
        <w:t xml:space="preserve">— Мне очень приятно с вами познакомиться! </w:t>
      </w:r>
    </w:p>
    <w:p w:rsidR="00BE7260" w:rsidRPr="00FD0264" w:rsidRDefault="00BE7260" w:rsidP="00FD0264">
      <w:pPr>
        <w:shd w:val="clear" w:color="000000" w:fill="auto"/>
        <w:spacing w:line="360" w:lineRule="auto"/>
        <w:ind w:firstLine="709"/>
        <w:jc w:val="both"/>
        <w:rPr>
          <w:sz w:val="28"/>
        </w:rPr>
      </w:pPr>
      <w:r w:rsidRPr="00FD0264">
        <w:rPr>
          <w:sz w:val="28"/>
        </w:rPr>
        <w:t xml:space="preserve">— Мне очень приятно, что я с вами познакомился (познакомилась)! </w:t>
      </w:r>
    </w:p>
    <w:p w:rsidR="00BE7260" w:rsidRPr="00FD0264" w:rsidRDefault="00BE7260" w:rsidP="00FD0264">
      <w:pPr>
        <w:shd w:val="clear" w:color="000000" w:fill="auto"/>
        <w:spacing w:line="360" w:lineRule="auto"/>
        <w:ind w:firstLine="709"/>
        <w:jc w:val="both"/>
        <w:rPr>
          <w:sz w:val="28"/>
        </w:rPr>
      </w:pPr>
      <w:r w:rsidRPr="00FD0264">
        <w:rPr>
          <w:sz w:val="28"/>
        </w:rPr>
        <w:t xml:space="preserve">— Я рад(а) с вами познакомиться! </w:t>
      </w:r>
    </w:p>
    <w:p w:rsidR="00BE7260" w:rsidRPr="00FD0264" w:rsidRDefault="00BE7260" w:rsidP="00FD0264">
      <w:pPr>
        <w:shd w:val="clear" w:color="000000" w:fill="auto"/>
        <w:spacing w:line="360" w:lineRule="auto"/>
        <w:ind w:firstLine="709"/>
        <w:jc w:val="both"/>
        <w:rPr>
          <w:sz w:val="28"/>
        </w:rPr>
      </w:pPr>
      <w:r w:rsidRPr="00FD0264">
        <w:rPr>
          <w:sz w:val="28"/>
        </w:rPr>
        <w:t xml:space="preserve">— Я рад(а), что познакомился (познакомилась) с вами. </w:t>
      </w:r>
    </w:p>
    <w:p w:rsidR="00BE7260" w:rsidRPr="00FD0264" w:rsidRDefault="00BE7260" w:rsidP="00FD0264">
      <w:pPr>
        <w:shd w:val="clear" w:color="000000" w:fill="auto"/>
        <w:spacing w:line="360" w:lineRule="auto"/>
        <w:ind w:firstLine="709"/>
        <w:jc w:val="both"/>
        <w:rPr>
          <w:sz w:val="28"/>
        </w:rPr>
      </w:pPr>
      <w:r w:rsidRPr="00FD0264">
        <w:rPr>
          <w:sz w:val="28"/>
        </w:rPr>
        <w:t xml:space="preserve">— Я счастлив(а) с вами познакомиться! </w:t>
      </w:r>
    </w:p>
    <w:p w:rsidR="00BE7260" w:rsidRPr="00FD0264" w:rsidRDefault="00BE7260" w:rsidP="00FD0264">
      <w:pPr>
        <w:shd w:val="clear" w:color="000000" w:fill="auto"/>
        <w:spacing w:line="360" w:lineRule="auto"/>
        <w:ind w:firstLine="709"/>
        <w:jc w:val="both"/>
        <w:rPr>
          <w:sz w:val="28"/>
        </w:rPr>
      </w:pPr>
      <w:r w:rsidRPr="00FD0264">
        <w:rPr>
          <w:sz w:val="28"/>
        </w:rPr>
        <w:t xml:space="preserve">— Я счастлив(а), что познакомился (познакомилась) с вами. </w:t>
      </w:r>
    </w:p>
    <w:p w:rsidR="00BE7260" w:rsidRPr="00FD0264" w:rsidRDefault="00BE7260" w:rsidP="00FD0264">
      <w:pPr>
        <w:shd w:val="clear" w:color="000000" w:fill="auto"/>
        <w:spacing w:line="360" w:lineRule="auto"/>
        <w:ind w:firstLine="709"/>
        <w:jc w:val="both"/>
        <w:rPr>
          <w:sz w:val="28"/>
        </w:rPr>
      </w:pPr>
      <w:r w:rsidRPr="00FD0264">
        <w:rPr>
          <w:sz w:val="28"/>
        </w:rPr>
        <w:t xml:space="preserve">Как познакомиться с соседями? </w:t>
      </w:r>
    </w:p>
    <w:p w:rsidR="00BE7260" w:rsidRPr="00FD0264" w:rsidRDefault="00BE7260" w:rsidP="00FD0264">
      <w:pPr>
        <w:shd w:val="clear" w:color="000000" w:fill="auto"/>
        <w:spacing w:line="360" w:lineRule="auto"/>
        <w:ind w:firstLine="709"/>
        <w:jc w:val="both"/>
        <w:rPr>
          <w:sz w:val="28"/>
        </w:rPr>
      </w:pPr>
      <w:r w:rsidRPr="00FD0264">
        <w:rPr>
          <w:sz w:val="28"/>
        </w:rPr>
        <w:t>Если вы случайно столкнулись со своим соседом (соседкой) в дверях или оказались вместе в лифте, то перед тем, как представиться, следует поздороваться. Затем можно сообщить, что вы соседи, назвать свое имя и предложить свою помощь</w:t>
      </w:r>
      <w:r w:rsidR="00A24044">
        <w:rPr>
          <w:sz w:val="28"/>
        </w:rPr>
        <w:t>, если она, конечно, требуется.</w:t>
      </w:r>
    </w:p>
    <w:p w:rsidR="00BE7260" w:rsidRPr="00FD0264" w:rsidRDefault="00BE7260" w:rsidP="00FD0264">
      <w:pPr>
        <w:shd w:val="clear" w:color="000000" w:fill="auto"/>
        <w:spacing w:line="360" w:lineRule="auto"/>
        <w:ind w:firstLine="709"/>
        <w:jc w:val="both"/>
        <w:rPr>
          <w:sz w:val="28"/>
        </w:rPr>
      </w:pPr>
      <w:r w:rsidRPr="00FD0264">
        <w:rPr>
          <w:sz w:val="28"/>
        </w:rPr>
        <w:t xml:space="preserve">Самый обычный диалог между соседями следующий: </w:t>
      </w:r>
    </w:p>
    <w:p w:rsidR="00BE7260" w:rsidRPr="00FD0264" w:rsidRDefault="00A24044" w:rsidP="00FD0264">
      <w:pPr>
        <w:shd w:val="clear" w:color="000000" w:fill="auto"/>
        <w:spacing w:line="360" w:lineRule="auto"/>
        <w:ind w:firstLine="709"/>
        <w:jc w:val="both"/>
        <w:rPr>
          <w:sz w:val="28"/>
        </w:rPr>
      </w:pPr>
      <w:r>
        <w:rPr>
          <w:sz w:val="28"/>
        </w:rPr>
        <w:t>— Здравствуйте</w:t>
      </w:r>
    </w:p>
    <w:p w:rsidR="00BE7260" w:rsidRPr="00FD0264" w:rsidRDefault="00A24044" w:rsidP="00FD0264">
      <w:pPr>
        <w:shd w:val="clear" w:color="000000" w:fill="auto"/>
        <w:spacing w:line="360" w:lineRule="auto"/>
        <w:ind w:firstLine="709"/>
        <w:jc w:val="both"/>
        <w:rPr>
          <w:sz w:val="28"/>
        </w:rPr>
      </w:pPr>
      <w:r>
        <w:rPr>
          <w:sz w:val="28"/>
        </w:rPr>
        <w:t>— Здравствуйте</w:t>
      </w:r>
    </w:p>
    <w:p w:rsidR="00BE7260" w:rsidRPr="00FD0264" w:rsidRDefault="00BE7260" w:rsidP="00FD0264">
      <w:pPr>
        <w:shd w:val="clear" w:color="000000" w:fill="auto"/>
        <w:spacing w:line="360" w:lineRule="auto"/>
        <w:ind w:firstLine="709"/>
        <w:jc w:val="both"/>
        <w:rPr>
          <w:sz w:val="28"/>
        </w:rPr>
      </w:pPr>
      <w:r w:rsidRPr="00FD0264">
        <w:rPr>
          <w:sz w:val="28"/>
        </w:rPr>
        <w:t>— Я ваш новый</w:t>
      </w:r>
      <w:r w:rsidR="00A24044">
        <w:rPr>
          <w:sz w:val="28"/>
        </w:rPr>
        <w:t xml:space="preserve"> сосед (соседка). Меня зовут...</w:t>
      </w:r>
    </w:p>
    <w:p w:rsidR="00BE7260" w:rsidRPr="00FD0264" w:rsidRDefault="00BE7260" w:rsidP="00FD0264">
      <w:pPr>
        <w:shd w:val="clear" w:color="000000" w:fill="auto"/>
        <w:spacing w:line="360" w:lineRule="auto"/>
        <w:ind w:firstLine="709"/>
        <w:jc w:val="both"/>
        <w:rPr>
          <w:sz w:val="28"/>
        </w:rPr>
      </w:pPr>
      <w:r w:rsidRPr="00FD0264">
        <w:rPr>
          <w:sz w:val="28"/>
        </w:rPr>
        <w:t>— Очень прият</w:t>
      </w:r>
      <w:r w:rsidR="00A24044">
        <w:rPr>
          <w:sz w:val="28"/>
        </w:rPr>
        <w:t>но. Рад с вами познакомиться...</w:t>
      </w:r>
    </w:p>
    <w:p w:rsidR="00BE7260" w:rsidRPr="00FD0264" w:rsidRDefault="00BE7260" w:rsidP="00FD0264">
      <w:pPr>
        <w:shd w:val="clear" w:color="000000" w:fill="auto"/>
        <w:spacing w:line="360" w:lineRule="auto"/>
        <w:ind w:firstLine="709"/>
        <w:jc w:val="both"/>
        <w:rPr>
          <w:sz w:val="28"/>
        </w:rPr>
      </w:pPr>
      <w:r w:rsidRPr="00FD0264">
        <w:rPr>
          <w:sz w:val="28"/>
        </w:rPr>
        <w:t>Можно не ждать счастливого случая, а просто пойти и познакомиться с соседями. Конечно, лучше сделать это в выходные дни, не очень поздно и не очень рано, разумеется, не в домашнем халате и не “навеселе”. Поздоровайтесь, представьтесь, можете сказать, чем вы занимаетесь, как зовут вашу жену... Правила приличия требуют, чтобы вас пригласили пройти в дом, но не обижайтесь, если ваш сосед или соседка не сделали этого, а просто вышли на лестничную площадку (вы не знакомы, вы не гость и, вообще, мало ли по какой причине вас не могут принять). Если вас пригласили в дом, визит должен быть очень кратким. Если у вас есть дети и вы знаете, что дети примерно того же возраста есть у соседей, можете взять с собой своего сын</w:t>
      </w:r>
      <w:r w:rsidR="00A24044">
        <w:rPr>
          <w:sz w:val="28"/>
        </w:rPr>
        <w:t>а или дочь и познакомить детей.</w:t>
      </w:r>
    </w:p>
    <w:p w:rsidR="00BE7260" w:rsidRPr="00FD0264" w:rsidRDefault="00BE7260" w:rsidP="00FD0264">
      <w:pPr>
        <w:shd w:val="clear" w:color="000000" w:fill="auto"/>
        <w:spacing w:line="360" w:lineRule="auto"/>
        <w:ind w:firstLine="709"/>
        <w:jc w:val="both"/>
        <w:rPr>
          <w:sz w:val="28"/>
        </w:rPr>
      </w:pPr>
      <w:r w:rsidRPr="00FD0264">
        <w:rPr>
          <w:sz w:val="28"/>
        </w:rPr>
        <w:t>— Здравствуйте, мы ваши новые соседи. Меня зовут... А это мой сын (дочь), он (она) хотела(а) бы познакомиться с вашими детьми. У нас есть интересные книги (иг</w:t>
      </w:r>
      <w:r w:rsidR="00A24044">
        <w:rPr>
          <w:sz w:val="28"/>
        </w:rPr>
        <w:t>ры), приходите к нам в гости...</w:t>
      </w:r>
    </w:p>
    <w:p w:rsidR="00E67543" w:rsidRPr="00FD0264" w:rsidRDefault="00BE7260" w:rsidP="00FD0264">
      <w:pPr>
        <w:shd w:val="clear" w:color="000000" w:fill="auto"/>
        <w:spacing w:line="360" w:lineRule="auto"/>
        <w:ind w:firstLine="709"/>
        <w:jc w:val="both"/>
        <w:rPr>
          <w:sz w:val="28"/>
        </w:rPr>
      </w:pPr>
      <w:r w:rsidRPr="00FD0264">
        <w:rPr>
          <w:sz w:val="28"/>
        </w:rPr>
        <w:t>Такое знакомство ни к чему не обязывает, но оно избавит от ощущения неловкости в тех случаях, когда придется постоянно сталкиваться с людьми, знать, что они ваши соседи, но делать вид, что вы не знаете друг друга. С кем-то из соседей после такого знакомства вы будете приветливо здороваться и перебрасываться парой слов о погоде; к кому-то сможете обратиться за необходимым инструментом или столь же необходимой луковицей, без которой обед не приготовить; у кого-то оставите в случае острой необходимости ребенка... Впрочем, каждому ясно, что знакомый сосед — сосед; незнакомый — посторонний человек. Не следует навязываться в гости, но вполне прилично будет пригласить соседей, если они вам приятны, к себе “на чашку чая”. Не расспрашивайте соседа или соседку о семье, доходах и тому подобном, но можно поинтересоваться, кто они по профессии, чем увлекаются... Воспитанные люди не станут давать негативную оценку поведения детей или членов семьи соседей. Не будут делать замечания соседям, если беспокойство, которое те им доставили, не закономерность, а случайность. Не позволять себе чрезмерное любопытство — “Кто с кем?”, “Кто куда?”, “Кто что несет?”, “Кто что делает?”. Они правомерно считают это частным делом каждой семьи. Не стучите в стену соседям, если их ребенок усиленно занимается музыкой, а ваш маленький ребенок, к примеру, должен в это время спать. Спокойно и вежливо скажите об этом своим соседям. Они, в свою очередь, конечно, должны это учесть и перенести музыкальные занятия на другое время. Позаботьтесь о том, чтобы и ваши дети нарушали покой соседей: не стучали по полу, не прыгали в обуви, не бегали и не шумели, особенно поздно вечером. Не следует обсуждать соседей с другими соседями. Если ваши соседи пожилые люди, не только вполне прилично спросить, не нужна ли им какая-то помощь, но и просто необходимо сделать это. Не забывайте поздороваться с бабушками на скамеечке у подъезда, помочь молодой маме поднять или спустить по лестнице коляску, приветливо улыбнуться и пропустить женщину в лифт, подождать секунду-другую, когда подойдет к лифту тот, кто вошел в подъезд следом за вами. Не огорчайтесь, если ваши соседи “не захотели” общаться с вами, возможно, у них на это есть какие-то причины, и не обижайтесь на них. И уж конечно это не значит, что вы перестанете здороваться, однако этим можно и ограничиться. Соседи — это не только те, с кем мы живем на одной лестничной площадке, в одном доме, но и в одном селе, поселке, городе. Соседи — это те, чьи дома рядом и дачные участки — забор к забору. Дружба, взаимопомощь или неприязнь и вражда испокон веков были важной стороной жизни каждой соседской семьи. Это подтверждает и народная мудрость. Вспомним пословицу — выбирают не место, а соседа.</w:t>
      </w:r>
    </w:p>
    <w:p w:rsidR="00BE7260" w:rsidRPr="00FD0264" w:rsidRDefault="00E67543" w:rsidP="00FD0264">
      <w:pPr>
        <w:shd w:val="clear" w:color="000000" w:fill="auto"/>
        <w:spacing w:line="360" w:lineRule="auto"/>
        <w:ind w:firstLine="709"/>
        <w:jc w:val="both"/>
        <w:rPr>
          <w:b/>
          <w:sz w:val="28"/>
        </w:rPr>
      </w:pPr>
      <w:r w:rsidRPr="00FD0264">
        <w:rPr>
          <w:b/>
          <w:sz w:val="28"/>
        </w:rPr>
        <w:t>4. Визитная карточка</w:t>
      </w:r>
    </w:p>
    <w:p w:rsidR="00E67543" w:rsidRPr="00FD0264" w:rsidRDefault="00E67543" w:rsidP="00FD0264">
      <w:pPr>
        <w:shd w:val="clear" w:color="000000" w:fill="auto"/>
        <w:spacing w:line="360" w:lineRule="auto"/>
        <w:ind w:firstLine="709"/>
        <w:jc w:val="both"/>
        <w:rPr>
          <w:b/>
          <w:sz w:val="28"/>
        </w:rPr>
      </w:pPr>
    </w:p>
    <w:p w:rsidR="007846E9" w:rsidRPr="00FD0264" w:rsidRDefault="00E67543" w:rsidP="00FD0264">
      <w:pPr>
        <w:shd w:val="clear" w:color="000000" w:fill="auto"/>
        <w:spacing w:line="360" w:lineRule="auto"/>
        <w:ind w:firstLine="709"/>
        <w:jc w:val="both"/>
        <w:rPr>
          <w:sz w:val="28"/>
        </w:rPr>
      </w:pPr>
      <w:r w:rsidRPr="00FD0264">
        <w:rPr>
          <w:sz w:val="28"/>
        </w:rPr>
        <w:t>При знакомстве первым вручает свою визитную карточку тот, чье должностное положение или ранг ниже. Если партнеры находятся на одном должностном уровне, первым вручает свою визитную карточку тот, кто младше по возрасту. Если же должностное положение и возраст партнеров одинаковы, первым вручает свою визитку ток, кто вежливее. При поездке за рубеж процедура немного упрощается, поскольку в этом случае первыми визитную карточку вручают хозяева.</w:t>
      </w:r>
      <w:r w:rsidR="00A24044">
        <w:rPr>
          <w:sz w:val="28"/>
        </w:rPr>
        <w:t xml:space="preserve"> </w:t>
      </w:r>
      <w:r w:rsidRPr="00FD0264">
        <w:rPr>
          <w:sz w:val="28"/>
        </w:rPr>
        <w:t>Визитную карточку принято подавать партнеру так, чтобы он мог сразу прочитать текст. Нужно также отчетливо произнести имя и фамилию, чтобы партнер мог более или менее запомнить их произношение. Во время переговоров визитные карточки лучше положить перед собой, чтобы не ошибаться в именах. Однако заглядывать в них нужно незаметно, открыто считывать имя собеседника считается дурным тоном. Нельзя на глазах у хозяина визитки вертеть ее в руках, мять, делать пометки. Это может быть воспринято им как неуважение, а вы прославитесь плохими манерами. В разных странах существуют свои правила по протягиванию визитной карточки. Согласно традициям Юго-Восточной Азии это, как правило, делается двумя руками, а текст визитки должен быть обращен к тому, кому она передается. Брать визитку также желательно двумя руками. В арабских странах ни в коем случае нельзя давать визитку левой рукой, т.к. левая рука у мусульман считается нечистой. Визитную карточку принято вручать лично, но она может быть послана курьером или шофером. Не рекомендуется, но допускается отправка визитных карточек по почте. Если визитные карточки, адресованные нескольким людям, отправляются в фирму по почте, то в верхнем левом углу визитки пишется фамилия того, кому предназначена.</w:t>
      </w:r>
      <w:r w:rsidR="00A24044">
        <w:rPr>
          <w:sz w:val="28"/>
        </w:rPr>
        <w:t xml:space="preserve"> </w:t>
      </w:r>
      <w:r w:rsidRPr="00FD0264">
        <w:rPr>
          <w:sz w:val="28"/>
        </w:rPr>
        <w:t>Визитные карточки, привозимые адресату лично владельцем, загибаются в соответствии с местной традицией. В нашей стране принято загнуть, а затем распрямить правый верхний угол визитки или правую сторону по всей ширине. Фамилия того, кому оставляется визитная карточка, не пишется. Вручать ее с чувством благодарности лично адресату не принято. Серьезным нарушением правил этикета считается ситуация, когда, когда человек не узнает делового партнера, с которым когда-то обменялся визитными карточками.</w:t>
      </w:r>
      <w:r w:rsidR="00A24044">
        <w:rPr>
          <w:sz w:val="28"/>
        </w:rPr>
        <w:t xml:space="preserve"> </w:t>
      </w:r>
      <w:r w:rsidRPr="00FD0264">
        <w:rPr>
          <w:sz w:val="28"/>
        </w:rPr>
        <w:t>Все полученные визитки целесообразно систематизировать по сфере деятельности их владельцев или по алфавиту. Для их хранения удобно использовать специальные визитницы. Анализ собранных визитных карточек может дать дополнительную информацию о статусе владельца визитницы, организации, которую он представляет.</w:t>
      </w:r>
      <w:r w:rsidR="00A24044">
        <w:rPr>
          <w:sz w:val="28"/>
        </w:rPr>
        <w:t xml:space="preserve"> </w:t>
      </w:r>
      <w:r w:rsidRPr="00FD0264">
        <w:rPr>
          <w:sz w:val="28"/>
        </w:rPr>
        <w:t>Исправлять на визитках можно изменившиеся телефоны, просто зачеркнув старые и написав сверху новые. Но ни в коем случае нельзя исправлять должность, в этом случае нужно заказать новые визитки.</w:t>
      </w:r>
      <w:r w:rsidR="00A24044">
        <w:rPr>
          <w:sz w:val="28"/>
        </w:rPr>
        <w:t xml:space="preserve"> </w:t>
      </w:r>
      <w:r w:rsidRPr="00FD0264">
        <w:rPr>
          <w:sz w:val="28"/>
        </w:rPr>
        <w:t>Визитки никогда не должны "вдруг" закончится! В России или во Франции к отсутствию визитки при ведении переговоров партнер отнесется снисходительно и просто запи</w:t>
      </w:r>
      <w:r w:rsidR="007846E9" w:rsidRPr="00FD0264">
        <w:rPr>
          <w:sz w:val="28"/>
        </w:rPr>
        <w:t xml:space="preserve">шет информацию на листе бумаги, </w:t>
      </w:r>
      <w:r w:rsidRPr="00FD0264">
        <w:rPr>
          <w:sz w:val="28"/>
        </w:rPr>
        <w:t>в Японии бизнесмен, извиняющийся, что у него кончились визитки, полностью себя компрометирует. Собеседник воспримет это либо как несерьезность человека, либо, что еще хуже, как неуважение к себе.</w:t>
      </w:r>
    </w:p>
    <w:p w:rsidR="00E67543" w:rsidRDefault="007846E9" w:rsidP="00FD0264">
      <w:pPr>
        <w:shd w:val="clear" w:color="000000" w:fill="auto"/>
        <w:spacing w:line="360" w:lineRule="auto"/>
        <w:ind w:firstLine="709"/>
        <w:jc w:val="both"/>
        <w:rPr>
          <w:b/>
          <w:sz w:val="28"/>
        </w:rPr>
      </w:pPr>
      <w:r w:rsidRPr="00FD0264">
        <w:rPr>
          <w:sz w:val="28"/>
        </w:rPr>
        <w:br w:type="page"/>
      </w:r>
      <w:r w:rsidRPr="00FD0264">
        <w:rPr>
          <w:b/>
          <w:sz w:val="28"/>
        </w:rPr>
        <w:t>Заключение</w:t>
      </w:r>
    </w:p>
    <w:p w:rsidR="00A24044" w:rsidRPr="00FD0264" w:rsidRDefault="00A24044" w:rsidP="00FD0264">
      <w:pPr>
        <w:shd w:val="clear" w:color="000000" w:fill="auto"/>
        <w:spacing w:line="360" w:lineRule="auto"/>
        <w:ind w:firstLine="709"/>
        <w:jc w:val="both"/>
        <w:rPr>
          <w:b/>
          <w:sz w:val="28"/>
        </w:rPr>
      </w:pPr>
    </w:p>
    <w:p w:rsidR="00E263E4" w:rsidRPr="00FD0264" w:rsidRDefault="00E263E4" w:rsidP="00FD0264">
      <w:pPr>
        <w:shd w:val="clear" w:color="000000" w:fill="auto"/>
        <w:spacing w:line="360" w:lineRule="auto"/>
        <w:ind w:firstLine="709"/>
        <w:jc w:val="both"/>
        <w:rPr>
          <w:sz w:val="28"/>
        </w:rPr>
      </w:pPr>
      <w:r w:rsidRPr="00FD0264">
        <w:rPr>
          <w:sz w:val="28"/>
        </w:rPr>
        <w:t>Знать выразительные средства языка, уметь пользоваться его стилевыми и смысловыми богатствами во всем их структурном многообразии — к этому должен стремиться каждый носитель языка.</w:t>
      </w:r>
      <w:r w:rsidR="00A24044">
        <w:rPr>
          <w:sz w:val="28"/>
        </w:rPr>
        <w:t xml:space="preserve"> </w:t>
      </w:r>
      <w:r w:rsidRPr="00FD0264">
        <w:rPr>
          <w:sz w:val="28"/>
        </w:rPr>
        <w:t>В речевом этикете передается социальная информация о говорящем и его адресате, о том, знакомы они или нет, об отношениях равенства/неравенства по возрасту, служебному положению, об их личных отношениях (если они знакомы), о том, в какой обстановке (официальной или неофициальной) происходит общение и т.д.</w:t>
      </w:r>
      <w:r w:rsidR="00A24044">
        <w:rPr>
          <w:sz w:val="28"/>
        </w:rPr>
        <w:t xml:space="preserve"> </w:t>
      </w:r>
      <w:r w:rsidRPr="00FD0264">
        <w:rPr>
          <w:sz w:val="28"/>
        </w:rPr>
        <w:t>Любое общество в любой момент своего существования неоднородно, многолико и что для каждого слоя и пласта есть как свой набор этикетных средств, так и общие для всех нейтральные выражения. И есть осознание того, что в контактах с иной средой необходимо выбирать или стилистически нейтральные, или свойственные этой среде средства общения.</w:t>
      </w:r>
      <w:r w:rsidR="00A24044">
        <w:rPr>
          <w:sz w:val="28"/>
        </w:rPr>
        <w:t xml:space="preserve"> </w:t>
      </w:r>
      <w:r w:rsidRPr="00FD0264">
        <w:rPr>
          <w:sz w:val="28"/>
        </w:rPr>
        <w:t>Этикет знакомства – очень важная часть всего речевого этикета. Порой, знакомство играет важную роль в развитии дальнейших отношений между людьми</w:t>
      </w:r>
      <w:r w:rsidR="000338C7" w:rsidRPr="00FD0264">
        <w:rPr>
          <w:sz w:val="28"/>
        </w:rPr>
        <w:t>, кем бы они ни были (приятелями, соседями, коллегами и т.д.), поэтому очень важно знать правила этикета и быть вежливым. М. Сервантес писал: «Ничего не обходится нам так дешево и не ценится так дорого, как вежливость».</w:t>
      </w:r>
    </w:p>
    <w:p w:rsidR="000338C7" w:rsidRPr="00FD0264" w:rsidRDefault="000338C7" w:rsidP="00FD0264">
      <w:pPr>
        <w:shd w:val="clear" w:color="000000" w:fill="auto"/>
        <w:spacing w:line="360" w:lineRule="auto"/>
        <w:ind w:firstLine="709"/>
        <w:jc w:val="both"/>
        <w:rPr>
          <w:sz w:val="28"/>
        </w:rPr>
      </w:pPr>
      <w:r w:rsidRPr="00FD0264">
        <w:rPr>
          <w:sz w:val="28"/>
        </w:rPr>
        <w:t>Задачи исследования решены:</w:t>
      </w:r>
      <w:r w:rsidR="00FD0264">
        <w:rPr>
          <w:sz w:val="28"/>
        </w:rPr>
        <w:t xml:space="preserve"> </w:t>
      </w:r>
    </w:p>
    <w:p w:rsidR="000338C7" w:rsidRPr="00FD0264" w:rsidRDefault="000338C7" w:rsidP="00FD0264">
      <w:pPr>
        <w:shd w:val="clear" w:color="000000" w:fill="auto"/>
        <w:spacing w:line="360" w:lineRule="auto"/>
        <w:ind w:firstLine="709"/>
        <w:jc w:val="both"/>
        <w:rPr>
          <w:sz w:val="28"/>
        </w:rPr>
      </w:pPr>
      <w:r w:rsidRPr="00FD0264">
        <w:rPr>
          <w:sz w:val="28"/>
        </w:rPr>
        <w:t>•</w:t>
      </w:r>
      <w:r w:rsidR="00FD0264">
        <w:rPr>
          <w:sz w:val="28"/>
        </w:rPr>
        <w:t xml:space="preserve"> </w:t>
      </w:r>
      <w:r w:rsidRPr="00FD0264">
        <w:rPr>
          <w:sz w:val="28"/>
        </w:rPr>
        <w:t>рассмотрена специфика русского речевого этикета: в российском обществе особую ценность представляют такие качества как, тактичность, предупредительность, терпимость, доброжелательность, выдержанность;</w:t>
      </w:r>
    </w:p>
    <w:p w:rsidR="000338C7" w:rsidRPr="00FD0264" w:rsidRDefault="000338C7" w:rsidP="00FD0264">
      <w:pPr>
        <w:shd w:val="clear" w:color="000000" w:fill="auto"/>
        <w:spacing w:line="360" w:lineRule="auto"/>
        <w:ind w:firstLine="709"/>
        <w:jc w:val="both"/>
        <w:rPr>
          <w:sz w:val="28"/>
        </w:rPr>
      </w:pPr>
      <w:r w:rsidRPr="00FD0264">
        <w:rPr>
          <w:sz w:val="28"/>
        </w:rPr>
        <w:t>•</w:t>
      </w:r>
      <w:r w:rsidR="00FD0264">
        <w:rPr>
          <w:sz w:val="28"/>
        </w:rPr>
        <w:t xml:space="preserve"> </w:t>
      </w:r>
      <w:r w:rsidRPr="00FD0264">
        <w:rPr>
          <w:sz w:val="28"/>
        </w:rPr>
        <w:t>техника реализации этикетных форм характеризуется тем, что любой акт общения имеет начало, основную часть и заключительную;</w:t>
      </w:r>
    </w:p>
    <w:p w:rsidR="000338C7" w:rsidRPr="00FD0264" w:rsidRDefault="000338C7" w:rsidP="00FD0264">
      <w:pPr>
        <w:shd w:val="clear" w:color="000000" w:fill="auto"/>
        <w:spacing w:line="360" w:lineRule="auto"/>
        <w:ind w:firstLine="709"/>
        <w:jc w:val="both"/>
        <w:rPr>
          <w:sz w:val="28"/>
        </w:rPr>
      </w:pPr>
      <w:r w:rsidRPr="00FD0264">
        <w:rPr>
          <w:sz w:val="28"/>
        </w:rPr>
        <w:t>•</w:t>
      </w:r>
      <w:r w:rsidR="00FD0264">
        <w:rPr>
          <w:sz w:val="28"/>
        </w:rPr>
        <w:t xml:space="preserve"> </w:t>
      </w:r>
      <w:r w:rsidRPr="00FD0264">
        <w:rPr>
          <w:sz w:val="28"/>
        </w:rPr>
        <w:t>рассмотрены основны</w:t>
      </w:r>
      <w:r w:rsidR="00974C0C" w:rsidRPr="00FD0264">
        <w:rPr>
          <w:sz w:val="28"/>
        </w:rPr>
        <w:t xml:space="preserve">е правила этикета знакомства; </w:t>
      </w:r>
    </w:p>
    <w:p w:rsidR="00974C0C" w:rsidRPr="00FD0264" w:rsidRDefault="000338C7" w:rsidP="00FD0264">
      <w:pPr>
        <w:shd w:val="clear" w:color="000000" w:fill="auto"/>
        <w:spacing w:line="360" w:lineRule="auto"/>
        <w:ind w:firstLine="709"/>
        <w:jc w:val="both"/>
        <w:rPr>
          <w:sz w:val="28"/>
        </w:rPr>
      </w:pPr>
      <w:r w:rsidRPr="00FD0264">
        <w:rPr>
          <w:sz w:val="28"/>
        </w:rPr>
        <w:t>•</w:t>
      </w:r>
      <w:r w:rsidR="00FD0264">
        <w:rPr>
          <w:sz w:val="28"/>
        </w:rPr>
        <w:t xml:space="preserve"> </w:t>
      </w:r>
      <w:r w:rsidR="00974C0C" w:rsidRPr="00FD0264">
        <w:rPr>
          <w:sz w:val="28"/>
        </w:rPr>
        <w:t>рассмотрены правила вручения и использования визитной карточки, она является важной частью в официально-деловом знакомстве.</w:t>
      </w:r>
    </w:p>
    <w:p w:rsidR="00974C0C" w:rsidRDefault="00974C0C" w:rsidP="00FD0264">
      <w:pPr>
        <w:shd w:val="clear" w:color="000000" w:fill="auto"/>
        <w:spacing w:line="360" w:lineRule="auto"/>
        <w:ind w:firstLine="709"/>
        <w:jc w:val="both"/>
        <w:rPr>
          <w:b/>
          <w:sz w:val="28"/>
        </w:rPr>
      </w:pPr>
      <w:r w:rsidRPr="00FD0264">
        <w:rPr>
          <w:sz w:val="28"/>
        </w:rPr>
        <w:br w:type="page"/>
      </w:r>
      <w:r w:rsidRPr="00FD0264">
        <w:rPr>
          <w:b/>
          <w:sz w:val="28"/>
        </w:rPr>
        <w:t>Информационные источники</w:t>
      </w:r>
    </w:p>
    <w:p w:rsidR="00A24044" w:rsidRPr="00FD0264" w:rsidRDefault="00A24044" w:rsidP="00FD0264">
      <w:pPr>
        <w:shd w:val="clear" w:color="000000" w:fill="auto"/>
        <w:spacing w:line="360" w:lineRule="auto"/>
        <w:ind w:firstLine="709"/>
        <w:jc w:val="both"/>
        <w:rPr>
          <w:b/>
          <w:sz w:val="28"/>
        </w:rPr>
      </w:pPr>
    </w:p>
    <w:p w:rsidR="00974C0C" w:rsidRPr="00FD0264" w:rsidRDefault="00974C0C" w:rsidP="00A24044">
      <w:pPr>
        <w:shd w:val="clear" w:color="000000" w:fill="auto"/>
        <w:spacing w:line="360" w:lineRule="auto"/>
        <w:jc w:val="both"/>
        <w:rPr>
          <w:sz w:val="28"/>
        </w:rPr>
      </w:pPr>
      <w:r w:rsidRPr="00FD0264">
        <w:rPr>
          <w:sz w:val="28"/>
        </w:rPr>
        <w:t>1. Греков В.Ф. и др. Пособие для занятий по русскому языку. М.,</w:t>
      </w:r>
      <w:r w:rsidR="00FD0264">
        <w:rPr>
          <w:sz w:val="28"/>
        </w:rPr>
        <w:t xml:space="preserve"> </w:t>
      </w:r>
      <w:r w:rsidRPr="00FD0264">
        <w:rPr>
          <w:sz w:val="28"/>
        </w:rPr>
        <w:t>Просвещение, 1968г.</w:t>
      </w:r>
    </w:p>
    <w:p w:rsidR="00974C0C" w:rsidRPr="00FD0264" w:rsidRDefault="00974C0C" w:rsidP="00A24044">
      <w:pPr>
        <w:shd w:val="clear" w:color="000000" w:fill="auto"/>
        <w:spacing w:line="360" w:lineRule="auto"/>
        <w:jc w:val="both"/>
        <w:rPr>
          <w:sz w:val="28"/>
        </w:rPr>
      </w:pPr>
      <w:r w:rsidRPr="00FD0264">
        <w:rPr>
          <w:sz w:val="28"/>
        </w:rPr>
        <w:t>2. Оганесян С.С. Культура речевого общения // Русский язык в школе,</w:t>
      </w:r>
      <w:r w:rsidR="00FD0264">
        <w:rPr>
          <w:sz w:val="28"/>
        </w:rPr>
        <w:t xml:space="preserve"> </w:t>
      </w:r>
      <w:r w:rsidRPr="00FD0264">
        <w:rPr>
          <w:sz w:val="28"/>
        </w:rPr>
        <w:t>№ 5 – 1998г.</w:t>
      </w:r>
    </w:p>
    <w:p w:rsidR="00974C0C" w:rsidRPr="00FD0264" w:rsidRDefault="00974C0C" w:rsidP="00A24044">
      <w:pPr>
        <w:shd w:val="clear" w:color="000000" w:fill="auto"/>
        <w:spacing w:line="360" w:lineRule="auto"/>
        <w:jc w:val="both"/>
        <w:rPr>
          <w:sz w:val="28"/>
        </w:rPr>
      </w:pPr>
      <w:r w:rsidRPr="00FD0264">
        <w:rPr>
          <w:sz w:val="28"/>
        </w:rPr>
        <w:t>3. Емельянова К., Современный речевой этикет // Интернет-газета "БАШвестЪ", 17.12.03</w:t>
      </w:r>
    </w:p>
    <w:p w:rsidR="00974C0C" w:rsidRPr="00FD0264" w:rsidRDefault="00974C0C" w:rsidP="00A24044">
      <w:pPr>
        <w:shd w:val="clear" w:color="000000" w:fill="auto"/>
        <w:spacing w:line="360" w:lineRule="auto"/>
        <w:jc w:val="both"/>
        <w:rPr>
          <w:sz w:val="28"/>
        </w:rPr>
      </w:pPr>
      <w:r w:rsidRPr="00FD0264">
        <w:rPr>
          <w:sz w:val="28"/>
        </w:rPr>
        <w:t>4. http://bt-lady.com.ua/</w:t>
      </w:r>
    </w:p>
    <w:p w:rsidR="00974C0C" w:rsidRPr="00FD0264" w:rsidRDefault="00974C0C" w:rsidP="00A24044">
      <w:pPr>
        <w:shd w:val="clear" w:color="000000" w:fill="auto"/>
        <w:spacing w:line="360" w:lineRule="auto"/>
        <w:jc w:val="both"/>
        <w:rPr>
          <w:sz w:val="28"/>
        </w:rPr>
      </w:pPr>
      <w:r w:rsidRPr="00FD0264">
        <w:rPr>
          <w:sz w:val="28"/>
        </w:rPr>
        <w:t>5. http://www.krasotulya.ru/</w:t>
      </w:r>
    </w:p>
    <w:p w:rsidR="00974C0C" w:rsidRPr="00FD0264" w:rsidRDefault="00974C0C" w:rsidP="00A24044">
      <w:pPr>
        <w:shd w:val="clear" w:color="000000" w:fill="auto"/>
        <w:spacing w:line="360" w:lineRule="auto"/>
        <w:jc w:val="both"/>
        <w:rPr>
          <w:sz w:val="28"/>
        </w:rPr>
      </w:pPr>
      <w:r w:rsidRPr="00FD0264">
        <w:rPr>
          <w:sz w:val="28"/>
        </w:rPr>
        <w:t>6. http://www.pozdrav.ru/</w:t>
      </w:r>
      <w:bookmarkStart w:id="0" w:name="_GoBack"/>
      <w:bookmarkEnd w:id="0"/>
    </w:p>
    <w:sectPr w:rsidR="00974C0C" w:rsidRPr="00FD0264" w:rsidSect="00FD0264">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D0C" w:rsidRDefault="00552D0C">
      <w:r>
        <w:separator/>
      </w:r>
    </w:p>
  </w:endnote>
  <w:endnote w:type="continuationSeparator" w:id="0">
    <w:p w:rsidR="00552D0C" w:rsidRDefault="00552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044" w:rsidRDefault="00A24044" w:rsidP="00223B65">
    <w:pPr>
      <w:pStyle w:val="a3"/>
      <w:framePr w:wrap="around" w:vAnchor="text" w:hAnchor="margin" w:xAlign="right" w:y="1"/>
      <w:rPr>
        <w:rStyle w:val="a5"/>
      </w:rPr>
    </w:pPr>
  </w:p>
  <w:p w:rsidR="00A24044" w:rsidRDefault="00A24044" w:rsidP="007846E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044" w:rsidRDefault="004951EC" w:rsidP="00223B65">
    <w:pPr>
      <w:pStyle w:val="a3"/>
      <w:framePr w:wrap="around" w:vAnchor="text" w:hAnchor="margin" w:xAlign="right" w:y="1"/>
      <w:rPr>
        <w:rStyle w:val="a5"/>
      </w:rPr>
    </w:pPr>
    <w:r>
      <w:rPr>
        <w:rStyle w:val="a5"/>
        <w:noProof/>
      </w:rPr>
      <w:t>2</w:t>
    </w:r>
  </w:p>
  <w:p w:rsidR="00A24044" w:rsidRDefault="00A24044" w:rsidP="007846E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D0C" w:rsidRDefault="00552D0C">
      <w:r>
        <w:separator/>
      </w:r>
    </w:p>
  </w:footnote>
  <w:footnote w:type="continuationSeparator" w:id="0">
    <w:p w:rsidR="00552D0C" w:rsidRDefault="00552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6758E"/>
    <w:multiLevelType w:val="multilevel"/>
    <w:tmpl w:val="0419001D"/>
    <w:styleLink w:val="9"/>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C6B1E27"/>
    <w:multiLevelType w:val="multilevel"/>
    <w:tmpl w:val="04190023"/>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nsid w:val="100F3828"/>
    <w:multiLevelType w:val="multilevel"/>
    <w:tmpl w:val="251C203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
    <w:nsid w:val="11F80C4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126432EC"/>
    <w:multiLevelType w:val="multilevel"/>
    <w:tmpl w:val="251C203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nsid w:val="187E4092"/>
    <w:multiLevelType w:val="hybridMultilevel"/>
    <w:tmpl w:val="72580B28"/>
    <w:lvl w:ilvl="0" w:tplc="9A56606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E81652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
    <w:nsid w:val="27C97977"/>
    <w:multiLevelType w:val="hybridMultilevel"/>
    <w:tmpl w:val="E40671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F25537"/>
    <w:multiLevelType w:val="hybridMultilevel"/>
    <w:tmpl w:val="16EE11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A005C7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3EDE7CBC"/>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8F1F5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2312FB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77D9230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7F0A70DC"/>
    <w:multiLevelType w:val="hybridMultilevel"/>
    <w:tmpl w:val="825C89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4"/>
  </w:num>
  <w:num w:numId="3">
    <w:abstractNumId w:val="5"/>
  </w:num>
  <w:num w:numId="4">
    <w:abstractNumId w:val="7"/>
  </w:num>
  <w:num w:numId="5">
    <w:abstractNumId w:val="2"/>
  </w:num>
  <w:num w:numId="6">
    <w:abstractNumId w:val="4"/>
  </w:num>
  <w:num w:numId="7">
    <w:abstractNumId w:val="8"/>
  </w:num>
  <w:num w:numId="8">
    <w:abstractNumId w:val="3"/>
  </w:num>
  <w:num w:numId="9">
    <w:abstractNumId w:val="0"/>
  </w:num>
  <w:num w:numId="10">
    <w:abstractNumId w:val="13"/>
  </w:num>
  <w:num w:numId="11">
    <w:abstractNumId w:val="9"/>
  </w:num>
  <w:num w:numId="12">
    <w:abstractNumId w:val="1"/>
  </w:num>
  <w:num w:numId="13">
    <w:abstractNumId w:val="1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38E"/>
    <w:rsid w:val="00011A8E"/>
    <w:rsid w:val="000338C7"/>
    <w:rsid w:val="000B77B0"/>
    <w:rsid w:val="000C321B"/>
    <w:rsid w:val="000D5D74"/>
    <w:rsid w:val="000E440E"/>
    <w:rsid w:val="0012417A"/>
    <w:rsid w:val="00223B65"/>
    <w:rsid w:val="00402EDB"/>
    <w:rsid w:val="0046100B"/>
    <w:rsid w:val="004951EC"/>
    <w:rsid w:val="004D1F54"/>
    <w:rsid w:val="004D450A"/>
    <w:rsid w:val="0050738E"/>
    <w:rsid w:val="00550B5B"/>
    <w:rsid w:val="00552D0C"/>
    <w:rsid w:val="0061417C"/>
    <w:rsid w:val="006D5716"/>
    <w:rsid w:val="007846E9"/>
    <w:rsid w:val="007F7663"/>
    <w:rsid w:val="0085713D"/>
    <w:rsid w:val="00974C0C"/>
    <w:rsid w:val="00A04C86"/>
    <w:rsid w:val="00A24044"/>
    <w:rsid w:val="00A424BC"/>
    <w:rsid w:val="00A949F3"/>
    <w:rsid w:val="00BC4EF7"/>
    <w:rsid w:val="00BE7260"/>
    <w:rsid w:val="00CB047B"/>
    <w:rsid w:val="00D15DCA"/>
    <w:rsid w:val="00D44B57"/>
    <w:rsid w:val="00D80ED7"/>
    <w:rsid w:val="00D86193"/>
    <w:rsid w:val="00E263E4"/>
    <w:rsid w:val="00E6291F"/>
    <w:rsid w:val="00E67543"/>
    <w:rsid w:val="00FD0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9684BB-B9C9-489A-8040-39B72E6D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3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846E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846E9"/>
    <w:rPr>
      <w:rFonts w:cs="Times New Roman"/>
    </w:rPr>
  </w:style>
  <w:style w:type="character" w:styleId="a6">
    <w:name w:val="Hyperlink"/>
    <w:uiPriority w:val="99"/>
    <w:rsid w:val="00974C0C"/>
    <w:rPr>
      <w:rFonts w:cs="Times New Roman"/>
      <w:color w:val="0000FF"/>
      <w:u w:val="single"/>
    </w:rPr>
  </w:style>
  <w:style w:type="paragraph" w:customStyle="1" w:styleId="1">
    <w:name w:val="Стиль1"/>
    <w:basedOn w:val="a"/>
    <w:uiPriority w:val="99"/>
    <w:rsid w:val="00D86193"/>
    <w:pPr>
      <w:spacing w:line="360" w:lineRule="auto"/>
      <w:ind w:left="360" w:right="-185"/>
      <w:jc w:val="center"/>
    </w:pPr>
    <w:rPr>
      <w:b/>
      <w:sz w:val="28"/>
      <w:szCs w:val="28"/>
    </w:rPr>
  </w:style>
  <w:style w:type="paragraph" w:customStyle="1" w:styleId="2">
    <w:name w:val="Стиль2"/>
    <w:basedOn w:val="a"/>
    <w:uiPriority w:val="99"/>
    <w:rsid w:val="00D86193"/>
    <w:pPr>
      <w:spacing w:line="360" w:lineRule="auto"/>
      <w:ind w:right="-185" w:firstLine="540"/>
      <w:jc w:val="center"/>
    </w:pPr>
    <w:rPr>
      <w:b/>
      <w:sz w:val="28"/>
      <w:szCs w:val="28"/>
    </w:rPr>
  </w:style>
  <w:style w:type="paragraph" w:customStyle="1" w:styleId="3">
    <w:name w:val="Стиль3"/>
    <w:basedOn w:val="a"/>
    <w:uiPriority w:val="99"/>
    <w:rsid w:val="00D86193"/>
    <w:pPr>
      <w:spacing w:line="360" w:lineRule="auto"/>
      <w:ind w:left="360" w:right="-185"/>
    </w:pPr>
    <w:rPr>
      <w:b/>
      <w:sz w:val="28"/>
      <w:szCs w:val="28"/>
    </w:rPr>
  </w:style>
  <w:style w:type="paragraph" w:customStyle="1" w:styleId="4">
    <w:name w:val="Стиль4"/>
    <w:basedOn w:val="a"/>
    <w:uiPriority w:val="99"/>
    <w:rsid w:val="00D86193"/>
    <w:pPr>
      <w:spacing w:line="360" w:lineRule="auto"/>
      <w:ind w:right="-185" w:firstLine="360"/>
      <w:jc w:val="both"/>
    </w:pPr>
    <w:rPr>
      <w:b/>
      <w:sz w:val="28"/>
      <w:szCs w:val="28"/>
    </w:rPr>
  </w:style>
  <w:style w:type="paragraph" w:customStyle="1" w:styleId="5">
    <w:name w:val="Стиль5"/>
    <w:basedOn w:val="a"/>
    <w:uiPriority w:val="99"/>
    <w:rsid w:val="00D86193"/>
    <w:pPr>
      <w:spacing w:line="360" w:lineRule="auto"/>
      <w:ind w:right="-185" w:firstLine="360"/>
      <w:jc w:val="both"/>
    </w:pPr>
    <w:rPr>
      <w:b/>
      <w:sz w:val="28"/>
      <w:szCs w:val="28"/>
    </w:rPr>
  </w:style>
  <w:style w:type="paragraph" w:customStyle="1" w:styleId="6">
    <w:name w:val="Стиль6"/>
    <w:basedOn w:val="a"/>
    <w:uiPriority w:val="99"/>
    <w:rsid w:val="00D86193"/>
    <w:pPr>
      <w:spacing w:line="360" w:lineRule="auto"/>
      <w:ind w:right="-185" w:firstLine="360"/>
      <w:jc w:val="both"/>
    </w:pPr>
    <w:rPr>
      <w:b/>
      <w:sz w:val="28"/>
      <w:szCs w:val="28"/>
    </w:rPr>
  </w:style>
  <w:style w:type="paragraph" w:customStyle="1" w:styleId="7">
    <w:name w:val="Стиль7"/>
    <w:basedOn w:val="a"/>
    <w:uiPriority w:val="99"/>
    <w:rsid w:val="00D86193"/>
    <w:pPr>
      <w:spacing w:line="360" w:lineRule="auto"/>
      <w:ind w:right="-185" w:firstLine="360"/>
      <w:jc w:val="center"/>
    </w:pPr>
    <w:rPr>
      <w:b/>
      <w:sz w:val="28"/>
      <w:szCs w:val="28"/>
    </w:rPr>
  </w:style>
  <w:style w:type="paragraph" w:customStyle="1" w:styleId="8">
    <w:name w:val="Стиль8"/>
    <w:basedOn w:val="a"/>
    <w:uiPriority w:val="99"/>
    <w:rsid w:val="00D86193"/>
    <w:pPr>
      <w:spacing w:line="360" w:lineRule="auto"/>
      <w:ind w:right="-185" w:firstLine="360"/>
      <w:jc w:val="center"/>
    </w:pPr>
    <w:rPr>
      <w:b/>
      <w:sz w:val="28"/>
      <w:szCs w:val="28"/>
    </w:rPr>
  </w:style>
  <w:style w:type="paragraph" w:styleId="a7">
    <w:name w:val="header"/>
    <w:basedOn w:val="a"/>
    <w:link w:val="a8"/>
    <w:uiPriority w:val="99"/>
    <w:rsid w:val="00FD0264"/>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numbering" w:customStyle="1" w:styleId="9">
    <w:name w:val="Стиль9"/>
    <w:pPr>
      <w:numPr>
        <w:numId w:val="9"/>
      </w:numPr>
    </w:pPr>
  </w:style>
  <w:style w:type="numbering" w:styleId="111111">
    <w:name w:val="Outline List 2"/>
    <w:basedOn w:val="a2"/>
    <w:uiPriority w:val="99"/>
    <w:semiHidden/>
    <w:unhideWhenUse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3746</Words>
  <Characters>21357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Анастасия</dc:creator>
  <cp:keywords/>
  <dc:description/>
  <cp:lastModifiedBy>admin</cp:lastModifiedBy>
  <cp:revision>2</cp:revision>
  <dcterms:created xsi:type="dcterms:W3CDTF">2014-02-21T13:40:00Z</dcterms:created>
  <dcterms:modified xsi:type="dcterms:W3CDTF">2014-02-21T13:40:00Z</dcterms:modified>
</cp:coreProperties>
</file>