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3B" w:rsidRDefault="002A0A3B">
      <w:pPr>
        <w:pStyle w:val="3"/>
        <w:spacing w:line="360" w:lineRule="auto"/>
        <w:jc w:val="center"/>
        <w:rPr>
          <w:sz w:val="32"/>
        </w:rPr>
      </w:pPr>
      <w:bookmarkStart w:id="0" w:name="OCRUncertain001"/>
    </w:p>
    <w:p w:rsidR="002A0A3B" w:rsidRDefault="002A0A3B">
      <w:pPr>
        <w:pStyle w:val="3"/>
        <w:spacing w:line="360" w:lineRule="auto"/>
        <w:jc w:val="center"/>
        <w:rPr>
          <w:sz w:val="32"/>
        </w:rPr>
      </w:pPr>
    </w:p>
    <w:p w:rsidR="002A0A3B" w:rsidRDefault="002A0A3B">
      <w:pPr>
        <w:pStyle w:val="3"/>
        <w:spacing w:line="360" w:lineRule="auto"/>
        <w:jc w:val="center"/>
        <w:rPr>
          <w:sz w:val="32"/>
        </w:rPr>
      </w:pPr>
    </w:p>
    <w:p w:rsidR="002A0A3B" w:rsidRDefault="002A0A3B">
      <w:pPr>
        <w:pStyle w:val="3"/>
        <w:spacing w:line="360" w:lineRule="auto"/>
        <w:jc w:val="center"/>
        <w:rPr>
          <w:sz w:val="32"/>
        </w:rPr>
      </w:pPr>
      <w:r>
        <w:rPr>
          <w:sz w:val="32"/>
        </w:rPr>
        <w:t>План реферата:</w:t>
      </w:r>
    </w:p>
    <w:p w:rsidR="002A0A3B" w:rsidRDefault="002A0A3B">
      <w:pPr>
        <w:rPr>
          <w:sz w:val="24"/>
        </w:rPr>
      </w:pP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Вступление</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Кратковременное правление Федора Иоановича</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Борьба за царский престол</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Восцарение Бориса Годунова</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Правление Бориса Годунова</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Усиление общественных противоречий</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Голод 1601-1603гг</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Голодные бунты</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Оценка деятельности Годунова историками</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 xml:space="preserve">Начало «смуты». Появление Лжедмитрия </w:t>
      </w:r>
      <w:r>
        <w:rPr>
          <w:rFonts w:ascii="Courier New" w:hAnsi="Courier New"/>
          <w:sz w:val="24"/>
          <w:lang w:val="en-US"/>
        </w:rPr>
        <w:t>I</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 xml:space="preserve">Восцарение и правление Лжедмитрия </w:t>
      </w:r>
      <w:r>
        <w:rPr>
          <w:rFonts w:ascii="Courier New" w:hAnsi="Courier New"/>
          <w:sz w:val="24"/>
          <w:lang w:val="en-US"/>
        </w:rPr>
        <w:t>I</w:t>
      </w:r>
    </w:p>
    <w:p w:rsidR="002A0A3B" w:rsidRDefault="002A0A3B">
      <w:pPr>
        <w:numPr>
          <w:ilvl w:val="0"/>
          <w:numId w:val="4"/>
        </w:numPr>
        <w:spacing w:line="360" w:lineRule="auto"/>
        <w:ind w:firstLine="360"/>
        <w:rPr>
          <w:rFonts w:ascii="Courier New" w:hAnsi="Courier New"/>
          <w:sz w:val="24"/>
        </w:rPr>
      </w:pPr>
      <w:r>
        <w:rPr>
          <w:rFonts w:ascii="Courier New" w:hAnsi="Courier New"/>
          <w:sz w:val="24"/>
        </w:rPr>
        <w:t xml:space="preserve">Заговор против Лжедмитрия </w:t>
      </w:r>
      <w:r>
        <w:rPr>
          <w:rFonts w:ascii="Courier New" w:hAnsi="Courier New"/>
          <w:sz w:val="24"/>
          <w:lang w:val="en-US"/>
        </w:rPr>
        <w:t xml:space="preserve">и его свержение I </w:t>
      </w:r>
    </w:p>
    <w:p w:rsidR="002A0A3B" w:rsidRDefault="002A0A3B">
      <w:pPr>
        <w:numPr>
          <w:ilvl w:val="0"/>
          <w:numId w:val="4"/>
        </w:numPr>
        <w:spacing w:line="360" w:lineRule="auto"/>
        <w:ind w:firstLine="360"/>
        <w:rPr>
          <w:rFonts w:ascii="Courier New" w:hAnsi="Courier New"/>
          <w:sz w:val="22"/>
        </w:rPr>
      </w:pPr>
      <w:r>
        <w:rPr>
          <w:rFonts w:ascii="Courier New" w:hAnsi="Courier New"/>
          <w:sz w:val="24"/>
        </w:rPr>
        <w:t>Василий Шуйский у власти…</w:t>
      </w:r>
    </w:p>
    <w:p w:rsidR="002A0A3B" w:rsidRDefault="002A0A3B">
      <w:pPr>
        <w:spacing w:line="360" w:lineRule="auto"/>
        <w:ind w:firstLine="360"/>
        <w:rPr>
          <w:rFonts w:ascii="Courier New" w:hAnsi="Courier New"/>
        </w:rPr>
      </w:pPr>
    </w:p>
    <w:p w:rsidR="002A0A3B" w:rsidRDefault="002A0A3B">
      <w:pPr>
        <w:spacing w:line="360" w:lineRule="auto"/>
        <w:ind w:firstLine="360"/>
        <w:rPr>
          <w:rFonts w:ascii="Courier New" w:hAnsi="Courier New"/>
        </w:rPr>
      </w:pPr>
    </w:p>
    <w:p w:rsidR="002A0A3B" w:rsidRDefault="002A0A3B">
      <w:pPr>
        <w:spacing w:line="360" w:lineRule="auto"/>
        <w:ind w:firstLine="360"/>
        <w:rPr>
          <w:rFonts w:ascii="Courier New" w:hAnsi="Courier New"/>
        </w:rPr>
      </w:pPr>
    </w:p>
    <w:p w:rsidR="002A0A3B" w:rsidRDefault="002A0A3B">
      <w:pPr>
        <w:spacing w:line="360" w:lineRule="auto"/>
        <w:ind w:firstLine="360"/>
        <w:rPr>
          <w:rFonts w:ascii="Courier New" w:hAnsi="Courier New"/>
        </w:rPr>
      </w:pPr>
    </w:p>
    <w:p w:rsidR="002A0A3B" w:rsidRDefault="002A0A3B">
      <w:pPr>
        <w:rPr>
          <w:sz w:val="22"/>
        </w:rPr>
      </w:pPr>
    </w:p>
    <w:p w:rsidR="002A0A3B" w:rsidRDefault="002A0A3B">
      <w:pPr>
        <w:pStyle w:val="3"/>
        <w:spacing w:line="360" w:lineRule="auto"/>
        <w:rPr>
          <w:sz w:val="22"/>
        </w:rPr>
      </w:pPr>
    </w:p>
    <w:p w:rsidR="002A0A3B" w:rsidRDefault="002A0A3B">
      <w:pPr>
        <w:pStyle w:val="3"/>
        <w:spacing w:line="360" w:lineRule="auto"/>
        <w:rPr>
          <w:sz w:val="22"/>
        </w:rPr>
      </w:pPr>
    </w:p>
    <w:p w:rsidR="002A0A3B" w:rsidRDefault="002A0A3B"/>
    <w:p w:rsidR="002A0A3B" w:rsidRDefault="002A0A3B"/>
    <w:p w:rsidR="002A0A3B" w:rsidRDefault="002A0A3B"/>
    <w:p w:rsidR="002A0A3B" w:rsidRDefault="002A0A3B"/>
    <w:p w:rsidR="002A0A3B" w:rsidRDefault="002A0A3B">
      <w:pPr>
        <w:pStyle w:val="3"/>
        <w:spacing w:line="360" w:lineRule="auto"/>
        <w:rPr>
          <w:sz w:val="22"/>
        </w:rPr>
      </w:pPr>
      <w:r>
        <w:rPr>
          <w:sz w:val="22"/>
        </w:rPr>
        <w:t>Вступление…</w:t>
      </w:r>
    </w:p>
    <w:p w:rsidR="002A0A3B" w:rsidRDefault="002A0A3B">
      <w:pPr>
        <w:spacing w:line="360" w:lineRule="auto"/>
        <w:ind w:firstLine="720"/>
        <w:jc w:val="both"/>
        <w:rPr>
          <w:rFonts w:ascii="Courier New" w:hAnsi="Courier New"/>
          <w:sz w:val="22"/>
        </w:rPr>
      </w:pPr>
      <w:r>
        <w:rPr>
          <w:rFonts w:ascii="Courier New" w:hAnsi="Courier New"/>
          <w:sz w:val="22"/>
        </w:rPr>
        <w:t xml:space="preserve">История полна загадок и неожиданностей. Тем не менее, все они, как в зеркале, отражают нравы, обычаи и интересы общества, в котором возникли. Таким образом, изучая события того далекого времени, мы получаем относительно полную и объективную  картину жизни. На фоне истории всегда были личности, которые по некоторым причинам выделялись из числа остальных: некоторые – своей мудростью, другие – жестокостью и т.д. Меня более всего привлекла личность Бориса Годунова, его политика и преобразования, сделанные за годы правления. А, кроме того, люди, промелькнувшие на историчеком фоне за этот период, также отличались своей неординарстью, соответствуя своему времени. Правление Бориса Годунова стало периодом, повлекшим за собой глобальные изменения в судьбах страны …  </w:t>
      </w:r>
    </w:p>
    <w:p w:rsidR="002A0A3B" w:rsidRDefault="002A0A3B">
      <w:pPr>
        <w:pStyle w:val="3"/>
        <w:spacing w:line="360" w:lineRule="auto"/>
        <w:rPr>
          <w:sz w:val="22"/>
        </w:rPr>
      </w:pPr>
      <w:r>
        <w:rPr>
          <w:sz w:val="22"/>
        </w:rPr>
        <w:t>Кратковременное правление Федора Ивановича</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В припадке гнева Иван Грозный убил своего старшего сына Ивана, такого же крутого нравом, как и его отец. В 1584 г. на престол взошел другой сын Грозного, Федор. Оставался, однако, еще и малолетний</w:t>
      </w:r>
      <w:bookmarkEnd w:id="0"/>
      <w:r>
        <w:rPr>
          <w:rFonts w:ascii="Courier New" w:hAnsi="Courier New"/>
          <w:sz w:val="22"/>
        </w:rPr>
        <w:t xml:space="preserve"> Дмитр</w:t>
      </w:r>
      <w:bookmarkStart w:id="1" w:name="OCRUncertain002"/>
      <w:r>
        <w:rPr>
          <w:rFonts w:ascii="Courier New" w:hAnsi="Courier New"/>
          <w:sz w:val="22"/>
        </w:rPr>
        <w:t>и</w:t>
      </w:r>
      <w:bookmarkEnd w:id="1"/>
      <w:r>
        <w:rPr>
          <w:rFonts w:ascii="Courier New" w:hAnsi="Courier New"/>
          <w:sz w:val="22"/>
        </w:rPr>
        <w:t xml:space="preserve">й от </w:t>
      </w:r>
      <w:bookmarkStart w:id="2" w:name="OCRUncertain003"/>
      <w:r>
        <w:rPr>
          <w:rFonts w:ascii="Courier New" w:hAnsi="Courier New"/>
          <w:sz w:val="22"/>
        </w:rPr>
        <w:t>п</w:t>
      </w:r>
      <w:bookmarkEnd w:id="2"/>
      <w:r>
        <w:rPr>
          <w:rFonts w:ascii="Courier New" w:hAnsi="Courier New"/>
          <w:sz w:val="22"/>
        </w:rPr>
        <w:t>оследней  же</w:t>
      </w:r>
      <w:bookmarkStart w:id="3" w:name="OCRUncertain004"/>
      <w:r>
        <w:rPr>
          <w:rFonts w:ascii="Courier New" w:hAnsi="Courier New"/>
          <w:sz w:val="22"/>
        </w:rPr>
        <w:t>н</w:t>
      </w:r>
      <w:bookmarkEnd w:id="3"/>
      <w:r>
        <w:rPr>
          <w:rFonts w:ascii="Courier New" w:hAnsi="Courier New"/>
          <w:sz w:val="22"/>
        </w:rPr>
        <w:t>ы Ива</w:t>
      </w:r>
      <w:bookmarkStart w:id="4" w:name="OCRUncertain005"/>
      <w:r>
        <w:rPr>
          <w:rFonts w:ascii="Courier New" w:hAnsi="Courier New"/>
          <w:sz w:val="22"/>
        </w:rPr>
        <w:t>н</w:t>
      </w:r>
      <w:bookmarkEnd w:id="4"/>
      <w:r>
        <w:rPr>
          <w:rFonts w:ascii="Courier New" w:hAnsi="Courier New"/>
          <w:sz w:val="22"/>
        </w:rPr>
        <w:t>а</w:t>
      </w:r>
      <w:r>
        <w:rPr>
          <w:rFonts w:ascii="Courier New" w:hAnsi="Courier New"/>
          <w:noProof/>
          <w:sz w:val="22"/>
        </w:rPr>
        <w:t xml:space="preserve"> IV</w:t>
      </w:r>
      <w:r>
        <w:rPr>
          <w:rFonts w:ascii="Courier New" w:hAnsi="Courier New"/>
          <w:sz w:val="22"/>
        </w:rPr>
        <w:t xml:space="preserve"> из </w:t>
      </w:r>
      <w:bookmarkStart w:id="5" w:name="OCRUncertain006"/>
      <w:r>
        <w:rPr>
          <w:rFonts w:ascii="Courier New" w:hAnsi="Courier New"/>
          <w:sz w:val="22"/>
        </w:rPr>
        <w:t>рода Нагих</w:t>
      </w:r>
      <w:bookmarkEnd w:id="5"/>
      <w:r>
        <w:rPr>
          <w:rFonts w:ascii="Courier New" w:hAnsi="Courier New"/>
          <w:sz w:val="22"/>
        </w:rPr>
        <w:t>. В о</w:t>
      </w:r>
      <w:bookmarkStart w:id="6" w:name="OCRUncertain007"/>
      <w:r>
        <w:rPr>
          <w:rFonts w:ascii="Courier New" w:hAnsi="Courier New"/>
          <w:sz w:val="22"/>
        </w:rPr>
        <w:t>т</w:t>
      </w:r>
      <w:bookmarkEnd w:id="6"/>
      <w:r>
        <w:rPr>
          <w:rFonts w:ascii="Courier New" w:hAnsi="Courier New"/>
          <w:sz w:val="22"/>
        </w:rPr>
        <w:t>лич</w:t>
      </w:r>
      <w:bookmarkStart w:id="7" w:name="OCRUncertain008"/>
      <w:r>
        <w:rPr>
          <w:rFonts w:ascii="Courier New" w:hAnsi="Courier New"/>
          <w:sz w:val="22"/>
        </w:rPr>
        <w:t>и</w:t>
      </w:r>
      <w:bookmarkEnd w:id="7"/>
      <w:r>
        <w:rPr>
          <w:rFonts w:ascii="Courier New" w:hAnsi="Courier New"/>
          <w:sz w:val="22"/>
        </w:rPr>
        <w:t>е от отца Федор обладал мягким нравом, б</w:t>
      </w:r>
      <w:bookmarkStart w:id="8" w:name="OCRUncertain010"/>
      <w:r>
        <w:rPr>
          <w:rFonts w:ascii="Courier New" w:hAnsi="Courier New"/>
          <w:sz w:val="22"/>
        </w:rPr>
        <w:t>ыл, по выра</w:t>
      </w:r>
      <w:bookmarkEnd w:id="8"/>
      <w:r>
        <w:rPr>
          <w:rFonts w:ascii="Courier New" w:hAnsi="Courier New"/>
          <w:sz w:val="22"/>
        </w:rPr>
        <w:t>жению современников, «кротким» царем. Но Федор Иванович совершенно не любил государственные дела, быстро уставал от них. Он предпоч</w:t>
      </w:r>
      <w:bookmarkStart w:id="9" w:name="OCRUncertain013"/>
      <w:r>
        <w:rPr>
          <w:rFonts w:ascii="Courier New" w:hAnsi="Courier New"/>
          <w:sz w:val="22"/>
        </w:rPr>
        <w:t>и</w:t>
      </w:r>
      <w:bookmarkEnd w:id="9"/>
      <w:r>
        <w:rPr>
          <w:rFonts w:ascii="Courier New" w:hAnsi="Courier New"/>
          <w:sz w:val="22"/>
        </w:rPr>
        <w:t>тал проводить вр</w:t>
      </w:r>
      <w:bookmarkStart w:id="10" w:name="OCRUncertain014"/>
      <w:r>
        <w:rPr>
          <w:rFonts w:ascii="Courier New" w:hAnsi="Courier New"/>
          <w:sz w:val="22"/>
        </w:rPr>
        <w:t>е</w:t>
      </w:r>
      <w:bookmarkEnd w:id="10"/>
      <w:r>
        <w:rPr>
          <w:rFonts w:ascii="Courier New" w:hAnsi="Courier New"/>
          <w:sz w:val="22"/>
        </w:rPr>
        <w:t>мя в церкви, за тихими беседами, в покое. Основ</w:t>
      </w:r>
      <w:bookmarkStart w:id="11" w:name="OCRUncertain016"/>
      <w:r>
        <w:rPr>
          <w:rFonts w:ascii="Courier New" w:hAnsi="Courier New"/>
          <w:sz w:val="22"/>
        </w:rPr>
        <w:t>н</w:t>
      </w:r>
      <w:bookmarkStart w:id="12" w:name="OCRUncertain017"/>
      <w:bookmarkEnd w:id="11"/>
      <w:r>
        <w:rPr>
          <w:rFonts w:ascii="Courier New" w:hAnsi="Courier New"/>
          <w:sz w:val="22"/>
        </w:rPr>
        <w:t xml:space="preserve">ые государственные заботы </w:t>
      </w:r>
      <w:bookmarkEnd w:id="12"/>
      <w:r>
        <w:rPr>
          <w:rFonts w:ascii="Courier New" w:hAnsi="Courier New"/>
          <w:sz w:val="22"/>
        </w:rPr>
        <w:t xml:space="preserve">и власть вместе с этим перешли к шурину (брату жены) </w:t>
      </w:r>
      <w:bookmarkStart w:id="13" w:name="OCRUncertain018"/>
      <w:r>
        <w:rPr>
          <w:rFonts w:ascii="Courier New" w:hAnsi="Courier New"/>
          <w:sz w:val="22"/>
        </w:rPr>
        <w:t>ца</w:t>
      </w:r>
      <w:bookmarkEnd w:id="13"/>
      <w:r>
        <w:rPr>
          <w:rFonts w:ascii="Courier New" w:hAnsi="Courier New"/>
          <w:sz w:val="22"/>
        </w:rPr>
        <w:t>ря Борису Годунову. Государь оче</w:t>
      </w:r>
      <w:bookmarkStart w:id="14" w:name="OCRUncertain019"/>
      <w:r>
        <w:rPr>
          <w:rFonts w:ascii="Courier New" w:hAnsi="Courier New"/>
          <w:sz w:val="22"/>
        </w:rPr>
        <w:t>н</w:t>
      </w:r>
      <w:bookmarkEnd w:id="14"/>
      <w:r>
        <w:rPr>
          <w:rFonts w:ascii="Courier New" w:hAnsi="Courier New"/>
          <w:sz w:val="22"/>
        </w:rPr>
        <w:t>ь любил свою су</w:t>
      </w:r>
      <w:bookmarkStart w:id="15" w:name="OCRUncertain020"/>
      <w:r>
        <w:rPr>
          <w:rFonts w:ascii="Courier New" w:hAnsi="Courier New"/>
          <w:sz w:val="22"/>
        </w:rPr>
        <w:t>п</w:t>
      </w:r>
      <w:bookmarkEnd w:id="15"/>
      <w:r>
        <w:rPr>
          <w:rFonts w:ascii="Courier New" w:hAnsi="Courier New"/>
          <w:sz w:val="22"/>
        </w:rPr>
        <w:t xml:space="preserve">ругу </w:t>
      </w:r>
      <w:bookmarkStart w:id="16" w:name="OCRUncertain021"/>
      <w:r>
        <w:rPr>
          <w:rFonts w:ascii="Courier New" w:hAnsi="Courier New"/>
          <w:sz w:val="22"/>
        </w:rPr>
        <w:t>Ирину</w:t>
      </w:r>
      <w:bookmarkStart w:id="17" w:name="OCRUncertain022"/>
      <w:bookmarkEnd w:id="16"/>
      <w:r>
        <w:rPr>
          <w:rFonts w:ascii="Courier New" w:hAnsi="Courier New"/>
          <w:sz w:val="22"/>
        </w:rPr>
        <w:t>, а Годунов</w:t>
      </w:r>
      <w:bookmarkEnd w:id="17"/>
      <w:r>
        <w:rPr>
          <w:rFonts w:ascii="Courier New" w:hAnsi="Courier New"/>
          <w:sz w:val="22"/>
        </w:rPr>
        <w:t xml:space="preserve">, в свою очередь, имел </w:t>
      </w:r>
      <w:bookmarkStart w:id="18" w:name="OCRUncertain023"/>
      <w:r>
        <w:rPr>
          <w:rFonts w:ascii="Courier New" w:hAnsi="Courier New"/>
          <w:sz w:val="22"/>
        </w:rPr>
        <w:t>н</w:t>
      </w:r>
      <w:bookmarkEnd w:id="18"/>
      <w:r>
        <w:rPr>
          <w:rFonts w:ascii="Courier New" w:hAnsi="Courier New"/>
          <w:sz w:val="22"/>
        </w:rPr>
        <w:t>а сестру большое влияни</w:t>
      </w:r>
      <w:bookmarkStart w:id="19" w:name="OCRUncertain024"/>
      <w:r>
        <w:rPr>
          <w:rFonts w:ascii="Courier New" w:hAnsi="Courier New"/>
          <w:sz w:val="22"/>
        </w:rPr>
        <w:t>е</w:t>
      </w:r>
      <w:bookmarkEnd w:id="19"/>
      <w:r>
        <w:rPr>
          <w:rFonts w:ascii="Courier New" w:hAnsi="Courier New"/>
          <w:sz w:val="22"/>
        </w:rPr>
        <w:t xml:space="preserve">. Власть Бориса Годунова </w:t>
      </w:r>
      <w:r>
        <w:rPr>
          <w:rFonts w:ascii="Courier New" w:hAnsi="Courier New"/>
          <w:noProof/>
          <w:sz w:val="22"/>
        </w:rPr>
        <w:t>всилу</w:t>
      </w:r>
      <w:r>
        <w:rPr>
          <w:rFonts w:ascii="Courier New" w:hAnsi="Courier New"/>
          <w:sz w:val="22"/>
        </w:rPr>
        <w:t xml:space="preserve"> его личных качеств в тот период главным образом держалась на родств</w:t>
      </w:r>
      <w:bookmarkStart w:id="20" w:name="OCRUncertain044"/>
      <w:r>
        <w:rPr>
          <w:rFonts w:ascii="Courier New" w:hAnsi="Courier New"/>
          <w:sz w:val="22"/>
        </w:rPr>
        <w:t>е</w:t>
      </w:r>
      <w:bookmarkEnd w:id="20"/>
      <w:r>
        <w:rPr>
          <w:rFonts w:ascii="Courier New" w:hAnsi="Courier New"/>
          <w:sz w:val="22"/>
        </w:rPr>
        <w:t xml:space="preserve"> с женой царя</w:t>
      </w:r>
      <w:bookmarkStart w:id="21" w:name="OCRUncertain045"/>
      <w:r>
        <w:rPr>
          <w:rFonts w:ascii="Courier New" w:hAnsi="Courier New"/>
          <w:sz w:val="22"/>
        </w:rPr>
        <w:t>.</w:t>
      </w:r>
      <w:bookmarkEnd w:id="21"/>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6 января 1598г </w:t>
      </w:r>
      <w:r>
        <w:rPr>
          <w:rFonts w:ascii="Courier New" w:hAnsi="Courier New"/>
          <w:i/>
          <w:sz w:val="22"/>
        </w:rPr>
        <w:t>умер царь Федор Иванович</w:t>
      </w:r>
      <w:r>
        <w:rPr>
          <w:rFonts w:ascii="Courier New" w:hAnsi="Courier New"/>
          <w:sz w:val="22"/>
        </w:rPr>
        <w:t>. Между те</w:t>
      </w:r>
      <w:bookmarkStart w:id="22" w:name="OCRUncertain046"/>
      <w:r>
        <w:rPr>
          <w:rFonts w:ascii="Courier New" w:hAnsi="Courier New"/>
          <w:sz w:val="22"/>
        </w:rPr>
        <w:t>м</w:t>
      </w:r>
      <w:bookmarkEnd w:id="22"/>
      <w:r>
        <w:rPr>
          <w:rFonts w:ascii="Courier New" w:hAnsi="Courier New"/>
          <w:sz w:val="22"/>
        </w:rPr>
        <w:t xml:space="preserve"> у Федора</w:t>
      </w:r>
      <w:bookmarkStart w:id="23" w:name="OCRUncertain047"/>
      <w:r>
        <w:rPr>
          <w:rFonts w:ascii="Courier New" w:hAnsi="Courier New"/>
          <w:sz w:val="22"/>
        </w:rPr>
        <w:t xml:space="preserve"> и Ирины </w:t>
      </w:r>
      <w:bookmarkEnd w:id="23"/>
      <w:r>
        <w:rPr>
          <w:rFonts w:ascii="Courier New" w:hAnsi="Courier New"/>
          <w:sz w:val="22"/>
        </w:rPr>
        <w:t xml:space="preserve">детей не было, и среди </w:t>
      </w:r>
      <w:bookmarkStart w:id="24" w:name="OCRUncertain048"/>
      <w:r>
        <w:rPr>
          <w:rFonts w:ascii="Courier New" w:hAnsi="Courier New"/>
          <w:sz w:val="22"/>
        </w:rPr>
        <w:t>знати</w:t>
      </w:r>
      <w:bookmarkEnd w:id="24"/>
      <w:r>
        <w:rPr>
          <w:rFonts w:ascii="Courier New" w:hAnsi="Courier New"/>
          <w:sz w:val="22"/>
        </w:rPr>
        <w:t xml:space="preserve"> постоянно возникали требования о расторжении этого бездетного брака. Сам царь и, понятно, особенно Годунов всячески против</w:t>
      </w:r>
      <w:bookmarkStart w:id="25" w:name="OCRUncertain052"/>
      <w:r>
        <w:rPr>
          <w:rFonts w:ascii="Courier New" w:hAnsi="Courier New"/>
          <w:sz w:val="22"/>
        </w:rPr>
        <w:t>и</w:t>
      </w:r>
      <w:bookmarkEnd w:id="25"/>
      <w:r>
        <w:rPr>
          <w:rFonts w:ascii="Courier New" w:hAnsi="Courier New"/>
          <w:sz w:val="22"/>
        </w:rPr>
        <w:t>лис</w:t>
      </w:r>
      <w:bookmarkStart w:id="26" w:name="OCRUncertain053"/>
      <w:r>
        <w:rPr>
          <w:rFonts w:ascii="Courier New" w:hAnsi="Courier New"/>
          <w:sz w:val="22"/>
        </w:rPr>
        <w:t>ь</w:t>
      </w:r>
      <w:bookmarkEnd w:id="26"/>
      <w:r>
        <w:rPr>
          <w:rFonts w:ascii="Courier New" w:hAnsi="Courier New"/>
          <w:sz w:val="22"/>
        </w:rPr>
        <w:t xml:space="preserve"> эт</w:t>
      </w:r>
      <w:bookmarkStart w:id="27" w:name="OCRUncertain054"/>
      <w:r>
        <w:rPr>
          <w:rFonts w:ascii="Courier New" w:hAnsi="Courier New"/>
          <w:sz w:val="22"/>
        </w:rPr>
        <w:t>о</w:t>
      </w:r>
      <w:bookmarkEnd w:id="27"/>
      <w:r>
        <w:rPr>
          <w:rFonts w:ascii="Courier New" w:hAnsi="Courier New"/>
          <w:sz w:val="22"/>
        </w:rPr>
        <w:t xml:space="preserve">му. </w:t>
      </w:r>
      <w:bookmarkStart w:id="28" w:name="OCRUncertain055"/>
      <w:r>
        <w:rPr>
          <w:rFonts w:ascii="Courier New" w:hAnsi="Courier New"/>
          <w:sz w:val="22"/>
        </w:rPr>
        <w:t>Бездетному</w:t>
      </w:r>
      <w:bookmarkEnd w:id="28"/>
      <w:r>
        <w:rPr>
          <w:rFonts w:ascii="Courier New" w:hAnsi="Courier New"/>
          <w:sz w:val="22"/>
        </w:rPr>
        <w:t xml:space="preserve"> Федору должен</w:t>
      </w:r>
      <w:bookmarkStart w:id="29" w:name="OCRUncertain056"/>
      <w:r>
        <w:rPr>
          <w:rFonts w:ascii="Courier New" w:hAnsi="Courier New"/>
          <w:sz w:val="22"/>
        </w:rPr>
        <w:t xml:space="preserve"> был наследовать</w:t>
      </w:r>
      <w:bookmarkEnd w:id="29"/>
      <w:r>
        <w:rPr>
          <w:rFonts w:ascii="Courier New" w:hAnsi="Courier New"/>
          <w:sz w:val="22"/>
        </w:rPr>
        <w:t xml:space="preserve"> младший сын Гро</w:t>
      </w:r>
      <w:bookmarkStart w:id="30" w:name="OCRUncertain057"/>
      <w:r>
        <w:rPr>
          <w:rFonts w:ascii="Courier New" w:hAnsi="Courier New"/>
          <w:sz w:val="22"/>
        </w:rPr>
        <w:t>з</w:t>
      </w:r>
      <w:bookmarkEnd w:id="30"/>
      <w:r>
        <w:rPr>
          <w:rFonts w:ascii="Courier New" w:hAnsi="Courier New"/>
          <w:sz w:val="22"/>
        </w:rPr>
        <w:t xml:space="preserve">ного Дмитрий.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В 1591 г в результате угличской драмы </w:t>
      </w:r>
      <w:r>
        <w:rPr>
          <w:rFonts w:ascii="Courier New" w:hAnsi="Courier New"/>
          <w:i/>
          <w:sz w:val="22"/>
        </w:rPr>
        <w:t>погиб малолетний Дмитрий</w:t>
      </w:r>
      <w:r>
        <w:rPr>
          <w:rFonts w:ascii="Courier New" w:hAnsi="Courier New"/>
          <w:sz w:val="22"/>
        </w:rPr>
        <w:t>, законный наследник царского престола. Обстоя</w:t>
      </w:r>
      <w:bookmarkStart w:id="31" w:name="OCRUncertain061"/>
      <w:r>
        <w:rPr>
          <w:rFonts w:ascii="Courier New" w:hAnsi="Courier New"/>
          <w:sz w:val="22"/>
        </w:rPr>
        <w:t xml:space="preserve">тельства этого </w:t>
      </w:r>
      <w:bookmarkEnd w:id="31"/>
      <w:r>
        <w:rPr>
          <w:rFonts w:ascii="Courier New" w:hAnsi="Courier New"/>
          <w:sz w:val="22"/>
        </w:rPr>
        <w:t>дела полностью не ясны. Офиц</w:t>
      </w:r>
      <w:bookmarkStart w:id="32" w:name="OCRUncertain062"/>
      <w:r>
        <w:rPr>
          <w:rFonts w:ascii="Courier New" w:hAnsi="Courier New"/>
          <w:sz w:val="22"/>
        </w:rPr>
        <w:t>и</w:t>
      </w:r>
      <w:bookmarkEnd w:id="32"/>
      <w:r>
        <w:rPr>
          <w:rFonts w:ascii="Courier New" w:hAnsi="Courier New"/>
          <w:sz w:val="22"/>
        </w:rPr>
        <w:t>альная в</w:t>
      </w:r>
      <w:bookmarkStart w:id="33" w:name="OCRUncertain063"/>
      <w:r>
        <w:rPr>
          <w:rFonts w:ascii="Courier New" w:hAnsi="Courier New"/>
          <w:sz w:val="22"/>
        </w:rPr>
        <w:t>е</w:t>
      </w:r>
      <w:bookmarkEnd w:id="33"/>
      <w:r>
        <w:rPr>
          <w:rFonts w:ascii="Courier New" w:hAnsi="Courier New"/>
          <w:sz w:val="22"/>
        </w:rPr>
        <w:t xml:space="preserve">рсия гласила, </w:t>
      </w:r>
      <w:bookmarkStart w:id="34" w:name="OCRUncertain064"/>
      <w:r>
        <w:rPr>
          <w:rFonts w:ascii="Courier New" w:hAnsi="Courier New"/>
          <w:sz w:val="22"/>
        </w:rPr>
        <w:t>ч</w:t>
      </w:r>
      <w:bookmarkEnd w:id="34"/>
      <w:r>
        <w:rPr>
          <w:rFonts w:ascii="Courier New" w:hAnsi="Courier New"/>
          <w:sz w:val="22"/>
        </w:rPr>
        <w:t>то царевич в при</w:t>
      </w:r>
      <w:bookmarkStart w:id="35" w:name="OCRUncertain067"/>
      <w:r>
        <w:rPr>
          <w:rFonts w:ascii="Courier New" w:hAnsi="Courier New"/>
          <w:sz w:val="22"/>
        </w:rPr>
        <w:t>падк</w:t>
      </w:r>
      <w:bookmarkEnd w:id="35"/>
      <w:r>
        <w:rPr>
          <w:rFonts w:ascii="Courier New" w:hAnsi="Courier New"/>
          <w:sz w:val="22"/>
        </w:rPr>
        <w:t xml:space="preserve">е падучей болезни (которой наградил его отец) </w:t>
      </w:r>
      <w:bookmarkStart w:id="36" w:name="OCRUncertain068"/>
      <w:r>
        <w:rPr>
          <w:rFonts w:ascii="Courier New" w:hAnsi="Courier New"/>
          <w:sz w:val="22"/>
        </w:rPr>
        <w:t>упал на нож и зарезался.</w:t>
      </w:r>
      <w:bookmarkEnd w:id="36"/>
      <w:r>
        <w:rPr>
          <w:rFonts w:ascii="Courier New" w:hAnsi="Courier New"/>
          <w:sz w:val="22"/>
        </w:rPr>
        <w:t xml:space="preserve"> Однако в самом Угл</w:t>
      </w:r>
      <w:bookmarkStart w:id="37" w:name="OCRUncertain069"/>
      <w:r>
        <w:rPr>
          <w:rFonts w:ascii="Courier New" w:hAnsi="Courier New"/>
          <w:sz w:val="22"/>
        </w:rPr>
        <w:t>и</w:t>
      </w:r>
      <w:bookmarkEnd w:id="37"/>
      <w:r>
        <w:rPr>
          <w:rFonts w:ascii="Courier New" w:hAnsi="Courier New"/>
          <w:sz w:val="22"/>
        </w:rPr>
        <w:t xml:space="preserve">че произошел мятеж, </w:t>
      </w:r>
      <w:bookmarkStart w:id="38" w:name="OCRUncertain070"/>
      <w:r>
        <w:rPr>
          <w:rFonts w:ascii="Courier New" w:hAnsi="Courier New"/>
          <w:sz w:val="22"/>
        </w:rPr>
        <w:t xml:space="preserve">поскольку молва </w:t>
      </w:r>
      <w:bookmarkEnd w:id="38"/>
      <w:r>
        <w:rPr>
          <w:rFonts w:ascii="Courier New" w:hAnsi="Courier New"/>
          <w:sz w:val="22"/>
        </w:rPr>
        <w:t>вполне определ</w:t>
      </w:r>
      <w:bookmarkStart w:id="39" w:name="OCRUncertain071"/>
      <w:r>
        <w:rPr>
          <w:rFonts w:ascii="Courier New" w:hAnsi="Courier New"/>
          <w:sz w:val="22"/>
        </w:rPr>
        <w:t>ен</w:t>
      </w:r>
      <w:bookmarkEnd w:id="39"/>
      <w:r>
        <w:rPr>
          <w:rFonts w:ascii="Courier New" w:hAnsi="Courier New"/>
          <w:sz w:val="22"/>
        </w:rPr>
        <w:t>но называла виновниками убийства царевича подосланных Годуновым людей.</w:t>
      </w:r>
      <w:bookmarkStart w:id="40" w:name="OCRUncertain073"/>
      <w:r>
        <w:rPr>
          <w:rFonts w:ascii="Courier New" w:hAnsi="Courier New"/>
          <w:sz w:val="22"/>
        </w:rPr>
        <w:t xml:space="preserve"> Скорее</w:t>
      </w:r>
      <w:bookmarkEnd w:id="40"/>
      <w:r>
        <w:rPr>
          <w:rFonts w:ascii="Courier New" w:hAnsi="Courier New"/>
          <w:sz w:val="22"/>
        </w:rPr>
        <w:t xml:space="preserve"> всего, т</w:t>
      </w:r>
      <w:bookmarkStart w:id="41" w:name="OCRUncertain074"/>
      <w:r>
        <w:rPr>
          <w:rFonts w:ascii="Courier New" w:hAnsi="Courier New"/>
          <w:sz w:val="22"/>
        </w:rPr>
        <w:t>а</w:t>
      </w:r>
      <w:bookmarkEnd w:id="41"/>
      <w:r>
        <w:rPr>
          <w:rFonts w:ascii="Courier New" w:hAnsi="Courier New"/>
          <w:sz w:val="22"/>
        </w:rPr>
        <w:t>к и было. За мяте</w:t>
      </w:r>
      <w:bookmarkStart w:id="42" w:name="OCRUncertain075"/>
      <w:r>
        <w:rPr>
          <w:rFonts w:ascii="Courier New" w:hAnsi="Courier New"/>
          <w:sz w:val="22"/>
        </w:rPr>
        <w:t>ж</w:t>
      </w:r>
      <w:bookmarkEnd w:id="42"/>
      <w:r>
        <w:rPr>
          <w:rFonts w:ascii="Courier New" w:hAnsi="Courier New"/>
          <w:sz w:val="22"/>
        </w:rPr>
        <w:t xml:space="preserve"> </w:t>
      </w:r>
      <w:bookmarkStart w:id="43" w:name="OCRUncertain076"/>
      <w:r>
        <w:rPr>
          <w:rFonts w:ascii="Courier New" w:hAnsi="Courier New"/>
          <w:sz w:val="22"/>
        </w:rPr>
        <w:t>у</w:t>
      </w:r>
      <w:bookmarkStart w:id="44" w:name="OCRUncertain077"/>
      <w:bookmarkEnd w:id="43"/>
      <w:r>
        <w:rPr>
          <w:rFonts w:ascii="Courier New" w:hAnsi="Courier New"/>
          <w:sz w:val="22"/>
        </w:rPr>
        <w:t>г</w:t>
      </w:r>
      <w:bookmarkEnd w:id="44"/>
      <w:r>
        <w:rPr>
          <w:rFonts w:ascii="Courier New" w:hAnsi="Courier New"/>
          <w:sz w:val="22"/>
        </w:rPr>
        <w:t>ли</w:t>
      </w:r>
      <w:bookmarkStart w:id="45" w:name="OCRUncertain078"/>
      <w:r>
        <w:rPr>
          <w:rFonts w:ascii="Courier New" w:hAnsi="Courier New"/>
          <w:sz w:val="22"/>
        </w:rPr>
        <w:t xml:space="preserve">чан </w:t>
      </w:r>
      <w:bookmarkEnd w:id="45"/>
      <w:r>
        <w:rPr>
          <w:rFonts w:ascii="Courier New" w:hAnsi="Courier New"/>
          <w:sz w:val="22"/>
        </w:rPr>
        <w:t>строго наказали</w:t>
      </w:r>
      <w:r>
        <w:rPr>
          <w:rFonts w:ascii="Courier New" w:hAnsi="Courier New"/>
          <w:noProof/>
          <w:sz w:val="22"/>
        </w:rPr>
        <w:t xml:space="preserve">, </w:t>
      </w:r>
      <w:r>
        <w:rPr>
          <w:rFonts w:ascii="Courier New" w:hAnsi="Courier New"/>
          <w:sz w:val="22"/>
        </w:rPr>
        <w:t>многих выселили. Существует и еще одна версия</w:t>
      </w:r>
      <w:bookmarkStart w:id="46" w:name="OCRUncertain080"/>
      <w:r>
        <w:rPr>
          <w:rFonts w:ascii="Courier New" w:hAnsi="Courier New"/>
          <w:sz w:val="22"/>
        </w:rPr>
        <w:t xml:space="preserve">, </w:t>
      </w:r>
      <w:bookmarkEnd w:id="46"/>
      <w:r>
        <w:rPr>
          <w:rFonts w:ascii="Courier New" w:hAnsi="Courier New"/>
          <w:sz w:val="22"/>
        </w:rPr>
        <w:t xml:space="preserve">что царевич был спрятан, а убит другой </w:t>
      </w:r>
      <w:bookmarkStart w:id="47" w:name="OCRUncertain081"/>
      <w:r>
        <w:rPr>
          <w:rFonts w:ascii="Courier New" w:hAnsi="Courier New"/>
          <w:sz w:val="22"/>
        </w:rPr>
        <w:t>р</w:t>
      </w:r>
      <w:bookmarkEnd w:id="47"/>
      <w:r>
        <w:rPr>
          <w:rFonts w:ascii="Courier New" w:hAnsi="Courier New"/>
          <w:sz w:val="22"/>
        </w:rPr>
        <w:t>ебено</w:t>
      </w:r>
      <w:bookmarkStart w:id="48" w:name="OCRUncertain083"/>
      <w:r>
        <w:rPr>
          <w:rFonts w:ascii="Courier New" w:hAnsi="Courier New"/>
          <w:sz w:val="22"/>
        </w:rPr>
        <w:t>к</w:t>
      </w:r>
      <w:bookmarkEnd w:id="48"/>
      <w:r>
        <w:rPr>
          <w:rFonts w:ascii="Courier New" w:hAnsi="Courier New"/>
          <w:sz w:val="22"/>
        </w:rPr>
        <w:t xml:space="preserve">. </w:t>
      </w:r>
    </w:p>
    <w:p w:rsidR="002A0A3B" w:rsidRDefault="002A0A3B">
      <w:pPr>
        <w:pStyle w:val="2"/>
        <w:spacing w:line="360" w:lineRule="auto"/>
        <w:rPr>
          <w:b/>
          <w:sz w:val="22"/>
        </w:rPr>
      </w:pPr>
      <w:r>
        <w:rPr>
          <w:b/>
          <w:sz w:val="22"/>
        </w:rPr>
        <w:t>Борьба за царский престол</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Смерть Дмитрия и Федора приближала исполнение властолюбивых замыслов Годунова. С этим событием прекратила свое существование многовековая династия Рюриковичей. Это было очень серьезно для страны с уже устоявшимися представлениями о совершенной необходимости царской власти, о том, что править в Москве могут только лица определенной династии, что страна в определенной мере </w:t>
      </w:r>
      <w:bookmarkStart w:id="49" w:name="OCRUncertain049"/>
      <w:r>
        <w:rPr>
          <w:rFonts w:ascii="Courier New" w:hAnsi="Courier New"/>
          <w:sz w:val="22"/>
        </w:rPr>
        <w:t>н</w:t>
      </w:r>
      <w:bookmarkEnd w:id="49"/>
      <w:r>
        <w:rPr>
          <w:rFonts w:ascii="Courier New" w:hAnsi="Courier New"/>
          <w:sz w:val="22"/>
        </w:rPr>
        <w:t>е просто</w:t>
      </w:r>
      <w:r>
        <w:rPr>
          <w:rFonts w:ascii="Courier New" w:hAnsi="Courier New"/>
          <w:noProof/>
          <w:sz w:val="22"/>
        </w:rPr>
        <w:t xml:space="preserve"> </w:t>
      </w:r>
      <w:r>
        <w:rPr>
          <w:rFonts w:ascii="Courier New" w:hAnsi="Courier New"/>
          <w:sz w:val="22"/>
        </w:rPr>
        <w:t>Россия, а</w:t>
      </w:r>
      <w:r>
        <w:rPr>
          <w:rFonts w:ascii="Courier New" w:hAnsi="Courier New"/>
          <w:noProof/>
          <w:sz w:val="22"/>
        </w:rPr>
        <w:t xml:space="preserve"> </w:t>
      </w:r>
      <w:r>
        <w:rPr>
          <w:rFonts w:ascii="Courier New" w:hAnsi="Courier New"/>
          <w:sz w:val="22"/>
        </w:rPr>
        <w:t xml:space="preserve">их </w:t>
      </w:r>
      <w:bookmarkStart w:id="50" w:name="OCRUncertain050"/>
      <w:r>
        <w:rPr>
          <w:rFonts w:ascii="Courier New" w:hAnsi="Courier New"/>
          <w:sz w:val="22"/>
        </w:rPr>
        <w:t>законна</w:t>
      </w:r>
      <w:bookmarkEnd w:id="50"/>
      <w:r>
        <w:rPr>
          <w:rFonts w:ascii="Courier New" w:hAnsi="Courier New"/>
          <w:sz w:val="22"/>
        </w:rPr>
        <w:t>я вотч</w:t>
      </w:r>
      <w:bookmarkStart w:id="51" w:name="OCRUncertain051"/>
      <w:r>
        <w:rPr>
          <w:rFonts w:ascii="Courier New" w:hAnsi="Courier New"/>
          <w:sz w:val="22"/>
        </w:rPr>
        <w:t>и</w:t>
      </w:r>
      <w:bookmarkEnd w:id="51"/>
      <w:r>
        <w:rPr>
          <w:rFonts w:ascii="Courier New" w:hAnsi="Courier New"/>
          <w:sz w:val="22"/>
        </w:rPr>
        <w:t>на. Царь имеет право на жизнь и смерть, собственность любого. Царь</w:t>
      </w:r>
      <w:r>
        <w:rPr>
          <w:rFonts w:ascii="Courier New" w:hAnsi="Courier New"/>
          <w:noProof/>
          <w:sz w:val="22"/>
        </w:rPr>
        <w:t xml:space="preserve"> —</w:t>
      </w:r>
      <w:r>
        <w:rPr>
          <w:rFonts w:ascii="Courier New" w:hAnsi="Courier New"/>
          <w:sz w:val="22"/>
        </w:rPr>
        <w:t xml:space="preserve"> божий помаза</w:t>
      </w:r>
      <w:bookmarkStart w:id="52" w:name="OCRUncertain065"/>
      <w:r>
        <w:rPr>
          <w:rFonts w:ascii="Courier New" w:hAnsi="Courier New"/>
          <w:sz w:val="22"/>
        </w:rPr>
        <w:t>нник</w:t>
      </w:r>
      <w:bookmarkEnd w:id="52"/>
      <w:r>
        <w:rPr>
          <w:rFonts w:ascii="Courier New" w:hAnsi="Courier New"/>
          <w:sz w:val="22"/>
        </w:rPr>
        <w:t>: его влас</w:t>
      </w:r>
      <w:bookmarkStart w:id="53" w:name="OCRUncertain066"/>
      <w:r>
        <w:rPr>
          <w:rFonts w:ascii="Courier New" w:hAnsi="Courier New"/>
          <w:sz w:val="22"/>
        </w:rPr>
        <w:t>ть</w:t>
      </w:r>
      <w:bookmarkEnd w:id="53"/>
      <w:r>
        <w:rPr>
          <w:rFonts w:ascii="Courier New" w:hAnsi="Courier New"/>
          <w:sz w:val="22"/>
        </w:rPr>
        <w:t xml:space="preserve"> от бога, а потому он должен быть из определенной династии. Сознание</w:t>
      </w:r>
      <w:bookmarkStart w:id="54" w:name="OCRUncertain072"/>
      <w:r>
        <w:rPr>
          <w:rFonts w:ascii="Courier New" w:hAnsi="Courier New"/>
          <w:sz w:val="22"/>
        </w:rPr>
        <w:t>,</w:t>
      </w:r>
      <w:bookmarkEnd w:id="54"/>
      <w:r>
        <w:rPr>
          <w:rFonts w:ascii="Courier New" w:hAnsi="Courier New"/>
          <w:sz w:val="22"/>
        </w:rPr>
        <w:t xml:space="preserve"> не только народа, но и знати  было почти полностью проникнуто религиозными догмами, верой в сверхъестественное, в различные события </w:t>
      </w:r>
      <w:bookmarkStart w:id="55" w:name="OCRUncertain085"/>
      <w:r>
        <w:rPr>
          <w:rFonts w:ascii="Courier New" w:hAnsi="Courier New"/>
          <w:sz w:val="22"/>
        </w:rPr>
        <w:t xml:space="preserve">нравственно-религиозного </w:t>
      </w:r>
      <w:bookmarkStart w:id="56" w:name="OCRUncertain086"/>
      <w:bookmarkEnd w:id="55"/>
      <w:r>
        <w:rPr>
          <w:rFonts w:ascii="Courier New" w:hAnsi="Courier New"/>
          <w:sz w:val="22"/>
        </w:rPr>
        <w:t>х</w:t>
      </w:r>
      <w:bookmarkEnd w:id="56"/>
      <w:r>
        <w:rPr>
          <w:rFonts w:ascii="Courier New" w:hAnsi="Courier New"/>
          <w:sz w:val="22"/>
        </w:rPr>
        <w:t>арак</w:t>
      </w:r>
      <w:bookmarkStart w:id="57" w:name="OCRUncertain088"/>
      <w:r>
        <w:rPr>
          <w:rFonts w:ascii="Courier New" w:hAnsi="Courier New"/>
          <w:sz w:val="22"/>
        </w:rPr>
        <w:t>тер</w:t>
      </w:r>
      <w:bookmarkEnd w:id="57"/>
      <w:r>
        <w:rPr>
          <w:rFonts w:ascii="Courier New" w:hAnsi="Courier New"/>
          <w:sz w:val="22"/>
        </w:rPr>
        <w:t>а (наприм</w:t>
      </w:r>
      <w:bookmarkStart w:id="58" w:name="OCRUncertain089"/>
      <w:r>
        <w:rPr>
          <w:rFonts w:ascii="Courier New" w:hAnsi="Courier New"/>
          <w:sz w:val="22"/>
        </w:rPr>
        <w:t>е</w:t>
      </w:r>
      <w:bookmarkEnd w:id="58"/>
      <w:r>
        <w:rPr>
          <w:rFonts w:ascii="Courier New" w:hAnsi="Courier New"/>
          <w:sz w:val="22"/>
        </w:rPr>
        <w:t xml:space="preserve">р, </w:t>
      </w:r>
      <w:bookmarkStart w:id="59" w:name="OCRUncertain090"/>
      <w:r>
        <w:rPr>
          <w:rFonts w:ascii="Courier New" w:hAnsi="Courier New"/>
          <w:sz w:val="22"/>
        </w:rPr>
        <w:t>несправедливый</w:t>
      </w:r>
      <w:bookmarkEnd w:id="59"/>
      <w:r>
        <w:rPr>
          <w:rFonts w:ascii="Courier New" w:hAnsi="Courier New"/>
          <w:sz w:val="22"/>
        </w:rPr>
        <w:t xml:space="preserve"> </w:t>
      </w:r>
      <w:bookmarkStart w:id="60" w:name="OCRUncertain091"/>
      <w:r>
        <w:rPr>
          <w:rFonts w:ascii="Courier New" w:hAnsi="Courier New"/>
          <w:sz w:val="22"/>
        </w:rPr>
        <w:t>развод</w:t>
      </w:r>
      <w:bookmarkEnd w:id="60"/>
      <w:r>
        <w:rPr>
          <w:rFonts w:ascii="Courier New" w:hAnsi="Courier New"/>
          <w:sz w:val="22"/>
        </w:rPr>
        <w:t xml:space="preserve"> с супругой, </w:t>
      </w:r>
      <w:bookmarkStart w:id="61" w:name="OCRUncertain092"/>
      <w:r>
        <w:rPr>
          <w:rFonts w:ascii="Courier New" w:hAnsi="Courier New"/>
          <w:sz w:val="22"/>
        </w:rPr>
        <w:t>нес</w:t>
      </w:r>
      <w:bookmarkEnd w:id="61"/>
      <w:r>
        <w:rPr>
          <w:rFonts w:ascii="Courier New" w:hAnsi="Courier New"/>
          <w:sz w:val="22"/>
        </w:rPr>
        <w:t xml:space="preserve">облюдение </w:t>
      </w:r>
      <w:bookmarkStart w:id="62" w:name="OCRUncertain099"/>
      <w:r>
        <w:rPr>
          <w:rFonts w:ascii="Courier New" w:hAnsi="Courier New"/>
          <w:sz w:val="22"/>
        </w:rPr>
        <w:t>церковного</w:t>
      </w:r>
      <w:bookmarkEnd w:id="62"/>
      <w:r>
        <w:rPr>
          <w:rFonts w:ascii="Courier New" w:hAnsi="Courier New"/>
          <w:sz w:val="22"/>
        </w:rPr>
        <w:t xml:space="preserve"> </w:t>
      </w:r>
      <w:bookmarkStart w:id="63" w:name="OCRUncertain100"/>
      <w:r>
        <w:rPr>
          <w:rFonts w:ascii="Courier New" w:hAnsi="Courier New"/>
          <w:sz w:val="22"/>
        </w:rPr>
        <w:t>о</w:t>
      </w:r>
      <w:bookmarkEnd w:id="63"/>
      <w:r>
        <w:rPr>
          <w:rFonts w:ascii="Courier New" w:hAnsi="Courier New"/>
          <w:sz w:val="22"/>
        </w:rPr>
        <w:t xml:space="preserve">бета и </w:t>
      </w:r>
      <w:bookmarkStart w:id="64" w:name="OCRUncertain101"/>
      <w:r>
        <w:rPr>
          <w:rFonts w:ascii="Courier New" w:hAnsi="Courier New"/>
          <w:sz w:val="22"/>
        </w:rPr>
        <w:t>прочее),</w:t>
      </w:r>
      <w:bookmarkEnd w:id="64"/>
      <w:r>
        <w:rPr>
          <w:rFonts w:ascii="Courier New" w:hAnsi="Courier New"/>
          <w:sz w:val="22"/>
        </w:rPr>
        <w:t xml:space="preserve"> </w:t>
      </w:r>
      <w:bookmarkStart w:id="65" w:name="OCRUncertain102"/>
      <w:r>
        <w:rPr>
          <w:rFonts w:ascii="Courier New" w:hAnsi="Courier New"/>
          <w:sz w:val="22"/>
        </w:rPr>
        <w:t>к</w:t>
      </w:r>
      <w:bookmarkEnd w:id="65"/>
      <w:r>
        <w:rPr>
          <w:rFonts w:ascii="Courier New" w:hAnsi="Courier New"/>
          <w:sz w:val="22"/>
        </w:rPr>
        <w:t>оторые могу</w:t>
      </w:r>
      <w:bookmarkStart w:id="66" w:name="OCRUncertain103"/>
      <w:r>
        <w:rPr>
          <w:rFonts w:ascii="Courier New" w:hAnsi="Courier New"/>
          <w:sz w:val="22"/>
        </w:rPr>
        <w:t>т</w:t>
      </w:r>
      <w:bookmarkEnd w:id="66"/>
      <w:r>
        <w:rPr>
          <w:rFonts w:ascii="Courier New" w:hAnsi="Courier New"/>
          <w:sz w:val="22"/>
        </w:rPr>
        <w:t xml:space="preserve"> </w:t>
      </w:r>
      <w:bookmarkStart w:id="67" w:name="OCRUncertain104"/>
      <w:r>
        <w:rPr>
          <w:rFonts w:ascii="Courier New" w:hAnsi="Courier New"/>
          <w:sz w:val="22"/>
        </w:rPr>
        <w:t>иметь</w:t>
      </w:r>
      <w:bookmarkEnd w:id="67"/>
      <w:r>
        <w:rPr>
          <w:rFonts w:ascii="Courier New" w:hAnsi="Courier New"/>
          <w:sz w:val="22"/>
        </w:rPr>
        <w:t xml:space="preserve"> важнейшее значение для </w:t>
      </w:r>
      <w:bookmarkStart w:id="68" w:name="OCRUncertain106"/>
      <w:r>
        <w:rPr>
          <w:rFonts w:ascii="Courier New" w:hAnsi="Courier New"/>
          <w:sz w:val="22"/>
        </w:rPr>
        <w:t>страны.</w:t>
      </w:r>
      <w:bookmarkEnd w:id="68"/>
      <w:r>
        <w:rPr>
          <w:rFonts w:ascii="Courier New" w:hAnsi="Courier New"/>
          <w:sz w:val="22"/>
        </w:rPr>
        <w:t xml:space="preserve"> С др</w:t>
      </w:r>
      <w:bookmarkStart w:id="69" w:name="OCRUncertain107"/>
      <w:r>
        <w:rPr>
          <w:rFonts w:ascii="Courier New" w:hAnsi="Courier New"/>
          <w:sz w:val="22"/>
        </w:rPr>
        <w:t>уг</w:t>
      </w:r>
      <w:bookmarkEnd w:id="69"/>
      <w:r>
        <w:rPr>
          <w:rFonts w:ascii="Courier New" w:hAnsi="Courier New"/>
          <w:sz w:val="22"/>
        </w:rPr>
        <w:t xml:space="preserve">ой стороны, </w:t>
      </w:r>
      <w:bookmarkStart w:id="70" w:name="OCRUncertain108"/>
      <w:r>
        <w:rPr>
          <w:rFonts w:ascii="Courier New" w:hAnsi="Courier New"/>
          <w:sz w:val="22"/>
        </w:rPr>
        <w:t>всяческие</w:t>
      </w:r>
      <w:bookmarkEnd w:id="70"/>
      <w:r>
        <w:rPr>
          <w:rFonts w:ascii="Courier New" w:hAnsi="Courier New"/>
          <w:sz w:val="22"/>
        </w:rPr>
        <w:t xml:space="preserve"> бедстви</w:t>
      </w:r>
      <w:bookmarkStart w:id="71" w:name="OCRUncertain109"/>
      <w:r>
        <w:rPr>
          <w:rFonts w:ascii="Courier New" w:hAnsi="Courier New"/>
          <w:sz w:val="22"/>
        </w:rPr>
        <w:t>я</w:t>
      </w:r>
      <w:bookmarkEnd w:id="71"/>
      <w:r>
        <w:rPr>
          <w:rFonts w:ascii="Courier New" w:hAnsi="Courier New"/>
          <w:sz w:val="22"/>
        </w:rPr>
        <w:t xml:space="preserve"> объясн</w:t>
      </w:r>
      <w:bookmarkStart w:id="72" w:name="OCRUncertain110"/>
      <w:r>
        <w:rPr>
          <w:rFonts w:ascii="Courier New" w:hAnsi="Courier New"/>
          <w:sz w:val="22"/>
        </w:rPr>
        <w:t xml:space="preserve">ялись </w:t>
      </w:r>
      <w:bookmarkEnd w:id="72"/>
      <w:r>
        <w:rPr>
          <w:rFonts w:ascii="Courier New" w:hAnsi="Courier New"/>
          <w:sz w:val="22"/>
        </w:rPr>
        <w:t>господним гн</w:t>
      </w:r>
      <w:bookmarkStart w:id="73" w:name="OCRUncertain111"/>
      <w:r>
        <w:rPr>
          <w:rFonts w:ascii="Courier New" w:hAnsi="Courier New"/>
          <w:sz w:val="22"/>
        </w:rPr>
        <w:t>е</w:t>
      </w:r>
      <w:bookmarkEnd w:id="73"/>
      <w:r>
        <w:rPr>
          <w:rFonts w:ascii="Courier New" w:hAnsi="Courier New"/>
          <w:sz w:val="22"/>
        </w:rPr>
        <w:t>вом за те ил</w:t>
      </w:r>
      <w:bookmarkStart w:id="74" w:name="OCRUncertain113"/>
      <w:r>
        <w:rPr>
          <w:rFonts w:ascii="Courier New" w:hAnsi="Courier New"/>
          <w:sz w:val="22"/>
        </w:rPr>
        <w:t>и</w:t>
      </w:r>
      <w:bookmarkEnd w:id="74"/>
      <w:r>
        <w:rPr>
          <w:rFonts w:ascii="Courier New" w:hAnsi="Courier New"/>
          <w:sz w:val="22"/>
        </w:rPr>
        <w:t xml:space="preserve"> иные гре</w:t>
      </w:r>
      <w:bookmarkStart w:id="75" w:name="OCRUncertain114"/>
      <w:r>
        <w:rPr>
          <w:rFonts w:ascii="Courier New" w:hAnsi="Courier New"/>
          <w:sz w:val="22"/>
        </w:rPr>
        <w:t>х</w:t>
      </w:r>
      <w:bookmarkEnd w:id="75"/>
      <w:r>
        <w:rPr>
          <w:rFonts w:ascii="Courier New" w:hAnsi="Courier New"/>
          <w:sz w:val="22"/>
        </w:rPr>
        <w:t>и. Сл</w:t>
      </w:r>
      <w:bookmarkStart w:id="76" w:name="OCRUncertain115"/>
      <w:r>
        <w:rPr>
          <w:rFonts w:ascii="Courier New" w:hAnsi="Courier New"/>
          <w:sz w:val="22"/>
        </w:rPr>
        <w:t>е</w:t>
      </w:r>
      <w:bookmarkEnd w:id="76"/>
      <w:r>
        <w:rPr>
          <w:rFonts w:ascii="Courier New" w:hAnsi="Courier New"/>
          <w:sz w:val="22"/>
        </w:rPr>
        <w:t xml:space="preserve">довательно, </w:t>
      </w:r>
      <w:bookmarkStart w:id="77" w:name="OCRUncertain116"/>
      <w:r>
        <w:rPr>
          <w:rFonts w:ascii="Courier New" w:hAnsi="Courier New"/>
          <w:sz w:val="22"/>
        </w:rPr>
        <w:t>з</w:t>
      </w:r>
      <w:bookmarkEnd w:id="77"/>
      <w:r>
        <w:rPr>
          <w:rFonts w:ascii="Courier New" w:hAnsi="Courier New"/>
          <w:sz w:val="22"/>
        </w:rPr>
        <w:t>а грехи</w:t>
      </w:r>
      <w:r>
        <w:rPr>
          <w:rFonts w:ascii="Courier New" w:hAnsi="Courier New"/>
          <w:noProof/>
          <w:sz w:val="22"/>
        </w:rPr>
        <w:t xml:space="preserve"> </w:t>
      </w:r>
      <w:r>
        <w:rPr>
          <w:rFonts w:ascii="Courier New" w:hAnsi="Courier New"/>
          <w:sz w:val="22"/>
        </w:rPr>
        <w:t>царя могла страдать от бога вся дер</w:t>
      </w:r>
      <w:bookmarkStart w:id="78" w:name="OCRUncertain118"/>
      <w:r>
        <w:rPr>
          <w:rFonts w:ascii="Courier New" w:hAnsi="Courier New"/>
          <w:sz w:val="22"/>
        </w:rPr>
        <w:t>ж</w:t>
      </w:r>
      <w:bookmarkEnd w:id="78"/>
      <w:r>
        <w:rPr>
          <w:rFonts w:ascii="Courier New" w:hAnsi="Courier New"/>
          <w:sz w:val="22"/>
        </w:rPr>
        <w:t xml:space="preserve">ава. </w:t>
      </w:r>
      <w:bookmarkStart w:id="79" w:name="OCRUncertain119"/>
      <w:r>
        <w:rPr>
          <w:rFonts w:ascii="Courier New" w:hAnsi="Courier New"/>
          <w:sz w:val="22"/>
        </w:rPr>
        <w:t>В</w:t>
      </w:r>
      <w:bookmarkEnd w:id="79"/>
      <w:r>
        <w:rPr>
          <w:rFonts w:ascii="Courier New" w:hAnsi="Courier New"/>
          <w:sz w:val="22"/>
        </w:rPr>
        <w:t xml:space="preserve"> </w:t>
      </w:r>
      <w:bookmarkStart w:id="80" w:name="OCRUncertain120"/>
      <w:r>
        <w:rPr>
          <w:rFonts w:ascii="Courier New" w:hAnsi="Courier New"/>
          <w:sz w:val="22"/>
        </w:rPr>
        <w:t>этих</w:t>
      </w:r>
      <w:bookmarkEnd w:id="80"/>
      <w:r>
        <w:rPr>
          <w:rFonts w:ascii="Courier New" w:hAnsi="Courier New"/>
          <w:sz w:val="22"/>
        </w:rPr>
        <w:t xml:space="preserve"> </w:t>
      </w:r>
      <w:bookmarkStart w:id="81" w:name="OCRUncertain121"/>
      <w:r>
        <w:rPr>
          <w:rFonts w:ascii="Courier New" w:hAnsi="Courier New"/>
          <w:sz w:val="22"/>
        </w:rPr>
        <w:t>у</w:t>
      </w:r>
      <w:bookmarkEnd w:id="81"/>
      <w:r>
        <w:rPr>
          <w:rFonts w:ascii="Courier New" w:hAnsi="Courier New"/>
          <w:sz w:val="22"/>
        </w:rPr>
        <w:t>с</w:t>
      </w:r>
      <w:bookmarkStart w:id="82" w:name="OCRUncertain122"/>
      <w:r>
        <w:rPr>
          <w:rFonts w:ascii="Courier New" w:hAnsi="Courier New"/>
          <w:sz w:val="22"/>
        </w:rPr>
        <w:t>л</w:t>
      </w:r>
      <w:bookmarkEnd w:id="82"/>
      <w:r>
        <w:rPr>
          <w:rFonts w:ascii="Courier New" w:hAnsi="Courier New"/>
          <w:sz w:val="22"/>
        </w:rPr>
        <w:t>ов</w:t>
      </w:r>
      <w:bookmarkStart w:id="83" w:name="OCRUncertain123"/>
      <w:r>
        <w:rPr>
          <w:rFonts w:ascii="Courier New" w:hAnsi="Courier New"/>
          <w:sz w:val="22"/>
        </w:rPr>
        <w:t>и</w:t>
      </w:r>
      <w:bookmarkEnd w:id="83"/>
      <w:r>
        <w:rPr>
          <w:rFonts w:ascii="Courier New" w:hAnsi="Courier New"/>
          <w:sz w:val="22"/>
        </w:rPr>
        <w:t xml:space="preserve">ях </w:t>
      </w:r>
      <w:bookmarkStart w:id="84" w:name="OCRUncertain124"/>
      <w:r>
        <w:rPr>
          <w:rFonts w:ascii="Courier New" w:hAnsi="Courier New"/>
          <w:sz w:val="22"/>
        </w:rPr>
        <w:t>п</w:t>
      </w:r>
      <w:bookmarkEnd w:id="84"/>
      <w:r>
        <w:rPr>
          <w:rFonts w:ascii="Courier New" w:hAnsi="Courier New"/>
          <w:sz w:val="22"/>
        </w:rPr>
        <w:t xml:space="preserve">ресечение </w:t>
      </w:r>
      <w:bookmarkStart w:id="85" w:name="OCRUncertain125"/>
      <w:r>
        <w:rPr>
          <w:rFonts w:ascii="Courier New" w:hAnsi="Courier New"/>
          <w:sz w:val="22"/>
        </w:rPr>
        <w:t>династии д</w:t>
      </w:r>
      <w:bookmarkEnd w:id="85"/>
      <w:r>
        <w:rPr>
          <w:rFonts w:ascii="Courier New" w:hAnsi="Courier New"/>
          <w:sz w:val="22"/>
        </w:rPr>
        <w:t>авало пищ</w:t>
      </w:r>
      <w:bookmarkStart w:id="86" w:name="OCRUncertain126"/>
      <w:r>
        <w:rPr>
          <w:rFonts w:ascii="Courier New" w:hAnsi="Courier New"/>
          <w:sz w:val="22"/>
        </w:rPr>
        <w:t>у</w:t>
      </w:r>
      <w:bookmarkEnd w:id="86"/>
      <w:r>
        <w:rPr>
          <w:rFonts w:ascii="Courier New" w:hAnsi="Courier New"/>
          <w:sz w:val="22"/>
        </w:rPr>
        <w:t xml:space="preserve"> д</w:t>
      </w:r>
      <w:bookmarkStart w:id="87" w:name="OCRUncertain127"/>
      <w:r>
        <w:rPr>
          <w:rFonts w:ascii="Courier New" w:hAnsi="Courier New"/>
          <w:sz w:val="22"/>
        </w:rPr>
        <w:t>л</w:t>
      </w:r>
      <w:bookmarkEnd w:id="87"/>
      <w:r>
        <w:rPr>
          <w:rFonts w:ascii="Courier New" w:hAnsi="Courier New"/>
          <w:sz w:val="22"/>
        </w:rPr>
        <w:t xml:space="preserve">я самых различных </w:t>
      </w:r>
      <w:bookmarkStart w:id="88" w:name="OCRUncertain128"/>
      <w:r>
        <w:rPr>
          <w:rFonts w:ascii="Courier New" w:hAnsi="Courier New"/>
          <w:sz w:val="22"/>
        </w:rPr>
        <w:t>толкований,</w:t>
      </w:r>
      <w:bookmarkEnd w:id="88"/>
      <w:r>
        <w:rPr>
          <w:rFonts w:ascii="Courier New" w:hAnsi="Courier New"/>
          <w:sz w:val="22"/>
        </w:rPr>
        <w:t xml:space="preserve"> слухов, </w:t>
      </w:r>
      <w:bookmarkStart w:id="89" w:name="OCRUncertain129"/>
      <w:r>
        <w:rPr>
          <w:rFonts w:ascii="Courier New" w:hAnsi="Courier New"/>
          <w:sz w:val="22"/>
        </w:rPr>
        <w:t>высказываний, юродствований</w:t>
      </w:r>
      <w:bookmarkEnd w:id="89"/>
      <w:r>
        <w:rPr>
          <w:rFonts w:ascii="Courier New" w:hAnsi="Courier New"/>
          <w:sz w:val="22"/>
        </w:rPr>
        <w:t xml:space="preserve">  </w:t>
      </w:r>
      <w:bookmarkStart w:id="90" w:name="OCRUncertain130"/>
      <w:r>
        <w:rPr>
          <w:rFonts w:ascii="Courier New" w:hAnsi="Courier New"/>
          <w:sz w:val="22"/>
        </w:rPr>
        <w:t>и</w:t>
      </w:r>
      <w:bookmarkEnd w:id="90"/>
      <w:r>
        <w:rPr>
          <w:rFonts w:ascii="Courier New" w:hAnsi="Courier New"/>
          <w:sz w:val="22"/>
        </w:rPr>
        <w:t xml:space="preserve"> т. </w:t>
      </w:r>
      <w:bookmarkStart w:id="91" w:name="OCRUncertain131"/>
      <w:r>
        <w:rPr>
          <w:rFonts w:ascii="Courier New" w:hAnsi="Courier New"/>
          <w:sz w:val="22"/>
        </w:rPr>
        <w:t>п.</w:t>
      </w:r>
      <w:bookmarkEnd w:id="91"/>
    </w:p>
    <w:p w:rsidR="002A0A3B" w:rsidRDefault="002A0A3B">
      <w:pPr>
        <w:spacing w:before="120" w:after="120" w:line="360" w:lineRule="auto"/>
        <w:ind w:firstLine="720"/>
        <w:jc w:val="both"/>
        <w:rPr>
          <w:rFonts w:ascii="Courier New" w:hAnsi="Courier New"/>
          <w:sz w:val="22"/>
        </w:rPr>
      </w:pPr>
      <w:r>
        <w:rPr>
          <w:rFonts w:ascii="Courier New" w:hAnsi="Courier New"/>
          <w:i/>
          <w:sz w:val="22"/>
        </w:rPr>
        <w:t>Престол</w:t>
      </w:r>
      <w:r>
        <w:rPr>
          <w:rFonts w:ascii="Courier New" w:hAnsi="Courier New"/>
          <w:sz w:val="22"/>
        </w:rPr>
        <w:t xml:space="preserve"> государя Руси оказался </w:t>
      </w:r>
      <w:r>
        <w:rPr>
          <w:rFonts w:ascii="Courier New" w:hAnsi="Courier New"/>
          <w:i/>
          <w:sz w:val="22"/>
        </w:rPr>
        <w:t>свободным</w:t>
      </w:r>
      <w:r>
        <w:rPr>
          <w:rFonts w:ascii="Courier New" w:hAnsi="Courier New"/>
          <w:sz w:val="22"/>
        </w:rPr>
        <w:t>. Загадоч</w:t>
      </w:r>
      <w:bookmarkStart w:id="92" w:name="OCRUncertain133"/>
      <w:r>
        <w:rPr>
          <w:rFonts w:ascii="Courier New" w:hAnsi="Courier New"/>
          <w:sz w:val="22"/>
        </w:rPr>
        <w:t>н</w:t>
      </w:r>
      <w:bookmarkEnd w:id="92"/>
      <w:r>
        <w:rPr>
          <w:rFonts w:ascii="Courier New" w:hAnsi="Courier New"/>
          <w:sz w:val="22"/>
        </w:rPr>
        <w:t>ая смерть царевича Дмитр</w:t>
      </w:r>
      <w:bookmarkStart w:id="93" w:name="OCRUncertain134"/>
      <w:r>
        <w:rPr>
          <w:rFonts w:ascii="Courier New" w:hAnsi="Courier New"/>
          <w:sz w:val="22"/>
        </w:rPr>
        <w:t>и</w:t>
      </w:r>
      <w:bookmarkEnd w:id="93"/>
      <w:r>
        <w:rPr>
          <w:rFonts w:ascii="Courier New" w:hAnsi="Courier New"/>
          <w:sz w:val="22"/>
        </w:rPr>
        <w:t>я в Угличе в</w:t>
      </w:r>
      <w:r>
        <w:rPr>
          <w:rFonts w:ascii="Courier New" w:hAnsi="Courier New"/>
          <w:noProof/>
          <w:sz w:val="22"/>
        </w:rPr>
        <w:t xml:space="preserve"> 159</w:t>
      </w:r>
      <w:r>
        <w:rPr>
          <w:rFonts w:ascii="Courier New" w:hAnsi="Courier New"/>
          <w:sz w:val="22"/>
        </w:rPr>
        <w:t>1 г.,</w:t>
      </w:r>
      <w:r>
        <w:rPr>
          <w:rFonts w:ascii="Courier New" w:hAnsi="Courier New"/>
          <w:noProof/>
          <w:sz w:val="22"/>
        </w:rPr>
        <w:t xml:space="preserve"> </w:t>
      </w:r>
      <w:bookmarkStart w:id="94" w:name="OCRUncertain136"/>
      <w:r>
        <w:rPr>
          <w:rFonts w:ascii="Courier New" w:hAnsi="Courier New"/>
          <w:sz w:val="22"/>
        </w:rPr>
        <w:t>вы</w:t>
      </w:r>
      <w:bookmarkEnd w:id="94"/>
      <w:r>
        <w:rPr>
          <w:rFonts w:ascii="Courier New" w:hAnsi="Courier New"/>
          <w:sz w:val="22"/>
        </w:rPr>
        <w:t>годная Го</w:t>
      </w:r>
      <w:bookmarkStart w:id="95" w:name="OCRUncertain137"/>
      <w:r>
        <w:rPr>
          <w:rFonts w:ascii="Courier New" w:hAnsi="Courier New"/>
          <w:sz w:val="22"/>
        </w:rPr>
        <w:t>дуно</w:t>
      </w:r>
      <w:bookmarkEnd w:id="95"/>
      <w:r>
        <w:rPr>
          <w:rFonts w:ascii="Courier New" w:hAnsi="Courier New"/>
          <w:sz w:val="22"/>
        </w:rPr>
        <w:t xml:space="preserve">ву, и смерть </w:t>
      </w:r>
      <w:bookmarkStart w:id="96" w:name="OCRUncertain138"/>
      <w:r>
        <w:rPr>
          <w:rFonts w:ascii="Courier New" w:hAnsi="Courier New"/>
          <w:sz w:val="22"/>
        </w:rPr>
        <w:t>болез</w:t>
      </w:r>
      <w:bookmarkEnd w:id="96"/>
      <w:r>
        <w:rPr>
          <w:rFonts w:ascii="Courier New" w:hAnsi="Courier New"/>
          <w:sz w:val="22"/>
        </w:rPr>
        <w:t xml:space="preserve">ненного </w:t>
      </w:r>
      <w:bookmarkStart w:id="97" w:name="OCRUncertain139"/>
      <w:r>
        <w:rPr>
          <w:rFonts w:ascii="Courier New" w:hAnsi="Courier New"/>
          <w:sz w:val="22"/>
        </w:rPr>
        <w:t>и</w:t>
      </w:r>
      <w:bookmarkEnd w:id="97"/>
      <w:r>
        <w:rPr>
          <w:rFonts w:ascii="Courier New" w:hAnsi="Courier New"/>
          <w:sz w:val="22"/>
        </w:rPr>
        <w:t xml:space="preserve"> безд</w:t>
      </w:r>
      <w:bookmarkStart w:id="98" w:name="OCRUncertain140"/>
      <w:r>
        <w:rPr>
          <w:rFonts w:ascii="Courier New" w:hAnsi="Courier New"/>
          <w:sz w:val="22"/>
        </w:rPr>
        <w:t>е</w:t>
      </w:r>
      <w:bookmarkEnd w:id="98"/>
      <w:r>
        <w:rPr>
          <w:rFonts w:ascii="Courier New" w:hAnsi="Courier New"/>
          <w:sz w:val="22"/>
        </w:rPr>
        <w:t xml:space="preserve">тного царя </w:t>
      </w:r>
      <w:bookmarkStart w:id="99" w:name="OCRUncertain141"/>
      <w:r>
        <w:rPr>
          <w:rFonts w:ascii="Courier New" w:hAnsi="Courier New"/>
          <w:sz w:val="22"/>
        </w:rPr>
        <w:t>Федора,</w:t>
      </w:r>
      <w:bookmarkEnd w:id="99"/>
      <w:r>
        <w:rPr>
          <w:rFonts w:ascii="Courier New" w:hAnsi="Courier New"/>
          <w:sz w:val="22"/>
        </w:rPr>
        <w:t xml:space="preserve"> </w:t>
      </w:r>
      <w:bookmarkStart w:id="100" w:name="OCRUncertain142"/>
      <w:r>
        <w:rPr>
          <w:rFonts w:ascii="Courier New" w:hAnsi="Courier New"/>
          <w:sz w:val="22"/>
        </w:rPr>
        <w:t>п</w:t>
      </w:r>
      <w:bookmarkEnd w:id="100"/>
      <w:r>
        <w:rPr>
          <w:rFonts w:ascii="Courier New" w:hAnsi="Courier New"/>
          <w:sz w:val="22"/>
        </w:rPr>
        <w:t>оставили п</w:t>
      </w:r>
      <w:bookmarkStart w:id="101" w:name="OCRUncertain146"/>
      <w:r>
        <w:rPr>
          <w:rFonts w:ascii="Courier New" w:hAnsi="Courier New"/>
          <w:sz w:val="22"/>
        </w:rPr>
        <w:t>ере</w:t>
      </w:r>
      <w:bookmarkEnd w:id="101"/>
      <w:r>
        <w:rPr>
          <w:rFonts w:ascii="Courier New" w:hAnsi="Courier New"/>
          <w:sz w:val="22"/>
        </w:rPr>
        <w:t>д стра</w:t>
      </w:r>
      <w:bookmarkStart w:id="102" w:name="OCRUncertain147"/>
      <w:r>
        <w:rPr>
          <w:rFonts w:ascii="Courier New" w:hAnsi="Courier New"/>
          <w:sz w:val="22"/>
        </w:rPr>
        <w:t>н</w:t>
      </w:r>
      <w:bookmarkEnd w:id="102"/>
      <w:r>
        <w:rPr>
          <w:rFonts w:ascii="Courier New" w:hAnsi="Courier New"/>
          <w:sz w:val="22"/>
        </w:rPr>
        <w:t xml:space="preserve">ой </w:t>
      </w:r>
      <w:bookmarkStart w:id="103" w:name="OCRUncertain148"/>
      <w:r>
        <w:rPr>
          <w:rFonts w:ascii="Courier New" w:hAnsi="Courier New"/>
          <w:sz w:val="22"/>
        </w:rPr>
        <w:t>небывалую</w:t>
      </w:r>
      <w:bookmarkEnd w:id="103"/>
      <w:r>
        <w:rPr>
          <w:rFonts w:ascii="Courier New" w:hAnsi="Courier New"/>
          <w:sz w:val="22"/>
        </w:rPr>
        <w:t xml:space="preserve"> </w:t>
      </w:r>
      <w:bookmarkStart w:id="104" w:name="OCRUncertain149"/>
      <w:r>
        <w:rPr>
          <w:rFonts w:ascii="Courier New" w:hAnsi="Courier New"/>
          <w:sz w:val="22"/>
        </w:rPr>
        <w:t>п</w:t>
      </w:r>
      <w:bookmarkEnd w:id="104"/>
      <w:r>
        <w:rPr>
          <w:rFonts w:ascii="Courier New" w:hAnsi="Courier New"/>
          <w:sz w:val="22"/>
        </w:rPr>
        <w:t xml:space="preserve">роблему: </w:t>
      </w:r>
      <w:bookmarkStart w:id="105" w:name="OCRUncertain150"/>
      <w:r>
        <w:rPr>
          <w:rFonts w:ascii="Courier New" w:hAnsi="Courier New"/>
          <w:sz w:val="22"/>
        </w:rPr>
        <w:t>необходимость</w:t>
      </w:r>
      <w:bookmarkEnd w:id="105"/>
      <w:r>
        <w:rPr>
          <w:rFonts w:ascii="Courier New" w:hAnsi="Courier New"/>
          <w:sz w:val="22"/>
        </w:rPr>
        <w:t xml:space="preserve"> </w:t>
      </w:r>
      <w:bookmarkStart w:id="106" w:name="OCRUncertain151"/>
      <w:r>
        <w:rPr>
          <w:rFonts w:ascii="Courier New" w:hAnsi="Courier New"/>
          <w:sz w:val="22"/>
        </w:rPr>
        <w:t>в</w:t>
      </w:r>
      <w:bookmarkEnd w:id="106"/>
      <w:r>
        <w:rPr>
          <w:rFonts w:ascii="Courier New" w:hAnsi="Courier New"/>
          <w:sz w:val="22"/>
        </w:rPr>
        <w:t>ыбора ца</w:t>
      </w:r>
      <w:bookmarkStart w:id="107" w:name="OCRUncertain152"/>
      <w:r>
        <w:rPr>
          <w:rFonts w:ascii="Courier New" w:hAnsi="Courier New"/>
          <w:sz w:val="22"/>
        </w:rPr>
        <w:t>р</w:t>
      </w:r>
      <w:bookmarkEnd w:id="107"/>
      <w:r>
        <w:rPr>
          <w:rFonts w:ascii="Courier New" w:hAnsi="Courier New"/>
          <w:sz w:val="22"/>
        </w:rPr>
        <w:t>я.</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Царь Федор Иванович не оставил письменного завещения. По поводу его последней воли существует 2 версии. Одна из них исходила от правительства Бориса Годунова и гласила, что Федор «оставил державу» своей супруге, родной сестре Бориса, а своими душеприказчиками назначил патриарха Иова и Бориса Федоровича. По другой версии, подкрепленной свидетельствами современников, Федор наказал Ирине «принять иноческий образ» и остаток жизни провести и монастыре.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С первого же дня междуцарствия началась </w:t>
      </w:r>
      <w:r>
        <w:rPr>
          <w:rFonts w:ascii="Courier New" w:hAnsi="Courier New"/>
          <w:i/>
          <w:sz w:val="22"/>
        </w:rPr>
        <w:t>упорная борьба</w:t>
      </w:r>
      <w:r>
        <w:rPr>
          <w:rFonts w:ascii="Courier New" w:hAnsi="Courier New"/>
          <w:sz w:val="22"/>
        </w:rPr>
        <w:t xml:space="preserve"> между претендентами на обладание высоким троном государя. Среди желающих надеть на себя шапку Мономаха первыми называли представителей высшей знати – Федора Никитича Романова (родного племянника царицы Анастасии и двоюродного брата царя Федора) и «принцев крови» Василия, Дмитрия, Александра и Ивана Шуйских. Борис Годунов по своему родословию был одним из последних в ряду тех, кого аристократы ститали достойным занять первое место в государстве. По их глубокому убеждению, царем на Руси мог быть только князь Рюрикович, а Борис, который происходил не от «царского корени», не мог и не должен был думать о царской короне. И все же в трудной, полной драматизма борьбе за корону, нелегкую победу в конечном счете одержал Годунов.</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Таким образом, боярин Годунов </w:t>
      </w:r>
      <w:bookmarkStart w:id="108" w:name="OCRUncertain025"/>
      <w:r>
        <w:rPr>
          <w:rFonts w:ascii="Courier New" w:hAnsi="Courier New"/>
          <w:sz w:val="22"/>
        </w:rPr>
        <w:t>п</w:t>
      </w:r>
      <w:bookmarkEnd w:id="108"/>
      <w:r>
        <w:rPr>
          <w:rFonts w:ascii="Courier New" w:hAnsi="Courier New"/>
          <w:sz w:val="22"/>
        </w:rPr>
        <w:t xml:space="preserve">риобрел исключительное </w:t>
      </w:r>
      <w:bookmarkStart w:id="109" w:name="OCRUncertain026"/>
      <w:r>
        <w:rPr>
          <w:rFonts w:ascii="Courier New" w:hAnsi="Courier New"/>
          <w:sz w:val="22"/>
        </w:rPr>
        <w:t>влияние в</w:t>
      </w:r>
      <w:bookmarkEnd w:id="109"/>
      <w:r>
        <w:rPr>
          <w:rFonts w:ascii="Courier New" w:hAnsi="Courier New"/>
          <w:sz w:val="22"/>
        </w:rPr>
        <w:t xml:space="preserve"> царстве. Надо отметить, что Борис обладал серьезны</w:t>
      </w:r>
      <w:bookmarkStart w:id="110" w:name="OCRUncertain027"/>
      <w:r>
        <w:rPr>
          <w:rFonts w:ascii="Courier New" w:hAnsi="Courier New"/>
          <w:sz w:val="22"/>
        </w:rPr>
        <w:t>м государственным</w:t>
      </w:r>
      <w:bookmarkEnd w:id="110"/>
      <w:r>
        <w:rPr>
          <w:rFonts w:ascii="Courier New" w:hAnsi="Courier New"/>
          <w:sz w:val="22"/>
        </w:rPr>
        <w:t xml:space="preserve"> умом, хваткой, </w:t>
      </w:r>
      <w:bookmarkStart w:id="111" w:name="OCRUncertain028"/>
      <w:r>
        <w:rPr>
          <w:rFonts w:ascii="Courier New" w:hAnsi="Courier New"/>
          <w:sz w:val="22"/>
        </w:rPr>
        <w:t>и</w:t>
      </w:r>
      <w:bookmarkStart w:id="112" w:name="OCRUncertain029"/>
      <w:bookmarkEnd w:id="111"/>
      <w:r>
        <w:rPr>
          <w:rFonts w:ascii="Courier New" w:hAnsi="Courier New"/>
          <w:sz w:val="22"/>
        </w:rPr>
        <w:t>мел широкий кругозор. Дела России при</w:t>
      </w:r>
      <w:bookmarkEnd w:id="112"/>
      <w:r>
        <w:rPr>
          <w:rFonts w:ascii="Courier New" w:hAnsi="Courier New"/>
          <w:sz w:val="22"/>
        </w:rPr>
        <w:t xml:space="preserve"> </w:t>
      </w:r>
      <w:bookmarkStart w:id="113" w:name="OCRUncertain030"/>
      <w:r>
        <w:rPr>
          <w:rFonts w:ascii="Courier New" w:hAnsi="Courier New"/>
          <w:sz w:val="22"/>
        </w:rPr>
        <w:t>н</w:t>
      </w:r>
      <w:bookmarkEnd w:id="113"/>
      <w:r>
        <w:rPr>
          <w:rFonts w:ascii="Courier New" w:hAnsi="Courier New"/>
          <w:sz w:val="22"/>
        </w:rPr>
        <w:t xml:space="preserve">ем </w:t>
      </w:r>
      <w:bookmarkStart w:id="114" w:name="OCRUncertain031"/>
      <w:r>
        <w:rPr>
          <w:rFonts w:ascii="Courier New" w:hAnsi="Courier New"/>
          <w:sz w:val="22"/>
        </w:rPr>
        <w:t>п</w:t>
      </w:r>
      <w:bookmarkEnd w:id="114"/>
      <w:r>
        <w:rPr>
          <w:rFonts w:ascii="Courier New" w:hAnsi="Courier New"/>
          <w:sz w:val="22"/>
        </w:rPr>
        <w:t>ошли достаточно усп</w:t>
      </w:r>
      <w:bookmarkStart w:id="115" w:name="OCRUncertain032"/>
      <w:r>
        <w:rPr>
          <w:rFonts w:ascii="Courier New" w:hAnsi="Courier New"/>
          <w:sz w:val="22"/>
        </w:rPr>
        <w:t>е</w:t>
      </w:r>
      <w:bookmarkEnd w:id="115"/>
      <w:r>
        <w:rPr>
          <w:rFonts w:ascii="Courier New" w:hAnsi="Courier New"/>
          <w:sz w:val="22"/>
        </w:rPr>
        <w:t>шно. Стра</w:t>
      </w:r>
      <w:bookmarkStart w:id="116" w:name="OCRUncertain033"/>
      <w:r>
        <w:rPr>
          <w:rFonts w:ascii="Courier New" w:hAnsi="Courier New"/>
          <w:sz w:val="22"/>
        </w:rPr>
        <w:t>н</w:t>
      </w:r>
      <w:bookmarkEnd w:id="116"/>
      <w:r>
        <w:rPr>
          <w:rFonts w:ascii="Courier New" w:hAnsi="Courier New"/>
          <w:sz w:val="22"/>
        </w:rPr>
        <w:t>а отдыхала</w:t>
      </w:r>
      <w:r>
        <w:rPr>
          <w:rFonts w:ascii="Courier New" w:hAnsi="Courier New"/>
          <w:noProof/>
          <w:sz w:val="22"/>
        </w:rPr>
        <w:t xml:space="preserve"> от </w:t>
      </w:r>
      <w:r>
        <w:rPr>
          <w:rFonts w:ascii="Courier New" w:hAnsi="Courier New"/>
          <w:sz w:val="22"/>
        </w:rPr>
        <w:t xml:space="preserve">бесконечных войн, казней, нестабильности, происходивших из-за взбалмошного  характера Грозного. Постепенно заселялись </w:t>
      </w:r>
      <w:bookmarkStart w:id="117" w:name="OCRUncertain037"/>
      <w:r>
        <w:rPr>
          <w:rFonts w:ascii="Courier New" w:hAnsi="Courier New"/>
          <w:sz w:val="22"/>
        </w:rPr>
        <w:t>п</w:t>
      </w:r>
      <w:bookmarkEnd w:id="117"/>
      <w:r>
        <w:rPr>
          <w:rFonts w:ascii="Courier New" w:hAnsi="Courier New"/>
          <w:sz w:val="22"/>
        </w:rPr>
        <w:t>окинуты</w:t>
      </w:r>
      <w:bookmarkStart w:id="118" w:name="OCRUncertain038"/>
      <w:r>
        <w:rPr>
          <w:rFonts w:ascii="Courier New" w:hAnsi="Courier New"/>
          <w:sz w:val="22"/>
        </w:rPr>
        <w:t>е</w:t>
      </w:r>
      <w:bookmarkEnd w:id="118"/>
      <w:r>
        <w:rPr>
          <w:rFonts w:ascii="Courier New" w:hAnsi="Courier New"/>
          <w:sz w:val="22"/>
        </w:rPr>
        <w:t xml:space="preserve"> села, </w:t>
      </w:r>
      <w:bookmarkStart w:id="119" w:name="OCRUncertain039"/>
      <w:r>
        <w:rPr>
          <w:rFonts w:ascii="Courier New" w:hAnsi="Courier New"/>
          <w:sz w:val="22"/>
        </w:rPr>
        <w:t>началась колонизация</w:t>
      </w:r>
      <w:bookmarkEnd w:id="119"/>
      <w:r>
        <w:rPr>
          <w:rFonts w:ascii="Courier New" w:hAnsi="Courier New"/>
          <w:sz w:val="22"/>
        </w:rPr>
        <w:t xml:space="preserve"> Сибири. </w:t>
      </w:r>
    </w:p>
    <w:p w:rsidR="002A0A3B" w:rsidRDefault="002A0A3B">
      <w:pPr>
        <w:pStyle w:val="3"/>
        <w:spacing w:line="360" w:lineRule="auto"/>
        <w:rPr>
          <w:sz w:val="22"/>
        </w:rPr>
      </w:pPr>
      <w:r>
        <w:rPr>
          <w:sz w:val="22"/>
        </w:rPr>
        <w:t>Восцарение Бориса Годунова</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За все время царствования Годунов сокрушил и избавился от многих политических противников и сумел откужить себя верными людьми. К концу царствования Федора и в Боярской Думе, и в Государевом дворе были сторонники Бориса, обязанные ему своим выдвижением и опасавшиеся перемен. Тем не менее со смертью Федора ситуация а Думе изменилась – сильно возросло влияние противников Бориса, группировавшихся на этот раз вокруг Романовых. Поэтому Годунов вопреки воле Федора не хотел пострижения вдовствующей царицы Ирины и надеялся временно закрепить за ней трон, с тем, чтобы потомполучить его из ее рук. Возведению Бориса на трон всячески способствовал его преданный слуга – патриарх Иов, всецело обязанный правителю своим избранием на патриарший престол.</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1 сентября 1598г в Новодевичий монастырь, где в то время вместе со своей сестрой, все же ушедшей в монастырь 15 января 1598г, находился Борис Годунов, отправилась депутация во главе с Иовом. После торжественного «моления» Борис милостиво согласился венчаться на царство «по древнему обычаю». Через 2 дня в Успенском соборе Кремля состоялась </w:t>
      </w:r>
      <w:r>
        <w:rPr>
          <w:rFonts w:ascii="Courier New" w:hAnsi="Courier New"/>
          <w:i/>
          <w:sz w:val="22"/>
        </w:rPr>
        <w:t>коронация Годунова</w:t>
      </w:r>
      <w:r>
        <w:rPr>
          <w:rFonts w:ascii="Courier New" w:hAnsi="Courier New"/>
          <w:sz w:val="22"/>
        </w:rPr>
        <w:t>. По этому обычаю многих представителей феодальной знати царь пожаловал новыми думными чинами. Не обошел вниманием и своих противников: боярство было «сказано» Александру Никитичу Романову, окольничими стали Михаил Никитич Романов и Богдан Яковлевич Бельский. Выдано было тройное жалование боярам, дворянам, дьякам. Годунов торжественно объявил об амнистии и отмене смертной казни на 5 лет.</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Патриаха Иова Борис отблагодарил особо. В 1599 ему была дана жалованная грамота, по которой монастыри с крестьянами и все слуги первосвятителя освобождались от их суда (кроме дел о душегубстве) и подлежали теперь только париаршему суду.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Итак, Борису Годунову удалось преодолеть преграды на пути в высшей власти, не прибегая к насилию, без кровоприлития сломитьсопротивление бояр. Он был умным политическим деятелем и стремился к стабилизации своей власти путем консолидации всего правящего класса. </w:t>
      </w:r>
    </w:p>
    <w:p w:rsidR="002A0A3B" w:rsidRDefault="002A0A3B">
      <w:pPr>
        <w:pStyle w:val="3"/>
        <w:spacing w:line="360" w:lineRule="auto"/>
        <w:rPr>
          <w:sz w:val="22"/>
        </w:rPr>
      </w:pPr>
      <w:r>
        <w:rPr>
          <w:sz w:val="22"/>
        </w:rPr>
        <w:t>Правление Бориса Годунова</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Бориса не покидал страх перед тайными кознями бояр. Подозревая их в двуличии и стремясь узнать о злых умыслах недругов, он стал подстрекать холопов к доносам на своих господ. Так родилась </w:t>
      </w:r>
      <w:r>
        <w:rPr>
          <w:rFonts w:ascii="Courier New" w:hAnsi="Courier New"/>
          <w:i/>
          <w:sz w:val="22"/>
        </w:rPr>
        <w:t>система слежки и доносов</w:t>
      </w:r>
      <w:r>
        <w:rPr>
          <w:rFonts w:ascii="Courier New" w:hAnsi="Courier New"/>
          <w:sz w:val="22"/>
        </w:rPr>
        <w:t>: доносили друг на друга именитые, священники, жены на мужей, дети на отцов, причем в большинстве своем доносы были ложными.</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При коронации Борис дал обет править милостиво, и превые 2 года его правления были спокойными. Но уже в 1600г разрозился первый </w:t>
      </w:r>
      <w:r>
        <w:rPr>
          <w:rFonts w:ascii="Courier New" w:hAnsi="Courier New"/>
          <w:i/>
          <w:sz w:val="22"/>
        </w:rPr>
        <w:t>политический кризис</w:t>
      </w:r>
      <w:r>
        <w:rPr>
          <w:rFonts w:ascii="Courier New" w:hAnsi="Courier New"/>
          <w:sz w:val="22"/>
        </w:rPr>
        <w:t xml:space="preserve">, жертвой которого стал родственник нового царя Богдан Бельский, решивший самостоятельно править в основанном им городе недалеко от Азова, Цареве-Борисове. Бельский был схвачен и подвергнут особому наказанию: его выставили к позорному столбу и волос за волосом выщипали всю бороду, затем он был лишен думного чина и отправлен в ссылку в Нижний Новгород.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Потом начались </w:t>
      </w:r>
      <w:r>
        <w:rPr>
          <w:rFonts w:ascii="Courier New" w:hAnsi="Courier New"/>
          <w:i/>
          <w:sz w:val="22"/>
        </w:rPr>
        <w:t>преследования</w:t>
      </w:r>
      <w:r>
        <w:rPr>
          <w:rFonts w:ascii="Courier New" w:hAnsi="Courier New"/>
          <w:sz w:val="22"/>
        </w:rPr>
        <w:t xml:space="preserve"> семьи Романовых, обвиненных в покушении на царскую семью. Опальным братьм грозила смертная казнь, но Борис от публичной казни воздержался. Федора Никитича Романова под именем  Филарета постригли в монахи и отправили в ссылку в отдаленный Антониево-Сийский монастырь. Младших братьев также отправили в ссылку. Трое из них: Александр, Михаил и Василий – вскоре умерли в изгнании.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Особенно жестоко он расправился с семьей крупнейших и родовитейших бояр Шуйских, имевших большой авторитет в стране за полководческие заслуги Петра Ивановича Шуйского и его сына Ивана Петровича.</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Однако такая тактика Бориса была обусловлена и его болезнью, бывшей одной из причин, побудивших его устранить с политической арены Бельского и Романовых. Первый добивался популярности у армии, а у других болезь царя возрождала надежды на обладание престолом. Малолетний сын Бориса, Федор, не смог бы удержать трон после смерти отца, поэтому для Годунова очень важно было избавиться от опасных претендентов вовремя. </w:t>
      </w:r>
    </w:p>
    <w:p w:rsidR="002A0A3B" w:rsidRDefault="002A0A3B">
      <w:pPr>
        <w:spacing w:before="120" w:after="120" w:line="360" w:lineRule="auto"/>
        <w:ind w:firstLine="720"/>
        <w:jc w:val="both"/>
        <w:rPr>
          <w:rFonts w:ascii="Courier New" w:hAnsi="Courier New"/>
          <w:sz w:val="22"/>
        </w:rPr>
      </w:pPr>
      <w:r>
        <w:rPr>
          <w:rFonts w:ascii="Courier New" w:hAnsi="Courier New"/>
          <w:i/>
          <w:sz w:val="22"/>
        </w:rPr>
        <w:t>Правительство Годунова</w:t>
      </w:r>
      <w:r>
        <w:rPr>
          <w:rFonts w:ascii="Courier New" w:hAnsi="Courier New"/>
          <w:sz w:val="22"/>
        </w:rPr>
        <w:t xml:space="preserve"> стремилось к поддержанию мирных отношений с соседями и сумело добиться не только некоторой мирной передышки, но и подальше отодвинуть восточные границы страны. Борис поддерживал добрососедские отношения с Крымским ханом и османским султаном, сумел урегулировать спорные вопросы с польским королем. В 1601г Россия подписала 20-летние перемирие с Речью Посполитой.</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Годунов </w:t>
      </w:r>
      <w:r>
        <w:rPr>
          <w:rFonts w:ascii="Courier New" w:hAnsi="Courier New"/>
          <w:i/>
          <w:sz w:val="22"/>
        </w:rPr>
        <w:t>поощрял</w:t>
      </w:r>
      <w:r>
        <w:rPr>
          <w:rFonts w:ascii="Courier New" w:hAnsi="Courier New"/>
          <w:sz w:val="22"/>
        </w:rPr>
        <w:t xml:space="preserve"> экономические, культурные и торговые </w:t>
      </w:r>
      <w:r>
        <w:rPr>
          <w:rFonts w:ascii="Courier New" w:hAnsi="Courier New"/>
          <w:i/>
          <w:sz w:val="22"/>
        </w:rPr>
        <w:t>отношения со странами Западной Европы</w:t>
      </w:r>
      <w:r>
        <w:rPr>
          <w:rFonts w:ascii="Courier New" w:hAnsi="Courier New"/>
          <w:sz w:val="22"/>
        </w:rPr>
        <w:t>. Для торговли с ганзейским городом Любеком он попытался наладить морское сообщение через Ивангород, но эта попытка была неудачной, так как шведы блокировали Ивангород с моря, ссылаясь на условия Тявзинского договора. Для укрепления международных позиций совй семьи Борис сделал попытку породниться с датским королем. В 1602г в Москву прибыл брат короля герцог Ганс в качастве жениха царевны Ксении. Но планам царя не суждено было осуществиться: после месяца прибывания в Москве Ганс заболел неизвестной медикам желедочной болезнью и умер.</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Борис Годунов был первым русским правителем, решившимся отправить дворянских «робят» за границу «для науки разных языков и обучения грамоте». При нем успешно развивалось книгопечатание. Борис хотел также создать в России школы и даже университет по европейскому образцу. В 1600 в Германию им был послан немец Иоанн Крамер, которому было поручено подобрать и привести в Москву профессоров и докторов. К сожалению, эти его планы не были претворены в жизнь из-за сильного ортодоксального противодействия духовества, полагавшего неразумным поручение католикам и лютеранам обучать юношей.</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Также большое внимание царь уделял </w:t>
      </w:r>
      <w:r>
        <w:rPr>
          <w:rFonts w:ascii="Courier New" w:hAnsi="Courier New"/>
          <w:i/>
          <w:sz w:val="22"/>
        </w:rPr>
        <w:t>благоустройству столицы</w:t>
      </w:r>
      <w:r>
        <w:rPr>
          <w:rFonts w:ascii="Courier New" w:hAnsi="Courier New"/>
          <w:sz w:val="22"/>
        </w:rPr>
        <w:t xml:space="preserve">. При нем в Кремле был построен водопровод с мощным насосом. Вода теперь «великой мудростью» поднималась по подземелью на Конюшенный двор. Возле Архангельского собора были построены обширные палаты для приказных военных ведомств, а в Китай-городе на месте сгоревших торговых рядов возникли каменные лавки. Старый обветшалый мост через Неглинную был заменен широким мостом, по краям которого были выстроены торговые помещения. На Красной площади было сооружено каменное Лобное место. Также Борис приказал надстроить столп колокольни Ивана Великого и сам заложил крепость в Смоленске. В ее сооружении принимали участие «все города Московского государства». Увенчанная 38 башнями, эта крепость стала мощным оборонительным форпостом на западе страны.  </w:t>
      </w:r>
    </w:p>
    <w:p w:rsidR="002A0A3B" w:rsidRDefault="002A0A3B">
      <w:pPr>
        <w:pStyle w:val="3"/>
        <w:spacing w:line="360" w:lineRule="auto"/>
        <w:rPr>
          <w:sz w:val="22"/>
        </w:rPr>
      </w:pPr>
      <w:r>
        <w:rPr>
          <w:sz w:val="22"/>
        </w:rPr>
        <w:t xml:space="preserve">Усиление общественных противоречий </w:t>
      </w:r>
    </w:p>
    <w:p w:rsidR="002A0A3B" w:rsidRDefault="002A0A3B">
      <w:pPr>
        <w:spacing w:before="120" w:after="120" w:line="360" w:lineRule="auto"/>
        <w:ind w:firstLine="720"/>
        <w:jc w:val="both"/>
        <w:rPr>
          <w:rFonts w:ascii="Courier New" w:hAnsi="Courier New"/>
          <w:noProof/>
          <w:sz w:val="22"/>
        </w:rPr>
      </w:pPr>
      <w:r>
        <w:rPr>
          <w:rFonts w:ascii="Courier New" w:hAnsi="Courier New"/>
          <w:sz w:val="22"/>
        </w:rPr>
        <w:t>Оскудение и разорение России при Иване Грозном между тем даром не прошло</w:t>
      </w:r>
      <w:r>
        <w:rPr>
          <w:rFonts w:ascii="Courier New" w:hAnsi="Courier New"/>
          <w:i/>
          <w:sz w:val="22"/>
        </w:rPr>
        <w:t>.</w:t>
      </w:r>
      <w:r>
        <w:rPr>
          <w:rFonts w:ascii="Courier New" w:hAnsi="Courier New"/>
          <w:sz w:val="22"/>
        </w:rPr>
        <w:t xml:space="preserve"> Крестьяне массами уходили на новые земли от крепостей и государственной тягости. Эксплуатация оставшихся усиливалась. Земледельцы были опутаны долгами и повинностями. Все более затруднялся переход от одного помещика к другому. При Борисе Годунове было издано еще несколько </w:t>
      </w:r>
      <w:r>
        <w:rPr>
          <w:rFonts w:ascii="Courier New" w:hAnsi="Courier New"/>
          <w:i/>
          <w:sz w:val="22"/>
        </w:rPr>
        <w:t>указов,</w:t>
      </w:r>
      <w:r>
        <w:rPr>
          <w:rFonts w:ascii="Courier New" w:hAnsi="Courier New"/>
          <w:sz w:val="22"/>
        </w:rPr>
        <w:t xml:space="preserve"> </w:t>
      </w:r>
      <w:r>
        <w:rPr>
          <w:rFonts w:ascii="Courier New" w:hAnsi="Courier New"/>
          <w:i/>
          <w:sz w:val="22"/>
        </w:rPr>
        <w:t>усиливающих крепостную неволю</w:t>
      </w:r>
      <w:r>
        <w:rPr>
          <w:rFonts w:ascii="Courier New" w:hAnsi="Courier New"/>
          <w:sz w:val="22"/>
        </w:rPr>
        <w:t>. В 1597г – о  пятилетнем сроке поиска беглых, в</w:t>
      </w:r>
      <w:r>
        <w:rPr>
          <w:rFonts w:ascii="Courier New" w:hAnsi="Courier New"/>
          <w:noProof/>
          <w:sz w:val="22"/>
        </w:rPr>
        <w:t xml:space="preserve"> 1601—02 – об ог</w:t>
      </w:r>
      <w:r>
        <w:rPr>
          <w:rFonts w:ascii="Courier New" w:hAnsi="Courier New"/>
          <w:sz w:val="22"/>
        </w:rPr>
        <w:t>раничении перевода крестьян одними землевладельцами от других. Желания дворянства исполнялись. Но общественная напряженность от этого не ослабевала, а лишь росла.</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  Главной причиной обострения противоречий в конце </w:t>
      </w:r>
      <w:r>
        <w:rPr>
          <w:rFonts w:ascii="Courier New" w:hAnsi="Courier New"/>
          <w:sz w:val="22"/>
          <w:lang w:val="en-US"/>
        </w:rPr>
        <w:t>XVI –</w:t>
      </w:r>
      <w:r>
        <w:rPr>
          <w:rFonts w:ascii="Courier New" w:hAnsi="Courier New"/>
          <w:sz w:val="22"/>
        </w:rPr>
        <w:t xml:space="preserve"> начале</w:t>
      </w:r>
      <w:r>
        <w:rPr>
          <w:rFonts w:ascii="Courier New" w:hAnsi="Courier New"/>
          <w:noProof/>
          <w:sz w:val="22"/>
        </w:rPr>
        <w:t xml:space="preserve"> XVII</w:t>
      </w:r>
      <w:r>
        <w:rPr>
          <w:rFonts w:ascii="Courier New" w:hAnsi="Courier New"/>
          <w:sz w:val="22"/>
        </w:rPr>
        <w:t xml:space="preserve"> вв. было </w:t>
      </w:r>
      <w:r>
        <w:rPr>
          <w:rFonts w:ascii="Courier New" w:hAnsi="Courier New"/>
          <w:i/>
          <w:sz w:val="22"/>
        </w:rPr>
        <w:t>усиление крепостной тягости и государственных повинностей крестьян и горожан</w:t>
      </w:r>
      <w:r>
        <w:rPr>
          <w:rFonts w:ascii="Courier New" w:hAnsi="Courier New"/>
          <w:sz w:val="22"/>
        </w:rPr>
        <w:t xml:space="preserve">  (посадских людей). Большие противоречия были между московским </w:t>
      </w:r>
      <w:bookmarkStart w:id="120" w:name="OCRUncertain082"/>
      <w:r>
        <w:rPr>
          <w:rFonts w:ascii="Courier New" w:hAnsi="Courier New"/>
          <w:sz w:val="22"/>
        </w:rPr>
        <w:t>привилегированным и</w:t>
      </w:r>
      <w:bookmarkEnd w:id="120"/>
      <w:r>
        <w:rPr>
          <w:rFonts w:ascii="Courier New" w:hAnsi="Courier New"/>
          <w:sz w:val="22"/>
        </w:rPr>
        <w:t xml:space="preserve"> окраинным, особенно юж</w:t>
      </w:r>
      <w:bookmarkStart w:id="121" w:name="OCRUncertain084"/>
      <w:r>
        <w:rPr>
          <w:rFonts w:ascii="Courier New" w:hAnsi="Courier New"/>
          <w:sz w:val="22"/>
        </w:rPr>
        <w:t>н</w:t>
      </w:r>
      <w:bookmarkEnd w:id="121"/>
      <w:r>
        <w:rPr>
          <w:rFonts w:ascii="Courier New" w:hAnsi="Courier New"/>
          <w:sz w:val="22"/>
        </w:rPr>
        <w:t xml:space="preserve">ым, дворянством. Составившееся из беглых крестьян и </w:t>
      </w:r>
      <w:bookmarkStart w:id="122" w:name="OCRUncertain087"/>
      <w:r>
        <w:rPr>
          <w:rFonts w:ascii="Courier New" w:hAnsi="Courier New"/>
          <w:sz w:val="22"/>
        </w:rPr>
        <w:t>и</w:t>
      </w:r>
      <w:bookmarkEnd w:id="122"/>
      <w:r>
        <w:rPr>
          <w:rFonts w:ascii="Courier New" w:hAnsi="Courier New"/>
          <w:sz w:val="22"/>
        </w:rPr>
        <w:t>ных вольных людей, казачество представляло собой горючий материал в обществе: во-п</w:t>
      </w:r>
      <w:bookmarkStart w:id="123" w:name="OCRUncertain093"/>
      <w:r>
        <w:rPr>
          <w:rFonts w:ascii="Courier New" w:hAnsi="Courier New"/>
          <w:sz w:val="22"/>
        </w:rPr>
        <w:t>е</w:t>
      </w:r>
      <w:bookmarkEnd w:id="123"/>
      <w:r>
        <w:rPr>
          <w:rFonts w:ascii="Courier New" w:hAnsi="Courier New"/>
          <w:sz w:val="22"/>
        </w:rPr>
        <w:t xml:space="preserve">рвых, у </w:t>
      </w:r>
      <w:bookmarkStart w:id="124" w:name="OCRUncertain095"/>
      <w:r>
        <w:rPr>
          <w:rFonts w:ascii="Courier New" w:hAnsi="Courier New"/>
          <w:sz w:val="22"/>
        </w:rPr>
        <w:t>многих были</w:t>
      </w:r>
      <w:bookmarkEnd w:id="124"/>
      <w:r>
        <w:rPr>
          <w:rFonts w:ascii="Courier New" w:hAnsi="Courier New"/>
          <w:sz w:val="22"/>
        </w:rPr>
        <w:t xml:space="preserve"> кровн</w:t>
      </w:r>
      <w:bookmarkStart w:id="125" w:name="OCRUncertain097"/>
      <w:r>
        <w:rPr>
          <w:rFonts w:ascii="Courier New" w:hAnsi="Courier New"/>
          <w:sz w:val="22"/>
        </w:rPr>
        <w:t>ы</w:t>
      </w:r>
      <w:bookmarkEnd w:id="125"/>
      <w:r>
        <w:rPr>
          <w:rFonts w:ascii="Courier New" w:hAnsi="Courier New"/>
          <w:sz w:val="22"/>
        </w:rPr>
        <w:t>е об</w:t>
      </w:r>
      <w:bookmarkStart w:id="126" w:name="OCRUncertain098"/>
      <w:r>
        <w:rPr>
          <w:rFonts w:ascii="Courier New" w:hAnsi="Courier New"/>
          <w:sz w:val="22"/>
        </w:rPr>
        <w:t>ид</w:t>
      </w:r>
      <w:bookmarkEnd w:id="126"/>
      <w:r>
        <w:rPr>
          <w:rFonts w:ascii="Courier New" w:hAnsi="Courier New"/>
          <w:sz w:val="22"/>
        </w:rPr>
        <w:t>ы на государство и бояр-дворян, во-вторых, это были люди, главное занятие которых составляли война и грабеж. Сильны были интриги между различными группами</w:t>
      </w:r>
      <w:r>
        <w:rPr>
          <w:rFonts w:ascii="Courier New" w:hAnsi="Courier New"/>
          <w:noProof/>
          <w:sz w:val="22"/>
        </w:rPr>
        <w:t xml:space="preserve"> </w:t>
      </w:r>
      <w:r>
        <w:rPr>
          <w:rFonts w:ascii="Courier New" w:hAnsi="Courier New"/>
          <w:sz w:val="22"/>
        </w:rPr>
        <w:t xml:space="preserve">бояр. </w:t>
      </w:r>
    </w:p>
    <w:p w:rsidR="002A0A3B" w:rsidRDefault="002A0A3B">
      <w:pPr>
        <w:spacing w:before="120" w:after="120" w:line="360" w:lineRule="auto"/>
        <w:ind w:firstLine="720"/>
        <w:jc w:val="both"/>
        <w:rPr>
          <w:rFonts w:ascii="Courier New" w:hAnsi="Courier New"/>
          <w:b/>
          <w:i/>
          <w:sz w:val="22"/>
        </w:rPr>
      </w:pPr>
      <w:r>
        <w:rPr>
          <w:rFonts w:ascii="Courier New" w:hAnsi="Courier New"/>
          <w:b/>
          <w:i/>
          <w:sz w:val="22"/>
        </w:rPr>
        <w:t>Голод</w:t>
      </w:r>
      <w:r>
        <w:rPr>
          <w:rFonts w:ascii="Courier New" w:hAnsi="Courier New"/>
          <w:b/>
          <w:i/>
          <w:noProof/>
          <w:sz w:val="22"/>
        </w:rPr>
        <w:t xml:space="preserve"> 1601—03</w:t>
      </w:r>
      <w:r>
        <w:rPr>
          <w:rFonts w:ascii="Courier New" w:hAnsi="Courier New"/>
          <w:b/>
          <w:i/>
          <w:sz w:val="22"/>
        </w:rPr>
        <w:t xml:space="preserve">гг.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В</w:t>
      </w:r>
      <w:r>
        <w:rPr>
          <w:rFonts w:ascii="Courier New" w:hAnsi="Courier New"/>
          <w:noProof/>
          <w:sz w:val="22"/>
        </w:rPr>
        <w:t xml:space="preserve"> 1601-</w:t>
      </w:r>
      <w:r>
        <w:rPr>
          <w:rFonts w:ascii="Courier New" w:hAnsi="Courier New"/>
          <w:sz w:val="22"/>
        </w:rPr>
        <w:t xml:space="preserve">03 гг. в стране разразился </w:t>
      </w:r>
      <w:r>
        <w:rPr>
          <w:rFonts w:ascii="Courier New" w:hAnsi="Courier New"/>
          <w:i/>
          <w:sz w:val="22"/>
        </w:rPr>
        <w:t>небывалый голод</w:t>
      </w:r>
      <w:r>
        <w:rPr>
          <w:rFonts w:ascii="Courier New" w:hAnsi="Courier New"/>
          <w:sz w:val="22"/>
        </w:rPr>
        <w:t xml:space="preserve">. Это непредвиденное трагическое событие сыграло едва ли не роковую роль в судьбе царя.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 Сначала шли проливные дожди</w:t>
      </w:r>
      <w:r>
        <w:rPr>
          <w:rFonts w:ascii="Courier New" w:hAnsi="Courier New"/>
          <w:noProof/>
          <w:sz w:val="22"/>
        </w:rPr>
        <w:t xml:space="preserve"> 10</w:t>
      </w:r>
      <w:r>
        <w:rPr>
          <w:rFonts w:ascii="Courier New" w:hAnsi="Courier New"/>
          <w:sz w:val="22"/>
        </w:rPr>
        <w:t xml:space="preserve"> недель, потом, в </w:t>
      </w:r>
      <w:bookmarkStart w:id="127" w:name="OCRUncertain117"/>
      <w:r>
        <w:rPr>
          <w:rFonts w:ascii="Courier New" w:hAnsi="Courier New"/>
          <w:sz w:val="22"/>
        </w:rPr>
        <w:t>ко</w:t>
      </w:r>
      <w:bookmarkEnd w:id="127"/>
      <w:r>
        <w:rPr>
          <w:rFonts w:ascii="Courier New" w:hAnsi="Courier New"/>
          <w:sz w:val="22"/>
        </w:rPr>
        <w:t>нце лета,  мороз повредил хлеб. На будущий год опять неурожай. Наступил страшный голод, о котором Н.М.Карамзин писал: «Тогда началось бедствие, и вопль голодных встревожил царя. Не только гумна опустели, и четверть ржи возвысилась ценою от 12 и 15 денег до 3 рублей. Борис велел отворить царские житницы в Москве и других городах; убедил духовенство и вельмож продавать хлебные запасы свои также низкою ценою; отворил казну: в 4-х оградах, сделанных близ деревянной стены московской, лежали кучи серебра для бедных: ежедневно, в час утра, каждому давали 2 московки, деньгу или копейку,</w:t>
      </w:r>
      <w:r>
        <w:rPr>
          <w:rFonts w:ascii="Courier New" w:hAnsi="Courier New"/>
          <w:sz w:val="22"/>
          <w:lang w:val="en-US"/>
        </w:rPr>
        <w:t xml:space="preserve"> –</w:t>
      </w:r>
      <w:r>
        <w:rPr>
          <w:rFonts w:ascii="Courier New" w:hAnsi="Courier New"/>
          <w:sz w:val="22"/>
        </w:rPr>
        <w:t xml:space="preserve"> но голод свирепствовал: ибо хитрые корыстолюбцы обманом скупали дешевый хлеб в житницах казенных, святительских, боярских, чтобы возвышать цену и торговать им с прибытком бессовестным: бедные, получая в день лишь копейку серебрянную, не могли питаться…» Последствия были тяжелыми, несмотря на све мероприятия, призванные облегчить положение простых людей. Только от</w:t>
      </w:r>
      <w:r>
        <w:rPr>
          <w:rFonts w:ascii="Courier New" w:hAnsi="Courier New"/>
          <w:noProof/>
          <w:sz w:val="22"/>
        </w:rPr>
        <w:t xml:space="preserve"> </w:t>
      </w:r>
      <w:r>
        <w:rPr>
          <w:rFonts w:ascii="Courier New" w:hAnsi="Courier New"/>
          <w:sz w:val="22"/>
        </w:rPr>
        <w:t xml:space="preserve">болезней, последовавших за голодом, в одной Москве умерло около </w:t>
      </w:r>
      <w:r>
        <w:rPr>
          <w:rFonts w:ascii="Courier New" w:hAnsi="Courier New"/>
          <w:noProof/>
          <w:sz w:val="22"/>
        </w:rPr>
        <w:t>1</w:t>
      </w:r>
      <w:r>
        <w:rPr>
          <w:rFonts w:ascii="Courier New" w:hAnsi="Courier New"/>
          <w:sz w:val="22"/>
        </w:rPr>
        <w:t xml:space="preserve">30 тысяч человек, в селах и в других областях от голода и холодов еще несравненно более, зимой люди десятками замерзали на дорогах. </w:t>
      </w:r>
    </w:p>
    <w:p w:rsidR="002A0A3B" w:rsidRDefault="002A0A3B">
      <w:pPr>
        <w:spacing w:before="120" w:after="120" w:line="360" w:lineRule="auto"/>
        <w:ind w:firstLine="720"/>
        <w:jc w:val="both"/>
        <w:rPr>
          <w:rFonts w:ascii="Courier New" w:hAnsi="Courier New"/>
          <w:b/>
          <w:i/>
          <w:sz w:val="22"/>
        </w:rPr>
      </w:pPr>
      <w:r>
        <w:rPr>
          <w:rFonts w:ascii="Courier New" w:hAnsi="Courier New"/>
          <w:b/>
          <w:i/>
          <w:sz w:val="22"/>
        </w:rPr>
        <w:t>Голодные бунты</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Многие от голода отдавали себя в холопы, и, наконец, нередко господа, не в силах прокормить скот, выгоняли слуг.   На окраины, особенно южные и юго-западные бежало множество людей. Там скапливался горячий материал, готовый вспыхнуть в любое время. Начались разбои и волнения беглых и гулящих людей, которые действовали под самой Москвой и в бою с царскими войсками даже убили воеводу Басманова. Бунт подавил</w:t>
      </w:r>
      <w:bookmarkStart w:id="128" w:name="OCRUncertain043"/>
      <w:r>
        <w:rPr>
          <w:rFonts w:ascii="Courier New" w:hAnsi="Courier New"/>
          <w:sz w:val="22"/>
        </w:rPr>
        <w:t>и</w:t>
      </w:r>
      <w:bookmarkEnd w:id="128"/>
      <w:r>
        <w:rPr>
          <w:rFonts w:ascii="Courier New" w:hAnsi="Courier New"/>
          <w:sz w:val="22"/>
        </w:rPr>
        <w:t>, а его участники бежали на юг, где</w:t>
      </w:r>
      <w:r>
        <w:rPr>
          <w:rFonts w:ascii="Courier New" w:hAnsi="Courier New"/>
          <w:noProof/>
          <w:sz w:val="22"/>
        </w:rPr>
        <w:t xml:space="preserve"> </w:t>
      </w:r>
      <w:r>
        <w:rPr>
          <w:rFonts w:ascii="Courier New" w:hAnsi="Courier New"/>
          <w:sz w:val="22"/>
        </w:rPr>
        <w:t>присоединились к войскам самозванца, Болотникова и другим. Отряды разбойников нападали на помещиков и богачей, забирая у них прошлогодние продовольственные запасы.</w:t>
      </w:r>
    </w:p>
    <w:p w:rsidR="002A0A3B" w:rsidRDefault="002A0A3B">
      <w:pPr>
        <w:spacing w:before="120" w:after="120" w:line="360" w:lineRule="auto"/>
        <w:ind w:firstLine="720"/>
        <w:jc w:val="both"/>
        <w:rPr>
          <w:rFonts w:ascii="Courier New" w:hAnsi="Courier New"/>
          <w:noProof/>
          <w:sz w:val="22"/>
        </w:rPr>
      </w:pPr>
      <w:r>
        <w:rPr>
          <w:rFonts w:ascii="Courier New" w:hAnsi="Courier New"/>
          <w:sz w:val="22"/>
        </w:rPr>
        <w:t xml:space="preserve">В 1603г началось </w:t>
      </w:r>
      <w:r>
        <w:rPr>
          <w:rFonts w:ascii="Courier New" w:hAnsi="Courier New"/>
          <w:i/>
          <w:sz w:val="22"/>
        </w:rPr>
        <w:t>восстание Хлопка</w:t>
      </w:r>
      <w:r>
        <w:rPr>
          <w:rFonts w:ascii="Courier New" w:hAnsi="Courier New"/>
          <w:sz w:val="22"/>
        </w:rPr>
        <w:t>. Оно вспыхнуло в юго-восточных уездах страны, где собрались тысячи холопов, из которых, судя</w:t>
      </w:r>
      <w:r>
        <w:rPr>
          <w:rFonts w:ascii="Courier New" w:hAnsi="Courier New"/>
          <w:noProof/>
          <w:sz w:val="22"/>
        </w:rPr>
        <w:t xml:space="preserve"> по прозвищу, вышел их предводитель, и других обездоленных людей. Восставшие громили дворянские имения. Их отряды собрались в огромное и двинулись к столице. Против “воров” было брошено большое войско во главе с молодым талантливым полководцем, окольничим И.Ф.Басмановым. В октябре 1603г оба войска сошлись к западу от Москвы. Повстанцы неожиданно напали на авангард Басманова, разгромили его, погиб и главнокомандующий. Сражение основных сил было ожесточенным и кровопролитным. Лишь с большим напряжением правительственное войско одолело сермяжную рать Хлопка. Его взяли в плен и казнили, как и многих повстанцев. Но другие спаслись, бежали туда, откула пришли: на юго-западные окраины.</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Голод и другие несчастья </w:t>
      </w:r>
      <w:r>
        <w:rPr>
          <w:rFonts w:ascii="Courier New" w:hAnsi="Courier New"/>
          <w:i/>
          <w:sz w:val="22"/>
        </w:rPr>
        <w:t>обострили все противоречия</w:t>
      </w:r>
      <w:r>
        <w:rPr>
          <w:rFonts w:ascii="Courier New" w:hAnsi="Courier New"/>
          <w:sz w:val="22"/>
        </w:rPr>
        <w:t xml:space="preserve">. Народ связывал бедствия страны с убийством Дмитрия и неправедным воцарением Годунова. </w:t>
      </w:r>
      <w:r>
        <w:rPr>
          <w:rFonts w:ascii="Courier New" w:hAnsi="Courier New"/>
          <w:noProof/>
          <w:sz w:val="22"/>
        </w:rPr>
        <w:t xml:space="preserve">Восстание Хлопка было кульминацией “голодных бунтов” 1601-03 гг и в дальнейшем переросло в движения времени самозванцев. </w:t>
      </w:r>
    </w:p>
    <w:p w:rsidR="002A0A3B" w:rsidRDefault="002A0A3B">
      <w:pPr>
        <w:pStyle w:val="3"/>
        <w:spacing w:line="360" w:lineRule="auto"/>
        <w:rPr>
          <w:sz w:val="22"/>
        </w:rPr>
      </w:pPr>
      <w:r>
        <w:rPr>
          <w:sz w:val="22"/>
        </w:rPr>
        <w:t xml:space="preserve">Оценка деятельности Годунова историками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Многогранную деятельность Годунова современники оценивают противоречиво. Для князя И.А.Хворостина Борис хотя и «лукав нравом», но и «боголябив», борец с мздоимством и укротитель лихоимцев. Согласно мнению Авраамия Палицына, он был «разумен в царских правлениях», знаменит по всему свету. Дьяк Иван Тимофеев обличал Годунова как «злоковарного» правителя и воздавал должное его правому суду и миролюбивой внешней политике. По поводу этих высказываний А.А.Зимин писал: «…если их сопоставить с реальной деятельностью Бориса Годунова 80-90 годов, можно найти отражение действительных фактов, свидетельствующих, что перед нами незаурядный политик. Острожный, проницательный, вероломный, щедрый, Борис умел быть всяким, точнее, таким, каким требовали обстоятельства. Этим он обязан природному уму и непреклонной воле».</w:t>
      </w:r>
    </w:p>
    <w:p w:rsidR="002A0A3B" w:rsidRDefault="002A0A3B">
      <w:pPr>
        <w:spacing w:before="120" w:after="120" w:line="360" w:lineRule="auto"/>
        <w:ind w:firstLine="720"/>
        <w:jc w:val="both"/>
        <w:rPr>
          <w:rFonts w:ascii="Courier New" w:hAnsi="Courier New"/>
          <w:sz w:val="22"/>
        </w:rPr>
      </w:pPr>
      <w:r>
        <w:rPr>
          <w:rFonts w:ascii="Courier New" w:hAnsi="Courier New"/>
          <w:b/>
          <w:sz w:val="22"/>
        </w:rPr>
        <w:t>Начало «смуты». Появление Лжедмитрия</w:t>
      </w:r>
      <w:r>
        <w:rPr>
          <w:rFonts w:ascii="Courier New" w:hAnsi="Courier New"/>
          <w:sz w:val="22"/>
        </w:rPr>
        <w:t xml:space="preserve">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В этот критический для Бориса момент в Москву пришло неожиданно для всех известие, что последний сын Ивана Грозного, царевич Дмиирий, жив, что 15 мая 1591г в Угличе погиб не законный наследник русского престола, а неизвестное подставное лицо. Утверждалось также, что царевич подчужим именем скрывался от своих врагов и в последнее время, уже, будучи взрослым, объявился в пределах Польско-Литовского государства, где нашел высокое покровительство короля Сигизмунда </w:t>
      </w:r>
      <w:r>
        <w:rPr>
          <w:rFonts w:ascii="Courier New" w:hAnsi="Courier New"/>
          <w:sz w:val="22"/>
          <w:lang w:val="en-US"/>
        </w:rPr>
        <w:t>III</w:t>
      </w:r>
      <w:r>
        <w:rPr>
          <w:rFonts w:ascii="Courier New" w:hAnsi="Courier New"/>
          <w:sz w:val="22"/>
        </w:rPr>
        <w:t>. Про Дмитрия в Москве вспоминали лишь дважды: на второй день после смерти Федора и во время тяжелой болезни Бориса. И теперь, спустя несколько лет, его прищрак воплотился в живом человеке, открыто называвшем себя законным наследником русского престола.</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Было известно </w:t>
      </w:r>
      <w:r>
        <w:rPr>
          <w:rFonts w:ascii="Courier New" w:hAnsi="Courier New"/>
          <w:i/>
          <w:sz w:val="22"/>
        </w:rPr>
        <w:t>несколько версий</w:t>
      </w:r>
      <w:r>
        <w:rPr>
          <w:rFonts w:ascii="Courier New" w:hAnsi="Courier New"/>
          <w:sz w:val="22"/>
        </w:rPr>
        <w:t xml:space="preserve"> о человеке, одиннадцать месяцев занимавшем  первое место в России. В его лице пытались видеть:</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поляка или литовца по происхождению, чуть ли не внебрачного сына польского короля Стефана Баторина, специально подготовленного иезуитами;</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неизвестного русского, найденного для этой роли боярами, чтобы свергнуть Бориса Годунова;</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истинного представителя великокняжеской династии Рюриковичей, спасенного от убийц в Угличе;</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 и, наконец, Григория Отрепьева, беглого дьякона московского Чудова Монастыря, выдававшего себя за сына Ивана </w:t>
      </w:r>
      <w:r>
        <w:rPr>
          <w:rFonts w:ascii="Courier New" w:hAnsi="Courier New"/>
          <w:sz w:val="22"/>
          <w:lang w:val="en-US"/>
        </w:rPr>
        <w:t>IV</w:t>
      </w:r>
      <w:r>
        <w:rPr>
          <w:rFonts w:ascii="Courier New" w:hAnsi="Courier New"/>
          <w:sz w:val="22"/>
        </w:rPr>
        <w:t xml:space="preserve"> – Дмитрия.</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Наиболее правдоподобной оказалась последняя версия. Сначала московские власти считали самозванца безвестным вором и баламутом. Потом, после тщательного расследования, в результате полученных сведений о похождениях реального Отрепьева и показаний его матери, дяди и других родственников была установлена </w:t>
      </w:r>
      <w:r>
        <w:rPr>
          <w:rFonts w:ascii="Courier New" w:hAnsi="Courier New"/>
          <w:i/>
          <w:sz w:val="22"/>
        </w:rPr>
        <w:t>подлинная личность лжецаревича</w:t>
      </w:r>
      <w:r>
        <w:rPr>
          <w:rFonts w:ascii="Courier New" w:hAnsi="Courier New"/>
          <w:sz w:val="22"/>
        </w:rPr>
        <w:t xml:space="preserve">.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В миру – Юрий, в монашестве – Григорий, Отрепьев был сыном мелкого обедневшего галицкого дворянина Богдана Яковлевича Отрепьева, дослужившегося до стрелецкого сотника. Малолетнего Юшку воспитывала мать, так как отец был убит в пьяной драке не за долго после рождения сына. Позже отрок отправился в Москву, где служил у бояр Романовых и у князя Бориса Черкасского, которые в 1600г попали в опалу. После службы у бояр Юрий постригся в монахи под именем Григория. Что побудило его к этому шагу точно не известно.</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Молодой чернец Григорий скитался по разным монастырям, попав, наконец, в столичный Чудов монастырь, где на первых порах жил в келии под началом своего дела Замятни.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Здесь в полной мере проявились его способности. Очень скоро их заметил сам патриарх Иов, посвятив чернеца в диаконы, взял его к себе для книжного дела. Владея калиграфичеким  подчерком, тот не только переписывал книги на патриаршем дворе, но даже сочинял каноны святым, причем делал это лучше многих других книжников того времени. Добившись милостивого доверия патриарха, Григорий часто сопровождал его в царский дворец, где сумел вникнуть в суть придворных интриг и неоднократно слышал имя царевича Дмитрия. В тот период у него и созрело решение присвоить себе имя давно погибшего царевича. И как только решение стало окончательным, он в феврале 1602г бежал за рубеж.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После скитаний по русским монастырям Отрепьев смело подался к запорожским казакам, в отряд знаменитого в то время старшины Гересима Евангелика. Здесь расстрига научился владеть мечом и едить верхом, набрался воинской отваги и сноровки.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Затем он объявился в Польше, сменив доспехи воина на польскую и латинскую грамматику, которую с прилежанием штудировал в волынском городке Гощи. Оттуда Григорий поступил на службу к пану Вишневецкому, имевшему большое влияние при дворе. Новый слуга в панском доме, по описаниям Карамзина, не отличался кросотой: был среднего роста, имел широкую грудь, рыжеватые волосы, белое круглое лицо, совсем непривлекательное, глаза голубые, но без огня, с тусклым взором, нос у него был широким, он имел бородавки под правым глазом и на лбу и также одну руку короче другой. Однако, все эти физические недостатки заменялись живостью и пыпливостью ума, красноречием, талантливостью и способностями к языкам.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Бытует легенда, что хитрец, заслужив внимание  и расположение своего нового хозяина, притворился смертельно больным, на исповеди «открыл» свою тайну духовнику, что он</w:t>
      </w:r>
      <w:r>
        <w:rPr>
          <w:rFonts w:ascii="Courier New" w:hAnsi="Courier New"/>
          <w:noProof/>
          <w:sz w:val="22"/>
        </w:rPr>
        <w:t xml:space="preserve"> —</w:t>
      </w:r>
      <w:r>
        <w:rPr>
          <w:rFonts w:ascii="Courier New" w:hAnsi="Courier New"/>
          <w:sz w:val="22"/>
        </w:rPr>
        <w:t xml:space="preserve"> «чудесно спасшийся Дмитрий». Тот не замедлил сообщить эту потрясающую новость пану Вишневецкому. Авантюра попала на нужную почву. Благодетель не мог не воспользоваться возможностью угодить будущему русскому царю, он предоставил «Дмитрию» великолепное жилище, богатую одежду и по всей Литве и Польше разнес весть о появлении чудесно спасешегося царевича. И кроме него нашлось достаточно охотников помочь «Дмитрию» вернуть законный престол: активное участие в судьбе изгнянника приняли брат Адама Вишневецкого, Константин, и его тесть сандомирский воевода Юрий Мнишек.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Представ перед польским королем Сигизмундом </w:t>
      </w:r>
      <w:r>
        <w:rPr>
          <w:rFonts w:ascii="Courier New" w:hAnsi="Courier New"/>
          <w:sz w:val="22"/>
          <w:lang w:val="en-US"/>
        </w:rPr>
        <w:t>III,</w:t>
      </w:r>
      <w:r>
        <w:rPr>
          <w:rFonts w:ascii="Courier New" w:hAnsi="Courier New"/>
          <w:sz w:val="22"/>
        </w:rPr>
        <w:t xml:space="preserve"> самозванец довольно связанно поведал о тайнах московского двора, но путанно излагал рассказ о своем счастливом спасении. Избегая называть факты, имена, даты, он признавал, что его спасение остается тайной для всех, даже для его матери, до сих пор томящейся в одном из русских монастырей. Однако все же довольно продуманной версии у него не получилось. Данная исповедь, до сих пор не переведенная с латыни, поизводит довольно странное впечатление.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Для короля такая версия не имела большого значения. В личности самозванца он видел своего союзника, к тому же он придерживался враждебной точки зрения по отношению в России. По наущению иезуитов Сигизмунд решился на поддержку «Дмитрия», под маской добрососедства он попытался раздуть междоусобную войну, не решаясь открыто нарушить 20-летнее мирное соглашение, подписанное им с Борисом Годуновым. Таким образом, король признал в самозванце царевича Дмитрия, определил ему годовое содержание в 40 тысяч злотых, велел Вишневецким, Мнишеку и другим дворянам составить ему рать и выступить против Бориса.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После королевской аудиенции по настоянию папского нунция Лжедмитрий втайне отрекся от православия и принял католичество.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Юрий Мнишек, человек чрезвычайно жадный и честолюбивый, стал верный союзником Лжедмитрия в реализации его планов. Для извлечения из этого партнерства наибольшей выгоды он решил породниться с будушим русским царем. Для этого он задумал брак с ним своей красавицы дочери Марины, которая была не менее честолюбива и расчетлива. Таким образом, ее объявили невестой Лжедмитрия, а их законный брак условились оформить после занятия самозванцем престола в Москве. При этом Мнишек предъявлял будущему зятю целый список условий, которые тот должен был бесприкословно принять. Одним из этих условий было то, что после восцарения «царевич» обещает выслать Марине драгоцнности из московской казны, а также уступает будущей супруге Новгород и Псков со всеим уездами и пригородами, чтобы «она могла судить и рядить в них самовластно». Также в грамоте, подписанной 12 июня 1604г, сам Лжедмитрий отдавал Мнишеку в наследственное владение Смоленское и Северское княжества, кроме некоторых уездов, уже обещанных королю Сигизмунду.</w:t>
      </w:r>
      <w:r>
        <w:rPr>
          <w:rFonts w:ascii="Courier New" w:hAnsi="Courier New"/>
          <w:sz w:val="22"/>
          <w:lang w:val="en-US"/>
        </w:rPr>
        <w:t xml:space="preserve"> </w:t>
      </w:r>
      <w:r>
        <w:rPr>
          <w:rFonts w:ascii="Courier New" w:hAnsi="Courier New"/>
          <w:sz w:val="22"/>
        </w:rPr>
        <w:t xml:space="preserve">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В конце августа 1604 </w:t>
      </w:r>
      <w:r>
        <w:rPr>
          <w:rFonts w:ascii="Courier New" w:hAnsi="Courier New"/>
          <w:i/>
          <w:sz w:val="22"/>
        </w:rPr>
        <w:t>войско самозванца выступило</w:t>
      </w:r>
      <w:r>
        <w:rPr>
          <w:rFonts w:ascii="Courier New" w:hAnsi="Courier New"/>
          <w:sz w:val="22"/>
        </w:rPr>
        <w:t xml:space="preserve"> из Львова. На русских окраинных землях он встретил мощную поддержку от казаков, южных дворян, которые были недовольны засильем московских дворян, горожан. Откликаясь на грамоты -призывы о присоединении, эти люди надеялись, что он облегчит их положение, сбросит влась Годунова и его бояр. Многие из народа очень хотели верить, что это и есть настоящий царь, они видели в нем «доброго царя», нужно только «восстановить» его на престоле «прародителей своих», и все будет хорошо. Такая ситуация легко объяснядась: и притеснения народа, и трудная жизнь, и голод, и прочее. Тем более, что «царевич» обещал им льготы и облегчение в налогах. Не прочь воспользоваться случаем были многие бояре, недовольные Годуновым.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Лжедмитрию один за другим </w:t>
      </w:r>
      <w:r>
        <w:rPr>
          <w:rFonts w:ascii="Courier New" w:hAnsi="Courier New"/>
          <w:i/>
          <w:sz w:val="22"/>
        </w:rPr>
        <w:t>сдавались города</w:t>
      </w:r>
      <w:r>
        <w:rPr>
          <w:rFonts w:ascii="Courier New" w:hAnsi="Courier New"/>
          <w:sz w:val="22"/>
        </w:rPr>
        <w:t xml:space="preserve"> – Моравск, Чернигов, Путивль, Курск и другие. Естественно, что правительство Годунова было крайне не довольно сложившейся ситуацией, тем более что Борис не верил в воскрешение царевича.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Таким образом, под гнетом обстоятельств 21 января состоялась </w:t>
      </w:r>
      <w:r>
        <w:rPr>
          <w:rFonts w:ascii="Courier New" w:hAnsi="Courier New"/>
          <w:i/>
          <w:sz w:val="22"/>
        </w:rPr>
        <w:t>битва в Добрыничах</w:t>
      </w:r>
      <w:r>
        <w:rPr>
          <w:rFonts w:ascii="Courier New" w:hAnsi="Courier New"/>
          <w:sz w:val="22"/>
        </w:rPr>
        <w:t xml:space="preserve">. Она началась атакой самозванца, который действовал смело, находясь все время среди воюющих. Царская конница была смята, и победа самозванца казалась очевидной. Но правительсвенными войсками была применена хитрая тактика, обратившая противника в бегство. Царские воеводы не преследовали отступавших, посчитав Лжедмитрия убитым. Но он на ранненом коне сумелдобраться в Севск, а оттуда ночью с остатками своих войск бежал в Рыльск, а оттуда в Путивль. Победители жестко расправились с местными жителями, подвергнув их мучениям и казнив. Такое поведение власти еще более усилило народную ненависть к ней, укрепив позиции Лжедмитрия.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К февралю 1605г к его отрядам присоединяются казаки, постепенно на его сторону перешли недовольные дворяне и бояре. Вскоре «царевич» уже располагал 15-тысячным войском. Народная  поддержка оказалась столь велика, что он вновь оправился на Москву. Города присягали ему.</w:t>
      </w:r>
    </w:p>
    <w:p w:rsidR="002A0A3B" w:rsidRDefault="002A0A3B">
      <w:pPr>
        <w:spacing w:before="120" w:after="120" w:line="360" w:lineRule="auto"/>
        <w:ind w:firstLine="720"/>
        <w:jc w:val="both"/>
        <w:rPr>
          <w:rFonts w:ascii="Courier New" w:hAnsi="Courier New"/>
          <w:sz w:val="22"/>
        </w:rPr>
      </w:pPr>
      <w:r>
        <w:rPr>
          <w:rFonts w:ascii="Courier New" w:hAnsi="Courier New"/>
          <w:i/>
          <w:sz w:val="22"/>
        </w:rPr>
        <w:t>Кончина Бориса Годунова.</w:t>
      </w:r>
      <w:r>
        <w:rPr>
          <w:rFonts w:ascii="Courier New" w:hAnsi="Courier New"/>
          <w:sz w:val="22"/>
        </w:rPr>
        <w:t xml:space="preserve"> А в Москве в это время царь Борис, прежде деятельный и энергичный, все более отдалялся от дел. Силы его, как физические, так и умственные, угасали с каждым днем. Подверженный суевериям, лишенный опоры в своем ближайшем окружении, он все больше склонялся к чернокнижею и прорицателям. Предчувствуя близкий конец, мучительно думал о спасении в будущей жизни и искал ответы в предсказаниях богословов и юродивых людей.</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Борису Годунову  исполнилось 53 года. Недуги, в частности подагра, беспокоили его и раннее. Теперь же его физические и душевные страдания возросли. Утром 13 апреля 1605г он с боярами занимался делами в Думе, потом принимал знатных иноземцев, обедал с ними в Золотой палате. Встав из-за стола после трапезы, Годунов вдруг почувствовал себя плохо – кровь пошла у него изо рта, носа, ушей. Врачи не смогли ему помочь, он стремительно терял память и успел только благославить сына Федора на трон. Через 2 часа после этого он скончался, не приходя в сознание.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Федор Годунов получил неплохое образование, так как отец с самого начала готовил его на царство. Известна даже карта России, составленная юным Федором и изданная Гергардом в 1614г. </w:t>
      </w:r>
    </w:p>
    <w:p w:rsidR="002A0A3B" w:rsidRDefault="002A0A3B">
      <w:pPr>
        <w:spacing w:before="120" w:after="120" w:line="360" w:lineRule="auto"/>
        <w:ind w:firstLine="720"/>
        <w:jc w:val="both"/>
        <w:rPr>
          <w:rFonts w:ascii="Courier New" w:hAnsi="Courier New"/>
          <w:sz w:val="22"/>
        </w:rPr>
      </w:pPr>
      <w:r>
        <w:rPr>
          <w:rFonts w:ascii="Courier New" w:hAnsi="Courier New"/>
          <w:i/>
          <w:sz w:val="22"/>
        </w:rPr>
        <w:t>Присяга Федору</w:t>
      </w:r>
      <w:r>
        <w:rPr>
          <w:rFonts w:ascii="Courier New" w:hAnsi="Courier New"/>
          <w:sz w:val="22"/>
        </w:rPr>
        <w:t xml:space="preserve"> прошла в Москве без особых затруднений. Чтобы успокоить население, в те дни были розданы огромные суммы на помин души Бориса. Однако несовершеннолетний сын Годунова власти не имел. Скоро Годуновы окончательно утратили контроль над ситуацией, прежде всего, лишившись поддержки армии, не без участия Петра Басманова.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1 июня в подмосковное село Красное прибыли посланцы Лжедмитрия Гаврила Пушкин и Наум Плещеев. Им удалось очень быстро давно надзревавшее востание. Жители села двинулись </w:t>
      </w:r>
      <w:r>
        <w:rPr>
          <w:rFonts w:ascii="Courier New" w:hAnsi="Courier New"/>
          <w:i/>
          <w:sz w:val="22"/>
        </w:rPr>
        <w:t>к столице</w:t>
      </w:r>
      <w:r>
        <w:rPr>
          <w:rFonts w:ascii="Courier New" w:hAnsi="Courier New"/>
          <w:sz w:val="22"/>
        </w:rPr>
        <w:t>, к ним присоединились москвичи. Стража пыталась задержать толпу, но восставшие смяли ее, проникли в Китай-город и заняли Красную площадь. Посланные против толпы стрельцы оказались бессильны что-либо сделать. С Лобного места были зачитаны грамоты-послания Лжедмитрия, в которых им были обещаны всевозможные милости всем жителям столицы, включая и бояр, и черных людей. Возможно, что царю Борису и удалось бы справиться с мятежом или, во всяком случае, захватить Москву оказалось бы очень сложным делом.</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Со въездом в столицу Лжедмитрий решил не спешить, стремясь обеспечить себе свободный беспрепятственный путь, он послал с этой целью Висилия Голицына, который должен был обеспечить ему безопасность от возможных оказий. Первым делом посланцы самозванца арестовали патриарха Иова и с позором отправили его в один из отдаленных монастырей. Этот человек был опасен тем, что близко знал диакона Григория и мог опознать его в Лжедмитрии. Царевич Федор и его мать были задушены. Прах Бориса также не был оставлен в покое. Его труп был извлечен из Архангельского собора Кремля и вместе с останками сына и жены похоронен на простонародном и заброшенном кладбище за пределами города.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На этом факте трагически </w:t>
      </w:r>
      <w:r>
        <w:rPr>
          <w:rFonts w:ascii="Courier New" w:hAnsi="Courier New"/>
          <w:i/>
          <w:sz w:val="22"/>
        </w:rPr>
        <w:t>завершилось 20-летнее правление семьи Годуновых</w:t>
      </w:r>
      <w:r>
        <w:rPr>
          <w:rFonts w:ascii="Courier New" w:hAnsi="Courier New"/>
          <w:sz w:val="22"/>
        </w:rPr>
        <w:t>. За период царствования Бориса Годунова – первого выборного царя – в судьбах страны произошли существенные изменения: были расширены и упрочены дворянские привилегии и укрепились крепостнические порядки в деревне. Это дало Борису поддержку феодалов, но восстановило против него социальные низы общества.</w:t>
      </w:r>
    </w:p>
    <w:p w:rsidR="002A0A3B" w:rsidRDefault="002A0A3B">
      <w:pPr>
        <w:spacing w:before="120" w:after="120" w:line="360" w:lineRule="auto"/>
        <w:ind w:firstLine="720"/>
        <w:jc w:val="both"/>
        <w:rPr>
          <w:rFonts w:ascii="Courier New" w:hAnsi="Courier New"/>
          <w:b/>
          <w:i/>
          <w:sz w:val="22"/>
        </w:rPr>
      </w:pPr>
      <w:r>
        <w:rPr>
          <w:rFonts w:ascii="Courier New" w:hAnsi="Courier New"/>
          <w:b/>
          <w:i/>
          <w:sz w:val="22"/>
        </w:rPr>
        <w:t xml:space="preserve">Восцарение и правление Лжедмитрия </w:t>
      </w:r>
      <w:r>
        <w:rPr>
          <w:rFonts w:ascii="Courier New" w:hAnsi="Courier New"/>
          <w:b/>
          <w:i/>
          <w:sz w:val="22"/>
          <w:lang w:val="en-US"/>
        </w:rPr>
        <w:t>I</w:t>
      </w:r>
      <w:r>
        <w:rPr>
          <w:rFonts w:ascii="Courier New" w:hAnsi="Courier New"/>
          <w:b/>
          <w:i/>
          <w:sz w:val="22"/>
        </w:rPr>
        <w:t xml:space="preserve">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20 июня</w:t>
      </w:r>
      <w:r>
        <w:rPr>
          <w:rFonts w:ascii="Courier New" w:hAnsi="Courier New"/>
          <w:noProof/>
          <w:sz w:val="22"/>
        </w:rPr>
        <w:t xml:space="preserve"> 1605г</w:t>
      </w:r>
      <w:r>
        <w:rPr>
          <w:rFonts w:ascii="Courier New" w:hAnsi="Courier New"/>
          <w:sz w:val="22"/>
        </w:rPr>
        <w:t xml:space="preserve"> самозванец, не встретив никакого сопротивления, </w:t>
      </w:r>
      <w:r>
        <w:rPr>
          <w:rFonts w:ascii="Courier New" w:hAnsi="Courier New"/>
          <w:i/>
          <w:sz w:val="22"/>
        </w:rPr>
        <w:t>вошел в Москву</w:t>
      </w:r>
      <w:r>
        <w:rPr>
          <w:rFonts w:ascii="Courier New" w:hAnsi="Courier New"/>
          <w:sz w:val="22"/>
        </w:rPr>
        <w:t xml:space="preserve"> как законный царь. Жители встречали его хлебом, солью, признавая его прирожденным государем. Духовенство – повсеместным колокольным звоном.  Его «опознала» также и инокиня Марфа, ставшая монахиней царица Мария Нагая, мать убитого Дмитрия. Он, как почтительный сын прошел с непокрытой головой около кареты царицы-матери. Вскоре после этого «признания» состоялось венчание на царство.</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 Однако, как и многие из баловней судьбы, Отрепьев считал, что свалившаяся на него удача</w:t>
      </w:r>
      <w:r>
        <w:rPr>
          <w:rFonts w:ascii="Courier New" w:hAnsi="Courier New"/>
          <w:noProof/>
          <w:sz w:val="22"/>
        </w:rPr>
        <w:t xml:space="preserve"> —</w:t>
      </w:r>
      <w:r>
        <w:rPr>
          <w:rFonts w:ascii="Courier New" w:hAnsi="Courier New"/>
          <w:sz w:val="22"/>
        </w:rPr>
        <w:t xml:space="preserve"> результат его личных качеств, а не исключительное стечение обстоятельств. Вместо того, чтобы вникнуть в государственные дела, понять новую свою роль</w:t>
      </w:r>
      <w:r>
        <w:rPr>
          <w:rFonts w:ascii="Courier New" w:hAnsi="Courier New"/>
          <w:noProof/>
          <w:sz w:val="22"/>
        </w:rPr>
        <w:t>,</w:t>
      </w:r>
      <w:r>
        <w:rPr>
          <w:rFonts w:ascii="Courier New" w:hAnsi="Courier New"/>
          <w:sz w:val="22"/>
        </w:rPr>
        <w:t xml:space="preserve"> он принялся пировать. Пришедшие с ним поляки притесняли и обижали народ.</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Самознавец начал собственную </w:t>
      </w:r>
      <w:r>
        <w:rPr>
          <w:rFonts w:ascii="Courier New" w:hAnsi="Courier New"/>
          <w:i/>
          <w:sz w:val="22"/>
        </w:rPr>
        <w:t>политику правления</w:t>
      </w:r>
      <w:r>
        <w:rPr>
          <w:rFonts w:ascii="Courier New" w:hAnsi="Courier New"/>
          <w:sz w:val="22"/>
        </w:rPr>
        <w:t>. На место патриарха Иова он назначил рязанского архирея Игнатия, «лукавого и изворотливого грека». Пока же он мог ввести католическую веру, как обещал папскому нуцию, он решил поддерживать связь с иезуитами и даже разредил им жить в Кремле, завести там свою церковь и вести там богослужения по своим канонам. Кроме этого Лжедмитрий решил привлечь на свою сторону бояр, особенно пострадавших от Бориса: Нагие, Романовы и другие были возвращены из ссылки.</w:t>
      </w:r>
    </w:p>
    <w:p w:rsidR="002A0A3B" w:rsidRDefault="002A0A3B">
      <w:pPr>
        <w:spacing w:before="120" w:after="120" w:line="360" w:lineRule="auto"/>
        <w:ind w:firstLine="720"/>
        <w:jc w:val="both"/>
        <w:rPr>
          <w:rFonts w:ascii="Courier New" w:hAnsi="Courier New"/>
          <w:sz w:val="22"/>
        </w:rPr>
      </w:pPr>
      <w:r>
        <w:rPr>
          <w:rFonts w:ascii="Courier New" w:hAnsi="Courier New"/>
          <w:i/>
          <w:sz w:val="22"/>
        </w:rPr>
        <w:t>В решении государственных вопросов</w:t>
      </w:r>
      <w:r>
        <w:rPr>
          <w:rFonts w:ascii="Courier New" w:hAnsi="Courier New"/>
          <w:sz w:val="22"/>
        </w:rPr>
        <w:t xml:space="preserve"> новый царь независимость от бояр, которые, не уставая, дивились его уму и способности решать трудные дела быстро. Лжедмитрий лично дважды в неделю принимал челобитные, ежедневно бывал в Думе и всей своей деятельностью проявлял все большую самостоятельность. Он считал, что необходимо установить более тесные контакты с Западом, приобщиться к культуре более образованных народов и в союзе с европейскими государствами изгнать турок из Европы.</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Кроме этого царь проводил </w:t>
      </w:r>
      <w:r>
        <w:rPr>
          <w:rFonts w:ascii="Courier New" w:hAnsi="Courier New"/>
          <w:i/>
          <w:sz w:val="22"/>
        </w:rPr>
        <w:t>политику, направленную на упрочнение собственного авторитета</w:t>
      </w:r>
      <w:r>
        <w:rPr>
          <w:rFonts w:ascii="Courier New" w:hAnsi="Courier New"/>
          <w:sz w:val="22"/>
        </w:rPr>
        <w:t xml:space="preserve"> в глазах простого народа. Он лично выслушивал все жалобы и просьбы, отменил казни, пытался облегчить положение служивых людей, сделал суд бесплатным, начал борьбу с лихоимством, принимал меры, направденные на смягчение холопства, дял свободу тем, кто попал в холопство в годы голода, осовободил на 10 лет от налогов жителей Комаринской волости на юго-западе. Но в целом новый царь продолжал </w:t>
      </w:r>
      <w:r>
        <w:rPr>
          <w:rFonts w:ascii="Courier New" w:hAnsi="Courier New"/>
          <w:i/>
          <w:sz w:val="22"/>
        </w:rPr>
        <w:t>крепостническую политику</w:t>
      </w:r>
      <w:r>
        <w:rPr>
          <w:rFonts w:ascii="Courier New" w:hAnsi="Courier New"/>
          <w:sz w:val="22"/>
        </w:rPr>
        <w:t>: срок «урочных лет» он увеличил с 5 до 5.5-6 лет, жаловал дворян и польских шляхтичей землями с крестьянами и т.д.  Из армии по его приказу «выбили» крестьян, холопов, посадских людей, вчерашних союзников. Он распустил и казачье войско.</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Сильное неудовольствие москвичей было вызвано </w:t>
      </w:r>
      <w:r>
        <w:rPr>
          <w:rFonts w:ascii="Courier New" w:hAnsi="Courier New"/>
          <w:i/>
          <w:sz w:val="22"/>
        </w:rPr>
        <w:t>принебрежительным отношением</w:t>
      </w:r>
      <w:r>
        <w:rPr>
          <w:rFonts w:ascii="Courier New" w:hAnsi="Courier New"/>
          <w:sz w:val="22"/>
        </w:rPr>
        <w:t xml:space="preserve"> Лжедмитрия к русским обычаям, который порой вел себя легкомысленно, несчитаясь с установившимися при русском дворе порядками. Так, во время царского обеда не по обычаю стала играть музыка, пелись песни. Перед обедом царь не молился, после обеда не умывал рук и не спал. Из дворца часто отлучася без сопровождающих.</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Особенно всех горожан возмущало </w:t>
      </w:r>
      <w:r>
        <w:rPr>
          <w:rFonts w:ascii="Courier New" w:hAnsi="Courier New"/>
          <w:i/>
          <w:sz w:val="22"/>
        </w:rPr>
        <w:t>вольное поведение шляхов</w:t>
      </w:r>
      <w:r>
        <w:rPr>
          <w:rFonts w:ascii="Courier New" w:hAnsi="Courier New"/>
          <w:sz w:val="22"/>
        </w:rPr>
        <w:t xml:space="preserve">, пришедших вместе с самозванцем. Они буйствовали в Москве, затевая драки по поводу и без него. Народ быд готов с оружием подняться на поляков по первому зову. Церкви не нравилась опасность усиления католического влияния. За год новый царь опустошил всю казну, которую Годунов так заботливо копил.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Таким образом, царь довольно быстро лишился славы хорошего и доброго государя. Восторги народа скоро сменились недоверием, неудовольствием и скрытой ненавистью. </w:t>
      </w:r>
    </w:p>
    <w:p w:rsidR="002A0A3B" w:rsidRDefault="002A0A3B">
      <w:pPr>
        <w:spacing w:before="120" w:after="120" w:line="360" w:lineRule="auto"/>
        <w:ind w:firstLine="720"/>
        <w:jc w:val="both"/>
        <w:rPr>
          <w:rFonts w:ascii="Courier New" w:hAnsi="Courier New"/>
          <w:b/>
          <w:i/>
          <w:sz w:val="22"/>
          <w:lang w:val="en-US"/>
        </w:rPr>
      </w:pPr>
    </w:p>
    <w:p w:rsidR="002A0A3B" w:rsidRDefault="002A0A3B">
      <w:pPr>
        <w:spacing w:before="120" w:after="120" w:line="360" w:lineRule="auto"/>
        <w:ind w:firstLine="720"/>
        <w:jc w:val="both"/>
        <w:rPr>
          <w:rFonts w:ascii="Courier New" w:hAnsi="Courier New"/>
          <w:b/>
          <w:i/>
          <w:sz w:val="22"/>
        </w:rPr>
      </w:pPr>
      <w:r>
        <w:rPr>
          <w:rFonts w:ascii="Courier New" w:hAnsi="Courier New"/>
          <w:b/>
          <w:i/>
          <w:sz w:val="22"/>
        </w:rPr>
        <w:t>Заговор против Лжедмитрия и его свержение</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Почти через месяц в Москву приехала невеста Лжедмитрия Марина Мнишек, с которой прибыл ее отец и 2 тысячи поляков. Царь обвенчался с ней на «пятницу на Николин день», что было против устава и обычаев русской православной церкви. Женитьба на католичке, прибывшей к русскому царю с огромной свитой спесивых шляхтичей, вызвала новую волну недовольства срели жителей столицы. Этой ситуацией воспользовался боярский клан Шуйских для организации заговора против самозванца.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Заговорщики в урочный час ударить в набат и объявить народу, что поляки убивают государя. Затем людскую толпу направить для расправы над поляками, а самим ворваться в Кремль к самозванцу будто бы для его обороны, а на самом деле разом покончить с ним. Ночью 17 мая 1606г неожиданно зазвонили все московские колокола. Народ хлынул на Красную площадь. Там с мечами на конях уже были бояре, которые и послали толпу на расправу с поляками, а Василий Шуйский со своими ближайшими соратниками направился в Кремль. В царском дворце Лжедмитрий пытался бежать через окно, однако неосторожно упал и сильно ударился. Заговорщики не стали медлить, – они мечами зарубили его и уже мертвого сбросили с крыльца.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Резня продолжалась почти до полудня, за 17  мая было перебито много шляхов, но Марина Мнишек и ее отец остались живы – бояре укрыли их от расправы. Позже они были высланы в Ярославль.</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 Тело самозванца вместе с телом Басманова было выставлено на поругание на Красной площади, а через 3 дня сожжено. Прах смешали с порохом и выстрелили в ту сторону, откуда Лжедмитрий пришел в русскую столицу.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Московские бояре при поддержке горожан </w:t>
      </w:r>
      <w:r>
        <w:rPr>
          <w:rFonts w:ascii="Courier New" w:hAnsi="Courier New"/>
          <w:i/>
          <w:sz w:val="22"/>
        </w:rPr>
        <w:t>«прокричали» царем знатного боярина Василия Ивановича Шуйского</w:t>
      </w:r>
      <w:r>
        <w:rPr>
          <w:rFonts w:ascii="Courier New" w:hAnsi="Courier New"/>
          <w:sz w:val="22"/>
        </w:rPr>
        <w:t xml:space="preserve">, потомка Александра Невского. Они преследовали определенную цель: править самим при царе, не отличавшемся большими способностями. От нового царя даже потребовали письменного заверения в том, что он не будет ничего делать без их ведома.  Однако с приходом нового правителя страна не успокоилась. Обиды, недовольство, стремление к «справедливости», которую разные группы понимали по-своему, и прочее вырвались, словно джинн из бутылки, лишь только пробка крепкой царской власти оказалась сорванной. </w:t>
      </w:r>
    </w:p>
    <w:p w:rsidR="002A0A3B" w:rsidRDefault="002A0A3B">
      <w:pPr>
        <w:pStyle w:val="3"/>
        <w:spacing w:line="360" w:lineRule="auto"/>
        <w:rPr>
          <w:sz w:val="22"/>
        </w:rPr>
      </w:pPr>
      <w:r>
        <w:rPr>
          <w:sz w:val="22"/>
        </w:rPr>
        <w:t>Василий Шуйский у власти…</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Итак, Василий Шуйский пришел к вожделенной им власти.  Свою присягу в том, что ему, «не осуди истинным судом боярами своими, смерти не придать, вотчин, дворов и животов у братьи его, у жен и детей не отнимать, если они с ним в мысли не были.… Да и доводов ложных мне, великоленому государю, не слушать, а сыскивать свякими сысками накрепко…чтобы в том православное христианство неповинно не гибло; а кто на кого солжет, то, сыскав, казнить его, смотря по вине, которую он возвел напрасно», он приносил в Успенском соборе Кремля. Эта его так называемая </w:t>
      </w:r>
      <w:r>
        <w:rPr>
          <w:rFonts w:ascii="Courier New" w:hAnsi="Courier New"/>
          <w:i/>
          <w:sz w:val="22"/>
        </w:rPr>
        <w:t>крестоцеловальная грамота</w:t>
      </w:r>
      <w:r>
        <w:rPr>
          <w:rFonts w:ascii="Courier New" w:hAnsi="Courier New"/>
          <w:sz w:val="22"/>
        </w:rPr>
        <w:t xml:space="preserve"> означала ограничение власти царя боярами, что вело к усилению феодального гнета. В принципе такой грамотой Шуйский расплачивался за помощь бояр в своем восцарении, однако, она не могла не повлиять на рост народного негодования. Кроме того, вера людей в правоту царя была подорвана еще и противоречивым поведением Шуйского во время авантюры Лжедмитрия, когда он сначала «опознает» «царевича», а затем объявляет его самозванцем. Приведенные доводы необходимо также дополнить и продолжающимся процессом закрепощения крестьян.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Летом </w:t>
      </w:r>
      <w:r>
        <w:rPr>
          <w:rFonts w:ascii="Courier New" w:hAnsi="Courier New"/>
          <w:noProof/>
          <w:sz w:val="22"/>
        </w:rPr>
        <w:t>1606</w:t>
      </w:r>
      <w:r>
        <w:rPr>
          <w:rFonts w:ascii="Courier New" w:hAnsi="Courier New"/>
          <w:sz w:val="22"/>
        </w:rPr>
        <w:t xml:space="preserve"> г. на юго-западе страны на границе с Польшей начинается движение, которое переросло в мощное </w:t>
      </w:r>
      <w:r>
        <w:rPr>
          <w:rFonts w:ascii="Courier New" w:hAnsi="Courier New"/>
          <w:i/>
          <w:sz w:val="22"/>
        </w:rPr>
        <w:t>восстание против власти Шуйского</w:t>
      </w:r>
      <w:r>
        <w:rPr>
          <w:rFonts w:ascii="Courier New" w:hAnsi="Courier New"/>
          <w:sz w:val="22"/>
        </w:rPr>
        <w:t xml:space="preserve">. Население протестовало против его власти, свергало и убивало его воевод.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Вскоре у повстанцев появился предводитель – </w:t>
      </w:r>
      <w:r>
        <w:rPr>
          <w:rFonts w:ascii="Courier New" w:hAnsi="Courier New"/>
          <w:i/>
          <w:sz w:val="22"/>
        </w:rPr>
        <w:t>Иван Исаевич Болотников</w:t>
      </w:r>
      <w:r>
        <w:rPr>
          <w:rFonts w:ascii="Courier New" w:hAnsi="Courier New"/>
          <w:sz w:val="22"/>
        </w:rPr>
        <w:t xml:space="preserve">. Холоп А.А. Телятевского, богатого и знатного боярина, в молодости Болотников, во время военного похода, попал в плен к крымским татарам. Потом продан в Турцию, где стал гребцом на галерах. Как и многие другие невольники, он был освобожен моряками, напавшие на турок в море, и Болотников оказывается в Венеции, затем в Венгрии, Германии. Одно время он возглавлял 10-тысячный отряд запорожских казаков, воевавший против турок. </w:t>
      </w:r>
    </w:p>
    <w:p w:rsidR="002A0A3B" w:rsidRDefault="002A0A3B">
      <w:pPr>
        <w:spacing w:before="120" w:after="120" w:line="360" w:lineRule="auto"/>
        <w:ind w:firstLine="720"/>
        <w:jc w:val="both"/>
        <w:rPr>
          <w:rFonts w:ascii="Courier New" w:hAnsi="Courier New"/>
          <w:i/>
          <w:sz w:val="22"/>
        </w:rPr>
      </w:pPr>
      <w:r>
        <w:rPr>
          <w:rFonts w:ascii="Courier New" w:hAnsi="Courier New"/>
          <w:sz w:val="22"/>
        </w:rPr>
        <w:t xml:space="preserve">Восстание Болотникова – кульминация народного движения начала </w:t>
      </w:r>
      <w:r>
        <w:rPr>
          <w:rFonts w:ascii="Courier New" w:hAnsi="Courier New"/>
          <w:sz w:val="22"/>
          <w:lang w:val="en-US"/>
        </w:rPr>
        <w:t>XVII</w:t>
      </w:r>
      <w:r>
        <w:rPr>
          <w:rFonts w:ascii="Courier New" w:hAnsi="Courier New"/>
          <w:sz w:val="22"/>
        </w:rPr>
        <w:t xml:space="preserve"> в., невиданного ранее по своим масштабам. Основу его войска составили казаки, беглые люди</w:t>
      </w:r>
      <w:r>
        <w:rPr>
          <w:rFonts w:ascii="Courier New" w:hAnsi="Courier New"/>
          <w:noProof/>
          <w:sz w:val="22"/>
        </w:rPr>
        <w:t>,</w:t>
      </w:r>
      <w:r>
        <w:rPr>
          <w:rFonts w:ascii="Courier New" w:hAnsi="Courier New"/>
          <w:sz w:val="22"/>
        </w:rPr>
        <w:t xml:space="preserve"> городская беднота. Его называют гражданской войной, поскольку в нее включились все сословия и социальные группы. Причем представители их оказались обоих лагерях – повстанческом и правительственном.</w:t>
      </w:r>
      <w:r>
        <w:rPr>
          <w:rFonts w:ascii="Courier New" w:hAnsi="Courier New"/>
          <w:i/>
          <w:sz w:val="22"/>
        </w:rPr>
        <w:t xml:space="preserve"> </w:t>
      </w:r>
      <w:r>
        <w:rPr>
          <w:rFonts w:ascii="Courier New" w:hAnsi="Courier New"/>
          <w:sz w:val="22"/>
        </w:rPr>
        <w:t xml:space="preserve">Вся страна пришла в движение. </w:t>
      </w:r>
      <w:r>
        <w:rPr>
          <w:rFonts w:ascii="Courier New" w:hAnsi="Courier New"/>
          <w:i/>
          <w:sz w:val="22"/>
        </w:rPr>
        <w:t>Причинами гражданской войны были:</w:t>
      </w:r>
    </w:p>
    <w:p w:rsidR="002A0A3B" w:rsidRDefault="002A0A3B">
      <w:pPr>
        <w:numPr>
          <w:ilvl w:val="0"/>
          <w:numId w:val="2"/>
        </w:numPr>
        <w:tabs>
          <w:tab w:val="clear" w:pos="1155"/>
          <w:tab w:val="num" w:pos="540"/>
        </w:tabs>
        <w:spacing w:before="120" w:after="120" w:line="360" w:lineRule="auto"/>
        <w:ind w:left="144" w:firstLine="0"/>
        <w:jc w:val="both"/>
        <w:rPr>
          <w:rFonts w:ascii="Courier New" w:hAnsi="Courier New"/>
          <w:noProof/>
          <w:sz w:val="22"/>
        </w:rPr>
      </w:pPr>
      <w:r>
        <w:rPr>
          <w:rFonts w:ascii="Courier New" w:hAnsi="Courier New"/>
          <w:sz w:val="22"/>
        </w:rPr>
        <w:t>Обострение общественных и классовых противоречий</w:t>
      </w:r>
      <w:r>
        <w:rPr>
          <w:rFonts w:ascii="Courier New" w:hAnsi="Courier New"/>
          <w:noProof/>
          <w:sz w:val="22"/>
        </w:rPr>
        <w:t>,</w:t>
      </w:r>
      <w:r>
        <w:rPr>
          <w:rFonts w:ascii="Courier New" w:hAnsi="Courier New"/>
          <w:sz w:val="22"/>
        </w:rPr>
        <w:t xml:space="preserve"> в первую очередь усиление крепостного и государственного гнета.</w:t>
      </w:r>
      <w:r>
        <w:rPr>
          <w:rFonts w:ascii="Courier New" w:hAnsi="Courier New"/>
          <w:noProof/>
          <w:sz w:val="22"/>
        </w:rPr>
        <w:t xml:space="preserve"> </w:t>
      </w:r>
    </w:p>
    <w:p w:rsidR="002A0A3B" w:rsidRDefault="002A0A3B">
      <w:pPr>
        <w:numPr>
          <w:ilvl w:val="0"/>
          <w:numId w:val="2"/>
        </w:numPr>
        <w:tabs>
          <w:tab w:val="clear" w:pos="1155"/>
          <w:tab w:val="num" w:pos="540"/>
        </w:tabs>
        <w:spacing w:before="120" w:after="120" w:line="360" w:lineRule="auto"/>
        <w:ind w:left="144" w:firstLine="0"/>
        <w:jc w:val="both"/>
        <w:rPr>
          <w:rFonts w:ascii="Courier New" w:hAnsi="Courier New"/>
          <w:sz w:val="22"/>
        </w:rPr>
      </w:pPr>
      <w:r>
        <w:rPr>
          <w:rFonts w:ascii="Courier New" w:hAnsi="Courier New"/>
          <w:sz w:val="22"/>
        </w:rPr>
        <w:t>Пресечение династии московских царей и загадочная смерть царевича Дмитрия. Все это дало «идеологию» смуты, благодатную почву для самозванцев и борьбы за власть.</w:t>
      </w:r>
      <w:r>
        <w:rPr>
          <w:rFonts w:ascii="Courier New" w:hAnsi="Courier New"/>
          <w:noProof/>
          <w:sz w:val="22"/>
        </w:rPr>
        <w:t xml:space="preserve"> </w:t>
      </w:r>
    </w:p>
    <w:p w:rsidR="002A0A3B" w:rsidRDefault="002A0A3B">
      <w:pPr>
        <w:numPr>
          <w:ilvl w:val="0"/>
          <w:numId w:val="2"/>
        </w:numPr>
        <w:tabs>
          <w:tab w:val="clear" w:pos="1155"/>
          <w:tab w:val="num" w:pos="540"/>
        </w:tabs>
        <w:spacing w:before="120" w:after="120" w:line="360" w:lineRule="auto"/>
        <w:ind w:left="144" w:firstLine="0"/>
        <w:jc w:val="both"/>
        <w:rPr>
          <w:rFonts w:ascii="Courier New" w:hAnsi="Courier New"/>
          <w:sz w:val="22"/>
        </w:rPr>
      </w:pPr>
      <w:r>
        <w:rPr>
          <w:rFonts w:ascii="Courier New" w:hAnsi="Courier New"/>
          <w:sz w:val="22"/>
        </w:rPr>
        <w:t>Ослаблению царской власти, кроме того, способствовала и быстрая смерть Бориса Годунова. Власть эта стояла над обществом и скрепляла</w:t>
      </w:r>
      <w:r>
        <w:rPr>
          <w:rFonts w:ascii="Courier New" w:hAnsi="Courier New"/>
          <w:noProof/>
          <w:sz w:val="22"/>
        </w:rPr>
        <w:t xml:space="preserve"> </w:t>
      </w:r>
      <w:r>
        <w:rPr>
          <w:rFonts w:ascii="Courier New" w:hAnsi="Courier New"/>
          <w:sz w:val="22"/>
        </w:rPr>
        <w:t>его.</w:t>
      </w:r>
      <w:r>
        <w:rPr>
          <w:rFonts w:ascii="Courier New" w:hAnsi="Courier New"/>
          <w:noProof/>
          <w:sz w:val="22"/>
        </w:rPr>
        <w:t xml:space="preserve">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Болотников с войском идет из Путивля на Москву, по пути одержав несколько побед под Кромами, Калугой, Серпуховым. Другое войско во главе с Истомой Пашковым, веневским дворянином, идет, одерживая победы под Ельцом, селом Троицким, на Мценск, Тулу, Зарайск, Коломну, тоже на Москву. В его армию вливались дворянские отряды, недовольные правительством, в том числе рязанский П.Ляпунова, тульский Г.Сумбулова. Болотников выдал себя за воеводу царя Дмитрия и требовал замены Шуйского «хорошим царем Дмитрием». Что такое хороший царь, различные  участники  движения понимали по-разному. Восстание продолжалось больше года и в центральных  районах к нему присоединилось  много крестьян, недовольных своей жизнью и боярами. Так, впервые, пожалуй, в истории России крестьяне вышли на политическую сцену.</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В августе 1606г Болотников нанес, ряд поражений царским воеводам, а в октябре дворянские отряды Пашкова победили их недалеко от Коломны. В конце октября обе повстанческие армии соединились, составив войско в несколько десятков тысяч человек, и </w:t>
      </w:r>
      <w:r>
        <w:rPr>
          <w:rFonts w:ascii="Courier New" w:hAnsi="Courier New"/>
          <w:i/>
          <w:sz w:val="22"/>
        </w:rPr>
        <w:t>начали осаду Москвы</w:t>
      </w:r>
      <w:r>
        <w:rPr>
          <w:rFonts w:ascii="Courier New" w:hAnsi="Courier New"/>
          <w:sz w:val="22"/>
        </w:rPr>
        <w:t>. Войско расположилось в селе Коломенском. Осада 5 недель – до начала октября, происходили сражения, вылазки. В тот момент,  поздней осенью и зимой</w:t>
      </w:r>
      <w:r>
        <w:rPr>
          <w:rFonts w:ascii="Courier New" w:hAnsi="Courier New"/>
          <w:noProof/>
          <w:sz w:val="22"/>
        </w:rPr>
        <w:t xml:space="preserve"> 1606</w:t>
      </w:r>
      <w:r>
        <w:rPr>
          <w:rFonts w:ascii="Courier New" w:hAnsi="Courier New"/>
          <w:sz w:val="22"/>
        </w:rPr>
        <w:t>г, окончательно произошло размежевание разнородных классовых сил в стане восставших. Начались разногласия среди повстанцев, между их вождями Пашковым и Болотниковым. В конце концов</w:t>
      </w:r>
      <w:r>
        <w:rPr>
          <w:rFonts w:ascii="Courier New" w:hAnsi="Courier New"/>
          <w:noProof/>
          <w:sz w:val="22"/>
        </w:rPr>
        <w:t>,</w:t>
      </w:r>
      <w:r>
        <w:rPr>
          <w:rFonts w:ascii="Courier New" w:hAnsi="Courier New"/>
          <w:sz w:val="22"/>
        </w:rPr>
        <w:t xml:space="preserve"> дворянские отряды перешли на сторону царя, а войско Болотникова стало</w:t>
      </w:r>
      <w:r>
        <w:rPr>
          <w:rFonts w:ascii="Courier New" w:hAnsi="Courier New"/>
          <w:smallCaps/>
          <w:sz w:val="22"/>
        </w:rPr>
        <w:t xml:space="preserve"> </w:t>
      </w:r>
      <w:r>
        <w:rPr>
          <w:rFonts w:ascii="Courier New" w:hAnsi="Courier New"/>
          <w:sz w:val="22"/>
        </w:rPr>
        <w:t xml:space="preserve"> более народным.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 xml:space="preserve">2-го декабря 1606г в решающем </w:t>
      </w:r>
      <w:r>
        <w:rPr>
          <w:rFonts w:ascii="Courier New" w:hAnsi="Courier New"/>
          <w:i/>
          <w:sz w:val="22"/>
        </w:rPr>
        <w:t>сражении</w:t>
      </w:r>
      <w:r>
        <w:rPr>
          <w:rFonts w:ascii="Courier New" w:hAnsi="Courier New"/>
          <w:i/>
          <w:noProof/>
          <w:sz w:val="22"/>
        </w:rPr>
        <w:t xml:space="preserve"> под стенами столицы</w:t>
      </w:r>
      <w:r>
        <w:rPr>
          <w:rFonts w:ascii="Courier New" w:hAnsi="Courier New"/>
          <w:noProof/>
          <w:sz w:val="22"/>
        </w:rPr>
        <w:t xml:space="preserve"> </w:t>
      </w:r>
      <w:r>
        <w:rPr>
          <w:rFonts w:ascii="Courier New" w:hAnsi="Courier New"/>
          <w:sz w:val="22"/>
        </w:rPr>
        <w:t>царские</w:t>
      </w:r>
      <w:r>
        <w:rPr>
          <w:rFonts w:ascii="Courier New" w:hAnsi="Courier New"/>
          <w:noProof/>
          <w:sz w:val="22"/>
        </w:rPr>
        <w:t xml:space="preserve"> </w:t>
      </w:r>
      <w:r>
        <w:rPr>
          <w:rFonts w:ascii="Courier New" w:hAnsi="Courier New"/>
          <w:sz w:val="22"/>
        </w:rPr>
        <w:t xml:space="preserve">войска разбили Болотникова. Многие болотниковцы погибли, многие – казнены. Однако некоторым их них удалось спастись, и они бежали к Калуге и Туле. Болотников, прибыв в Калугу сумел быстро мобилизовать свои проредевшие силы и организовать оборону города. Д.И.Шуйский, брат царя, блокировал город, провалив штурм. Но к восставшим подоспела помощь из других городов. Кровопролитное сражение в декабре 1606г закончилось страшным разгромом войск Шуйского. В руки повстанцев попадает артиллерия, много оружия, припасов.    </w:t>
      </w:r>
    </w:p>
    <w:p w:rsidR="002A0A3B" w:rsidRDefault="002A0A3B">
      <w:pPr>
        <w:spacing w:before="120" w:after="120" w:line="360" w:lineRule="auto"/>
        <w:ind w:firstLine="720"/>
        <w:jc w:val="both"/>
        <w:rPr>
          <w:rFonts w:ascii="Courier New" w:hAnsi="Courier New"/>
          <w:sz w:val="22"/>
        </w:rPr>
      </w:pPr>
      <w:r>
        <w:rPr>
          <w:rFonts w:ascii="Courier New" w:hAnsi="Courier New"/>
          <w:sz w:val="22"/>
        </w:rPr>
        <w:t>Весной</w:t>
      </w:r>
      <w:r>
        <w:rPr>
          <w:rFonts w:ascii="Courier New" w:hAnsi="Courier New"/>
          <w:noProof/>
          <w:sz w:val="22"/>
        </w:rPr>
        <w:t xml:space="preserve"> 1607</w:t>
      </w:r>
      <w:r>
        <w:rPr>
          <w:rFonts w:ascii="Courier New" w:hAnsi="Courier New"/>
          <w:sz w:val="22"/>
        </w:rPr>
        <w:t xml:space="preserve"> г. восставшим удалось снять осаду с города и уйти в Тулу, где Болотников </w:t>
      </w:r>
      <w:r>
        <w:rPr>
          <w:rFonts w:ascii="Courier New" w:hAnsi="Courier New"/>
          <w:i/>
          <w:sz w:val="22"/>
        </w:rPr>
        <w:t>объединился</w:t>
      </w:r>
      <w:r>
        <w:rPr>
          <w:rFonts w:ascii="Courier New" w:hAnsi="Courier New"/>
          <w:sz w:val="22"/>
        </w:rPr>
        <w:t xml:space="preserve"> </w:t>
      </w:r>
      <w:r>
        <w:rPr>
          <w:rFonts w:ascii="Courier New" w:hAnsi="Courier New"/>
          <w:i/>
          <w:sz w:val="22"/>
        </w:rPr>
        <w:t>с</w:t>
      </w:r>
      <w:r>
        <w:rPr>
          <w:rFonts w:ascii="Courier New" w:hAnsi="Courier New"/>
          <w:sz w:val="22"/>
        </w:rPr>
        <w:t xml:space="preserve"> предводителем других повстанцев </w:t>
      </w:r>
      <w:r>
        <w:rPr>
          <w:rFonts w:ascii="Courier New" w:hAnsi="Courier New"/>
          <w:i/>
          <w:sz w:val="22"/>
        </w:rPr>
        <w:t>Илейкой Муромцем</w:t>
      </w:r>
      <w:r>
        <w:rPr>
          <w:rFonts w:ascii="Courier New" w:hAnsi="Courier New"/>
          <w:sz w:val="22"/>
        </w:rPr>
        <w:t>, холопом Ильей Горчаковым. 21 мая 1607г повстанцы потерпели</w:t>
      </w:r>
      <w:r>
        <w:rPr>
          <w:rFonts w:ascii="Courier New" w:hAnsi="Courier New"/>
          <w:noProof/>
          <w:sz w:val="22"/>
        </w:rPr>
        <w:t xml:space="preserve"> </w:t>
      </w:r>
      <w:r>
        <w:rPr>
          <w:rFonts w:ascii="Courier New" w:hAnsi="Courier New"/>
          <w:sz w:val="22"/>
        </w:rPr>
        <w:t>поражение под Каширой, и укрылись в Туле. Четыре месяца длилась осада, в которой принимал участие сам Василий Шуйский. Потери, страшный голод, наводнение, устроенное плотиной, выстроенной  правительственными войсками на реке Упе, ниже города, вынудили осыжденных пойти на переговоры с царем. Им пообещали сохранить жи</w:t>
      </w:r>
      <w:bookmarkStart w:id="129" w:name="OCRUncertain094"/>
      <w:r>
        <w:rPr>
          <w:rFonts w:ascii="Courier New" w:hAnsi="Courier New"/>
          <w:sz w:val="22"/>
        </w:rPr>
        <w:t>з</w:t>
      </w:r>
      <w:bookmarkEnd w:id="129"/>
      <w:r>
        <w:rPr>
          <w:rFonts w:ascii="Courier New" w:hAnsi="Courier New"/>
          <w:sz w:val="22"/>
        </w:rPr>
        <w:t xml:space="preserve">нь и свободу, после чего они </w:t>
      </w:r>
      <w:r>
        <w:rPr>
          <w:rFonts w:ascii="Courier New" w:hAnsi="Courier New"/>
          <w:i/>
          <w:sz w:val="22"/>
        </w:rPr>
        <w:t>сдались</w:t>
      </w:r>
      <w:r>
        <w:rPr>
          <w:rFonts w:ascii="Courier New" w:hAnsi="Courier New"/>
          <w:sz w:val="22"/>
        </w:rPr>
        <w:t xml:space="preserve"> (октябрь 1607г). Одна</w:t>
      </w:r>
      <w:bookmarkStart w:id="130" w:name="OCRUncertain096"/>
      <w:r>
        <w:rPr>
          <w:rFonts w:ascii="Courier New" w:hAnsi="Courier New"/>
          <w:sz w:val="22"/>
        </w:rPr>
        <w:t>к</w:t>
      </w:r>
      <w:bookmarkEnd w:id="130"/>
      <w:r>
        <w:rPr>
          <w:rFonts w:ascii="Courier New" w:hAnsi="Courier New"/>
          <w:sz w:val="22"/>
        </w:rPr>
        <w:t>о в отношении Муромца и Болотникова слово нарушили: первый был повешен у Даниловского монастыря в Москве, второй – сослан в Каргополь, а в последствии ослеплен, а затем</w:t>
      </w:r>
      <w:r>
        <w:rPr>
          <w:rFonts w:ascii="Courier New" w:hAnsi="Courier New"/>
          <w:noProof/>
          <w:sz w:val="22"/>
        </w:rPr>
        <w:t xml:space="preserve"> </w:t>
      </w:r>
      <w:r>
        <w:rPr>
          <w:rFonts w:ascii="Courier New" w:hAnsi="Courier New"/>
          <w:sz w:val="22"/>
        </w:rPr>
        <w:t>утоплен.</w:t>
      </w:r>
    </w:p>
    <w:p w:rsidR="002A0A3B" w:rsidRDefault="002A0A3B">
      <w:pPr>
        <w:spacing w:before="120" w:after="120" w:line="360" w:lineRule="auto"/>
        <w:ind w:firstLine="720"/>
        <w:jc w:val="both"/>
        <w:rPr>
          <w:rFonts w:ascii="Courier New" w:hAnsi="Courier New"/>
          <w:sz w:val="22"/>
        </w:rPr>
      </w:pPr>
    </w:p>
    <w:p w:rsidR="002A0A3B" w:rsidRDefault="002A0A3B">
      <w:pPr>
        <w:spacing w:before="120" w:after="120" w:line="360" w:lineRule="auto"/>
        <w:ind w:firstLine="720"/>
        <w:jc w:val="both"/>
        <w:rPr>
          <w:rFonts w:ascii="Courier New" w:hAnsi="Courier New"/>
          <w:sz w:val="22"/>
        </w:rPr>
      </w:pPr>
    </w:p>
    <w:p w:rsidR="002A0A3B" w:rsidRDefault="002A0A3B">
      <w:pPr>
        <w:spacing w:before="120" w:after="120" w:line="360" w:lineRule="auto"/>
        <w:ind w:firstLine="720"/>
        <w:jc w:val="both"/>
        <w:rPr>
          <w:rFonts w:ascii="Courier New" w:hAnsi="Courier New"/>
          <w:sz w:val="22"/>
        </w:rPr>
      </w:pPr>
    </w:p>
    <w:p w:rsidR="002A0A3B" w:rsidRDefault="002A0A3B">
      <w:pPr>
        <w:spacing w:before="120" w:after="120" w:line="360" w:lineRule="auto"/>
        <w:ind w:firstLine="720"/>
        <w:jc w:val="both"/>
        <w:rPr>
          <w:rFonts w:ascii="Courier New" w:hAnsi="Courier New"/>
          <w:sz w:val="22"/>
        </w:rPr>
      </w:pPr>
    </w:p>
    <w:p w:rsidR="002A0A3B" w:rsidRDefault="002A0A3B">
      <w:pPr>
        <w:spacing w:before="120" w:after="120" w:line="360" w:lineRule="auto"/>
        <w:ind w:firstLine="720"/>
        <w:jc w:val="both"/>
        <w:rPr>
          <w:rFonts w:ascii="Courier New" w:hAnsi="Courier New"/>
          <w:sz w:val="22"/>
        </w:rPr>
      </w:pPr>
    </w:p>
    <w:p w:rsidR="002A0A3B" w:rsidRDefault="002A0A3B">
      <w:pPr>
        <w:spacing w:before="120" w:after="120" w:line="360" w:lineRule="auto"/>
        <w:ind w:firstLine="720"/>
        <w:jc w:val="center"/>
        <w:rPr>
          <w:rFonts w:ascii="Courier New" w:hAnsi="Courier New"/>
          <w:sz w:val="22"/>
        </w:rPr>
      </w:pPr>
    </w:p>
    <w:p w:rsidR="002A0A3B" w:rsidRDefault="002A0A3B">
      <w:pPr>
        <w:spacing w:before="120" w:after="120" w:line="360" w:lineRule="auto"/>
        <w:ind w:firstLine="720"/>
        <w:jc w:val="center"/>
        <w:rPr>
          <w:rFonts w:ascii="Courier New" w:hAnsi="Courier New"/>
          <w:sz w:val="22"/>
        </w:rPr>
      </w:pPr>
      <w:r>
        <w:rPr>
          <w:rFonts w:ascii="Courier New" w:hAnsi="Courier New"/>
          <w:sz w:val="22"/>
        </w:rPr>
        <w:t>Список использованной литературы:</w:t>
      </w:r>
    </w:p>
    <w:p w:rsidR="002A0A3B" w:rsidRDefault="002A0A3B">
      <w:pPr>
        <w:numPr>
          <w:ilvl w:val="0"/>
          <w:numId w:val="3"/>
        </w:numPr>
        <w:tabs>
          <w:tab w:val="clear" w:pos="1155"/>
          <w:tab w:val="num" w:pos="1080"/>
        </w:tabs>
        <w:spacing w:before="120" w:after="120" w:line="360" w:lineRule="auto"/>
        <w:ind w:left="1080"/>
        <w:jc w:val="both"/>
        <w:rPr>
          <w:rFonts w:ascii="Courier New" w:hAnsi="Courier New"/>
          <w:sz w:val="22"/>
        </w:rPr>
      </w:pPr>
      <w:r>
        <w:rPr>
          <w:rFonts w:ascii="Courier New" w:hAnsi="Courier New"/>
          <w:sz w:val="22"/>
        </w:rPr>
        <w:t>Н.И.Костомаров «Русская история в жизнеописаниях ее главнейших деятелей» – М.: Мысль (1993)</w:t>
      </w:r>
    </w:p>
    <w:p w:rsidR="002A0A3B" w:rsidRDefault="002A0A3B">
      <w:pPr>
        <w:numPr>
          <w:ilvl w:val="0"/>
          <w:numId w:val="3"/>
        </w:numPr>
        <w:tabs>
          <w:tab w:val="clear" w:pos="1155"/>
          <w:tab w:val="num" w:pos="1080"/>
        </w:tabs>
        <w:spacing w:before="120" w:after="120" w:line="360" w:lineRule="auto"/>
        <w:ind w:left="1080"/>
        <w:jc w:val="both"/>
        <w:rPr>
          <w:rFonts w:ascii="Courier New" w:hAnsi="Courier New"/>
          <w:sz w:val="22"/>
        </w:rPr>
      </w:pPr>
      <w:r>
        <w:rPr>
          <w:rFonts w:ascii="Courier New" w:hAnsi="Courier New"/>
          <w:sz w:val="22"/>
        </w:rPr>
        <w:t xml:space="preserve">А.П.Сахаров, А.П.Новосельцев «История России с древнейших времен до конца </w:t>
      </w:r>
      <w:r>
        <w:rPr>
          <w:rFonts w:ascii="Courier New" w:hAnsi="Courier New"/>
          <w:sz w:val="22"/>
          <w:lang w:val="en-US"/>
        </w:rPr>
        <w:t>XVII</w:t>
      </w:r>
      <w:r>
        <w:rPr>
          <w:rFonts w:ascii="Courier New" w:hAnsi="Courier New"/>
          <w:sz w:val="22"/>
        </w:rPr>
        <w:t xml:space="preserve"> века» – М.: АСТ (1996)</w:t>
      </w:r>
    </w:p>
    <w:p w:rsidR="002A0A3B" w:rsidRDefault="002A0A3B">
      <w:pPr>
        <w:numPr>
          <w:ilvl w:val="0"/>
          <w:numId w:val="3"/>
        </w:numPr>
        <w:tabs>
          <w:tab w:val="clear" w:pos="1155"/>
          <w:tab w:val="num" w:pos="1080"/>
        </w:tabs>
        <w:spacing w:before="120" w:after="120" w:line="360" w:lineRule="auto"/>
        <w:ind w:left="1080"/>
        <w:jc w:val="both"/>
        <w:rPr>
          <w:rFonts w:ascii="Courier New" w:hAnsi="Courier New"/>
          <w:sz w:val="22"/>
        </w:rPr>
      </w:pPr>
      <w:r>
        <w:rPr>
          <w:rFonts w:ascii="Courier New" w:hAnsi="Courier New"/>
          <w:sz w:val="22"/>
        </w:rPr>
        <w:t>А.П.Павлов «Государев двор и политическая борьба при Борисе Годунове (1584-1605) –Спб.: Наука (1992)</w:t>
      </w:r>
    </w:p>
    <w:p w:rsidR="002A0A3B" w:rsidRDefault="002A0A3B">
      <w:pPr>
        <w:numPr>
          <w:ilvl w:val="0"/>
          <w:numId w:val="3"/>
        </w:numPr>
        <w:tabs>
          <w:tab w:val="clear" w:pos="1155"/>
          <w:tab w:val="num" w:pos="1080"/>
        </w:tabs>
        <w:spacing w:before="120" w:after="120" w:line="360" w:lineRule="auto"/>
        <w:ind w:left="1080"/>
        <w:jc w:val="both"/>
        <w:rPr>
          <w:rFonts w:ascii="Courier New" w:hAnsi="Courier New"/>
          <w:sz w:val="22"/>
        </w:rPr>
      </w:pPr>
      <w:r>
        <w:rPr>
          <w:rFonts w:ascii="Courier New" w:hAnsi="Courier New"/>
          <w:sz w:val="22"/>
        </w:rPr>
        <w:t>В.О.Ключевский «Русская история. Полный курс лекций» - М.:Мысль (1996)</w:t>
      </w:r>
    </w:p>
    <w:p w:rsidR="002A0A3B" w:rsidRDefault="002A0A3B">
      <w:pPr>
        <w:numPr>
          <w:ilvl w:val="0"/>
          <w:numId w:val="3"/>
        </w:numPr>
        <w:tabs>
          <w:tab w:val="clear" w:pos="1155"/>
          <w:tab w:val="num" w:pos="1080"/>
        </w:tabs>
        <w:spacing w:before="120" w:after="120" w:line="360" w:lineRule="auto"/>
        <w:ind w:left="1080"/>
        <w:jc w:val="both"/>
        <w:rPr>
          <w:rFonts w:ascii="Courier New" w:hAnsi="Courier New"/>
          <w:sz w:val="22"/>
        </w:rPr>
      </w:pPr>
      <w:r>
        <w:rPr>
          <w:rFonts w:ascii="Courier New" w:hAnsi="Courier New"/>
          <w:sz w:val="22"/>
        </w:rPr>
        <w:t xml:space="preserve">С.М.Соловьев «Чтения и рассказы по истории России» –М.: Правда (1990)     </w:t>
      </w:r>
    </w:p>
    <w:p w:rsidR="002A0A3B" w:rsidRDefault="002A0A3B">
      <w:pPr>
        <w:numPr>
          <w:ilvl w:val="0"/>
          <w:numId w:val="3"/>
        </w:numPr>
        <w:tabs>
          <w:tab w:val="clear" w:pos="1155"/>
          <w:tab w:val="num" w:pos="1080"/>
        </w:tabs>
        <w:spacing w:before="120" w:after="120" w:line="360" w:lineRule="auto"/>
        <w:ind w:left="1080"/>
        <w:jc w:val="both"/>
        <w:rPr>
          <w:rFonts w:ascii="Courier New" w:hAnsi="Courier New"/>
          <w:sz w:val="22"/>
        </w:rPr>
      </w:pPr>
      <w:r>
        <w:rPr>
          <w:rFonts w:ascii="Courier New" w:hAnsi="Courier New"/>
          <w:sz w:val="22"/>
        </w:rPr>
        <w:t xml:space="preserve">Б.В.Леванов «История России </w:t>
      </w:r>
      <w:r>
        <w:rPr>
          <w:rFonts w:ascii="Courier New" w:hAnsi="Courier New"/>
          <w:sz w:val="22"/>
          <w:lang w:val="en-US"/>
        </w:rPr>
        <w:t>XI-XX</w:t>
      </w:r>
      <w:r>
        <w:rPr>
          <w:rFonts w:ascii="Courier New" w:hAnsi="Courier New"/>
          <w:sz w:val="22"/>
        </w:rPr>
        <w:t xml:space="preserve"> вв. Курс лекций» – М.: ЗелО (1996)</w:t>
      </w:r>
    </w:p>
    <w:p w:rsidR="002A0A3B" w:rsidRDefault="002A0A3B">
      <w:pPr>
        <w:spacing w:before="120" w:after="120" w:line="360" w:lineRule="auto"/>
        <w:jc w:val="both"/>
        <w:rPr>
          <w:rFonts w:ascii="Courier New" w:hAnsi="Courier New"/>
          <w:sz w:val="22"/>
          <w:lang w:val="en-US"/>
        </w:rPr>
      </w:pPr>
    </w:p>
    <w:p w:rsidR="002A0A3B" w:rsidRDefault="002A0A3B">
      <w:pPr>
        <w:spacing w:before="120" w:after="120" w:line="360" w:lineRule="auto"/>
        <w:jc w:val="both"/>
        <w:rPr>
          <w:rFonts w:ascii="Courier New" w:hAnsi="Courier New"/>
          <w:sz w:val="22"/>
          <w:lang w:val="en-US"/>
        </w:rPr>
      </w:pPr>
    </w:p>
    <w:p w:rsidR="002A0A3B" w:rsidRDefault="002A0A3B">
      <w:pPr>
        <w:spacing w:before="120" w:after="120" w:line="360" w:lineRule="auto"/>
        <w:jc w:val="both"/>
        <w:rPr>
          <w:rFonts w:ascii="Courier New" w:hAnsi="Courier New"/>
          <w:sz w:val="22"/>
          <w:lang w:val="en-US"/>
        </w:rPr>
      </w:pPr>
    </w:p>
    <w:p w:rsidR="002A0A3B" w:rsidRDefault="002A0A3B">
      <w:pPr>
        <w:spacing w:before="120" w:after="120" w:line="360" w:lineRule="auto"/>
        <w:jc w:val="both"/>
        <w:rPr>
          <w:rFonts w:ascii="Courier New" w:hAnsi="Courier New"/>
          <w:sz w:val="22"/>
          <w:lang w:val="en-US"/>
        </w:rPr>
      </w:pPr>
    </w:p>
    <w:p w:rsidR="002A0A3B" w:rsidRDefault="002A0A3B">
      <w:pPr>
        <w:spacing w:before="120" w:after="120" w:line="360" w:lineRule="auto"/>
        <w:jc w:val="both"/>
        <w:rPr>
          <w:rFonts w:ascii="Courier New" w:hAnsi="Courier New"/>
          <w:sz w:val="22"/>
          <w:lang w:val="en-US"/>
        </w:rPr>
      </w:pPr>
    </w:p>
    <w:p w:rsidR="002A0A3B" w:rsidRDefault="002A0A3B">
      <w:pPr>
        <w:spacing w:before="120" w:after="120" w:line="360" w:lineRule="auto"/>
        <w:jc w:val="both"/>
        <w:rPr>
          <w:rFonts w:ascii="Courier New" w:hAnsi="Courier New"/>
          <w:sz w:val="22"/>
          <w:lang w:val="en-US"/>
        </w:rPr>
      </w:pPr>
    </w:p>
    <w:p w:rsidR="002A0A3B" w:rsidRDefault="002A0A3B">
      <w:pPr>
        <w:spacing w:before="120" w:after="120" w:line="360" w:lineRule="auto"/>
        <w:jc w:val="both"/>
        <w:rPr>
          <w:rFonts w:ascii="Courier New" w:hAnsi="Courier New"/>
          <w:sz w:val="22"/>
          <w:lang w:val="en-US"/>
        </w:rPr>
      </w:pPr>
    </w:p>
    <w:p w:rsidR="002A0A3B" w:rsidRDefault="002A0A3B">
      <w:pPr>
        <w:spacing w:before="120" w:after="120" w:line="360" w:lineRule="auto"/>
        <w:jc w:val="both"/>
        <w:rPr>
          <w:rFonts w:ascii="Courier New" w:hAnsi="Courier New"/>
          <w:sz w:val="22"/>
          <w:lang w:val="en-US"/>
        </w:rPr>
      </w:pPr>
    </w:p>
    <w:p w:rsidR="002A0A3B" w:rsidRDefault="002A0A3B">
      <w:pPr>
        <w:spacing w:before="120" w:after="120" w:line="360" w:lineRule="auto"/>
        <w:jc w:val="both"/>
        <w:rPr>
          <w:rFonts w:ascii="Courier New" w:hAnsi="Courier New"/>
          <w:sz w:val="22"/>
          <w:lang w:val="en-US"/>
        </w:rPr>
      </w:pPr>
    </w:p>
    <w:p w:rsidR="002A0A3B" w:rsidRDefault="002A0A3B">
      <w:pPr>
        <w:spacing w:before="120" w:after="120" w:line="360" w:lineRule="auto"/>
        <w:jc w:val="both"/>
        <w:rPr>
          <w:rFonts w:ascii="Courier New" w:hAnsi="Courier New"/>
          <w:sz w:val="22"/>
          <w:lang w:val="en-US"/>
        </w:rPr>
      </w:pPr>
    </w:p>
    <w:p w:rsidR="002A0A3B" w:rsidRDefault="002A0A3B">
      <w:pPr>
        <w:spacing w:before="120" w:after="120" w:line="360" w:lineRule="auto"/>
        <w:jc w:val="both"/>
        <w:rPr>
          <w:rFonts w:ascii="Courier New" w:hAnsi="Courier New"/>
          <w:sz w:val="22"/>
          <w:lang w:val="en-US"/>
        </w:rPr>
      </w:pPr>
    </w:p>
    <w:p w:rsidR="002A0A3B" w:rsidRDefault="002A0A3B">
      <w:pPr>
        <w:pStyle w:val="4"/>
      </w:pPr>
      <w:r>
        <w:t>Московский Государственный Университет Коммерции</w:t>
      </w:r>
    </w:p>
    <w:p w:rsidR="002A0A3B" w:rsidRDefault="002A0A3B">
      <w:pPr>
        <w:pStyle w:val="5"/>
      </w:pPr>
      <w:r>
        <w:t>Кафедра социально-экономической истории</w:t>
      </w:r>
    </w:p>
    <w:p w:rsidR="002A0A3B" w:rsidRDefault="002A0A3B">
      <w:pPr>
        <w:spacing w:before="120" w:after="120" w:line="360" w:lineRule="auto"/>
        <w:jc w:val="center"/>
        <w:rPr>
          <w:rFonts w:ascii="Courier New" w:hAnsi="Courier New"/>
          <w:b/>
          <w:sz w:val="22"/>
        </w:rPr>
      </w:pPr>
    </w:p>
    <w:p w:rsidR="002A0A3B" w:rsidRDefault="002A0A3B">
      <w:pPr>
        <w:spacing w:before="120" w:after="120" w:line="360" w:lineRule="auto"/>
        <w:jc w:val="center"/>
        <w:rPr>
          <w:rFonts w:ascii="Courier New" w:hAnsi="Courier New"/>
          <w:b/>
          <w:sz w:val="22"/>
        </w:rPr>
      </w:pPr>
    </w:p>
    <w:p w:rsidR="002A0A3B" w:rsidRDefault="002A0A3B">
      <w:pPr>
        <w:spacing w:before="120" w:after="120" w:line="360" w:lineRule="auto"/>
        <w:jc w:val="center"/>
        <w:rPr>
          <w:rFonts w:ascii="Courier New" w:hAnsi="Courier New"/>
          <w:b/>
          <w:sz w:val="22"/>
        </w:rPr>
      </w:pPr>
    </w:p>
    <w:p w:rsidR="002A0A3B" w:rsidRDefault="002A0A3B">
      <w:pPr>
        <w:spacing w:before="120" w:after="120" w:line="360" w:lineRule="auto"/>
        <w:jc w:val="center"/>
        <w:rPr>
          <w:rFonts w:ascii="Courier New" w:hAnsi="Courier New"/>
          <w:b/>
          <w:sz w:val="22"/>
        </w:rPr>
      </w:pPr>
    </w:p>
    <w:p w:rsidR="002A0A3B" w:rsidRDefault="002A0A3B">
      <w:pPr>
        <w:spacing w:before="120" w:after="120" w:line="360" w:lineRule="auto"/>
        <w:jc w:val="center"/>
        <w:rPr>
          <w:rFonts w:ascii="Courier New" w:hAnsi="Courier New"/>
          <w:b/>
          <w:sz w:val="22"/>
        </w:rPr>
      </w:pPr>
    </w:p>
    <w:p w:rsidR="002A0A3B" w:rsidRDefault="002A0A3B">
      <w:pPr>
        <w:spacing w:before="120" w:after="120" w:line="360" w:lineRule="auto"/>
        <w:jc w:val="center"/>
        <w:rPr>
          <w:rFonts w:ascii="Courier New" w:hAnsi="Courier New"/>
          <w:b/>
          <w:sz w:val="22"/>
        </w:rPr>
      </w:pPr>
    </w:p>
    <w:p w:rsidR="002A0A3B" w:rsidRDefault="002A0A3B">
      <w:pPr>
        <w:spacing w:before="120" w:after="120" w:line="360" w:lineRule="auto"/>
        <w:jc w:val="center"/>
        <w:rPr>
          <w:rFonts w:ascii="Courier New" w:hAnsi="Courier New"/>
          <w:b/>
          <w:sz w:val="22"/>
        </w:rPr>
      </w:pPr>
    </w:p>
    <w:p w:rsidR="002A0A3B" w:rsidRDefault="002A0A3B">
      <w:pPr>
        <w:pStyle w:val="a4"/>
      </w:pPr>
      <w:r>
        <w:t>Начало смутного времени в России: правление Бориса Годунова и появление первого самозванца</w:t>
      </w:r>
    </w:p>
    <w:p w:rsidR="002A0A3B" w:rsidRDefault="002A0A3B">
      <w:pPr>
        <w:spacing w:before="120" w:after="120" w:line="360" w:lineRule="auto"/>
        <w:jc w:val="center"/>
        <w:rPr>
          <w:rFonts w:ascii="Bookman Old Style" w:hAnsi="Bookman Old Style"/>
          <w:b/>
          <w:sz w:val="32"/>
        </w:rPr>
      </w:pPr>
    </w:p>
    <w:p w:rsidR="002A0A3B" w:rsidRDefault="002A0A3B">
      <w:pPr>
        <w:spacing w:before="120" w:after="120" w:line="360" w:lineRule="auto"/>
        <w:jc w:val="center"/>
        <w:rPr>
          <w:rFonts w:ascii="Bookman Old Style" w:hAnsi="Bookman Old Style"/>
          <w:b/>
          <w:sz w:val="32"/>
        </w:rPr>
      </w:pPr>
    </w:p>
    <w:p w:rsidR="002A0A3B" w:rsidRDefault="002A0A3B">
      <w:pPr>
        <w:spacing w:before="120" w:after="120" w:line="360" w:lineRule="auto"/>
        <w:jc w:val="center"/>
        <w:rPr>
          <w:rFonts w:ascii="Bookman Old Style" w:hAnsi="Bookman Old Style"/>
          <w:b/>
          <w:sz w:val="32"/>
        </w:rPr>
      </w:pPr>
    </w:p>
    <w:p w:rsidR="002A0A3B" w:rsidRDefault="002A0A3B">
      <w:pPr>
        <w:spacing w:before="120" w:after="120" w:line="360" w:lineRule="auto"/>
        <w:jc w:val="center"/>
        <w:rPr>
          <w:rFonts w:ascii="Bookman Old Style" w:hAnsi="Bookman Old Style"/>
          <w:b/>
          <w:sz w:val="32"/>
        </w:rPr>
      </w:pPr>
    </w:p>
    <w:p w:rsidR="002A0A3B" w:rsidRDefault="002A0A3B">
      <w:pPr>
        <w:spacing w:before="120" w:after="120" w:line="360" w:lineRule="auto"/>
        <w:jc w:val="right"/>
        <w:rPr>
          <w:rFonts w:ascii="Bookman Old Style" w:hAnsi="Bookman Old Style"/>
          <w:sz w:val="20"/>
        </w:rPr>
      </w:pPr>
      <w:r>
        <w:rPr>
          <w:rFonts w:ascii="Bookman Old Style" w:hAnsi="Bookman Old Style"/>
          <w:sz w:val="20"/>
        </w:rPr>
        <w:t>Преподаватель: Долаева С.Д.</w:t>
      </w:r>
    </w:p>
    <w:p w:rsidR="002A0A3B" w:rsidRDefault="002A0A3B">
      <w:pPr>
        <w:spacing w:before="120" w:after="120" w:line="360" w:lineRule="auto"/>
        <w:jc w:val="right"/>
        <w:rPr>
          <w:rFonts w:ascii="Bookman Old Style" w:hAnsi="Bookman Old Style"/>
          <w:sz w:val="20"/>
        </w:rPr>
      </w:pPr>
      <w:r>
        <w:rPr>
          <w:rFonts w:ascii="Bookman Old Style" w:hAnsi="Bookman Old Style"/>
          <w:sz w:val="20"/>
        </w:rPr>
        <w:t>Студент: Леонова Н.В.</w:t>
      </w:r>
    </w:p>
    <w:p w:rsidR="002A0A3B" w:rsidRDefault="002A0A3B">
      <w:pPr>
        <w:spacing w:before="120" w:after="120" w:line="360" w:lineRule="auto"/>
        <w:jc w:val="right"/>
        <w:rPr>
          <w:rFonts w:ascii="Bookman Old Style" w:hAnsi="Bookman Old Style"/>
          <w:sz w:val="20"/>
        </w:rPr>
      </w:pPr>
      <w:r>
        <w:rPr>
          <w:rFonts w:ascii="Bookman Old Style" w:hAnsi="Bookman Old Style"/>
          <w:sz w:val="20"/>
        </w:rPr>
        <w:t>Группа: РГБ-11-Д</w:t>
      </w:r>
    </w:p>
    <w:p w:rsidR="002A0A3B" w:rsidRDefault="002A0A3B">
      <w:pPr>
        <w:spacing w:before="120" w:after="120" w:line="360" w:lineRule="auto"/>
        <w:jc w:val="both"/>
        <w:rPr>
          <w:rFonts w:ascii="Courier New" w:hAnsi="Courier New"/>
          <w:sz w:val="20"/>
          <w:lang w:val="en-US"/>
        </w:rPr>
      </w:pPr>
      <w:bookmarkStart w:id="131" w:name="_GoBack"/>
      <w:bookmarkEnd w:id="131"/>
    </w:p>
    <w:sectPr w:rsidR="002A0A3B">
      <w:pgSz w:w="11900" w:h="16820"/>
      <w:pgMar w:top="1620" w:right="1550" w:bottom="1620" w:left="1480" w:header="720" w:footer="720" w:gutter="0"/>
      <w:cols w:space="60" w:equalWidth="0">
        <w:col w:w="887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4E22"/>
    <w:multiLevelType w:val="singleLevel"/>
    <w:tmpl w:val="4584312E"/>
    <w:lvl w:ilvl="0">
      <w:start w:val="1"/>
      <w:numFmt w:val="decimal"/>
      <w:lvlText w:val="%1."/>
      <w:lvlJc w:val="left"/>
      <w:pPr>
        <w:tabs>
          <w:tab w:val="num" w:pos="1155"/>
        </w:tabs>
        <w:ind w:left="1155" w:hanging="360"/>
      </w:pPr>
      <w:rPr>
        <w:rFonts w:hint="default"/>
      </w:rPr>
    </w:lvl>
  </w:abstractNum>
  <w:abstractNum w:abstractNumId="1">
    <w:nsid w:val="0D354D0D"/>
    <w:multiLevelType w:val="singleLevel"/>
    <w:tmpl w:val="4584312E"/>
    <w:lvl w:ilvl="0">
      <w:start w:val="1"/>
      <w:numFmt w:val="decimal"/>
      <w:lvlText w:val="%1."/>
      <w:lvlJc w:val="left"/>
      <w:pPr>
        <w:tabs>
          <w:tab w:val="num" w:pos="1155"/>
        </w:tabs>
        <w:ind w:left="1155" w:hanging="360"/>
      </w:pPr>
      <w:rPr>
        <w:rFonts w:hint="default"/>
      </w:rPr>
    </w:lvl>
  </w:abstractNum>
  <w:abstractNum w:abstractNumId="2">
    <w:nsid w:val="164A48DC"/>
    <w:multiLevelType w:val="singleLevel"/>
    <w:tmpl w:val="0409000F"/>
    <w:lvl w:ilvl="0">
      <w:start w:val="1"/>
      <w:numFmt w:val="decimal"/>
      <w:lvlText w:val="%1."/>
      <w:lvlJc w:val="left"/>
      <w:pPr>
        <w:tabs>
          <w:tab w:val="num" w:pos="360"/>
        </w:tabs>
        <w:ind w:left="360" w:hanging="360"/>
      </w:pPr>
    </w:lvl>
  </w:abstractNum>
  <w:abstractNum w:abstractNumId="3">
    <w:nsid w:val="66B33AC2"/>
    <w:multiLevelType w:val="singleLevel"/>
    <w:tmpl w:val="E7703BC8"/>
    <w:lvl w:ilvl="0">
      <w:start w:val="1"/>
      <w:numFmt w:val="decimal"/>
      <w:lvlText w:val="%1. "/>
      <w:legacy w:legacy="1" w:legacySpace="0" w:legacyIndent="283"/>
      <w:lvlJc w:val="left"/>
      <w:pPr>
        <w:ind w:left="283" w:hanging="283"/>
      </w:pPr>
      <w:rPr>
        <w:rFonts w:ascii="Arial" w:hAnsi="Arial" w:hint="default"/>
        <w:b/>
        <w:i w:val="0"/>
        <w:sz w:val="28"/>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EFA"/>
    <w:rsid w:val="001911B2"/>
    <w:rsid w:val="002A0A3B"/>
    <w:rsid w:val="008B0EFA"/>
    <w:rsid w:val="00BF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E71CEC-1634-415C-9F6B-BFD73D66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120" w:after="120"/>
      <w:ind w:firstLine="720"/>
      <w:jc w:val="both"/>
      <w:outlineLvl w:val="1"/>
    </w:pPr>
    <w:rPr>
      <w:rFonts w:ascii="Courier New" w:hAnsi="Courier New"/>
      <w:i/>
      <w:sz w:val="24"/>
    </w:rPr>
  </w:style>
  <w:style w:type="paragraph" w:styleId="3">
    <w:name w:val="heading 3"/>
    <w:basedOn w:val="a"/>
    <w:next w:val="a"/>
    <w:qFormat/>
    <w:pPr>
      <w:keepNext/>
      <w:spacing w:before="120" w:after="120"/>
      <w:ind w:firstLine="720"/>
      <w:jc w:val="both"/>
      <w:outlineLvl w:val="2"/>
    </w:pPr>
    <w:rPr>
      <w:rFonts w:ascii="Courier New" w:hAnsi="Courier New"/>
      <w:b/>
      <w:i/>
      <w:sz w:val="24"/>
    </w:rPr>
  </w:style>
  <w:style w:type="paragraph" w:styleId="4">
    <w:name w:val="heading 4"/>
    <w:basedOn w:val="a"/>
    <w:next w:val="a"/>
    <w:qFormat/>
    <w:pPr>
      <w:keepNext/>
      <w:spacing w:before="120" w:after="120" w:line="360" w:lineRule="auto"/>
      <w:jc w:val="center"/>
      <w:outlineLvl w:val="3"/>
    </w:pPr>
    <w:rPr>
      <w:rFonts w:ascii="Courier New" w:hAnsi="Courier New"/>
      <w:b/>
    </w:rPr>
  </w:style>
  <w:style w:type="paragraph" w:styleId="5">
    <w:name w:val="heading 5"/>
    <w:basedOn w:val="a"/>
    <w:next w:val="a"/>
    <w:qFormat/>
    <w:pPr>
      <w:keepNext/>
      <w:spacing w:before="120" w:after="120" w:line="360" w:lineRule="auto"/>
      <w:jc w:val="center"/>
      <w:outlineLvl w:val="4"/>
    </w:pPr>
    <w:rPr>
      <w:rFonts w:ascii="Courier New" w:hAnsi="Courier New"/>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right="-3212" w:firstLine="720"/>
      <w:jc w:val="both"/>
    </w:pPr>
  </w:style>
  <w:style w:type="paragraph" w:styleId="20">
    <w:name w:val="Body Text Indent 2"/>
    <w:basedOn w:val="a"/>
    <w:semiHidden/>
    <w:pPr>
      <w:widowControl w:val="0"/>
      <w:spacing w:before="120" w:after="120"/>
      <w:ind w:right="432" w:firstLine="720"/>
      <w:jc w:val="both"/>
    </w:pPr>
  </w:style>
  <w:style w:type="paragraph" w:styleId="30">
    <w:name w:val="Body Text Indent 3"/>
    <w:basedOn w:val="a"/>
    <w:semiHidden/>
    <w:pPr>
      <w:widowControl w:val="0"/>
      <w:spacing w:before="120" w:after="120"/>
      <w:ind w:right="-40" w:firstLine="720"/>
      <w:jc w:val="both"/>
    </w:pPr>
  </w:style>
  <w:style w:type="paragraph" w:styleId="a4">
    <w:name w:val="Body Text"/>
    <w:basedOn w:val="a"/>
    <w:semiHidden/>
    <w:pPr>
      <w:spacing w:before="120" w:after="120" w:line="360" w:lineRule="auto"/>
      <w:jc w:val="center"/>
    </w:pPr>
    <w:rPr>
      <w:rFonts w:ascii="Bookman Old Style" w:hAnsi="Bookman Old Style"/>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6201</Words>
  <Characters>35346</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 припадке гнева Иван Грозный убил своего старшего сына Ивана, такого же крутого нравом, как и его отец</vt:lpstr>
      <vt:lpstr>В припадке гнева Иван Грозный убил своего старшего сына Ивана, такого же крутого нравом, как и его отец</vt:lpstr>
    </vt:vector>
  </TitlesOfParts>
  <Company>Неизвестная организация</Company>
  <LinksUpToDate>false</LinksUpToDate>
  <CharactersWithSpaces>41465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припадке гнева Иван Грозный убил своего старшего сына Ивана, такого же крутого нравом, как и его отец</dc:title>
  <dc:subject/>
  <dc:creator>Максим Свиридов</dc:creator>
  <cp:keywords/>
  <cp:lastModifiedBy>admin</cp:lastModifiedBy>
  <cp:revision>2</cp:revision>
  <cp:lastPrinted>1998-11-06T15:56:00Z</cp:lastPrinted>
  <dcterms:created xsi:type="dcterms:W3CDTF">2014-02-04T12:35:00Z</dcterms:created>
  <dcterms:modified xsi:type="dcterms:W3CDTF">2014-02-04T12:35:00Z</dcterms:modified>
</cp:coreProperties>
</file>