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D0D" w:rsidRDefault="00C95D0D" w:rsidP="007319DD">
      <w:pPr>
        <w:widowControl w:val="0"/>
        <w:spacing w:line="360" w:lineRule="auto"/>
        <w:ind w:firstLine="709"/>
        <w:jc w:val="center"/>
        <w:rPr>
          <w:sz w:val="28"/>
          <w:szCs w:val="72"/>
        </w:rPr>
      </w:pPr>
    </w:p>
    <w:p w:rsidR="00C95D0D" w:rsidRDefault="00C95D0D" w:rsidP="007319DD">
      <w:pPr>
        <w:widowControl w:val="0"/>
        <w:spacing w:line="360" w:lineRule="auto"/>
        <w:ind w:firstLine="709"/>
        <w:jc w:val="center"/>
        <w:rPr>
          <w:sz w:val="28"/>
          <w:szCs w:val="72"/>
        </w:rPr>
      </w:pPr>
    </w:p>
    <w:p w:rsidR="00C95D0D" w:rsidRDefault="00C95D0D" w:rsidP="007319DD">
      <w:pPr>
        <w:widowControl w:val="0"/>
        <w:spacing w:line="360" w:lineRule="auto"/>
        <w:ind w:firstLine="709"/>
        <w:jc w:val="center"/>
        <w:rPr>
          <w:sz w:val="28"/>
          <w:szCs w:val="72"/>
        </w:rPr>
      </w:pPr>
    </w:p>
    <w:p w:rsidR="00C95D0D" w:rsidRDefault="00C95D0D" w:rsidP="007319DD">
      <w:pPr>
        <w:widowControl w:val="0"/>
        <w:spacing w:line="360" w:lineRule="auto"/>
        <w:ind w:firstLine="709"/>
        <w:jc w:val="center"/>
        <w:rPr>
          <w:sz w:val="28"/>
          <w:szCs w:val="72"/>
        </w:rPr>
      </w:pPr>
    </w:p>
    <w:p w:rsidR="00C95D0D" w:rsidRDefault="00C95D0D" w:rsidP="007319DD">
      <w:pPr>
        <w:widowControl w:val="0"/>
        <w:spacing w:line="360" w:lineRule="auto"/>
        <w:ind w:firstLine="709"/>
        <w:jc w:val="center"/>
        <w:rPr>
          <w:sz w:val="28"/>
          <w:szCs w:val="72"/>
        </w:rPr>
      </w:pPr>
    </w:p>
    <w:p w:rsidR="00C95D0D" w:rsidRDefault="00C95D0D" w:rsidP="007319DD">
      <w:pPr>
        <w:widowControl w:val="0"/>
        <w:spacing w:line="360" w:lineRule="auto"/>
        <w:ind w:firstLine="709"/>
        <w:jc w:val="center"/>
        <w:rPr>
          <w:sz w:val="28"/>
          <w:szCs w:val="72"/>
        </w:rPr>
      </w:pPr>
    </w:p>
    <w:p w:rsidR="00C95D0D" w:rsidRDefault="00C95D0D" w:rsidP="007319DD">
      <w:pPr>
        <w:widowControl w:val="0"/>
        <w:spacing w:line="360" w:lineRule="auto"/>
        <w:ind w:firstLine="709"/>
        <w:jc w:val="center"/>
        <w:rPr>
          <w:sz w:val="28"/>
          <w:szCs w:val="72"/>
        </w:rPr>
      </w:pPr>
    </w:p>
    <w:p w:rsidR="00C95D0D" w:rsidRDefault="00C95D0D" w:rsidP="007319DD">
      <w:pPr>
        <w:widowControl w:val="0"/>
        <w:spacing w:line="360" w:lineRule="auto"/>
        <w:ind w:firstLine="709"/>
        <w:jc w:val="center"/>
        <w:rPr>
          <w:sz w:val="28"/>
          <w:szCs w:val="72"/>
        </w:rPr>
      </w:pPr>
    </w:p>
    <w:p w:rsidR="00C95D0D" w:rsidRDefault="00C95D0D" w:rsidP="007319DD">
      <w:pPr>
        <w:widowControl w:val="0"/>
        <w:spacing w:line="360" w:lineRule="auto"/>
        <w:ind w:firstLine="709"/>
        <w:jc w:val="center"/>
        <w:rPr>
          <w:sz w:val="28"/>
          <w:szCs w:val="72"/>
        </w:rPr>
      </w:pPr>
    </w:p>
    <w:p w:rsidR="00C95D0D" w:rsidRDefault="00C95D0D" w:rsidP="007319DD">
      <w:pPr>
        <w:widowControl w:val="0"/>
        <w:spacing w:line="360" w:lineRule="auto"/>
        <w:ind w:firstLine="709"/>
        <w:jc w:val="center"/>
        <w:rPr>
          <w:sz w:val="28"/>
          <w:szCs w:val="72"/>
        </w:rPr>
      </w:pPr>
    </w:p>
    <w:p w:rsidR="00C95D0D" w:rsidRDefault="00C95D0D" w:rsidP="007319DD">
      <w:pPr>
        <w:widowControl w:val="0"/>
        <w:spacing w:line="360" w:lineRule="auto"/>
        <w:ind w:firstLine="709"/>
        <w:jc w:val="center"/>
        <w:rPr>
          <w:sz w:val="28"/>
          <w:szCs w:val="72"/>
        </w:rPr>
      </w:pPr>
    </w:p>
    <w:p w:rsidR="00C95D0D" w:rsidRDefault="00C95D0D" w:rsidP="007319DD">
      <w:pPr>
        <w:widowControl w:val="0"/>
        <w:spacing w:line="360" w:lineRule="auto"/>
        <w:ind w:firstLine="709"/>
        <w:jc w:val="center"/>
        <w:rPr>
          <w:sz w:val="28"/>
          <w:szCs w:val="72"/>
        </w:rPr>
      </w:pPr>
    </w:p>
    <w:p w:rsidR="00C95D0D" w:rsidRDefault="00C95D0D" w:rsidP="007319DD">
      <w:pPr>
        <w:widowControl w:val="0"/>
        <w:spacing w:line="360" w:lineRule="auto"/>
        <w:ind w:firstLine="709"/>
        <w:jc w:val="center"/>
        <w:rPr>
          <w:sz w:val="28"/>
          <w:szCs w:val="72"/>
        </w:rPr>
      </w:pPr>
    </w:p>
    <w:p w:rsidR="00C95D0D" w:rsidRDefault="00C95D0D" w:rsidP="007319DD">
      <w:pPr>
        <w:widowControl w:val="0"/>
        <w:spacing w:line="360" w:lineRule="auto"/>
        <w:ind w:firstLine="709"/>
        <w:jc w:val="center"/>
        <w:rPr>
          <w:sz w:val="28"/>
          <w:szCs w:val="72"/>
        </w:rPr>
      </w:pPr>
    </w:p>
    <w:p w:rsidR="00F77A13" w:rsidRPr="007319DD" w:rsidRDefault="00F77A13" w:rsidP="007319DD">
      <w:pPr>
        <w:widowControl w:val="0"/>
        <w:spacing w:line="360" w:lineRule="auto"/>
        <w:ind w:firstLine="709"/>
        <w:jc w:val="center"/>
        <w:rPr>
          <w:sz w:val="28"/>
          <w:szCs w:val="72"/>
        </w:rPr>
      </w:pPr>
      <w:r w:rsidRPr="007319DD">
        <w:rPr>
          <w:sz w:val="28"/>
          <w:szCs w:val="72"/>
        </w:rPr>
        <w:t>РЕФЕРАТ</w:t>
      </w:r>
    </w:p>
    <w:p w:rsidR="00F77A13" w:rsidRPr="007319DD" w:rsidRDefault="00F77A13" w:rsidP="007319D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7319DD">
        <w:rPr>
          <w:sz w:val="28"/>
        </w:rPr>
        <w:t>по курсу «Правоохранительные органы»</w:t>
      </w:r>
    </w:p>
    <w:p w:rsidR="00F77A13" w:rsidRPr="007319DD" w:rsidRDefault="00F77A13" w:rsidP="007319DD">
      <w:pPr>
        <w:widowControl w:val="0"/>
        <w:spacing w:line="360" w:lineRule="auto"/>
        <w:ind w:firstLine="709"/>
        <w:jc w:val="center"/>
        <w:rPr>
          <w:sz w:val="28"/>
        </w:rPr>
      </w:pPr>
      <w:r w:rsidRPr="007319DD">
        <w:rPr>
          <w:sz w:val="28"/>
        </w:rPr>
        <w:t>по теме: «Правоохранительная деятельность</w:t>
      </w:r>
      <w:r w:rsidR="00B94239" w:rsidRPr="007319DD">
        <w:rPr>
          <w:sz w:val="28"/>
        </w:rPr>
        <w:t xml:space="preserve"> по контролю за незаконным оборотом наркотиков</w:t>
      </w:r>
      <w:r w:rsidRPr="007319DD">
        <w:rPr>
          <w:sz w:val="28"/>
        </w:rPr>
        <w:t>»</w:t>
      </w:r>
    </w:p>
    <w:p w:rsidR="00F77A13" w:rsidRPr="007319DD" w:rsidRDefault="00F77A13" w:rsidP="007319DD">
      <w:pPr>
        <w:spacing w:line="360" w:lineRule="auto"/>
        <w:ind w:firstLine="709"/>
        <w:jc w:val="center"/>
        <w:rPr>
          <w:sz w:val="28"/>
          <w:szCs w:val="32"/>
        </w:rPr>
      </w:pPr>
    </w:p>
    <w:p w:rsidR="00A10E3E" w:rsidRPr="007319DD" w:rsidRDefault="007319DD" w:rsidP="007319DD">
      <w:pPr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A10E3E" w:rsidRPr="007319DD">
        <w:rPr>
          <w:b/>
          <w:sz w:val="28"/>
          <w:szCs w:val="32"/>
        </w:rPr>
        <w:t>Содержание</w:t>
      </w:r>
    </w:p>
    <w:p w:rsidR="00A10E3E" w:rsidRPr="007319DD" w:rsidRDefault="00A10E3E" w:rsidP="007319DD">
      <w:pPr>
        <w:spacing w:line="360" w:lineRule="auto"/>
        <w:ind w:firstLine="709"/>
        <w:jc w:val="both"/>
        <w:outlineLvl w:val="0"/>
        <w:rPr>
          <w:sz w:val="28"/>
        </w:rPr>
      </w:pPr>
    </w:p>
    <w:p w:rsidR="00C95D0D" w:rsidRPr="00C95D0D" w:rsidRDefault="00C95D0D" w:rsidP="00C95D0D">
      <w:pPr>
        <w:spacing w:line="360" w:lineRule="auto"/>
        <w:jc w:val="both"/>
        <w:outlineLvl w:val="0"/>
        <w:rPr>
          <w:sz w:val="28"/>
          <w:szCs w:val="28"/>
        </w:rPr>
      </w:pPr>
      <w:r w:rsidRPr="00C95D0D">
        <w:rPr>
          <w:sz w:val="28"/>
          <w:szCs w:val="28"/>
        </w:rPr>
        <w:t>Введение</w:t>
      </w:r>
    </w:p>
    <w:p w:rsidR="00C95D0D" w:rsidRPr="00C95D0D" w:rsidRDefault="00C95D0D" w:rsidP="00C95D0D">
      <w:pPr>
        <w:spacing w:line="360" w:lineRule="auto"/>
        <w:jc w:val="both"/>
        <w:outlineLvl w:val="0"/>
        <w:rPr>
          <w:sz w:val="28"/>
          <w:szCs w:val="28"/>
        </w:rPr>
      </w:pPr>
      <w:r w:rsidRPr="00C95D0D">
        <w:rPr>
          <w:sz w:val="28"/>
          <w:szCs w:val="28"/>
        </w:rPr>
        <w:t>Глава 1. Возникновение, развитие и современное состояние незаконного оборота наркотиков</w:t>
      </w:r>
    </w:p>
    <w:p w:rsidR="00C95D0D" w:rsidRPr="00C95D0D" w:rsidRDefault="00C95D0D" w:rsidP="00C95D0D">
      <w:pPr>
        <w:spacing w:line="360" w:lineRule="auto"/>
        <w:jc w:val="both"/>
        <w:outlineLvl w:val="0"/>
        <w:rPr>
          <w:sz w:val="28"/>
          <w:szCs w:val="28"/>
        </w:rPr>
      </w:pPr>
      <w:r w:rsidRPr="00C95D0D">
        <w:rPr>
          <w:sz w:val="28"/>
          <w:szCs w:val="28"/>
        </w:rPr>
        <w:t>Глава 2. Деятельность правоохранительных органов по контролю за незаконным оборотом  наркотиков</w:t>
      </w:r>
    </w:p>
    <w:p w:rsidR="00C95D0D" w:rsidRPr="00C95D0D" w:rsidRDefault="00C95D0D" w:rsidP="00C95D0D">
      <w:pPr>
        <w:spacing w:line="360" w:lineRule="auto"/>
        <w:jc w:val="both"/>
        <w:outlineLvl w:val="0"/>
        <w:rPr>
          <w:sz w:val="28"/>
          <w:szCs w:val="28"/>
        </w:rPr>
      </w:pPr>
      <w:r w:rsidRPr="00C95D0D">
        <w:rPr>
          <w:sz w:val="28"/>
          <w:szCs w:val="28"/>
        </w:rPr>
        <w:t>Заключение</w:t>
      </w:r>
    </w:p>
    <w:p w:rsidR="00C95D0D" w:rsidRPr="00C95D0D" w:rsidRDefault="00C95D0D" w:rsidP="00C95D0D">
      <w:pPr>
        <w:spacing w:line="360" w:lineRule="auto"/>
        <w:jc w:val="both"/>
        <w:outlineLvl w:val="0"/>
        <w:rPr>
          <w:sz w:val="28"/>
          <w:szCs w:val="28"/>
        </w:rPr>
      </w:pPr>
      <w:r w:rsidRPr="00C95D0D">
        <w:rPr>
          <w:sz w:val="28"/>
          <w:szCs w:val="28"/>
        </w:rPr>
        <w:t>Список литературы</w:t>
      </w:r>
    </w:p>
    <w:p w:rsidR="0072758F" w:rsidRPr="00C95D0D" w:rsidRDefault="00C95D0D" w:rsidP="007319DD">
      <w:pPr>
        <w:spacing w:line="360" w:lineRule="auto"/>
        <w:ind w:firstLine="709"/>
        <w:jc w:val="both"/>
        <w:outlineLvl w:val="0"/>
        <w:rPr>
          <w:b/>
          <w:bCs/>
          <w:sz w:val="28"/>
          <w:szCs w:val="18"/>
        </w:rPr>
      </w:pPr>
      <w:bookmarkStart w:id="0" w:name="_Toc156564744"/>
      <w:r>
        <w:rPr>
          <w:bCs/>
          <w:sz w:val="28"/>
          <w:szCs w:val="18"/>
        </w:rPr>
        <w:br w:type="page"/>
      </w:r>
      <w:r w:rsidR="0072758F" w:rsidRPr="00C95D0D">
        <w:rPr>
          <w:b/>
          <w:bCs/>
          <w:sz w:val="28"/>
          <w:szCs w:val="18"/>
        </w:rPr>
        <w:t>Введение</w:t>
      </w:r>
      <w:bookmarkEnd w:id="0"/>
    </w:p>
    <w:p w:rsidR="00A10E3E" w:rsidRPr="007319DD" w:rsidRDefault="00A10E3E" w:rsidP="007319DD">
      <w:pPr>
        <w:spacing w:line="360" w:lineRule="auto"/>
        <w:ind w:firstLine="709"/>
        <w:jc w:val="both"/>
        <w:rPr>
          <w:bCs/>
          <w:sz w:val="28"/>
          <w:szCs w:val="18"/>
        </w:rPr>
      </w:pPr>
    </w:p>
    <w:p w:rsidR="0072758F" w:rsidRPr="007319DD" w:rsidRDefault="0072758F" w:rsidP="007319DD">
      <w:pPr>
        <w:spacing w:line="360" w:lineRule="auto"/>
        <w:ind w:firstLine="709"/>
        <w:jc w:val="both"/>
        <w:rPr>
          <w:sz w:val="28"/>
          <w:szCs w:val="18"/>
        </w:rPr>
      </w:pPr>
      <w:r w:rsidRPr="007319DD">
        <w:rPr>
          <w:sz w:val="28"/>
          <w:szCs w:val="18"/>
        </w:rPr>
        <w:t xml:space="preserve">Актуальность темы настоящей работы обусловлена организованностью преступной деятельности в сфере незаконного оборота наркотиков. В последние десятилетия наркоситуация в России резко обострилась, немедицинское потребление наркотиков распространилось повсеместно и уже не является проблемой крупных городов и морских портов. По данным социальных исследований, около 4 миллионов россиян пробовали наркотики. Почти две трети потребителей наркотиков – лица в возрасте до 30 лет. Бурными темпами растет детская и подростковая наркомания, за последние 5 лет количество наркоманов в России возросло примерно в 3,5 раза. В связи с этим борьба с наркоманией превратилась в одно из приоритетных направлений деятельности правоохранительных органов. </w:t>
      </w:r>
    </w:p>
    <w:p w:rsidR="0072758F" w:rsidRPr="007319DD" w:rsidRDefault="0072758F" w:rsidP="007319DD">
      <w:pPr>
        <w:spacing w:line="360" w:lineRule="auto"/>
        <w:ind w:firstLine="709"/>
        <w:jc w:val="both"/>
        <w:rPr>
          <w:sz w:val="28"/>
          <w:szCs w:val="18"/>
        </w:rPr>
      </w:pPr>
      <w:r w:rsidRPr="007319DD">
        <w:rPr>
          <w:sz w:val="28"/>
          <w:szCs w:val="18"/>
        </w:rPr>
        <w:t xml:space="preserve">Незаконный оборот наркотиков в России в настоящее время принимает организованный характер. Преступные группы активно налаживают пути беспрепятственной доставки наркотиков не только в крупные города и центры, но и в сельскую местность, вовлекая в процесс немедицинского потребления наркотиков молодежь. Предпринимаемые государственными силовыми структурами меры по противодействию наступлению наркомании до сих пор не приносят желаемых результатов. Как феномен российской практики борьбы с этим злом можно отметить противодействие наркодельцам со стороны представителей «теневого бизнеса», препятствующих распространению наркотиков в целых регионах России. </w:t>
      </w:r>
    </w:p>
    <w:p w:rsidR="0072758F" w:rsidRPr="007319DD" w:rsidRDefault="0072758F" w:rsidP="007319DD">
      <w:pPr>
        <w:spacing w:line="360" w:lineRule="auto"/>
        <w:ind w:firstLine="709"/>
        <w:jc w:val="both"/>
        <w:rPr>
          <w:sz w:val="28"/>
          <w:szCs w:val="18"/>
        </w:rPr>
      </w:pPr>
      <w:r w:rsidRPr="007319DD">
        <w:rPr>
          <w:sz w:val="28"/>
          <w:szCs w:val="18"/>
        </w:rPr>
        <w:t>Понятно, что организовать противостояние наступлению наркотиков без фундаментальных исследований закономерностей функционирования преступных групп, занимающихся незаконным оборотом наркотиков, невозможно. Исследования в этой сфере должны проводиться в разных направлениях и на различных уровнях, начиная от общеполитических, социальных и заканчивая узкоспециальными. Криминалистическое обеспечение противостояния незаконному обороту наркотиков, в частности, состоит в углубленном анализе специальной литературы, следственно-судебной практики по данной проблеме и выработке на основе этого научно-обоснованных рекомендаций по выявлению, раскрытию и расследованию преступлений, связанных с незаконным оборотом наркотиков. Ряд криминалистических рекомендаций по изучаемой проблеме явно устарело. Это обусловлено появлением ряда новых объективных факторов, к которым следует отнести глубоко законспирированный характер деятельности организованных преступных групп, занимающихся незаконным оборотом наркотиков; отсутствие опыта организации органами внутренних дел, на которых лежит основная тяжесть борьбы с данными деяниями, мероприятий, в которые нередко вовлекаются сотрудники ряда регионов России и сопредельных стран, откуда поступает значительная часть наркотических средств. Только в Европейской части России к таким регионам относятся Мурманская область, Республика Карелия, Ленинградская, Псковская, Калининградская, Смоленская, Брянская, Курская, Белгородская, Воронежская, Ростовская области, Краснодарский и Ставропольский края, Калмыкия.</w:t>
      </w:r>
    </w:p>
    <w:p w:rsidR="0072758F" w:rsidRPr="007319DD" w:rsidRDefault="0072758F" w:rsidP="007319DD">
      <w:pPr>
        <w:spacing w:line="360" w:lineRule="auto"/>
        <w:ind w:firstLine="709"/>
        <w:jc w:val="both"/>
        <w:rPr>
          <w:sz w:val="28"/>
          <w:szCs w:val="18"/>
        </w:rPr>
      </w:pPr>
      <w:r w:rsidRPr="007319DD">
        <w:rPr>
          <w:sz w:val="28"/>
          <w:szCs w:val="18"/>
        </w:rPr>
        <w:t>В криминалистических рекомендациях нуждаются практические работники не только органов внутренних дел, но и таможенных подразделений, активно участвующих в пресечении транспортировки наркотических средств. Согласно результатам проведен</w:t>
      </w:r>
      <w:r w:rsidR="001B401F" w:rsidRPr="007319DD">
        <w:rPr>
          <w:sz w:val="28"/>
          <w:szCs w:val="18"/>
        </w:rPr>
        <w:t>ных нами исследований, более 85</w:t>
      </w:r>
      <w:r w:rsidRPr="007319DD">
        <w:rPr>
          <w:sz w:val="28"/>
          <w:szCs w:val="18"/>
        </w:rPr>
        <w:t>% сотрудников органов внутренних дел считает недостаточным обеспечение практическими рекомендациями деятельности по выявлению, раскрытию и расследованию незаконного оборота наркотиков. Эти проблемы и послужили основанием для проведения настоящего исследования.</w:t>
      </w:r>
    </w:p>
    <w:p w:rsidR="0072758F" w:rsidRPr="007319DD" w:rsidRDefault="0072758F" w:rsidP="007319DD">
      <w:pPr>
        <w:spacing w:line="360" w:lineRule="auto"/>
        <w:ind w:firstLine="709"/>
        <w:jc w:val="both"/>
        <w:rPr>
          <w:sz w:val="28"/>
          <w:szCs w:val="18"/>
        </w:rPr>
      </w:pPr>
      <w:r w:rsidRPr="007319DD">
        <w:rPr>
          <w:sz w:val="28"/>
          <w:szCs w:val="18"/>
        </w:rPr>
        <w:t>Объект исследования – преступная деятельность в сфере незаконного оборота наркотиков в приграничных регионах России и сопровождающая ее деятельность правоохранительных органов в выявлении, раскрытии и расследовании преступлений в этой сфере.</w:t>
      </w:r>
    </w:p>
    <w:p w:rsidR="00A10E3E" w:rsidRPr="007319DD" w:rsidRDefault="0072758F" w:rsidP="007319DD">
      <w:pPr>
        <w:spacing w:line="360" w:lineRule="auto"/>
        <w:ind w:firstLine="709"/>
        <w:jc w:val="both"/>
        <w:rPr>
          <w:sz w:val="28"/>
          <w:szCs w:val="18"/>
        </w:rPr>
      </w:pPr>
      <w:r w:rsidRPr="007319DD">
        <w:rPr>
          <w:sz w:val="28"/>
          <w:szCs w:val="18"/>
        </w:rPr>
        <w:t xml:space="preserve">Предметом исследования являются закономерности механизма преступлений, связанных с незаконным оборотом наркотических средств, а также формы и методы выявления, раскрытия и расследования преступлений в этой сфере в приграничных регионах России. </w:t>
      </w:r>
    </w:p>
    <w:p w:rsidR="0072758F" w:rsidRPr="007319DD" w:rsidRDefault="001B401F" w:rsidP="007319DD">
      <w:pPr>
        <w:spacing w:line="360" w:lineRule="auto"/>
        <w:ind w:firstLine="709"/>
        <w:jc w:val="both"/>
        <w:rPr>
          <w:sz w:val="28"/>
          <w:szCs w:val="18"/>
        </w:rPr>
      </w:pPr>
      <w:r w:rsidRPr="007319DD">
        <w:rPr>
          <w:sz w:val="28"/>
          <w:szCs w:val="18"/>
        </w:rPr>
        <w:t>Ц</w:t>
      </w:r>
      <w:r w:rsidR="0072758F" w:rsidRPr="007319DD">
        <w:rPr>
          <w:sz w:val="28"/>
          <w:szCs w:val="18"/>
        </w:rPr>
        <w:t>елью настоящего исследования является познание закономерностей объективной действительности, определяющих содержание механизма преступлений, связанных с незаконным оборотом наркотиков в приграничных регионах России, а также разработка практических рекомендаций для сотрудников правоохранительных органов. Для достижения поставленной цели автор считает необходимым решить следующие задачи:</w:t>
      </w:r>
    </w:p>
    <w:p w:rsidR="0072758F" w:rsidRPr="007319DD" w:rsidRDefault="0072758F" w:rsidP="007319DD">
      <w:pPr>
        <w:spacing w:line="360" w:lineRule="auto"/>
        <w:ind w:firstLine="709"/>
        <w:jc w:val="both"/>
        <w:rPr>
          <w:sz w:val="28"/>
          <w:szCs w:val="18"/>
        </w:rPr>
      </w:pPr>
      <w:r w:rsidRPr="007319DD">
        <w:rPr>
          <w:sz w:val="28"/>
          <w:szCs w:val="18"/>
        </w:rPr>
        <w:t>- произвести анализ возникновения, развития и современного состояния незаконного оборота наркотиков;</w:t>
      </w:r>
    </w:p>
    <w:p w:rsidR="0072758F" w:rsidRPr="007319DD" w:rsidRDefault="0072758F" w:rsidP="007319DD">
      <w:pPr>
        <w:spacing w:line="360" w:lineRule="auto"/>
        <w:ind w:firstLine="709"/>
        <w:jc w:val="both"/>
        <w:rPr>
          <w:sz w:val="28"/>
          <w:szCs w:val="18"/>
        </w:rPr>
      </w:pPr>
      <w:r w:rsidRPr="007319DD">
        <w:rPr>
          <w:sz w:val="28"/>
          <w:szCs w:val="18"/>
        </w:rPr>
        <w:t>- изучить сущность деятельности организованных преступных групп, занимающихся незаконным оборотом наркотиков;</w:t>
      </w:r>
    </w:p>
    <w:p w:rsidR="0072758F" w:rsidRPr="007319DD" w:rsidRDefault="0072758F" w:rsidP="007319DD">
      <w:pPr>
        <w:spacing w:line="360" w:lineRule="auto"/>
        <w:ind w:firstLine="709"/>
        <w:jc w:val="both"/>
        <w:rPr>
          <w:sz w:val="28"/>
          <w:szCs w:val="18"/>
        </w:rPr>
      </w:pPr>
      <w:r w:rsidRPr="007319DD">
        <w:rPr>
          <w:sz w:val="28"/>
          <w:szCs w:val="18"/>
        </w:rPr>
        <w:t>- исследовать уголовно-правовые и криминалистические проблемы борьбы с незаконным оборотом наркотиков;</w:t>
      </w:r>
    </w:p>
    <w:p w:rsidR="0072758F" w:rsidRPr="007319DD" w:rsidRDefault="0072758F" w:rsidP="007319DD">
      <w:pPr>
        <w:spacing w:line="360" w:lineRule="auto"/>
        <w:ind w:firstLine="709"/>
        <w:jc w:val="both"/>
        <w:rPr>
          <w:sz w:val="28"/>
          <w:szCs w:val="18"/>
        </w:rPr>
      </w:pPr>
      <w:r w:rsidRPr="007319DD">
        <w:rPr>
          <w:sz w:val="28"/>
          <w:szCs w:val="18"/>
        </w:rPr>
        <w:t>- изучить характер взаимодействия правоохранительных органов, осуществляющих борьбу с незаконным оборотом наркотиков в приграничных регионах, в первую очередь, органов внутренних дел и таможенных подразделений;</w:t>
      </w:r>
    </w:p>
    <w:p w:rsidR="00A10E3E" w:rsidRPr="00C95D0D" w:rsidRDefault="00C95D0D" w:rsidP="007319DD">
      <w:pPr>
        <w:spacing w:line="360" w:lineRule="auto"/>
        <w:ind w:firstLine="709"/>
        <w:jc w:val="both"/>
        <w:outlineLvl w:val="0"/>
        <w:rPr>
          <w:b/>
          <w:bCs/>
          <w:sz w:val="28"/>
          <w:szCs w:val="18"/>
        </w:rPr>
      </w:pPr>
      <w:bookmarkStart w:id="1" w:name="_Toc156564745"/>
      <w:r>
        <w:rPr>
          <w:bCs/>
          <w:sz w:val="28"/>
          <w:szCs w:val="18"/>
        </w:rPr>
        <w:br w:type="page"/>
      </w:r>
      <w:r w:rsidR="0072758F" w:rsidRPr="00C95D0D">
        <w:rPr>
          <w:b/>
          <w:bCs/>
          <w:sz w:val="28"/>
          <w:szCs w:val="18"/>
        </w:rPr>
        <w:t>Глава 1. Возникновение, р</w:t>
      </w:r>
      <w:r>
        <w:rPr>
          <w:b/>
          <w:bCs/>
          <w:sz w:val="28"/>
          <w:szCs w:val="18"/>
        </w:rPr>
        <w:t xml:space="preserve">азвитие и современное состояние </w:t>
      </w:r>
      <w:r w:rsidR="0072758F" w:rsidRPr="00C95D0D">
        <w:rPr>
          <w:b/>
          <w:bCs/>
          <w:sz w:val="28"/>
          <w:szCs w:val="18"/>
        </w:rPr>
        <w:t>незаконного оборота наркотиков</w:t>
      </w:r>
      <w:bookmarkEnd w:id="1"/>
    </w:p>
    <w:p w:rsidR="00A10E3E" w:rsidRPr="007319DD" w:rsidRDefault="00A10E3E" w:rsidP="007319DD">
      <w:pPr>
        <w:spacing w:line="360" w:lineRule="auto"/>
        <w:ind w:firstLine="709"/>
        <w:jc w:val="both"/>
        <w:rPr>
          <w:bCs/>
          <w:sz w:val="28"/>
          <w:szCs w:val="18"/>
        </w:rPr>
      </w:pPr>
    </w:p>
    <w:p w:rsidR="0072758F" w:rsidRPr="007319DD" w:rsidRDefault="0072758F" w:rsidP="007319DD">
      <w:pPr>
        <w:spacing w:line="360" w:lineRule="auto"/>
        <w:ind w:firstLine="709"/>
        <w:jc w:val="both"/>
        <w:rPr>
          <w:sz w:val="28"/>
          <w:szCs w:val="18"/>
        </w:rPr>
      </w:pPr>
      <w:r w:rsidRPr="007319DD">
        <w:rPr>
          <w:sz w:val="28"/>
          <w:szCs w:val="18"/>
        </w:rPr>
        <w:t xml:space="preserve">Одна из характеристик двадцатого века </w:t>
      </w:r>
      <w:r w:rsidR="00A10E3E" w:rsidRPr="007319DD">
        <w:rPr>
          <w:sz w:val="28"/>
          <w:szCs w:val="18"/>
        </w:rPr>
        <w:t>–</w:t>
      </w:r>
      <w:r w:rsidRPr="007319DD">
        <w:rPr>
          <w:sz w:val="28"/>
          <w:szCs w:val="18"/>
        </w:rPr>
        <w:t xml:space="preserve"> стремительный рост наркомании. По официальным данным 200 миллионов жителей Земли знакомы с наркотиками, примерно 100 миллионов из них регулярно прибегают к ним, и 50 миллионов – безнадежные наркоманы. В Российской Федерации в 1991 году на учете стояло 51469 лиц, допускающих немедицинское потребление наркотических средств, в 1997 г. – 2,5 млн. По данным социологических исследований «дурман» пробовали более 4 миллионов человек.</w:t>
      </w:r>
    </w:p>
    <w:p w:rsidR="00A10E3E" w:rsidRPr="007319DD" w:rsidRDefault="0072758F" w:rsidP="007319DD">
      <w:pPr>
        <w:spacing w:line="360" w:lineRule="auto"/>
        <w:ind w:firstLine="709"/>
        <w:jc w:val="both"/>
        <w:rPr>
          <w:sz w:val="28"/>
          <w:szCs w:val="18"/>
        </w:rPr>
      </w:pPr>
      <w:r w:rsidRPr="007319DD">
        <w:rPr>
          <w:sz w:val="28"/>
          <w:szCs w:val="18"/>
        </w:rPr>
        <w:t xml:space="preserve">До второй половины XX века общепризнанным лидером по изготовлению наркотических средств была Азия. Практически повсеместно культивируется возделывание наркосодержащих растений в странах: </w:t>
      </w:r>
    </w:p>
    <w:p w:rsidR="00A10E3E" w:rsidRPr="007319DD" w:rsidRDefault="0072758F" w:rsidP="007319DD">
      <w:pPr>
        <w:spacing w:line="360" w:lineRule="auto"/>
        <w:ind w:firstLine="709"/>
        <w:jc w:val="both"/>
        <w:rPr>
          <w:sz w:val="28"/>
          <w:szCs w:val="18"/>
        </w:rPr>
      </w:pPr>
      <w:r w:rsidRPr="007319DD">
        <w:rPr>
          <w:sz w:val="28"/>
          <w:szCs w:val="18"/>
        </w:rPr>
        <w:t xml:space="preserve">- «Золотого треугольника» (Бирма, Лаос, Таиланд); </w:t>
      </w:r>
    </w:p>
    <w:p w:rsidR="00A10E3E" w:rsidRPr="007319DD" w:rsidRDefault="0072758F" w:rsidP="007319DD">
      <w:pPr>
        <w:spacing w:line="360" w:lineRule="auto"/>
        <w:ind w:firstLine="709"/>
        <w:jc w:val="both"/>
        <w:rPr>
          <w:sz w:val="28"/>
          <w:szCs w:val="18"/>
        </w:rPr>
      </w:pPr>
      <w:r w:rsidRPr="007319DD">
        <w:rPr>
          <w:sz w:val="28"/>
          <w:szCs w:val="18"/>
        </w:rPr>
        <w:t xml:space="preserve">- «Золотого полумесяца» (Афганистан, Иран, Пакистан). </w:t>
      </w:r>
    </w:p>
    <w:p w:rsidR="0072758F" w:rsidRPr="007319DD" w:rsidRDefault="0072758F" w:rsidP="007319DD">
      <w:pPr>
        <w:spacing w:line="360" w:lineRule="auto"/>
        <w:ind w:firstLine="709"/>
        <w:jc w:val="both"/>
        <w:rPr>
          <w:sz w:val="28"/>
          <w:szCs w:val="18"/>
        </w:rPr>
      </w:pPr>
      <w:r w:rsidRPr="007319DD">
        <w:rPr>
          <w:sz w:val="28"/>
          <w:szCs w:val="18"/>
        </w:rPr>
        <w:t>В отдельных районах, входящих в перечисленные зоны, местное население выращивает только опиумный мак, который является основной сельско- хозяйственной продукцией для жителей высокогорных селений. Продажа урожая позволяет населению покупать продукты питания и выживать. Практически все взрослое население этих районов причастно к незаконному обороту наркотиков, обеспечивая произрастание опиумного мака, сбор урожая и транспортировку товара на оптовые рынки. Совокупное незаконное производство героина в странах «Золотого треугольника» и «Золотого полумесяца» составляет порядка 570 тонн в год. Не менее 75 % указанного количества героина распространяется в страны Европы. По оценке Управления политики по борьбе с наркоманией США и согласно данным разведки, с 1988 по 1996 год производство опиума в указанных районах удвоилась. Со второй половины XX века все активнее заявляет о себе, как о лидере в выращивании наркосодержащих растений, Южная Америка. Самой природой здесь созданы идеальные условия, как для выращивания кустарника коки, так и для обеспечения его сохранности. Затерянные в лесах Колумбии, Боливии, Перу, на территории площадью в десятки тысяч гектаров нелегальные посевы коки позволяют ежегодно производить около 1000 тонн кокаина. Вмешательство сил правопорядка этих стран, а также США, приносят только временные успехи, поскольку после отвода войск производственный цикл выращивания растительной основы для наркотических средств возобновляется в еще больших масштабах.</w:t>
      </w:r>
    </w:p>
    <w:p w:rsidR="0072758F" w:rsidRPr="007319DD" w:rsidRDefault="0072758F" w:rsidP="007319DD">
      <w:pPr>
        <w:spacing w:line="360" w:lineRule="auto"/>
        <w:ind w:firstLine="709"/>
        <w:jc w:val="both"/>
        <w:rPr>
          <w:sz w:val="28"/>
          <w:szCs w:val="18"/>
        </w:rPr>
      </w:pPr>
      <w:r w:rsidRPr="007319DD">
        <w:rPr>
          <w:sz w:val="28"/>
          <w:szCs w:val="18"/>
        </w:rPr>
        <w:t xml:space="preserve">В России употребление наркотиков до XX века не представляло существенной опасности, и об этом свидетельствует текст Уголовного Уложения 1864 года, где не имеется ни одной статьи, предусматривающей ответственность за незаконный оборот наркотиков. Традиционной, истинно русской бедой было пьянство, с которым государство боролось различными способами, </w:t>
      </w:r>
      <w:r w:rsidR="00972C1B">
        <w:rPr>
          <w:sz w:val="28"/>
          <w:szCs w:val="18"/>
        </w:rPr>
        <w:t>в том числе уголовно-правовыми.</w:t>
      </w:r>
    </w:p>
    <w:p w:rsidR="0072758F" w:rsidRPr="007319DD" w:rsidRDefault="0072758F" w:rsidP="007319DD">
      <w:pPr>
        <w:spacing w:line="360" w:lineRule="auto"/>
        <w:ind w:firstLine="709"/>
        <w:jc w:val="both"/>
        <w:rPr>
          <w:sz w:val="28"/>
          <w:szCs w:val="18"/>
        </w:rPr>
      </w:pPr>
      <w:r w:rsidRPr="007319DD">
        <w:rPr>
          <w:sz w:val="28"/>
          <w:szCs w:val="18"/>
        </w:rPr>
        <w:t>Опасность широкого распространения наркотических средств реально стала восприниматься во второй половине XX века, когда негативные последствия этого процесса стали принимать угрожающие размеры. Злоупотребление наркотиками оказывает пагубное воздействие на отдельных потребителей и на общество в целом. Как правило, лица, злоупотребляющие ими, сталкиваются с физическими, психологическими, эмоциональными, поведенческими, производственными, семейными и финансовыми проблемами. Последняя часть этих проблем значительно снижает качество жизни общества в целом, что является причиной роста преступности. Сотрудникам правоохранительных органов часто приходится сталкиваться с находящимися под воздействием наркотиков лицами, поведение которых непредсказуемо и может представлять опасность. Недостаточная эффективность предпринимаемых правоохранительными органами мер по борьбе с незаконным оборотом наркотиков, как правило, вызывает недовольство и недоверие населения. Современные торговцы наркотиками так богаты и влиятельны, что выходят из-под контроля правоохранительных органов, создавая свои независимые охранные предприятия, нередко превращающиеся в собственные вооруженные силы.</w:t>
      </w:r>
    </w:p>
    <w:p w:rsidR="0072758F" w:rsidRPr="007319DD" w:rsidRDefault="0072758F" w:rsidP="007319DD">
      <w:pPr>
        <w:spacing w:line="360" w:lineRule="auto"/>
        <w:ind w:firstLine="709"/>
        <w:jc w:val="both"/>
        <w:rPr>
          <w:sz w:val="28"/>
          <w:szCs w:val="18"/>
        </w:rPr>
      </w:pPr>
      <w:r w:rsidRPr="007319DD">
        <w:rPr>
          <w:sz w:val="28"/>
          <w:szCs w:val="18"/>
        </w:rPr>
        <w:t>Незаконное распространение наркотических средств и психотропных веществ в России в настоящее время достигло опасных масштабов для безопасности государства. Наряду с традиционным использованием природной сырьевой базы, быстрыми темпами развиваются подпольные лаборатории, где на современном оборудовании специалисты, обладающие необходимыми познаниями в области органической химии, фармацевтики, изготавливают синтетические наркотики. «Прозрачность» границ между бывшими республиками Союза ССР способствует развитию контрабанды наркотиков и интеграции отечественной наркомафии в международную систему торговли. Около 16 млрд. долларов с Запада, полученные от торговли наркотиками, были отмыты в России.</w:t>
      </w:r>
    </w:p>
    <w:p w:rsidR="0072758F" w:rsidRPr="007319DD" w:rsidRDefault="0072758F" w:rsidP="007319DD">
      <w:pPr>
        <w:spacing w:line="360" w:lineRule="auto"/>
        <w:ind w:firstLine="709"/>
        <w:jc w:val="both"/>
        <w:rPr>
          <w:sz w:val="28"/>
          <w:szCs w:val="18"/>
        </w:rPr>
      </w:pPr>
      <w:r w:rsidRPr="007319DD">
        <w:rPr>
          <w:sz w:val="28"/>
          <w:szCs w:val="18"/>
        </w:rPr>
        <w:t>В настоящее время Россия стала объектом экспансии международного наркобизнеса. Используя негативные факторы в социально-экономической действительности нашего государства, транснациональные преступные группы систематически ввозят на территорию России наркотики, привлекают промышленный и интеллектуальный потенциал к обслуживанию международного наркотрафика и производства наркотиков. Так, по данным М.Я. Айбиндера, только в 1998 году в России выявлено 585 подпольных лабораторий, производящих барбитураты, транквилизаторы и другие стимуляторы. В нелегальном производстве зачастую принимают участие квалифицированные специалисты химики, фармацевты, врачи. Активно используется современное оборудование и технологии. При исследовании незаконного оборота наркотиков необходимо определиться в терминах, которые используются в этой сфере. Термин «наркотическое вещество» содержит в себе три критерия: медицинский, социальный и юридический. Их взаимосвязь обязывает признавать в правовом аспекте определенное вещество наркотическим только при единстве этих критериев, а именно:</w:t>
      </w:r>
    </w:p>
    <w:p w:rsidR="00A10E3E" w:rsidRPr="007319DD" w:rsidRDefault="0072758F" w:rsidP="007319DD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18"/>
        </w:rPr>
      </w:pPr>
      <w:r w:rsidRPr="007319DD">
        <w:rPr>
          <w:sz w:val="28"/>
          <w:szCs w:val="18"/>
        </w:rPr>
        <w:t xml:space="preserve">медицинского, если соответствующее средство, вещество, лекарственный препарат оказывает специфическое воздействие на центральную нервную систему (стимулирующее, седативное, галлюциногенное и т.п.); </w:t>
      </w:r>
    </w:p>
    <w:p w:rsidR="0072758F" w:rsidRPr="007319DD" w:rsidRDefault="0072758F" w:rsidP="007319DD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18"/>
        </w:rPr>
      </w:pPr>
      <w:r w:rsidRPr="007319DD">
        <w:rPr>
          <w:sz w:val="28"/>
          <w:szCs w:val="18"/>
        </w:rPr>
        <w:t xml:space="preserve">социального </w:t>
      </w:r>
      <w:r w:rsidR="001B401F" w:rsidRPr="007319DD">
        <w:rPr>
          <w:sz w:val="28"/>
          <w:szCs w:val="18"/>
        </w:rPr>
        <w:t>–</w:t>
      </w:r>
      <w:r w:rsidRPr="007319DD">
        <w:rPr>
          <w:sz w:val="28"/>
          <w:szCs w:val="18"/>
        </w:rPr>
        <w:t xml:space="preserve"> в ситуациях, когда немедицинское употребление наркотического вещества принимает такие масштабы, что приобретает социальную значимость;</w:t>
      </w:r>
    </w:p>
    <w:p w:rsidR="0072758F" w:rsidRPr="00972C1B" w:rsidRDefault="0072758F" w:rsidP="007319DD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7319DD">
        <w:rPr>
          <w:sz w:val="28"/>
          <w:szCs w:val="18"/>
        </w:rPr>
        <w:t xml:space="preserve">юридического </w:t>
      </w:r>
      <w:r w:rsidR="001B401F" w:rsidRPr="007319DD">
        <w:rPr>
          <w:sz w:val="28"/>
          <w:szCs w:val="18"/>
        </w:rPr>
        <w:t>–</w:t>
      </w:r>
      <w:r w:rsidRPr="007319DD">
        <w:rPr>
          <w:sz w:val="28"/>
          <w:szCs w:val="18"/>
        </w:rPr>
        <w:t xml:space="preserve"> если оба ранее перечисленные факторы образуют совокупность.</w:t>
      </w:r>
    </w:p>
    <w:p w:rsidR="00972C1B" w:rsidRPr="007319DD" w:rsidRDefault="00972C1B" w:rsidP="00972C1B">
      <w:pPr>
        <w:spacing w:line="360" w:lineRule="auto"/>
        <w:ind w:left="709"/>
        <w:jc w:val="both"/>
        <w:rPr>
          <w:sz w:val="28"/>
        </w:rPr>
      </w:pPr>
    </w:p>
    <w:p w:rsidR="0072758F" w:rsidRPr="00972C1B" w:rsidRDefault="0072758F" w:rsidP="007319DD">
      <w:pPr>
        <w:spacing w:line="360" w:lineRule="auto"/>
        <w:ind w:firstLine="709"/>
        <w:jc w:val="both"/>
        <w:outlineLvl w:val="0"/>
        <w:rPr>
          <w:b/>
          <w:bCs/>
          <w:sz w:val="28"/>
        </w:rPr>
      </w:pPr>
      <w:bookmarkStart w:id="2" w:name="_Toc156564746"/>
      <w:r w:rsidRPr="00972C1B">
        <w:rPr>
          <w:b/>
          <w:bCs/>
          <w:sz w:val="28"/>
        </w:rPr>
        <w:t>Глава 2. Деятельность правоохранительных органов по</w:t>
      </w:r>
      <w:r w:rsidR="00A10E3E" w:rsidRPr="00972C1B">
        <w:rPr>
          <w:b/>
          <w:bCs/>
          <w:sz w:val="28"/>
        </w:rPr>
        <w:t xml:space="preserve"> </w:t>
      </w:r>
      <w:r w:rsidRPr="00972C1B">
        <w:rPr>
          <w:b/>
          <w:bCs/>
          <w:sz w:val="28"/>
        </w:rPr>
        <w:t>контролю за незаконным оборотом  наркотико</w:t>
      </w:r>
      <w:r w:rsidR="00A10E3E" w:rsidRPr="00972C1B">
        <w:rPr>
          <w:b/>
          <w:bCs/>
          <w:sz w:val="28"/>
        </w:rPr>
        <w:t>в</w:t>
      </w:r>
      <w:bookmarkEnd w:id="2"/>
    </w:p>
    <w:p w:rsidR="00A10E3E" w:rsidRPr="007319DD" w:rsidRDefault="00A10E3E" w:rsidP="007319DD">
      <w:pPr>
        <w:spacing w:line="360" w:lineRule="auto"/>
        <w:ind w:firstLine="709"/>
        <w:jc w:val="both"/>
        <w:rPr>
          <w:sz w:val="28"/>
        </w:rPr>
      </w:pPr>
    </w:p>
    <w:p w:rsidR="0072758F" w:rsidRPr="007319DD" w:rsidRDefault="0072758F" w:rsidP="007319DD">
      <w:pPr>
        <w:spacing w:line="360" w:lineRule="auto"/>
        <w:ind w:firstLine="709"/>
        <w:jc w:val="both"/>
        <w:rPr>
          <w:sz w:val="28"/>
        </w:rPr>
      </w:pPr>
      <w:r w:rsidRPr="007319DD">
        <w:rPr>
          <w:sz w:val="28"/>
        </w:rPr>
        <w:t xml:space="preserve">В соответствии с </w:t>
      </w:r>
      <w:r w:rsidRPr="007319DD">
        <w:rPr>
          <w:bCs/>
          <w:sz w:val="28"/>
        </w:rPr>
        <w:t>Указом Президента РФ № 306 от 11.03.2003 года</w:t>
      </w:r>
      <w:r w:rsidRPr="007319DD">
        <w:rPr>
          <w:sz w:val="28"/>
        </w:rPr>
        <w:t xml:space="preserve"> с 1 июля 2003 года в России начал свою деятельность новый правоохранительный орган – Государственный комитет по контролю за оборотом наркотических средств и психотропных веществ (переименованный в марте 2004 года в </w:t>
      </w:r>
      <w:r w:rsidRPr="007319DD">
        <w:rPr>
          <w:bCs/>
          <w:sz w:val="28"/>
        </w:rPr>
        <w:t>Федеральную службу</w:t>
      </w:r>
      <w:r w:rsidRPr="007319DD">
        <w:rPr>
          <w:sz w:val="28"/>
        </w:rPr>
        <w:t>).</w:t>
      </w:r>
    </w:p>
    <w:p w:rsidR="0072758F" w:rsidRPr="007319DD" w:rsidRDefault="0072758F" w:rsidP="007319DD">
      <w:pPr>
        <w:spacing w:line="360" w:lineRule="auto"/>
        <w:ind w:firstLine="709"/>
        <w:jc w:val="both"/>
        <w:rPr>
          <w:sz w:val="28"/>
        </w:rPr>
      </w:pPr>
      <w:r w:rsidRPr="007319DD">
        <w:rPr>
          <w:sz w:val="28"/>
        </w:rPr>
        <w:t xml:space="preserve">Основными его задачами являются обеспечение контроля за оборотом наркотических средств и психотропных веществ, пресечение их незаконного оборота, координация деятельности органов исполнительной власти по противодействию незаконному обороту наркотических средств и психотропных веществ, а также участие в разработке и реализации государственной политики в этой сфере. Кроме того, Госнаркоконтроль России является координатором Федеральной целевой программы </w:t>
      </w:r>
      <w:r w:rsidR="001B401F" w:rsidRPr="007319DD">
        <w:rPr>
          <w:bCs/>
          <w:sz w:val="28"/>
        </w:rPr>
        <w:t>«</w:t>
      </w:r>
      <w:r w:rsidRPr="007319DD">
        <w:rPr>
          <w:bCs/>
          <w:sz w:val="28"/>
        </w:rPr>
        <w:t>Комплексные меры противодействия злоупотреблению наркотиками и их незаконному обороту</w:t>
      </w:r>
      <w:r w:rsidR="001B401F" w:rsidRPr="007319DD">
        <w:rPr>
          <w:bCs/>
          <w:sz w:val="28"/>
        </w:rPr>
        <w:t>»</w:t>
      </w:r>
      <w:r w:rsidRPr="007319DD">
        <w:rPr>
          <w:sz w:val="28"/>
        </w:rPr>
        <w:t>.</w:t>
      </w:r>
    </w:p>
    <w:p w:rsidR="0072758F" w:rsidRPr="007319DD" w:rsidRDefault="0072758F" w:rsidP="007319DD">
      <w:pPr>
        <w:spacing w:line="360" w:lineRule="auto"/>
        <w:ind w:firstLine="709"/>
        <w:jc w:val="both"/>
        <w:rPr>
          <w:sz w:val="28"/>
          <w:szCs w:val="17"/>
        </w:rPr>
      </w:pPr>
      <w:r w:rsidRPr="007319DD">
        <w:rPr>
          <w:sz w:val="28"/>
        </w:rPr>
        <w:t xml:space="preserve">Основным нормативным правовым актом, регулирующим отношения в сфере оборота наркотических средств является ФЗ «О наркотических средствах и психотропных веществах». </w:t>
      </w:r>
    </w:p>
    <w:p w:rsidR="0072758F" w:rsidRPr="007319DD" w:rsidRDefault="0072758F" w:rsidP="007319DD">
      <w:pPr>
        <w:spacing w:line="360" w:lineRule="auto"/>
        <w:ind w:firstLine="709"/>
        <w:jc w:val="both"/>
        <w:rPr>
          <w:sz w:val="28"/>
          <w:szCs w:val="17"/>
        </w:rPr>
      </w:pPr>
      <w:r w:rsidRPr="007319DD">
        <w:rPr>
          <w:sz w:val="28"/>
        </w:rPr>
        <w:t xml:space="preserve">Статья 1 Закона дает разъяснение ряда терминов, в том числе интересующего нас понятия «оборот наркотических средств» </w:t>
      </w:r>
      <w:r w:rsidR="001B401F" w:rsidRPr="007319DD">
        <w:rPr>
          <w:rStyle w:val="a4"/>
          <w:i w:val="0"/>
          <w:sz w:val="28"/>
          <w:szCs w:val="20"/>
        </w:rPr>
        <w:t>–</w:t>
      </w:r>
      <w:r w:rsidRPr="007319DD">
        <w:rPr>
          <w:sz w:val="28"/>
        </w:rPr>
        <w:t xml:space="preserve"> </w:t>
      </w:r>
      <w:r w:rsidRPr="007319DD">
        <w:rPr>
          <w:rStyle w:val="a4"/>
          <w:i w:val="0"/>
          <w:sz w:val="28"/>
          <w:szCs w:val="20"/>
        </w:rPr>
        <w:t>оборот наркотических средств, психотропных веществ и их прекурсоров – есть культивирование растений; разработка, производство, изготовление, переработка, хранение, перевозка, пересылка, отпуск, реализация, распределение, приобретение, использование, ввоз на таможенную территорию Российской Федерации, вывоз с таможенной территории Российской Федерации, уничтожение наркотических средств, психотропных веществ и их прекурсоров, разрешенные и контролируемые в соответствии с законодательством Российской Федерации.</w:t>
      </w:r>
    </w:p>
    <w:p w:rsidR="0072758F" w:rsidRPr="007319DD" w:rsidRDefault="0072758F" w:rsidP="007319DD">
      <w:pPr>
        <w:spacing w:line="360" w:lineRule="auto"/>
        <w:ind w:firstLine="709"/>
        <w:jc w:val="both"/>
        <w:rPr>
          <w:sz w:val="28"/>
          <w:szCs w:val="17"/>
        </w:rPr>
      </w:pPr>
      <w:r w:rsidRPr="007319DD">
        <w:rPr>
          <w:sz w:val="28"/>
        </w:rPr>
        <w:t>В соответствие со ст.41 Закона, противодействие незаконному обороту наркотических средств, психотропных веществ и их прекурсоров осуществляют Генеральная прокуратура Российской Федерации, федеральный орган исполнительной власти по контролю за оборотом наркотических средств и психотропных веществ, федеральный орган исполнительной власти в области внутренних дел, федеральный орган исполнительной власти по таможенным делам, федеральная служба безопасности, федеральная служба внешней разведки, федеральный орган исполнительной власти в области здравоохранения, а также другие федеральные органы исполнительной власти в пределах предоставленных им Правительством Российской Федерации полномочий.</w:t>
      </w:r>
    </w:p>
    <w:p w:rsidR="0072758F" w:rsidRPr="007319DD" w:rsidRDefault="0072758F" w:rsidP="007319DD">
      <w:pPr>
        <w:spacing w:line="360" w:lineRule="auto"/>
        <w:ind w:firstLine="709"/>
        <w:jc w:val="both"/>
        <w:rPr>
          <w:sz w:val="28"/>
          <w:szCs w:val="17"/>
        </w:rPr>
      </w:pPr>
      <w:r w:rsidRPr="007319DD">
        <w:rPr>
          <w:sz w:val="28"/>
        </w:rPr>
        <w:t xml:space="preserve">Координация деятельности в области противодействия незаконному обороту наркотических средств, психотропных веществ и их прекурсоров осуществляется </w:t>
      </w:r>
      <w:r w:rsidRPr="007319DD">
        <w:rPr>
          <w:iCs/>
          <w:sz w:val="28"/>
        </w:rPr>
        <w:t>федеральным органом исполнительной власти по контролю за оборотом наркотических средств и психотропных веществ</w:t>
      </w:r>
      <w:r w:rsidRPr="007319DD">
        <w:rPr>
          <w:sz w:val="28"/>
        </w:rPr>
        <w:t>.</w:t>
      </w:r>
    </w:p>
    <w:p w:rsidR="0072758F" w:rsidRPr="007319DD" w:rsidRDefault="0072758F" w:rsidP="007319DD">
      <w:pPr>
        <w:spacing w:line="360" w:lineRule="auto"/>
        <w:ind w:firstLine="709"/>
        <w:jc w:val="both"/>
        <w:rPr>
          <w:sz w:val="28"/>
          <w:szCs w:val="17"/>
        </w:rPr>
      </w:pPr>
      <w:r w:rsidRPr="007319DD">
        <w:rPr>
          <w:sz w:val="28"/>
        </w:rPr>
        <w:t xml:space="preserve">Интересующий нас в данном контексте «федеральный орган исполнительной власти» </w:t>
      </w:r>
      <w:r w:rsidR="001B401F" w:rsidRPr="007319DD">
        <w:rPr>
          <w:sz w:val="28"/>
        </w:rPr>
        <w:t>–</w:t>
      </w:r>
      <w:r w:rsidRPr="007319DD">
        <w:rPr>
          <w:sz w:val="28"/>
        </w:rPr>
        <w:t xml:space="preserve"> это </w:t>
      </w:r>
      <w:r w:rsidR="001B401F" w:rsidRPr="007319DD">
        <w:rPr>
          <w:sz w:val="28"/>
        </w:rPr>
        <w:t xml:space="preserve">и </w:t>
      </w:r>
      <w:r w:rsidRPr="007319DD">
        <w:rPr>
          <w:sz w:val="28"/>
        </w:rPr>
        <w:t xml:space="preserve">есть «органы по контролю за оборотом наркотических средств и психотропных веществ», сокращенно «органы наркоконтроля», действующие в соответствие с Положением о правоохранительной службе в органах по контролю за оборотом наркотических средств и психотропных веществ, (утв. Указом Президента РФ от 5 июня 2003 г. </w:t>
      </w:r>
      <w:r w:rsidR="001B401F" w:rsidRPr="007319DD">
        <w:rPr>
          <w:sz w:val="28"/>
        </w:rPr>
        <w:t>№</w:t>
      </w:r>
      <w:r w:rsidRPr="007319DD">
        <w:rPr>
          <w:sz w:val="28"/>
        </w:rPr>
        <w:t xml:space="preserve"> 613) (с изменениями от 31 августа 2005 г.).</w:t>
      </w:r>
    </w:p>
    <w:p w:rsidR="0072758F" w:rsidRPr="007319DD" w:rsidRDefault="0072758F" w:rsidP="007319DD">
      <w:pPr>
        <w:spacing w:line="360" w:lineRule="auto"/>
        <w:ind w:firstLine="709"/>
        <w:jc w:val="both"/>
        <w:rPr>
          <w:sz w:val="28"/>
          <w:szCs w:val="17"/>
        </w:rPr>
      </w:pPr>
      <w:r w:rsidRPr="007319DD">
        <w:rPr>
          <w:sz w:val="28"/>
        </w:rPr>
        <w:t>Правоохранительная служба в органах по контролю за оборотом наркотических средств и психотропных веществ является видом государственной службы граждан Российской Федерации, замещающих должности правоохранительной службы в Федеральной службе Российской Федерации по контролю за оборотом наркотиков и ее территориальных органах.</w:t>
      </w:r>
    </w:p>
    <w:p w:rsidR="0072758F" w:rsidRPr="007319DD" w:rsidRDefault="0072758F" w:rsidP="007319DD">
      <w:pPr>
        <w:spacing w:line="360" w:lineRule="auto"/>
        <w:ind w:firstLine="709"/>
        <w:jc w:val="both"/>
        <w:rPr>
          <w:sz w:val="28"/>
          <w:szCs w:val="17"/>
        </w:rPr>
      </w:pPr>
      <w:r w:rsidRPr="007319DD">
        <w:rPr>
          <w:sz w:val="28"/>
        </w:rPr>
        <w:t>Звеньевая структура устройства системы органов наркоконтроля определяется федеративным устройством России и ее административно-территориальным делением. Исходя из этого</w:t>
      </w:r>
      <w:r w:rsidR="001B401F" w:rsidRPr="007319DD">
        <w:rPr>
          <w:sz w:val="28"/>
        </w:rPr>
        <w:t>,</w:t>
      </w:r>
      <w:r w:rsidRPr="007319DD">
        <w:rPr>
          <w:sz w:val="28"/>
        </w:rPr>
        <w:t xml:space="preserve"> высшим звеном системы является </w:t>
      </w:r>
      <w:r w:rsidRPr="007319DD">
        <w:rPr>
          <w:iCs/>
          <w:sz w:val="28"/>
        </w:rPr>
        <w:t>Федеральная служба Российской Федерации по контролю за оборотом наркотиков</w:t>
      </w:r>
      <w:r w:rsidRPr="007319DD">
        <w:rPr>
          <w:sz w:val="28"/>
        </w:rPr>
        <w:t>. Правовую основу организации и деятельности данной службы составляет Указ Президента РФ №976 от 28 июля 2004 г., утверждающий Положение о Федеральной службе Российской Федерации по контролю за оборотом наркотиков.</w:t>
      </w:r>
    </w:p>
    <w:p w:rsidR="0072758F" w:rsidRPr="007319DD" w:rsidRDefault="0072758F" w:rsidP="007319DD">
      <w:pPr>
        <w:spacing w:line="360" w:lineRule="auto"/>
        <w:ind w:firstLine="709"/>
        <w:jc w:val="both"/>
        <w:rPr>
          <w:sz w:val="28"/>
          <w:szCs w:val="17"/>
        </w:rPr>
      </w:pPr>
      <w:r w:rsidRPr="007319DD">
        <w:rPr>
          <w:sz w:val="28"/>
        </w:rPr>
        <w:t>Согласно п.1 Положения, Федеральная служба Российской Федерации по контролю за оборотом наркотиков (ФСКН России) является федеральным органом исполнительной власти, осуществляющим функции по выработке государственной политики, нормативно-правовому регулированию, контролю и надзору в сфере оборота наркотических средств, психотропных веществ и их прекурсоров, а также в области противодействия их незаконному обороту.</w:t>
      </w:r>
    </w:p>
    <w:p w:rsidR="0072758F" w:rsidRPr="007319DD" w:rsidRDefault="0072758F" w:rsidP="007319DD">
      <w:pPr>
        <w:spacing w:line="360" w:lineRule="auto"/>
        <w:ind w:firstLine="709"/>
        <w:jc w:val="both"/>
        <w:rPr>
          <w:sz w:val="28"/>
          <w:szCs w:val="17"/>
        </w:rPr>
      </w:pPr>
      <w:r w:rsidRPr="007319DD">
        <w:rPr>
          <w:sz w:val="28"/>
        </w:rPr>
        <w:t>ФСКН России специально уполномочена на решение задач в сфере оборота наркотических средств, психотропных веществ и их прекурсоров, а также в области противодействия их незаконному обороту.</w:t>
      </w:r>
    </w:p>
    <w:p w:rsidR="0072758F" w:rsidRPr="007319DD" w:rsidRDefault="0072758F" w:rsidP="007319DD">
      <w:pPr>
        <w:spacing w:line="360" w:lineRule="auto"/>
        <w:ind w:firstLine="709"/>
        <w:jc w:val="both"/>
        <w:rPr>
          <w:sz w:val="28"/>
          <w:szCs w:val="17"/>
        </w:rPr>
      </w:pPr>
      <w:r w:rsidRPr="007319DD">
        <w:rPr>
          <w:sz w:val="28"/>
        </w:rPr>
        <w:t>Основными задачами ФСКН России являются:</w:t>
      </w:r>
    </w:p>
    <w:p w:rsidR="0072758F" w:rsidRPr="007319DD" w:rsidRDefault="0072758F" w:rsidP="007319DD">
      <w:pPr>
        <w:spacing w:line="360" w:lineRule="auto"/>
        <w:ind w:firstLine="709"/>
        <w:jc w:val="both"/>
        <w:rPr>
          <w:sz w:val="28"/>
          <w:szCs w:val="17"/>
        </w:rPr>
      </w:pPr>
      <w:r w:rsidRPr="007319DD">
        <w:rPr>
          <w:sz w:val="28"/>
        </w:rPr>
        <w:t>1) обеспечение контроля за оборотом наркотических средств, психотропных веществ и их прекурсоров и осуществление мер по противодействию их незаконному обороту;</w:t>
      </w:r>
    </w:p>
    <w:p w:rsidR="0072758F" w:rsidRPr="007319DD" w:rsidRDefault="0072758F" w:rsidP="007319DD">
      <w:pPr>
        <w:spacing w:line="360" w:lineRule="auto"/>
        <w:ind w:firstLine="709"/>
        <w:jc w:val="both"/>
        <w:rPr>
          <w:sz w:val="28"/>
          <w:szCs w:val="17"/>
        </w:rPr>
      </w:pPr>
      <w:r w:rsidRPr="007319DD">
        <w:rPr>
          <w:sz w:val="28"/>
        </w:rPr>
        <w:t>2) выявление, предупреждение, пресечение, раскрытие и предварительное расследование преступлений, а также осуществление производства по делам об административных правонарушениях, которые отнесены законодательством Российской Федерации соответственно к подследственности либо к компетенции органов по контролю за оборотом наркотических средств и психотропных веществ (далее – органы  наркоконтроля);</w:t>
      </w:r>
    </w:p>
    <w:p w:rsidR="0072758F" w:rsidRPr="007319DD" w:rsidRDefault="0072758F" w:rsidP="007319DD">
      <w:pPr>
        <w:spacing w:line="360" w:lineRule="auto"/>
        <w:ind w:firstLine="709"/>
        <w:jc w:val="both"/>
        <w:rPr>
          <w:sz w:val="28"/>
          <w:szCs w:val="17"/>
        </w:rPr>
      </w:pPr>
      <w:r w:rsidRPr="007319DD">
        <w:rPr>
          <w:sz w:val="28"/>
        </w:rPr>
        <w:t>3) 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в сфере оборота наркотических средств, психотропных веществ и их прекурсоров, а также в области противодействия их незаконному обороту;</w:t>
      </w:r>
    </w:p>
    <w:p w:rsidR="0072758F" w:rsidRPr="007319DD" w:rsidRDefault="0072758F" w:rsidP="007319DD">
      <w:pPr>
        <w:spacing w:line="360" w:lineRule="auto"/>
        <w:ind w:firstLine="709"/>
        <w:jc w:val="both"/>
        <w:rPr>
          <w:sz w:val="28"/>
          <w:szCs w:val="17"/>
        </w:rPr>
      </w:pPr>
      <w:r w:rsidRPr="007319DD">
        <w:rPr>
          <w:sz w:val="28"/>
        </w:rPr>
        <w:t>4) участие в разработке и реализации государственной политики в сфере оборота наркотических средств, психотропных веществ и их прекурсоров, а также в области противодействия их незаконному обороту;</w:t>
      </w:r>
    </w:p>
    <w:p w:rsidR="0072758F" w:rsidRPr="007319DD" w:rsidRDefault="0072758F" w:rsidP="007319DD">
      <w:pPr>
        <w:spacing w:line="360" w:lineRule="auto"/>
        <w:ind w:firstLine="709"/>
        <w:jc w:val="both"/>
        <w:rPr>
          <w:sz w:val="28"/>
          <w:szCs w:val="17"/>
        </w:rPr>
      </w:pPr>
      <w:r w:rsidRPr="007319DD">
        <w:rPr>
          <w:sz w:val="28"/>
        </w:rPr>
        <w:t>5) создание и ведение единого банка данных по вопросам, касающимся оборота наркотических средств, психотропных веществ и их прекурсоров, а также противодействия их незаконному обороту;</w:t>
      </w:r>
    </w:p>
    <w:p w:rsidR="0072758F" w:rsidRPr="007319DD" w:rsidRDefault="0072758F" w:rsidP="007319DD">
      <w:pPr>
        <w:spacing w:line="360" w:lineRule="auto"/>
        <w:ind w:firstLine="709"/>
        <w:jc w:val="both"/>
        <w:rPr>
          <w:sz w:val="28"/>
          <w:szCs w:val="17"/>
        </w:rPr>
      </w:pPr>
      <w:r w:rsidRPr="007319DD">
        <w:rPr>
          <w:sz w:val="28"/>
        </w:rPr>
        <w:t>6) осуществление в соответствии с международными договорами Российской Федерации взаимодействия и информационного обмена с международными организациями и компетентными органами иностранных государств в области противодействия незаконному обороту наркотических средств, психотропных веществ и их прекурсоров, а также представление интересов Российской Федерации по вопросам противодействия незаконному обороту наркотических средств, психотропных веществ и их прекурсоров в международных организациях.</w:t>
      </w:r>
    </w:p>
    <w:p w:rsidR="0072758F" w:rsidRPr="007319DD" w:rsidRDefault="0072758F" w:rsidP="007319DD">
      <w:pPr>
        <w:spacing w:line="360" w:lineRule="auto"/>
        <w:ind w:firstLine="709"/>
        <w:jc w:val="both"/>
        <w:rPr>
          <w:sz w:val="28"/>
          <w:szCs w:val="17"/>
        </w:rPr>
      </w:pPr>
      <w:r w:rsidRPr="007319DD">
        <w:rPr>
          <w:sz w:val="28"/>
        </w:rPr>
        <w:t xml:space="preserve">Полномочия ФСКН перечислены 48 пунктами, первыми из которых являются: </w:t>
      </w:r>
    </w:p>
    <w:p w:rsidR="0072758F" w:rsidRPr="007319DD" w:rsidRDefault="0072758F" w:rsidP="007319DD">
      <w:pPr>
        <w:spacing w:line="360" w:lineRule="auto"/>
        <w:ind w:firstLine="709"/>
        <w:jc w:val="both"/>
        <w:rPr>
          <w:sz w:val="28"/>
          <w:szCs w:val="17"/>
        </w:rPr>
      </w:pPr>
      <w:r w:rsidRPr="007319DD">
        <w:rPr>
          <w:sz w:val="28"/>
        </w:rPr>
        <w:t>1) осуществление координации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организации исполнения законодательства Российской Федерации о наркотических средствах, а также о противодействии их незаконному обороту;</w:t>
      </w:r>
    </w:p>
    <w:p w:rsidR="0072758F" w:rsidRPr="007319DD" w:rsidRDefault="0072758F" w:rsidP="007319DD">
      <w:pPr>
        <w:spacing w:line="360" w:lineRule="auto"/>
        <w:ind w:firstLine="709"/>
        <w:jc w:val="both"/>
        <w:rPr>
          <w:sz w:val="28"/>
          <w:szCs w:val="17"/>
        </w:rPr>
      </w:pPr>
      <w:r w:rsidRPr="007319DD">
        <w:rPr>
          <w:sz w:val="28"/>
        </w:rPr>
        <w:t>2) организация и осуществление разработки федеральных целевых программ в сфере контроля за оборотом наркотических средств, а также в области противодействия их незаконному обороту, участие в реализации этих программ;</w:t>
      </w:r>
    </w:p>
    <w:p w:rsidR="0072758F" w:rsidRPr="007319DD" w:rsidRDefault="0072758F" w:rsidP="007319DD">
      <w:pPr>
        <w:spacing w:line="360" w:lineRule="auto"/>
        <w:ind w:firstLine="709"/>
        <w:jc w:val="both"/>
        <w:rPr>
          <w:sz w:val="28"/>
          <w:szCs w:val="17"/>
        </w:rPr>
      </w:pPr>
      <w:r w:rsidRPr="007319DD">
        <w:rPr>
          <w:sz w:val="28"/>
        </w:rPr>
        <w:t>3) осуществление нормативно-правового регулирования в сфере оборота наркотических средств на основании и во исполнение Конституции РФ, федеральных конституционных законов и федеральных законов.</w:t>
      </w:r>
    </w:p>
    <w:p w:rsidR="0072758F" w:rsidRPr="007319DD" w:rsidRDefault="0072758F" w:rsidP="007319DD">
      <w:pPr>
        <w:spacing w:line="360" w:lineRule="auto"/>
        <w:ind w:firstLine="709"/>
        <w:jc w:val="both"/>
        <w:rPr>
          <w:sz w:val="28"/>
          <w:szCs w:val="17"/>
        </w:rPr>
      </w:pPr>
      <w:r w:rsidRPr="007319DD">
        <w:rPr>
          <w:sz w:val="28"/>
        </w:rPr>
        <w:t>ФСКН России возглавляет директор, который имеет специальное звание «генерал полиции». В ФСКН России образуется коллегия в составе директора ФСКН России (председатель коллегии), его заместителей, входящих в нее по должности, а также других лиц.</w:t>
      </w:r>
    </w:p>
    <w:p w:rsidR="0072758F" w:rsidRPr="007319DD" w:rsidRDefault="0072758F" w:rsidP="007319DD">
      <w:pPr>
        <w:spacing w:line="360" w:lineRule="auto"/>
        <w:ind w:firstLine="709"/>
        <w:jc w:val="both"/>
        <w:rPr>
          <w:sz w:val="28"/>
          <w:szCs w:val="17"/>
        </w:rPr>
      </w:pPr>
      <w:r w:rsidRPr="007319DD">
        <w:rPr>
          <w:sz w:val="28"/>
        </w:rPr>
        <w:t>Можно выделить два вида территориальных органов наркоконтроля:</w:t>
      </w:r>
    </w:p>
    <w:p w:rsidR="0072758F" w:rsidRPr="007319DD" w:rsidRDefault="0072758F" w:rsidP="007319DD">
      <w:pPr>
        <w:spacing w:line="360" w:lineRule="auto"/>
        <w:ind w:firstLine="709"/>
        <w:jc w:val="both"/>
        <w:rPr>
          <w:sz w:val="28"/>
          <w:szCs w:val="17"/>
        </w:rPr>
      </w:pPr>
      <w:r w:rsidRPr="007319DD">
        <w:rPr>
          <w:sz w:val="28"/>
        </w:rPr>
        <w:t xml:space="preserve">- </w:t>
      </w:r>
      <w:r w:rsidRPr="007319DD">
        <w:rPr>
          <w:iCs/>
          <w:sz w:val="28"/>
        </w:rPr>
        <w:t>региональные управления</w:t>
      </w:r>
      <w:r w:rsidRPr="007319DD">
        <w:rPr>
          <w:sz w:val="28"/>
        </w:rPr>
        <w:t>. Типовое положение о региональном управлении ФСКН утверждено приказом директора ФСКН № 397 от 28 декабря 2004 г.</w:t>
      </w:r>
    </w:p>
    <w:p w:rsidR="0072758F" w:rsidRPr="007319DD" w:rsidRDefault="0072758F" w:rsidP="007319DD">
      <w:pPr>
        <w:spacing w:line="360" w:lineRule="auto"/>
        <w:ind w:firstLine="709"/>
        <w:jc w:val="both"/>
        <w:rPr>
          <w:sz w:val="28"/>
          <w:szCs w:val="17"/>
        </w:rPr>
      </w:pPr>
      <w:r w:rsidRPr="007319DD">
        <w:rPr>
          <w:sz w:val="28"/>
        </w:rPr>
        <w:t xml:space="preserve">- </w:t>
      </w:r>
      <w:r w:rsidRPr="007319DD">
        <w:rPr>
          <w:iCs/>
          <w:sz w:val="28"/>
        </w:rPr>
        <w:t>управления по субъектам</w:t>
      </w:r>
      <w:r w:rsidRPr="007319DD">
        <w:rPr>
          <w:sz w:val="28"/>
        </w:rPr>
        <w:t xml:space="preserve"> РФ. Типовое положение об управлении ФСКН по субъекту РФ утверждено приказом директора ФСКН № 398 от 28 декабря 2004 г.</w:t>
      </w:r>
      <w:r w:rsidRPr="007319DD">
        <w:rPr>
          <w:sz w:val="28"/>
          <w:szCs w:val="17"/>
        </w:rPr>
        <w:t xml:space="preserve"> </w:t>
      </w:r>
    </w:p>
    <w:p w:rsidR="0072758F" w:rsidRPr="007319DD" w:rsidRDefault="0072758F" w:rsidP="007319DD">
      <w:pPr>
        <w:spacing w:line="360" w:lineRule="auto"/>
        <w:ind w:firstLine="709"/>
        <w:jc w:val="both"/>
        <w:rPr>
          <w:sz w:val="28"/>
        </w:rPr>
      </w:pPr>
      <w:r w:rsidRPr="007319DD">
        <w:rPr>
          <w:sz w:val="28"/>
        </w:rPr>
        <w:t xml:space="preserve">Такое деление происходит согласно п.5 Положения. В соответствии с этим пунктом, ФСКН осуществляет свою деятельность непосредственно и (или) через входящие в ее систему </w:t>
      </w:r>
      <w:r w:rsidRPr="007319DD">
        <w:rPr>
          <w:iCs/>
          <w:sz w:val="28"/>
        </w:rPr>
        <w:t>региональные управления ФСКН России, управления (отделы) ФСКН России по субъектам Российской Федерации,</w:t>
      </w:r>
      <w:r w:rsidRPr="007319DD">
        <w:rPr>
          <w:sz w:val="28"/>
        </w:rPr>
        <w:t xml:space="preserve"> иные организации и подразделения, созданные в установленном законодательством Российской Федерации порядке для реализации задач, возложенных на ФСКН России.</w:t>
      </w:r>
    </w:p>
    <w:p w:rsidR="0072758F" w:rsidRPr="00986032" w:rsidRDefault="00986032" w:rsidP="007319DD">
      <w:pPr>
        <w:spacing w:line="360" w:lineRule="auto"/>
        <w:ind w:firstLine="709"/>
        <w:jc w:val="both"/>
        <w:outlineLvl w:val="0"/>
        <w:rPr>
          <w:b/>
          <w:bCs/>
          <w:sz w:val="28"/>
        </w:rPr>
      </w:pPr>
      <w:bookmarkStart w:id="3" w:name="_Toc156564747"/>
      <w:r>
        <w:rPr>
          <w:bCs/>
          <w:sz w:val="28"/>
        </w:rPr>
        <w:br w:type="page"/>
      </w:r>
      <w:r w:rsidR="0072758F" w:rsidRPr="00986032">
        <w:rPr>
          <w:b/>
          <w:bCs/>
          <w:sz w:val="28"/>
        </w:rPr>
        <w:t>Заключение</w:t>
      </w:r>
      <w:bookmarkEnd w:id="3"/>
    </w:p>
    <w:p w:rsidR="0072758F" w:rsidRPr="007319DD" w:rsidRDefault="0072758F" w:rsidP="007319DD">
      <w:pPr>
        <w:spacing w:line="360" w:lineRule="auto"/>
        <w:ind w:firstLine="709"/>
        <w:jc w:val="both"/>
        <w:outlineLvl w:val="0"/>
        <w:rPr>
          <w:bCs/>
          <w:sz w:val="28"/>
        </w:rPr>
      </w:pPr>
    </w:p>
    <w:p w:rsidR="0072758F" w:rsidRPr="007319DD" w:rsidRDefault="0072758F" w:rsidP="007319DD">
      <w:pPr>
        <w:spacing w:line="360" w:lineRule="auto"/>
        <w:ind w:firstLine="709"/>
        <w:jc w:val="both"/>
        <w:rPr>
          <w:sz w:val="28"/>
        </w:rPr>
      </w:pPr>
      <w:r w:rsidRPr="007319DD">
        <w:rPr>
          <w:sz w:val="28"/>
        </w:rPr>
        <w:t>Таким образом, Федеральная служба Российской Федерации по контролю за оборотом наркотических средств и психотропных веществ выполняет функции головного координирующего федерального органа в области контроля за оборотом наркотических средств и психотропных веществ, а также обладает полномочиями применения силовых мер в целях противодействия совершению наркопреступлений. Нижестоящие звенья системы органов наркоконтроля в пределах своей компетенции выполняют задачи, возложенные на них Федеральной службой.</w:t>
      </w:r>
    </w:p>
    <w:p w:rsidR="0072758F" w:rsidRPr="007319DD" w:rsidRDefault="0072758F" w:rsidP="007319DD">
      <w:pPr>
        <w:spacing w:line="360" w:lineRule="auto"/>
        <w:ind w:firstLine="709"/>
        <w:jc w:val="both"/>
        <w:rPr>
          <w:sz w:val="28"/>
          <w:szCs w:val="17"/>
        </w:rPr>
      </w:pPr>
      <w:r w:rsidRPr="007319DD">
        <w:rPr>
          <w:sz w:val="28"/>
        </w:rPr>
        <w:t>В данной работе были рассмотрены различные причины роста употребления наркотических и психотропных веществ в современной России, а также деятельность правоохранительных органов по контролю за незаконным оборотом наркотических веществ. Очевидно, что этого явно недостаточно, поскольку деятельности только правоохранительных органов недостаточно для борьбы с этим социальным явлением. Необходима также поддержка самого общества извне, которая своими способами будет искоренять явление наркомании, поскольку в данной ситуации общество страдает даже больше, чем экономика государства. Только совместными усилиями можно добиться ощутимого результата на этом поприще.</w:t>
      </w:r>
    </w:p>
    <w:p w:rsidR="0072758F" w:rsidRPr="00986032" w:rsidRDefault="00986032" w:rsidP="007319DD">
      <w:pPr>
        <w:spacing w:line="360" w:lineRule="auto"/>
        <w:ind w:firstLine="709"/>
        <w:jc w:val="both"/>
        <w:outlineLvl w:val="0"/>
        <w:rPr>
          <w:b/>
          <w:bCs/>
          <w:sz w:val="28"/>
          <w:szCs w:val="18"/>
        </w:rPr>
      </w:pPr>
      <w:bookmarkStart w:id="4" w:name="_Toc156564748"/>
      <w:r>
        <w:rPr>
          <w:bCs/>
          <w:sz w:val="28"/>
          <w:szCs w:val="18"/>
        </w:rPr>
        <w:br w:type="page"/>
      </w:r>
      <w:r w:rsidR="0072758F" w:rsidRPr="00986032">
        <w:rPr>
          <w:b/>
          <w:bCs/>
          <w:sz w:val="28"/>
          <w:szCs w:val="18"/>
        </w:rPr>
        <w:t>Список литературы</w:t>
      </w:r>
      <w:bookmarkEnd w:id="4"/>
    </w:p>
    <w:p w:rsidR="00A10E3E" w:rsidRPr="007319DD" w:rsidRDefault="00A10E3E" w:rsidP="007319DD">
      <w:pPr>
        <w:spacing w:line="360" w:lineRule="auto"/>
        <w:ind w:firstLine="709"/>
        <w:jc w:val="both"/>
        <w:outlineLvl w:val="0"/>
        <w:rPr>
          <w:bCs/>
          <w:sz w:val="28"/>
          <w:szCs w:val="18"/>
        </w:rPr>
      </w:pPr>
    </w:p>
    <w:p w:rsidR="00A10E3E" w:rsidRPr="007319DD" w:rsidRDefault="00A10E3E" w:rsidP="00986032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</w:rPr>
      </w:pPr>
      <w:r w:rsidRPr="007319DD">
        <w:rPr>
          <w:sz w:val="28"/>
          <w:szCs w:val="18"/>
        </w:rPr>
        <w:t xml:space="preserve">Аршеневекий Ю. Беда на кончике иглы //Преступление и наказание. </w:t>
      </w:r>
      <w:r w:rsidR="00E24EEB" w:rsidRPr="007319DD">
        <w:rPr>
          <w:sz w:val="28"/>
          <w:szCs w:val="18"/>
        </w:rPr>
        <w:t>2002</w:t>
      </w:r>
      <w:r w:rsidRPr="007319DD">
        <w:rPr>
          <w:sz w:val="28"/>
          <w:szCs w:val="18"/>
        </w:rPr>
        <w:t xml:space="preserve">. № 8. С. 21. </w:t>
      </w:r>
    </w:p>
    <w:p w:rsidR="0072758F" w:rsidRPr="007319DD" w:rsidRDefault="0072758F" w:rsidP="00986032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</w:rPr>
      </w:pPr>
      <w:r w:rsidRPr="007319DD">
        <w:rPr>
          <w:sz w:val="28"/>
          <w:szCs w:val="18"/>
        </w:rPr>
        <w:t xml:space="preserve">Радченко В.И. Доклад на Пленуме Верховного Суда Российской Федерации //Бюллетень ВС РФ, .N 8, </w:t>
      </w:r>
      <w:r w:rsidR="00E24EEB" w:rsidRPr="007319DD">
        <w:rPr>
          <w:sz w:val="28"/>
          <w:szCs w:val="18"/>
        </w:rPr>
        <w:t>2004.</w:t>
      </w:r>
      <w:r w:rsidRPr="007319DD">
        <w:rPr>
          <w:sz w:val="28"/>
          <w:szCs w:val="18"/>
        </w:rPr>
        <w:t xml:space="preserve"> С. 1.</w:t>
      </w:r>
    </w:p>
    <w:p w:rsidR="0072758F" w:rsidRPr="007319DD" w:rsidRDefault="0072758F" w:rsidP="00986032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</w:rPr>
      </w:pPr>
      <w:r w:rsidRPr="007319DD">
        <w:rPr>
          <w:sz w:val="28"/>
          <w:szCs w:val="18"/>
        </w:rPr>
        <w:t>Миньковск</w:t>
      </w:r>
      <w:r w:rsidR="004C13EC" w:rsidRPr="007319DD">
        <w:rPr>
          <w:sz w:val="28"/>
          <w:szCs w:val="18"/>
        </w:rPr>
        <w:t>и</w:t>
      </w:r>
      <w:r w:rsidRPr="007319DD">
        <w:rPr>
          <w:sz w:val="28"/>
          <w:szCs w:val="18"/>
        </w:rPr>
        <w:t xml:space="preserve">й Г.М., Побегайло Э.Ф., Ревин В.П. современные социально-правовые проблемы борьбы с </w:t>
      </w:r>
      <w:r w:rsidR="004C13EC" w:rsidRPr="007319DD">
        <w:rPr>
          <w:sz w:val="28"/>
          <w:szCs w:val="18"/>
        </w:rPr>
        <w:t>н</w:t>
      </w:r>
      <w:r w:rsidRPr="007319DD">
        <w:rPr>
          <w:sz w:val="28"/>
          <w:szCs w:val="18"/>
        </w:rPr>
        <w:t xml:space="preserve">аркотизмом в России //Совершенствование борьбы с наркотизмом (Отечественный и зарубежный опыт). Материалы конференции. М.: Академия МВД России, </w:t>
      </w:r>
      <w:r w:rsidR="00E24EEB" w:rsidRPr="007319DD">
        <w:rPr>
          <w:sz w:val="28"/>
          <w:szCs w:val="18"/>
        </w:rPr>
        <w:t>2002</w:t>
      </w:r>
      <w:r w:rsidRPr="007319DD">
        <w:rPr>
          <w:sz w:val="28"/>
          <w:szCs w:val="18"/>
        </w:rPr>
        <w:t xml:space="preserve">. С. 3. </w:t>
      </w:r>
    </w:p>
    <w:p w:rsidR="0072758F" w:rsidRPr="007319DD" w:rsidRDefault="0072758F" w:rsidP="00986032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</w:rPr>
      </w:pPr>
      <w:r w:rsidRPr="007319DD">
        <w:rPr>
          <w:sz w:val="28"/>
          <w:szCs w:val="18"/>
        </w:rPr>
        <w:t>Ураков И</w:t>
      </w:r>
      <w:r w:rsidR="004C13EC" w:rsidRPr="007319DD">
        <w:rPr>
          <w:sz w:val="28"/>
          <w:szCs w:val="18"/>
        </w:rPr>
        <w:t>.</w:t>
      </w:r>
      <w:r w:rsidRPr="007319DD">
        <w:rPr>
          <w:sz w:val="28"/>
          <w:szCs w:val="18"/>
        </w:rPr>
        <w:t xml:space="preserve">Г. Наркомания: мифы и действительность. М., </w:t>
      </w:r>
      <w:r w:rsidR="00E24EEB" w:rsidRPr="007319DD">
        <w:rPr>
          <w:sz w:val="28"/>
          <w:szCs w:val="18"/>
        </w:rPr>
        <w:t>2000</w:t>
      </w:r>
      <w:r w:rsidRPr="007319DD">
        <w:rPr>
          <w:sz w:val="28"/>
          <w:szCs w:val="18"/>
        </w:rPr>
        <w:t xml:space="preserve">. С. 7. </w:t>
      </w:r>
    </w:p>
    <w:p w:rsidR="0072758F" w:rsidRPr="007319DD" w:rsidRDefault="004C13EC" w:rsidP="00986032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</w:rPr>
      </w:pPr>
      <w:r w:rsidRPr="007319DD">
        <w:rPr>
          <w:sz w:val="28"/>
          <w:szCs w:val="18"/>
        </w:rPr>
        <w:t>Целинский Б.П., Калачев Б.Ф., Тухачевская М.В</w:t>
      </w:r>
      <w:r w:rsidR="0072758F" w:rsidRPr="007319DD">
        <w:rPr>
          <w:sz w:val="28"/>
          <w:szCs w:val="18"/>
        </w:rPr>
        <w:t xml:space="preserve">. Подпольное производство наркотиков в Росселя и за рубежом //Вестник МВД России. </w:t>
      </w:r>
      <w:r w:rsidR="00E24EEB" w:rsidRPr="007319DD">
        <w:rPr>
          <w:sz w:val="28"/>
          <w:szCs w:val="18"/>
        </w:rPr>
        <w:t>2002</w:t>
      </w:r>
      <w:r w:rsidR="0072758F" w:rsidRPr="007319DD">
        <w:rPr>
          <w:sz w:val="28"/>
          <w:szCs w:val="18"/>
        </w:rPr>
        <w:t xml:space="preserve">. № 2-3. </w:t>
      </w:r>
    </w:p>
    <w:p w:rsidR="0072758F" w:rsidRPr="007319DD" w:rsidRDefault="0072758F" w:rsidP="00986032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17"/>
        </w:rPr>
      </w:pPr>
      <w:r w:rsidRPr="007319DD">
        <w:rPr>
          <w:sz w:val="28"/>
        </w:rPr>
        <w:t xml:space="preserve">Федеральный закон от 8 января 1998 г. N 3-ФЗ «О наркотических средствах и психотропных веществах» // Собрание законодательства Российской Федерации от 12 января 1998 г. </w:t>
      </w:r>
      <w:r w:rsidR="00A10E3E" w:rsidRPr="007319DD">
        <w:rPr>
          <w:sz w:val="28"/>
        </w:rPr>
        <w:t>–</w:t>
      </w:r>
      <w:r w:rsidRPr="007319DD">
        <w:rPr>
          <w:sz w:val="28"/>
        </w:rPr>
        <w:t xml:space="preserve"> №2 </w:t>
      </w:r>
      <w:r w:rsidR="00A10E3E" w:rsidRPr="007319DD">
        <w:rPr>
          <w:sz w:val="28"/>
        </w:rPr>
        <w:t>–</w:t>
      </w:r>
      <w:r w:rsidRPr="007319DD">
        <w:rPr>
          <w:sz w:val="28"/>
        </w:rPr>
        <w:t xml:space="preserve"> Ст. 219.</w:t>
      </w:r>
    </w:p>
    <w:p w:rsidR="0072758F" w:rsidRPr="007319DD" w:rsidRDefault="0072758F" w:rsidP="00986032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17"/>
        </w:rPr>
      </w:pPr>
      <w:r w:rsidRPr="007319DD">
        <w:rPr>
          <w:sz w:val="28"/>
        </w:rPr>
        <w:t xml:space="preserve">Указ Президента РФ от 5 июня 2003 г. </w:t>
      </w:r>
      <w:r w:rsidR="00A10E3E" w:rsidRPr="007319DD">
        <w:rPr>
          <w:sz w:val="28"/>
        </w:rPr>
        <w:t>№</w:t>
      </w:r>
      <w:r w:rsidRPr="007319DD">
        <w:rPr>
          <w:sz w:val="28"/>
        </w:rPr>
        <w:t xml:space="preserve"> 613 «О правоохранительной службе в органах по контролю за оборотом наркотических средств и психотропных веществ» // Собрание законодательства Российской Федерации от 9 июня 2003 г. </w:t>
      </w:r>
      <w:r w:rsidR="00A10E3E" w:rsidRPr="007319DD">
        <w:rPr>
          <w:sz w:val="28"/>
        </w:rPr>
        <w:t>–</w:t>
      </w:r>
      <w:r w:rsidRPr="007319DD">
        <w:rPr>
          <w:sz w:val="28"/>
        </w:rPr>
        <w:t xml:space="preserve"> №23 </w:t>
      </w:r>
      <w:r w:rsidR="00A10E3E" w:rsidRPr="007319DD">
        <w:rPr>
          <w:sz w:val="28"/>
        </w:rPr>
        <w:t>–</w:t>
      </w:r>
      <w:r w:rsidRPr="007319DD">
        <w:rPr>
          <w:sz w:val="28"/>
        </w:rPr>
        <w:t xml:space="preserve"> Ст. 2197.</w:t>
      </w:r>
    </w:p>
    <w:p w:rsidR="0072758F" w:rsidRPr="007319DD" w:rsidRDefault="0072758F" w:rsidP="00986032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17"/>
        </w:rPr>
      </w:pPr>
      <w:r w:rsidRPr="007319DD">
        <w:rPr>
          <w:sz w:val="28"/>
        </w:rPr>
        <w:t xml:space="preserve">Указ Президента РФ от 28 июля 2004 г. N 976 «Вопросы Федеральной службы Российской Федерации по контролю за оборотом наркотиков» // Собрание законодательства Российской Федерации от 2 августа 2004 г. </w:t>
      </w:r>
      <w:r w:rsidR="00A10E3E" w:rsidRPr="007319DD">
        <w:rPr>
          <w:sz w:val="28"/>
        </w:rPr>
        <w:t>–</w:t>
      </w:r>
      <w:r w:rsidRPr="007319DD">
        <w:rPr>
          <w:sz w:val="28"/>
        </w:rPr>
        <w:t xml:space="preserve"> №31 </w:t>
      </w:r>
      <w:r w:rsidR="00A10E3E" w:rsidRPr="007319DD">
        <w:rPr>
          <w:sz w:val="28"/>
        </w:rPr>
        <w:t>–</w:t>
      </w:r>
      <w:r w:rsidRPr="007319DD">
        <w:rPr>
          <w:sz w:val="28"/>
        </w:rPr>
        <w:t xml:space="preserve"> Ст. 3234.</w:t>
      </w:r>
    </w:p>
    <w:p w:rsidR="0072758F" w:rsidRPr="007319DD" w:rsidRDefault="0072758F" w:rsidP="00986032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17"/>
        </w:rPr>
      </w:pPr>
      <w:r w:rsidRPr="007319DD">
        <w:rPr>
          <w:sz w:val="28"/>
        </w:rPr>
        <w:t xml:space="preserve">Приказ Федеральной службы РФ по контролю за оборотом наркотиков от 28 декабря 2004 г. N 397 «Об утверждении Типового положения о региональном управлении Федеральной службы Российской Федерации по контролю за оборотом наркотиков» // Бюллетень нормативных актов федеральных органов исполнительной власти от 21 февраля 2005 г., </w:t>
      </w:r>
      <w:r w:rsidR="00A10E3E" w:rsidRPr="007319DD">
        <w:rPr>
          <w:sz w:val="28"/>
        </w:rPr>
        <w:t>–</w:t>
      </w:r>
      <w:r w:rsidRPr="007319DD">
        <w:rPr>
          <w:sz w:val="28"/>
        </w:rPr>
        <w:t xml:space="preserve"> </w:t>
      </w:r>
      <w:r w:rsidR="00A10E3E" w:rsidRPr="007319DD">
        <w:rPr>
          <w:sz w:val="28"/>
        </w:rPr>
        <w:t>№</w:t>
      </w:r>
      <w:r w:rsidRPr="007319DD">
        <w:rPr>
          <w:sz w:val="28"/>
        </w:rPr>
        <w:t xml:space="preserve"> 8.</w:t>
      </w:r>
    </w:p>
    <w:p w:rsidR="0072758F" w:rsidRPr="007319DD" w:rsidRDefault="004949EC" w:rsidP="00986032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</w:rPr>
      </w:pPr>
      <w:r w:rsidRPr="004949EC">
        <w:t>http://www.allpravo.ru/diploma/doc36p0/instrum5697/ - _ftnref5</w:t>
      </w:r>
      <w:r w:rsidR="0072758F" w:rsidRPr="007319DD">
        <w:rPr>
          <w:sz w:val="28"/>
        </w:rPr>
        <w:t xml:space="preserve"> Приказ Федеральной службы РФ по контролю за оборотом наркотиков от 28 декабря 2004 г. N 398 «Об утверждении Типового положения об управлении Федеральной службы Российской Федерации по контролю за оборотом наркотиков по субъекту Российской Федерации» // Бюллетень нормативных актов федеральных органов исполнительной власти от 21 февраля 2005 г, </w:t>
      </w:r>
      <w:r w:rsidR="00A10E3E" w:rsidRPr="007319DD">
        <w:rPr>
          <w:sz w:val="28"/>
        </w:rPr>
        <w:t>– №</w:t>
      </w:r>
      <w:r w:rsidR="0072758F" w:rsidRPr="007319DD">
        <w:rPr>
          <w:sz w:val="28"/>
        </w:rPr>
        <w:t>8</w:t>
      </w:r>
      <w:r w:rsidR="00A10E3E" w:rsidRPr="007319DD">
        <w:rPr>
          <w:sz w:val="28"/>
        </w:rPr>
        <w:t>.</w:t>
      </w:r>
      <w:bookmarkStart w:id="5" w:name="_GoBack"/>
      <w:bookmarkEnd w:id="5"/>
    </w:p>
    <w:sectPr w:rsidR="0072758F" w:rsidRPr="007319DD" w:rsidSect="007319DD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430" w:rsidRDefault="00C00430">
      <w:r>
        <w:separator/>
      </w:r>
    </w:p>
  </w:endnote>
  <w:endnote w:type="continuationSeparator" w:id="0">
    <w:p w:rsidR="00C00430" w:rsidRDefault="00C00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E5" w:rsidRDefault="003637E5" w:rsidP="007C7B9E">
    <w:pPr>
      <w:pStyle w:val="a9"/>
      <w:framePr w:wrap="around" w:vAnchor="text" w:hAnchor="margin" w:xAlign="right" w:y="1"/>
      <w:rPr>
        <w:rStyle w:val="ab"/>
      </w:rPr>
    </w:pPr>
  </w:p>
  <w:p w:rsidR="003637E5" w:rsidRDefault="003637E5" w:rsidP="0098603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E5" w:rsidRDefault="004949EC" w:rsidP="007C7B9E">
    <w:pPr>
      <w:pStyle w:val="a9"/>
      <w:framePr w:wrap="around" w:vAnchor="text" w:hAnchor="margin" w:xAlign="right" w:y="1"/>
      <w:rPr>
        <w:rStyle w:val="ab"/>
      </w:rPr>
    </w:pPr>
    <w:r>
      <w:rPr>
        <w:rStyle w:val="ab"/>
        <w:noProof/>
      </w:rPr>
      <w:t>1</w:t>
    </w:r>
  </w:p>
  <w:p w:rsidR="003637E5" w:rsidRDefault="003637E5" w:rsidP="0098603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430" w:rsidRDefault="00C00430">
      <w:r>
        <w:separator/>
      </w:r>
    </w:p>
  </w:footnote>
  <w:footnote w:type="continuationSeparator" w:id="0">
    <w:p w:rsidR="00C00430" w:rsidRDefault="00C00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F16E2"/>
    <w:multiLevelType w:val="hybridMultilevel"/>
    <w:tmpl w:val="3550B792"/>
    <w:lvl w:ilvl="0" w:tplc="9BA808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2543940"/>
    <w:multiLevelType w:val="hybridMultilevel"/>
    <w:tmpl w:val="908CE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74140B"/>
    <w:multiLevelType w:val="hybridMultilevel"/>
    <w:tmpl w:val="1C065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8CA29CB"/>
    <w:multiLevelType w:val="multilevel"/>
    <w:tmpl w:val="1C065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AB227F7"/>
    <w:multiLevelType w:val="multilevel"/>
    <w:tmpl w:val="F02C5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71D1054"/>
    <w:multiLevelType w:val="hybridMultilevel"/>
    <w:tmpl w:val="908CEA62"/>
    <w:lvl w:ilvl="0" w:tplc="4FF871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A07098"/>
    <w:multiLevelType w:val="hybridMultilevel"/>
    <w:tmpl w:val="ADCC1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C051392"/>
    <w:multiLevelType w:val="hybridMultilevel"/>
    <w:tmpl w:val="F02C54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0E3E"/>
    <w:rsid w:val="001B401F"/>
    <w:rsid w:val="001F6FDE"/>
    <w:rsid w:val="00205B97"/>
    <w:rsid w:val="003637E5"/>
    <w:rsid w:val="003E27FB"/>
    <w:rsid w:val="004949EC"/>
    <w:rsid w:val="004C13EC"/>
    <w:rsid w:val="005700A6"/>
    <w:rsid w:val="00663D43"/>
    <w:rsid w:val="0072758F"/>
    <w:rsid w:val="007319DD"/>
    <w:rsid w:val="00742BD6"/>
    <w:rsid w:val="007C7B9E"/>
    <w:rsid w:val="008B555F"/>
    <w:rsid w:val="00972C1B"/>
    <w:rsid w:val="00986032"/>
    <w:rsid w:val="00A10E3E"/>
    <w:rsid w:val="00B94239"/>
    <w:rsid w:val="00C00430"/>
    <w:rsid w:val="00C95D0D"/>
    <w:rsid w:val="00E24EEB"/>
    <w:rsid w:val="00F16EC6"/>
    <w:rsid w:val="00F7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87A40D4-45C0-479C-BE3E-037E28D8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Pr>
      <w:rFonts w:ascii="Arial" w:hAnsi="Arial" w:cs="Arial"/>
      <w:color w:val="2F6790"/>
      <w:sz w:val="17"/>
      <w:szCs w:val="17"/>
      <w:u w:val="none"/>
      <w:effect w:val="none"/>
    </w:rPr>
  </w:style>
  <w:style w:type="character" w:styleId="a4">
    <w:name w:val="Emphasis"/>
    <w:uiPriority w:val="99"/>
    <w:qFormat/>
    <w:rPr>
      <w:rFonts w:cs="Times New Roman"/>
      <w:i/>
      <w:iCs/>
    </w:rPr>
  </w:style>
  <w:style w:type="character" w:styleId="a5">
    <w:name w:val="FollowedHyperlink"/>
    <w:uiPriority w:val="99"/>
    <w:rPr>
      <w:rFonts w:cs="Times New Roman"/>
      <w:color w:val="800080"/>
      <w:u w:val="single"/>
    </w:rPr>
  </w:style>
  <w:style w:type="paragraph" w:styleId="11">
    <w:name w:val="toc 1"/>
    <w:basedOn w:val="a"/>
    <w:next w:val="a"/>
    <w:autoRedefine/>
    <w:uiPriority w:val="99"/>
    <w:semiHidden/>
    <w:rsid w:val="00A10E3E"/>
  </w:style>
  <w:style w:type="paragraph" w:styleId="a6">
    <w:name w:val="footnote text"/>
    <w:basedOn w:val="a"/>
    <w:link w:val="a7"/>
    <w:uiPriority w:val="99"/>
    <w:semiHidden/>
    <w:rsid w:val="004C13EC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sid w:val="004C13EC"/>
    <w:rPr>
      <w:rFonts w:cs="Times New Roman"/>
      <w:vertAlign w:val="superscript"/>
    </w:rPr>
  </w:style>
  <w:style w:type="paragraph" w:styleId="a9">
    <w:name w:val="footer"/>
    <w:basedOn w:val="a"/>
    <w:link w:val="aa"/>
    <w:uiPriority w:val="99"/>
    <w:rsid w:val="009860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4"/>
      <w:szCs w:val="24"/>
    </w:rPr>
  </w:style>
  <w:style w:type="character" w:styleId="ab">
    <w:name w:val="page number"/>
    <w:uiPriority w:val="99"/>
    <w:rsid w:val="0098603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44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3399</Words>
  <Characters>19377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Правоохранительная деятельность по контролю за незаконным оборотом наркотиков</vt:lpstr>
    </vt:vector>
  </TitlesOfParts>
  <Company>333</Company>
  <LinksUpToDate>false</LinksUpToDate>
  <CharactersWithSpaces>22731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Правоохранительная деятельность по контролю за незаконным оборотом наркотиков</dc:title>
  <dc:subject/>
  <dc:creator>Евгения</dc:creator>
  <cp:keywords/>
  <dc:description/>
  <cp:lastModifiedBy>admin</cp:lastModifiedBy>
  <cp:revision>2</cp:revision>
  <dcterms:created xsi:type="dcterms:W3CDTF">2014-03-07T00:24:00Z</dcterms:created>
  <dcterms:modified xsi:type="dcterms:W3CDTF">2014-03-07T00:24:00Z</dcterms:modified>
</cp:coreProperties>
</file>