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DDF" w:rsidRDefault="00EB2DDF" w:rsidP="0083769E">
      <w:pPr>
        <w:tabs>
          <w:tab w:val="left" w:pos="567"/>
        </w:tabs>
        <w:spacing w:line="360" w:lineRule="auto"/>
        <w:ind w:firstLine="567"/>
        <w:jc w:val="center"/>
        <w:rPr>
          <w:b/>
          <w:sz w:val="28"/>
          <w:szCs w:val="28"/>
        </w:rPr>
      </w:pPr>
    </w:p>
    <w:p w:rsidR="00AE2661" w:rsidRPr="00AE2661" w:rsidRDefault="00AE2661" w:rsidP="0083769E">
      <w:pPr>
        <w:tabs>
          <w:tab w:val="left" w:pos="567"/>
        </w:tabs>
        <w:spacing w:line="360" w:lineRule="auto"/>
        <w:ind w:firstLine="567"/>
        <w:jc w:val="center"/>
        <w:rPr>
          <w:b/>
          <w:sz w:val="28"/>
          <w:szCs w:val="28"/>
        </w:rPr>
      </w:pPr>
      <w:r w:rsidRPr="00AE2661">
        <w:rPr>
          <w:b/>
          <w:sz w:val="28"/>
          <w:szCs w:val="28"/>
        </w:rPr>
        <w:t>Введение</w:t>
      </w:r>
    </w:p>
    <w:p w:rsidR="007E39D2" w:rsidRPr="00AE2661" w:rsidRDefault="007E39D2" w:rsidP="00AE2661">
      <w:pPr>
        <w:spacing w:line="360" w:lineRule="auto"/>
        <w:ind w:firstLine="567"/>
        <w:jc w:val="both"/>
        <w:rPr>
          <w:sz w:val="28"/>
          <w:szCs w:val="28"/>
        </w:rPr>
      </w:pPr>
      <w:r w:rsidRPr="00AE2661">
        <w:rPr>
          <w:sz w:val="28"/>
          <w:szCs w:val="28"/>
        </w:rPr>
        <w:t>Важнейшая роль в деле обеспечения экономических  интересов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r w:rsidR="00AE2661">
        <w:rPr>
          <w:sz w:val="28"/>
          <w:szCs w:val="28"/>
        </w:rPr>
        <w:t xml:space="preserve"> </w:t>
      </w:r>
      <w:r w:rsidRPr="00AE2661">
        <w:rPr>
          <w:sz w:val="28"/>
          <w:szCs w:val="28"/>
        </w:rPr>
        <w:t>Путем разумных протекционистских мер</w:t>
      </w:r>
      <w:r w:rsidR="00AE2661">
        <w:rPr>
          <w:sz w:val="28"/>
          <w:szCs w:val="28"/>
        </w:rPr>
        <w:t>,</w:t>
      </w:r>
      <w:r w:rsidRPr="00AE2661">
        <w:rPr>
          <w:sz w:val="28"/>
          <w:szCs w:val="28"/>
        </w:rPr>
        <w:t xml:space="preserve"> таможенная служба  оберегает национальную промышленность.</w:t>
      </w:r>
    </w:p>
    <w:p w:rsidR="007E39D2" w:rsidRPr="00AE2661" w:rsidRDefault="007E39D2" w:rsidP="00AE2661">
      <w:pPr>
        <w:tabs>
          <w:tab w:val="left" w:pos="567"/>
        </w:tabs>
        <w:spacing w:line="360" w:lineRule="auto"/>
        <w:ind w:firstLine="567"/>
        <w:jc w:val="both"/>
        <w:rPr>
          <w:sz w:val="28"/>
          <w:szCs w:val="28"/>
        </w:rPr>
      </w:pPr>
      <w:r w:rsidRPr="00AE2661">
        <w:rPr>
          <w:sz w:val="28"/>
          <w:szCs w:val="28"/>
        </w:rPr>
        <w:t>В рыночных условиях,  когда российская  экономика  стала  "открытой",  а  государственные  границы "прозрачными" или во многих местах "размытыми",  гораздо более сложной и масштабной, чем раньше, стала проблема экономической безопасности Российской Федерации.</w:t>
      </w:r>
    </w:p>
    <w:p w:rsidR="00A44FFF" w:rsidRPr="00AE2661" w:rsidRDefault="007E39D2" w:rsidP="00AE2661">
      <w:pPr>
        <w:tabs>
          <w:tab w:val="left" w:pos="567"/>
        </w:tabs>
        <w:spacing w:line="360" w:lineRule="auto"/>
        <w:jc w:val="both"/>
        <w:rPr>
          <w:sz w:val="28"/>
          <w:szCs w:val="28"/>
        </w:rPr>
      </w:pPr>
      <w:r w:rsidRPr="00AE2661">
        <w:rPr>
          <w:sz w:val="28"/>
          <w:szCs w:val="28"/>
        </w:rPr>
        <w:t xml:space="preserve">        В ее обеспечении зоной ответственности таможенной службы является сфера внешнеэкономической деятельности государства.</w:t>
      </w:r>
    </w:p>
    <w:p w:rsidR="007E39D2" w:rsidRPr="00AE2661" w:rsidRDefault="007E39D2" w:rsidP="00AE2661">
      <w:pPr>
        <w:spacing w:line="360" w:lineRule="auto"/>
        <w:ind w:firstLine="567"/>
        <w:jc w:val="both"/>
        <w:rPr>
          <w:sz w:val="28"/>
          <w:szCs w:val="28"/>
        </w:rPr>
      </w:pPr>
      <w:r w:rsidRPr="00AE2661">
        <w:rPr>
          <w:sz w:val="28"/>
          <w:szCs w:val="28"/>
        </w:rPr>
        <w:t>Руководствуясь Указом Президента РФ и Постановлением Правительства РФ Федеральная таможенная служба РФ сосредоточила свои усилия на решении таких задач, как:</w:t>
      </w:r>
    </w:p>
    <w:p w:rsidR="007E39D2" w:rsidRPr="00AE2661" w:rsidRDefault="007E39D2" w:rsidP="00AE2661">
      <w:pPr>
        <w:numPr>
          <w:ilvl w:val="12"/>
          <w:numId w:val="0"/>
        </w:numPr>
        <w:spacing w:line="360" w:lineRule="auto"/>
        <w:ind w:firstLine="567"/>
        <w:jc w:val="both"/>
        <w:rPr>
          <w:sz w:val="28"/>
          <w:szCs w:val="28"/>
        </w:rPr>
      </w:pPr>
      <w:r w:rsidRPr="00AE2661">
        <w:rPr>
          <w:sz w:val="28"/>
          <w:szCs w:val="28"/>
        </w:rPr>
        <w:t>- создание таможенной инфраструктуры, способной обеспечить выполнение главной задачи,  поставленной перед таможенной службой;</w:t>
      </w:r>
    </w:p>
    <w:p w:rsidR="007E39D2" w:rsidRPr="00AE2661" w:rsidRDefault="007E39D2" w:rsidP="00AE2661">
      <w:pPr>
        <w:numPr>
          <w:ilvl w:val="12"/>
          <w:numId w:val="0"/>
        </w:numPr>
        <w:spacing w:line="360" w:lineRule="auto"/>
        <w:ind w:firstLine="567"/>
        <w:jc w:val="both"/>
        <w:rPr>
          <w:sz w:val="28"/>
          <w:szCs w:val="28"/>
        </w:rPr>
      </w:pPr>
      <w:r w:rsidRPr="00AE2661">
        <w:rPr>
          <w:sz w:val="28"/>
          <w:szCs w:val="28"/>
        </w:rPr>
        <w:t>- обеспечение экономической основы суверенитета и государственной безопасности страны, защита интересов народа Российской Федерации;</w:t>
      </w:r>
    </w:p>
    <w:p w:rsidR="007E39D2" w:rsidRPr="00AE2661" w:rsidRDefault="007E39D2" w:rsidP="00AE2661">
      <w:pPr>
        <w:numPr>
          <w:ilvl w:val="12"/>
          <w:numId w:val="0"/>
        </w:numPr>
        <w:spacing w:line="360" w:lineRule="auto"/>
        <w:ind w:firstLine="567"/>
        <w:jc w:val="both"/>
        <w:rPr>
          <w:sz w:val="28"/>
          <w:szCs w:val="28"/>
        </w:rPr>
      </w:pPr>
      <w:r w:rsidRPr="00AE2661">
        <w:rPr>
          <w:sz w:val="28"/>
          <w:szCs w:val="28"/>
        </w:rPr>
        <w:t xml:space="preserve">- пополнение федерального бюджета путем взимания пошлин, сборов и некоторых видов    налогов; </w:t>
      </w:r>
    </w:p>
    <w:p w:rsidR="007E39D2" w:rsidRPr="00AE2661" w:rsidRDefault="007E39D2" w:rsidP="00AE2661">
      <w:pPr>
        <w:numPr>
          <w:ilvl w:val="12"/>
          <w:numId w:val="0"/>
        </w:numPr>
        <w:spacing w:line="360" w:lineRule="auto"/>
        <w:ind w:firstLine="567"/>
        <w:jc w:val="both"/>
        <w:rPr>
          <w:sz w:val="28"/>
          <w:szCs w:val="28"/>
        </w:rPr>
      </w:pPr>
      <w:r w:rsidRPr="00AE2661">
        <w:rPr>
          <w:sz w:val="28"/>
          <w:szCs w:val="28"/>
        </w:rPr>
        <w:t>- участие в осуществлении таможенно-банковского валютного контроля, в первую очередь за своевременной полной репатриации платежей, причитающихся  российским  экспортерам за экспортированные ими товары;</w:t>
      </w:r>
    </w:p>
    <w:p w:rsidR="007E39D2" w:rsidRPr="00AE2661" w:rsidRDefault="007E39D2" w:rsidP="00AE2661">
      <w:pPr>
        <w:numPr>
          <w:ilvl w:val="12"/>
          <w:numId w:val="0"/>
        </w:numPr>
        <w:spacing w:line="360" w:lineRule="auto"/>
        <w:ind w:firstLine="567"/>
        <w:jc w:val="both"/>
        <w:rPr>
          <w:sz w:val="28"/>
          <w:szCs w:val="28"/>
        </w:rPr>
      </w:pPr>
      <w:r w:rsidRPr="00AE2661">
        <w:rPr>
          <w:sz w:val="28"/>
          <w:szCs w:val="28"/>
        </w:rPr>
        <w:t xml:space="preserve">- формирование,  ведение и представление (официальной публикации) таможенной статистики внешней торговли России; </w:t>
      </w:r>
    </w:p>
    <w:p w:rsidR="009F485B" w:rsidRDefault="009F485B" w:rsidP="009F485B">
      <w:pPr>
        <w:spacing w:line="360" w:lineRule="auto"/>
        <w:jc w:val="both"/>
        <w:rPr>
          <w:sz w:val="28"/>
          <w:szCs w:val="28"/>
        </w:rPr>
      </w:pPr>
      <w:r>
        <w:rPr>
          <w:sz w:val="28"/>
          <w:szCs w:val="28"/>
        </w:rPr>
        <w:t xml:space="preserve">        </w:t>
      </w:r>
      <w:r w:rsidR="007E39D2" w:rsidRPr="00AE2661">
        <w:rPr>
          <w:sz w:val="28"/>
          <w:szCs w:val="28"/>
        </w:rPr>
        <w:t xml:space="preserve">- создание правовой законодательной базы, обеспечивающей </w:t>
      </w:r>
    </w:p>
    <w:p w:rsidR="009F485B" w:rsidRDefault="009F485B" w:rsidP="007E7824">
      <w:pPr>
        <w:spacing w:line="360" w:lineRule="auto"/>
        <w:ind w:left="360" w:firstLine="567"/>
        <w:jc w:val="right"/>
        <w:rPr>
          <w:sz w:val="28"/>
          <w:szCs w:val="28"/>
        </w:rPr>
      </w:pPr>
      <w:r>
        <w:rPr>
          <w:sz w:val="28"/>
          <w:szCs w:val="28"/>
        </w:rPr>
        <w:t>2</w:t>
      </w:r>
    </w:p>
    <w:p w:rsidR="007E39D2" w:rsidRPr="00AE2661" w:rsidRDefault="007E39D2" w:rsidP="0083769E">
      <w:pPr>
        <w:spacing w:line="360" w:lineRule="auto"/>
        <w:jc w:val="both"/>
        <w:rPr>
          <w:sz w:val="28"/>
          <w:szCs w:val="28"/>
        </w:rPr>
      </w:pPr>
      <w:r w:rsidRPr="00AE2661">
        <w:rPr>
          <w:sz w:val="28"/>
          <w:szCs w:val="28"/>
        </w:rPr>
        <w:t xml:space="preserve">деятельность таможенной службы. </w:t>
      </w:r>
    </w:p>
    <w:p w:rsidR="003154A9" w:rsidRDefault="007E39D2" w:rsidP="0083769E">
      <w:pPr>
        <w:spacing w:line="360" w:lineRule="auto"/>
        <w:ind w:firstLine="851"/>
        <w:jc w:val="both"/>
        <w:rPr>
          <w:sz w:val="28"/>
          <w:szCs w:val="28"/>
        </w:rPr>
      </w:pPr>
      <w:r w:rsidRPr="00AE2661">
        <w:rPr>
          <w:sz w:val="28"/>
          <w:szCs w:val="28"/>
        </w:rPr>
        <w:t>Приоритетными направлениями деятельности таможенной  службы  России, были и остаются:  осуществление фискальной и правоохранительной  функций, совершенствование технологий таможенного оформления и таможенного контроля.</w:t>
      </w:r>
      <w:r w:rsidR="0083769E">
        <w:rPr>
          <w:sz w:val="28"/>
          <w:szCs w:val="28"/>
        </w:rPr>
        <w:t xml:space="preserve"> </w:t>
      </w:r>
      <w:r w:rsidR="003154A9" w:rsidRPr="00AE2661">
        <w:rPr>
          <w:sz w:val="28"/>
          <w:szCs w:val="28"/>
        </w:rPr>
        <w:t>Являясь правоохранительными, таможенные органы тесно взаимодействуют с  другими органами в борьбе с правонарушениями в сфере внешнеэкономической деятельности,  пресечении незаконного ввоза  и  вывоза  с территории Российской Федерации оружия,  наркотиков, валюты и культурных ценностей.</w:t>
      </w: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7E7824">
      <w:pPr>
        <w:spacing w:line="360" w:lineRule="auto"/>
        <w:ind w:firstLine="851"/>
        <w:jc w:val="right"/>
        <w:rPr>
          <w:sz w:val="28"/>
          <w:szCs w:val="28"/>
        </w:rPr>
      </w:pPr>
      <w:r>
        <w:rPr>
          <w:sz w:val="28"/>
          <w:szCs w:val="28"/>
        </w:rPr>
        <w:t>3</w:t>
      </w:r>
    </w:p>
    <w:p w:rsidR="00B159BE" w:rsidRPr="007E7824" w:rsidRDefault="007E7824" w:rsidP="007E7824">
      <w:pPr>
        <w:jc w:val="both"/>
        <w:rPr>
          <w:b/>
          <w:bCs/>
          <w:iCs/>
          <w:sz w:val="28"/>
          <w:szCs w:val="28"/>
        </w:rPr>
      </w:pPr>
      <w:r w:rsidRPr="007E7824">
        <w:rPr>
          <w:b/>
          <w:bCs/>
          <w:iCs/>
          <w:sz w:val="28"/>
          <w:szCs w:val="28"/>
        </w:rPr>
        <w:t>Правоохранительная д</w:t>
      </w:r>
      <w:r w:rsidR="00B159BE" w:rsidRPr="007E7824">
        <w:rPr>
          <w:b/>
          <w:bCs/>
          <w:iCs/>
          <w:sz w:val="28"/>
          <w:szCs w:val="28"/>
        </w:rPr>
        <w:t>еятельность:</w:t>
      </w:r>
      <w:r w:rsidRPr="007E7824">
        <w:rPr>
          <w:b/>
          <w:bCs/>
          <w:iCs/>
          <w:sz w:val="28"/>
          <w:szCs w:val="28"/>
        </w:rPr>
        <w:t xml:space="preserve"> </w:t>
      </w:r>
      <w:r w:rsidR="00B159BE" w:rsidRPr="007E7824">
        <w:rPr>
          <w:b/>
          <w:bCs/>
          <w:iCs/>
          <w:sz w:val="28"/>
          <w:szCs w:val="28"/>
        </w:rPr>
        <w:t>признаки,</w:t>
      </w:r>
      <w:r w:rsidRPr="007E7824">
        <w:rPr>
          <w:b/>
          <w:bCs/>
          <w:iCs/>
          <w:sz w:val="28"/>
          <w:szCs w:val="28"/>
        </w:rPr>
        <w:t xml:space="preserve"> </w:t>
      </w:r>
      <w:r w:rsidR="00B159BE" w:rsidRPr="007E7824">
        <w:rPr>
          <w:b/>
          <w:bCs/>
          <w:iCs/>
          <w:sz w:val="28"/>
          <w:szCs w:val="28"/>
        </w:rPr>
        <w:t>понятие</w:t>
      </w:r>
      <w:r w:rsidRPr="007E7824">
        <w:rPr>
          <w:b/>
          <w:bCs/>
          <w:iCs/>
          <w:sz w:val="28"/>
          <w:szCs w:val="28"/>
        </w:rPr>
        <w:t xml:space="preserve"> </w:t>
      </w:r>
      <w:r w:rsidR="00B159BE" w:rsidRPr="007E7824">
        <w:rPr>
          <w:b/>
          <w:bCs/>
          <w:iCs/>
          <w:sz w:val="28"/>
          <w:szCs w:val="28"/>
        </w:rPr>
        <w:t>и задачи</w:t>
      </w:r>
      <w:r w:rsidR="00DF6AD2" w:rsidRPr="007E7824">
        <w:rPr>
          <w:b/>
          <w:bCs/>
          <w:iCs/>
          <w:sz w:val="28"/>
          <w:szCs w:val="28"/>
        </w:rPr>
        <w:t>.</w:t>
      </w:r>
    </w:p>
    <w:p w:rsidR="00DF6AD2" w:rsidRPr="00DF6AD2" w:rsidRDefault="00DF6AD2" w:rsidP="00DF6AD2">
      <w:pPr>
        <w:tabs>
          <w:tab w:val="left" w:pos="567"/>
        </w:tabs>
        <w:ind w:firstLine="567"/>
        <w:jc w:val="both"/>
        <w:rPr>
          <w:b/>
          <w:bCs/>
          <w:i/>
          <w:iCs/>
          <w:sz w:val="28"/>
          <w:szCs w:val="28"/>
        </w:rPr>
      </w:pPr>
    </w:p>
    <w:p w:rsidR="00B159BE" w:rsidRPr="00DF6AD2" w:rsidRDefault="00B159BE" w:rsidP="00DF6AD2">
      <w:pPr>
        <w:tabs>
          <w:tab w:val="left" w:pos="851"/>
        </w:tabs>
        <w:spacing w:line="360" w:lineRule="auto"/>
        <w:ind w:firstLine="851"/>
        <w:jc w:val="both"/>
        <w:rPr>
          <w:sz w:val="28"/>
          <w:szCs w:val="28"/>
        </w:rPr>
      </w:pPr>
      <w:r w:rsidRPr="00DF6AD2">
        <w:rPr>
          <w:sz w:val="28"/>
          <w:szCs w:val="28"/>
        </w:rPr>
        <w:t>Деятельность государства  и  его  органов охватывает многие сферы государственной и общественной жизни.  Решение  проблем,  связанных  с обеспечением нормального функционирования экономики в целом, ее отраслей и конкретных хозяйственных организаций,  осуществление внешней политики, создание  условий для развития культуры,  науки и образования, поддержание обороноспособности и охрана  государственной  безопасности страны, а  также многие другие функции - таково содержание этой многообразной и многоплановой деятельности.</w:t>
      </w:r>
    </w:p>
    <w:p w:rsidR="0083769E" w:rsidRPr="00DF6AD2" w:rsidRDefault="00B159BE" w:rsidP="00DF6AD2">
      <w:pPr>
        <w:spacing w:line="360" w:lineRule="auto"/>
        <w:ind w:firstLine="851"/>
        <w:jc w:val="both"/>
        <w:rPr>
          <w:sz w:val="28"/>
          <w:szCs w:val="28"/>
        </w:rPr>
      </w:pPr>
      <w:r w:rsidRPr="00DF6AD2">
        <w:rPr>
          <w:sz w:val="28"/>
          <w:szCs w:val="28"/>
        </w:rPr>
        <w:t>Одно из центральных мест в ней занимает выполнение задач по обеспечению правопорядка и законности,  защите прав и свобод человека, охрана прав и законных интересов государственных и негосударственных организаций, трудовых коллективов,  борьбе с преступлениями и иными правонарушениями. Эти  задачи - предмет заботы в первую очередь государства и его органов,  о чем в той или иной форме говорится, к примеру, в ст.2, 7, ч.1 ст.45, ст.71, 72, 114 Конституции РФ.</w:t>
      </w:r>
    </w:p>
    <w:p w:rsidR="00B159BE" w:rsidRPr="00DF6AD2" w:rsidRDefault="00B159BE" w:rsidP="00DF6AD2">
      <w:pPr>
        <w:spacing w:line="360" w:lineRule="auto"/>
        <w:ind w:firstLine="851"/>
        <w:jc w:val="both"/>
        <w:rPr>
          <w:sz w:val="28"/>
          <w:szCs w:val="28"/>
        </w:rPr>
      </w:pPr>
      <w:r w:rsidRPr="00DF6AD2">
        <w:rPr>
          <w:sz w:val="28"/>
          <w:szCs w:val="28"/>
        </w:rPr>
        <w:t>Обеспечением правопорядка и законности специально занимается значительно меньший круг органов, те, которые существуют только или главным образом  для выполнения такой роли.  Их принято именовать органами охраны правопорядка, т.е. органами, которые призваны охранять установленный Конституцией РФ, другими законодательными и правовыми предписаниями порядок жизни и деятельности государства и общества,  российских граждан и иных лиц, проживающих в России.</w:t>
      </w:r>
    </w:p>
    <w:p w:rsidR="00B159BE" w:rsidRDefault="00B159BE" w:rsidP="00DF6AD2">
      <w:pPr>
        <w:tabs>
          <w:tab w:val="left" w:pos="851"/>
        </w:tabs>
        <w:spacing w:line="360" w:lineRule="auto"/>
        <w:ind w:firstLine="851"/>
        <w:jc w:val="both"/>
        <w:rPr>
          <w:sz w:val="28"/>
          <w:szCs w:val="28"/>
        </w:rPr>
      </w:pPr>
      <w:r w:rsidRPr="00DF6AD2">
        <w:rPr>
          <w:sz w:val="28"/>
          <w:szCs w:val="28"/>
        </w:rPr>
        <w:t>Весьма близко к понятию органов охраны правопорядка примыкает понятие  правоохранительных  органов.  Эти  понятия весьма схожи,  но не идентичны. Круг органов, обозначаемых ими, не совпадает. Не все органы охраны правопорядка можно считать правоохранительными.  Равным образом к числу правоохранительных не принято относить некоторые органы охраны правопорядка</w:t>
      </w:r>
      <w:r w:rsidR="00DF6AD2">
        <w:rPr>
          <w:sz w:val="28"/>
          <w:szCs w:val="28"/>
        </w:rPr>
        <w:t>.</w:t>
      </w:r>
    </w:p>
    <w:p w:rsidR="00DF6AD2" w:rsidRPr="00DF6AD2" w:rsidRDefault="00DF6AD2" w:rsidP="007E7824">
      <w:pPr>
        <w:tabs>
          <w:tab w:val="left" w:pos="851"/>
        </w:tabs>
        <w:spacing w:line="360" w:lineRule="auto"/>
        <w:ind w:firstLine="851"/>
        <w:jc w:val="right"/>
        <w:rPr>
          <w:sz w:val="28"/>
          <w:szCs w:val="28"/>
        </w:rPr>
      </w:pPr>
      <w:r>
        <w:rPr>
          <w:sz w:val="28"/>
          <w:szCs w:val="28"/>
        </w:rPr>
        <w:t>4</w:t>
      </w:r>
    </w:p>
    <w:p w:rsidR="00B159BE" w:rsidRPr="00DF6AD2" w:rsidRDefault="00B159BE" w:rsidP="00DA217E">
      <w:pPr>
        <w:spacing w:line="360" w:lineRule="auto"/>
        <w:ind w:firstLine="851"/>
        <w:jc w:val="both"/>
        <w:rPr>
          <w:sz w:val="28"/>
          <w:szCs w:val="28"/>
        </w:rPr>
      </w:pPr>
      <w:r w:rsidRPr="00DF6AD2">
        <w:rPr>
          <w:sz w:val="28"/>
          <w:szCs w:val="28"/>
        </w:rPr>
        <w:t>Чтобы понять суть критериев,  которыми следовало бы  руководствоваться при отнесении тех или иных государственных органов к числу правоохранительных, весьма важно уяснить признаки деятельности,  получившие в известной мере условное, но уже ставшее привычным наименование - " правоохранительная деятельность " .  Данное понятие является  сравнительно молодым.  Оно  введено  в юридический обиход всего лишь в конце 50-х - начале 60-х годов.  По сравнению с возрастом других терминов  и понятий, которыми пользуются юристы, это " младенческий " возраст. Отчасти этим и можно было бы объяснить тот факт, что понятие " правоохранительная деятельность " еще не " устоялось ".  Вокруг него идут активные споры,  высказываются разные суждения. А вместе с этим и разные мнения  о  том,  какие органы надо считать правоохранительными.  В действующем законодательстве по данному поводу четких указаний нет.</w:t>
      </w:r>
    </w:p>
    <w:p w:rsidR="00B159BE" w:rsidRPr="00DF6AD2" w:rsidRDefault="00DA217E" w:rsidP="00DA217E">
      <w:pPr>
        <w:tabs>
          <w:tab w:val="left" w:pos="851"/>
        </w:tabs>
        <w:spacing w:line="360" w:lineRule="auto"/>
        <w:ind w:firstLine="567"/>
        <w:jc w:val="both"/>
        <w:rPr>
          <w:sz w:val="28"/>
          <w:szCs w:val="28"/>
        </w:rPr>
      </w:pPr>
      <w:r>
        <w:rPr>
          <w:sz w:val="28"/>
          <w:szCs w:val="28"/>
        </w:rPr>
        <w:t xml:space="preserve">    </w:t>
      </w:r>
      <w:r w:rsidR="00B159BE" w:rsidRPr="00DF6AD2">
        <w:rPr>
          <w:sz w:val="28"/>
          <w:szCs w:val="28"/>
        </w:rPr>
        <w:t>В соответствии  с существующими доктринальными разработками рассматриваемый вид государственной деятельности обладает рядом существенных признаков.</w:t>
      </w:r>
    </w:p>
    <w:p w:rsidR="00DA217E" w:rsidRDefault="00B159BE" w:rsidP="00DA217E">
      <w:pPr>
        <w:spacing w:line="360" w:lineRule="auto"/>
        <w:ind w:firstLine="851"/>
        <w:jc w:val="both"/>
        <w:rPr>
          <w:sz w:val="28"/>
          <w:szCs w:val="28"/>
        </w:rPr>
      </w:pPr>
      <w:r w:rsidRPr="00DF6AD2">
        <w:rPr>
          <w:sz w:val="28"/>
          <w:szCs w:val="28"/>
        </w:rPr>
        <w:t>Один из них проявляется в том,  что такая деятельность может осуществляться не любым способом, а лишь с помощью применения юридических мер воздействия.  К ним принято относить меры государственного принуждения и взыскания, регламентируемые законами. Например, если совершено преступление, то может быть назначено наказание, установленное уголовным законодательством, или иная мера воздействия, допускаемая законом; если имуществу причинен ущерб,  не влекущий уголовной ответственности, то  может быть возложена обязанность возместить ущерб;  если по заключенному договору не выполнено обязательство,  скажем,  об  изготовлении какого-то изделия или оказания каких-то услуг,  то возможно применение имущественной санкции;  если кто-то управлял автомашиной  в  нетрезвом виде, то его можно лишить</w:t>
      </w:r>
    </w:p>
    <w:p w:rsidR="00DA217E" w:rsidRDefault="00DA217E" w:rsidP="00DA217E">
      <w:pPr>
        <w:rPr>
          <w:sz w:val="28"/>
          <w:szCs w:val="28"/>
        </w:rPr>
      </w:pPr>
      <w:r w:rsidRPr="00DF6AD2">
        <w:rPr>
          <w:sz w:val="28"/>
          <w:szCs w:val="28"/>
        </w:rPr>
        <w:t>водительских прав и т.д. Среди мер юридического воздействия</w:t>
      </w:r>
      <w:r>
        <w:rPr>
          <w:sz w:val="28"/>
          <w:szCs w:val="28"/>
        </w:rPr>
        <w:t xml:space="preserve"> </w:t>
      </w:r>
      <w:r w:rsidRPr="00DF6AD2">
        <w:rPr>
          <w:sz w:val="28"/>
          <w:szCs w:val="28"/>
        </w:rPr>
        <w:t>важное</w:t>
      </w:r>
      <w:r>
        <w:rPr>
          <w:sz w:val="28"/>
          <w:szCs w:val="28"/>
        </w:rPr>
        <w:t xml:space="preserve"> </w:t>
      </w:r>
      <w:r w:rsidRPr="00DF6AD2">
        <w:rPr>
          <w:sz w:val="28"/>
          <w:szCs w:val="28"/>
        </w:rPr>
        <w:t>место</w:t>
      </w:r>
    </w:p>
    <w:p w:rsidR="00DA217E" w:rsidRPr="00DA217E" w:rsidRDefault="00DA217E" w:rsidP="00DA217E">
      <w:pPr>
        <w:tabs>
          <w:tab w:val="left" w:pos="6930"/>
        </w:tabs>
        <w:jc w:val="right"/>
        <w:rPr>
          <w:sz w:val="28"/>
          <w:szCs w:val="28"/>
        </w:rPr>
      </w:pPr>
      <w:r>
        <w:rPr>
          <w:sz w:val="28"/>
          <w:szCs w:val="28"/>
        </w:rPr>
        <w:tab/>
        <w:t>5</w:t>
      </w:r>
    </w:p>
    <w:p w:rsidR="00B159BE" w:rsidRPr="00DF6AD2" w:rsidRDefault="00B159BE" w:rsidP="00DA217E">
      <w:pPr>
        <w:spacing w:line="360" w:lineRule="auto"/>
        <w:jc w:val="both"/>
        <w:rPr>
          <w:sz w:val="28"/>
          <w:szCs w:val="28"/>
        </w:rPr>
      </w:pPr>
      <w:r w:rsidRPr="00DF6AD2">
        <w:rPr>
          <w:sz w:val="28"/>
          <w:szCs w:val="28"/>
        </w:rPr>
        <w:t>отводится  также  мерам  предупреждения противоправных действий,  их профилактике, допускаемой лишь в установленных пределах.</w:t>
      </w:r>
    </w:p>
    <w:p w:rsidR="00B159BE" w:rsidRPr="00DF6AD2" w:rsidRDefault="006042DC" w:rsidP="006042DC">
      <w:pPr>
        <w:tabs>
          <w:tab w:val="left" w:pos="851"/>
        </w:tabs>
        <w:spacing w:line="360" w:lineRule="auto"/>
        <w:ind w:firstLine="567"/>
        <w:jc w:val="both"/>
        <w:rPr>
          <w:sz w:val="28"/>
          <w:szCs w:val="28"/>
        </w:rPr>
      </w:pPr>
      <w:r>
        <w:rPr>
          <w:sz w:val="28"/>
          <w:szCs w:val="28"/>
        </w:rPr>
        <w:t xml:space="preserve">    </w:t>
      </w:r>
      <w:r w:rsidR="00B159BE" w:rsidRPr="00DF6AD2">
        <w:rPr>
          <w:sz w:val="28"/>
          <w:szCs w:val="28"/>
        </w:rPr>
        <w:t>Вторым существенным признаком правоохранительной деятельности является то,  что применяемые в ходе ее осуществления  юридические  меры воздействия должны строго соответствовать предписаниям закона или иного правового акта.  Только они  могут  служить  основанием  применения конкретной  меры воздействия и четко определять ее содержание.  Орган, применяющий такое воздействие,  обязан пунктуально выполнять соответствующие предписания.  Например,  если по закону за впервые совершенное мелкое хулиганство допускается,  в частности, штраф в размере от одной десятой до половины минимальной месячной оплаты труда,  то данная мера взыскания может быть применена только в этих пределах.</w:t>
      </w:r>
    </w:p>
    <w:p w:rsidR="00B159BE" w:rsidRPr="00DF6AD2" w:rsidRDefault="00B159BE" w:rsidP="006042DC">
      <w:pPr>
        <w:tabs>
          <w:tab w:val="left" w:pos="851"/>
        </w:tabs>
        <w:spacing w:line="360" w:lineRule="auto"/>
        <w:ind w:firstLine="851"/>
        <w:jc w:val="both"/>
        <w:rPr>
          <w:sz w:val="28"/>
          <w:szCs w:val="28"/>
        </w:rPr>
      </w:pPr>
      <w:r w:rsidRPr="00DF6AD2">
        <w:rPr>
          <w:sz w:val="28"/>
          <w:szCs w:val="28"/>
        </w:rPr>
        <w:t>В-третьих, характерным  для правоохранительной деятельности является и то, что она реализуется в установленном законом порядке, с соблюдением определенных процедур.</w:t>
      </w:r>
    </w:p>
    <w:p w:rsidR="00DF6AD2" w:rsidRPr="00DF6AD2" w:rsidRDefault="00DF6AD2" w:rsidP="006042DC">
      <w:pPr>
        <w:spacing w:line="360" w:lineRule="auto"/>
        <w:ind w:firstLine="851"/>
        <w:jc w:val="both"/>
        <w:rPr>
          <w:sz w:val="28"/>
          <w:szCs w:val="28"/>
        </w:rPr>
      </w:pPr>
      <w:r w:rsidRPr="00DF6AD2">
        <w:rPr>
          <w:sz w:val="28"/>
          <w:szCs w:val="28"/>
        </w:rPr>
        <w:t>Наконец, существенным  признаком  правоохранительной деятельности считается то, что ее реализация возлагается на специально уполномоченные государственные органы, комплектуемые соответствующим образом подготовленными служащими - по больше части юристами,  а также специалистами, обладающими познаниями в других областях. В их распоряжение предоставляются необходимые материальные и технические средства.  Организация и  деятельность таких государственных органов детально и всесторонне регламентируются в законодательном порядке,  в том  числе  путем установления особых  процедурных (процессуальных) правил для решения наиболее ответственных вопросов.  Все это в совокупности направлено на обеспечение оперативности, обоснованности, законности и справедливости принимаемых названными органами решений о применении  юридических  мер воздействия, направленных  на охрану права от уже допущенных или предполагаемых нарушений.</w:t>
      </w:r>
      <w:r w:rsidR="006042DC">
        <w:rPr>
          <w:sz w:val="28"/>
          <w:szCs w:val="28"/>
        </w:rPr>
        <w:t xml:space="preserve">                                                                                                      6</w:t>
      </w:r>
    </w:p>
    <w:p w:rsidR="00DF6AD2" w:rsidRPr="00DF6AD2" w:rsidRDefault="00DF6AD2" w:rsidP="009F410F">
      <w:pPr>
        <w:spacing w:line="360" w:lineRule="auto"/>
        <w:ind w:firstLine="851"/>
        <w:jc w:val="both"/>
        <w:rPr>
          <w:sz w:val="28"/>
          <w:szCs w:val="28"/>
        </w:rPr>
      </w:pPr>
      <w:r w:rsidRPr="00DF6AD2">
        <w:rPr>
          <w:sz w:val="28"/>
          <w:szCs w:val="28"/>
        </w:rPr>
        <w:t xml:space="preserve">С учетом  сказанного  можно определить понятие того,  что принято считать </w:t>
      </w:r>
      <w:r w:rsidRPr="00DF6AD2">
        <w:rPr>
          <w:i/>
          <w:sz w:val="28"/>
          <w:szCs w:val="28"/>
        </w:rPr>
        <w:t>правоохранительной деятельностью</w:t>
      </w:r>
      <w:r w:rsidRPr="00DF6AD2">
        <w:rPr>
          <w:sz w:val="28"/>
          <w:szCs w:val="28"/>
        </w:rPr>
        <w:t>.  Как  видно  по  приведенным признакам и их краткой характеристике, к ней следовало бы относить такую государственную деятельность, которая осуществляется с целью охраны права  специально  уполномоченными органами путем применения юридических мер воздействия в строгом соответствии с законом и при неуклонном соблюдении установленного им порядка.</w:t>
      </w:r>
    </w:p>
    <w:p w:rsidR="00DF6AD2" w:rsidRPr="00DF6AD2" w:rsidRDefault="00DF6AD2" w:rsidP="009F410F">
      <w:pPr>
        <w:spacing w:line="360" w:lineRule="auto"/>
        <w:ind w:firstLine="851"/>
        <w:jc w:val="both"/>
        <w:rPr>
          <w:sz w:val="28"/>
          <w:szCs w:val="28"/>
        </w:rPr>
      </w:pPr>
      <w:r w:rsidRPr="00DF6AD2">
        <w:rPr>
          <w:sz w:val="28"/>
          <w:szCs w:val="28"/>
        </w:rPr>
        <w:t xml:space="preserve">Вопрос о задачах правоохранительной деятельности,  как и вопрос о ее содержании,  пока что в законодательном порядке не решен. Но это не значит, что у нее нет своих задач.  Они есть,  и о них можно судить по содержанию ряда  законодательных актов,  в которых в той или иной мере решаются вопросы организации и основ деятельности различных правоохранительных органов.  К таким актам можно отнести, например, Закон о безопасности, Закон о милиции,  Закон о судоустройстве, Уголовно-процессуальный кодекс и другие. В статье 1 Закона о безопасности, в частности, подчеркнуто,  что основными объектами,  которые должны  защищаться системой государственных органов, являются: личность - ее права и свободы; общество - его материальные и духовные ценности;  государство  его конституционный строй, суверенитет и территориальная целостность. </w:t>
      </w:r>
    </w:p>
    <w:p w:rsidR="00DF6AD2" w:rsidRPr="00DF6AD2" w:rsidRDefault="009F410F" w:rsidP="009F410F">
      <w:pPr>
        <w:tabs>
          <w:tab w:val="left" w:pos="851"/>
        </w:tabs>
        <w:spacing w:line="360" w:lineRule="auto"/>
        <w:ind w:firstLine="567"/>
        <w:jc w:val="both"/>
        <w:rPr>
          <w:sz w:val="28"/>
          <w:szCs w:val="28"/>
        </w:rPr>
      </w:pPr>
      <w:r>
        <w:rPr>
          <w:sz w:val="28"/>
          <w:szCs w:val="28"/>
        </w:rPr>
        <w:t xml:space="preserve">    </w:t>
      </w:r>
      <w:r w:rsidR="00DF6AD2" w:rsidRPr="00DF6AD2">
        <w:rPr>
          <w:sz w:val="28"/>
          <w:szCs w:val="28"/>
        </w:rPr>
        <w:t>Это положение и следовало  бы  считать  основным  ориентиром  при раскрытии содержания задач правоохранительной деятельности.  Во всяком случае в нем четко обозначены те ценности, которые должны охраняться.</w:t>
      </w:r>
    </w:p>
    <w:p w:rsidR="00DF6AD2" w:rsidRPr="00DF6AD2" w:rsidRDefault="009F410F" w:rsidP="009F410F">
      <w:pPr>
        <w:tabs>
          <w:tab w:val="left" w:pos="851"/>
        </w:tabs>
        <w:spacing w:line="360" w:lineRule="auto"/>
        <w:ind w:firstLine="567"/>
        <w:jc w:val="both"/>
        <w:rPr>
          <w:sz w:val="28"/>
          <w:szCs w:val="28"/>
        </w:rPr>
      </w:pPr>
      <w:r>
        <w:rPr>
          <w:sz w:val="28"/>
          <w:szCs w:val="28"/>
        </w:rPr>
        <w:t xml:space="preserve">   </w:t>
      </w:r>
      <w:r w:rsidR="00DF6AD2" w:rsidRPr="00DF6AD2">
        <w:rPr>
          <w:sz w:val="28"/>
          <w:szCs w:val="28"/>
        </w:rPr>
        <w:t>По закону  охрана  названных ценностей возложена на все государственные и правоохранительные органы,  в том числе и на таможенные.  Это  составляет суть задач последних.</w:t>
      </w:r>
    </w:p>
    <w:p w:rsidR="00DF6AD2" w:rsidRDefault="00DF6AD2" w:rsidP="00B159B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83769E" w:rsidP="0083769E">
      <w:pPr>
        <w:spacing w:line="360" w:lineRule="auto"/>
        <w:ind w:firstLine="851"/>
        <w:jc w:val="both"/>
        <w:rPr>
          <w:sz w:val="28"/>
          <w:szCs w:val="28"/>
        </w:rPr>
      </w:pPr>
    </w:p>
    <w:p w:rsidR="0083769E" w:rsidRDefault="009F410F" w:rsidP="009F410F">
      <w:pPr>
        <w:spacing w:line="360" w:lineRule="auto"/>
        <w:ind w:firstLine="851"/>
        <w:jc w:val="right"/>
        <w:rPr>
          <w:sz w:val="28"/>
          <w:szCs w:val="28"/>
        </w:rPr>
      </w:pPr>
      <w:r>
        <w:rPr>
          <w:sz w:val="28"/>
          <w:szCs w:val="28"/>
        </w:rPr>
        <w:t>7</w:t>
      </w:r>
    </w:p>
    <w:p w:rsidR="009F410F" w:rsidRPr="00EE0449" w:rsidRDefault="00EE0449" w:rsidP="00EE0449">
      <w:pPr>
        <w:spacing w:line="360" w:lineRule="auto"/>
        <w:ind w:firstLine="851"/>
        <w:rPr>
          <w:b/>
          <w:bCs/>
          <w:i/>
          <w:iCs/>
          <w:sz w:val="28"/>
          <w:szCs w:val="28"/>
        </w:rPr>
      </w:pPr>
      <w:r w:rsidRPr="00EE0449">
        <w:rPr>
          <w:b/>
          <w:bCs/>
          <w:i/>
          <w:iCs/>
          <w:sz w:val="28"/>
          <w:szCs w:val="28"/>
        </w:rPr>
        <w:t>Структура правоохранительных подразделений  ФТС России.</w:t>
      </w:r>
    </w:p>
    <w:p w:rsidR="00EE0449" w:rsidRPr="00EE0449" w:rsidRDefault="00EE0449" w:rsidP="00EE0449">
      <w:pPr>
        <w:tabs>
          <w:tab w:val="left" w:pos="851"/>
        </w:tabs>
        <w:spacing w:line="360" w:lineRule="auto"/>
        <w:ind w:firstLine="567"/>
        <w:jc w:val="both"/>
        <w:rPr>
          <w:sz w:val="28"/>
          <w:szCs w:val="28"/>
        </w:rPr>
      </w:pPr>
      <w:r>
        <w:rPr>
          <w:b/>
          <w:bCs/>
          <w:i/>
          <w:iCs/>
          <w:sz w:val="24"/>
          <w:szCs w:val="24"/>
        </w:rPr>
        <w:t xml:space="preserve">    </w:t>
      </w:r>
      <w:r w:rsidRPr="00EE0449">
        <w:rPr>
          <w:sz w:val="28"/>
          <w:szCs w:val="28"/>
        </w:rPr>
        <w:t xml:space="preserve">Структура правоохранительных подразделений </w:t>
      </w:r>
      <w:r>
        <w:rPr>
          <w:sz w:val="28"/>
          <w:szCs w:val="28"/>
        </w:rPr>
        <w:t>Федеральной Таможенной службы</w:t>
      </w:r>
      <w:r w:rsidRPr="00EE0449">
        <w:rPr>
          <w:sz w:val="28"/>
          <w:szCs w:val="28"/>
        </w:rPr>
        <w:t xml:space="preserve"> на современном этапе имеет трехуровневую схему: </w:t>
      </w:r>
    </w:p>
    <w:p w:rsidR="00EE0449" w:rsidRPr="00EE0449" w:rsidRDefault="00EE0449" w:rsidP="00EE0449">
      <w:pPr>
        <w:tabs>
          <w:tab w:val="left" w:pos="851"/>
        </w:tabs>
        <w:spacing w:line="360" w:lineRule="auto"/>
        <w:ind w:firstLine="567"/>
        <w:jc w:val="both"/>
        <w:rPr>
          <w:sz w:val="28"/>
          <w:szCs w:val="28"/>
        </w:rPr>
      </w:pPr>
      <w:r>
        <w:rPr>
          <w:sz w:val="28"/>
          <w:szCs w:val="28"/>
        </w:rPr>
        <w:t xml:space="preserve">   </w:t>
      </w:r>
      <w:r w:rsidRPr="00EE0449">
        <w:rPr>
          <w:sz w:val="28"/>
          <w:szCs w:val="28"/>
        </w:rPr>
        <w:t xml:space="preserve">1. На уровне </w:t>
      </w:r>
      <w:r>
        <w:rPr>
          <w:sz w:val="28"/>
          <w:szCs w:val="28"/>
        </w:rPr>
        <w:t>Федеральной Таможенной службы</w:t>
      </w:r>
      <w:r w:rsidRPr="00EE0449">
        <w:rPr>
          <w:sz w:val="28"/>
          <w:szCs w:val="28"/>
        </w:rPr>
        <w:t xml:space="preserve"> Р</w:t>
      </w:r>
      <w:r>
        <w:rPr>
          <w:sz w:val="28"/>
          <w:szCs w:val="28"/>
        </w:rPr>
        <w:t>Ф</w:t>
      </w:r>
      <w:r w:rsidRPr="00EE0449">
        <w:rPr>
          <w:sz w:val="28"/>
          <w:szCs w:val="28"/>
        </w:rPr>
        <w:t xml:space="preserve"> - Управление по борьбе с контрабандой и нарушением таможенных правил, которое включает в себя:</w:t>
      </w:r>
    </w:p>
    <w:p w:rsidR="00EE0449" w:rsidRPr="00EE0449" w:rsidRDefault="00EE0449" w:rsidP="00EE0449">
      <w:pPr>
        <w:spacing w:line="360" w:lineRule="auto"/>
        <w:ind w:firstLine="567"/>
        <w:jc w:val="both"/>
        <w:rPr>
          <w:sz w:val="28"/>
          <w:szCs w:val="28"/>
        </w:rPr>
      </w:pPr>
      <w:r w:rsidRPr="00EE0449">
        <w:rPr>
          <w:sz w:val="28"/>
          <w:szCs w:val="28"/>
        </w:rPr>
        <w:t>- отдел организации дознания;</w:t>
      </w:r>
    </w:p>
    <w:p w:rsidR="00EE0449" w:rsidRPr="00EE0449" w:rsidRDefault="00EE0449" w:rsidP="00EE0449">
      <w:pPr>
        <w:spacing w:line="360" w:lineRule="auto"/>
        <w:ind w:firstLine="567"/>
        <w:jc w:val="both"/>
        <w:rPr>
          <w:sz w:val="28"/>
          <w:szCs w:val="28"/>
        </w:rPr>
      </w:pPr>
      <w:r w:rsidRPr="00EE0449">
        <w:rPr>
          <w:sz w:val="28"/>
          <w:szCs w:val="28"/>
        </w:rPr>
        <w:t>- отдел таможенных расследований;</w:t>
      </w:r>
    </w:p>
    <w:p w:rsidR="00EE0449" w:rsidRPr="00EE0449" w:rsidRDefault="00EE0449" w:rsidP="00EE0449">
      <w:pPr>
        <w:spacing w:line="360" w:lineRule="auto"/>
        <w:ind w:firstLine="567"/>
        <w:jc w:val="both"/>
        <w:rPr>
          <w:sz w:val="28"/>
          <w:szCs w:val="28"/>
        </w:rPr>
      </w:pPr>
      <w:r w:rsidRPr="00EE0449">
        <w:rPr>
          <w:sz w:val="28"/>
          <w:szCs w:val="28"/>
        </w:rPr>
        <w:t>- отдел расследования уклонений от таможенных платежей;</w:t>
      </w:r>
    </w:p>
    <w:p w:rsidR="00EE0449" w:rsidRPr="00EE0449" w:rsidRDefault="00EE0449" w:rsidP="00EE0449">
      <w:pPr>
        <w:spacing w:line="360" w:lineRule="auto"/>
        <w:ind w:firstLine="567"/>
        <w:jc w:val="both"/>
        <w:rPr>
          <w:sz w:val="28"/>
          <w:szCs w:val="28"/>
        </w:rPr>
      </w:pPr>
      <w:r w:rsidRPr="00EE0449">
        <w:rPr>
          <w:sz w:val="28"/>
          <w:szCs w:val="28"/>
        </w:rPr>
        <w:t>- отдел по борьбе с особо опасными видами конрабанды;</w:t>
      </w:r>
    </w:p>
    <w:p w:rsidR="00EE0449" w:rsidRPr="00EE0449" w:rsidRDefault="00EE0449" w:rsidP="00EE0449">
      <w:pPr>
        <w:spacing w:line="360" w:lineRule="auto"/>
        <w:ind w:firstLine="567"/>
        <w:jc w:val="both"/>
        <w:rPr>
          <w:sz w:val="28"/>
          <w:szCs w:val="28"/>
        </w:rPr>
      </w:pPr>
      <w:r w:rsidRPr="00EE0449">
        <w:rPr>
          <w:sz w:val="28"/>
          <w:szCs w:val="28"/>
        </w:rPr>
        <w:t>- отдел по борьбе с котрабандой наркотиков;</w:t>
      </w:r>
    </w:p>
    <w:p w:rsidR="00EE0449" w:rsidRPr="00EE0449" w:rsidRDefault="00EE0449" w:rsidP="00EE0449">
      <w:pPr>
        <w:spacing w:line="360" w:lineRule="auto"/>
        <w:ind w:firstLine="567"/>
        <w:jc w:val="both"/>
        <w:rPr>
          <w:sz w:val="28"/>
          <w:szCs w:val="28"/>
        </w:rPr>
      </w:pPr>
      <w:r w:rsidRPr="00EE0449">
        <w:rPr>
          <w:sz w:val="28"/>
          <w:szCs w:val="28"/>
        </w:rPr>
        <w:t>- отдел сотрудничества с правоохранительными органами зарубежных стран;</w:t>
      </w:r>
    </w:p>
    <w:p w:rsidR="00EE0449" w:rsidRPr="00EE0449" w:rsidRDefault="00EE0449" w:rsidP="00EE0449">
      <w:pPr>
        <w:spacing w:line="360" w:lineRule="auto"/>
        <w:ind w:firstLine="567"/>
        <w:jc w:val="both"/>
        <w:rPr>
          <w:sz w:val="28"/>
          <w:szCs w:val="28"/>
        </w:rPr>
      </w:pPr>
      <w:r w:rsidRPr="00EE0449">
        <w:rPr>
          <w:sz w:val="28"/>
          <w:szCs w:val="28"/>
        </w:rPr>
        <w:t>- информационно-аналитический отдел;</w:t>
      </w:r>
    </w:p>
    <w:p w:rsidR="00EE0449" w:rsidRPr="00EE0449" w:rsidRDefault="00EE0449" w:rsidP="00EE0449">
      <w:pPr>
        <w:spacing w:line="360" w:lineRule="auto"/>
        <w:ind w:firstLine="567"/>
        <w:jc w:val="both"/>
        <w:rPr>
          <w:sz w:val="28"/>
          <w:szCs w:val="28"/>
        </w:rPr>
      </w:pPr>
      <w:r w:rsidRPr="00EE0449">
        <w:rPr>
          <w:sz w:val="28"/>
          <w:szCs w:val="28"/>
        </w:rPr>
        <w:t>- отряд быстрого реагирования.</w:t>
      </w:r>
    </w:p>
    <w:p w:rsidR="00EE0449" w:rsidRPr="00EE0449" w:rsidRDefault="00EE0449" w:rsidP="00EE0449">
      <w:pPr>
        <w:tabs>
          <w:tab w:val="left" w:pos="851"/>
        </w:tabs>
        <w:spacing w:line="360" w:lineRule="auto"/>
        <w:ind w:firstLine="567"/>
        <w:jc w:val="both"/>
        <w:rPr>
          <w:sz w:val="28"/>
          <w:szCs w:val="28"/>
        </w:rPr>
      </w:pPr>
      <w:r>
        <w:rPr>
          <w:sz w:val="28"/>
          <w:szCs w:val="28"/>
        </w:rPr>
        <w:t xml:space="preserve">   </w:t>
      </w:r>
      <w:r w:rsidRPr="00EE0449">
        <w:rPr>
          <w:sz w:val="28"/>
          <w:szCs w:val="28"/>
        </w:rPr>
        <w:t>2. На уровне Региональных Таможенных Управлений созданы:</w:t>
      </w:r>
    </w:p>
    <w:p w:rsidR="00EE0449" w:rsidRPr="00EE0449" w:rsidRDefault="00EE0449" w:rsidP="00EE0449">
      <w:pPr>
        <w:spacing w:line="360" w:lineRule="auto"/>
        <w:ind w:firstLine="567"/>
        <w:jc w:val="both"/>
        <w:rPr>
          <w:sz w:val="28"/>
          <w:szCs w:val="28"/>
        </w:rPr>
      </w:pPr>
      <w:r w:rsidRPr="00EE0449">
        <w:rPr>
          <w:sz w:val="28"/>
          <w:szCs w:val="28"/>
        </w:rPr>
        <w:t xml:space="preserve">- </w:t>
      </w:r>
      <w:r>
        <w:rPr>
          <w:sz w:val="28"/>
          <w:szCs w:val="28"/>
        </w:rPr>
        <w:t>о</w:t>
      </w:r>
      <w:r w:rsidRPr="00EE0449">
        <w:rPr>
          <w:sz w:val="28"/>
          <w:szCs w:val="28"/>
        </w:rPr>
        <w:t>тдел таможенных расследований;</w:t>
      </w:r>
    </w:p>
    <w:p w:rsidR="00EE0449" w:rsidRPr="00EE0449" w:rsidRDefault="00EE0449" w:rsidP="00EE0449">
      <w:pPr>
        <w:spacing w:line="360" w:lineRule="auto"/>
        <w:ind w:firstLine="567"/>
        <w:jc w:val="both"/>
        <w:rPr>
          <w:sz w:val="28"/>
          <w:szCs w:val="28"/>
        </w:rPr>
      </w:pPr>
      <w:r w:rsidRPr="00EE0449">
        <w:rPr>
          <w:sz w:val="28"/>
          <w:szCs w:val="28"/>
        </w:rPr>
        <w:t xml:space="preserve">- </w:t>
      </w:r>
      <w:r>
        <w:rPr>
          <w:sz w:val="28"/>
          <w:szCs w:val="28"/>
        </w:rPr>
        <w:t>о</w:t>
      </w:r>
      <w:r w:rsidRPr="00EE0449">
        <w:rPr>
          <w:sz w:val="28"/>
          <w:szCs w:val="28"/>
        </w:rPr>
        <w:t>тдел дознания;</w:t>
      </w:r>
    </w:p>
    <w:p w:rsidR="00EE0449" w:rsidRPr="00EE0449" w:rsidRDefault="00EE0449" w:rsidP="00EE0449">
      <w:pPr>
        <w:spacing w:line="360" w:lineRule="auto"/>
        <w:ind w:firstLine="567"/>
        <w:jc w:val="both"/>
        <w:rPr>
          <w:sz w:val="28"/>
          <w:szCs w:val="28"/>
        </w:rPr>
      </w:pPr>
      <w:r w:rsidRPr="00EE0449">
        <w:rPr>
          <w:sz w:val="28"/>
          <w:szCs w:val="28"/>
        </w:rPr>
        <w:t xml:space="preserve">- </w:t>
      </w:r>
      <w:r>
        <w:rPr>
          <w:sz w:val="28"/>
          <w:szCs w:val="28"/>
        </w:rPr>
        <w:t>о</w:t>
      </w:r>
      <w:r w:rsidRPr="00EE0449">
        <w:rPr>
          <w:sz w:val="28"/>
          <w:szCs w:val="28"/>
        </w:rPr>
        <w:t>тдел по борьбе с таможенными правонарушениями;</w:t>
      </w:r>
    </w:p>
    <w:p w:rsidR="00EE0449" w:rsidRPr="00EE0449" w:rsidRDefault="00EE0449" w:rsidP="00EE0449">
      <w:pPr>
        <w:spacing w:line="360" w:lineRule="auto"/>
        <w:ind w:firstLine="567"/>
        <w:jc w:val="both"/>
        <w:rPr>
          <w:sz w:val="28"/>
          <w:szCs w:val="28"/>
        </w:rPr>
      </w:pPr>
      <w:r w:rsidRPr="00EE0449">
        <w:rPr>
          <w:sz w:val="28"/>
          <w:szCs w:val="28"/>
        </w:rPr>
        <w:t xml:space="preserve">- </w:t>
      </w:r>
      <w:r>
        <w:rPr>
          <w:sz w:val="28"/>
          <w:szCs w:val="28"/>
        </w:rPr>
        <w:t>о</w:t>
      </w:r>
      <w:r w:rsidRPr="00EE0449">
        <w:rPr>
          <w:sz w:val="28"/>
          <w:szCs w:val="28"/>
        </w:rPr>
        <w:t>тдел по борьбе с контрабандой наркотиков;</w:t>
      </w:r>
    </w:p>
    <w:p w:rsidR="00EE0449" w:rsidRPr="00EE0449" w:rsidRDefault="00EE0449" w:rsidP="00EE0449">
      <w:pPr>
        <w:tabs>
          <w:tab w:val="left" w:pos="851"/>
        </w:tabs>
        <w:spacing w:line="360" w:lineRule="auto"/>
        <w:ind w:firstLine="567"/>
        <w:jc w:val="both"/>
        <w:rPr>
          <w:sz w:val="28"/>
          <w:szCs w:val="28"/>
        </w:rPr>
      </w:pPr>
      <w:r>
        <w:rPr>
          <w:sz w:val="28"/>
          <w:szCs w:val="28"/>
        </w:rPr>
        <w:t xml:space="preserve">   </w:t>
      </w:r>
      <w:r w:rsidRPr="00EE0449">
        <w:rPr>
          <w:sz w:val="28"/>
          <w:szCs w:val="28"/>
        </w:rPr>
        <w:t>3. На уровне таможен созданы:</w:t>
      </w:r>
    </w:p>
    <w:p w:rsidR="00EE0449" w:rsidRPr="00EE0449" w:rsidRDefault="00EE0449" w:rsidP="00EE0449">
      <w:pPr>
        <w:spacing w:line="360" w:lineRule="auto"/>
        <w:ind w:firstLine="567"/>
        <w:jc w:val="both"/>
        <w:rPr>
          <w:sz w:val="28"/>
          <w:szCs w:val="28"/>
        </w:rPr>
      </w:pPr>
      <w:r w:rsidRPr="00EE0449">
        <w:rPr>
          <w:sz w:val="28"/>
          <w:szCs w:val="28"/>
        </w:rPr>
        <w:t xml:space="preserve">- </w:t>
      </w:r>
      <w:r>
        <w:rPr>
          <w:sz w:val="28"/>
          <w:szCs w:val="28"/>
        </w:rPr>
        <w:t>о</w:t>
      </w:r>
      <w:r w:rsidRPr="00EE0449">
        <w:rPr>
          <w:sz w:val="28"/>
          <w:szCs w:val="28"/>
        </w:rPr>
        <w:t>тдел таможенных расследований;</w:t>
      </w:r>
    </w:p>
    <w:p w:rsidR="00EE0449" w:rsidRPr="00EE0449" w:rsidRDefault="00EE0449" w:rsidP="00EE0449">
      <w:pPr>
        <w:spacing w:line="360" w:lineRule="auto"/>
        <w:ind w:firstLine="567"/>
        <w:jc w:val="both"/>
        <w:rPr>
          <w:sz w:val="28"/>
          <w:szCs w:val="28"/>
        </w:rPr>
      </w:pPr>
      <w:r w:rsidRPr="00EE0449">
        <w:rPr>
          <w:sz w:val="28"/>
          <w:szCs w:val="28"/>
        </w:rPr>
        <w:t xml:space="preserve">- </w:t>
      </w:r>
      <w:r>
        <w:rPr>
          <w:sz w:val="28"/>
          <w:szCs w:val="28"/>
        </w:rPr>
        <w:t>о</w:t>
      </w:r>
      <w:r w:rsidRPr="00EE0449">
        <w:rPr>
          <w:sz w:val="28"/>
          <w:szCs w:val="28"/>
        </w:rPr>
        <w:t>тдел дознания;</w:t>
      </w:r>
    </w:p>
    <w:p w:rsidR="00EE0449" w:rsidRPr="00EE0449" w:rsidRDefault="00EE0449" w:rsidP="00EE0449">
      <w:pPr>
        <w:spacing w:line="360" w:lineRule="auto"/>
        <w:ind w:firstLine="567"/>
        <w:jc w:val="both"/>
        <w:rPr>
          <w:sz w:val="28"/>
          <w:szCs w:val="28"/>
        </w:rPr>
      </w:pPr>
      <w:r w:rsidRPr="00EE0449">
        <w:rPr>
          <w:sz w:val="28"/>
          <w:szCs w:val="28"/>
        </w:rPr>
        <w:t xml:space="preserve">- </w:t>
      </w:r>
      <w:r>
        <w:rPr>
          <w:sz w:val="28"/>
          <w:szCs w:val="28"/>
        </w:rPr>
        <w:t>о</w:t>
      </w:r>
      <w:r w:rsidRPr="00EE0449">
        <w:rPr>
          <w:sz w:val="28"/>
          <w:szCs w:val="28"/>
        </w:rPr>
        <w:t>тдел по борьбе с таможенными правонарушениями;</w:t>
      </w:r>
    </w:p>
    <w:p w:rsidR="00EE0449" w:rsidRPr="00EE0449" w:rsidRDefault="00EE0449" w:rsidP="00EE0449">
      <w:pPr>
        <w:spacing w:line="360" w:lineRule="auto"/>
        <w:ind w:firstLine="567"/>
        <w:jc w:val="both"/>
        <w:rPr>
          <w:sz w:val="28"/>
          <w:szCs w:val="28"/>
        </w:rPr>
      </w:pPr>
      <w:r w:rsidRPr="00EE0449">
        <w:rPr>
          <w:sz w:val="28"/>
          <w:szCs w:val="28"/>
        </w:rPr>
        <w:t xml:space="preserve">- </w:t>
      </w:r>
      <w:r>
        <w:rPr>
          <w:sz w:val="28"/>
          <w:szCs w:val="28"/>
        </w:rPr>
        <w:t>о</w:t>
      </w:r>
      <w:r w:rsidRPr="00EE0449">
        <w:rPr>
          <w:sz w:val="28"/>
          <w:szCs w:val="28"/>
        </w:rPr>
        <w:t>тдел по борьбе с котрабандой наркотиков.</w:t>
      </w:r>
    </w:p>
    <w:p w:rsidR="00EE0449" w:rsidRPr="00EE0449" w:rsidRDefault="00EE0449" w:rsidP="00EE0449">
      <w:pPr>
        <w:spacing w:line="360" w:lineRule="auto"/>
        <w:ind w:firstLine="851"/>
        <w:jc w:val="both"/>
        <w:rPr>
          <w:sz w:val="28"/>
          <w:szCs w:val="28"/>
        </w:rPr>
      </w:pPr>
      <w:r w:rsidRPr="00EE0449">
        <w:rPr>
          <w:sz w:val="28"/>
          <w:szCs w:val="28"/>
        </w:rPr>
        <w:t xml:space="preserve">Особое положение в структуре таможенных органов занимают отделы собственной безопасности, которые имеют только вертикальное подчинение.  </w:t>
      </w:r>
    </w:p>
    <w:p w:rsidR="00EE0449" w:rsidRPr="00EE0449" w:rsidRDefault="00EE0449" w:rsidP="00EE0449">
      <w:pPr>
        <w:spacing w:line="360" w:lineRule="auto"/>
        <w:ind w:firstLine="851"/>
        <w:jc w:val="both"/>
        <w:rPr>
          <w:sz w:val="28"/>
          <w:szCs w:val="28"/>
        </w:rPr>
      </w:pPr>
      <w:r w:rsidRPr="00EE0449">
        <w:rPr>
          <w:sz w:val="28"/>
          <w:szCs w:val="28"/>
        </w:rPr>
        <w:t>Все указанные структурные подразделения имеют горизонтально-вертикальное подчинение.</w:t>
      </w:r>
    </w:p>
    <w:p w:rsidR="00EE0449" w:rsidRPr="00EE0449" w:rsidRDefault="00EE0449" w:rsidP="00EE0449">
      <w:pPr>
        <w:widowControl w:val="0"/>
        <w:ind w:left="700" w:right="740" w:firstLine="567"/>
        <w:jc w:val="right"/>
        <w:rPr>
          <w:sz w:val="28"/>
          <w:szCs w:val="28"/>
        </w:rPr>
      </w:pPr>
      <w:r w:rsidRPr="00EE0449">
        <w:rPr>
          <w:sz w:val="28"/>
          <w:szCs w:val="28"/>
        </w:rPr>
        <w:t>8</w:t>
      </w:r>
    </w:p>
    <w:p w:rsidR="00DB0863" w:rsidRDefault="00DB0863" w:rsidP="00DB0863">
      <w:pPr>
        <w:widowControl w:val="0"/>
        <w:ind w:left="700" w:right="740" w:firstLine="567"/>
        <w:jc w:val="both"/>
        <w:rPr>
          <w:b/>
          <w:bCs/>
          <w:i/>
          <w:iCs/>
          <w:sz w:val="28"/>
          <w:szCs w:val="28"/>
        </w:rPr>
      </w:pPr>
      <w:r w:rsidRPr="00DA5B96">
        <w:rPr>
          <w:b/>
          <w:bCs/>
          <w:i/>
          <w:iCs/>
          <w:sz w:val="28"/>
          <w:szCs w:val="28"/>
        </w:rPr>
        <w:t>Дознание в таможенных органах, его организация и управление.</w:t>
      </w:r>
    </w:p>
    <w:p w:rsidR="00DA5B96" w:rsidRPr="00DA5B96" w:rsidRDefault="00DA5B96" w:rsidP="00DB0863">
      <w:pPr>
        <w:widowControl w:val="0"/>
        <w:ind w:left="700" w:right="740" w:firstLine="567"/>
        <w:jc w:val="both"/>
        <w:rPr>
          <w:b/>
          <w:bCs/>
          <w:i/>
          <w:iCs/>
          <w:sz w:val="28"/>
          <w:szCs w:val="28"/>
        </w:rPr>
      </w:pPr>
    </w:p>
    <w:p w:rsidR="00DB0863" w:rsidRPr="00DA5B96" w:rsidRDefault="00DB0863" w:rsidP="00DA5B96">
      <w:pPr>
        <w:widowControl w:val="0"/>
        <w:spacing w:line="360" w:lineRule="auto"/>
        <w:ind w:firstLine="851"/>
        <w:jc w:val="both"/>
        <w:rPr>
          <w:sz w:val="28"/>
          <w:szCs w:val="28"/>
        </w:rPr>
      </w:pPr>
      <w:r w:rsidRPr="00DA5B96">
        <w:rPr>
          <w:sz w:val="28"/>
          <w:szCs w:val="28"/>
        </w:rPr>
        <w:t>Дознание в таможенных органах является важным инструмен</w:t>
      </w:r>
      <w:r w:rsidRPr="00DA5B96">
        <w:rPr>
          <w:sz w:val="28"/>
          <w:szCs w:val="28"/>
        </w:rPr>
        <w:softHyphen/>
        <w:t>том правовой защиты экономических интересов России и ее безопасности.</w:t>
      </w:r>
    </w:p>
    <w:p w:rsidR="00DB0863" w:rsidRPr="00DA5B96" w:rsidRDefault="00DB0863" w:rsidP="00DA5B96">
      <w:pPr>
        <w:widowControl w:val="0"/>
        <w:spacing w:line="360" w:lineRule="auto"/>
        <w:ind w:firstLine="567"/>
        <w:jc w:val="both"/>
        <w:rPr>
          <w:sz w:val="28"/>
          <w:szCs w:val="28"/>
        </w:rPr>
      </w:pPr>
      <w:r w:rsidRPr="00DA5B96">
        <w:rPr>
          <w:sz w:val="28"/>
          <w:szCs w:val="28"/>
        </w:rPr>
        <w:t xml:space="preserve">   Таможенным органам право на производство дознания по де</w:t>
      </w:r>
      <w:r w:rsidRPr="00DA5B96">
        <w:rPr>
          <w:sz w:val="28"/>
          <w:szCs w:val="28"/>
        </w:rPr>
        <w:softHyphen/>
        <w:t>лам о контрабанде впервые было предоставлено в</w:t>
      </w:r>
      <w:r w:rsidRPr="00DA5B96">
        <w:rPr>
          <w:noProof/>
          <w:sz w:val="28"/>
          <w:szCs w:val="28"/>
        </w:rPr>
        <w:t xml:space="preserve"> 1991</w:t>
      </w:r>
      <w:r w:rsidRPr="00DA5B96">
        <w:rPr>
          <w:sz w:val="28"/>
          <w:szCs w:val="28"/>
        </w:rPr>
        <w:t xml:space="preserve"> г. В </w:t>
      </w:r>
      <w:r w:rsidRPr="00DA5B96">
        <w:rPr>
          <w:noProof/>
          <w:sz w:val="28"/>
          <w:szCs w:val="28"/>
        </w:rPr>
        <w:t>1993</w:t>
      </w:r>
      <w:r w:rsidRPr="00DA5B96">
        <w:rPr>
          <w:sz w:val="28"/>
          <w:szCs w:val="28"/>
        </w:rPr>
        <w:t xml:space="preserve"> г. это право было подтверждено при принятии Таможенного кодекса Российской Федерации, но с существенным расширени</w:t>
      </w:r>
      <w:r w:rsidRPr="00DA5B96">
        <w:rPr>
          <w:sz w:val="28"/>
          <w:szCs w:val="28"/>
        </w:rPr>
        <w:softHyphen/>
        <w:t>ем компетенции.</w:t>
      </w:r>
    </w:p>
    <w:p w:rsidR="00DB0863" w:rsidRPr="00DA5B96" w:rsidRDefault="00DB0863" w:rsidP="00DA5B96">
      <w:pPr>
        <w:widowControl w:val="0"/>
        <w:spacing w:line="360" w:lineRule="auto"/>
        <w:ind w:firstLine="851"/>
        <w:jc w:val="both"/>
        <w:rPr>
          <w:sz w:val="28"/>
          <w:szCs w:val="28"/>
        </w:rPr>
      </w:pPr>
      <w:r w:rsidRPr="00DA5B96">
        <w:rPr>
          <w:sz w:val="28"/>
          <w:szCs w:val="28"/>
        </w:rPr>
        <w:t>На сегодняшний день таможенные органы правомочны вести дознание по пяти составам преступлений, предусмотренных  УК РФ:</w:t>
      </w:r>
    </w:p>
    <w:p w:rsidR="00DB0863" w:rsidRPr="00DA5B96" w:rsidRDefault="00DB0863" w:rsidP="00DA5B96">
      <w:pPr>
        <w:widowControl w:val="0"/>
        <w:spacing w:line="360" w:lineRule="auto"/>
        <w:ind w:firstLine="567"/>
        <w:jc w:val="both"/>
        <w:rPr>
          <w:sz w:val="28"/>
          <w:szCs w:val="28"/>
        </w:rPr>
      </w:pPr>
      <w:r w:rsidRPr="00DA5B96">
        <w:rPr>
          <w:sz w:val="28"/>
          <w:szCs w:val="28"/>
        </w:rPr>
        <w:t>- статья 188 " Контрабанда ";</w:t>
      </w:r>
    </w:p>
    <w:p w:rsidR="00DB0863" w:rsidRPr="00DA5B96" w:rsidRDefault="00DB0863" w:rsidP="00DA5B96">
      <w:pPr>
        <w:widowControl w:val="0"/>
        <w:spacing w:line="360" w:lineRule="auto"/>
        <w:ind w:firstLine="567"/>
        <w:jc w:val="both"/>
        <w:rPr>
          <w:sz w:val="28"/>
          <w:szCs w:val="28"/>
        </w:rPr>
      </w:pPr>
      <w:r w:rsidRPr="00DA5B96">
        <w:rPr>
          <w:sz w:val="28"/>
          <w:szCs w:val="28"/>
        </w:rPr>
        <w:t>- статья 189 " 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w:t>
      </w:r>
    </w:p>
    <w:p w:rsidR="00DB0863" w:rsidRPr="00DA5B96" w:rsidRDefault="00DB0863" w:rsidP="00DA5B96">
      <w:pPr>
        <w:widowControl w:val="0"/>
        <w:spacing w:line="360" w:lineRule="auto"/>
        <w:ind w:firstLine="567"/>
        <w:jc w:val="both"/>
        <w:rPr>
          <w:sz w:val="28"/>
          <w:szCs w:val="28"/>
        </w:rPr>
      </w:pPr>
      <w:r w:rsidRPr="00DA5B96">
        <w:rPr>
          <w:sz w:val="28"/>
          <w:szCs w:val="28"/>
        </w:rPr>
        <w:t>- статья 190 "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w:t>
      </w:r>
    </w:p>
    <w:p w:rsidR="00DB0863" w:rsidRPr="00DA5B96" w:rsidRDefault="00DB0863" w:rsidP="00DA5B96">
      <w:pPr>
        <w:widowControl w:val="0"/>
        <w:spacing w:line="360" w:lineRule="auto"/>
        <w:ind w:firstLine="567"/>
        <w:jc w:val="both"/>
        <w:rPr>
          <w:sz w:val="28"/>
          <w:szCs w:val="28"/>
        </w:rPr>
      </w:pPr>
      <w:r w:rsidRPr="00DA5B96">
        <w:rPr>
          <w:sz w:val="28"/>
          <w:szCs w:val="28"/>
        </w:rPr>
        <w:t>- статья 193 " Невозвращение из-за границы средств в иностранной валюте ";</w:t>
      </w:r>
    </w:p>
    <w:p w:rsidR="00DB0863" w:rsidRPr="00DA5B96" w:rsidRDefault="00DB0863" w:rsidP="00DA5B96">
      <w:pPr>
        <w:widowControl w:val="0"/>
        <w:spacing w:line="360" w:lineRule="auto"/>
        <w:ind w:firstLine="567"/>
        <w:jc w:val="both"/>
        <w:rPr>
          <w:sz w:val="28"/>
          <w:szCs w:val="28"/>
        </w:rPr>
      </w:pPr>
      <w:r w:rsidRPr="00DA5B96">
        <w:rPr>
          <w:sz w:val="28"/>
          <w:szCs w:val="28"/>
        </w:rPr>
        <w:t xml:space="preserve">- статья 194 " Уклонение от уплаты таможенных платежей ".  </w:t>
      </w:r>
    </w:p>
    <w:p w:rsidR="00DB0863" w:rsidRPr="00DA5B96" w:rsidRDefault="00DB0863" w:rsidP="00DA5B96">
      <w:pPr>
        <w:widowControl w:val="0"/>
        <w:spacing w:line="360" w:lineRule="auto"/>
        <w:ind w:firstLine="851"/>
        <w:jc w:val="both"/>
        <w:rPr>
          <w:sz w:val="28"/>
          <w:szCs w:val="28"/>
        </w:rPr>
      </w:pPr>
      <w:r w:rsidRPr="00DA5B96">
        <w:rPr>
          <w:sz w:val="28"/>
          <w:szCs w:val="28"/>
        </w:rPr>
        <w:t>Дознание в уголовном процессе выступает как форма предва</w:t>
      </w:r>
      <w:r w:rsidRPr="00DA5B96">
        <w:rPr>
          <w:sz w:val="28"/>
          <w:szCs w:val="28"/>
        </w:rPr>
        <w:softHyphen/>
        <w:t>рительного расследования уголовных дел. По тяжким преступле</w:t>
      </w:r>
      <w:r w:rsidRPr="00DA5B96">
        <w:rPr>
          <w:sz w:val="28"/>
          <w:szCs w:val="28"/>
        </w:rPr>
        <w:softHyphen/>
        <w:t>ниям оно нередко предшествует предварительному следствию и выполняет роль важного уголовно-процессуального инструмента, обеспечивающего предупреждение и пресечение преступлений, сбор доказательств по делу.</w:t>
      </w:r>
    </w:p>
    <w:p w:rsidR="00DB0863" w:rsidRDefault="00DB0863" w:rsidP="00DA5B96">
      <w:pPr>
        <w:widowControl w:val="0"/>
        <w:spacing w:line="360" w:lineRule="auto"/>
        <w:ind w:firstLine="567"/>
        <w:jc w:val="both"/>
        <w:rPr>
          <w:sz w:val="28"/>
          <w:szCs w:val="28"/>
        </w:rPr>
      </w:pPr>
      <w:r w:rsidRPr="00DA5B96">
        <w:rPr>
          <w:sz w:val="28"/>
          <w:szCs w:val="28"/>
        </w:rPr>
        <w:t xml:space="preserve">   Согласно ст.</w:t>
      </w:r>
      <w:r w:rsidRPr="00DA5B96">
        <w:rPr>
          <w:noProof/>
          <w:sz w:val="28"/>
          <w:szCs w:val="28"/>
        </w:rPr>
        <w:t xml:space="preserve"> 118</w:t>
      </w:r>
      <w:r w:rsidRPr="00DA5B96">
        <w:rPr>
          <w:sz w:val="28"/>
          <w:szCs w:val="28"/>
        </w:rPr>
        <w:t xml:space="preserve"> УК РФ дознание делится на две разно</w:t>
      </w:r>
      <w:r w:rsidRPr="00DA5B96">
        <w:rPr>
          <w:sz w:val="28"/>
          <w:szCs w:val="28"/>
        </w:rPr>
        <w:softHyphen/>
        <w:t>видности: дознание по делам, по которым производство предва</w:t>
      </w:r>
      <w:r w:rsidRPr="00DA5B96">
        <w:rPr>
          <w:sz w:val="28"/>
          <w:szCs w:val="28"/>
        </w:rPr>
        <w:softHyphen/>
        <w:t>рительного следствия обязательно, и дознание по делам, по ко</w:t>
      </w:r>
      <w:r w:rsidRPr="00DA5B96">
        <w:rPr>
          <w:sz w:val="28"/>
          <w:szCs w:val="28"/>
        </w:rPr>
        <w:softHyphen/>
        <w:t>торым производство предварительного следствия не обязательно.</w:t>
      </w:r>
    </w:p>
    <w:p w:rsidR="00DA5B96" w:rsidRPr="00DA5B96" w:rsidRDefault="00DA5B96" w:rsidP="00DA5B96">
      <w:pPr>
        <w:widowControl w:val="0"/>
        <w:spacing w:line="360" w:lineRule="auto"/>
        <w:ind w:firstLine="567"/>
        <w:jc w:val="right"/>
        <w:rPr>
          <w:sz w:val="28"/>
          <w:szCs w:val="28"/>
        </w:rPr>
      </w:pPr>
      <w:r>
        <w:rPr>
          <w:sz w:val="28"/>
          <w:szCs w:val="28"/>
        </w:rPr>
        <w:t>9</w:t>
      </w:r>
    </w:p>
    <w:p w:rsidR="00DB0863" w:rsidRPr="00DA5B96" w:rsidRDefault="00DB0863" w:rsidP="00DA5B96">
      <w:pPr>
        <w:widowControl w:val="0"/>
        <w:tabs>
          <w:tab w:val="left" w:pos="851"/>
        </w:tabs>
        <w:spacing w:line="360" w:lineRule="auto"/>
        <w:ind w:firstLine="567"/>
        <w:jc w:val="both"/>
        <w:rPr>
          <w:sz w:val="28"/>
          <w:szCs w:val="28"/>
        </w:rPr>
      </w:pPr>
      <w:r w:rsidRPr="00DA5B96">
        <w:rPr>
          <w:sz w:val="28"/>
          <w:szCs w:val="28"/>
        </w:rPr>
        <w:t xml:space="preserve">   Таможенные органы правомочны осуществлять обе разновид</w:t>
      </w:r>
      <w:r w:rsidRPr="00DA5B96">
        <w:rPr>
          <w:sz w:val="28"/>
          <w:szCs w:val="28"/>
        </w:rPr>
        <w:softHyphen/>
        <w:t>ности дознания.</w:t>
      </w:r>
    </w:p>
    <w:p w:rsidR="00DB0863" w:rsidRPr="00DA5B96" w:rsidRDefault="00DB0863" w:rsidP="00DA5B96">
      <w:pPr>
        <w:widowControl w:val="0"/>
        <w:spacing w:line="360" w:lineRule="auto"/>
        <w:ind w:firstLine="851"/>
        <w:jc w:val="both"/>
        <w:rPr>
          <w:sz w:val="28"/>
          <w:szCs w:val="28"/>
        </w:rPr>
      </w:pPr>
      <w:r w:rsidRPr="00DA5B96">
        <w:rPr>
          <w:sz w:val="28"/>
          <w:szCs w:val="28"/>
        </w:rPr>
        <w:t>Дознание по делам, по которым предварительное следствие обя</w:t>
      </w:r>
      <w:r w:rsidRPr="00DA5B96">
        <w:rPr>
          <w:sz w:val="28"/>
          <w:szCs w:val="28"/>
        </w:rPr>
        <w:softHyphen/>
        <w:t>зательно</w:t>
      </w:r>
      <w:r w:rsidRPr="00DA5B96">
        <w:rPr>
          <w:i/>
          <w:iCs/>
          <w:sz w:val="28"/>
          <w:szCs w:val="28"/>
        </w:rPr>
        <w:t>,</w:t>
      </w:r>
      <w:r w:rsidRPr="00DA5B96">
        <w:rPr>
          <w:sz w:val="28"/>
          <w:szCs w:val="28"/>
        </w:rPr>
        <w:t xml:space="preserve"> проводится в течение десяти дней. Этот срок является максимальным и продлению не подлежит, в том числе и проку</w:t>
      </w:r>
      <w:r w:rsidRPr="00DA5B96">
        <w:rPr>
          <w:sz w:val="28"/>
          <w:szCs w:val="28"/>
        </w:rPr>
        <w:softHyphen/>
        <w:t>рором.</w:t>
      </w:r>
    </w:p>
    <w:p w:rsidR="00EE0449" w:rsidRPr="00DA5B96" w:rsidRDefault="00DB0863" w:rsidP="00DA5B96">
      <w:pPr>
        <w:tabs>
          <w:tab w:val="left" w:pos="851"/>
        </w:tabs>
        <w:spacing w:line="360" w:lineRule="auto"/>
        <w:ind w:firstLine="851"/>
        <w:jc w:val="both"/>
        <w:rPr>
          <w:sz w:val="28"/>
          <w:szCs w:val="28"/>
        </w:rPr>
      </w:pPr>
      <w:r w:rsidRPr="00DA5B96">
        <w:rPr>
          <w:sz w:val="28"/>
          <w:szCs w:val="28"/>
        </w:rPr>
        <w:t>По всем преступлениям, отнесенным к компетенции тамо</w:t>
      </w:r>
      <w:r w:rsidRPr="00DA5B96">
        <w:rPr>
          <w:sz w:val="28"/>
          <w:szCs w:val="28"/>
        </w:rPr>
        <w:softHyphen/>
        <w:t>женных органов предварительное следствие обяза</w:t>
      </w:r>
      <w:r w:rsidRPr="00DA5B96">
        <w:rPr>
          <w:sz w:val="28"/>
          <w:szCs w:val="28"/>
        </w:rPr>
        <w:softHyphen/>
        <w:t>тельно</w:t>
      </w:r>
    </w:p>
    <w:p w:rsidR="00DB0863" w:rsidRPr="00DA5B96" w:rsidRDefault="00DB0863" w:rsidP="00DA5B96">
      <w:pPr>
        <w:widowControl w:val="0"/>
        <w:spacing w:line="360" w:lineRule="auto"/>
        <w:ind w:firstLine="851"/>
        <w:jc w:val="both"/>
        <w:rPr>
          <w:sz w:val="28"/>
          <w:szCs w:val="28"/>
        </w:rPr>
      </w:pPr>
      <w:r w:rsidRPr="00DA5B96">
        <w:rPr>
          <w:sz w:val="28"/>
          <w:szCs w:val="28"/>
        </w:rPr>
        <w:t>Таможенные органы как органы дознания, возбудив уголов</w:t>
      </w:r>
      <w:r w:rsidRPr="00DA5B96">
        <w:rPr>
          <w:sz w:val="28"/>
          <w:szCs w:val="28"/>
        </w:rPr>
        <w:softHyphen/>
        <w:t>ное дело в пределах своей компетенции, имеют право (и обяза</w:t>
      </w:r>
      <w:r w:rsidRPr="00DA5B96">
        <w:rPr>
          <w:sz w:val="28"/>
          <w:szCs w:val="28"/>
        </w:rPr>
        <w:softHyphen/>
        <w:t>ны) по "горячим" следам преступления провести неотложные следственные действия, к которым согласно</w:t>
      </w:r>
      <w:r w:rsidRPr="00DA5B96">
        <w:rPr>
          <w:noProof/>
          <w:sz w:val="28"/>
          <w:szCs w:val="28"/>
        </w:rPr>
        <w:t xml:space="preserve"> ч.1</w:t>
      </w:r>
      <w:r w:rsidRPr="00DA5B96">
        <w:rPr>
          <w:sz w:val="28"/>
          <w:szCs w:val="28"/>
        </w:rPr>
        <w:t xml:space="preserve"> ст.</w:t>
      </w:r>
      <w:r w:rsidRPr="00DA5B96">
        <w:rPr>
          <w:noProof/>
          <w:sz w:val="28"/>
          <w:szCs w:val="28"/>
        </w:rPr>
        <w:t xml:space="preserve"> 119</w:t>
      </w:r>
      <w:r w:rsidRPr="00DA5B96">
        <w:rPr>
          <w:sz w:val="28"/>
          <w:szCs w:val="28"/>
        </w:rPr>
        <w:t xml:space="preserve"> УК РФ относятся: осмотр, обыск, выемка, освидетельствование, задержание, допрос подозреваемых, допрос свидетелей и потер</w:t>
      </w:r>
      <w:r w:rsidRPr="00DA5B96">
        <w:rPr>
          <w:sz w:val="28"/>
          <w:szCs w:val="28"/>
        </w:rPr>
        <w:softHyphen/>
        <w:t>певших, также к ним относятся: прослушивание телефонных и иных переговоров, наложение ареста на имущество, назначение экс</w:t>
      </w:r>
      <w:r w:rsidRPr="00DA5B96">
        <w:rPr>
          <w:sz w:val="28"/>
          <w:szCs w:val="28"/>
        </w:rPr>
        <w:softHyphen/>
        <w:t>пертизы.</w:t>
      </w:r>
    </w:p>
    <w:p w:rsidR="00DB0863" w:rsidRPr="00DA5B96" w:rsidRDefault="00DB0863" w:rsidP="00DA5B96">
      <w:pPr>
        <w:widowControl w:val="0"/>
        <w:spacing w:line="360" w:lineRule="auto"/>
        <w:ind w:firstLine="851"/>
        <w:jc w:val="both"/>
        <w:rPr>
          <w:sz w:val="28"/>
          <w:szCs w:val="28"/>
        </w:rPr>
      </w:pPr>
      <w:r w:rsidRPr="00DA5B96">
        <w:rPr>
          <w:sz w:val="28"/>
          <w:szCs w:val="28"/>
        </w:rPr>
        <w:t>Производство тех или иных неотложных следственных дей</w:t>
      </w:r>
      <w:r w:rsidRPr="00DA5B96">
        <w:rPr>
          <w:sz w:val="28"/>
          <w:szCs w:val="28"/>
        </w:rPr>
        <w:softHyphen/>
        <w:t>ствий и их очередность находятся на усмотрении лица, ведущего дознание, его начальника и начальника таможенного органа и во многом зависят от особенностей совершенного преступления, складывающейся на месте обстановки и наличия реальных возможностей их осуществления. В то же время, несмотря на труд</w:t>
      </w:r>
      <w:r w:rsidRPr="00DA5B96">
        <w:rPr>
          <w:sz w:val="28"/>
          <w:szCs w:val="28"/>
        </w:rPr>
        <w:softHyphen/>
        <w:t>ности, таможенные органы обязаны пресечь преступление и по "горячим" следам собрать и задокументировать доказательства, в отношении которых имеется реальная угроза утраты, в том числе в результате явлений природы, умышленных действий или по неосторожности. Кроме того, таможенные органы также должны принять меры уголовно-процессуального принуждения, исклю</w:t>
      </w:r>
      <w:r w:rsidRPr="00DA5B96">
        <w:rPr>
          <w:sz w:val="28"/>
          <w:szCs w:val="28"/>
        </w:rPr>
        <w:softHyphen/>
        <w:t>чающие уклонение лица, совершившего преступление, от рассле</w:t>
      </w:r>
      <w:r w:rsidRPr="00DA5B96">
        <w:rPr>
          <w:sz w:val="28"/>
          <w:szCs w:val="28"/>
        </w:rPr>
        <w:softHyphen/>
        <w:t>дования и суда.</w:t>
      </w:r>
    </w:p>
    <w:p w:rsidR="00DB0863" w:rsidRDefault="00DB0863" w:rsidP="00DA5B96">
      <w:pPr>
        <w:widowControl w:val="0"/>
        <w:tabs>
          <w:tab w:val="left" w:pos="851"/>
        </w:tabs>
        <w:spacing w:line="360" w:lineRule="auto"/>
        <w:ind w:firstLine="851"/>
        <w:jc w:val="both"/>
        <w:rPr>
          <w:sz w:val="28"/>
          <w:szCs w:val="28"/>
        </w:rPr>
      </w:pPr>
      <w:r w:rsidRPr="00DA5B96">
        <w:rPr>
          <w:sz w:val="28"/>
          <w:szCs w:val="28"/>
        </w:rPr>
        <w:t>При необходимости начальник органа дознания по сложным уголовным делам может создавать бригаду дознавателей, один из которых возглавляет ее и принимает дело к своему производству.</w:t>
      </w:r>
    </w:p>
    <w:p w:rsidR="00DA5B96" w:rsidRPr="00DA5B96" w:rsidRDefault="00DA5B96" w:rsidP="00DA5B96">
      <w:pPr>
        <w:widowControl w:val="0"/>
        <w:tabs>
          <w:tab w:val="left" w:pos="851"/>
        </w:tabs>
        <w:spacing w:line="360" w:lineRule="auto"/>
        <w:ind w:firstLine="851"/>
        <w:jc w:val="right"/>
        <w:rPr>
          <w:sz w:val="28"/>
          <w:szCs w:val="28"/>
        </w:rPr>
      </w:pPr>
      <w:r>
        <w:rPr>
          <w:sz w:val="28"/>
          <w:szCs w:val="28"/>
        </w:rPr>
        <w:t>10</w:t>
      </w:r>
    </w:p>
    <w:p w:rsidR="00DB0863" w:rsidRPr="00DA5B96" w:rsidRDefault="00DB0863" w:rsidP="00DA5B96">
      <w:pPr>
        <w:widowControl w:val="0"/>
        <w:spacing w:line="360" w:lineRule="auto"/>
        <w:ind w:firstLine="851"/>
        <w:jc w:val="both"/>
        <w:rPr>
          <w:sz w:val="28"/>
          <w:szCs w:val="28"/>
        </w:rPr>
      </w:pPr>
      <w:r w:rsidRPr="00DA5B96">
        <w:rPr>
          <w:sz w:val="28"/>
          <w:szCs w:val="28"/>
        </w:rPr>
        <w:t>Наряду с неотложными следственными действиями орган до</w:t>
      </w:r>
      <w:r w:rsidRPr="00DA5B96">
        <w:rPr>
          <w:sz w:val="28"/>
          <w:szCs w:val="28"/>
        </w:rPr>
        <w:softHyphen/>
        <w:t>знания правомочен избрать любую меру пресечения, в том числе заключение под стражу, строго руководствуясь при этом требо</w:t>
      </w:r>
      <w:r w:rsidRPr="00DA5B96">
        <w:rPr>
          <w:sz w:val="28"/>
          <w:szCs w:val="28"/>
        </w:rPr>
        <w:softHyphen/>
        <w:t>ваниями уголовно-процессуального закона.</w:t>
      </w:r>
    </w:p>
    <w:p w:rsidR="00DB0863" w:rsidRPr="00DA5B96" w:rsidRDefault="00DB0863" w:rsidP="00DA5B96">
      <w:pPr>
        <w:widowControl w:val="0"/>
        <w:spacing w:line="360" w:lineRule="auto"/>
        <w:ind w:firstLine="567"/>
        <w:jc w:val="both"/>
        <w:rPr>
          <w:sz w:val="28"/>
          <w:szCs w:val="28"/>
        </w:rPr>
      </w:pPr>
      <w:r w:rsidRPr="00DA5B96">
        <w:rPr>
          <w:sz w:val="28"/>
          <w:szCs w:val="28"/>
        </w:rPr>
        <w:t xml:space="preserve">    Решая вопрос об аресте, необходимо учитывать тяжесть со</w:t>
      </w:r>
      <w:r w:rsidRPr="00DA5B96">
        <w:rPr>
          <w:sz w:val="28"/>
          <w:szCs w:val="28"/>
        </w:rPr>
        <w:softHyphen/>
        <w:t>вершенного преступления, личность подозреваемого и наличие доказательств его виновности.</w:t>
      </w:r>
    </w:p>
    <w:p w:rsidR="00DB0863" w:rsidRPr="00DA5B96" w:rsidRDefault="00DB0863" w:rsidP="001F5FDE">
      <w:pPr>
        <w:widowControl w:val="0"/>
        <w:spacing w:line="360" w:lineRule="auto"/>
        <w:ind w:firstLine="851"/>
        <w:jc w:val="both"/>
        <w:rPr>
          <w:sz w:val="28"/>
          <w:szCs w:val="28"/>
        </w:rPr>
      </w:pPr>
      <w:r w:rsidRPr="00DA5B96">
        <w:rPr>
          <w:sz w:val="28"/>
          <w:szCs w:val="28"/>
        </w:rPr>
        <w:t>Дознание должно вестись оперативно и в строгом соот</w:t>
      </w:r>
      <w:r w:rsidRPr="00DA5B96">
        <w:rPr>
          <w:sz w:val="28"/>
          <w:szCs w:val="28"/>
        </w:rPr>
        <w:softHyphen/>
        <w:t>ветствии с уголовно-процессуальным законом. Всякое отступле</w:t>
      </w:r>
      <w:r w:rsidRPr="00DA5B96">
        <w:rPr>
          <w:sz w:val="28"/>
          <w:szCs w:val="28"/>
        </w:rPr>
        <w:softHyphen/>
        <w:t>ние от закона, в том числе несоблюдение процессуальных форм, рассматривается как нарушение закона и влечет за собой нега</w:t>
      </w:r>
      <w:r w:rsidRPr="00DA5B96">
        <w:rPr>
          <w:sz w:val="28"/>
          <w:szCs w:val="28"/>
        </w:rPr>
        <w:softHyphen/>
        <w:t>тивные правовые последствия.</w:t>
      </w:r>
    </w:p>
    <w:p w:rsidR="00DB0863" w:rsidRPr="00DA5B96" w:rsidRDefault="00DB0863" w:rsidP="001F5FDE">
      <w:pPr>
        <w:widowControl w:val="0"/>
        <w:spacing w:line="360" w:lineRule="auto"/>
        <w:ind w:firstLine="851"/>
        <w:jc w:val="both"/>
        <w:rPr>
          <w:sz w:val="28"/>
          <w:szCs w:val="28"/>
        </w:rPr>
      </w:pPr>
      <w:r w:rsidRPr="00DA5B96">
        <w:rPr>
          <w:sz w:val="28"/>
          <w:szCs w:val="28"/>
        </w:rPr>
        <w:t>Возбудив уголовное дело, таможенный орган обязан принять все предусмотренные уголовно-процессуальным законом меры для установления лиц, совершивших преступление, и всех обстоятельств, подлежащих доказыванию по уголовному делу.</w:t>
      </w:r>
    </w:p>
    <w:p w:rsidR="00DB0863" w:rsidRPr="00DA5B96" w:rsidRDefault="00DB0863" w:rsidP="001F5FDE">
      <w:pPr>
        <w:widowControl w:val="0"/>
        <w:spacing w:line="360" w:lineRule="auto"/>
        <w:ind w:firstLine="851"/>
        <w:jc w:val="both"/>
        <w:rPr>
          <w:sz w:val="28"/>
          <w:szCs w:val="28"/>
        </w:rPr>
      </w:pPr>
      <w:r w:rsidRPr="00DA5B96">
        <w:rPr>
          <w:sz w:val="28"/>
          <w:szCs w:val="28"/>
        </w:rPr>
        <w:t>В процессе расследования уголовного дела  все следственные действия, проводи</w:t>
      </w:r>
      <w:r w:rsidRPr="00DA5B96">
        <w:rPr>
          <w:sz w:val="28"/>
          <w:szCs w:val="28"/>
        </w:rPr>
        <w:softHyphen/>
        <w:t>мые по уголовному делу, оформляются протоколами</w:t>
      </w:r>
      <w:r w:rsidRPr="00DA5B96">
        <w:rPr>
          <w:i/>
          <w:iCs/>
          <w:sz w:val="28"/>
          <w:szCs w:val="28"/>
        </w:rPr>
        <w:t>,</w:t>
      </w:r>
      <w:r w:rsidRPr="00DA5B96">
        <w:rPr>
          <w:sz w:val="28"/>
          <w:szCs w:val="28"/>
        </w:rPr>
        <w:t xml:space="preserve"> а прини</w:t>
      </w:r>
      <w:r w:rsidRPr="00DA5B96">
        <w:rPr>
          <w:sz w:val="28"/>
          <w:szCs w:val="28"/>
        </w:rPr>
        <w:softHyphen/>
        <w:t>маемые решения</w:t>
      </w:r>
      <w:r w:rsidRPr="00DA5B96">
        <w:rPr>
          <w:noProof/>
          <w:sz w:val="28"/>
          <w:szCs w:val="28"/>
        </w:rPr>
        <w:t xml:space="preserve"> -</w:t>
      </w:r>
      <w:r w:rsidRPr="00DA5B96">
        <w:rPr>
          <w:sz w:val="28"/>
          <w:szCs w:val="28"/>
        </w:rPr>
        <w:t xml:space="preserve"> постановлениями.</w:t>
      </w:r>
    </w:p>
    <w:p w:rsidR="0019798B" w:rsidRPr="00DA5B96" w:rsidRDefault="0019798B" w:rsidP="001F5FDE">
      <w:pPr>
        <w:widowControl w:val="0"/>
        <w:spacing w:line="360" w:lineRule="auto"/>
        <w:ind w:firstLine="851"/>
        <w:jc w:val="both"/>
        <w:rPr>
          <w:sz w:val="28"/>
          <w:szCs w:val="28"/>
        </w:rPr>
      </w:pPr>
      <w:r w:rsidRPr="00DA5B96">
        <w:rPr>
          <w:sz w:val="28"/>
          <w:szCs w:val="28"/>
        </w:rPr>
        <w:t>Протоколы являются наиболее распространенными процессу</w:t>
      </w:r>
      <w:r w:rsidRPr="00DA5B96">
        <w:rPr>
          <w:sz w:val="28"/>
          <w:szCs w:val="28"/>
        </w:rPr>
        <w:softHyphen/>
        <w:t>альными документами, имеющими большую значимость в уго</w:t>
      </w:r>
      <w:r w:rsidRPr="00DA5B96">
        <w:rPr>
          <w:sz w:val="28"/>
          <w:szCs w:val="28"/>
        </w:rPr>
        <w:softHyphen/>
        <w:t>ловно-процессуальной деятельности. В них концентрируется большая часть доказательственной и другой информации, необ</w:t>
      </w:r>
      <w:r w:rsidRPr="00DA5B96">
        <w:rPr>
          <w:sz w:val="28"/>
          <w:szCs w:val="28"/>
        </w:rPr>
        <w:softHyphen/>
        <w:t>ходимой для правильного разрешения дела.</w:t>
      </w:r>
    </w:p>
    <w:p w:rsidR="00DB0863" w:rsidRDefault="0019798B" w:rsidP="00DA5B96">
      <w:pPr>
        <w:spacing w:line="360" w:lineRule="auto"/>
        <w:ind w:firstLine="851"/>
        <w:jc w:val="both"/>
        <w:rPr>
          <w:sz w:val="28"/>
          <w:szCs w:val="28"/>
        </w:rPr>
      </w:pPr>
      <w:r w:rsidRPr="00DA5B96">
        <w:rPr>
          <w:sz w:val="28"/>
          <w:szCs w:val="28"/>
        </w:rPr>
        <w:t>Постановление</w:t>
      </w:r>
      <w:r w:rsidRPr="00DA5B96">
        <w:rPr>
          <w:i/>
          <w:iCs/>
          <w:noProof/>
          <w:sz w:val="28"/>
          <w:szCs w:val="28"/>
        </w:rPr>
        <w:t xml:space="preserve"> -</w:t>
      </w:r>
      <w:r w:rsidRPr="00DA5B96">
        <w:rPr>
          <w:sz w:val="28"/>
          <w:szCs w:val="28"/>
        </w:rPr>
        <w:t xml:space="preserve"> это важный документ, с помощью которого принимаются процессуальные решения по уголовному делу.</w:t>
      </w:r>
    </w:p>
    <w:p w:rsidR="00E0741A" w:rsidRDefault="00E0741A" w:rsidP="00DA5B96">
      <w:pPr>
        <w:spacing w:line="360" w:lineRule="auto"/>
        <w:ind w:firstLine="851"/>
        <w:jc w:val="both"/>
        <w:rPr>
          <w:sz w:val="28"/>
          <w:szCs w:val="28"/>
        </w:rPr>
      </w:pPr>
    </w:p>
    <w:p w:rsidR="005A1FDA" w:rsidRDefault="005A1FDA" w:rsidP="00E0741A">
      <w:pPr>
        <w:pStyle w:val="FR1"/>
        <w:spacing w:before="0" w:line="220" w:lineRule="auto"/>
        <w:jc w:val="center"/>
        <w:rPr>
          <w:rFonts w:ascii="Times New Roman" w:hAnsi="Times New Roman" w:cs="Times New Roman"/>
          <w:sz w:val="28"/>
          <w:szCs w:val="28"/>
        </w:rPr>
      </w:pPr>
      <w:r>
        <w:rPr>
          <w:rFonts w:ascii="Times New Roman" w:hAnsi="Times New Roman" w:cs="Times New Roman"/>
          <w:sz w:val="28"/>
          <w:szCs w:val="28"/>
        </w:rPr>
        <w:t>Условия при которых возбужд</w:t>
      </w:r>
      <w:r w:rsidR="00E0741A">
        <w:rPr>
          <w:rFonts w:ascii="Times New Roman" w:hAnsi="Times New Roman" w:cs="Times New Roman"/>
          <w:sz w:val="28"/>
          <w:szCs w:val="28"/>
        </w:rPr>
        <w:t>ается</w:t>
      </w:r>
      <w:r>
        <w:rPr>
          <w:rFonts w:ascii="Times New Roman" w:hAnsi="Times New Roman" w:cs="Times New Roman"/>
          <w:sz w:val="28"/>
          <w:szCs w:val="28"/>
        </w:rPr>
        <w:t xml:space="preserve"> уголовное дело.</w:t>
      </w:r>
    </w:p>
    <w:p w:rsidR="00E0741A" w:rsidRDefault="00E0741A" w:rsidP="00E0741A">
      <w:pPr>
        <w:pStyle w:val="FR1"/>
        <w:spacing w:before="0" w:line="220" w:lineRule="auto"/>
        <w:jc w:val="center"/>
        <w:rPr>
          <w:rFonts w:ascii="Times New Roman" w:hAnsi="Times New Roman" w:cs="Times New Roman"/>
          <w:sz w:val="28"/>
          <w:szCs w:val="28"/>
        </w:rPr>
      </w:pPr>
    </w:p>
    <w:p w:rsidR="005A1FDA" w:rsidRDefault="005A1FDA" w:rsidP="00E0741A">
      <w:pPr>
        <w:spacing w:line="360" w:lineRule="auto"/>
        <w:ind w:firstLine="851"/>
        <w:jc w:val="both"/>
        <w:rPr>
          <w:sz w:val="28"/>
          <w:szCs w:val="28"/>
        </w:rPr>
      </w:pPr>
      <w:r w:rsidRPr="005A1FDA">
        <w:rPr>
          <w:sz w:val="28"/>
          <w:szCs w:val="28"/>
        </w:rPr>
        <w:t>Независимо от характера правонарушения закон предусматривает единые поводы и основания для возбужде</w:t>
      </w:r>
      <w:r w:rsidRPr="005A1FDA">
        <w:rPr>
          <w:sz w:val="28"/>
          <w:szCs w:val="28"/>
        </w:rPr>
        <w:softHyphen/>
        <w:t xml:space="preserve">ния дела. Под поводом к </w:t>
      </w:r>
    </w:p>
    <w:p w:rsidR="005A1FDA" w:rsidRDefault="005A1FDA" w:rsidP="005A1FDA">
      <w:pPr>
        <w:spacing w:line="360" w:lineRule="auto"/>
        <w:ind w:firstLine="851"/>
        <w:jc w:val="right"/>
        <w:rPr>
          <w:sz w:val="28"/>
          <w:szCs w:val="28"/>
        </w:rPr>
      </w:pPr>
      <w:r>
        <w:rPr>
          <w:sz w:val="28"/>
          <w:szCs w:val="28"/>
        </w:rPr>
        <w:t>11</w:t>
      </w:r>
    </w:p>
    <w:p w:rsidR="005A1FDA" w:rsidRPr="005A1FDA" w:rsidRDefault="005A1FDA" w:rsidP="005A1FDA">
      <w:pPr>
        <w:tabs>
          <w:tab w:val="left" w:pos="851"/>
        </w:tabs>
        <w:spacing w:line="360" w:lineRule="auto"/>
        <w:jc w:val="both"/>
        <w:rPr>
          <w:sz w:val="28"/>
          <w:szCs w:val="28"/>
        </w:rPr>
      </w:pPr>
      <w:r w:rsidRPr="005A1FDA">
        <w:rPr>
          <w:sz w:val="28"/>
          <w:szCs w:val="28"/>
        </w:rPr>
        <w:t>возбуждению уголовного дела понимаются источники, из которых таможенные органы получают сведения о преступлениях. Таким источником может служить и непосредственное обнаружение таможенным органом признаков преступления, в том числе контрабанды.</w:t>
      </w:r>
    </w:p>
    <w:p w:rsidR="005A1FDA" w:rsidRPr="005A1FDA" w:rsidRDefault="005A1FDA" w:rsidP="005A1FDA">
      <w:pPr>
        <w:spacing w:line="360" w:lineRule="auto"/>
        <w:ind w:firstLine="851"/>
        <w:jc w:val="both"/>
        <w:rPr>
          <w:sz w:val="28"/>
          <w:szCs w:val="28"/>
        </w:rPr>
      </w:pPr>
      <w:r w:rsidRPr="005A1FDA">
        <w:rPr>
          <w:sz w:val="28"/>
          <w:szCs w:val="28"/>
        </w:rPr>
        <w:t>В отличие от поводов основанием для возбуждения уголовного дела являются фактические данные, указываю</w:t>
      </w:r>
      <w:r w:rsidRPr="005A1FDA">
        <w:rPr>
          <w:sz w:val="28"/>
          <w:szCs w:val="28"/>
        </w:rPr>
        <w:softHyphen/>
        <w:t>щие на наличие признаков преступления.</w:t>
      </w:r>
    </w:p>
    <w:p w:rsidR="005A1FDA" w:rsidRPr="005A1FDA" w:rsidRDefault="005A1FDA" w:rsidP="005A1FDA">
      <w:pPr>
        <w:spacing w:line="360" w:lineRule="auto"/>
        <w:ind w:firstLine="851"/>
        <w:jc w:val="both"/>
        <w:rPr>
          <w:sz w:val="28"/>
          <w:szCs w:val="28"/>
        </w:rPr>
      </w:pPr>
      <w:r w:rsidRPr="005A1FDA">
        <w:rPr>
          <w:sz w:val="28"/>
          <w:szCs w:val="28"/>
        </w:rPr>
        <w:t>Когда в таможенный орган поступает сообщение о преступлении, он возбуждает уголовное дело только в том случае, если необходимо произвести неотложные следст</w:t>
      </w:r>
      <w:r w:rsidRPr="005A1FDA">
        <w:rPr>
          <w:sz w:val="28"/>
          <w:szCs w:val="28"/>
        </w:rPr>
        <w:softHyphen/>
        <w:t>венные действия для того, чтобы установить и закрепить следы преступления.</w:t>
      </w:r>
    </w:p>
    <w:p w:rsidR="005A1FDA" w:rsidRPr="005A1FDA" w:rsidRDefault="005A1FDA" w:rsidP="005A1FDA">
      <w:pPr>
        <w:spacing w:line="360" w:lineRule="auto"/>
        <w:ind w:firstLine="851"/>
        <w:jc w:val="both"/>
        <w:rPr>
          <w:sz w:val="28"/>
          <w:szCs w:val="28"/>
        </w:rPr>
      </w:pPr>
      <w:r w:rsidRPr="005A1FDA">
        <w:rPr>
          <w:sz w:val="28"/>
          <w:szCs w:val="28"/>
        </w:rPr>
        <w:t>При отсутствии необходимости в проведении неотлож</w:t>
      </w:r>
      <w:r w:rsidRPr="005A1FDA">
        <w:rPr>
          <w:sz w:val="28"/>
          <w:szCs w:val="28"/>
        </w:rPr>
        <w:softHyphen/>
        <w:t>ных следственных действий уголовные дела возбуждают</w:t>
      </w:r>
      <w:r w:rsidRPr="005A1FDA">
        <w:rPr>
          <w:sz w:val="28"/>
          <w:szCs w:val="28"/>
        </w:rPr>
        <w:softHyphen/>
        <w:t>ся только следователями.</w:t>
      </w:r>
    </w:p>
    <w:p w:rsidR="005A1FDA" w:rsidRPr="005A1FDA" w:rsidRDefault="005A1FDA" w:rsidP="005A1FDA">
      <w:pPr>
        <w:spacing w:line="360" w:lineRule="auto"/>
        <w:ind w:firstLine="851"/>
        <w:jc w:val="both"/>
        <w:rPr>
          <w:sz w:val="28"/>
          <w:szCs w:val="28"/>
        </w:rPr>
      </w:pPr>
      <w:r w:rsidRPr="005A1FDA">
        <w:rPr>
          <w:sz w:val="28"/>
          <w:szCs w:val="28"/>
        </w:rPr>
        <w:t xml:space="preserve"> Анонимные заявления, сообщение по телефону лица, отказавшегося назвать себя, не являются поводом для возбуждения уголовного дела. </w:t>
      </w:r>
    </w:p>
    <w:p w:rsidR="005A1FDA" w:rsidRPr="005A1FDA" w:rsidRDefault="005A1FDA" w:rsidP="005A1FDA">
      <w:pPr>
        <w:spacing w:line="360" w:lineRule="auto"/>
        <w:ind w:firstLine="851"/>
        <w:jc w:val="both"/>
        <w:rPr>
          <w:sz w:val="28"/>
          <w:szCs w:val="28"/>
        </w:rPr>
      </w:pPr>
      <w:r w:rsidRPr="005A1FDA">
        <w:rPr>
          <w:sz w:val="28"/>
          <w:szCs w:val="28"/>
        </w:rPr>
        <w:t>Уголовно-процессуальный закон устанавливает трех</w:t>
      </w:r>
      <w:r w:rsidRPr="005A1FDA">
        <w:rPr>
          <w:sz w:val="28"/>
          <w:szCs w:val="28"/>
        </w:rPr>
        <w:softHyphen/>
        <w:t>дневный срок со дня получения сообщения о преступле</w:t>
      </w:r>
      <w:r w:rsidRPr="005A1FDA">
        <w:rPr>
          <w:sz w:val="28"/>
          <w:szCs w:val="28"/>
        </w:rPr>
        <w:softHyphen/>
        <w:t>нии, а в исключительных случаях — десятидневный срок для проверки, в основном методами таможенного контроля (досмотр, проверка документов и т. д.) и получения необходимых материалов и объяснений. До возбуждения уго</w:t>
      </w:r>
      <w:r w:rsidRPr="005A1FDA">
        <w:rPr>
          <w:sz w:val="28"/>
          <w:szCs w:val="28"/>
        </w:rPr>
        <w:softHyphen/>
        <w:t>ловного дела применяются оперативно-розыскные меры.</w:t>
      </w:r>
    </w:p>
    <w:p w:rsidR="005A1FDA" w:rsidRPr="005A1FDA" w:rsidRDefault="005A1FDA" w:rsidP="005A1FDA">
      <w:pPr>
        <w:spacing w:line="360" w:lineRule="auto"/>
        <w:ind w:firstLine="851"/>
        <w:jc w:val="both"/>
        <w:rPr>
          <w:sz w:val="28"/>
          <w:szCs w:val="28"/>
        </w:rPr>
      </w:pPr>
      <w:r w:rsidRPr="005A1FDA">
        <w:rPr>
          <w:sz w:val="28"/>
          <w:szCs w:val="28"/>
        </w:rPr>
        <w:t>Подавляющее число таможенных преступлений обнару</w:t>
      </w:r>
      <w:r w:rsidRPr="005A1FDA">
        <w:rPr>
          <w:sz w:val="28"/>
          <w:szCs w:val="28"/>
        </w:rPr>
        <w:softHyphen/>
        <w:t>живается работниками таможни в ходе осуществления та</w:t>
      </w:r>
      <w:r w:rsidRPr="005A1FDA">
        <w:rPr>
          <w:sz w:val="28"/>
          <w:szCs w:val="28"/>
        </w:rPr>
        <w:softHyphen/>
        <w:t>моженного контроля при проверке документов, досмотре транспорта, грузов и личного досмотра.</w:t>
      </w:r>
    </w:p>
    <w:p w:rsidR="005A1FDA" w:rsidRDefault="005A1FDA" w:rsidP="005A1FDA">
      <w:pPr>
        <w:spacing w:line="360" w:lineRule="auto"/>
        <w:ind w:right="200" w:firstLine="851"/>
        <w:jc w:val="both"/>
        <w:rPr>
          <w:sz w:val="28"/>
          <w:szCs w:val="28"/>
        </w:rPr>
      </w:pPr>
      <w:r w:rsidRPr="005A1FDA">
        <w:rPr>
          <w:sz w:val="28"/>
          <w:szCs w:val="28"/>
        </w:rPr>
        <w:t>Дознание проводится только должностными лицами таможенных органов. Но при проведении ряда неотлож</w:t>
      </w:r>
      <w:r w:rsidRPr="005A1FDA">
        <w:rPr>
          <w:sz w:val="28"/>
          <w:szCs w:val="28"/>
        </w:rPr>
        <w:softHyphen/>
        <w:t>ных следственных действий обязательным условием яв</w:t>
      </w:r>
      <w:r w:rsidRPr="005A1FDA">
        <w:rPr>
          <w:sz w:val="28"/>
          <w:szCs w:val="28"/>
        </w:rPr>
        <w:softHyphen/>
        <w:t>ляется участие двух понятых (осмотры, обыски, выемки, освидетельствование). В качестве понятых могут быть вызваны любые не заинтересованные в деле граждане.</w:t>
      </w:r>
    </w:p>
    <w:p w:rsidR="005A1FDA" w:rsidRPr="005A1FDA" w:rsidRDefault="005A1FDA" w:rsidP="005A1FDA">
      <w:pPr>
        <w:tabs>
          <w:tab w:val="left" w:pos="2280"/>
        </w:tabs>
        <w:jc w:val="right"/>
        <w:rPr>
          <w:sz w:val="28"/>
          <w:szCs w:val="28"/>
        </w:rPr>
      </w:pPr>
      <w:r>
        <w:rPr>
          <w:sz w:val="28"/>
          <w:szCs w:val="28"/>
        </w:rPr>
        <w:tab/>
        <w:t>12</w:t>
      </w:r>
    </w:p>
    <w:p w:rsidR="005A1FDA" w:rsidRDefault="005A1FDA" w:rsidP="005A1FDA">
      <w:pPr>
        <w:spacing w:line="360" w:lineRule="auto"/>
        <w:ind w:firstLine="851"/>
        <w:jc w:val="both"/>
        <w:rPr>
          <w:sz w:val="28"/>
          <w:szCs w:val="28"/>
        </w:rPr>
      </w:pPr>
      <w:r w:rsidRPr="005A1FDA">
        <w:rPr>
          <w:sz w:val="28"/>
          <w:szCs w:val="28"/>
        </w:rPr>
        <w:t>Закон предоставляет лицу, производящему дознание, возможность привлекать к участию в осмотрах места про</w:t>
      </w:r>
      <w:r w:rsidRPr="005A1FDA">
        <w:rPr>
          <w:sz w:val="28"/>
          <w:szCs w:val="28"/>
        </w:rPr>
        <w:softHyphen/>
        <w:t>исшествия, помещений, предметов, документов компе</w:t>
      </w:r>
      <w:r w:rsidRPr="005A1FDA">
        <w:rPr>
          <w:sz w:val="28"/>
          <w:szCs w:val="28"/>
        </w:rPr>
        <w:softHyphen/>
        <w:t>тентных лиц в качестве специалистов.</w:t>
      </w:r>
    </w:p>
    <w:p w:rsidR="005A1941" w:rsidRDefault="005A1941" w:rsidP="005A1FDA">
      <w:pPr>
        <w:spacing w:line="360" w:lineRule="auto"/>
        <w:ind w:firstLine="851"/>
        <w:jc w:val="both"/>
        <w:rPr>
          <w:sz w:val="28"/>
          <w:szCs w:val="28"/>
        </w:rPr>
      </w:pPr>
    </w:p>
    <w:p w:rsidR="005A1FDA" w:rsidRPr="005A1FDA" w:rsidRDefault="005A1FDA" w:rsidP="005A1941">
      <w:pPr>
        <w:spacing w:line="360" w:lineRule="auto"/>
        <w:ind w:firstLine="851"/>
        <w:jc w:val="center"/>
        <w:rPr>
          <w:sz w:val="28"/>
          <w:szCs w:val="28"/>
        </w:rPr>
      </w:pPr>
      <w:r>
        <w:rPr>
          <w:b/>
          <w:bCs/>
          <w:sz w:val="28"/>
          <w:szCs w:val="28"/>
        </w:rPr>
        <w:t>Выемка, обыск, задержание, осмотр.</w:t>
      </w:r>
    </w:p>
    <w:p w:rsidR="005A1FDA" w:rsidRDefault="005A1FDA" w:rsidP="005A1941">
      <w:pPr>
        <w:spacing w:line="360" w:lineRule="auto"/>
        <w:ind w:firstLine="851"/>
        <w:jc w:val="both"/>
        <w:rPr>
          <w:sz w:val="28"/>
          <w:szCs w:val="28"/>
        </w:rPr>
      </w:pPr>
      <w:r>
        <w:rPr>
          <w:sz w:val="28"/>
          <w:szCs w:val="28"/>
        </w:rPr>
        <w:t>Выемка относится к неотложным следственным дей</w:t>
      </w:r>
      <w:r>
        <w:rPr>
          <w:sz w:val="28"/>
          <w:szCs w:val="28"/>
        </w:rPr>
        <w:softHyphen/>
        <w:t>ствиям и осуществляется таможенным органом, если воз</w:t>
      </w:r>
      <w:r>
        <w:rPr>
          <w:sz w:val="28"/>
          <w:szCs w:val="28"/>
        </w:rPr>
        <w:softHyphen/>
        <w:t xml:space="preserve">никает необходимость изъять определенные предметы и документы, имеющие значение для дела, и если точно известно, где и у кого они находятся. </w:t>
      </w:r>
    </w:p>
    <w:p w:rsidR="005A1FDA" w:rsidRDefault="005A1FDA" w:rsidP="005A1941">
      <w:pPr>
        <w:spacing w:line="360" w:lineRule="auto"/>
        <w:ind w:firstLine="851"/>
        <w:jc w:val="both"/>
        <w:rPr>
          <w:sz w:val="28"/>
          <w:szCs w:val="28"/>
        </w:rPr>
      </w:pPr>
      <w:r>
        <w:rPr>
          <w:sz w:val="28"/>
          <w:szCs w:val="28"/>
        </w:rPr>
        <w:t>Обыск производится в том случае, если имеются достаточ</w:t>
      </w:r>
      <w:r>
        <w:rPr>
          <w:sz w:val="28"/>
          <w:szCs w:val="28"/>
        </w:rPr>
        <w:softHyphen/>
        <w:t>ные основания полагать, что в помещении либо ином месте находятся предметы (товары, транспортные средства, иные предметы) или документы, могущие иметь значение для дела.</w:t>
      </w:r>
    </w:p>
    <w:p w:rsidR="005A1FDA" w:rsidRDefault="005A1FDA" w:rsidP="005A1941">
      <w:pPr>
        <w:spacing w:line="360" w:lineRule="auto"/>
        <w:ind w:firstLine="851"/>
        <w:jc w:val="both"/>
        <w:rPr>
          <w:sz w:val="28"/>
          <w:szCs w:val="28"/>
        </w:rPr>
      </w:pPr>
      <w:r>
        <w:rPr>
          <w:sz w:val="28"/>
          <w:szCs w:val="28"/>
        </w:rPr>
        <w:t>Обыск проводится по постановлению лица, проводя</w:t>
      </w:r>
      <w:r>
        <w:rPr>
          <w:sz w:val="28"/>
          <w:szCs w:val="28"/>
        </w:rPr>
        <w:softHyphen/>
        <w:t>щего дознание, и только с санкции прокурора. В случаях, не терпящих отлагательства, обыск может быть произве</w:t>
      </w:r>
      <w:r>
        <w:rPr>
          <w:sz w:val="28"/>
          <w:szCs w:val="28"/>
        </w:rPr>
        <w:softHyphen/>
        <w:t xml:space="preserve">ден и без санкции, но с последующим сообщением об этом прокурору в течение 24 часов. </w:t>
      </w:r>
    </w:p>
    <w:p w:rsidR="005A1FDA" w:rsidRDefault="005A1FDA" w:rsidP="005A1941">
      <w:pPr>
        <w:spacing w:line="360" w:lineRule="auto"/>
        <w:ind w:firstLine="851"/>
        <w:jc w:val="both"/>
        <w:rPr>
          <w:sz w:val="28"/>
          <w:szCs w:val="28"/>
        </w:rPr>
      </w:pPr>
      <w:r>
        <w:rPr>
          <w:sz w:val="28"/>
          <w:szCs w:val="28"/>
        </w:rPr>
        <w:t>Личный досмотр является формой таможенного кон</w:t>
      </w:r>
      <w:r>
        <w:rPr>
          <w:sz w:val="28"/>
          <w:szCs w:val="28"/>
        </w:rPr>
        <w:softHyphen/>
        <w:t>троля. Проведение его имеет целью обнаружить предме</w:t>
      </w:r>
      <w:r>
        <w:rPr>
          <w:sz w:val="28"/>
          <w:szCs w:val="28"/>
        </w:rPr>
        <w:softHyphen/>
        <w:t>ты контрабанды либо предметы, запрещенные к транзиту.</w:t>
      </w:r>
    </w:p>
    <w:p w:rsidR="005A1FDA" w:rsidRDefault="005A1FDA" w:rsidP="005A1941">
      <w:pPr>
        <w:spacing w:line="360" w:lineRule="auto"/>
        <w:ind w:firstLine="851"/>
        <w:jc w:val="both"/>
        <w:rPr>
          <w:sz w:val="28"/>
          <w:szCs w:val="28"/>
        </w:rPr>
      </w:pPr>
      <w:r>
        <w:rPr>
          <w:sz w:val="28"/>
          <w:szCs w:val="28"/>
        </w:rPr>
        <w:t>Цель проведения личного обыска шире, чем при лич</w:t>
      </w:r>
      <w:r>
        <w:rPr>
          <w:sz w:val="28"/>
          <w:szCs w:val="28"/>
        </w:rPr>
        <w:softHyphen/>
        <w:t>ном досмотре. Помимо указанных выше предметов в ре</w:t>
      </w:r>
      <w:r>
        <w:rPr>
          <w:sz w:val="28"/>
          <w:szCs w:val="28"/>
        </w:rPr>
        <w:softHyphen/>
        <w:t>зультате обыска могут быть обнаружены и другие вещест</w:t>
      </w:r>
      <w:r>
        <w:rPr>
          <w:sz w:val="28"/>
          <w:szCs w:val="28"/>
        </w:rPr>
        <w:softHyphen/>
        <w:t>венные доказательства: документы, товарные чеки, кви</w:t>
      </w:r>
      <w:r>
        <w:rPr>
          <w:sz w:val="28"/>
          <w:szCs w:val="28"/>
        </w:rPr>
        <w:softHyphen/>
        <w:t xml:space="preserve">танции на отдельно следующий багаж, записные книжки, содержащие сведения, интересующие следствие. Поэтому проведение личного досмотра не исключает последующее проведение личного обыска. </w:t>
      </w:r>
    </w:p>
    <w:p w:rsidR="005A1FDA" w:rsidRDefault="005A1FDA" w:rsidP="005A1941">
      <w:pPr>
        <w:spacing w:line="360" w:lineRule="auto"/>
        <w:ind w:firstLine="851"/>
        <w:jc w:val="both"/>
        <w:rPr>
          <w:sz w:val="28"/>
          <w:szCs w:val="28"/>
        </w:rPr>
      </w:pPr>
      <w:r>
        <w:rPr>
          <w:sz w:val="28"/>
          <w:szCs w:val="28"/>
        </w:rPr>
        <w:t>Вопрос о задержании гражданина ставится перед на</w:t>
      </w:r>
      <w:r>
        <w:rPr>
          <w:sz w:val="28"/>
          <w:szCs w:val="28"/>
        </w:rPr>
        <w:softHyphen/>
        <w:t>чальником таможенного органа в одном из трех случаев:</w:t>
      </w:r>
    </w:p>
    <w:p w:rsidR="005A1FDA" w:rsidRDefault="005A1FDA" w:rsidP="005A1941">
      <w:pPr>
        <w:spacing w:line="360" w:lineRule="auto"/>
        <w:ind w:firstLine="260"/>
        <w:jc w:val="both"/>
        <w:rPr>
          <w:sz w:val="28"/>
          <w:szCs w:val="28"/>
        </w:rPr>
      </w:pPr>
      <w:r>
        <w:rPr>
          <w:sz w:val="28"/>
          <w:szCs w:val="28"/>
        </w:rPr>
        <w:t>— если лицо застигнуто при совершении преступле</w:t>
      </w:r>
      <w:r>
        <w:rPr>
          <w:sz w:val="28"/>
          <w:szCs w:val="28"/>
        </w:rPr>
        <w:softHyphen/>
        <w:t>ния или непосредственно после его совершения;</w:t>
      </w:r>
      <w:r w:rsidR="005A1941">
        <w:rPr>
          <w:sz w:val="28"/>
          <w:szCs w:val="28"/>
        </w:rPr>
        <w:t xml:space="preserve">                                                        13           </w:t>
      </w:r>
    </w:p>
    <w:p w:rsidR="005A1FDA" w:rsidRDefault="005A1FDA" w:rsidP="005A1941">
      <w:pPr>
        <w:spacing w:line="360" w:lineRule="auto"/>
        <w:ind w:firstLine="260"/>
        <w:jc w:val="both"/>
        <w:rPr>
          <w:sz w:val="28"/>
          <w:szCs w:val="28"/>
        </w:rPr>
      </w:pPr>
      <w:r>
        <w:rPr>
          <w:sz w:val="28"/>
          <w:szCs w:val="28"/>
        </w:rPr>
        <w:t>— если очевидцы прямо укажут на него как на лицо, совершившее преступление;</w:t>
      </w:r>
    </w:p>
    <w:p w:rsidR="005A1FDA" w:rsidRDefault="005A1FDA" w:rsidP="005A1941">
      <w:pPr>
        <w:spacing w:line="360" w:lineRule="auto"/>
        <w:ind w:firstLine="851"/>
        <w:jc w:val="both"/>
        <w:rPr>
          <w:sz w:val="28"/>
          <w:szCs w:val="28"/>
        </w:rPr>
      </w:pPr>
      <w:r>
        <w:rPr>
          <w:sz w:val="28"/>
          <w:szCs w:val="28"/>
        </w:rPr>
        <w:t>— если на одежде подозреваемого, при нем или в его жилище обнаружены явные следы преступления</w:t>
      </w:r>
    </w:p>
    <w:p w:rsidR="005A1941" w:rsidRDefault="005A1941" w:rsidP="005A1941">
      <w:pPr>
        <w:spacing w:line="360" w:lineRule="auto"/>
        <w:ind w:firstLine="851"/>
        <w:jc w:val="both"/>
        <w:rPr>
          <w:sz w:val="28"/>
          <w:szCs w:val="28"/>
        </w:rPr>
      </w:pPr>
      <w:r>
        <w:rPr>
          <w:sz w:val="28"/>
          <w:szCs w:val="28"/>
        </w:rPr>
        <w:t>По уголовным де</w:t>
      </w:r>
      <w:r>
        <w:rPr>
          <w:sz w:val="28"/>
          <w:szCs w:val="28"/>
        </w:rPr>
        <w:softHyphen/>
        <w:t>лам адвокат оказывает помощь лицам, привлеченным к ответственности, в качестве защитника.</w:t>
      </w:r>
    </w:p>
    <w:p w:rsidR="005A1941" w:rsidRDefault="005A1941" w:rsidP="005A1941">
      <w:pPr>
        <w:spacing w:line="360" w:lineRule="auto"/>
        <w:ind w:firstLine="851"/>
        <w:jc w:val="both"/>
        <w:rPr>
          <w:sz w:val="28"/>
          <w:szCs w:val="28"/>
        </w:rPr>
      </w:pPr>
      <w:r>
        <w:rPr>
          <w:sz w:val="28"/>
          <w:szCs w:val="28"/>
        </w:rPr>
        <w:t>Как правило, защитник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участие защитника возможно и до предъявле</w:t>
      </w:r>
      <w:r>
        <w:rPr>
          <w:sz w:val="28"/>
          <w:szCs w:val="28"/>
        </w:rPr>
        <w:softHyphen/>
        <w:t>ния обвинения — с момента объявления ему протокола задержания или постановления о применении этой меры пресечения. Поэтому лицо, задержанное по подозрению в совер</w:t>
      </w:r>
      <w:r>
        <w:rPr>
          <w:sz w:val="28"/>
          <w:szCs w:val="28"/>
        </w:rPr>
        <w:softHyphen/>
        <w:t>шении таможенного преступления, имеет право пригла</w:t>
      </w:r>
      <w:r>
        <w:rPr>
          <w:sz w:val="28"/>
          <w:szCs w:val="28"/>
        </w:rPr>
        <w:softHyphen/>
        <w:t xml:space="preserve">сить защитника. </w:t>
      </w:r>
    </w:p>
    <w:p w:rsidR="005A1941" w:rsidRDefault="005A1941" w:rsidP="005A1941">
      <w:pPr>
        <w:spacing w:line="360" w:lineRule="auto"/>
        <w:ind w:firstLine="851"/>
        <w:jc w:val="both"/>
        <w:rPr>
          <w:sz w:val="28"/>
          <w:szCs w:val="28"/>
        </w:rPr>
      </w:pPr>
      <w:r>
        <w:rPr>
          <w:sz w:val="28"/>
          <w:szCs w:val="28"/>
        </w:rPr>
        <w:t>В случаях, не терпящих отлагательства, осмотр места происшествия проводится до возбуждения дела.</w:t>
      </w:r>
    </w:p>
    <w:p w:rsidR="005A1941" w:rsidRDefault="005A1941" w:rsidP="005A1941">
      <w:pPr>
        <w:spacing w:line="360" w:lineRule="auto"/>
        <w:ind w:firstLine="851"/>
        <w:jc w:val="both"/>
        <w:rPr>
          <w:sz w:val="28"/>
          <w:szCs w:val="28"/>
        </w:rPr>
      </w:pPr>
      <w:r>
        <w:rPr>
          <w:sz w:val="28"/>
          <w:szCs w:val="28"/>
        </w:rPr>
        <w:t>Осмотр чаще всего связан с контрабандой и проводит</w:t>
      </w:r>
      <w:r>
        <w:rPr>
          <w:sz w:val="28"/>
          <w:szCs w:val="28"/>
        </w:rPr>
        <w:softHyphen/>
        <w:t>ся с целью обнаружения предметов контрабанды. Осмот</w:t>
      </w:r>
      <w:r>
        <w:rPr>
          <w:sz w:val="28"/>
          <w:szCs w:val="28"/>
        </w:rPr>
        <w:softHyphen/>
        <w:t>ру могут подлежать предметы, изъятые при личном обыс</w:t>
      </w:r>
      <w:r>
        <w:rPr>
          <w:sz w:val="28"/>
          <w:szCs w:val="28"/>
        </w:rPr>
        <w:softHyphen/>
        <w:t>ке и задержании лица. К проведению осмотра, когда не</w:t>
      </w:r>
      <w:r>
        <w:rPr>
          <w:sz w:val="28"/>
          <w:szCs w:val="28"/>
        </w:rPr>
        <w:softHyphen/>
        <w:t>обходимо установить качество предметов, фабричную мар</w:t>
      </w:r>
      <w:r>
        <w:rPr>
          <w:sz w:val="28"/>
          <w:szCs w:val="28"/>
        </w:rPr>
        <w:softHyphen/>
        <w:t xml:space="preserve">кировку и другие отличительные признаки, возможно привлечение специалиста. </w:t>
      </w:r>
    </w:p>
    <w:p w:rsidR="005A1941" w:rsidRDefault="005A1941" w:rsidP="005A1FDA">
      <w:pPr>
        <w:spacing w:line="360" w:lineRule="auto"/>
        <w:ind w:firstLine="851"/>
        <w:jc w:val="both"/>
        <w:rPr>
          <w:sz w:val="28"/>
          <w:szCs w:val="28"/>
        </w:rPr>
      </w:pPr>
    </w:p>
    <w:p w:rsidR="007119FF" w:rsidRDefault="007119FF" w:rsidP="005A1FDA">
      <w:pPr>
        <w:spacing w:line="360" w:lineRule="auto"/>
        <w:ind w:firstLine="851"/>
        <w:jc w:val="both"/>
        <w:rPr>
          <w:sz w:val="28"/>
          <w:szCs w:val="28"/>
        </w:rPr>
      </w:pPr>
    </w:p>
    <w:p w:rsidR="007119FF" w:rsidRDefault="007119FF" w:rsidP="007119FF">
      <w:pPr>
        <w:pStyle w:val="FR1"/>
        <w:spacing w:before="0" w:line="360" w:lineRule="auto"/>
        <w:ind w:right="-7"/>
        <w:jc w:val="both"/>
        <w:rPr>
          <w:rFonts w:ascii="Times New Roman" w:hAnsi="Times New Roman" w:cs="Times New Roman"/>
          <w:sz w:val="28"/>
          <w:szCs w:val="28"/>
        </w:rPr>
      </w:pPr>
      <w:r>
        <w:rPr>
          <w:rFonts w:ascii="Times New Roman" w:hAnsi="Times New Roman" w:cs="Times New Roman"/>
          <w:sz w:val="28"/>
          <w:szCs w:val="28"/>
        </w:rPr>
        <w:t>Оперативно-розыскная деятельность таможенных органов.</w:t>
      </w:r>
    </w:p>
    <w:p w:rsidR="007119FF" w:rsidRDefault="007119FF" w:rsidP="007119FF">
      <w:pPr>
        <w:spacing w:line="360" w:lineRule="auto"/>
        <w:ind w:firstLine="851"/>
        <w:jc w:val="both"/>
        <w:rPr>
          <w:sz w:val="28"/>
          <w:szCs w:val="28"/>
        </w:rPr>
      </w:pPr>
    </w:p>
    <w:p w:rsidR="007119FF" w:rsidRDefault="007119FF" w:rsidP="007119FF">
      <w:pPr>
        <w:spacing w:line="360" w:lineRule="auto"/>
        <w:ind w:firstLine="851"/>
        <w:jc w:val="both"/>
        <w:rPr>
          <w:sz w:val="28"/>
          <w:szCs w:val="28"/>
        </w:rPr>
      </w:pPr>
      <w:r>
        <w:rPr>
          <w:sz w:val="28"/>
          <w:szCs w:val="28"/>
        </w:rPr>
        <w:t>В федеральном законе</w:t>
      </w:r>
      <w:r w:rsidRPr="00CC2E97">
        <w:rPr>
          <w:sz w:val="28"/>
          <w:szCs w:val="28"/>
        </w:rPr>
        <w:t xml:space="preserve"> </w:t>
      </w:r>
      <w:r>
        <w:rPr>
          <w:sz w:val="28"/>
          <w:szCs w:val="28"/>
        </w:rPr>
        <w:t>характер и содержание оперативно-розыскной деятельнос</w:t>
      </w:r>
      <w:r>
        <w:rPr>
          <w:sz w:val="28"/>
          <w:szCs w:val="28"/>
        </w:rPr>
        <w:softHyphen/>
        <w:t>ти определены как вид госу</w:t>
      </w:r>
      <w:r>
        <w:rPr>
          <w:sz w:val="28"/>
          <w:szCs w:val="28"/>
        </w:rPr>
        <w:softHyphen/>
        <w:t>дарственной деятельности, которая осуществляется глас</w:t>
      </w:r>
      <w:r>
        <w:rPr>
          <w:sz w:val="28"/>
          <w:szCs w:val="28"/>
        </w:rPr>
        <w:softHyphen/>
        <w:t>но и негласно соответствующими подразделениями госу</w:t>
      </w:r>
      <w:r>
        <w:rPr>
          <w:sz w:val="28"/>
          <w:szCs w:val="28"/>
        </w:rPr>
        <w:softHyphen/>
        <w:t>дарственных органов посредством проведения оператив</w:t>
      </w:r>
      <w:r>
        <w:rPr>
          <w:sz w:val="28"/>
          <w:szCs w:val="28"/>
        </w:rPr>
        <w:softHyphen/>
        <w:t>но-розыскных</w:t>
      </w:r>
    </w:p>
    <w:p w:rsidR="007119FF" w:rsidRDefault="007119FF" w:rsidP="007119FF">
      <w:pPr>
        <w:spacing w:line="360" w:lineRule="auto"/>
        <w:ind w:firstLine="851"/>
        <w:jc w:val="right"/>
        <w:rPr>
          <w:sz w:val="28"/>
          <w:szCs w:val="28"/>
        </w:rPr>
      </w:pPr>
      <w:r>
        <w:rPr>
          <w:sz w:val="28"/>
          <w:szCs w:val="28"/>
        </w:rPr>
        <w:t>14</w:t>
      </w:r>
    </w:p>
    <w:p w:rsidR="007119FF" w:rsidRDefault="007119FF" w:rsidP="007119FF">
      <w:pPr>
        <w:spacing w:line="360" w:lineRule="auto"/>
        <w:jc w:val="both"/>
        <w:rPr>
          <w:sz w:val="28"/>
          <w:szCs w:val="28"/>
        </w:rPr>
      </w:pPr>
      <w:r>
        <w:rPr>
          <w:sz w:val="28"/>
          <w:szCs w:val="28"/>
        </w:rPr>
        <w:t>мероприятий в целях защиты собственнос</w:t>
      </w:r>
      <w:r>
        <w:rPr>
          <w:sz w:val="28"/>
          <w:szCs w:val="28"/>
        </w:rPr>
        <w:softHyphen/>
        <w:t>ти, обеспечения безопасности общества и государства от преступных посягательств.</w:t>
      </w:r>
    </w:p>
    <w:p w:rsidR="007119FF" w:rsidRDefault="007119FF" w:rsidP="007119FF">
      <w:pPr>
        <w:spacing w:line="360" w:lineRule="auto"/>
        <w:ind w:firstLine="851"/>
        <w:jc w:val="both"/>
        <w:rPr>
          <w:sz w:val="28"/>
          <w:szCs w:val="28"/>
        </w:rPr>
      </w:pPr>
      <w:r>
        <w:rPr>
          <w:sz w:val="28"/>
          <w:szCs w:val="28"/>
        </w:rPr>
        <w:t>Специфика оперативно-розыскной деятельности тамо</w:t>
      </w:r>
      <w:r>
        <w:rPr>
          <w:sz w:val="28"/>
          <w:szCs w:val="28"/>
        </w:rPr>
        <w:softHyphen/>
        <w:t>женных органов состоит в том, что она осуществляется для выявления лиц, подготавливающих, совершающих такие преступления, производство дознания по которым отнесено к компетенции таможенных органов, а также по запросам международных таможенных организаций, та</w:t>
      </w:r>
      <w:r>
        <w:rPr>
          <w:sz w:val="28"/>
          <w:szCs w:val="28"/>
        </w:rPr>
        <w:softHyphen/>
        <w:t>моженных и иных компетентных органов иностранных государств в соответствии с международными договорами РФ по таможенным вопросам.</w:t>
      </w:r>
    </w:p>
    <w:p w:rsidR="007119FF" w:rsidRDefault="007119FF" w:rsidP="007119FF">
      <w:pPr>
        <w:spacing w:line="360" w:lineRule="auto"/>
        <w:ind w:firstLine="851"/>
        <w:jc w:val="both"/>
        <w:rPr>
          <w:sz w:val="28"/>
          <w:szCs w:val="28"/>
        </w:rPr>
      </w:pPr>
      <w:r>
        <w:rPr>
          <w:sz w:val="28"/>
          <w:szCs w:val="28"/>
        </w:rPr>
        <w:t>Самостоятельным направлением оперативно-розыскной деятельности таможенных органов является обеспечение их собственной безопасности.</w:t>
      </w:r>
    </w:p>
    <w:p w:rsidR="007119FF" w:rsidRDefault="007119FF" w:rsidP="007119FF">
      <w:pPr>
        <w:spacing w:line="360" w:lineRule="auto"/>
        <w:ind w:firstLine="851"/>
        <w:jc w:val="both"/>
        <w:rPr>
          <w:sz w:val="28"/>
          <w:szCs w:val="28"/>
        </w:rPr>
      </w:pPr>
      <w:r>
        <w:rPr>
          <w:sz w:val="28"/>
          <w:szCs w:val="28"/>
        </w:rPr>
        <w:t>Им предоставляется право: применять опрос граждан; наво</w:t>
      </w:r>
      <w:r>
        <w:rPr>
          <w:sz w:val="28"/>
          <w:szCs w:val="28"/>
        </w:rPr>
        <w:softHyphen/>
        <w:t>дить справки; сбирать образцы для сравнительного ис</w:t>
      </w:r>
      <w:r>
        <w:rPr>
          <w:sz w:val="28"/>
          <w:szCs w:val="28"/>
        </w:rPr>
        <w:softHyphen/>
        <w:t>следования; исследовать предметы и документы; прово</w:t>
      </w:r>
      <w:r>
        <w:rPr>
          <w:sz w:val="28"/>
          <w:szCs w:val="28"/>
        </w:rPr>
        <w:softHyphen/>
        <w:t>дить наблюдения; производить отождествление личнос</w:t>
      </w:r>
      <w:r>
        <w:rPr>
          <w:sz w:val="28"/>
          <w:szCs w:val="28"/>
        </w:rPr>
        <w:softHyphen/>
        <w:t>ти; обследовать помещения, сооружения, участки мест</w:t>
      </w:r>
      <w:r>
        <w:rPr>
          <w:sz w:val="28"/>
          <w:szCs w:val="28"/>
        </w:rPr>
        <w:softHyphen/>
        <w:t>ности и транспортные средства; контролировать постав</w:t>
      </w:r>
      <w:r>
        <w:rPr>
          <w:sz w:val="28"/>
          <w:szCs w:val="28"/>
        </w:rPr>
        <w:softHyphen/>
        <w:t>ки. Кроме того, им предоставлено право контролировать почтовые отправления, телеграфные и иные сообщения, а также прослушивать телефонные переговоры.</w:t>
      </w:r>
    </w:p>
    <w:p w:rsidR="007119FF" w:rsidRDefault="007119FF" w:rsidP="007119FF">
      <w:pPr>
        <w:spacing w:line="360" w:lineRule="auto"/>
        <w:ind w:firstLine="851"/>
        <w:jc w:val="both"/>
        <w:rPr>
          <w:sz w:val="28"/>
          <w:szCs w:val="28"/>
        </w:rPr>
      </w:pPr>
      <w:r>
        <w:rPr>
          <w:sz w:val="28"/>
          <w:szCs w:val="28"/>
        </w:rPr>
        <w:t>Организация и тактика проведения оперативно-розыск</w:t>
      </w:r>
      <w:r>
        <w:rPr>
          <w:sz w:val="28"/>
          <w:szCs w:val="28"/>
        </w:rPr>
        <w:softHyphen/>
        <w:t>ных мероприятий составляют государственную тайну.</w:t>
      </w:r>
    </w:p>
    <w:p w:rsidR="007119FF" w:rsidRDefault="007119FF" w:rsidP="007119FF">
      <w:pPr>
        <w:spacing w:line="360" w:lineRule="auto"/>
        <w:ind w:firstLine="851"/>
        <w:jc w:val="both"/>
        <w:rPr>
          <w:sz w:val="28"/>
          <w:szCs w:val="28"/>
        </w:rPr>
      </w:pPr>
      <w:r>
        <w:rPr>
          <w:sz w:val="28"/>
          <w:szCs w:val="28"/>
        </w:rPr>
        <w:t>Оперативно-розыскные меро</w:t>
      </w:r>
      <w:r>
        <w:rPr>
          <w:sz w:val="28"/>
          <w:szCs w:val="28"/>
        </w:rPr>
        <w:softHyphen/>
        <w:t>приятия применяются не только после возбужде</w:t>
      </w:r>
      <w:r>
        <w:rPr>
          <w:sz w:val="28"/>
          <w:szCs w:val="28"/>
        </w:rPr>
        <w:softHyphen/>
        <w:t>ния уголовного дела, но и при получении сведений о под</w:t>
      </w:r>
      <w:r>
        <w:rPr>
          <w:sz w:val="28"/>
          <w:szCs w:val="28"/>
        </w:rPr>
        <w:softHyphen/>
        <w:t>готавливаемом преступлении. Сведения могут быть полу</w:t>
      </w:r>
      <w:r>
        <w:rPr>
          <w:sz w:val="28"/>
          <w:szCs w:val="28"/>
        </w:rPr>
        <w:softHyphen/>
        <w:t>чены, например, по результатам таможенного контроля. Располагая ими, таможенные органы могут проводить оперативную проверку.</w:t>
      </w:r>
    </w:p>
    <w:p w:rsidR="007119FF" w:rsidRDefault="007119FF" w:rsidP="007119FF">
      <w:pPr>
        <w:spacing w:line="360" w:lineRule="auto"/>
        <w:ind w:right="200" w:firstLine="851"/>
        <w:jc w:val="both"/>
        <w:rPr>
          <w:sz w:val="28"/>
          <w:szCs w:val="28"/>
        </w:rPr>
      </w:pPr>
      <w:r>
        <w:rPr>
          <w:sz w:val="28"/>
          <w:szCs w:val="28"/>
        </w:rPr>
        <w:t>Основанием для проведения оперативно-розыскных мероприятий являются также поручение следователя, ука</w:t>
      </w:r>
      <w:r>
        <w:rPr>
          <w:sz w:val="28"/>
          <w:szCs w:val="28"/>
        </w:rPr>
        <w:softHyphen/>
        <w:t>зание прокурора, запросы международных правоохранительных организаций и правоохранительных органов ино</w:t>
      </w:r>
      <w:r>
        <w:rPr>
          <w:sz w:val="28"/>
          <w:szCs w:val="28"/>
        </w:rPr>
        <w:softHyphen/>
        <w:t>странных государств в соответствии с договорами о пра</w:t>
      </w:r>
      <w:r>
        <w:rPr>
          <w:sz w:val="28"/>
          <w:szCs w:val="28"/>
        </w:rPr>
        <w:softHyphen/>
        <w:t>вовой помощи.                                                                                                        15</w:t>
      </w:r>
    </w:p>
    <w:p w:rsidR="007005C1" w:rsidRDefault="007005C1" w:rsidP="007005C1">
      <w:pPr>
        <w:pStyle w:val="FR1"/>
        <w:spacing w:before="0" w:line="281" w:lineRule="auto"/>
        <w:ind w:right="0"/>
        <w:jc w:val="center"/>
        <w:rPr>
          <w:rFonts w:ascii="Times New Roman" w:hAnsi="Times New Roman" w:cs="Times New Roman"/>
          <w:sz w:val="28"/>
          <w:szCs w:val="28"/>
        </w:rPr>
      </w:pPr>
      <w:r>
        <w:rPr>
          <w:rFonts w:ascii="Times New Roman" w:hAnsi="Times New Roman" w:cs="Times New Roman"/>
          <w:sz w:val="28"/>
          <w:szCs w:val="28"/>
        </w:rPr>
        <w:t>ПРОИЗВОДСТВО ПО ДЕЛАМ О НАРУШЕНИИ</w:t>
      </w:r>
    </w:p>
    <w:p w:rsidR="007005C1" w:rsidRDefault="007005C1" w:rsidP="007005C1">
      <w:pPr>
        <w:pStyle w:val="FR1"/>
        <w:spacing w:before="0" w:line="281" w:lineRule="auto"/>
        <w:ind w:right="0"/>
        <w:jc w:val="center"/>
        <w:rPr>
          <w:rFonts w:ascii="Times New Roman" w:hAnsi="Times New Roman" w:cs="Times New Roman"/>
          <w:sz w:val="28"/>
          <w:szCs w:val="28"/>
        </w:rPr>
      </w:pPr>
      <w:r>
        <w:rPr>
          <w:rFonts w:ascii="Times New Roman" w:hAnsi="Times New Roman" w:cs="Times New Roman"/>
          <w:sz w:val="28"/>
          <w:szCs w:val="28"/>
        </w:rPr>
        <w:t xml:space="preserve"> ТАМОЖЕННЫХ ПРАВИЛ</w:t>
      </w:r>
    </w:p>
    <w:p w:rsidR="007005C1" w:rsidRDefault="007005C1" w:rsidP="007005C1">
      <w:pPr>
        <w:pStyle w:val="FR1"/>
        <w:spacing w:before="400" w:line="220" w:lineRule="auto"/>
        <w:ind w:right="-7"/>
        <w:jc w:val="center"/>
        <w:rPr>
          <w:rFonts w:ascii="Times New Roman" w:hAnsi="Times New Roman" w:cs="Times New Roman"/>
          <w:sz w:val="28"/>
          <w:szCs w:val="28"/>
        </w:rPr>
      </w:pPr>
      <w:r>
        <w:rPr>
          <w:rFonts w:ascii="Times New Roman" w:hAnsi="Times New Roman" w:cs="Times New Roman"/>
          <w:sz w:val="28"/>
          <w:szCs w:val="28"/>
        </w:rPr>
        <w:t>Каким образом заводятся дела о нарушении таможенных правил.</w:t>
      </w:r>
    </w:p>
    <w:p w:rsidR="007005C1" w:rsidRDefault="007005C1" w:rsidP="007E7824">
      <w:pPr>
        <w:spacing w:before="180" w:line="360" w:lineRule="auto"/>
        <w:ind w:firstLine="851"/>
        <w:jc w:val="both"/>
        <w:rPr>
          <w:sz w:val="28"/>
          <w:szCs w:val="28"/>
        </w:rPr>
      </w:pPr>
      <w:r>
        <w:rPr>
          <w:sz w:val="28"/>
          <w:szCs w:val="28"/>
        </w:rPr>
        <w:t>Таможенное законодательство устанавливает особый порядок привлечения к ответственности за нарушение таможенных правил. Он предполагает две стадии:</w:t>
      </w:r>
    </w:p>
    <w:p w:rsidR="007005C1" w:rsidRDefault="007005C1" w:rsidP="007E7824">
      <w:pPr>
        <w:spacing w:line="360" w:lineRule="auto"/>
        <w:ind w:firstLine="851"/>
        <w:jc w:val="both"/>
        <w:rPr>
          <w:sz w:val="28"/>
          <w:szCs w:val="28"/>
        </w:rPr>
      </w:pPr>
      <w:r>
        <w:rPr>
          <w:sz w:val="28"/>
          <w:szCs w:val="28"/>
        </w:rPr>
        <w:t>а) производство по делу;</w:t>
      </w:r>
    </w:p>
    <w:p w:rsidR="007005C1" w:rsidRDefault="007005C1" w:rsidP="007E7824">
      <w:pPr>
        <w:spacing w:line="360" w:lineRule="auto"/>
        <w:ind w:firstLine="851"/>
        <w:jc w:val="both"/>
        <w:rPr>
          <w:sz w:val="28"/>
          <w:szCs w:val="28"/>
        </w:rPr>
      </w:pPr>
      <w:r>
        <w:rPr>
          <w:sz w:val="28"/>
          <w:szCs w:val="28"/>
        </w:rPr>
        <w:t>б) рассмотрение дела по существу.</w:t>
      </w:r>
    </w:p>
    <w:p w:rsidR="007005C1" w:rsidRDefault="007005C1" w:rsidP="007E7824">
      <w:pPr>
        <w:spacing w:line="360" w:lineRule="auto"/>
        <w:ind w:firstLine="851"/>
        <w:jc w:val="both"/>
        <w:rPr>
          <w:sz w:val="28"/>
          <w:szCs w:val="28"/>
        </w:rPr>
      </w:pPr>
      <w:r>
        <w:rPr>
          <w:sz w:val="28"/>
          <w:szCs w:val="28"/>
        </w:rPr>
        <w:t>Производство по делу заключается в сборе доказа</w:t>
      </w:r>
      <w:r>
        <w:rPr>
          <w:sz w:val="28"/>
          <w:szCs w:val="28"/>
        </w:rPr>
        <w:softHyphen/>
        <w:t>тельств, проведении конкретных процессуальных дейст</w:t>
      </w:r>
      <w:r>
        <w:rPr>
          <w:sz w:val="28"/>
          <w:szCs w:val="28"/>
        </w:rPr>
        <w:softHyphen/>
        <w:t>вий. На второй стадии (рассмотрения дела) на основании собранного материала и оценки доказательств решается вопрос о наложении взыскания.</w:t>
      </w:r>
    </w:p>
    <w:p w:rsidR="007005C1" w:rsidRDefault="007005C1" w:rsidP="007E7824">
      <w:pPr>
        <w:spacing w:line="360" w:lineRule="auto"/>
        <w:ind w:firstLine="851"/>
        <w:jc w:val="both"/>
        <w:rPr>
          <w:sz w:val="28"/>
          <w:szCs w:val="28"/>
        </w:rPr>
      </w:pPr>
      <w:r>
        <w:rPr>
          <w:sz w:val="28"/>
          <w:szCs w:val="28"/>
        </w:rPr>
        <w:t>Производство по делу о нарушении таможенных пра</w:t>
      </w:r>
      <w:r>
        <w:rPr>
          <w:sz w:val="28"/>
          <w:szCs w:val="28"/>
        </w:rPr>
        <w:softHyphen/>
        <w:t>вил является видом административного расследование которое, как известно, заключается в выявлении факта и обстоятельств правонарушения, данных о виновных оканчивается составлением протокола.</w:t>
      </w:r>
    </w:p>
    <w:p w:rsidR="007005C1" w:rsidRDefault="007005C1" w:rsidP="007E7824">
      <w:pPr>
        <w:spacing w:line="360" w:lineRule="auto"/>
        <w:ind w:right="-7" w:firstLine="851"/>
        <w:jc w:val="both"/>
        <w:rPr>
          <w:sz w:val="28"/>
          <w:szCs w:val="28"/>
        </w:rPr>
      </w:pPr>
      <w:r>
        <w:rPr>
          <w:sz w:val="28"/>
          <w:szCs w:val="28"/>
        </w:rPr>
        <w:t>Но таможенное законодательств не дублирует административное расследование и не</w:t>
      </w:r>
      <w:r w:rsidRPr="00803C04">
        <w:rPr>
          <w:sz w:val="28"/>
          <w:szCs w:val="28"/>
        </w:rPr>
        <w:t xml:space="preserve"> только</w:t>
      </w:r>
      <w:r>
        <w:rPr>
          <w:sz w:val="28"/>
          <w:szCs w:val="28"/>
        </w:rPr>
        <w:t xml:space="preserve"> его регламентирует, расширяет круг лиц участвующих в производстве по делу и в его рассмотрении, предусматривает проведение таких действий, которые характерны для совершенно иной отрасли права — уголовного процесса (осмотр, предъявление для опознания). Устанав</w:t>
      </w:r>
      <w:r>
        <w:rPr>
          <w:sz w:val="28"/>
          <w:szCs w:val="28"/>
        </w:rPr>
        <w:softHyphen/>
        <w:t>ливается новый вид процессуальных действий — прове</w:t>
      </w:r>
      <w:r>
        <w:rPr>
          <w:sz w:val="28"/>
          <w:szCs w:val="28"/>
        </w:rPr>
        <w:softHyphen/>
        <w:t xml:space="preserve">дение таможенного обследования.  </w:t>
      </w:r>
    </w:p>
    <w:p w:rsidR="007E7824" w:rsidRDefault="007E7824" w:rsidP="007E7824">
      <w:pPr>
        <w:spacing w:line="360" w:lineRule="auto"/>
        <w:ind w:right="-7" w:firstLine="851"/>
        <w:jc w:val="both"/>
        <w:rPr>
          <w:sz w:val="28"/>
          <w:szCs w:val="28"/>
        </w:rPr>
      </w:pPr>
      <w:r>
        <w:rPr>
          <w:sz w:val="28"/>
          <w:szCs w:val="28"/>
        </w:rPr>
        <w:t>Поводы для этого могут быть разные, все они опреде</w:t>
      </w:r>
      <w:r>
        <w:rPr>
          <w:sz w:val="28"/>
          <w:szCs w:val="28"/>
        </w:rPr>
        <w:softHyphen/>
        <w:t>лены законом. Прежде всего, признаки нарушения тамо</w:t>
      </w:r>
      <w:r>
        <w:rPr>
          <w:sz w:val="28"/>
          <w:szCs w:val="28"/>
        </w:rPr>
        <w:softHyphen/>
        <w:t>женных правил могут быть обнаружены должностными лицами таможни. По каждому такому факту немедленно составляется протокол.</w:t>
      </w:r>
    </w:p>
    <w:p w:rsidR="00BB03FA" w:rsidRDefault="007E7824" w:rsidP="007E7824">
      <w:pPr>
        <w:spacing w:line="360" w:lineRule="auto"/>
        <w:ind w:firstLine="851"/>
        <w:jc w:val="both"/>
        <w:rPr>
          <w:sz w:val="28"/>
          <w:szCs w:val="28"/>
        </w:rPr>
      </w:pPr>
      <w:r>
        <w:rPr>
          <w:sz w:val="28"/>
          <w:szCs w:val="28"/>
        </w:rPr>
        <w:t>Кроме того, поводом для заведения дела могут послу</w:t>
      </w:r>
      <w:r>
        <w:rPr>
          <w:sz w:val="28"/>
          <w:szCs w:val="28"/>
        </w:rPr>
        <w:softHyphen/>
        <w:t xml:space="preserve">жить сообщения и заявления российских и иностранных граждан, а также сообщения в </w:t>
      </w:r>
    </w:p>
    <w:p w:rsidR="00BB03FA" w:rsidRDefault="00BB03FA" w:rsidP="00BB03FA">
      <w:pPr>
        <w:spacing w:line="360" w:lineRule="auto"/>
        <w:ind w:firstLine="851"/>
        <w:jc w:val="right"/>
        <w:rPr>
          <w:sz w:val="28"/>
          <w:szCs w:val="28"/>
        </w:rPr>
      </w:pPr>
      <w:r>
        <w:rPr>
          <w:sz w:val="28"/>
          <w:szCs w:val="28"/>
        </w:rPr>
        <w:t>16</w:t>
      </w:r>
    </w:p>
    <w:p w:rsidR="007E7824" w:rsidRDefault="007E7824" w:rsidP="00BB03FA">
      <w:pPr>
        <w:spacing w:line="360" w:lineRule="auto"/>
        <w:jc w:val="both"/>
        <w:rPr>
          <w:sz w:val="28"/>
          <w:szCs w:val="28"/>
        </w:rPr>
      </w:pPr>
      <w:r>
        <w:rPr>
          <w:sz w:val="28"/>
          <w:szCs w:val="28"/>
        </w:rPr>
        <w:t>средствах массовой инфор</w:t>
      </w:r>
      <w:r>
        <w:rPr>
          <w:sz w:val="28"/>
          <w:szCs w:val="28"/>
        </w:rPr>
        <w:softHyphen/>
        <w:t>мации. В таможенные органы могут быть направлены материалы из других правоохранительных, контролирую</w:t>
      </w:r>
      <w:r>
        <w:rPr>
          <w:sz w:val="28"/>
          <w:szCs w:val="28"/>
        </w:rPr>
        <w:softHyphen/>
        <w:t>щих и иных государственных органов, что тоже может служить поводом для заведения дела.</w:t>
      </w:r>
    </w:p>
    <w:p w:rsidR="007E7824" w:rsidRDefault="007E7824" w:rsidP="007E7824">
      <w:pPr>
        <w:spacing w:line="360" w:lineRule="auto"/>
        <w:ind w:firstLine="851"/>
        <w:jc w:val="both"/>
        <w:rPr>
          <w:sz w:val="28"/>
          <w:szCs w:val="28"/>
        </w:rPr>
      </w:pPr>
      <w:r>
        <w:rPr>
          <w:sz w:val="28"/>
          <w:szCs w:val="28"/>
        </w:rPr>
        <w:t xml:space="preserve">Помимо поводов, существуют основания для заведения дела. Такими основаниями являются достаточные данные, которые указывают на признаки нарушения таможенных правил.  </w:t>
      </w:r>
    </w:p>
    <w:p w:rsidR="007E7824" w:rsidRDefault="007E7824" w:rsidP="007E7824">
      <w:pPr>
        <w:spacing w:line="360" w:lineRule="auto"/>
        <w:ind w:firstLine="851"/>
        <w:jc w:val="both"/>
        <w:rPr>
          <w:sz w:val="28"/>
          <w:szCs w:val="28"/>
        </w:rPr>
      </w:pPr>
      <w:r>
        <w:rPr>
          <w:sz w:val="28"/>
          <w:szCs w:val="28"/>
        </w:rPr>
        <w:t>Заведению дела предшествует проверка фактов, изло</w:t>
      </w:r>
      <w:r>
        <w:rPr>
          <w:sz w:val="28"/>
          <w:szCs w:val="28"/>
        </w:rPr>
        <w:softHyphen/>
        <w:t>женных в поступившем сообщении. Проверяется также личность правонарушителя. Возможно, что при проведе</w:t>
      </w:r>
      <w:r>
        <w:rPr>
          <w:sz w:val="28"/>
          <w:szCs w:val="28"/>
        </w:rPr>
        <w:softHyphen/>
        <w:t>нии проверки будут выявлены обстоятельства, исключаю</w:t>
      </w:r>
      <w:r>
        <w:rPr>
          <w:sz w:val="28"/>
          <w:szCs w:val="28"/>
        </w:rPr>
        <w:softHyphen/>
        <w:t>щие производство по делу.</w:t>
      </w:r>
      <w:r w:rsidRPr="007E7824">
        <w:rPr>
          <w:sz w:val="28"/>
          <w:szCs w:val="28"/>
        </w:rPr>
        <w:t xml:space="preserve"> </w:t>
      </w:r>
      <w:r>
        <w:rPr>
          <w:sz w:val="28"/>
          <w:szCs w:val="28"/>
        </w:rPr>
        <w:t>Проверка сообщений, заявлений и иной информации о подготавливаемом, совершаемом или совершенном на</w:t>
      </w:r>
      <w:r>
        <w:rPr>
          <w:sz w:val="28"/>
          <w:szCs w:val="28"/>
        </w:rPr>
        <w:softHyphen/>
        <w:t>рушении таможенных правил должна быть закончена в срок не более трех суток, а в исключительных случаях — в срок не более десяти суток.</w:t>
      </w:r>
    </w:p>
    <w:p w:rsidR="007E7824" w:rsidRDefault="007E7824" w:rsidP="007E7824">
      <w:pPr>
        <w:spacing w:line="360" w:lineRule="auto"/>
        <w:ind w:firstLine="851"/>
        <w:jc w:val="both"/>
        <w:rPr>
          <w:sz w:val="28"/>
          <w:szCs w:val="28"/>
        </w:rPr>
      </w:pPr>
      <w:r>
        <w:rPr>
          <w:sz w:val="28"/>
          <w:szCs w:val="28"/>
        </w:rPr>
        <w:t>Если нарушение таможенных правил обнаруживается непосредственно должностным лицом таможенного орга</w:t>
      </w:r>
      <w:r>
        <w:rPr>
          <w:sz w:val="28"/>
          <w:szCs w:val="28"/>
        </w:rPr>
        <w:softHyphen/>
        <w:t>на, проверка не проводится. Протокол о нарушении офор</w:t>
      </w:r>
      <w:r>
        <w:rPr>
          <w:sz w:val="28"/>
          <w:szCs w:val="28"/>
        </w:rPr>
        <w:softHyphen/>
        <w:t>мляется немедленно.</w:t>
      </w:r>
    </w:p>
    <w:p w:rsidR="00CE7479" w:rsidRDefault="00CE7479" w:rsidP="007E7824">
      <w:pPr>
        <w:spacing w:line="360" w:lineRule="auto"/>
        <w:ind w:firstLine="851"/>
        <w:jc w:val="both"/>
        <w:rPr>
          <w:sz w:val="28"/>
          <w:szCs w:val="28"/>
        </w:rPr>
      </w:pPr>
    </w:p>
    <w:p w:rsidR="00B46ED9" w:rsidRDefault="00B46ED9" w:rsidP="007E7824">
      <w:pPr>
        <w:spacing w:line="360" w:lineRule="auto"/>
        <w:ind w:firstLine="851"/>
        <w:jc w:val="both"/>
        <w:rPr>
          <w:b/>
          <w:sz w:val="28"/>
          <w:szCs w:val="28"/>
        </w:rPr>
      </w:pPr>
      <w:r w:rsidRPr="00B46ED9">
        <w:rPr>
          <w:b/>
          <w:sz w:val="28"/>
          <w:szCs w:val="28"/>
        </w:rPr>
        <w:t>Требования предъявляемые  к таможенным органам для обеспечения порядка проверки сведений о нарушении таможенных правил</w:t>
      </w:r>
      <w:r w:rsidR="00CE7479">
        <w:rPr>
          <w:b/>
          <w:sz w:val="28"/>
          <w:szCs w:val="28"/>
        </w:rPr>
        <w:t>.</w:t>
      </w:r>
    </w:p>
    <w:p w:rsidR="00B46ED9" w:rsidRDefault="00B46ED9" w:rsidP="00B46ED9">
      <w:pPr>
        <w:rPr>
          <w:sz w:val="28"/>
          <w:szCs w:val="28"/>
        </w:rPr>
      </w:pPr>
    </w:p>
    <w:p w:rsidR="007119FF" w:rsidRDefault="00B46ED9" w:rsidP="00CE7479">
      <w:pPr>
        <w:spacing w:line="360" w:lineRule="auto"/>
        <w:ind w:firstLine="851"/>
        <w:jc w:val="both"/>
        <w:rPr>
          <w:sz w:val="28"/>
          <w:szCs w:val="28"/>
        </w:rPr>
      </w:pPr>
      <w:r>
        <w:rPr>
          <w:sz w:val="28"/>
          <w:szCs w:val="28"/>
        </w:rPr>
        <w:t>О каждом случае обнаружения нарушения таможенных правил (за исключением случаев использования упрощен</w:t>
      </w:r>
      <w:r>
        <w:rPr>
          <w:sz w:val="28"/>
          <w:szCs w:val="28"/>
        </w:rPr>
        <w:softHyphen/>
        <w:t>ной формы применения взыскания) должностное лицо докладывает начальнику и составляет протокол о нару</w:t>
      </w:r>
      <w:r>
        <w:rPr>
          <w:sz w:val="28"/>
          <w:szCs w:val="28"/>
        </w:rPr>
        <w:softHyphen/>
        <w:t>шении таможенных правил по форме, установленной при</w:t>
      </w:r>
      <w:r>
        <w:rPr>
          <w:sz w:val="28"/>
          <w:szCs w:val="28"/>
        </w:rPr>
        <w:softHyphen/>
        <w:t>казом ФТС РФ.</w:t>
      </w:r>
    </w:p>
    <w:p w:rsidR="00CE7479" w:rsidRDefault="000D3820" w:rsidP="00CE7479">
      <w:pPr>
        <w:spacing w:line="360" w:lineRule="auto"/>
        <w:ind w:firstLine="851"/>
        <w:jc w:val="both"/>
        <w:rPr>
          <w:sz w:val="28"/>
          <w:szCs w:val="28"/>
        </w:rPr>
      </w:pPr>
      <w:r>
        <w:rPr>
          <w:sz w:val="28"/>
          <w:szCs w:val="28"/>
        </w:rPr>
        <w:t>При обнаружении признаков нарушения таможенных правил, являющегося одновременно нарушением валют</w:t>
      </w:r>
      <w:r>
        <w:rPr>
          <w:sz w:val="28"/>
          <w:szCs w:val="28"/>
        </w:rPr>
        <w:softHyphen/>
        <w:t xml:space="preserve">ного законодательства, </w:t>
      </w:r>
    </w:p>
    <w:p w:rsidR="00CE7479" w:rsidRDefault="00CE7479" w:rsidP="00CE7479">
      <w:pPr>
        <w:spacing w:line="360" w:lineRule="auto"/>
        <w:ind w:firstLine="851"/>
        <w:jc w:val="right"/>
        <w:rPr>
          <w:sz w:val="28"/>
          <w:szCs w:val="28"/>
        </w:rPr>
      </w:pPr>
      <w:r>
        <w:rPr>
          <w:sz w:val="28"/>
          <w:szCs w:val="28"/>
        </w:rPr>
        <w:t>17</w:t>
      </w:r>
    </w:p>
    <w:p w:rsidR="000D3820" w:rsidRDefault="000D3820" w:rsidP="00CE7479">
      <w:pPr>
        <w:spacing w:line="360" w:lineRule="auto"/>
        <w:jc w:val="both"/>
        <w:rPr>
          <w:sz w:val="28"/>
          <w:szCs w:val="28"/>
        </w:rPr>
      </w:pPr>
      <w:r>
        <w:rPr>
          <w:sz w:val="28"/>
          <w:szCs w:val="28"/>
        </w:rPr>
        <w:t>информация о нем немедленно передается в специализированное подразделение таможен</w:t>
      </w:r>
      <w:r>
        <w:rPr>
          <w:sz w:val="28"/>
          <w:szCs w:val="28"/>
        </w:rPr>
        <w:softHyphen/>
        <w:t>ного органа по валютному контролю.</w:t>
      </w:r>
    </w:p>
    <w:p w:rsidR="000D3820" w:rsidRDefault="000D3820" w:rsidP="008C4CFC">
      <w:pPr>
        <w:spacing w:line="360" w:lineRule="auto"/>
        <w:ind w:firstLine="851"/>
        <w:jc w:val="both"/>
        <w:rPr>
          <w:sz w:val="28"/>
          <w:szCs w:val="28"/>
        </w:rPr>
      </w:pPr>
      <w:r>
        <w:rPr>
          <w:sz w:val="28"/>
          <w:szCs w:val="28"/>
        </w:rPr>
        <w:t>При непосредственном обнаружении признаков на</w:t>
      </w:r>
      <w:r>
        <w:rPr>
          <w:sz w:val="28"/>
          <w:szCs w:val="28"/>
        </w:rPr>
        <w:softHyphen/>
        <w:t>рушения таможенных правил или при получении матери</w:t>
      </w:r>
      <w:r>
        <w:rPr>
          <w:sz w:val="28"/>
          <w:szCs w:val="28"/>
        </w:rPr>
        <w:softHyphen/>
        <w:t>алов, в которых имеются достаточные данные, указываю</w:t>
      </w:r>
      <w:r>
        <w:rPr>
          <w:sz w:val="28"/>
          <w:szCs w:val="28"/>
        </w:rPr>
        <w:softHyphen/>
        <w:t>щие на такие признаки, протокол оформляется немедленно. В иных случаях, требующих предварительной про</w:t>
      </w:r>
      <w:r>
        <w:rPr>
          <w:sz w:val="28"/>
          <w:szCs w:val="28"/>
        </w:rPr>
        <w:softHyphen/>
        <w:t xml:space="preserve">верки поступившей информации, — в пределах сроков, установленных статьей </w:t>
      </w:r>
      <w:r w:rsidRPr="000D3820">
        <w:rPr>
          <w:color w:val="FF0000"/>
          <w:sz w:val="28"/>
          <w:szCs w:val="28"/>
        </w:rPr>
        <w:t>294</w:t>
      </w:r>
      <w:r>
        <w:rPr>
          <w:sz w:val="28"/>
          <w:szCs w:val="28"/>
        </w:rPr>
        <w:t xml:space="preserve"> ТК  РФ.</w:t>
      </w:r>
    </w:p>
    <w:p w:rsidR="000D3820" w:rsidRDefault="000D3820" w:rsidP="008C4CFC">
      <w:pPr>
        <w:spacing w:line="360" w:lineRule="auto"/>
        <w:ind w:firstLine="851"/>
        <w:jc w:val="both"/>
        <w:rPr>
          <w:sz w:val="28"/>
          <w:szCs w:val="28"/>
        </w:rPr>
      </w:pPr>
      <w:r>
        <w:rPr>
          <w:sz w:val="28"/>
          <w:szCs w:val="28"/>
        </w:rPr>
        <w:t>Копия протокола, составленного должностным лицом, вручается под расписку лицу, привлекаемому к ответст</w:t>
      </w:r>
      <w:r>
        <w:rPr>
          <w:sz w:val="28"/>
          <w:szCs w:val="28"/>
        </w:rPr>
        <w:softHyphen/>
        <w:t>венности за нарушение таможенных правил.</w:t>
      </w:r>
      <w:r w:rsidR="008C4CFC">
        <w:rPr>
          <w:sz w:val="28"/>
          <w:szCs w:val="28"/>
        </w:rPr>
        <w:t xml:space="preserve"> </w:t>
      </w:r>
      <w:r>
        <w:rPr>
          <w:sz w:val="28"/>
          <w:szCs w:val="28"/>
        </w:rPr>
        <w:t>В случае невозможности вручить копию протокола она высылается указанному лицу.</w:t>
      </w:r>
    </w:p>
    <w:p w:rsidR="000D3820" w:rsidRDefault="000D3820" w:rsidP="00CE7479">
      <w:pPr>
        <w:spacing w:line="360" w:lineRule="auto"/>
        <w:ind w:firstLine="851"/>
        <w:jc w:val="both"/>
        <w:rPr>
          <w:sz w:val="28"/>
          <w:szCs w:val="28"/>
        </w:rPr>
      </w:pPr>
      <w:r>
        <w:rPr>
          <w:sz w:val="28"/>
          <w:szCs w:val="28"/>
        </w:rPr>
        <w:t>Должностное лицо, составившее протокол о наруше</w:t>
      </w:r>
      <w:r>
        <w:rPr>
          <w:sz w:val="28"/>
          <w:szCs w:val="28"/>
        </w:rPr>
        <w:softHyphen/>
        <w:t>нии таможенных правил, представляет его для регистра</w:t>
      </w:r>
      <w:r>
        <w:rPr>
          <w:sz w:val="28"/>
          <w:szCs w:val="28"/>
        </w:rPr>
        <w:softHyphen/>
        <w:t>ции в структурное подразделение по борьбе с контрабан</w:t>
      </w:r>
      <w:r>
        <w:rPr>
          <w:sz w:val="28"/>
          <w:szCs w:val="28"/>
        </w:rPr>
        <w:softHyphen/>
        <w:t>дой и нарушениями таможенных правил таможенного органа.</w:t>
      </w:r>
    </w:p>
    <w:p w:rsidR="000D3820" w:rsidRDefault="000D3820" w:rsidP="00CE7479">
      <w:pPr>
        <w:spacing w:line="360" w:lineRule="auto"/>
        <w:ind w:firstLine="851"/>
        <w:jc w:val="both"/>
        <w:rPr>
          <w:sz w:val="28"/>
          <w:szCs w:val="28"/>
        </w:rPr>
      </w:pPr>
      <w:r>
        <w:rPr>
          <w:sz w:val="28"/>
          <w:szCs w:val="28"/>
        </w:rPr>
        <w:t>Проверка сообщений, заявлений и иной информации о таких нарушениях, полученных должностными лицами при производстве таможенного оформления и проведении таможенного контроля, осуществляется в ходе таможен</w:t>
      </w:r>
      <w:r>
        <w:rPr>
          <w:sz w:val="28"/>
          <w:szCs w:val="28"/>
        </w:rPr>
        <w:softHyphen/>
        <w:t>ного оформления и таможенного контроля.</w:t>
      </w:r>
    </w:p>
    <w:p w:rsidR="000D3820" w:rsidRDefault="000D3820" w:rsidP="00CE7479">
      <w:pPr>
        <w:spacing w:line="360" w:lineRule="auto"/>
        <w:ind w:firstLine="851"/>
        <w:jc w:val="both"/>
        <w:rPr>
          <w:sz w:val="28"/>
          <w:szCs w:val="28"/>
        </w:rPr>
      </w:pPr>
      <w:r>
        <w:rPr>
          <w:sz w:val="28"/>
          <w:szCs w:val="28"/>
        </w:rPr>
        <w:t>К проведению таких проверок при необходимости должны привлекаться должностные лица, являющиеся сотрудниками других структурных подразделений тамо</w:t>
      </w:r>
      <w:r>
        <w:rPr>
          <w:sz w:val="28"/>
          <w:szCs w:val="28"/>
        </w:rPr>
        <w:softHyphen/>
        <w:t xml:space="preserve">женного органа. </w:t>
      </w:r>
    </w:p>
    <w:p w:rsidR="000D3820" w:rsidRDefault="000D3820" w:rsidP="00CE7479">
      <w:pPr>
        <w:spacing w:line="360" w:lineRule="auto"/>
        <w:ind w:firstLine="851"/>
        <w:jc w:val="both"/>
        <w:rPr>
          <w:sz w:val="28"/>
          <w:szCs w:val="28"/>
        </w:rPr>
      </w:pPr>
      <w:r>
        <w:rPr>
          <w:sz w:val="28"/>
          <w:szCs w:val="28"/>
        </w:rPr>
        <w:t>С момента составления протокола дело о нарушении таможенных правил считается заведенным и производство по нему начатым.</w:t>
      </w:r>
    </w:p>
    <w:p w:rsidR="008C4CFC" w:rsidRDefault="000D3820" w:rsidP="00CE7479">
      <w:pPr>
        <w:spacing w:line="360" w:lineRule="auto"/>
        <w:ind w:firstLine="851"/>
        <w:jc w:val="both"/>
        <w:rPr>
          <w:sz w:val="28"/>
          <w:szCs w:val="28"/>
        </w:rPr>
      </w:pPr>
      <w:r>
        <w:rPr>
          <w:sz w:val="28"/>
          <w:szCs w:val="28"/>
        </w:rPr>
        <w:t>Производство по делу о нарушении таможенных пра</w:t>
      </w:r>
      <w:r>
        <w:rPr>
          <w:sz w:val="28"/>
          <w:szCs w:val="28"/>
        </w:rPr>
        <w:softHyphen/>
        <w:t>вил должно быть закончено не позднее чем в месячный срок с момента его заведения. Этот срок может быть про</w:t>
      </w:r>
      <w:r>
        <w:rPr>
          <w:sz w:val="28"/>
          <w:szCs w:val="28"/>
        </w:rPr>
        <w:softHyphen/>
        <w:t>длен, если возникает необходимость, начальником тамож</w:t>
      </w:r>
      <w:r>
        <w:rPr>
          <w:sz w:val="28"/>
          <w:szCs w:val="28"/>
        </w:rPr>
        <w:softHyphen/>
        <w:t>ни</w:t>
      </w:r>
      <w:r>
        <w:rPr>
          <w:b/>
          <w:bCs/>
          <w:sz w:val="28"/>
          <w:szCs w:val="28"/>
        </w:rPr>
        <w:t xml:space="preserve"> </w:t>
      </w:r>
      <w:r>
        <w:rPr>
          <w:sz w:val="28"/>
          <w:szCs w:val="28"/>
        </w:rPr>
        <w:t>РФ</w:t>
      </w:r>
      <w:r>
        <w:rPr>
          <w:b/>
          <w:bCs/>
          <w:sz w:val="28"/>
          <w:szCs w:val="28"/>
        </w:rPr>
        <w:t>,</w:t>
      </w:r>
      <w:r>
        <w:rPr>
          <w:sz w:val="28"/>
          <w:szCs w:val="28"/>
        </w:rPr>
        <w:t xml:space="preserve"> либо его заместителем, либо начальником выше</w:t>
      </w:r>
      <w:r>
        <w:rPr>
          <w:sz w:val="28"/>
          <w:szCs w:val="28"/>
        </w:rPr>
        <w:softHyphen/>
        <w:t xml:space="preserve">стоящего </w:t>
      </w:r>
    </w:p>
    <w:p w:rsidR="008C4CFC" w:rsidRDefault="008C4CFC" w:rsidP="008C4CFC">
      <w:pPr>
        <w:spacing w:line="360" w:lineRule="auto"/>
        <w:ind w:firstLine="851"/>
        <w:jc w:val="right"/>
        <w:rPr>
          <w:sz w:val="28"/>
          <w:szCs w:val="28"/>
        </w:rPr>
      </w:pPr>
      <w:r>
        <w:rPr>
          <w:sz w:val="28"/>
          <w:szCs w:val="28"/>
        </w:rPr>
        <w:t>18</w:t>
      </w:r>
    </w:p>
    <w:p w:rsidR="000D3820" w:rsidRDefault="000D3820" w:rsidP="008C4CFC">
      <w:pPr>
        <w:spacing w:line="360" w:lineRule="auto"/>
        <w:jc w:val="both"/>
        <w:rPr>
          <w:sz w:val="28"/>
          <w:szCs w:val="28"/>
        </w:rPr>
      </w:pPr>
      <w:r>
        <w:rPr>
          <w:sz w:val="28"/>
          <w:szCs w:val="28"/>
        </w:rPr>
        <w:t>таможенного органа в пределах сроков наложе</w:t>
      </w:r>
      <w:r>
        <w:rPr>
          <w:sz w:val="28"/>
          <w:szCs w:val="28"/>
        </w:rPr>
        <w:softHyphen/>
        <w:t>ния взыскания за нарушение таможенных правил.</w:t>
      </w:r>
    </w:p>
    <w:p w:rsidR="000D3820" w:rsidRDefault="000D3820" w:rsidP="00CE7479">
      <w:pPr>
        <w:spacing w:line="360" w:lineRule="auto"/>
        <w:ind w:firstLine="851"/>
        <w:jc w:val="both"/>
        <w:rPr>
          <w:sz w:val="28"/>
          <w:szCs w:val="28"/>
        </w:rPr>
      </w:pPr>
      <w:r>
        <w:rPr>
          <w:sz w:val="28"/>
          <w:szCs w:val="28"/>
        </w:rPr>
        <w:t xml:space="preserve">Сроки наложения взыскания определяются статьей </w:t>
      </w:r>
      <w:r w:rsidRPr="000D3820">
        <w:rPr>
          <w:color w:val="FF0000"/>
          <w:sz w:val="28"/>
          <w:szCs w:val="28"/>
        </w:rPr>
        <w:t>247 ТК</w:t>
      </w:r>
      <w:r>
        <w:rPr>
          <w:sz w:val="28"/>
          <w:szCs w:val="28"/>
        </w:rPr>
        <w:t xml:space="preserve"> в два месяца со дня обнаружения нарушения (для физических лиц) и в шесть месяцев (для юридических лиц). В этих пределах допустимо продление сроков производ</w:t>
      </w:r>
      <w:r>
        <w:rPr>
          <w:sz w:val="28"/>
          <w:szCs w:val="28"/>
        </w:rPr>
        <w:softHyphen/>
        <w:t>ства по делам о нарушении таможенных правил.</w:t>
      </w:r>
    </w:p>
    <w:p w:rsidR="000D3820" w:rsidRDefault="00CE7479" w:rsidP="00304A43">
      <w:pPr>
        <w:spacing w:line="360" w:lineRule="auto"/>
        <w:ind w:firstLine="851"/>
        <w:jc w:val="both"/>
        <w:rPr>
          <w:sz w:val="28"/>
          <w:szCs w:val="28"/>
        </w:rPr>
      </w:pPr>
      <w:r>
        <w:rPr>
          <w:sz w:val="28"/>
          <w:szCs w:val="28"/>
        </w:rPr>
        <w:t>Установление таких сроков существенно превосходит сроки, установленные для рассмотрения административ</w:t>
      </w:r>
      <w:r>
        <w:rPr>
          <w:sz w:val="28"/>
          <w:szCs w:val="28"/>
        </w:rPr>
        <w:softHyphen/>
        <w:t>ных правонарушений. Административные правонаруше</w:t>
      </w:r>
      <w:r>
        <w:rPr>
          <w:sz w:val="28"/>
          <w:szCs w:val="28"/>
        </w:rPr>
        <w:softHyphen/>
        <w:t>ния должны быть рассмотрены в пятнадцатидневный срок с момента получения протокола.</w:t>
      </w:r>
      <w:r w:rsidR="00304A43">
        <w:rPr>
          <w:sz w:val="28"/>
          <w:szCs w:val="28"/>
        </w:rPr>
        <w:t xml:space="preserve"> </w:t>
      </w:r>
      <w:r>
        <w:rPr>
          <w:sz w:val="28"/>
          <w:szCs w:val="28"/>
        </w:rPr>
        <w:t>Значительное расхождение в сроках объясняется слож</w:t>
      </w:r>
      <w:r>
        <w:rPr>
          <w:sz w:val="28"/>
          <w:szCs w:val="28"/>
        </w:rPr>
        <w:softHyphen/>
        <w:t>ностью и многоаспектостью деятельности таможни. Осу</w:t>
      </w:r>
      <w:r>
        <w:rPr>
          <w:sz w:val="28"/>
          <w:szCs w:val="28"/>
        </w:rPr>
        <w:softHyphen/>
        <w:t>ществление таможенного контроля, проведение проверок, затребование документов, возможно, потребуют в отдель</w:t>
      </w:r>
      <w:r>
        <w:rPr>
          <w:sz w:val="28"/>
          <w:szCs w:val="28"/>
        </w:rPr>
        <w:softHyphen/>
        <w:t>ных случаях значительного времени. Но не может быть оправдано необоснованное затягивание производства. Оперативность является одной из характерных черт ад</w:t>
      </w:r>
      <w:r>
        <w:rPr>
          <w:sz w:val="28"/>
          <w:szCs w:val="28"/>
        </w:rPr>
        <w:softHyphen/>
        <w:t>министративного процесса, и этот принцип по возмож</w:t>
      </w:r>
      <w:r>
        <w:rPr>
          <w:sz w:val="28"/>
          <w:szCs w:val="28"/>
        </w:rPr>
        <w:softHyphen/>
        <w:t>ности должен быть соблюден. Производство по таким делам, равно как и их рассмот</w:t>
      </w:r>
      <w:r>
        <w:rPr>
          <w:sz w:val="28"/>
          <w:szCs w:val="28"/>
        </w:rPr>
        <w:softHyphen/>
        <w:t>рение, осуществляют уполномоченные на то должност</w:t>
      </w:r>
      <w:r>
        <w:rPr>
          <w:sz w:val="28"/>
          <w:szCs w:val="28"/>
        </w:rPr>
        <w:softHyphen/>
        <w:t>ные лица таможенных органов РФ в сроки и в порядке, установленные ТК РФ.</w:t>
      </w:r>
    </w:p>
    <w:p w:rsidR="00CE7479" w:rsidRDefault="00CE7479" w:rsidP="00CE7479">
      <w:pPr>
        <w:spacing w:line="360" w:lineRule="auto"/>
        <w:ind w:firstLine="851"/>
        <w:jc w:val="both"/>
        <w:rPr>
          <w:sz w:val="28"/>
          <w:szCs w:val="28"/>
        </w:rPr>
      </w:pPr>
      <w:r>
        <w:rPr>
          <w:sz w:val="28"/>
          <w:szCs w:val="28"/>
        </w:rPr>
        <w:t>Производство по делу о нарушении таможенных пра</w:t>
      </w:r>
      <w:r>
        <w:rPr>
          <w:sz w:val="28"/>
          <w:szCs w:val="28"/>
        </w:rPr>
        <w:softHyphen/>
        <w:t>вил может вестись должностным лицом, непосредствен</w:t>
      </w:r>
      <w:r>
        <w:rPr>
          <w:sz w:val="28"/>
          <w:szCs w:val="28"/>
        </w:rPr>
        <w:softHyphen/>
        <w:t>но обнаружившим правонарушение, если дело несложное и его расследование не вызывает затруднений а также если производство такого расследования не влияет на произ</w:t>
      </w:r>
      <w:r>
        <w:rPr>
          <w:sz w:val="28"/>
          <w:szCs w:val="28"/>
        </w:rPr>
        <w:softHyphen/>
        <w:t>водство таможенного оформления других товаров и транс</w:t>
      </w:r>
      <w:r>
        <w:rPr>
          <w:sz w:val="28"/>
          <w:szCs w:val="28"/>
        </w:rPr>
        <w:softHyphen/>
        <w:t>портных средств.</w:t>
      </w:r>
    </w:p>
    <w:p w:rsidR="00304A43" w:rsidRDefault="00CE7479" w:rsidP="00CE7479">
      <w:pPr>
        <w:spacing w:line="360" w:lineRule="auto"/>
        <w:ind w:firstLine="851"/>
        <w:jc w:val="both"/>
        <w:rPr>
          <w:sz w:val="28"/>
          <w:szCs w:val="28"/>
        </w:rPr>
      </w:pPr>
      <w:r>
        <w:rPr>
          <w:sz w:val="28"/>
          <w:szCs w:val="28"/>
        </w:rPr>
        <w:t>В иных случаях по решению начальника таможенного органа или его заместителя ведение производства по делу о нарушении таможенных правил поручается должност</w:t>
      </w:r>
      <w:r>
        <w:rPr>
          <w:sz w:val="28"/>
          <w:szCs w:val="28"/>
        </w:rPr>
        <w:softHyphen/>
        <w:t>ным лицам, являющимся сотрудниками структурного под</w:t>
      </w:r>
      <w:r>
        <w:rPr>
          <w:sz w:val="28"/>
          <w:szCs w:val="28"/>
        </w:rPr>
        <w:softHyphen/>
        <w:t>разделения по борьбе с контрабандой и нарушениями та</w:t>
      </w:r>
      <w:r>
        <w:rPr>
          <w:sz w:val="28"/>
          <w:szCs w:val="28"/>
        </w:rPr>
        <w:softHyphen/>
        <w:t xml:space="preserve">моженных </w:t>
      </w:r>
    </w:p>
    <w:p w:rsidR="00304A43" w:rsidRDefault="00304A43" w:rsidP="00304A43">
      <w:pPr>
        <w:spacing w:line="360" w:lineRule="auto"/>
        <w:ind w:firstLine="851"/>
        <w:jc w:val="right"/>
        <w:rPr>
          <w:sz w:val="28"/>
          <w:szCs w:val="28"/>
        </w:rPr>
      </w:pPr>
      <w:r>
        <w:rPr>
          <w:sz w:val="28"/>
          <w:szCs w:val="28"/>
        </w:rPr>
        <w:t>19</w:t>
      </w:r>
    </w:p>
    <w:p w:rsidR="00CE7479" w:rsidRDefault="00CE7479" w:rsidP="00304A43">
      <w:pPr>
        <w:spacing w:line="360" w:lineRule="auto"/>
        <w:jc w:val="both"/>
        <w:rPr>
          <w:sz w:val="28"/>
          <w:szCs w:val="28"/>
        </w:rPr>
      </w:pPr>
      <w:r>
        <w:rPr>
          <w:sz w:val="28"/>
          <w:szCs w:val="28"/>
        </w:rPr>
        <w:t>правил этого таможенного органа. При этом дело о нарушении таможенных правил передается для производства в указанное подразделение после производства не терпящих отлагательства процессуальных дейст</w:t>
      </w:r>
      <w:r>
        <w:rPr>
          <w:sz w:val="28"/>
          <w:szCs w:val="28"/>
        </w:rPr>
        <w:softHyphen/>
        <w:t>вий по закреплению доказательств о совершенном право</w:t>
      </w:r>
      <w:r>
        <w:rPr>
          <w:sz w:val="28"/>
          <w:szCs w:val="28"/>
        </w:rPr>
        <w:softHyphen/>
        <w:t>нарушении, принятию мер по изъятию товаров, транс</w:t>
      </w:r>
      <w:r>
        <w:rPr>
          <w:sz w:val="28"/>
          <w:szCs w:val="28"/>
        </w:rPr>
        <w:softHyphen/>
        <w:t>портных средств и иных предметов, являющихся непо</w:t>
      </w:r>
      <w:r>
        <w:rPr>
          <w:sz w:val="28"/>
          <w:szCs w:val="28"/>
        </w:rPr>
        <w:softHyphen/>
        <w:t>средственными объектами нарушения таможенных пра</w:t>
      </w:r>
      <w:r>
        <w:rPr>
          <w:sz w:val="28"/>
          <w:szCs w:val="28"/>
        </w:rPr>
        <w:softHyphen/>
        <w:t>вил, обеспечению их сохранности и т. п.</w:t>
      </w:r>
    </w:p>
    <w:p w:rsidR="00304A43" w:rsidRDefault="00CE7479" w:rsidP="00304A43">
      <w:pPr>
        <w:spacing w:line="360" w:lineRule="auto"/>
        <w:ind w:firstLine="851"/>
        <w:jc w:val="both"/>
        <w:rPr>
          <w:sz w:val="28"/>
          <w:szCs w:val="28"/>
        </w:rPr>
      </w:pPr>
      <w:r>
        <w:rPr>
          <w:sz w:val="28"/>
          <w:szCs w:val="28"/>
        </w:rPr>
        <w:t>Должностные лица на последующих после такой пере</w:t>
      </w:r>
      <w:r>
        <w:rPr>
          <w:sz w:val="28"/>
          <w:szCs w:val="28"/>
        </w:rPr>
        <w:softHyphen/>
        <w:t>дачи стадиях производства и рассмотрения дела могут привлекаться к участию в проведении конкретных про</w:t>
      </w:r>
      <w:r>
        <w:rPr>
          <w:sz w:val="28"/>
          <w:szCs w:val="28"/>
        </w:rPr>
        <w:softHyphen/>
        <w:t>цессуальных действий и рассмотрению дела.</w:t>
      </w: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Pr="00304A43" w:rsidRDefault="00304A43" w:rsidP="00304A43">
      <w:pPr>
        <w:rPr>
          <w:sz w:val="28"/>
          <w:szCs w:val="28"/>
        </w:rPr>
      </w:pPr>
    </w:p>
    <w:p w:rsidR="00304A43" w:rsidRDefault="00304A43" w:rsidP="00304A43">
      <w:pPr>
        <w:rPr>
          <w:sz w:val="28"/>
          <w:szCs w:val="28"/>
        </w:rPr>
      </w:pPr>
    </w:p>
    <w:p w:rsidR="00CE7479" w:rsidRDefault="00304A43" w:rsidP="00304A43">
      <w:pPr>
        <w:tabs>
          <w:tab w:val="left" w:pos="1935"/>
        </w:tabs>
        <w:rPr>
          <w:sz w:val="28"/>
          <w:szCs w:val="28"/>
        </w:rPr>
      </w:pPr>
      <w:r>
        <w:rPr>
          <w:sz w:val="28"/>
          <w:szCs w:val="28"/>
        </w:rPr>
        <w:tab/>
      </w: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rPr>
          <w:sz w:val="28"/>
          <w:szCs w:val="28"/>
        </w:rPr>
      </w:pPr>
    </w:p>
    <w:p w:rsidR="00304A43" w:rsidRDefault="00304A43" w:rsidP="00304A43">
      <w:pPr>
        <w:tabs>
          <w:tab w:val="left" w:pos="1935"/>
        </w:tabs>
        <w:jc w:val="right"/>
        <w:rPr>
          <w:sz w:val="28"/>
          <w:szCs w:val="28"/>
        </w:rPr>
      </w:pPr>
      <w:r>
        <w:rPr>
          <w:sz w:val="28"/>
          <w:szCs w:val="28"/>
        </w:rPr>
        <w:t>20</w:t>
      </w:r>
    </w:p>
    <w:p w:rsidR="00C93774" w:rsidRDefault="009301A6" w:rsidP="009301A6">
      <w:pPr>
        <w:tabs>
          <w:tab w:val="left" w:pos="1935"/>
        </w:tabs>
        <w:jc w:val="center"/>
        <w:rPr>
          <w:b/>
          <w:bCs/>
          <w:sz w:val="28"/>
          <w:szCs w:val="28"/>
        </w:rPr>
      </w:pPr>
      <w:r>
        <w:rPr>
          <w:b/>
          <w:bCs/>
          <w:sz w:val="28"/>
          <w:szCs w:val="28"/>
        </w:rPr>
        <w:t>ЗАКЛЮЧЕНИЕ</w:t>
      </w:r>
    </w:p>
    <w:p w:rsidR="009301A6" w:rsidRDefault="009301A6" w:rsidP="009301A6">
      <w:pPr>
        <w:tabs>
          <w:tab w:val="left" w:pos="1935"/>
        </w:tabs>
        <w:jc w:val="center"/>
        <w:rPr>
          <w:b/>
          <w:bCs/>
          <w:sz w:val="28"/>
          <w:szCs w:val="28"/>
        </w:rPr>
      </w:pPr>
    </w:p>
    <w:p w:rsidR="009301A6" w:rsidRDefault="009301A6" w:rsidP="009301A6">
      <w:pPr>
        <w:spacing w:line="360" w:lineRule="auto"/>
        <w:ind w:firstLine="851"/>
        <w:rPr>
          <w:sz w:val="28"/>
          <w:szCs w:val="28"/>
        </w:rPr>
      </w:pPr>
      <w:r>
        <w:rPr>
          <w:sz w:val="28"/>
          <w:szCs w:val="28"/>
        </w:rPr>
        <w:t>Я считаю, что действительно правоохранительная деятельность таможенных органов является, одной из важнейших форм государственного контроля.</w:t>
      </w:r>
    </w:p>
    <w:p w:rsidR="009301A6" w:rsidRDefault="009301A6" w:rsidP="009301A6">
      <w:pPr>
        <w:spacing w:line="360" w:lineRule="auto"/>
        <w:ind w:firstLine="851"/>
        <w:rPr>
          <w:sz w:val="28"/>
          <w:szCs w:val="28"/>
        </w:rPr>
      </w:pPr>
      <w:r>
        <w:rPr>
          <w:sz w:val="28"/>
          <w:szCs w:val="28"/>
        </w:rPr>
        <w:t>Таможни Российской Федерации, являясь правоохра</w:t>
      </w:r>
      <w:r>
        <w:rPr>
          <w:sz w:val="28"/>
          <w:szCs w:val="28"/>
        </w:rPr>
        <w:softHyphen/>
        <w:t>нительными органами, компетентны решать все вопро</w:t>
      </w:r>
      <w:r>
        <w:rPr>
          <w:sz w:val="28"/>
          <w:szCs w:val="28"/>
        </w:rPr>
        <w:softHyphen/>
        <w:t>сы, касающиеся осуществления таможенного дела на своей территории. Как и региональные управления, таможни осуществляют проведение на своей территории таможен</w:t>
      </w:r>
      <w:r>
        <w:rPr>
          <w:sz w:val="28"/>
          <w:szCs w:val="28"/>
        </w:rPr>
        <w:softHyphen/>
        <w:t>ной политики независимо от того, идет ли речь о переме</w:t>
      </w:r>
      <w:r>
        <w:rPr>
          <w:sz w:val="28"/>
          <w:szCs w:val="28"/>
        </w:rPr>
        <w:softHyphen/>
        <w:t>щении через таможенную границу или о борьбе с контра</w:t>
      </w:r>
      <w:r>
        <w:rPr>
          <w:sz w:val="28"/>
          <w:szCs w:val="28"/>
        </w:rPr>
        <w:softHyphen/>
        <w:t>бандой или иными преступлениями в этой сфере.</w:t>
      </w:r>
    </w:p>
    <w:p w:rsidR="009301A6" w:rsidRDefault="009301A6" w:rsidP="009301A6">
      <w:pPr>
        <w:spacing w:line="360" w:lineRule="auto"/>
        <w:ind w:firstLine="851"/>
        <w:rPr>
          <w:sz w:val="28"/>
          <w:szCs w:val="28"/>
        </w:rPr>
      </w:pPr>
      <w:r>
        <w:rPr>
          <w:sz w:val="28"/>
          <w:szCs w:val="28"/>
        </w:rPr>
        <w:t>Таможенные посты — неотъемлемая часть единой систе</w:t>
      </w:r>
      <w:r>
        <w:rPr>
          <w:sz w:val="28"/>
          <w:szCs w:val="28"/>
        </w:rPr>
        <w:softHyphen/>
        <w:t>мы таможенных органов. Основная задача их состоит в реа</w:t>
      </w:r>
      <w:r>
        <w:rPr>
          <w:sz w:val="28"/>
          <w:szCs w:val="28"/>
        </w:rPr>
        <w:softHyphen/>
        <w:t>лизации мер по обеспечению экономической безопасности.</w:t>
      </w:r>
    </w:p>
    <w:p w:rsidR="009301A6" w:rsidRDefault="009301A6" w:rsidP="009301A6">
      <w:pPr>
        <w:spacing w:line="360" w:lineRule="auto"/>
        <w:ind w:firstLine="851"/>
        <w:rPr>
          <w:sz w:val="28"/>
          <w:szCs w:val="28"/>
        </w:rPr>
      </w:pPr>
      <w:r>
        <w:rPr>
          <w:sz w:val="28"/>
          <w:szCs w:val="28"/>
        </w:rPr>
        <w:t>ГТК РФ может принять к своему рассмотрению любое дело о нарушении таможенных правил, совершенное на территории страны, либо передать его на рассмотрение в любой другой таможенный орган.</w:t>
      </w:r>
    </w:p>
    <w:p w:rsidR="009301A6" w:rsidRDefault="009301A6" w:rsidP="009301A6">
      <w:pPr>
        <w:spacing w:line="360" w:lineRule="auto"/>
        <w:ind w:firstLine="851"/>
        <w:rPr>
          <w:sz w:val="28"/>
          <w:szCs w:val="28"/>
        </w:rPr>
      </w:pPr>
      <w:r>
        <w:rPr>
          <w:sz w:val="28"/>
          <w:szCs w:val="28"/>
        </w:rPr>
        <w:t>Дело о нарушении таможенных правил рассматривается от имени ГТК уполномоченным должностным  лицом этого комитета.</w:t>
      </w: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C93774">
      <w:pPr>
        <w:tabs>
          <w:tab w:val="left" w:pos="1935"/>
        </w:tabs>
        <w:rPr>
          <w:sz w:val="28"/>
          <w:szCs w:val="28"/>
        </w:rPr>
      </w:pPr>
    </w:p>
    <w:p w:rsidR="009301A6" w:rsidRDefault="009301A6" w:rsidP="009301A6">
      <w:pPr>
        <w:tabs>
          <w:tab w:val="left" w:pos="1935"/>
        </w:tabs>
        <w:jc w:val="right"/>
        <w:rPr>
          <w:sz w:val="28"/>
          <w:szCs w:val="28"/>
        </w:rPr>
      </w:pPr>
      <w:r>
        <w:rPr>
          <w:sz w:val="28"/>
          <w:szCs w:val="28"/>
        </w:rPr>
        <w:t>21</w:t>
      </w:r>
    </w:p>
    <w:p w:rsidR="00747FB9" w:rsidRDefault="00747FB9" w:rsidP="00747FB9">
      <w:pPr>
        <w:tabs>
          <w:tab w:val="left" w:pos="1935"/>
        </w:tabs>
        <w:jc w:val="center"/>
        <w:rPr>
          <w:b/>
          <w:sz w:val="32"/>
          <w:szCs w:val="32"/>
        </w:rPr>
      </w:pPr>
      <w:r w:rsidRPr="008F22A6">
        <w:rPr>
          <w:b/>
          <w:sz w:val="32"/>
          <w:szCs w:val="32"/>
        </w:rPr>
        <w:t>Использованная литература</w:t>
      </w:r>
    </w:p>
    <w:p w:rsidR="008F22A6" w:rsidRPr="008F22A6" w:rsidRDefault="008F22A6" w:rsidP="00747FB9">
      <w:pPr>
        <w:tabs>
          <w:tab w:val="left" w:pos="1935"/>
        </w:tabs>
        <w:jc w:val="center"/>
        <w:rPr>
          <w:b/>
          <w:sz w:val="32"/>
          <w:szCs w:val="32"/>
        </w:rPr>
      </w:pPr>
    </w:p>
    <w:p w:rsidR="00747FB9" w:rsidRPr="008F22A6" w:rsidRDefault="008F22A6" w:rsidP="008F22A6">
      <w:pPr>
        <w:pStyle w:val="a7"/>
        <w:shd w:val="clear" w:color="auto" w:fill="FFFFFF"/>
        <w:tabs>
          <w:tab w:val="num" w:pos="720"/>
        </w:tabs>
        <w:spacing w:before="0" w:beforeAutospacing="0" w:after="0" w:afterAutospacing="0" w:line="360" w:lineRule="auto"/>
        <w:ind w:left="720" w:right="-1" w:hanging="360"/>
        <w:jc w:val="both"/>
        <w:rPr>
          <w:rFonts w:ascii="Arial" w:hAnsi="Arial" w:cs="Arial"/>
          <w:color w:val="333333"/>
          <w:sz w:val="28"/>
          <w:szCs w:val="28"/>
        </w:rPr>
      </w:pPr>
      <w:r>
        <w:rPr>
          <w:rFonts w:ascii="Arial" w:hAnsi="Arial" w:cs="Arial"/>
          <w:color w:val="333333"/>
          <w:sz w:val="28"/>
          <w:szCs w:val="28"/>
        </w:rPr>
        <w:t xml:space="preserve">1. </w:t>
      </w:r>
      <w:r w:rsidR="00747FB9" w:rsidRPr="008F22A6">
        <w:rPr>
          <w:rFonts w:ascii="Arial" w:hAnsi="Arial" w:cs="Arial"/>
          <w:color w:val="333333"/>
          <w:sz w:val="28"/>
          <w:szCs w:val="28"/>
        </w:rPr>
        <w:t>Конституция Российской Федерации;</w:t>
      </w:r>
    </w:p>
    <w:p w:rsidR="00747FB9" w:rsidRPr="008F22A6" w:rsidRDefault="00747FB9" w:rsidP="008F22A6">
      <w:pPr>
        <w:pStyle w:val="a7"/>
        <w:shd w:val="clear" w:color="auto" w:fill="FFFFFF"/>
        <w:tabs>
          <w:tab w:val="num" w:pos="720"/>
        </w:tabs>
        <w:spacing w:before="0" w:beforeAutospacing="0" w:after="0" w:afterAutospacing="0" w:line="360" w:lineRule="auto"/>
        <w:ind w:left="720" w:right="-1" w:hanging="360"/>
        <w:jc w:val="both"/>
        <w:rPr>
          <w:rFonts w:ascii="Arial" w:hAnsi="Arial" w:cs="Arial"/>
          <w:color w:val="333333"/>
          <w:sz w:val="28"/>
          <w:szCs w:val="28"/>
        </w:rPr>
      </w:pPr>
      <w:r w:rsidRPr="008F22A6">
        <w:rPr>
          <w:rFonts w:ascii="Arial" w:hAnsi="Arial" w:cs="Arial"/>
          <w:color w:val="333333"/>
          <w:sz w:val="28"/>
          <w:szCs w:val="28"/>
        </w:rPr>
        <w:t>2.</w:t>
      </w:r>
      <w:r w:rsidRPr="008F22A6">
        <w:rPr>
          <w:color w:val="333333"/>
          <w:sz w:val="28"/>
          <w:szCs w:val="28"/>
        </w:rPr>
        <w:t> </w:t>
      </w:r>
      <w:r w:rsidRPr="008F22A6">
        <w:rPr>
          <w:rFonts w:ascii="Arial" w:hAnsi="Arial" w:cs="Arial"/>
          <w:color w:val="333333"/>
          <w:sz w:val="28"/>
          <w:szCs w:val="28"/>
        </w:rPr>
        <w:t>Таможенный кодекс Российской Федерации;</w:t>
      </w:r>
    </w:p>
    <w:p w:rsidR="00747FB9" w:rsidRPr="008F22A6" w:rsidRDefault="00747FB9" w:rsidP="008F22A6">
      <w:pPr>
        <w:pStyle w:val="a7"/>
        <w:shd w:val="clear" w:color="auto" w:fill="FFFFFF"/>
        <w:tabs>
          <w:tab w:val="num" w:pos="720"/>
        </w:tabs>
        <w:spacing w:before="0" w:beforeAutospacing="0" w:after="0" w:afterAutospacing="0" w:line="360" w:lineRule="auto"/>
        <w:ind w:left="720" w:right="-1" w:hanging="360"/>
        <w:jc w:val="both"/>
        <w:rPr>
          <w:rFonts w:ascii="Arial" w:hAnsi="Arial" w:cs="Arial"/>
          <w:color w:val="333333"/>
          <w:sz w:val="28"/>
          <w:szCs w:val="28"/>
        </w:rPr>
      </w:pPr>
      <w:r w:rsidRPr="008F22A6">
        <w:rPr>
          <w:rFonts w:ascii="Arial" w:hAnsi="Arial" w:cs="Arial"/>
          <w:color w:val="333333"/>
          <w:sz w:val="28"/>
          <w:szCs w:val="28"/>
        </w:rPr>
        <w:t>3.</w:t>
      </w:r>
      <w:r w:rsidRPr="008F22A6">
        <w:rPr>
          <w:color w:val="333333"/>
          <w:sz w:val="28"/>
          <w:szCs w:val="28"/>
        </w:rPr>
        <w:t> </w:t>
      </w:r>
      <w:r w:rsidRPr="008F22A6">
        <w:rPr>
          <w:rFonts w:ascii="Arial" w:hAnsi="Arial" w:cs="Arial"/>
          <w:color w:val="333333"/>
          <w:sz w:val="28"/>
          <w:szCs w:val="28"/>
        </w:rPr>
        <w:t xml:space="preserve">Кодекс об административных правонарушениях </w:t>
      </w:r>
      <w:r w:rsidR="008F22A6">
        <w:rPr>
          <w:rFonts w:ascii="Arial" w:hAnsi="Arial" w:cs="Arial"/>
          <w:color w:val="333333"/>
          <w:sz w:val="28"/>
          <w:szCs w:val="28"/>
        </w:rPr>
        <w:t>РФ;</w:t>
      </w:r>
    </w:p>
    <w:p w:rsidR="00747FB9" w:rsidRPr="008F22A6" w:rsidRDefault="00747FB9" w:rsidP="008F22A6">
      <w:pPr>
        <w:pStyle w:val="a7"/>
        <w:shd w:val="clear" w:color="auto" w:fill="FFFFFF"/>
        <w:tabs>
          <w:tab w:val="num" w:pos="720"/>
        </w:tabs>
        <w:spacing w:before="0" w:beforeAutospacing="0" w:after="0" w:afterAutospacing="0" w:line="360" w:lineRule="auto"/>
        <w:ind w:left="720" w:right="-1" w:hanging="360"/>
        <w:jc w:val="both"/>
        <w:rPr>
          <w:rFonts w:ascii="Arial" w:hAnsi="Arial" w:cs="Arial"/>
          <w:color w:val="333333"/>
          <w:sz w:val="28"/>
          <w:szCs w:val="28"/>
        </w:rPr>
      </w:pPr>
      <w:r w:rsidRPr="008F22A6">
        <w:rPr>
          <w:rFonts w:ascii="Arial" w:hAnsi="Arial" w:cs="Arial"/>
          <w:color w:val="333333"/>
          <w:sz w:val="28"/>
          <w:szCs w:val="28"/>
        </w:rPr>
        <w:t>4.</w:t>
      </w:r>
      <w:r w:rsidRPr="008F22A6">
        <w:rPr>
          <w:color w:val="333333"/>
          <w:sz w:val="28"/>
          <w:szCs w:val="28"/>
        </w:rPr>
        <w:t> </w:t>
      </w:r>
      <w:r w:rsidRPr="008F22A6">
        <w:rPr>
          <w:rFonts w:ascii="Arial" w:hAnsi="Arial" w:cs="Arial"/>
          <w:color w:val="333333"/>
          <w:sz w:val="28"/>
          <w:szCs w:val="28"/>
        </w:rPr>
        <w:t>Уголовный</w:t>
      </w:r>
      <w:r w:rsidRPr="008F22A6">
        <w:rPr>
          <w:rFonts w:ascii="Arial" w:hAnsi="Arial" w:cs="Arial"/>
          <w:color w:val="333333"/>
          <w:sz w:val="28"/>
          <w:szCs w:val="28"/>
        </w:rPr>
        <w:tab/>
        <w:t>кодекс Российской Федерации;</w:t>
      </w:r>
    </w:p>
    <w:p w:rsidR="00747FB9" w:rsidRPr="008F22A6" w:rsidRDefault="00747FB9" w:rsidP="008F22A6">
      <w:pPr>
        <w:pStyle w:val="a7"/>
        <w:shd w:val="clear" w:color="auto" w:fill="FFFFFF"/>
        <w:tabs>
          <w:tab w:val="num" w:pos="720"/>
        </w:tabs>
        <w:spacing w:before="0" w:beforeAutospacing="0" w:after="0" w:afterAutospacing="0" w:line="360" w:lineRule="auto"/>
        <w:ind w:left="720" w:right="-1" w:hanging="360"/>
        <w:jc w:val="both"/>
        <w:rPr>
          <w:rFonts w:ascii="Arial" w:hAnsi="Arial" w:cs="Arial"/>
          <w:color w:val="333333"/>
          <w:sz w:val="28"/>
          <w:szCs w:val="28"/>
        </w:rPr>
      </w:pPr>
      <w:r w:rsidRPr="008F22A6">
        <w:rPr>
          <w:rFonts w:ascii="Arial" w:hAnsi="Arial" w:cs="Arial"/>
          <w:color w:val="333333"/>
          <w:sz w:val="28"/>
          <w:szCs w:val="28"/>
        </w:rPr>
        <w:t>5.</w:t>
      </w:r>
      <w:r w:rsidR="008F22A6">
        <w:rPr>
          <w:color w:val="333333"/>
          <w:sz w:val="28"/>
          <w:szCs w:val="28"/>
        </w:rPr>
        <w:t xml:space="preserve"> </w:t>
      </w:r>
      <w:r w:rsidRPr="008F22A6">
        <w:rPr>
          <w:rFonts w:ascii="Arial" w:hAnsi="Arial" w:cs="Arial"/>
          <w:color w:val="333333"/>
          <w:sz w:val="28"/>
          <w:szCs w:val="28"/>
        </w:rPr>
        <w:t>Уголовно-процессуальный кодекс Российской Федерации;</w:t>
      </w:r>
    </w:p>
    <w:p w:rsidR="008F22A6" w:rsidRPr="008F22A6" w:rsidRDefault="008F22A6" w:rsidP="008F22A6">
      <w:pPr>
        <w:spacing w:line="360" w:lineRule="auto"/>
        <w:jc w:val="both"/>
        <w:rPr>
          <w:sz w:val="28"/>
          <w:szCs w:val="28"/>
        </w:rPr>
      </w:pPr>
      <w:r>
        <w:rPr>
          <w:rFonts w:ascii="Arial" w:hAnsi="Arial" w:cs="Arial"/>
          <w:color w:val="333333"/>
          <w:sz w:val="28"/>
          <w:szCs w:val="28"/>
        </w:rPr>
        <w:t xml:space="preserve">     6. </w:t>
      </w:r>
      <w:r w:rsidRPr="008F22A6">
        <w:rPr>
          <w:rFonts w:ascii="Arial" w:hAnsi="Arial" w:cs="Arial"/>
          <w:color w:val="333333"/>
          <w:sz w:val="28"/>
          <w:szCs w:val="28"/>
        </w:rPr>
        <w:t>Об оперативно-розыскной деятельности: Федеральный закон от 12 августа 1995г</w:t>
      </w:r>
    </w:p>
    <w:p w:rsidR="008F22A6" w:rsidRPr="008F22A6" w:rsidRDefault="008F22A6" w:rsidP="008F22A6">
      <w:pPr>
        <w:spacing w:line="360" w:lineRule="auto"/>
        <w:jc w:val="both"/>
        <w:rPr>
          <w:sz w:val="28"/>
          <w:szCs w:val="28"/>
        </w:rPr>
      </w:pPr>
      <w:r>
        <w:rPr>
          <w:rFonts w:ascii="Arial" w:hAnsi="Arial" w:cs="Arial"/>
          <w:snapToGrid w:val="0"/>
          <w:color w:val="333333"/>
          <w:sz w:val="28"/>
          <w:szCs w:val="28"/>
        </w:rPr>
        <w:t xml:space="preserve">     7. </w:t>
      </w:r>
      <w:r w:rsidRPr="008F22A6">
        <w:rPr>
          <w:rFonts w:ascii="Arial" w:hAnsi="Arial" w:cs="Arial"/>
          <w:snapToGrid w:val="0"/>
          <w:color w:val="333333"/>
          <w:sz w:val="28"/>
          <w:szCs w:val="28"/>
        </w:rPr>
        <w:t xml:space="preserve">Постановление Правительства Российской Федерации от 5 ноября </w:t>
      </w:r>
      <w:smartTag w:uri="urn:schemas-microsoft-com:office:smarttags" w:element="metricconverter">
        <w:smartTagPr>
          <w:attr w:name="ProductID" w:val="2003 г"/>
        </w:smartTagPr>
        <w:r w:rsidRPr="008F22A6">
          <w:rPr>
            <w:rFonts w:ascii="Arial" w:hAnsi="Arial" w:cs="Arial"/>
            <w:snapToGrid w:val="0"/>
            <w:color w:val="333333"/>
            <w:sz w:val="28"/>
            <w:szCs w:val="28"/>
          </w:rPr>
          <w:t>2003 г</w:t>
        </w:r>
      </w:smartTag>
      <w:r w:rsidRPr="008F22A6">
        <w:rPr>
          <w:rFonts w:ascii="Arial" w:hAnsi="Arial" w:cs="Arial"/>
          <w:snapToGrid w:val="0"/>
          <w:color w:val="333333"/>
          <w:sz w:val="28"/>
          <w:szCs w:val="28"/>
        </w:rPr>
        <w:t>. № 671 « Об утверждении Положения об изъятии или о замене перемещаемых через таможенную границу Российской Федерации товаров при осуществлении контролируемой поставки»;</w:t>
      </w:r>
    </w:p>
    <w:p w:rsidR="00747FB9" w:rsidRDefault="008F22A6" w:rsidP="008F22A6">
      <w:pPr>
        <w:spacing w:line="360" w:lineRule="auto"/>
        <w:jc w:val="both"/>
        <w:rPr>
          <w:rFonts w:ascii="Arial" w:hAnsi="Arial" w:cs="Arial"/>
          <w:snapToGrid w:val="0"/>
          <w:color w:val="333333"/>
          <w:sz w:val="28"/>
          <w:szCs w:val="28"/>
        </w:rPr>
      </w:pPr>
      <w:r>
        <w:rPr>
          <w:rFonts w:ascii="Arial" w:hAnsi="Arial" w:cs="Arial"/>
          <w:snapToGrid w:val="0"/>
          <w:color w:val="333333"/>
          <w:sz w:val="28"/>
          <w:szCs w:val="28"/>
        </w:rPr>
        <w:t xml:space="preserve">     8. </w:t>
      </w:r>
      <w:r w:rsidRPr="008F22A6">
        <w:rPr>
          <w:rFonts w:ascii="Arial" w:hAnsi="Arial" w:cs="Arial"/>
          <w:snapToGrid w:val="0"/>
          <w:color w:val="333333"/>
          <w:sz w:val="28"/>
          <w:szCs w:val="28"/>
        </w:rPr>
        <w:t xml:space="preserve">Приказ ГТК РФ от 9июня </w:t>
      </w:r>
      <w:smartTag w:uri="urn:schemas-microsoft-com:office:smarttags" w:element="metricconverter">
        <w:smartTagPr>
          <w:attr w:name="ProductID" w:val="2003 г"/>
        </w:smartTagPr>
        <w:r w:rsidRPr="008F22A6">
          <w:rPr>
            <w:rFonts w:ascii="Arial" w:hAnsi="Arial" w:cs="Arial"/>
            <w:snapToGrid w:val="0"/>
            <w:color w:val="333333"/>
            <w:sz w:val="28"/>
            <w:szCs w:val="28"/>
          </w:rPr>
          <w:t>2003 г</w:t>
        </w:r>
      </w:smartTag>
      <w:r w:rsidRPr="008F22A6">
        <w:rPr>
          <w:rFonts w:ascii="Arial" w:hAnsi="Arial" w:cs="Arial"/>
          <w:snapToGrid w:val="0"/>
          <w:color w:val="333333"/>
          <w:sz w:val="28"/>
          <w:szCs w:val="28"/>
        </w:rPr>
        <w:t>. « Об утверждении Правил проведения таможенного оформления и таможенного контроля товаров и транспортных средств, перемещаемых через таможенную границу Российской Федерации, с использованием предварительной информации, предоставляемой таможенными службами зарубежных стран»;</w:t>
      </w: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both"/>
        <w:rPr>
          <w:rFonts w:ascii="Arial" w:hAnsi="Arial" w:cs="Arial"/>
          <w:snapToGrid w:val="0"/>
          <w:color w:val="333333"/>
          <w:sz w:val="28"/>
          <w:szCs w:val="28"/>
        </w:rPr>
      </w:pPr>
    </w:p>
    <w:p w:rsidR="008F22A6" w:rsidRDefault="008F22A6" w:rsidP="008F22A6">
      <w:pPr>
        <w:spacing w:line="360" w:lineRule="auto"/>
        <w:jc w:val="right"/>
        <w:rPr>
          <w:rFonts w:ascii="Arial" w:hAnsi="Arial" w:cs="Arial"/>
          <w:snapToGrid w:val="0"/>
          <w:color w:val="333333"/>
          <w:sz w:val="28"/>
          <w:szCs w:val="28"/>
        </w:rPr>
      </w:pPr>
      <w:r>
        <w:rPr>
          <w:rFonts w:ascii="Arial" w:hAnsi="Arial" w:cs="Arial"/>
          <w:snapToGrid w:val="0"/>
          <w:color w:val="333333"/>
          <w:sz w:val="28"/>
          <w:szCs w:val="28"/>
        </w:rPr>
        <w:t>22</w:t>
      </w:r>
    </w:p>
    <w:p w:rsidR="00D243E6" w:rsidRPr="002E46DB" w:rsidRDefault="00D243E6" w:rsidP="00D243E6">
      <w:pPr>
        <w:jc w:val="center"/>
        <w:rPr>
          <w:b/>
          <w:sz w:val="28"/>
          <w:szCs w:val="28"/>
        </w:rPr>
      </w:pPr>
      <w:r w:rsidRPr="002E46DB">
        <w:rPr>
          <w:b/>
          <w:sz w:val="28"/>
          <w:szCs w:val="28"/>
        </w:rPr>
        <w:t>Содержание</w:t>
      </w:r>
    </w:p>
    <w:p w:rsidR="00D243E6" w:rsidRPr="002E46DB" w:rsidRDefault="00D243E6" w:rsidP="00D243E6">
      <w:pPr>
        <w:spacing w:line="360" w:lineRule="auto"/>
        <w:rPr>
          <w:sz w:val="28"/>
          <w:szCs w:val="28"/>
        </w:rPr>
      </w:pPr>
      <w:r w:rsidRPr="002E46DB">
        <w:rPr>
          <w:sz w:val="28"/>
          <w:szCs w:val="28"/>
        </w:rPr>
        <w:t xml:space="preserve">Введение                                                                                          </w:t>
      </w:r>
      <w:r>
        <w:rPr>
          <w:sz w:val="28"/>
          <w:szCs w:val="28"/>
        </w:rPr>
        <w:t xml:space="preserve">                      </w:t>
      </w:r>
      <w:r w:rsidRPr="002E46DB">
        <w:rPr>
          <w:sz w:val="28"/>
          <w:szCs w:val="28"/>
        </w:rPr>
        <w:t>2</w:t>
      </w:r>
    </w:p>
    <w:p w:rsidR="00D243E6" w:rsidRPr="00B16855" w:rsidRDefault="00D243E6" w:rsidP="00D243E6">
      <w:pPr>
        <w:spacing w:line="360" w:lineRule="auto"/>
        <w:rPr>
          <w:sz w:val="28"/>
          <w:szCs w:val="28"/>
        </w:rPr>
      </w:pPr>
      <w:r w:rsidRPr="00B16855">
        <w:rPr>
          <w:sz w:val="28"/>
          <w:szCs w:val="28"/>
        </w:rPr>
        <w:t xml:space="preserve">Правоохранительная деятельность: признаки, понятие и задачи         </w:t>
      </w:r>
      <w:r>
        <w:rPr>
          <w:sz w:val="28"/>
          <w:szCs w:val="28"/>
        </w:rPr>
        <w:t xml:space="preserve">           </w:t>
      </w:r>
      <w:r w:rsidRPr="00B16855">
        <w:rPr>
          <w:sz w:val="28"/>
          <w:szCs w:val="28"/>
        </w:rPr>
        <w:t>4</w:t>
      </w:r>
    </w:p>
    <w:p w:rsidR="00D243E6" w:rsidRPr="002E46DB" w:rsidRDefault="00D243E6" w:rsidP="00D243E6">
      <w:pPr>
        <w:spacing w:line="360" w:lineRule="auto"/>
        <w:rPr>
          <w:sz w:val="28"/>
          <w:szCs w:val="28"/>
        </w:rPr>
      </w:pPr>
      <w:r w:rsidRPr="002E46DB">
        <w:rPr>
          <w:sz w:val="28"/>
          <w:szCs w:val="28"/>
        </w:rPr>
        <w:t>Структура правоохранительных подразделений ФТС России</w:t>
      </w:r>
      <w:r>
        <w:rPr>
          <w:sz w:val="28"/>
          <w:szCs w:val="28"/>
        </w:rPr>
        <w:t xml:space="preserve">                         </w:t>
      </w:r>
      <w:r w:rsidRPr="002E46DB">
        <w:rPr>
          <w:sz w:val="28"/>
          <w:szCs w:val="28"/>
        </w:rPr>
        <w:t>8</w:t>
      </w:r>
    </w:p>
    <w:p w:rsidR="00D243E6" w:rsidRPr="002E46DB" w:rsidRDefault="00D243E6" w:rsidP="00D243E6">
      <w:pPr>
        <w:spacing w:line="360" w:lineRule="auto"/>
        <w:rPr>
          <w:sz w:val="28"/>
          <w:szCs w:val="28"/>
        </w:rPr>
      </w:pPr>
      <w:r w:rsidRPr="002E46DB">
        <w:rPr>
          <w:sz w:val="28"/>
          <w:szCs w:val="28"/>
        </w:rPr>
        <w:t>Дознание в таможенных органах, его организация и управление</w:t>
      </w:r>
      <w:r>
        <w:rPr>
          <w:sz w:val="28"/>
          <w:szCs w:val="28"/>
        </w:rPr>
        <w:t xml:space="preserve">                    </w:t>
      </w:r>
      <w:r w:rsidRPr="002E46DB">
        <w:rPr>
          <w:sz w:val="28"/>
          <w:szCs w:val="28"/>
        </w:rPr>
        <w:t>9</w:t>
      </w:r>
    </w:p>
    <w:p w:rsidR="00D243E6" w:rsidRPr="002E46DB" w:rsidRDefault="00D243E6" w:rsidP="00D243E6">
      <w:pPr>
        <w:spacing w:line="360" w:lineRule="auto"/>
        <w:rPr>
          <w:sz w:val="28"/>
          <w:szCs w:val="28"/>
        </w:rPr>
      </w:pPr>
      <w:r w:rsidRPr="002E46DB">
        <w:rPr>
          <w:sz w:val="28"/>
          <w:szCs w:val="28"/>
        </w:rPr>
        <w:t>Условия</w:t>
      </w:r>
      <w:r>
        <w:rPr>
          <w:sz w:val="28"/>
          <w:szCs w:val="28"/>
        </w:rPr>
        <w:t>,</w:t>
      </w:r>
      <w:r w:rsidRPr="002E46DB">
        <w:rPr>
          <w:sz w:val="28"/>
          <w:szCs w:val="28"/>
        </w:rPr>
        <w:t xml:space="preserve"> при которых возбуждается уголовное дело              </w:t>
      </w:r>
      <w:r>
        <w:rPr>
          <w:sz w:val="28"/>
          <w:szCs w:val="28"/>
        </w:rPr>
        <w:t xml:space="preserve">                        </w:t>
      </w:r>
      <w:r w:rsidRPr="002E46DB">
        <w:rPr>
          <w:sz w:val="28"/>
          <w:szCs w:val="28"/>
        </w:rPr>
        <w:t>11</w:t>
      </w:r>
    </w:p>
    <w:p w:rsidR="00D243E6" w:rsidRPr="002E46DB" w:rsidRDefault="00D243E6" w:rsidP="00D243E6">
      <w:pPr>
        <w:spacing w:line="360" w:lineRule="auto"/>
        <w:rPr>
          <w:sz w:val="28"/>
          <w:szCs w:val="28"/>
        </w:rPr>
      </w:pPr>
      <w:r w:rsidRPr="002E46DB">
        <w:rPr>
          <w:sz w:val="28"/>
          <w:szCs w:val="28"/>
        </w:rPr>
        <w:t xml:space="preserve">Выемка, обыск, задержание, осмотр                </w:t>
      </w:r>
      <w:r>
        <w:rPr>
          <w:sz w:val="28"/>
          <w:szCs w:val="28"/>
        </w:rPr>
        <w:t xml:space="preserve">                                                  1</w:t>
      </w:r>
      <w:r w:rsidRPr="002E46DB">
        <w:rPr>
          <w:sz w:val="28"/>
          <w:szCs w:val="28"/>
        </w:rPr>
        <w:t>3</w:t>
      </w:r>
    </w:p>
    <w:p w:rsidR="00D243E6" w:rsidRPr="002E46DB" w:rsidRDefault="00D243E6" w:rsidP="00D243E6">
      <w:pPr>
        <w:spacing w:line="360" w:lineRule="auto"/>
        <w:rPr>
          <w:sz w:val="28"/>
          <w:szCs w:val="28"/>
        </w:rPr>
      </w:pPr>
      <w:r w:rsidRPr="002E46DB">
        <w:rPr>
          <w:sz w:val="28"/>
          <w:szCs w:val="28"/>
        </w:rPr>
        <w:t xml:space="preserve">Оперативно-розыскная деятельность таможенных органом            </w:t>
      </w:r>
      <w:r>
        <w:rPr>
          <w:sz w:val="28"/>
          <w:szCs w:val="28"/>
        </w:rPr>
        <w:t xml:space="preserve">               </w:t>
      </w:r>
      <w:r w:rsidRPr="002E46DB">
        <w:rPr>
          <w:sz w:val="28"/>
          <w:szCs w:val="28"/>
        </w:rPr>
        <w:t>14</w:t>
      </w:r>
    </w:p>
    <w:p w:rsidR="00D243E6" w:rsidRPr="002E46DB" w:rsidRDefault="00D243E6" w:rsidP="00D243E6">
      <w:pPr>
        <w:spacing w:line="360" w:lineRule="auto"/>
        <w:rPr>
          <w:sz w:val="28"/>
          <w:szCs w:val="28"/>
        </w:rPr>
      </w:pPr>
      <w:r w:rsidRPr="002E46DB">
        <w:rPr>
          <w:sz w:val="28"/>
          <w:szCs w:val="28"/>
        </w:rPr>
        <w:t xml:space="preserve">Производство по делам о нарушении таможенных правил             </w:t>
      </w:r>
      <w:r>
        <w:rPr>
          <w:sz w:val="28"/>
          <w:szCs w:val="28"/>
        </w:rPr>
        <w:t xml:space="preserve">                </w:t>
      </w:r>
      <w:r w:rsidRPr="002E46DB">
        <w:rPr>
          <w:sz w:val="28"/>
          <w:szCs w:val="28"/>
        </w:rPr>
        <w:t>16</w:t>
      </w:r>
    </w:p>
    <w:p w:rsidR="00D243E6" w:rsidRPr="002E46DB" w:rsidRDefault="00D243E6" w:rsidP="00D243E6">
      <w:pPr>
        <w:spacing w:line="360" w:lineRule="auto"/>
        <w:rPr>
          <w:sz w:val="28"/>
          <w:szCs w:val="28"/>
        </w:rPr>
      </w:pPr>
      <w:r w:rsidRPr="002E46DB">
        <w:rPr>
          <w:sz w:val="28"/>
          <w:szCs w:val="28"/>
        </w:rPr>
        <w:t>Требования</w:t>
      </w:r>
      <w:r>
        <w:rPr>
          <w:sz w:val="28"/>
          <w:szCs w:val="28"/>
        </w:rPr>
        <w:t>,</w:t>
      </w:r>
      <w:r w:rsidRPr="002E46DB">
        <w:rPr>
          <w:sz w:val="28"/>
          <w:szCs w:val="28"/>
        </w:rPr>
        <w:t xml:space="preserve"> предъявляемые к таможенным органам для обеспечения порядка проверки сведений о нарушении таможенных правил             </w:t>
      </w:r>
      <w:r>
        <w:rPr>
          <w:sz w:val="28"/>
          <w:szCs w:val="28"/>
        </w:rPr>
        <w:t xml:space="preserve">                        </w:t>
      </w:r>
      <w:r w:rsidRPr="002E46DB">
        <w:rPr>
          <w:sz w:val="28"/>
          <w:szCs w:val="28"/>
        </w:rPr>
        <w:t>17</w:t>
      </w:r>
    </w:p>
    <w:p w:rsidR="00D243E6" w:rsidRPr="002E46DB" w:rsidRDefault="00D243E6" w:rsidP="00D243E6">
      <w:pPr>
        <w:spacing w:line="360" w:lineRule="auto"/>
        <w:rPr>
          <w:sz w:val="28"/>
          <w:szCs w:val="28"/>
        </w:rPr>
      </w:pPr>
      <w:r w:rsidRPr="002E46DB">
        <w:rPr>
          <w:sz w:val="28"/>
          <w:szCs w:val="28"/>
        </w:rPr>
        <w:t xml:space="preserve">Заключение                 </w:t>
      </w:r>
      <w:r>
        <w:rPr>
          <w:sz w:val="28"/>
          <w:szCs w:val="28"/>
        </w:rPr>
        <w:t xml:space="preserve">                                                                                           </w:t>
      </w:r>
      <w:r w:rsidRPr="002E46DB">
        <w:rPr>
          <w:sz w:val="28"/>
          <w:szCs w:val="28"/>
        </w:rPr>
        <w:t>21</w:t>
      </w:r>
    </w:p>
    <w:p w:rsidR="00D243E6" w:rsidRDefault="00D243E6" w:rsidP="00D243E6">
      <w:pPr>
        <w:spacing w:line="360" w:lineRule="auto"/>
        <w:rPr>
          <w:sz w:val="28"/>
          <w:szCs w:val="28"/>
        </w:rPr>
      </w:pPr>
      <w:r w:rsidRPr="002E46DB">
        <w:rPr>
          <w:sz w:val="28"/>
          <w:szCs w:val="28"/>
        </w:rPr>
        <w:t xml:space="preserve">Использованная литература      </w:t>
      </w:r>
      <w:r>
        <w:rPr>
          <w:sz w:val="28"/>
          <w:szCs w:val="28"/>
        </w:rPr>
        <w:t xml:space="preserve">                                                                           </w:t>
      </w:r>
      <w:r w:rsidRPr="002E46DB">
        <w:rPr>
          <w:sz w:val="28"/>
          <w:szCs w:val="28"/>
        </w:rPr>
        <w:t>22</w:t>
      </w:r>
    </w:p>
    <w:p w:rsidR="00D243E6" w:rsidRDefault="00D243E6" w:rsidP="00D243E6">
      <w:pPr>
        <w:spacing w:line="360" w:lineRule="auto"/>
        <w:rPr>
          <w:sz w:val="28"/>
          <w:szCs w:val="28"/>
        </w:rPr>
      </w:pPr>
    </w:p>
    <w:p w:rsidR="00D243E6" w:rsidRDefault="00D243E6" w:rsidP="00D243E6">
      <w:pPr>
        <w:spacing w:line="360" w:lineRule="auto"/>
        <w:rPr>
          <w:sz w:val="28"/>
          <w:szCs w:val="28"/>
        </w:rPr>
      </w:pPr>
    </w:p>
    <w:p w:rsidR="00D243E6" w:rsidRDefault="00D243E6" w:rsidP="00D243E6">
      <w:pPr>
        <w:spacing w:line="360" w:lineRule="auto"/>
        <w:rPr>
          <w:sz w:val="28"/>
          <w:szCs w:val="28"/>
        </w:rPr>
      </w:pPr>
    </w:p>
    <w:p w:rsidR="00D243E6" w:rsidRDefault="00D243E6" w:rsidP="00D243E6">
      <w:pPr>
        <w:spacing w:line="360" w:lineRule="auto"/>
        <w:rPr>
          <w:sz w:val="28"/>
          <w:szCs w:val="28"/>
        </w:rPr>
      </w:pPr>
    </w:p>
    <w:p w:rsidR="00D243E6" w:rsidRDefault="00D243E6" w:rsidP="00D243E6">
      <w:pPr>
        <w:spacing w:line="360" w:lineRule="auto"/>
        <w:rPr>
          <w:sz w:val="28"/>
          <w:szCs w:val="28"/>
        </w:rPr>
      </w:pPr>
    </w:p>
    <w:p w:rsidR="00D243E6" w:rsidRPr="008F22A6" w:rsidRDefault="00D243E6" w:rsidP="00D243E6">
      <w:pPr>
        <w:spacing w:line="360" w:lineRule="auto"/>
        <w:rPr>
          <w:sz w:val="28"/>
          <w:szCs w:val="28"/>
        </w:rPr>
      </w:pPr>
      <w:bookmarkStart w:id="0" w:name="_GoBack"/>
      <w:bookmarkEnd w:id="0"/>
    </w:p>
    <w:sectPr w:rsidR="00D243E6" w:rsidRPr="008F22A6" w:rsidSect="00A44F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8B5" w:rsidRDefault="002758B5" w:rsidP="00AE2661">
      <w:r>
        <w:separator/>
      </w:r>
    </w:p>
  </w:endnote>
  <w:endnote w:type="continuationSeparator" w:id="0">
    <w:p w:rsidR="002758B5" w:rsidRDefault="002758B5" w:rsidP="00AE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8B5" w:rsidRDefault="002758B5" w:rsidP="00AE2661">
      <w:r>
        <w:separator/>
      </w:r>
    </w:p>
  </w:footnote>
  <w:footnote w:type="continuationSeparator" w:id="0">
    <w:p w:rsidR="002758B5" w:rsidRDefault="002758B5" w:rsidP="00AE2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D2"/>
    <w:rsid w:val="000A45DB"/>
    <w:rsid w:val="000D3820"/>
    <w:rsid w:val="0019798B"/>
    <w:rsid w:val="001F5FDE"/>
    <w:rsid w:val="0024079E"/>
    <w:rsid w:val="002758B5"/>
    <w:rsid w:val="00304A43"/>
    <w:rsid w:val="003154A9"/>
    <w:rsid w:val="005A1941"/>
    <w:rsid w:val="005A1FDA"/>
    <w:rsid w:val="006042DC"/>
    <w:rsid w:val="007005C1"/>
    <w:rsid w:val="007119FF"/>
    <w:rsid w:val="00747FB9"/>
    <w:rsid w:val="007E39D2"/>
    <w:rsid w:val="007E7824"/>
    <w:rsid w:val="0083769E"/>
    <w:rsid w:val="008C4CFC"/>
    <w:rsid w:val="008F22A6"/>
    <w:rsid w:val="009301A6"/>
    <w:rsid w:val="0096434B"/>
    <w:rsid w:val="009F410F"/>
    <w:rsid w:val="009F485B"/>
    <w:rsid w:val="00A44FFF"/>
    <w:rsid w:val="00AD1239"/>
    <w:rsid w:val="00AE2661"/>
    <w:rsid w:val="00B159BE"/>
    <w:rsid w:val="00B46ED9"/>
    <w:rsid w:val="00B713DF"/>
    <w:rsid w:val="00BB03FA"/>
    <w:rsid w:val="00C32362"/>
    <w:rsid w:val="00C93774"/>
    <w:rsid w:val="00CE7479"/>
    <w:rsid w:val="00D243E6"/>
    <w:rsid w:val="00DA217E"/>
    <w:rsid w:val="00DA5B96"/>
    <w:rsid w:val="00DB0863"/>
    <w:rsid w:val="00DF6AD2"/>
    <w:rsid w:val="00E0741A"/>
    <w:rsid w:val="00EB2DDF"/>
    <w:rsid w:val="00EE0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2F893A-767E-44A0-BD78-F8F82FC3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D2"/>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2661"/>
    <w:pPr>
      <w:tabs>
        <w:tab w:val="center" w:pos="4677"/>
        <w:tab w:val="right" w:pos="9355"/>
      </w:tabs>
    </w:pPr>
  </w:style>
  <w:style w:type="character" w:customStyle="1" w:styleId="a4">
    <w:name w:val="Верхній колонтитул Знак"/>
    <w:basedOn w:val="a0"/>
    <w:link w:val="a3"/>
    <w:uiPriority w:val="99"/>
    <w:semiHidden/>
    <w:rsid w:val="00AE2661"/>
    <w:rPr>
      <w:rFonts w:ascii="Times New Roman" w:eastAsia="Times New Roman" w:hAnsi="Times New Roman"/>
    </w:rPr>
  </w:style>
  <w:style w:type="paragraph" w:styleId="a5">
    <w:name w:val="footer"/>
    <w:basedOn w:val="a"/>
    <w:link w:val="a6"/>
    <w:uiPriority w:val="99"/>
    <w:semiHidden/>
    <w:unhideWhenUsed/>
    <w:rsid w:val="00AE2661"/>
    <w:pPr>
      <w:tabs>
        <w:tab w:val="center" w:pos="4677"/>
        <w:tab w:val="right" w:pos="9355"/>
      </w:tabs>
    </w:pPr>
  </w:style>
  <w:style w:type="character" w:customStyle="1" w:styleId="a6">
    <w:name w:val="Нижній колонтитул Знак"/>
    <w:basedOn w:val="a0"/>
    <w:link w:val="a5"/>
    <w:uiPriority w:val="99"/>
    <w:semiHidden/>
    <w:rsid w:val="00AE2661"/>
    <w:rPr>
      <w:rFonts w:ascii="Times New Roman" w:eastAsia="Times New Roman" w:hAnsi="Times New Roman"/>
    </w:rPr>
  </w:style>
  <w:style w:type="paragraph" w:customStyle="1" w:styleId="FR1">
    <w:name w:val="FR1"/>
    <w:uiPriority w:val="99"/>
    <w:rsid w:val="005A1FDA"/>
    <w:pPr>
      <w:widowControl w:val="0"/>
      <w:autoSpaceDE w:val="0"/>
      <w:autoSpaceDN w:val="0"/>
      <w:spacing w:before="460" w:line="260" w:lineRule="auto"/>
      <w:ind w:right="400"/>
    </w:pPr>
    <w:rPr>
      <w:rFonts w:ascii="Arial" w:eastAsia="Times New Roman" w:hAnsi="Arial" w:cs="Arial"/>
      <w:b/>
      <w:bCs/>
      <w:sz w:val="22"/>
      <w:szCs w:val="22"/>
    </w:rPr>
  </w:style>
  <w:style w:type="paragraph" w:styleId="a7">
    <w:name w:val="Title"/>
    <w:basedOn w:val="a"/>
    <w:link w:val="a8"/>
    <w:qFormat/>
    <w:rsid w:val="00747FB9"/>
    <w:pPr>
      <w:overflowPunct/>
      <w:autoSpaceDE/>
      <w:autoSpaceDN/>
      <w:adjustRightInd/>
      <w:spacing w:before="100" w:beforeAutospacing="1" w:after="100" w:afterAutospacing="1"/>
      <w:textAlignment w:val="auto"/>
    </w:pPr>
    <w:rPr>
      <w:sz w:val="24"/>
      <w:szCs w:val="24"/>
    </w:rPr>
  </w:style>
  <w:style w:type="character" w:customStyle="1" w:styleId="a8">
    <w:name w:val="Назва Знак"/>
    <w:basedOn w:val="a0"/>
    <w:link w:val="a7"/>
    <w:rsid w:val="00747FB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4991</Words>
  <Characters>28451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dc:description/>
  <cp:lastModifiedBy>Irina</cp:lastModifiedBy>
  <cp:revision>2</cp:revision>
  <cp:lastPrinted>2009-10-07T08:02:00Z</cp:lastPrinted>
  <dcterms:created xsi:type="dcterms:W3CDTF">2014-08-13T08:39:00Z</dcterms:created>
  <dcterms:modified xsi:type="dcterms:W3CDTF">2014-08-13T08:39:00Z</dcterms:modified>
</cp:coreProperties>
</file>