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BE" w:rsidRPr="00ED31A4" w:rsidRDefault="00D269BE" w:rsidP="00ED31A4">
      <w:pPr>
        <w:shd w:val="clear" w:color="auto" w:fill="FFFFFF"/>
        <w:spacing w:line="360" w:lineRule="auto"/>
        <w:ind w:firstLine="709"/>
        <w:jc w:val="both"/>
        <w:rPr>
          <w:b/>
          <w:snapToGrid w:val="0"/>
          <w:sz w:val="28"/>
          <w:szCs w:val="28"/>
        </w:rPr>
      </w:pPr>
      <w:r w:rsidRPr="00ED31A4">
        <w:rPr>
          <w:b/>
          <w:snapToGrid w:val="0"/>
          <w:sz w:val="28"/>
          <w:szCs w:val="28"/>
        </w:rPr>
        <w:t>ВСТУПЛЕНИЕ</w:t>
      </w:r>
    </w:p>
    <w:p w:rsidR="00D269BE" w:rsidRPr="00ED31A4" w:rsidRDefault="00D269BE" w:rsidP="00ED31A4">
      <w:pPr>
        <w:shd w:val="clear" w:color="auto" w:fill="FFFFFF"/>
        <w:spacing w:line="360" w:lineRule="auto"/>
        <w:ind w:firstLine="709"/>
        <w:jc w:val="both"/>
        <w:rPr>
          <w:snapToGrid w:val="0"/>
          <w:sz w:val="28"/>
          <w:szCs w:val="28"/>
        </w:rPr>
      </w:pP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Деятельность государства и его органов охватывает различные сферы жизни общества. Решение проблем, связанных с обеспечением нормального функционирования экономики, осуществление внешней политики, создание условий для развития культуры, науки и образования, поддержание обороноспособности и охрана государственной безопасности страны, а также выполнение других важных функций — таково содержание этой многообразной и многоплановой деятельности.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Одно из центральных мест в ней занимает выполнение задач по обеспечению законности и правопорядка, защите прав и свобод человека и гражданина, охране прав и законных интересов государственных и негосударственных организаций, трудовых коллективов и общественных объединений, борьбе с преступлениями и иными правонарушениями. Эти задачи — предмет заботы в первую очередь государства и его органов, о чем в той или иной форме говорится, к примеру, в ст. 2, 7, ч. 1 ст. 45, п. "в" ст. 71, п. "б" ст. 72, п. "е" ст. 114 Конституции РФ. В частности, в ст. 2 недвусмысленно сказано: </w:t>
      </w:r>
      <w:r w:rsidRPr="00ED31A4">
        <w:rPr>
          <w:i/>
          <w:snapToGrid w:val="0"/>
          <w:sz w:val="28"/>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 Эта же идея содержится в ч. 1 ст. 45: "Государственная защита прав и свобод человека и гражданина в Российской Федерации гарантируется".</w:t>
      </w:r>
      <w:r w:rsidRPr="00ED31A4">
        <w:rPr>
          <w:snapToGrid w:val="0"/>
          <w:sz w:val="28"/>
          <w:szCs w:val="28"/>
        </w:rPr>
        <w:t xml:space="preserve">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По своей сути приведенные и другие конституционные предписания требуют, чтобы </w:t>
      </w:r>
      <w:r w:rsidRPr="00ED31A4">
        <w:rPr>
          <w:b/>
          <w:i/>
          <w:snapToGrid w:val="0"/>
          <w:sz w:val="28"/>
          <w:szCs w:val="28"/>
          <w:u w:val="single"/>
        </w:rPr>
        <w:t>все</w:t>
      </w:r>
      <w:r w:rsidRPr="00ED31A4">
        <w:rPr>
          <w:b/>
          <w:i/>
          <w:snapToGrid w:val="0"/>
          <w:sz w:val="28"/>
          <w:szCs w:val="28"/>
        </w:rPr>
        <w:t xml:space="preserve"> </w:t>
      </w:r>
      <w:r w:rsidRPr="00ED31A4">
        <w:rPr>
          <w:snapToGrid w:val="0"/>
          <w:sz w:val="28"/>
          <w:szCs w:val="28"/>
        </w:rPr>
        <w:t xml:space="preserve">государственные органы выполняли названные задачи. Одновременно сами граждане, разумеется, не лишаются возможности отстаивать любыми законными способами свои права и свободы, активно добиваться выполнения государственными органами возложенных на них полномочий, всемерно содействовать им в этом.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Для подавляющего большинства государственных органов диапазон их деятельности не замыкается, естественно, на решении названных, хотя и весьма важных, но все же конкретно ограниченных задач — непосредственной охраны законности и правопорядка, защиты прав и свобод человека и гражданина, борьбы с преступлениями и иными правонарушениями.</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У них на первом плане другие задачи: решение текущих и перспективных экономических вопросов, вопросов культуры, науки, образования, обороноспособности и государственной безопасности, внешней политики, экономического сотрудничества с другими странами и т. д.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Некоторые функции по охране законности и правопорядка они выполняют как бы попутно, наряду с осуществлением своих основных</w:t>
      </w:r>
      <w:r w:rsidR="009254A9">
        <w:rPr>
          <w:snapToGrid w:val="0"/>
          <w:sz w:val="28"/>
          <w:szCs w:val="28"/>
        </w:rPr>
        <w:t xml:space="preserve"> </w:t>
      </w:r>
      <w:r w:rsidRPr="00ED31A4">
        <w:rPr>
          <w:snapToGrid w:val="0"/>
          <w:sz w:val="28"/>
          <w:szCs w:val="28"/>
        </w:rPr>
        <w:t>задач.</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Специально обеспечением законности и правопорядка, защиты прав и свобод человека и гражданина, борьбы с преступлениями и</w:t>
      </w:r>
      <w:r w:rsidRPr="00ED31A4">
        <w:rPr>
          <w:b/>
          <w:snapToGrid w:val="0"/>
          <w:sz w:val="28"/>
          <w:szCs w:val="28"/>
        </w:rPr>
        <w:t xml:space="preserve"> </w:t>
      </w:r>
      <w:r w:rsidRPr="00ED31A4">
        <w:rPr>
          <w:snapToGrid w:val="0"/>
          <w:sz w:val="28"/>
          <w:szCs w:val="28"/>
        </w:rPr>
        <w:t xml:space="preserve">иными правонарушениями занимается значительно меньший круг органов. Это те органы, которые существуют только или главным образом для выполнения такой роли. Их уже давно принято именовать </w:t>
      </w:r>
      <w:r w:rsidRPr="00ED31A4">
        <w:rPr>
          <w:b/>
          <w:i/>
          <w:snapToGrid w:val="0"/>
          <w:sz w:val="28"/>
          <w:szCs w:val="28"/>
        </w:rPr>
        <w:t xml:space="preserve">органами охраны общественного порядка </w:t>
      </w:r>
      <w:r w:rsidRPr="00ED31A4">
        <w:rPr>
          <w:snapToGrid w:val="0"/>
          <w:sz w:val="28"/>
          <w:szCs w:val="28"/>
        </w:rPr>
        <w:t xml:space="preserve">(нередко их называют и </w:t>
      </w:r>
      <w:r w:rsidRPr="00ED31A4">
        <w:rPr>
          <w:b/>
          <w:i/>
          <w:snapToGrid w:val="0"/>
          <w:sz w:val="28"/>
          <w:szCs w:val="28"/>
        </w:rPr>
        <w:t xml:space="preserve">органами охраны правопорядка), </w:t>
      </w:r>
      <w:r w:rsidRPr="00ED31A4">
        <w:rPr>
          <w:snapToGrid w:val="0"/>
          <w:sz w:val="28"/>
          <w:szCs w:val="28"/>
        </w:rPr>
        <w:t>т. е. органами, которые призваны охранять обусловленный экономическими и социальными, нравственными, культурными, историческими и иными факторами, Конституцией РФ, другими законодательными и правовыми предписаниями порядок жизни и деятельности государства и общества, российских граждан и иных лиц, проживающих в России.</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Весьма близко к понятию органов охраны общественного порядка (правопорядка) примыкает понятие </w:t>
      </w:r>
      <w:r w:rsidRPr="00ED31A4">
        <w:rPr>
          <w:b/>
          <w:i/>
          <w:snapToGrid w:val="0"/>
          <w:sz w:val="28"/>
          <w:szCs w:val="28"/>
        </w:rPr>
        <w:t xml:space="preserve">правоохранительных органов. </w:t>
      </w:r>
      <w:r w:rsidRPr="00ED31A4">
        <w:rPr>
          <w:snapToGrid w:val="0"/>
          <w:sz w:val="28"/>
          <w:szCs w:val="28"/>
        </w:rPr>
        <w:t>Понятия эти весьма схожи, но не идентичны. Круг конкретных органов, которые они имеют в виду, не совпадает. Не все органы охраны общественного порядка (правопорядка) можно считать правоохранительными. Равным образом среди правоохранительных есть такие, которые не занимаются и не должны заниматься охраной общественного порядка или правопорядка в широком смысле этого слова.</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Чтобы четко усвоить суть критериев, которыми следовало бы руководствоваться при отнесении тех или иных государственных органов к числу правоохранительных, весьма важно уяснить признаки деятельности, получившей в определенной мере условное и признаваемое не всеми, но уже ставшее привычным для многих наименование </w:t>
      </w:r>
      <w:r w:rsidRPr="00ED31A4">
        <w:rPr>
          <w:b/>
          <w:i/>
          <w:snapToGrid w:val="0"/>
          <w:sz w:val="28"/>
          <w:szCs w:val="28"/>
        </w:rPr>
        <w:t>"правоохранительная деятельность</w:t>
      </w:r>
      <w:r w:rsidRPr="00ED31A4">
        <w:rPr>
          <w:rStyle w:val="a5"/>
          <w:b/>
          <w:i/>
          <w:snapToGrid w:val="0"/>
          <w:sz w:val="28"/>
          <w:szCs w:val="28"/>
        </w:rPr>
        <w:footnoteReference w:id="1"/>
      </w:r>
      <w:r w:rsidRPr="00ED31A4">
        <w:rPr>
          <w:b/>
          <w:i/>
          <w:snapToGrid w:val="0"/>
          <w:sz w:val="28"/>
          <w:szCs w:val="28"/>
        </w:rPr>
        <w:t>".</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В соответствии с существующими доктринальными разработками рассматриваемый вид государственной деятельности обладает рядом существенных признаков. </w:t>
      </w:r>
    </w:p>
    <w:p w:rsidR="00D269BE" w:rsidRPr="00ED31A4" w:rsidRDefault="00D269BE" w:rsidP="00ED31A4">
      <w:pPr>
        <w:shd w:val="clear" w:color="auto" w:fill="FFFFFF"/>
        <w:spacing w:line="360" w:lineRule="auto"/>
        <w:ind w:firstLine="709"/>
        <w:jc w:val="both"/>
        <w:rPr>
          <w:snapToGrid w:val="0"/>
          <w:sz w:val="28"/>
          <w:szCs w:val="28"/>
        </w:rPr>
      </w:pPr>
      <w:r w:rsidRPr="00ED31A4">
        <w:rPr>
          <w:b/>
          <w:i/>
          <w:snapToGrid w:val="0"/>
          <w:sz w:val="28"/>
          <w:szCs w:val="28"/>
        </w:rPr>
        <w:t xml:space="preserve">Первый из них </w:t>
      </w:r>
      <w:r w:rsidRPr="00ED31A4">
        <w:rPr>
          <w:snapToGrid w:val="0"/>
          <w:sz w:val="28"/>
          <w:szCs w:val="28"/>
        </w:rPr>
        <w:t xml:space="preserve">проявляется в том, что такая деятельность может осуществляться не любым способом, а лишь с помощью применения юридических мер воздействия. К ним принято относить меры государственного принуждения и взыскания, регламентируемые законом. </w:t>
      </w:r>
      <w:r w:rsidRPr="00ED31A4">
        <w:rPr>
          <w:i/>
          <w:snapToGrid w:val="0"/>
          <w:sz w:val="28"/>
          <w:szCs w:val="28"/>
        </w:rPr>
        <w:t>Например, если совершено преступление, то может быть назначено наказание или иные меры воздействия, допускаемые по закону; если имуществу причинен ущерб, не влекущий уголовной ответственности, то может быть возложена обязанность возместить этот ущерб; если по заключенному договору не выполнено обязательство, скажем, об изготовлении какого-то изделия или оказании каких-то услуг, то возможно применение имущественной санкции; если кто-то управлял автомашиной в нетрезвом виде, то его можно лишить водительских прав и т. д</w:t>
      </w:r>
      <w:r w:rsidRPr="00ED31A4">
        <w:rPr>
          <w:snapToGrid w:val="0"/>
          <w:sz w:val="28"/>
          <w:szCs w:val="28"/>
        </w:rPr>
        <w:t xml:space="preserve">. Среди мер юридического воздействия важное место отводится мерам </w:t>
      </w:r>
      <w:r w:rsidRPr="00ED31A4">
        <w:rPr>
          <w:i/>
          <w:snapToGrid w:val="0"/>
          <w:sz w:val="28"/>
          <w:szCs w:val="28"/>
        </w:rPr>
        <w:t xml:space="preserve">предупреждения </w:t>
      </w:r>
      <w:r w:rsidRPr="00ED31A4">
        <w:rPr>
          <w:snapToGrid w:val="0"/>
          <w:sz w:val="28"/>
          <w:szCs w:val="28"/>
        </w:rPr>
        <w:t xml:space="preserve">противоправных действий, их </w:t>
      </w:r>
      <w:r w:rsidRPr="00ED31A4">
        <w:rPr>
          <w:i/>
          <w:snapToGrid w:val="0"/>
          <w:sz w:val="28"/>
          <w:szCs w:val="28"/>
        </w:rPr>
        <w:t xml:space="preserve">профилактике, </w:t>
      </w:r>
      <w:r w:rsidRPr="00ED31A4">
        <w:rPr>
          <w:snapToGrid w:val="0"/>
          <w:sz w:val="28"/>
          <w:szCs w:val="28"/>
        </w:rPr>
        <w:t xml:space="preserve">допускаемой лишь в установленных законом пределах. </w:t>
      </w:r>
    </w:p>
    <w:p w:rsidR="00D269BE" w:rsidRPr="00ED31A4" w:rsidRDefault="00D269BE" w:rsidP="00ED31A4">
      <w:pPr>
        <w:shd w:val="clear" w:color="auto" w:fill="FFFFFF"/>
        <w:spacing w:line="360" w:lineRule="auto"/>
        <w:ind w:firstLine="709"/>
        <w:jc w:val="both"/>
        <w:rPr>
          <w:snapToGrid w:val="0"/>
          <w:sz w:val="28"/>
          <w:szCs w:val="28"/>
        </w:rPr>
      </w:pPr>
      <w:r w:rsidRPr="00ED31A4">
        <w:rPr>
          <w:b/>
          <w:i/>
          <w:snapToGrid w:val="0"/>
          <w:sz w:val="28"/>
          <w:szCs w:val="28"/>
        </w:rPr>
        <w:t xml:space="preserve">Вторым </w:t>
      </w:r>
      <w:r w:rsidRPr="00ED31A4">
        <w:rPr>
          <w:snapToGrid w:val="0"/>
          <w:sz w:val="28"/>
          <w:szCs w:val="28"/>
        </w:rPr>
        <w:t xml:space="preserve">существенным признаком правоохранительной деятельности является то, что применяемые в ходе ее осуществления юридические меры воздействия должны строго соответствовать предписаниям закона. Только закон может служить основанием применения конкретной меры воздействия и четко определять ее содержание. Орган, применяющий такое воздействие, обязан пунктуально выполнять соответствующие предписания. И такая запись в законе означает, что установленная в нем мера взыскания может быть применена только к виновному в указанном действии и только в обозначенных пределах. Не допускается применение в такого рода случаях и каких-то иных мер взыскания, скажем, ареста, исправительных работ, хотя кому-то они могут показаться более уместными для данного случая и более справедливыми. Отступление от приведенного предписания закона, под каким бы то ни было.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Вопрос о задачах правоохранительной деятельности, как и вопрос о ее понятии и содержании, пока что в законодательном порядке четко не решен. Но это не значит, что у нее нет своих задач. Они есть, и о них можно судить по содержанию ряда законодательных актов, в которых в той или иной мере решаются вопросы организации и основ деятельности различных правоохранительных органов.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К таким актам можно отнести, например, Закон о безопасности, Закон о милиции, Закон о судебной системе, Закон о судоустройстве, ГПК, УПК и некоторые другие. </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По закону охрана названных ценностей возложена на все государственные органы, в том числе, естественно, и на правоохранительные. Она и составляет </w:t>
      </w:r>
      <w:r w:rsidRPr="00ED31A4">
        <w:rPr>
          <w:i/>
          <w:snapToGrid w:val="0"/>
          <w:sz w:val="28"/>
          <w:szCs w:val="28"/>
        </w:rPr>
        <w:t xml:space="preserve">суть, обобщенное содержание задач последних, </w:t>
      </w:r>
      <w:r w:rsidRPr="00ED31A4">
        <w:rPr>
          <w:snapToGrid w:val="0"/>
          <w:sz w:val="28"/>
          <w:szCs w:val="28"/>
        </w:rPr>
        <w:t>хотя, как будет видно ниже, для конкретных видов правоохранительных органов законодательство предусматривает свои, специфические задачи: для Конституционного Суда РФ — одни, для судов общей юрисдикции — другие, для арбитражных судов — третьи, для прокуратуры — четвертые, для милиции — пятые и т. д. Существуют свои задачи и у конкретных направлений правоохранительной деятельности.</w:t>
      </w:r>
    </w:p>
    <w:p w:rsidR="00D269BE" w:rsidRPr="00ED31A4" w:rsidRDefault="00D269BE" w:rsidP="00ED31A4">
      <w:pPr>
        <w:shd w:val="clear" w:color="auto" w:fill="FFFFFF"/>
        <w:spacing w:line="360" w:lineRule="auto"/>
        <w:ind w:firstLine="709"/>
        <w:jc w:val="both"/>
        <w:rPr>
          <w:snapToGrid w:val="0"/>
          <w:sz w:val="28"/>
          <w:szCs w:val="28"/>
        </w:rPr>
      </w:pPr>
      <w:r w:rsidRPr="00ED31A4">
        <w:rPr>
          <w:snapToGrid w:val="0"/>
          <w:sz w:val="28"/>
          <w:szCs w:val="28"/>
        </w:rPr>
        <w:t xml:space="preserve">В настоящее время в Российской Федерации происходит коренное изменение всех системы государственных органов, в том числе и правоохранительных органов. К числу таких примеров можно применить измененную систему Правительства РФ, внесенные в Государственную думу ряд законопроектов об изменении всей правоохранительной системы в РФ. </w:t>
      </w:r>
    </w:p>
    <w:p w:rsidR="00FD6D9A" w:rsidRPr="00ED31A4" w:rsidRDefault="00D269BE" w:rsidP="00ED31A4">
      <w:pPr>
        <w:spacing w:line="360" w:lineRule="auto"/>
        <w:ind w:firstLine="709"/>
        <w:jc w:val="both"/>
        <w:rPr>
          <w:sz w:val="28"/>
          <w:szCs w:val="28"/>
        </w:rPr>
      </w:pPr>
      <w:r w:rsidRPr="00ED31A4">
        <w:rPr>
          <w:sz w:val="28"/>
          <w:szCs w:val="28"/>
        </w:rPr>
        <w:t>В частности согласно проекту законопроекта о правоохранительной реформе будет полностью ликвидировано Министерство внутренних дел РФ</w:t>
      </w:r>
      <w:r w:rsidR="00FD6D9A" w:rsidRPr="00ED31A4">
        <w:rPr>
          <w:sz w:val="28"/>
          <w:szCs w:val="28"/>
        </w:rPr>
        <w:t>,</w:t>
      </w:r>
      <w:r w:rsidRPr="00ED31A4">
        <w:rPr>
          <w:sz w:val="28"/>
          <w:szCs w:val="28"/>
        </w:rPr>
        <w:t xml:space="preserve"> вместо единого МВД появятся ряд федеральных служб в частности: </w:t>
      </w:r>
      <w:r w:rsidRPr="00ED31A4">
        <w:rPr>
          <w:b/>
          <w:i/>
          <w:sz w:val="28"/>
          <w:szCs w:val="28"/>
        </w:rPr>
        <w:t>Федеральная служба расследований</w:t>
      </w:r>
      <w:r w:rsidRPr="00ED31A4">
        <w:rPr>
          <w:sz w:val="28"/>
          <w:szCs w:val="28"/>
        </w:rPr>
        <w:t xml:space="preserve"> (будет заниматься расследованием всех видов преступлений)</w:t>
      </w:r>
      <w:r w:rsidR="00FD6D9A" w:rsidRPr="00ED31A4">
        <w:rPr>
          <w:sz w:val="28"/>
          <w:szCs w:val="28"/>
        </w:rPr>
        <w:t>;</w:t>
      </w:r>
      <w:r w:rsidRPr="00ED31A4">
        <w:rPr>
          <w:sz w:val="28"/>
          <w:szCs w:val="28"/>
        </w:rPr>
        <w:t xml:space="preserve"> </w:t>
      </w:r>
      <w:r w:rsidRPr="00ED31A4">
        <w:rPr>
          <w:b/>
          <w:i/>
          <w:sz w:val="28"/>
          <w:szCs w:val="28"/>
        </w:rPr>
        <w:t>Федеральная полиция</w:t>
      </w:r>
      <w:r w:rsidRPr="00ED31A4">
        <w:rPr>
          <w:sz w:val="28"/>
          <w:szCs w:val="28"/>
        </w:rPr>
        <w:t xml:space="preserve"> </w:t>
      </w:r>
      <w:r w:rsidR="00FD6D9A" w:rsidRPr="00ED31A4">
        <w:rPr>
          <w:sz w:val="28"/>
          <w:szCs w:val="28"/>
        </w:rPr>
        <w:t>(</w:t>
      </w:r>
      <w:r w:rsidRPr="00ED31A4">
        <w:rPr>
          <w:sz w:val="28"/>
          <w:szCs w:val="28"/>
        </w:rPr>
        <w:t>в которую войдут</w:t>
      </w:r>
      <w:r w:rsidR="009254A9">
        <w:rPr>
          <w:sz w:val="28"/>
          <w:szCs w:val="28"/>
        </w:rPr>
        <w:t xml:space="preserve"> </w:t>
      </w:r>
      <w:r w:rsidRPr="00ED31A4">
        <w:rPr>
          <w:sz w:val="28"/>
          <w:szCs w:val="28"/>
        </w:rPr>
        <w:t>криминальная и экономическая полиция</w:t>
      </w:r>
      <w:r w:rsidR="00FD6D9A" w:rsidRPr="00ED31A4">
        <w:rPr>
          <w:sz w:val="28"/>
          <w:szCs w:val="28"/>
        </w:rPr>
        <w:t>) на которую будет возложена функция ведения оперативно-розыскной деятельности</w:t>
      </w:r>
      <w:r w:rsidRPr="00ED31A4">
        <w:rPr>
          <w:sz w:val="28"/>
          <w:szCs w:val="28"/>
        </w:rPr>
        <w:t>)</w:t>
      </w:r>
      <w:r w:rsidR="00FD6D9A" w:rsidRPr="00ED31A4">
        <w:rPr>
          <w:sz w:val="28"/>
          <w:szCs w:val="28"/>
        </w:rPr>
        <w:t>;</w:t>
      </w:r>
      <w:r w:rsidRPr="00ED31A4">
        <w:rPr>
          <w:sz w:val="28"/>
          <w:szCs w:val="28"/>
        </w:rPr>
        <w:t xml:space="preserve"> </w:t>
      </w:r>
      <w:r w:rsidRPr="00ED31A4">
        <w:rPr>
          <w:b/>
          <w:i/>
          <w:sz w:val="28"/>
          <w:szCs w:val="28"/>
        </w:rPr>
        <w:t>Федеральная гвардия</w:t>
      </w:r>
      <w:r w:rsidRPr="00ED31A4">
        <w:rPr>
          <w:sz w:val="28"/>
          <w:szCs w:val="28"/>
        </w:rPr>
        <w:t xml:space="preserve"> на которую будет возложена функция охраны общественного порядка. </w:t>
      </w:r>
    </w:p>
    <w:p w:rsidR="00FD6D9A" w:rsidRPr="00ED31A4" w:rsidRDefault="00FD6D9A" w:rsidP="00ED31A4">
      <w:pPr>
        <w:spacing w:line="360" w:lineRule="auto"/>
        <w:ind w:firstLine="709"/>
        <w:jc w:val="both"/>
        <w:rPr>
          <w:sz w:val="28"/>
          <w:szCs w:val="28"/>
        </w:rPr>
      </w:pPr>
      <w:r w:rsidRPr="00ED31A4">
        <w:rPr>
          <w:sz w:val="28"/>
          <w:szCs w:val="28"/>
        </w:rPr>
        <w:t>Коренные изменения возможно коснуться и прокуратуры РФ. Так согласно одному из имеющихся законопроектов из системы прокуратуры РФ будет исключено предварительное следствие (будет передано в ФСР), основной функцией прокуратуры будет прокурорский надзор за исполнением законов и прав человека и поддержание гос. обвинения в судах.</w:t>
      </w:r>
    </w:p>
    <w:p w:rsidR="00FD6D9A" w:rsidRPr="00ED31A4" w:rsidRDefault="00FD6D9A" w:rsidP="00ED31A4">
      <w:pPr>
        <w:spacing w:line="360" w:lineRule="auto"/>
        <w:ind w:firstLine="709"/>
        <w:jc w:val="both"/>
        <w:rPr>
          <w:sz w:val="28"/>
          <w:szCs w:val="28"/>
        </w:rPr>
      </w:pPr>
      <w:r w:rsidRPr="00ED31A4">
        <w:rPr>
          <w:sz w:val="28"/>
          <w:szCs w:val="28"/>
        </w:rPr>
        <w:t>По какому пути пойдет Президент и правительство РФ не известно, но для всех очевидно, что имеющаяся в настоящее время правоохранительная система требует внесения изменений которые будут отвечать требованиям современного общества. Хотелось бы только сказать, что все новое это хорошо забытое старое и вместо коренных ломок устоявшейся системы, на мой взгляд гораздо целесообразнее проводить модернизацию имеющейся системы.</w:t>
      </w:r>
    </w:p>
    <w:p w:rsidR="00FD6D9A" w:rsidRPr="00ED31A4" w:rsidRDefault="00FD6D9A" w:rsidP="00ED31A4">
      <w:pPr>
        <w:spacing w:line="360" w:lineRule="auto"/>
        <w:ind w:firstLine="709"/>
        <w:jc w:val="both"/>
        <w:rPr>
          <w:sz w:val="28"/>
          <w:szCs w:val="28"/>
        </w:rPr>
      </w:pPr>
      <w:r w:rsidRPr="00ED31A4">
        <w:rPr>
          <w:sz w:val="28"/>
          <w:szCs w:val="28"/>
        </w:rPr>
        <w:t>В своей работе я хочу рассмотреть действующую в настоящее время систему правоохранительных органов, и рассмотреть правовые аспекты деятельности основных правоохранительных органов.</w:t>
      </w:r>
    </w:p>
    <w:p w:rsidR="00FD6D9A" w:rsidRPr="00ED31A4" w:rsidRDefault="00D269BE" w:rsidP="00ED31A4">
      <w:pPr>
        <w:shd w:val="clear" w:color="auto" w:fill="FFFFFF"/>
        <w:spacing w:line="360" w:lineRule="auto"/>
        <w:ind w:left="709"/>
        <w:jc w:val="both"/>
        <w:rPr>
          <w:b/>
          <w:snapToGrid w:val="0"/>
          <w:sz w:val="28"/>
          <w:szCs w:val="28"/>
        </w:rPr>
      </w:pPr>
      <w:r w:rsidRPr="00ED31A4">
        <w:rPr>
          <w:sz w:val="28"/>
          <w:szCs w:val="28"/>
        </w:rPr>
        <w:br w:type="page"/>
      </w:r>
      <w:r w:rsidR="00FD6D9A" w:rsidRPr="00ED31A4">
        <w:rPr>
          <w:b/>
          <w:snapToGrid w:val="0"/>
          <w:sz w:val="28"/>
          <w:szCs w:val="28"/>
        </w:rPr>
        <w:t>Правоохранительные органы: общая характеристика и система</w:t>
      </w:r>
    </w:p>
    <w:p w:rsidR="003B1105" w:rsidRPr="00ED31A4" w:rsidRDefault="003B1105" w:rsidP="00ED31A4">
      <w:pPr>
        <w:shd w:val="clear" w:color="auto" w:fill="FFFFFF"/>
        <w:spacing w:line="360" w:lineRule="auto"/>
        <w:ind w:firstLine="709"/>
        <w:jc w:val="both"/>
        <w:rPr>
          <w:snapToGrid w:val="0"/>
          <w:sz w:val="28"/>
          <w:szCs w:val="28"/>
        </w:rPr>
      </w:pP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Для выполнения названных направлений (функций) правоохранительной деятельности существуют конкретные органы, которые соответственно и именуются правоохранительными. В наши дни вопрос о круге такого рода органов решается по-разному: одни относят к ним большее количество, а другие — меньшее. Этот разнобой </w:t>
      </w:r>
      <w:r w:rsidR="009254A9" w:rsidRPr="00ED31A4">
        <w:rPr>
          <w:snapToGrid w:val="0"/>
          <w:sz w:val="28"/>
          <w:szCs w:val="28"/>
        </w:rPr>
        <w:t>объясняется,</w:t>
      </w:r>
      <w:r w:rsidRPr="00ED31A4">
        <w:rPr>
          <w:snapToGrid w:val="0"/>
          <w:sz w:val="28"/>
          <w:szCs w:val="28"/>
        </w:rPr>
        <w:t xml:space="preserve"> прежде </w:t>
      </w:r>
      <w:r w:rsidR="009254A9" w:rsidRPr="00ED31A4">
        <w:rPr>
          <w:snapToGrid w:val="0"/>
          <w:sz w:val="28"/>
          <w:szCs w:val="28"/>
        </w:rPr>
        <w:t>всего,</w:t>
      </w:r>
      <w:r w:rsidRPr="00ED31A4">
        <w:rPr>
          <w:snapToGrid w:val="0"/>
          <w:sz w:val="28"/>
          <w:szCs w:val="28"/>
        </w:rPr>
        <w:t xml:space="preserve"> тем, что данный вопрос в законодательном порядке прямо и однозначно не урегулирован, равно как не решен и вопрос о понятии правоохранительной деятельности. Последнее обстоятельство в значительной мере предопределяет тот существенный разнобой и в подходах к определению круга государственных или негосударственных органов, называемых правоохранительными. Для одних, соответственно их пониманию содержания рассматриваемого вида государственной деятельности, правоохранительными являются только те органы, что непосредственно ведут борьбу с преступностью, для других — те, которые искореняют преступления и иные посягательства, для третьих — те, которые поддерживают порядок в общественных местах и т. д.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Такому разнобою в значительной мере способствуют, наряду с отсутствием четкой законодательной регламентации, так называемые ведомственные интересы, а нередко и непрофессиональное словоупотребление, исходящее от средств массовой информации (и не только от них).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Некоторым журналистам, иного рода далеким от юриспруденции деятелям, активно выступающим с публичными заявлениями, а иногда и авторам учебной литературы, отражающей ведомственные интересы, термин "правоохранительные органы", похоже, кажется весьма привлекательным и облагораживающим. Видимо, поэтому они порой склонны считать такими органами попросту те, к которым по каким-то причинам относятся с симпатией они сами либо руководство соответствующих ведомств.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С их "легкой руки" среди правоохранительных органов могут оказаться, к примеру, воинские формирования, государственные учреждения или структуры, охраняющие важных персон и особые объекты, собирающие налоги, занимающиеся пожаротушением, таможенным контролем и получением таможенных сборов, разрабатывающие рекомендации для высших должностных лиц государства по важнейшим вопросам внешней и внутренней политики, отвечающие за обеспечение этих лиц информацией, необходимой для занятия ответственных политических, военных, экономических и экологических решений и т. д. В некоторых учебных изданиях среди них упоминаются даже частные охранные фирмы.</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Вполне понятно, что такой явно "вкусовой" подход к определению круга правоохранительных органов признать приемлемым невозможно. В этом деле следовало бы руководствоваться иными ориентирами.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С учетом данного выше определения правоохранительной деятельности и характеристики ее функций (направлений) к правоохранительным органам можно относить:</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w:t>
      </w:r>
      <w:r w:rsidR="009254A9">
        <w:rPr>
          <w:snapToGrid w:val="0"/>
          <w:sz w:val="28"/>
          <w:szCs w:val="28"/>
        </w:rPr>
        <w:t xml:space="preserve"> </w:t>
      </w:r>
      <w:r w:rsidRPr="00ED31A4">
        <w:rPr>
          <w:b/>
          <w:i/>
          <w:snapToGrid w:val="0"/>
          <w:sz w:val="28"/>
          <w:szCs w:val="28"/>
        </w:rPr>
        <w:t xml:space="preserve">суды </w:t>
      </w:r>
      <w:r w:rsidRPr="00ED31A4">
        <w:rPr>
          <w:snapToGrid w:val="0"/>
          <w:sz w:val="28"/>
          <w:szCs w:val="28"/>
        </w:rPr>
        <w:t>(Конституционный Суд РФ, федеральные суды общей юрисдикции и арбитражные суды, а также суды субъектов Российской Федерации)</w:t>
      </w:r>
      <w:r w:rsidRPr="00ED31A4">
        <w:rPr>
          <w:rStyle w:val="a5"/>
          <w:snapToGrid w:val="0"/>
          <w:sz w:val="28"/>
          <w:szCs w:val="28"/>
        </w:rPr>
        <w:footnoteReference w:id="2"/>
      </w:r>
      <w:r w:rsidRPr="00ED31A4">
        <w:rPr>
          <w:snapToGrid w:val="0"/>
          <w:sz w:val="28"/>
          <w:szCs w:val="28"/>
        </w:rPr>
        <w:t>;</w:t>
      </w:r>
    </w:p>
    <w:p w:rsidR="00FD6D9A" w:rsidRPr="00ED31A4" w:rsidRDefault="00FD6D9A" w:rsidP="00ED31A4">
      <w:pPr>
        <w:shd w:val="clear" w:color="auto" w:fill="FFFFFF"/>
        <w:spacing w:line="360" w:lineRule="auto"/>
        <w:ind w:firstLine="709"/>
        <w:jc w:val="both"/>
        <w:rPr>
          <w:snapToGrid w:val="0"/>
          <w:sz w:val="28"/>
          <w:szCs w:val="28"/>
        </w:rPr>
      </w:pPr>
      <w:r w:rsidRPr="00ED31A4">
        <w:rPr>
          <w:b/>
          <w:snapToGrid w:val="0"/>
          <w:sz w:val="28"/>
          <w:szCs w:val="28"/>
        </w:rPr>
        <w:t>•</w:t>
      </w:r>
      <w:r w:rsidRPr="00ED31A4">
        <w:rPr>
          <w:snapToGrid w:val="0"/>
          <w:sz w:val="28"/>
          <w:szCs w:val="28"/>
        </w:rPr>
        <w:t xml:space="preserve"> </w:t>
      </w:r>
      <w:r w:rsidRPr="00ED31A4">
        <w:rPr>
          <w:b/>
          <w:i/>
          <w:snapToGrid w:val="0"/>
          <w:sz w:val="28"/>
          <w:szCs w:val="28"/>
        </w:rPr>
        <w:t xml:space="preserve">органы, осуществляющие организационное обеспечение деятельности судов </w:t>
      </w:r>
      <w:r w:rsidRPr="00ED31A4">
        <w:rPr>
          <w:snapToGrid w:val="0"/>
          <w:sz w:val="28"/>
          <w:szCs w:val="28"/>
        </w:rPr>
        <w:t>(Судебный департамент при Верховном Суде РФ и его местные учреждения, Служба судебных приставов Министерства юстиции РФ и иные службы этого Министерства, а также другие органы и должностные лица);</w:t>
      </w:r>
    </w:p>
    <w:p w:rsidR="003B1105" w:rsidRPr="00ED31A4" w:rsidRDefault="003B1105" w:rsidP="00ED31A4">
      <w:pPr>
        <w:shd w:val="clear" w:color="auto" w:fill="FFFFFF"/>
        <w:spacing w:line="360" w:lineRule="auto"/>
        <w:ind w:firstLine="709"/>
        <w:jc w:val="both"/>
        <w:rPr>
          <w:snapToGrid w:val="0"/>
          <w:sz w:val="28"/>
          <w:szCs w:val="28"/>
        </w:rPr>
      </w:pPr>
      <w:r w:rsidRPr="00ED31A4">
        <w:rPr>
          <w:snapToGrid w:val="0"/>
          <w:sz w:val="28"/>
          <w:szCs w:val="28"/>
        </w:rPr>
        <w:t>•</w:t>
      </w:r>
      <w:r w:rsidR="009254A9">
        <w:rPr>
          <w:snapToGrid w:val="0"/>
          <w:sz w:val="28"/>
          <w:szCs w:val="28"/>
        </w:rPr>
        <w:t xml:space="preserve"> </w:t>
      </w:r>
      <w:r w:rsidRPr="00ED31A4">
        <w:rPr>
          <w:b/>
          <w:i/>
          <w:snapToGrid w:val="0"/>
          <w:sz w:val="28"/>
          <w:szCs w:val="28"/>
        </w:rPr>
        <w:t>некоторые из органов, призванных выявлять и расследовать преступления</w:t>
      </w:r>
      <w:r w:rsidRPr="00ED31A4">
        <w:rPr>
          <w:snapToGrid w:val="0"/>
          <w:sz w:val="28"/>
          <w:szCs w:val="28"/>
        </w:rPr>
        <w:t>;</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w:t>
      </w:r>
      <w:r w:rsidR="009254A9">
        <w:rPr>
          <w:snapToGrid w:val="0"/>
          <w:sz w:val="28"/>
          <w:szCs w:val="28"/>
        </w:rPr>
        <w:t xml:space="preserve"> </w:t>
      </w:r>
      <w:r w:rsidRPr="00ED31A4">
        <w:rPr>
          <w:b/>
          <w:i/>
          <w:snapToGrid w:val="0"/>
          <w:sz w:val="28"/>
          <w:szCs w:val="28"/>
        </w:rPr>
        <w:t>прокуратуру</w:t>
      </w:r>
      <w:r w:rsidRPr="00ED31A4">
        <w:rPr>
          <w:snapToGrid w:val="0"/>
          <w:sz w:val="28"/>
          <w:szCs w:val="28"/>
        </w:rPr>
        <w:t>;</w:t>
      </w:r>
    </w:p>
    <w:p w:rsidR="00FD6D9A" w:rsidRPr="00ED31A4" w:rsidRDefault="009254A9" w:rsidP="00ED31A4">
      <w:pPr>
        <w:shd w:val="clear" w:color="auto" w:fill="FFFFFF"/>
        <w:spacing w:line="360" w:lineRule="auto"/>
        <w:ind w:firstLine="709"/>
        <w:jc w:val="both"/>
        <w:rPr>
          <w:snapToGrid w:val="0"/>
          <w:sz w:val="28"/>
          <w:szCs w:val="28"/>
        </w:rPr>
      </w:pPr>
      <w:r>
        <w:rPr>
          <w:snapToGrid w:val="0"/>
          <w:sz w:val="28"/>
          <w:szCs w:val="28"/>
        </w:rPr>
        <w:br w:type="page"/>
      </w:r>
      <w:r w:rsidR="00FD6D9A" w:rsidRPr="00ED31A4">
        <w:rPr>
          <w:snapToGrid w:val="0"/>
          <w:sz w:val="28"/>
          <w:szCs w:val="28"/>
        </w:rPr>
        <w:t xml:space="preserve">Как будет показано далее, органов, уполномоченных выявлять преступления и расследовать их, и соответствующих должностных лиц насчитывается более десятка.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К ним относятся: </w:t>
      </w:r>
    </w:p>
    <w:p w:rsidR="00FD6D9A" w:rsidRPr="00ED31A4" w:rsidRDefault="00FD6D9A" w:rsidP="00ED31A4">
      <w:pPr>
        <w:numPr>
          <w:ilvl w:val="0"/>
          <w:numId w:val="1"/>
        </w:numPr>
        <w:shd w:val="clear" w:color="auto" w:fill="FFFFFF"/>
        <w:tabs>
          <w:tab w:val="num" w:pos="540"/>
        </w:tabs>
        <w:spacing w:line="360" w:lineRule="auto"/>
        <w:ind w:left="0" w:firstLine="709"/>
        <w:jc w:val="both"/>
        <w:rPr>
          <w:snapToGrid w:val="0"/>
          <w:sz w:val="28"/>
          <w:szCs w:val="28"/>
        </w:rPr>
      </w:pPr>
      <w:r w:rsidRPr="00ED31A4">
        <w:rPr>
          <w:snapToGrid w:val="0"/>
          <w:sz w:val="28"/>
          <w:szCs w:val="28"/>
        </w:rPr>
        <w:t>следственные аппараты прокуратуры, органов внутренних дел, федеральной службы безопасности и государственного комитета по контролю за оборотом наркотиков и психотропных веществ (Госнаркоконтроль);</w:t>
      </w:r>
    </w:p>
    <w:p w:rsidR="00FD6D9A" w:rsidRPr="00ED31A4" w:rsidRDefault="00FD6D9A" w:rsidP="00ED31A4">
      <w:pPr>
        <w:numPr>
          <w:ilvl w:val="0"/>
          <w:numId w:val="1"/>
        </w:numPr>
        <w:shd w:val="clear" w:color="auto" w:fill="FFFFFF"/>
        <w:tabs>
          <w:tab w:val="num" w:pos="540"/>
        </w:tabs>
        <w:spacing w:line="360" w:lineRule="auto"/>
        <w:ind w:left="0" w:firstLine="709"/>
        <w:jc w:val="both"/>
        <w:rPr>
          <w:snapToGrid w:val="0"/>
          <w:sz w:val="28"/>
          <w:szCs w:val="28"/>
        </w:rPr>
      </w:pPr>
      <w:r w:rsidRPr="00ED31A4">
        <w:rPr>
          <w:snapToGrid w:val="0"/>
          <w:sz w:val="28"/>
          <w:szCs w:val="28"/>
        </w:rPr>
        <w:t>учреждения и должностные лица, которые вправе вести дознание</w:t>
      </w:r>
      <w:r w:rsidRPr="00ED31A4">
        <w:rPr>
          <w:i/>
          <w:snapToGrid w:val="0"/>
          <w:sz w:val="28"/>
          <w:szCs w:val="28"/>
        </w:rPr>
        <w:t xml:space="preserve"> </w:t>
      </w:r>
      <w:r w:rsidRPr="00ED31A4">
        <w:rPr>
          <w:snapToGrid w:val="0"/>
          <w:sz w:val="28"/>
          <w:szCs w:val="28"/>
        </w:rPr>
        <w:t>по уголовным делам (милиция, командиры воинских частей, подразделения и должностные лица противопожарной, таможенной и пограничных служб, службы безопасности, Госнаркоконтролья; капитаны кораблей, находящихся в дальнем плавании и др.);</w:t>
      </w:r>
    </w:p>
    <w:p w:rsidR="00FD6D9A" w:rsidRPr="00ED31A4" w:rsidRDefault="00FD6D9A" w:rsidP="00ED31A4">
      <w:pPr>
        <w:numPr>
          <w:ilvl w:val="0"/>
          <w:numId w:val="1"/>
        </w:numPr>
        <w:shd w:val="clear" w:color="auto" w:fill="FFFFFF"/>
        <w:tabs>
          <w:tab w:val="num" w:pos="540"/>
        </w:tabs>
        <w:spacing w:line="360" w:lineRule="auto"/>
        <w:ind w:left="0" w:firstLine="709"/>
        <w:jc w:val="both"/>
        <w:rPr>
          <w:snapToGrid w:val="0"/>
          <w:sz w:val="28"/>
          <w:szCs w:val="28"/>
        </w:rPr>
      </w:pPr>
      <w:r w:rsidRPr="00ED31A4">
        <w:rPr>
          <w:snapToGrid w:val="0"/>
          <w:sz w:val="28"/>
          <w:szCs w:val="28"/>
        </w:rPr>
        <w:t xml:space="preserve">органы, уполномоченные вести </w:t>
      </w:r>
      <w:r w:rsidRPr="00ED31A4">
        <w:rPr>
          <w:i/>
          <w:snapToGrid w:val="0"/>
          <w:sz w:val="28"/>
          <w:szCs w:val="28"/>
        </w:rPr>
        <w:t xml:space="preserve">оперативно-розыскную деятельность </w:t>
      </w:r>
      <w:r w:rsidRPr="00ED31A4">
        <w:rPr>
          <w:snapToGrid w:val="0"/>
          <w:sz w:val="28"/>
          <w:szCs w:val="28"/>
        </w:rPr>
        <w:t>(например, должностные лица оперативных подразделений федеральных служб безопасности,</w:t>
      </w:r>
      <w:r w:rsidR="009254A9">
        <w:rPr>
          <w:snapToGrid w:val="0"/>
          <w:sz w:val="28"/>
          <w:szCs w:val="28"/>
        </w:rPr>
        <w:t xml:space="preserve"> </w:t>
      </w:r>
      <w:r w:rsidRPr="00ED31A4">
        <w:rPr>
          <w:snapToGrid w:val="0"/>
          <w:sz w:val="28"/>
          <w:szCs w:val="28"/>
        </w:rPr>
        <w:t>внешней разведки, государственной охраны, таможенной службы и др.).</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Вряд ли будет логично все эти органы (и соответствующих должностных лиц) относить к числу правоохранительных только потому, что на них возлагается осуществление одной из правоохранительных функций.</w:t>
      </w:r>
      <w:r w:rsidR="009254A9">
        <w:rPr>
          <w:snapToGrid w:val="0"/>
          <w:sz w:val="28"/>
          <w:szCs w:val="28"/>
        </w:rPr>
        <w:t xml:space="preserve">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При определении роли и значимости данной группы органов (должностных лиц) в правоохранительной деятельности следовало бы пользоваться дополнительным критерием: </w:t>
      </w:r>
      <w:r w:rsidRPr="00ED31A4">
        <w:rPr>
          <w:i/>
          <w:snapToGrid w:val="0"/>
          <w:sz w:val="28"/>
          <w:szCs w:val="28"/>
        </w:rPr>
        <w:t>учитывать удельный вес деятельности по выявлению и расследованию преступлений в общей массе полномочий конкретного органа, значимость такой деятельности для данного органа или должностного лица.</w:t>
      </w:r>
      <w:r w:rsidR="004C418F" w:rsidRPr="00ED31A4">
        <w:rPr>
          <w:i/>
          <w:snapToGrid w:val="0"/>
          <w:sz w:val="28"/>
          <w:szCs w:val="28"/>
        </w:rPr>
        <w:t xml:space="preserve"> </w:t>
      </w:r>
      <w:r w:rsidRPr="00ED31A4">
        <w:rPr>
          <w:snapToGrid w:val="0"/>
          <w:sz w:val="28"/>
          <w:szCs w:val="28"/>
        </w:rPr>
        <w:t>Для капитана корабля, находящегося в дальнем плавании, функция дознания является далеко не основной, хотя по закону в случае совершения преступления пассажиром или кем-то из членов команды он обязан возбудить уголовное дело и выполнить неотложные следственные действия по выявлению и фиксации доказательств. Данную функцию нельзя назвать основной и для воинских начальников, для работников противопожарной службы, для должностных лиц таможенной службы, для служб внешней разведки и охраны государственных деятелей, для начальников частей и подразделений пограничных войск, а равно для органов федеральной службы безопасности. В этом нетрудно убедиться при ознакомлении с положениями или иными правовыми актами, регулирующими статус и полномочия этих органов и должностных лиц. Для них рассматриваемая правоохранительная функция — крайне незначительная часть того, что они обязаны делать. Поэтому было бы неправильно всех их целиком относить, к правоохранительным.</w:t>
      </w:r>
    </w:p>
    <w:p w:rsidR="00FD6D9A" w:rsidRPr="00ED31A4" w:rsidRDefault="00FD6D9A" w:rsidP="00ED31A4">
      <w:pPr>
        <w:pStyle w:val="a6"/>
        <w:spacing w:line="360" w:lineRule="auto"/>
        <w:ind w:firstLine="709"/>
        <w:rPr>
          <w:color w:val="auto"/>
          <w:sz w:val="28"/>
          <w:szCs w:val="28"/>
        </w:rPr>
      </w:pPr>
      <w:r w:rsidRPr="00ED31A4">
        <w:rPr>
          <w:color w:val="auto"/>
          <w:sz w:val="28"/>
          <w:szCs w:val="28"/>
        </w:rPr>
        <w:t xml:space="preserve">Из числа органов и должностных лиц данной группы полностью правоохранительными можно было бы считать, пожалуй, лишь органы внутренних дел (в первую очередь милицию) и федеральную службу безопасности, для которых борьба с преступлениями и иными правонарушениями, их выявление и расследование — основная задача. Именно они сталкиваются непосредственно с подавляющим большинством преступлений и административных правонарушений. </w:t>
      </w:r>
    </w:p>
    <w:p w:rsidR="00FD6D9A" w:rsidRPr="00ED31A4" w:rsidRDefault="00FD6D9A" w:rsidP="00ED31A4">
      <w:pPr>
        <w:shd w:val="clear" w:color="auto" w:fill="FFFFFF"/>
        <w:spacing w:line="360" w:lineRule="auto"/>
        <w:ind w:firstLine="709"/>
        <w:jc w:val="both"/>
        <w:rPr>
          <w:i/>
          <w:snapToGrid w:val="0"/>
          <w:sz w:val="28"/>
          <w:szCs w:val="28"/>
        </w:rPr>
      </w:pPr>
      <w:r w:rsidRPr="00ED31A4">
        <w:rPr>
          <w:i/>
          <w:snapToGrid w:val="0"/>
          <w:sz w:val="28"/>
          <w:szCs w:val="28"/>
        </w:rPr>
        <w:t xml:space="preserve">В связи с характеристикой правоохранительных органов, их системы следует помнить, что в течение длительного времени считалось бесспорным, что суд является одним из правоохранительных органов, причем основным. </w:t>
      </w:r>
    </w:p>
    <w:p w:rsidR="00FD6D9A"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Однако в последние годы это положение нередко оспаривается. Высказывается мнение, что суды не следует относить к правоохранительным органам. Они-де являются органами судебной власти, и их нельзя включать в одну "команду" с органами прокуратуры и исполнительной власти (юстиции,</w:t>
      </w:r>
      <w:r w:rsidR="009254A9">
        <w:rPr>
          <w:snapToGrid w:val="0"/>
          <w:sz w:val="28"/>
          <w:szCs w:val="28"/>
        </w:rPr>
        <w:t xml:space="preserve"> </w:t>
      </w:r>
      <w:r w:rsidRPr="00ED31A4">
        <w:rPr>
          <w:snapToGrid w:val="0"/>
          <w:sz w:val="28"/>
          <w:szCs w:val="28"/>
        </w:rPr>
        <w:t xml:space="preserve">внутренних дел и т. д.). </w:t>
      </w:r>
    </w:p>
    <w:p w:rsidR="004C418F" w:rsidRPr="00ED31A4" w:rsidRDefault="00FD6D9A" w:rsidP="00ED31A4">
      <w:pPr>
        <w:shd w:val="clear" w:color="auto" w:fill="FFFFFF"/>
        <w:spacing w:line="360" w:lineRule="auto"/>
        <w:ind w:firstLine="709"/>
        <w:jc w:val="both"/>
        <w:rPr>
          <w:snapToGrid w:val="0"/>
          <w:sz w:val="28"/>
          <w:szCs w:val="28"/>
        </w:rPr>
      </w:pPr>
      <w:r w:rsidRPr="00ED31A4">
        <w:rPr>
          <w:snapToGrid w:val="0"/>
          <w:sz w:val="28"/>
          <w:szCs w:val="28"/>
        </w:rPr>
        <w:t xml:space="preserve">Суды должны быть независимыми и от них, подобно тому, как судебная власть должна быть независимой и от законодательной, и от исполнительной. Кое-кто из тех, кто не видит разницы между правоохранительной деятельностью и деятельностью по борьбе с преступностью, добавляет к доводам такого рода еще и ссылку на то, что </w:t>
      </w:r>
      <w:r w:rsidRPr="00ED31A4">
        <w:rPr>
          <w:b/>
          <w:snapToGrid w:val="0"/>
          <w:sz w:val="28"/>
          <w:szCs w:val="28"/>
        </w:rPr>
        <w:t>суд — орган правосудия</w:t>
      </w:r>
      <w:r w:rsidRPr="00ED31A4">
        <w:rPr>
          <w:snapToGrid w:val="0"/>
          <w:sz w:val="28"/>
          <w:szCs w:val="28"/>
        </w:rPr>
        <w:t>, основная функция которого состоит в объективном и беспристрастном разбирательстве дел, а не в борьбе с какими-то негативными явлениями и ему нужно не "бороться", а принимать справедливые решения.</w:t>
      </w:r>
    </w:p>
    <w:p w:rsidR="00FD6D9A" w:rsidRPr="00ED31A4" w:rsidRDefault="004C418F" w:rsidP="00ED31A4">
      <w:pPr>
        <w:shd w:val="clear" w:color="auto" w:fill="FFFFFF"/>
        <w:spacing w:line="360" w:lineRule="auto"/>
        <w:ind w:firstLine="709"/>
        <w:jc w:val="both"/>
        <w:rPr>
          <w:b/>
          <w:i/>
          <w:snapToGrid w:val="0"/>
          <w:sz w:val="28"/>
          <w:szCs w:val="28"/>
        </w:rPr>
      </w:pPr>
      <w:r w:rsidRPr="00ED31A4">
        <w:rPr>
          <w:b/>
          <w:i/>
          <w:snapToGrid w:val="0"/>
          <w:sz w:val="28"/>
          <w:szCs w:val="28"/>
        </w:rPr>
        <w:t>Органы осуществляющие оперативно-розыскную деятельность</w:t>
      </w:r>
    </w:p>
    <w:p w:rsidR="004C418F" w:rsidRPr="00ED31A4" w:rsidRDefault="009254A9" w:rsidP="00ED31A4">
      <w:pPr>
        <w:spacing w:line="360" w:lineRule="auto"/>
        <w:ind w:firstLine="709"/>
        <w:jc w:val="both"/>
        <w:rPr>
          <w:sz w:val="28"/>
          <w:szCs w:val="28"/>
        </w:rPr>
      </w:pPr>
      <w:r w:rsidRPr="00ED31A4">
        <w:rPr>
          <w:b/>
          <w:sz w:val="28"/>
          <w:szCs w:val="28"/>
        </w:rPr>
        <w:t>Оперативно-розыскная деятельность</w:t>
      </w:r>
      <w:r w:rsidR="004C418F" w:rsidRPr="00ED31A4">
        <w:rPr>
          <w:sz w:val="28"/>
          <w:szCs w:val="28"/>
        </w:rPr>
        <w:t xml:space="preserve"> -</w:t>
      </w:r>
      <w:r>
        <w:rPr>
          <w:sz w:val="28"/>
          <w:szCs w:val="28"/>
        </w:rPr>
        <w:t xml:space="preserve"> </w:t>
      </w:r>
      <w:r w:rsidR="004C418F" w:rsidRPr="00ED31A4">
        <w:rPr>
          <w:sz w:val="28"/>
          <w:szCs w:val="28"/>
        </w:rPr>
        <w:t>вид деятельности, осуществляемой</w:t>
      </w:r>
      <w:r>
        <w:rPr>
          <w:sz w:val="28"/>
          <w:szCs w:val="28"/>
        </w:rPr>
        <w:t xml:space="preserve"> </w:t>
      </w:r>
      <w:r w:rsidR="004C418F" w:rsidRPr="00ED31A4">
        <w:rPr>
          <w:sz w:val="28"/>
          <w:szCs w:val="28"/>
        </w:rPr>
        <w:t>гласно и негласно оперативными подразделениями государственных органов, уполномоченных</w:t>
      </w:r>
      <w:r>
        <w:rPr>
          <w:sz w:val="28"/>
          <w:szCs w:val="28"/>
        </w:rPr>
        <w:t xml:space="preserve"> </w:t>
      </w:r>
      <w:r w:rsidR="004C418F" w:rsidRPr="00ED31A4">
        <w:rPr>
          <w:sz w:val="28"/>
          <w:szCs w:val="28"/>
        </w:rPr>
        <w:t>на то Федеральным законом “Об оперативно-розыскной деятельности”, в пределах их полномочий посредством проведения</w:t>
      </w:r>
      <w:r>
        <w:rPr>
          <w:sz w:val="28"/>
          <w:szCs w:val="28"/>
        </w:rPr>
        <w:t xml:space="preserve"> </w:t>
      </w:r>
      <w:r w:rsidR="004C418F" w:rsidRPr="00ED31A4">
        <w:rPr>
          <w:sz w:val="28"/>
          <w:szCs w:val="28"/>
        </w:rPr>
        <w:t>оперативно-розыскных мероприятий</w:t>
      </w:r>
      <w:r>
        <w:rPr>
          <w:sz w:val="28"/>
          <w:szCs w:val="28"/>
        </w:rPr>
        <w:t xml:space="preserve"> </w:t>
      </w:r>
      <w:r w:rsidR="004C418F" w:rsidRPr="00ED31A4">
        <w:rPr>
          <w:sz w:val="28"/>
          <w:szCs w:val="28"/>
        </w:rPr>
        <w:t>в целях защиты жизни, здоровья, прав и свобод человека и гражданина, собственности,</w:t>
      </w:r>
      <w:r>
        <w:rPr>
          <w:sz w:val="28"/>
          <w:szCs w:val="28"/>
        </w:rPr>
        <w:t xml:space="preserve"> </w:t>
      </w:r>
      <w:r w:rsidR="004C418F" w:rsidRPr="00ED31A4">
        <w:rPr>
          <w:sz w:val="28"/>
          <w:szCs w:val="28"/>
        </w:rPr>
        <w:t>обеспечения безопасности общества</w:t>
      </w:r>
      <w:r>
        <w:rPr>
          <w:sz w:val="28"/>
          <w:szCs w:val="28"/>
        </w:rPr>
        <w:t xml:space="preserve"> </w:t>
      </w:r>
      <w:r w:rsidR="004C418F" w:rsidRPr="00ED31A4">
        <w:rPr>
          <w:sz w:val="28"/>
          <w:szCs w:val="28"/>
        </w:rPr>
        <w:t>и государства от преступных посягательств.</w:t>
      </w:r>
      <w:r>
        <w:rPr>
          <w:sz w:val="28"/>
          <w:szCs w:val="28"/>
        </w:rPr>
        <w:t xml:space="preserve"> </w:t>
      </w:r>
    </w:p>
    <w:p w:rsidR="004C418F" w:rsidRPr="00ED31A4" w:rsidRDefault="004C418F" w:rsidP="00ED31A4">
      <w:pPr>
        <w:spacing w:line="360" w:lineRule="auto"/>
        <w:ind w:firstLine="709"/>
        <w:jc w:val="both"/>
        <w:rPr>
          <w:sz w:val="28"/>
          <w:szCs w:val="28"/>
        </w:rPr>
      </w:pPr>
      <w:r w:rsidRPr="00ED31A4">
        <w:rPr>
          <w:sz w:val="28"/>
          <w:szCs w:val="28"/>
        </w:rPr>
        <w:t>Задачами «ОРД» являются: выявление,</w:t>
      </w:r>
      <w:r w:rsidR="009254A9">
        <w:rPr>
          <w:sz w:val="28"/>
          <w:szCs w:val="28"/>
        </w:rPr>
        <w:t xml:space="preserve"> </w:t>
      </w:r>
      <w:r w:rsidRPr="00ED31A4">
        <w:rPr>
          <w:sz w:val="28"/>
          <w:szCs w:val="28"/>
        </w:rPr>
        <w:t>предупреждение, пресечение и раскрытие</w:t>
      </w:r>
      <w:r w:rsidR="009254A9">
        <w:rPr>
          <w:sz w:val="28"/>
          <w:szCs w:val="28"/>
        </w:rPr>
        <w:t xml:space="preserve"> </w:t>
      </w:r>
      <w:r w:rsidRPr="00ED31A4">
        <w:rPr>
          <w:sz w:val="28"/>
          <w:szCs w:val="28"/>
        </w:rPr>
        <w:t>преступлений, а также выявление и установление лиц, их подготавливающих, совершающих или совершивших; осуществление</w:t>
      </w:r>
      <w:r w:rsidR="009254A9">
        <w:rPr>
          <w:sz w:val="28"/>
          <w:szCs w:val="28"/>
        </w:rPr>
        <w:t xml:space="preserve"> </w:t>
      </w:r>
      <w:r w:rsidRPr="00ED31A4">
        <w:rPr>
          <w:sz w:val="28"/>
          <w:szCs w:val="28"/>
        </w:rPr>
        <w:t>розыска лиц, скрывающихся от органов дознания, следствия и суда, уклоняющихся</w:t>
      </w:r>
      <w:r w:rsidR="009254A9">
        <w:rPr>
          <w:sz w:val="28"/>
          <w:szCs w:val="28"/>
        </w:rPr>
        <w:t xml:space="preserve"> </w:t>
      </w:r>
      <w:r w:rsidRPr="00ED31A4">
        <w:rPr>
          <w:sz w:val="28"/>
          <w:szCs w:val="28"/>
        </w:rPr>
        <w:t>от уголовного наказания, а также</w:t>
      </w:r>
      <w:r w:rsidR="009254A9">
        <w:rPr>
          <w:sz w:val="28"/>
          <w:szCs w:val="28"/>
        </w:rPr>
        <w:t xml:space="preserve"> </w:t>
      </w:r>
      <w:r w:rsidRPr="00ED31A4">
        <w:rPr>
          <w:sz w:val="28"/>
          <w:szCs w:val="28"/>
        </w:rPr>
        <w:t>розыска без вести пропавших; добывание</w:t>
      </w:r>
      <w:r w:rsidR="009254A9">
        <w:rPr>
          <w:sz w:val="28"/>
          <w:szCs w:val="28"/>
        </w:rPr>
        <w:t xml:space="preserve"> </w:t>
      </w:r>
      <w:r w:rsidRPr="00ED31A4">
        <w:rPr>
          <w:sz w:val="28"/>
          <w:szCs w:val="28"/>
        </w:rPr>
        <w:t>информации о событиях или действиях,</w:t>
      </w:r>
      <w:r w:rsidR="009254A9">
        <w:rPr>
          <w:sz w:val="28"/>
          <w:szCs w:val="28"/>
        </w:rPr>
        <w:t xml:space="preserve"> </w:t>
      </w:r>
      <w:r w:rsidRPr="00ED31A4">
        <w:rPr>
          <w:sz w:val="28"/>
          <w:szCs w:val="28"/>
        </w:rPr>
        <w:t>создающих угрозу государственной, военной, экономической</w:t>
      </w:r>
      <w:r w:rsidR="009254A9">
        <w:rPr>
          <w:sz w:val="28"/>
          <w:szCs w:val="28"/>
        </w:rPr>
        <w:t xml:space="preserve"> </w:t>
      </w:r>
      <w:r w:rsidRPr="00ED31A4">
        <w:rPr>
          <w:sz w:val="28"/>
          <w:szCs w:val="28"/>
        </w:rPr>
        <w:t>или экологической безопасности</w:t>
      </w:r>
      <w:r w:rsidR="009254A9">
        <w:rPr>
          <w:sz w:val="28"/>
          <w:szCs w:val="28"/>
        </w:rPr>
        <w:t xml:space="preserve"> </w:t>
      </w:r>
      <w:r w:rsidRPr="00ED31A4">
        <w:rPr>
          <w:sz w:val="28"/>
          <w:szCs w:val="28"/>
        </w:rPr>
        <w:t xml:space="preserve">РФ </w:t>
      </w:r>
    </w:p>
    <w:p w:rsidR="004C418F" w:rsidRPr="00ED31A4" w:rsidRDefault="004C418F" w:rsidP="00ED31A4">
      <w:pPr>
        <w:spacing w:line="360" w:lineRule="auto"/>
        <w:ind w:firstLine="709"/>
        <w:jc w:val="both"/>
        <w:rPr>
          <w:sz w:val="28"/>
          <w:szCs w:val="28"/>
        </w:rPr>
      </w:pPr>
      <w:r w:rsidRPr="00ED31A4">
        <w:rPr>
          <w:sz w:val="28"/>
          <w:szCs w:val="28"/>
        </w:rPr>
        <w:t>Оперативно-розыскная деятельность основывается на конституционных</w:t>
      </w:r>
      <w:r w:rsidR="009254A9">
        <w:rPr>
          <w:sz w:val="28"/>
          <w:szCs w:val="28"/>
        </w:rPr>
        <w:t xml:space="preserve"> </w:t>
      </w:r>
      <w:r w:rsidRPr="00ED31A4">
        <w:rPr>
          <w:sz w:val="28"/>
          <w:szCs w:val="28"/>
        </w:rPr>
        <w:t>принципах законности, уважения и соблюдения прав и свобод человека и гражданина, а также на принципах конспирации,</w:t>
      </w:r>
      <w:r w:rsidR="009254A9">
        <w:rPr>
          <w:sz w:val="28"/>
          <w:szCs w:val="28"/>
        </w:rPr>
        <w:t xml:space="preserve"> </w:t>
      </w:r>
      <w:r w:rsidRPr="00ED31A4">
        <w:rPr>
          <w:sz w:val="28"/>
          <w:szCs w:val="28"/>
        </w:rPr>
        <w:t>сочетания гласных и негласных методов</w:t>
      </w:r>
      <w:r w:rsidR="009254A9">
        <w:rPr>
          <w:sz w:val="28"/>
          <w:szCs w:val="28"/>
        </w:rPr>
        <w:t xml:space="preserve"> </w:t>
      </w:r>
      <w:r w:rsidRPr="00ED31A4">
        <w:rPr>
          <w:sz w:val="28"/>
          <w:szCs w:val="28"/>
        </w:rPr>
        <w:t>и средств. При осуществлении «ОРД»</w:t>
      </w:r>
      <w:r w:rsidR="009254A9">
        <w:rPr>
          <w:sz w:val="28"/>
          <w:szCs w:val="28"/>
        </w:rPr>
        <w:t xml:space="preserve"> </w:t>
      </w:r>
      <w:r w:rsidRPr="00ED31A4">
        <w:rPr>
          <w:sz w:val="28"/>
          <w:szCs w:val="28"/>
        </w:rPr>
        <w:t>проводятся следующие оперативно-розыскные</w:t>
      </w:r>
      <w:r w:rsidR="009254A9">
        <w:rPr>
          <w:sz w:val="28"/>
          <w:szCs w:val="28"/>
        </w:rPr>
        <w:t xml:space="preserve"> </w:t>
      </w:r>
      <w:r w:rsidRPr="00ED31A4">
        <w:rPr>
          <w:sz w:val="28"/>
          <w:szCs w:val="28"/>
        </w:rPr>
        <w:t xml:space="preserve">мероприятия: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опрос граждан; наведение</w:t>
      </w:r>
      <w:r w:rsidR="009254A9">
        <w:rPr>
          <w:sz w:val="28"/>
          <w:szCs w:val="28"/>
        </w:rPr>
        <w:t xml:space="preserve"> </w:t>
      </w:r>
      <w:r w:rsidRPr="00ED31A4">
        <w:rPr>
          <w:sz w:val="28"/>
          <w:szCs w:val="28"/>
        </w:rPr>
        <w:t xml:space="preserve">справок;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сбор образцов для сравнительного</w:t>
      </w:r>
      <w:r w:rsidR="009254A9">
        <w:rPr>
          <w:sz w:val="28"/>
          <w:szCs w:val="28"/>
        </w:rPr>
        <w:t xml:space="preserve"> </w:t>
      </w:r>
      <w:r w:rsidRPr="00ED31A4">
        <w:rPr>
          <w:sz w:val="28"/>
          <w:szCs w:val="28"/>
        </w:rPr>
        <w:t xml:space="preserve">исследования;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 xml:space="preserve">проверочная закупка;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исследование предметов и документов;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 xml:space="preserve">наблюдение,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отождествление личности;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обследование помещений, зданий, сооружений, участков местности и транспортных</w:t>
      </w:r>
      <w:r w:rsidR="009254A9">
        <w:rPr>
          <w:sz w:val="28"/>
          <w:szCs w:val="28"/>
        </w:rPr>
        <w:t xml:space="preserve"> </w:t>
      </w:r>
      <w:r w:rsidRPr="00ED31A4">
        <w:rPr>
          <w:sz w:val="28"/>
          <w:szCs w:val="28"/>
        </w:rPr>
        <w:t>средств;</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контроль почтовых отправлений,</w:t>
      </w:r>
      <w:r w:rsidR="009254A9">
        <w:rPr>
          <w:sz w:val="28"/>
          <w:szCs w:val="28"/>
        </w:rPr>
        <w:t xml:space="preserve"> </w:t>
      </w:r>
      <w:r w:rsidRPr="00ED31A4">
        <w:rPr>
          <w:sz w:val="28"/>
          <w:szCs w:val="28"/>
        </w:rPr>
        <w:t>телеграфных и иных сообщений;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прослушивание телефонных переговоров;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 xml:space="preserve">снятие информации с технических каналов связи (на основании судебного разрешения);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 xml:space="preserve">оперативное внедрение;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 xml:space="preserve">контролируемая поставка; </w:t>
      </w:r>
    </w:p>
    <w:p w:rsidR="004C418F" w:rsidRPr="00ED31A4" w:rsidRDefault="004C418F" w:rsidP="00ED31A4">
      <w:pPr>
        <w:numPr>
          <w:ilvl w:val="0"/>
          <w:numId w:val="2"/>
        </w:numPr>
        <w:tabs>
          <w:tab w:val="clear" w:pos="1428"/>
          <w:tab w:val="num" w:pos="720"/>
        </w:tabs>
        <w:spacing w:line="360" w:lineRule="auto"/>
        <w:ind w:left="0" w:firstLine="709"/>
        <w:jc w:val="both"/>
        <w:rPr>
          <w:sz w:val="28"/>
          <w:szCs w:val="28"/>
        </w:rPr>
      </w:pPr>
      <w:r w:rsidRPr="00ED31A4">
        <w:rPr>
          <w:sz w:val="28"/>
          <w:szCs w:val="28"/>
        </w:rPr>
        <w:t>оперативный эксперимент.</w:t>
      </w:r>
      <w:r w:rsidR="009254A9">
        <w:rPr>
          <w:sz w:val="28"/>
          <w:szCs w:val="28"/>
        </w:rPr>
        <w:t xml:space="preserve"> </w:t>
      </w:r>
    </w:p>
    <w:p w:rsidR="004C418F" w:rsidRPr="00ED31A4" w:rsidRDefault="004C418F" w:rsidP="00ED31A4">
      <w:pPr>
        <w:spacing w:line="360" w:lineRule="auto"/>
        <w:ind w:firstLine="709"/>
        <w:jc w:val="both"/>
        <w:rPr>
          <w:sz w:val="28"/>
          <w:szCs w:val="28"/>
        </w:rPr>
      </w:pPr>
      <w:r w:rsidRPr="00ED31A4">
        <w:rPr>
          <w:sz w:val="28"/>
          <w:szCs w:val="28"/>
        </w:rPr>
        <w:t>Приведенный перечень оперативно-розыскных</w:t>
      </w:r>
      <w:r w:rsidR="009254A9">
        <w:rPr>
          <w:sz w:val="28"/>
          <w:szCs w:val="28"/>
        </w:rPr>
        <w:t xml:space="preserve"> </w:t>
      </w:r>
      <w:r w:rsidRPr="00ED31A4">
        <w:rPr>
          <w:sz w:val="28"/>
          <w:szCs w:val="28"/>
        </w:rPr>
        <w:t>мероприятий может быть изменен или дополнен только федеральным</w:t>
      </w:r>
      <w:r w:rsidR="009254A9">
        <w:rPr>
          <w:sz w:val="28"/>
          <w:szCs w:val="28"/>
        </w:rPr>
        <w:t xml:space="preserve"> </w:t>
      </w:r>
      <w:r w:rsidRPr="00ED31A4">
        <w:rPr>
          <w:sz w:val="28"/>
          <w:szCs w:val="28"/>
        </w:rPr>
        <w:t>законом. Проведение оперативно-розыскных</w:t>
      </w:r>
      <w:r w:rsidR="009254A9">
        <w:rPr>
          <w:sz w:val="28"/>
          <w:szCs w:val="28"/>
        </w:rPr>
        <w:t xml:space="preserve"> </w:t>
      </w:r>
      <w:r w:rsidRPr="00ED31A4">
        <w:rPr>
          <w:sz w:val="28"/>
          <w:szCs w:val="28"/>
        </w:rPr>
        <w:t>мероприятий, которые ограничивают</w:t>
      </w:r>
      <w:r w:rsidR="009254A9">
        <w:rPr>
          <w:sz w:val="28"/>
          <w:szCs w:val="28"/>
        </w:rPr>
        <w:t xml:space="preserve"> </w:t>
      </w:r>
      <w:r w:rsidRPr="00ED31A4">
        <w:rPr>
          <w:sz w:val="28"/>
          <w:szCs w:val="28"/>
        </w:rPr>
        <w:t>конституционные права граждан</w:t>
      </w:r>
      <w:r w:rsidR="009254A9">
        <w:rPr>
          <w:sz w:val="28"/>
          <w:szCs w:val="28"/>
        </w:rPr>
        <w:t xml:space="preserve"> </w:t>
      </w:r>
      <w:r w:rsidRPr="00ED31A4">
        <w:rPr>
          <w:sz w:val="28"/>
          <w:szCs w:val="28"/>
        </w:rPr>
        <w:t>на тайну переписки, телефонных переговоров,</w:t>
      </w:r>
      <w:r w:rsidR="009254A9">
        <w:rPr>
          <w:sz w:val="28"/>
          <w:szCs w:val="28"/>
        </w:rPr>
        <w:t xml:space="preserve"> </w:t>
      </w:r>
      <w:r w:rsidRPr="00ED31A4">
        <w:rPr>
          <w:sz w:val="28"/>
          <w:szCs w:val="28"/>
        </w:rPr>
        <w:t>почтовых, телеграфных и иных сообщений, передаваемых по сетям электрической</w:t>
      </w:r>
      <w:r w:rsidR="009254A9">
        <w:rPr>
          <w:sz w:val="28"/>
          <w:szCs w:val="28"/>
        </w:rPr>
        <w:t xml:space="preserve"> </w:t>
      </w:r>
      <w:r w:rsidRPr="00ED31A4">
        <w:rPr>
          <w:sz w:val="28"/>
          <w:szCs w:val="28"/>
        </w:rPr>
        <w:t>и почтовой связи, а также право</w:t>
      </w:r>
      <w:r w:rsidR="009254A9">
        <w:rPr>
          <w:sz w:val="28"/>
          <w:szCs w:val="28"/>
        </w:rPr>
        <w:t xml:space="preserve"> </w:t>
      </w:r>
      <w:r w:rsidRPr="00ED31A4">
        <w:rPr>
          <w:sz w:val="28"/>
          <w:szCs w:val="28"/>
        </w:rPr>
        <w:t>на неприкосновенность жилища, допускается</w:t>
      </w:r>
      <w:r w:rsidR="009254A9">
        <w:rPr>
          <w:sz w:val="28"/>
          <w:szCs w:val="28"/>
        </w:rPr>
        <w:t xml:space="preserve"> </w:t>
      </w:r>
      <w:r w:rsidRPr="00ED31A4">
        <w:rPr>
          <w:sz w:val="28"/>
          <w:szCs w:val="28"/>
        </w:rPr>
        <w:t xml:space="preserve">на основании судебного решения. Основаниями для проведения оперативно- розыскных мероприятий являются: </w:t>
      </w:r>
    </w:p>
    <w:p w:rsidR="004C418F" w:rsidRPr="00ED31A4" w:rsidRDefault="004C418F" w:rsidP="00ED31A4">
      <w:pPr>
        <w:numPr>
          <w:ilvl w:val="0"/>
          <w:numId w:val="3"/>
        </w:numPr>
        <w:spacing w:line="360" w:lineRule="auto"/>
        <w:ind w:left="0" w:firstLine="709"/>
        <w:jc w:val="both"/>
        <w:rPr>
          <w:sz w:val="28"/>
          <w:szCs w:val="28"/>
        </w:rPr>
      </w:pPr>
      <w:r w:rsidRPr="00ED31A4">
        <w:rPr>
          <w:sz w:val="28"/>
          <w:szCs w:val="28"/>
        </w:rPr>
        <w:t>Наличие</w:t>
      </w:r>
      <w:r w:rsidR="009254A9">
        <w:rPr>
          <w:sz w:val="28"/>
          <w:szCs w:val="28"/>
        </w:rPr>
        <w:t xml:space="preserve"> </w:t>
      </w:r>
      <w:r w:rsidRPr="00ED31A4">
        <w:rPr>
          <w:sz w:val="28"/>
          <w:szCs w:val="28"/>
        </w:rPr>
        <w:t xml:space="preserve">возбужденного уголовного дела. </w:t>
      </w:r>
    </w:p>
    <w:p w:rsidR="004C418F" w:rsidRPr="00ED31A4" w:rsidRDefault="004C418F" w:rsidP="00ED31A4">
      <w:pPr>
        <w:numPr>
          <w:ilvl w:val="0"/>
          <w:numId w:val="3"/>
        </w:numPr>
        <w:spacing w:line="360" w:lineRule="auto"/>
        <w:ind w:left="0" w:firstLine="709"/>
        <w:jc w:val="both"/>
        <w:rPr>
          <w:sz w:val="28"/>
          <w:szCs w:val="28"/>
        </w:rPr>
      </w:pPr>
      <w:r w:rsidRPr="00ED31A4">
        <w:rPr>
          <w:sz w:val="28"/>
          <w:szCs w:val="28"/>
        </w:rPr>
        <w:t>Ставшие известными органам, осуществляющим</w:t>
      </w:r>
      <w:r w:rsidR="009254A9">
        <w:rPr>
          <w:sz w:val="28"/>
          <w:szCs w:val="28"/>
        </w:rPr>
        <w:t xml:space="preserve"> </w:t>
      </w:r>
      <w:r w:rsidRPr="00ED31A4">
        <w:rPr>
          <w:sz w:val="28"/>
          <w:szCs w:val="28"/>
        </w:rPr>
        <w:t xml:space="preserve">«ОРД», сведения о: </w:t>
      </w:r>
    </w:p>
    <w:p w:rsidR="004C418F" w:rsidRPr="00ED31A4" w:rsidRDefault="004C418F" w:rsidP="00ED31A4">
      <w:pPr>
        <w:spacing w:line="360" w:lineRule="auto"/>
        <w:ind w:firstLine="709"/>
        <w:jc w:val="both"/>
        <w:rPr>
          <w:sz w:val="28"/>
          <w:szCs w:val="28"/>
        </w:rPr>
      </w:pPr>
      <w:r w:rsidRPr="00ED31A4">
        <w:rPr>
          <w:sz w:val="28"/>
          <w:szCs w:val="28"/>
        </w:rPr>
        <w:t>1) признаках подготавливаемого, совершаемого или совершенного противоправного деяния, а также о лицах, его подготавливающих, совершающих</w:t>
      </w:r>
      <w:r w:rsidR="009254A9">
        <w:rPr>
          <w:sz w:val="28"/>
          <w:szCs w:val="28"/>
        </w:rPr>
        <w:t xml:space="preserve"> </w:t>
      </w:r>
      <w:r w:rsidRPr="00ED31A4">
        <w:rPr>
          <w:sz w:val="28"/>
          <w:szCs w:val="28"/>
        </w:rPr>
        <w:t xml:space="preserve">или совершивших, если нет достаточных данных для решения вопроса о возбуждении уголовного дела; </w:t>
      </w:r>
    </w:p>
    <w:p w:rsidR="004C418F" w:rsidRPr="00ED31A4" w:rsidRDefault="004C418F" w:rsidP="00ED31A4">
      <w:pPr>
        <w:spacing w:line="360" w:lineRule="auto"/>
        <w:ind w:firstLine="709"/>
        <w:jc w:val="both"/>
        <w:rPr>
          <w:sz w:val="28"/>
          <w:szCs w:val="28"/>
        </w:rPr>
      </w:pPr>
      <w:r w:rsidRPr="00ED31A4">
        <w:rPr>
          <w:sz w:val="28"/>
          <w:szCs w:val="28"/>
        </w:rPr>
        <w:t>2) событиях</w:t>
      </w:r>
      <w:r w:rsidR="009254A9">
        <w:rPr>
          <w:sz w:val="28"/>
          <w:szCs w:val="28"/>
        </w:rPr>
        <w:t xml:space="preserve"> </w:t>
      </w:r>
      <w:r w:rsidRPr="00ED31A4">
        <w:rPr>
          <w:sz w:val="28"/>
          <w:szCs w:val="28"/>
        </w:rPr>
        <w:t>или действиях, создающих угрозу государственной, военной, экономической или экологической</w:t>
      </w:r>
      <w:r w:rsidR="009254A9">
        <w:rPr>
          <w:sz w:val="28"/>
          <w:szCs w:val="28"/>
        </w:rPr>
        <w:t xml:space="preserve"> </w:t>
      </w:r>
      <w:r w:rsidRPr="00ED31A4">
        <w:rPr>
          <w:sz w:val="28"/>
          <w:szCs w:val="28"/>
        </w:rPr>
        <w:t xml:space="preserve">безопасности РФ; </w:t>
      </w:r>
    </w:p>
    <w:p w:rsidR="004C418F" w:rsidRPr="00ED31A4" w:rsidRDefault="004C418F" w:rsidP="00ED31A4">
      <w:pPr>
        <w:spacing w:line="360" w:lineRule="auto"/>
        <w:ind w:firstLine="709"/>
        <w:jc w:val="both"/>
        <w:rPr>
          <w:sz w:val="28"/>
          <w:szCs w:val="28"/>
        </w:rPr>
      </w:pPr>
      <w:r w:rsidRPr="00ED31A4">
        <w:rPr>
          <w:sz w:val="28"/>
          <w:szCs w:val="28"/>
        </w:rPr>
        <w:t>3) лицах, скрывающихся</w:t>
      </w:r>
      <w:r w:rsidR="009254A9">
        <w:rPr>
          <w:sz w:val="28"/>
          <w:szCs w:val="28"/>
        </w:rPr>
        <w:t xml:space="preserve"> </w:t>
      </w:r>
      <w:r w:rsidRPr="00ED31A4">
        <w:rPr>
          <w:sz w:val="28"/>
          <w:szCs w:val="28"/>
        </w:rPr>
        <w:t>от органов дознания, следствия и суда или уклоняющихся от уголовного наказания;</w:t>
      </w:r>
      <w:r w:rsidR="009254A9">
        <w:rPr>
          <w:sz w:val="28"/>
          <w:szCs w:val="28"/>
        </w:rPr>
        <w:t xml:space="preserve"> </w:t>
      </w:r>
    </w:p>
    <w:p w:rsidR="004C418F" w:rsidRPr="00ED31A4" w:rsidRDefault="004C418F" w:rsidP="00ED31A4">
      <w:pPr>
        <w:spacing w:line="360" w:lineRule="auto"/>
        <w:ind w:firstLine="709"/>
        <w:jc w:val="both"/>
        <w:rPr>
          <w:sz w:val="28"/>
          <w:szCs w:val="28"/>
        </w:rPr>
      </w:pPr>
      <w:r w:rsidRPr="00ED31A4">
        <w:rPr>
          <w:sz w:val="28"/>
          <w:szCs w:val="28"/>
        </w:rPr>
        <w:t xml:space="preserve">4) лицах, без вести пропавших, и об обнаружении неопознанных трупов. </w:t>
      </w:r>
    </w:p>
    <w:p w:rsidR="004C418F" w:rsidRPr="00ED31A4" w:rsidRDefault="004C418F" w:rsidP="00ED31A4">
      <w:pPr>
        <w:spacing w:line="360" w:lineRule="auto"/>
        <w:ind w:firstLine="709"/>
        <w:jc w:val="both"/>
        <w:rPr>
          <w:sz w:val="28"/>
          <w:szCs w:val="28"/>
        </w:rPr>
      </w:pPr>
      <w:r w:rsidRPr="00ED31A4">
        <w:rPr>
          <w:sz w:val="28"/>
          <w:szCs w:val="28"/>
        </w:rPr>
        <w:t xml:space="preserve">5)Поручения следователя, органа дознания, указания прокурора или определения суда по уголовным делам, находящимся в их производстве. </w:t>
      </w:r>
    </w:p>
    <w:p w:rsidR="004C418F" w:rsidRPr="00ED31A4" w:rsidRDefault="004C418F" w:rsidP="00ED31A4">
      <w:pPr>
        <w:spacing w:line="360" w:lineRule="auto"/>
        <w:ind w:firstLine="709"/>
        <w:jc w:val="both"/>
        <w:rPr>
          <w:sz w:val="28"/>
          <w:szCs w:val="28"/>
        </w:rPr>
      </w:pPr>
      <w:r w:rsidRPr="00ED31A4">
        <w:rPr>
          <w:sz w:val="28"/>
          <w:szCs w:val="28"/>
        </w:rPr>
        <w:t>6) Запросы др. органов, осуществляющих</w:t>
      </w:r>
      <w:r w:rsidR="009254A9">
        <w:rPr>
          <w:sz w:val="28"/>
          <w:szCs w:val="28"/>
        </w:rPr>
        <w:t xml:space="preserve"> </w:t>
      </w:r>
      <w:r w:rsidRPr="00ED31A4">
        <w:rPr>
          <w:sz w:val="28"/>
          <w:szCs w:val="28"/>
        </w:rPr>
        <w:t xml:space="preserve">«ОРД» </w:t>
      </w:r>
    </w:p>
    <w:p w:rsidR="004C418F" w:rsidRPr="00ED31A4" w:rsidRDefault="009254A9" w:rsidP="00ED31A4">
      <w:pPr>
        <w:spacing w:line="360" w:lineRule="auto"/>
        <w:ind w:firstLine="709"/>
        <w:jc w:val="both"/>
        <w:rPr>
          <w:sz w:val="28"/>
          <w:szCs w:val="28"/>
        </w:rPr>
      </w:pPr>
      <w:r>
        <w:rPr>
          <w:sz w:val="28"/>
          <w:szCs w:val="28"/>
        </w:rPr>
        <w:t xml:space="preserve"> </w:t>
      </w:r>
      <w:r w:rsidR="004C418F" w:rsidRPr="00ED31A4">
        <w:rPr>
          <w:sz w:val="28"/>
          <w:szCs w:val="28"/>
        </w:rPr>
        <w:t>7)</w:t>
      </w:r>
      <w:r>
        <w:rPr>
          <w:sz w:val="28"/>
          <w:szCs w:val="28"/>
        </w:rPr>
        <w:t xml:space="preserve"> </w:t>
      </w:r>
      <w:r w:rsidR="004C418F" w:rsidRPr="00ED31A4">
        <w:rPr>
          <w:sz w:val="28"/>
          <w:szCs w:val="28"/>
        </w:rPr>
        <w:t>Постановление о применении мер безопасности в отношении</w:t>
      </w:r>
      <w:r>
        <w:rPr>
          <w:sz w:val="28"/>
          <w:szCs w:val="28"/>
        </w:rPr>
        <w:t xml:space="preserve"> </w:t>
      </w:r>
      <w:r w:rsidR="004C418F" w:rsidRPr="00ED31A4">
        <w:rPr>
          <w:sz w:val="28"/>
          <w:szCs w:val="28"/>
        </w:rPr>
        <w:t>защищаемых лиц, осуществляемых уполномоченными на то государственными органами в порядке, предусмотренном законодательством</w:t>
      </w:r>
      <w:r>
        <w:rPr>
          <w:sz w:val="28"/>
          <w:szCs w:val="28"/>
        </w:rPr>
        <w:t xml:space="preserve"> </w:t>
      </w:r>
      <w:r w:rsidR="004C418F" w:rsidRPr="00ED31A4">
        <w:rPr>
          <w:sz w:val="28"/>
          <w:szCs w:val="28"/>
        </w:rPr>
        <w:t xml:space="preserve">РФ. </w:t>
      </w:r>
    </w:p>
    <w:p w:rsidR="004C418F" w:rsidRPr="00ED31A4" w:rsidRDefault="009254A9" w:rsidP="00ED31A4">
      <w:pPr>
        <w:spacing w:line="360" w:lineRule="auto"/>
        <w:ind w:firstLine="709"/>
        <w:jc w:val="both"/>
        <w:rPr>
          <w:sz w:val="28"/>
          <w:szCs w:val="28"/>
        </w:rPr>
      </w:pPr>
      <w:r>
        <w:rPr>
          <w:sz w:val="28"/>
          <w:szCs w:val="28"/>
        </w:rPr>
        <w:t xml:space="preserve"> </w:t>
      </w:r>
      <w:r w:rsidR="004C418F" w:rsidRPr="00ED31A4">
        <w:rPr>
          <w:sz w:val="28"/>
          <w:szCs w:val="28"/>
        </w:rPr>
        <w:t>8) Запросы международных правоохранительных</w:t>
      </w:r>
      <w:r>
        <w:rPr>
          <w:sz w:val="28"/>
          <w:szCs w:val="28"/>
        </w:rPr>
        <w:t xml:space="preserve"> </w:t>
      </w:r>
      <w:r w:rsidR="004C418F" w:rsidRPr="00ED31A4">
        <w:rPr>
          <w:sz w:val="28"/>
          <w:szCs w:val="28"/>
        </w:rPr>
        <w:t>организаций и правоохранительных</w:t>
      </w:r>
      <w:r>
        <w:rPr>
          <w:sz w:val="28"/>
          <w:szCs w:val="28"/>
        </w:rPr>
        <w:t xml:space="preserve"> </w:t>
      </w:r>
      <w:r w:rsidR="004C418F" w:rsidRPr="00ED31A4">
        <w:rPr>
          <w:sz w:val="28"/>
          <w:szCs w:val="28"/>
        </w:rPr>
        <w:t>органов иностранных государств</w:t>
      </w:r>
      <w:r>
        <w:rPr>
          <w:sz w:val="28"/>
          <w:szCs w:val="28"/>
        </w:rPr>
        <w:t xml:space="preserve"> </w:t>
      </w:r>
      <w:r w:rsidR="004C418F" w:rsidRPr="00ED31A4">
        <w:rPr>
          <w:sz w:val="28"/>
          <w:szCs w:val="28"/>
        </w:rPr>
        <w:t xml:space="preserve">в соответствии с международными договорами РФ. </w:t>
      </w:r>
    </w:p>
    <w:p w:rsidR="004C418F" w:rsidRPr="00ED31A4" w:rsidRDefault="004C418F" w:rsidP="00ED31A4">
      <w:pPr>
        <w:spacing w:line="360" w:lineRule="auto"/>
        <w:ind w:firstLine="709"/>
        <w:jc w:val="both"/>
        <w:rPr>
          <w:b/>
          <w:i/>
          <w:sz w:val="28"/>
          <w:szCs w:val="28"/>
          <w:u w:val="single"/>
        </w:rPr>
      </w:pPr>
      <w:r w:rsidRPr="00ED31A4">
        <w:rPr>
          <w:b/>
          <w:i/>
          <w:sz w:val="28"/>
          <w:szCs w:val="28"/>
          <w:u w:val="single"/>
        </w:rPr>
        <w:t>На территории РФ право осуществлять «ОРД» предоставляется оперативным</w:t>
      </w:r>
      <w:r w:rsidR="009254A9">
        <w:rPr>
          <w:b/>
          <w:i/>
          <w:sz w:val="28"/>
          <w:szCs w:val="28"/>
          <w:u w:val="single"/>
        </w:rPr>
        <w:t xml:space="preserve"> </w:t>
      </w:r>
      <w:r w:rsidRPr="00ED31A4">
        <w:rPr>
          <w:b/>
          <w:i/>
          <w:sz w:val="28"/>
          <w:szCs w:val="28"/>
          <w:u w:val="single"/>
        </w:rPr>
        <w:t xml:space="preserve">подразделениям: </w:t>
      </w:r>
    </w:p>
    <w:p w:rsidR="004C418F" w:rsidRPr="00ED31A4" w:rsidRDefault="004C418F" w:rsidP="00ED31A4">
      <w:pPr>
        <w:spacing w:line="360" w:lineRule="auto"/>
        <w:ind w:firstLine="709"/>
        <w:jc w:val="both"/>
        <w:rPr>
          <w:sz w:val="28"/>
          <w:szCs w:val="28"/>
        </w:rPr>
      </w:pPr>
      <w:r w:rsidRPr="00ED31A4">
        <w:rPr>
          <w:sz w:val="28"/>
          <w:szCs w:val="28"/>
        </w:rPr>
        <w:t>1.Органов внутренних</w:t>
      </w:r>
      <w:r w:rsidR="009254A9">
        <w:rPr>
          <w:sz w:val="28"/>
          <w:szCs w:val="28"/>
        </w:rPr>
        <w:t xml:space="preserve"> </w:t>
      </w:r>
      <w:r w:rsidRPr="00ED31A4">
        <w:rPr>
          <w:sz w:val="28"/>
          <w:szCs w:val="28"/>
        </w:rPr>
        <w:t xml:space="preserve">дел РФ; </w:t>
      </w:r>
    </w:p>
    <w:p w:rsidR="004C418F" w:rsidRPr="00ED31A4" w:rsidRDefault="004C418F" w:rsidP="00ED31A4">
      <w:pPr>
        <w:spacing w:line="360" w:lineRule="auto"/>
        <w:ind w:firstLine="709"/>
        <w:jc w:val="both"/>
        <w:rPr>
          <w:sz w:val="28"/>
          <w:szCs w:val="28"/>
        </w:rPr>
      </w:pPr>
      <w:r w:rsidRPr="00ED31A4">
        <w:rPr>
          <w:sz w:val="28"/>
          <w:szCs w:val="28"/>
        </w:rPr>
        <w:t xml:space="preserve">2.Органов федеральной службы безопасности; </w:t>
      </w:r>
    </w:p>
    <w:p w:rsidR="004C418F" w:rsidRPr="00ED31A4" w:rsidRDefault="004C418F" w:rsidP="00ED31A4">
      <w:pPr>
        <w:spacing w:line="360" w:lineRule="auto"/>
        <w:ind w:firstLine="709"/>
        <w:jc w:val="both"/>
        <w:rPr>
          <w:sz w:val="28"/>
          <w:szCs w:val="28"/>
        </w:rPr>
      </w:pPr>
      <w:r w:rsidRPr="00ED31A4">
        <w:rPr>
          <w:sz w:val="28"/>
          <w:szCs w:val="28"/>
        </w:rPr>
        <w:t xml:space="preserve">3. Госнаркоконтроля; </w:t>
      </w:r>
    </w:p>
    <w:p w:rsidR="004C418F" w:rsidRPr="00ED31A4" w:rsidRDefault="004C418F" w:rsidP="00ED31A4">
      <w:pPr>
        <w:spacing w:line="360" w:lineRule="auto"/>
        <w:ind w:firstLine="709"/>
        <w:jc w:val="both"/>
        <w:rPr>
          <w:sz w:val="28"/>
          <w:szCs w:val="28"/>
        </w:rPr>
      </w:pPr>
      <w:r w:rsidRPr="00ED31A4">
        <w:rPr>
          <w:sz w:val="28"/>
          <w:szCs w:val="28"/>
        </w:rPr>
        <w:t>4.Федеральных органов государственной охраны: Главного управления охраны РФ и Службы безопасности Президента</w:t>
      </w:r>
      <w:r w:rsidR="009254A9">
        <w:rPr>
          <w:sz w:val="28"/>
          <w:szCs w:val="28"/>
        </w:rPr>
        <w:t xml:space="preserve"> </w:t>
      </w:r>
      <w:r w:rsidRPr="00ED31A4">
        <w:rPr>
          <w:sz w:val="28"/>
          <w:szCs w:val="28"/>
        </w:rPr>
        <w:t xml:space="preserve">РФ; </w:t>
      </w:r>
    </w:p>
    <w:p w:rsidR="004C418F" w:rsidRPr="00ED31A4" w:rsidRDefault="004C418F" w:rsidP="00ED31A4">
      <w:pPr>
        <w:spacing w:line="360" w:lineRule="auto"/>
        <w:ind w:firstLine="709"/>
        <w:jc w:val="both"/>
        <w:rPr>
          <w:sz w:val="28"/>
          <w:szCs w:val="28"/>
        </w:rPr>
      </w:pPr>
      <w:r w:rsidRPr="00ED31A4">
        <w:rPr>
          <w:sz w:val="28"/>
          <w:szCs w:val="28"/>
        </w:rPr>
        <w:t xml:space="preserve">5.Таможенных органов РФ; </w:t>
      </w:r>
    </w:p>
    <w:p w:rsidR="004C418F" w:rsidRPr="00ED31A4" w:rsidRDefault="004C418F" w:rsidP="00ED31A4">
      <w:pPr>
        <w:spacing w:line="360" w:lineRule="auto"/>
        <w:ind w:firstLine="709"/>
        <w:jc w:val="both"/>
        <w:rPr>
          <w:sz w:val="28"/>
          <w:szCs w:val="28"/>
        </w:rPr>
      </w:pPr>
      <w:r w:rsidRPr="00ED31A4">
        <w:rPr>
          <w:sz w:val="28"/>
          <w:szCs w:val="28"/>
        </w:rPr>
        <w:t xml:space="preserve">6.Службы внешней разведки РФ. </w:t>
      </w:r>
    </w:p>
    <w:p w:rsidR="004C418F" w:rsidRPr="00ED31A4" w:rsidRDefault="004C418F" w:rsidP="00ED31A4">
      <w:pPr>
        <w:spacing w:line="360" w:lineRule="auto"/>
        <w:ind w:firstLine="709"/>
        <w:jc w:val="both"/>
        <w:rPr>
          <w:sz w:val="28"/>
          <w:szCs w:val="28"/>
        </w:rPr>
      </w:pPr>
      <w:r w:rsidRPr="00ED31A4">
        <w:rPr>
          <w:sz w:val="28"/>
          <w:szCs w:val="28"/>
        </w:rPr>
        <w:t>Перечень органов, осуществляющих ОРД, может быть изменен или дополнен только федеральным законом.</w:t>
      </w:r>
    </w:p>
    <w:p w:rsidR="004C418F" w:rsidRPr="00ED31A4" w:rsidRDefault="004C418F" w:rsidP="00ED31A4">
      <w:pPr>
        <w:spacing w:line="360" w:lineRule="auto"/>
        <w:ind w:firstLine="709"/>
        <w:jc w:val="both"/>
        <w:rPr>
          <w:b/>
          <w:i/>
          <w:sz w:val="28"/>
          <w:szCs w:val="28"/>
        </w:rPr>
      </w:pPr>
      <w:r w:rsidRPr="00ED31A4">
        <w:rPr>
          <w:b/>
          <w:i/>
          <w:sz w:val="28"/>
          <w:szCs w:val="28"/>
        </w:rPr>
        <w:t>Органы дознания, их основные полномочия.</w:t>
      </w:r>
    </w:p>
    <w:p w:rsidR="004C418F" w:rsidRPr="00ED31A4" w:rsidRDefault="004C418F" w:rsidP="00ED31A4">
      <w:pPr>
        <w:spacing w:line="360" w:lineRule="auto"/>
        <w:ind w:firstLine="709"/>
        <w:jc w:val="both"/>
        <w:rPr>
          <w:sz w:val="28"/>
          <w:szCs w:val="28"/>
        </w:rPr>
      </w:pPr>
      <w:r w:rsidRPr="00ED31A4">
        <w:rPr>
          <w:sz w:val="28"/>
          <w:szCs w:val="28"/>
        </w:rPr>
        <w:t> </w:t>
      </w:r>
      <w:r w:rsidRPr="00ED31A4">
        <w:rPr>
          <w:sz w:val="28"/>
          <w:szCs w:val="28"/>
        </w:rPr>
        <w:tab/>
        <w:t>В РФ - одна из двух форм предварительного</w:t>
      </w:r>
      <w:r w:rsidR="009254A9">
        <w:rPr>
          <w:sz w:val="28"/>
          <w:szCs w:val="28"/>
        </w:rPr>
        <w:t xml:space="preserve"> </w:t>
      </w:r>
      <w:r w:rsidRPr="00ED31A4">
        <w:rPr>
          <w:sz w:val="28"/>
          <w:szCs w:val="28"/>
        </w:rPr>
        <w:t>расследования преступлений (наряду с предварительным следствием). От предварительного следствия дознание отличается</w:t>
      </w:r>
      <w:r w:rsidR="009254A9">
        <w:rPr>
          <w:sz w:val="28"/>
          <w:szCs w:val="28"/>
        </w:rPr>
        <w:t xml:space="preserve"> </w:t>
      </w:r>
      <w:r w:rsidRPr="00ED31A4">
        <w:rPr>
          <w:sz w:val="28"/>
          <w:szCs w:val="28"/>
        </w:rPr>
        <w:t xml:space="preserve">по органам, их осуществляющим, а также по объему и срокам процессуальной деятельности, выполняемой этими </w:t>
      </w:r>
    </w:p>
    <w:p w:rsidR="004C418F" w:rsidRPr="00ED31A4" w:rsidRDefault="004C418F" w:rsidP="00ED31A4">
      <w:pPr>
        <w:spacing w:line="360" w:lineRule="auto"/>
        <w:ind w:firstLine="709"/>
        <w:jc w:val="both"/>
        <w:rPr>
          <w:sz w:val="28"/>
          <w:szCs w:val="28"/>
        </w:rPr>
      </w:pPr>
      <w:r w:rsidRPr="00ED31A4">
        <w:rPr>
          <w:sz w:val="28"/>
          <w:szCs w:val="28"/>
        </w:rPr>
        <w:t>органами.</w:t>
      </w:r>
      <w:r w:rsidR="009254A9">
        <w:rPr>
          <w:sz w:val="28"/>
          <w:szCs w:val="28"/>
        </w:rPr>
        <w:t xml:space="preserve"> </w:t>
      </w:r>
      <w:r w:rsidRPr="00ED31A4">
        <w:rPr>
          <w:sz w:val="28"/>
          <w:szCs w:val="28"/>
        </w:rPr>
        <w:t xml:space="preserve">Согласно УПК РСФСР органами ДОЗНАНИЯ являются: </w:t>
      </w:r>
    </w:p>
    <w:p w:rsidR="004C418F" w:rsidRPr="00ED31A4" w:rsidRDefault="004C418F" w:rsidP="00ED31A4">
      <w:pPr>
        <w:spacing w:line="360" w:lineRule="auto"/>
        <w:ind w:firstLine="709"/>
        <w:jc w:val="both"/>
        <w:rPr>
          <w:sz w:val="28"/>
          <w:szCs w:val="28"/>
        </w:rPr>
      </w:pPr>
      <w:r w:rsidRPr="00ED31A4">
        <w:rPr>
          <w:sz w:val="28"/>
          <w:szCs w:val="28"/>
        </w:rPr>
        <w:t xml:space="preserve">1) милиция; </w:t>
      </w:r>
    </w:p>
    <w:p w:rsidR="004C418F" w:rsidRPr="00ED31A4" w:rsidRDefault="004C418F" w:rsidP="00ED31A4">
      <w:pPr>
        <w:spacing w:line="360" w:lineRule="auto"/>
        <w:ind w:firstLine="709"/>
        <w:jc w:val="both"/>
        <w:rPr>
          <w:sz w:val="28"/>
          <w:szCs w:val="28"/>
        </w:rPr>
      </w:pPr>
      <w:r w:rsidRPr="00ED31A4">
        <w:rPr>
          <w:sz w:val="28"/>
          <w:szCs w:val="28"/>
        </w:rPr>
        <w:t>2) командиры воинских</w:t>
      </w:r>
      <w:r w:rsidR="009254A9">
        <w:rPr>
          <w:sz w:val="28"/>
          <w:szCs w:val="28"/>
        </w:rPr>
        <w:t xml:space="preserve"> </w:t>
      </w:r>
      <w:r w:rsidRPr="00ED31A4">
        <w:rPr>
          <w:sz w:val="28"/>
          <w:szCs w:val="28"/>
        </w:rPr>
        <w:t>частей, соединений и начальники военных учреждений - по делам о всех преступлениях, совершенных подчиненными</w:t>
      </w:r>
      <w:r w:rsidR="009254A9">
        <w:rPr>
          <w:sz w:val="28"/>
          <w:szCs w:val="28"/>
        </w:rPr>
        <w:t xml:space="preserve"> </w:t>
      </w:r>
      <w:r w:rsidRPr="00ED31A4">
        <w:rPr>
          <w:sz w:val="28"/>
          <w:szCs w:val="28"/>
        </w:rPr>
        <w:t>им военнослужащими, а также военнообязанными</w:t>
      </w:r>
      <w:r w:rsidR="009254A9">
        <w:rPr>
          <w:sz w:val="28"/>
          <w:szCs w:val="28"/>
        </w:rPr>
        <w:t xml:space="preserve"> </w:t>
      </w:r>
      <w:r w:rsidRPr="00ED31A4">
        <w:rPr>
          <w:sz w:val="28"/>
          <w:szCs w:val="28"/>
        </w:rPr>
        <w:t>во время прохождения ими сборов; подолам о преступлениях, совершенных</w:t>
      </w:r>
      <w:r w:rsidR="009254A9">
        <w:rPr>
          <w:sz w:val="28"/>
          <w:szCs w:val="28"/>
        </w:rPr>
        <w:t xml:space="preserve"> </w:t>
      </w:r>
      <w:r w:rsidRPr="00ED31A4">
        <w:rPr>
          <w:sz w:val="28"/>
          <w:szCs w:val="28"/>
        </w:rPr>
        <w:t>рабочими и служащими Вооруженных</w:t>
      </w:r>
      <w:r w:rsidR="009254A9">
        <w:rPr>
          <w:sz w:val="28"/>
          <w:szCs w:val="28"/>
        </w:rPr>
        <w:t xml:space="preserve"> </w:t>
      </w:r>
      <w:r w:rsidRPr="00ED31A4">
        <w:rPr>
          <w:sz w:val="28"/>
          <w:szCs w:val="28"/>
        </w:rPr>
        <w:t>Сил РФ, в связи с исполнением служебных обязанностей или в расположении</w:t>
      </w:r>
      <w:r w:rsidR="009254A9">
        <w:rPr>
          <w:sz w:val="28"/>
          <w:szCs w:val="28"/>
        </w:rPr>
        <w:t xml:space="preserve"> </w:t>
      </w:r>
      <w:r w:rsidRPr="00ED31A4">
        <w:rPr>
          <w:sz w:val="28"/>
          <w:szCs w:val="28"/>
        </w:rPr>
        <w:t xml:space="preserve">части, соединения, учреждения; </w:t>
      </w:r>
    </w:p>
    <w:p w:rsidR="004C418F" w:rsidRPr="00ED31A4" w:rsidRDefault="004C418F" w:rsidP="00ED31A4">
      <w:pPr>
        <w:spacing w:line="360" w:lineRule="auto"/>
        <w:ind w:firstLine="709"/>
        <w:jc w:val="both"/>
        <w:rPr>
          <w:sz w:val="28"/>
          <w:szCs w:val="28"/>
        </w:rPr>
      </w:pPr>
      <w:r w:rsidRPr="00ED31A4">
        <w:rPr>
          <w:sz w:val="28"/>
          <w:szCs w:val="28"/>
        </w:rPr>
        <w:t>3) органы государственной безопасности - по делам, отнесенным</w:t>
      </w:r>
      <w:r w:rsidR="009254A9">
        <w:rPr>
          <w:sz w:val="28"/>
          <w:szCs w:val="28"/>
        </w:rPr>
        <w:t xml:space="preserve"> </w:t>
      </w:r>
      <w:r w:rsidRPr="00ED31A4">
        <w:rPr>
          <w:sz w:val="28"/>
          <w:szCs w:val="28"/>
        </w:rPr>
        <w:t xml:space="preserve">законом к их ведению; </w:t>
      </w:r>
    </w:p>
    <w:p w:rsidR="004C418F" w:rsidRPr="00ED31A4" w:rsidRDefault="004C418F" w:rsidP="00ED31A4">
      <w:pPr>
        <w:spacing w:line="360" w:lineRule="auto"/>
        <w:ind w:firstLine="709"/>
        <w:jc w:val="both"/>
        <w:rPr>
          <w:sz w:val="28"/>
          <w:szCs w:val="28"/>
        </w:rPr>
      </w:pPr>
      <w:r w:rsidRPr="00ED31A4">
        <w:rPr>
          <w:sz w:val="28"/>
          <w:szCs w:val="28"/>
        </w:rPr>
        <w:t>4) начальники</w:t>
      </w:r>
      <w:r w:rsidR="009254A9">
        <w:rPr>
          <w:sz w:val="28"/>
          <w:szCs w:val="28"/>
        </w:rPr>
        <w:t xml:space="preserve"> </w:t>
      </w:r>
      <w:r w:rsidRPr="00ED31A4">
        <w:rPr>
          <w:sz w:val="28"/>
          <w:szCs w:val="28"/>
        </w:rPr>
        <w:t>исправительно-трудовых учреждений,</w:t>
      </w:r>
      <w:r w:rsidR="009254A9">
        <w:rPr>
          <w:sz w:val="28"/>
          <w:szCs w:val="28"/>
        </w:rPr>
        <w:t xml:space="preserve"> </w:t>
      </w:r>
      <w:r w:rsidRPr="00ED31A4">
        <w:rPr>
          <w:sz w:val="28"/>
          <w:szCs w:val="28"/>
        </w:rPr>
        <w:t>следственных изоляторов, лечебно- трудовых профилакториев и воспитательно-трудовых</w:t>
      </w:r>
      <w:r w:rsidR="009254A9">
        <w:rPr>
          <w:sz w:val="28"/>
          <w:szCs w:val="28"/>
        </w:rPr>
        <w:t xml:space="preserve"> </w:t>
      </w:r>
      <w:r w:rsidRPr="00ED31A4">
        <w:rPr>
          <w:sz w:val="28"/>
          <w:szCs w:val="28"/>
        </w:rPr>
        <w:t>профилакториев - по делам о преступлениях против установленного порядка несения службы, совершенных сотрудниками</w:t>
      </w:r>
      <w:r w:rsidR="009254A9">
        <w:rPr>
          <w:sz w:val="28"/>
          <w:szCs w:val="28"/>
        </w:rPr>
        <w:t xml:space="preserve"> </w:t>
      </w:r>
      <w:r w:rsidRPr="00ED31A4">
        <w:rPr>
          <w:sz w:val="28"/>
          <w:szCs w:val="28"/>
        </w:rPr>
        <w:t xml:space="preserve">этих учреждений, а равно по делам о преступлениях, совершенных в расположении указанных учреждений; </w:t>
      </w:r>
    </w:p>
    <w:p w:rsidR="004C418F" w:rsidRPr="00ED31A4" w:rsidRDefault="004C418F" w:rsidP="00ED31A4">
      <w:pPr>
        <w:spacing w:line="360" w:lineRule="auto"/>
        <w:ind w:firstLine="709"/>
        <w:jc w:val="both"/>
        <w:rPr>
          <w:sz w:val="28"/>
          <w:szCs w:val="28"/>
        </w:rPr>
      </w:pPr>
      <w:r w:rsidRPr="00ED31A4">
        <w:rPr>
          <w:sz w:val="28"/>
          <w:szCs w:val="28"/>
        </w:rPr>
        <w:t>5) органы государственного пожарного надзора - по делам о пожарах и о нарушении противопожарных</w:t>
      </w:r>
      <w:r w:rsidR="009254A9">
        <w:rPr>
          <w:sz w:val="28"/>
          <w:szCs w:val="28"/>
        </w:rPr>
        <w:t xml:space="preserve"> </w:t>
      </w:r>
      <w:r w:rsidRPr="00ED31A4">
        <w:rPr>
          <w:sz w:val="28"/>
          <w:szCs w:val="28"/>
        </w:rPr>
        <w:t xml:space="preserve">правил; </w:t>
      </w:r>
    </w:p>
    <w:p w:rsidR="004C418F" w:rsidRPr="00ED31A4" w:rsidRDefault="004C418F" w:rsidP="00ED31A4">
      <w:pPr>
        <w:spacing w:line="360" w:lineRule="auto"/>
        <w:ind w:firstLine="709"/>
        <w:jc w:val="both"/>
        <w:rPr>
          <w:sz w:val="28"/>
          <w:szCs w:val="28"/>
        </w:rPr>
      </w:pPr>
      <w:r w:rsidRPr="00ED31A4">
        <w:rPr>
          <w:sz w:val="28"/>
          <w:szCs w:val="28"/>
        </w:rPr>
        <w:t>6) оперативные органы системы</w:t>
      </w:r>
      <w:r w:rsidR="009254A9">
        <w:rPr>
          <w:sz w:val="28"/>
          <w:szCs w:val="28"/>
        </w:rPr>
        <w:t xml:space="preserve"> </w:t>
      </w:r>
      <w:r w:rsidRPr="00ED31A4">
        <w:rPr>
          <w:sz w:val="28"/>
          <w:szCs w:val="28"/>
        </w:rPr>
        <w:t>Федеральной пограничной службы РФ - по делам о нарушении режима государственной границы РФ, пограничного режима и режима</w:t>
      </w:r>
      <w:r w:rsidR="009254A9">
        <w:rPr>
          <w:sz w:val="28"/>
          <w:szCs w:val="28"/>
        </w:rPr>
        <w:t xml:space="preserve"> </w:t>
      </w:r>
      <w:r w:rsidRPr="00ED31A4">
        <w:rPr>
          <w:sz w:val="28"/>
          <w:szCs w:val="28"/>
        </w:rPr>
        <w:t>в пунктах пропуска через Государственную границу</w:t>
      </w:r>
      <w:r w:rsidR="009254A9">
        <w:rPr>
          <w:sz w:val="28"/>
          <w:szCs w:val="28"/>
        </w:rPr>
        <w:t xml:space="preserve"> </w:t>
      </w:r>
      <w:r w:rsidRPr="00ED31A4">
        <w:rPr>
          <w:sz w:val="28"/>
          <w:szCs w:val="28"/>
        </w:rPr>
        <w:t xml:space="preserve">РФ; </w:t>
      </w:r>
    </w:p>
    <w:p w:rsidR="004C418F" w:rsidRPr="00ED31A4" w:rsidRDefault="004C418F" w:rsidP="00ED31A4">
      <w:pPr>
        <w:spacing w:line="360" w:lineRule="auto"/>
        <w:ind w:firstLine="709"/>
        <w:jc w:val="both"/>
        <w:rPr>
          <w:sz w:val="28"/>
          <w:szCs w:val="28"/>
        </w:rPr>
      </w:pPr>
      <w:r w:rsidRPr="00ED31A4">
        <w:rPr>
          <w:sz w:val="28"/>
          <w:szCs w:val="28"/>
        </w:rPr>
        <w:t>7) капитаны морских судов, находящихся</w:t>
      </w:r>
      <w:r w:rsidR="009254A9">
        <w:rPr>
          <w:sz w:val="28"/>
          <w:szCs w:val="28"/>
        </w:rPr>
        <w:t xml:space="preserve"> </w:t>
      </w:r>
      <w:r w:rsidRPr="00ED31A4">
        <w:rPr>
          <w:sz w:val="28"/>
          <w:szCs w:val="28"/>
        </w:rPr>
        <w:t>в дальнем плавании, и начальники</w:t>
      </w:r>
      <w:r w:rsidR="009254A9">
        <w:rPr>
          <w:sz w:val="28"/>
          <w:szCs w:val="28"/>
        </w:rPr>
        <w:t xml:space="preserve"> </w:t>
      </w:r>
      <w:r w:rsidRPr="00ED31A4">
        <w:rPr>
          <w:sz w:val="28"/>
          <w:szCs w:val="28"/>
        </w:rPr>
        <w:t>зимовок в период отсутствия транспортных</w:t>
      </w:r>
      <w:r w:rsidR="009254A9">
        <w:rPr>
          <w:sz w:val="28"/>
          <w:szCs w:val="28"/>
        </w:rPr>
        <w:t xml:space="preserve"> </w:t>
      </w:r>
      <w:r w:rsidRPr="00ED31A4">
        <w:rPr>
          <w:sz w:val="28"/>
          <w:szCs w:val="28"/>
        </w:rPr>
        <w:t xml:space="preserve">связей с зимовкой; </w:t>
      </w:r>
    </w:p>
    <w:p w:rsidR="004C418F" w:rsidRPr="00ED31A4" w:rsidRDefault="004C418F" w:rsidP="00ED31A4">
      <w:pPr>
        <w:spacing w:line="360" w:lineRule="auto"/>
        <w:ind w:firstLine="709"/>
        <w:jc w:val="both"/>
        <w:rPr>
          <w:sz w:val="28"/>
          <w:szCs w:val="28"/>
        </w:rPr>
      </w:pPr>
      <w:r w:rsidRPr="00ED31A4">
        <w:rPr>
          <w:sz w:val="28"/>
          <w:szCs w:val="28"/>
        </w:rPr>
        <w:t>8) таможенные органы РФ - по делам о контрабанде, о нарушении таможенного</w:t>
      </w:r>
      <w:r w:rsidR="009254A9">
        <w:rPr>
          <w:sz w:val="28"/>
          <w:szCs w:val="28"/>
        </w:rPr>
        <w:t xml:space="preserve"> </w:t>
      </w:r>
      <w:r w:rsidRPr="00ED31A4">
        <w:rPr>
          <w:sz w:val="28"/>
          <w:szCs w:val="28"/>
        </w:rPr>
        <w:t>законодательства РФ, об уклонении</w:t>
      </w:r>
      <w:r w:rsidR="009254A9">
        <w:rPr>
          <w:sz w:val="28"/>
          <w:szCs w:val="28"/>
        </w:rPr>
        <w:t xml:space="preserve"> </w:t>
      </w:r>
      <w:r w:rsidRPr="00ED31A4">
        <w:rPr>
          <w:sz w:val="28"/>
          <w:szCs w:val="28"/>
        </w:rPr>
        <w:t>от уплаты таможенных платежей, а также по делам о преступлениях, касающихся</w:t>
      </w:r>
      <w:r w:rsidR="009254A9">
        <w:rPr>
          <w:sz w:val="28"/>
          <w:szCs w:val="28"/>
        </w:rPr>
        <w:t xml:space="preserve"> </w:t>
      </w:r>
      <w:r w:rsidRPr="00ED31A4">
        <w:rPr>
          <w:sz w:val="28"/>
          <w:szCs w:val="28"/>
        </w:rPr>
        <w:t xml:space="preserve">таможенного дела. </w:t>
      </w:r>
    </w:p>
    <w:p w:rsidR="004C418F" w:rsidRPr="00ED31A4" w:rsidRDefault="004C418F" w:rsidP="00ED31A4">
      <w:pPr>
        <w:spacing w:line="360" w:lineRule="auto"/>
        <w:ind w:firstLine="709"/>
        <w:jc w:val="both"/>
        <w:rPr>
          <w:sz w:val="28"/>
          <w:szCs w:val="28"/>
        </w:rPr>
      </w:pPr>
      <w:r w:rsidRPr="00ED31A4">
        <w:rPr>
          <w:sz w:val="28"/>
          <w:szCs w:val="28"/>
        </w:rPr>
        <w:t>Деятельность органов ДОЗНАНИЯ различается в зависимости от того, действуют ли они по делам, по которым</w:t>
      </w:r>
      <w:r w:rsidR="009254A9">
        <w:rPr>
          <w:sz w:val="28"/>
          <w:szCs w:val="28"/>
        </w:rPr>
        <w:t xml:space="preserve"> </w:t>
      </w:r>
      <w:r w:rsidRPr="00ED31A4">
        <w:rPr>
          <w:sz w:val="28"/>
          <w:szCs w:val="28"/>
        </w:rPr>
        <w:t>производство предварительного следствия</w:t>
      </w:r>
      <w:r w:rsidR="009254A9">
        <w:rPr>
          <w:sz w:val="28"/>
          <w:szCs w:val="28"/>
        </w:rPr>
        <w:t xml:space="preserve"> </w:t>
      </w:r>
      <w:r w:rsidRPr="00ED31A4">
        <w:rPr>
          <w:sz w:val="28"/>
          <w:szCs w:val="28"/>
        </w:rPr>
        <w:t>обязательно, или же по делам, по которым производство предварительного следствия не обязательно. При наличии признаков преступления, по которым производство</w:t>
      </w:r>
      <w:r w:rsidR="009254A9">
        <w:rPr>
          <w:sz w:val="28"/>
          <w:szCs w:val="28"/>
        </w:rPr>
        <w:t xml:space="preserve"> </w:t>
      </w:r>
      <w:r w:rsidRPr="00ED31A4">
        <w:rPr>
          <w:sz w:val="28"/>
          <w:szCs w:val="28"/>
        </w:rPr>
        <w:t>предварительного следствия обязательно, орган ДОЗНАНИЯ с санкции прокурора возбуждает уголовное</w:t>
      </w:r>
      <w:r w:rsidR="009254A9">
        <w:rPr>
          <w:sz w:val="28"/>
          <w:szCs w:val="28"/>
        </w:rPr>
        <w:t xml:space="preserve"> </w:t>
      </w:r>
      <w:r w:rsidRPr="00ED31A4">
        <w:rPr>
          <w:sz w:val="28"/>
          <w:szCs w:val="28"/>
        </w:rPr>
        <w:t>дело и, руководствуясь правилами уголовно-процессуального</w:t>
      </w:r>
      <w:r w:rsidR="009254A9">
        <w:rPr>
          <w:sz w:val="28"/>
          <w:szCs w:val="28"/>
        </w:rPr>
        <w:t xml:space="preserve"> </w:t>
      </w:r>
      <w:r w:rsidRPr="00ED31A4">
        <w:rPr>
          <w:sz w:val="28"/>
          <w:szCs w:val="28"/>
        </w:rPr>
        <w:t>закона, производит</w:t>
      </w:r>
      <w:r w:rsidR="009254A9">
        <w:rPr>
          <w:sz w:val="28"/>
          <w:szCs w:val="28"/>
        </w:rPr>
        <w:t xml:space="preserve"> </w:t>
      </w:r>
      <w:r w:rsidRPr="00ED31A4">
        <w:rPr>
          <w:sz w:val="28"/>
          <w:szCs w:val="28"/>
        </w:rPr>
        <w:t>неотложные следственные действия по установлению и закреплению следов преступления:</w:t>
      </w:r>
      <w:r w:rsidR="009254A9">
        <w:rPr>
          <w:sz w:val="28"/>
          <w:szCs w:val="28"/>
        </w:rPr>
        <w:t xml:space="preserve"> </w:t>
      </w:r>
      <w:r w:rsidRPr="00ED31A4">
        <w:rPr>
          <w:sz w:val="28"/>
          <w:szCs w:val="28"/>
        </w:rPr>
        <w:t>осмотр, обыск, выемку, освидетельствование,</w:t>
      </w:r>
      <w:r w:rsidR="009254A9">
        <w:rPr>
          <w:sz w:val="28"/>
          <w:szCs w:val="28"/>
        </w:rPr>
        <w:t xml:space="preserve"> </w:t>
      </w:r>
      <w:r w:rsidRPr="00ED31A4">
        <w:rPr>
          <w:sz w:val="28"/>
          <w:szCs w:val="28"/>
        </w:rPr>
        <w:t>задержание и допрос подозреваемых,</w:t>
      </w:r>
      <w:r w:rsidR="009254A9">
        <w:rPr>
          <w:sz w:val="28"/>
          <w:szCs w:val="28"/>
        </w:rPr>
        <w:t xml:space="preserve"> </w:t>
      </w:r>
      <w:r w:rsidRPr="00ED31A4">
        <w:rPr>
          <w:sz w:val="28"/>
          <w:szCs w:val="28"/>
        </w:rPr>
        <w:t>допрос потерпевших и свидетелей.</w:t>
      </w:r>
      <w:r w:rsidR="009254A9">
        <w:rPr>
          <w:sz w:val="28"/>
          <w:szCs w:val="28"/>
        </w:rPr>
        <w:t xml:space="preserve"> </w:t>
      </w:r>
      <w:r w:rsidRPr="00ED31A4">
        <w:rPr>
          <w:sz w:val="28"/>
          <w:szCs w:val="28"/>
        </w:rPr>
        <w:t>Об обнаруженном преступлении и начатом дознания орган ДОЗНАНИЯ немедленно уведомляет</w:t>
      </w:r>
      <w:r w:rsidR="009254A9">
        <w:rPr>
          <w:sz w:val="28"/>
          <w:szCs w:val="28"/>
        </w:rPr>
        <w:t xml:space="preserve"> </w:t>
      </w:r>
      <w:r w:rsidRPr="00ED31A4">
        <w:rPr>
          <w:sz w:val="28"/>
          <w:szCs w:val="28"/>
        </w:rPr>
        <w:t xml:space="preserve">прокурора. </w:t>
      </w:r>
    </w:p>
    <w:p w:rsidR="004C418F" w:rsidRPr="00ED31A4" w:rsidRDefault="004C418F" w:rsidP="00ED31A4">
      <w:pPr>
        <w:shd w:val="clear" w:color="auto" w:fill="FFFFFF"/>
        <w:spacing w:line="360" w:lineRule="auto"/>
        <w:ind w:firstLine="709"/>
        <w:jc w:val="both"/>
        <w:rPr>
          <w:snapToGrid w:val="0"/>
          <w:sz w:val="28"/>
          <w:szCs w:val="28"/>
        </w:rPr>
      </w:pPr>
      <w:r w:rsidRPr="00ED31A4">
        <w:rPr>
          <w:sz w:val="28"/>
          <w:szCs w:val="28"/>
        </w:rPr>
        <w:t>По выполнении неотложных</w:t>
      </w:r>
      <w:r w:rsidR="009254A9">
        <w:rPr>
          <w:sz w:val="28"/>
          <w:szCs w:val="28"/>
        </w:rPr>
        <w:t xml:space="preserve"> </w:t>
      </w:r>
      <w:r w:rsidRPr="00ED31A4">
        <w:rPr>
          <w:sz w:val="28"/>
          <w:szCs w:val="28"/>
        </w:rPr>
        <w:t>следственных действий орган ДОЗНАНИЯ обязан</w:t>
      </w:r>
      <w:r w:rsidR="009254A9">
        <w:rPr>
          <w:sz w:val="28"/>
          <w:szCs w:val="28"/>
        </w:rPr>
        <w:t xml:space="preserve"> </w:t>
      </w:r>
      <w:r w:rsidRPr="00ED31A4">
        <w:rPr>
          <w:sz w:val="28"/>
          <w:szCs w:val="28"/>
        </w:rPr>
        <w:t>передать дело следователю. По делам, по которым производство предварительного</w:t>
      </w:r>
      <w:r w:rsidR="009254A9">
        <w:rPr>
          <w:sz w:val="28"/>
          <w:szCs w:val="28"/>
        </w:rPr>
        <w:t xml:space="preserve"> </w:t>
      </w:r>
      <w:r w:rsidRPr="00ED31A4">
        <w:rPr>
          <w:sz w:val="28"/>
          <w:szCs w:val="28"/>
        </w:rPr>
        <w:t>следствия не обязательно, орган ДОЗНАНИЯ возбуждает</w:t>
      </w:r>
      <w:r w:rsidR="009254A9">
        <w:rPr>
          <w:sz w:val="28"/>
          <w:szCs w:val="28"/>
        </w:rPr>
        <w:t xml:space="preserve"> </w:t>
      </w:r>
      <w:r w:rsidRPr="00ED31A4">
        <w:rPr>
          <w:sz w:val="28"/>
          <w:szCs w:val="28"/>
        </w:rPr>
        <w:t>дело и принимает все предусмотренные</w:t>
      </w:r>
      <w:r w:rsidR="009254A9">
        <w:rPr>
          <w:sz w:val="28"/>
          <w:szCs w:val="28"/>
        </w:rPr>
        <w:t xml:space="preserve"> </w:t>
      </w:r>
      <w:r w:rsidRPr="00ED31A4">
        <w:rPr>
          <w:sz w:val="28"/>
          <w:szCs w:val="28"/>
        </w:rPr>
        <w:t>уголовно-процессуальным законом</w:t>
      </w:r>
      <w:r w:rsidR="009254A9">
        <w:rPr>
          <w:sz w:val="28"/>
          <w:szCs w:val="28"/>
        </w:rPr>
        <w:t xml:space="preserve"> </w:t>
      </w:r>
      <w:r w:rsidRPr="00ED31A4">
        <w:rPr>
          <w:sz w:val="28"/>
          <w:szCs w:val="28"/>
        </w:rPr>
        <w:t>меры для установления обстоятельств, подлежащих доказыванию по уголовному делу.</w:t>
      </w:r>
    </w:p>
    <w:p w:rsidR="009254A9" w:rsidRDefault="009254A9" w:rsidP="00ED31A4">
      <w:pPr>
        <w:spacing w:line="360" w:lineRule="auto"/>
        <w:ind w:firstLine="709"/>
        <w:jc w:val="both"/>
        <w:rPr>
          <w:b/>
          <w:sz w:val="28"/>
          <w:szCs w:val="28"/>
          <w:lang w:val="en-US"/>
        </w:rPr>
      </w:pPr>
    </w:p>
    <w:p w:rsidR="004C418F" w:rsidRPr="00ED31A4" w:rsidRDefault="004C418F" w:rsidP="00ED31A4">
      <w:pPr>
        <w:spacing w:line="360" w:lineRule="auto"/>
        <w:ind w:firstLine="709"/>
        <w:jc w:val="both"/>
        <w:rPr>
          <w:b/>
          <w:sz w:val="28"/>
          <w:szCs w:val="28"/>
        </w:rPr>
      </w:pPr>
      <w:r w:rsidRPr="00ED31A4">
        <w:rPr>
          <w:b/>
          <w:sz w:val="28"/>
          <w:szCs w:val="28"/>
        </w:rPr>
        <w:t>Прокурорский надзор как вид правоохранительной деятельности.</w:t>
      </w:r>
    </w:p>
    <w:p w:rsidR="004C418F" w:rsidRPr="00ED31A4" w:rsidRDefault="004C418F" w:rsidP="00ED31A4">
      <w:pPr>
        <w:spacing w:line="360" w:lineRule="auto"/>
        <w:ind w:firstLine="709"/>
        <w:jc w:val="both"/>
        <w:rPr>
          <w:sz w:val="28"/>
          <w:szCs w:val="28"/>
        </w:rPr>
      </w:pPr>
    </w:p>
    <w:p w:rsidR="004C418F" w:rsidRPr="00ED31A4" w:rsidRDefault="004C418F" w:rsidP="00ED31A4">
      <w:pPr>
        <w:spacing w:line="360" w:lineRule="auto"/>
        <w:ind w:firstLine="709"/>
        <w:jc w:val="both"/>
        <w:rPr>
          <w:sz w:val="28"/>
          <w:szCs w:val="28"/>
        </w:rPr>
      </w:pPr>
      <w:r w:rsidRPr="00ED31A4">
        <w:rPr>
          <w:b/>
          <w:sz w:val="28"/>
          <w:szCs w:val="28"/>
        </w:rPr>
        <w:t>ПРОКУРАТУРА</w:t>
      </w:r>
      <w:r w:rsidR="009254A9">
        <w:rPr>
          <w:sz w:val="28"/>
          <w:szCs w:val="28"/>
        </w:rPr>
        <w:t xml:space="preserve"> </w:t>
      </w:r>
      <w:r w:rsidRPr="00ED31A4">
        <w:rPr>
          <w:sz w:val="28"/>
          <w:szCs w:val="28"/>
        </w:rPr>
        <w:t>- специальный государственный орган (система органов),</w:t>
      </w:r>
      <w:r w:rsidR="009254A9">
        <w:rPr>
          <w:sz w:val="28"/>
          <w:szCs w:val="28"/>
        </w:rPr>
        <w:t xml:space="preserve"> </w:t>
      </w:r>
      <w:r w:rsidRPr="00ED31A4">
        <w:rPr>
          <w:sz w:val="28"/>
          <w:szCs w:val="28"/>
        </w:rPr>
        <w:t xml:space="preserve">в компетенцию которого входит возбуждение уголовных дел, поддержалие обвинения, представительство интересов государства в судебном процессе. </w:t>
      </w:r>
    </w:p>
    <w:p w:rsidR="004C418F" w:rsidRPr="00ED31A4" w:rsidRDefault="004C418F" w:rsidP="00ED31A4">
      <w:pPr>
        <w:spacing w:line="360" w:lineRule="auto"/>
        <w:ind w:firstLine="709"/>
        <w:jc w:val="both"/>
        <w:rPr>
          <w:sz w:val="28"/>
          <w:szCs w:val="28"/>
        </w:rPr>
      </w:pPr>
      <w:r w:rsidRPr="00ED31A4">
        <w:rPr>
          <w:sz w:val="28"/>
          <w:szCs w:val="28"/>
        </w:rPr>
        <w:t>В</w:t>
      </w:r>
      <w:r w:rsidR="009254A9">
        <w:rPr>
          <w:sz w:val="28"/>
          <w:szCs w:val="28"/>
        </w:rPr>
        <w:t xml:space="preserve"> </w:t>
      </w:r>
      <w:r w:rsidRPr="00ED31A4">
        <w:rPr>
          <w:sz w:val="28"/>
          <w:szCs w:val="28"/>
        </w:rPr>
        <w:t>“социалистических”,</w:t>
      </w:r>
      <w:r w:rsidR="009254A9">
        <w:rPr>
          <w:sz w:val="28"/>
          <w:szCs w:val="28"/>
        </w:rPr>
        <w:t xml:space="preserve"> </w:t>
      </w:r>
      <w:r w:rsidRPr="00ED31A4">
        <w:rPr>
          <w:sz w:val="28"/>
          <w:szCs w:val="28"/>
        </w:rPr>
        <w:t>а также в ряде пост-“социалистических”</w:t>
      </w:r>
      <w:r w:rsidR="009254A9">
        <w:rPr>
          <w:sz w:val="28"/>
          <w:szCs w:val="28"/>
        </w:rPr>
        <w:t xml:space="preserve"> </w:t>
      </w:r>
      <w:r w:rsidRPr="00ED31A4">
        <w:rPr>
          <w:sz w:val="28"/>
          <w:szCs w:val="28"/>
        </w:rPr>
        <w:t>стран А также принадлежит</w:t>
      </w:r>
      <w:r w:rsidR="009254A9">
        <w:rPr>
          <w:sz w:val="28"/>
          <w:szCs w:val="28"/>
        </w:rPr>
        <w:t xml:space="preserve"> </w:t>
      </w:r>
      <w:r w:rsidRPr="00ED31A4">
        <w:rPr>
          <w:sz w:val="28"/>
          <w:szCs w:val="28"/>
        </w:rPr>
        <w:t>функция надзора “за точным и единообразным</w:t>
      </w:r>
      <w:r w:rsidR="009254A9">
        <w:rPr>
          <w:sz w:val="28"/>
          <w:szCs w:val="28"/>
        </w:rPr>
        <w:t xml:space="preserve"> </w:t>
      </w:r>
      <w:r w:rsidRPr="00ED31A4">
        <w:rPr>
          <w:sz w:val="28"/>
          <w:szCs w:val="28"/>
        </w:rPr>
        <w:t>исполнением законов всеми гражданами, организациями и должностными</w:t>
      </w:r>
      <w:r w:rsidR="009254A9">
        <w:rPr>
          <w:sz w:val="28"/>
          <w:szCs w:val="28"/>
        </w:rPr>
        <w:t xml:space="preserve"> </w:t>
      </w:r>
      <w:r w:rsidRPr="00ED31A4">
        <w:rPr>
          <w:sz w:val="28"/>
          <w:szCs w:val="28"/>
        </w:rPr>
        <w:t>лицами” (тн. “общий надзор”). В одних странах Прокуратура является составной частью</w:t>
      </w:r>
      <w:r w:rsidR="009254A9">
        <w:rPr>
          <w:sz w:val="28"/>
          <w:szCs w:val="28"/>
        </w:rPr>
        <w:t xml:space="preserve"> </w:t>
      </w:r>
      <w:r w:rsidRPr="00ED31A4">
        <w:rPr>
          <w:sz w:val="28"/>
          <w:szCs w:val="28"/>
        </w:rPr>
        <w:t>суда, в др. организационно отделена от него. В некоторых странах Прокуратура входит в систему</w:t>
      </w:r>
      <w:r w:rsidR="009254A9">
        <w:rPr>
          <w:sz w:val="28"/>
          <w:szCs w:val="28"/>
        </w:rPr>
        <w:t xml:space="preserve"> </w:t>
      </w:r>
      <w:r w:rsidRPr="00ED31A4">
        <w:rPr>
          <w:sz w:val="28"/>
          <w:szCs w:val="28"/>
        </w:rPr>
        <w:t>министерства юстиции (США, Франция, Нидерланды, Австрия, Япония, Польша). Конституция РФ 1993 г устанавливает</w:t>
      </w:r>
      <w:r w:rsidR="009254A9">
        <w:rPr>
          <w:sz w:val="28"/>
          <w:szCs w:val="28"/>
        </w:rPr>
        <w:t xml:space="preserve"> </w:t>
      </w:r>
      <w:r w:rsidRPr="00ED31A4">
        <w:rPr>
          <w:sz w:val="28"/>
          <w:szCs w:val="28"/>
        </w:rPr>
        <w:t>лишь наиболее общие принципы организации Л. РФ, оставляя регулирование</w:t>
      </w:r>
      <w:r w:rsidR="009254A9">
        <w:rPr>
          <w:sz w:val="28"/>
          <w:szCs w:val="28"/>
        </w:rPr>
        <w:t xml:space="preserve"> </w:t>
      </w:r>
      <w:r w:rsidRPr="00ED31A4">
        <w:rPr>
          <w:sz w:val="28"/>
          <w:szCs w:val="28"/>
        </w:rPr>
        <w:t>всех остальных вопросов правового статуса этого органа за федеральным законом.</w:t>
      </w:r>
      <w:r w:rsidR="009254A9">
        <w:rPr>
          <w:sz w:val="28"/>
          <w:szCs w:val="28"/>
        </w:rPr>
        <w:t xml:space="preserve"> </w:t>
      </w:r>
    </w:p>
    <w:p w:rsidR="004C418F" w:rsidRPr="00ED31A4" w:rsidRDefault="004C418F" w:rsidP="00ED31A4">
      <w:pPr>
        <w:spacing w:line="360" w:lineRule="auto"/>
        <w:ind w:firstLine="709"/>
        <w:jc w:val="both"/>
        <w:rPr>
          <w:sz w:val="28"/>
          <w:szCs w:val="28"/>
        </w:rPr>
      </w:pPr>
      <w:r w:rsidRPr="00ED31A4">
        <w:rPr>
          <w:sz w:val="28"/>
          <w:szCs w:val="28"/>
        </w:rPr>
        <w:t>Прокуратура Российской Федерации составляет единую</w:t>
      </w:r>
      <w:r w:rsidR="009254A9">
        <w:rPr>
          <w:sz w:val="28"/>
          <w:szCs w:val="28"/>
        </w:rPr>
        <w:t xml:space="preserve"> </w:t>
      </w:r>
      <w:r w:rsidRPr="00ED31A4">
        <w:rPr>
          <w:sz w:val="28"/>
          <w:szCs w:val="28"/>
        </w:rPr>
        <w:t>централизованную систему с подчинением нижестоящих прокуроров вышестоящим и Генеральному прокурору Российской</w:t>
      </w:r>
      <w:r w:rsidR="009254A9">
        <w:rPr>
          <w:sz w:val="28"/>
          <w:szCs w:val="28"/>
        </w:rPr>
        <w:t xml:space="preserve"> </w:t>
      </w:r>
      <w:r w:rsidRPr="00ED31A4">
        <w:rPr>
          <w:sz w:val="28"/>
          <w:szCs w:val="28"/>
        </w:rPr>
        <w:t>Федерации. Генеральный прокурор Российской Федерации назначается</w:t>
      </w:r>
      <w:r w:rsidR="009254A9">
        <w:rPr>
          <w:sz w:val="28"/>
          <w:szCs w:val="28"/>
        </w:rPr>
        <w:t xml:space="preserve"> </w:t>
      </w:r>
      <w:r w:rsidRPr="00ED31A4">
        <w:rPr>
          <w:sz w:val="28"/>
          <w:szCs w:val="28"/>
        </w:rPr>
        <w:t>на должность и освобождается от должности Советом</w:t>
      </w:r>
      <w:r w:rsidR="009254A9">
        <w:rPr>
          <w:sz w:val="28"/>
          <w:szCs w:val="28"/>
        </w:rPr>
        <w:t xml:space="preserve"> </w:t>
      </w:r>
      <w:r w:rsidRPr="00ED31A4">
        <w:rPr>
          <w:sz w:val="28"/>
          <w:szCs w:val="28"/>
        </w:rPr>
        <w:t>Федерации по представлению Президента Российской Федерации. Прокуроры субъектов Российской Федерации назначаются</w:t>
      </w:r>
      <w:r w:rsidR="009254A9">
        <w:rPr>
          <w:sz w:val="28"/>
          <w:szCs w:val="28"/>
        </w:rPr>
        <w:t xml:space="preserve"> </w:t>
      </w:r>
      <w:r w:rsidRPr="00ED31A4">
        <w:rPr>
          <w:sz w:val="28"/>
          <w:szCs w:val="28"/>
        </w:rPr>
        <w:t>Генеральным прокурором Российской Федерации по согласованию с ее субъектами. Иные прокуроры назначаются Генеральным прокурором</w:t>
      </w:r>
      <w:r w:rsidR="009254A9">
        <w:rPr>
          <w:sz w:val="28"/>
          <w:szCs w:val="28"/>
        </w:rPr>
        <w:t xml:space="preserve"> </w:t>
      </w:r>
      <w:r w:rsidRPr="00ED31A4">
        <w:rPr>
          <w:sz w:val="28"/>
          <w:szCs w:val="28"/>
        </w:rPr>
        <w:t>Российской Федерации.</w:t>
      </w:r>
      <w:r w:rsidR="009254A9">
        <w:rPr>
          <w:sz w:val="28"/>
          <w:szCs w:val="28"/>
        </w:rPr>
        <w:t xml:space="preserve"> </w:t>
      </w:r>
      <w:r w:rsidRPr="00ED31A4">
        <w:rPr>
          <w:sz w:val="28"/>
          <w:szCs w:val="28"/>
        </w:rPr>
        <w:t>Полномочия, организация и порядок деятельности прокуратуры Российской Федерации определяются федеральным</w:t>
      </w:r>
      <w:r w:rsidR="009254A9">
        <w:rPr>
          <w:sz w:val="28"/>
          <w:szCs w:val="28"/>
        </w:rPr>
        <w:t xml:space="preserve"> </w:t>
      </w:r>
      <w:r w:rsidRPr="00ED31A4">
        <w:rPr>
          <w:sz w:val="28"/>
          <w:szCs w:val="28"/>
        </w:rPr>
        <w:t>законом.</w:t>
      </w:r>
    </w:p>
    <w:p w:rsidR="004C418F" w:rsidRPr="00ED31A4" w:rsidRDefault="009254A9" w:rsidP="00ED31A4">
      <w:pPr>
        <w:spacing w:line="360" w:lineRule="auto"/>
        <w:ind w:firstLine="709"/>
        <w:jc w:val="both"/>
        <w:rPr>
          <w:sz w:val="28"/>
          <w:szCs w:val="28"/>
        </w:rPr>
      </w:pPr>
      <w:r>
        <w:rPr>
          <w:sz w:val="28"/>
          <w:szCs w:val="28"/>
        </w:rPr>
        <w:t xml:space="preserve"> </w:t>
      </w:r>
      <w:r w:rsidR="004C418F" w:rsidRPr="00ED31A4">
        <w:rPr>
          <w:sz w:val="28"/>
          <w:szCs w:val="28"/>
        </w:rPr>
        <w:t>В соответствии с Конституцией РФ прокуратура составляет единую централизованную систему с подчинением нижестоящих прокуроров вышестоящим. Генеральный прокурор РФ назначается на должность и освобождается от нее советом федерации</w:t>
      </w:r>
      <w:r>
        <w:rPr>
          <w:sz w:val="28"/>
          <w:szCs w:val="28"/>
        </w:rPr>
        <w:t xml:space="preserve"> </w:t>
      </w:r>
      <w:r w:rsidR="004C418F" w:rsidRPr="00ED31A4">
        <w:rPr>
          <w:sz w:val="28"/>
          <w:szCs w:val="28"/>
        </w:rPr>
        <w:t>по представлению президента. Прокуроры субъектов РФ назначаются Генеральным прокурором РФ по согласованию с ее субъектами. Все иные прокуроры назначаются Генеральным прокурором РФ. В соответствии с федеральным законом РФ о прокуратуре РФ, прокурор осуществляет надзор за исполнением действующего на ее территории законов. Цель прокурорской деятельности является обеспечение верховенства закона.</w:t>
      </w:r>
      <w:r>
        <w:rPr>
          <w:sz w:val="28"/>
          <w:szCs w:val="28"/>
        </w:rPr>
        <w:t xml:space="preserve"> </w:t>
      </w:r>
      <w:r w:rsidR="004C418F" w:rsidRPr="00ED31A4">
        <w:rPr>
          <w:sz w:val="28"/>
          <w:szCs w:val="28"/>
        </w:rPr>
        <w:t xml:space="preserve">В этих целях прокуратура РФ осуществляет надзор за министерствами, ведомствами, представительными и исполнительными органами РФ. </w:t>
      </w:r>
    </w:p>
    <w:p w:rsidR="004C418F" w:rsidRPr="00ED31A4" w:rsidRDefault="009254A9" w:rsidP="00ED31A4">
      <w:pPr>
        <w:spacing w:line="360" w:lineRule="auto"/>
        <w:ind w:firstLine="709"/>
        <w:jc w:val="both"/>
        <w:rPr>
          <w:sz w:val="28"/>
          <w:szCs w:val="28"/>
        </w:rPr>
      </w:pPr>
      <w:r>
        <w:rPr>
          <w:sz w:val="28"/>
          <w:szCs w:val="28"/>
        </w:rPr>
        <w:t xml:space="preserve"> </w:t>
      </w:r>
      <w:r w:rsidR="004C418F" w:rsidRPr="00ED31A4">
        <w:rPr>
          <w:sz w:val="28"/>
          <w:szCs w:val="28"/>
        </w:rPr>
        <w:t xml:space="preserve">С этой целью прокуратура осуществляет надзор за соблюдением прав и свобод человека и гражданина. Надзор за исполнением законов органами осуществляется розыск, дознание и Предварительное следствие. Надзор за исполнением законов администрациями органов и учреждений исполняющими наказание. </w:t>
      </w:r>
    </w:p>
    <w:p w:rsidR="004C418F" w:rsidRPr="00ED31A4" w:rsidRDefault="004C418F" w:rsidP="00ED31A4">
      <w:pPr>
        <w:spacing w:line="360" w:lineRule="auto"/>
        <w:ind w:firstLine="709"/>
        <w:jc w:val="both"/>
        <w:rPr>
          <w:sz w:val="28"/>
          <w:szCs w:val="28"/>
        </w:rPr>
      </w:pPr>
      <w:r w:rsidRPr="00ED31A4">
        <w:rPr>
          <w:sz w:val="28"/>
          <w:szCs w:val="28"/>
        </w:rPr>
        <w:t>Кроме того</w:t>
      </w:r>
      <w:r w:rsidR="003B1105" w:rsidRPr="00ED31A4">
        <w:rPr>
          <w:sz w:val="28"/>
          <w:szCs w:val="28"/>
        </w:rPr>
        <w:t>,</w:t>
      </w:r>
      <w:r w:rsidRPr="00ED31A4">
        <w:rPr>
          <w:sz w:val="28"/>
          <w:szCs w:val="28"/>
        </w:rPr>
        <w:t xml:space="preserve"> органы прокуратуры осуществляют уголовное преследование в соответствии с полномочиями установленными уголовно-процессуальным законодательством прокуроры участвуют в рассмотрении дел судами, опротестовывают противоречащие закону решения, приговоры, постановления судов. </w:t>
      </w:r>
    </w:p>
    <w:p w:rsidR="004C418F" w:rsidRPr="00ED31A4" w:rsidRDefault="004C418F" w:rsidP="00ED31A4">
      <w:pPr>
        <w:spacing w:line="360" w:lineRule="auto"/>
        <w:ind w:firstLine="709"/>
        <w:jc w:val="both"/>
        <w:rPr>
          <w:sz w:val="28"/>
          <w:szCs w:val="28"/>
        </w:rPr>
      </w:pPr>
      <w:r w:rsidRPr="00ED31A4">
        <w:rPr>
          <w:sz w:val="28"/>
          <w:szCs w:val="28"/>
        </w:rPr>
        <w:t>Деятельность прокуратуры строится на принципах централизации и единства.</w:t>
      </w:r>
      <w:r w:rsidR="009254A9">
        <w:rPr>
          <w:sz w:val="28"/>
          <w:szCs w:val="28"/>
        </w:rPr>
        <w:t xml:space="preserve"> </w:t>
      </w:r>
      <w:r w:rsidRPr="00ED31A4">
        <w:rPr>
          <w:sz w:val="28"/>
          <w:szCs w:val="28"/>
        </w:rPr>
        <w:t xml:space="preserve">Единство и централизация органов прокуратуры, сост. в том, что эти органы представляют собой единую систему возглавляемую Генеральным прокурором РФ. Этот принцип означает единство целей и задач. Принципы единства определяют то положение, когда вышестоящий прокурор, вправе передать свои полномочия нижестоящему прокурору, а также принять на себя полномочия нижестоящих прокуроров. </w:t>
      </w:r>
    </w:p>
    <w:p w:rsidR="004C418F" w:rsidRPr="00ED31A4" w:rsidRDefault="004C418F" w:rsidP="00ED31A4">
      <w:pPr>
        <w:spacing w:line="360" w:lineRule="auto"/>
        <w:ind w:firstLine="709"/>
        <w:jc w:val="both"/>
        <w:rPr>
          <w:sz w:val="28"/>
          <w:szCs w:val="28"/>
        </w:rPr>
      </w:pPr>
      <w:r w:rsidRPr="00ED31A4">
        <w:rPr>
          <w:sz w:val="28"/>
          <w:szCs w:val="28"/>
        </w:rPr>
        <w:t xml:space="preserve">Принцип независимости прокуратуры означает осуществление надзора за правильным и единообразным применением законов несмотря ни на какие местные различия и вопреки каким-либо местным влияниям. Прокуроры и следственные органы прокуратуры не могут быть избраны в какие-либо выборные или иные органы относящиеся к органам государственной власти и местного самоуправления. Прокурорские работники не могут являться членами обществ объединений преследующих политические цели. </w:t>
      </w:r>
    </w:p>
    <w:p w:rsidR="004C418F" w:rsidRPr="00ED31A4" w:rsidRDefault="004C418F" w:rsidP="00ED31A4">
      <w:pPr>
        <w:spacing w:line="360" w:lineRule="auto"/>
        <w:ind w:firstLine="709"/>
        <w:jc w:val="both"/>
        <w:rPr>
          <w:sz w:val="28"/>
          <w:szCs w:val="28"/>
        </w:rPr>
      </w:pPr>
      <w:r w:rsidRPr="00ED31A4">
        <w:rPr>
          <w:sz w:val="28"/>
          <w:szCs w:val="28"/>
        </w:rPr>
        <w:t xml:space="preserve">Осуществляя свою деятельность, прокуратура не может подменять органы государственного и хозяйственного управления и не вмешивается в оперативно-хозяйственную деятельность. </w:t>
      </w:r>
    </w:p>
    <w:p w:rsidR="004C418F" w:rsidRPr="00ED31A4" w:rsidRDefault="004C418F" w:rsidP="00ED31A4">
      <w:pPr>
        <w:spacing w:line="360" w:lineRule="auto"/>
        <w:ind w:firstLine="709"/>
        <w:jc w:val="both"/>
        <w:rPr>
          <w:sz w:val="28"/>
          <w:szCs w:val="28"/>
        </w:rPr>
      </w:pPr>
      <w:r w:rsidRPr="00ED31A4">
        <w:rPr>
          <w:sz w:val="28"/>
          <w:szCs w:val="28"/>
        </w:rPr>
        <w:t xml:space="preserve">Полномочия прокурора осуществлять надзор делятся на 2 части: полномочия по выявлению нарушений закона и полномочия направленные на устранение выявленных нарушений. </w:t>
      </w:r>
    </w:p>
    <w:p w:rsidR="004C418F" w:rsidRPr="00ED31A4" w:rsidRDefault="004C418F" w:rsidP="00ED31A4">
      <w:pPr>
        <w:spacing w:line="360" w:lineRule="auto"/>
        <w:ind w:firstLine="709"/>
        <w:jc w:val="both"/>
        <w:rPr>
          <w:sz w:val="28"/>
          <w:szCs w:val="28"/>
        </w:rPr>
      </w:pPr>
      <w:r w:rsidRPr="00ED31A4">
        <w:rPr>
          <w:sz w:val="28"/>
          <w:szCs w:val="28"/>
        </w:rPr>
        <w:t>Прокурор при осуществлении возложенных на него функций вправе по предъявлению служебного удостоверения, беспрепятственно входить на территорию и в помещения министерств и ведомств, иметь доступ к документам и материалам, требовать от руководителей представления различных документов, проведения проверок и ревизий, выделение специалистов для решения возникших вопросов. Если факт нарушения будет установлен, то прокурор вправе освободить своим постановлением лиц незаконно подвергнутых административному задержанию принести протест на противоречащие закону акты. Возбудить уголовное дело, обратиться в суд за защитой прав и охраняемых законом интересов граждан, общества и государства.</w:t>
      </w:r>
    </w:p>
    <w:p w:rsidR="004C418F" w:rsidRPr="00ED31A4" w:rsidRDefault="004C418F" w:rsidP="00ED31A4">
      <w:pPr>
        <w:spacing w:line="360" w:lineRule="auto"/>
        <w:ind w:firstLine="709"/>
        <w:jc w:val="both"/>
        <w:rPr>
          <w:b/>
          <w:i/>
          <w:sz w:val="28"/>
          <w:szCs w:val="28"/>
        </w:rPr>
      </w:pPr>
      <w:r w:rsidRPr="00ED31A4">
        <w:rPr>
          <w:b/>
          <w:i/>
          <w:sz w:val="28"/>
          <w:szCs w:val="28"/>
        </w:rPr>
        <w:t>В соответствии с УПК РФ, на органы прокуратуры возлагаются:</w:t>
      </w:r>
    </w:p>
    <w:p w:rsidR="004C418F" w:rsidRPr="00ED31A4" w:rsidRDefault="004C418F" w:rsidP="00ED31A4">
      <w:pPr>
        <w:spacing w:line="360" w:lineRule="auto"/>
        <w:ind w:firstLine="709"/>
        <w:jc w:val="both"/>
        <w:rPr>
          <w:sz w:val="28"/>
          <w:szCs w:val="28"/>
        </w:rPr>
      </w:pPr>
      <w:r w:rsidRPr="00ED31A4">
        <w:rPr>
          <w:sz w:val="28"/>
          <w:szCs w:val="28"/>
        </w:rPr>
        <w:t>1. Возбуждение уголовных дел по материалам и иным сведениям о совершенных преступлениях.</w:t>
      </w:r>
    </w:p>
    <w:p w:rsidR="004C418F" w:rsidRPr="00ED31A4" w:rsidRDefault="004C418F" w:rsidP="00ED31A4">
      <w:pPr>
        <w:spacing w:line="360" w:lineRule="auto"/>
        <w:ind w:firstLine="709"/>
        <w:jc w:val="both"/>
        <w:rPr>
          <w:sz w:val="28"/>
          <w:szCs w:val="28"/>
        </w:rPr>
      </w:pPr>
      <w:r w:rsidRPr="00ED31A4">
        <w:rPr>
          <w:sz w:val="28"/>
          <w:szCs w:val="28"/>
        </w:rPr>
        <w:t>2. Отмена незаконных и необоснованных постановлений следователя и лиц произв. дознание.</w:t>
      </w:r>
    </w:p>
    <w:p w:rsidR="004C418F" w:rsidRPr="00ED31A4" w:rsidRDefault="004C418F" w:rsidP="00ED31A4">
      <w:pPr>
        <w:spacing w:line="360" w:lineRule="auto"/>
        <w:ind w:firstLine="709"/>
        <w:jc w:val="both"/>
        <w:rPr>
          <w:sz w:val="28"/>
          <w:szCs w:val="28"/>
        </w:rPr>
      </w:pPr>
      <w:r w:rsidRPr="00ED31A4">
        <w:rPr>
          <w:sz w:val="28"/>
          <w:szCs w:val="28"/>
        </w:rPr>
        <w:t>3. Санкционирование срока расследования и содержания под стражей лиц подозреваемых в совершении преступления.</w:t>
      </w:r>
    </w:p>
    <w:p w:rsidR="004C418F" w:rsidRPr="00ED31A4" w:rsidRDefault="004C418F" w:rsidP="00ED31A4">
      <w:pPr>
        <w:spacing w:line="360" w:lineRule="auto"/>
        <w:ind w:firstLine="709"/>
        <w:jc w:val="both"/>
        <w:rPr>
          <w:sz w:val="28"/>
          <w:szCs w:val="28"/>
        </w:rPr>
      </w:pPr>
      <w:r w:rsidRPr="00ED31A4">
        <w:rPr>
          <w:sz w:val="28"/>
          <w:szCs w:val="28"/>
        </w:rPr>
        <w:t>4. Надзор за исполнением законов в местах содержания задержанных Предварительного заключения и при исполнении уголовных наказаний назначенных судом. Полномочия прокуроров этих отраслях:</w:t>
      </w:r>
    </w:p>
    <w:p w:rsidR="004C418F" w:rsidRPr="00ED31A4" w:rsidRDefault="004C418F" w:rsidP="00ED31A4">
      <w:pPr>
        <w:spacing w:line="360" w:lineRule="auto"/>
        <w:ind w:firstLine="709"/>
        <w:jc w:val="both"/>
        <w:rPr>
          <w:sz w:val="28"/>
          <w:szCs w:val="28"/>
        </w:rPr>
      </w:pPr>
      <w:r w:rsidRPr="00ED31A4">
        <w:rPr>
          <w:sz w:val="28"/>
          <w:szCs w:val="28"/>
        </w:rPr>
        <w:t>Прокурор вправе в любое время посещать учреждения и организации, опрашивать лиц, изымать материалы, освобождать лиц незаконно содержащихся в ИВС, СИЗО и ИК.</w:t>
      </w:r>
    </w:p>
    <w:p w:rsidR="004C418F" w:rsidRPr="00ED31A4" w:rsidRDefault="009254A9" w:rsidP="00ED31A4">
      <w:pPr>
        <w:spacing w:line="360" w:lineRule="auto"/>
        <w:ind w:firstLine="709"/>
        <w:jc w:val="both"/>
        <w:rPr>
          <w:sz w:val="28"/>
          <w:szCs w:val="28"/>
        </w:rPr>
      </w:pPr>
      <w:r>
        <w:rPr>
          <w:sz w:val="28"/>
          <w:szCs w:val="28"/>
        </w:rPr>
        <w:t xml:space="preserve"> </w:t>
      </w:r>
      <w:r w:rsidR="004C418F" w:rsidRPr="00ED31A4">
        <w:rPr>
          <w:sz w:val="28"/>
          <w:szCs w:val="28"/>
        </w:rPr>
        <w:t>Суд и прокуратура при рассмотрении и разрешении уголовных</w:t>
      </w:r>
      <w:r>
        <w:rPr>
          <w:sz w:val="28"/>
          <w:szCs w:val="28"/>
        </w:rPr>
        <w:t xml:space="preserve"> </w:t>
      </w:r>
      <w:r w:rsidR="004C418F" w:rsidRPr="00ED31A4">
        <w:rPr>
          <w:sz w:val="28"/>
          <w:szCs w:val="28"/>
        </w:rPr>
        <w:t xml:space="preserve">и гражданских дел руководствуется задачами вынесения законного и обоснованного приговора. </w:t>
      </w:r>
    </w:p>
    <w:p w:rsidR="004C418F" w:rsidRPr="00ED31A4" w:rsidRDefault="004C418F" w:rsidP="00ED31A4">
      <w:pPr>
        <w:spacing w:line="360" w:lineRule="auto"/>
        <w:ind w:firstLine="709"/>
        <w:jc w:val="both"/>
        <w:rPr>
          <w:sz w:val="28"/>
          <w:szCs w:val="28"/>
        </w:rPr>
      </w:pPr>
      <w:r w:rsidRPr="00ED31A4">
        <w:rPr>
          <w:sz w:val="28"/>
          <w:szCs w:val="28"/>
        </w:rPr>
        <w:t>Прокурор считается участником судебного разбирательства. В</w:t>
      </w:r>
      <w:r w:rsidR="009254A9">
        <w:rPr>
          <w:sz w:val="28"/>
          <w:szCs w:val="28"/>
        </w:rPr>
        <w:t xml:space="preserve"> </w:t>
      </w:r>
      <w:r w:rsidRPr="00ED31A4">
        <w:rPr>
          <w:sz w:val="28"/>
          <w:szCs w:val="28"/>
        </w:rPr>
        <w:t>уголовном процессе он выступает в качестве государственного обвинителя.</w:t>
      </w:r>
      <w:r w:rsidR="009254A9">
        <w:rPr>
          <w:sz w:val="28"/>
          <w:szCs w:val="28"/>
        </w:rPr>
        <w:t xml:space="preserve"> </w:t>
      </w:r>
      <w:r w:rsidRPr="00ED31A4">
        <w:rPr>
          <w:sz w:val="28"/>
          <w:szCs w:val="28"/>
        </w:rPr>
        <w:t>Участвуя в судебном разбирательстве гражданских дел прокурор способствует строгому соблюдению материального законодательства и норм гражданского судопроизводства. Важнейшим полномочием прокурора, которыми он обладает в независимости от того, участвовал он или нет</w:t>
      </w:r>
      <w:r w:rsidR="009254A9">
        <w:rPr>
          <w:sz w:val="28"/>
          <w:szCs w:val="28"/>
        </w:rPr>
        <w:t xml:space="preserve"> </w:t>
      </w:r>
      <w:r w:rsidRPr="00ED31A4">
        <w:rPr>
          <w:sz w:val="28"/>
          <w:szCs w:val="28"/>
        </w:rPr>
        <w:t>в рассмотрении конкретного уголовного или гражданского дела является принесение протеста на незаконное или необоснованное решение суда.</w:t>
      </w:r>
    </w:p>
    <w:p w:rsidR="003B1105" w:rsidRPr="00ED31A4" w:rsidRDefault="003B1105" w:rsidP="00ED31A4">
      <w:pPr>
        <w:spacing w:line="360" w:lineRule="auto"/>
        <w:ind w:firstLine="709"/>
        <w:jc w:val="both"/>
        <w:rPr>
          <w:sz w:val="28"/>
          <w:szCs w:val="28"/>
        </w:rPr>
      </w:pPr>
      <w:r w:rsidRPr="00ED31A4">
        <w:rPr>
          <w:b/>
          <w:i/>
          <w:sz w:val="28"/>
          <w:szCs w:val="28"/>
        </w:rPr>
        <w:t>Судебная система, ее структура, полномочия</w:t>
      </w:r>
      <w:r w:rsidRPr="00ED31A4">
        <w:rPr>
          <w:sz w:val="28"/>
          <w:szCs w:val="28"/>
        </w:rPr>
        <w:t>.</w:t>
      </w:r>
    </w:p>
    <w:p w:rsidR="003B1105" w:rsidRPr="00ED31A4" w:rsidRDefault="003B1105" w:rsidP="00ED31A4">
      <w:pPr>
        <w:spacing w:line="360" w:lineRule="auto"/>
        <w:ind w:firstLine="709"/>
        <w:jc w:val="both"/>
        <w:rPr>
          <w:sz w:val="28"/>
          <w:szCs w:val="28"/>
        </w:rPr>
      </w:pPr>
      <w:r w:rsidRPr="00ED31A4">
        <w:rPr>
          <w:sz w:val="28"/>
          <w:szCs w:val="28"/>
        </w:rPr>
        <w:t> </w:t>
      </w:r>
      <w:r w:rsidRPr="00ED31A4">
        <w:rPr>
          <w:sz w:val="28"/>
          <w:szCs w:val="28"/>
        </w:rPr>
        <w:tab/>
        <w:t>Судебное решение принимается в процессе осуществления правосудия в соответствии с законодательством наделяются особыми свойствами. Одно из них — общая обязательность. Это</w:t>
      </w:r>
      <w:r w:rsidR="009254A9">
        <w:rPr>
          <w:sz w:val="28"/>
          <w:szCs w:val="28"/>
        </w:rPr>
        <w:t xml:space="preserve"> </w:t>
      </w:r>
      <w:r w:rsidRPr="00ED31A4">
        <w:rPr>
          <w:sz w:val="28"/>
          <w:szCs w:val="28"/>
        </w:rPr>
        <w:t>означает, что вступившие в законную силу приговоры, определения вынесенные судом является обязательными для всех государственных и общественных организаций, должностных лиц и граждан. Неисполнение судебного решения или</w:t>
      </w:r>
      <w:r w:rsidR="009254A9">
        <w:rPr>
          <w:sz w:val="28"/>
          <w:szCs w:val="28"/>
        </w:rPr>
        <w:t xml:space="preserve"> </w:t>
      </w:r>
      <w:r w:rsidRPr="00ED31A4">
        <w:rPr>
          <w:sz w:val="28"/>
          <w:szCs w:val="28"/>
        </w:rPr>
        <w:t>воспрепятствование исполнению может повлечь различного рода санкции в отношении тех, кто виновен в этом. Сущность правосудия кроме того заключается в том, что будучи ведущим направлением правоохранительной деятельности является принятием общеобязательных решений по основным вопросам. По действующему законодательству этот вид государственной деятельности осуществляется конкретным способом. Правосудие может осуществляется следующим путем:</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 xml:space="preserve">1. Рассмотрение решения в судебных заседаниях гражданских дел по спорам, затрагивающим права и интересы граждан, предприятий и организаций. </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2. Рассмотрение в судебных заседаниях</w:t>
      </w:r>
      <w:r>
        <w:rPr>
          <w:sz w:val="28"/>
          <w:szCs w:val="28"/>
        </w:rPr>
        <w:t xml:space="preserve"> </w:t>
      </w:r>
      <w:r w:rsidR="003B1105" w:rsidRPr="00ED31A4">
        <w:rPr>
          <w:sz w:val="28"/>
          <w:szCs w:val="28"/>
        </w:rPr>
        <w:t xml:space="preserve">уголовных дел и применение установленных законом мер наказания к лицам виновным в совершении преступления. Данное положение означает, что правосудие — это разбирательство 2-х категорий дел, гражданских и уголовных. </w:t>
      </w:r>
    </w:p>
    <w:p w:rsidR="003B1105" w:rsidRPr="00ED31A4" w:rsidRDefault="003B1105" w:rsidP="00ED31A4">
      <w:pPr>
        <w:spacing w:line="360" w:lineRule="auto"/>
        <w:ind w:firstLine="709"/>
        <w:jc w:val="both"/>
        <w:rPr>
          <w:sz w:val="28"/>
          <w:szCs w:val="28"/>
        </w:rPr>
      </w:pPr>
      <w:r w:rsidRPr="00ED31A4">
        <w:rPr>
          <w:sz w:val="28"/>
          <w:szCs w:val="28"/>
        </w:rPr>
        <w:t>Существует еще одна категория дел — дела об административных правонарушениях. Ответственность за эти правонарушения устанавливается административным законодательством. (Кодекс об административных правонарушениях).</w:t>
      </w:r>
      <w:r w:rsidR="009254A9">
        <w:rPr>
          <w:sz w:val="28"/>
          <w:szCs w:val="28"/>
        </w:rPr>
        <w:t xml:space="preserve"> </w:t>
      </w:r>
    </w:p>
    <w:p w:rsidR="003B1105" w:rsidRPr="00ED31A4" w:rsidRDefault="003B1105" w:rsidP="00ED31A4">
      <w:pPr>
        <w:spacing w:line="360" w:lineRule="auto"/>
        <w:ind w:firstLine="709"/>
        <w:jc w:val="both"/>
        <w:rPr>
          <w:sz w:val="28"/>
          <w:szCs w:val="28"/>
        </w:rPr>
      </w:pPr>
      <w:r w:rsidRPr="00ED31A4">
        <w:rPr>
          <w:sz w:val="28"/>
          <w:szCs w:val="28"/>
        </w:rPr>
        <w:t>Меры взыскания, которые могут быть назначены лицу виновному в таких правонарушения обычно значительно менее строги, чем те, кот. применяются в отношении преступников. Эти взыскания налагаются начальниками отделов милиции, судьями и рядом других должностных лиц.</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Другим значительным признаком правосудия является то, что данный вид государственной деятельности может осуществляться с соблюдением особого порядка, который детально регламентируется законами. Закон подчеркивает, что рассмотрение и разрешение гражданских и уголовных дел должно происходить в судебных заседаниях, а это означает, что разбирательство дела и принятие по нему решения либо вынесение приговора возможно лишь при соблюдении гражданско-процессуального, арбитражно-процессуального и уголовно-процессуального законодательства. Все процессуальные предписания направлены на установление истины и принятие законного обоснованного и справедливого решения. К отличительным признакам правосудия</w:t>
      </w:r>
      <w:r>
        <w:rPr>
          <w:sz w:val="28"/>
          <w:szCs w:val="28"/>
        </w:rPr>
        <w:t xml:space="preserve"> </w:t>
      </w:r>
      <w:r w:rsidR="003B1105" w:rsidRPr="00ED31A4">
        <w:rPr>
          <w:sz w:val="28"/>
          <w:szCs w:val="28"/>
        </w:rPr>
        <w:t>относится также то, что оно может осуществляться только особым органом, т.е. судом.</w:t>
      </w:r>
    </w:p>
    <w:p w:rsidR="003B1105" w:rsidRPr="00ED31A4" w:rsidRDefault="003B1105" w:rsidP="00ED31A4">
      <w:pPr>
        <w:spacing w:line="360" w:lineRule="auto"/>
        <w:ind w:firstLine="709"/>
        <w:jc w:val="both"/>
        <w:rPr>
          <w:sz w:val="28"/>
          <w:szCs w:val="28"/>
        </w:rPr>
      </w:pPr>
      <w:r w:rsidRPr="00ED31A4">
        <w:rPr>
          <w:sz w:val="28"/>
          <w:szCs w:val="28"/>
        </w:rPr>
        <w:t>Под судебной системой следует понимать совокупность судов, построенную в соответствии с их компетенцией и поставленной перед ними задачей и целями. Основным нормативным документом определяющим в общих чертах судебную систему РФ является Конституция РФ. (</w:t>
      </w:r>
      <w:r w:rsidRPr="00ED31A4">
        <w:rPr>
          <w:i/>
          <w:sz w:val="28"/>
          <w:szCs w:val="28"/>
        </w:rPr>
        <w:t>Ст. 118: “Правосудие РФ осуществляется только судом и судебная система устанавливается конституцией и федеральным конституционным законом. Создание чрезвычайных судов не допускается.”)</w:t>
      </w:r>
    </w:p>
    <w:p w:rsidR="003B1105" w:rsidRPr="00ED31A4" w:rsidRDefault="003B1105" w:rsidP="00ED31A4">
      <w:pPr>
        <w:spacing w:line="360" w:lineRule="auto"/>
        <w:ind w:firstLine="709"/>
        <w:jc w:val="both"/>
        <w:rPr>
          <w:b/>
          <w:i/>
          <w:sz w:val="28"/>
          <w:szCs w:val="28"/>
        </w:rPr>
      </w:pPr>
      <w:r w:rsidRPr="00ED31A4">
        <w:rPr>
          <w:sz w:val="28"/>
          <w:szCs w:val="28"/>
        </w:rPr>
        <w:t>Статьи 125-127 Конституции РФ определяют место, занимаемое верховным судом и подчиненными ему судами. В них же определен статус Конституционного суда РФ и сформулированы основные задачи и цели как судебного органа. Ему не подчинены никакие суды. Кроме КРФ деятельность этих судов регламентируется законом “О судоустройстве”, “Об арбитражном суде” и положением о военных трибуналах.</w:t>
      </w:r>
    </w:p>
    <w:p w:rsidR="003B1105" w:rsidRPr="00ED31A4" w:rsidRDefault="003B1105" w:rsidP="00ED31A4">
      <w:pPr>
        <w:spacing w:line="360" w:lineRule="auto"/>
        <w:ind w:firstLine="709"/>
        <w:jc w:val="both"/>
        <w:rPr>
          <w:sz w:val="28"/>
          <w:szCs w:val="28"/>
        </w:rPr>
      </w:pPr>
      <w:r w:rsidRPr="00ED31A4">
        <w:rPr>
          <w:sz w:val="28"/>
          <w:szCs w:val="28"/>
        </w:rPr>
        <w:t>В различные периоды развития России к концепции разделения властей относились по разному, но лишь с принятием Конституции было закреплено, что государственная власть в РФ осуществляется на основе разделения на законодательную, исполнительную и судебную. Они самостоятельны. Из этого положения следует, что судебная власть — одно из проявлений государственной власти в целом. Субъектом осуществления ее является не любой орган государственной власти, а лишь суд, который обладает присущими только ему возможностями и особенностями воздействия на поведение людей, а через это на процессы происходящие в обществе. С учетом этого судебную власть можно опр. как реализуемые занимающими особое положение</w:t>
      </w:r>
      <w:r w:rsidR="009254A9">
        <w:rPr>
          <w:sz w:val="28"/>
          <w:szCs w:val="28"/>
        </w:rPr>
        <w:t xml:space="preserve"> </w:t>
      </w:r>
      <w:r w:rsidRPr="00ED31A4">
        <w:rPr>
          <w:sz w:val="28"/>
          <w:szCs w:val="28"/>
        </w:rPr>
        <w:t xml:space="preserve">в государственном аппарате органами, возможностями и способностями воздействия на поведение людей и соц. процессы. Кроме того, суду можно приписать ряд других действий, в том числе, что данная власть может реализовываться только специально создаваемыми государством учреждениями, т. е. судами. </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К основным полномочиям суда относятся понятия правосудия, его может осуществлять только суд и никакой другой орган. Сюда включены и ряд других моментов:</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1. Конституционный контроль.</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2. Контроль за законностью и обоснованностью решений и действиями государственных органов и должностных лиц.</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3. Обеспечение исполнения приговоров, иных судебных решений, некоторых др. органов.</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 xml:space="preserve">4. Разбирательство и разрешение дел об административных правонарушениях, подведомственных судам. </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5. Разъяснение действующего законодательства на основании данных судебной практики.</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sz w:val="28"/>
          <w:szCs w:val="28"/>
        </w:rPr>
        <w:t>6. Участие в формировании судейского корпуса и содействии органам судейского сообщества.</w:t>
      </w:r>
    </w:p>
    <w:p w:rsidR="003B1105" w:rsidRPr="00ED31A4" w:rsidRDefault="009254A9" w:rsidP="00ED31A4">
      <w:pPr>
        <w:spacing w:line="360" w:lineRule="auto"/>
        <w:ind w:firstLine="709"/>
        <w:jc w:val="both"/>
        <w:rPr>
          <w:sz w:val="28"/>
          <w:szCs w:val="28"/>
        </w:rPr>
      </w:pPr>
      <w:r>
        <w:rPr>
          <w:sz w:val="28"/>
          <w:szCs w:val="28"/>
        </w:rPr>
        <w:t xml:space="preserve"> </w:t>
      </w:r>
      <w:r w:rsidR="003B1105" w:rsidRPr="00ED31A4">
        <w:rPr>
          <w:b/>
          <w:i/>
          <w:sz w:val="28"/>
          <w:szCs w:val="28"/>
        </w:rPr>
        <w:t>Правосудие является одним из направлений государственной деятельности, именуется также правоохранительной.</w:t>
      </w:r>
      <w:r>
        <w:rPr>
          <w:b/>
          <w:i/>
          <w:sz w:val="28"/>
          <w:szCs w:val="28"/>
        </w:rPr>
        <w:t xml:space="preserve"> </w:t>
      </w:r>
      <w:r w:rsidR="003B1105" w:rsidRPr="00ED31A4">
        <w:rPr>
          <w:b/>
          <w:i/>
          <w:sz w:val="28"/>
          <w:szCs w:val="28"/>
        </w:rPr>
        <w:t>Оно относится к числу важнейших полномочий судебной власти и в системе правоохранительной деятельности и в составе полномочий судебной власти оно занимает центральное место.</w:t>
      </w:r>
      <w:r w:rsidR="003B1105" w:rsidRPr="00ED31A4">
        <w:rPr>
          <w:sz w:val="28"/>
          <w:szCs w:val="28"/>
        </w:rPr>
        <w:t xml:space="preserve"> </w:t>
      </w:r>
    </w:p>
    <w:p w:rsidR="003B1105" w:rsidRPr="00ED31A4" w:rsidRDefault="003B1105" w:rsidP="00ED31A4">
      <w:pPr>
        <w:spacing w:line="360" w:lineRule="auto"/>
        <w:ind w:firstLine="709"/>
        <w:jc w:val="both"/>
        <w:rPr>
          <w:sz w:val="28"/>
          <w:szCs w:val="28"/>
        </w:rPr>
      </w:pPr>
      <w:r w:rsidRPr="00ED31A4">
        <w:rPr>
          <w:sz w:val="28"/>
          <w:szCs w:val="28"/>
        </w:rPr>
        <w:t>Правосудию принадлежит решающее слово при признании конкретного лица</w:t>
      </w:r>
      <w:r w:rsidR="009254A9">
        <w:rPr>
          <w:sz w:val="28"/>
          <w:szCs w:val="28"/>
        </w:rPr>
        <w:t xml:space="preserve"> </w:t>
      </w:r>
      <w:r w:rsidRPr="00ED31A4">
        <w:rPr>
          <w:sz w:val="28"/>
          <w:szCs w:val="28"/>
        </w:rPr>
        <w:t>виновным в совершении преступления и назначении ему меры наказания либо иного опр. в законе воздействия. Такое же слово принадлежит</w:t>
      </w:r>
      <w:r w:rsidR="009254A9">
        <w:rPr>
          <w:sz w:val="28"/>
          <w:szCs w:val="28"/>
        </w:rPr>
        <w:t xml:space="preserve"> </w:t>
      </w:r>
      <w:r w:rsidRPr="00ED31A4">
        <w:rPr>
          <w:sz w:val="28"/>
          <w:szCs w:val="28"/>
        </w:rPr>
        <w:t>ему и при опр. правовых последствий вытекающих из рассмотрения споров между гражданами, связанных с реализацией трудовых, семейных, жилищных и др. имущественных и неимущественных прав.</w:t>
      </w:r>
    </w:p>
    <w:p w:rsidR="003B1105" w:rsidRPr="00ED31A4" w:rsidRDefault="003B1105" w:rsidP="00ED31A4">
      <w:pPr>
        <w:spacing w:line="360" w:lineRule="auto"/>
        <w:ind w:firstLine="709"/>
        <w:jc w:val="both"/>
        <w:rPr>
          <w:b/>
          <w:sz w:val="28"/>
          <w:szCs w:val="28"/>
        </w:rPr>
      </w:pPr>
      <w:r w:rsidRPr="00ED31A4">
        <w:rPr>
          <w:sz w:val="28"/>
          <w:szCs w:val="28"/>
        </w:rPr>
        <w:br w:type="page"/>
      </w:r>
      <w:r w:rsidR="006D7AE1" w:rsidRPr="00ED31A4">
        <w:rPr>
          <w:b/>
          <w:sz w:val="28"/>
          <w:szCs w:val="28"/>
        </w:rPr>
        <w:t>ЗАКЛЮЧЕНИЕ</w:t>
      </w:r>
    </w:p>
    <w:p w:rsidR="003B1105" w:rsidRPr="00ED31A4" w:rsidRDefault="003B1105" w:rsidP="00ED31A4">
      <w:pPr>
        <w:spacing w:line="360" w:lineRule="auto"/>
        <w:ind w:firstLine="709"/>
        <w:jc w:val="both"/>
        <w:rPr>
          <w:sz w:val="28"/>
          <w:szCs w:val="28"/>
        </w:rPr>
      </w:pPr>
    </w:p>
    <w:p w:rsidR="003B1105" w:rsidRPr="00ED31A4" w:rsidRDefault="003B1105" w:rsidP="00ED31A4">
      <w:pPr>
        <w:spacing w:line="360" w:lineRule="auto"/>
        <w:ind w:firstLine="709"/>
        <w:jc w:val="both"/>
        <w:rPr>
          <w:sz w:val="28"/>
          <w:szCs w:val="28"/>
        </w:rPr>
      </w:pPr>
      <w:r w:rsidRPr="00ED31A4">
        <w:rPr>
          <w:sz w:val="28"/>
          <w:szCs w:val="28"/>
        </w:rPr>
        <w:t>“Правоохранительные органы” - один из вводных предметов, дающих, как уже отмечалось выше, исходные сведения о правоохранительной деятельности и осуществляющих ее государственных органах и иных учреждениях. Эти сведения находятся в тесной связи и взаимозависимости со сведениями, которые даются студентам юридических вузов при изучении ряда смежных дисциплин.</w:t>
      </w:r>
    </w:p>
    <w:p w:rsidR="003B1105" w:rsidRPr="00ED31A4" w:rsidRDefault="003B1105" w:rsidP="00ED31A4">
      <w:pPr>
        <w:spacing w:line="360" w:lineRule="auto"/>
        <w:ind w:firstLine="709"/>
        <w:jc w:val="both"/>
        <w:rPr>
          <w:sz w:val="28"/>
          <w:szCs w:val="28"/>
        </w:rPr>
      </w:pPr>
      <w:r w:rsidRPr="00ED31A4">
        <w:rPr>
          <w:sz w:val="28"/>
          <w:szCs w:val="28"/>
        </w:rPr>
        <w:t>К числу последних можно было бы отнести “Конституционное право”, в рамках которого наряду с освещением многих других проблем дается общая картина роли и места правоохранительных органов в системе всех органов государства, характеризуются взаимосвязи между ними, определяются основные (конституционные) принципы их построения и деятельности. Делается это, в частности, на базе положений Конституции РФ, конституций республик в составе Российской Федерации, других российских законов, в том числе положений, содержащихся в главах 11 и VII первого раздела Конституции РФ, специально посвященных правам и свободам человека и гражданина, правосудию.</w:t>
      </w:r>
    </w:p>
    <w:p w:rsidR="003B1105" w:rsidRPr="00ED31A4" w:rsidRDefault="003B1105" w:rsidP="00ED31A4">
      <w:pPr>
        <w:spacing w:line="360" w:lineRule="auto"/>
        <w:ind w:firstLine="709"/>
        <w:jc w:val="both"/>
        <w:rPr>
          <w:sz w:val="28"/>
          <w:szCs w:val="28"/>
        </w:rPr>
      </w:pPr>
      <w:r w:rsidRPr="00ED31A4">
        <w:rPr>
          <w:sz w:val="28"/>
          <w:szCs w:val="28"/>
        </w:rPr>
        <w:t>Немало точек соприкосновения имеет рассматриваемая дисциплина и с дисциплиной “Административное право”, одной из задач которой является изучение закономерностей организации и функционирования всех органов государственного управления (исполнительных органов). Такие правоохранительные органы, как Министерство юстиции РФ, Министерство внутренних дел РФ и подчиненные им учреждения свои правоохранительные функции осуществляют одновременно с функциями управленческими (исполнительными). В связи с этим некоторые аспекты их организации и полномочий, преимущественно управленческие, получают необходимое освещение в курсе “Административного права”. Там же даются подробные сведения об основных правилах применения административной ответственности за соответствующие проступки.</w:t>
      </w:r>
    </w:p>
    <w:p w:rsidR="003B1105" w:rsidRPr="00ED31A4" w:rsidRDefault="003B1105" w:rsidP="00ED31A4">
      <w:pPr>
        <w:spacing w:line="360" w:lineRule="auto"/>
        <w:ind w:firstLine="709"/>
        <w:jc w:val="both"/>
        <w:rPr>
          <w:sz w:val="28"/>
          <w:szCs w:val="28"/>
        </w:rPr>
      </w:pPr>
      <w:r w:rsidRPr="00ED31A4">
        <w:rPr>
          <w:sz w:val="28"/>
          <w:szCs w:val="28"/>
        </w:rPr>
        <w:t>Весьма тесно дисциплина “Правоохранительные органы” связана с дисциплиной “Уголовный процесс”, основное назначение которой - глубокий анализ содержания деятельности всех правоохранительных органов, связанной с производством по делам о преступлениях. Эта дисциплина дает представление о том, как должны действовать правоохранительные органы при раскрытии преступлений, изобличении лиц, виновных в их совершении, и определении мер правового воздействия на таких лиц, а равно при принятии решений о их реабилитации, если привлечение к уголовной ответственности было незаконным. Она также дает ориентацию, как должны строиться возникающие в ходе названной деятельности отношения между правоохранительными органами, между ними и гражданами, интересы которых так или иначе затронуты совершенным преступлением. Организация правоохранительных органов в значительной мере зависит от содержания выполняемой ими деятельности, порядка (процедуры) производства конкретных действий. И наоборот: содержание деятельности существенно зависит от решения организационных вопросов, т. е. от того, как, скажем, должны строиться и фактически строятся взаимоотношения между прокурором и следователем, прокурором и судом, адвокатом -защитником обвиняемого и следователем.</w:t>
      </w:r>
    </w:p>
    <w:p w:rsidR="003B1105" w:rsidRPr="00ED31A4" w:rsidRDefault="003B1105" w:rsidP="00ED31A4">
      <w:pPr>
        <w:spacing w:line="360" w:lineRule="auto"/>
        <w:ind w:firstLine="709"/>
        <w:jc w:val="both"/>
        <w:rPr>
          <w:sz w:val="28"/>
          <w:szCs w:val="28"/>
        </w:rPr>
      </w:pPr>
      <w:r w:rsidRPr="00ED31A4">
        <w:rPr>
          <w:sz w:val="28"/>
          <w:szCs w:val="28"/>
        </w:rPr>
        <w:t>“Правоохранительные органы” как учебная дисциплина также тесно соприкасается с курсом “Гражданский процесс”, который тоже имеет дело преимущественно с содержанием деятельности суда, но такой, которая связана с рассмотрением и разрешением гражданских дел - дел об имущественных и некоторых неимущественных спорах (как будет показано ниже, речь идет об очень широком круге дел). Этот курс, в свою очередь, связан с учебной дисциплиной, в рамках которой изучается порядок разбирательства споров в арбитражных судах.</w:t>
      </w:r>
    </w:p>
    <w:p w:rsidR="003B1105" w:rsidRPr="00ED31A4" w:rsidRDefault="003B1105" w:rsidP="00ED31A4">
      <w:pPr>
        <w:spacing w:line="360" w:lineRule="auto"/>
        <w:ind w:firstLine="709"/>
        <w:jc w:val="both"/>
        <w:rPr>
          <w:sz w:val="28"/>
          <w:szCs w:val="28"/>
        </w:rPr>
      </w:pPr>
      <w:r w:rsidRPr="00ED31A4">
        <w:rPr>
          <w:sz w:val="28"/>
          <w:szCs w:val="28"/>
        </w:rPr>
        <w:t>На старших курсах юридических вузов преподается также “Прокурорский надзор” - предмет, дающий сведения, которые существенно дополняют материал одной из тем дисциплины “Правоохранительные органы” - темы, посвященной прокуратуре и ее органам. Эти сведения значительно расширяют познания об основах организации прокуратуры, а главное – о содержании, формах и методах осуществления прокурорского надзора и других направлений деятельности прокуратуры.</w:t>
      </w:r>
    </w:p>
    <w:p w:rsidR="004C418F" w:rsidRPr="00ED31A4" w:rsidRDefault="003B1105" w:rsidP="00ED31A4">
      <w:pPr>
        <w:spacing w:line="360" w:lineRule="auto"/>
        <w:ind w:firstLine="709"/>
        <w:jc w:val="both"/>
        <w:rPr>
          <w:sz w:val="28"/>
          <w:szCs w:val="28"/>
        </w:rPr>
      </w:pPr>
      <w:r w:rsidRPr="00ED31A4">
        <w:rPr>
          <w:sz w:val="28"/>
          <w:szCs w:val="28"/>
        </w:rPr>
        <w:t>Не изолирована дисциплина “Правоохранительные органы” и от таких юридических дисциплин, как “Общая теория государства и права” и “Отечественная история государства и права”. Познание многих вопросов организации и деятельности суда, органов прокуратуры, юстиции, внутренних дел, адвокатуры требует общетеоретического и исторического подходов, умения видеть конкретные правовые явления не в отрыве от других, не в статике, а в развитии, на фоне исторических событий, в сравнении с накопленным юридическим опытом как у нас в стране, так и за рубежом, как нашими современниками, так и предшественниками. Исходные сведения, необходимые для таких подходов, приобретаются именно при изучении основ теории государства и права, отечественной и зарубежной истории.</w:t>
      </w:r>
    </w:p>
    <w:p w:rsidR="004C418F" w:rsidRPr="00ED31A4" w:rsidRDefault="003B1105" w:rsidP="00ED31A4">
      <w:pPr>
        <w:spacing w:line="360" w:lineRule="auto"/>
        <w:ind w:firstLine="709"/>
        <w:jc w:val="both"/>
        <w:rPr>
          <w:sz w:val="28"/>
          <w:szCs w:val="28"/>
        </w:rPr>
      </w:pPr>
      <w:r w:rsidRPr="00ED31A4">
        <w:rPr>
          <w:sz w:val="28"/>
          <w:szCs w:val="28"/>
        </w:rPr>
        <w:tab/>
        <w:t>В своей работе я попытался рассмотреть вопросы правоохранительной деятельности государства, напомнить структуру правоохранительных органов, аспекты функционирования основных правоохранительных органов РФ.</w:t>
      </w:r>
    </w:p>
    <w:p w:rsidR="003B1105" w:rsidRPr="00ED31A4" w:rsidRDefault="003B1105" w:rsidP="00ED31A4">
      <w:pPr>
        <w:spacing w:line="360" w:lineRule="auto"/>
        <w:ind w:firstLine="709"/>
        <w:jc w:val="both"/>
        <w:rPr>
          <w:sz w:val="28"/>
          <w:szCs w:val="28"/>
        </w:rPr>
      </w:pPr>
      <w:r w:rsidRPr="00ED31A4">
        <w:rPr>
          <w:sz w:val="28"/>
          <w:szCs w:val="28"/>
        </w:rPr>
        <w:tab/>
        <w:t xml:space="preserve">Хотелось бы добавить, что перечень приведенных в работе правоохранительных органов не является исчерпывающим, в связи с правовой реформой РФ, приведенная в работе система правоохранительных органов может уже завтра являться устаревшей, </w:t>
      </w:r>
      <w:r w:rsidR="008044B5" w:rsidRPr="00ED31A4">
        <w:rPr>
          <w:sz w:val="28"/>
          <w:szCs w:val="28"/>
        </w:rPr>
        <w:t xml:space="preserve">содержащей неверные данные. </w:t>
      </w:r>
    </w:p>
    <w:p w:rsidR="008044B5" w:rsidRPr="00ED31A4" w:rsidRDefault="008044B5" w:rsidP="00ED31A4">
      <w:pPr>
        <w:spacing w:line="360" w:lineRule="auto"/>
        <w:ind w:firstLine="709"/>
        <w:jc w:val="both"/>
        <w:rPr>
          <w:sz w:val="28"/>
          <w:szCs w:val="28"/>
        </w:rPr>
      </w:pPr>
      <w:r w:rsidRPr="00ED31A4">
        <w:rPr>
          <w:sz w:val="28"/>
          <w:szCs w:val="28"/>
        </w:rPr>
        <w:t>Кроме того, в своей работе я не рассмотрел правоохранительную деятельность адвокатуры и нотариата. По моему мнению данные органы не являются истинно правоохранительными, их деятельность основана на коммерческой основе, хотя при осуществлении они и выполняют ряд правоохранительных функций.</w:t>
      </w:r>
    </w:p>
    <w:p w:rsidR="008044B5" w:rsidRPr="00ED31A4" w:rsidRDefault="008044B5" w:rsidP="00ED31A4">
      <w:pPr>
        <w:spacing w:line="360" w:lineRule="auto"/>
        <w:ind w:firstLine="709"/>
        <w:jc w:val="both"/>
        <w:rPr>
          <w:b/>
          <w:i/>
          <w:sz w:val="28"/>
          <w:szCs w:val="28"/>
        </w:rPr>
      </w:pPr>
      <w:r w:rsidRPr="00ED31A4">
        <w:rPr>
          <w:sz w:val="28"/>
          <w:szCs w:val="28"/>
        </w:rPr>
        <w:br w:type="page"/>
      </w:r>
      <w:r w:rsidRPr="00ED31A4">
        <w:rPr>
          <w:b/>
          <w:i/>
          <w:sz w:val="28"/>
          <w:szCs w:val="28"/>
        </w:rPr>
        <w:t>Список используемой литературы</w:t>
      </w:r>
    </w:p>
    <w:p w:rsidR="008044B5" w:rsidRPr="00ED31A4" w:rsidRDefault="008044B5" w:rsidP="00ED31A4">
      <w:pPr>
        <w:shd w:val="clear" w:color="auto" w:fill="FFFFFF"/>
        <w:spacing w:line="360" w:lineRule="auto"/>
        <w:ind w:firstLine="709"/>
        <w:jc w:val="both"/>
        <w:rPr>
          <w:snapToGrid w:val="0"/>
          <w:sz w:val="28"/>
          <w:szCs w:val="28"/>
        </w:rPr>
      </w:pP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Конституция РФ — ст. 2, 7, 45, п. "в" ст. 71, п. "б" ст. 72, ч. ст. 103, п. "е" ст. 114 и ст. 118.</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«О судебной системе» — ст. 1 и 4.</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«О Конституционном Суде» — ст. 1.</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«Об арбитражных судах» — ст. 1 и 4.</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«О судоустройстве» — ст. 4.</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 xml:space="preserve">Закон «О прокуратуре РФ» </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Федеральный конституционный закон "Об Уполномоченном го правам человека Российской Федерации" от 26 февраля 1997 го да — ст. 1, 3, 15, 16 и 29 (СЗ РФ. 1997. № 9. Ст. 1011).</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 О безопасности» — ст. 1 и 10.</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Федеральный закон "Об оперативно-розыскной деятельности от 12 августа 1995 года — ст. 1 и 13 (СЗ РФ. 1995. № 33. Ст. 3349 1998. № 30. Ст. 3613).</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 xml:space="preserve">УПК РФ </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Закон «О милиции»</w:t>
      </w:r>
    </w:p>
    <w:p w:rsidR="008044B5" w:rsidRPr="00ED31A4" w:rsidRDefault="008044B5" w:rsidP="003B245C">
      <w:pPr>
        <w:numPr>
          <w:ilvl w:val="0"/>
          <w:numId w:val="4"/>
        </w:numPr>
        <w:shd w:val="clear" w:color="auto" w:fill="FFFFFF"/>
        <w:spacing w:line="360" w:lineRule="auto"/>
        <w:ind w:left="0" w:firstLine="0"/>
        <w:jc w:val="both"/>
        <w:rPr>
          <w:snapToGrid w:val="0"/>
          <w:sz w:val="28"/>
          <w:szCs w:val="28"/>
        </w:rPr>
      </w:pPr>
      <w:r w:rsidRPr="00ED31A4">
        <w:rPr>
          <w:snapToGrid w:val="0"/>
          <w:sz w:val="28"/>
          <w:szCs w:val="28"/>
        </w:rPr>
        <w:t xml:space="preserve"> Федеральный закон "Об органах федеральной службы безопасности в Российской Федерации" от 3 апреля 1995 года — ст. 1 (СЗ. РФ. 1995. № 15. Ст. 1269).</w:t>
      </w:r>
    </w:p>
    <w:p w:rsidR="008044B5" w:rsidRPr="00ED31A4" w:rsidRDefault="008044B5" w:rsidP="003B245C">
      <w:pPr>
        <w:shd w:val="clear" w:color="auto" w:fill="FFFFFF"/>
        <w:spacing w:line="360" w:lineRule="auto"/>
        <w:jc w:val="both"/>
        <w:rPr>
          <w:snapToGrid w:val="0"/>
          <w:sz w:val="28"/>
          <w:szCs w:val="28"/>
        </w:rPr>
      </w:pPr>
      <w:r w:rsidRPr="00ED31A4">
        <w:rPr>
          <w:snapToGrid w:val="0"/>
          <w:sz w:val="28"/>
          <w:szCs w:val="28"/>
        </w:rPr>
        <w:t>13. Учебник «Правоохранительные органы» Москва -2003 г.</w:t>
      </w:r>
    </w:p>
    <w:p w:rsidR="003B245C" w:rsidRDefault="003B245C" w:rsidP="00ED31A4">
      <w:pPr>
        <w:spacing w:line="360" w:lineRule="auto"/>
        <w:ind w:firstLine="709"/>
        <w:jc w:val="both"/>
        <w:rPr>
          <w:sz w:val="28"/>
          <w:szCs w:val="28"/>
        </w:rPr>
        <w:sectPr w:rsidR="003B245C" w:rsidSect="00ED31A4">
          <w:footerReference w:type="even" r:id="rId7"/>
          <w:footerReference w:type="default" r:id="rId8"/>
          <w:pgSz w:w="11906" w:h="16838" w:code="9"/>
          <w:pgMar w:top="1134" w:right="851" w:bottom="1134" w:left="1701" w:header="709" w:footer="709" w:gutter="0"/>
          <w:cols w:space="708"/>
          <w:docGrid w:linePitch="360"/>
        </w:sectPr>
      </w:pPr>
    </w:p>
    <w:p w:rsidR="008044B5" w:rsidRPr="00ED31A4" w:rsidRDefault="008044B5" w:rsidP="00ED31A4">
      <w:pPr>
        <w:spacing w:line="360" w:lineRule="auto"/>
        <w:ind w:firstLine="709"/>
        <w:jc w:val="both"/>
        <w:rPr>
          <w:b/>
          <w:sz w:val="28"/>
          <w:szCs w:val="28"/>
        </w:rPr>
      </w:pPr>
      <w:r w:rsidRPr="00ED31A4">
        <w:rPr>
          <w:b/>
          <w:sz w:val="28"/>
          <w:szCs w:val="28"/>
        </w:rPr>
        <w:t>Содержание работы</w:t>
      </w:r>
    </w:p>
    <w:p w:rsidR="008044B5" w:rsidRPr="00ED31A4" w:rsidRDefault="008044B5" w:rsidP="00ED31A4">
      <w:pPr>
        <w:spacing w:line="360" w:lineRule="auto"/>
        <w:ind w:firstLine="709"/>
        <w:jc w:val="both"/>
        <w:rPr>
          <w:b/>
          <w:sz w:val="28"/>
          <w:szCs w:val="28"/>
        </w:rPr>
      </w:pPr>
    </w:p>
    <w:p w:rsidR="008044B5" w:rsidRPr="003B245C" w:rsidRDefault="008044B5" w:rsidP="003B245C">
      <w:pPr>
        <w:spacing w:line="360" w:lineRule="auto"/>
        <w:jc w:val="both"/>
        <w:rPr>
          <w:sz w:val="28"/>
          <w:szCs w:val="28"/>
        </w:rPr>
      </w:pPr>
      <w:r w:rsidRPr="003B245C">
        <w:rPr>
          <w:sz w:val="28"/>
          <w:szCs w:val="28"/>
        </w:rPr>
        <w:t>Вступление</w:t>
      </w:r>
    </w:p>
    <w:p w:rsidR="008044B5" w:rsidRPr="003B245C" w:rsidRDefault="006D7AE1" w:rsidP="003B245C">
      <w:pPr>
        <w:spacing w:line="360" w:lineRule="auto"/>
        <w:jc w:val="both"/>
        <w:rPr>
          <w:sz w:val="28"/>
          <w:szCs w:val="28"/>
        </w:rPr>
      </w:pPr>
      <w:r w:rsidRPr="003B245C">
        <w:rPr>
          <w:sz w:val="28"/>
          <w:szCs w:val="28"/>
        </w:rPr>
        <w:t xml:space="preserve"> </w:t>
      </w:r>
      <w:r w:rsidR="008044B5" w:rsidRPr="003B245C">
        <w:rPr>
          <w:sz w:val="28"/>
          <w:szCs w:val="28"/>
        </w:rPr>
        <w:t>Правоохранительные органы РФ</w:t>
      </w:r>
    </w:p>
    <w:p w:rsidR="008044B5" w:rsidRPr="003B245C" w:rsidRDefault="009254A9" w:rsidP="003B245C">
      <w:pPr>
        <w:spacing w:line="360" w:lineRule="auto"/>
        <w:jc w:val="both"/>
        <w:rPr>
          <w:sz w:val="28"/>
          <w:szCs w:val="28"/>
        </w:rPr>
      </w:pPr>
      <w:r w:rsidRPr="003B245C">
        <w:rPr>
          <w:sz w:val="28"/>
          <w:szCs w:val="28"/>
        </w:rPr>
        <w:t xml:space="preserve"> </w:t>
      </w:r>
      <w:r w:rsidR="008044B5" w:rsidRPr="003B245C">
        <w:rPr>
          <w:sz w:val="28"/>
          <w:szCs w:val="28"/>
        </w:rPr>
        <w:t>Понятие. Система правоохранительных органов.</w:t>
      </w:r>
    </w:p>
    <w:p w:rsidR="006D7AE1" w:rsidRPr="003B245C" w:rsidRDefault="009254A9" w:rsidP="003B245C">
      <w:pPr>
        <w:spacing w:line="360" w:lineRule="auto"/>
        <w:jc w:val="both"/>
        <w:rPr>
          <w:sz w:val="28"/>
          <w:szCs w:val="28"/>
        </w:rPr>
      </w:pPr>
      <w:r w:rsidRPr="003B245C">
        <w:rPr>
          <w:sz w:val="28"/>
          <w:szCs w:val="28"/>
        </w:rPr>
        <w:t xml:space="preserve"> </w:t>
      </w:r>
      <w:r w:rsidR="008044B5" w:rsidRPr="003B245C">
        <w:rPr>
          <w:sz w:val="28"/>
          <w:szCs w:val="28"/>
        </w:rPr>
        <w:t xml:space="preserve">Основные правоохранительные органы РФ. </w:t>
      </w:r>
    </w:p>
    <w:p w:rsidR="008044B5" w:rsidRPr="003B245C" w:rsidRDefault="009254A9" w:rsidP="003B245C">
      <w:pPr>
        <w:spacing w:line="360" w:lineRule="auto"/>
        <w:jc w:val="both"/>
        <w:rPr>
          <w:sz w:val="28"/>
          <w:szCs w:val="28"/>
        </w:rPr>
      </w:pPr>
      <w:r w:rsidRPr="003B245C">
        <w:rPr>
          <w:sz w:val="28"/>
          <w:szCs w:val="28"/>
        </w:rPr>
        <w:t xml:space="preserve"> </w:t>
      </w:r>
      <w:r w:rsidR="006D7AE1" w:rsidRPr="003B245C">
        <w:rPr>
          <w:sz w:val="28"/>
          <w:szCs w:val="28"/>
        </w:rPr>
        <w:t>Органы осуществляющие ОРД. Прокуратура. Суд.</w:t>
      </w:r>
    </w:p>
    <w:p w:rsidR="006D7AE1" w:rsidRPr="003B245C" w:rsidRDefault="003B245C" w:rsidP="003B245C">
      <w:pPr>
        <w:spacing w:line="360" w:lineRule="auto"/>
        <w:jc w:val="both"/>
        <w:rPr>
          <w:sz w:val="28"/>
          <w:szCs w:val="28"/>
          <w:lang w:val="en-US"/>
        </w:rPr>
      </w:pPr>
      <w:r w:rsidRPr="003B245C">
        <w:rPr>
          <w:sz w:val="28"/>
          <w:szCs w:val="28"/>
        </w:rPr>
        <w:t xml:space="preserve"> Заключение.</w:t>
      </w:r>
    </w:p>
    <w:p w:rsidR="006D7AE1" w:rsidRPr="003B245C" w:rsidRDefault="006D7AE1" w:rsidP="003B245C">
      <w:pPr>
        <w:spacing w:line="360" w:lineRule="auto"/>
        <w:jc w:val="both"/>
        <w:rPr>
          <w:sz w:val="28"/>
          <w:szCs w:val="28"/>
        </w:rPr>
      </w:pPr>
      <w:r w:rsidRPr="003B245C">
        <w:rPr>
          <w:sz w:val="28"/>
          <w:szCs w:val="28"/>
        </w:rPr>
        <w:t xml:space="preserve"> Список литературы.</w:t>
      </w:r>
      <w:bookmarkStart w:id="0" w:name="_GoBack"/>
      <w:bookmarkEnd w:id="0"/>
    </w:p>
    <w:sectPr w:rsidR="006D7AE1" w:rsidRPr="003B245C" w:rsidSect="00ED31A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BA5" w:rsidRDefault="00BF7BA5">
      <w:r>
        <w:separator/>
      </w:r>
    </w:p>
  </w:endnote>
  <w:endnote w:type="continuationSeparator" w:id="0">
    <w:p w:rsidR="00BF7BA5" w:rsidRDefault="00BF7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E1" w:rsidRDefault="006D7AE1" w:rsidP="006D7AE1">
    <w:pPr>
      <w:pStyle w:val="a8"/>
      <w:framePr w:wrap="around" w:vAnchor="text" w:hAnchor="margin" w:xAlign="center" w:y="1"/>
      <w:rPr>
        <w:rStyle w:val="aa"/>
      </w:rPr>
    </w:pPr>
  </w:p>
  <w:p w:rsidR="006D7AE1" w:rsidRDefault="006D7A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E1" w:rsidRDefault="00935F32" w:rsidP="006D7AE1">
    <w:pPr>
      <w:pStyle w:val="a8"/>
      <w:framePr w:wrap="around" w:vAnchor="text" w:hAnchor="margin" w:xAlign="center" w:y="1"/>
      <w:rPr>
        <w:rStyle w:val="aa"/>
      </w:rPr>
    </w:pPr>
    <w:r>
      <w:rPr>
        <w:rStyle w:val="aa"/>
        <w:noProof/>
      </w:rPr>
      <w:t>1</w:t>
    </w:r>
  </w:p>
  <w:p w:rsidR="006D7AE1" w:rsidRDefault="006D7A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BA5" w:rsidRDefault="00BF7BA5">
      <w:r>
        <w:separator/>
      </w:r>
    </w:p>
  </w:footnote>
  <w:footnote w:type="continuationSeparator" w:id="0">
    <w:p w:rsidR="00BF7BA5" w:rsidRDefault="00BF7BA5">
      <w:r>
        <w:continuationSeparator/>
      </w:r>
    </w:p>
  </w:footnote>
  <w:footnote w:id="1">
    <w:p w:rsidR="00D269BE" w:rsidRPr="00D31A3F" w:rsidRDefault="00D269BE" w:rsidP="00D269BE">
      <w:pPr>
        <w:shd w:val="clear" w:color="auto" w:fill="FFFFFF"/>
        <w:ind w:firstLine="720"/>
        <w:jc w:val="both"/>
        <w:rPr>
          <w:snapToGrid w:val="0"/>
          <w:sz w:val="24"/>
          <w:szCs w:val="24"/>
        </w:rPr>
      </w:pPr>
      <w:r>
        <w:rPr>
          <w:rStyle w:val="a5"/>
        </w:rPr>
        <w:footnoteRef/>
      </w:r>
      <w:r>
        <w:t xml:space="preserve"> </w:t>
      </w:r>
      <w:r w:rsidRPr="00D269BE">
        <w:rPr>
          <w:snapToGrid w:val="0"/>
          <w:color w:val="000000"/>
          <w:sz w:val="16"/>
          <w:szCs w:val="16"/>
        </w:rPr>
        <w:t>Данный термин и обозначаемое им понятие являются сравнительно молодыми. Они введены в юридический обиход всего лишь в конце 50-х — начале 60-х гг. По сравнению с возрастом других терминов и понятий, которыми пользуются юристы, это "младенческий возраст". Отчасти этим и можно было бы объяснить тот факт, что понятие "правоохранительная деятельность" еще не "устоялось". Вокруг него идут активные споры, высказываются разные суждения. А вместе с этим и разные мнения о том, какие органы надо считать правоохранительными. В действующем законодательстве по данному поводу четких указаний нет.</w:t>
      </w:r>
    </w:p>
    <w:p w:rsidR="00BF7BA5" w:rsidRDefault="00BF7BA5" w:rsidP="00D269BE">
      <w:pPr>
        <w:shd w:val="clear" w:color="auto" w:fill="FFFFFF"/>
        <w:ind w:firstLine="720"/>
        <w:jc w:val="both"/>
      </w:pPr>
    </w:p>
  </w:footnote>
  <w:footnote w:id="2">
    <w:p w:rsidR="00BF7BA5" w:rsidRDefault="00FD6D9A" w:rsidP="003B1105">
      <w:pPr>
        <w:pStyle w:val="a3"/>
        <w:tabs>
          <w:tab w:val="center" w:pos="4898"/>
        </w:tabs>
      </w:pPr>
      <w:r>
        <w:rPr>
          <w:rStyle w:val="a5"/>
        </w:rPr>
        <w:footnoteRef/>
      </w:r>
      <w:r>
        <w:t xml:space="preserve"> Учебник «Правоохранительные органы» </w:t>
      </w:r>
      <w:r>
        <w:rPr>
          <w:rFonts w:ascii="Arial" w:hAnsi="Arial" w:cs="Arial"/>
        </w:rPr>
        <w:t>§3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41B63"/>
    <w:multiLevelType w:val="hybridMultilevel"/>
    <w:tmpl w:val="C0726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6011FB"/>
    <w:multiLevelType w:val="hybridMultilevel"/>
    <w:tmpl w:val="B9AC9B7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0FA4E43"/>
    <w:multiLevelType w:val="hybridMultilevel"/>
    <w:tmpl w:val="174E5A0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23E0A0E"/>
    <w:multiLevelType w:val="hybridMultilevel"/>
    <w:tmpl w:val="1FAA4230"/>
    <w:lvl w:ilvl="0" w:tplc="0419000B">
      <w:start w:val="1"/>
      <w:numFmt w:val="bullet"/>
      <w:lvlText w:val=""/>
      <w:lvlJc w:val="left"/>
      <w:pPr>
        <w:tabs>
          <w:tab w:val="num" w:pos="1428"/>
        </w:tabs>
        <w:ind w:left="1428" w:hanging="360"/>
      </w:pPr>
      <w:rPr>
        <w:rFonts w:ascii="Wingdings" w:hAnsi="Wingdings" w:hint="default"/>
      </w:rPr>
    </w:lvl>
    <w:lvl w:ilvl="1" w:tplc="0419000F">
      <w:start w:val="1"/>
      <w:numFmt w:val="decimal"/>
      <w:lvlText w:val="%2."/>
      <w:lvlJc w:val="left"/>
      <w:pPr>
        <w:tabs>
          <w:tab w:val="num" w:pos="2148"/>
        </w:tabs>
        <w:ind w:left="2148" w:hanging="360"/>
      </w:pPr>
      <w:rPr>
        <w:rFonts w:cs="Times New Roman"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E68"/>
    <w:rsid w:val="003B1105"/>
    <w:rsid w:val="003B245C"/>
    <w:rsid w:val="004C418F"/>
    <w:rsid w:val="006D7AE1"/>
    <w:rsid w:val="008044B5"/>
    <w:rsid w:val="009254A9"/>
    <w:rsid w:val="00935F32"/>
    <w:rsid w:val="00974F15"/>
    <w:rsid w:val="00AB6E58"/>
    <w:rsid w:val="00BF7BA5"/>
    <w:rsid w:val="00C741BB"/>
    <w:rsid w:val="00D269BE"/>
    <w:rsid w:val="00D31A3F"/>
    <w:rsid w:val="00E61E68"/>
    <w:rsid w:val="00ED31A4"/>
    <w:rsid w:val="00FD6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A18F6-9DB0-439D-A9B1-E23CCF45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269BE"/>
  </w:style>
  <w:style w:type="character" w:customStyle="1" w:styleId="a4">
    <w:name w:val="Текст сноски Знак"/>
    <w:link w:val="a3"/>
    <w:uiPriority w:val="99"/>
    <w:semiHidden/>
  </w:style>
  <w:style w:type="character" w:styleId="a5">
    <w:name w:val="footnote reference"/>
    <w:uiPriority w:val="99"/>
    <w:semiHidden/>
    <w:rsid w:val="00D269BE"/>
    <w:rPr>
      <w:rFonts w:cs="Times New Roman"/>
      <w:vertAlign w:val="superscript"/>
    </w:rPr>
  </w:style>
  <w:style w:type="paragraph" w:styleId="a6">
    <w:name w:val="Body Text"/>
    <w:basedOn w:val="a"/>
    <w:link w:val="a7"/>
    <w:uiPriority w:val="99"/>
    <w:rsid w:val="00FD6D9A"/>
    <w:pPr>
      <w:shd w:val="clear" w:color="auto" w:fill="FFFFFF"/>
      <w:jc w:val="both"/>
    </w:pPr>
    <w:rPr>
      <w:color w:val="000000"/>
      <w:sz w:val="24"/>
    </w:rPr>
  </w:style>
  <w:style w:type="character" w:customStyle="1" w:styleId="a7">
    <w:name w:val="Основной текст Знак"/>
    <w:link w:val="a6"/>
    <w:uiPriority w:val="99"/>
    <w:semiHidden/>
  </w:style>
  <w:style w:type="paragraph" w:styleId="a8">
    <w:name w:val="footer"/>
    <w:basedOn w:val="a"/>
    <w:link w:val="a9"/>
    <w:uiPriority w:val="99"/>
    <w:rsid w:val="006D7AE1"/>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6D7A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35255</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Company>
  <LinksUpToDate>false</LinksUpToDate>
  <CharactersWithSpaces>41357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Егоров</dc:creator>
  <cp:keywords/>
  <dc:description/>
  <cp:lastModifiedBy>admin</cp:lastModifiedBy>
  <cp:revision>2</cp:revision>
  <dcterms:created xsi:type="dcterms:W3CDTF">2014-03-07T00:25:00Z</dcterms:created>
  <dcterms:modified xsi:type="dcterms:W3CDTF">2014-03-07T00:25:00Z</dcterms:modified>
</cp:coreProperties>
</file>