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76A" w:rsidRPr="00ED41B3" w:rsidRDefault="008B676A" w:rsidP="008B676A">
      <w:pPr>
        <w:spacing w:before="120"/>
        <w:jc w:val="center"/>
        <w:rPr>
          <w:b/>
          <w:bCs/>
          <w:sz w:val="32"/>
          <w:szCs w:val="32"/>
        </w:rPr>
      </w:pPr>
      <w:r w:rsidRPr="00ED41B3">
        <w:rPr>
          <w:b/>
          <w:bCs/>
          <w:sz w:val="32"/>
          <w:szCs w:val="32"/>
        </w:rPr>
        <w:t>Правопорядок</w:t>
      </w:r>
    </w:p>
    <w:p w:rsidR="008B676A" w:rsidRDefault="008B676A" w:rsidP="008B676A">
      <w:pPr>
        <w:spacing w:before="120"/>
        <w:ind w:firstLine="567"/>
        <w:jc w:val="both"/>
        <w:rPr>
          <w:sz w:val="28"/>
          <w:szCs w:val="28"/>
        </w:rPr>
      </w:pPr>
      <w:r w:rsidRPr="001E1EB5">
        <w:rPr>
          <w:sz w:val="28"/>
          <w:szCs w:val="28"/>
        </w:rPr>
        <w:t>С.С. Алексеев, С.И. Архипов, В.М. Корельский и др.</w:t>
      </w:r>
    </w:p>
    <w:p w:rsidR="008B676A" w:rsidRPr="00A16613" w:rsidRDefault="008B676A" w:rsidP="008B676A">
      <w:pPr>
        <w:spacing w:before="120"/>
        <w:ind w:firstLine="567"/>
        <w:jc w:val="both"/>
      </w:pPr>
      <w:r w:rsidRPr="00A16613">
        <w:t>С законностью тесно связано другое правовое явление — правопорядок (правовой порядок). Понятие «правопорядок» широко используется в действующем законодательстве, охрана правопорядка — важнейшая функция государства. Несмотря на это в отечественной науке до сих пор не выработано единого определения данного феномена.</w:t>
      </w:r>
    </w:p>
    <w:p w:rsidR="008B676A" w:rsidRPr="00A16613" w:rsidRDefault="008B676A" w:rsidP="008B676A">
      <w:pPr>
        <w:spacing w:before="120"/>
        <w:ind w:firstLine="567"/>
        <w:jc w:val="both"/>
      </w:pPr>
      <w:r w:rsidRPr="00A16613">
        <w:t>Наибольшее распространение получил взгляд на правопорядок как на реализованную законность, однако подобная трактовка представляется не совсем верной. Действительно, указанные явления тесно взаимосвязаны. В формировании правопорядка законность выступает как основополагающий принцип деятельности государственных органов, должностных лиц и граждан. «Но "правопорядок" не может сложиться как следствие одного лишь принципа, даже основополагающего... Поэтому более точно было бы сказать, что правопорядок складывается как результат реализации всех правовых предписаний в соответствии с принципом законности» Основой правопорядка выступает не законность, а право. Законность же — условие правопорядка.</w:t>
      </w:r>
    </w:p>
    <w:p w:rsidR="008B676A" w:rsidRPr="00A16613" w:rsidRDefault="008B676A" w:rsidP="008B676A">
      <w:pPr>
        <w:spacing w:before="120"/>
        <w:ind w:firstLine="567"/>
        <w:jc w:val="both"/>
      </w:pPr>
      <w:r w:rsidRPr="00A16613">
        <w:t>Обратимся к этимологии слова «правопорядок». Прежде всего, правопорядок — это порядок, организованность, устойчивость. Следовательно, правопорядок характеризует степень упорядоченности общественных отношений, выступает антиподом хаосу, анархии, неорганизованности. Далее, правопорядок — это правовой порядок, состояние общественных отношений, запрограммированное правом. Правовой порядок можно рассматривать как цель правового регулирования, каковой является создание с помощью права и правовых средств такого порядка и такой урегулированности общественных отношений, которые служат сохранению и упрочению существующего строя. Но правопорядок не только цель, но и итог правового опосредствования — реально существующая фактическая урегулированность общественных отношений.</w:t>
      </w:r>
    </w:p>
    <w:p w:rsidR="008B676A" w:rsidRPr="00A16613" w:rsidRDefault="008B676A" w:rsidP="008B676A">
      <w:pPr>
        <w:spacing w:before="120"/>
        <w:ind w:firstLine="567"/>
        <w:jc w:val="both"/>
      </w:pPr>
      <w:r w:rsidRPr="00A16613">
        <w:t>Исходя из сказанного, правопорядок можно определить как основанную на праве и законности организацию общественной жизни, отражающую качественное состояние общественных отношений на определенном этапе развития общества. Рассмотрим особенности данного явления.</w:t>
      </w:r>
    </w:p>
    <w:p w:rsidR="008B676A" w:rsidRPr="00A16613" w:rsidRDefault="008B676A" w:rsidP="008B676A">
      <w:pPr>
        <w:spacing w:before="120"/>
        <w:ind w:firstLine="567"/>
        <w:jc w:val="both"/>
      </w:pPr>
      <w:r w:rsidRPr="00A16613">
        <w:t>1. Правопорядок есть состояние упорядоченности, организованности общественной жизни.</w:t>
      </w:r>
    </w:p>
    <w:p w:rsidR="008B676A" w:rsidRPr="00A16613" w:rsidRDefault="008B676A" w:rsidP="008B676A">
      <w:pPr>
        <w:spacing w:before="120"/>
        <w:ind w:firstLine="567"/>
        <w:jc w:val="both"/>
      </w:pPr>
      <w:r w:rsidRPr="00A16613">
        <w:t>2. Это порядок, предусмотренный нормами права.</w:t>
      </w:r>
    </w:p>
    <w:p w:rsidR="008B676A" w:rsidRPr="00A16613" w:rsidRDefault="008B676A" w:rsidP="008B676A">
      <w:pPr>
        <w:spacing w:before="120"/>
        <w:ind w:firstLine="567"/>
        <w:jc w:val="both"/>
      </w:pPr>
      <w:r w:rsidRPr="00A16613">
        <w:t>3. Правопорядок возникает в результате фактической реализации правовых норм, претворения их в жизнь, является итогом правового регулирования. 4. Он обеспечивается государством. Как известно, далеко не все нормы права реализуются повсеместно, нередки и отступления от требований правовых норм, правонарушения. Поэтому необходимо различать реально существующий правопорядок (итог правового регулирования) и правопорядок, к достижению которого стремился законодатель на том или ином этапе развития общества (цель правового регулирования). Первый зависит от состояния общественных отношений в конкретных условиях, уровня политической и правовой культуры общества, состояния законодательства, характера законности и др. Следовательно, правопорядок имеет не только качественные, но и количественные характеристики. Поэтому не случайно в сфере функционирования государства можно отметить направления деятельности по укреплению (упрочению, совершенствованию, обеспечению, охране) правопорядка.</w:t>
      </w:r>
    </w:p>
    <w:p w:rsidR="008B676A" w:rsidRPr="00A16613" w:rsidRDefault="008B676A" w:rsidP="008B676A">
      <w:pPr>
        <w:spacing w:before="120"/>
        <w:ind w:firstLine="567"/>
        <w:jc w:val="both"/>
      </w:pPr>
      <w:r w:rsidRPr="00A16613">
        <w:t>Правопорядок не должное или возможное, а фактическое состояние урегулированных правом отношений, а потому с известной долей условности его можно охарактеризовать как систему правовых отношений. Каковы же принципы правопорядка?</w:t>
      </w:r>
    </w:p>
    <w:p w:rsidR="008B676A" w:rsidRPr="00A16613" w:rsidRDefault="008B676A" w:rsidP="008B676A">
      <w:pPr>
        <w:spacing w:before="120"/>
        <w:ind w:firstLine="567"/>
        <w:jc w:val="both"/>
      </w:pPr>
      <w:r w:rsidRPr="00A16613">
        <w:t>Определенность. Правопорядок базируется на формально-определенных правовых предписаниях, реализация которых и обеспечивает определенность общественных отношений. Этим он отличается от системы отношений, возникающих в результате действия иных социальных норм, где отсутствуют четкие формальные ориентиры, а роль субъективных моментов очень велика.</w:t>
      </w:r>
    </w:p>
    <w:p w:rsidR="008B676A" w:rsidRPr="00A16613" w:rsidRDefault="008B676A" w:rsidP="008B676A">
      <w:pPr>
        <w:spacing w:before="120"/>
        <w:ind w:firstLine="567"/>
        <w:jc w:val="both"/>
      </w:pPr>
      <w:r w:rsidRPr="00A16613">
        <w:t>Системность. По той же причине (связь с правом) правопорядок не совокупность единичных, разрозненных актов поведения, различных правоотношений. Это система отношений, которая основана на единой сущности права, господствующей в обществе форме собственности, системе экономических отношений и обеспечивается силой единой государственной власти.</w:t>
      </w:r>
    </w:p>
    <w:p w:rsidR="008B676A" w:rsidRPr="00A16613" w:rsidRDefault="008B676A" w:rsidP="008B676A">
      <w:pPr>
        <w:spacing w:before="120"/>
        <w:ind w:firstLine="567"/>
        <w:jc w:val="both"/>
      </w:pPr>
      <w:r w:rsidRPr="00A16613">
        <w:t>Организованность. Правопорядок возникает не стихийно, а при организующей деятельности государства, его органов.</w:t>
      </w:r>
    </w:p>
    <w:p w:rsidR="008B676A" w:rsidRPr="00A16613" w:rsidRDefault="008B676A" w:rsidP="008B676A">
      <w:pPr>
        <w:spacing w:before="120"/>
        <w:ind w:firstLine="567"/>
        <w:jc w:val="both"/>
      </w:pPr>
      <w:r w:rsidRPr="00A16613">
        <w:t>Государственная гарантированность. Существующий правопорядок обеспечивается государством, охраняется им от нарушений. Не случайно одной из основных функций государства является охрана существующего правопорядка.</w:t>
      </w:r>
    </w:p>
    <w:p w:rsidR="008B676A" w:rsidRPr="00A16613" w:rsidRDefault="008B676A" w:rsidP="008B676A">
      <w:pPr>
        <w:spacing w:before="120"/>
        <w:ind w:firstLine="567"/>
        <w:jc w:val="both"/>
      </w:pPr>
      <w:r w:rsidRPr="00A16613">
        <w:t>Устойчивость. Возникающий на основе права и обеспечиваемый государством правопорядок достаточно стабилен, устойчив. Попытки дестабилизации, нарушения правопорядка пресекаются соответствующими правоохранительными органами.</w:t>
      </w:r>
    </w:p>
    <w:p w:rsidR="008B676A" w:rsidRPr="00A16613" w:rsidRDefault="008B676A" w:rsidP="008B676A">
      <w:pPr>
        <w:spacing w:before="120"/>
        <w:ind w:firstLine="567"/>
        <w:jc w:val="both"/>
      </w:pPr>
      <w:r w:rsidRPr="00A16613">
        <w:t>Единство. Характер организации неодинаков в различных сферах общественной жизни. Однако основанный на единых политических и правовых принципах, обеспечиваемый единством государственной воли и законности, правопорядок один на территории всей страны. Все его составляющие в равной степени гарантируются государством, любые его нарушения считаются правонарушениями и пресекаются государственным принуждением.</w:t>
      </w:r>
    </w:p>
    <w:p w:rsidR="008B676A" w:rsidRPr="00A16613" w:rsidRDefault="008B676A" w:rsidP="008B676A">
      <w:pPr>
        <w:spacing w:before="120"/>
        <w:ind w:firstLine="567"/>
        <w:jc w:val="both"/>
      </w:pPr>
      <w:r w:rsidRPr="00A16613">
        <w:t>В силу указанных особенностей правопорядок можно охарактеризовать как порядок, обеспечивающий стабильность общественной жизни и социальный прогресс. Поскольку он определяется правом и обеспечивается государством, то закрепляет наиболее важные черты и стороны социально-экономического строя, систему господствующих в стране политических отношений.</w:t>
      </w:r>
    </w:p>
    <w:p w:rsidR="008B676A" w:rsidRPr="00A16613" w:rsidRDefault="008B676A" w:rsidP="008B676A">
      <w:pPr>
        <w:spacing w:before="120"/>
        <w:ind w:firstLine="567"/>
        <w:jc w:val="both"/>
      </w:pPr>
      <w:r w:rsidRPr="00A16613">
        <w:t>Следовательно, правопорядок включает в себя не только отношения людей в сфере гражданского общества, но и базирующуюся на нормах права организацию самой политической власти, т. е. государство. На эту сторону правопорядка обращал внимание еще Цицерон, вопрошая: «Да и что такое государство, как не общий правопорядок?» Близок к нему и Кант, рассматривавший государство как «объединение множества людей, подчиненных правовым законам».</w:t>
      </w:r>
    </w:p>
    <w:p w:rsidR="008B676A" w:rsidRPr="00A16613" w:rsidRDefault="008B676A" w:rsidP="008B676A">
      <w:pPr>
        <w:spacing w:before="120"/>
        <w:ind w:firstLine="567"/>
        <w:jc w:val="both"/>
      </w:pPr>
      <w:r w:rsidRPr="00A16613">
        <w:t>Иначе говоря, государство есть и важнейший элемент, и необходимое условие правопорядка. С одной стороны, конституированное правом и функционирующее в строго установленных рамках государство составляет важнейшее звено правопорядка. С другой — оно властный субъект, обеспечивающий и охраняющий правопорядок. Не случайно правовое регулирование деятельности государственных органов и должностных лиц осуществляется по принципу «Дозволено только то, что прямо разрешено».</w:t>
      </w:r>
    </w:p>
    <w:p w:rsidR="008B676A" w:rsidRPr="00A16613" w:rsidRDefault="008B676A" w:rsidP="008B676A">
      <w:pPr>
        <w:spacing w:before="120"/>
        <w:ind w:firstLine="567"/>
        <w:jc w:val="both"/>
      </w:pPr>
      <w:r w:rsidRPr="00A16613">
        <w:t>Правопорядок, таким образом, можно рассматривать как единство права и власти. Это порядок, при котором правовое положение и взаимоотношения всех субъектов общественной, политической и государственной жизни четко определены законами и защищены государственной властью. Наиболее адекватной формой реальности подобного правопорядка выступает правовое государство.</w:t>
      </w:r>
    </w:p>
    <w:p w:rsidR="008B676A" w:rsidRPr="00A16613" w:rsidRDefault="008B676A" w:rsidP="008B676A">
      <w:pPr>
        <w:spacing w:before="120"/>
        <w:ind w:firstLine="567"/>
        <w:jc w:val="both"/>
      </w:pPr>
      <w:r w:rsidRPr="00A16613">
        <w:t>Правопорядок не самоцель, а социально и исторически обусловленные всеобщее средство и форма выражения, учреждения и организации свободы и справедливости в общественных отношениях.</w:t>
      </w:r>
    </w:p>
    <w:p w:rsidR="008B676A" w:rsidRPr="00190186" w:rsidRDefault="008B676A" w:rsidP="008B676A">
      <w:pPr>
        <w:spacing w:before="120"/>
        <w:jc w:val="center"/>
        <w:rPr>
          <w:b/>
          <w:bCs/>
          <w:sz w:val="28"/>
          <w:szCs w:val="28"/>
        </w:rPr>
      </w:pPr>
      <w:r w:rsidRPr="00190186">
        <w:rPr>
          <w:b/>
          <w:bCs/>
          <w:sz w:val="28"/>
          <w:szCs w:val="28"/>
        </w:rPr>
        <w:t xml:space="preserve">1. Правопорядок и общественный порядок </w:t>
      </w:r>
    </w:p>
    <w:p w:rsidR="008B676A" w:rsidRPr="00A16613" w:rsidRDefault="008B676A" w:rsidP="008B676A">
      <w:pPr>
        <w:spacing w:before="120"/>
        <w:ind w:firstLine="567"/>
        <w:jc w:val="both"/>
      </w:pPr>
      <w:r w:rsidRPr="00A16613">
        <w:t>Правопорядок следует отличать от близкого, но не идентичного ему явления — общественного порядка, который, как и правопорядок, характеризуется организованностью, упорядоченностью общественных отношений. Однако в отличие от правопорядка общественный порядок образуется под воздействием не только правовых, но и иных социальных норм: норм морали, обычаев, корпоративных норм и т. д. Следовательно, общественный порядок есть состояние урегулированности общественных отношений, основанное на реализации всех социальных норм и принципов.</w:t>
      </w:r>
    </w:p>
    <w:p w:rsidR="008B676A" w:rsidRPr="00A16613" w:rsidRDefault="008B676A" w:rsidP="008B676A">
      <w:pPr>
        <w:spacing w:before="120"/>
        <w:ind w:firstLine="567"/>
        <w:jc w:val="both"/>
      </w:pPr>
      <w:r w:rsidRPr="00A16613">
        <w:t>Общественный порядок обеспечивается преимущественно силой общественного воздействия. Но это не означает, что его состояние безразлично для государства. С одной стороны, важнейшей частью общественного порядка является правопорядок. С другой — состояние общественного порядка обусловливает во многом состояние правопорядка. Невозможно регламентировать правопорядок, не оказывая влияния на общественный порядок, который поэтому нередко поддерживается принудительной силой государства. Так, ст. 213 У К предусматривает ответственность за хулиганство, т. е. грубое нарушение общественного порядка.</w:t>
      </w:r>
    </w:p>
    <w:p w:rsidR="008B676A" w:rsidRPr="00A16613" w:rsidRDefault="008B676A" w:rsidP="008B676A">
      <w:pPr>
        <w:spacing w:before="120"/>
        <w:ind w:firstLine="567"/>
        <w:jc w:val="both"/>
      </w:pPr>
      <w:r w:rsidRPr="00A16613">
        <w:t>Таким образом, правопорядок и законность — цель и результат правового регулирования, важнейшие юридические и политические явления, состояние которых оказывает непосредственное влияние на общественную жизнь. Поэтому не случайно основным направлением деятельности профессионалов-юристов выступает работа по их обеспечению (укреплению).</w:t>
      </w:r>
    </w:p>
    <w:p w:rsidR="008B676A" w:rsidRPr="00190186" w:rsidRDefault="008B676A" w:rsidP="008B676A">
      <w:pPr>
        <w:spacing w:before="120"/>
        <w:jc w:val="center"/>
        <w:rPr>
          <w:b/>
          <w:bCs/>
          <w:sz w:val="28"/>
          <w:szCs w:val="28"/>
        </w:rPr>
      </w:pPr>
      <w:r w:rsidRPr="00190186">
        <w:rPr>
          <w:b/>
          <w:bCs/>
          <w:sz w:val="28"/>
          <w:szCs w:val="28"/>
        </w:rPr>
        <w:t xml:space="preserve">2. Основные пути укрепления законности и правопорядка </w:t>
      </w:r>
    </w:p>
    <w:p w:rsidR="008B676A" w:rsidRPr="00A16613" w:rsidRDefault="008B676A" w:rsidP="008B676A">
      <w:pPr>
        <w:spacing w:before="120"/>
        <w:ind w:firstLine="567"/>
        <w:jc w:val="both"/>
      </w:pPr>
      <w:r w:rsidRPr="00A16613">
        <w:t>Законность и правопорядок — величайшие социальные ценности, основа нормальной жизни общества, его граждан. Поэтому их укрепление — одна из главных задач, стоящих перед обществом, одно из основных направлений деятельности государства, его функция. К сожалению, состояние законности и правопорядка в нашей стране подошло к критической черте. За последние годы резко возросло количество правонарушений, в том числе наиболее опасных из них — преступлений. Достаточно сказать, что в 1995 г. в России зарегистрировано 2 млн 755,7 тыс. преступлений, почти 60% которых тяжкие. Поэтому укрепление законности, борьба с возрастающей преступностью — жизненно важные задачи нашего сегодня.</w:t>
      </w:r>
    </w:p>
    <w:p w:rsidR="008B676A" w:rsidRPr="00A16613" w:rsidRDefault="008B676A" w:rsidP="008B676A">
      <w:pPr>
        <w:spacing w:before="120"/>
        <w:ind w:firstLine="567"/>
        <w:jc w:val="both"/>
      </w:pPr>
      <w:r w:rsidRPr="00A16613">
        <w:t>Существует довольно распространенное мнение, что в росте правонарушений повинны прежде всего юристы, которые якобы недостаточно активно ведут борьбу с нарушителями законности. Практика показывает ошибочность подобных взглядов. Только в последние годы преодолено представление, что корни преступности в нашей стране — это пережитки прошлого в сознании людей. Юридическая и политическая практика доказала, что причины правонарушений нужно искать не в «пережитках», не в прошлом, а в действительности. Они порождены теми объективными условиями (экономическими, политическими, социальными), в которых находится общество на конкретном этапе развития.</w:t>
      </w:r>
    </w:p>
    <w:p w:rsidR="008B676A" w:rsidRPr="00A16613" w:rsidRDefault="008B676A" w:rsidP="008B676A">
      <w:pPr>
        <w:spacing w:before="120"/>
        <w:ind w:firstLine="567"/>
        <w:jc w:val="both"/>
      </w:pPr>
      <w:r w:rsidRPr="00A16613">
        <w:t>Проблема ликвидации нарушений законности не только юридическая проблема. Для ее решения прежде всего должны быть устранены, изжиты те объективные факторы, которые поддерживают, «оживляют» преступную активность, создают условия для совершения правонарушений, для отступлений от требований законов. Стабилизация экономических отношений, рост материальной обеспеченности людей, их нравственное воспитание, укрепление социальных связей, развитие демократии — необходимые предпосылки и важнейшие пути укрепления законности и правопорядка.</w:t>
      </w:r>
    </w:p>
    <w:p w:rsidR="008B676A" w:rsidRPr="00A16613" w:rsidRDefault="008B676A" w:rsidP="008B676A">
      <w:pPr>
        <w:spacing w:before="120"/>
        <w:ind w:firstLine="567"/>
        <w:jc w:val="both"/>
      </w:pPr>
      <w:r w:rsidRPr="00A16613">
        <w:t>Вместе с тем было бы неправильным рассчитывать только на эти объективные процессы. В обществе необходима специальная юридическая, государственно-властная деятельность по обеспечению законности. Формы этой деятельности весьма разнообразны. Основными из них являются убеждение, правовое воспитание, профилактика правонарушений, общественное воздействие на нарушителей и применение к ним мер государственного принуждения.</w:t>
      </w:r>
    </w:p>
    <w:p w:rsidR="008B676A" w:rsidRPr="00A16613" w:rsidRDefault="008B676A" w:rsidP="008B676A">
      <w:pPr>
        <w:spacing w:before="120"/>
        <w:ind w:firstLine="567"/>
        <w:jc w:val="both"/>
      </w:pPr>
      <w:r w:rsidRPr="00A16613">
        <w:t>Убеждение как метод укрепления законности состоит в повышении правосознания как граждан, так и должностных лиц. Правовое воспитание предполагает внедрение в сознание людей знания права, понимания необходимости исполнения его требований, чувства нетерпимости к любым нарушениям законодательства. Это обеспечивается созданием стройной системы правового воспитания, обучения, средств пропаганды и систематической планомерной работой в данном направлении. Важное значение имеет обучение граждан умению воевать за свои права, защищать их законными средствами. Еще Р. Иеринг писал, что сопротивление личности неправу, т. е. нарушению права, есть обязанность (долг) управомоченных граждан по отношению к самим себе и к обществу.</w:t>
      </w:r>
    </w:p>
    <w:p w:rsidR="008B676A" w:rsidRPr="00A16613" w:rsidRDefault="008B676A" w:rsidP="008B676A">
      <w:pPr>
        <w:spacing w:before="120"/>
        <w:ind w:firstLine="567"/>
        <w:jc w:val="both"/>
      </w:pPr>
      <w:r w:rsidRPr="00A16613">
        <w:t>С убеждением тесно связана профилактика правонарушений. Суть ее заключается в предотвращении возможных правонарушений путем тщательного изучения причин и условий, способствовавших совершению нарушений законности, и принятии мер по их ликвидации.</w:t>
      </w:r>
    </w:p>
    <w:p w:rsidR="008B676A" w:rsidRPr="00A16613" w:rsidRDefault="008B676A" w:rsidP="008B676A">
      <w:pPr>
        <w:spacing w:before="120"/>
        <w:ind w:firstLine="567"/>
        <w:jc w:val="both"/>
      </w:pPr>
      <w:r w:rsidRPr="00A16613">
        <w:t>Не следует сбрасывать со счетов и роль общественности в обеспечении законности. В нашей стране имеется богатая практика привлечения ее к этой деятельности. Товарищеские суды, народные дружины, различные общественные образования граждан проводили большую работу по обеспечению законности и укреплению дисциплины в трудовых коллективах, по месту жительства, в общественных местах. К сожалению, в последние годы эти традиции оказались забытыми, в сознание людей все больше проникают идеи индивидуализма, основанные на принципе «Моя хата с краю». Полагаем, что процесс становления и развития местного самоуправления должен повлечь за собой и возрастание роли общественности в решении региональных проблем, в том числе укрепления законности.</w:t>
      </w:r>
    </w:p>
    <w:p w:rsidR="008B676A" w:rsidRPr="00A16613" w:rsidRDefault="008B676A" w:rsidP="008B676A">
      <w:pPr>
        <w:spacing w:before="120"/>
        <w:ind w:firstLine="567"/>
        <w:jc w:val="both"/>
      </w:pPr>
      <w:r w:rsidRPr="00A16613">
        <w:t>Важнейшая же роль здесь безусловно принадлежит государству. Именно оно реализует функции охраны свобод, сооственности, правопорядка, которые проводятся в жизнь прежде всего правовыми средствами. Можно назвать следующие пути осуществления этих функций: постоянное совершенствование и своевременное обновление действующего законодательства, повышение роли правосудия, улучшение деятельности правоприменитель-ных и правоохранительных органов.</w:t>
      </w:r>
    </w:p>
    <w:p w:rsidR="008B676A" w:rsidRPr="00A16613" w:rsidRDefault="008B676A" w:rsidP="008B676A">
      <w:pPr>
        <w:spacing w:before="120"/>
        <w:ind w:firstLine="567"/>
        <w:jc w:val="both"/>
      </w:pPr>
      <w:r w:rsidRPr="00A16613">
        <w:t>Укрепление правопорядка в обществе невозможно без обеспечения законности в деятельности самого государственного аппарата, без ликвидации таких негативных явлений, как коррупция. Подчеркивая значимость подобного требования, Маркс в свое время писал, что «даже у англичан, у нации, наиболее почитающей закон, первым условием соблюдения законности со стороны народа является то, что другие органы держатся в рамках закона» И наконец, важнейшим условием укрепления законности и правопорядка служит всестороннее развертывание демократических начал во всех сферах общественной жизни, в том числе в деятельности государственного аппарата.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76A"/>
    <w:rsid w:val="00002B5A"/>
    <w:rsid w:val="0002518F"/>
    <w:rsid w:val="0010437E"/>
    <w:rsid w:val="00190186"/>
    <w:rsid w:val="001E1EB5"/>
    <w:rsid w:val="00322D9A"/>
    <w:rsid w:val="00616072"/>
    <w:rsid w:val="006A5004"/>
    <w:rsid w:val="00710178"/>
    <w:rsid w:val="00883869"/>
    <w:rsid w:val="00893E65"/>
    <w:rsid w:val="008B35EE"/>
    <w:rsid w:val="008B676A"/>
    <w:rsid w:val="00905CC1"/>
    <w:rsid w:val="00A16613"/>
    <w:rsid w:val="00B42C45"/>
    <w:rsid w:val="00B47B6A"/>
    <w:rsid w:val="00ED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EDD05D-8220-4669-8531-A2ABFC09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7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B67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2013</Words>
  <Characters>11480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Правопорядок</vt:lpstr>
    </vt:vector>
  </TitlesOfParts>
  <Company>Home</Company>
  <LinksUpToDate>false</LinksUpToDate>
  <CharactersWithSpaces>13467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Правопорядок</dc:title>
  <dc:subject/>
  <dc:creator>User</dc:creator>
  <cp:keywords/>
  <dc:description/>
  <cp:lastModifiedBy>admin</cp:lastModifiedBy>
  <cp:revision>2</cp:revision>
  <dcterms:created xsi:type="dcterms:W3CDTF">2014-02-15T02:59:00Z</dcterms:created>
  <dcterms:modified xsi:type="dcterms:W3CDTF">2014-02-15T02:59:00Z</dcterms:modified>
</cp:coreProperties>
</file>