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907" w:rsidRDefault="00D16907" w:rsidP="004D7742">
      <w:pPr>
        <w:widowControl w:val="0"/>
        <w:autoSpaceDE w:val="0"/>
        <w:autoSpaceDN w:val="0"/>
        <w:adjustRightInd w:val="0"/>
        <w:spacing w:line="360" w:lineRule="auto"/>
        <w:jc w:val="center"/>
        <w:rPr>
          <w:sz w:val="28"/>
          <w:szCs w:val="28"/>
        </w:rPr>
      </w:pPr>
    </w:p>
    <w:p w:rsidR="004D7742" w:rsidRDefault="004D7742" w:rsidP="004D7742">
      <w:pPr>
        <w:widowControl w:val="0"/>
        <w:autoSpaceDE w:val="0"/>
        <w:autoSpaceDN w:val="0"/>
        <w:adjustRightInd w:val="0"/>
        <w:spacing w:line="360" w:lineRule="auto"/>
        <w:jc w:val="center"/>
        <w:rPr>
          <w:sz w:val="28"/>
          <w:szCs w:val="28"/>
        </w:rPr>
      </w:pPr>
      <w:r>
        <w:rPr>
          <w:sz w:val="28"/>
          <w:szCs w:val="28"/>
        </w:rPr>
        <w:t>Министерство образования и науки Российской Федерации</w:t>
      </w:r>
    </w:p>
    <w:p w:rsidR="004D7742" w:rsidRDefault="004D7742" w:rsidP="004D7742">
      <w:pPr>
        <w:widowControl w:val="0"/>
        <w:autoSpaceDE w:val="0"/>
        <w:autoSpaceDN w:val="0"/>
        <w:adjustRightInd w:val="0"/>
        <w:spacing w:line="360" w:lineRule="auto"/>
        <w:jc w:val="center"/>
        <w:rPr>
          <w:sz w:val="28"/>
          <w:szCs w:val="28"/>
        </w:rPr>
      </w:pPr>
      <w:r>
        <w:rPr>
          <w:sz w:val="28"/>
          <w:szCs w:val="28"/>
        </w:rPr>
        <w:t xml:space="preserve">ИРКУТСКИЙ ГОСУДАРСТВЕННЫЙ ТЕХНИЧЕСКИЙ УНИВЕРСИТЕТ </w:t>
      </w:r>
    </w:p>
    <w:p w:rsidR="004D7742" w:rsidRDefault="004D7742" w:rsidP="004D7742">
      <w:pPr>
        <w:widowControl w:val="0"/>
        <w:autoSpaceDE w:val="0"/>
        <w:autoSpaceDN w:val="0"/>
        <w:adjustRightInd w:val="0"/>
        <w:spacing w:line="360" w:lineRule="auto"/>
        <w:jc w:val="center"/>
        <w:rPr>
          <w:sz w:val="28"/>
          <w:szCs w:val="28"/>
        </w:rPr>
      </w:pPr>
      <w:r>
        <w:rPr>
          <w:sz w:val="28"/>
          <w:szCs w:val="28"/>
        </w:rPr>
        <w:t>ФАКУЛЬТЕТ ПРАВА, СОЦИОЛОГИИ и СМИ</w:t>
      </w:r>
    </w:p>
    <w:p w:rsidR="004D7742" w:rsidRDefault="004D7742" w:rsidP="004D7742">
      <w:pPr>
        <w:widowControl w:val="0"/>
        <w:autoSpaceDE w:val="0"/>
        <w:autoSpaceDN w:val="0"/>
        <w:adjustRightInd w:val="0"/>
        <w:spacing w:line="360" w:lineRule="auto"/>
        <w:jc w:val="center"/>
        <w:rPr>
          <w:sz w:val="28"/>
          <w:szCs w:val="28"/>
        </w:rPr>
      </w:pPr>
      <w:r>
        <w:rPr>
          <w:sz w:val="28"/>
          <w:szCs w:val="28"/>
        </w:rPr>
        <w:t>КАФЕДРА ГОСУДАРСТВЕННО-ПРАВОВЫХ ДИСЦИПЛИН</w:t>
      </w:r>
    </w:p>
    <w:p w:rsidR="0042674E" w:rsidRDefault="0042674E" w:rsidP="00B84331">
      <w:pPr>
        <w:jc w:val="center"/>
        <w:rPr>
          <w:b/>
          <w:color w:val="FF0000"/>
          <w:sz w:val="32"/>
          <w:szCs w:val="32"/>
        </w:rPr>
      </w:pPr>
    </w:p>
    <w:p w:rsidR="0042674E" w:rsidRDefault="0042674E" w:rsidP="00B84331">
      <w:pPr>
        <w:jc w:val="center"/>
        <w:rPr>
          <w:b/>
          <w:color w:val="FF0000"/>
          <w:sz w:val="32"/>
          <w:szCs w:val="32"/>
        </w:rPr>
      </w:pPr>
    </w:p>
    <w:p w:rsidR="0042674E" w:rsidRDefault="0042674E" w:rsidP="00B84331">
      <w:pPr>
        <w:jc w:val="center"/>
        <w:rPr>
          <w:b/>
          <w:color w:val="FF0000"/>
          <w:sz w:val="32"/>
          <w:szCs w:val="32"/>
        </w:rPr>
      </w:pPr>
    </w:p>
    <w:p w:rsidR="004D7742" w:rsidRDefault="004D7742" w:rsidP="004D7742">
      <w:pPr>
        <w:spacing w:line="360" w:lineRule="auto"/>
        <w:jc w:val="center"/>
        <w:rPr>
          <w:b/>
          <w:sz w:val="28"/>
          <w:szCs w:val="28"/>
        </w:rPr>
      </w:pPr>
    </w:p>
    <w:p w:rsidR="004D7742" w:rsidRDefault="004D7742" w:rsidP="004D7742">
      <w:pPr>
        <w:spacing w:line="360" w:lineRule="auto"/>
        <w:jc w:val="center"/>
        <w:rPr>
          <w:b/>
          <w:sz w:val="28"/>
          <w:szCs w:val="28"/>
        </w:rPr>
      </w:pPr>
    </w:p>
    <w:p w:rsidR="004D7742" w:rsidRDefault="004D7742" w:rsidP="004D7742">
      <w:pPr>
        <w:spacing w:line="360" w:lineRule="auto"/>
        <w:rPr>
          <w:b/>
          <w:sz w:val="28"/>
          <w:szCs w:val="28"/>
        </w:rPr>
      </w:pPr>
    </w:p>
    <w:p w:rsidR="004D7742" w:rsidRPr="004D7742" w:rsidRDefault="004D7742" w:rsidP="004D7742">
      <w:pPr>
        <w:spacing w:line="360" w:lineRule="auto"/>
        <w:jc w:val="center"/>
        <w:rPr>
          <w:b/>
          <w:sz w:val="28"/>
          <w:szCs w:val="28"/>
        </w:rPr>
      </w:pPr>
      <w:r w:rsidRPr="004D7742">
        <w:rPr>
          <w:b/>
          <w:sz w:val="28"/>
          <w:szCs w:val="28"/>
        </w:rPr>
        <w:t>КУРСОВАЯ РАБОТА</w:t>
      </w:r>
    </w:p>
    <w:p w:rsidR="004D7742" w:rsidRDefault="004D7742" w:rsidP="004D7742">
      <w:pPr>
        <w:spacing w:line="360" w:lineRule="auto"/>
        <w:jc w:val="center"/>
        <w:rPr>
          <w:sz w:val="28"/>
          <w:szCs w:val="28"/>
        </w:rPr>
      </w:pPr>
      <w:r>
        <w:rPr>
          <w:sz w:val="28"/>
          <w:szCs w:val="28"/>
        </w:rPr>
        <w:t>по конституционному праву</w:t>
      </w:r>
    </w:p>
    <w:p w:rsidR="004D7742" w:rsidRDefault="004D7742" w:rsidP="004D7742">
      <w:pPr>
        <w:spacing w:line="360" w:lineRule="auto"/>
        <w:jc w:val="center"/>
        <w:rPr>
          <w:sz w:val="28"/>
          <w:szCs w:val="28"/>
        </w:rPr>
      </w:pPr>
    </w:p>
    <w:p w:rsidR="004D7742" w:rsidRDefault="004D7742" w:rsidP="004D7742">
      <w:pPr>
        <w:spacing w:line="360" w:lineRule="auto"/>
        <w:jc w:val="center"/>
        <w:rPr>
          <w:sz w:val="28"/>
          <w:szCs w:val="28"/>
        </w:rPr>
      </w:pPr>
      <w:r>
        <w:rPr>
          <w:sz w:val="28"/>
          <w:szCs w:val="28"/>
        </w:rPr>
        <w:t>по теме: «Правовая охрана Конституции Российской Федерации»</w:t>
      </w:r>
    </w:p>
    <w:p w:rsidR="0042674E" w:rsidRDefault="0042674E" w:rsidP="00B84331">
      <w:pPr>
        <w:jc w:val="center"/>
        <w:rPr>
          <w:b/>
          <w:color w:val="FF0000"/>
          <w:sz w:val="32"/>
          <w:szCs w:val="32"/>
        </w:rPr>
      </w:pPr>
    </w:p>
    <w:p w:rsidR="0042674E" w:rsidRDefault="0042674E" w:rsidP="00B84331">
      <w:pPr>
        <w:jc w:val="center"/>
        <w:rPr>
          <w:b/>
          <w:color w:val="FF0000"/>
          <w:sz w:val="32"/>
          <w:szCs w:val="32"/>
        </w:rPr>
      </w:pPr>
    </w:p>
    <w:p w:rsidR="0042674E" w:rsidRDefault="0042674E" w:rsidP="00B84331">
      <w:pPr>
        <w:jc w:val="center"/>
        <w:rPr>
          <w:b/>
          <w:color w:val="FF0000"/>
          <w:sz w:val="32"/>
          <w:szCs w:val="32"/>
        </w:rPr>
      </w:pPr>
    </w:p>
    <w:p w:rsidR="0042674E" w:rsidRDefault="0042674E" w:rsidP="00B84331">
      <w:pPr>
        <w:jc w:val="center"/>
        <w:rPr>
          <w:b/>
          <w:color w:val="FF0000"/>
          <w:sz w:val="32"/>
          <w:szCs w:val="32"/>
        </w:rPr>
      </w:pPr>
    </w:p>
    <w:p w:rsidR="004D7742" w:rsidRDefault="004D7742" w:rsidP="00B84331">
      <w:pPr>
        <w:jc w:val="center"/>
        <w:rPr>
          <w:b/>
          <w:color w:val="FF0000"/>
          <w:sz w:val="32"/>
          <w:szCs w:val="32"/>
        </w:rPr>
      </w:pPr>
    </w:p>
    <w:p w:rsidR="0042674E" w:rsidRDefault="0042674E" w:rsidP="00B84331">
      <w:pPr>
        <w:jc w:val="center"/>
        <w:rPr>
          <w:b/>
          <w:color w:val="FF0000"/>
          <w:sz w:val="32"/>
          <w:szCs w:val="32"/>
        </w:rPr>
      </w:pPr>
    </w:p>
    <w:p w:rsidR="004D7742" w:rsidRDefault="004D7742" w:rsidP="005E6AA4">
      <w:pPr>
        <w:ind w:left="4536"/>
        <w:jc w:val="both"/>
        <w:rPr>
          <w:sz w:val="28"/>
        </w:rPr>
      </w:pPr>
      <w:r>
        <w:rPr>
          <w:sz w:val="28"/>
        </w:rPr>
        <w:t>Выполнила: студентка 1-го курса</w:t>
      </w:r>
    </w:p>
    <w:p w:rsidR="004D7742" w:rsidRDefault="005E6AA4" w:rsidP="005E6AA4">
      <w:pPr>
        <w:ind w:left="4536"/>
        <w:jc w:val="both"/>
        <w:rPr>
          <w:sz w:val="28"/>
        </w:rPr>
      </w:pPr>
      <w:r>
        <w:rPr>
          <w:sz w:val="28"/>
        </w:rPr>
        <w:t>заочного отделения группы ЮРЗУ-10-2</w:t>
      </w:r>
      <w:r w:rsidR="004D7742">
        <w:rPr>
          <w:sz w:val="28"/>
        </w:rPr>
        <w:t xml:space="preserve"> </w:t>
      </w:r>
    </w:p>
    <w:p w:rsidR="004D7742" w:rsidRDefault="004D7742" w:rsidP="005E6AA4">
      <w:pPr>
        <w:ind w:left="4536"/>
        <w:jc w:val="both"/>
        <w:rPr>
          <w:sz w:val="28"/>
        </w:rPr>
      </w:pPr>
      <w:r>
        <w:rPr>
          <w:sz w:val="28"/>
        </w:rPr>
        <w:t>Солобутова Евгения Витальевна</w:t>
      </w:r>
    </w:p>
    <w:p w:rsidR="004D7742" w:rsidRDefault="004D7742" w:rsidP="005E6AA4">
      <w:pPr>
        <w:ind w:left="4536"/>
        <w:jc w:val="both"/>
        <w:rPr>
          <w:sz w:val="28"/>
        </w:rPr>
      </w:pPr>
      <w:r>
        <w:rPr>
          <w:sz w:val="28"/>
        </w:rPr>
        <w:t xml:space="preserve">Проверил: </w:t>
      </w:r>
      <w:r w:rsidR="005E6AA4">
        <w:rPr>
          <w:sz w:val="28"/>
        </w:rPr>
        <w:t>Жигулина Л.А.</w:t>
      </w:r>
    </w:p>
    <w:p w:rsidR="004D7742" w:rsidRDefault="004D7742" w:rsidP="004D7742">
      <w:pPr>
        <w:spacing w:line="360" w:lineRule="auto"/>
        <w:ind w:firstLine="709"/>
        <w:jc w:val="both"/>
        <w:rPr>
          <w:sz w:val="28"/>
        </w:rPr>
      </w:pPr>
    </w:p>
    <w:p w:rsidR="004D7742" w:rsidRDefault="004D7742" w:rsidP="004D7742">
      <w:pPr>
        <w:spacing w:line="360" w:lineRule="auto"/>
        <w:ind w:firstLine="709"/>
        <w:jc w:val="both"/>
        <w:rPr>
          <w:sz w:val="28"/>
        </w:rPr>
      </w:pPr>
    </w:p>
    <w:p w:rsidR="004D7742" w:rsidRDefault="004D7742" w:rsidP="004D7742">
      <w:pPr>
        <w:spacing w:line="360" w:lineRule="auto"/>
        <w:ind w:firstLine="709"/>
        <w:jc w:val="both"/>
        <w:rPr>
          <w:b/>
          <w:color w:val="000000"/>
          <w:sz w:val="28"/>
          <w:szCs w:val="28"/>
        </w:rPr>
      </w:pPr>
    </w:p>
    <w:p w:rsidR="004D7742" w:rsidRDefault="004D7742" w:rsidP="004D7742">
      <w:pPr>
        <w:spacing w:line="360" w:lineRule="auto"/>
        <w:ind w:firstLine="709"/>
        <w:jc w:val="both"/>
        <w:rPr>
          <w:b/>
          <w:color w:val="000000"/>
          <w:sz w:val="28"/>
          <w:szCs w:val="28"/>
        </w:rPr>
      </w:pPr>
    </w:p>
    <w:p w:rsidR="004D7742" w:rsidRDefault="004D7742" w:rsidP="004D7742">
      <w:pPr>
        <w:spacing w:line="360" w:lineRule="auto"/>
        <w:ind w:firstLine="709"/>
        <w:jc w:val="both"/>
        <w:rPr>
          <w:b/>
          <w:color w:val="000000"/>
          <w:sz w:val="28"/>
          <w:szCs w:val="28"/>
        </w:rPr>
      </w:pPr>
    </w:p>
    <w:p w:rsidR="004D7742" w:rsidRDefault="004D7742" w:rsidP="004D7742">
      <w:pPr>
        <w:spacing w:line="360" w:lineRule="auto"/>
        <w:ind w:firstLine="709"/>
        <w:jc w:val="both"/>
        <w:rPr>
          <w:b/>
          <w:color w:val="000000"/>
          <w:sz w:val="28"/>
          <w:szCs w:val="28"/>
        </w:rPr>
      </w:pPr>
    </w:p>
    <w:p w:rsidR="004D7742" w:rsidRDefault="004D7742" w:rsidP="004D7742">
      <w:pPr>
        <w:jc w:val="center"/>
        <w:rPr>
          <w:color w:val="000000"/>
          <w:sz w:val="28"/>
          <w:szCs w:val="28"/>
        </w:rPr>
      </w:pPr>
    </w:p>
    <w:p w:rsidR="004D7742" w:rsidRDefault="004D7742" w:rsidP="004D7742">
      <w:pPr>
        <w:jc w:val="center"/>
        <w:rPr>
          <w:color w:val="000000"/>
          <w:sz w:val="28"/>
          <w:szCs w:val="28"/>
        </w:rPr>
      </w:pPr>
    </w:p>
    <w:p w:rsidR="004D7742" w:rsidRDefault="004D7742" w:rsidP="004D7742">
      <w:pPr>
        <w:jc w:val="center"/>
        <w:rPr>
          <w:color w:val="000000"/>
          <w:sz w:val="28"/>
          <w:szCs w:val="28"/>
        </w:rPr>
      </w:pPr>
    </w:p>
    <w:p w:rsidR="004D7742" w:rsidRDefault="004D7742" w:rsidP="004D7742">
      <w:pPr>
        <w:jc w:val="center"/>
        <w:rPr>
          <w:color w:val="000000"/>
          <w:sz w:val="28"/>
          <w:szCs w:val="28"/>
        </w:rPr>
      </w:pPr>
    </w:p>
    <w:p w:rsidR="0042674E" w:rsidRDefault="004D7742" w:rsidP="004D7742">
      <w:pPr>
        <w:jc w:val="center"/>
        <w:rPr>
          <w:b/>
          <w:color w:val="FF0000"/>
          <w:sz w:val="32"/>
          <w:szCs w:val="32"/>
        </w:rPr>
      </w:pPr>
      <w:r w:rsidRPr="009822FB">
        <w:rPr>
          <w:color w:val="000000"/>
          <w:sz w:val="28"/>
          <w:szCs w:val="28"/>
        </w:rPr>
        <w:t>Иркутск - 2011</w:t>
      </w:r>
    </w:p>
    <w:p w:rsidR="00B84331" w:rsidRPr="002A73D9" w:rsidRDefault="00B84331" w:rsidP="00B84331">
      <w:pPr>
        <w:jc w:val="center"/>
        <w:rPr>
          <w:b/>
          <w:sz w:val="28"/>
          <w:szCs w:val="28"/>
        </w:rPr>
      </w:pPr>
      <w:r w:rsidRPr="002A73D9">
        <w:rPr>
          <w:b/>
          <w:sz w:val="28"/>
          <w:szCs w:val="28"/>
        </w:rPr>
        <w:t>Содержание</w:t>
      </w:r>
    </w:p>
    <w:p w:rsidR="00B84331" w:rsidRDefault="00B84331" w:rsidP="00B84331">
      <w:pPr>
        <w:rPr>
          <w:sz w:val="28"/>
          <w:szCs w:val="28"/>
        </w:rPr>
      </w:pPr>
    </w:p>
    <w:p w:rsidR="00AE3D51" w:rsidRDefault="00AE3D51" w:rsidP="00B84331">
      <w:pPr>
        <w:rPr>
          <w:sz w:val="28"/>
          <w:szCs w:val="28"/>
        </w:rPr>
      </w:pPr>
    </w:p>
    <w:p w:rsidR="00B84331" w:rsidRDefault="00180A26" w:rsidP="006B2FC2">
      <w:pPr>
        <w:spacing w:line="360" w:lineRule="auto"/>
        <w:ind w:firstLine="360"/>
        <w:rPr>
          <w:sz w:val="28"/>
          <w:szCs w:val="28"/>
        </w:rPr>
      </w:pPr>
      <w:r w:rsidRPr="00C33353">
        <w:rPr>
          <w:sz w:val="28"/>
          <w:szCs w:val="28"/>
        </w:rPr>
        <w:t xml:space="preserve"> </w:t>
      </w:r>
      <w:r w:rsidR="00312072">
        <w:rPr>
          <w:sz w:val="28"/>
          <w:szCs w:val="28"/>
        </w:rPr>
        <w:t>Введение</w:t>
      </w:r>
      <w:r w:rsidR="004114D3">
        <w:rPr>
          <w:sz w:val="28"/>
          <w:szCs w:val="28"/>
        </w:rPr>
        <w:t>……………………………...........................................................</w:t>
      </w:r>
      <w:r w:rsidR="00EB42BB">
        <w:rPr>
          <w:sz w:val="28"/>
          <w:szCs w:val="28"/>
        </w:rPr>
        <w:t>...</w:t>
      </w:r>
      <w:r w:rsidR="004114D3">
        <w:rPr>
          <w:sz w:val="28"/>
          <w:szCs w:val="28"/>
        </w:rPr>
        <w:t>.3</w:t>
      </w:r>
    </w:p>
    <w:p w:rsidR="004022A2" w:rsidRPr="00180A26" w:rsidRDefault="004022A2" w:rsidP="006B2FC2">
      <w:pPr>
        <w:spacing w:line="360" w:lineRule="auto"/>
        <w:rPr>
          <w:sz w:val="28"/>
          <w:szCs w:val="28"/>
        </w:rPr>
      </w:pPr>
      <w:r w:rsidRPr="004022A2">
        <w:rPr>
          <w:sz w:val="28"/>
          <w:szCs w:val="28"/>
        </w:rPr>
        <w:t>1</w:t>
      </w:r>
      <w:r w:rsidRPr="00180A26">
        <w:rPr>
          <w:sz w:val="28"/>
          <w:szCs w:val="28"/>
        </w:rPr>
        <w:t xml:space="preserve">. </w:t>
      </w:r>
      <w:r w:rsidR="00180A26" w:rsidRPr="00180A26">
        <w:rPr>
          <w:sz w:val="28"/>
          <w:szCs w:val="28"/>
        </w:rPr>
        <w:t xml:space="preserve">  </w:t>
      </w:r>
      <w:r w:rsidRPr="00180A26">
        <w:rPr>
          <w:sz w:val="28"/>
          <w:szCs w:val="28"/>
        </w:rPr>
        <w:t>Понятие и задачи правовой охраны Конституции РФ</w:t>
      </w:r>
      <w:r w:rsidR="004114D3">
        <w:rPr>
          <w:sz w:val="28"/>
          <w:szCs w:val="28"/>
        </w:rPr>
        <w:t>…………………</w:t>
      </w:r>
      <w:r w:rsidR="00EB42BB">
        <w:rPr>
          <w:sz w:val="28"/>
          <w:szCs w:val="28"/>
        </w:rPr>
        <w:t>…..</w:t>
      </w:r>
      <w:r w:rsidR="005C398E">
        <w:rPr>
          <w:sz w:val="28"/>
          <w:szCs w:val="28"/>
        </w:rPr>
        <w:t>5</w:t>
      </w:r>
    </w:p>
    <w:p w:rsidR="004022A2" w:rsidRPr="00180A26" w:rsidRDefault="004022A2" w:rsidP="006B2FC2">
      <w:pPr>
        <w:spacing w:line="360" w:lineRule="auto"/>
        <w:rPr>
          <w:sz w:val="28"/>
          <w:szCs w:val="28"/>
        </w:rPr>
      </w:pPr>
      <w:r w:rsidRPr="00180A26">
        <w:rPr>
          <w:sz w:val="28"/>
          <w:szCs w:val="28"/>
        </w:rPr>
        <w:t xml:space="preserve">2. </w:t>
      </w:r>
      <w:r w:rsidR="00180A26" w:rsidRPr="00180A26">
        <w:rPr>
          <w:sz w:val="28"/>
          <w:szCs w:val="28"/>
        </w:rPr>
        <w:t xml:space="preserve">  </w:t>
      </w:r>
      <w:r w:rsidRPr="00180A26">
        <w:rPr>
          <w:sz w:val="28"/>
        </w:rPr>
        <w:t>Система правовой охраны Конституции РФ</w:t>
      </w:r>
      <w:r w:rsidR="005A0035">
        <w:rPr>
          <w:sz w:val="28"/>
        </w:rPr>
        <w:t>…………………………….</w:t>
      </w:r>
      <w:r w:rsidR="00EB42BB">
        <w:rPr>
          <w:sz w:val="28"/>
        </w:rPr>
        <w:t>..</w:t>
      </w:r>
      <w:r w:rsidRPr="00180A26">
        <w:rPr>
          <w:sz w:val="28"/>
          <w:szCs w:val="28"/>
        </w:rPr>
        <w:t xml:space="preserve"> </w:t>
      </w:r>
      <w:r w:rsidR="00EB42BB">
        <w:rPr>
          <w:sz w:val="28"/>
          <w:szCs w:val="28"/>
        </w:rPr>
        <w:t>..</w:t>
      </w:r>
      <w:r w:rsidR="005C398E">
        <w:rPr>
          <w:sz w:val="28"/>
          <w:szCs w:val="28"/>
        </w:rPr>
        <w:t>7</w:t>
      </w:r>
    </w:p>
    <w:p w:rsidR="004022A2" w:rsidRPr="00180A26" w:rsidRDefault="004022A2" w:rsidP="006B2FC2">
      <w:pPr>
        <w:spacing w:line="360" w:lineRule="auto"/>
        <w:rPr>
          <w:sz w:val="28"/>
          <w:szCs w:val="28"/>
        </w:rPr>
      </w:pPr>
      <w:r w:rsidRPr="00180A26">
        <w:rPr>
          <w:sz w:val="28"/>
        </w:rPr>
        <w:t xml:space="preserve">3. </w:t>
      </w:r>
      <w:r w:rsidR="00180A26" w:rsidRPr="00180A26">
        <w:rPr>
          <w:sz w:val="28"/>
        </w:rPr>
        <w:t xml:space="preserve">  </w:t>
      </w:r>
      <w:r w:rsidRPr="00180A26">
        <w:rPr>
          <w:sz w:val="28"/>
          <w:szCs w:val="28"/>
        </w:rPr>
        <w:t>Формы правовой охраны Конституции РФ</w:t>
      </w:r>
      <w:r w:rsidR="005A0035">
        <w:rPr>
          <w:sz w:val="28"/>
          <w:szCs w:val="28"/>
        </w:rPr>
        <w:t>…………………………</w:t>
      </w:r>
      <w:r w:rsidR="00EB42BB">
        <w:rPr>
          <w:sz w:val="28"/>
          <w:szCs w:val="28"/>
        </w:rPr>
        <w:t>….….</w:t>
      </w:r>
      <w:r w:rsidR="004944E3">
        <w:rPr>
          <w:sz w:val="28"/>
          <w:szCs w:val="28"/>
        </w:rPr>
        <w:t>11</w:t>
      </w:r>
    </w:p>
    <w:p w:rsidR="004022A2" w:rsidRPr="00180A26" w:rsidRDefault="00180A26" w:rsidP="006B2FC2">
      <w:pPr>
        <w:spacing w:line="360" w:lineRule="auto"/>
        <w:rPr>
          <w:sz w:val="28"/>
          <w:szCs w:val="28"/>
        </w:rPr>
      </w:pPr>
      <w:r w:rsidRPr="00180A26">
        <w:rPr>
          <w:sz w:val="28"/>
          <w:szCs w:val="28"/>
        </w:rPr>
        <w:t xml:space="preserve">3.1. </w:t>
      </w:r>
      <w:r w:rsidR="004022A2" w:rsidRPr="00180A26">
        <w:rPr>
          <w:sz w:val="28"/>
          <w:szCs w:val="28"/>
        </w:rPr>
        <w:t>Конституционный контроль и конституционный надзор в России</w:t>
      </w:r>
      <w:r w:rsidR="005A0035">
        <w:rPr>
          <w:sz w:val="28"/>
          <w:szCs w:val="28"/>
        </w:rPr>
        <w:t>…</w:t>
      </w:r>
      <w:r w:rsidR="00EB42BB">
        <w:rPr>
          <w:sz w:val="28"/>
          <w:szCs w:val="28"/>
        </w:rPr>
        <w:t>.….</w:t>
      </w:r>
      <w:r w:rsidR="004944E3">
        <w:rPr>
          <w:sz w:val="28"/>
          <w:szCs w:val="28"/>
        </w:rPr>
        <w:t>12</w:t>
      </w:r>
    </w:p>
    <w:p w:rsidR="005A0035" w:rsidRDefault="00180A26" w:rsidP="0025532C">
      <w:pPr>
        <w:pStyle w:val="a5"/>
        <w:spacing w:after="120" w:line="360" w:lineRule="auto"/>
        <w:rPr>
          <w:sz w:val="28"/>
          <w:szCs w:val="28"/>
        </w:rPr>
      </w:pPr>
      <w:r w:rsidRPr="006B2FC2">
        <w:rPr>
          <w:sz w:val="28"/>
        </w:rPr>
        <w:t>3</w:t>
      </w:r>
      <w:r>
        <w:rPr>
          <w:sz w:val="28"/>
        </w:rPr>
        <w:t xml:space="preserve">.2. </w:t>
      </w:r>
      <w:r w:rsidR="006B2FC2" w:rsidRPr="006B2FC2">
        <w:rPr>
          <w:sz w:val="28"/>
          <w:szCs w:val="28"/>
        </w:rPr>
        <w:t xml:space="preserve">Особая процедура принятия и изменения Конституции РФ, как гарантия </w:t>
      </w:r>
    </w:p>
    <w:p w:rsidR="004022A2" w:rsidRDefault="006B2FC2" w:rsidP="005A0035">
      <w:pPr>
        <w:pStyle w:val="a5"/>
        <w:spacing w:after="120" w:line="360" w:lineRule="auto"/>
        <w:ind w:firstLine="540"/>
        <w:rPr>
          <w:sz w:val="28"/>
          <w:szCs w:val="28"/>
        </w:rPr>
      </w:pPr>
      <w:r w:rsidRPr="006B2FC2">
        <w:rPr>
          <w:sz w:val="28"/>
          <w:szCs w:val="28"/>
        </w:rPr>
        <w:t>ее охраны</w:t>
      </w:r>
      <w:r w:rsidR="005A0035">
        <w:rPr>
          <w:sz w:val="28"/>
          <w:szCs w:val="28"/>
        </w:rPr>
        <w:t>…………………………………………………………………</w:t>
      </w:r>
      <w:r w:rsidR="00EB42BB">
        <w:rPr>
          <w:sz w:val="28"/>
          <w:szCs w:val="28"/>
        </w:rPr>
        <w:t>…</w:t>
      </w:r>
      <w:r w:rsidR="004944E3">
        <w:rPr>
          <w:sz w:val="28"/>
          <w:szCs w:val="28"/>
        </w:rPr>
        <w:t>15</w:t>
      </w:r>
    </w:p>
    <w:p w:rsidR="0049583C" w:rsidRPr="0049583C" w:rsidRDefault="001568AA" w:rsidP="0025532C">
      <w:pPr>
        <w:pStyle w:val="a5"/>
        <w:spacing w:after="120" w:line="360" w:lineRule="auto"/>
        <w:rPr>
          <w:rFonts w:cs="Tahoma"/>
          <w:sz w:val="28"/>
          <w:szCs w:val="20"/>
        </w:rPr>
      </w:pPr>
      <w:r>
        <w:rPr>
          <w:rFonts w:cs="Tahoma"/>
          <w:sz w:val="28"/>
          <w:szCs w:val="20"/>
        </w:rPr>
        <w:t xml:space="preserve">3.3. </w:t>
      </w:r>
      <w:r w:rsidR="0049583C" w:rsidRPr="0049583C">
        <w:rPr>
          <w:rFonts w:cs="Tahoma"/>
          <w:sz w:val="28"/>
          <w:szCs w:val="20"/>
        </w:rPr>
        <w:t>Конституционная ответственность</w:t>
      </w:r>
      <w:r w:rsidR="005A0035">
        <w:rPr>
          <w:rFonts w:cs="Tahoma"/>
          <w:sz w:val="28"/>
          <w:szCs w:val="20"/>
        </w:rPr>
        <w:t>………………………………………...</w:t>
      </w:r>
      <w:r w:rsidR="004D7742">
        <w:rPr>
          <w:rFonts w:cs="Tahoma"/>
          <w:sz w:val="28"/>
          <w:szCs w:val="20"/>
        </w:rPr>
        <w:t>18</w:t>
      </w:r>
    </w:p>
    <w:p w:rsidR="0049583C" w:rsidRPr="00F85D1D" w:rsidRDefault="00F85D1D" w:rsidP="0025532C">
      <w:pPr>
        <w:pStyle w:val="a5"/>
        <w:spacing w:after="120" w:line="360" w:lineRule="auto"/>
        <w:rPr>
          <w:sz w:val="28"/>
        </w:rPr>
      </w:pPr>
      <w:r>
        <w:rPr>
          <w:sz w:val="28"/>
          <w:szCs w:val="28"/>
        </w:rPr>
        <w:t xml:space="preserve">4. </w:t>
      </w:r>
      <w:r w:rsidR="005A0035">
        <w:rPr>
          <w:sz w:val="28"/>
          <w:szCs w:val="28"/>
        </w:rPr>
        <w:t xml:space="preserve">   </w:t>
      </w:r>
      <w:r w:rsidRPr="00F85D1D">
        <w:rPr>
          <w:sz w:val="28"/>
          <w:szCs w:val="28"/>
        </w:rPr>
        <w:t>Вопросы правовой охраны Конституции РФ на современном этапе</w:t>
      </w:r>
      <w:r w:rsidR="005A0035">
        <w:rPr>
          <w:sz w:val="28"/>
          <w:szCs w:val="28"/>
        </w:rPr>
        <w:t>……</w:t>
      </w:r>
      <w:r w:rsidR="004D7742">
        <w:rPr>
          <w:sz w:val="28"/>
          <w:szCs w:val="28"/>
        </w:rPr>
        <w:t>21</w:t>
      </w:r>
    </w:p>
    <w:p w:rsidR="001D014A" w:rsidRPr="001D014A" w:rsidRDefault="001D014A" w:rsidP="005A0035">
      <w:pPr>
        <w:pStyle w:val="ConsPlusNormal"/>
        <w:widowControl/>
        <w:spacing w:line="360" w:lineRule="auto"/>
        <w:ind w:firstLine="540"/>
        <w:rPr>
          <w:rFonts w:ascii="Times New Roman" w:hAnsi="Times New Roman"/>
          <w:sz w:val="28"/>
          <w:szCs w:val="28"/>
        </w:rPr>
      </w:pPr>
      <w:r w:rsidRPr="001D014A">
        <w:rPr>
          <w:rFonts w:ascii="Times New Roman" w:hAnsi="Times New Roman"/>
          <w:sz w:val="28"/>
          <w:szCs w:val="28"/>
        </w:rPr>
        <w:t>Заключение</w:t>
      </w:r>
      <w:r w:rsidR="004B4C87">
        <w:rPr>
          <w:rFonts w:ascii="Times New Roman" w:hAnsi="Times New Roman"/>
          <w:sz w:val="28"/>
          <w:szCs w:val="28"/>
        </w:rPr>
        <w:t>………………………………………………………………….</w:t>
      </w:r>
      <w:r w:rsidR="004D7742">
        <w:rPr>
          <w:rFonts w:ascii="Times New Roman" w:hAnsi="Times New Roman"/>
          <w:sz w:val="28"/>
          <w:szCs w:val="28"/>
        </w:rPr>
        <w:t>27</w:t>
      </w:r>
    </w:p>
    <w:p w:rsidR="001D014A" w:rsidRPr="001D014A" w:rsidRDefault="001D014A" w:rsidP="005A0035">
      <w:pPr>
        <w:spacing w:line="360" w:lineRule="auto"/>
        <w:ind w:firstLine="540"/>
        <w:rPr>
          <w:rFonts w:ascii="Verdana" w:hAnsi="Verdana"/>
          <w:sz w:val="22"/>
          <w:szCs w:val="22"/>
        </w:rPr>
      </w:pPr>
      <w:r w:rsidRPr="001D014A">
        <w:rPr>
          <w:sz w:val="28"/>
          <w:szCs w:val="28"/>
        </w:rPr>
        <w:t>Список использованных источников</w:t>
      </w:r>
      <w:r w:rsidR="005A0035">
        <w:rPr>
          <w:sz w:val="28"/>
          <w:szCs w:val="28"/>
        </w:rPr>
        <w:t>……………………………………...</w:t>
      </w:r>
      <w:r w:rsidRPr="001D014A">
        <w:rPr>
          <w:sz w:val="28"/>
          <w:szCs w:val="28"/>
        </w:rPr>
        <w:t>2</w:t>
      </w:r>
      <w:r w:rsidR="004D7742">
        <w:rPr>
          <w:sz w:val="28"/>
          <w:szCs w:val="28"/>
        </w:rPr>
        <w:t>8</w:t>
      </w:r>
    </w:p>
    <w:p w:rsidR="004022A2" w:rsidRDefault="004022A2" w:rsidP="004022A2">
      <w:pPr>
        <w:pStyle w:val="a5"/>
        <w:spacing w:line="360" w:lineRule="auto"/>
        <w:ind w:firstLine="708"/>
        <w:rPr>
          <w:sz w:val="28"/>
        </w:rPr>
      </w:pPr>
    </w:p>
    <w:p w:rsidR="004022A2" w:rsidRPr="004022A2" w:rsidRDefault="004022A2" w:rsidP="004022A2">
      <w:pPr>
        <w:pStyle w:val="a5"/>
        <w:spacing w:line="360" w:lineRule="auto"/>
        <w:ind w:firstLine="708"/>
        <w:rPr>
          <w:sz w:val="28"/>
        </w:rPr>
      </w:pPr>
    </w:p>
    <w:p w:rsidR="008630C7" w:rsidRPr="004022A2" w:rsidRDefault="008630C7" w:rsidP="00B84331">
      <w:pPr>
        <w:rPr>
          <w:sz w:val="28"/>
          <w:szCs w:val="28"/>
        </w:rPr>
      </w:pPr>
    </w:p>
    <w:p w:rsidR="008630C7" w:rsidRPr="004022A2" w:rsidRDefault="008630C7" w:rsidP="00B84331">
      <w:pPr>
        <w:rPr>
          <w:sz w:val="28"/>
          <w:szCs w:val="28"/>
        </w:rPr>
      </w:pPr>
    </w:p>
    <w:p w:rsidR="008630C7" w:rsidRPr="004022A2" w:rsidRDefault="008630C7" w:rsidP="00B84331">
      <w:pPr>
        <w:rPr>
          <w:sz w:val="28"/>
          <w:szCs w:val="28"/>
        </w:rPr>
      </w:pPr>
    </w:p>
    <w:p w:rsidR="008630C7" w:rsidRPr="004022A2" w:rsidRDefault="008630C7" w:rsidP="00B84331">
      <w:pPr>
        <w:rPr>
          <w:sz w:val="28"/>
          <w:szCs w:val="28"/>
        </w:rPr>
      </w:pPr>
    </w:p>
    <w:p w:rsidR="008630C7" w:rsidRPr="004022A2" w:rsidRDefault="008630C7" w:rsidP="00B84331">
      <w:pPr>
        <w:rPr>
          <w:sz w:val="28"/>
          <w:szCs w:val="28"/>
        </w:rPr>
      </w:pPr>
    </w:p>
    <w:p w:rsidR="008630C7" w:rsidRPr="004022A2" w:rsidRDefault="008630C7" w:rsidP="00B84331">
      <w:pPr>
        <w:rPr>
          <w:sz w:val="28"/>
          <w:szCs w:val="28"/>
        </w:rPr>
      </w:pPr>
    </w:p>
    <w:p w:rsidR="008630C7" w:rsidRPr="004022A2" w:rsidRDefault="008630C7" w:rsidP="00B84331">
      <w:pPr>
        <w:rPr>
          <w:sz w:val="28"/>
          <w:szCs w:val="28"/>
        </w:rPr>
      </w:pPr>
    </w:p>
    <w:p w:rsidR="008630C7" w:rsidRPr="004022A2" w:rsidRDefault="008630C7" w:rsidP="00B84331">
      <w:pPr>
        <w:rPr>
          <w:sz w:val="28"/>
          <w:szCs w:val="28"/>
        </w:rPr>
      </w:pPr>
    </w:p>
    <w:p w:rsidR="008630C7" w:rsidRPr="004022A2" w:rsidRDefault="008630C7" w:rsidP="00B84331">
      <w:pPr>
        <w:rPr>
          <w:sz w:val="28"/>
          <w:szCs w:val="28"/>
        </w:rPr>
      </w:pPr>
    </w:p>
    <w:p w:rsidR="008630C7" w:rsidRPr="004022A2" w:rsidRDefault="008630C7" w:rsidP="00B84331">
      <w:pPr>
        <w:rPr>
          <w:sz w:val="28"/>
          <w:szCs w:val="28"/>
        </w:rPr>
      </w:pPr>
    </w:p>
    <w:p w:rsidR="008630C7" w:rsidRPr="004022A2" w:rsidRDefault="008630C7" w:rsidP="00B84331">
      <w:pPr>
        <w:rPr>
          <w:sz w:val="28"/>
          <w:szCs w:val="28"/>
        </w:rPr>
      </w:pPr>
    </w:p>
    <w:p w:rsidR="008630C7" w:rsidRPr="004022A2" w:rsidRDefault="008630C7" w:rsidP="00B84331">
      <w:pPr>
        <w:rPr>
          <w:sz w:val="28"/>
          <w:szCs w:val="28"/>
        </w:rPr>
      </w:pPr>
    </w:p>
    <w:p w:rsidR="008630C7" w:rsidRPr="004022A2" w:rsidRDefault="008630C7" w:rsidP="00B84331">
      <w:pPr>
        <w:rPr>
          <w:sz w:val="28"/>
          <w:szCs w:val="28"/>
        </w:rPr>
      </w:pPr>
    </w:p>
    <w:p w:rsidR="008630C7" w:rsidRPr="004022A2" w:rsidRDefault="008630C7" w:rsidP="00B84331">
      <w:pPr>
        <w:rPr>
          <w:sz w:val="28"/>
          <w:szCs w:val="28"/>
        </w:rPr>
      </w:pPr>
    </w:p>
    <w:p w:rsidR="008630C7" w:rsidRPr="004022A2" w:rsidRDefault="008630C7" w:rsidP="00B84331">
      <w:pPr>
        <w:rPr>
          <w:sz w:val="28"/>
          <w:szCs w:val="28"/>
        </w:rPr>
      </w:pPr>
    </w:p>
    <w:p w:rsidR="008630C7" w:rsidRPr="004022A2" w:rsidRDefault="008630C7" w:rsidP="00B84331">
      <w:pPr>
        <w:rPr>
          <w:sz w:val="28"/>
          <w:szCs w:val="28"/>
        </w:rPr>
      </w:pPr>
    </w:p>
    <w:p w:rsidR="008630C7" w:rsidRPr="004022A2" w:rsidRDefault="008630C7" w:rsidP="00B84331">
      <w:pPr>
        <w:rPr>
          <w:sz w:val="28"/>
          <w:szCs w:val="28"/>
        </w:rPr>
      </w:pPr>
    </w:p>
    <w:p w:rsidR="008630C7" w:rsidRPr="004022A2" w:rsidRDefault="008630C7" w:rsidP="00B84331">
      <w:pPr>
        <w:rPr>
          <w:sz w:val="28"/>
          <w:szCs w:val="28"/>
        </w:rPr>
      </w:pPr>
    </w:p>
    <w:p w:rsidR="008630C7" w:rsidRPr="002931F4" w:rsidRDefault="008630C7" w:rsidP="00B84331">
      <w:pPr>
        <w:rPr>
          <w:sz w:val="28"/>
          <w:szCs w:val="28"/>
        </w:rPr>
      </w:pPr>
    </w:p>
    <w:p w:rsidR="008630C7" w:rsidRPr="006767D4" w:rsidRDefault="008630C7" w:rsidP="008630C7">
      <w:pPr>
        <w:jc w:val="center"/>
        <w:rPr>
          <w:b/>
          <w:sz w:val="28"/>
          <w:szCs w:val="28"/>
        </w:rPr>
      </w:pPr>
      <w:r w:rsidRPr="006767D4">
        <w:rPr>
          <w:b/>
          <w:sz w:val="28"/>
          <w:szCs w:val="28"/>
        </w:rPr>
        <w:t>Введение</w:t>
      </w:r>
    </w:p>
    <w:p w:rsidR="008630C7" w:rsidRDefault="008630C7" w:rsidP="008630C7">
      <w:pPr>
        <w:rPr>
          <w:sz w:val="28"/>
          <w:szCs w:val="28"/>
        </w:rPr>
      </w:pPr>
    </w:p>
    <w:p w:rsidR="00235E55" w:rsidRDefault="00235E55" w:rsidP="008630C7">
      <w:pPr>
        <w:rPr>
          <w:sz w:val="28"/>
          <w:szCs w:val="28"/>
        </w:rPr>
      </w:pPr>
    </w:p>
    <w:p w:rsidR="002B788F" w:rsidRPr="00F739C5" w:rsidRDefault="002B788F" w:rsidP="002B788F">
      <w:pPr>
        <w:spacing w:line="360" w:lineRule="auto"/>
        <w:ind w:firstLine="709"/>
        <w:jc w:val="both"/>
        <w:rPr>
          <w:sz w:val="28"/>
          <w:szCs w:val="28"/>
        </w:rPr>
      </w:pPr>
      <w:r w:rsidRPr="005E754C">
        <w:rPr>
          <w:sz w:val="28"/>
          <w:szCs w:val="28"/>
        </w:rPr>
        <w:t>Конституция важна и необходима для современного государства, прежде всего потому, что в ней закрепляются его исходные принципы и назначение, функции и основы организации, формы и методы деятельности. Конституция устанавливает пределы и характер государственного регулирования во всех основных сферах общественного развития, взаимоотношения государства с человеком и гражданином. Самое главное – конституция придает высшую юридическую силу фундаментальным правам и свободам человека, защищает его честь и достоинство.</w:t>
      </w:r>
    </w:p>
    <w:p w:rsidR="000038A1" w:rsidRPr="00350062" w:rsidRDefault="000038A1" w:rsidP="000038A1">
      <w:pPr>
        <w:pStyle w:val="1"/>
        <w:spacing w:line="360" w:lineRule="auto"/>
        <w:ind w:firstLine="540"/>
        <w:jc w:val="both"/>
        <w:rPr>
          <w:b w:val="0"/>
          <w:sz w:val="28"/>
          <w:szCs w:val="28"/>
        </w:rPr>
      </w:pPr>
      <w:r w:rsidRPr="00350062">
        <w:rPr>
          <w:b w:val="0"/>
          <w:sz w:val="28"/>
          <w:szCs w:val="28"/>
        </w:rPr>
        <w:t>Конституция - это основной закон государства, выражающий волю господствующего класса или всего общества и закрепляющий основы общественного и государственного строя, права и свободы человека, и гражданина.</w:t>
      </w:r>
    </w:p>
    <w:p w:rsidR="00C03565" w:rsidRPr="004D7742" w:rsidRDefault="007373C6" w:rsidP="004D7742">
      <w:pPr>
        <w:pStyle w:val="1"/>
        <w:spacing w:line="360" w:lineRule="auto"/>
        <w:ind w:firstLine="540"/>
        <w:jc w:val="both"/>
        <w:rPr>
          <w:b w:val="0"/>
          <w:sz w:val="28"/>
          <w:szCs w:val="28"/>
        </w:rPr>
      </w:pPr>
      <w:r w:rsidRPr="00DC3EE9">
        <w:rPr>
          <w:b w:val="0"/>
          <w:sz w:val="28"/>
          <w:szCs w:val="28"/>
        </w:rPr>
        <w:t xml:space="preserve">Термин «конституция» происходит от латинского «constitutio» - установление, построение. </w:t>
      </w:r>
    </w:p>
    <w:p w:rsidR="00C03565" w:rsidRPr="000D6C0F" w:rsidRDefault="00C03565" w:rsidP="00C03565">
      <w:pPr>
        <w:pStyle w:val="a5"/>
        <w:spacing w:line="360" w:lineRule="auto"/>
        <w:ind w:firstLine="708"/>
        <w:jc w:val="both"/>
        <w:rPr>
          <w:sz w:val="28"/>
          <w:szCs w:val="28"/>
        </w:rPr>
      </w:pPr>
      <w:r w:rsidRPr="000D6C0F">
        <w:rPr>
          <w:sz w:val="28"/>
          <w:szCs w:val="28"/>
        </w:rPr>
        <w:t xml:space="preserve">Данная тема </w:t>
      </w:r>
      <w:r w:rsidR="00A47804">
        <w:rPr>
          <w:sz w:val="28"/>
          <w:szCs w:val="28"/>
        </w:rPr>
        <w:t>достаточно хорошо изучена</w:t>
      </w:r>
      <w:r w:rsidRPr="000D6C0F">
        <w:rPr>
          <w:sz w:val="28"/>
          <w:szCs w:val="28"/>
        </w:rPr>
        <w:t xml:space="preserve"> в отечественной юридической литературе. Ей были посвящены труды Карповича В.Д., Апияна Н.А., Бабаева В.К., Лучина В.О., Бобровой Н.А., Водолагина С., Воеводина Л.Д., Григоряна Л.А., Ескина Л.Б., Козлова Е.И., Кутафина О.Е., Корешкова И.Н., Мартышкина О.В., Кузнецова А.В., Масленникова В.А., Пучкова М.В., Толкачева К.Б., Хрусталева Б.Ф., Хрыкина А.П., Эбзеева Б.С., Топорнина Б.Н., Кудрявцева В.Ю., Четвернина В.А., Чиркина В.Е., Баглая М.В., Бережнова А.Г., Гулиева В.Е., Жеругова Р.Т., Кабашева В.П., Златопольского Д.Л.Мюллерсона Р.А., Зиновьева А.В., Исаева В.А.Чистякова О.И., Краснова Ю.К., Окунькова Л.А. и других авторов. Однако в литературе нет единого мнения относительно способов правовой охраны Конституции, ее субъектов и практической реализации. </w:t>
      </w:r>
    </w:p>
    <w:p w:rsidR="00C03565" w:rsidRPr="00F82E57" w:rsidRDefault="00C03565" w:rsidP="00F82E57">
      <w:pPr>
        <w:pStyle w:val="a5"/>
        <w:spacing w:line="360" w:lineRule="auto"/>
        <w:ind w:firstLine="708"/>
        <w:jc w:val="both"/>
        <w:rPr>
          <w:sz w:val="28"/>
          <w:szCs w:val="28"/>
        </w:rPr>
      </w:pPr>
      <w:r w:rsidRPr="00F82E57">
        <w:rPr>
          <w:sz w:val="28"/>
          <w:szCs w:val="28"/>
        </w:rPr>
        <w:t>Не обошли стороной данный вопрос и российские законодатели. Российское законодательство по вопросам правовой охраны Конст</w:t>
      </w:r>
      <w:r w:rsidR="009858BE">
        <w:rPr>
          <w:sz w:val="28"/>
          <w:szCs w:val="28"/>
        </w:rPr>
        <w:t>итуции РФ достаточно проработано</w:t>
      </w:r>
      <w:r w:rsidRPr="00F82E57">
        <w:rPr>
          <w:sz w:val="28"/>
          <w:szCs w:val="28"/>
        </w:rPr>
        <w:t xml:space="preserve">, однако трудности возникают в правоприменительной практике. </w:t>
      </w:r>
    </w:p>
    <w:p w:rsidR="00DD006F" w:rsidRDefault="00C243BF" w:rsidP="004D7742">
      <w:pPr>
        <w:spacing w:line="360" w:lineRule="auto"/>
        <w:ind w:firstLine="539"/>
        <w:jc w:val="both"/>
        <w:rPr>
          <w:sz w:val="28"/>
          <w:szCs w:val="28"/>
        </w:rPr>
      </w:pPr>
      <w:r w:rsidRPr="00A552DF">
        <w:rPr>
          <w:sz w:val="28"/>
          <w:szCs w:val="28"/>
          <w:u w:val="single"/>
        </w:rPr>
        <w:t xml:space="preserve">Цель </w:t>
      </w:r>
      <w:r w:rsidR="00B5253A">
        <w:rPr>
          <w:sz w:val="28"/>
          <w:szCs w:val="28"/>
          <w:u w:val="single"/>
        </w:rPr>
        <w:t xml:space="preserve">курсовой </w:t>
      </w:r>
      <w:r w:rsidRPr="00A552DF">
        <w:rPr>
          <w:sz w:val="28"/>
          <w:szCs w:val="28"/>
          <w:u w:val="single"/>
        </w:rPr>
        <w:t>работы -</w:t>
      </w:r>
      <w:r w:rsidRPr="000C78D7">
        <w:rPr>
          <w:sz w:val="28"/>
          <w:szCs w:val="28"/>
        </w:rPr>
        <w:t xml:space="preserve"> рассмотреть особенности </w:t>
      </w:r>
      <w:r w:rsidR="001F69C9">
        <w:rPr>
          <w:sz w:val="28"/>
          <w:szCs w:val="28"/>
        </w:rPr>
        <w:t xml:space="preserve">и сущность </w:t>
      </w:r>
      <w:r w:rsidRPr="000C78D7">
        <w:rPr>
          <w:sz w:val="28"/>
          <w:szCs w:val="28"/>
        </w:rPr>
        <w:t>правовой охраны Конституции.</w:t>
      </w:r>
    </w:p>
    <w:p w:rsidR="00AE3D51" w:rsidRPr="00A552DF" w:rsidRDefault="00C53357" w:rsidP="00783948">
      <w:pPr>
        <w:spacing w:line="360" w:lineRule="auto"/>
        <w:ind w:firstLine="539"/>
        <w:jc w:val="both"/>
        <w:rPr>
          <w:sz w:val="28"/>
          <w:szCs w:val="28"/>
          <w:u w:val="single"/>
        </w:rPr>
      </w:pPr>
      <w:r w:rsidRPr="00A552DF">
        <w:rPr>
          <w:sz w:val="28"/>
          <w:szCs w:val="28"/>
          <w:u w:val="single"/>
        </w:rPr>
        <w:t>Для достижения поставленной цели необходимо решить ряд задач:</w:t>
      </w:r>
    </w:p>
    <w:p w:rsidR="00DC1592" w:rsidRDefault="00DC1592" w:rsidP="00DC1592">
      <w:pPr>
        <w:numPr>
          <w:ilvl w:val="0"/>
          <w:numId w:val="5"/>
        </w:numPr>
        <w:spacing w:line="360" w:lineRule="auto"/>
        <w:jc w:val="both"/>
        <w:rPr>
          <w:sz w:val="28"/>
          <w:szCs w:val="28"/>
        </w:rPr>
      </w:pPr>
      <w:r>
        <w:rPr>
          <w:sz w:val="28"/>
          <w:szCs w:val="28"/>
        </w:rPr>
        <w:t>Дать общее п</w:t>
      </w:r>
      <w:r w:rsidRPr="00DC1592">
        <w:rPr>
          <w:sz w:val="28"/>
          <w:szCs w:val="28"/>
        </w:rPr>
        <w:t xml:space="preserve">онятие и </w:t>
      </w:r>
      <w:r>
        <w:rPr>
          <w:sz w:val="28"/>
          <w:szCs w:val="28"/>
        </w:rPr>
        <w:t xml:space="preserve">определить </w:t>
      </w:r>
      <w:r w:rsidRPr="00DC1592">
        <w:rPr>
          <w:sz w:val="28"/>
          <w:szCs w:val="28"/>
        </w:rPr>
        <w:t>задачи правовой охраны Конституции РФ</w:t>
      </w:r>
      <w:r>
        <w:rPr>
          <w:sz w:val="28"/>
          <w:szCs w:val="28"/>
        </w:rPr>
        <w:t>.</w:t>
      </w:r>
    </w:p>
    <w:p w:rsidR="00DC1592" w:rsidRDefault="00895FE4" w:rsidP="00DC1592">
      <w:pPr>
        <w:numPr>
          <w:ilvl w:val="0"/>
          <w:numId w:val="5"/>
        </w:numPr>
        <w:spacing w:line="360" w:lineRule="auto"/>
        <w:jc w:val="both"/>
        <w:rPr>
          <w:sz w:val="28"/>
          <w:szCs w:val="28"/>
        </w:rPr>
      </w:pPr>
      <w:r>
        <w:rPr>
          <w:sz w:val="28"/>
          <w:szCs w:val="28"/>
        </w:rPr>
        <w:t>Изучить формы правовой охраны Конституции РФ</w:t>
      </w:r>
      <w:r w:rsidR="00894FBA">
        <w:rPr>
          <w:sz w:val="28"/>
          <w:szCs w:val="28"/>
        </w:rPr>
        <w:t>.</w:t>
      </w:r>
    </w:p>
    <w:p w:rsidR="00C53357" w:rsidRPr="004D7742" w:rsidRDefault="003C28E6" w:rsidP="004D7742">
      <w:pPr>
        <w:numPr>
          <w:ilvl w:val="0"/>
          <w:numId w:val="5"/>
        </w:numPr>
        <w:spacing w:line="360" w:lineRule="auto"/>
        <w:jc w:val="both"/>
        <w:rPr>
          <w:sz w:val="28"/>
          <w:szCs w:val="28"/>
        </w:rPr>
      </w:pPr>
      <w:r w:rsidRPr="003C28E6">
        <w:rPr>
          <w:sz w:val="28"/>
          <w:szCs w:val="28"/>
        </w:rPr>
        <w:t>Изучить вопросы правовой охраны</w:t>
      </w:r>
      <w:r>
        <w:rPr>
          <w:sz w:val="28"/>
          <w:szCs w:val="28"/>
        </w:rPr>
        <w:t xml:space="preserve"> Конституции РФ</w:t>
      </w:r>
      <w:r w:rsidR="00894FBA">
        <w:rPr>
          <w:sz w:val="28"/>
          <w:szCs w:val="28"/>
        </w:rPr>
        <w:t xml:space="preserve"> на современном этапе.</w:t>
      </w:r>
    </w:p>
    <w:p w:rsidR="007D1F34" w:rsidRDefault="00523B59" w:rsidP="007D1F34">
      <w:pPr>
        <w:pStyle w:val="a5"/>
        <w:spacing w:line="360" w:lineRule="auto"/>
        <w:ind w:firstLine="540"/>
        <w:jc w:val="both"/>
        <w:rPr>
          <w:sz w:val="28"/>
          <w:szCs w:val="28"/>
        </w:rPr>
      </w:pPr>
      <w:r w:rsidRPr="000D6C0F">
        <w:rPr>
          <w:sz w:val="28"/>
          <w:szCs w:val="28"/>
        </w:rPr>
        <w:t xml:space="preserve">Объект исследования </w:t>
      </w:r>
      <w:r>
        <w:rPr>
          <w:sz w:val="28"/>
          <w:szCs w:val="28"/>
        </w:rPr>
        <w:t xml:space="preserve">курсовой работы </w:t>
      </w:r>
      <w:r w:rsidR="007D1F34">
        <w:rPr>
          <w:sz w:val="28"/>
          <w:szCs w:val="28"/>
        </w:rPr>
        <w:t>–</w:t>
      </w:r>
      <w:r w:rsidRPr="000D6C0F">
        <w:rPr>
          <w:sz w:val="28"/>
          <w:szCs w:val="28"/>
        </w:rPr>
        <w:t xml:space="preserve"> </w:t>
      </w:r>
      <w:r w:rsidR="007D1F34" w:rsidRPr="000D6C0F">
        <w:rPr>
          <w:sz w:val="28"/>
          <w:szCs w:val="28"/>
        </w:rPr>
        <w:t xml:space="preserve">общественные отношения, возникающие по поводу правовой охраны Конституции РФ. </w:t>
      </w:r>
    </w:p>
    <w:p w:rsidR="00C53357" w:rsidRDefault="00523B59" w:rsidP="004D7742">
      <w:pPr>
        <w:pStyle w:val="a5"/>
        <w:spacing w:line="360" w:lineRule="auto"/>
        <w:ind w:firstLine="540"/>
        <w:jc w:val="both"/>
        <w:rPr>
          <w:sz w:val="28"/>
          <w:szCs w:val="28"/>
        </w:rPr>
      </w:pPr>
      <w:r w:rsidRPr="000D6C0F">
        <w:rPr>
          <w:sz w:val="28"/>
          <w:szCs w:val="28"/>
        </w:rPr>
        <w:t>Пред</w:t>
      </w:r>
      <w:r w:rsidR="00827B88">
        <w:rPr>
          <w:sz w:val="28"/>
          <w:szCs w:val="28"/>
        </w:rPr>
        <w:t>мет</w:t>
      </w:r>
      <w:r w:rsidRPr="000D6C0F">
        <w:rPr>
          <w:sz w:val="28"/>
          <w:szCs w:val="28"/>
        </w:rPr>
        <w:t xml:space="preserve"> исследования </w:t>
      </w:r>
      <w:r>
        <w:rPr>
          <w:sz w:val="28"/>
          <w:szCs w:val="28"/>
        </w:rPr>
        <w:t xml:space="preserve">курсовой работы </w:t>
      </w:r>
      <w:r w:rsidR="007D1F34">
        <w:rPr>
          <w:sz w:val="28"/>
          <w:szCs w:val="28"/>
        </w:rPr>
        <w:t xml:space="preserve">- </w:t>
      </w:r>
      <w:r w:rsidR="007D1F34" w:rsidRPr="000D6C0F">
        <w:rPr>
          <w:sz w:val="28"/>
          <w:szCs w:val="28"/>
        </w:rPr>
        <w:t>правовые инструменты охраны Конституции РФ.</w:t>
      </w:r>
    </w:p>
    <w:p w:rsidR="00ED5AC4" w:rsidRPr="000D6C0F" w:rsidRDefault="00ED5AC4" w:rsidP="00ED5AC4">
      <w:pPr>
        <w:pStyle w:val="a5"/>
        <w:spacing w:line="360" w:lineRule="auto"/>
        <w:ind w:firstLine="708"/>
        <w:jc w:val="both"/>
        <w:rPr>
          <w:sz w:val="28"/>
          <w:szCs w:val="28"/>
        </w:rPr>
      </w:pPr>
      <w:r>
        <w:rPr>
          <w:sz w:val="28"/>
          <w:szCs w:val="28"/>
        </w:rPr>
        <w:t>В</w:t>
      </w:r>
      <w:r w:rsidRPr="000D6C0F">
        <w:rPr>
          <w:sz w:val="28"/>
          <w:szCs w:val="28"/>
        </w:rPr>
        <w:t xml:space="preserve"> </w:t>
      </w:r>
      <w:r>
        <w:rPr>
          <w:sz w:val="28"/>
          <w:szCs w:val="28"/>
        </w:rPr>
        <w:t xml:space="preserve">работе </w:t>
      </w:r>
      <w:r w:rsidRPr="000D6C0F">
        <w:rPr>
          <w:sz w:val="28"/>
          <w:szCs w:val="28"/>
        </w:rPr>
        <w:t xml:space="preserve">проведен анализ </w:t>
      </w:r>
      <w:r w:rsidR="00FC5E68">
        <w:rPr>
          <w:sz w:val="28"/>
          <w:szCs w:val="28"/>
        </w:rPr>
        <w:t xml:space="preserve">способов и значения </w:t>
      </w:r>
      <w:r>
        <w:rPr>
          <w:sz w:val="28"/>
          <w:szCs w:val="28"/>
        </w:rPr>
        <w:t>правовой охраны</w:t>
      </w:r>
      <w:r w:rsidR="00FC5E68">
        <w:rPr>
          <w:sz w:val="28"/>
          <w:szCs w:val="28"/>
        </w:rPr>
        <w:t xml:space="preserve"> Конституции РФ</w:t>
      </w:r>
      <w:r w:rsidRPr="000D6C0F">
        <w:rPr>
          <w:sz w:val="28"/>
          <w:szCs w:val="28"/>
        </w:rPr>
        <w:t>. Работа является итогом обобщения теоретической базы и нормативного материала по вопросам правовой охраны Конституции РФ.</w:t>
      </w:r>
    </w:p>
    <w:p w:rsidR="00C53357" w:rsidRDefault="00C53357" w:rsidP="00783948">
      <w:pPr>
        <w:spacing w:line="360" w:lineRule="auto"/>
        <w:ind w:firstLine="539"/>
        <w:jc w:val="both"/>
        <w:rPr>
          <w:sz w:val="28"/>
          <w:szCs w:val="28"/>
        </w:rPr>
      </w:pPr>
    </w:p>
    <w:p w:rsidR="00C53357" w:rsidRDefault="00C53357" w:rsidP="009B1560">
      <w:pPr>
        <w:spacing w:line="360" w:lineRule="auto"/>
        <w:jc w:val="both"/>
        <w:rPr>
          <w:sz w:val="28"/>
          <w:szCs w:val="28"/>
        </w:rPr>
      </w:pPr>
    </w:p>
    <w:p w:rsidR="00084495" w:rsidRDefault="00084495" w:rsidP="009B1560">
      <w:pPr>
        <w:spacing w:line="360" w:lineRule="auto"/>
        <w:jc w:val="both"/>
        <w:rPr>
          <w:sz w:val="28"/>
          <w:szCs w:val="28"/>
        </w:rPr>
      </w:pPr>
    </w:p>
    <w:p w:rsidR="00FC5E68" w:rsidRDefault="00FC5E68" w:rsidP="009B1560">
      <w:pPr>
        <w:spacing w:line="360" w:lineRule="auto"/>
        <w:jc w:val="both"/>
        <w:rPr>
          <w:sz w:val="28"/>
          <w:szCs w:val="28"/>
        </w:rPr>
      </w:pPr>
    </w:p>
    <w:p w:rsidR="00084495" w:rsidRDefault="00084495" w:rsidP="009B1560">
      <w:pPr>
        <w:spacing w:line="360" w:lineRule="auto"/>
        <w:jc w:val="both"/>
        <w:rPr>
          <w:sz w:val="28"/>
          <w:szCs w:val="28"/>
        </w:rPr>
      </w:pPr>
    </w:p>
    <w:p w:rsidR="004D7742" w:rsidRDefault="004D7742" w:rsidP="009B1560">
      <w:pPr>
        <w:spacing w:line="360" w:lineRule="auto"/>
        <w:jc w:val="both"/>
        <w:rPr>
          <w:sz w:val="28"/>
          <w:szCs w:val="28"/>
        </w:rPr>
      </w:pPr>
    </w:p>
    <w:p w:rsidR="004D7742" w:rsidRDefault="004D7742" w:rsidP="009B1560">
      <w:pPr>
        <w:spacing w:line="360" w:lineRule="auto"/>
        <w:jc w:val="both"/>
        <w:rPr>
          <w:sz w:val="28"/>
          <w:szCs w:val="28"/>
        </w:rPr>
      </w:pPr>
    </w:p>
    <w:p w:rsidR="004D7742" w:rsidRDefault="004D7742" w:rsidP="009B1560">
      <w:pPr>
        <w:spacing w:line="360" w:lineRule="auto"/>
        <w:jc w:val="both"/>
        <w:rPr>
          <w:sz w:val="28"/>
          <w:szCs w:val="28"/>
        </w:rPr>
      </w:pPr>
    </w:p>
    <w:p w:rsidR="004D7742" w:rsidRDefault="004D7742" w:rsidP="009B1560">
      <w:pPr>
        <w:spacing w:line="360" w:lineRule="auto"/>
        <w:jc w:val="both"/>
        <w:rPr>
          <w:sz w:val="28"/>
          <w:szCs w:val="28"/>
        </w:rPr>
      </w:pPr>
    </w:p>
    <w:p w:rsidR="004D7742" w:rsidRDefault="004D7742" w:rsidP="009B1560">
      <w:pPr>
        <w:spacing w:line="360" w:lineRule="auto"/>
        <w:jc w:val="both"/>
        <w:rPr>
          <w:sz w:val="28"/>
          <w:szCs w:val="28"/>
        </w:rPr>
      </w:pPr>
    </w:p>
    <w:p w:rsidR="004D7742" w:rsidRPr="00A45708" w:rsidRDefault="004D7742" w:rsidP="009B1560">
      <w:pPr>
        <w:spacing w:line="360" w:lineRule="auto"/>
        <w:jc w:val="both"/>
        <w:rPr>
          <w:sz w:val="28"/>
          <w:szCs w:val="28"/>
        </w:rPr>
      </w:pPr>
    </w:p>
    <w:p w:rsidR="00C03565" w:rsidRPr="00AC38B1" w:rsidRDefault="00AC38B1" w:rsidP="00AC38B1">
      <w:pPr>
        <w:spacing w:line="360" w:lineRule="auto"/>
        <w:jc w:val="center"/>
        <w:rPr>
          <w:b/>
          <w:sz w:val="28"/>
          <w:szCs w:val="28"/>
        </w:rPr>
      </w:pPr>
      <w:r w:rsidRPr="00AC38B1">
        <w:rPr>
          <w:b/>
          <w:sz w:val="28"/>
          <w:szCs w:val="28"/>
        </w:rPr>
        <w:t>1.</w:t>
      </w:r>
      <w:r w:rsidRPr="00AC38B1">
        <w:rPr>
          <w:sz w:val="28"/>
          <w:szCs w:val="28"/>
        </w:rPr>
        <w:t xml:space="preserve"> </w:t>
      </w:r>
      <w:r w:rsidR="007D17A8">
        <w:rPr>
          <w:b/>
          <w:sz w:val="28"/>
          <w:szCs w:val="28"/>
        </w:rPr>
        <w:t>Понятие и задачи</w:t>
      </w:r>
      <w:r w:rsidRPr="00AC38B1">
        <w:rPr>
          <w:b/>
          <w:sz w:val="28"/>
          <w:szCs w:val="28"/>
        </w:rPr>
        <w:t xml:space="preserve"> правовой охраны Конституции РФ</w:t>
      </w:r>
    </w:p>
    <w:p w:rsidR="00AE3D51" w:rsidRPr="0042674E" w:rsidRDefault="00AE3D51" w:rsidP="009B739C">
      <w:pPr>
        <w:spacing w:line="360" w:lineRule="auto"/>
        <w:jc w:val="both"/>
        <w:rPr>
          <w:rFonts w:ascii="Verdana" w:hAnsi="Verdana"/>
          <w:sz w:val="22"/>
          <w:szCs w:val="22"/>
        </w:rPr>
      </w:pPr>
    </w:p>
    <w:p w:rsidR="00A45708" w:rsidRPr="00A45708" w:rsidRDefault="00A45708" w:rsidP="00A45708">
      <w:pPr>
        <w:spacing w:line="360" w:lineRule="auto"/>
        <w:ind w:firstLine="539"/>
        <w:jc w:val="both"/>
        <w:rPr>
          <w:sz w:val="28"/>
          <w:szCs w:val="28"/>
        </w:rPr>
      </w:pPr>
      <w:r w:rsidRPr="008630C7">
        <w:rPr>
          <w:sz w:val="28"/>
          <w:szCs w:val="28"/>
        </w:rPr>
        <w:t>Конституция РФ по своей правовой природе явля</w:t>
      </w:r>
      <w:r>
        <w:rPr>
          <w:sz w:val="28"/>
          <w:szCs w:val="28"/>
        </w:rPr>
        <w:t xml:space="preserve">ется фундаментом правовой системы России. </w:t>
      </w:r>
      <w:r w:rsidRPr="008630C7">
        <w:rPr>
          <w:sz w:val="28"/>
          <w:szCs w:val="28"/>
        </w:rPr>
        <w:t>Эффективная правовая охрана Конституц</w:t>
      </w:r>
      <w:r>
        <w:rPr>
          <w:sz w:val="28"/>
          <w:szCs w:val="28"/>
        </w:rPr>
        <w:t>ии является основой незыблемости общест</w:t>
      </w:r>
      <w:r w:rsidRPr="008630C7">
        <w:rPr>
          <w:sz w:val="28"/>
          <w:szCs w:val="28"/>
        </w:rPr>
        <w:t>венного и государственного строя.</w:t>
      </w:r>
      <w:r w:rsidRPr="00EB2B41">
        <w:rPr>
          <w:rFonts w:ascii="Arial" w:hAnsi="Arial" w:cs="Arial"/>
        </w:rPr>
        <w:t xml:space="preserve"> </w:t>
      </w:r>
      <w:r w:rsidRPr="00EB2B41">
        <w:rPr>
          <w:sz w:val="28"/>
          <w:szCs w:val="28"/>
        </w:rPr>
        <w:t>Поэтому важнейш</w:t>
      </w:r>
      <w:r w:rsidR="00236D51">
        <w:rPr>
          <w:sz w:val="28"/>
          <w:szCs w:val="28"/>
        </w:rPr>
        <w:t>ими</w:t>
      </w:r>
      <w:r w:rsidRPr="00EB2B41">
        <w:rPr>
          <w:sz w:val="28"/>
          <w:szCs w:val="28"/>
        </w:rPr>
        <w:t xml:space="preserve"> задач</w:t>
      </w:r>
      <w:r w:rsidR="00236D51">
        <w:rPr>
          <w:sz w:val="28"/>
          <w:szCs w:val="28"/>
        </w:rPr>
        <w:t>ами</w:t>
      </w:r>
      <w:r w:rsidRPr="00EB2B41">
        <w:rPr>
          <w:sz w:val="28"/>
          <w:szCs w:val="28"/>
        </w:rPr>
        <w:t xml:space="preserve"> государственной власти в России является обеспечение верховенства Конституции</w:t>
      </w:r>
      <w:r w:rsidRPr="000D6C0F">
        <w:rPr>
          <w:sz w:val="28"/>
          <w:szCs w:val="28"/>
        </w:rPr>
        <w:t>, ее четкое и неукоснительное соблюдение</w:t>
      </w:r>
      <w:r w:rsidR="00236D51">
        <w:rPr>
          <w:sz w:val="28"/>
          <w:szCs w:val="28"/>
        </w:rPr>
        <w:t>,</w:t>
      </w:r>
      <w:r w:rsidR="00236D51" w:rsidRPr="00236D51">
        <w:rPr>
          <w:rFonts w:ascii="Arial" w:hAnsi="Arial" w:cs="Arial"/>
        </w:rPr>
        <w:t xml:space="preserve"> </w:t>
      </w:r>
      <w:r w:rsidR="00236D51" w:rsidRPr="00795FA4">
        <w:rPr>
          <w:sz w:val="28"/>
          <w:szCs w:val="28"/>
        </w:rPr>
        <w:t>контролировать соответствие издаваемых актов конституционным принципам и нормам и баланс взаимодействия нормативных правовых актов Центра и субъектов Федерации.</w:t>
      </w:r>
      <w:r w:rsidR="00236D51">
        <w:rPr>
          <w:rFonts w:ascii="Arial" w:hAnsi="Arial" w:cs="Arial"/>
        </w:rPr>
        <w:t xml:space="preserve"> </w:t>
      </w:r>
      <w:r>
        <w:rPr>
          <w:sz w:val="28"/>
          <w:szCs w:val="28"/>
        </w:rPr>
        <w:t xml:space="preserve"> </w:t>
      </w:r>
      <w:r w:rsidRPr="00ED1C7E">
        <w:rPr>
          <w:sz w:val="28"/>
          <w:szCs w:val="28"/>
        </w:rPr>
        <w:t>Для осуществления указанн</w:t>
      </w:r>
      <w:r w:rsidR="00236D51">
        <w:rPr>
          <w:sz w:val="28"/>
          <w:szCs w:val="28"/>
        </w:rPr>
        <w:t>ых задач в Российской Федерации</w:t>
      </w:r>
      <w:r>
        <w:rPr>
          <w:sz w:val="28"/>
          <w:szCs w:val="28"/>
        </w:rPr>
        <w:t xml:space="preserve"> существует система охраны Конс</w:t>
      </w:r>
      <w:r w:rsidRPr="00ED1C7E">
        <w:rPr>
          <w:sz w:val="28"/>
          <w:szCs w:val="28"/>
        </w:rPr>
        <w:t>титуции.</w:t>
      </w:r>
    </w:p>
    <w:p w:rsidR="00A45708" w:rsidRPr="000038A1" w:rsidRDefault="00A45708" w:rsidP="00A45708">
      <w:pPr>
        <w:spacing w:line="360" w:lineRule="auto"/>
        <w:ind w:firstLine="539"/>
        <w:jc w:val="both"/>
        <w:rPr>
          <w:sz w:val="28"/>
          <w:szCs w:val="28"/>
        </w:rPr>
      </w:pPr>
      <w:r w:rsidRPr="000C78D7">
        <w:rPr>
          <w:sz w:val="28"/>
          <w:szCs w:val="28"/>
        </w:rPr>
        <w:t>Конституция РФ закрепляет исходные принципы конституционного регулирования основополагающих сфер жизни и деятельности современной России: определяет сущность Российского государства, правовое положение личности, принципы экономических отношений, пользования землей и другими народными ресурсами, основы политической системы общества, взаимоотношений государства и религиозных объединений.</w:t>
      </w:r>
    </w:p>
    <w:p w:rsidR="00A45708" w:rsidRDefault="00A45708" w:rsidP="00B83DBB">
      <w:pPr>
        <w:spacing w:line="360" w:lineRule="auto"/>
        <w:ind w:firstLine="539"/>
        <w:jc w:val="both"/>
        <w:rPr>
          <w:sz w:val="28"/>
          <w:szCs w:val="28"/>
        </w:rPr>
      </w:pPr>
      <w:r w:rsidRPr="000C78D7">
        <w:rPr>
          <w:sz w:val="28"/>
          <w:szCs w:val="28"/>
        </w:rPr>
        <w:t>Важность регулируемых конституцией общественных отношений, необходимость обеспечения ее верховенства в системе правовых актов, соответствие иных актов и иных норм нормам конституции требует и ее особой правовой охраны. Такая охрана направлена на достижение прежде всего незыблемости общественного и государственного строя, стабильности правового статуса личности, на неуклонное выполне</w:t>
      </w:r>
      <w:r>
        <w:rPr>
          <w:sz w:val="28"/>
          <w:szCs w:val="28"/>
        </w:rPr>
        <w:t>ние норм всеми субъектами права</w:t>
      </w:r>
      <w:r w:rsidRPr="000C78D7">
        <w:rPr>
          <w:sz w:val="28"/>
          <w:szCs w:val="28"/>
        </w:rPr>
        <w:t xml:space="preserve">. </w:t>
      </w:r>
    </w:p>
    <w:p w:rsidR="00A45708" w:rsidRDefault="00A45708" w:rsidP="00A45708">
      <w:pPr>
        <w:spacing w:line="360" w:lineRule="auto"/>
        <w:ind w:firstLine="539"/>
        <w:jc w:val="both"/>
        <w:rPr>
          <w:sz w:val="28"/>
          <w:szCs w:val="28"/>
        </w:rPr>
      </w:pPr>
      <w:r w:rsidRPr="000C78D7">
        <w:rPr>
          <w:sz w:val="28"/>
          <w:szCs w:val="28"/>
        </w:rPr>
        <w:t>Охрана конституции в широком смысле этого понятия предполагает создание необходимых условий, развитие соответствующих гарантий, совершенствование государственно-правовых средств и методов обеспечени</w:t>
      </w:r>
      <w:r w:rsidR="00084644">
        <w:rPr>
          <w:sz w:val="28"/>
          <w:szCs w:val="28"/>
        </w:rPr>
        <w:t>я действия конституционных норм</w:t>
      </w:r>
      <w:r w:rsidRPr="000C78D7">
        <w:rPr>
          <w:sz w:val="28"/>
          <w:szCs w:val="28"/>
        </w:rPr>
        <w:t>. Исходя из этого, одной из наиболее действенных гарантий в реализации норм конституции считается конституционный контроль. Довольно часто под ним понимается деятельность государственных органов и должностных лиц, направленная в целом на применение нормативно-правовых актов, в процессе которой происходит выясне</w:t>
      </w:r>
      <w:r>
        <w:rPr>
          <w:sz w:val="28"/>
          <w:szCs w:val="28"/>
        </w:rPr>
        <w:t>ние их соответствия конституции</w:t>
      </w:r>
      <w:r w:rsidRPr="000C78D7">
        <w:rPr>
          <w:sz w:val="28"/>
          <w:szCs w:val="28"/>
        </w:rPr>
        <w:t xml:space="preserve">. Однако для большинства из этих органов правовая защита конституции не является основной задачей, а составляет лишь часть их функций. Поэтому более точное значение имеет трактовка конституционного контроля как деятельность несудебных органов, судов общей или судов специальной юрисдикции, главной задачей которой является именно проверка конституционности правовых актов. </w:t>
      </w:r>
    </w:p>
    <w:p w:rsidR="00B83DBB" w:rsidRDefault="00B83DBB" w:rsidP="00B83DBB">
      <w:pPr>
        <w:spacing w:line="360" w:lineRule="auto"/>
        <w:ind w:firstLine="539"/>
        <w:jc w:val="both"/>
        <w:rPr>
          <w:sz w:val="28"/>
          <w:szCs w:val="28"/>
        </w:rPr>
      </w:pPr>
      <w:r>
        <w:rPr>
          <w:bCs/>
          <w:sz w:val="28"/>
          <w:szCs w:val="28"/>
        </w:rPr>
        <w:t>Таким образом, можно сказать, что п</w:t>
      </w:r>
      <w:r w:rsidRPr="007C2BC8">
        <w:rPr>
          <w:bCs/>
          <w:sz w:val="28"/>
          <w:szCs w:val="28"/>
        </w:rPr>
        <w:t>равовая охрана конституции</w:t>
      </w:r>
      <w:r>
        <w:rPr>
          <w:sz w:val="28"/>
        </w:rPr>
        <w:t xml:space="preserve"> - это </w:t>
      </w:r>
      <w:r w:rsidRPr="007C2BC8">
        <w:rPr>
          <w:sz w:val="28"/>
        </w:rPr>
        <w:t>комплекс специальных юридических мер, призванных обеспечить надлежащую реализацию конституционных норм, утвердить (или восстановить в случае нарушения) режим конституционной законности.</w:t>
      </w:r>
    </w:p>
    <w:p w:rsidR="00C03565" w:rsidRDefault="00C03565" w:rsidP="009B739C">
      <w:pPr>
        <w:spacing w:line="360" w:lineRule="auto"/>
        <w:jc w:val="both"/>
        <w:rPr>
          <w:rFonts w:ascii="Verdana" w:hAnsi="Verdana"/>
          <w:sz w:val="22"/>
          <w:szCs w:val="22"/>
        </w:rPr>
      </w:pPr>
    </w:p>
    <w:p w:rsidR="00C03565" w:rsidRDefault="00C03565" w:rsidP="009B739C">
      <w:pPr>
        <w:spacing w:line="360" w:lineRule="auto"/>
        <w:jc w:val="both"/>
        <w:rPr>
          <w:rFonts w:ascii="Verdana" w:hAnsi="Verdana"/>
          <w:sz w:val="22"/>
          <w:szCs w:val="22"/>
        </w:rPr>
      </w:pPr>
    </w:p>
    <w:p w:rsidR="00C03565" w:rsidRDefault="00C03565" w:rsidP="009B739C">
      <w:pPr>
        <w:spacing w:line="360" w:lineRule="auto"/>
        <w:jc w:val="both"/>
        <w:rPr>
          <w:rFonts w:ascii="Verdana" w:hAnsi="Verdana"/>
          <w:sz w:val="22"/>
          <w:szCs w:val="22"/>
        </w:rPr>
      </w:pPr>
    </w:p>
    <w:p w:rsidR="00C03565" w:rsidRDefault="00C03565" w:rsidP="009B739C">
      <w:pPr>
        <w:spacing w:line="360" w:lineRule="auto"/>
        <w:jc w:val="both"/>
        <w:rPr>
          <w:rFonts w:ascii="Verdana" w:hAnsi="Verdana"/>
          <w:sz w:val="22"/>
          <w:szCs w:val="22"/>
        </w:rPr>
      </w:pPr>
    </w:p>
    <w:p w:rsidR="00C03565" w:rsidRDefault="00C03565" w:rsidP="009B739C">
      <w:pPr>
        <w:spacing w:line="360" w:lineRule="auto"/>
        <w:jc w:val="both"/>
        <w:rPr>
          <w:rFonts w:ascii="Verdana" w:hAnsi="Verdana"/>
          <w:sz w:val="22"/>
          <w:szCs w:val="22"/>
        </w:rPr>
      </w:pPr>
    </w:p>
    <w:p w:rsidR="00C03565" w:rsidRDefault="00C03565" w:rsidP="009B739C">
      <w:pPr>
        <w:spacing w:line="360" w:lineRule="auto"/>
        <w:jc w:val="both"/>
        <w:rPr>
          <w:rFonts w:ascii="Verdana" w:hAnsi="Verdana"/>
          <w:sz w:val="22"/>
          <w:szCs w:val="22"/>
        </w:rPr>
      </w:pPr>
    </w:p>
    <w:p w:rsidR="00C03565" w:rsidRDefault="00C03565" w:rsidP="009B739C">
      <w:pPr>
        <w:spacing w:line="360" w:lineRule="auto"/>
        <w:jc w:val="both"/>
        <w:rPr>
          <w:rFonts w:ascii="Verdana" w:hAnsi="Verdana"/>
          <w:sz w:val="22"/>
          <w:szCs w:val="22"/>
        </w:rPr>
      </w:pPr>
    </w:p>
    <w:p w:rsidR="002F4756" w:rsidRDefault="002F4756" w:rsidP="009B739C">
      <w:pPr>
        <w:spacing w:line="360" w:lineRule="auto"/>
        <w:jc w:val="both"/>
        <w:rPr>
          <w:rFonts w:ascii="Verdana" w:hAnsi="Verdana"/>
          <w:sz w:val="22"/>
          <w:szCs w:val="22"/>
        </w:rPr>
      </w:pPr>
    </w:p>
    <w:p w:rsidR="002F4756" w:rsidRDefault="002F4756" w:rsidP="009B739C">
      <w:pPr>
        <w:spacing w:line="360" w:lineRule="auto"/>
        <w:jc w:val="both"/>
        <w:rPr>
          <w:rFonts w:ascii="Verdana" w:hAnsi="Verdana"/>
          <w:sz w:val="22"/>
          <w:szCs w:val="22"/>
        </w:rPr>
      </w:pPr>
    </w:p>
    <w:p w:rsidR="002F4756" w:rsidRDefault="002F4756" w:rsidP="009B739C">
      <w:pPr>
        <w:spacing w:line="360" w:lineRule="auto"/>
        <w:jc w:val="both"/>
        <w:rPr>
          <w:rFonts w:ascii="Verdana" w:hAnsi="Verdana"/>
          <w:sz w:val="22"/>
          <w:szCs w:val="22"/>
        </w:rPr>
      </w:pPr>
    </w:p>
    <w:p w:rsidR="002F4756" w:rsidRDefault="002F4756" w:rsidP="009B739C">
      <w:pPr>
        <w:spacing w:line="360" w:lineRule="auto"/>
        <w:jc w:val="both"/>
        <w:rPr>
          <w:rFonts w:ascii="Verdana" w:hAnsi="Verdana"/>
          <w:sz w:val="22"/>
          <w:szCs w:val="22"/>
        </w:rPr>
      </w:pPr>
    </w:p>
    <w:p w:rsidR="002F4756" w:rsidRDefault="002F4756" w:rsidP="009B739C">
      <w:pPr>
        <w:spacing w:line="360" w:lineRule="auto"/>
        <w:jc w:val="both"/>
        <w:rPr>
          <w:rFonts w:ascii="Verdana" w:hAnsi="Verdana"/>
          <w:sz w:val="22"/>
          <w:szCs w:val="22"/>
        </w:rPr>
      </w:pPr>
    </w:p>
    <w:p w:rsidR="002F4756" w:rsidRDefault="002F4756" w:rsidP="009B739C">
      <w:pPr>
        <w:spacing w:line="360" w:lineRule="auto"/>
        <w:jc w:val="both"/>
        <w:rPr>
          <w:rFonts w:ascii="Verdana" w:hAnsi="Verdana"/>
          <w:sz w:val="22"/>
          <w:szCs w:val="22"/>
        </w:rPr>
      </w:pPr>
    </w:p>
    <w:p w:rsidR="00084495" w:rsidRDefault="00084495" w:rsidP="009B739C">
      <w:pPr>
        <w:spacing w:line="360" w:lineRule="auto"/>
        <w:jc w:val="both"/>
        <w:rPr>
          <w:rFonts w:ascii="Verdana" w:hAnsi="Verdana"/>
          <w:sz w:val="22"/>
          <w:szCs w:val="22"/>
        </w:rPr>
      </w:pPr>
    </w:p>
    <w:p w:rsidR="00084495" w:rsidRDefault="00084495" w:rsidP="009B739C">
      <w:pPr>
        <w:spacing w:line="360" w:lineRule="auto"/>
        <w:jc w:val="both"/>
        <w:rPr>
          <w:rFonts w:ascii="Verdana" w:hAnsi="Verdana"/>
          <w:sz w:val="22"/>
          <w:szCs w:val="22"/>
        </w:rPr>
      </w:pPr>
    </w:p>
    <w:p w:rsidR="00084495" w:rsidRDefault="00084495" w:rsidP="009B739C">
      <w:pPr>
        <w:spacing w:line="360" w:lineRule="auto"/>
        <w:jc w:val="both"/>
        <w:rPr>
          <w:rFonts w:ascii="Verdana" w:hAnsi="Verdana"/>
          <w:sz w:val="22"/>
          <w:szCs w:val="22"/>
        </w:rPr>
      </w:pPr>
    </w:p>
    <w:p w:rsidR="00084495" w:rsidRDefault="00084495" w:rsidP="009B739C">
      <w:pPr>
        <w:spacing w:line="360" w:lineRule="auto"/>
        <w:jc w:val="both"/>
        <w:rPr>
          <w:rFonts w:ascii="Verdana" w:hAnsi="Verdana"/>
          <w:sz w:val="22"/>
          <w:szCs w:val="22"/>
        </w:rPr>
      </w:pPr>
    </w:p>
    <w:p w:rsidR="00084495" w:rsidRDefault="00084495" w:rsidP="009B739C">
      <w:pPr>
        <w:spacing w:line="360" w:lineRule="auto"/>
        <w:jc w:val="both"/>
        <w:rPr>
          <w:rFonts w:ascii="Verdana" w:hAnsi="Verdana"/>
          <w:sz w:val="22"/>
          <w:szCs w:val="22"/>
        </w:rPr>
      </w:pPr>
    </w:p>
    <w:p w:rsidR="00084495" w:rsidRPr="009B739C" w:rsidRDefault="00084495" w:rsidP="009B739C">
      <w:pPr>
        <w:spacing w:line="360" w:lineRule="auto"/>
        <w:jc w:val="both"/>
        <w:rPr>
          <w:rFonts w:ascii="Verdana" w:hAnsi="Verdana"/>
          <w:sz w:val="22"/>
          <w:szCs w:val="22"/>
        </w:rPr>
      </w:pPr>
    </w:p>
    <w:p w:rsidR="001B7AED" w:rsidRDefault="001B7AED" w:rsidP="004D7742">
      <w:pPr>
        <w:pStyle w:val="a5"/>
        <w:spacing w:line="360" w:lineRule="auto"/>
        <w:ind w:firstLine="708"/>
        <w:jc w:val="center"/>
        <w:rPr>
          <w:b/>
          <w:sz w:val="28"/>
        </w:rPr>
      </w:pPr>
      <w:r>
        <w:rPr>
          <w:b/>
          <w:sz w:val="28"/>
        </w:rPr>
        <w:t>2 Система правовой охраны Конституции РФ</w:t>
      </w:r>
    </w:p>
    <w:p w:rsidR="001B7AED" w:rsidRDefault="001B7AED" w:rsidP="001B7AED">
      <w:pPr>
        <w:pStyle w:val="a5"/>
        <w:spacing w:line="360" w:lineRule="auto"/>
        <w:ind w:firstLine="708"/>
        <w:jc w:val="both"/>
        <w:rPr>
          <w:sz w:val="28"/>
        </w:rPr>
      </w:pPr>
      <w:r>
        <w:rPr>
          <w:sz w:val="28"/>
        </w:rPr>
        <w:t>Н</w:t>
      </w:r>
      <w:r w:rsidRPr="00305B1D">
        <w:rPr>
          <w:sz w:val="28"/>
        </w:rPr>
        <w:t xml:space="preserve">аиболее точную характеристику правовой охраны Конституции Российской Федерации можно получить, рассматривая ее как составную часть, уровень более широкой системы - правоохранительной системы Российской Федерации. Основанием для выделения правовой охраны Конституции РФ в правоохранительной системе страны является особый объект охраны - Конституция Российской Федерации </w:t>
      </w:r>
      <w:smartTag w:uri="urn:schemas-microsoft-com:office:smarttags" w:element="metricconverter">
        <w:smartTagPr>
          <w:attr w:name="ProductID" w:val="1993 г"/>
        </w:smartTagPr>
        <w:r w:rsidRPr="00305B1D">
          <w:rPr>
            <w:sz w:val="28"/>
          </w:rPr>
          <w:t>1993 г</w:t>
        </w:r>
      </w:smartTag>
      <w:r w:rsidRPr="00305B1D">
        <w:rPr>
          <w:sz w:val="28"/>
        </w:rPr>
        <w:t>. как нормативный правовой акт, обладающий особыми юридическими свойствами - верховенством и высшей юридической силой. Верховенство Конституции Российской Федерации определяет ее статус в различных важнейших подсистемах общества, в отношении их основных структурных элементов, в особенности политической системы государственного управления. Высшая юридическая сила Конституции РФ характеризует место данного правового акта в системе источников российского права, а та</w:t>
      </w:r>
      <w:r>
        <w:rPr>
          <w:sz w:val="28"/>
        </w:rPr>
        <w:t>кже иных социально-</w:t>
      </w:r>
      <w:r w:rsidRPr="00305B1D">
        <w:rPr>
          <w:sz w:val="28"/>
        </w:rPr>
        <w:t xml:space="preserve">нормативных регуляторов. Юридические свойства Конституции Российской Федерации находят свое яркое выражение в том, что именно в ней устанавливаются важнейшие, общеобязательные основы функционирования экономической, социальной, политической, духовной сфер общественной жизни. Спецификой данной системы правовой охраны Конституции Российской Федерации также является ее закрепление в конституционных нормах, т.е. самом объекте правоохраны, что свидетельствует об особой правовой охране Конституции с целью обеспечения конституционности государства в целом, а </w:t>
      </w:r>
      <w:r>
        <w:rPr>
          <w:sz w:val="28"/>
        </w:rPr>
        <w:t>также отдельных его институтов.</w:t>
      </w:r>
    </w:p>
    <w:p w:rsidR="005A3F4E" w:rsidRPr="0042674E" w:rsidRDefault="001B7AED" w:rsidP="001B7AED">
      <w:pPr>
        <w:spacing w:line="360" w:lineRule="auto"/>
        <w:ind w:firstLine="539"/>
        <w:jc w:val="both"/>
        <w:rPr>
          <w:sz w:val="28"/>
        </w:rPr>
      </w:pPr>
      <w:r w:rsidRPr="00305B1D">
        <w:rPr>
          <w:sz w:val="28"/>
        </w:rPr>
        <w:t>Правовая охрана Конституции РФ способствует не только обеспечению реализации конституционных норм, но и сохранению безопасности государства, его независимости и государственной целостности, поскольку конституционное государство может существовать только в рамках конституционно упорядоченного политического процесса. Конституционная законность (конституционность), с одной стороны, есть неотъемлемое условие действенного функционирования конституционализма, а с другой - представляет собой правовой режим жизнедеятельности общества и государства, гарантированный механизмом правовой охраны Конституции, при котором общественные отношения, акты и действия субъектов права должны соответствовать конституционным требованиям. Решению этих задач должна служить система специальных конституционно-правовых институтов, обеспечивающих стабильность и реаль</w:t>
      </w:r>
      <w:r>
        <w:rPr>
          <w:sz w:val="28"/>
        </w:rPr>
        <w:t xml:space="preserve">ность Конституции как Основного закона государства. </w:t>
      </w:r>
    </w:p>
    <w:p w:rsidR="005A3F4E" w:rsidRPr="0042674E" w:rsidRDefault="001B7AED" w:rsidP="001B7AED">
      <w:pPr>
        <w:spacing w:line="360" w:lineRule="auto"/>
        <w:ind w:firstLine="539"/>
        <w:jc w:val="both"/>
        <w:rPr>
          <w:sz w:val="28"/>
        </w:rPr>
      </w:pPr>
      <w:r w:rsidRPr="00305B1D">
        <w:rPr>
          <w:sz w:val="28"/>
        </w:rPr>
        <w:t xml:space="preserve">Рассматривая правовую охрану Конституции Российской Федерации как часть правоохранительной системы, можно выделить ее составные элементы: </w:t>
      </w:r>
      <w:r w:rsidR="005A3F4E" w:rsidRPr="005A3F4E">
        <w:rPr>
          <w:sz w:val="28"/>
        </w:rPr>
        <w:t xml:space="preserve"> </w:t>
      </w:r>
    </w:p>
    <w:p w:rsidR="005A3F4E" w:rsidRPr="005A3F4E" w:rsidRDefault="001B7AED" w:rsidP="001B7AED">
      <w:pPr>
        <w:spacing w:line="360" w:lineRule="auto"/>
        <w:ind w:firstLine="539"/>
        <w:jc w:val="both"/>
        <w:rPr>
          <w:sz w:val="28"/>
        </w:rPr>
      </w:pPr>
      <w:r w:rsidRPr="00305B1D">
        <w:rPr>
          <w:sz w:val="28"/>
        </w:rPr>
        <w:t xml:space="preserve">а) конституционные нормы, обеспечивающие стабильность и реальность Конституции Российской Федерации как Основного закона государства; </w:t>
      </w:r>
    </w:p>
    <w:p w:rsidR="005A3F4E" w:rsidRPr="0042674E" w:rsidRDefault="001B7AED" w:rsidP="001B7AED">
      <w:pPr>
        <w:spacing w:line="360" w:lineRule="auto"/>
        <w:ind w:firstLine="539"/>
        <w:jc w:val="both"/>
        <w:rPr>
          <w:sz w:val="28"/>
        </w:rPr>
      </w:pPr>
      <w:r w:rsidRPr="00305B1D">
        <w:rPr>
          <w:sz w:val="28"/>
        </w:rPr>
        <w:t xml:space="preserve">б) принципы правовой системы Российской Федерации (в первую очередь принцип законности, а также справедливости, демократизма, гуманизма, ответственности за виновное деяние); </w:t>
      </w:r>
    </w:p>
    <w:p w:rsidR="005A3F4E" w:rsidRPr="0042674E" w:rsidRDefault="001B7AED" w:rsidP="001B7AED">
      <w:pPr>
        <w:spacing w:line="360" w:lineRule="auto"/>
        <w:ind w:firstLine="539"/>
        <w:jc w:val="both"/>
        <w:rPr>
          <w:sz w:val="28"/>
        </w:rPr>
      </w:pPr>
      <w:r w:rsidRPr="00305B1D">
        <w:rPr>
          <w:sz w:val="28"/>
        </w:rPr>
        <w:t xml:space="preserve">в) субъекты правовой охраны Конституции Российской Федерации, которые, в свою очередь, представляют собой построенную на принципе разделения властей систему государственных органов, осуществляющих контроль и надзор за соблюдением конституционных норм, а также применение мер конституционной ответственности; </w:t>
      </w:r>
    </w:p>
    <w:p w:rsidR="001B7AED" w:rsidRDefault="001B7AED" w:rsidP="001B7AED">
      <w:pPr>
        <w:spacing w:line="360" w:lineRule="auto"/>
        <w:ind w:firstLine="539"/>
        <w:jc w:val="both"/>
        <w:rPr>
          <w:sz w:val="28"/>
        </w:rPr>
      </w:pPr>
      <w:r w:rsidRPr="00305B1D">
        <w:rPr>
          <w:sz w:val="28"/>
        </w:rPr>
        <w:t>г) специфическая правоохранительная деятельность, направленная на защиту норм Основного закона государства, применение мер государственного принуждения в случае их нарушения. Обязанность обеспечивать реализацию конституционных норм, предотвращать и пресекать их нарушения возлагается на все без исключения государственные органы - Президента Российской Федерации, Федеральное Собрание РФ, Правительство РФ, федеральные суды, входящие в соответствии со ст. 11 Конституции РФ в систему государственной власти. Таким образом, системой органов охраны Конституции является система государственной власти Российской Федерации, основанная на принципе разделения властей. Вместе с тем</w:t>
      </w:r>
      <w:r>
        <w:rPr>
          <w:sz w:val="28"/>
        </w:rPr>
        <w:t>,</w:t>
      </w:r>
      <w:r w:rsidRPr="00305B1D">
        <w:rPr>
          <w:sz w:val="28"/>
        </w:rPr>
        <w:t xml:space="preserve"> она сориентирована в первую очередь на защиту Конституции от посягательств со стороны самих государственных органов и должностных </w:t>
      </w:r>
      <w:r>
        <w:rPr>
          <w:sz w:val="28"/>
        </w:rPr>
        <w:t xml:space="preserve">лиц государства. </w:t>
      </w:r>
      <w:r w:rsidRPr="00305B1D">
        <w:rPr>
          <w:sz w:val="28"/>
        </w:rPr>
        <w:t xml:space="preserve">Исследование развития отечественного российского конституционного законодательства, направленного на обеспечение соблюдения и реализации норм Основного закона нашего государства, показывает, что к </w:t>
      </w:r>
      <w:smartTag w:uri="urn:schemas-microsoft-com:office:smarttags" w:element="metricconverter">
        <w:smartTagPr>
          <w:attr w:name="ProductID" w:val="1993 г"/>
        </w:smartTagPr>
        <w:r w:rsidRPr="00305B1D">
          <w:rPr>
            <w:sz w:val="28"/>
          </w:rPr>
          <w:t>1993 г</w:t>
        </w:r>
      </w:smartTag>
      <w:r w:rsidRPr="00305B1D">
        <w:rPr>
          <w:sz w:val="28"/>
        </w:rPr>
        <w:t>. в России произошла смена модели системы правовой охраны Конституции Российской Федерации, обусловленная коренными изменениями в российской правовой системе. Если охрана советских Конституций осуществлялась высшими представительными органами государственной власти (Президиумом Верховного Совета СССР и президиумами Верховных Советов союзных республик), то в результате конституционной реформы 1991 - 1993 гг. основным элементом механизма охраны К</w:t>
      </w:r>
      <w:r>
        <w:rPr>
          <w:sz w:val="28"/>
        </w:rPr>
        <w:t xml:space="preserve">онституции стал Конституционный Суд Российской Федерации. </w:t>
      </w:r>
      <w:r w:rsidRPr="00305B1D">
        <w:rPr>
          <w:sz w:val="28"/>
        </w:rPr>
        <w:t>К сожалению, системе государственной охраны Конституции присуще стремление к концентрации государственных полномочий в одном государственном органе. Эффективную охрану Конституции РФ может обеспечить лишь государственный механизм, построенный на принципе разделения властей с учетом системы сдержек и противовесов. Как показала практика развития российского конституционализма, абсолютизация одного из государственных органов в качестве единственного "гаранта Конституции" неизбежно влечет за собой нарушение им констит</w:t>
      </w:r>
      <w:r>
        <w:rPr>
          <w:sz w:val="28"/>
        </w:rPr>
        <w:t xml:space="preserve">уционных норм либо бездействие. </w:t>
      </w:r>
      <w:r w:rsidRPr="00305B1D">
        <w:rPr>
          <w:sz w:val="28"/>
        </w:rPr>
        <w:t>Указанный недостаток государственной правовой охраны Конституции Российской Федерации позволяет сделать вывод о необходимости включения в состав субъектов инст</w:t>
      </w:r>
      <w:r>
        <w:rPr>
          <w:sz w:val="28"/>
        </w:rPr>
        <w:t>итутов гражданского общества</w:t>
      </w:r>
      <w:r w:rsidRPr="00305B1D">
        <w:rPr>
          <w:sz w:val="28"/>
        </w:rPr>
        <w:t>. Общественная подсистема конституционной охраны, если учитывать реальности ее организации, должна заключаться в обеспечении для общественности возможностей обсуждения конституционных вопросов, воздействия на их разрешение путем обращения к государственным субъектам конституционной охраны, а также контроля их за функционированием. Вместе с тем следует признать, что в области контактов общественной и государственно-институциональной подсистем конституционной охраны возникают серьезные и пока плохо изученные трудности.</w:t>
      </w: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Default="001B7AED" w:rsidP="001B7AED">
      <w:pPr>
        <w:spacing w:line="360" w:lineRule="auto"/>
        <w:ind w:firstLine="539"/>
        <w:jc w:val="both"/>
        <w:rPr>
          <w:sz w:val="28"/>
        </w:rPr>
      </w:pPr>
    </w:p>
    <w:p w:rsidR="004D7742" w:rsidRDefault="004D7742" w:rsidP="001B7AED">
      <w:pPr>
        <w:spacing w:line="360" w:lineRule="auto"/>
        <w:ind w:firstLine="539"/>
        <w:jc w:val="both"/>
        <w:rPr>
          <w:sz w:val="28"/>
        </w:rPr>
      </w:pPr>
    </w:p>
    <w:p w:rsidR="001B7AED" w:rsidRDefault="001B7AED" w:rsidP="001B7AED">
      <w:pPr>
        <w:spacing w:line="360" w:lineRule="auto"/>
        <w:ind w:firstLine="539"/>
        <w:jc w:val="both"/>
        <w:rPr>
          <w:sz w:val="28"/>
        </w:rPr>
      </w:pPr>
    </w:p>
    <w:p w:rsidR="001B7AED" w:rsidRPr="0042674E" w:rsidRDefault="001B7AED" w:rsidP="001B7AED">
      <w:pPr>
        <w:spacing w:line="360" w:lineRule="auto"/>
        <w:ind w:firstLine="539"/>
        <w:jc w:val="both"/>
        <w:rPr>
          <w:b/>
          <w:sz w:val="28"/>
          <w:szCs w:val="28"/>
        </w:rPr>
      </w:pPr>
    </w:p>
    <w:p w:rsidR="00653506" w:rsidRPr="00653506" w:rsidRDefault="001B7AED" w:rsidP="00653506">
      <w:pPr>
        <w:ind w:left="360"/>
        <w:jc w:val="center"/>
        <w:rPr>
          <w:b/>
          <w:sz w:val="28"/>
          <w:szCs w:val="28"/>
        </w:rPr>
      </w:pPr>
      <w:r>
        <w:rPr>
          <w:b/>
          <w:sz w:val="28"/>
          <w:szCs w:val="28"/>
        </w:rPr>
        <w:t>3</w:t>
      </w:r>
      <w:r w:rsidR="00653506" w:rsidRPr="00653506">
        <w:rPr>
          <w:b/>
          <w:sz w:val="28"/>
          <w:szCs w:val="28"/>
        </w:rPr>
        <w:t xml:space="preserve">.    </w:t>
      </w:r>
      <w:r w:rsidR="00C33349">
        <w:rPr>
          <w:b/>
          <w:sz w:val="28"/>
          <w:szCs w:val="28"/>
        </w:rPr>
        <w:t>Формы</w:t>
      </w:r>
      <w:r w:rsidR="00653506" w:rsidRPr="00653506">
        <w:rPr>
          <w:b/>
          <w:sz w:val="28"/>
          <w:szCs w:val="28"/>
        </w:rPr>
        <w:t xml:space="preserve"> правовой охраны Конституции РФ</w:t>
      </w:r>
    </w:p>
    <w:p w:rsidR="00AE3D51" w:rsidRDefault="00AE3D51" w:rsidP="002704B4">
      <w:pPr>
        <w:spacing w:line="360" w:lineRule="auto"/>
        <w:jc w:val="both"/>
        <w:rPr>
          <w:rFonts w:ascii="Verdana" w:hAnsi="Verdana"/>
          <w:sz w:val="22"/>
          <w:szCs w:val="22"/>
        </w:rPr>
      </w:pPr>
    </w:p>
    <w:p w:rsidR="00684D75" w:rsidRPr="00684D75" w:rsidRDefault="004D7742" w:rsidP="00684D75">
      <w:pPr>
        <w:pStyle w:val="a5"/>
        <w:spacing w:line="360" w:lineRule="auto"/>
        <w:jc w:val="both"/>
        <w:rPr>
          <w:color w:val="000000"/>
          <w:sz w:val="28"/>
          <w:szCs w:val="28"/>
        </w:rPr>
      </w:pPr>
      <w:r>
        <w:rPr>
          <w:color w:val="000000"/>
          <w:sz w:val="28"/>
          <w:szCs w:val="28"/>
        </w:rPr>
        <w:t xml:space="preserve">         </w:t>
      </w:r>
      <w:r w:rsidR="00684D75" w:rsidRPr="00684D75">
        <w:rPr>
          <w:color w:val="000000"/>
          <w:sz w:val="28"/>
          <w:szCs w:val="28"/>
        </w:rPr>
        <w:t>В конституционной практике РФ сложились следующие правовые формы охраны Конституции:</w:t>
      </w:r>
    </w:p>
    <w:p w:rsidR="001746CE" w:rsidRDefault="00FD2175" w:rsidP="00684D75">
      <w:pPr>
        <w:pStyle w:val="a5"/>
        <w:spacing w:line="360" w:lineRule="auto"/>
        <w:jc w:val="both"/>
        <w:rPr>
          <w:color w:val="000000"/>
          <w:sz w:val="28"/>
          <w:szCs w:val="28"/>
        </w:rPr>
      </w:pPr>
      <w:r>
        <w:rPr>
          <w:color w:val="000000"/>
          <w:sz w:val="28"/>
          <w:szCs w:val="28"/>
        </w:rPr>
        <w:t>1) О</w:t>
      </w:r>
      <w:r w:rsidR="00684D75" w:rsidRPr="00684D75">
        <w:rPr>
          <w:color w:val="000000"/>
          <w:sz w:val="28"/>
          <w:szCs w:val="28"/>
        </w:rPr>
        <w:t xml:space="preserve">храна Конституции </w:t>
      </w:r>
      <w:r w:rsidR="001746CE">
        <w:rPr>
          <w:color w:val="000000"/>
          <w:sz w:val="28"/>
          <w:szCs w:val="28"/>
        </w:rPr>
        <w:t xml:space="preserve">осуществляется </w:t>
      </w:r>
      <w:r w:rsidR="00684D75" w:rsidRPr="00684D75">
        <w:rPr>
          <w:color w:val="000000"/>
          <w:sz w:val="28"/>
          <w:szCs w:val="28"/>
        </w:rPr>
        <w:t xml:space="preserve">Президентом РФ. </w:t>
      </w:r>
    </w:p>
    <w:p w:rsidR="001746CE" w:rsidRDefault="00684D75" w:rsidP="00684D75">
      <w:pPr>
        <w:pStyle w:val="a5"/>
        <w:spacing w:line="360" w:lineRule="auto"/>
        <w:jc w:val="both"/>
        <w:rPr>
          <w:color w:val="000000"/>
          <w:sz w:val="28"/>
          <w:szCs w:val="28"/>
        </w:rPr>
      </w:pPr>
      <w:r w:rsidRPr="00684D75">
        <w:rPr>
          <w:color w:val="000000"/>
          <w:sz w:val="28"/>
          <w:szCs w:val="28"/>
        </w:rPr>
        <w:t xml:space="preserve">Во-первых, как гарант федеральной Конституции Президент РФ наделен прерогативами по защите конституционного строя, прав и свобод человека и гражданина, осуществлению мер по охране суверенитета РФ, ее независимости и государственной целостности, обеспечению согласованного функционирования органов государственной власти. </w:t>
      </w:r>
    </w:p>
    <w:p w:rsidR="00684D75" w:rsidRPr="00287CFB" w:rsidRDefault="00684D75" w:rsidP="00684D75">
      <w:pPr>
        <w:pStyle w:val="a5"/>
        <w:spacing w:line="360" w:lineRule="auto"/>
        <w:jc w:val="both"/>
        <w:rPr>
          <w:color w:val="000000"/>
          <w:sz w:val="28"/>
          <w:szCs w:val="28"/>
        </w:rPr>
      </w:pPr>
      <w:r w:rsidRPr="00684D75">
        <w:rPr>
          <w:color w:val="000000"/>
          <w:sz w:val="28"/>
          <w:szCs w:val="28"/>
        </w:rPr>
        <w:t>Во-вторых, предусмотренное Конституцией (ч. 2 ст. 85) право Президента РФ приостанавливать действие актов органов исполнительной власти субъектов РФ в случае противоречия этих актов Конституции РФ и федеральным законам (ч. 2 ст. 85) предоставляет ему возможность не только непосредственно контролировать состояние конституционной законнос</w:t>
      </w:r>
      <w:r w:rsidR="00287CFB">
        <w:rPr>
          <w:color w:val="000000"/>
          <w:sz w:val="28"/>
          <w:szCs w:val="28"/>
        </w:rPr>
        <w:t>ти, но и активно влиять на него.</w:t>
      </w:r>
    </w:p>
    <w:p w:rsidR="00684D75" w:rsidRPr="00684D75" w:rsidRDefault="00FD2175" w:rsidP="00684D75">
      <w:pPr>
        <w:pStyle w:val="a5"/>
        <w:spacing w:line="360" w:lineRule="auto"/>
        <w:jc w:val="both"/>
        <w:rPr>
          <w:color w:val="000000"/>
          <w:sz w:val="28"/>
          <w:szCs w:val="28"/>
        </w:rPr>
      </w:pPr>
      <w:r>
        <w:rPr>
          <w:color w:val="000000"/>
          <w:sz w:val="28"/>
          <w:szCs w:val="28"/>
        </w:rPr>
        <w:t>2) О</w:t>
      </w:r>
      <w:r w:rsidR="00684D75" w:rsidRPr="00684D75">
        <w:rPr>
          <w:color w:val="000000"/>
          <w:sz w:val="28"/>
          <w:szCs w:val="28"/>
        </w:rPr>
        <w:t xml:space="preserve">существление конституционного надзора </w:t>
      </w:r>
      <w:r w:rsidR="001746CE">
        <w:rPr>
          <w:color w:val="000000"/>
          <w:sz w:val="28"/>
          <w:szCs w:val="28"/>
        </w:rPr>
        <w:t xml:space="preserve">осуществляется </w:t>
      </w:r>
      <w:r w:rsidR="00684D75" w:rsidRPr="00684D75">
        <w:rPr>
          <w:color w:val="000000"/>
          <w:sz w:val="28"/>
          <w:szCs w:val="28"/>
        </w:rPr>
        <w:t>судами общей юрисдикции. Суды наделены правом не применять те правовые нормы, которые, по убеждению суда, не соответствуют Конституции РФ (в этом случае суд обязан обратиться в установленном порядке в Конституционный Суд по поводу признания</w:t>
      </w:r>
      <w:r w:rsidR="00287CFB">
        <w:rPr>
          <w:color w:val="000000"/>
          <w:sz w:val="28"/>
          <w:szCs w:val="28"/>
        </w:rPr>
        <w:t xml:space="preserve"> такой нормы неконституционной).</w:t>
      </w:r>
    </w:p>
    <w:p w:rsidR="00684D75" w:rsidRPr="00684D75" w:rsidRDefault="00FD2175" w:rsidP="00684D75">
      <w:pPr>
        <w:pStyle w:val="a5"/>
        <w:spacing w:line="360" w:lineRule="auto"/>
        <w:jc w:val="both"/>
        <w:rPr>
          <w:color w:val="000000"/>
          <w:sz w:val="28"/>
          <w:szCs w:val="28"/>
        </w:rPr>
      </w:pPr>
      <w:r>
        <w:rPr>
          <w:color w:val="000000"/>
          <w:sz w:val="28"/>
          <w:szCs w:val="28"/>
        </w:rPr>
        <w:t>3) Д</w:t>
      </w:r>
      <w:r w:rsidR="00684D75" w:rsidRPr="00684D75">
        <w:rPr>
          <w:color w:val="000000"/>
          <w:sz w:val="28"/>
          <w:szCs w:val="28"/>
        </w:rPr>
        <w:t>еятельность иных государственных органов, прежде всего органов прокуратуры, Уполномоченного по правам человека РФ по обеспечению режима конституционной законн</w:t>
      </w:r>
      <w:r w:rsidR="00287CFB">
        <w:rPr>
          <w:color w:val="000000"/>
          <w:sz w:val="28"/>
          <w:szCs w:val="28"/>
        </w:rPr>
        <w:t>ости, охране прав и свобод в РФ.</w:t>
      </w:r>
    </w:p>
    <w:p w:rsidR="00684D75" w:rsidRPr="00684D75" w:rsidRDefault="00FD2175" w:rsidP="00684D75">
      <w:pPr>
        <w:pStyle w:val="a5"/>
        <w:spacing w:line="360" w:lineRule="auto"/>
        <w:jc w:val="both"/>
        <w:rPr>
          <w:color w:val="000000"/>
          <w:sz w:val="28"/>
          <w:szCs w:val="28"/>
        </w:rPr>
      </w:pPr>
      <w:r>
        <w:rPr>
          <w:color w:val="000000"/>
          <w:sz w:val="28"/>
          <w:szCs w:val="28"/>
        </w:rPr>
        <w:t>4) Д</w:t>
      </w:r>
      <w:r w:rsidR="00684D75" w:rsidRPr="00684D75">
        <w:rPr>
          <w:color w:val="000000"/>
          <w:sz w:val="28"/>
          <w:szCs w:val="28"/>
        </w:rPr>
        <w:t>еятельность федерального Конституционного Суда как специализированного органа конституционного контроля в РФ.</w:t>
      </w:r>
    </w:p>
    <w:p w:rsidR="00084495" w:rsidRPr="00084495" w:rsidRDefault="00684D75" w:rsidP="004D7742">
      <w:pPr>
        <w:pStyle w:val="a5"/>
        <w:spacing w:line="360" w:lineRule="auto"/>
        <w:ind w:firstLine="540"/>
        <w:jc w:val="both"/>
        <w:rPr>
          <w:sz w:val="28"/>
          <w:szCs w:val="28"/>
        </w:rPr>
      </w:pPr>
      <w:r w:rsidRPr="004B738E">
        <w:rPr>
          <w:sz w:val="28"/>
          <w:szCs w:val="28"/>
        </w:rPr>
        <w:t xml:space="preserve">Кроме того, </w:t>
      </w:r>
      <w:r w:rsidR="00C87F50" w:rsidRPr="004B738E">
        <w:rPr>
          <w:sz w:val="28"/>
          <w:szCs w:val="28"/>
        </w:rPr>
        <w:t>правовая охрана конституции</w:t>
      </w:r>
      <w:r w:rsidRPr="004B738E">
        <w:rPr>
          <w:sz w:val="28"/>
          <w:szCs w:val="28"/>
        </w:rPr>
        <w:t xml:space="preserve"> осуществляется посредством: возложения Конституцией РФ (ч. 2 ст. 15) на граждан, органы государственной власти и местного самоуправления и их должностных лиц конституционной обязанности соблюдать Конституцию РФ и законы; предусмотренного Конституцией (ч. 4 ст. 3) запрета на присвоение кем бы то ни было власти в РФ; преследования федеральным законом захвата власти или присвоения властных полномочий; установления конституционного режима деятельности общественных объединений, запрещения создания и деятельности общественных объединений, цели и действия которых направлены на насильственное устранение конституционного строя, нарушение целостности, подрыв государства; установления конституционных основ регулирования чрезвычайного и военного положения; предусмотренного Конституцией РФ права граждан обращаться с жалобами на нарушение конституционных прав и свобод в Конституционный Суд РФ и др.</w:t>
      </w:r>
    </w:p>
    <w:p w:rsidR="003366BB" w:rsidRDefault="004D7742" w:rsidP="001B7AED">
      <w:pPr>
        <w:numPr>
          <w:ilvl w:val="1"/>
          <w:numId w:val="5"/>
        </w:numPr>
        <w:jc w:val="center"/>
        <w:rPr>
          <w:b/>
          <w:sz w:val="28"/>
          <w:szCs w:val="28"/>
        </w:rPr>
      </w:pPr>
      <w:r>
        <w:rPr>
          <w:b/>
          <w:sz w:val="28"/>
          <w:szCs w:val="28"/>
        </w:rPr>
        <w:t xml:space="preserve">3.1 </w:t>
      </w:r>
      <w:r w:rsidR="003366BB" w:rsidRPr="003366BB">
        <w:rPr>
          <w:b/>
          <w:sz w:val="28"/>
          <w:szCs w:val="28"/>
        </w:rPr>
        <w:t>Конституционный контроль и конституционный надзор в России</w:t>
      </w:r>
    </w:p>
    <w:p w:rsidR="004F567A" w:rsidRDefault="004F567A" w:rsidP="0010689E">
      <w:pPr>
        <w:ind w:left="360"/>
        <w:rPr>
          <w:b/>
          <w:sz w:val="28"/>
          <w:szCs w:val="28"/>
        </w:rPr>
      </w:pPr>
    </w:p>
    <w:p w:rsidR="00AE3D51" w:rsidRPr="003366BB" w:rsidRDefault="00AE3D51" w:rsidP="0010689E">
      <w:pPr>
        <w:ind w:left="360"/>
        <w:rPr>
          <w:b/>
          <w:sz w:val="28"/>
          <w:szCs w:val="28"/>
        </w:rPr>
      </w:pPr>
    </w:p>
    <w:p w:rsidR="00684D75" w:rsidRDefault="004F567A" w:rsidP="00ED1C7E">
      <w:pPr>
        <w:spacing w:line="360" w:lineRule="auto"/>
        <w:ind w:firstLine="539"/>
        <w:jc w:val="both"/>
        <w:rPr>
          <w:rFonts w:ascii="Verdana" w:hAnsi="Verdana"/>
          <w:sz w:val="22"/>
          <w:szCs w:val="22"/>
        </w:rPr>
      </w:pPr>
      <w:r w:rsidRPr="0079424F">
        <w:rPr>
          <w:rFonts w:cs="Tahoma"/>
          <w:sz w:val="28"/>
          <w:szCs w:val="20"/>
        </w:rPr>
        <w:t>Конституционный контроль и конституционный над</w:t>
      </w:r>
      <w:r>
        <w:rPr>
          <w:rFonts w:cs="Tahoma"/>
          <w:sz w:val="28"/>
          <w:szCs w:val="20"/>
        </w:rPr>
        <w:t>зор как способы охраны Конститу</w:t>
      </w:r>
      <w:r w:rsidRPr="0079424F">
        <w:rPr>
          <w:rFonts w:cs="Tahoma"/>
          <w:sz w:val="28"/>
          <w:szCs w:val="20"/>
        </w:rPr>
        <w:t>ции РФ занимают очень важное место в системе ее охраны.</w:t>
      </w:r>
    </w:p>
    <w:p w:rsidR="00684D75" w:rsidRDefault="003366BB" w:rsidP="00ED1C7E">
      <w:pPr>
        <w:spacing w:line="360" w:lineRule="auto"/>
        <w:ind w:firstLine="539"/>
        <w:jc w:val="both"/>
        <w:rPr>
          <w:sz w:val="28"/>
          <w:szCs w:val="28"/>
        </w:rPr>
      </w:pPr>
      <w:r w:rsidRPr="00911D67">
        <w:rPr>
          <w:sz w:val="28"/>
          <w:szCs w:val="28"/>
        </w:rPr>
        <w:t xml:space="preserve">Существуют специализированные и неспециализированные органы, которые обязаны не допускать применение законов и других актов, противоречащих конституции. Специализированный конституционный надзор – </w:t>
      </w:r>
      <w:r w:rsidR="00E71708">
        <w:rPr>
          <w:sz w:val="28"/>
          <w:szCs w:val="28"/>
        </w:rPr>
        <w:t xml:space="preserve">это </w:t>
      </w:r>
      <w:r w:rsidRPr="00911D67">
        <w:rPr>
          <w:sz w:val="28"/>
          <w:szCs w:val="28"/>
        </w:rPr>
        <w:t>важнейший способ защиты конституции юридическими средствами. Наряду с ним действуют и другие виды контроля: прокурорский надзор за законностью, роль президента как гаранта конституции.</w:t>
      </w:r>
    </w:p>
    <w:p w:rsidR="001658D8" w:rsidRPr="00911D67" w:rsidRDefault="001658D8" w:rsidP="00ED1C7E">
      <w:pPr>
        <w:spacing w:line="360" w:lineRule="auto"/>
        <w:ind w:firstLine="539"/>
        <w:jc w:val="both"/>
        <w:rPr>
          <w:rFonts w:ascii="Verdana" w:hAnsi="Verdana"/>
          <w:sz w:val="28"/>
          <w:szCs w:val="28"/>
        </w:rPr>
      </w:pPr>
      <w:r>
        <w:rPr>
          <w:rFonts w:cs="Tahoma"/>
          <w:sz w:val="28"/>
          <w:szCs w:val="20"/>
        </w:rPr>
        <w:t>Согласно</w:t>
      </w:r>
      <w:r w:rsidRPr="0079424F">
        <w:rPr>
          <w:rFonts w:cs="Tahoma"/>
          <w:sz w:val="28"/>
          <w:szCs w:val="20"/>
        </w:rPr>
        <w:t xml:space="preserve"> ст</w:t>
      </w:r>
      <w:r w:rsidR="008412F9">
        <w:rPr>
          <w:rFonts w:cs="Tahoma"/>
          <w:sz w:val="28"/>
          <w:szCs w:val="20"/>
        </w:rPr>
        <w:t>.</w:t>
      </w:r>
      <w:r w:rsidRPr="0079424F">
        <w:rPr>
          <w:rFonts w:cs="Tahoma"/>
          <w:sz w:val="28"/>
          <w:szCs w:val="20"/>
        </w:rPr>
        <w:t xml:space="preserve"> 80 Конституции РФ </w:t>
      </w:r>
      <w:r>
        <w:rPr>
          <w:rFonts w:cs="Tahoma"/>
          <w:sz w:val="28"/>
          <w:szCs w:val="20"/>
        </w:rPr>
        <w:t xml:space="preserve">президент России </w:t>
      </w:r>
      <w:r w:rsidRPr="0079424F">
        <w:rPr>
          <w:rFonts w:cs="Tahoma"/>
          <w:sz w:val="28"/>
          <w:szCs w:val="20"/>
        </w:rPr>
        <w:t>является гарантом Конституции, прав и свобод человека и гражданина. Он вправе отменить постановления и распоряжения Правительства РФ, а также и собственные указы в случае их н</w:t>
      </w:r>
      <w:r>
        <w:rPr>
          <w:rFonts w:cs="Tahoma"/>
          <w:sz w:val="28"/>
          <w:szCs w:val="20"/>
        </w:rPr>
        <w:t xml:space="preserve">есоответствия Конституции </w:t>
      </w:r>
      <w:r>
        <w:rPr>
          <w:rFonts w:cs="Tahoma"/>
          <w:sz w:val="28"/>
          <w:szCs w:val="20"/>
        </w:rPr>
        <w:br/>
        <w:t>РФ (</w:t>
      </w:r>
      <w:r w:rsidRPr="0079424F">
        <w:rPr>
          <w:rFonts w:cs="Tahoma"/>
          <w:sz w:val="28"/>
          <w:szCs w:val="20"/>
        </w:rPr>
        <w:t>ст</w:t>
      </w:r>
      <w:r w:rsidR="000C1FAB">
        <w:rPr>
          <w:rFonts w:cs="Tahoma"/>
          <w:sz w:val="28"/>
          <w:szCs w:val="20"/>
        </w:rPr>
        <w:t>.</w:t>
      </w:r>
      <w:r w:rsidRPr="0079424F">
        <w:rPr>
          <w:rFonts w:cs="Tahoma"/>
          <w:sz w:val="28"/>
          <w:szCs w:val="20"/>
        </w:rPr>
        <w:t xml:space="preserve"> 115 Конституции РФ), приостанавливать д</w:t>
      </w:r>
      <w:r>
        <w:rPr>
          <w:rFonts w:cs="Tahoma"/>
          <w:sz w:val="28"/>
          <w:szCs w:val="20"/>
        </w:rPr>
        <w:t>ействие актов органов государст</w:t>
      </w:r>
      <w:r w:rsidRPr="0079424F">
        <w:rPr>
          <w:rFonts w:cs="Tahoma"/>
          <w:sz w:val="28"/>
          <w:szCs w:val="20"/>
        </w:rPr>
        <w:t>венной власти субъектов РФ, которые по его мнению н</w:t>
      </w:r>
      <w:r>
        <w:rPr>
          <w:rFonts w:cs="Tahoma"/>
          <w:sz w:val="28"/>
          <w:szCs w:val="20"/>
        </w:rPr>
        <w:t>е соответствуют Конституции РФ (</w:t>
      </w:r>
      <w:r w:rsidRPr="0079424F">
        <w:rPr>
          <w:rFonts w:cs="Tahoma"/>
          <w:sz w:val="28"/>
          <w:szCs w:val="20"/>
        </w:rPr>
        <w:t>ст</w:t>
      </w:r>
      <w:r w:rsidR="000C1FAB">
        <w:rPr>
          <w:rFonts w:cs="Tahoma"/>
          <w:sz w:val="28"/>
          <w:szCs w:val="20"/>
        </w:rPr>
        <w:t>.</w:t>
      </w:r>
      <w:r w:rsidRPr="0079424F">
        <w:rPr>
          <w:rFonts w:cs="Tahoma"/>
          <w:sz w:val="28"/>
          <w:szCs w:val="20"/>
        </w:rPr>
        <w:t xml:space="preserve"> 85 Конституции РФ), таким образом осуществляя политический конституционн</w:t>
      </w:r>
      <w:r>
        <w:rPr>
          <w:rFonts w:cs="Tahoma"/>
          <w:sz w:val="28"/>
          <w:szCs w:val="20"/>
        </w:rPr>
        <w:t>ый контроль.</w:t>
      </w:r>
    </w:p>
    <w:p w:rsidR="009E42E6" w:rsidRDefault="001658D8" w:rsidP="001658D8">
      <w:pPr>
        <w:spacing w:before="120" w:line="360" w:lineRule="auto"/>
        <w:ind w:firstLine="567"/>
        <w:jc w:val="both"/>
        <w:rPr>
          <w:sz w:val="28"/>
          <w:szCs w:val="28"/>
        </w:rPr>
      </w:pPr>
      <w:r>
        <w:rPr>
          <w:sz w:val="28"/>
          <w:szCs w:val="28"/>
        </w:rPr>
        <w:t>Однако в</w:t>
      </w:r>
      <w:r w:rsidR="0075225F" w:rsidRPr="0075225F">
        <w:rPr>
          <w:sz w:val="28"/>
          <w:szCs w:val="28"/>
        </w:rPr>
        <w:t xml:space="preserve"> Российской федерации функции конституционного контроля и надзора </w:t>
      </w:r>
      <w:r>
        <w:rPr>
          <w:sz w:val="28"/>
          <w:szCs w:val="28"/>
        </w:rPr>
        <w:t xml:space="preserve">главным образом </w:t>
      </w:r>
      <w:r w:rsidR="0075225F" w:rsidRPr="0075225F">
        <w:rPr>
          <w:sz w:val="28"/>
          <w:szCs w:val="28"/>
        </w:rPr>
        <w:t>в</w:t>
      </w:r>
      <w:r w:rsidR="00013B7A">
        <w:rPr>
          <w:sz w:val="28"/>
          <w:szCs w:val="28"/>
        </w:rPr>
        <w:t>озложены на Конституционный суд</w:t>
      </w:r>
      <w:r w:rsidR="000D5C67">
        <w:rPr>
          <w:rStyle w:val="a8"/>
          <w:sz w:val="28"/>
          <w:szCs w:val="28"/>
        </w:rPr>
        <w:footnoteReference w:id="1"/>
      </w:r>
      <w:r w:rsidR="00013B7A">
        <w:rPr>
          <w:sz w:val="28"/>
          <w:szCs w:val="28"/>
        </w:rPr>
        <w:t>,</w:t>
      </w:r>
      <w:r w:rsidR="00013B7A" w:rsidRPr="00013B7A">
        <w:rPr>
          <w:sz w:val="28"/>
          <w:szCs w:val="28"/>
        </w:rPr>
        <w:t xml:space="preserve"> </w:t>
      </w:r>
      <w:r w:rsidR="00013B7A" w:rsidRPr="005E754C">
        <w:rPr>
          <w:sz w:val="28"/>
          <w:szCs w:val="28"/>
        </w:rPr>
        <w:t>который вправе рассматривать вопросы о конституционности федерального, республиканского и регионального законодательства (ст.125 Конституции</w:t>
      </w:r>
      <w:r w:rsidR="006107B8">
        <w:rPr>
          <w:sz w:val="28"/>
          <w:szCs w:val="28"/>
        </w:rPr>
        <w:t xml:space="preserve"> РФ</w:t>
      </w:r>
      <w:r w:rsidR="00013B7A" w:rsidRPr="005E754C">
        <w:rPr>
          <w:sz w:val="28"/>
          <w:szCs w:val="28"/>
        </w:rPr>
        <w:t>).</w:t>
      </w:r>
    </w:p>
    <w:p w:rsidR="009E42E6" w:rsidRPr="009E42E6" w:rsidRDefault="009E42E6" w:rsidP="009E42E6">
      <w:pPr>
        <w:spacing w:before="120" w:line="360" w:lineRule="auto"/>
        <w:ind w:firstLine="567"/>
        <w:jc w:val="both"/>
        <w:rPr>
          <w:sz w:val="28"/>
          <w:szCs w:val="28"/>
        </w:rPr>
      </w:pPr>
      <w:r>
        <w:rPr>
          <w:sz w:val="28"/>
          <w:szCs w:val="28"/>
        </w:rPr>
        <w:t xml:space="preserve">Современная </w:t>
      </w:r>
      <w:r w:rsidRPr="009E42E6">
        <w:rPr>
          <w:sz w:val="28"/>
          <w:szCs w:val="28"/>
        </w:rPr>
        <w:t>Конституция Р</w:t>
      </w:r>
      <w:r>
        <w:rPr>
          <w:sz w:val="28"/>
          <w:szCs w:val="28"/>
        </w:rPr>
        <w:t>Ф</w:t>
      </w:r>
      <w:r w:rsidRPr="009E42E6">
        <w:rPr>
          <w:sz w:val="28"/>
          <w:szCs w:val="28"/>
        </w:rPr>
        <w:t xml:space="preserve">  сохранила Конституционный Суд как с</w:t>
      </w:r>
      <w:r>
        <w:rPr>
          <w:sz w:val="28"/>
          <w:szCs w:val="28"/>
        </w:rPr>
        <w:t>амостоятельный институт власти и 21 июля 1994</w:t>
      </w:r>
      <w:r w:rsidRPr="009E42E6">
        <w:rPr>
          <w:sz w:val="28"/>
          <w:szCs w:val="28"/>
        </w:rPr>
        <w:t>г.</w:t>
      </w:r>
      <w:r>
        <w:rPr>
          <w:sz w:val="28"/>
          <w:szCs w:val="28"/>
        </w:rPr>
        <w:t xml:space="preserve"> был принят </w:t>
      </w:r>
      <w:r w:rsidRPr="009E42E6">
        <w:rPr>
          <w:sz w:val="28"/>
          <w:szCs w:val="28"/>
        </w:rPr>
        <w:t xml:space="preserve">Федеральный конституционный закон "О Конституционном Суде Российской Федерации", который на основе Конституции и в соответствии с ее ст. 128 установил полномочия, порядок образования и деятельности Конституционного Суда. </w:t>
      </w:r>
    </w:p>
    <w:p w:rsidR="00684D75" w:rsidRPr="00761FA0" w:rsidRDefault="00761FA0" w:rsidP="00ED1C7E">
      <w:pPr>
        <w:spacing w:line="360" w:lineRule="auto"/>
        <w:ind w:firstLine="539"/>
        <w:jc w:val="both"/>
        <w:rPr>
          <w:rFonts w:ascii="Verdana" w:hAnsi="Verdana"/>
          <w:sz w:val="28"/>
          <w:szCs w:val="28"/>
        </w:rPr>
      </w:pPr>
      <w:r w:rsidRPr="00761FA0">
        <w:rPr>
          <w:sz w:val="28"/>
          <w:szCs w:val="28"/>
        </w:rPr>
        <w:t>В конституционном контроле в пределах своей компетенции участвуют и другие органы - Президент (ст. 85, 115 Конституции</w:t>
      </w:r>
      <w:r w:rsidR="00A02AFE">
        <w:rPr>
          <w:sz w:val="28"/>
          <w:szCs w:val="28"/>
        </w:rPr>
        <w:t xml:space="preserve"> РФ</w:t>
      </w:r>
      <w:r w:rsidRPr="00761FA0">
        <w:rPr>
          <w:sz w:val="28"/>
          <w:szCs w:val="28"/>
        </w:rPr>
        <w:t>), Правительство, законодательные и исполнительные органы субъектов федерации, обычные суды, прокуратура. Однако судебный конституционный контроль -</w:t>
      </w:r>
      <w:r w:rsidR="00A82F7B">
        <w:rPr>
          <w:sz w:val="28"/>
          <w:szCs w:val="28"/>
        </w:rPr>
        <w:t xml:space="preserve"> это</w:t>
      </w:r>
      <w:r w:rsidRPr="00761FA0">
        <w:rPr>
          <w:sz w:val="28"/>
          <w:szCs w:val="28"/>
        </w:rPr>
        <w:t xml:space="preserve"> особая и самостоятельная сфера деятельности, осуществляемая специальн</w:t>
      </w:r>
      <w:r w:rsidR="00A82F7B">
        <w:rPr>
          <w:sz w:val="28"/>
          <w:szCs w:val="28"/>
        </w:rPr>
        <w:t>о на то уполномоченным органом, то есть</w:t>
      </w:r>
      <w:r w:rsidRPr="00761FA0">
        <w:rPr>
          <w:sz w:val="28"/>
          <w:szCs w:val="28"/>
        </w:rPr>
        <w:t xml:space="preserve"> Конституционным Судом</w:t>
      </w:r>
      <w:r w:rsidR="00A82F7B">
        <w:rPr>
          <w:sz w:val="28"/>
          <w:szCs w:val="28"/>
        </w:rPr>
        <w:t>.</w:t>
      </w:r>
    </w:p>
    <w:p w:rsidR="00B25B53" w:rsidRPr="00B25B53" w:rsidRDefault="00B25B53" w:rsidP="00B25B53">
      <w:pPr>
        <w:spacing w:before="120" w:line="360" w:lineRule="auto"/>
        <w:ind w:firstLine="567"/>
        <w:jc w:val="both"/>
        <w:rPr>
          <w:sz w:val="28"/>
          <w:szCs w:val="28"/>
        </w:rPr>
      </w:pPr>
      <w:r w:rsidRPr="00B25B53">
        <w:rPr>
          <w:sz w:val="28"/>
          <w:szCs w:val="28"/>
        </w:rPr>
        <w:t xml:space="preserve">Такой контроль выражается в проверке и оценке посредством специальной процедуры (конституционного судопроизводства) соответствия Конституции законов, других нормативных актов, которые в случае признания их неконституционными утрачивают силу. Конституционный Суд действует в целях защиты основ конституционного строя, основных прав и свобод личности, обеспечения непосредственного действия Конституции, ее правовой охраны. </w:t>
      </w:r>
    </w:p>
    <w:p w:rsidR="00684D75" w:rsidRPr="0049437E" w:rsidRDefault="0049437E" w:rsidP="00ED1C7E">
      <w:pPr>
        <w:spacing w:line="360" w:lineRule="auto"/>
        <w:ind w:firstLine="539"/>
        <w:jc w:val="both"/>
        <w:rPr>
          <w:rFonts w:ascii="Verdana" w:hAnsi="Verdana"/>
          <w:sz w:val="28"/>
          <w:szCs w:val="28"/>
        </w:rPr>
      </w:pPr>
      <w:r w:rsidRPr="0049437E">
        <w:rPr>
          <w:sz w:val="28"/>
          <w:szCs w:val="28"/>
        </w:rPr>
        <w:t>Являясь особым органом судебной власти, Конституционный Суд, учитывая возлагаемые на него функции и полномочия по обеспечению верховенства и прямого действия Конституции, баланса властей, выступает одновременно и как высший конституционный орган одного уровня с федеральными звеньями президентской, законодательной и исполнительной властей. В этом выражается его двуединая правовая природа.</w:t>
      </w:r>
    </w:p>
    <w:p w:rsidR="00684D75" w:rsidRPr="00BB089F" w:rsidRDefault="00BB089F" w:rsidP="00ED1C7E">
      <w:pPr>
        <w:spacing w:line="360" w:lineRule="auto"/>
        <w:ind w:firstLine="539"/>
        <w:jc w:val="both"/>
        <w:rPr>
          <w:rFonts w:ascii="Verdana" w:hAnsi="Verdana"/>
          <w:sz w:val="28"/>
          <w:szCs w:val="28"/>
        </w:rPr>
      </w:pPr>
      <w:r w:rsidRPr="00BB089F">
        <w:rPr>
          <w:sz w:val="28"/>
          <w:szCs w:val="28"/>
        </w:rPr>
        <w:t>В отличие от других высших государственных структур, например Федерального Собрания, Президента, полномочия Конституционного Суда как органа не ограничены каким-либо сроком, что обеспечивает его большую самостоятельность, независимость во взаимоотношениях с законодательной и исполнительной ветвями власти.</w:t>
      </w:r>
    </w:p>
    <w:p w:rsidR="005700AE" w:rsidRDefault="00E6782A" w:rsidP="00ED1C7E">
      <w:pPr>
        <w:spacing w:line="360" w:lineRule="auto"/>
        <w:ind w:firstLine="539"/>
        <w:jc w:val="both"/>
        <w:rPr>
          <w:color w:val="000000"/>
          <w:sz w:val="28"/>
          <w:szCs w:val="26"/>
        </w:rPr>
      </w:pPr>
      <w:r w:rsidRPr="00E6782A">
        <w:rPr>
          <w:sz w:val="28"/>
          <w:szCs w:val="28"/>
        </w:rPr>
        <w:t>Конституционный Суд правомочен по запросам указанных выше органов и лиц разрешать также дела о конституционности любых нормативных актов Президента, Совета Федерации, Государственной Думы, Правительства Российской Федерации независимо от их формы и наименования. Иные акты этих органов, норм права не устанавливающие, Конституционный Суд проверять не правомочен. Поэтому он вынужден отказывать в принятии к рассмотрению запросов, касающихся ненормативных актов.</w:t>
      </w:r>
      <w:r w:rsidR="005700AE" w:rsidRPr="005700AE">
        <w:rPr>
          <w:color w:val="000000"/>
          <w:sz w:val="28"/>
          <w:szCs w:val="26"/>
        </w:rPr>
        <w:t xml:space="preserve"> </w:t>
      </w:r>
    </w:p>
    <w:p w:rsidR="00AC25F9" w:rsidRDefault="005700AE" w:rsidP="005700AE">
      <w:pPr>
        <w:spacing w:line="360" w:lineRule="auto"/>
        <w:ind w:firstLine="539"/>
        <w:jc w:val="both"/>
        <w:rPr>
          <w:sz w:val="28"/>
          <w:szCs w:val="28"/>
        </w:rPr>
      </w:pPr>
      <w:r>
        <w:rPr>
          <w:color w:val="000000"/>
          <w:sz w:val="28"/>
          <w:szCs w:val="28"/>
        </w:rPr>
        <w:t>Так же о</w:t>
      </w:r>
      <w:r w:rsidRPr="005700AE">
        <w:rPr>
          <w:color w:val="000000"/>
          <w:sz w:val="28"/>
          <w:szCs w:val="28"/>
        </w:rPr>
        <w:t xml:space="preserve">существление конституционного надзора осуществляется судами общей юрисдикции и исходя </w:t>
      </w:r>
      <w:r w:rsidR="00AC25F9" w:rsidRPr="005700AE">
        <w:rPr>
          <w:sz w:val="28"/>
          <w:szCs w:val="28"/>
        </w:rPr>
        <w:t>из конституционных принципов верховенства и прямого действия Конституции РФ, суд согласно статьи 5 Федерального конституционного закона "О судебной системе" от 31.12.96. № 1-ФКЗ в ходе рассмотрения конкретного дела обязан не применять нормативный акт, не соответствующий Конституции РФ.</w:t>
      </w:r>
    </w:p>
    <w:p w:rsidR="00BF7327" w:rsidRDefault="00BF7327" w:rsidP="005700AE">
      <w:pPr>
        <w:spacing w:line="360" w:lineRule="auto"/>
        <w:ind w:firstLine="539"/>
        <w:jc w:val="both"/>
        <w:rPr>
          <w:sz w:val="28"/>
          <w:szCs w:val="28"/>
        </w:rPr>
      </w:pPr>
    </w:p>
    <w:p w:rsidR="00AE3D51" w:rsidRDefault="00AE3D51" w:rsidP="005700AE">
      <w:pPr>
        <w:spacing w:line="360" w:lineRule="auto"/>
        <w:ind w:firstLine="539"/>
        <w:jc w:val="both"/>
        <w:rPr>
          <w:sz w:val="28"/>
          <w:szCs w:val="28"/>
        </w:rPr>
      </w:pPr>
    </w:p>
    <w:p w:rsidR="00AE3D51" w:rsidRDefault="00AE3D51" w:rsidP="000A39E1">
      <w:pPr>
        <w:spacing w:line="360" w:lineRule="auto"/>
        <w:jc w:val="both"/>
        <w:rPr>
          <w:sz w:val="28"/>
          <w:szCs w:val="28"/>
        </w:rPr>
      </w:pPr>
    </w:p>
    <w:p w:rsidR="004D7742" w:rsidRDefault="004D7742" w:rsidP="000A39E1">
      <w:pPr>
        <w:spacing w:line="360" w:lineRule="auto"/>
        <w:jc w:val="both"/>
        <w:rPr>
          <w:sz w:val="28"/>
          <w:szCs w:val="28"/>
        </w:rPr>
      </w:pPr>
    </w:p>
    <w:p w:rsidR="004D7742" w:rsidRDefault="004D7742" w:rsidP="000A39E1">
      <w:pPr>
        <w:spacing w:line="360" w:lineRule="auto"/>
        <w:jc w:val="both"/>
        <w:rPr>
          <w:sz w:val="28"/>
          <w:szCs w:val="28"/>
        </w:rPr>
      </w:pPr>
    </w:p>
    <w:p w:rsidR="004D7742" w:rsidRPr="005700AE" w:rsidRDefault="004D7742" w:rsidP="000A39E1">
      <w:pPr>
        <w:spacing w:line="360" w:lineRule="auto"/>
        <w:jc w:val="both"/>
        <w:rPr>
          <w:sz w:val="28"/>
          <w:szCs w:val="28"/>
        </w:rPr>
      </w:pPr>
    </w:p>
    <w:p w:rsidR="0035353C" w:rsidRDefault="004D7742" w:rsidP="001B7AED">
      <w:pPr>
        <w:numPr>
          <w:ilvl w:val="1"/>
          <w:numId w:val="5"/>
        </w:numPr>
        <w:jc w:val="center"/>
        <w:rPr>
          <w:b/>
          <w:sz w:val="28"/>
          <w:szCs w:val="28"/>
        </w:rPr>
      </w:pPr>
      <w:r>
        <w:rPr>
          <w:b/>
          <w:sz w:val="28"/>
          <w:szCs w:val="28"/>
        </w:rPr>
        <w:t xml:space="preserve">3.2 </w:t>
      </w:r>
      <w:r w:rsidR="0035353C" w:rsidRPr="0035353C">
        <w:rPr>
          <w:b/>
          <w:sz w:val="28"/>
          <w:szCs w:val="28"/>
        </w:rPr>
        <w:t>Особая процедура принятия и изменения Конституции РФ, как гарантия ее охраны</w:t>
      </w:r>
    </w:p>
    <w:p w:rsidR="00AE3D51" w:rsidRDefault="00AE3D51" w:rsidP="00370FFB">
      <w:pPr>
        <w:spacing w:line="360" w:lineRule="auto"/>
        <w:jc w:val="both"/>
        <w:rPr>
          <w:rFonts w:ascii="Verdana" w:hAnsi="Verdana"/>
          <w:sz w:val="28"/>
          <w:szCs w:val="28"/>
        </w:rPr>
      </w:pPr>
    </w:p>
    <w:p w:rsidR="00FC6CCA" w:rsidRDefault="00FC6CCA" w:rsidP="002D466C">
      <w:pPr>
        <w:pStyle w:val="ab"/>
        <w:spacing w:line="360" w:lineRule="auto"/>
        <w:ind w:left="0" w:firstLine="539"/>
        <w:jc w:val="both"/>
        <w:rPr>
          <w:sz w:val="28"/>
          <w:szCs w:val="28"/>
        </w:rPr>
      </w:pPr>
      <w:r w:rsidRPr="002D466C">
        <w:rPr>
          <w:sz w:val="28"/>
          <w:szCs w:val="28"/>
        </w:rPr>
        <w:t>В  силу  своей природы  конституции присуще  качество стабильности.  Принятие  новой конституции  всегда вызывается весьма  существенными  переменами  в  жизни  общества. Отдельные изменения в ней также должны  требовать серьезного обоснования.</w:t>
      </w:r>
      <w:r w:rsidR="002D466C">
        <w:rPr>
          <w:sz w:val="28"/>
          <w:szCs w:val="28"/>
        </w:rPr>
        <w:t xml:space="preserve"> </w:t>
      </w:r>
      <w:r w:rsidRPr="002D466C">
        <w:rPr>
          <w:sz w:val="28"/>
          <w:szCs w:val="28"/>
        </w:rPr>
        <w:t>Поэтому в большинстве  стран мира  установлен усложненный порядок изменения конституции.</w:t>
      </w:r>
    </w:p>
    <w:p w:rsidR="004B58DB" w:rsidRPr="004B58DB" w:rsidRDefault="004B58DB" w:rsidP="004B58DB">
      <w:pPr>
        <w:autoSpaceDE w:val="0"/>
        <w:autoSpaceDN w:val="0"/>
        <w:adjustRightInd w:val="0"/>
        <w:spacing w:line="360" w:lineRule="auto"/>
        <w:ind w:firstLine="540"/>
        <w:jc w:val="both"/>
        <w:rPr>
          <w:rFonts w:eastAsia="Times-Roman"/>
          <w:sz w:val="28"/>
          <w:szCs w:val="28"/>
        </w:rPr>
      </w:pPr>
      <w:r w:rsidRPr="004B58DB">
        <w:rPr>
          <w:rFonts w:eastAsia="Times-Roman"/>
          <w:sz w:val="28"/>
          <w:szCs w:val="28"/>
        </w:rPr>
        <w:t xml:space="preserve">Порядок пересмотра и внесения поправок </w:t>
      </w:r>
      <w:r>
        <w:rPr>
          <w:rFonts w:eastAsia="Times-Roman"/>
          <w:sz w:val="28"/>
          <w:szCs w:val="28"/>
        </w:rPr>
        <w:t xml:space="preserve">в Российской Федерации </w:t>
      </w:r>
      <w:r w:rsidRPr="004B58DB">
        <w:rPr>
          <w:rFonts w:eastAsia="Times-Roman"/>
          <w:sz w:val="28"/>
          <w:szCs w:val="28"/>
        </w:rPr>
        <w:t>отличается намеренной усложненностью, которая призвана отбить охоту у кого бы то ни было к изменению Конституции без серьезных оснований. С этой целью ограничен круг субъектов права на инициативу, права на пересмотр лишено Федеральное Собрание, строго определены возможности Конституционного Собрания, введена ратификация поправок субъектами РФ. Все это указывает на то, что пересмотр и поправки принимаются не обычным законом и не в обычной законодательной процедуре. Тем самым учредительная власть подчеркивает свое верховенство над законодательной.</w:t>
      </w:r>
    </w:p>
    <w:p w:rsidR="00370FFB" w:rsidRPr="00370FFB" w:rsidRDefault="004B58DB" w:rsidP="00370FFB">
      <w:pPr>
        <w:spacing w:line="360" w:lineRule="auto"/>
        <w:ind w:firstLine="539"/>
        <w:jc w:val="both"/>
        <w:rPr>
          <w:sz w:val="28"/>
          <w:szCs w:val="28"/>
        </w:rPr>
      </w:pPr>
      <w:r>
        <w:rPr>
          <w:sz w:val="28"/>
          <w:szCs w:val="28"/>
        </w:rPr>
        <w:t>Н</w:t>
      </w:r>
      <w:r w:rsidR="00370FFB" w:rsidRPr="0024614B">
        <w:rPr>
          <w:sz w:val="28"/>
          <w:szCs w:val="28"/>
        </w:rPr>
        <w:t>еобходимо отметить, что круг субъектов, уполномоченных на внесение предложений о поправках или пересмотре положений Конституции РФ значительно урезан по сравнению с кругом лиц, обладающих правом закон</w:t>
      </w:r>
      <w:r w:rsidR="00370FFB">
        <w:rPr>
          <w:sz w:val="28"/>
          <w:szCs w:val="28"/>
        </w:rPr>
        <w:t>одательной инициативы, указанны</w:t>
      </w:r>
      <w:r w:rsidR="00370FFB" w:rsidRPr="0024614B">
        <w:rPr>
          <w:sz w:val="28"/>
          <w:szCs w:val="28"/>
        </w:rPr>
        <w:t>ми в статье 104 Конституции РФ. Такими правомочиями обладают: Президент РФ, Совет Федерации, Государственная Дума, Прав</w:t>
      </w:r>
      <w:r w:rsidR="00370FFB">
        <w:rPr>
          <w:sz w:val="28"/>
          <w:szCs w:val="28"/>
        </w:rPr>
        <w:t>ительство РФ, законодательные (представитель</w:t>
      </w:r>
      <w:r w:rsidR="00370FFB" w:rsidRPr="0024614B">
        <w:rPr>
          <w:sz w:val="28"/>
          <w:szCs w:val="28"/>
        </w:rPr>
        <w:t>ные) органы субъектов федерации, а также группы численностью не менее одной пятой членов Совета Федерации или д</w:t>
      </w:r>
      <w:r w:rsidR="00992FE1">
        <w:rPr>
          <w:sz w:val="28"/>
          <w:szCs w:val="28"/>
        </w:rPr>
        <w:t>епутатов Государственной Думы (</w:t>
      </w:r>
      <w:r w:rsidR="00370FFB" w:rsidRPr="0024614B">
        <w:rPr>
          <w:sz w:val="28"/>
          <w:szCs w:val="28"/>
        </w:rPr>
        <w:t>ст</w:t>
      </w:r>
      <w:r w:rsidR="00992FE1">
        <w:rPr>
          <w:sz w:val="28"/>
          <w:szCs w:val="28"/>
        </w:rPr>
        <w:t>.</w:t>
      </w:r>
      <w:r w:rsidR="00370FFB" w:rsidRPr="0024614B">
        <w:rPr>
          <w:sz w:val="28"/>
          <w:szCs w:val="28"/>
        </w:rPr>
        <w:t xml:space="preserve"> 134 Конституции РФ).</w:t>
      </w:r>
    </w:p>
    <w:p w:rsidR="0024614B" w:rsidRPr="0024614B" w:rsidRDefault="00370FFB" w:rsidP="00370FFB">
      <w:pPr>
        <w:spacing w:line="360" w:lineRule="auto"/>
        <w:ind w:firstLine="539"/>
        <w:jc w:val="both"/>
        <w:rPr>
          <w:sz w:val="28"/>
          <w:szCs w:val="28"/>
        </w:rPr>
      </w:pPr>
      <w:r>
        <w:rPr>
          <w:sz w:val="28"/>
          <w:szCs w:val="28"/>
        </w:rPr>
        <w:t>В главе</w:t>
      </w:r>
      <w:r w:rsidR="0024614B" w:rsidRPr="0024614B">
        <w:rPr>
          <w:sz w:val="28"/>
          <w:szCs w:val="28"/>
        </w:rPr>
        <w:t xml:space="preserve"> 9 Конституции РФ закреплена процедура принятия</w:t>
      </w:r>
      <w:r w:rsidR="00D03DCB">
        <w:rPr>
          <w:sz w:val="28"/>
          <w:szCs w:val="28"/>
        </w:rPr>
        <w:t xml:space="preserve"> конституционных поправок  и пе</w:t>
      </w:r>
      <w:r w:rsidR="0024614B" w:rsidRPr="0024614B">
        <w:rPr>
          <w:sz w:val="28"/>
          <w:szCs w:val="28"/>
        </w:rPr>
        <w:t xml:space="preserve">ресмотра Конституции РФ. Эта процедура делает </w:t>
      </w:r>
      <w:r w:rsidR="00D03DCB">
        <w:rPr>
          <w:sz w:val="28"/>
          <w:szCs w:val="28"/>
        </w:rPr>
        <w:t>значительно сложнее внесение ка</w:t>
      </w:r>
      <w:r w:rsidR="0024614B" w:rsidRPr="0024614B">
        <w:rPr>
          <w:sz w:val="28"/>
          <w:szCs w:val="28"/>
        </w:rPr>
        <w:t xml:space="preserve">ких-либо </w:t>
      </w:r>
      <w:r w:rsidR="00D03DCB" w:rsidRPr="0024614B">
        <w:rPr>
          <w:sz w:val="28"/>
          <w:szCs w:val="28"/>
        </w:rPr>
        <w:t>изменений</w:t>
      </w:r>
      <w:r w:rsidR="0024614B" w:rsidRPr="0024614B">
        <w:rPr>
          <w:sz w:val="28"/>
          <w:szCs w:val="28"/>
        </w:rPr>
        <w:t xml:space="preserve"> в текст </w:t>
      </w:r>
      <w:r w:rsidR="00CD18C6">
        <w:rPr>
          <w:sz w:val="28"/>
          <w:szCs w:val="28"/>
        </w:rPr>
        <w:t>Конституции РФ в отличие</w:t>
      </w:r>
      <w:r w:rsidR="0024614B" w:rsidRPr="0024614B">
        <w:rPr>
          <w:sz w:val="28"/>
          <w:szCs w:val="28"/>
        </w:rPr>
        <w:t xml:space="preserve"> от внесения изменений в любые другие нормативные акты, действующие на территории</w:t>
      </w:r>
      <w:r w:rsidR="00D03DCB">
        <w:rPr>
          <w:sz w:val="28"/>
          <w:szCs w:val="28"/>
        </w:rPr>
        <w:t xml:space="preserve"> России. Такая процедура необхо</w:t>
      </w:r>
      <w:r w:rsidR="0024614B" w:rsidRPr="0024614B">
        <w:rPr>
          <w:sz w:val="28"/>
          <w:szCs w:val="28"/>
        </w:rPr>
        <w:t>дима как гарантия незыблемости положений Конституц</w:t>
      </w:r>
      <w:r w:rsidR="00D03DCB">
        <w:rPr>
          <w:sz w:val="28"/>
          <w:szCs w:val="28"/>
        </w:rPr>
        <w:t>ии РФ в связи с ее огромной важ</w:t>
      </w:r>
      <w:r w:rsidR="0024614B" w:rsidRPr="0024614B">
        <w:rPr>
          <w:sz w:val="28"/>
          <w:szCs w:val="28"/>
        </w:rPr>
        <w:t>ностью как нормативного акта для государства, общества в целом и каждого человека в частности, а также в связи с ее ролью в систем российс</w:t>
      </w:r>
      <w:r w:rsidR="00D03DCB">
        <w:rPr>
          <w:sz w:val="28"/>
          <w:szCs w:val="28"/>
        </w:rPr>
        <w:t>кого права. По особенностям про</w:t>
      </w:r>
      <w:r w:rsidR="0024614B" w:rsidRPr="0024614B">
        <w:rPr>
          <w:sz w:val="28"/>
          <w:szCs w:val="28"/>
        </w:rPr>
        <w:t>цедуры изменения Конституции РФ ее следует отнести к смешанному типу конституций - разные ее части изменяются по-разному.</w:t>
      </w:r>
      <w:r w:rsidR="0024614B" w:rsidRPr="0024614B">
        <w:rPr>
          <w:rStyle w:val="aa"/>
          <w:sz w:val="28"/>
          <w:szCs w:val="28"/>
        </w:rPr>
        <w:footnoteReference w:customMarkFollows="1" w:id="2"/>
        <w:sym w:font="Symbol" w:char="F039"/>
      </w:r>
    </w:p>
    <w:p w:rsidR="0024614B" w:rsidRPr="0024614B" w:rsidRDefault="00CD18C6" w:rsidP="00D03DCB">
      <w:pPr>
        <w:spacing w:line="360" w:lineRule="auto"/>
        <w:ind w:firstLine="539"/>
        <w:jc w:val="both"/>
        <w:rPr>
          <w:sz w:val="28"/>
          <w:szCs w:val="28"/>
        </w:rPr>
      </w:pPr>
      <w:r>
        <w:rPr>
          <w:sz w:val="28"/>
          <w:szCs w:val="28"/>
        </w:rPr>
        <w:t>Согласно статье</w:t>
      </w:r>
      <w:r w:rsidR="0024614B" w:rsidRPr="0024614B">
        <w:rPr>
          <w:sz w:val="28"/>
          <w:szCs w:val="28"/>
        </w:rPr>
        <w:t xml:space="preserve"> 136 Конституции РФ поправки к </w:t>
      </w:r>
      <w:r w:rsidR="00D03DCB">
        <w:rPr>
          <w:sz w:val="28"/>
          <w:szCs w:val="28"/>
        </w:rPr>
        <w:t>главам 3-8 Конституции РФ прини</w:t>
      </w:r>
      <w:r w:rsidR="0024614B" w:rsidRPr="0024614B">
        <w:rPr>
          <w:sz w:val="28"/>
          <w:szCs w:val="28"/>
        </w:rPr>
        <w:t>маются в порядке, предусмотренном для принятия федеральных конституционных законов, а именно: поправки к главам 3-8 Конституции РФ счита</w:t>
      </w:r>
      <w:r w:rsidR="00D03DCB">
        <w:rPr>
          <w:sz w:val="28"/>
          <w:szCs w:val="28"/>
        </w:rPr>
        <w:t>ются принятыми, если они одобре</w:t>
      </w:r>
      <w:r w:rsidR="0024614B" w:rsidRPr="0024614B">
        <w:rPr>
          <w:sz w:val="28"/>
          <w:szCs w:val="28"/>
        </w:rPr>
        <w:t>ны большинством не менее двух третей голосов от обще</w:t>
      </w:r>
      <w:r w:rsidR="00D03DCB">
        <w:rPr>
          <w:sz w:val="28"/>
          <w:szCs w:val="28"/>
        </w:rPr>
        <w:t>го числа депутатов Государствен</w:t>
      </w:r>
      <w:r w:rsidR="0024614B" w:rsidRPr="0024614B">
        <w:rPr>
          <w:sz w:val="28"/>
          <w:szCs w:val="28"/>
        </w:rPr>
        <w:t xml:space="preserve">ной Думы и не менее трех четвертей голосов от общего числа членов Совета Федерации. Конституционный Суд РФ Постановлением № 12-П от 31.10.95. разъяснил, что поправки к главам 3-8 Конституции РФ принимаются в форме особого </w:t>
      </w:r>
      <w:r w:rsidR="00D03DCB">
        <w:rPr>
          <w:sz w:val="28"/>
          <w:szCs w:val="28"/>
        </w:rPr>
        <w:t>правового акта - закона Российс</w:t>
      </w:r>
      <w:r w:rsidR="0024614B" w:rsidRPr="0024614B">
        <w:rPr>
          <w:sz w:val="28"/>
          <w:szCs w:val="28"/>
        </w:rPr>
        <w:t>кой Федерации о поправке к Конституции РФ.</w:t>
      </w:r>
      <w:r w:rsidR="0024614B" w:rsidRPr="0024614B">
        <w:rPr>
          <w:rStyle w:val="aa"/>
          <w:sz w:val="28"/>
          <w:szCs w:val="28"/>
        </w:rPr>
        <w:footnoteReference w:customMarkFollows="1" w:id="3"/>
        <w:t>10</w:t>
      </w:r>
      <w:r w:rsidR="0024614B" w:rsidRPr="0024614B">
        <w:rPr>
          <w:sz w:val="28"/>
          <w:szCs w:val="28"/>
        </w:rPr>
        <w:t xml:space="preserve"> Затем закон о поправке к Конституции РФ в течение 14 дней подле</w:t>
      </w:r>
      <w:r w:rsidR="009A7795">
        <w:rPr>
          <w:sz w:val="28"/>
          <w:szCs w:val="28"/>
        </w:rPr>
        <w:t>жит подписанию Президентом РФ (</w:t>
      </w:r>
      <w:r w:rsidR="0024614B" w:rsidRPr="0024614B">
        <w:rPr>
          <w:sz w:val="28"/>
          <w:szCs w:val="28"/>
        </w:rPr>
        <w:t>б</w:t>
      </w:r>
      <w:r w:rsidR="00D03DCB">
        <w:rPr>
          <w:sz w:val="28"/>
          <w:szCs w:val="28"/>
        </w:rPr>
        <w:t>ез права отлагательного ве</w:t>
      </w:r>
      <w:r w:rsidR="0024614B" w:rsidRPr="0024614B">
        <w:rPr>
          <w:sz w:val="28"/>
          <w:szCs w:val="28"/>
        </w:rPr>
        <w:t>то)</w:t>
      </w:r>
      <w:r w:rsidR="0024614B" w:rsidRPr="0024614B">
        <w:rPr>
          <w:rStyle w:val="aa"/>
          <w:sz w:val="28"/>
          <w:szCs w:val="28"/>
        </w:rPr>
        <w:footnoteReference w:customMarkFollows="1" w:id="4"/>
        <w:t>11</w:t>
      </w:r>
      <w:r w:rsidR="0024614B" w:rsidRPr="0024614B">
        <w:rPr>
          <w:sz w:val="28"/>
          <w:szCs w:val="28"/>
        </w:rPr>
        <w:t xml:space="preserve"> . Принятая поправка вступает в силу после одобрени</w:t>
      </w:r>
      <w:r w:rsidR="00D03DCB">
        <w:rPr>
          <w:sz w:val="28"/>
          <w:szCs w:val="28"/>
        </w:rPr>
        <w:t>я органами законодательной влас</w:t>
      </w:r>
      <w:r w:rsidR="0024614B" w:rsidRPr="0024614B">
        <w:rPr>
          <w:sz w:val="28"/>
          <w:szCs w:val="28"/>
        </w:rPr>
        <w:t>ти не менее чем двух третей с</w:t>
      </w:r>
      <w:r w:rsidR="009A7795">
        <w:rPr>
          <w:sz w:val="28"/>
          <w:szCs w:val="28"/>
        </w:rPr>
        <w:t>убъектов РФ (</w:t>
      </w:r>
      <w:r w:rsidR="00D03DCB">
        <w:rPr>
          <w:sz w:val="28"/>
          <w:szCs w:val="28"/>
        </w:rPr>
        <w:t>статья 136 Консти</w:t>
      </w:r>
      <w:r w:rsidR="0024614B" w:rsidRPr="0024614B">
        <w:rPr>
          <w:sz w:val="28"/>
          <w:szCs w:val="28"/>
        </w:rPr>
        <w:t>туции РФ).</w:t>
      </w:r>
    </w:p>
    <w:p w:rsidR="0024614B" w:rsidRPr="0024614B" w:rsidRDefault="0024614B" w:rsidP="00D03DCB">
      <w:pPr>
        <w:spacing w:line="360" w:lineRule="auto"/>
        <w:ind w:firstLine="539"/>
        <w:jc w:val="both"/>
        <w:rPr>
          <w:sz w:val="28"/>
          <w:szCs w:val="28"/>
        </w:rPr>
      </w:pPr>
      <w:r w:rsidRPr="0024614B">
        <w:rPr>
          <w:sz w:val="28"/>
          <w:szCs w:val="28"/>
        </w:rPr>
        <w:t>Положения же Конституции РФ, касающиеся основ конституционного строя, прав и свобод человека и гражданина, а также конституционн</w:t>
      </w:r>
      <w:r w:rsidR="00D03DCB">
        <w:rPr>
          <w:sz w:val="28"/>
          <w:szCs w:val="28"/>
        </w:rPr>
        <w:t>ых поправок и пересмотра Консти</w:t>
      </w:r>
      <w:r w:rsidR="009A7795">
        <w:rPr>
          <w:sz w:val="28"/>
          <w:szCs w:val="28"/>
        </w:rPr>
        <w:t>туции РФ (</w:t>
      </w:r>
      <w:r w:rsidRPr="0024614B">
        <w:rPr>
          <w:sz w:val="28"/>
          <w:szCs w:val="28"/>
        </w:rPr>
        <w:t>главы 1, 2, 9 Конституции РФ) вообще не м</w:t>
      </w:r>
      <w:r w:rsidR="00D03DCB">
        <w:rPr>
          <w:sz w:val="28"/>
          <w:szCs w:val="28"/>
        </w:rPr>
        <w:t>огут быть пересмотрены Федераль</w:t>
      </w:r>
      <w:r w:rsidRPr="0024614B">
        <w:rPr>
          <w:sz w:val="28"/>
          <w:szCs w:val="28"/>
        </w:rPr>
        <w:t xml:space="preserve">ным Собранием согласно статьи 135 Конституции РФ. </w:t>
      </w:r>
      <w:r w:rsidR="00D03DCB">
        <w:rPr>
          <w:sz w:val="28"/>
          <w:szCs w:val="28"/>
        </w:rPr>
        <w:t>В случае, если предложение о пе</w:t>
      </w:r>
      <w:r w:rsidRPr="0024614B">
        <w:rPr>
          <w:sz w:val="28"/>
          <w:szCs w:val="28"/>
        </w:rPr>
        <w:t>ресмотре указанных глав Конституции будет поддержано тремя пятыми голосов от общего числа членов Совета Федерации и депутатов Государственной Думы, то необходим созыв Конституционного Собрания, которое должно либо по</w:t>
      </w:r>
      <w:r w:rsidR="00D03DCB">
        <w:rPr>
          <w:sz w:val="28"/>
          <w:szCs w:val="28"/>
        </w:rPr>
        <w:t>дтвердить неизменность действую</w:t>
      </w:r>
      <w:r w:rsidRPr="0024614B">
        <w:rPr>
          <w:sz w:val="28"/>
          <w:szCs w:val="28"/>
        </w:rPr>
        <w:t>щей Конституции, либо разработать проект новой Конституции РФ, которая принимается двумя третями голосов от общего числа членов Консти</w:t>
      </w:r>
      <w:r w:rsidR="00D03DCB">
        <w:rPr>
          <w:sz w:val="28"/>
          <w:szCs w:val="28"/>
        </w:rPr>
        <w:t>туционного Собрания или выносит</w:t>
      </w:r>
      <w:r w:rsidRPr="0024614B">
        <w:rPr>
          <w:sz w:val="28"/>
          <w:szCs w:val="28"/>
        </w:rPr>
        <w:t xml:space="preserve">ся на </w:t>
      </w:r>
      <w:r w:rsidR="00D03DCB" w:rsidRPr="0024614B">
        <w:rPr>
          <w:sz w:val="28"/>
          <w:szCs w:val="28"/>
        </w:rPr>
        <w:t>всенародное</w:t>
      </w:r>
      <w:r w:rsidRPr="0024614B">
        <w:rPr>
          <w:sz w:val="28"/>
          <w:szCs w:val="28"/>
        </w:rPr>
        <w:t xml:space="preserve"> </w:t>
      </w:r>
      <w:r w:rsidR="00D03DCB" w:rsidRPr="0024614B">
        <w:rPr>
          <w:sz w:val="28"/>
          <w:szCs w:val="28"/>
        </w:rPr>
        <w:t>голосование</w:t>
      </w:r>
      <w:r w:rsidR="009A7795">
        <w:rPr>
          <w:sz w:val="28"/>
          <w:szCs w:val="28"/>
        </w:rPr>
        <w:t xml:space="preserve"> (</w:t>
      </w:r>
      <w:r w:rsidRPr="0024614B">
        <w:rPr>
          <w:sz w:val="28"/>
          <w:szCs w:val="28"/>
        </w:rPr>
        <w:t>референдум).</w:t>
      </w:r>
    </w:p>
    <w:p w:rsidR="0024614B" w:rsidRPr="0024614B" w:rsidRDefault="0024614B" w:rsidP="0024614B">
      <w:pPr>
        <w:spacing w:line="360" w:lineRule="auto"/>
        <w:ind w:firstLine="539"/>
        <w:jc w:val="both"/>
        <w:rPr>
          <w:sz w:val="28"/>
          <w:szCs w:val="28"/>
        </w:rPr>
      </w:pPr>
      <w:r w:rsidRPr="0024614B">
        <w:rPr>
          <w:sz w:val="28"/>
          <w:szCs w:val="28"/>
        </w:rPr>
        <w:t>Созыв и работа Конституционного Собрания в соответствии с пунктом 2 ст</w:t>
      </w:r>
      <w:r w:rsidR="008412F9">
        <w:rPr>
          <w:sz w:val="28"/>
          <w:szCs w:val="28"/>
        </w:rPr>
        <w:t>.</w:t>
      </w:r>
      <w:r w:rsidRPr="0024614B">
        <w:rPr>
          <w:sz w:val="28"/>
          <w:szCs w:val="28"/>
        </w:rPr>
        <w:t xml:space="preserve"> 135 Конституции РФ должны производиться на основании ф</w:t>
      </w:r>
      <w:r w:rsidR="00D03DCB">
        <w:rPr>
          <w:sz w:val="28"/>
          <w:szCs w:val="28"/>
        </w:rPr>
        <w:t>едерального конституционного за</w:t>
      </w:r>
      <w:r w:rsidRPr="0024614B">
        <w:rPr>
          <w:sz w:val="28"/>
          <w:szCs w:val="28"/>
        </w:rPr>
        <w:t xml:space="preserve">кона, который не принят до сего дня, что делает проблематичным пересмотр </w:t>
      </w:r>
      <w:r w:rsidR="00D03DCB" w:rsidRPr="0024614B">
        <w:rPr>
          <w:sz w:val="28"/>
          <w:szCs w:val="28"/>
        </w:rPr>
        <w:t>положений</w:t>
      </w:r>
      <w:r w:rsidRPr="0024614B">
        <w:rPr>
          <w:sz w:val="28"/>
          <w:szCs w:val="28"/>
        </w:rPr>
        <w:t xml:space="preserve"> вышеуказанных глав Конституции РФ в настоящее время. При проведении референдума проект новой </w:t>
      </w:r>
      <w:r w:rsidR="00D03DCB" w:rsidRPr="0024614B">
        <w:rPr>
          <w:sz w:val="28"/>
          <w:szCs w:val="28"/>
        </w:rPr>
        <w:t>Конституции</w:t>
      </w:r>
      <w:r w:rsidRPr="0024614B">
        <w:rPr>
          <w:sz w:val="28"/>
          <w:szCs w:val="28"/>
        </w:rPr>
        <w:t xml:space="preserve"> считается принятым, если з</w:t>
      </w:r>
      <w:r w:rsidR="008412F9">
        <w:rPr>
          <w:sz w:val="28"/>
          <w:szCs w:val="28"/>
        </w:rPr>
        <w:t>а него проголосовало более поло</w:t>
      </w:r>
      <w:r w:rsidRPr="0024614B">
        <w:rPr>
          <w:sz w:val="28"/>
          <w:szCs w:val="28"/>
        </w:rPr>
        <w:t xml:space="preserve">вины избирателей, принявших участие в голосовании, при условии, что в нем принимали участие более половины </w:t>
      </w:r>
      <w:r w:rsidR="00D03DCB">
        <w:rPr>
          <w:sz w:val="28"/>
          <w:szCs w:val="28"/>
        </w:rPr>
        <w:t>избирателей (</w:t>
      </w:r>
      <w:r w:rsidRPr="0024614B">
        <w:rPr>
          <w:sz w:val="28"/>
          <w:szCs w:val="28"/>
        </w:rPr>
        <w:t>ст</w:t>
      </w:r>
      <w:r w:rsidR="008412F9">
        <w:rPr>
          <w:sz w:val="28"/>
          <w:szCs w:val="28"/>
        </w:rPr>
        <w:t>.</w:t>
      </w:r>
      <w:r w:rsidRPr="0024614B">
        <w:rPr>
          <w:sz w:val="28"/>
          <w:szCs w:val="28"/>
        </w:rPr>
        <w:t xml:space="preserve"> 135 Конституции РФ).</w:t>
      </w:r>
    </w:p>
    <w:p w:rsidR="0024614B" w:rsidRPr="008412F9" w:rsidRDefault="0024614B" w:rsidP="0024614B">
      <w:pPr>
        <w:spacing w:line="360" w:lineRule="auto"/>
        <w:ind w:firstLine="539"/>
        <w:jc w:val="both"/>
        <w:rPr>
          <w:sz w:val="28"/>
          <w:szCs w:val="28"/>
        </w:rPr>
      </w:pPr>
      <w:r w:rsidRPr="0024614B">
        <w:rPr>
          <w:sz w:val="28"/>
          <w:szCs w:val="28"/>
        </w:rPr>
        <w:tab/>
        <w:t>Изменения касающиеся субъектного состава РФ, а также конституционного статуса субъекта РФ вносятся в статью 65 Конституции на осно</w:t>
      </w:r>
      <w:r w:rsidR="00D03DCB">
        <w:rPr>
          <w:sz w:val="28"/>
          <w:szCs w:val="28"/>
        </w:rPr>
        <w:t>вании федерального конституцион</w:t>
      </w:r>
      <w:r w:rsidRPr="0024614B">
        <w:rPr>
          <w:sz w:val="28"/>
          <w:szCs w:val="28"/>
        </w:rPr>
        <w:t>ного закона. В случае изменения названия субъекта федерации новое название подлежит включен</w:t>
      </w:r>
      <w:r w:rsidR="008412F9">
        <w:rPr>
          <w:sz w:val="28"/>
          <w:szCs w:val="28"/>
        </w:rPr>
        <w:t>ию в статью 65 Конституции РФ. (</w:t>
      </w:r>
      <w:r w:rsidRPr="0024614B">
        <w:rPr>
          <w:sz w:val="28"/>
          <w:szCs w:val="28"/>
        </w:rPr>
        <w:t>Ст</w:t>
      </w:r>
      <w:r w:rsidR="008412F9">
        <w:rPr>
          <w:sz w:val="28"/>
          <w:szCs w:val="28"/>
        </w:rPr>
        <w:t>.</w:t>
      </w:r>
      <w:r w:rsidRPr="0024614B">
        <w:rPr>
          <w:sz w:val="28"/>
          <w:szCs w:val="28"/>
        </w:rPr>
        <w:t xml:space="preserve"> 137 Конституции  РФ).</w:t>
      </w:r>
    </w:p>
    <w:p w:rsidR="00684D75" w:rsidRDefault="00684D75" w:rsidP="005F39BB">
      <w:pPr>
        <w:spacing w:line="360" w:lineRule="auto"/>
        <w:jc w:val="both"/>
        <w:rPr>
          <w:rFonts w:ascii="Verdana" w:hAnsi="Verdana"/>
          <w:sz w:val="22"/>
          <w:szCs w:val="22"/>
        </w:rPr>
      </w:pPr>
    </w:p>
    <w:p w:rsidR="00AE3D51" w:rsidRDefault="00AE3D51" w:rsidP="005F39BB">
      <w:pPr>
        <w:spacing w:line="360" w:lineRule="auto"/>
        <w:jc w:val="both"/>
        <w:rPr>
          <w:rFonts w:ascii="Verdana" w:hAnsi="Verdana"/>
          <w:sz w:val="22"/>
          <w:szCs w:val="22"/>
        </w:rPr>
      </w:pPr>
    </w:p>
    <w:p w:rsidR="004D7742" w:rsidRDefault="004D7742" w:rsidP="005F39BB">
      <w:pPr>
        <w:spacing w:line="360" w:lineRule="auto"/>
        <w:jc w:val="both"/>
        <w:rPr>
          <w:rFonts w:ascii="Verdana" w:hAnsi="Verdana"/>
          <w:sz w:val="22"/>
          <w:szCs w:val="22"/>
        </w:rPr>
      </w:pPr>
    </w:p>
    <w:p w:rsidR="004D7742" w:rsidRDefault="004D7742" w:rsidP="005F39BB">
      <w:pPr>
        <w:spacing w:line="360" w:lineRule="auto"/>
        <w:jc w:val="both"/>
        <w:rPr>
          <w:rFonts w:ascii="Verdana" w:hAnsi="Verdana"/>
          <w:sz w:val="22"/>
          <w:szCs w:val="22"/>
        </w:rPr>
      </w:pPr>
    </w:p>
    <w:p w:rsidR="004D7742" w:rsidRDefault="004D7742" w:rsidP="005F39BB">
      <w:pPr>
        <w:spacing w:line="360" w:lineRule="auto"/>
        <w:jc w:val="both"/>
        <w:rPr>
          <w:rFonts w:ascii="Verdana" w:hAnsi="Verdana"/>
          <w:sz w:val="22"/>
          <w:szCs w:val="22"/>
        </w:rPr>
      </w:pPr>
    </w:p>
    <w:p w:rsidR="004D7742" w:rsidRDefault="004D7742" w:rsidP="005F39BB">
      <w:pPr>
        <w:spacing w:line="360" w:lineRule="auto"/>
        <w:jc w:val="both"/>
        <w:rPr>
          <w:rFonts w:ascii="Verdana" w:hAnsi="Verdana"/>
          <w:sz w:val="22"/>
          <w:szCs w:val="22"/>
        </w:rPr>
      </w:pPr>
    </w:p>
    <w:p w:rsidR="004D7742" w:rsidRDefault="004D7742" w:rsidP="005F39BB">
      <w:pPr>
        <w:spacing w:line="360" w:lineRule="auto"/>
        <w:jc w:val="both"/>
        <w:rPr>
          <w:rFonts w:ascii="Verdana" w:hAnsi="Verdana"/>
          <w:sz w:val="22"/>
          <w:szCs w:val="22"/>
        </w:rPr>
      </w:pPr>
    </w:p>
    <w:p w:rsidR="004D7742" w:rsidRDefault="004D7742" w:rsidP="005F39BB">
      <w:pPr>
        <w:spacing w:line="360" w:lineRule="auto"/>
        <w:jc w:val="both"/>
        <w:rPr>
          <w:rFonts w:ascii="Verdana" w:hAnsi="Verdana"/>
          <w:sz w:val="22"/>
          <w:szCs w:val="22"/>
        </w:rPr>
      </w:pPr>
    </w:p>
    <w:p w:rsidR="004D7742" w:rsidRDefault="004D7742" w:rsidP="005F39BB">
      <w:pPr>
        <w:spacing w:line="360" w:lineRule="auto"/>
        <w:jc w:val="both"/>
        <w:rPr>
          <w:rFonts w:ascii="Verdana" w:hAnsi="Verdana"/>
          <w:sz w:val="22"/>
          <w:szCs w:val="22"/>
        </w:rPr>
      </w:pPr>
    </w:p>
    <w:p w:rsidR="004D7742" w:rsidRDefault="004D7742" w:rsidP="005F39BB">
      <w:pPr>
        <w:spacing w:line="360" w:lineRule="auto"/>
        <w:jc w:val="both"/>
        <w:rPr>
          <w:rFonts w:ascii="Verdana" w:hAnsi="Verdana"/>
          <w:sz w:val="22"/>
          <w:szCs w:val="22"/>
        </w:rPr>
      </w:pPr>
    </w:p>
    <w:p w:rsidR="00AE3D51" w:rsidRPr="004D7742" w:rsidRDefault="004D7742" w:rsidP="004D7742">
      <w:pPr>
        <w:pStyle w:val="a5"/>
        <w:numPr>
          <w:ilvl w:val="1"/>
          <w:numId w:val="5"/>
        </w:numPr>
        <w:spacing w:line="360" w:lineRule="auto"/>
        <w:jc w:val="center"/>
        <w:rPr>
          <w:rFonts w:cs="Tahoma"/>
          <w:b/>
          <w:sz w:val="28"/>
          <w:szCs w:val="20"/>
        </w:rPr>
      </w:pPr>
      <w:r>
        <w:rPr>
          <w:rFonts w:cs="Tahoma"/>
          <w:b/>
          <w:sz w:val="28"/>
          <w:szCs w:val="20"/>
        </w:rPr>
        <w:t xml:space="preserve">3.3 </w:t>
      </w:r>
      <w:r w:rsidR="00A11925">
        <w:rPr>
          <w:rFonts w:cs="Tahoma"/>
          <w:b/>
          <w:sz w:val="28"/>
          <w:szCs w:val="20"/>
        </w:rPr>
        <w:t>Конституционная ответственность</w:t>
      </w:r>
    </w:p>
    <w:p w:rsidR="00AE3D51" w:rsidRDefault="00A11925" w:rsidP="00A11925">
      <w:pPr>
        <w:pStyle w:val="a5"/>
        <w:spacing w:line="360" w:lineRule="auto"/>
        <w:ind w:firstLine="709"/>
        <w:jc w:val="both"/>
        <w:rPr>
          <w:rFonts w:cs="Tahoma"/>
          <w:sz w:val="28"/>
          <w:szCs w:val="20"/>
        </w:rPr>
      </w:pPr>
      <w:r w:rsidRPr="00DE2665">
        <w:rPr>
          <w:rFonts w:cs="Tahoma"/>
          <w:sz w:val="28"/>
          <w:szCs w:val="20"/>
        </w:rPr>
        <w:t>По вопросу существования конституционной ответственности как самостоятельного вида юридической ответственности в литературе высказы</w:t>
      </w:r>
      <w:r>
        <w:rPr>
          <w:rFonts w:cs="Tahoma"/>
          <w:sz w:val="28"/>
          <w:szCs w:val="20"/>
        </w:rPr>
        <w:t xml:space="preserve">ваются различные, зачастую </w:t>
      </w:r>
      <w:r w:rsidRPr="00DE2665">
        <w:rPr>
          <w:rFonts w:cs="Tahoma"/>
          <w:sz w:val="28"/>
          <w:szCs w:val="20"/>
        </w:rPr>
        <w:t>прямо противоположные мнения. Нельзя не согласит</w:t>
      </w:r>
      <w:r w:rsidR="00531D4B">
        <w:rPr>
          <w:rFonts w:cs="Tahoma"/>
          <w:sz w:val="28"/>
          <w:szCs w:val="20"/>
        </w:rPr>
        <w:t>ь</w:t>
      </w:r>
      <w:r w:rsidRPr="00DE2665">
        <w:rPr>
          <w:rFonts w:cs="Tahoma"/>
          <w:sz w:val="28"/>
          <w:szCs w:val="20"/>
        </w:rPr>
        <w:t>ся с Н.М.Колосовой, считающей, что для создания эффективного механизма охраны Констит</w:t>
      </w:r>
      <w:r>
        <w:rPr>
          <w:rFonts w:cs="Tahoma"/>
          <w:sz w:val="28"/>
          <w:szCs w:val="20"/>
        </w:rPr>
        <w:t>уции РФ необходим институт конс</w:t>
      </w:r>
      <w:r w:rsidRPr="00DE2665">
        <w:rPr>
          <w:rFonts w:cs="Tahoma"/>
          <w:sz w:val="28"/>
          <w:szCs w:val="20"/>
        </w:rPr>
        <w:t xml:space="preserve">титуционной ответственности, то есть ответственности за нарушение норм Конституции РФ, как самостоятельный вид юридической </w:t>
      </w:r>
      <w:r w:rsidR="00FD01D8" w:rsidRPr="00DE2665">
        <w:rPr>
          <w:rFonts w:cs="Tahoma"/>
          <w:sz w:val="28"/>
          <w:szCs w:val="20"/>
        </w:rPr>
        <w:t>о</w:t>
      </w:r>
      <w:r w:rsidR="00FD01D8">
        <w:rPr>
          <w:rFonts w:cs="Tahoma"/>
          <w:sz w:val="28"/>
          <w:szCs w:val="20"/>
        </w:rPr>
        <w:t>тветственности</w:t>
      </w:r>
      <w:r>
        <w:rPr>
          <w:rFonts w:cs="Tahoma"/>
          <w:sz w:val="28"/>
          <w:szCs w:val="20"/>
        </w:rPr>
        <w:t>.</w:t>
      </w:r>
      <w:r w:rsidRPr="00DE2665">
        <w:rPr>
          <w:rFonts w:cs="Tahoma"/>
          <w:sz w:val="28"/>
          <w:szCs w:val="20"/>
        </w:rPr>
        <w:t xml:space="preserve"> </w:t>
      </w:r>
    </w:p>
    <w:p w:rsidR="00A11925" w:rsidRDefault="00A11925" w:rsidP="00A11925">
      <w:pPr>
        <w:pStyle w:val="a5"/>
        <w:spacing w:line="360" w:lineRule="auto"/>
        <w:ind w:firstLine="709"/>
        <w:jc w:val="both"/>
        <w:rPr>
          <w:rFonts w:cs="Tahoma"/>
          <w:sz w:val="28"/>
          <w:szCs w:val="20"/>
        </w:rPr>
      </w:pPr>
      <w:r w:rsidRPr="00DE2665">
        <w:rPr>
          <w:rFonts w:cs="Tahoma"/>
          <w:sz w:val="28"/>
          <w:szCs w:val="20"/>
        </w:rPr>
        <w:t>Вышеуказанный автор предлагает отграничить политическую ответствен</w:t>
      </w:r>
      <w:r>
        <w:rPr>
          <w:rFonts w:cs="Tahoma"/>
          <w:sz w:val="28"/>
          <w:szCs w:val="20"/>
        </w:rPr>
        <w:t>ность:</w:t>
      </w:r>
      <w:r w:rsidRPr="00DE2665">
        <w:rPr>
          <w:rFonts w:cs="Tahoma"/>
          <w:sz w:val="28"/>
          <w:szCs w:val="20"/>
        </w:rPr>
        <w:t xml:space="preserve"> отсутствие четких юридических оснований в каждом кон</w:t>
      </w:r>
      <w:r>
        <w:rPr>
          <w:rFonts w:cs="Tahoma"/>
          <w:sz w:val="28"/>
          <w:szCs w:val="20"/>
        </w:rPr>
        <w:t xml:space="preserve">кретном случае для привлечения </w:t>
      </w:r>
      <w:r w:rsidRPr="00DE2665">
        <w:rPr>
          <w:rFonts w:cs="Tahoma"/>
          <w:sz w:val="28"/>
          <w:szCs w:val="20"/>
        </w:rPr>
        <w:t xml:space="preserve">того или иного субъекта к конституционной ответственности свидетельствует или о пробеле </w:t>
      </w:r>
      <w:r w:rsidRPr="00DE2665">
        <w:rPr>
          <w:rFonts w:cs="Tahoma"/>
          <w:sz w:val="28"/>
          <w:szCs w:val="20"/>
        </w:rPr>
        <w:br/>
        <w:t>в конституционном законодательстве или о том, что здесь налицо сугубо по</w:t>
      </w:r>
      <w:r>
        <w:rPr>
          <w:rFonts w:cs="Tahoma"/>
          <w:sz w:val="28"/>
          <w:szCs w:val="20"/>
        </w:rPr>
        <w:t xml:space="preserve">литическая ответственность. </w:t>
      </w:r>
      <w:r w:rsidRPr="00DE2665">
        <w:rPr>
          <w:rFonts w:cs="Tahoma"/>
          <w:sz w:val="28"/>
          <w:szCs w:val="20"/>
        </w:rPr>
        <w:t>Н.М.Колосова полагает, что основанием для наст</w:t>
      </w:r>
      <w:r>
        <w:rPr>
          <w:rFonts w:cs="Tahoma"/>
          <w:sz w:val="28"/>
          <w:szCs w:val="20"/>
        </w:rPr>
        <w:t>упления конституционной ответс</w:t>
      </w:r>
      <w:r w:rsidRPr="00DE2665">
        <w:rPr>
          <w:rFonts w:cs="Tahoma"/>
          <w:sz w:val="28"/>
          <w:szCs w:val="20"/>
        </w:rPr>
        <w:t>твенности является нарушение "Конституции РФ, а равно и других источни</w:t>
      </w:r>
      <w:r>
        <w:rPr>
          <w:rFonts w:cs="Tahoma"/>
          <w:sz w:val="28"/>
          <w:szCs w:val="20"/>
        </w:rPr>
        <w:t>ков конститу</w:t>
      </w:r>
      <w:r w:rsidRPr="00DE2665">
        <w:rPr>
          <w:rFonts w:cs="Tahoma"/>
          <w:sz w:val="28"/>
          <w:szCs w:val="20"/>
        </w:rPr>
        <w:t>ционного права".</w:t>
      </w:r>
      <w:r w:rsidR="00AE3D51">
        <w:rPr>
          <w:rFonts w:cs="Tahoma"/>
          <w:sz w:val="28"/>
          <w:szCs w:val="20"/>
        </w:rPr>
        <w:t xml:space="preserve"> </w:t>
      </w:r>
      <w:r w:rsidRPr="00DE2665">
        <w:rPr>
          <w:rFonts w:cs="Tahoma"/>
          <w:sz w:val="28"/>
          <w:szCs w:val="20"/>
        </w:rPr>
        <w:t>Однако, исходя из определения юридической ответстве</w:t>
      </w:r>
      <w:r>
        <w:rPr>
          <w:rFonts w:cs="Tahoma"/>
          <w:sz w:val="28"/>
          <w:szCs w:val="20"/>
        </w:rPr>
        <w:t>нности, нарушения конституцион</w:t>
      </w:r>
      <w:r w:rsidRPr="00DE2665">
        <w:rPr>
          <w:rFonts w:cs="Tahoma"/>
          <w:sz w:val="28"/>
          <w:szCs w:val="20"/>
        </w:rPr>
        <w:t>ных норм здесь недостаточно, Необходимо также, чтобы ответ</w:t>
      </w:r>
      <w:r>
        <w:rPr>
          <w:rFonts w:cs="Tahoma"/>
          <w:sz w:val="28"/>
          <w:szCs w:val="20"/>
        </w:rPr>
        <w:t xml:space="preserve">ственность за нарушение </w:t>
      </w:r>
      <w:r w:rsidRPr="00DE2665">
        <w:rPr>
          <w:rFonts w:cs="Tahoma"/>
          <w:sz w:val="28"/>
          <w:szCs w:val="20"/>
        </w:rPr>
        <w:t>этих норм была предусмотрена законом, что и предла</w:t>
      </w:r>
      <w:r>
        <w:rPr>
          <w:rFonts w:cs="Tahoma"/>
          <w:sz w:val="28"/>
          <w:szCs w:val="20"/>
        </w:rPr>
        <w:t xml:space="preserve">гает автор. </w:t>
      </w:r>
      <w:r w:rsidRPr="00DE2665">
        <w:rPr>
          <w:rFonts w:cs="Tahoma"/>
          <w:sz w:val="28"/>
          <w:szCs w:val="20"/>
        </w:rPr>
        <w:t>В отличие от Н.М.Колосовой Д.Т.</w:t>
      </w:r>
      <w:r>
        <w:rPr>
          <w:rFonts w:cs="Tahoma"/>
          <w:sz w:val="28"/>
          <w:szCs w:val="20"/>
        </w:rPr>
        <w:t xml:space="preserve"> </w:t>
      </w:r>
      <w:r w:rsidRPr="00DE2665">
        <w:rPr>
          <w:rFonts w:cs="Tahoma"/>
          <w:sz w:val="28"/>
          <w:szCs w:val="20"/>
        </w:rPr>
        <w:t>Шон напротив</w:t>
      </w:r>
      <w:r>
        <w:rPr>
          <w:rFonts w:cs="Tahoma"/>
          <w:sz w:val="28"/>
          <w:szCs w:val="20"/>
        </w:rPr>
        <w:t>,</w:t>
      </w:r>
      <w:r w:rsidRPr="00DE2665">
        <w:rPr>
          <w:rFonts w:cs="Tahoma"/>
          <w:sz w:val="28"/>
          <w:szCs w:val="20"/>
        </w:rPr>
        <w:t xml:space="preserve"> счи</w:t>
      </w:r>
      <w:r>
        <w:rPr>
          <w:rFonts w:cs="Tahoma"/>
          <w:sz w:val="28"/>
          <w:szCs w:val="20"/>
        </w:rPr>
        <w:t>тает, что определить точный пе</w:t>
      </w:r>
      <w:r w:rsidRPr="00DE2665">
        <w:rPr>
          <w:rFonts w:cs="Tahoma"/>
          <w:sz w:val="28"/>
          <w:szCs w:val="20"/>
        </w:rPr>
        <w:t>речень оснований конституционной ответственно</w:t>
      </w:r>
      <w:r>
        <w:rPr>
          <w:rFonts w:cs="Tahoma"/>
          <w:sz w:val="28"/>
          <w:szCs w:val="20"/>
        </w:rPr>
        <w:t xml:space="preserve">сти невозможно. </w:t>
      </w:r>
      <w:r w:rsidRPr="00DE2665">
        <w:rPr>
          <w:rFonts w:cs="Tahoma"/>
          <w:sz w:val="28"/>
          <w:szCs w:val="20"/>
        </w:rPr>
        <w:t>По кругу субъектов конституционной ответственности мнения различных ав</w:t>
      </w:r>
      <w:r>
        <w:rPr>
          <w:rFonts w:cs="Tahoma"/>
          <w:sz w:val="28"/>
          <w:szCs w:val="20"/>
        </w:rPr>
        <w:t xml:space="preserve">торов </w:t>
      </w:r>
      <w:r w:rsidRPr="00DE2665">
        <w:rPr>
          <w:rFonts w:cs="Tahoma"/>
          <w:sz w:val="28"/>
          <w:szCs w:val="20"/>
        </w:rPr>
        <w:t>также разделились. По мнению Д.Т.</w:t>
      </w:r>
      <w:r>
        <w:rPr>
          <w:rFonts w:cs="Tahoma"/>
          <w:sz w:val="28"/>
          <w:szCs w:val="20"/>
        </w:rPr>
        <w:t xml:space="preserve"> </w:t>
      </w:r>
      <w:r w:rsidRPr="00DE2665">
        <w:rPr>
          <w:rFonts w:cs="Tahoma"/>
          <w:sz w:val="28"/>
          <w:szCs w:val="20"/>
        </w:rPr>
        <w:t>Шона, круг этих субъектов достаточно ограничен. К ним следует отнести высшие, региональные, местные органы власти, должност</w:t>
      </w:r>
      <w:r>
        <w:rPr>
          <w:rFonts w:cs="Tahoma"/>
          <w:sz w:val="28"/>
          <w:szCs w:val="20"/>
        </w:rPr>
        <w:t>ные лица выс</w:t>
      </w:r>
      <w:r w:rsidRPr="00DE2665">
        <w:rPr>
          <w:rFonts w:cs="Tahoma"/>
          <w:sz w:val="28"/>
          <w:szCs w:val="20"/>
        </w:rPr>
        <w:t>шего уровня, то есть структуры и лица, принимающие наиболее важные го</w:t>
      </w:r>
      <w:r>
        <w:rPr>
          <w:rFonts w:cs="Tahoma"/>
          <w:sz w:val="28"/>
          <w:szCs w:val="20"/>
        </w:rPr>
        <w:t xml:space="preserve">сударственные решения. </w:t>
      </w:r>
      <w:r w:rsidRPr="00DE2665">
        <w:rPr>
          <w:rFonts w:cs="Tahoma"/>
          <w:sz w:val="28"/>
          <w:szCs w:val="20"/>
        </w:rPr>
        <w:t xml:space="preserve">Круг субъектов конституционной ответственности, </w:t>
      </w:r>
      <w:r>
        <w:rPr>
          <w:rFonts w:cs="Tahoma"/>
          <w:sz w:val="28"/>
          <w:szCs w:val="20"/>
        </w:rPr>
        <w:t>называемый Н.М.Колосовой значи</w:t>
      </w:r>
      <w:r w:rsidRPr="00DE2665">
        <w:rPr>
          <w:rFonts w:cs="Tahoma"/>
          <w:sz w:val="28"/>
          <w:szCs w:val="20"/>
        </w:rPr>
        <w:t xml:space="preserve">тельно шире. Это органы государственной власти и местного самоуправления, </w:t>
      </w:r>
      <w:r>
        <w:rPr>
          <w:rFonts w:cs="Tahoma"/>
          <w:sz w:val="28"/>
          <w:szCs w:val="20"/>
        </w:rPr>
        <w:t>обществен</w:t>
      </w:r>
      <w:r w:rsidRPr="00DE2665">
        <w:rPr>
          <w:rFonts w:cs="Tahoma"/>
          <w:sz w:val="28"/>
          <w:szCs w:val="20"/>
        </w:rPr>
        <w:t>ные объединения, должностные лица, депутаты, физические лица. Кроме то</w:t>
      </w:r>
      <w:r>
        <w:rPr>
          <w:rFonts w:cs="Tahoma"/>
          <w:sz w:val="28"/>
          <w:szCs w:val="20"/>
        </w:rPr>
        <w:t>го, автор при</w:t>
      </w:r>
      <w:r w:rsidRPr="00DE2665">
        <w:rPr>
          <w:rFonts w:cs="Tahoma"/>
          <w:sz w:val="28"/>
          <w:szCs w:val="20"/>
        </w:rPr>
        <w:t>числяет к субъектам конституционной ответственности го</w:t>
      </w:r>
      <w:r>
        <w:rPr>
          <w:rFonts w:cs="Tahoma"/>
          <w:sz w:val="28"/>
          <w:szCs w:val="20"/>
        </w:rPr>
        <w:t xml:space="preserve">сударство в целом, обосновывая </w:t>
      </w:r>
      <w:r w:rsidRPr="00DE2665">
        <w:rPr>
          <w:rFonts w:cs="Tahoma"/>
          <w:sz w:val="28"/>
          <w:szCs w:val="20"/>
        </w:rPr>
        <w:t>свое утверждение тем, что государство согласно статьи 53 Кон</w:t>
      </w:r>
      <w:r>
        <w:rPr>
          <w:rFonts w:cs="Tahoma"/>
          <w:sz w:val="28"/>
          <w:szCs w:val="20"/>
        </w:rPr>
        <w:t>ституции РФ обязано воз</w:t>
      </w:r>
      <w:r w:rsidRPr="00DE2665">
        <w:rPr>
          <w:rFonts w:cs="Tahoma"/>
          <w:sz w:val="28"/>
          <w:szCs w:val="20"/>
        </w:rPr>
        <w:t>местить пострадавшему лицу в</w:t>
      </w:r>
      <w:r>
        <w:rPr>
          <w:rFonts w:cs="Tahoma"/>
          <w:sz w:val="28"/>
          <w:szCs w:val="20"/>
        </w:rPr>
        <w:t>ред, причиненный незаконными действиями ( или бездейст</w:t>
      </w:r>
      <w:r w:rsidRPr="00DE2665">
        <w:rPr>
          <w:rFonts w:cs="Tahoma"/>
          <w:sz w:val="28"/>
          <w:szCs w:val="20"/>
        </w:rPr>
        <w:t>виями) органами государственн</w:t>
      </w:r>
      <w:r>
        <w:rPr>
          <w:rFonts w:cs="Tahoma"/>
          <w:sz w:val="28"/>
          <w:szCs w:val="20"/>
        </w:rPr>
        <w:t>ой власти и должностных лиц. Исходя из того, что конституци</w:t>
      </w:r>
      <w:r w:rsidRPr="00DE2665">
        <w:rPr>
          <w:rFonts w:cs="Tahoma"/>
          <w:sz w:val="28"/>
          <w:szCs w:val="20"/>
        </w:rPr>
        <w:t>онная ответственн</w:t>
      </w:r>
      <w:r>
        <w:rPr>
          <w:rFonts w:cs="Tahoma"/>
          <w:sz w:val="28"/>
          <w:szCs w:val="20"/>
        </w:rPr>
        <w:t>ость - самостоятельный вид юри</w:t>
      </w:r>
      <w:r w:rsidRPr="00DE2665">
        <w:rPr>
          <w:rFonts w:cs="Tahoma"/>
          <w:sz w:val="28"/>
          <w:szCs w:val="20"/>
        </w:rPr>
        <w:t>дической ответственности, ее санкции должны отличаться</w:t>
      </w:r>
      <w:r>
        <w:rPr>
          <w:rFonts w:cs="Tahoma"/>
          <w:sz w:val="28"/>
          <w:szCs w:val="20"/>
        </w:rPr>
        <w:t xml:space="preserve"> от санкций других видов юриди</w:t>
      </w:r>
      <w:r w:rsidRPr="00DE2665">
        <w:rPr>
          <w:rFonts w:cs="Tahoma"/>
          <w:sz w:val="28"/>
          <w:szCs w:val="20"/>
        </w:rPr>
        <w:t>ческой ответственности. Н.М.Колосовой описаны след</w:t>
      </w:r>
      <w:r>
        <w:rPr>
          <w:rFonts w:cs="Tahoma"/>
          <w:sz w:val="28"/>
          <w:szCs w:val="20"/>
        </w:rPr>
        <w:t>ующие виды санкций за конститу</w:t>
      </w:r>
      <w:r w:rsidRPr="00DE2665">
        <w:rPr>
          <w:rFonts w:cs="Tahoma"/>
          <w:sz w:val="28"/>
          <w:szCs w:val="20"/>
        </w:rPr>
        <w:t>ционные пра</w:t>
      </w:r>
      <w:r>
        <w:rPr>
          <w:rFonts w:cs="Tahoma"/>
          <w:sz w:val="28"/>
          <w:szCs w:val="20"/>
        </w:rPr>
        <w:t>вонарушения.</w:t>
      </w:r>
    </w:p>
    <w:p w:rsidR="00A11925" w:rsidRDefault="00B1212A" w:rsidP="00A11925">
      <w:pPr>
        <w:pStyle w:val="a5"/>
        <w:spacing w:line="360" w:lineRule="auto"/>
        <w:ind w:firstLine="709"/>
        <w:jc w:val="both"/>
        <w:rPr>
          <w:rFonts w:cs="Tahoma"/>
          <w:sz w:val="28"/>
          <w:szCs w:val="20"/>
        </w:rPr>
      </w:pPr>
      <w:r>
        <w:rPr>
          <w:rFonts w:cs="Tahoma"/>
          <w:sz w:val="28"/>
          <w:szCs w:val="20"/>
        </w:rPr>
        <w:t>1. Досрочное лишение (</w:t>
      </w:r>
      <w:r w:rsidR="00A11925" w:rsidRPr="00DE2665">
        <w:rPr>
          <w:rFonts w:cs="Tahoma"/>
          <w:sz w:val="28"/>
          <w:szCs w:val="20"/>
        </w:rPr>
        <w:t>изменение) конституционного статуса органа, должностного лица, общественного объединения. Например, отставка Правитель</w:t>
      </w:r>
      <w:r w:rsidR="00A11925">
        <w:rPr>
          <w:rFonts w:cs="Tahoma"/>
          <w:sz w:val="28"/>
          <w:szCs w:val="20"/>
        </w:rPr>
        <w:t>ства РФ (ст</w:t>
      </w:r>
      <w:r w:rsidR="0038100E">
        <w:rPr>
          <w:rFonts w:cs="Tahoma"/>
          <w:sz w:val="28"/>
          <w:szCs w:val="20"/>
        </w:rPr>
        <w:t>.</w:t>
      </w:r>
      <w:r w:rsidR="00A11925">
        <w:rPr>
          <w:rFonts w:cs="Tahoma"/>
          <w:sz w:val="28"/>
          <w:szCs w:val="20"/>
        </w:rPr>
        <w:t xml:space="preserve"> 117 Конституции РФ).</w:t>
      </w:r>
    </w:p>
    <w:p w:rsidR="00A11925" w:rsidRDefault="00A11925" w:rsidP="00A11925">
      <w:pPr>
        <w:pStyle w:val="a5"/>
        <w:spacing w:line="360" w:lineRule="auto"/>
        <w:ind w:firstLine="709"/>
        <w:jc w:val="both"/>
        <w:rPr>
          <w:rFonts w:cs="Tahoma"/>
          <w:sz w:val="28"/>
          <w:szCs w:val="20"/>
        </w:rPr>
      </w:pPr>
      <w:r w:rsidRPr="00DE2665">
        <w:rPr>
          <w:rFonts w:cs="Tahoma"/>
          <w:sz w:val="28"/>
          <w:szCs w:val="20"/>
        </w:rPr>
        <w:t>2. Устранение конституционного нарушения.</w:t>
      </w:r>
      <w:r w:rsidR="00AE3D51" w:rsidRPr="00DE2665">
        <w:rPr>
          <w:rFonts w:cs="Tahoma"/>
          <w:sz w:val="28"/>
          <w:szCs w:val="20"/>
        </w:rPr>
        <w:t xml:space="preserve"> </w:t>
      </w:r>
      <w:r w:rsidRPr="00DE2665">
        <w:rPr>
          <w:rFonts w:cs="Tahoma"/>
          <w:sz w:val="28"/>
          <w:szCs w:val="20"/>
        </w:rPr>
        <w:t>В частности, признание неконституционными актов или их отдельных поло</w:t>
      </w:r>
      <w:r w:rsidR="00B27E69">
        <w:rPr>
          <w:rFonts w:cs="Tahoma"/>
          <w:sz w:val="28"/>
          <w:szCs w:val="20"/>
        </w:rPr>
        <w:t>жений (</w:t>
      </w:r>
      <w:r w:rsidRPr="00DE2665">
        <w:rPr>
          <w:rFonts w:cs="Tahoma"/>
          <w:sz w:val="28"/>
          <w:szCs w:val="20"/>
        </w:rPr>
        <w:t>ч</w:t>
      </w:r>
      <w:r w:rsidR="000C78D4">
        <w:rPr>
          <w:rFonts w:cs="Tahoma"/>
          <w:sz w:val="28"/>
          <w:szCs w:val="20"/>
        </w:rPr>
        <w:t>.</w:t>
      </w:r>
      <w:r w:rsidRPr="00DE2665">
        <w:rPr>
          <w:rFonts w:cs="Tahoma"/>
          <w:sz w:val="28"/>
          <w:szCs w:val="20"/>
        </w:rPr>
        <w:t xml:space="preserve"> 6 ст</w:t>
      </w:r>
      <w:r w:rsidR="000C78D4">
        <w:rPr>
          <w:rFonts w:cs="Tahoma"/>
          <w:sz w:val="28"/>
          <w:szCs w:val="20"/>
        </w:rPr>
        <w:t>.</w:t>
      </w:r>
      <w:r w:rsidRPr="00DE2665">
        <w:rPr>
          <w:rFonts w:cs="Tahoma"/>
          <w:sz w:val="28"/>
          <w:szCs w:val="20"/>
        </w:rPr>
        <w:t xml:space="preserve"> 125 Конституции РФ), приостановление действия ак</w:t>
      </w:r>
      <w:r>
        <w:rPr>
          <w:rFonts w:cs="Tahoma"/>
          <w:sz w:val="28"/>
          <w:szCs w:val="20"/>
        </w:rPr>
        <w:t xml:space="preserve">тов органов власти субъектов </w:t>
      </w:r>
      <w:r w:rsidR="000C78D4">
        <w:rPr>
          <w:rFonts w:cs="Tahoma"/>
          <w:sz w:val="28"/>
          <w:szCs w:val="20"/>
        </w:rPr>
        <w:t>РФ (ч.</w:t>
      </w:r>
      <w:r>
        <w:rPr>
          <w:rFonts w:cs="Tahoma"/>
          <w:sz w:val="28"/>
          <w:szCs w:val="20"/>
        </w:rPr>
        <w:t xml:space="preserve"> 2 ст</w:t>
      </w:r>
      <w:r w:rsidR="000C78D4">
        <w:rPr>
          <w:rFonts w:cs="Tahoma"/>
          <w:sz w:val="28"/>
          <w:szCs w:val="20"/>
        </w:rPr>
        <w:t>.</w:t>
      </w:r>
      <w:r>
        <w:rPr>
          <w:rFonts w:cs="Tahoma"/>
          <w:sz w:val="28"/>
          <w:szCs w:val="20"/>
        </w:rPr>
        <w:t xml:space="preserve"> 85 Конституции РФ).</w:t>
      </w:r>
    </w:p>
    <w:p w:rsidR="00A11925" w:rsidRDefault="00A17EE8" w:rsidP="00A11925">
      <w:pPr>
        <w:pStyle w:val="a5"/>
        <w:spacing w:line="360" w:lineRule="auto"/>
        <w:ind w:firstLine="709"/>
        <w:jc w:val="both"/>
        <w:rPr>
          <w:rFonts w:cs="Tahoma"/>
          <w:sz w:val="28"/>
          <w:szCs w:val="20"/>
        </w:rPr>
      </w:pPr>
      <w:r>
        <w:rPr>
          <w:rFonts w:cs="Tahoma"/>
          <w:sz w:val="28"/>
          <w:szCs w:val="20"/>
        </w:rPr>
        <w:t>3. Ограничение (</w:t>
      </w:r>
      <w:r w:rsidR="00A11925" w:rsidRPr="00DE2665">
        <w:rPr>
          <w:rFonts w:cs="Tahoma"/>
          <w:sz w:val="28"/>
          <w:szCs w:val="20"/>
        </w:rPr>
        <w:t>лишение) специального статуса физического</w:t>
      </w:r>
      <w:r w:rsidR="004920E8">
        <w:rPr>
          <w:rFonts w:cs="Tahoma"/>
          <w:sz w:val="28"/>
          <w:szCs w:val="20"/>
        </w:rPr>
        <w:t xml:space="preserve"> лица. Так</w:t>
      </w:r>
      <w:r w:rsidR="00A11925">
        <w:rPr>
          <w:rFonts w:cs="Tahoma"/>
          <w:sz w:val="28"/>
          <w:szCs w:val="20"/>
        </w:rPr>
        <w:t xml:space="preserve">, часть 1 статьи 56 </w:t>
      </w:r>
      <w:r w:rsidR="00A11925" w:rsidRPr="00DE2665">
        <w:rPr>
          <w:rFonts w:cs="Tahoma"/>
          <w:sz w:val="28"/>
          <w:szCs w:val="20"/>
        </w:rPr>
        <w:t>Конституции РФ ограничивает права и свободы граж</w:t>
      </w:r>
      <w:r w:rsidR="00A11925">
        <w:rPr>
          <w:rFonts w:cs="Tahoma"/>
          <w:sz w:val="28"/>
          <w:szCs w:val="20"/>
        </w:rPr>
        <w:t>дан в условиях ч</w:t>
      </w:r>
      <w:r w:rsidR="00A11925" w:rsidRPr="00DE2665">
        <w:rPr>
          <w:rFonts w:cs="Tahoma"/>
          <w:sz w:val="28"/>
          <w:szCs w:val="20"/>
        </w:rPr>
        <w:t>резвы</w:t>
      </w:r>
      <w:r w:rsidR="00A11925">
        <w:rPr>
          <w:rFonts w:cs="Tahoma"/>
          <w:sz w:val="28"/>
          <w:szCs w:val="20"/>
        </w:rPr>
        <w:t xml:space="preserve">чайного положения. </w:t>
      </w:r>
    </w:p>
    <w:p w:rsidR="00A11925" w:rsidRDefault="00A11925" w:rsidP="00A11925">
      <w:pPr>
        <w:pStyle w:val="a5"/>
        <w:spacing w:line="360" w:lineRule="auto"/>
        <w:ind w:firstLine="709"/>
        <w:jc w:val="both"/>
        <w:rPr>
          <w:rFonts w:cs="Tahoma"/>
          <w:sz w:val="28"/>
          <w:szCs w:val="20"/>
        </w:rPr>
      </w:pPr>
      <w:r w:rsidRPr="00DE2665">
        <w:rPr>
          <w:rFonts w:cs="Tahoma"/>
          <w:sz w:val="28"/>
          <w:szCs w:val="20"/>
        </w:rPr>
        <w:t>Юридическая ответственность пред</w:t>
      </w:r>
      <w:r w:rsidR="00B27E69">
        <w:rPr>
          <w:rFonts w:cs="Tahoma"/>
          <w:sz w:val="28"/>
          <w:szCs w:val="20"/>
        </w:rPr>
        <w:t>ставляет собой дополнительные (</w:t>
      </w:r>
      <w:r w:rsidRPr="00DE2665">
        <w:rPr>
          <w:rFonts w:cs="Tahoma"/>
          <w:sz w:val="28"/>
          <w:szCs w:val="20"/>
        </w:rPr>
        <w:t>так на</w:t>
      </w:r>
      <w:r>
        <w:rPr>
          <w:rFonts w:cs="Tahoma"/>
          <w:sz w:val="28"/>
          <w:szCs w:val="20"/>
        </w:rPr>
        <w:t>зывае</w:t>
      </w:r>
      <w:r w:rsidRPr="00DE2665">
        <w:rPr>
          <w:rFonts w:cs="Tahoma"/>
          <w:sz w:val="28"/>
          <w:szCs w:val="20"/>
        </w:rPr>
        <w:t>мые штрафные) санкции, которые правонарушитель несет поми</w:t>
      </w:r>
      <w:r>
        <w:rPr>
          <w:rFonts w:cs="Tahoma"/>
          <w:sz w:val="28"/>
          <w:szCs w:val="20"/>
        </w:rPr>
        <w:t>мо обязанности восста</w:t>
      </w:r>
      <w:r w:rsidRPr="00DE2665">
        <w:rPr>
          <w:rFonts w:cs="Tahoma"/>
          <w:sz w:val="28"/>
          <w:szCs w:val="20"/>
        </w:rPr>
        <w:t>новить положение, существовавшее</w:t>
      </w:r>
      <w:r w:rsidR="00220172">
        <w:rPr>
          <w:rFonts w:cs="Tahoma"/>
          <w:sz w:val="28"/>
          <w:szCs w:val="20"/>
        </w:rPr>
        <w:t xml:space="preserve"> до совершения правонарушения (</w:t>
      </w:r>
      <w:r w:rsidRPr="00DE2665">
        <w:rPr>
          <w:rFonts w:cs="Tahoma"/>
          <w:sz w:val="28"/>
          <w:szCs w:val="20"/>
        </w:rPr>
        <w:t>в</w:t>
      </w:r>
      <w:r>
        <w:rPr>
          <w:rFonts w:cs="Tahoma"/>
          <w:sz w:val="28"/>
          <w:szCs w:val="20"/>
        </w:rPr>
        <w:t>о</w:t>
      </w:r>
      <w:r w:rsidRPr="00DE2665">
        <w:rPr>
          <w:rFonts w:cs="Tahoma"/>
          <w:sz w:val="28"/>
          <w:szCs w:val="20"/>
        </w:rPr>
        <w:t>зместить вред). В этой</w:t>
      </w:r>
      <w:r>
        <w:rPr>
          <w:rFonts w:cs="Tahoma"/>
          <w:sz w:val="28"/>
          <w:szCs w:val="20"/>
        </w:rPr>
        <w:t xml:space="preserve"> связи нельзя не согласиться с  М.А.Красновым и Д.Т. Шоно</w:t>
      </w:r>
      <w:r w:rsidRPr="00DE2665">
        <w:rPr>
          <w:rFonts w:cs="Tahoma"/>
          <w:sz w:val="28"/>
          <w:szCs w:val="20"/>
        </w:rPr>
        <w:t>м, кото</w:t>
      </w:r>
      <w:r>
        <w:rPr>
          <w:rFonts w:cs="Tahoma"/>
          <w:sz w:val="28"/>
          <w:szCs w:val="20"/>
        </w:rPr>
        <w:t xml:space="preserve">рые </w:t>
      </w:r>
      <w:r w:rsidRPr="00DE2665">
        <w:rPr>
          <w:rFonts w:cs="Tahoma"/>
          <w:sz w:val="28"/>
          <w:szCs w:val="20"/>
        </w:rPr>
        <w:t>не относят отмену незаконных актов к санкциям конституционной отве</w:t>
      </w:r>
      <w:r>
        <w:rPr>
          <w:rFonts w:cs="Tahoma"/>
          <w:sz w:val="28"/>
          <w:szCs w:val="20"/>
        </w:rPr>
        <w:t>тственности, так как нет ограни</w:t>
      </w:r>
      <w:r w:rsidRPr="00DE2665">
        <w:rPr>
          <w:rFonts w:cs="Tahoma"/>
          <w:sz w:val="28"/>
          <w:szCs w:val="20"/>
        </w:rPr>
        <w:t>чений или ущемлений материального или юридического характера для тех, кто их из</w:t>
      </w:r>
      <w:r>
        <w:rPr>
          <w:rFonts w:cs="Tahoma"/>
          <w:sz w:val="28"/>
          <w:szCs w:val="20"/>
        </w:rPr>
        <w:t>дал. Можно предположить</w:t>
      </w:r>
      <w:r w:rsidRPr="00DE2665">
        <w:rPr>
          <w:rFonts w:cs="Tahoma"/>
          <w:sz w:val="28"/>
          <w:szCs w:val="20"/>
        </w:rPr>
        <w:t>, что для охраны Конституции РФ наличие такого правового института как конституционная ответств</w:t>
      </w:r>
      <w:r>
        <w:rPr>
          <w:rFonts w:cs="Tahoma"/>
          <w:sz w:val="28"/>
          <w:szCs w:val="20"/>
        </w:rPr>
        <w:t>енность ч</w:t>
      </w:r>
      <w:r w:rsidRPr="00DE2665">
        <w:rPr>
          <w:rFonts w:cs="Tahoma"/>
          <w:sz w:val="28"/>
          <w:szCs w:val="20"/>
        </w:rPr>
        <w:t>резвычайно важно. Однако, в на</w:t>
      </w:r>
      <w:r>
        <w:rPr>
          <w:rFonts w:cs="Tahoma"/>
          <w:sz w:val="28"/>
          <w:szCs w:val="20"/>
        </w:rPr>
        <w:t>стоящее время ответс</w:t>
      </w:r>
      <w:r w:rsidRPr="00DE2665">
        <w:rPr>
          <w:rFonts w:cs="Tahoma"/>
          <w:sz w:val="28"/>
          <w:szCs w:val="20"/>
        </w:rPr>
        <w:t>твенность за нарушения Конституции РФ не предусм</w:t>
      </w:r>
      <w:r>
        <w:rPr>
          <w:rFonts w:cs="Tahoma"/>
          <w:sz w:val="28"/>
          <w:szCs w:val="20"/>
        </w:rPr>
        <w:t>отрена конституционным законода</w:t>
      </w:r>
      <w:r w:rsidRPr="00DE2665">
        <w:rPr>
          <w:rFonts w:cs="Tahoma"/>
          <w:sz w:val="28"/>
          <w:szCs w:val="20"/>
        </w:rPr>
        <w:t xml:space="preserve">тельством, разбросана по различным отраслям права </w:t>
      </w:r>
      <w:r>
        <w:rPr>
          <w:rFonts w:cs="Tahoma"/>
          <w:sz w:val="28"/>
          <w:szCs w:val="20"/>
        </w:rPr>
        <w:t>и в значительной части законода</w:t>
      </w:r>
      <w:r w:rsidRPr="00DE2665">
        <w:rPr>
          <w:rFonts w:cs="Tahoma"/>
          <w:sz w:val="28"/>
          <w:szCs w:val="20"/>
        </w:rPr>
        <w:t>тельно не урегулирована. Поэтому гово</w:t>
      </w:r>
      <w:r>
        <w:rPr>
          <w:rFonts w:cs="Tahoma"/>
          <w:sz w:val="28"/>
          <w:szCs w:val="20"/>
        </w:rPr>
        <w:t>рить в настоящее время о консти</w:t>
      </w:r>
      <w:r w:rsidRPr="00DE2665">
        <w:rPr>
          <w:rFonts w:cs="Tahoma"/>
          <w:sz w:val="28"/>
          <w:szCs w:val="20"/>
        </w:rPr>
        <w:t>туционной ответственности как о самостоятельном виде юридической ответ</w:t>
      </w:r>
      <w:r>
        <w:rPr>
          <w:rFonts w:cs="Tahoma"/>
          <w:sz w:val="28"/>
          <w:szCs w:val="20"/>
        </w:rPr>
        <w:t xml:space="preserve">ственности </w:t>
      </w:r>
      <w:r w:rsidRPr="00DE2665">
        <w:rPr>
          <w:rFonts w:cs="Tahoma"/>
          <w:sz w:val="28"/>
          <w:szCs w:val="20"/>
        </w:rPr>
        <w:t>рано.</w:t>
      </w:r>
    </w:p>
    <w:p w:rsidR="0052763E" w:rsidRDefault="0052763E"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4D7742" w:rsidRDefault="004D7742" w:rsidP="00AC25F9">
      <w:pPr>
        <w:spacing w:line="360" w:lineRule="auto"/>
        <w:jc w:val="both"/>
        <w:rPr>
          <w:rFonts w:ascii="Verdana" w:hAnsi="Verdana"/>
          <w:sz w:val="22"/>
          <w:szCs w:val="22"/>
        </w:rPr>
      </w:pPr>
    </w:p>
    <w:p w:rsidR="0052763E" w:rsidRPr="005E754C" w:rsidRDefault="001B7AED" w:rsidP="0052763E">
      <w:pPr>
        <w:spacing w:line="360" w:lineRule="auto"/>
        <w:ind w:firstLine="709"/>
        <w:jc w:val="center"/>
        <w:rPr>
          <w:b/>
          <w:sz w:val="28"/>
          <w:szCs w:val="28"/>
        </w:rPr>
      </w:pPr>
      <w:r>
        <w:rPr>
          <w:b/>
          <w:sz w:val="28"/>
          <w:szCs w:val="28"/>
        </w:rPr>
        <w:t>4</w:t>
      </w:r>
      <w:r w:rsidR="0052763E">
        <w:rPr>
          <w:b/>
          <w:sz w:val="28"/>
          <w:szCs w:val="28"/>
        </w:rPr>
        <w:t xml:space="preserve">. </w:t>
      </w:r>
      <w:r w:rsidR="0052763E" w:rsidRPr="005E754C">
        <w:rPr>
          <w:b/>
          <w:sz w:val="28"/>
          <w:szCs w:val="28"/>
        </w:rPr>
        <w:t>Вопросы правовой охраны Конституции РФ на современном этапе</w:t>
      </w:r>
    </w:p>
    <w:p w:rsidR="00AE3D51" w:rsidRPr="005E754C" w:rsidRDefault="00AE3D51" w:rsidP="0052763E">
      <w:pPr>
        <w:spacing w:line="360" w:lineRule="auto"/>
        <w:ind w:firstLine="709"/>
        <w:jc w:val="both"/>
        <w:rPr>
          <w:sz w:val="28"/>
          <w:szCs w:val="28"/>
        </w:rPr>
      </w:pPr>
    </w:p>
    <w:p w:rsidR="00923D5E" w:rsidRPr="006877C9" w:rsidRDefault="0052763E" w:rsidP="00112C8E">
      <w:pPr>
        <w:spacing w:line="360" w:lineRule="auto"/>
        <w:ind w:firstLine="540"/>
        <w:jc w:val="both"/>
        <w:rPr>
          <w:sz w:val="28"/>
          <w:szCs w:val="28"/>
        </w:rPr>
      </w:pPr>
      <w:r w:rsidRPr="005E754C">
        <w:rPr>
          <w:sz w:val="28"/>
          <w:szCs w:val="28"/>
        </w:rPr>
        <w:t xml:space="preserve">Важную роль в обеспечении конституционности издаваемых в России нормативных правовых актов, на современном этапе, играет </w:t>
      </w:r>
      <w:r w:rsidR="006877C9">
        <w:rPr>
          <w:sz w:val="28"/>
          <w:szCs w:val="28"/>
        </w:rPr>
        <w:t xml:space="preserve">официальное </w:t>
      </w:r>
      <w:r w:rsidRPr="005E754C">
        <w:rPr>
          <w:sz w:val="28"/>
          <w:szCs w:val="28"/>
        </w:rPr>
        <w:t>толкование Конституции РФ Конституционным</w:t>
      </w:r>
      <w:r w:rsidR="006877C9">
        <w:rPr>
          <w:sz w:val="28"/>
          <w:szCs w:val="28"/>
        </w:rPr>
        <w:t xml:space="preserve"> Судом (ч.5 ст.125 Конституции)</w:t>
      </w:r>
      <w:r w:rsidR="006877C9">
        <w:rPr>
          <w:sz w:val="28"/>
        </w:rPr>
        <w:t>,  имеющее</w:t>
      </w:r>
      <w:r w:rsidR="00923D5E">
        <w:rPr>
          <w:sz w:val="28"/>
        </w:rPr>
        <w:t xml:space="preserve">  ю</w:t>
      </w:r>
      <w:r w:rsidR="006877C9">
        <w:rPr>
          <w:sz w:val="28"/>
        </w:rPr>
        <w:t>ридическую  силу  и обязательность</w:t>
      </w:r>
      <w:r w:rsidR="00923D5E">
        <w:rPr>
          <w:sz w:val="28"/>
        </w:rPr>
        <w:t xml:space="preserve"> для всех правоприменяющих субъектов.</w:t>
      </w:r>
    </w:p>
    <w:p w:rsidR="006877C9" w:rsidRDefault="006877C9" w:rsidP="006877C9">
      <w:pPr>
        <w:spacing w:line="360" w:lineRule="auto"/>
        <w:ind w:firstLine="567"/>
        <w:jc w:val="both"/>
        <w:rPr>
          <w:sz w:val="28"/>
        </w:rPr>
      </w:pPr>
      <w:r>
        <w:rPr>
          <w:sz w:val="28"/>
        </w:rPr>
        <w:t>Цель  толкования  заключается  в  том,  чтобы  юридически точно определить, как  понимать норму  Конституции, допустимо ли ее расширительное применение.</w:t>
      </w:r>
    </w:p>
    <w:p w:rsidR="006877C9" w:rsidRDefault="006877C9" w:rsidP="006877C9">
      <w:pPr>
        <w:spacing w:line="360" w:lineRule="auto"/>
        <w:ind w:firstLine="567"/>
        <w:jc w:val="both"/>
        <w:rPr>
          <w:sz w:val="28"/>
        </w:rPr>
      </w:pPr>
      <w:r>
        <w:rPr>
          <w:sz w:val="28"/>
        </w:rPr>
        <w:t xml:space="preserve">Действующая  Конституция  России  закрепила  функцию толкования Конституции за Конституционным Судом (ст. 125 ч. 5). Это  обусловлено  тем,  что  Конституция была  принята путем референдума,  непосредственно  народом  и поэтому  ее толкование  может  осуществляться  особым  образом  -  путем квалифицированной  юридической   экспертизы  текста   норм  тем органом,  который  осуществляет  судебную власть  путем </w:t>
      </w:r>
      <w:r w:rsidRPr="006877C9">
        <w:rPr>
          <w:sz w:val="28"/>
        </w:rPr>
        <w:t>конституционного судопроизводства.</w:t>
      </w:r>
    </w:p>
    <w:p w:rsidR="00923D5E" w:rsidRPr="005E754C" w:rsidRDefault="006877C9" w:rsidP="00112C8E">
      <w:pPr>
        <w:spacing w:line="360" w:lineRule="auto"/>
        <w:ind w:firstLine="540"/>
        <w:jc w:val="both"/>
        <w:rPr>
          <w:sz w:val="28"/>
          <w:szCs w:val="28"/>
        </w:rPr>
      </w:pPr>
      <w:r>
        <w:rPr>
          <w:sz w:val="28"/>
        </w:rPr>
        <w:t>Конституция  четко  определила,  по чьей  инициативе Конституционный    Суд  может  давать  толкование  конституции.</w:t>
      </w:r>
    </w:p>
    <w:p w:rsidR="0052763E" w:rsidRPr="005E754C" w:rsidRDefault="0052763E" w:rsidP="00112C8E">
      <w:pPr>
        <w:pStyle w:val="HTML"/>
        <w:spacing w:line="360" w:lineRule="auto"/>
        <w:ind w:firstLine="540"/>
        <w:jc w:val="both"/>
        <w:rPr>
          <w:rFonts w:ascii="Times New Roman" w:hAnsi="Times New Roman" w:cs="Times New Roman"/>
          <w:sz w:val="28"/>
          <w:szCs w:val="28"/>
        </w:rPr>
      </w:pPr>
      <w:r w:rsidRPr="005E754C">
        <w:rPr>
          <w:rFonts w:ascii="Times New Roman" w:hAnsi="Times New Roman" w:cs="Times New Roman"/>
          <w:sz w:val="28"/>
          <w:szCs w:val="28"/>
        </w:rPr>
        <w:t>Особо следует выделить Конституционный Суд РФ, который</w:t>
      </w:r>
      <w:r>
        <w:rPr>
          <w:rFonts w:ascii="Times New Roman" w:hAnsi="Times New Roman" w:cs="Times New Roman"/>
          <w:sz w:val="28"/>
          <w:szCs w:val="28"/>
        </w:rPr>
        <w:t xml:space="preserve"> </w:t>
      </w:r>
      <w:r w:rsidRPr="005E754C">
        <w:rPr>
          <w:rFonts w:ascii="Times New Roman" w:hAnsi="Times New Roman" w:cs="Times New Roman"/>
          <w:sz w:val="28"/>
          <w:szCs w:val="28"/>
        </w:rPr>
        <w:t>занимает одно из важнейших мест в системе охраны Конституции РФ. «В советский период</w:t>
      </w:r>
      <w:r>
        <w:rPr>
          <w:rFonts w:ascii="Times New Roman" w:hAnsi="Times New Roman" w:cs="Times New Roman"/>
          <w:sz w:val="28"/>
          <w:szCs w:val="28"/>
        </w:rPr>
        <w:t xml:space="preserve"> </w:t>
      </w:r>
      <w:r w:rsidRPr="005E754C">
        <w:rPr>
          <w:rFonts w:ascii="Times New Roman" w:hAnsi="Times New Roman" w:cs="Times New Roman"/>
          <w:sz w:val="28"/>
          <w:szCs w:val="28"/>
        </w:rPr>
        <w:t>на судебные органы не возлагалась функция конституционного контроля. Да и сама эта функция длительное время осуществлялась не специализированными органами, а наряду с другой государственной деятельностью. Известным шагом на пути к созданию специализированной системы контроля (надзора)</w:t>
      </w:r>
      <w:r>
        <w:rPr>
          <w:rFonts w:ascii="Times New Roman" w:hAnsi="Times New Roman" w:cs="Times New Roman"/>
          <w:sz w:val="28"/>
          <w:szCs w:val="28"/>
        </w:rPr>
        <w:t xml:space="preserve"> </w:t>
      </w:r>
      <w:r w:rsidRPr="005E754C">
        <w:rPr>
          <w:rFonts w:ascii="Times New Roman" w:hAnsi="Times New Roman" w:cs="Times New Roman"/>
          <w:sz w:val="28"/>
          <w:szCs w:val="28"/>
        </w:rPr>
        <w:t>за соблюдением Конституции стало создание в 1988 году Комитета конституционного надзора СССР, полномочия которого, однако, были весьма ограничены и не включали право отмены акта, признанного неконституционным».</w:t>
      </w:r>
    </w:p>
    <w:p w:rsidR="0052763E" w:rsidRPr="005E754C" w:rsidRDefault="0052763E" w:rsidP="00112C8E">
      <w:pPr>
        <w:pStyle w:val="HTML"/>
        <w:spacing w:line="360" w:lineRule="auto"/>
        <w:ind w:firstLine="540"/>
        <w:jc w:val="both"/>
        <w:rPr>
          <w:rFonts w:ascii="Times New Roman" w:hAnsi="Times New Roman" w:cs="Times New Roman"/>
          <w:sz w:val="28"/>
          <w:szCs w:val="28"/>
        </w:rPr>
      </w:pPr>
      <w:r w:rsidRPr="005E754C">
        <w:rPr>
          <w:rFonts w:ascii="Times New Roman" w:hAnsi="Times New Roman" w:cs="Times New Roman"/>
          <w:sz w:val="28"/>
          <w:szCs w:val="28"/>
        </w:rPr>
        <w:t>Судебная система - важнейший элемент механизма охраны Конституции РФ.</w:t>
      </w:r>
    </w:p>
    <w:p w:rsidR="0052763E" w:rsidRPr="005E754C" w:rsidRDefault="0052763E" w:rsidP="00E873EC">
      <w:pPr>
        <w:pStyle w:val="HTML"/>
        <w:spacing w:line="360" w:lineRule="auto"/>
        <w:ind w:firstLine="540"/>
        <w:jc w:val="both"/>
        <w:rPr>
          <w:rFonts w:ascii="Times New Roman" w:hAnsi="Times New Roman" w:cs="Times New Roman"/>
          <w:sz w:val="28"/>
          <w:szCs w:val="28"/>
        </w:rPr>
      </w:pPr>
      <w:r w:rsidRPr="005E754C">
        <w:rPr>
          <w:rFonts w:ascii="Times New Roman" w:hAnsi="Times New Roman" w:cs="Times New Roman"/>
          <w:sz w:val="28"/>
          <w:szCs w:val="28"/>
        </w:rPr>
        <w:t>Основные принципы формирования судебной</w:t>
      </w:r>
      <w:r>
        <w:rPr>
          <w:rFonts w:ascii="Times New Roman" w:hAnsi="Times New Roman" w:cs="Times New Roman"/>
          <w:sz w:val="28"/>
          <w:szCs w:val="28"/>
        </w:rPr>
        <w:t xml:space="preserve"> </w:t>
      </w:r>
      <w:r w:rsidRPr="005E754C">
        <w:rPr>
          <w:rFonts w:ascii="Times New Roman" w:hAnsi="Times New Roman" w:cs="Times New Roman"/>
          <w:sz w:val="28"/>
          <w:szCs w:val="28"/>
        </w:rPr>
        <w:t>системы и осуществления ей правосудия рассматри</w:t>
      </w:r>
      <w:r w:rsidR="00547623">
        <w:rPr>
          <w:rFonts w:ascii="Times New Roman" w:hAnsi="Times New Roman" w:cs="Times New Roman"/>
          <w:sz w:val="28"/>
          <w:szCs w:val="28"/>
        </w:rPr>
        <w:t>ваются в главе 7 Конституции РФ</w:t>
      </w:r>
      <w:r w:rsidRPr="005E754C">
        <w:rPr>
          <w:rFonts w:ascii="Times New Roman" w:hAnsi="Times New Roman" w:cs="Times New Roman"/>
          <w:sz w:val="28"/>
          <w:szCs w:val="28"/>
        </w:rPr>
        <w:t>, а также в Федеральном конституционном законе “О судебной системе” от 31.12.96.</w:t>
      </w:r>
    </w:p>
    <w:p w:rsidR="0052763E" w:rsidRPr="005E754C" w:rsidRDefault="0052763E" w:rsidP="00112C8E">
      <w:pPr>
        <w:pStyle w:val="HTML"/>
        <w:spacing w:line="360" w:lineRule="auto"/>
        <w:ind w:firstLine="540"/>
        <w:jc w:val="both"/>
        <w:rPr>
          <w:rFonts w:ascii="Times New Roman" w:hAnsi="Times New Roman" w:cs="Times New Roman"/>
          <w:sz w:val="28"/>
          <w:szCs w:val="28"/>
        </w:rPr>
      </w:pPr>
      <w:r w:rsidRPr="005E754C">
        <w:rPr>
          <w:rFonts w:ascii="Times New Roman" w:hAnsi="Times New Roman" w:cs="Times New Roman"/>
          <w:sz w:val="28"/>
          <w:szCs w:val="28"/>
        </w:rPr>
        <w:t>В соответствии со статьей 118 Конституции РФ</w:t>
      </w:r>
      <w:r>
        <w:rPr>
          <w:rFonts w:ascii="Times New Roman" w:hAnsi="Times New Roman" w:cs="Times New Roman"/>
          <w:sz w:val="28"/>
          <w:szCs w:val="28"/>
        </w:rPr>
        <w:t xml:space="preserve"> </w:t>
      </w:r>
      <w:r w:rsidRPr="005E754C">
        <w:rPr>
          <w:rFonts w:ascii="Times New Roman" w:hAnsi="Times New Roman" w:cs="Times New Roman"/>
          <w:sz w:val="28"/>
          <w:szCs w:val="28"/>
        </w:rPr>
        <w:t>и статьи 1 указанного</w:t>
      </w:r>
      <w:r>
        <w:rPr>
          <w:rFonts w:ascii="Times New Roman" w:hAnsi="Times New Roman" w:cs="Times New Roman"/>
          <w:sz w:val="28"/>
          <w:szCs w:val="28"/>
        </w:rPr>
        <w:t xml:space="preserve"> </w:t>
      </w:r>
      <w:r w:rsidRPr="005E754C">
        <w:rPr>
          <w:rFonts w:ascii="Times New Roman" w:hAnsi="Times New Roman" w:cs="Times New Roman"/>
          <w:sz w:val="28"/>
          <w:szCs w:val="28"/>
        </w:rPr>
        <w:t>федерального конституционного закона судебная власть осуществляется</w:t>
      </w:r>
      <w:r>
        <w:rPr>
          <w:rFonts w:ascii="Times New Roman" w:hAnsi="Times New Roman" w:cs="Times New Roman"/>
          <w:sz w:val="28"/>
          <w:szCs w:val="28"/>
        </w:rPr>
        <w:t xml:space="preserve"> </w:t>
      </w:r>
      <w:r w:rsidRPr="005E754C">
        <w:rPr>
          <w:rFonts w:ascii="Times New Roman" w:hAnsi="Times New Roman" w:cs="Times New Roman"/>
          <w:sz w:val="28"/>
          <w:szCs w:val="28"/>
        </w:rPr>
        <w:t>посредством конституционного, уголовного, административного и гражданского судопроизводства. В зависимости от подсудности в судебной системе выделяют конституционные суды (Конституционный Суд РФ и конституционные суды субъектов РФ), суды общей юрисдикции и арбитражные суды (ст</w:t>
      </w:r>
      <w:r w:rsidR="008412F9">
        <w:rPr>
          <w:rFonts w:ascii="Times New Roman" w:hAnsi="Times New Roman" w:cs="Times New Roman"/>
          <w:sz w:val="28"/>
          <w:szCs w:val="28"/>
        </w:rPr>
        <w:t>.</w:t>
      </w:r>
      <w:r w:rsidRPr="005E754C">
        <w:rPr>
          <w:rFonts w:ascii="Times New Roman" w:hAnsi="Times New Roman" w:cs="Times New Roman"/>
          <w:sz w:val="28"/>
          <w:szCs w:val="28"/>
        </w:rPr>
        <w:t xml:space="preserve"> 125-127 Конституции РФ).</w:t>
      </w:r>
      <w:r w:rsidRPr="005E754C">
        <w:rPr>
          <w:rFonts w:ascii="Times New Roman" w:hAnsi="Times New Roman"/>
          <w:sz w:val="28"/>
        </w:rPr>
        <w:t xml:space="preserve"> </w:t>
      </w:r>
      <w:r w:rsidRPr="005E754C">
        <w:rPr>
          <w:rFonts w:ascii="Times New Roman" w:hAnsi="Times New Roman" w:cs="Times New Roman"/>
          <w:sz w:val="28"/>
          <w:szCs w:val="28"/>
        </w:rPr>
        <w:t>Согласно ч. 1 ст. 15 Конституции Российской Федерации Конституция имеет высшую юридическую силу, прямое действие и применяется на всей территории Российской Федерации. В соответствии с этим конституционным положением судам при рассмотрении дел следует оценивать содержание закона или иного нормативного правового акта, регулирующего рассматриваемые судом правоотношения, и во всех необходимых случаях применять Конституцию Российской Федерации в качестве акта прямого действия.</w:t>
      </w:r>
    </w:p>
    <w:p w:rsidR="0052763E" w:rsidRPr="005E754C" w:rsidRDefault="0052763E" w:rsidP="00112C8E">
      <w:pPr>
        <w:pStyle w:val="ConsPlusNormal"/>
        <w:widowControl/>
        <w:spacing w:line="360" w:lineRule="auto"/>
        <w:ind w:firstLine="540"/>
        <w:jc w:val="both"/>
        <w:rPr>
          <w:rFonts w:ascii="Times New Roman" w:hAnsi="Times New Roman" w:cs="Times New Roman"/>
          <w:sz w:val="28"/>
          <w:szCs w:val="28"/>
        </w:rPr>
      </w:pPr>
      <w:r w:rsidRPr="005E754C">
        <w:rPr>
          <w:rFonts w:ascii="Times New Roman" w:hAnsi="Times New Roman" w:cs="Times New Roman"/>
          <w:sz w:val="28"/>
          <w:szCs w:val="28"/>
        </w:rPr>
        <w:t>Суд, разрешая дело, применяет непосредственно Конституцию, в частности:</w:t>
      </w:r>
    </w:p>
    <w:p w:rsidR="0052763E" w:rsidRPr="005E754C" w:rsidRDefault="0052763E" w:rsidP="00112C8E">
      <w:pPr>
        <w:pStyle w:val="ConsPlusNormal"/>
        <w:widowControl/>
        <w:spacing w:line="360" w:lineRule="auto"/>
        <w:ind w:firstLine="540"/>
        <w:jc w:val="both"/>
        <w:rPr>
          <w:rFonts w:ascii="Times New Roman" w:hAnsi="Times New Roman" w:cs="Times New Roman"/>
          <w:sz w:val="28"/>
          <w:szCs w:val="28"/>
        </w:rPr>
      </w:pPr>
      <w:r w:rsidRPr="005E754C">
        <w:rPr>
          <w:rFonts w:ascii="Times New Roman" w:hAnsi="Times New Roman" w:cs="Times New Roman"/>
          <w:sz w:val="28"/>
          <w:szCs w:val="28"/>
        </w:rPr>
        <w:t>а) когда закрепленные нормой Конституции положения, исходя из ее смысла, не требуют дополнительной регламентации и не содержат указания на возможность ее применения при условии принятия федерального закона, регулирующего права, свободы, обязанности человека и гражданина и другие положения;</w:t>
      </w:r>
    </w:p>
    <w:p w:rsidR="0052763E" w:rsidRPr="005E754C" w:rsidRDefault="0052763E" w:rsidP="0052763E">
      <w:pPr>
        <w:pStyle w:val="ConsPlusNormal"/>
        <w:widowControl/>
        <w:spacing w:line="360" w:lineRule="auto"/>
        <w:ind w:firstLine="709"/>
        <w:jc w:val="both"/>
        <w:rPr>
          <w:rFonts w:ascii="Times New Roman" w:hAnsi="Times New Roman" w:cs="Times New Roman"/>
          <w:sz w:val="28"/>
          <w:szCs w:val="28"/>
        </w:rPr>
      </w:pPr>
      <w:r w:rsidRPr="005E754C">
        <w:rPr>
          <w:rFonts w:ascii="Times New Roman" w:hAnsi="Times New Roman" w:cs="Times New Roman"/>
          <w:sz w:val="28"/>
          <w:szCs w:val="28"/>
        </w:rPr>
        <w:t>б) когда суд придет к выводу, что федеральный закон, действовавший на территории Российской Федерации до вступления в силу Конституции Российской Федерации, противоречит ей;</w:t>
      </w:r>
    </w:p>
    <w:p w:rsidR="0052763E" w:rsidRPr="005E754C" w:rsidRDefault="0052763E" w:rsidP="0052763E">
      <w:pPr>
        <w:pStyle w:val="ConsPlusNormal"/>
        <w:widowControl/>
        <w:spacing w:line="360" w:lineRule="auto"/>
        <w:ind w:firstLine="709"/>
        <w:jc w:val="both"/>
        <w:rPr>
          <w:rFonts w:ascii="Times New Roman" w:hAnsi="Times New Roman" w:cs="Times New Roman"/>
          <w:sz w:val="28"/>
          <w:szCs w:val="28"/>
        </w:rPr>
      </w:pPr>
      <w:r w:rsidRPr="005E754C">
        <w:rPr>
          <w:rFonts w:ascii="Times New Roman" w:hAnsi="Times New Roman" w:cs="Times New Roman"/>
          <w:sz w:val="28"/>
          <w:szCs w:val="28"/>
        </w:rPr>
        <w:t>в) когда суд придет к убеждению, что федеральный закон, принятый после вступления в силу Конституции Российской Федерации, находится в противоречии с соответствующими положениями Конституции;</w:t>
      </w:r>
    </w:p>
    <w:p w:rsidR="0052763E" w:rsidRDefault="0052763E" w:rsidP="0052763E">
      <w:pPr>
        <w:pStyle w:val="ConsPlusNormal"/>
        <w:widowControl/>
        <w:spacing w:line="360" w:lineRule="auto"/>
        <w:ind w:firstLine="709"/>
        <w:jc w:val="both"/>
        <w:rPr>
          <w:rFonts w:ascii="Times New Roman" w:hAnsi="Times New Roman" w:cs="Times New Roman"/>
          <w:sz w:val="28"/>
          <w:szCs w:val="28"/>
        </w:rPr>
      </w:pPr>
      <w:r w:rsidRPr="005E754C">
        <w:rPr>
          <w:rFonts w:ascii="Times New Roman" w:hAnsi="Times New Roman" w:cs="Times New Roman"/>
          <w:sz w:val="28"/>
          <w:szCs w:val="28"/>
        </w:rPr>
        <w:t>г) когда закон либо иной нормативный правовой акт, принятый субъектом Российской Федерации по предметам совместного ведения Российской Федерации и субъектов Российской Федерации, противоречит Конституции Российской Федерации, а федеральный закон, который должен регулировать рассматриваемые судом правоотношения, отсутствует.</w:t>
      </w:r>
    </w:p>
    <w:p w:rsidR="0052763E" w:rsidRPr="005E754C" w:rsidRDefault="0052763E" w:rsidP="00112C8E">
      <w:pPr>
        <w:pStyle w:val="ConsPlusNormal"/>
        <w:widowControl/>
        <w:spacing w:line="360" w:lineRule="auto"/>
        <w:ind w:firstLine="540"/>
        <w:jc w:val="both"/>
        <w:rPr>
          <w:rFonts w:ascii="Times New Roman" w:hAnsi="Times New Roman" w:cs="Times New Roman"/>
          <w:sz w:val="28"/>
          <w:szCs w:val="28"/>
        </w:rPr>
      </w:pPr>
      <w:r w:rsidRPr="005E754C">
        <w:rPr>
          <w:rFonts w:ascii="Times New Roman" w:hAnsi="Times New Roman" w:cs="Times New Roman"/>
          <w:sz w:val="28"/>
          <w:szCs w:val="28"/>
        </w:rPr>
        <w:t>Изменения касающиеся субъектного состава РФ, а также конституционного статуса субъекта РФ вносятся в статью 65 Конституции на основании федерального конституционного закона. В случае изменения названия субъекта федерации новое название подлежит включению в статью 65 Конституции РФ.</w:t>
      </w:r>
      <w:r>
        <w:rPr>
          <w:rFonts w:ascii="Times New Roman" w:hAnsi="Times New Roman" w:cs="Times New Roman"/>
          <w:sz w:val="28"/>
          <w:szCs w:val="28"/>
        </w:rPr>
        <w:t xml:space="preserve"> </w:t>
      </w:r>
      <w:r w:rsidRPr="005E754C">
        <w:rPr>
          <w:rFonts w:ascii="Times New Roman" w:hAnsi="Times New Roman" w:cs="Times New Roman"/>
          <w:sz w:val="28"/>
          <w:szCs w:val="28"/>
        </w:rPr>
        <w:t>(Ст</w:t>
      </w:r>
      <w:r w:rsidR="008412F9">
        <w:rPr>
          <w:rFonts w:ascii="Times New Roman" w:hAnsi="Times New Roman" w:cs="Times New Roman"/>
          <w:sz w:val="28"/>
          <w:szCs w:val="28"/>
        </w:rPr>
        <w:t>.</w:t>
      </w:r>
      <w:r w:rsidRPr="005E754C">
        <w:rPr>
          <w:rFonts w:ascii="Times New Roman" w:hAnsi="Times New Roman" w:cs="Times New Roman"/>
          <w:sz w:val="28"/>
          <w:szCs w:val="28"/>
        </w:rPr>
        <w:t xml:space="preserve"> 137 Конституции</w:t>
      </w:r>
      <w:r>
        <w:rPr>
          <w:rFonts w:ascii="Times New Roman" w:hAnsi="Times New Roman" w:cs="Times New Roman"/>
          <w:sz w:val="28"/>
          <w:szCs w:val="28"/>
        </w:rPr>
        <w:t xml:space="preserve"> </w:t>
      </w:r>
      <w:r w:rsidRPr="005E754C">
        <w:rPr>
          <w:rFonts w:ascii="Times New Roman" w:hAnsi="Times New Roman" w:cs="Times New Roman"/>
          <w:sz w:val="28"/>
          <w:szCs w:val="28"/>
        </w:rPr>
        <w:t>РФ).</w:t>
      </w:r>
    </w:p>
    <w:p w:rsidR="0052763E" w:rsidRPr="005E754C" w:rsidRDefault="0052763E" w:rsidP="00112C8E">
      <w:pPr>
        <w:spacing w:line="360" w:lineRule="auto"/>
        <w:ind w:firstLine="540"/>
        <w:jc w:val="both"/>
        <w:rPr>
          <w:sz w:val="28"/>
          <w:szCs w:val="28"/>
        </w:rPr>
      </w:pPr>
      <w:r w:rsidRPr="005E754C">
        <w:rPr>
          <w:sz w:val="28"/>
          <w:szCs w:val="28"/>
        </w:rPr>
        <w:t>Законы Российской Федерации, акты Правительства, признанные Конституционным Судом не соответствующими её конституции, утрачивают силу со дня провозглашения его решения. Правоприменительная практика, признанная неконституционной, подлежит прекращению.</w:t>
      </w:r>
    </w:p>
    <w:p w:rsidR="0052763E" w:rsidRPr="005E754C" w:rsidRDefault="0052763E" w:rsidP="00112C8E">
      <w:pPr>
        <w:spacing w:line="360" w:lineRule="auto"/>
        <w:ind w:firstLine="540"/>
        <w:jc w:val="both"/>
        <w:rPr>
          <w:sz w:val="28"/>
          <w:szCs w:val="28"/>
        </w:rPr>
      </w:pPr>
      <w:r w:rsidRPr="005E754C">
        <w:rPr>
          <w:sz w:val="28"/>
          <w:szCs w:val="28"/>
        </w:rPr>
        <w:t>Если суды общей юрисдикции при рассмотрении гражданского или уголовного дела или арбитражные суды при рассмотрении хозяйственного спора признают, что закон, который надо применять, противоречит Конституции, они откладывают рассмотрение дела и обращаются с ходатайством в Конституционный Суд РФ с предложением о признании этого закона неконституционным.</w:t>
      </w:r>
    </w:p>
    <w:p w:rsidR="0052763E" w:rsidRPr="003C4DC5" w:rsidRDefault="0052763E" w:rsidP="00112C8E">
      <w:pPr>
        <w:spacing w:line="360" w:lineRule="auto"/>
        <w:ind w:firstLine="540"/>
        <w:jc w:val="both"/>
        <w:rPr>
          <w:sz w:val="28"/>
          <w:szCs w:val="18"/>
        </w:rPr>
      </w:pPr>
      <w:r w:rsidRPr="005E754C">
        <w:rPr>
          <w:sz w:val="28"/>
          <w:szCs w:val="28"/>
        </w:rPr>
        <w:t xml:space="preserve">Конституционное судопроизводство, обеспечивающее соответствие нормативных актов субъектов Российской Федерации Конституции </w:t>
      </w:r>
      <w:r w:rsidR="00E13D56">
        <w:rPr>
          <w:sz w:val="28"/>
          <w:szCs w:val="28"/>
        </w:rPr>
        <w:t>РФ</w:t>
      </w:r>
      <w:r w:rsidRPr="005E754C">
        <w:rPr>
          <w:sz w:val="28"/>
          <w:szCs w:val="28"/>
        </w:rPr>
        <w:t xml:space="preserve"> и федеральным законам, согласно Федеральному конституционному закону "О Конституционном Суде Российской Федерации", имеет своей целью защиту основ конституционного строя, основных прав и свобод человека и гражданина, верховенства и прямого действия Конституции Российской Федерации на всей территории Российской Федерации (часть первая статьи 3), что согласуется с целями рассматриваемых мер федерального воздействия.</w:t>
      </w:r>
      <w:r w:rsidRPr="005E754C">
        <w:rPr>
          <w:sz w:val="28"/>
          <w:szCs w:val="18"/>
          <w:vertAlign w:val="superscript"/>
        </w:rPr>
        <w:t xml:space="preserve">2 </w:t>
      </w:r>
    </w:p>
    <w:p w:rsidR="0052763E" w:rsidRPr="005E754C" w:rsidRDefault="0052763E" w:rsidP="00112C8E">
      <w:pPr>
        <w:pStyle w:val="HTML"/>
        <w:spacing w:line="360" w:lineRule="auto"/>
        <w:ind w:firstLine="540"/>
        <w:jc w:val="both"/>
        <w:rPr>
          <w:rFonts w:ascii="Times New Roman" w:hAnsi="Times New Roman" w:cs="Times New Roman"/>
          <w:sz w:val="28"/>
          <w:szCs w:val="28"/>
        </w:rPr>
      </w:pPr>
      <w:r w:rsidRPr="005E754C">
        <w:rPr>
          <w:rFonts w:ascii="Times New Roman" w:hAnsi="Times New Roman" w:cs="Times New Roman"/>
          <w:sz w:val="28"/>
          <w:szCs w:val="28"/>
        </w:rPr>
        <w:t>Как было уже сказано выше, конституционный надзор отличается от конституционного контроля тем, что надзорные органы не вправе отменять нормативные акты, являющиеся, по их мнению, неконституционными. Между тем эти органы вносят очень большой вклад в дело охраны Конституции РФ, постоянно проверяя нормативные акты и в случае обнаружения в них несоответствия Конституции РФ обращаясь к субъектам конституционного контроля с требованием о восстановлении конституционной законности.</w:t>
      </w:r>
    </w:p>
    <w:p w:rsidR="0052763E" w:rsidRPr="005E754C" w:rsidRDefault="0052763E" w:rsidP="00112C8E">
      <w:pPr>
        <w:pStyle w:val="HTML"/>
        <w:spacing w:line="360" w:lineRule="auto"/>
        <w:ind w:firstLine="540"/>
        <w:jc w:val="both"/>
        <w:rPr>
          <w:rFonts w:ascii="Times New Roman" w:hAnsi="Times New Roman" w:cs="Times New Roman"/>
          <w:sz w:val="28"/>
          <w:szCs w:val="28"/>
        </w:rPr>
      </w:pPr>
      <w:r w:rsidRPr="005E754C">
        <w:rPr>
          <w:rFonts w:ascii="Times New Roman" w:hAnsi="Times New Roman" w:cs="Times New Roman"/>
          <w:sz w:val="28"/>
          <w:szCs w:val="28"/>
        </w:rPr>
        <w:t>Из федеральных органов государственной власти такие функции возложены на Прокуратуру РФ и Уполномоченного по правам человека в РФ.</w:t>
      </w:r>
    </w:p>
    <w:p w:rsidR="0052763E" w:rsidRPr="005E754C" w:rsidRDefault="0052763E" w:rsidP="00112C8E">
      <w:pPr>
        <w:pStyle w:val="HTML"/>
        <w:spacing w:line="360" w:lineRule="auto"/>
        <w:ind w:firstLine="540"/>
        <w:jc w:val="both"/>
        <w:rPr>
          <w:rFonts w:ascii="Times New Roman" w:hAnsi="Times New Roman" w:cs="Times New Roman"/>
          <w:sz w:val="28"/>
          <w:szCs w:val="28"/>
        </w:rPr>
      </w:pPr>
      <w:r w:rsidRPr="005E754C">
        <w:rPr>
          <w:rFonts w:ascii="Times New Roman" w:hAnsi="Times New Roman" w:cs="Times New Roman"/>
          <w:sz w:val="28"/>
          <w:szCs w:val="28"/>
        </w:rPr>
        <w:t>Прокуратура РФ ведет свою историю с 1722 года, когда она была учреждена Указами Петра Великого. На протяжении практически всей истории существования этого</w:t>
      </w:r>
      <w:r>
        <w:rPr>
          <w:rFonts w:ascii="Times New Roman" w:hAnsi="Times New Roman" w:cs="Times New Roman"/>
          <w:sz w:val="28"/>
          <w:szCs w:val="28"/>
        </w:rPr>
        <w:t xml:space="preserve"> </w:t>
      </w:r>
      <w:r w:rsidRPr="005E754C">
        <w:rPr>
          <w:rFonts w:ascii="Times New Roman" w:hAnsi="Times New Roman" w:cs="Times New Roman"/>
          <w:sz w:val="28"/>
          <w:szCs w:val="28"/>
        </w:rPr>
        <w:t>органа государственной власти основным его предназначением был надзор за</w:t>
      </w:r>
      <w:r>
        <w:rPr>
          <w:rFonts w:ascii="Times New Roman" w:hAnsi="Times New Roman" w:cs="Times New Roman"/>
          <w:sz w:val="28"/>
          <w:szCs w:val="28"/>
        </w:rPr>
        <w:t xml:space="preserve"> </w:t>
      </w:r>
      <w:r w:rsidRPr="005E754C">
        <w:rPr>
          <w:rFonts w:ascii="Times New Roman" w:hAnsi="Times New Roman" w:cs="Times New Roman"/>
          <w:sz w:val="28"/>
          <w:szCs w:val="28"/>
        </w:rPr>
        <w:t>исполнением законов.</w:t>
      </w:r>
    </w:p>
    <w:p w:rsidR="0052763E" w:rsidRPr="005E754C" w:rsidRDefault="0052763E" w:rsidP="00AC30FE">
      <w:pPr>
        <w:pStyle w:val="HTML"/>
        <w:spacing w:line="360" w:lineRule="auto"/>
        <w:ind w:firstLine="540"/>
        <w:jc w:val="both"/>
        <w:rPr>
          <w:rFonts w:ascii="Times New Roman" w:hAnsi="Times New Roman"/>
          <w:sz w:val="28"/>
          <w:szCs w:val="28"/>
        </w:rPr>
      </w:pPr>
      <w:r w:rsidRPr="005E754C">
        <w:rPr>
          <w:rFonts w:ascii="Times New Roman" w:hAnsi="Times New Roman" w:cs="Times New Roman"/>
          <w:sz w:val="28"/>
          <w:szCs w:val="28"/>
        </w:rPr>
        <w:t>В настоящее время деятельность Прокуратуры РФ регулируется статьей 129</w:t>
      </w:r>
      <w:r>
        <w:rPr>
          <w:rFonts w:ascii="Times New Roman" w:hAnsi="Times New Roman" w:cs="Times New Roman"/>
          <w:sz w:val="28"/>
          <w:szCs w:val="28"/>
        </w:rPr>
        <w:t xml:space="preserve"> </w:t>
      </w:r>
      <w:r w:rsidRPr="005E754C">
        <w:rPr>
          <w:rFonts w:ascii="Times New Roman" w:hAnsi="Times New Roman"/>
          <w:sz w:val="28"/>
          <w:szCs w:val="28"/>
        </w:rPr>
        <w:t>Конституции РФ и Федеральным законом</w:t>
      </w:r>
      <w:r>
        <w:rPr>
          <w:sz w:val="28"/>
          <w:szCs w:val="28"/>
        </w:rPr>
        <w:t xml:space="preserve"> </w:t>
      </w:r>
      <w:r w:rsidRPr="005E754C">
        <w:rPr>
          <w:rFonts w:ascii="Times New Roman" w:hAnsi="Times New Roman"/>
          <w:sz w:val="28"/>
          <w:szCs w:val="28"/>
        </w:rPr>
        <w:t>от 18.10.95г. “О внесении</w:t>
      </w:r>
      <w:r>
        <w:rPr>
          <w:sz w:val="28"/>
          <w:szCs w:val="28"/>
        </w:rPr>
        <w:t xml:space="preserve"> </w:t>
      </w:r>
      <w:r w:rsidRPr="005E754C">
        <w:rPr>
          <w:rFonts w:ascii="Times New Roman" w:hAnsi="Times New Roman"/>
          <w:sz w:val="28"/>
          <w:szCs w:val="28"/>
        </w:rPr>
        <w:t>изменений и дополнений в Закон Российской Федерации “О П</w:t>
      </w:r>
      <w:r w:rsidR="008412F9">
        <w:rPr>
          <w:rFonts w:ascii="Times New Roman" w:hAnsi="Times New Roman"/>
          <w:sz w:val="28"/>
          <w:szCs w:val="28"/>
        </w:rPr>
        <w:t>рокуратуре РФ” (далее - Закон)</w:t>
      </w:r>
      <w:r w:rsidRPr="005E754C">
        <w:rPr>
          <w:rFonts w:ascii="Times New Roman" w:hAnsi="Times New Roman"/>
          <w:sz w:val="28"/>
          <w:szCs w:val="28"/>
        </w:rPr>
        <w:t>, которым указанный Закон был изложен в новой редакции.</w:t>
      </w:r>
    </w:p>
    <w:p w:rsidR="0052763E" w:rsidRPr="005E754C" w:rsidRDefault="0052763E" w:rsidP="00AC30FE">
      <w:pPr>
        <w:pStyle w:val="HTML"/>
        <w:spacing w:line="360" w:lineRule="auto"/>
        <w:ind w:firstLine="540"/>
        <w:jc w:val="both"/>
        <w:rPr>
          <w:rFonts w:ascii="Times New Roman" w:hAnsi="Times New Roman"/>
          <w:sz w:val="28"/>
          <w:szCs w:val="18"/>
        </w:rPr>
      </w:pPr>
      <w:r w:rsidRPr="005E754C">
        <w:rPr>
          <w:rFonts w:ascii="Times New Roman" w:hAnsi="Times New Roman" w:cs="Times New Roman"/>
          <w:sz w:val="28"/>
          <w:szCs w:val="28"/>
        </w:rPr>
        <w:t>Прокуратура РФ не входит ни в одну из ветвей государственной власти и</w:t>
      </w:r>
      <w:r>
        <w:rPr>
          <w:rFonts w:ascii="Times New Roman" w:hAnsi="Times New Roman" w:cs="Times New Roman"/>
          <w:sz w:val="28"/>
          <w:szCs w:val="28"/>
        </w:rPr>
        <w:t xml:space="preserve"> </w:t>
      </w:r>
      <w:r w:rsidRPr="005E754C">
        <w:rPr>
          <w:rFonts w:ascii="Times New Roman" w:hAnsi="Times New Roman"/>
          <w:sz w:val="28"/>
          <w:szCs w:val="28"/>
        </w:rPr>
        <w:t>согласно ст</w:t>
      </w:r>
      <w:r w:rsidR="008412F9">
        <w:rPr>
          <w:rFonts w:ascii="Times New Roman" w:hAnsi="Times New Roman"/>
          <w:sz w:val="28"/>
          <w:szCs w:val="28"/>
        </w:rPr>
        <w:t>.</w:t>
      </w:r>
      <w:r w:rsidRPr="005E754C">
        <w:rPr>
          <w:rFonts w:ascii="Times New Roman" w:hAnsi="Times New Roman"/>
          <w:sz w:val="28"/>
          <w:szCs w:val="28"/>
        </w:rPr>
        <w:t xml:space="preserve"> 29 Конституции РФ составляет единую централизованную систему с подчинением нижестоящих прокуроров вышестоящим и Генеральному прокурору РФ, назначаемому на должность и освобождаемому от должности Советом Федерации по представлению Президента РФ. </w:t>
      </w:r>
    </w:p>
    <w:p w:rsidR="0052763E" w:rsidRPr="005E754C" w:rsidRDefault="0052763E" w:rsidP="00112C8E">
      <w:pPr>
        <w:pStyle w:val="HTML"/>
        <w:spacing w:line="360" w:lineRule="auto"/>
        <w:ind w:firstLine="540"/>
        <w:jc w:val="both"/>
        <w:rPr>
          <w:rFonts w:ascii="Times New Roman" w:hAnsi="Times New Roman" w:cs="Times New Roman"/>
          <w:sz w:val="28"/>
          <w:szCs w:val="28"/>
        </w:rPr>
      </w:pPr>
      <w:r w:rsidRPr="005E754C">
        <w:rPr>
          <w:rFonts w:ascii="Times New Roman" w:hAnsi="Times New Roman" w:cs="Times New Roman"/>
          <w:sz w:val="28"/>
          <w:szCs w:val="28"/>
        </w:rPr>
        <w:t>В плане охраны Конституции РФ Прокуратура</w:t>
      </w:r>
      <w:r w:rsidR="008412F9">
        <w:rPr>
          <w:rFonts w:ascii="Times New Roman" w:hAnsi="Times New Roman" w:cs="Times New Roman"/>
          <w:sz w:val="28"/>
          <w:szCs w:val="28"/>
        </w:rPr>
        <w:t xml:space="preserve"> РФ осуществляет согласно ст.</w:t>
      </w:r>
      <w:r w:rsidRPr="005E754C">
        <w:rPr>
          <w:rFonts w:ascii="Times New Roman" w:hAnsi="Times New Roman" w:cs="Times New Roman"/>
          <w:sz w:val="28"/>
          <w:szCs w:val="28"/>
        </w:rPr>
        <w:t xml:space="preserve"> 1 Закона надзор за исполнением законов федеральными министерствами и</w:t>
      </w:r>
      <w:r>
        <w:rPr>
          <w:rFonts w:ascii="Times New Roman" w:hAnsi="Times New Roman" w:cs="Times New Roman"/>
          <w:sz w:val="28"/>
          <w:szCs w:val="28"/>
        </w:rPr>
        <w:t xml:space="preserve"> </w:t>
      </w:r>
      <w:r w:rsidRPr="005E754C">
        <w:rPr>
          <w:rFonts w:ascii="Times New Roman" w:hAnsi="Times New Roman" w:cs="Times New Roman"/>
          <w:sz w:val="28"/>
          <w:szCs w:val="28"/>
        </w:rPr>
        <w:t>ведомствами, представительными (законодательными) и исполнительными</w:t>
      </w:r>
      <w:r>
        <w:rPr>
          <w:rFonts w:ascii="Times New Roman" w:hAnsi="Times New Roman" w:cs="Times New Roman"/>
          <w:sz w:val="28"/>
          <w:szCs w:val="28"/>
        </w:rPr>
        <w:t xml:space="preserve"> </w:t>
      </w:r>
      <w:r w:rsidRPr="005E754C">
        <w:rPr>
          <w:rFonts w:ascii="Times New Roman" w:hAnsi="Times New Roman" w:cs="Times New Roman"/>
          <w:sz w:val="28"/>
          <w:szCs w:val="28"/>
        </w:rPr>
        <w:t>органами субъектов РФ, органами местного самоуправления, органами военного управления, органами контроля, и их должностными лицами, а также за соответствием законам издаваемых ими правовых актов. В понятие “закон” здесь, по моему мнению, входит и основной закон РФ - Конституция РФ.</w:t>
      </w:r>
    </w:p>
    <w:p w:rsidR="0052763E" w:rsidRPr="005E754C" w:rsidRDefault="0052763E" w:rsidP="00112C8E">
      <w:pPr>
        <w:pStyle w:val="HTML"/>
        <w:spacing w:line="360" w:lineRule="auto"/>
        <w:ind w:firstLine="540"/>
        <w:jc w:val="both"/>
        <w:rPr>
          <w:rFonts w:ascii="Times New Roman" w:hAnsi="Times New Roman" w:cs="Times New Roman"/>
          <w:sz w:val="28"/>
          <w:szCs w:val="28"/>
        </w:rPr>
      </w:pPr>
      <w:r w:rsidRPr="005E754C">
        <w:rPr>
          <w:rFonts w:ascii="Times New Roman" w:hAnsi="Times New Roman" w:cs="Times New Roman"/>
          <w:sz w:val="28"/>
          <w:szCs w:val="28"/>
        </w:rPr>
        <w:t>Кроме того, в той же статье Закона на Прокуратуру РФ возлагаются функции по надзору за соблюдением прав и свобод человека и гражданина вышеуказанными субъектами.</w:t>
      </w:r>
    </w:p>
    <w:p w:rsidR="0052763E" w:rsidRPr="008412F9" w:rsidRDefault="0052763E" w:rsidP="00112C8E">
      <w:pPr>
        <w:pStyle w:val="HTML"/>
        <w:spacing w:line="360" w:lineRule="auto"/>
        <w:ind w:firstLine="540"/>
        <w:jc w:val="both"/>
        <w:rPr>
          <w:rFonts w:ascii="Times New Roman" w:hAnsi="Times New Roman" w:cs="Times New Roman"/>
          <w:sz w:val="28"/>
          <w:szCs w:val="28"/>
          <w:u w:val="single"/>
        </w:rPr>
      </w:pPr>
      <w:r w:rsidRPr="008412F9">
        <w:rPr>
          <w:rFonts w:ascii="Times New Roman" w:hAnsi="Times New Roman" w:cs="Times New Roman"/>
          <w:sz w:val="28"/>
          <w:szCs w:val="28"/>
          <w:u w:val="single"/>
        </w:rPr>
        <w:t>При осуществлении своих функций прокурор:</w:t>
      </w:r>
    </w:p>
    <w:p w:rsidR="0052763E" w:rsidRPr="0073657A" w:rsidRDefault="0052763E" w:rsidP="0052763E">
      <w:pPr>
        <w:pStyle w:val="HTML"/>
        <w:numPr>
          <w:ilvl w:val="0"/>
          <w:numId w:val="3"/>
        </w:numPr>
        <w:spacing w:line="360" w:lineRule="auto"/>
        <w:ind w:left="0" w:firstLine="709"/>
        <w:jc w:val="both"/>
        <w:rPr>
          <w:rFonts w:ascii="Times New Roman" w:hAnsi="Times New Roman" w:cs="Times New Roman"/>
          <w:sz w:val="28"/>
          <w:szCs w:val="28"/>
        </w:rPr>
      </w:pPr>
      <w:r w:rsidRPr="0073657A">
        <w:rPr>
          <w:rFonts w:ascii="Times New Roman" w:hAnsi="Times New Roman" w:cs="Times New Roman"/>
          <w:sz w:val="28"/>
          <w:szCs w:val="28"/>
        </w:rPr>
        <w:t>рассматривает и проверяет заявления, жалобы и иные сообщения о нарушении</w:t>
      </w:r>
      <w:r>
        <w:rPr>
          <w:rFonts w:ascii="Times New Roman" w:hAnsi="Times New Roman" w:cs="Times New Roman"/>
          <w:sz w:val="28"/>
          <w:szCs w:val="28"/>
        </w:rPr>
        <w:t xml:space="preserve"> </w:t>
      </w:r>
      <w:r w:rsidRPr="0073657A">
        <w:rPr>
          <w:rFonts w:ascii="Times New Roman" w:hAnsi="Times New Roman" w:cs="Times New Roman"/>
          <w:sz w:val="28"/>
          <w:szCs w:val="28"/>
        </w:rPr>
        <w:t>прав и свобод человека и гражданина;</w:t>
      </w:r>
    </w:p>
    <w:p w:rsidR="0052763E" w:rsidRPr="005E754C" w:rsidRDefault="0052763E" w:rsidP="0052763E">
      <w:pPr>
        <w:pStyle w:val="HTML"/>
        <w:numPr>
          <w:ilvl w:val="0"/>
          <w:numId w:val="3"/>
        </w:numPr>
        <w:spacing w:line="360" w:lineRule="auto"/>
        <w:ind w:left="0" w:firstLine="709"/>
        <w:jc w:val="both"/>
        <w:rPr>
          <w:rFonts w:ascii="Times New Roman" w:hAnsi="Times New Roman" w:cs="Times New Roman"/>
          <w:sz w:val="28"/>
          <w:szCs w:val="28"/>
        </w:rPr>
      </w:pPr>
      <w:r w:rsidRPr="005E754C">
        <w:rPr>
          <w:rFonts w:ascii="Times New Roman" w:hAnsi="Times New Roman" w:cs="Times New Roman"/>
          <w:sz w:val="28"/>
          <w:szCs w:val="28"/>
        </w:rPr>
        <w:t>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
    <w:p w:rsidR="0052763E" w:rsidRPr="005E754C" w:rsidRDefault="0052763E" w:rsidP="0052763E">
      <w:pPr>
        <w:pStyle w:val="HTML"/>
        <w:numPr>
          <w:ilvl w:val="0"/>
          <w:numId w:val="3"/>
        </w:numPr>
        <w:spacing w:line="360" w:lineRule="auto"/>
        <w:ind w:left="0" w:firstLine="709"/>
        <w:jc w:val="both"/>
        <w:rPr>
          <w:rFonts w:ascii="Times New Roman" w:hAnsi="Times New Roman" w:cs="Times New Roman"/>
          <w:sz w:val="28"/>
          <w:szCs w:val="28"/>
        </w:rPr>
      </w:pPr>
      <w:r w:rsidRPr="005E754C">
        <w:rPr>
          <w:rFonts w:ascii="Times New Roman" w:hAnsi="Times New Roman" w:cs="Times New Roman"/>
          <w:sz w:val="28"/>
          <w:szCs w:val="28"/>
        </w:rPr>
        <w:t xml:space="preserve"> разъясняет пострадавшим порядок защиты прав и свобод;</w:t>
      </w:r>
    </w:p>
    <w:p w:rsidR="0052763E" w:rsidRPr="0073657A" w:rsidRDefault="0052763E" w:rsidP="0052763E">
      <w:pPr>
        <w:pStyle w:val="HTML"/>
        <w:numPr>
          <w:ilvl w:val="0"/>
          <w:numId w:val="3"/>
        </w:numPr>
        <w:spacing w:line="360" w:lineRule="auto"/>
        <w:ind w:left="0" w:firstLine="709"/>
        <w:jc w:val="both"/>
        <w:rPr>
          <w:rFonts w:ascii="Times New Roman" w:hAnsi="Times New Roman" w:cs="Times New Roman"/>
          <w:sz w:val="28"/>
          <w:szCs w:val="28"/>
        </w:rPr>
      </w:pPr>
      <w:r w:rsidRPr="0073657A">
        <w:rPr>
          <w:rFonts w:ascii="Times New Roman" w:hAnsi="Times New Roman" w:cs="Times New Roman"/>
          <w:sz w:val="28"/>
          <w:szCs w:val="28"/>
        </w:rPr>
        <w:t>опротестовывает противоречащие закону нормативно-правовые акты, обращается в суд или арбитражный суд с требованием о признании таких актов недействительными; вносит представлен</w:t>
      </w:r>
      <w:r w:rsidR="00CA6D5A">
        <w:rPr>
          <w:rFonts w:ascii="Times New Roman" w:hAnsi="Times New Roman" w:cs="Times New Roman"/>
          <w:sz w:val="28"/>
          <w:szCs w:val="28"/>
        </w:rPr>
        <w:t>ия (</w:t>
      </w:r>
      <w:r w:rsidRPr="0073657A">
        <w:rPr>
          <w:rFonts w:ascii="Times New Roman" w:hAnsi="Times New Roman" w:cs="Times New Roman"/>
          <w:sz w:val="28"/>
          <w:szCs w:val="28"/>
        </w:rPr>
        <w:t>ст</w:t>
      </w:r>
      <w:r w:rsidR="00CA6D5A">
        <w:rPr>
          <w:rFonts w:ascii="Times New Roman" w:hAnsi="Times New Roman" w:cs="Times New Roman"/>
          <w:sz w:val="28"/>
          <w:szCs w:val="28"/>
        </w:rPr>
        <w:t>.</w:t>
      </w:r>
      <w:r w:rsidRPr="0073657A">
        <w:rPr>
          <w:rFonts w:ascii="Times New Roman" w:hAnsi="Times New Roman" w:cs="Times New Roman"/>
          <w:sz w:val="28"/>
          <w:szCs w:val="28"/>
        </w:rPr>
        <w:t>21 - 28 Закона).</w:t>
      </w:r>
    </w:p>
    <w:p w:rsidR="0052763E" w:rsidRPr="005E754C" w:rsidRDefault="0052763E" w:rsidP="0052763E">
      <w:pPr>
        <w:pStyle w:val="HTML"/>
        <w:spacing w:line="360" w:lineRule="auto"/>
        <w:ind w:firstLine="709"/>
        <w:jc w:val="both"/>
        <w:rPr>
          <w:rFonts w:ascii="Times New Roman" w:hAnsi="Times New Roman" w:cs="Times New Roman"/>
          <w:sz w:val="28"/>
          <w:szCs w:val="28"/>
        </w:rPr>
      </w:pPr>
      <w:r w:rsidRPr="005E754C">
        <w:rPr>
          <w:rFonts w:ascii="Times New Roman" w:hAnsi="Times New Roman" w:cs="Times New Roman"/>
          <w:sz w:val="28"/>
          <w:szCs w:val="28"/>
        </w:rPr>
        <w:t>Протест прокурора подлежит обязательному рассмотрению в десятидневный срок с момента поступления. О результатах рассмотрения протеста незамедлительно сообщается прокурору в письменной форме (ст</w:t>
      </w:r>
      <w:r w:rsidR="00FC14F6">
        <w:rPr>
          <w:rFonts w:ascii="Times New Roman" w:hAnsi="Times New Roman" w:cs="Times New Roman"/>
          <w:sz w:val="28"/>
          <w:szCs w:val="28"/>
        </w:rPr>
        <w:t>.</w:t>
      </w:r>
      <w:r w:rsidRPr="005E754C">
        <w:rPr>
          <w:rFonts w:ascii="Times New Roman" w:hAnsi="Times New Roman" w:cs="Times New Roman"/>
          <w:sz w:val="28"/>
          <w:szCs w:val="28"/>
        </w:rPr>
        <w:t xml:space="preserve"> 23 Закона).</w:t>
      </w:r>
    </w:p>
    <w:p w:rsidR="0052763E" w:rsidRPr="005E754C" w:rsidRDefault="0052763E" w:rsidP="0052763E">
      <w:pPr>
        <w:pStyle w:val="HTML"/>
        <w:spacing w:line="360" w:lineRule="auto"/>
        <w:ind w:firstLine="709"/>
        <w:jc w:val="both"/>
        <w:rPr>
          <w:rFonts w:ascii="Times New Roman" w:hAnsi="Times New Roman" w:cs="Times New Roman"/>
          <w:sz w:val="28"/>
          <w:szCs w:val="28"/>
        </w:rPr>
      </w:pPr>
      <w:r w:rsidRPr="005E754C">
        <w:rPr>
          <w:rFonts w:ascii="Times New Roman" w:hAnsi="Times New Roman" w:cs="Times New Roman"/>
          <w:sz w:val="28"/>
          <w:szCs w:val="28"/>
        </w:rPr>
        <w:t>Представление прокурора подлежит безотлагательному рассмотрению, и в течение месяца со дня его внесения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52763E" w:rsidRPr="005E754C" w:rsidRDefault="0052763E" w:rsidP="000B567B">
      <w:pPr>
        <w:pStyle w:val="HTML"/>
        <w:spacing w:line="360" w:lineRule="auto"/>
        <w:ind w:firstLine="540"/>
        <w:jc w:val="both"/>
        <w:rPr>
          <w:rFonts w:ascii="Times New Roman" w:hAnsi="Times New Roman" w:cs="Times New Roman"/>
          <w:sz w:val="28"/>
          <w:szCs w:val="28"/>
        </w:rPr>
      </w:pPr>
      <w:r w:rsidRPr="005E754C">
        <w:rPr>
          <w:rFonts w:ascii="Times New Roman" w:hAnsi="Times New Roman" w:cs="Times New Roman"/>
          <w:sz w:val="28"/>
          <w:szCs w:val="28"/>
        </w:rPr>
        <w:t>В случае несоответствия Постановлений Правительства РФ Конституции РФ Генеральный Прокурор информирует об этом Президента РФ.</w:t>
      </w:r>
    </w:p>
    <w:p w:rsidR="0052763E" w:rsidRPr="005E754C" w:rsidRDefault="0052763E" w:rsidP="00112C8E">
      <w:pPr>
        <w:pStyle w:val="HTML"/>
        <w:spacing w:line="360" w:lineRule="auto"/>
        <w:ind w:firstLine="540"/>
        <w:jc w:val="both"/>
        <w:rPr>
          <w:rFonts w:ascii="Times New Roman" w:hAnsi="Times New Roman" w:cs="Times New Roman"/>
          <w:sz w:val="28"/>
          <w:szCs w:val="28"/>
        </w:rPr>
      </w:pPr>
      <w:r w:rsidRPr="005E754C">
        <w:rPr>
          <w:rFonts w:ascii="Times New Roman" w:hAnsi="Times New Roman" w:cs="Times New Roman"/>
          <w:sz w:val="28"/>
          <w:szCs w:val="28"/>
        </w:rPr>
        <w:t>В отличие от Прокуратуры РФ компетенция Уполномоченного по правам человек значительно уже, что, однако, не мешает ему занимать важное место в системе охраны Конституции РФ.</w:t>
      </w:r>
    </w:p>
    <w:p w:rsidR="0052763E" w:rsidRPr="005E754C" w:rsidRDefault="0052763E" w:rsidP="00112C8E">
      <w:pPr>
        <w:pStyle w:val="HTML"/>
        <w:spacing w:line="360" w:lineRule="auto"/>
        <w:ind w:firstLine="540"/>
        <w:jc w:val="both"/>
        <w:rPr>
          <w:rFonts w:ascii="Times New Roman" w:hAnsi="Times New Roman" w:cs="Times New Roman"/>
          <w:sz w:val="28"/>
          <w:szCs w:val="28"/>
        </w:rPr>
      </w:pPr>
      <w:r w:rsidRPr="005E754C">
        <w:rPr>
          <w:rFonts w:ascii="Times New Roman" w:hAnsi="Times New Roman" w:cs="Times New Roman"/>
          <w:sz w:val="28"/>
          <w:szCs w:val="28"/>
        </w:rPr>
        <w:t>Институт Уполномоченного по правам человека появился в РФ сравнительно недавно.</w:t>
      </w:r>
    </w:p>
    <w:p w:rsidR="0052763E" w:rsidRDefault="0052763E" w:rsidP="00112C8E">
      <w:pPr>
        <w:pStyle w:val="ConsPlusNormal"/>
        <w:widowControl/>
        <w:spacing w:line="360" w:lineRule="auto"/>
        <w:ind w:firstLine="540"/>
        <w:jc w:val="both"/>
        <w:rPr>
          <w:rFonts w:ascii="Times New Roman" w:hAnsi="Times New Roman" w:cs="Times New Roman"/>
          <w:sz w:val="28"/>
          <w:szCs w:val="28"/>
        </w:rPr>
      </w:pPr>
      <w:r w:rsidRPr="005E754C">
        <w:rPr>
          <w:rFonts w:ascii="Times New Roman" w:hAnsi="Times New Roman" w:cs="Times New Roman"/>
          <w:sz w:val="28"/>
          <w:szCs w:val="28"/>
        </w:rPr>
        <w:t>Конституция Российской Федерации гарантировала работникам, а также их трудовым коллективам право на индивидуальные и коллективные трудовые споры, включая право на забастовку (ч. 4 ст. 37). Однако</w:t>
      </w:r>
      <w:r w:rsidR="00FC14F6">
        <w:rPr>
          <w:rFonts w:ascii="Times New Roman" w:hAnsi="Times New Roman" w:cs="Times New Roman"/>
          <w:sz w:val="28"/>
          <w:szCs w:val="28"/>
        </w:rPr>
        <w:t>,</w:t>
      </w:r>
      <w:r w:rsidRPr="005E754C">
        <w:rPr>
          <w:rFonts w:ascii="Times New Roman" w:hAnsi="Times New Roman" w:cs="Times New Roman"/>
          <w:sz w:val="28"/>
          <w:szCs w:val="28"/>
        </w:rPr>
        <w:t xml:space="preserve"> осуществление права на забастовку не должно нарушать права и свободы других лиц и может быть ограничено федеральным законом, но лишь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(ч. 3 ст. 17, ч. 3 ст. 55 Конституции Российской Федерации).</w:t>
      </w:r>
    </w:p>
    <w:p w:rsidR="0052763E" w:rsidRDefault="0052763E" w:rsidP="00AC25F9">
      <w:pPr>
        <w:spacing w:line="360" w:lineRule="auto"/>
        <w:jc w:val="both"/>
        <w:rPr>
          <w:rFonts w:ascii="Verdana" w:hAnsi="Verdana"/>
          <w:sz w:val="22"/>
          <w:szCs w:val="22"/>
        </w:rPr>
      </w:pPr>
    </w:p>
    <w:p w:rsidR="00684D75" w:rsidRDefault="00684D75" w:rsidP="00ED1C7E">
      <w:pPr>
        <w:spacing w:line="360" w:lineRule="auto"/>
        <w:ind w:firstLine="539"/>
        <w:jc w:val="both"/>
        <w:rPr>
          <w:rFonts w:ascii="Verdana" w:hAnsi="Verdana"/>
          <w:sz w:val="22"/>
          <w:szCs w:val="22"/>
        </w:rPr>
      </w:pPr>
    </w:p>
    <w:p w:rsidR="00013BB8" w:rsidRDefault="00013BB8" w:rsidP="00ED1C7E">
      <w:pPr>
        <w:spacing w:line="360" w:lineRule="auto"/>
        <w:ind w:firstLine="539"/>
        <w:jc w:val="both"/>
        <w:rPr>
          <w:rFonts w:ascii="Verdana" w:hAnsi="Verdana"/>
          <w:sz w:val="22"/>
          <w:szCs w:val="22"/>
        </w:rPr>
      </w:pPr>
    </w:p>
    <w:p w:rsidR="00013BB8" w:rsidRDefault="00013BB8" w:rsidP="00ED1C7E">
      <w:pPr>
        <w:spacing w:line="360" w:lineRule="auto"/>
        <w:ind w:firstLine="539"/>
        <w:jc w:val="both"/>
        <w:rPr>
          <w:rFonts w:ascii="Verdana" w:hAnsi="Verdana"/>
          <w:sz w:val="22"/>
          <w:szCs w:val="22"/>
        </w:rPr>
      </w:pPr>
    </w:p>
    <w:p w:rsidR="00013BB8" w:rsidRDefault="00013BB8" w:rsidP="00ED1C7E">
      <w:pPr>
        <w:spacing w:line="360" w:lineRule="auto"/>
        <w:ind w:firstLine="539"/>
        <w:jc w:val="both"/>
        <w:rPr>
          <w:rFonts w:ascii="Verdana" w:hAnsi="Verdana"/>
          <w:sz w:val="22"/>
          <w:szCs w:val="22"/>
        </w:rPr>
      </w:pPr>
    </w:p>
    <w:p w:rsidR="00013BB8" w:rsidRDefault="00013BB8" w:rsidP="00ED1C7E">
      <w:pPr>
        <w:spacing w:line="360" w:lineRule="auto"/>
        <w:ind w:firstLine="539"/>
        <w:jc w:val="both"/>
        <w:rPr>
          <w:rFonts w:ascii="Verdana" w:hAnsi="Verdana"/>
          <w:sz w:val="22"/>
          <w:szCs w:val="22"/>
        </w:rPr>
      </w:pPr>
    </w:p>
    <w:p w:rsidR="00013BB8" w:rsidRDefault="00013BB8" w:rsidP="00ED1C7E">
      <w:pPr>
        <w:spacing w:line="360" w:lineRule="auto"/>
        <w:ind w:firstLine="539"/>
        <w:jc w:val="both"/>
        <w:rPr>
          <w:rFonts w:ascii="Verdana" w:hAnsi="Verdana"/>
          <w:sz w:val="22"/>
          <w:szCs w:val="22"/>
        </w:rPr>
      </w:pPr>
    </w:p>
    <w:p w:rsidR="001E1934" w:rsidRDefault="001E1934" w:rsidP="00013BB8">
      <w:pPr>
        <w:spacing w:line="360" w:lineRule="auto"/>
        <w:jc w:val="both"/>
        <w:rPr>
          <w:rFonts w:ascii="Verdana" w:hAnsi="Verdana"/>
          <w:sz w:val="22"/>
          <w:szCs w:val="22"/>
        </w:rPr>
      </w:pPr>
    </w:p>
    <w:p w:rsidR="004D7742" w:rsidRDefault="004D7742" w:rsidP="00013BB8">
      <w:pPr>
        <w:spacing w:line="360" w:lineRule="auto"/>
        <w:jc w:val="both"/>
        <w:rPr>
          <w:rFonts w:ascii="Verdana" w:hAnsi="Verdana"/>
          <w:sz w:val="22"/>
          <w:szCs w:val="22"/>
        </w:rPr>
      </w:pPr>
    </w:p>
    <w:p w:rsidR="004D7742" w:rsidRDefault="004D7742" w:rsidP="00013BB8">
      <w:pPr>
        <w:spacing w:line="360" w:lineRule="auto"/>
        <w:jc w:val="both"/>
        <w:rPr>
          <w:rFonts w:ascii="Verdana" w:hAnsi="Verdana"/>
          <w:sz w:val="22"/>
          <w:szCs w:val="22"/>
        </w:rPr>
      </w:pPr>
    </w:p>
    <w:p w:rsidR="004D7742" w:rsidRDefault="004D7742" w:rsidP="00013BB8">
      <w:pPr>
        <w:spacing w:line="360" w:lineRule="auto"/>
        <w:jc w:val="both"/>
        <w:rPr>
          <w:rFonts w:ascii="Verdana" w:hAnsi="Verdana"/>
          <w:sz w:val="22"/>
          <w:szCs w:val="22"/>
        </w:rPr>
      </w:pPr>
    </w:p>
    <w:p w:rsidR="004D7742" w:rsidRDefault="004D7742" w:rsidP="00013BB8">
      <w:pPr>
        <w:spacing w:line="360" w:lineRule="auto"/>
        <w:jc w:val="both"/>
        <w:rPr>
          <w:rFonts w:ascii="Verdana" w:hAnsi="Verdana"/>
          <w:sz w:val="22"/>
          <w:szCs w:val="22"/>
        </w:rPr>
      </w:pPr>
    </w:p>
    <w:p w:rsidR="004D7742" w:rsidRDefault="004D7742" w:rsidP="00013BB8">
      <w:pPr>
        <w:spacing w:line="360" w:lineRule="auto"/>
        <w:jc w:val="both"/>
        <w:rPr>
          <w:rFonts w:ascii="Verdana" w:hAnsi="Verdana"/>
          <w:sz w:val="22"/>
          <w:szCs w:val="22"/>
        </w:rPr>
      </w:pPr>
    </w:p>
    <w:p w:rsidR="004D7742" w:rsidRDefault="004D7742" w:rsidP="00013BB8">
      <w:pPr>
        <w:spacing w:line="360" w:lineRule="auto"/>
        <w:jc w:val="both"/>
        <w:rPr>
          <w:rFonts w:ascii="Verdana" w:hAnsi="Verdana"/>
          <w:sz w:val="22"/>
          <w:szCs w:val="22"/>
        </w:rPr>
      </w:pPr>
    </w:p>
    <w:p w:rsidR="004D7742" w:rsidRDefault="004D7742" w:rsidP="00013BB8">
      <w:pPr>
        <w:spacing w:line="360" w:lineRule="auto"/>
        <w:jc w:val="both"/>
        <w:rPr>
          <w:rFonts w:ascii="Verdana" w:hAnsi="Verdana"/>
          <w:sz w:val="22"/>
          <w:szCs w:val="22"/>
        </w:rPr>
      </w:pPr>
    </w:p>
    <w:p w:rsidR="004D7742" w:rsidRDefault="004D7742" w:rsidP="00013BB8">
      <w:pPr>
        <w:spacing w:line="360" w:lineRule="auto"/>
        <w:jc w:val="both"/>
        <w:rPr>
          <w:rFonts w:ascii="Verdana" w:hAnsi="Verdana"/>
          <w:sz w:val="22"/>
          <w:szCs w:val="22"/>
        </w:rPr>
      </w:pPr>
    </w:p>
    <w:p w:rsidR="004D7742" w:rsidRDefault="004D7742" w:rsidP="00013BB8">
      <w:pPr>
        <w:spacing w:line="360" w:lineRule="auto"/>
        <w:jc w:val="both"/>
        <w:rPr>
          <w:rFonts w:ascii="Verdana" w:hAnsi="Verdana"/>
          <w:sz w:val="22"/>
          <w:szCs w:val="22"/>
        </w:rPr>
      </w:pPr>
    </w:p>
    <w:p w:rsidR="00013BB8" w:rsidRDefault="00013BB8" w:rsidP="00013BB8">
      <w:pPr>
        <w:pStyle w:val="ConsPlusNormal"/>
        <w:widowControl/>
        <w:spacing w:line="360" w:lineRule="auto"/>
        <w:ind w:firstLine="709"/>
        <w:jc w:val="center"/>
        <w:rPr>
          <w:rFonts w:ascii="Times New Roman" w:hAnsi="Times New Roman"/>
          <w:b/>
          <w:sz w:val="28"/>
          <w:szCs w:val="28"/>
        </w:rPr>
      </w:pPr>
      <w:r w:rsidRPr="005E754C">
        <w:rPr>
          <w:rFonts w:ascii="Times New Roman" w:hAnsi="Times New Roman"/>
          <w:b/>
          <w:sz w:val="28"/>
          <w:szCs w:val="28"/>
        </w:rPr>
        <w:t>Заключение</w:t>
      </w:r>
    </w:p>
    <w:p w:rsidR="00013BB8" w:rsidRPr="005E754C" w:rsidRDefault="00013BB8" w:rsidP="00EE4809">
      <w:pPr>
        <w:pStyle w:val="HTML"/>
        <w:spacing w:line="360" w:lineRule="auto"/>
        <w:jc w:val="both"/>
        <w:rPr>
          <w:rFonts w:ascii="Times New Roman" w:hAnsi="Times New Roman" w:cs="Times New Roman"/>
          <w:sz w:val="28"/>
          <w:szCs w:val="28"/>
        </w:rPr>
      </w:pPr>
    </w:p>
    <w:p w:rsidR="00635F3B" w:rsidRDefault="00635F3B" w:rsidP="00013BB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заключение стоит отметить</w:t>
      </w:r>
      <w:r w:rsidR="00013BB8" w:rsidRPr="005E754C">
        <w:rPr>
          <w:rFonts w:ascii="Times New Roman" w:hAnsi="Times New Roman" w:cs="Times New Roman"/>
          <w:sz w:val="28"/>
          <w:szCs w:val="28"/>
        </w:rPr>
        <w:t>, что для охраны Конституции РФ наличие такого правового института</w:t>
      </w:r>
      <w:r w:rsidR="00684F90">
        <w:rPr>
          <w:rFonts w:ascii="Times New Roman" w:hAnsi="Times New Roman" w:cs="Times New Roman"/>
          <w:sz w:val="28"/>
          <w:szCs w:val="28"/>
        </w:rPr>
        <w:t>,</w:t>
      </w:r>
      <w:r w:rsidR="00013BB8" w:rsidRPr="005E754C">
        <w:rPr>
          <w:rFonts w:ascii="Times New Roman" w:hAnsi="Times New Roman" w:cs="Times New Roman"/>
          <w:sz w:val="28"/>
          <w:szCs w:val="28"/>
        </w:rPr>
        <w:t xml:space="preserve"> как конституционная ответственность </w:t>
      </w:r>
      <w:r>
        <w:rPr>
          <w:rFonts w:ascii="Times New Roman" w:hAnsi="Times New Roman" w:cs="Times New Roman"/>
          <w:sz w:val="28"/>
          <w:szCs w:val="28"/>
        </w:rPr>
        <w:t>имеет большое значение</w:t>
      </w:r>
      <w:r w:rsidR="00013BB8" w:rsidRPr="005E754C">
        <w:rPr>
          <w:rFonts w:ascii="Times New Roman" w:hAnsi="Times New Roman" w:cs="Times New Roman"/>
          <w:sz w:val="28"/>
          <w:szCs w:val="28"/>
        </w:rPr>
        <w:t xml:space="preserve">. Однако в настоящее время ответственность за нарушения Конституции РФ не предусмотрена конституционным законодательством, разбросана по различным отраслям права и в значительной части законодательно не урегулирована. </w:t>
      </w:r>
    </w:p>
    <w:p w:rsidR="003D6ABF" w:rsidRPr="003D6ABF" w:rsidRDefault="00255F96" w:rsidP="003D6ABF">
      <w:pPr>
        <w:spacing w:line="360" w:lineRule="auto"/>
        <w:ind w:firstLine="539"/>
        <w:jc w:val="both"/>
        <w:rPr>
          <w:sz w:val="28"/>
          <w:szCs w:val="28"/>
        </w:rPr>
      </w:pPr>
      <w:r>
        <w:rPr>
          <w:sz w:val="28"/>
          <w:szCs w:val="28"/>
        </w:rPr>
        <w:t>В</w:t>
      </w:r>
      <w:r w:rsidR="00013BB8" w:rsidRPr="005E754C">
        <w:rPr>
          <w:sz w:val="28"/>
          <w:szCs w:val="28"/>
        </w:rPr>
        <w:t>озникновение такой системы</w:t>
      </w:r>
      <w:r w:rsidR="00684F90">
        <w:rPr>
          <w:sz w:val="28"/>
          <w:szCs w:val="28"/>
        </w:rPr>
        <w:t>,</w:t>
      </w:r>
      <w:r w:rsidR="00013BB8" w:rsidRPr="005E754C">
        <w:rPr>
          <w:sz w:val="28"/>
          <w:szCs w:val="28"/>
        </w:rPr>
        <w:t xml:space="preserve"> </w:t>
      </w:r>
      <w:r>
        <w:rPr>
          <w:sz w:val="28"/>
          <w:szCs w:val="28"/>
        </w:rPr>
        <w:t xml:space="preserve">как правовая охрана Конституции РФ </w:t>
      </w:r>
      <w:r w:rsidR="00013BB8" w:rsidRPr="005E754C">
        <w:rPr>
          <w:sz w:val="28"/>
          <w:szCs w:val="28"/>
        </w:rPr>
        <w:t xml:space="preserve">свидетельствует о повышении роли Конституции в нашем государстве, что само по себе важно, поскольку именно Конституция, принятая всенародным голосованием, </w:t>
      </w:r>
      <w:r w:rsidR="003D6ABF" w:rsidRPr="005E754C">
        <w:rPr>
          <w:sz w:val="28"/>
          <w:szCs w:val="28"/>
        </w:rPr>
        <w:t>должна ограничивать граждан РФ от произвола государственных органов, обеспечивать достойное существование всем гражданам России</w:t>
      </w:r>
      <w:r w:rsidR="003D6ABF">
        <w:rPr>
          <w:sz w:val="28"/>
          <w:szCs w:val="28"/>
        </w:rPr>
        <w:t xml:space="preserve"> </w:t>
      </w:r>
      <w:r w:rsidR="003D6ABF" w:rsidRPr="005E754C">
        <w:rPr>
          <w:sz w:val="28"/>
          <w:szCs w:val="28"/>
        </w:rPr>
        <w:t>и не допустить возврата к тоталитаризму</w:t>
      </w:r>
      <w:r w:rsidR="003D6ABF">
        <w:rPr>
          <w:sz w:val="28"/>
          <w:szCs w:val="28"/>
        </w:rPr>
        <w:t xml:space="preserve">. А </w:t>
      </w:r>
      <w:r w:rsidR="003D6ABF">
        <w:rPr>
          <w:rFonts w:eastAsia="Times-Roman"/>
          <w:sz w:val="28"/>
          <w:szCs w:val="28"/>
        </w:rPr>
        <w:t>п</w:t>
      </w:r>
      <w:r w:rsidR="003D6ABF" w:rsidRPr="004B58DB">
        <w:rPr>
          <w:rFonts w:eastAsia="Times-Roman"/>
          <w:sz w:val="28"/>
          <w:szCs w:val="28"/>
        </w:rPr>
        <w:t xml:space="preserve">орядок пересмотра </w:t>
      </w:r>
      <w:r w:rsidR="003D6ABF">
        <w:rPr>
          <w:rFonts w:eastAsia="Times-Roman"/>
          <w:sz w:val="28"/>
          <w:szCs w:val="28"/>
        </w:rPr>
        <w:t>Конституции и внесение</w:t>
      </w:r>
      <w:r w:rsidR="003D6ABF" w:rsidRPr="004B58DB">
        <w:rPr>
          <w:rFonts w:eastAsia="Times-Roman"/>
          <w:sz w:val="28"/>
          <w:szCs w:val="28"/>
        </w:rPr>
        <w:t xml:space="preserve"> поправок </w:t>
      </w:r>
      <w:r w:rsidR="003D6ABF">
        <w:rPr>
          <w:rFonts w:eastAsia="Times-Roman"/>
          <w:sz w:val="28"/>
          <w:szCs w:val="28"/>
        </w:rPr>
        <w:t xml:space="preserve">в Российской Федерации </w:t>
      </w:r>
      <w:r w:rsidR="003D6ABF" w:rsidRPr="004B58DB">
        <w:rPr>
          <w:rFonts w:eastAsia="Times-Roman"/>
          <w:sz w:val="28"/>
          <w:szCs w:val="28"/>
        </w:rPr>
        <w:t>отличается намеренной усложненностью, призвана отбить охоту у кого бы то ни было к изменению Конституции без серьезных оснований.</w:t>
      </w:r>
    </w:p>
    <w:p w:rsidR="00013BB8" w:rsidRPr="00D85D4A" w:rsidRDefault="00D85D4A" w:rsidP="00013BB8">
      <w:pPr>
        <w:pStyle w:val="HTML"/>
        <w:spacing w:line="360" w:lineRule="auto"/>
        <w:ind w:firstLine="709"/>
        <w:jc w:val="both"/>
        <w:rPr>
          <w:rFonts w:ascii="Times New Roman" w:hAnsi="Times New Roman" w:cs="Times New Roman"/>
          <w:sz w:val="28"/>
          <w:szCs w:val="28"/>
        </w:rPr>
      </w:pPr>
      <w:r w:rsidRPr="00D85D4A">
        <w:rPr>
          <w:rFonts w:ascii="Times New Roman" w:hAnsi="Times New Roman" w:cs="Times New Roman"/>
          <w:sz w:val="28"/>
          <w:szCs w:val="28"/>
        </w:rPr>
        <w:t>Конституция РФ закрепляет исходные принципы конституционного регулирования основополагающих сфер жизни и деятельности современной России</w:t>
      </w:r>
      <w:r>
        <w:rPr>
          <w:rFonts w:ascii="Times New Roman" w:hAnsi="Times New Roman" w:cs="Times New Roman"/>
          <w:sz w:val="28"/>
          <w:szCs w:val="28"/>
        </w:rPr>
        <w:t>, поэтому она</w:t>
      </w:r>
      <w:r w:rsidRPr="00D85D4A">
        <w:rPr>
          <w:sz w:val="28"/>
          <w:szCs w:val="28"/>
        </w:rPr>
        <w:t xml:space="preserve"> </w:t>
      </w:r>
      <w:r w:rsidRPr="00D85D4A">
        <w:rPr>
          <w:rFonts w:ascii="Times New Roman" w:hAnsi="Times New Roman" w:cs="Times New Roman"/>
          <w:sz w:val="28"/>
          <w:szCs w:val="28"/>
        </w:rPr>
        <w:t>важна и необходима для современного государства</w:t>
      </w:r>
    </w:p>
    <w:p w:rsidR="00013BB8" w:rsidRDefault="00013BB8" w:rsidP="00ED1C7E">
      <w:pPr>
        <w:spacing w:line="360" w:lineRule="auto"/>
        <w:ind w:firstLine="539"/>
        <w:jc w:val="both"/>
        <w:rPr>
          <w:rFonts w:ascii="Verdana" w:hAnsi="Verdana"/>
          <w:sz w:val="22"/>
          <w:szCs w:val="22"/>
        </w:rPr>
      </w:pPr>
    </w:p>
    <w:p w:rsidR="00013BB8" w:rsidRDefault="00013BB8" w:rsidP="00ED1C7E">
      <w:pPr>
        <w:spacing w:line="360" w:lineRule="auto"/>
        <w:ind w:firstLine="539"/>
        <w:jc w:val="both"/>
        <w:rPr>
          <w:rFonts w:ascii="Verdana" w:hAnsi="Verdana"/>
          <w:sz w:val="22"/>
          <w:szCs w:val="22"/>
        </w:rPr>
      </w:pPr>
    </w:p>
    <w:p w:rsidR="00013BB8" w:rsidRDefault="00013BB8" w:rsidP="00ED1C7E">
      <w:pPr>
        <w:spacing w:line="360" w:lineRule="auto"/>
        <w:ind w:firstLine="539"/>
        <w:jc w:val="both"/>
        <w:rPr>
          <w:rFonts w:ascii="Verdana" w:hAnsi="Verdana"/>
          <w:sz w:val="22"/>
          <w:szCs w:val="22"/>
        </w:rPr>
      </w:pPr>
    </w:p>
    <w:p w:rsidR="00013BB8" w:rsidRDefault="00013BB8" w:rsidP="00ED1C7E">
      <w:pPr>
        <w:spacing w:line="360" w:lineRule="auto"/>
        <w:ind w:firstLine="539"/>
        <w:jc w:val="both"/>
        <w:rPr>
          <w:rFonts w:ascii="Verdana" w:hAnsi="Verdana"/>
          <w:sz w:val="22"/>
          <w:szCs w:val="22"/>
        </w:rPr>
      </w:pPr>
    </w:p>
    <w:p w:rsidR="00013BB8" w:rsidRDefault="00013BB8" w:rsidP="00ED1C7E">
      <w:pPr>
        <w:spacing w:line="360" w:lineRule="auto"/>
        <w:ind w:firstLine="539"/>
        <w:jc w:val="both"/>
        <w:rPr>
          <w:rFonts w:ascii="Verdana" w:hAnsi="Verdana"/>
          <w:sz w:val="22"/>
          <w:szCs w:val="22"/>
        </w:rPr>
      </w:pPr>
    </w:p>
    <w:p w:rsidR="004002D8" w:rsidRDefault="004002D8" w:rsidP="00833549">
      <w:pPr>
        <w:spacing w:line="360" w:lineRule="auto"/>
        <w:jc w:val="both"/>
        <w:rPr>
          <w:rFonts w:ascii="Verdana" w:hAnsi="Verdana"/>
          <w:sz w:val="22"/>
          <w:szCs w:val="22"/>
        </w:rPr>
      </w:pPr>
    </w:p>
    <w:p w:rsidR="00EE4809" w:rsidRDefault="00EE4809" w:rsidP="00833549">
      <w:pPr>
        <w:spacing w:line="360" w:lineRule="auto"/>
        <w:jc w:val="both"/>
        <w:rPr>
          <w:rFonts w:ascii="Verdana" w:hAnsi="Verdana"/>
          <w:sz w:val="22"/>
          <w:szCs w:val="22"/>
        </w:rPr>
      </w:pPr>
    </w:p>
    <w:p w:rsidR="00EE4809" w:rsidRDefault="00EE4809" w:rsidP="00833549">
      <w:pPr>
        <w:spacing w:line="360" w:lineRule="auto"/>
        <w:jc w:val="both"/>
        <w:rPr>
          <w:rFonts w:ascii="Verdana" w:hAnsi="Verdana"/>
          <w:sz w:val="22"/>
          <w:szCs w:val="22"/>
        </w:rPr>
      </w:pPr>
    </w:p>
    <w:p w:rsidR="00EE4809" w:rsidRDefault="00EE4809" w:rsidP="00833549">
      <w:pPr>
        <w:spacing w:line="360" w:lineRule="auto"/>
        <w:jc w:val="both"/>
        <w:rPr>
          <w:rFonts w:ascii="Verdana" w:hAnsi="Verdana"/>
          <w:sz w:val="22"/>
          <w:szCs w:val="22"/>
        </w:rPr>
      </w:pPr>
    </w:p>
    <w:p w:rsidR="00EE4809" w:rsidRDefault="00EE4809" w:rsidP="00833549">
      <w:pPr>
        <w:spacing w:line="360" w:lineRule="auto"/>
        <w:jc w:val="both"/>
        <w:rPr>
          <w:rFonts w:ascii="Verdana" w:hAnsi="Verdana"/>
          <w:sz w:val="22"/>
          <w:szCs w:val="22"/>
        </w:rPr>
      </w:pPr>
    </w:p>
    <w:p w:rsidR="004D7742" w:rsidRDefault="004D7742" w:rsidP="00833549">
      <w:pPr>
        <w:spacing w:line="360" w:lineRule="auto"/>
        <w:jc w:val="both"/>
        <w:rPr>
          <w:rFonts w:ascii="Verdana" w:hAnsi="Verdana"/>
          <w:sz w:val="22"/>
          <w:szCs w:val="22"/>
        </w:rPr>
      </w:pPr>
    </w:p>
    <w:p w:rsidR="00EE4809" w:rsidRPr="00653506" w:rsidRDefault="00EE4809" w:rsidP="00833549">
      <w:pPr>
        <w:spacing w:line="360" w:lineRule="auto"/>
        <w:jc w:val="both"/>
        <w:rPr>
          <w:rFonts w:ascii="Verdana" w:hAnsi="Verdana"/>
          <w:sz w:val="22"/>
          <w:szCs w:val="22"/>
        </w:rPr>
      </w:pPr>
    </w:p>
    <w:p w:rsidR="00AE3D51" w:rsidRPr="00DE361C" w:rsidRDefault="00DE361C" w:rsidP="00AE3D51">
      <w:pPr>
        <w:spacing w:line="360" w:lineRule="auto"/>
        <w:ind w:firstLine="539"/>
        <w:jc w:val="center"/>
        <w:rPr>
          <w:rFonts w:ascii="Verdana" w:hAnsi="Verdana"/>
          <w:b/>
          <w:sz w:val="22"/>
          <w:szCs w:val="22"/>
        </w:rPr>
      </w:pPr>
      <w:r w:rsidRPr="00DE361C">
        <w:rPr>
          <w:b/>
          <w:sz w:val="28"/>
          <w:szCs w:val="28"/>
        </w:rPr>
        <w:t xml:space="preserve">Список </w:t>
      </w:r>
      <w:r w:rsidR="004D7742">
        <w:rPr>
          <w:b/>
          <w:sz w:val="28"/>
          <w:szCs w:val="28"/>
        </w:rPr>
        <w:t>литературы</w:t>
      </w:r>
    </w:p>
    <w:p w:rsidR="00AE3D51" w:rsidRDefault="00AE3D51" w:rsidP="00ED1C7E">
      <w:pPr>
        <w:spacing w:line="360" w:lineRule="auto"/>
        <w:ind w:firstLine="539"/>
        <w:jc w:val="both"/>
        <w:rPr>
          <w:rFonts w:ascii="Verdana" w:hAnsi="Verdana"/>
          <w:sz w:val="22"/>
          <w:szCs w:val="22"/>
        </w:rPr>
      </w:pPr>
    </w:p>
    <w:p w:rsidR="004C4E59" w:rsidRDefault="00BB1F7E" w:rsidP="004C4E59">
      <w:pPr>
        <w:spacing w:line="360" w:lineRule="auto"/>
        <w:ind w:right="-185"/>
        <w:rPr>
          <w:rFonts w:cs="Tahoma"/>
          <w:sz w:val="28"/>
          <w:szCs w:val="20"/>
        </w:rPr>
      </w:pPr>
      <w:r w:rsidRPr="00E56092">
        <w:rPr>
          <w:rFonts w:cs="Tahoma"/>
          <w:sz w:val="28"/>
          <w:szCs w:val="20"/>
        </w:rPr>
        <w:t>1. Конституция Р</w:t>
      </w:r>
      <w:r>
        <w:rPr>
          <w:rFonts w:cs="Tahoma"/>
          <w:sz w:val="28"/>
          <w:szCs w:val="20"/>
        </w:rPr>
        <w:t>оссийской Федерации от 12.12.93</w:t>
      </w:r>
      <w:r w:rsidR="00510E4C" w:rsidRPr="00510E4C">
        <w:rPr>
          <w:rFonts w:cs="Tahoma"/>
          <w:sz w:val="28"/>
          <w:szCs w:val="20"/>
        </w:rPr>
        <w:t xml:space="preserve"> </w:t>
      </w:r>
      <w:r w:rsidR="00510E4C">
        <w:rPr>
          <w:rFonts w:cs="Tahoma"/>
          <w:sz w:val="28"/>
          <w:szCs w:val="20"/>
        </w:rPr>
        <w:t>–</w:t>
      </w:r>
      <w:r w:rsidR="00510E4C" w:rsidRPr="00510E4C">
        <w:rPr>
          <w:rFonts w:cs="Tahoma"/>
          <w:sz w:val="28"/>
          <w:szCs w:val="20"/>
        </w:rPr>
        <w:t xml:space="preserve"> </w:t>
      </w:r>
      <w:r w:rsidR="00913EA3" w:rsidRPr="0007661E">
        <w:rPr>
          <w:sz w:val="28"/>
          <w:szCs w:val="28"/>
        </w:rPr>
        <w:t>М.: Известия, 1993.</w:t>
      </w:r>
    </w:p>
    <w:p w:rsidR="00183C5B" w:rsidRDefault="00BB1F7E" w:rsidP="004C4E59">
      <w:pPr>
        <w:spacing w:line="360" w:lineRule="auto"/>
        <w:ind w:right="-185"/>
        <w:jc w:val="both"/>
        <w:rPr>
          <w:rFonts w:cs="Tahoma"/>
          <w:sz w:val="28"/>
          <w:szCs w:val="20"/>
        </w:rPr>
      </w:pPr>
      <w:r w:rsidRPr="00E56092">
        <w:rPr>
          <w:rFonts w:cs="Tahoma"/>
          <w:sz w:val="28"/>
          <w:szCs w:val="20"/>
        </w:rPr>
        <w:t xml:space="preserve">2. </w:t>
      </w:r>
      <w:r w:rsidR="001F3738" w:rsidRPr="00E56092">
        <w:rPr>
          <w:rFonts w:cs="Tahoma"/>
          <w:sz w:val="28"/>
          <w:szCs w:val="20"/>
        </w:rPr>
        <w:t>Федеральный консти</w:t>
      </w:r>
      <w:r w:rsidR="001F3738">
        <w:rPr>
          <w:rFonts w:cs="Tahoma"/>
          <w:sz w:val="28"/>
          <w:szCs w:val="20"/>
        </w:rPr>
        <w:t>ту</w:t>
      </w:r>
      <w:r w:rsidR="001F3738" w:rsidRPr="00E56092">
        <w:rPr>
          <w:rFonts w:cs="Tahoma"/>
          <w:sz w:val="28"/>
          <w:szCs w:val="20"/>
        </w:rPr>
        <w:t>ционн</w:t>
      </w:r>
      <w:r w:rsidR="001F3738">
        <w:rPr>
          <w:rFonts w:cs="Tahoma"/>
          <w:sz w:val="28"/>
          <w:szCs w:val="20"/>
        </w:rPr>
        <w:t>ый закон</w:t>
      </w:r>
      <w:r w:rsidR="001F3738" w:rsidRPr="00E56092">
        <w:rPr>
          <w:rFonts w:cs="Tahoma"/>
          <w:sz w:val="28"/>
          <w:szCs w:val="20"/>
        </w:rPr>
        <w:t xml:space="preserve"> </w:t>
      </w:r>
      <w:r w:rsidR="001F3738">
        <w:rPr>
          <w:rFonts w:cs="Tahoma"/>
          <w:sz w:val="28"/>
          <w:szCs w:val="20"/>
        </w:rPr>
        <w:t>«</w:t>
      </w:r>
      <w:r w:rsidRPr="00E56092">
        <w:rPr>
          <w:rFonts w:cs="Tahoma"/>
          <w:sz w:val="28"/>
          <w:szCs w:val="20"/>
        </w:rPr>
        <w:t>О Конституционном Суде Российской Федерации</w:t>
      </w:r>
      <w:r w:rsidR="001F3738">
        <w:rPr>
          <w:rFonts w:cs="Tahoma"/>
          <w:sz w:val="28"/>
          <w:szCs w:val="20"/>
        </w:rPr>
        <w:t>»</w:t>
      </w:r>
      <w:r w:rsidRPr="00E56092">
        <w:rPr>
          <w:rFonts w:cs="Tahoma"/>
          <w:sz w:val="28"/>
          <w:szCs w:val="20"/>
        </w:rPr>
        <w:t xml:space="preserve">: </w:t>
      </w:r>
      <w:r>
        <w:rPr>
          <w:rFonts w:cs="Tahoma"/>
          <w:sz w:val="28"/>
          <w:szCs w:val="20"/>
        </w:rPr>
        <w:t>от 21.07.94. № 1-ФКЗ//</w:t>
      </w:r>
      <w:r w:rsidRPr="00E56092">
        <w:rPr>
          <w:rFonts w:cs="Tahoma"/>
          <w:sz w:val="28"/>
          <w:szCs w:val="20"/>
        </w:rPr>
        <w:t>Собрание законодательства Российской Федерации . - 1994. - № 13. - ст.1447.</w:t>
      </w:r>
    </w:p>
    <w:p w:rsidR="008E28CB" w:rsidRDefault="00BB1F7E" w:rsidP="008E28CB">
      <w:pPr>
        <w:spacing w:line="360" w:lineRule="auto"/>
        <w:ind w:right="-185"/>
        <w:jc w:val="both"/>
        <w:rPr>
          <w:rFonts w:cs="Tahoma"/>
          <w:sz w:val="28"/>
          <w:szCs w:val="20"/>
        </w:rPr>
      </w:pPr>
      <w:r w:rsidRPr="00E56092">
        <w:rPr>
          <w:rFonts w:cs="Tahoma"/>
          <w:sz w:val="28"/>
          <w:szCs w:val="20"/>
        </w:rPr>
        <w:t xml:space="preserve">3. </w:t>
      </w:r>
      <w:r w:rsidR="008E28CB" w:rsidRPr="00E56092">
        <w:rPr>
          <w:rFonts w:cs="Tahoma"/>
          <w:sz w:val="28"/>
          <w:szCs w:val="20"/>
        </w:rPr>
        <w:t xml:space="preserve">Федеральный конституционный закон </w:t>
      </w:r>
      <w:r w:rsidR="008E28CB">
        <w:rPr>
          <w:rFonts w:cs="Tahoma"/>
          <w:sz w:val="28"/>
          <w:szCs w:val="20"/>
        </w:rPr>
        <w:t>«</w:t>
      </w:r>
      <w:r w:rsidR="008E28CB" w:rsidRPr="00E56092">
        <w:rPr>
          <w:rFonts w:cs="Tahoma"/>
          <w:sz w:val="28"/>
          <w:szCs w:val="20"/>
        </w:rPr>
        <w:t>О судебной системе</w:t>
      </w:r>
      <w:r w:rsidR="008E28CB">
        <w:rPr>
          <w:rFonts w:cs="Tahoma"/>
          <w:sz w:val="28"/>
          <w:szCs w:val="20"/>
        </w:rPr>
        <w:t>»</w:t>
      </w:r>
      <w:r w:rsidR="008E28CB" w:rsidRPr="00E56092">
        <w:rPr>
          <w:rFonts w:cs="Tahoma"/>
          <w:sz w:val="28"/>
          <w:szCs w:val="20"/>
        </w:rPr>
        <w:t>: от 31.12.96. № 1-ФКЗ// Собрание за</w:t>
      </w:r>
      <w:r w:rsidR="008E28CB">
        <w:rPr>
          <w:rFonts w:cs="Tahoma"/>
          <w:sz w:val="28"/>
          <w:szCs w:val="20"/>
        </w:rPr>
        <w:t>конодательства Рос</w:t>
      </w:r>
      <w:r w:rsidR="008E28CB" w:rsidRPr="00E56092">
        <w:rPr>
          <w:rFonts w:cs="Tahoma"/>
          <w:sz w:val="28"/>
          <w:szCs w:val="20"/>
        </w:rPr>
        <w:t>сийской Федерации . - 1997. - № 1. - ст.1.</w:t>
      </w:r>
    </w:p>
    <w:p w:rsidR="008E28CB" w:rsidRDefault="008E28CB" w:rsidP="008E28CB">
      <w:pPr>
        <w:spacing w:line="360" w:lineRule="auto"/>
        <w:ind w:right="-185"/>
        <w:jc w:val="both"/>
        <w:rPr>
          <w:rFonts w:cs="Tahoma"/>
          <w:sz w:val="28"/>
          <w:szCs w:val="20"/>
        </w:rPr>
      </w:pPr>
      <w:r>
        <w:rPr>
          <w:rFonts w:cs="Tahoma"/>
          <w:sz w:val="28"/>
          <w:szCs w:val="20"/>
        </w:rPr>
        <w:t xml:space="preserve">4. </w:t>
      </w:r>
      <w:r w:rsidRPr="00E56092">
        <w:rPr>
          <w:rFonts w:cs="Tahoma"/>
          <w:sz w:val="28"/>
          <w:szCs w:val="20"/>
        </w:rPr>
        <w:t>Федеральный конституцион</w:t>
      </w:r>
      <w:r>
        <w:rPr>
          <w:rFonts w:cs="Tahoma"/>
          <w:sz w:val="28"/>
          <w:szCs w:val="20"/>
        </w:rPr>
        <w:t>ный закон «</w:t>
      </w:r>
      <w:r w:rsidRPr="00E56092">
        <w:rPr>
          <w:rFonts w:cs="Tahoma"/>
          <w:sz w:val="28"/>
          <w:szCs w:val="20"/>
        </w:rPr>
        <w:t>Об Уполномоченном по правам человека в Российской Федераци</w:t>
      </w:r>
      <w:r>
        <w:rPr>
          <w:rFonts w:cs="Tahoma"/>
          <w:sz w:val="28"/>
          <w:szCs w:val="20"/>
        </w:rPr>
        <w:t>и»</w:t>
      </w:r>
      <w:r w:rsidRPr="00E56092">
        <w:rPr>
          <w:rFonts w:cs="Tahoma"/>
          <w:sz w:val="28"/>
          <w:szCs w:val="20"/>
        </w:rPr>
        <w:t xml:space="preserve">: </w:t>
      </w:r>
      <w:r>
        <w:rPr>
          <w:rFonts w:cs="Tahoma"/>
          <w:sz w:val="28"/>
          <w:szCs w:val="20"/>
        </w:rPr>
        <w:t xml:space="preserve">от 26.02.97 </w:t>
      </w:r>
      <w:r w:rsidRPr="00E56092">
        <w:rPr>
          <w:rFonts w:cs="Tahoma"/>
          <w:sz w:val="28"/>
          <w:szCs w:val="20"/>
        </w:rPr>
        <w:t>№ 1-ФКЗ// Собрание законод</w:t>
      </w:r>
      <w:r>
        <w:rPr>
          <w:rFonts w:cs="Tahoma"/>
          <w:sz w:val="28"/>
          <w:szCs w:val="20"/>
        </w:rPr>
        <w:t>а</w:t>
      </w:r>
      <w:r w:rsidRPr="00E56092">
        <w:rPr>
          <w:rFonts w:cs="Tahoma"/>
          <w:sz w:val="28"/>
          <w:szCs w:val="20"/>
        </w:rPr>
        <w:t>тельства Российской Федерации . - 1997. - № 9. - ст.1011.</w:t>
      </w:r>
    </w:p>
    <w:p w:rsidR="00183C5B" w:rsidRDefault="008E28CB" w:rsidP="008E28CB">
      <w:pPr>
        <w:spacing w:line="360" w:lineRule="auto"/>
        <w:ind w:right="-185"/>
        <w:jc w:val="both"/>
        <w:rPr>
          <w:rFonts w:cs="Tahoma"/>
          <w:sz w:val="28"/>
          <w:szCs w:val="20"/>
        </w:rPr>
      </w:pPr>
      <w:r>
        <w:rPr>
          <w:rFonts w:cs="Tahoma"/>
          <w:sz w:val="28"/>
          <w:szCs w:val="20"/>
        </w:rPr>
        <w:t xml:space="preserve">5. </w:t>
      </w:r>
      <w:r w:rsidR="00BB1F7E" w:rsidRPr="00E56092">
        <w:rPr>
          <w:rFonts w:cs="Tahoma"/>
          <w:sz w:val="28"/>
          <w:szCs w:val="20"/>
        </w:rPr>
        <w:t>О внесении изменений и дополнений в Закон Российской Федерации "О Прокуратур</w:t>
      </w:r>
      <w:r w:rsidR="00BB1F7E">
        <w:rPr>
          <w:rFonts w:cs="Tahoma"/>
          <w:sz w:val="28"/>
          <w:szCs w:val="20"/>
        </w:rPr>
        <w:t>е Российской Федерации": Феде</w:t>
      </w:r>
      <w:r w:rsidR="00BB1F7E" w:rsidRPr="00E56092">
        <w:rPr>
          <w:rFonts w:cs="Tahoma"/>
          <w:sz w:val="28"/>
          <w:szCs w:val="20"/>
        </w:rPr>
        <w:t>р</w:t>
      </w:r>
      <w:r w:rsidR="00BB1F7E">
        <w:rPr>
          <w:rFonts w:cs="Tahoma"/>
          <w:sz w:val="28"/>
          <w:szCs w:val="20"/>
        </w:rPr>
        <w:t>альный закон от 18.10.95. № 168-</w:t>
      </w:r>
      <w:r w:rsidR="00BB1F7E" w:rsidRPr="00E56092">
        <w:rPr>
          <w:rFonts w:cs="Tahoma"/>
          <w:sz w:val="28"/>
          <w:szCs w:val="20"/>
        </w:rPr>
        <w:t>ФЗ// Собрание законодательства Российско</w:t>
      </w:r>
      <w:r w:rsidR="00BB1F7E">
        <w:rPr>
          <w:rFonts w:cs="Tahoma"/>
          <w:sz w:val="28"/>
          <w:szCs w:val="20"/>
        </w:rPr>
        <w:t>й Федерации . - 1995. - № 47. -</w:t>
      </w:r>
      <w:r>
        <w:rPr>
          <w:rFonts w:cs="Tahoma"/>
          <w:sz w:val="28"/>
          <w:szCs w:val="20"/>
        </w:rPr>
        <w:t>ст.4472.</w:t>
      </w:r>
    </w:p>
    <w:p w:rsidR="00183C5B" w:rsidRDefault="008E28CB" w:rsidP="008E28CB">
      <w:pPr>
        <w:spacing w:line="360" w:lineRule="auto"/>
        <w:ind w:right="-185"/>
        <w:jc w:val="both"/>
        <w:rPr>
          <w:rFonts w:cs="Tahoma"/>
          <w:sz w:val="28"/>
          <w:szCs w:val="20"/>
        </w:rPr>
      </w:pPr>
      <w:r>
        <w:rPr>
          <w:rFonts w:cs="Tahoma"/>
          <w:sz w:val="28"/>
          <w:szCs w:val="20"/>
        </w:rPr>
        <w:t>6</w:t>
      </w:r>
      <w:r w:rsidR="00BB1F7E" w:rsidRPr="00E56092">
        <w:rPr>
          <w:rFonts w:cs="Tahoma"/>
          <w:sz w:val="28"/>
          <w:szCs w:val="20"/>
        </w:rPr>
        <w:t>. По делу о толковании статьи 136 Кон</w:t>
      </w:r>
      <w:r w:rsidR="00BB1F7E">
        <w:rPr>
          <w:rFonts w:cs="Tahoma"/>
          <w:sz w:val="28"/>
          <w:szCs w:val="20"/>
        </w:rPr>
        <w:t>с</w:t>
      </w:r>
      <w:r w:rsidR="00BB1F7E" w:rsidRPr="00E56092">
        <w:rPr>
          <w:rFonts w:cs="Tahoma"/>
          <w:sz w:val="28"/>
          <w:szCs w:val="20"/>
        </w:rPr>
        <w:t>титуции Российской Федерации: П</w:t>
      </w:r>
      <w:r w:rsidR="00BB1F7E">
        <w:rPr>
          <w:rFonts w:cs="Tahoma"/>
          <w:sz w:val="28"/>
          <w:szCs w:val="20"/>
        </w:rPr>
        <w:t>о</w:t>
      </w:r>
      <w:r w:rsidR="00BB1F7E" w:rsidRPr="00E56092">
        <w:rPr>
          <w:rFonts w:cs="Tahoma"/>
          <w:sz w:val="28"/>
          <w:szCs w:val="20"/>
        </w:rPr>
        <w:t>становление Конститу</w:t>
      </w:r>
      <w:r w:rsidR="00BB1F7E">
        <w:rPr>
          <w:rFonts w:cs="Tahoma"/>
          <w:sz w:val="28"/>
          <w:szCs w:val="20"/>
        </w:rPr>
        <w:t xml:space="preserve">ционного Суда РФ </w:t>
      </w:r>
      <w:r w:rsidR="00BB1F7E" w:rsidRPr="00E56092">
        <w:rPr>
          <w:rFonts w:cs="Tahoma"/>
          <w:sz w:val="28"/>
          <w:szCs w:val="20"/>
        </w:rPr>
        <w:t xml:space="preserve">№ 12-П от 31.10..95 // Собрание законодательства Российской Федерации </w:t>
      </w:r>
      <w:r>
        <w:rPr>
          <w:rFonts w:cs="Tahoma"/>
          <w:sz w:val="28"/>
          <w:szCs w:val="20"/>
        </w:rPr>
        <w:t>. - 1995. - № 43. - ст.4408.</w:t>
      </w:r>
    </w:p>
    <w:p w:rsidR="006764B7" w:rsidRDefault="006764B7" w:rsidP="008E28CB">
      <w:pPr>
        <w:spacing w:line="360" w:lineRule="auto"/>
        <w:ind w:right="-185"/>
        <w:jc w:val="both"/>
        <w:rPr>
          <w:rFonts w:cs="Tahoma"/>
          <w:sz w:val="28"/>
          <w:szCs w:val="20"/>
        </w:rPr>
      </w:pPr>
      <w:r>
        <w:rPr>
          <w:rFonts w:cs="Tahoma"/>
          <w:sz w:val="28"/>
          <w:szCs w:val="20"/>
        </w:rPr>
        <w:t xml:space="preserve">7. </w:t>
      </w:r>
      <w:r w:rsidRPr="00E56092">
        <w:rPr>
          <w:rFonts w:cs="Tahoma"/>
          <w:sz w:val="28"/>
          <w:szCs w:val="20"/>
        </w:rPr>
        <w:t>Государственное право Российской Федерации:</w:t>
      </w:r>
      <w:r>
        <w:rPr>
          <w:rFonts w:cs="Tahoma"/>
          <w:sz w:val="28"/>
          <w:szCs w:val="20"/>
        </w:rPr>
        <w:t xml:space="preserve"> Учебник. Под ред. </w:t>
      </w:r>
      <w:r w:rsidRPr="00E56092">
        <w:rPr>
          <w:rFonts w:cs="Tahoma"/>
          <w:sz w:val="28"/>
          <w:szCs w:val="20"/>
        </w:rPr>
        <w:t>О.Е.</w:t>
      </w:r>
      <w:r>
        <w:rPr>
          <w:rFonts w:cs="Tahoma"/>
          <w:sz w:val="28"/>
          <w:szCs w:val="20"/>
        </w:rPr>
        <w:t xml:space="preserve"> </w:t>
      </w:r>
      <w:r w:rsidRPr="00E56092">
        <w:rPr>
          <w:rFonts w:cs="Tahoma"/>
          <w:sz w:val="28"/>
          <w:szCs w:val="20"/>
        </w:rPr>
        <w:t>Кутафина. - М.:</w:t>
      </w:r>
      <w:r>
        <w:rPr>
          <w:rFonts w:cs="Tahoma"/>
          <w:sz w:val="28"/>
          <w:szCs w:val="20"/>
        </w:rPr>
        <w:t xml:space="preserve"> Юридическая литература, 1996. - 584с. </w:t>
      </w:r>
    </w:p>
    <w:p w:rsidR="00927801" w:rsidRDefault="006764B7" w:rsidP="00927801">
      <w:pPr>
        <w:spacing w:line="360" w:lineRule="auto"/>
        <w:ind w:right="-185"/>
        <w:rPr>
          <w:rFonts w:cs="Tahoma"/>
          <w:sz w:val="28"/>
          <w:szCs w:val="20"/>
        </w:rPr>
      </w:pPr>
      <w:r>
        <w:rPr>
          <w:rFonts w:cs="Tahoma"/>
          <w:sz w:val="28"/>
          <w:szCs w:val="20"/>
        </w:rPr>
        <w:t>8</w:t>
      </w:r>
      <w:r w:rsidR="00927801">
        <w:rPr>
          <w:rFonts w:cs="Tahoma"/>
          <w:sz w:val="28"/>
          <w:szCs w:val="20"/>
        </w:rPr>
        <w:t>. Баглай М.В. Конституционное право Российской Федерации. Учебник для вузов..- 6-е издание М.</w:t>
      </w:r>
      <w:r w:rsidR="00927801" w:rsidRPr="00927801">
        <w:rPr>
          <w:rFonts w:cs="Tahoma"/>
          <w:sz w:val="28"/>
          <w:szCs w:val="20"/>
        </w:rPr>
        <w:t>:</w:t>
      </w:r>
      <w:r w:rsidR="00927801">
        <w:rPr>
          <w:rFonts w:cs="Tahoma"/>
          <w:sz w:val="28"/>
          <w:szCs w:val="20"/>
        </w:rPr>
        <w:t xml:space="preserve"> Издательство Норма, 2007. –  784 с.</w:t>
      </w:r>
    </w:p>
    <w:p w:rsidR="006764B7" w:rsidRDefault="006764B7" w:rsidP="008E28CB">
      <w:pPr>
        <w:spacing w:line="360" w:lineRule="auto"/>
        <w:ind w:right="-185"/>
        <w:jc w:val="both"/>
        <w:rPr>
          <w:rFonts w:cs="Tahoma"/>
          <w:sz w:val="28"/>
          <w:szCs w:val="20"/>
        </w:rPr>
      </w:pPr>
      <w:r>
        <w:rPr>
          <w:rFonts w:cs="Tahoma"/>
          <w:sz w:val="28"/>
          <w:szCs w:val="20"/>
        </w:rPr>
        <w:t>9</w:t>
      </w:r>
      <w:r w:rsidR="00F049C9">
        <w:rPr>
          <w:rFonts w:cs="Tahoma"/>
          <w:sz w:val="28"/>
          <w:szCs w:val="20"/>
        </w:rPr>
        <w:t>. Колосова</w:t>
      </w:r>
      <w:r w:rsidR="00F049C9" w:rsidRPr="00E56092">
        <w:rPr>
          <w:rFonts w:cs="Tahoma"/>
          <w:sz w:val="28"/>
          <w:szCs w:val="20"/>
        </w:rPr>
        <w:t xml:space="preserve"> Н. М.</w:t>
      </w:r>
      <w:r w:rsidR="00BB1F7E" w:rsidRPr="00E56092">
        <w:rPr>
          <w:rFonts w:cs="Tahoma"/>
          <w:sz w:val="28"/>
          <w:szCs w:val="20"/>
        </w:rPr>
        <w:t xml:space="preserve"> Конституционная ответственность - самостоятельный вид юридической ответст</w:t>
      </w:r>
      <w:r w:rsidR="00BB1F7E">
        <w:rPr>
          <w:rFonts w:cs="Tahoma"/>
          <w:sz w:val="28"/>
          <w:szCs w:val="20"/>
        </w:rPr>
        <w:t>венности.// Госу</w:t>
      </w:r>
      <w:r w:rsidR="00BB1F7E" w:rsidRPr="00E56092">
        <w:rPr>
          <w:rFonts w:cs="Tahoma"/>
          <w:sz w:val="28"/>
          <w:szCs w:val="20"/>
        </w:rPr>
        <w:t>дарство и п</w:t>
      </w:r>
      <w:r w:rsidR="00BB1F7E">
        <w:rPr>
          <w:rFonts w:cs="Tahoma"/>
          <w:sz w:val="28"/>
          <w:szCs w:val="20"/>
        </w:rPr>
        <w:t>раво. - 1997. - № 2.- с.с.86-</w:t>
      </w:r>
      <w:r w:rsidR="00857E0E">
        <w:rPr>
          <w:rFonts w:cs="Tahoma"/>
          <w:sz w:val="28"/>
          <w:szCs w:val="20"/>
        </w:rPr>
        <w:t>91.</w:t>
      </w:r>
      <w:r w:rsidR="00183C5B">
        <w:rPr>
          <w:rFonts w:cs="Tahoma"/>
          <w:sz w:val="28"/>
          <w:szCs w:val="20"/>
        </w:rPr>
        <w:t xml:space="preserve"> </w:t>
      </w:r>
    </w:p>
    <w:p w:rsidR="006764B7" w:rsidRDefault="006764B7" w:rsidP="006764B7">
      <w:pPr>
        <w:spacing w:line="360" w:lineRule="auto"/>
        <w:ind w:right="-185"/>
        <w:jc w:val="both"/>
        <w:rPr>
          <w:rFonts w:cs="Tahoma"/>
          <w:sz w:val="28"/>
          <w:szCs w:val="20"/>
        </w:rPr>
      </w:pPr>
      <w:r>
        <w:rPr>
          <w:rFonts w:cs="Tahoma"/>
          <w:sz w:val="28"/>
          <w:szCs w:val="20"/>
        </w:rPr>
        <w:t>10. Конституционное (государственное</w:t>
      </w:r>
      <w:r w:rsidRPr="00E56092">
        <w:rPr>
          <w:rFonts w:cs="Tahoma"/>
          <w:sz w:val="28"/>
          <w:szCs w:val="20"/>
        </w:rPr>
        <w:t>) право за</w:t>
      </w:r>
      <w:r>
        <w:rPr>
          <w:rFonts w:cs="Tahoma"/>
          <w:sz w:val="28"/>
          <w:szCs w:val="20"/>
        </w:rPr>
        <w:t>рубежных стран. Учебник. Том 1.</w:t>
      </w:r>
      <w:r w:rsidRPr="00E56092">
        <w:rPr>
          <w:rFonts w:cs="Tahoma"/>
          <w:sz w:val="28"/>
          <w:szCs w:val="20"/>
        </w:rPr>
        <w:t xml:space="preserve"> Под ред. Б.А.Страшуна. - М.: Издательство БЕК , 1993. - 246 с.</w:t>
      </w:r>
    </w:p>
    <w:p w:rsidR="00183C5B" w:rsidRDefault="006764B7" w:rsidP="008E28CB">
      <w:pPr>
        <w:spacing w:line="360" w:lineRule="auto"/>
        <w:ind w:right="-185"/>
        <w:jc w:val="both"/>
        <w:rPr>
          <w:rFonts w:cs="Tahoma"/>
          <w:sz w:val="28"/>
          <w:szCs w:val="20"/>
        </w:rPr>
      </w:pPr>
      <w:r>
        <w:rPr>
          <w:rFonts w:cs="Tahoma"/>
          <w:sz w:val="28"/>
          <w:szCs w:val="20"/>
        </w:rPr>
        <w:t>11</w:t>
      </w:r>
      <w:r w:rsidR="00BB1F7E" w:rsidRPr="00E56092">
        <w:rPr>
          <w:rFonts w:cs="Tahoma"/>
          <w:sz w:val="28"/>
          <w:szCs w:val="20"/>
        </w:rPr>
        <w:t xml:space="preserve">. </w:t>
      </w:r>
      <w:r w:rsidR="00F049C9">
        <w:rPr>
          <w:rFonts w:cs="Tahoma"/>
          <w:sz w:val="28"/>
          <w:szCs w:val="20"/>
        </w:rPr>
        <w:t>Лебедев</w:t>
      </w:r>
      <w:r w:rsidR="00BB1F7E" w:rsidRPr="00E56092">
        <w:rPr>
          <w:rFonts w:cs="Tahoma"/>
          <w:sz w:val="28"/>
          <w:szCs w:val="20"/>
        </w:rPr>
        <w:t xml:space="preserve"> </w:t>
      </w:r>
      <w:r w:rsidR="00F049C9" w:rsidRPr="00E56092">
        <w:rPr>
          <w:rFonts w:cs="Tahoma"/>
          <w:sz w:val="28"/>
          <w:szCs w:val="20"/>
        </w:rPr>
        <w:t>В.М.</w:t>
      </w:r>
      <w:r w:rsidR="00BB1F7E" w:rsidRPr="00E56092">
        <w:rPr>
          <w:rFonts w:cs="Tahoma"/>
          <w:sz w:val="28"/>
          <w:szCs w:val="20"/>
        </w:rPr>
        <w:t xml:space="preserve">Прямое действие Конституции Российской Федерации и роль судов././ </w:t>
      </w:r>
      <w:r w:rsidR="00BB1F7E">
        <w:rPr>
          <w:rFonts w:cs="Tahoma"/>
          <w:sz w:val="28"/>
          <w:szCs w:val="20"/>
        </w:rPr>
        <w:t xml:space="preserve">Государство и право. -, 1997.- </w:t>
      </w:r>
      <w:r w:rsidR="00857E0E">
        <w:rPr>
          <w:rFonts w:cs="Tahoma"/>
          <w:sz w:val="28"/>
          <w:szCs w:val="20"/>
        </w:rPr>
        <w:t>№4. - с.с.3-7.</w:t>
      </w:r>
    </w:p>
    <w:p w:rsidR="00183C5B" w:rsidRDefault="006764B7" w:rsidP="008E28CB">
      <w:pPr>
        <w:spacing w:line="360" w:lineRule="auto"/>
        <w:ind w:right="-185"/>
        <w:jc w:val="both"/>
        <w:rPr>
          <w:rFonts w:cs="Tahoma"/>
          <w:sz w:val="28"/>
          <w:szCs w:val="20"/>
        </w:rPr>
      </w:pPr>
      <w:r>
        <w:rPr>
          <w:rFonts w:cs="Tahoma"/>
          <w:sz w:val="28"/>
          <w:szCs w:val="20"/>
        </w:rPr>
        <w:t>12</w:t>
      </w:r>
      <w:r w:rsidR="00BB1F7E" w:rsidRPr="00E56092">
        <w:rPr>
          <w:rFonts w:cs="Tahoma"/>
          <w:sz w:val="28"/>
          <w:szCs w:val="20"/>
        </w:rPr>
        <w:t>. Туманов</w:t>
      </w:r>
      <w:r w:rsidR="00F049C9" w:rsidRPr="00F049C9">
        <w:rPr>
          <w:rFonts w:cs="Tahoma"/>
          <w:sz w:val="28"/>
          <w:szCs w:val="20"/>
        </w:rPr>
        <w:t xml:space="preserve"> </w:t>
      </w:r>
      <w:r w:rsidR="00F049C9" w:rsidRPr="00E56092">
        <w:rPr>
          <w:rFonts w:cs="Tahoma"/>
          <w:sz w:val="28"/>
          <w:szCs w:val="20"/>
        </w:rPr>
        <w:t>В.А.</w:t>
      </w:r>
      <w:r w:rsidR="00BB1F7E" w:rsidRPr="00E56092">
        <w:rPr>
          <w:rFonts w:cs="Tahoma"/>
          <w:sz w:val="28"/>
          <w:szCs w:val="20"/>
        </w:rPr>
        <w:t>, Чиркин</w:t>
      </w:r>
      <w:r w:rsidR="00F049C9" w:rsidRPr="00F049C9">
        <w:rPr>
          <w:rFonts w:cs="Tahoma"/>
          <w:sz w:val="28"/>
          <w:szCs w:val="20"/>
        </w:rPr>
        <w:t xml:space="preserve"> </w:t>
      </w:r>
      <w:r w:rsidR="00F049C9" w:rsidRPr="00E56092">
        <w:rPr>
          <w:rFonts w:cs="Tahoma"/>
          <w:sz w:val="28"/>
          <w:szCs w:val="20"/>
        </w:rPr>
        <w:t>В.Е.</w:t>
      </w:r>
      <w:r w:rsidR="00BB1F7E" w:rsidRPr="00E56092">
        <w:rPr>
          <w:rFonts w:cs="Tahoma"/>
          <w:sz w:val="28"/>
          <w:szCs w:val="20"/>
        </w:rPr>
        <w:t xml:space="preserve">, Юдин </w:t>
      </w:r>
      <w:r w:rsidR="00F049C9" w:rsidRPr="00E56092">
        <w:rPr>
          <w:rFonts w:cs="Tahoma"/>
          <w:sz w:val="28"/>
          <w:szCs w:val="20"/>
        </w:rPr>
        <w:t>Ю.А.</w:t>
      </w:r>
      <w:r w:rsidR="00F049C9">
        <w:rPr>
          <w:rFonts w:cs="Tahoma"/>
          <w:sz w:val="28"/>
          <w:szCs w:val="20"/>
        </w:rPr>
        <w:t xml:space="preserve"> </w:t>
      </w:r>
      <w:r w:rsidR="00BB1F7E" w:rsidRPr="00E56092">
        <w:rPr>
          <w:rFonts w:cs="Tahoma"/>
          <w:sz w:val="28"/>
          <w:szCs w:val="20"/>
        </w:rPr>
        <w:t>и др. Конституция Российской Федерации: Энциклопедиче</w:t>
      </w:r>
      <w:r w:rsidR="00BB1F7E">
        <w:rPr>
          <w:rFonts w:cs="Tahoma"/>
          <w:sz w:val="28"/>
          <w:szCs w:val="20"/>
        </w:rPr>
        <w:t xml:space="preserve">ский словарь. - М.: </w:t>
      </w:r>
      <w:r w:rsidR="00BB1F7E" w:rsidRPr="00E56092">
        <w:rPr>
          <w:rFonts w:cs="Tahoma"/>
          <w:sz w:val="28"/>
          <w:szCs w:val="20"/>
        </w:rPr>
        <w:t>Большая Российская энциклоп</w:t>
      </w:r>
      <w:r w:rsidR="00BB1F7E">
        <w:rPr>
          <w:rFonts w:cs="Tahoma"/>
          <w:sz w:val="28"/>
          <w:szCs w:val="20"/>
        </w:rPr>
        <w:t>е</w:t>
      </w:r>
      <w:r w:rsidR="00857E0E">
        <w:rPr>
          <w:rFonts w:cs="Tahoma"/>
          <w:sz w:val="28"/>
          <w:szCs w:val="20"/>
        </w:rPr>
        <w:t>дия., 1995., - 625 с.</w:t>
      </w:r>
    </w:p>
    <w:p w:rsidR="00183C5B" w:rsidRDefault="00183C5B" w:rsidP="008E28CB">
      <w:pPr>
        <w:spacing w:line="360" w:lineRule="auto"/>
        <w:ind w:right="-185"/>
        <w:jc w:val="both"/>
        <w:rPr>
          <w:rFonts w:cs="Tahoma"/>
          <w:sz w:val="28"/>
          <w:szCs w:val="20"/>
        </w:rPr>
      </w:pPr>
      <w:r>
        <w:rPr>
          <w:rFonts w:cs="Tahoma"/>
          <w:sz w:val="28"/>
          <w:szCs w:val="20"/>
        </w:rPr>
        <w:t xml:space="preserve"> </w:t>
      </w:r>
      <w:r w:rsidR="006764B7">
        <w:rPr>
          <w:rFonts w:cs="Tahoma"/>
          <w:sz w:val="28"/>
          <w:szCs w:val="20"/>
        </w:rPr>
        <w:t>13</w:t>
      </w:r>
      <w:r w:rsidR="00BB1F7E" w:rsidRPr="00E56092">
        <w:rPr>
          <w:rFonts w:cs="Tahoma"/>
          <w:sz w:val="28"/>
          <w:szCs w:val="20"/>
        </w:rPr>
        <w:t xml:space="preserve">. </w:t>
      </w:r>
      <w:r w:rsidR="00F049C9">
        <w:rPr>
          <w:rFonts w:cs="Tahoma"/>
          <w:sz w:val="28"/>
          <w:szCs w:val="20"/>
        </w:rPr>
        <w:t>Хомачева</w:t>
      </w:r>
      <w:r w:rsidR="00F049C9" w:rsidRPr="00F049C9">
        <w:rPr>
          <w:rFonts w:cs="Tahoma"/>
          <w:sz w:val="28"/>
          <w:szCs w:val="20"/>
        </w:rPr>
        <w:t xml:space="preserve"> </w:t>
      </w:r>
      <w:r w:rsidR="00F049C9" w:rsidRPr="00E56092">
        <w:rPr>
          <w:rFonts w:cs="Tahoma"/>
          <w:sz w:val="28"/>
          <w:szCs w:val="20"/>
        </w:rPr>
        <w:t>Н.Ю.</w:t>
      </w:r>
      <w:r w:rsidR="00F049C9">
        <w:rPr>
          <w:rFonts w:cs="Tahoma"/>
          <w:sz w:val="28"/>
          <w:szCs w:val="20"/>
        </w:rPr>
        <w:t xml:space="preserve"> </w:t>
      </w:r>
      <w:r w:rsidR="00BB1F7E" w:rsidRPr="00E56092">
        <w:rPr>
          <w:rFonts w:cs="Tahoma"/>
          <w:sz w:val="28"/>
          <w:szCs w:val="20"/>
        </w:rPr>
        <w:t xml:space="preserve"> Специфика правового статуса Уполномоченного по правам человека в Российской Федерации и проблемы законодательного регулирования его деятельности.// Государство и право.</w:t>
      </w:r>
      <w:r w:rsidR="006764B7">
        <w:rPr>
          <w:rFonts w:cs="Tahoma"/>
          <w:sz w:val="28"/>
          <w:szCs w:val="20"/>
        </w:rPr>
        <w:t xml:space="preserve"> - 1997. - №9. - с.с.21 - 30.</w:t>
      </w:r>
      <w:r w:rsidR="006764B7">
        <w:rPr>
          <w:rFonts w:cs="Tahoma"/>
          <w:sz w:val="28"/>
          <w:szCs w:val="20"/>
        </w:rPr>
        <w:br/>
        <w:t>14</w:t>
      </w:r>
      <w:r w:rsidR="00BB1F7E" w:rsidRPr="00E56092">
        <w:rPr>
          <w:rFonts w:cs="Tahoma"/>
          <w:sz w:val="28"/>
          <w:szCs w:val="20"/>
        </w:rPr>
        <w:t xml:space="preserve">. </w:t>
      </w:r>
      <w:r w:rsidR="00F049C9">
        <w:rPr>
          <w:rFonts w:cs="Tahoma"/>
          <w:sz w:val="28"/>
          <w:szCs w:val="20"/>
        </w:rPr>
        <w:t>Шон</w:t>
      </w:r>
      <w:r w:rsidR="00F049C9" w:rsidRPr="00F049C9">
        <w:rPr>
          <w:rFonts w:cs="Tahoma"/>
          <w:sz w:val="28"/>
          <w:szCs w:val="20"/>
        </w:rPr>
        <w:t xml:space="preserve"> </w:t>
      </w:r>
      <w:r w:rsidR="00F049C9" w:rsidRPr="00E56092">
        <w:rPr>
          <w:rFonts w:cs="Tahoma"/>
          <w:sz w:val="28"/>
          <w:szCs w:val="20"/>
        </w:rPr>
        <w:t>Д.Т.</w:t>
      </w:r>
      <w:r w:rsidR="00F049C9">
        <w:rPr>
          <w:rFonts w:cs="Tahoma"/>
          <w:sz w:val="28"/>
          <w:szCs w:val="20"/>
        </w:rPr>
        <w:t xml:space="preserve"> </w:t>
      </w:r>
      <w:r w:rsidR="00BB1F7E">
        <w:rPr>
          <w:rFonts w:cs="Tahoma"/>
          <w:sz w:val="28"/>
          <w:szCs w:val="20"/>
        </w:rPr>
        <w:t xml:space="preserve"> Консти</w:t>
      </w:r>
      <w:r w:rsidR="00BB1F7E" w:rsidRPr="00E56092">
        <w:rPr>
          <w:rFonts w:cs="Tahoma"/>
          <w:sz w:val="28"/>
          <w:szCs w:val="20"/>
        </w:rPr>
        <w:t xml:space="preserve">туционная ответственность.// Государство </w:t>
      </w:r>
      <w:r w:rsidR="00BB1F7E">
        <w:rPr>
          <w:rFonts w:cs="Tahoma"/>
          <w:sz w:val="28"/>
          <w:szCs w:val="20"/>
        </w:rPr>
        <w:t>и право. -</w:t>
      </w:r>
      <w:r w:rsidR="00BB1F7E" w:rsidRPr="00E56092">
        <w:rPr>
          <w:rFonts w:cs="Tahoma"/>
          <w:sz w:val="28"/>
          <w:szCs w:val="20"/>
        </w:rPr>
        <w:t xml:space="preserve">1995. </w:t>
      </w:r>
      <w:r w:rsidR="00857E0E">
        <w:rPr>
          <w:rFonts w:cs="Tahoma"/>
          <w:sz w:val="28"/>
          <w:szCs w:val="20"/>
        </w:rPr>
        <w:t xml:space="preserve">- № 7. - с.39 </w:t>
      </w:r>
    </w:p>
    <w:p w:rsidR="00B10082" w:rsidRPr="00B10082" w:rsidRDefault="00B10082" w:rsidP="00BB1F7E">
      <w:pPr>
        <w:spacing w:line="360" w:lineRule="auto"/>
        <w:ind w:right="-185"/>
        <w:rPr>
          <w:rFonts w:cs="Tahoma"/>
          <w:sz w:val="28"/>
          <w:szCs w:val="20"/>
        </w:rPr>
      </w:pPr>
    </w:p>
    <w:p w:rsidR="001E1599" w:rsidRDefault="001E1599" w:rsidP="00B10082">
      <w:pPr>
        <w:spacing w:line="360" w:lineRule="auto"/>
        <w:jc w:val="both"/>
        <w:rPr>
          <w:sz w:val="28"/>
          <w:szCs w:val="28"/>
        </w:rPr>
      </w:pPr>
    </w:p>
    <w:p w:rsidR="00BB0DCF" w:rsidRDefault="00BB0DCF" w:rsidP="00B10082">
      <w:pPr>
        <w:spacing w:line="360" w:lineRule="auto"/>
        <w:jc w:val="both"/>
        <w:rPr>
          <w:sz w:val="28"/>
          <w:szCs w:val="28"/>
        </w:rPr>
      </w:pPr>
    </w:p>
    <w:p w:rsidR="00BB0DCF" w:rsidRDefault="00BB0DCF" w:rsidP="00B10082">
      <w:pPr>
        <w:spacing w:line="360" w:lineRule="auto"/>
        <w:jc w:val="both"/>
        <w:rPr>
          <w:sz w:val="28"/>
          <w:szCs w:val="28"/>
        </w:rPr>
      </w:pPr>
    </w:p>
    <w:p w:rsidR="00BB0DCF" w:rsidRDefault="00BB0DCF" w:rsidP="00B10082">
      <w:pPr>
        <w:spacing w:line="360" w:lineRule="auto"/>
        <w:jc w:val="both"/>
        <w:rPr>
          <w:sz w:val="28"/>
          <w:szCs w:val="28"/>
        </w:rPr>
      </w:pPr>
    </w:p>
    <w:p w:rsidR="00BB0DCF" w:rsidRDefault="00BB0DCF" w:rsidP="00B10082">
      <w:pPr>
        <w:spacing w:line="360" w:lineRule="auto"/>
        <w:jc w:val="both"/>
        <w:rPr>
          <w:sz w:val="28"/>
          <w:szCs w:val="28"/>
        </w:rPr>
      </w:pPr>
    </w:p>
    <w:p w:rsidR="00183C5B" w:rsidRDefault="00183C5B" w:rsidP="00B10082">
      <w:pPr>
        <w:spacing w:line="360" w:lineRule="auto"/>
        <w:jc w:val="both"/>
        <w:rPr>
          <w:sz w:val="28"/>
          <w:szCs w:val="28"/>
        </w:rPr>
      </w:pPr>
    </w:p>
    <w:p w:rsidR="00183C5B" w:rsidRDefault="00183C5B" w:rsidP="00B10082">
      <w:pPr>
        <w:spacing w:line="360" w:lineRule="auto"/>
        <w:jc w:val="both"/>
        <w:rPr>
          <w:sz w:val="28"/>
          <w:szCs w:val="28"/>
        </w:rPr>
      </w:pPr>
    </w:p>
    <w:p w:rsidR="00183C5B" w:rsidRDefault="00183C5B" w:rsidP="00B10082">
      <w:pPr>
        <w:spacing w:line="360" w:lineRule="auto"/>
        <w:jc w:val="both"/>
        <w:rPr>
          <w:sz w:val="28"/>
          <w:szCs w:val="28"/>
        </w:rPr>
      </w:pPr>
    </w:p>
    <w:p w:rsidR="00183C5B" w:rsidRDefault="00183C5B" w:rsidP="00B10082">
      <w:pPr>
        <w:spacing w:line="360" w:lineRule="auto"/>
        <w:jc w:val="both"/>
        <w:rPr>
          <w:sz w:val="28"/>
          <w:szCs w:val="28"/>
        </w:rPr>
      </w:pPr>
    </w:p>
    <w:p w:rsidR="00183C5B" w:rsidRDefault="00183C5B" w:rsidP="00B10082">
      <w:pPr>
        <w:spacing w:line="360" w:lineRule="auto"/>
        <w:jc w:val="both"/>
        <w:rPr>
          <w:sz w:val="28"/>
          <w:szCs w:val="28"/>
        </w:rPr>
      </w:pPr>
    </w:p>
    <w:p w:rsidR="00183C5B" w:rsidRDefault="00183C5B" w:rsidP="00B10082">
      <w:pPr>
        <w:spacing w:line="360" w:lineRule="auto"/>
        <w:jc w:val="both"/>
        <w:rPr>
          <w:sz w:val="28"/>
          <w:szCs w:val="28"/>
        </w:rPr>
      </w:pPr>
    </w:p>
    <w:p w:rsidR="00183C5B" w:rsidRDefault="00183C5B" w:rsidP="00B10082">
      <w:pPr>
        <w:spacing w:line="360" w:lineRule="auto"/>
        <w:jc w:val="both"/>
        <w:rPr>
          <w:sz w:val="28"/>
          <w:szCs w:val="28"/>
        </w:rPr>
      </w:pPr>
    </w:p>
    <w:p w:rsidR="00183C5B" w:rsidRDefault="00183C5B" w:rsidP="00B10082">
      <w:pPr>
        <w:spacing w:line="360" w:lineRule="auto"/>
        <w:jc w:val="both"/>
        <w:rPr>
          <w:sz w:val="28"/>
          <w:szCs w:val="28"/>
        </w:rPr>
      </w:pPr>
    </w:p>
    <w:p w:rsidR="00183C5B" w:rsidRDefault="00183C5B" w:rsidP="00B10082">
      <w:pPr>
        <w:spacing w:line="360" w:lineRule="auto"/>
        <w:jc w:val="both"/>
        <w:rPr>
          <w:sz w:val="28"/>
          <w:szCs w:val="28"/>
        </w:rPr>
      </w:pPr>
    </w:p>
    <w:p w:rsidR="00BB0DCF" w:rsidRPr="00932DED" w:rsidRDefault="00BB0DCF" w:rsidP="00B10082">
      <w:pPr>
        <w:spacing w:line="360" w:lineRule="auto"/>
        <w:jc w:val="both"/>
        <w:rPr>
          <w:sz w:val="28"/>
          <w:szCs w:val="28"/>
        </w:rPr>
      </w:pPr>
      <w:bookmarkStart w:id="0" w:name="_GoBack"/>
      <w:bookmarkEnd w:id="0"/>
    </w:p>
    <w:sectPr w:rsidR="00BB0DCF" w:rsidRPr="00932DED" w:rsidSect="00623CBC">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E80" w:rsidRDefault="002F0E80">
      <w:r>
        <w:separator/>
      </w:r>
    </w:p>
  </w:endnote>
  <w:endnote w:type="continuationSeparator" w:id="0">
    <w:p w:rsidR="002F0E80" w:rsidRDefault="002F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88" w:rsidRDefault="00827B88" w:rsidP="00045A5B">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827B88" w:rsidRDefault="00827B8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88" w:rsidRDefault="00827B88" w:rsidP="00045A5B">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16907">
      <w:rPr>
        <w:rStyle w:val="af"/>
        <w:noProof/>
      </w:rPr>
      <w:t>2</w:t>
    </w:r>
    <w:r>
      <w:rPr>
        <w:rStyle w:val="af"/>
      </w:rPr>
      <w:fldChar w:fldCharType="end"/>
    </w:r>
  </w:p>
  <w:p w:rsidR="00827B88" w:rsidRDefault="00827B8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E80" w:rsidRDefault="002F0E80">
      <w:r>
        <w:separator/>
      </w:r>
    </w:p>
  </w:footnote>
  <w:footnote w:type="continuationSeparator" w:id="0">
    <w:p w:rsidR="002F0E80" w:rsidRDefault="002F0E80">
      <w:r>
        <w:continuationSeparator/>
      </w:r>
    </w:p>
  </w:footnote>
  <w:footnote w:id="1">
    <w:p w:rsidR="002F0E80" w:rsidRDefault="00827B88">
      <w:pPr>
        <w:pStyle w:val="a6"/>
      </w:pPr>
      <w:r>
        <w:rPr>
          <w:rStyle w:val="a8"/>
        </w:rPr>
        <w:footnoteRef/>
      </w:r>
      <w:r>
        <w:t xml:space="preserve"> </w:t>
      </w:r>
      <w:r w:rsidRPr="0073657A">
        <w:t xml:space="preserve">Федеральный конституционный закон от 21 июля </w:t>
      </w:r>
      <w:smartTag w:uri="urn:schemas-microsoft-com:office:smarttags" w:element="metricconverter">
        <w:smartTagPr>
          <w:attr w:name="ProductID" w:val="1994 г"/>
        </w:smartTagPr>
        <w:r w:rsidRPr="0073657A">
          <w:t>1994 г</w:t>
        </w:r>
      </w:smartTag>
      <w:r w:rsidRPr="0073657A">
        <w:t>. «О конституционном Суде Российской Федерации» // собрание законодательства РФ. 1994. № 13. Ст. 1447.</w:t>
      </w:r>
    </w:p>
  </w:footnote>
  <w:footnote w:id="2">
    <w:p w:rsidR="00827B88" w:rsidRPr="00D03DCB" w:rsidRDefault="00827B88" w:rsidP="00D03DCB">
      <w:pPr>
        <w:pStyle w:val="a9"/>
      </w:pPr>
      <w:r>
        <w:rPr>
          <w:rStyle w:val="aa"/>
        </w:rPr>
        <w:sym w:font="Symbol" w:char="F039"/>
      </w:r>
      <w:r>
        <w:t>.  Конституционное (государственное) право зарубежных стран. Учебник . Том 1. Под ред. Б.А.Страшуна. - М.: Издательство БЕК,  1993. - с.57.</w:t>
      </w:r>
    </w:p>
    <w:p w:rsidR="002F0E80" w:rsidRDefault="002F0E80" w:rsidP="00D03DCB">
      <w:pPr>
        <w:pStyle w:val="a9"/>
      </w:pPr>
    </w:p>
  </w:footnote>
  <w:footnote w:id="3">
    <w:p w:rsidR="00827B88" w:rsidRDefault="00827B88" w:rsidP="00D03DCB">
      <w:pPr>
        <w:pStyle w:val="a9"/>
        <w:numPr>
          <w:ilvl w:val="0"/>
          <w:numId w:val="4"/>
        </w:numPr>
        <w:ind w:left="0" w:firstLine="0"/>
      </w:pPr>
      <w:r>
        <w:t xml:space="preserve">По делу о толковании статьи 136 Конституции Российской Федерации: Постановление Конституционного Суда РФ  </w:t>
      </w:r>
    </w:p>
    <w:p w:rsidR="002F0E80" w:rsidRDefault="00827B88" w:rsidP="00D03DCB">
      <w:pPr>
        <w:pStyle w:val="a9"/>
      </w:pPr>
      <w:r>
        <w:t>№ 12-П от 31.10..95 // Собрание законодательства Российской Федерации . - 1995. - № 43. - ст.4408.</w:t>
      </w:r>
    </w:p>
  </w:footnote>
  <w:footnote w:id="4">
    <w:p w:rsidR="00827B88" w:rsidRDefault="00827B88" w:rsidP="00D03DCB">
      <w:pPr>
        <w:pStyle w:val="a9"/>
      </w:pPr>
      <w:r>
        <w:rPr>
          <w:rStyle w:val="aa"/>
        </w:rPr>
        <w:t>11</w:t>
      </w:r>
      <w:r>
        <w:t xml:space="preserve"> . Государственное право Российской Федерации : Учебник. Под ред. О.Е. Кутафина. - М.: Юридическая литература.,</w:t>
      </w:r>
    </w:p>
    <w:p w:rsidR="00827B88" w:rsidRDefault="00827B88" w:rsidP="00D03DCB">
      <w:pPr>
        <w:pStyle w:val="a9"/>
      </w:pPr>
      <w:r>
        <w:t>1996. - с. 450.</w:t>
      </w:r>
    </w:p>
    <w:p w:rsidR="002F0E80" w:rsidRDefault="002F0E80" w:rsidP="00D03DCB">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832C2"/>
    <w:multiLevelType w:val="hybridMultilevel"/>
    <w:tmpl w:val="52C608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9B12836"/>
    <w:multiLevelType w:val="hybridMultilevel"/>
    <w:tmpl w:val="64520F08"/>
    <w:lvl w:ilvl="0" w:tplc="1346AAA4">
      <w:start w:val="1"/>
      <w:numFmt w:val="decimal"/>
      <w:lvlText w:val="%1."/>
      <w:lvlJc w:val="left"/>
      <w:pPr>
        <w:tabs>
          <w:tab w:val="num" w:pos="1544"/>
        </w:tabs>
        <w:ind w:left="1544" w:hanging="1005"/>
      </w:pPr>
      <w:rPr>
        <w:rFonts w:cs="Times New Roman" w:hint="default"/>
      </w:rPr>
    </w:lvl>
    <w:lvl w:ilvl="1" w:tplc="F02202D8">
      <w:numFmt w:val="none"/>
      <w:lvlText w:val=""/>
      <w:lvlJc w:val="left"/>
      <w:pPr>
        <w:tabs>
          <w:tab w:val="num" w:pos="360"/>
        </w:tabs>
      </w:pPr>
      <w:rPr>
        <w:rFonts w:cs="Times New Roman"/>
      </w:rPr>
    </w:lvl>
    <w:lvl w:ilvl="2" w:tplc="6494E044">
      <w:numFmt w:val="none"/>
      <w:lvlText w:val=""/>
      <w:lvlJc w:val="left"/>
      <w:pPr>
        <w:tabs>
          <w:tab w:val="num" w:pos="360"/>
        </w:tabs>
      </w:pPr>
      <w:rPr>
        <w:rFonts w:cs="Times New Roman"/>
      </w:rPr>
    </w:lvl>
    <w:lvl w:ilvl="3" w:tplc="3FA61B5C">
      <w:numFmt w:val="none"/>
      <w:lvlText w:val=""/>
      <w:lvlJc w:val="left"/>
      <w:pPr>
        <w:tabs>
          <w:tab w:val="num" w:pos="360"/>
        </w:tabs>
      </w:pPr>
      <w:rPr>
        <w:rFonts w:cs="Times New Roman"/>
      </w:rPr>
    </w:lvl>
    <w:lvl w:ilvl="4" w:tplc="DF1E4326">
      <w:numFmt w:val="none"/>
      <w:lvlText w:val=""/>
      <w:lvlJc w:val="left"/>
      <w:pPr>
        <w:tabs>
          <w:tab w:val="num" w:pos="360"/>
        </w:tabs>
      </w:pPr>
      <w:rPr>
        <w:rFonts w:cs="Times New Roman"/>
      </w:rPr>
    </w:lvl>
    <w:lvl w:ilvl="5" w:tplc="7F9E4FC0">
      <w:numFmt w:val="none"/>
      <w:lvlText w:val=""/>
      <w:lvlJc w:val="left"/>
      <w:pPr>
        <w:tabs>
          <w:tab w:val="num" w:pos="360"/>
        </w:tabs>
      </w:pPr>
      <w:rPr>
        <w:rFonts w:cs="Times New Roman"/>
      </w:rPr>
    </w:lvl>
    <w:lvl w:ilvl="6" w:tplc="D8B8A992">
      <w:numFmt w:val="none"/>
      <w:lvlText w:val=""/>
      <w:lvlJc w:val="left"/>
      <w:pPr>
        <w:tabs>
          <w:tab w:val="num" w:pos="360"/>
        </w:tabs>
      </w:pPr>
      <w:rPr>
        <w:rFonts w:cs="Times New Roman"/>
      </w:rPr>
    </w:lvl>
    <w:lvl w:ilvl="7" w:tplc="E790055A">
      <w:numFmt w:val="none"/>
      <w:lvlText w:val=""/>
      <w:lvlJc w:val="left"/>
      <w:pPr>
        <w:tabs>
          <w:tab w:val="num" w:pos="360"/>
        </w:tabs>
      </w:pPr>
      <w:rPr>
        <w:rFonts w:cs="Times New Roman"/>
      </w:rPr>
    </w:lvl>
    <w:lvl w:ilvl="8" w:tplc="C73A726A">
      <w:numFmt w:val="none"/>
      <w:lvlText w:val=""/>
      <w:lvlJc w:val="left"/>
      <w:pPr>
        <w:tabs>
          <w:tab w:val="num" w:pos="360"/>
        </w:tabs>
      </w:pPr>
      <w:rPr>
        <w:rFonts w:cs="Times New Roman"/>
      </w:rPr>
    </w:lvl>
  </w:abstractNum>
  <w:abstractNum w:abstractNumId="2">
    <w:nsid w:val="533437A8"/>
    <w:multiLevelType w:val="multilevel"/>
    <w:tmpl w:val="E9CE141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59"/>
        </w:tabs>
        <w:ind w:left="1259" w:hanging="72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5034"/>
        </w:tabs>
        <w:ind w:left="5034" w:hanging="180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abstractNum w:abstractNumId="3">
    <w:nsid w:val="54772716"/>
    <w:multiLevelType w:val="singleLevel"/>
    <w:tmpl w:val="451A7F04"/>
    <w:lvl w:ilvl="0">
      <w:start w:val="10"/>
      <w:numFmt w:val="decimal"/>
      <w:lvlText w:val="%1. "/>
      <w:legacy w:legacy="1" w:legacySpace="0" w:legacyIndent="283"/>
      <w:lvlJc w:val="left"/>
      <w:pPr>
        <w:ind w:left="1723" w:hanging="283"/>
      </w:pPr>
      <w:rPr>
        <w:rFonts w:ascii="Times New Roman" w:hAnsi="Times New Roman" w:cs="Times New Roman" w:hint="default"/>
        <w:b w:val="0"/>
        <w:bCs w:val="0"/>
        <w:i w:val="0"/>
        <w:iCs w:val="0"/>
        <w:sz w:val="20"/>
        <w:szCs w:val="20"/>
        <w:u w:val="none"/>
      </w:rPr>
    </w:lvl>
  </w:abstractNum>
  <w:abstractNum w:abstractNumId="4">
    <w:nsid w:val="5E8604B2"/>
    <w:multiLevelType w:val="multilevel"/>
    <w:tmpl w:val="A4F4D356"/>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5F3F31BA"/>
    <w:multiLevelType w:val="hybridMultilevel"/>
    <w:tmpl w:val="D9B45042"/>
    <w:lvl w:ilvl="0" w:tplc="D8A8506C">
      <w:start w:val="1"/>
      <w:numFmt w:val="decimal"/>
      <w:lvlText w:val="%1."/>
      <w:lvlJc w:val="left"/>
      <w:pPr>
        <w:tabs>
          <w:tab w:val="num" w:pos="1709"/>
        </w:tabs>
        <w:ind w:left="1709" w:hanging="117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6">
    <w:nsid w:val="64E91371"/>
    <w:multiLevelType w:val="hybridMultilevel"/>
    <w:tmpl w:val="D7267B12"/>
    <w:lvl w:ilvl="0" w:tplc="FA8C6AD8">
      <w:start w:val="1"/>
      <w:numFmt w:val="decimal"/>
      <w:lvlText w:val="%1."/>
      <w:lvlJc w:val="left"/>
      <w:pPr>
        <w:tabs>
          <w:tab w:val="num" w:pos="720"/>
        </w:tabs>
        <w:ind w:left="720" w:hanging="360"/>
      </w:pPr>
      <w:rPr>
        <w:rFonts w:cs="Times New Roman" w:hint="default"/>
      </w:rPr>
    </w:lvl>
    <w:lvl w:ilvl="1" w:tplc="70BAF794">
      <w:numFmt w:val="none"/>
      <w:lvlText w:val=""/>
      <w:lvlJc w:val="left"/>
      <w:pPr>
        <w:tabs>
          <w:tab w:val="num" w:pos="360"/>
        </w:tabs>
      </w:pPr>
      <w:rPr>
        <w:rFonts w:cs="Times New Roman"/>
      </w:rPr>
    </w:lvl>
    <w:lvl w:ilvl="2" w:tplc="6BE6F3FA">
      <w:numFmt w:val="none"/>
      <w:lvlText w:val=""/>
      <w:lvlJc w:val="left"/>
      <w:pPr>
        <w:tabs>
          <w:tab w:val="num" w:pos="360"/>
        </w:tabs>
      </w:pPr>
      <w:rPr>
        <w:rFonts w:cs="Times New Roman"/>
      </w:rPr>
    </w:lvl>
    <w:lvl w:ilvl="3" w:tplc="51E6645A">
      <w:numFmt w:val="none"/>
      <w:lvlText w:val=""/>
      <w:lvlJc w:val="left"/>
      <w:pPr>
        <w:tabs>
          <w:tab w:val="num" w:pos="360"/>
        </w:tabs>
      </w:pPr>
      <w:rPr>
        <w:rFonts w:cs="Times New Roman"/>
      </w:rPr>
    </w:lvl>
    <w:lvl w:ilvl="4" w:tplc="6D02422A">
      <w:numFmt w:val="none"/>
      <w:lvlText w:val=""/>
      <w:lvlJc w:val="left"/>
      <w:pPr>
        <w:tabs>
          <w:tab w:val="num" w:pos="360"/>
        </w:tabs>
      </w:pPr>
      <w:rPr>
        <w:rFonts w:cs="Times New Roman"/>
      </w:rPr>
    </w:lvl>
    <w:lvl w:ilvl="5" w:tplc="AF6C56E4">
      <w:numFmt w:val="none"/>
      <w:lvlText w:val=""/>
      <w:lvlJc w:val="left"/>
      <w:pPr>
        <w:tabs>
          <w:tab w:val="num" w:pos="360"/>
        </w:tabs>
      </w:pPr>
      <w:rPr>
        <w:rFonts w:cs="Times New Roman"/>
      </w:rPr>
    </w:lvl>
    <w:lvl w:ilvl="6" w:tplc="04CEB6F2">
      <w:numFmt w:val="none"/>
      <w:lvlText w:val=""/>
      <w:lvlJc w:val="left"/>
      <w:pPr>
        <w:tabs>
          <w:tab w:val="num" w:pos="360"/>
        </w:tabs>
      </w:pPr>
      <w:rPr>
        <w:rFonts w:cs="Times New Roman"/>
      </w:rPr>
    </w:lvl>
    <w:lvl w:ilvl="7" w:tplc="F5E63DB0">
      <w:numFmt w:val="none"/>
      <w:lvlText w:val=""/>
      <w:lvlJc w:val="left"/>
      <w:pPr>
        <w:tabs>
          <w:tab w:val="num" w:pos="360"/>
        </w:tabs>
      </w:pPr>
      <w:rPr>
        <w:rFonts w:cs="Times New Roman"/>
      </w:rPr>
    </w:lvl>
    <w:lvl w:ilvl="8" w:tplc="EB1AD884">
      <w:numFmt w:val="none"/>
      <w:lvlText w:val=""/>
      <w:lvlJc w:val="left"/>
      <w:pPr>
        <w:tabs>
          <w:tab w:val="num" w:pos="360"/>
        </w:tabs>
      </w:pPr>
      <w:rPr>
        <w:rFonts w:cs="Times New Roman"/>
      </w:r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331"/>
    <w:rsid w:val="000038A1"/>
    <w:rsid w:val="00013B7A"/>
    <w:rsid w:val="00013BB8"/>
    <w:rsid w:val="00045A5B"/>
    <w:rsid w:val="00054139"/>
    <w:rsid w:val="0005751D"/>
    <w:rsid w:val="0007661E"/>
    <w:rsid w:val="00084495"/>
    <w:rsid w:val="00084644"/>
    <w:rsid w:val="00084687"/>
    <w:rsid w:val="000A39E1"/>
    <w:rsid w:val="000B18CD"/>
    <w:rsid w:val="000B1A37"/>
    <w:rsid w:val="000B567B"/>
    <w:rsid w:val="000C1FAB"/>
    <w:rsid w:val="000C78D4"/>
    <w:rsid w:val="000C78D7"/>
    <w:rsid w:val="000D5C67"/>
    <w:rsid w:val="000D6C0F"/>
    <w:rsid w:val="0010689E"/>
    <w:rsid w:val="00112C8E"/>
    <w:rsid w:val="0012180D"/>
    <w:rsid w:val="001230C2"/>
    <w:rsid w:val="001271F2"/>
    <w:rsid w:val="00127829"/>
    <w:rsid w:val="001568AA"/>
    <w:rsid w:val="001658D8"/>
    <w:rsid w:val="00172689"/>
    <w:rsid w:val="001746CE"/>
    <w:rsid w:val="00180A26"/>
    <w:rsid w:val="00183C5B"/>
    <w:rsid w:val="001B7AED"/>
    <w:rsid w:val="001C469E"/>
    <w:rsid w:val="001D014A"/>
    <w:rsid w:val="001D6F97"/>
    <w:rsid w:val="001E1599"/>
    <w:rsid w:val="001E1934"/>
    <w:rsid w:val="001F3738"/>
    <w:rsid w:val="001F69C9"/>
    <w:rsid w:val="00220172"/>
    <w:rsid w:val="00235E55"/>
    <w:rsid w:val="00236D51"/>
    <w:rsid w:val="00237E6D"/>
    <w:rsid w:val="0024614B"/>
    <w:rsid w:val="0025532C"/>
    <w:rsid w:val="00255F96"/>
    <w:rsid w:val="002704B4"/>
    <w:rsid w:val="00287CFB"/>
    <w:rsid w:val="002931F4"/>
    <w:rsid w:val="002959CF"/>
    <w:rsid w:val="002A5039"/>
    <w:rsid w:val="002A73D9"/>
    <w:rsid w:val="002B4363"/>
    <w:rsid w:val="002B5493"/>
    <w:rsid w:val="002B788F"/>
    <w:rsid w:val="002C0EB5"/>
    <w:rsid w:val="002D466C"/>
    <w:rsid w:val="002E0E7E"/>
    <w:rsid w:val="002F0E80"/>
    <w:rsid w:val="002F4756"/>
    <w:rsid w:val="00305B1D"/>
    <w:rsid w:val="00311EE2"/>
    <w:rsid w:val="00312072"/>
    <w:rsid w:val="00335784"/>
    <w:rsid w:val="003366BB"/>
    <w:rsid w:val="00350062"/>
    <w:rsid w:val="0035353C"/>
    <w:rsid w:val="00370FFB"/>
    <w:rsid w:val="0038100E"/>
    <w:rsid w:val="003851C8"/>
    <w:rsid w:val="003A7B17"/>
    <w:rsid w:val="003B4D72"/>
    <w:rsid w:val="003C28E6"/>
    <w:rsid w:val="003C4DC5"/>
    <w:rsid w:val="003D42FB"/>
    <w:rsid w:val="003D6ABF"/>
    <w:rsid w:val="003E34E4"/>
    <w:rsid w:val="004002D8"/>
    <w:rsid w:val="004022A2"/>
    <w:rsid w:val="004114D3"/>
    <w:rsid w:val="0042203F"/>
    <w:rsid w:val="0042674E"/>
    <w:rsid w:val="00443DE8"/>
    <w:rsid w:val="004743C0"/>
    <w:rsid w:val="00491059"/>
    <w:rsid w:val="004920E8"/>
    <w:rsid w:val="0049437E"/>
    <w:rsid w:val="004944E3"/>
    <w:rsid w:val="0049583C"/>
    <w:rsid w:val="004B4C87"/>
    <w:rsid w:val="004B58DB"/>
    <w:rsid w:val="004B738E"/>
    <w:rsid w:val="004C4E59"/>
    <w:rsid w:val="004D7742"/>
    <w:rsid w:val="004E0D2B"/>
    <w:rsid w:val="004F3EC4"/>
    <w:rsid w:val="004F567A"/>
    <w:rsid w:val="00510E4C"/>
    <w:rsid w:val="005133E4"/>
    <w:rsid w:val="00523B59"/>
    <w:rsid w:val="00525C52"/>
    <w:rsid w:val="0052763E"/>
    <w:rsid w:val="00531D4B"/>
    <w:rsid w:val="00536DD9"/>
    <w:rsid w:val="00547623"/>
    <w:rsid w:val="00555441"/>
    <w:rsid w:val="005700AE"/>
    <w:rsid w:val="005763FE"/>
    <w:rsid w:val="005814D3"/>
    <w:rsid w:val="005A0035"/>
    <w:rsid w:val="005A18BC"/>
    <w:rsid w:val="005A3F4E"/>
    <w:rsid w:val="005A6DE4"/>
    <w:rsid w:val="005C1C21"/>
    <w:rsid w:val="005C398E"/>
    <w:rsid w:val="005E6AA4"/>
    <w:rsid w:val="005E754C"/>
    <w:rsid w:val="005F39BB"/>
    <w:rsid w:val="005F4E08"/>
    <w:rsid w:val="005F6DEF"/>
    <w:rsid w:val="006107B8"/>
    <w:rsid w:val="00613436"/>
    <w:rsid w:val="00623CBC"/>
    <w:rsid w:val="00635F3B"/>
    <w:rsid w:val="00647097"/>
    <w:rsid w:val="00653506"/>
    <w:rsid w:val="006764B7"/>
    <w:rsid w:val="006767D4"/>
    <w:rsid w:val="00682CCA"/>
    <w:rsid w:val="00684D75"/>
    <w:rsid w:val="00684F90"/>
    <w:rsid w:val="00685D69"/>
    <w:rsid w:val="006877C9"/>
    <w:rsid w:val="006B2FC2"/>
    <w:rsid w:val="006E42F7"/>
    <w:rsid w:val="006E57F7"/>
    <w:rsid w:val="006E775A"/>
    <w:rsid w:val="00700C20"/>
    <w:rsid w:val="0073657A"/>
    <w:rsid w:val="007373C6"/>
    <w:rsid w:val="00744849"/>
    <w:rsid w:val="0075225F"/>
    <w:rsid w:val="00761FA0"/>
    <w:rsid w:val="00767574"/>
    <w:rsid w:val="00783948"/>
    <w:rsid w:val="00787B94"/>
    <w:rsid w:val="0079424F"/>
    <w:rsid w:val="00795FA4"/>
    <w:rsid w:val="007C2BC8"/>
    <w:rsid w:val="007C636E"/>
    <w:rsid w:val="007C6A06"/>
    <w:rsid w:val="007D17A8"/>
    <w:rsid w:val="007D1F34"/>
    <w:rsid w:val="007E76A5"/>
    <w:rsid w:val="00820DC6"/>
    <w:rsid w:val="00827B88"/>
    <w:rsid w:val="00833549"/>
    <w:rsid w:val="008412F9"/>
    <w:rsid w:val="00843539"/>
    <w:rsid w:val="008478D2"/>
    <w:rsid w:val="00855261"/>
    <w:rsid w:val="00857E0E"/>
    <w:rsid w:val="008630C7"/>
    <w:rsid w:val="00894FBA"/>
    <w:rsid w:val="00895FE4"/>
    <w:rsid w:val="008A191F"/>
    <w:rsid w:val="008D4714"/>
    <w:rsid w:val="008D6C3D"/>
    <w:rsid w:val="008E28CB"/>
    <w:rsid w:val="008E7481"/>
    <w:rsid w:val="00900E1D"/>
    <w:rsid w:val="00911D67"/>
    <w:rsid w:val="00913EA3"/>
    <w:rsid w:val="00923D5E"/>
    <w:rsid w:val="00927801"/>
    <w:rsid w:val="00932DED"/>
    <w:rsid w:val="00941834"/>
    <w:rsid w:val="009822FB"/>
    <w:rsid w:val="009858BE"/>
    <w:rsid w:val="00990247"/>
    <w:rsid w:val="00992FE1"/>
    <w:rsid w:val="009A7795"/>
    <w:rsid w:val="009B1560"/>
    <w:rsid w:val="009B5FBF"/>
    <w:rsid w:val="009B739C"/>
    <w:rsid w:val="009C338C"/>
    <w:rsid w:val="009C6A15"/>
    <w:rsid w:val="009D0BA5"/>
    <w:rsid w:val="009E42E6"/>
    <w:rsid w:val="009F1035"/>
    <w:rsid w:val="00A02AFE"/>
    <w:rsid w:val="00A11925"/>
    <w:rsid w:val="00A12A13"/>
    <w:rsid w:val="00A17EE8"/>
    <w:rsid w:val="00A45708"/>
    <w:rsid w:val="00A47804"/>
    <w:rsid w:val="00A552DF"/>
    <w:rsid w:val="00A82F7B"/>
    <w:rsid w:val="00AC25F9"/>
    <w:rsid w:val="00AC30FE"/>
    <w:rsid w:val="00AC38B1"/>
    <w:rsid w:val="00AD5FD8"/>
    <w:rsid w:val="00AE3D51"/>
    <w:rsid w:val="00AE413C"/>
    <w:rsid w:val="00B01077"/>
    <w:rsid w:val="00B10082"/>
    <w:rsid w:val="00B1212A"/>
    <w:rsid w:val="00B25B53"/>
    <w:rsid w:val="00B27E69"/>
    <w:rsid w:val="00B5253A"/>
    <w:rsid w:val="00B674AE"/>
    <w:rsid w:val="00B736DF"/>
    <w:rsid w:val="00B824BF"/>
    <w:rsid w:val="00B83DBB"/>
    <w:rsid w:val="00B84331"/>
    <w:rsid w:val="00BB089F"/>
    <w:rsid w:val="00BB0DCF"/>
    <w:rsid w:val="00BB1F7E"/>
    <w:rsid w:val="00BB646D"/>
    <w:rsid w:val="00BE0FA8"/>
    <w:rsid w:val="00BF7327"/>
    <w:rsid w:val="00C03565"/>
    <w:rsid w:val="00C07323"/>
    <w:rsid w:val="00C243BF"/>
    <w:rsid w:val="00C33349"/>
    <w:rsid w:val="00C33353"/>
    <w:rsid w:val="00C53357"/>
    <w:rsid w:val="00C65466"/>
    <w:rsid w:val="00C87F50"/>
    <w:rsid w:val="00CA6D5A"/>
    <w:rsid w:val="00CD18C6"/>
    <w:rsid w:val="00D03DCB"/>
    <w:rsid w:val="00D16907"/>
    <w:rsid w:val="00D55776"/>
    <w:rsid w:val="00D776AB"/>
    <w:rsid w:val="00D85D4A"/>
    <w:rsid w:val="00DA45DD"/>
    <w:rsid w:val="00DC1592"/>
    <w:rsid w:val="00DC3EE9"/>
    <w:rsid w:val="00DD006F"/>
    <w:rsid w:val="00DE2665"/>
    <w:rsid w:val="00DE361C"/>
    <w:rsid w:val="00E03ACC"/>
    <w:rsid w:val="00E10B92"/>
    <w:rsid w:val="00E13D56"/>
    <w:rsid w:val="00E56092"/>
    <w:rsid w:val="00E564EF"/>
    <w:rsid w:val="00E633AD"/>
    <w:rsid w:val="00E6782A"/>
    <w:rsid w:val="00E71708"/>
    <w:rsid w:val="00E873EC"/>
    <w:rsid w:val="00E9080A"/>
    <w:rsid w:val="00EB2B41"/>
    <w:rsid w:val="00EB42BB"/>
    <w:rsid w:val="00EC6874"/>
    <w:rsid w:val="00ED1C7E"/>
    <w:rsid w:val="00ED5AC4"/>
    <w:rsid w:val="00EE4809"/>
    <w:rsid w:val="00EE5446"/>
    <w:rsid w:val="00F049C9"/>
    <w:rsid w:val="00F24A98"/>
    <w:rsid w:val="00F54242"/>
    <w:rsid w:val="00F739C5"/>
    <w:rsid w:val="00F82E57"/>
    <w:rsid w:val="00F85D1D"/>
    <w:rsid w:val="00FC01CB"/>
    <w:rsid w:val="00FC14F6"/>
    <w:rsid w:val="00FC4080"/>
    <w:rsid w:val="00FC5E68"/>
    <w:rsid w:val="00FC6CCA"/>
    <w:rsid w:val="00FD01D8"/>
    <w:rsid w:val="00FD2175"/>
    <w:rsid w:val="00FD5092"/>
    <w:rsid w:val="00FE2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EA442065-293A-4918-BB4F-31A9A10B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237E6D"/>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8E7481"/>
    <w:pPr>
      <w:jc w:val="center"/>
    </w:pPr>
    <w:rPr>
      <w:sz w:val="28"/>
      <w:szCs w:val="28"/>
    </w:r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Normal (Web)"/>
    <w:basedOn w:val="a"/>
    <w:uiPriority w:val="99"/>
    <w:rsid w:val="00684D75"/>
    <w:pPr>
      <w:spacing w:after="240"/>
    </w:pPr>
  </w:style>
  <w:style w:type="paragraph" w:styleId="HTML">
    <w:name w:val="HTML Preformatted"/>
    <w:basedOn w:val="a"/>
    <w:link w:val="HTML0"/>
    <w:uiPriority w:val="99"/>
    <w:rsid w:val="0042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paragraph" w:styleId="a6">
    <w:name w:val="footnote text"/>
    <w:basedOn w:val="a"/>
    <w:link w:val="a7"/>
    <w:uiPriority w:val="99"/>
    <w:semiHidden/>
    <w:rsid w:val="000D5C67"/>
    <w:rPr>
      <w:sz w:val="20"/>
      <w:szCs w:val="20"/>
    </w:rPr>
  </w:style>
  <w:style w:type="character" w:customStyle="1" w:styleId="a7">
    <w:name w:val="Текст сноски Знак"/>
    <w:basedOn w:val="a0"/>
    <w:link w:val="a6"/>
    <w:uiPriority w:val="99"/>
    <w:semiHidden/>
    <w:locked/>
    <w:rPr>
      <w:rFonts w:cs="Times New Roman"/>
    </w:rPr>
  </w:style>
  <w:style w:type="character" w:styleId="a8">
    <w:name w:val="footnote reference"/>
    <w:basedOn w:val="a0"/>
    <w:uiPriority w:val="99"/>
    <w:semiHidden/>
    <w:rsid w:val="000D5C67"/>
    <w:rPr>
      <w:rFonts w:cs="Times New Roman"/>
      <w:vertAlign w:val="superscript"/>
    </w:rPr>
  </w:style>
  <w:style w:type="paragraph" w:customStyle="1" w:styleId="ConsPlusNormal">
    <w:name w:val="ConsPlusNormal"/>
    <w:rsid w:val="0052763E"/>
    <w:pPr>
      <w:widowControl w:val="0"/>
      <w:autoSpaceDE w:val="0"/>
      <w:autoSpaceDN w:val="0"/>
      <w:adjustRightInd w:val="0"/>
      <w:ind w:firstLine="720"/>
    </w:pPr>
    <w:rPr>
      <w:rFonts w:ascii="Arial" w:hAnsi="Arial" w:cs="Arial"/>
    </w:rPr>
  </w:style>
  <w:style w:type="paragraph" w:customStyle="1" w:styleId="a9">
    <w:name w:val="текст сноски"/>
    <w:basedOn w:val="a"/>
    <w:rsid w:val="0024614B"/>
    <w:pPr>
      <w:autoSpaceDE w:val="0"/>
      <w:autoSpaceDN w:val="0"/>
    </w:pPr>
    <w:rPr>
      <w:sz w:val="20"/>
      <w:szCs w:val="20"/>
    </w:rPr>
  </w:style>
  <w:style w:type="character" w:customStyle="1" w:styleId="aa">
    <w:name w:val="знак сноски"/>
    <w:basedOn w:val="a0"/>
    <w:rsid w:val="0024614B"/>
    <w:rPr>
      <w:rFonts w:cs="Times New Roman"/>
      <w:vertAlign w:val="superscript"/>
    </w:rPr>
  </w:style>
  <w:style w:type="paragraph" w:styleId="ab">
    <w:name w:val="Body Text Indent"/>
    <w:basedOn w:val="a"/>
    <w:link w:val="ac"/>
    <w:uiPriority w:val="99"/>
    <w:rsid w:val="00FC6CCA"/>
    <w:pPr>
      <w:spacing w:after="120"/>
      <w:ind w:left="283"/>
    </w:pPr>
  </w:style>
  <w:style w:type="character" w:customStyle="1" w:styleId="ac">
    <w:name w:val="Основной текст с отступом Знак"/>
    <w:basedOn w:val="a0"/>
    <w:link w:val="ab"/>
    <w:uiPriority w:val="99"/>
    <w:semiHidden/>
    <w:locked/>
    <w:rPr>
      <w:rFonts w:cs="Times New Roman"/>
      <w:sz w:val="24"/>
      <w:szCs w:val="24"/>
    </w:rPr>
  </w:style>
  <w:style w:type="paragraph" w:styleId="ad">
    <w:name w:val="footer"/>
    <w:basedOn w:val="a"/>
    <w:link w:val="ae"/>
    <w:uiPriority w:val="99"/>
    <w:rsid w:val="00623CBC"/>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4"/>
      <w:szCs w:val="24"/>
    </w:rPr>
  </w:style>
  <w:style w:type="character" w:styleId="af">
    <w:name w:val="page number"/>
    <w:basedOn w:val="a0"/>
    <w:uiPriority w:val="99"/>
    <w:rsid w:val="00623CBC"/>
    <w:rPr>
      <w:rFonts w:cs="Times New Roman"/>
    </w:rPr>
  </w:style>
  <w:style w:type="character" w:styleId="af0">
    <w:name w:val="Hyperlink"/>
    <w:basedOn w:val="a0"/>
    <w:uiPriority w:val="99"/>
    <w:unhideWhenUsed/>
    <w:rsid w:val="001230C2"/>
    <w:rPr>
      <w:rFonts w:cs="Times New Roman"/>
      <w:color w:val="0000FF"/>
      <w:u w:val="single"/>
    </w:rPr>
  </w:style>
  <w:style w:type="paragraph" w:styleId="af1">
    <w:name w:val="Document Map"/>
    <w:basedOn w:val="a"/>
    <w:link w:val="af2"/>
    <w:uiPriority w:val="99"/>
    <w:rsid w:val="005E6AA4"/>
    <w:rPr>
      <w:rFonts w:ascii="Tahoma" w:hAnsi="Tahoma" w:cs="Tahoma"/>
      <w:sz w:val="16"/>
      <w:szCs w:val="16"/>
    </w:rPr>
  </w:style>
  <w:style w:type="character" w:customStyle="1" w:styleId="af2">
    <w:name w:val="Схема документа Знак"/>
    <w:basedOn w:val="a0"/>
    <w:link w:val="af1"/>
    <w:uiPriority w:val="99"/>
    <w:locked/>
    <w:rsid w:val="005E6A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28143">
      <w:marLeft w:val="0"/>
      <w:marRight w:val="0"/>
      <w:marTop w:val="0"/>
      <w:marBottom w:val="0"/>
      <w:divBdr>
        <w:top w:val="none" w:sz="0" w:space="0" w:color="auto"/>
        <w:left w:val="none" w:sz="0" w:space="0" w:color="auto"/>
        <w:bottom w:val="none" w:sz="0" w:space="0" w:color="auto"/>
        <w:right w:val="none" w:sz="0" w:space="0" w:color="auto"/>
      </w:divBdr>
    </w:div>
    <w:div w:id="1534928145">
      <w:marLeft w:val="0"/>
      <w:marRight w:val="0"/>
      <w:marTop w:val="0"/>
      <w:marBottom w:val="0"/>
      <w:divBdr>
        <w:top w:val="none" w:sz="0" w:space="0" w:color="auto"/>
        <w:left w:val="none" w:sz="0" w:space="0" w:color="auto"/>
        <w:bottom w:val="none" w:sz="0" w:space="0" w:color="auto"/>
        <w:right w:val="none" w:sz="0" w:space="0" w:color="auto"/>
      </w:divBdr>
      <w:divsChild>
        <w:div w:id="1534928146">
          <w:marLeft w:val="0"/>
          <w:marRight w:val="0"/>
          <w:marTop w:val="0"/>
          <w:marBottom w:val="0"/>
          <w:divBdr>
            <w:top w:val="none" w:sz="0" w:space="0" w:color="auto"/>
            <w:left w:val="none" w:sz="0" w:space="0" w:color="auto"/>
            <w:bottom w:val="none" w:sz="0" w:space="0" w:color="auto"/>
            <w:right w:val="none" w:sz="0" w:space="0" w:color="auto"/>
          </w:divBdr>
          <w:divsChild>
            <w:div w:id="15349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8148">
      <w:marLeft w:val="0"/>
      <w:marRight w:val="0"/>
      <w:marTop w:val="0"/>
      <w:marBottom w:val="0"/>
      <w:divBdr>
        <w:top w:val="none" w:sz="0" w:space="0" w:color="auto"/>
        <w:left w:val="none" w:sz="0" w:space="0" w:color="auto"/>
        <w:bottom w:val="none" w:sz="0" w:space="0" w:color="auto"/>
        <w:right w:val="none" w:sz="0" w:space="0" w:color="auto"/>
      </w:divBdr>
      <w:divsChild>
        <w:div w:id="1534928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6104</Words>
  <Characters>34795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Sergey</dc:creator>
  <cp:keywords/>
  <dc:description/>
  <cp:lastModifiedBy>admin</cp:lastModifiedBy>
  <cp:revision>2</cp:revision>
  <cp:lastPrinted>2011-03-19T08:08:00Z</cp:lastPrinted>
  <dcterms:created xsi:type="dcterms:W3CDTF">2014-04-16T06:30:00Z</dcterms:created>
  <dcterms:modified xsi:type="dcterms:W3CDTF">2014-04-16T06:30:00Z</dcterms:modified>
</cp:coreProperties>
</file>