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2C" w:rsidRDefault="0084692C">
      <w:pPr>
        <w:pStyle w:val="1"/>
        <w:ind w:firstLine="280"/>
        <w:jc w:val="center"/>
      </w:pPr>
      <w:r>
        <w:t>ПЛАН</w:t>
      </w:r>
    </w:p>
    <w:p w:rsidR="0084692C" w:rsidRDefault="0084692C"/>
    <w:p w:rsidR="0084692C" w:rsidRDefault="0084692C"/>
    <w:p w:rsidR="0084692C" w:rsidRDefault="0084692C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Введение.</w:t>
      </w:r>
    </w:p>
    <w:p w:rsidR="0084692C" w:rsidRDefault="0084692C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Правовое регулирование договора об ипотеке в гражданском праве.</w:t>
      </w:r>
    </w:p>
    <w:p w:rsidR="0084692C" w:rsidRDefault="0084692C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Предмет ипотеки.</w:t>
      </w:r>
    </w:p>
    <w:p w:rsidR="0084692C" w:rsidRDefault="0084692C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Содержание, заключение и нотариальное удостоверение договора об ипотеке.</w:t>
      </w:r>
    </w:p>
    <w:p w:rsidR="0084692C" w:rsidRDefault="0084692C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Государственная регистрация ипотеки.</w:t>
      </w:r>
    </w:p>
    <w:p w:rsidR="0084692C" w:rsidRDefault="0084692C">
      <w:pPr>
        <w:pStyle w:val="a5"/>
        <w:numPr>
          <w:ilvl w:val="0"/>
          <w:numId w:val="5"/>
        </w:numPr>
      </w:pPr>
      <w:r>
        <w:t>1.Сопоставление порядка государственной регистрации, предусмотренного Федеральными законами РФ «Об ипотеке» и «О государственной регистрации».</w:t>
      </w:r>
    </w:p>
    <w:p w:rsidR="0084692C" w:rsidRDefault="0084692C">
      <w:pPr>
        <w:numPr>
          <w:ilvl w:val="0"/>
          <w:numId w:val="6"/>
        </w:numPr>
        <w:rPr>
          <w:sz w:val="28"/>
        </w:rPr>
      </w:pPr>
      <w:r>
        <w:rPr>
          <w:sz w:val="28"/>
        </w:rPr>
        <w:t>2. Документы, необходимые для государственной регистрации.</w:t>
      </w:r>
    </w:p>
    <w:p w:rsidR="0084692C" w:rsidRDefault="0084692C">
      <w:pPr>
        <w:numPr>
          <w:ilvl w:val="0"/>
          <w:numId w:val="7"/>
        </w:numPr>
        <w:rPr>
          <w:sz w:val="28"/>
        </w:rPr>
      </w:pPr>
      <w:r>
        <w:rPr>
          <w:sz w:val="28"/>
        </w:rPr>
        <w:t>3. Необходимость государственной регистрации.</w:t>
      </w:r>
    </w:p>
    <w:p w:rsidR="0084692C" w:rsidRDefault="0084692C">
      <w:pPr>
        <w:numPr>
          <w:ilvl w:val="0"/>
          <w:numId w:val="8"/>
        </w:numPr>
        <w:rPr>
          <w:sz w:val="28"/>
        </w:rPr>
      </w:pPr>
      <w:r>
        <w:rPr>
          <w:sz w:val="28"/>
        </w:rPr>
        <w:t>4. Заявление о государственной регистрации.</w:t>
      </w:r>
    </w:p>
    <w:p w:rsidR="0084692C" w:rsidRDefault="0084692C">
      <w:pPr>
        <w:ind w:left="280" w:firstLine="0"/>
        <w:rPr>
          <w:sz w:val="28"/>
        </w:rPr>
      </w:pPr>
      <w:r>
        <w:rPr>
          <w:sz w:val="28"/>
        </w:rPr>
        <w:t>5. 5. Требования к документам, представляемым на государственную регистрацию.</w:t>
      </w:r>
    </w:p>
    <w:p w:rsidR="0084692C" w:rsidRDefault="0084692C">
      <w:pPr>
        <w:rPr>
          <w:sz w:val="28"/>
        </w:rPr>
      </w:pPr>
      <w:r>
        <w:rPr>
          <w:sz w:val="28"/>
        </w:rPr>
        <w:t>5. 6. Порядок внесения платы за государственную регистрацию.</w:t>
      </w:r>
    </w:p>
    <w:p w:rsidR="0084692C" w:rsidRDefault="0084692C">
      <w:pPr>
        <w:ind w:left="280" w:firstLine="0"/>
        <w:rPr>
          <w:sz w:val="28"/>
        </w:rPr>
      </w:pPr>
      <w:r>
        <w:rPr>
          <w:sz w:val="28"/>
        </w:rPr>
        <w:t>5. 7. Исправления, изменения и дополнения регистрационной записи об ипотеке.</w:t>
      </w:r>
    </w:p>
    <w:p w:rsidR="0084692C" w:rsidRDefault="0084692C">
      <w:pPr>
        <w:numPr>
          <w:ilvl w:val="0"/>
          <w:numId w:val="9"/>
        </w:numPr>
        <w:rPr>
          <w:sz w:val="28"/>
        </w:rPr>
      </w:pPr>
      <w:r>
        <w:rPr>
          <w:sz w:val="28"/>
        </w:rPr>
        <w:t>8. Порядок погашения регистрационной записи об ипотеке.</w:t>
      </w:r>
    </w:p>
    <w:p w:rsidR="0084692C" w:rsidRDefault="0084692C">
      <w:pPr>
        <w:rPr>
          <w:sz w:val="28"/>
        </w:rPr>
      </w:pPr>
      <w:r>
        <w:rPr>
          <w:sz w:val="28"/>
        </w:rPr>
        <w:t>5. 9. Отказ в государственной регистрации ипотеки и приостановление регистрации.</w:t>
      </w:r>
    </w:p>
    <w:p w:rsidR="0084692C" w:rsidRDefault="0084692C">
      <w:pPr>
        <w:rPr>
          <w:sz w:val="28"/>
        </w:rPr>
      </w:pPr>
      <w:r>
        <w:rPr>
          <w:sz w:val="28"/>
        </w:rPr>
        <w:t>5. 10. Ответственность органа, осуществляющего регистрацию ипотеки.</w:t>
      </w:r>
    </w:p>
    <w:p w:rsidR="0084692C" w:rsidRDefault="0084692C">
      <w:pPr>
        <w:rPr>
          <w:sz w:val="28"/>
        </w:rPr>
      </w:pPr>
      <w:r>
        <w:rPr>
          <w:sz w:val="28"/>
        </w:rPr>
        <w:t>5. 11. Обжалование действий, связанных государственной регистрацией ипотеки.</w:t>
      </w:r>
    </w:p>
    <w:p w:rsidR="0084692C" w:rsidRDefault="0084692C">
      <w:pPr>
        <w:numPr>
          <w:ilvl w:val="0"/>
          <w:numId w:val="9"/>
        </w:numPr>
        <w:rPr>
          <w:sz w:val="28"/>
        </w:rPr>
      </w:pPr>
      <w:r>
        <w:rPr>
          <w:sz w:val="28"/>
        </w:rPr>
        <w:t>Заключение.</w:t>
      </w:r>
    </w:p>
    <w:p w:rsidR="0084692C" w:rsidRDefault="0084692C">
      <w:pPr>
        <w:numPr>
          <w:ilvl w:val="0"/>
          <w:numId w:val="9"/>
        </w:numPr>
        <w:rPr>
          <w:sz w:val="28"/>
        </w:rPr>
      </w:pPr>
      <w:r>
        <w:rPr>
          <w:sz w:val="28"/>
        </w:rPr>
        <w:t>Список использованной литературы.</w:t>
      </w: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pStyle w:val="1"/>
      </w:pPr>
    </w:p>
    <w:p w:rsidR="0084692C" w:rsidRDefault="0084692C">
      <w:pPr>
        <w:pStyle w:val="1"/>
      </w:pPr>
    </w:p>
    <w:p w:rsidR="0084692C" w:rsidRDefault="0084692C">
      <w:pPr>
        <w:pStyle w:val="1"/>
      </w:pPr>
    </w:p>
    <w:p w:rsidR="0084692C" w:rsidRDefault="0084692C">
      <w:pPr>
        <w:pStyle w:val="1"/>
      </w:pPr>
    </w:p>
    <w:p w:rsidR="0084692C" w:rsidRDefault="0084692C">
      <w:pPr>
        <w:pStyle w:val="1"/>
      </w:pPr>
      <w:r>
        <w:t>1. Введение</w:t>
      </w:r>
    </w:p>
    <w:p w:rsidR="0084692C" w:rsidRDefault="0084692C">
      <w:pPr>
        <w:pStyle w:val="a4"/>
      </w:pPr>
      <w:r>
        <w:tab/>
      </w:r>
    </w:p>
    <w:p w:rsidR="0084692C" w:rsidRDefault="0084692C">
      <w:pPr>
        <w:pStyle w:val="a4"/>
      </w:pPr>
    </w:p>
    <w:p w:rsidR="0084692C" w:rsidRDefault="0084692C">
      <w:pPr>
        <w:pStyle w:val="a4"/>
        <w:ind w:firstLine="280"/>
      </w:pPr>
      <w:r>
        <w:t>Залог является одним из самых предпочтительных способов обеспечения обязательств. Удовлетворение требований кредитора, обеспеченных залогом не зависит от финансового положения должника, с которым связана его возможность выплатить неустойку, и успешной деятельности поручителя, что обеспечивает выполнение им обязательств перед кредитором должника. ГК 1964 г. значительно ограничивал применение залога. На практике обязательства предприятий, как правило, обеспечивались только залогом товаров в обороте и переработке. Граждане вправе были закладывать принадлежащие им предметы домашнего потребления и личного пользования. Роль залога возросла в условиях рыночной экономики, появилась возможность заложить предприятия, здания, сооружения и иное имущество и имущественные права.</w:t>
      </w:r>
    </w:p>
    <w:p w:rsidR="0084692C" w:rsidRDefault="0084692C">
      <w:pPr>
        <w:ind w:firstLine="0"/>
        <w:rPr>
          <w:sz w:val="28"/>
        </w:rPr>
      </w:pPr>
      <w:r>
        <w:rPr>
          <w:sz w:val="28"/>
        </w:rPr>
        <w:tab/>
        <w:t>Решение автора работы выбрать именно эту тему связано с её новизной, относительной неразработанностью, а также тем, что работая в Костромском областном регистрационном центре с момента его организации, автор вносит скромный посильный вклад в создание и отлаживание механизма государственной регистрации прав  на недвижимое имущество и сделок с ним, в том числе ипотеки.</w:t>
      </w:r>
    </w:p>
    <w:p w:rsidR="0084692C" w:rsidRDefault="0084692C">
      <w:pPr>
        <w:ind w:firstLine="0"/>
        <w:rPr>
          <w:sz w:val="28"/>
        </w:rPr>
      </w:pPr>
      <w:r>
        <w:rPr>
          <w:sz w:val="28"/>
        </w:rPr>
        <w:tab/>
        <w:t>Однако для более полного раскрытия темы государственной регистрации ипотеки автор счел необходимым начать с предмета, содержания, заключения и нотариального удостоверения договора об ипотеке.</w:t>
      </w:r>
    </w:p>
    <w:p w:rsidR="0084692C" w:rsidRDefault="0084692C">
      <w:pPr>
        <w:rPr>
          <w:b/>
          <w:sz w:val="28"/>
        </w:rPr>
      </w:pPr>
    </w:p>
    <w:p w:rsidR="0084692C" w:rsidRDefault="0084692C">
      <w:pPr>
        <w:rPr>
          <w:b/>
          <w:sz w:val="28"/>
        </w:rPr>
      </w:pPr>
    </w:p>
    <w:p w:rsidR="0084692C" w:rsidRDefault="0084692C">
      <w:pPr>
        <w:rPr>
          <w:b/>
          <w:sz w:val="28"/>
        </w:rPr>
      </w:pPr>
    </w:p>
    <w:p w:rsidR="0084692C" w:rsidRDefault="0084692C">
      <w:pPr>
        <w:rPr>
          <w:b/>
          <w:sz w:val="28"/>
        </w:rPr>
      </w:pPr>
    </w:p>
    <w:p w:rsidR="0084692C" w:rsidRDefault="0084692C">
      <w:pPr>
        <w:rPr>
          <w:b/>
          <w:sz w:val="28"/>
        </w:rPr>
      </w:pPr>
    </w:p>
    <w:p w:rsidR="0084692C" w:rsidRDefault="0084692C">
      <w:pPr>
        <w:rPr>
          <w:b/>
          <w:sz w:val="28"/>
        </w:rPr>
      </w:pPr>
    </w:p>
    <w:p w:rsidR="0084692C" w:rsidRDefault="0084692C">
      <w:pPr>
        <w:rPr>
          <w:b/>
          <w:sz w:val="28"/>
        </w:rPr>
      </w:pPr>
    </w:p>
    <w:p w:rsidR="0084692C" w:rsidRDefault="0084692C">
      <w:pPr>
        <w:rPr>
          <w:b/>
          <w:sz w:val="28"/>
        </w:rPr>
      </w:pPr>
    </w:p>
    <w:p w:rsidR="0084692C" w:rsidRDefault="0084692C">
      <w:pPr>
        <w:rPr>
          <w:b/>
          <w:sz w:val="28"/>
        </w:rPr>
      </w:pPr>
    </w:p>
    <w:p w:rsidR="0084692C" w:rsidRDefault="0084692C">
      <w:pPr>
        <w:rPr>
          <w:b/>
          <w:sz w:val="28"/>
        </w:rPr>
      </w:pPr>
    </w:p>
    <w:p w:rsidR="0084692C" w:rsidRDefault="0084692C">
      <w:pPr>
        <w:rPr>
          <w:b/>
          <w:sz w:val="28"/>
        </w:rPr>
      </w:pPr>
    </w:p>
    <w:p w:rsidR="0084692C" w:rsidRDefault="0084692C">
      <w:pPr>
        <w:rPr>
          <w:b/>
          <w:sz w:val="28"/>
        </w:rPr>
      </w:pPr>
    </w:p>
    <w:p w:rsidR="0084692C" w:rsidRDefault="0084692C">
      <w:pPr>
        <w:rPr>
          <w:b/>
          <w:sz w:val="28"/>
        </w:rPr>
      </w:pPr>
    </w:p>
    <w:p w:rsidR="0084692C" w:rsidRDefault="0084692C">
      <w:pPr>
        <w:rPr>
          <w:b/>
          <w:sz w:val="28"/>
        </w:rPr>
      </w:pPr>
    </w:p>
    <w:p w:rsidR="0084692C" w:rsidRDefault="0084692C">
      <w:pPr>
        <w:rPr>
          <w:b/>
          <w:sz w:val="28"/>
        </w:rPr>
      </w:pPr>
    </w:p>
    <w:p w:rsidR="0084692C" w:rsidRDefault="0084692C">
      <w:pPr>
        <w:rPr>
          <w:b/>
          <w:sz w:val="28"/>
        </w:rPr>
      </w:pPr>
    </w:p>
    <w:p w:rsidR="0084692C" w:rsidRDefault="0084692C">
      <w:pPr>
        <w:rPr>
          <w:b/>
          <w:sz w:val="28"/>
        </w:rPr>
      </w:pPr>
    </w:p>
    <w:p w:rsidR="0084692C" w:rsidRDefault="0084692C">
      <w:pPr>
        <w:rPr>
          <w:sz w:val="28"/>
        </w:rPr>
      </w:pPr>
      <w:r>
        <w:rPr>
          <w:b/>
          <w:sz w:val="28"/>
        </w:rPr>
        <w:t>2. Правовое регулирование договора об ипотеке в гражданском праве</w:t>
      </w:r>
      <w:r>
        <w:rPr>
          <w:sz w:val="28"/>
        </w:rPr>
        <w:t xml:space="preserve"> </w:t>
      </w:r>
    </w:p>
    <w:p w:rsidR="0084692C" w:rsidRDefault="0084692C">
      <w:pPr>
        <w:rPr>
          <w:sz w:val="28"/>
        </w:rPr>
      </w:pPr>
    </w:p>
    <w:p w:rsidR="0084692C" w:rsidRDefault="0084692C">
      <w:pPr>
        <w:ind w:firstLine="0"/>
        <w:rPr>
          <w:sz w:val="28"/>
        </w:rPr>
      </w:pPr>
      <w:r>
        <w:rPr>
          <w:sz w:val="28"/>
        </w:rPr>
        <w:tab/>
        <w:t>Правоотношения, связанные с залогом недвижимого имущества регулируются следующими нормативно правовыми актами:</w:t>
      </w:r>
    </w:p>
    <w:p w:rsidR="0084692C" w:rsidRDefault="0084692C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Гражданским кодексом Российской Федерации – </w:t>
      </w:r>
      <w:r>
        <w:rPr>
          <w:sz w:val="28"/>
          <w:lang w:val="en-US"/>
        </w:rPr>
        <w:t>параграф 3 главы 23;</w:t>
      </w:r>
    </w:p>
    <w:p w:rsidR="0084692C" w:rsidRDefault="0084692C">
      <w:pPr>
        <w:numPr>
          <w:ilvl w:val="0"/>
          <w:numId w:val="1"/>
        </w:numPr>
        <w:rPr>
          <w:sz w:val="28"/>
        </w:rPr>
      </w:pPr>
      <w:r>
        <w:rPr>
          <w:sz w:val="28"/>
          <w:lang w:val="en-US"/>
        </w:rPr>
        <w:t>Федеральным законом Российской Федерации “Об ипотеке (залоге недвижимости);</w:t>
      </w:r>
    </w:p>
    <w:p w:rsidR="0084692C" w:rsidRDefault="0084692C">
      <w:pPr>
        <w:numPr>
          <w:ilvl w:val="0"/>
          <w:numId w:val="1"/>
        </w:numPr>
        <w:rPr>
          <w:sz w:val="28"/>
        </w:rPr>
      </w:pPr>
      <w:r>
        <w:rPr>
          <w:sz w:val="28"/>
          <w:lang w:val="en-US"/>
        </w:rPr>
        <w:t>Федеральным законом Российской Федерации “О государственной регистрации прав на недвижимое имущество и сделок с ним”;</w:t>
      </w:r>
    </w:p>
    <w:p w:rsidR="0084692C" w:rsidRDefault="0084692C">
      <w:pPr>
        <w:numPr>
          <w:ilvl w:val="0"/>
          <w:numId w:val="1"/>
        </w:numPr>
        <w:rPr>
          <w:sz w:val="28"/>
        </w:rPr>
      </w:pPr>
      <w:r>
        <w:rPr>
          <w:sz w:val="28"/>
          <w:lang w:val="en-US"/>
        </w:rPr>
        <w:t>Законом Российской Федерации “О залоге”;</w:t>
      </w:r>
    </w:p>
    <w:p w:rsidR="0084692C" w:rsidRDefault="0084692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Основными положениями о залоге недвижимого имущества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ипотеке, одобренными Распоряжением Правительства РФ</w:t>
      </w:r>
      <w:r>
        <w:rPr>
          <w:noProof/>
          <w:sz w:val="28"/>
        </w:rPr>
        <w:t xml:space="preserve"> </w:t>
      </w:r>
      <w:r>
        <w:rPr>
          <w:sz w:val="28"/>
        </w:rPr>
        <w:t>N 96-рз</w:t>
      </w:r>
      <w:r>
        <w:rPr>
          <w:noProof/>
          <w:sz w:val="28"/>
        </w:rPr>
        <w:t xml:space="preserve"> от 22 </w:t>
      </w:r>
      <w:r>
        <w:rPr>
          <w:sz w:val="28"/>
        </w:rPr>
        <w:t>декабря</w:t>
      </w:r>
      <w:r>
        <w:rPr>
          <w:noProof/>
          <w:sz w:val="28"/>
        </w:rPr>
        <w:t xml:space="preserve"> 1993</w:t>
      </w:r>
      <w:r>
        <w:rPr>
          <w:sz w:val="28"/>
        </w:rPr>
        <w:t xml:space="preserve"> года.</w:t>
      </w:r>
    </w:p>
    <w:p w:rsidR="0084692C" w:rsidRDefault="0084692C">
      <w:pPr>
        <w:rPr>
          <w:sz w:val="28"/>
          <w:vertAlign w:val="superscript"/>
        </w:rPr>
      </w:pPr>
      <w:r>
        <w:rPr>
          <w:sz w:val="28"/>
        </w:rPr>
        <w:t>Однако наиболее важным в регулировании отношений в этой сфере безусловно является Феде</w:t>
      </w:r>
      <w:r>
        <w:rPr>
          <w:sz w:val="28"/>
        </w:rPr>
        <w:softHyphen/>
        <w:t>ральный Закон от</w:t>
      </w:r>
      <w:r>
        <w:rPr>
          <w:noProof/>
          <w:sz w:val="28"/>
        </w:rPr>
        <w:t xml:space="preserve"> 16</w:t>
      </w:r>
      <w:r>
        <w:rPr>
          <w:sz w:val="28"/>
        </w:rPr>
        <w:t xml:space="preserve"> июля</w:t>
      </w:r>
      <w:r>
        <w:rPr>
          <w:noProof/>
          <w:sz w:val="28"/>
        </w:rPr>
        <w:t xml:space="preserve"> 1998</w:t>
      </w:r>
      <w:r>
        <w:rPr>
          <w:sz w:val="28"/>
        </w:rPr>
        <w:t xml:space="preserve"> года</w:t>
      </w:r>
      <w:r>
        <w:rPr>
          <w:noProof/>
          <w:sz w:val="28"/>
        </w:rPr>
        <w:t xml:space="preserve"> №</w:t>
      </w:r>
      <w:r>
        <w:rPr>
          <w:sz w:val="28"/>
        </w:rPr>
        <w:t xml:space="preserve"> 102-ФЗ "Об ипотеке (залоге недвижимости)", принятый Государственной думой</w:t>
      </w:r>
      <w:r>
        <w:rPr>
          <w:noProof/>
          <w:sz w:val="28"/>
        </w:rPr>
        <w:t xml:space="preserve"> 24</w:t>
      </w:r>
      <w:r>
        <w:rPr>
          <w:sz w:val="28"/>
        </w:rPr>
        <w:t xml:space="preserve"> июня</w:t>
      </w:r>
      <w:r>
        <w:rPr>
          <w:noProof/>
          <w:sz w:val="28"/>
        </w:rPr>
        <w:t xml:space="preserve"> 1997</w:t>
      </w:r>
      <w:r>
        <w:rPr>
          <w:sz w:val="28"/>
        </w:rPr>
        <w:t xml:space="preserve"> года и одобренный Советом Федерации</w:t>
      </w:r>
      <w:r>
        <w:rPr>
          <w:noProof/>
          <w:sz w:val="28"/>
        </w:rPr>
        <w:t xml:space="preserve"> 9</w:t>
      </w:r>
      <w:r>
        <w:rPr>
          <w:sz w:val="28"/>
        </w:rPr>
        <w:t xml:space="preserve"> июля</w:t>
      </w:r>
      <w:r>
        <w:rPr>
          <w:noProof/>
          <w:sz w:val="28"/>
        </w:rPr>
        <w:t xml:space="preserve"> 1998</w:t>
      </w:r>
      <w:r>
        <w:rPr>
          <w:sz w:val="28"/>
        </w:rPr>
        <w:t xml:space="preserve"> года, действующий в Российской Федерации с</w:t>
      </w:r>
      <w:r>
        <w:rPr>
          <w:noProof/>
          <w:sz w:val="28"/>
        </w:rPr>
        <w:t xml:space="preserve"> 22</w:t>
      </w:r>
      <w:r>
        <w:rPr>
          <w:sz w:val="28"/>
        </w:rPr>
        <w:t xml:space="preserve"> июля</w:t>
      </w:r>
      <w:r>
        <w:rPr>
          <w:noProof/>
          <w:sz w:val="28"/>
        </w:rPr>
        <w:t xml:space="preserve"> 1998</w:t>
      </w:r>
      <w:r>
        <w:rPr>
          <w:sz w:val="28"/>
        </w:rPr>
        <w:t xml:space="preserve"> года. Поэтому работа основана большей частью на положениях этого Закона. </w:t>
      </w:r>
    </w:p>
    <w:p w:rsidR="0084692C" w:rsidRDefault="0084692C">
      <w:pPr>
        <w:rPr>
          <w:sz w:val="28"/>
        </w:rPr>
      </w:pPr>
      <w:r>
        <w:rPr>
          <w:sz w:val="28"/>
        </w:rPr>
        <w:t>Существование нескольких нормативно-правовых норм, регулирующих одни и те же правоотношения и принятых в различное, очень изменчивое в экономическом и юридическом смысле время, порождает немало проблем. Рассмотрим некоторые из них.</w:t>
      </w:r>
    </w:p>
    <w:p w:rsidR="0084692C" w:rsidRDefault="0084692C">
      <w:pPr>
        <w:rPr>
          <w:sz w:val="28"/>
        </w:rPr>
      </w:pPr>
      <w:r>
        <w:rPr>
          <w:sz w:val="28"/>
        </w:rPr>
        <w:t>Закон "Об ипотеке (залоге недвижимости)" не отменяет норм Гражданского кодекса РФ, регулирующих залог, Закона "О залоге", отдельных Указов Прези</w:t>
      </w:r>
      <w:r>
        <w:rPr>
          <w:sz w:val="28"/>
        </w:rPr>
        <w:softHyphen/>
        <w:t>дента России и постановлений Правительства РФ, так или иначе ка</w:t>
      </w:r>
      <w:r>
        <w:rPr>
          <w:sz w:val="28"/>
        </w:rPr>
        <w:softHyphen/>
        <w:t>сающихся регулирования залоговых правоотношений. В абз.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п.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79 </w:t>
      </w:r>
      <w:r>
        <w:rPr>
          <w:sz w:val="28"/>
        </w:rPr>
        <w:t>Закона "Об ипотеке" отмечается, что со дня введения в действие Закона "Об ипотеке" нормы Закона РФ "О залоге" подлежат применению к залогу недвижимого имущества (ипотеке) лишь постольку, поскольку они не противоречат настоящему Федеральному закону. Между тем, в какой части подлежат применению нормы Закона "О залоге", законода</w:t>
      </w:r>
      <w:r>
        <w:rPr>
          <w:sz w:val="28"/>
        </w:rPr>
        <w:softHyphen/>
        <w:t>тель не указывает. Следовательно, сам правоприменитель должен ре</w:t>
      </w:r>
      <w:r>
        <w:rPr>
          <w:sz w:val="28"/>
        </w:rPr>
        <w:softHyphen/>
        <w:t>шать: противоречит ли определенная норма Закона "О залоге" Закону "Об ипотеке" или нет. На мой взгляд, такая позиция законодателя ус</w:t>
      </w:r>
      <w:r>
        <w:rPr>
          <w:sz w:val="28"/>
        </w:rPr>
        <w:softHyphen/>
        <w:t>ложняет положение правоприменителя, который уже устал от неисся</w:t>
      </w:r>
      <w:r>
        <w:rPr>
          <w:sz w:val="28"/>
        </w:rPr>
        <w:softHyphen/>
        <w:t>каемого потока законотворчества.</w:t>
      </w:r>
    </w:p>
    <w:p w:rsidR="0084692C" w:rsidRDefault="0084692C">
      <w:pPr>
        <w:rPr>
          <w:sz w:val="28"/>
        </w:rPr>
      </w:pPr>
      <w:r>
        <w:rPr>
          <w:sz w:val="28"/>
        </w:rPr>
        <w:t>Еще более затрудняет правоприменение редакция абз.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п.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79 </w:t>
      </w:r>
      <w:r>
        <w:rPr>
          <w:sz w:val="28"/>
        </w:rPr>
        <w:t xml:space="preserve">Закона "Об ипотеке", в которой говорится, что впредь до приведения в соответствие с настоящим Федеральным законом федеральных законов и иных правовых актов Российской Федерации </w:t>
      </w:r>
      <w:r>
        <w:rPr>
          <w:rStyle w:val="a7"/>
          <w:sz w:val="28"/>
        </w:rPr>
        <w:footnoteReference w:customMarkFollows="1" w:id="1"/>
        <w:t>*</w:t>
      </w:r>
      <w:r>
        <w:rPr>
          <w:sz w:val="28"/>
        </w:rPr>
        <w:t xml:space="preserve"> эти федеральные законы и иные правовые акты Российской Федерации применяются в части, не противоречащей настоящему Федеральному закону.</w:t>
      </w:r>
    </w:p>
    <w:p w:rsidR="0084692C" w:rsidRDefault="0084692C">
      <w:pPr>
        <w:spacing w:before="220"/>
        <w:ind w:left="40"/>
        <w:rPr>
          <w:sz w:val="28"/>
        </w:rPr>
      </w:pPr>
      <w:r>
        <w:rPr>
          <w:sz w:val="28"/>
        </w:rPr>
        <w:t>Не совсем ясно, однако, действуют ли Основные положения о залоге недвижимого имущества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ипотеке, одобренные Правительством РФ</w:t>
      </w:r>
      <w:r>
        <w:rPr>
          <w:noProof/>
          <w:sz w:val="28"/>
        </w:rPr>
        <w:t xml:space="preserve"> 22 </w:t>
      </w:r>
      <w:r>
        <w:rPr>
          <w:sz w:val="28"/>
        </w:rPr>
        <w:t>декабря</w:t>
      </w:r>
      <w:r>
        <w:rPr>
          <w:noProof/>
          <w:sz w:val="28"/>
        </w:rPr>
        <w:t xml:space="preserve"> 1993</w:t>
      </w:r>
      <w:r>
        <w:rPr>
          <w:sz w:val="28"/>
        </w:rPr>
        <w:t xml:space="preserve"> года. Кроме того, для временного (т. е. до принятия соот</w:t>
      </w:r>
      <w:r>
        <w:rPr>
          <w:sz w:val="28"/>
        </w:rPr>
        <w:softHyphen/>
        <w:t>ветствующего закона) регулирования некоторых аспектов ипотечных отношений Президент РФ еще</w:t>
      </w:r>
      <w:r>
        <w:rPr>
          <w:noProof/>
          <w:sz w:val="28"/>
        </w:rPr>
        <w:t xml:space="preserve"> 28</w:t>
      </w:r>
      <w:r>
        <w:rPr>
          <w:sz w:val="28"/>
        </w:rPr>
        <w:t xml:space="preserve"> февраля</w:t>
      </w:r>
      <w:r>
        <w:rPr>
          <w:noProof/>
          <w:sz w:val="28"/>
        </w:rPr>
        <w:t xml:space="preserve"> 1996</w:t>
      </w:r>
      <w:r>
        <w:rPr>
          <w:sz w:val="28"/>
        </w:rPr>
        <w:t xml:space="preserve"> года подписал Указ "О дополнительных мерах по развитию ипотечного кредитования". Закон "Об ипотеке" прямо не отменил действия вышеупомянутых правовых актов, но следует полагать, что два из них утратили свою силу с</w:t>
      </w:r>
      <w:r>
        <w:rPr>
          <w:noProof/>
          <w:sz w:val="28"/>
        </w:rPr>
        <w:t xml:space="preserve"> 22</w:t>
      </w:r>
      <w:r>
        <w:rPr>
          <w:sz w:val="28"/>
        </w:rPr>
        <w:t xml:space="preserve"> июля </w:t>
      </w:r>
      <w:r>
        <w:rPr>
          <w:noProof/>
          <w:sz w:val="28"/>
        </w:rPr>
        <w:t>1998</w:t>
      </w:r>
      <w:r>
        <w:rPr>
          <w:sz w:val="28"/>
        </w:rPr>
        <w:t xml:space="preserve"> года.</w:t>
      </w:r>
    </w:p>
    <w:p w:rsidR="0084692C" w:rsidRDefault="0084692C">
      <w:pPr>
        <w:rPr>
          <w:sz w:val="28"/>
        </w:rPr>
      </w:pPr>
      <w:r>
        <w:rPr>
          <w:noProof/>
          <w:sz w:val="28"/>
        </w:rPr>
        <w:t>21</w:t>
      </w:r>
      <w:r>
        <w:rPr>
          <w:sz w:val="28"/>
        </w:rPr>
        <w:t xml:space="preserve"> июля</w:t>
      </w:r>
      <w:r>
        <w:rPr>
          <w:noProof/>
          <w:sz w:val="28"/>
        </w:rPr>
        <w:t xml:space="preserve"> 1997</w:t>
      </w:r>
      <w:r>
        <w:rPr>
          <w:sz w:val="28"/>
        </w:rPr>
        <w:t xml:space="preserve"> года принят и действует</w:t>
      </w:r>
      <w:r>
        <w:rPr>
          <w:b/>
          <w:sz w:val="28"/>
        </w:rPr>
        <w:t xml:space="preserve"> </w:t>
      </w:r>
      <w:r>
        <w:rPr>
          <w:sz w:val="28"/>
        </w:rPr>
        <w:t>ФЗ "О государ</w:t>
      </w:r>
      <w:r>
        <w:rPr>
          <w:sz w:val="28"/>
        </w:rPr>
        <w:softHyphen/>
        <w:t xml:space="preserve">ственной регистрации прав на недвижимое имущество и сделок с ним" </w:t>
      </w:r>
      <w:r>
        <w:rPr>
          <w:noProof/>
          <w:sz w:val="28"/>
        </w:rPr>
        <w:t>№</w:t>
      </w:r>
      <w:r>
        <w:rPr>
          <w:sz w:val="28"/>
        </w:rPr>
        <w:t xml:space="preserve"> 122-ФЗ. Согласно п.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данного закона такой вид залога, как ипоте</w:t>
      </w:r>
      <w:r>
        <w:rPr>
          <w:sz w:val="28"/>
        </w:rPr>
        <w:softHyphen/>
        <w:t xml:space="preserve">ка, подлежит государственной регистрации. Если учесть, что закон </w:t>
      </w:r>
      <w:r>
        <w:rPr>
          <w:noProof/>
          <w:sz w:val="28"/>
        </w:rPr>
        <w:t>№</w:t>
      </w:r>
      <w:r>
        <w:rPr>
          <w:sz w:val="28"/>
        </w:rPr>
        <w:t xml:space="preserve"> 122-ФЗ вступил в силу</w:t>
      </w:r>
      <w:r>
        <w:rPr>
          <w:noProof/>
          <w:sz w:val="28"/>
        </w:rPr>
        <w:t xml:space="preserve"> 31</w:t>
      </w:r>
      <w:r>
        <w:rPr>
          <w:sz w:val="28"/>
        </w:rPr>
        <w:t xml:space="preserve"> января</w:t>
      </w:r>
      <w:r>
        <w:rPr>
          <w:noProof/>
          <w:sz w:val="28"/>
        </w:rPr>
        <w:t xml:space="preserve"> 1998</w:t>
      </w:r>
      <w:r>
        <w:rPr>
          <w:sz w:val="28"/>
        </w:rPr>
        <w:t xml:space="preserve"> года, то здесь, собственно, и не кроется существенных противоречий. Ипотека подлежит государст</w:t>
      </w:r>
      <w:r>
        <w:rPr>
          <w:sz w:val="28"/>
        </w:rPr>
        <w:softHyphen/>
        <w:t>венной регистрации учреждениями юстиции в Едином государственном реестре прав на недвижимое имущество в порядке, установленном Фе</w:t>
      </w:r>
      <w:r>
        <w:rPr>
          <w:sz w:val="28"/>
        </w:rPr>
        <w:softHyphen/>
        <w:t>деральным законом о государственной регистрации прав на недвижимое имущество и сделок с ним и осуществляется по месту нахождения иму</w:t>
      </w:r>
      <w:r>
        <w:rPr>
          <w:sz w:val="28"/>
        </w:rPr>
        <w:softHyphen/>
        <w:t>щества, являющегося предметом ипотеки</w:t>
      </w:r>
      <w:r>
        <w:rPr>
          <w:rStyle w:val="a7"/>
          <w:sz w:val="28"/>
        </w:rPr>
        <w:footnoteReference w:customMarkFollows="1" w:id="2"/>
        <w:t>*</w:t>
      </w:r>
      <w:r>
        <w:rPr>
          <w:sz w:val="28"/>
        </w:rPr>
        <w:t>.</w:t>
      </w:r>
    </w:p>
    <w:p w:rsidR="0084692C" w:rsidRDefault="0084692C">
      <w:pPr>
        <w:rPr>
          <w:sz w:val="28"/>
        </w:rPr>
      </w:pPr>
      <w:r>
        <w:rPr>
          <w:sz w:val="28"/>
        </w:rPr>
        <w:t>Законодатель допускает и п.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339</w:t>
      </w:r>
      <w:r>
        <w:rPr>
          <w:sz w:val="28"/>
        </w:rPr>
        <w:t xml:space="preserve"> ГК РФ подтверждает последующую ипотеку</w:t>
      </w:r>
      <w:r>
        <w:rPr>
          <w:rStyle w:val="a7"/>
          <w:sz w:val="28"/>
        </w:rPr>
        <w:footnoteReference w:customMarkFollows="1" w:id="3"/>
        <w:t>*</w:t>
      </w:r>
      <w:r>
        <w:rPr>
          <w:sz w:val="28"/>
        </w:rPr>
        <w:t>, но также с обяза</w:t>
      </w:r>
      <w:r>
        <w:rPr>
          <w:sz w:val="28"/>
        </w:rPr>
        <w:softHyphen/>
        <w:t>тельной ее госрегистрацией</w:t>
      </w:r>
      <w:r>
        <w:rPr>
          <w:rStyle w:val="a7"/>
          <w:sz w:val="28"/>
        </w:rPr>
        <w:footnoteReference w:customMarkFollows="1" w:id="4"/>
        <w:t>*</w:t>
      </w:r>
      <w:r>
        <w:rPr>
          <w:sz w:val="28"/>
        </w:rPr>
        <w:t>. Данная норма права кор</w:t>
      </w:r>
      <w:r>
        <w:rPr>
          <w:sz w:val="28"/>
        </w:rPr>
        <w:softHyphen/>
        <w:t>респондирует со ст.</w:t>
      </w:r>
      <w:r>
        <w:rPr>
          <w:noProof/>
          <w:sz w:val="28"/>
        </w:rPr>
        <w:t xml:space="preserve"> 342</w:t>
      </w:r>
      <w:r>
        <w:rPr>
          <w:sz w:val="28"/>
        </w:rPr>
        <w:t xml:space="preserve"> ГК РФ, разрешающей последующий залог, если он не запрещен предшествующими договорами о залоге</w:t>
      </w:r>
      <w:r>
        <w:rPr>
          <w:rStyle w:val="a7"/>
          <w:sz w:val="28"/>
        </w:rPr>
        <w:footnoteReference w:customMarkFollows="1" w:id="5"/>
        <w:t>*</w:t>
      </w:r>
      <w:r>
        <w:rPr>
          <w:sz w:val="28"/>
        </w:rPr>
        <w:t>.</w:t>
      </w:r>
    </w:p>
    <w:p w:rsidR="0084692C" w:rsidRDefault="0084692C">
      <w:pPr>
        <w:ind w:firstLine="320"/>
        <w:rPr>
          <w:sz w:val="28"/>
        </w:rPr>
      </w:pPr>
      <w:r>
        <w:rPr>
          <w:sz w:val="28"/>
        </w:rPr>
        <w:t>Основания возникновения ипотеки мало чем отличаются от основа</w:t>
      </w:r>
      <w:r>
        <w:rPr>
          <w:sz w:val="28"/>
        </w:rPr>
        <w:softHyphen/>
        <w:t>ния возникновения залога вообще</w:t>
      </w:r>
      <w:r>
        <w:rPr>
          <w:rStyle w:val="a7"/>
          <w:sz w:val="28"/>
        </w:rPr>
        <w:footnoteReference w:customMarkFollows="1" w:id="6"/>
        <w:t>*</w:t>
      </w:r>
      <w:r>
        <w:rPr>
          <w:sz w:val="28"/>
        </w:rPr>
        <w:t>. В п.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Закона "Об ипотеке" говорится, что по договору о залоге недвижимого имущества (договору об ипотеке) одна сторона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залогодержатель, являющийся кредитором по обязательству, обеспеченному ипотекой, имеет право получить удов</w:t>
      </w:r>
      <w:r>
        <w:rPr>
          <w:sz w:val="28"/>
        </w:rPr>
        <w:softHyphen/>
        <w:t>летворение своих денежных требований к должнику по этому обяза</w:t>
      </w:r>
      <w:r>
        <w:rPr>
          <w:sz w:val="28"/>
        </w:rPr>
        <w:softHyphen/>
        <w:t>тельству из стоимости заложенного недвижимого имущества другой стороны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залогодателя преимущественно перед другими кредиторами залогодателя, за изъятиями, установленными федеральным законом,</w:t>
      </w:r>
    </w:p>
    <w:p w:rsidR="0084692C" w:rsidRDefault="0084692C">
      <w:pPr>
        <w:ind w:firstLine="320"/>
        <w:rPr>
          <w:sz w:val="28"/>
        </w:rPr>
      </w:pPr>
      <w:r>
        <w:rPr>
          <w:sz w:val="28"/>
        </w:rPr>
        <w:t>В ГК, в Законе "О залоге" и Законе</w:t>
      </w:r>
      <w:r>
        <w:rPr>
          <w:b/>
          <w:sz w:val="28"/>
        </w:rPr>
        <w:t xml:space="preserve"> "</w:t>
      </w:r>
      <w:r>
        <w:rPr>
          <w:sz w:val="28"/>
        </w:rPr>
        <w:t>Об ипотеке" законо</w:t>
      </w:r>
      <w:r>
        <w:rPr>
          <w:sz w:val="28"/>
        </w:rPr>
        <w:softHyphen/>
        <w:t>датель не ограничивает круг лиц, могущих быть залогодателями. В роли залогодателя могут выступать и должник по обязательству, обеспечен</w:t>
      </w:r>
      <w:r>
        <w:rPr>
          <w:sz w:val="28"/>
        </w:rPr>
        <w:softHyphen/>
        <w:t>ному ипотекой, и всякое другое лицо, в том числе и не участвующее в этом обязательстве (третье лицо). Данное положение в общих чертах соответствует смыслу ст.</w:t>
      </w:r>
      <w:r>
        <w:rPr>
          <w:noProof/>
          <w:sz w:val="28"/>
        </w:rPr>
        <w:t xml:space="preserve"> 335</w:t>
      </w:r>
      <w:r>
        <w:rPr>
          <w:sz w:val="28"/>
        </w:rPr>
        <w:t xml:space="preserve"> ГК РФ "Залогодатель".</w:t>
      </w:r>
    </w:p>
    <w:p w:rsidR="0084692C" w:rsidRDefault="0084692C">
      <w:pPr>
        <w:pStyle w:val="FR1"/>
        <w:ind w:left="240" w:right="0"/>
        <w:jc w:val="both"/>
        <w:outlineLvl w:val="0"/>
        <w:rPr>
          <w:rFonts w:ascii="Times New Roman" w:hAnsi="Times New Roman"/>
          <w:b/>
          <w:sz w:val="28"/>
        </w:rPr>
      </w:pPr>
    </w:p>
    <w:p w:rsidR="0084692C" w:rsidRDefault="0084692C">
      <w:pPr>
        <w:pStyle w:val="FR1"/>
        <w:ind w:left="240" w:right="0"/>
        <w:jc w:val="both"/>
        <w:outlineLvl w:val="0"/>
        <w:rPr>
          <w:rFonts w:ascii="Times New Roman" w:hAnsi="Times New Roman"/>
          <w:b/>
          <w:sz w:val="28"/>
        </w:rPr>
      </w:pPr>
    </w:p>
    <w:p w:rsidR="0084692C" w:rsidRDefault="0084692C">
      <w:pPr>
        <w:pStyle w:val="FR1"/>
        <w:ind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 Предмет ипотеки</w:t>
      </w:r>
    </w:p>
    <w:p w:rsidR="0084692C" w:rsidRDefault="0084692C">
      <w:pPr>
        <w:spacing w:before="80"/>
        <w:rPr>
          <w:sz w:val="28"/>
        </w:rPr>
      </w:pPr>
    </w:p>
    <w:p w:rsidR="0084692C" w:rsidRDefault="0084692C">
      <w:pPr>
        <w:spacing w:before="80"/>
        <w:rPr>
          <w:sz w:val="28"/>
        </w:rPr>
      </w:pPr>
      <w:r>
        <w:rPr>
          <w:sz w:val="28"/>
        </w:rPr>
        <w:t>Закон очень твердо оговаривает одно из главных условий ипотеки как залога всякого недвижимого имущества: имущество, на которое установлена, ипотека, остается у залогодателя в его владении и пользо</w:t>
      </w:r>
      <w:r>
        <w:rPr>
          <w:sz w:val="28"/>
        </w:rPr>
        <w:softHyphen/>
        <w:t>вании</w:t>
      </w:r>
      <w:r>
        <w:rPr>
          <w:rStyle w:val="a7"/>
          <w:sz w:val="28"/>
        </w:rPr>
        <w:footnoteReference w:id="7"/>
      </w:r>
      <w:r>
        <w:rPr>
          <w:sz w:val="28"/>
        </w:rPr>
        <w:t>. Это правило также корреспондирует с абз.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п.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338</w:t>
      </w:r>
      <w:r>
        <w:rPr>
          <w:sz w:val="28"/>
        </w:rPr>
        <w:t xml:space="preserve"> ГК РФ. Между тем в ГК РФ имеется оговорка относи</w:t>
      </w:r>
      <w:r>
        <w:rPr>
          <w:sz w:val="28"/>
        </w:rPr>
        <w:softHyphen/>
        <w:t xml:space="preserve">тельно движимого имущества: </w:t>
      </w:r>
      <w:r>
        <w:rPr>
          <w:i/>
          <w:sz w:val="28"/>
        </w:rPr>
        <w:t>"заложенные товары в обороте не переда</w:t>
      </w:r>
      <w:r>
        <w:rPr>
          <w:i/>
          <w:sz w:val="28"/>
        </w:rPr>
        <w:softHyphen/>
        <w:t>ются залогодержателю".</w:t>
      </w:r>
    </w:p>
    <w:p w:rsidR="0084692C" w:rsidRDefault="0084692C">
      <w:pPr>
        <w:rPr>
          <w:sz w:val="28"/>
        </w:rPr>
      </w:pPr>
      <w:r>
        <w:rPr>
          <w:sz w:val="28"/>
        </w:rPr>
        <w:t>Следует обратить внимание еще на один важный момент, вытекаю</w:t>
      </w:r>
      <w:r>
        <w:rPr>
          <w:sz w:val="28"/>
        </w:rPr>
        <w:softHyphen/>
        <w:t>щий вновь из абз.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п.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Закона. Речь пойдет о словах: "владение" и "пользование". Залогодатель, отдавший недвижимость в залог, уже не может быть полным собственником, поскольку из так называемой триа</w:t>
      </w:r>
      <w:r>
        <w:rPr>
          <w:sz w:val="28"/>
        </w:rPr>
        <w:softHyphen/>
        <w:t>ды собственности: владение, пользование и распоряжение</w:t>
      </w:r>
      <w:r>
        <w:rPr>
          <w:rStyle w:val="a7"/>
          <w:sz w:val="28"/>
        </w:rPr>
        <w:footnoteReference w:id="8"/>
      </w:r>
      <w:r>
        <w:rPr>
          <w:sz w:val="28"/>
        </w:rPr>
        <w:t xml:space="preserve"> выпадает право распоряжаться имуществом.</w:t>
      </w:r>
      <w:r>
        <w:rPr>
          <w:b/>
          <w:sz w:val="28"/>
        </w:rPr>
        <w:t xml:space="preserve"> </w:t>
      </w:r>
      <w:r>
        <w:rPr>
          <w:sz w:val="28"/>
        </w:rPr>
        <w:t>Об этом необходи</w:t>
      </w:r>
      <w:r>
        <w:rPr>
          <w:sz w:val="28"/>
        </w:rPr>
        <w:softHyphen/>
        <w:t>мо помнить не только юристу, аудитору, финансисту и бухгалтеру, но и каждому предпринимателю. Лицо, отдавшее свое имущество в залог (движимое и недвижимое), имеет ограниченное (усеченное) право на это имущество. Однако и залогодержатель, оставивший у себя на время предмет залога, и третье лицо также имеют ограниченные права на за</w:t>
      </w:r>
      <w:r>
        <w:rPr>
          <w:sz w:val="28"/>
        </w:rPr>
        <w:softHyphen/>
        <w:t>ложенное имущество. Эти лица владеют (причем временно) предметом залога и могут пользоваться им, но не вправе распоряжаться заложен</w:t>
      </w:r>
      <w:r>
        <w:rPr>
          <w:sz w:val="28"/>
        </w:rPr>
        <w:softHyphen/>
        <w:t>ным имуществом.</w:t>
      </w:r>
    </w:p>
    <w:p w:rsidR="0084692C" w:rsidRDefault="0084692C">
      <w:pPr>
        <w:rPr>
          <w:sz w:val="28"/>
        </w:rPr>
      </w:pPr>
      <w:r>
        <w:rPr>
          <w:sz w:val="28"/>
        </w:rPr>
        <w:t>Как видим, нормы Закона "Об ипотеке" дублируют правовые нормы о залоговых правоотношениях Гражданского кодекса. Закона "О залоге". О соотношении положений Закона с общими правилами о залоге в Законе "Об ипотеке" сказано следующее: к залогу недвижимого имуще</w:t>
      </w:r>
      <w:r>
        <w:rPr>
          <w:sz w:val="28"/>
        </w:rPr>
        <w:softHyphen/>
        <w:t>ства, возникающему на основании федерального закона при наступле</w:t>
      </w:r>
      <w:r>
        <w:rPr>
          <w:sz w:val="28"/>
        </w:rPr>
        <w:softHyphen/>
        <w:t>нии указанных в нем обстоятельств, соответственно применяются пра</w:t>
      </w:r>
      <w:r>
        <w:rPr>
          <w:sz w:val="28"/>
        </w:rPr>
        <w:softHyphen/>
        <w:t>вила о залоге, возникающем в силу договора об ипотеке, если феде</w:t>
      </w:r>
      <w:r>
        <w:rPr>
          <w:sz w:val="28"/>
        </w:rPr>
        <w:softHyphen/>
        <w:t>ральным законом не установлено иное.</w:t>
      </w:r>
    </w:p>
    <w:p w:rsidR="0084692C" w:rsidRDefault="0084692C">
      <w:pPr>
        <w:rPr>
          <w:sz w:val="28"/>
        </w:rPr>
      </w:pPr>
      <w:r>
        <w:rPr>
          <w:sz w:val="28"/>
        </w:rPr>
        <w:t>Общие правила о залоге, содержащиеся в Гражданском кодексе Рос</w:t>
      </w:r>
      <w:r>
        <w:rPr>
          <w:sz w:val="28"/>
        </w:rPr>
        <w:softHyphen/>
        <w:t>сийской Федерации, применяются к отношениям по договору об ипо</w:t>
      </w:r>
      <w:r>
        <w:rPr>
          <w:sz w:val="28"/>
        </w:rPr>
        <w:softHyphen/>
        <w:t>теке в случаях, когда указанным кодексом или Федеральным законом "Об ипотеке" не установлены иные правила.</w:t>
      </w:r>
    </w:p>
    <w:p w:rsidR="0084692C" w:rsidRDefault="0084692C">
      <w:pPr>
        <w:rPr>
          <w:sz w:val="28"/>
        </w:rPr>
      </w:pPr>
      <w:r>
        <w:rPr>
          <w:sz w:val="28"/>
        </w:rPr>
        <w:t>Залог земельных участков, предприятий, зданий, сооружений, квар</w:t>
      </w:r>
      <w:r>
        <w:rPr>
          <w:sz w:val="28"/>
        </w:rPr>
        <w:softHyphen/>
        <w:t>тир и другого недвижимого имущества может возникать лишь постоль</w:t>
      </w:r>
      <w:r>
        <w:rPr>
          <w:sz w:val="28"/>
        </w:rPr>
        <w:softHyphen/>
        <w:t>ку, поскольку их оборот допускается федеральными законами</w:t>
      </w:r>
      <w:r>
        <w:rPr>
          <w:rStyle w:val="a7"/>
          <w:sz w:val="28"/>
        </w:rPr>
        <w:footnoteReference w:id="9"/>
      </w:r>
      <w:r>
        <w:rPr>
          <w:sz w:val="28"/>
        </w:rPr>
        <w:t>.</w:t>
      </w:r>
    </w:p>
    <w:p w:rsidR="0084692C" w:rsidRDefault="0084692C">
      <w:pPr>
        <w:rPr>
          <w:sz w:val="28"/>
        </w:rPr>
      </w:pPr>
      <w:r>
        <w:rPr>
          <w:sz w:val="28"/>
        </w:rPr>
        <w:t>Ипотека может быть установлена в обеспечение обязательства по кредитному договору, по договору займа или иного обязательства, в том числе обязательства, основанного на купле-продаже, аренде, подряде, другом договоре, причинении вреда, если иное не предусмотрено феде</w:t>
      </w:r>
      <w:r>
        <w:rPr>
          <w:sz w:val="28"/>
        </w:rPr>
        <w:softHyphen/>
        <w:t>ральным законом.</w:t>
      </w:r>
    </w:p>
    <w:p w:rsidR="0084692C" w:rsidRDefault="0084692C">
      <w:pPr>
        <w:rPr>
          <w:sz w:val="28"/>
        </w:rPr>
      </w:pPr>
      <w:r>
        <w:rPr>
          <w:sz w:val="28"/>
        </w:rPr>
        <w:t>В силу Закона "О бухгалтерском учете", а также согласно абз.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2 </w:t>
      </w:r>
      <w:r>
        <w:rPr>
          <w:sz w:val="28"/>
        </w:rPr>
        <w:t xml:space="preserve">Закона </w:t>
      </w:r>
      <w:r>
        <w:rPr>
          <w:b/>
          <w:sz w:val="28"/>
        </w:rPr>
        <w:t>"</w:t>
      </w:r>
      <w:r>
        <w:rPr>
          <w:sz w:val="28"/>
        </w:rPr>
        <w:t>Об ипотеке" обязательства, обеспечиваемые ипотекой, подлежат бухгалтер</w:t>
      </w:r>
      <w:r>
        <w:rPr>
          <w:sz w:val="28"/>
        </w:rPr>
        <w:softHyphen/>
        <w:t>скому учету кредитором и должником, если они являются юридически</w:t>
      </w:r>
      <w:r>
        <w:rPr>
          <w:sz w:val="28"/>
        </w:rPr>
        <w:softHyphen/>
        <w:t>ми лицами, в порядке, установленном законодательством Российской Федерации о бухгалтерском учете.</w:t>
      </w:r>
    </w:p>
    <w:p w:rsidR="0084692C" w:rsidRDefault="0084692C">
      <w:pPr>
        <w:rPr>
          <w:sz w:val="28"/>
        </w:rPr>
      </w:pPr>
      <w:r>
        <w:rPr>
          <w:sz w:val="28"/>
        </w:rPr>
        <w:t>Как и залог движимого имущества, ипотека обеспечивает уплату за</w:t>
      </w:r>
      <w:r>
        <w:rPr>
          <w:sz w:val="28"/>
        </w:rPr>
        <w:softHyphen/>
        <w:t>логодержателю основной суммы долга по кредитному договору или иному обеспечиваемому ипотекой обязательству полностью либо в час</w:t>
      </w:r>
      <w:r>
        <w:rPr>
          <w:sz w:val="28"/>
        </w:rPr>
        <w:softHyphen/>
        <w:t>ти, предусмотренной договором об ипотеке.</w:t>
      </w:r>
    </w:p>
    <w:p w:rsidR="0084692C" w:rsidRDefault="0084692C">
      <w:pPr>
        <w:rPr>
          <w:sz w:val="28"/>
        </w:rPr>
      </w:pPr>
      <w:r>
        <w:rPr>
          <w:sz w:val="28"/>
        </w:rPr>
        <w:t>Ипотека, установленная в обеспечение исполнения кредитного дого</w:t>
      </w:r>
      <w:r>
        <w:rPr>
          <w:sz w:val="28"/>
        </w:rPr>
        <w:softHyphen/>
        <w:t>вора или договора займа с условием выплаты процентов, обеспечивает также уплату кредитору (заимодавцу) причитающихся ему процентов за пользование кредитом (заемными средствами).</w:t>
      </w:r>
    </w:p>
    <w:p w:rsidR="0084692C" w:rsidRDefault="0084692C">
      <w:pPr>
        <w:rPr>
          <w:sz w:val="28"/>
        </w:rPr>
      </w:pPr>
      <w:r>
        <w:rPr>
          <w:sz w:val="28"/>
        </w:rPr>
        <w:t>Кроме того, если договором не предусмотрено иное, ипотека обес</w:t>
      </w:r>
      <w:r>
        <w:rPr>
          <w:sz w:val="28"/>
        </w:rPr>
        <w:softHyphen/>
        <w:t>печивает также уплату залогодержателю сумм, причитающихся ему:</w:t>
      </w:r>
    </w:p>
    <w:p w:rsidR="0084692C" w:rsidRDefault="0084692C">
      <w:pPr>
        <w:rPr>
          <w:sz w:val="28"/>
        </w:rPr>
      </w:pPr>
      <w:r>
        <w:rPr>
          <w:noProof/>
          <w:sz w:val="28"/>
        </w:rPr>
        <w:t>1)</w:t>
      </w:r>
      <w:r>
        <w:rPr>
          <w:sz w:val="28"/>
        </w:rPr>
        <w:t xml:space="preserve"> в возмещение убытков и (или) в качестве неустойки (штрафа, пе</w:t>
      </w:r>
      <w:r>
        <w:rPr>
          <w:sz w:val="28"/>
        </w:rPr>
        <w:softHyphen/>
        <w:t>ни) вследствие неисполнения, просрочки исполнения или иного ненад</w:t>
      </w:r>
      <w:r>
        <w:rPr>
          <w:sz w:val="28"/>
        </w:rPr>
        <w:softHyphen/>
        <w:t>лежащего исполнения обеспеченного ипотекой обязательства;</w:t>
      </w:r>
    </w:p>
    <w:p w:rsidR="0084692C" w:rsidRDefault="0084692C">
      <w:pPr>
        <w:rPr>
          <w:sz w:val="28"/>
        </w:rPr>
      </w:pPr>
      <w:r>
        <w:rPr>
          <w:noProof/>
          <w:sz w:val="28"/>
        </w:rPr>
        <w:t>2)</w:t>
      </w:r>
      <w:r>
        <w:rPr>
          <w:sz w:val="28"/>
        </w:rPr>
        <w:t xml:space="preserve"> в виде процентов за неправомерное пользование чужими денеж</w:t>
      </w:r>
      <w:r>
        <w:rPr>
          <w:sz w:val="28"/>
        </w:rPr>
        <w:softHyphen/>
        <w:t>ными средствами, предусмотренных обеспеченным ипотекой обязатель</w:t>
      </w:r>
      <w:r>
        <w:rPr>
          <w:sz w:val="28"/>
        </w:rPr>
        <w:softHyphen/>
        <w:t>ством либо федеральным законом;</w:t>
      </w:r>
    </w:p>
    <w:p w:rsidR="0084692C" w:rsidRDefault="0084692C">
      <w:pPr>
        <w:rPr>
          <w:sz w:val="28"/>
        </w:rPr>
      </w:pPr>
      <w:r>
        <w:rPr>
          <w:noProof/>
          <w:sz w:val="28"/>
        </w:rPr>
        <w:t>3)</w:t>
      </w:r>
      <w:r>
        <w:rPr>
          <w:sz w:val="28"/>
        </w:rPr>
        <w:t xml:space="preserve"> в возмещение судебных издержек и иных расходов, вызванных об</w:t>
      </w:r>
      <w:r>
        <w:rPr>
          <w:sz w:val="28"/>
        </w:rPr>
        <w:softHyphen/>
        <w:t>ращением взыскания на заложенное имущество;</w:t>
      </w:r>
    </w:p>
    <w:p w:rsidR="0084692C" w:rsidRDefault="0084692C">
      <w:pPr>
        <w:ind w:left="40" w:firstLine="240"/>
        <w:rPr>
          <w:sz w:val="28"/>
        </w:rPr>
      </w:pPr>
      <w:r>
        <w:rPr>
          <w:noProof/>
          <w:sz w:val="28"/>
        </w:rPr>
        <w:t>4)</w:t>
      </w:r>
      <w:r>
        <w:rPr>
          <w:sz w:val="28"/>
        </w:rPr>
        <w:t xml:space="preserve"> в возмещение расходов по реализации заложенного имущества (данное положение корреспондирует со ст.</w:t>
      </w:r>
      <w:r>
        <w:rPr>
          <w:noProof/>
          <w:sz w:val="28"/>
        </w:rPr>
        <w:t xml:space="preserve"> 337</w:t>
      </w:r>
      <w:r>
        <w:rPr>
          <w:sz w:val="28"/>
        </w:rPr>
        <w:t xml:space="preserve"> ГК РФ).</w:t>
      </w:r>
    </w:p>
    <w:p w:rsidR="0084692C" w:rsidRDefault="0084692C">
      <w:pPr>
        <w:ind w:left="40" w:firstLine="240"/>
        <w:rPr>
          <w:sz w:val="28"/>
        </w:rPr>
      </w:pPr>
      <w:r>
        <w:rPr>
          <w:sz w:val="28"/>
        </w:rPr>
        <w:t>Ипотека обеспечивает требования залогодержателя в том объеме, ка</w:t>
      </w:r>
      <w:r>
        <w:rPr>
          <w:sz w:val="28"/>
        </w:rPr>
        <w:softHyphen/>
        <w:t>кой они имеют к моменту их удовлетворения за счет заложенного иму</w:t>
      </w:r>
      <w:r>
        <w:rPr>
          <w:sz w:val="28"/>
        </w:rPr>
        <w:softHyphen/>
        <w:t xml:space="preserve">щества, </w:t>
      </w:r>
      <w:r>
        <w:rPr>
          <w:i/>
          <w:sz w:val="28"/>
        </w:rPr>
        <w:t>если договором не предусмотрено иное.</w:t>
      </w:r>
    </w:p>
    <w:p w:rsidR="0084692C" w:rsidRDefault="0084692C">
      <w:pPr>
        <w:ind w:left="40" w:firstLine="240"/>
        <w:rPr>
          <w:sz w:val="28"/>
        </w:rPr>
      </w:pPr>
      <w:r>
        <w:rPr>
          <w:sz w:val="28"/>
        </w:rPr>
        <w:t>Вместе с тем в правилах</w:t>
      </w:r>
      <w:r>
        <w:rPr>
          <w:b/>
          <w:sz w:val="28"/>
        </w:rPr>
        <w:t xml:space="preserve"> </w:t>
      </w:r>
      <w:r>
        <w:rPr>
          <w:sz w:val="28"/>
        </w:rPr>
        <w:t>об обеспечении обязательств ипотекой за</w:t>
      </w:r>
      <w:r>
        <w:rPr>
          <w:sz w:val="28"/>
        </w:rPr>
        <w:softHyphen/>
        <w:t xml:space="preserve">конодателем предусмотрено </w:t>
      </w:r>
      <w:r>
        <w:rPr>
          <w:i/>
          <w:sz w:val="28"/>
        </w:rPr>
        <w:t>исключение.</w:t>
      </w:r>
      <w:r>
        <w:rPr>
          <w:sz w:val="28"/>
        </w:rPr>
        <w:t xml:space="preserve"> Например, если в договоре об ипотеке указана общая твердая сумма требований залогодержателя, обеспеченных ипотекой, обязательства должника перед залогодержате</w:t>
      </w:r>
      <w:r>
        <w:rPr>
          <w:sz w:val="28"/>
        </w:rPr>
        <w:softHyphen/>
        <w:t>лем в части, превышающей эту сумму, не считаются обеспеченными ипотекой, за исключением требований, основанных на:</w:t>
      </w:r>
    </w:p>
    <w:p w:rsidR="0084692C" w:rsidRDefault="0084692C">
      <w:pPr>
        <w:ind w:left="40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возмещении судебных издержек и иных расходов, вызванных об</w:t>
      </w:r>
      <w:r>
        <w:rPr>
          <w:sz w:val="28"/>
        </w:rPr>
        <w:softHyphen/>
        <w:t>ращением взыскания на заложенное имущество;</w:t>
      </w:r>
    </w:p>
    <w:p w:rsidR="0084692C" w:rsidRDefault="0084692C">
      <w:pPr>
        <w:ind w:left="80" w:firstLine="240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возмещении расходов по реализации заложенного имущества</w:t>
      </w:r>
      <w:r>
        <w:rPr>
          <w:rStyle w:val="a7"/>
          <w:sz w:val="28"/>
        </w:rPr>
        <w:footnoteReference w:id="10"/>
      </w:r>
      <w:r>
        <w:rPr>
          <w:sz w:val="28"/>
        </w:rPr>
        <w:t>.</w:t>
      </w:r>
    </w:p>
    <w:p w:rsidR="0084692C" w:rsidRDefault="0084692C">
      <w:pPr>
        <w:ind w:left="80" w:firstLine="240"/>
        <w:rPr>
          <w:sz w:val="28"/>
        </w:rPr>
      </w:pPr>
      <w:r>
        <w:rPr>
          <w:sz w:val="28"/>
        </w:rPr>
        <w:t xml:space="preserve">Как видим, в правилах о залоге недвижимого имущества, в ГК РФ, а также в Законе "О залоге" законодатель использует диспозитивную норму: </w:t>
      </w:r>
      <w:r>
        <w:rPr>
          <w:i/>
          <w:sz w:val="28"/>
        </w:rPr>
        <w:t>если иное не предусмотрено в договоре.</w:t>
      </w:r>
      <w:r>
        <w:rPr>
          <w:sz w:val="28"/>
        </w:rPr>
        <w:t xml:space="preserve"> Это подтверждает стремле</w:t>
      </w:r>
      <w:r>
        <w:rPr>
          <w:sz w:val="28"/>
        </w:rPr>
        <w:softHyphen/>
        <w:t>ние законодателя не только упростить взаимоотношения участников ипотеки, но и в полной мере обеспечить демократичный принцип дого</w:t>
      </w:r>
      <w:r>
        <w:rPr>
          <w:sz w:val="28"/>
        </w:rPr>
        <w:softHyphen/>
        <w:t>ворного права России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</w:t>
      </w:r>
      <w:r>
        <w:rPr>
          <w:i/>
          <w:sz w:val="28"/>
        </w:rPr>
        <w:t>свободу граждан и юридических лиц</w:t>
      </w:r>
      <w:r>
        <w:rPr>
          <w:sz w:val="28"/>
        </w:rPr>
        <w:t xml:space="preserve"> при заключе</w:t>
      </w:r>
      <w:r>
        <w:rPr>
          <w:sz w:val="28"/>
        </w:rPr>
        <w:softHyphen/>
        <w:t>нии договора</w:t>
      </w:r>
      <w:r>
        <w:rPr>
          <w:rStyle w:val="a7"/>
          <w:sz w:val="28"/>
        </w:rPr>
        <w:footnoteReference w:id="11"/>
      </w:r>
      <w:r>
        <w:rPr>
          <w:sz w:val="28"/>
        </w:rPr>
        <w:t>.</w:t>
      </w:r>
    </w:p>
    <w:p w:rsidR="0084692C" w:rsidRDefault="0084692C">
      <w:pPr>
        <w:rPr>
          <w:sz w:val="28"/>
        </w:rPr>
      </w:pPr>
      <w:r>
        <w:rPr>
          <w:sz w:val="28"/>
        </w:rPr>
        <w:t xml:space="preserve">Закон </w:t>
      </w:r>
      <w:r>
        <w:rPr>
          <w:b/>
          <w:sz w:val="28"/>
        </w:rPr>
        <w:t>"</w:t>
      </w:r>
      <w:r>
        <w:rPr>
          <w:sz w:val="28"/>
        </w:rPr>
        <w:t>Об ипотеке" предусматривает, что ипотекой могут быть обеспечены также и другие дополнительные расходы залогодержателя. Так, в случаях, ко</w:t>
      </w:r>
      <w:r>
        <w:rPr>
          <w:sz w:val="28"/>
        </w:rPr>
        <w:softHyphen/>
        <w:t>гда залогодержатель в соответствии с условиями договора об ипотеке или в силу необходимости обеспечить сохранение имущества, заложен</w:t>
      </w:r>
      <w:r>
        <w:rPr>
          <w:sz w:val="28"/>
        </w:rPr>
        <w:softHyphen/>
        <w:t>ного по этому договору, вынужден нести расходы на его содержание и (или) охрану либо на погашение задолженности залогодателя по свя</w:t>
      </w:r>
      <w:r>
        <w:rPr>
          <w:sz w:val="28"/>
        </w:rPr>
        <w:softHyphen/>
        <w:t>занным с этим имуществом налогам, сборам или коммунальным плате</w:t>
      </w:r>
      <w:r>
        <w:rPr>
          <w:sz w:val="28"/>
        </w:rPr>
        <w:softHyphen/>
        <w:t>жам, возмещение залогодержателю таких необходимых расходов обеспе</w:t>
      </w:r>
      <w:r>
        <w:rPr>
          <w:sz w:val="28"/>
        </w:rPr>
        <w:softHyphen/>
        <w:t>чивается за счет заложенного имущества.</w:t>
      </w:r>
    </w:p>
    <w:p w:rsidR="0084692C" w:rsidRDefault="0084692C">
      <w:pPr>
        <w:rPr>
          <w:sz w:val="28"/>
        </w:rPr>
      </w:pPr>
      <w:r>
        <w:rPr>
          <w:sz w:val="28"/>
        </w:rPr>
        <w:t>Другой немаловажный вопрос, какое имущество может быть предме</w:t>
      </w:r>
      <w:r>
        <w:rPr>
          <w:sz w:val="28"/>
        </w:rPr>
        <w:softHyphen/>
        <w:t>том ипотеки? Согласно п.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130</w:t>
      </w:r>
      <w:r>
        <w:rPr>
          <w:sz w:val="28"/>
        </w:rPr>
        <w:t xml:space="preserve"> ГК РФ и ст.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Закона </w:t>
      </w:r>
      <w:r>
        <w:rPr>
          <w:b/>
          <w:sz w:val="28"/>
        </w:rPr>
        <w:t>"</w:t>
      </w:r>
      <w:r>
        <w:rPr>
          <w:sz w:val="28"/>
        </w:rPr>
        <w:t>Об ипотеке"  предметом ипотеки могут быть земельные участки (за исключением указанных в ст.</w:t>
      </w:r>
      <w:r>
        <w:rPr>
          <w:noProof/>
          <w:sz w:val="28"/>
        </w:rPr>
        <w:t xml:space="preserve"> 63</w:t>
      </w:r>
      <w:r>
        <w:rPr>
          <w:sz w:val="28"/>
        </w:rPr>
        <w:t xml:space="preserve"> Закона), предприятия, здания, сооружения и </w:t>
      </w:r>
      <w:r>
        <w:rPr>
          <w:i/>
          <w:sz w:val="28"/>
        </w:rPr>
        <w:t>иное недвижимое имущество, используемое в предпринимательской деятельности;</w:t>
      </w:r>
      <w:r>
        <w:rPr>
          <w:sz w:val="28"/>
        </w:rPr>
        <w:t xml:space="preserve"> жилые дома, квартиры и части жилых домов и квартир, состоящие из одной или нескольких изолированных комнат; воздушные и морские суда внутреннего плавания и космические объекты. При этом вся недвижи</w:t>
      </w:r>
      <w:r>
        <w:rPr>
          <w:sz w:val="28"/>
        </w:rPr>
        <w:softHyphen/>
        <w:t>мость, непосредственно связанная с землей, может быть предметом ипотеки при соблюдении правил, предусмотренных ст.</w:t>
      </w:r>
      <w:r>
        <w:rPr>
          <w:noProof/>
          <w:sz w:val="28"/>
        </w:rPr>
        <w:t xml:space="preserve"> 69</w:t>
      </w:r>
      <w:r>
        <w:rPr>
          <w:sz w:val="28"/>
        </w:rPr>
        <w:t xml:space="preserve"> "Ипотека предприятий, зданий или сооружений с земельным участком, на кото</w:t>
      </w:r>
      <w:r>
        <w:rPr>
          <w:sz w:val="28"/>
        </w:rPr>
        <w:softHyphen/>
        <w:t>ром они находятся" Закона "Об ипотеке".</w:t>
      </w:r>
    </w:p>
    <w:p w:rsidR="0084692C" w:rsidRDefault="0084692C">
      <w:pPr>
        <w:rPr>
          <w:sz w:val="28"/>
        </w:rPr>
      </w:pPr>
      <w:r>
        <w:rPr>
          <w:sz w:val="28"/>
        </w:rPr>
        <w:t>Следует иметь в виду, что в соответствии с п.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Закона </w:t>
      </w:r>
      <w:r>
        <w:rPr>
          <w:b/>
          <w:sz w:val="28"/>
        </w:rPr>
        <w:t>"</w:t>
      </w:r>
      <w:r>
        <w:rPr>
          <w:sz w:val="28"/>
        </w:rPr>
        <w:t>Об ипотеке" вещь, являющаяся предметом ипотеки, считается заложенной вместе с при</w:t>
      </w:r>
      <w:r>
        <w:rPr>
          <w:sz w:val="28"/>
        </w:rPr>
        <w:softHyphen/>
        <w:t>надлежностями, как единое целое, если иное не предусмотрено догово</w:t>
      </w:r>
      <w:r>
        <w:rPr>
          <w:sz w:val="28"/>
        </w:rPr>
        <w:softHyphen/>
        <w:t>ром</w:t>
      </w:r>
      <w:r>
        <w:rPr>
          <w:rStyle w:val="a7"/>
          <w:sz w:val="28"/>
        </w:rPr>
        <w:footnoteReference w:id="12"/>
      </w:r>
      <w:r>
        <w:rPr>
          <w:sz w:val="28"/>
        </w:rPr>
        <w:t>. Между тем часть имущества, раздел которого в натуре невозможен без изменения его назначения (неделимая вещь), не может быть самостоятельным предметом ипотеки.</w:t>
      </w:r>
    </w:p>
    <w:p w:rsidR="0084692C" w:rsidRDefault="0084692C">
      <w:pPr>
        <w:rPr>
          <w:sz w:val="28"/>
        </w:rPr>
      </w:pPr>
      <w:r>
        <w:rPr>
          <w:sz w:val="28"/>
        </w:rPr>
        <w:t>Правила об ипотеке недвижимого имущества соответственно приме</w:t>
      </w:r>
      <w:r>
        <w:rPr>
          <w:sz w:val="28"/>
        </w:rPr>
        <w:softHyphen/>
        <w:t>няются к залогу прав арендатора по договору об аренде такого имущест</w:t>
      </w:r>
      <w:r>
        <w:rPr>
          <w:sz w:val="28"/>
        </w:rPr>
        <w:softHyphen/>
        <w:t>ва (право аренды), поскольку иное не установлено Законом и не проти</w:t>
      </w:r>
      <w:r>
        <w:rPr>
          <w:sz w:val="28"/>
        </w:rPr>
        <w:softHyphen/>
        <w:t>воречит существу арендных отношений.</w:t>
      </w:r>
      <w:r>
        <w:rPr>
          <w:rStyle w:val="a7"/>
          <w:sz w:val="28"/>
        </w:rPr>
        <w:footnoteReference w:id="13"/>
      </w:r>
    </w:p>
    <w:p w:rsidR="0084692C" w:rsidRDefault="0084692C">
      <w:pPr>
        <w:rPr>
          <w:sz w:val="28"/>
        </w:rPr>
      </w:pPr>
      <w:r>
        <w:rPr>
          <w:sz w:val="28"/>
        </w:rPr>
        <w:t>Законом допускается ипотека имущества, принадлежащего, залогода</w:t>
      </w:r>
      <w:r>
        <w:rPr>
          <w:sz w:val="28"/>
        </w:rPr>
        <w:softHyphen/>
        <w:t>телю как на праве собственности, так и на праве хозяйственного ведения.</w:t>
      </w:r>
    </w:p>
    <w:p w:rsidR="0084692C" w:rsidRDefault="0084692C">
      <w:pPr>
        <w:rPr>
          <w:sz w:val="28"/>
        </w:rPr>
      </w:pPr>
      <w:r>
        <w:rPr>
          <w:sz w:val="28"/>
        </w:rPr>
        <w:t>По общему правилу ипотека имущества, изъятого из оборота, иму</w:t>
      </w:r>
      <w:r>
        <w:rPr>
          <w:sz w:val="28"/>
        </w:rPr>
        <w:softHyphen/>
        <w:t>щества, на которое в соответствии с Законом не может быть обращено взыскание, не допускается, равно как и ипотека имущества, в отноше</w:t>
      </w:r>
      <w:r>
        <w:rPr>
          <w:sz w:val="28"/>
        </w:rPr>
        <w:softHyphen/>
        <w:t>нии которого в установленном федеральным законом порядке преду</w:t>
      </w:r>
      <w:r>
        <w:rPr>
          <w:sz w:val="28"/>
        </w:rPr>
        <w:softHyphen/>
        <w:t>смотрена обязательная приватизация либо приватизация которого за</w:t>
      </w:r>
      <w:r>
        <w:rPr>
          <w:sz w:val="28"/>
        </w:rPr>
        <w:softHyphen/>
        <w:t>прещена.</w:t>
      </w:r>
    </w:p>
    <w:p w:rsidR="0084692C" w:rsidRDefault="0084692C">
      <w:pPr>
        <w:spacing w:before="120"/>
        <w:rPr>
          <w:sz w:val="28"/>
        </w:rPr>
      </w:pPr>
      <w:r>
        <w:rPr>
          <w:sz w:val="28"/>
        </w:rPr>
        <w:t>Если предметом ипотеки является имущество, на отчуждение кото</w:t>
      </w:r>
      <w:r>
        <w:rPr>
          <w:sz w:val="28"/>
        </w:rPr>
        <w:softHyphen/>
        <w:t>рого требуется согласие, или разрешение, другого лица или органа, та</w:t>
      </w:r>
      <w:r>
        <w:rPr>
          <w:sz w:val="28"/>
        </w:rPr>
        <w:softHyphen/>
        <w:t>кое же согласие, или разрешение, необходимо для ипотеки этого иму</w:t>
      </w:r>
      <w:r>
        <w:rPr>
          <w:sz w:val="28"/>
        </w:rPr>
        <w:softHyphen/>
        <w:t>щества.</w:t>
      </w:r>
    </w:p>
    <w:p w:rsidR="0084692C" w:rsidRDefault="0084692C">
      <w:pPr>
        <w:pStyle w:val="FR3"/>
        <w:spacing w:line="22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залоге недвижимого имущества, находящегося в государ</w:t>
      </w:r>
      <w:r>
        <w:rPr>
          <w:rFonts w:ascii="Times New Roman" w:hAnsi="Times New Roman"/>
          <w:sz w:val="28"/>
        </w:rPr>
        <w:softHyphen/>
        <w:t>ственной собственности и не закрепленного на праве хозяйственного ведения, принимается Правительством Российской Федерации или правительством (администрацией) субъекта Российской Федерации</w:t>
      </w:r>
      <w:r>
        <w:rPr>
          <w:rStyle w:val="a7"/>
          <w:rFonts w:ascii="Times New Roman" w:hAnsi="Times New Roman"/>
          <w:sz w:val="28"/>
        </w:rPr>
        <w:footnoteReference w:id="14"/>
      </w:r>
      <w:r>
        <w:rPr>
          <w:rFonts w:ascii="Times New Roman" w:hAnsi="Times New Roman"/>
          <w:sz w:val="28"/>
        </w:rPr>
        <w:t>.</w:t>
      </w:r>
    </w:p>
    <w:p w:rsidR="0084692C" w:rsidRDefault="0084692C">
      <w:pPr>
        <w:pStyle w:val="FR3"/>
        <w:spacing w:line="22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уже отмечалось, предметом ипотеки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может быть право аренды, но только с согласия арендодателя, если Законом или договором аренды не предусмотрено иное</w:t>
      </w:r>
      <w:r>
        <w:rPr>
          <w:rStyle w:val="a7"/>
          <w:rFonts w:ascii="Times New Roman" w:hAnsi="Times New Roman"/>
          <w:sz w:val="28"/>
        </w:rPr>
        <w:footnoteReference w:id="15"/>
      </w:r>
      <w:r>
        <w:rPr>
          <w:rFonts w:ascii="Times New Roman" w:hAnsi="Times New Roman"/>
          <w:sz w:val="28"/>
        </w:rPr>
        <w:t>.</w:t>
      </w:r>
    </w:p>
    <w:p w:rsidR="0084692C" w:rsidRDefault="0084692C">
      <w:pPr>
        <w:pStyle w:val="FR3"/>
        <w:spacing w:line="22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п.</w:t>
      </w:r>
      <w:r>
        <w:rPr>
          <w:rFonts w:ascii="Times New Roman" w:hAnsi="Times New Roman"/>
          <w:noProof/>
          <w:sz w:val="28"/>
        </w:rPr>
        <w:t xml:space="preserve"> 5</w:t>
      </w:r>
      <w:r>
        <w:rPr>
          <w:rFonts w:ascii="Times New Roman" w:hAnsi="Times New Roman"/>
          <w:sz w:val="28"/>
        </w:rPr>
        <w:t xml:space="preserve"> ст. 6 Закона "Об ипотеке" залог недвижимого имущества не является основанием для освобождения лица, выступившего залогода</w:t>
      </w:r>
      <w:r>
        <w:rPr>
          <w:rFonts w:ascii="Times New Roman" w:hAnsi="Times New Roman"/>
          <w:sz w:val="28"/>
        </w:rPr>
        <w:softHyphen/>
        <w:t>телем по договору об ипотеке, от выполнения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им условий, на которых оно участвовало в инвестиционном (коммерческом) конкурсе, аукционе или иным образом в процессе приватизации имущества, являющегося предметом данного залога.</w:t>
      </w:r>
    </w:p>
    <w:p w:rsidR="0084692C" w:rsidRDefault="0084692C">
      <w:pPr>
        <w:pStyle w:val="FR3"/>
        <w:spacing w:line="22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правилам Семейного кодекса РФ, Кодекса о браке и семье в РСФСР, а также правилам ГК РФ</w:t>
      </w:r>
      <w:r>
        <w:rPr>
          <w:rStyle w:val="a7"/>
          <w:rFonts w:ascii="Times New Roman" w:hAnsi="Times New Roman"/>
          <w:sz w:val="28"/>
        </w:rPr>
        <w:footnoteReference w:id="16"/>
      </w:r>
      <w:r>
        <w:rPr>
          <w:rFonts w:ascii="Times New Roman" w:hAnsi="Times New Roman"/>
          <w:sz w:val="28"/>
        </w:rPr>
        <w:t xml:space="preserve"> допуска</w:t>
      </w:r>
      <w:r>
        <w:rPr>
          <w:rFonts w:ascii="Times New Roman" w:hAnsi="Times New Roman"/>
          <w:sz w:val="28"/>
        </w:rPr>
        <w:softHyphen/>
        <w:t>ется ипотека имущества, находящегося в общей собственности либо в общей долевой собственности.</w:t>
      </w:r>
    </w:p>
    <w:p w:rsidR="0084692C" w:rsidRDefault="0084692C">
      <w:pPr>
        <w:pStyle w:val="FR1"/>
        <w:ind w:left="0"/>
        <w:jc w:val="both"/>
        <w:rPr>
          <w:rFonts w:ascii="Times New Roman" w:hAnsi="Times New Roman"/>
          <w:b/>
          <w:sz w:val="28"/>
        </w:rPr>
      </w:pPr>
    </w:p>
    <w:p w:rsidR="0084692C" w:rsidRDefault="0084692C">
      <w:pPr>
        <w:pStyle w:val="FR1"/>
        <w:ind w:left="0" w:firstLine="28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Содержание, заключение, нотариальное удостоверение договора об ипотеке</w:t>
      </w:r>
    </w:p>
    <w:p w:rsidR="0084692C" w:rsidRDefault="0084692C">
      <w:pPr>
        <w:spacing w:before="40"/>
        <w:ind w:firstLine="320"/>
        <w:rPr>
          <w:sz w:val="28"/>
        </w:rPr>
      </w:pPr>
      <w:r>
        <w:rPr>
          <w:sz w:val="28"/>
        </w:rPr>
        <w:t>О порядке заключения договора об ипотеке в ст.</w:t>
      </w:r>
      <w:r>
        <w:rPr>
          <w:noProof/>
          <w:sz w:val="28"/>
        </w:rPr>
        <w:t xml:space="preserve"> 8</w:t>
      </w:r>
      <w:r>
        <w:rPr>
          <w:sz w:val="28"/>
        </w:rPr>
        <w:t xml:space="preserve"> Закона </w:t>
      </w:r>
      <w:r>
        <w:rPr>
          <w:b/>
          <w:sz w:val="28"/>
        </w:rPr>
        <w:t>"</w:t>
      </w:r>
      <w:r>
        <w:rPr>
          <w:sz w:val="28"/>
        </w:rPr>
        <w:t>Об ипотеке" говорится, что договор об ипотеке заключается с соблюдением общих правил Гра</w:t>
      </w:r>
      <w:r>
        <w:rPr>
          <w:sz w:val="28"/>
        </w:rPr>
        <w:softHyphen/>
        <w:t>жданского кодекса Российской Федерации о заключении договоров, а также положений Федерального закона "Об ипотеке".</w:t>
      </w:r>
    </w:p>
    <w:p w:rsidR="0084692C" w:rsidRDefault="0084692C">
      <w:pPr>
        <w:ind w:firstLine="320"/>
        <w:rPr>
          <w:sz w:val="28"/>
        </w:rPr>
      </w:pPr>
      <w:r>
        <w:rPr>
          <w:sz w:val="28"/>
        </w:rPr>
        <w:t>Столь краткая информация о заключении договора означает сле</w:t>
      </w:r>
      <w:r>
        <w:rPr>
          <w:sz w:val="28"/>
        </w:rPr>
        <w:softHyphen/>
        <w:t>дующее. Во-первых. Ипотека как разновидность залога может быть оформлена только путем договора. Во-вторых. К ипотеке применяются правила о двух- и многосторонних сделках, предусмотренных главой</w:t>
      </w:r>
      <w:r>
        <w:rPr>
          <w:noProof/>
          <w:sz w:val="28"/>
        </w:rPr>
        <w:t xml:space="preserve"> 9 </w:t>
      </w:r>
      <w:r>
        <w:rPr>
          <w:sz w:val="28"/>
        </w:rPr>
        <w:t>ГК РФ</w:t>
      </w:r>
      <w:r>
        <w:rPr>
          <w:rStyle w:val="a7"/>
          <w:sz w:val="28"/>
        </w:rPr>
        <w:footnoteReference w:id="17"/>
      </w:r>
      <w:r>
        <w:rPr>
          <w:sz w:val="28"/>
        </w:rPr>
        <w:t>. В-третьих. К ипотеке, возникшей из договора, применяются общие положения об обязательствах</w:t>
      </w:r>
      <w:r>
        <w:rPr>
          <w:rStyle w:val="a7"/>
          <w:sz w:val="28"/>
        </w:rPr>
        <w:footnoteReference w:id="18"/>
      </w:r>
      <w:r>
        <w:rPr>
          <w:sz w:val="28"/>
        </w:rPr>
        <w:t>, если иное не предусмотрено правилами главы</w:t>
      </w:r>
      <w:r>
        <w:rPr>
          <w:noProof/>
          <w:sz w:val="28"/>
        </w:rPr>
        <w:t xml:space="preserve"> 27</w:t>
      </w:r>
      <w:r>
        <w:rPr>
          <w:sz w:val="28"/>
        </w:rPr>
        <w:t xml:space="preserve"> ГК РФ и прави</w:t>
      </w:r>
      <w:r>
        <w:rPr>
          <w:sz w:val="28"/>
        </w:rPr>
        <w:softHyphen/>
        <w:t>лами об отдельных видах договоров, содержащимися в первой и второй части ГК РФ</w:t>
      </w:r>
      <w:r>
        <w:rPr>
          <w:rStyle w:val="a7"/>
          <w:sz w:val="28"/>
        </w:rPr>
        <w:footnoteReference w:id="19"/>
      </w:r>
      <w:r>
        <w:rPr>
          <w:sz w:val="28"/>
        </w:rPr>
        <w:t>. В-четвертых. Если договор ипотеки не регулируется положениями ГК РФ, к нему применяются нормы За</w:t>
      </w:r>
      <w:r>
        <w:rPr>
          <w:sz w:val="28"/>
        </w:rPr>
        <w:softHyphen/>
        <w:t>кона "Об ипотеке".</w:t>
      </w:r>
    </w:p>
    <w:p w:rsidR="0084692C" w:rsidRDefault="0084692C">
      <w:pPr>
        <w:ind w:firstLine="320"/>
        <w:rPr>
          <w:sz w:val="28"/>
        </w:rPr>
      </w:pPr>
      <w:r>
        <w:rPr>
          <w:sz w:val="28"/>
        </w:rPr>
        <w:t>В текст договора об ипотеке включаются разделы о предмете ипоте</w:t>
      </w:r>
      <w:r>
        <w:rPr>
          <w:sz w:val="28"/>
        </w:rPr>
        <w:softHyphen/>
        <w:t>ки, его оценке, существе, размере и сроках исполнения обязательства, обеспечиваемого ипотекой. При этом предмет ипотеки определяется в договоре указанием его наименования, места нахождения. Здесь же приводится описание имущества, ставшего предметом ипотеки, доста</w:t>
      </w:r>
      <w:r>
        <w:rPr>
          <w:sz w:val="28"/>
        </w:rPr>
        <w:softHyphen/>
        <w:t xml:space="preserve">точное для идентификации этого имущества. </w:t>
      </w:r>
    </w:p>
    <w:p w:rsidR="0084692C" w:rsidRDefault="0084692C">
      <w:pPr>
        <w:ind w:firstLine="320"/>
        <w:rPr>
          <w:sz w:val="28"/>
        </w:rPr>
      </w:pPr>
      <w:r>
        <w:rPr>
          <w:sz w:val="28"/>
        </w:rPr>
        <w:t>В договоре об ипотеке должны быть указаны право, в силу которого имущество, являющееся предметом ипотеки, принадлежит залогодате</w:t>
      </w:r>
      <w:r>
        <w:rPr>
          <w:sz w:val="28"/>
        </w:rPr>
        <w:softHyphen/>
        <w:t>лю, и наименование органа государственной регистрации прав на не</w:t>
      </w:r>
      <w:r>
        <w:rPr>
          <w:sz w:val="28"/>
        </w:rPr>
        <w:softHyphen/>
        <w:t>движимое имущество, зарегистрировавшего это право залогодателя. Если предметом ипотеки служит принадлежащее залогодателю право аренды, арендованное имущество должно быть определено в договоре об ипотеке так же как если бы оно само являлось предметом ипотеки, одновременно следует указать срок аренды</w:t>
      </w:r>
      <w:r>
        <w:rPr>
          <w:rStyle w:val="a7"/>
          <w:sz w:val="28"/>
        </w:rPr>
        <w:footnoteReference w:id="20"/>
      </w:r>
      <w:r>
        <w:rPr>
          <w:sz w:val="28"/>
        </w:rPr>
        <w:t>.</w:t>
      </w:r>
    </w:p>
    <w:p w:rsidR="0084692C" w:rsidRDefault="0084692C">
      <w:pPr>
        <w:ind w:firstLine="320"/>
        <w:rPr>
          <w:sz w:val="28"/>
        </w:rPr>
      </w:pPr>
      <w:r>
        <w:rPr>
          <w:sz w:val="28"/>
        </w:rPr>
        <w:t>Оценка предмета ипотеки производится в соответствии с законода</w:t>
      </w:r>
      <w:r>
        <w:rPr>
          <w:sz w:val="28"/>
        </w:rPr>
        <w:softHyphen/>
        <w:t>тельством Российской Федерации по соглашению залогодателя с зало</w:t>
      </w:r>
      <w:r>
        <w:rPr>
          <w:sz w:val="28"/>
        </w:rPr>
        <w:softHyphen/>
        <w:t>годержателем и указывается в договоре в денежном выражении. Если предметом ипотеки выступает земельный участок, то при его оценке необходимо соблюдать требования ст.</w:t>
      </w:r>
      <w:r>
        <w:rPr>
          <w:noProof/>
          <w:sz w:val="28"/>
        </w:rPr>
        <w:t xml:space="preserve"> 67</w:t>
      </w:r>
      <w:r>
        <w:rPr>
          <w:sz w:val="28"/>
        </w:rPr>
        <w:t xml:space="preserve"> Закона "Об ипотеке".</w:t>
      </w:r>
    </w:p>
    <w:p w:rsidR="0084692C" w:rsidRDefault="0084692C">
      <w:pPr>
        <w:ind w:firstLine="320"/>
        <w:rPr>
          <w:sz w:val="28"/>
        </w:rPr>
      </w:pPr>
      <w:r>
        <w:rPr>
          <w:sz w:val="28"/>
        </w:rPr>
        <w:t>При ипотеке государственного и муниципального имущества его оценка осуществляется в соответствии с требованиями, установленными Законом "Об ипотеке", или в определенном Законом порядке. Стороны договора об ипотеке вправе поручить оценку предмета ипотеки</w:t>
      </w:r>
      <w:r>
        <w:rPr>
          <w:b/>
          <w:sz w:val="28"/>
        </w:rPr>
        <w:t xml:space="preserve"> </w:t>
      </w:r>
      <w:r>
        <w:rPr>
          <w:sz w:val="28"/>
        </w:rPr>
        <w:t>независимой про</w:t>
      </w:r>
      <w:r>
        <w:rPr>
          <w:sz w:val="28"/>
        </w:rPr>
        <w:softHyphen/>
        <w:t>фессиональной организации</w:t>
      </w:r>
      <w:r>
        <w:rPr>
          <w:rStyle w:val="a7"/>
          <w:sz w:val="28"/>
        </w:rPr>
        <w:footnoteReference w:id="21"/>
      </w:r>
      <w:r>
        <w:rPr>
          <w:sz w:val="28"/>
        </w:rPr>
        <w:t>.</w:t>
      </w:r>
    </w:p>
    <w:p w:rsidR="0084692C" w:rsidRDefault="0084692C">
      <w:pPr>
        <w:ind w:left="40"/>
        <w:rPr>
          <w:sz w:val="28"/>
        </w:rPr>
      </w:pPr>
      <w:r>
        <w:rPr>
          <w:sz w:val="28"/>
        </w:rPr>
        <w:t>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сумма обеспечиваемого ипотекой обязательства подлежит определению в будущем, в договоре об ипотеке должны быть указаны порядок и другие необходимые условия ее опре</w:t>
      </w:r>
      <w:r>
        <w:rPr>
          <w:sz w:val="28"/>
        </w:rPr>
        <w:softHyphen/>
        <w:t>деления. Когда обеспечиваемое ипотекой обязательство подлежит ис</w:t>
      </w:r>
      <w:r>
        <w:rPr>
          <w:sz w:val="28"/>
        </w:rPr>
        <w:softHyphen/>
        <w:t>полнению по частям, в договоре об ипотеке должны быть указаны, сро</w:t>
      </w:r>
      <w:r>
        <w:rPr>
          <w:sz w:val="28"/>
        </w:rPr>
        <w:softHyphen/>
        <w:t>ки (периодичность) соответствующих платежей и их размеры либо ус</w:t>
      </w:r>
      <w:r>
        <w:rPr>
          <w:sz w:val="28"/>
        </w:rPr>
        <w:softHyphen/>
        <w:t>ловия, позволяющие определить эти размеры</w:t>
      </w:r>
      <w:r>
        <w:rPr>
          <w:rStyle w:val="a7"/>
          <w:sz w:val="28"/>
        </w:rPr>
        <w:footnoteReference w:id="22"/>
      </w:r>
      <w:r>
        <w:rPr>
          <w:sz w:val="28"/>
        </w:rPr>
        <w:t>.</w:t>
      </w:r>
    </w:p>
    <w:p w:rsidR="0084692C" w:rsidRDefault="0084692C">
      <w:pPr>
        <w:ind w:left="40"/>
        <w:rPr>
          <w:sz w:val="28"/>
        </w:rPr>
      </w:pPr>
      <w:r>
        <w:rPr>
          <w:sz w:val="28"/>
        </w:rPr>
        <w:t>Важно обратить внимание, что согласно пунктам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и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Закона </w:t>
      </w:r>
      <w:r>
        <w:rPr>
          <w:b/>
          <w:sz w:val="28"/>
        </w:rPr>
        <w:t>"</w:t>
      </w:r>
      <w:r>
        <w:rPr>
          <w:sz w:val="28"/>
        </w:rPr>
        <w:t>Об ипотеке" договор об ипотеке подлежит нотариальному удостоверению и обяза</w:t>
      </w:r>
      <w:r>
        <w:rPr>
          <w:sz w:val="28"/>
        </w:rPr>
        <w:softHyphen/>
        <w:t>тельной государственной регистрации. Причем нотариально удостове</w:t>
      </w:r>
      <w:r>
        <w:rPr>
          <w:sz w:val="28"/>
        </w:rPr>
        <w:softHyphen/>
        <w:t>рен и зарегистрирован в качестве договора об ипотеке может быть толь</w:t>
      </w:r>
      <w:r>
        <w:rPr>
          <w:sz w:val="28"/>
        </w:rPr>
        <w:softHyphen/>
        <w:t xml:space="preserve">ко договор, содержащий все </w:t>
      </w:r>
      <w:r>
        <w:rPr>
          <w:i/>
          <w:sz w:val="28"/>
        </w:rPr>
        <w:t>обязательные</w:t>
      </w:r>
      <w:r>
        <w:rPr>
          <w:sz w:val="28"/>
        </w:rPr>
        <w:t xml:space="preserve"> для договора об ипотеке </w:t>
      </w:r>
      <w:r>
        <w:rPr>
          <w:i/>
          <w:sz w:val="28"/>
        </w:rPr>
        <w:t>дан</w:t>
      </w:r>
      <w:r>
        <w:rPr>
          <w:i/>
          <w:sz w:val="28"/>
        </w:rPr>
        <w:softHyphen/>
        <w:t>ные.</w:t>
      </w:r>
      <w:r>
        <w:rPr>
          <w:sz w:val="28"/>
        </w:rPr>
        <w:t xml:space="preserve"> Несоблюдение правил о нотариальном удостоверении и государст</w:t>
      </w:r>
      <w:r>
        <w:rPr>
          <w:sz w:val="28"/>
        </w:rPr>
        <w:softHyphen/>
        <w:t>венной регистрации договора об ипотеке влечет его недействительность. Такой договор считается ничтожным во всех случаях.</w:t>
      </w:r>
    </w:p>
    <w:p w:rsidR="0084692C" w:rsidRDefault="0084692C">
      <w:pPr>
        <w:ind w:left="40"/>
        <w:rPr>
          <w:sz w:val="28"/>
        </w:rPr>
      </w:pPr>
      <w:r>
        <w:rPr>
          <w:sz w:val="28"/>
        </w:rPr>
        <w:t xml:space="preserve"> На практике пришлось столкнуться с тем, что договоре об ипотеке должны быть указаны право, в силу которого имущество, являющееся предметом ипотеки, принадлежит залогодателю, и наименование органа государственной регистрации, зарегистрировавшего это право</w:t>
      </w:r>
      <w:r>
        <w:rPr>
          <w:rStyle w:val="a7"/>
          <w:sz w:val="28"/>
        </w:rPr>
        <w:footnoteReference w:id="23"/>
      </w:r>
      <w:r>
        <w:rPr>
          <w:sz w:val="28"/>
        </w:rPr>
        <w:t>. В силу этого, заключение договора об ипотеке и последующее его нотариальное удостоверение возможно только после государственной регистрации права собственности и иных вещных прав на предмет ипотеки.</w:t>
      </w:r>
    </w:p>
    <w:p w:rsidR="0084692C" w:rsidRDefault="0084692C">
      <w:pPr>
        <w:ind w:left="40"/>
        <w:rPr>
          <w:sz w:val="28"/>
        </w:rPr>
      </w:pPr>
      <w:r>
        <w:rPr>
          <w:sz w:val="28"/>
        </w:rPr>
        <w:t>Договор об ипотеке считается заключенным и вступает в силу с мо</w:t>
      </w:r>
      <w:r>
        <w:rPr>
          <w:sz w:val="28"/>
        </w:rPr>
        <w:softHyphen/>
        <w:t>мента его государственной регистрации</w:t>
      </w:r>
      <w:r>
        <w:rPr>
          <w:rStyle w:val="a7"/>
          <w:sz w:val="28"/>
        </w:rPr>
        <w:footnoteReference w:id="24"/>
      </w:r>
      <w:r>
        <w:rPr>
          <w:sz w:val="28"/>
        </w:rPr>
        <w:t>.</w:t>
      </w:r>
    </w:p>
    <w:p w:rsidR="0084692C" w:rsidRDefault="0084692C">
      <w:pPr>
        <w:ind w:left="40"/>
        <w:rPr>
          <w:sz w:val="28"/>
        </w:rPr>
      </w:pPr>
      <w:r>
        <w:rPr>
          <w:sz w:val="28"/>
        </w:rPr>
        <w:t>В п.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Закона говорится, что при включении соглашения об ипотеке в кредитный или иной договор, содержащий обеспечиваемое ипотекой обязательство, в отношении формы и государственной реги</w:t>
      </w:r>
      <w:r>
        <w:rPr>
          <w:sz w:val="28"/>
        </w:rPr>
        <w:softHyphen/>
        <w:t>страции этого договора должны быть соблюдены требования, установ</w:t>
      </w:r>
      <w:r>
        <w:rPr>
          <w:sz w:val="28"/>
        </w:rPr>
        <w:softHyphen/>
        <w:t>ленные для договора об ипотеке. Что подразумевается под словосочета</w:t>
      </w:r>
      <w:r>
        <w:rPr>
          <w:sz w:val="28"/>
        </w:rPr>
        <w:softHyphen/>
        <w:t>нием «</w:t>
      </w:r>
      <w:r>
        <w:rPr>
          <w:i/>
          <w:sz w:val="28"/>
        </w:rPr>
        <w:t xml:space="preserve">включение соглашения об ипотеке в кредитный или иной договор»?  </w:t>
      </w:r>
      <w:r>
        <w:rPr>
          <w:sz w:val="28"/>
        </w:rPr>
        <w:t>Поясню на примере. Допустим, стороны составили основной Договор займа денежных средств. Затем заимодавец и заемщик решили, что заем следует "подкрепить" ипотекой, т. е. залогом определенной недвижимо</w:t>
      </w:r>
      <w:r>
        <w:rPr>
          <w:sz w:val="28"/>
        </w:rPr>
        <w:softHyphen/>
        <w:t>сти. В подтверждение безусловного факта возврата займа заемщик на</w:t>
      </w:r>
      <w:r>
        <w:rPr>
          <w:sz w:val="28"/>
        </w:rPr>
        <w:softHyphen/>
        <w:t>меревается заложить свою недвижимость, например двухэтажное поме</w:t>
      </w:r>
      <w:r>
        <w:rPr>
          <w:sz w:val="28"/>
        </w:rPr>
        <w:softHyphen/>
        <w:t>щение (офис). В этом случае стороны, как правило, составляют так называемое дополнительное соглашение о залоге недвижимости либо приложение к уже действующему договору займа. Вот это приложение, именуемое на практике чаще всего</w:t>
      </w:r>
      <w:r>
        <w:rPr>
          <w:b/>
          <w:sz w:val="28"/>
        </w:rPr>
        <w:t xml:space="preserve"> </w:t>
      </w:r>
      <w:r>
        <w:rPr>
          <w:sz w:val="28"/>
        </w:rPr>
        <w:t>как дополнительное соглашение, также подлежит нотариальному удостоверению и государственной регистрации. В противном случае оно ничтожно.</w:t>
      </w:r>
    </w:p>
    <w:p w:rsidR="0084692C" w:rsidRDefault="0084692C">
      <w:pPr>
        <w:rPr>
          <w:sz w:val="28"/>
        </w:rPr>
      </w:pPr>
      <w:r>
        <w:rPr>
          <w:sz w:val="28"/>
        </w:rPr>
        <w:t>Если в договоре об ипотеке указано, что права залогодержателя в со</w:t>
      </w:r>
      <w:r>
        <w:rPr>
          <w:sz w:val="28"/>
        </w:rPr>
        <w:softHyphen/>
        <w:t>ответствии со ст.</w:t>
      </w:r>
      <w:r>
        <w:rPr>
          <w:noProof/>
          <w:sz w:val="28"/>
        </w:rPr>
        <w:t xml:space="preserve"> 13</w:t>
      </w:r>
      <w:r>
        <w:rPr>
          <w:sz w:val="28"/>
        </w:rPr>
        <w:t xml:space="preserve"> Закона </w:t>
      </w:r>
      <w:r>
        <w:rPr>
          <w:b/>
          <w:sz w:val="28"/>
        </w:rPr>
        <w:t>"</w:t>
      </w:r>
      <w:r>
        <w:rPr>
          <w:sz w:val="28"/>
        </w:rPr>
        <w:t>Об ипотеке" она удостоверяются закладной, то вместе с до</w:t>
      </w:r>
      <w:r>
        <w:rPr>
          <w:sz w:val="28"/>
        </w:rPr>
        <w:softHyphen/>
        <w:t>говором нотариусу предоставляется закладная. Нотариус согласно части второй п.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14 </w:t>
      </w:r>
      <w:r>
        <w:rPr>
          <w:sz w:val="28"/>
        </w:rPr>
        <w:t>Закона "Об ипотеке" делает на закладной отметку о времени и месте нотариального удостоверения договора об ипотеке, нумерует и скрепляет печатью листы закладной</w:t>
      </w:r>
      <w:r>
        <w:rPr>
          <w:rStyle w:val="a7"/>
          <w:sz w:val="28"/>
        </w:rPr>
        <w:footnoteReference w:id="25"/>
      </w:r>
      <w:r>
        <w:rPr>
          <w:sz w:val="28"/>
        </w:rPr>
        <w:t>.</w:t>
      </w:r>
    </w:p>
    <w:p w:rsidR="0084692C" w:rsidRDefault="0084692C">
      <w:pPr>
        <w:rPr>
          <w:sz w:val="28"/>
        </w:rPr>
      </w:pPr>
      <w:r>
        <w:rPr>
          <w:i/>
          <w:sz w:val="28"/>
        </w:rPr>
        <w:t>Право залога</w:t>
      </w:r>
      <w:r>
        <w:rPr>
          <w:sz w:val="28"/>
        </w:rPr>
        <w:t xml:space="preserve"> (возникновение права залога по договору об ипотеке) на заложенное имущество возникнет с момента заключения договора об ипотеке, а если обязательство, обеспечиваемое ипотекой, возникло позднее,</w:t>
      </w:r>
      <w:r>
        <w:rPr>
          <w:noProof/>
          <w:sz w:val="28"/>
        </w:rPr>
        <w:t>-</w:t>
      </w:r>
      <w:r>
        <w:rPr>
          <w:sz w:val="28"/>
        </w:rPr>
        <w:t xml:space="preserve"> с момента возникновения этого обязательства.</w:t>
      </w:r>
    </w:p>
    <w:p w:rsidR="0084692C" w:rsidRDefault="0084692C">
      <w:pPr>
        <w:rPr>
          <w:sz w:val="28"/>
        </w:rPr>
      </w:pPr>
      <w:r>
        <w:rPr>
          <w:sz w:val="28"/>
        </w:rPr>
        <w:t>Имущество, заложенное по договору об ипотеке, считается обреме</w:t>
      </w:r>
      <w:r>
        <w:rPr>
          <w:sz w:val="28"/>
        </w:rPr>
        <w:softHyphen/>
        <w:t>ненным ипотекой с момента возникновения права залога</w:t>
      </w:r>
      <w:r>
        <w:rPr>
          <w:rStyle w:val="a7"/>
          <w:sz w:val="28"/>
        </w:rPr>
        <w:footnoteReference w:id="26"/>
      </w:r>
      <w:r>
        <w:rPr>
          <w:sz w:val="28"/>
        </w:rPr>
        <w:t>.</w:t>
      </w:r>
    </w:p>
    <w:p w:rsidR="0084692C" w:rsidRDefault="0084692C">
      <w:pPr>
        <w:rPr>
          <w:sz w:val="28"/>
        </w:rPr>
      </w:pPr>
      <w:r>
        <w:rPr>
          <w:sz w:val="28"/>
        </w:rPr>
        <w:t>При заключении договора об ипотеке залогодатель обязан в пись</w:t>
      </w:r>
      <w:r>
        <w:rPr>
          <w:sz w:val="28"/>
        </w:rPr>
        <w:softHyphen/>
        <w:t>менной форме предупредить залогодержателя обо всех известных ему к моменту государственной регистрации договора правах третьих лиц на предмет ипотеки (правах залога, пожизненного пользования, аренды, сервитутах и других). Неисполнение этой обязанности дает залогодер</w:t>
      </w:r>
      <w:r>
        <w:rPr>
          <w:sz w:val="28"/>
        </w:rPr>
        <w:softHyphen/>
        <w:t>жателю право требовать досрочного исполнения обеспеченного ипоте</w:t>
      </w:r>
      <w:r>
        <w:rPr>
          <w:sz w:val="28"/>
        </w:rPr>
        <w:softHyphen/>
        <w:t>кой обязательства либо изменения условий договора об ипотеке</w:t>
      </w:r>
      <w:r>
        <w:rPr>
          <w:rStyle w:val="a7"/>
          <w:sz w:val="28"/>
        </w:rPr>
        <w:footnoteReference w:id="27"/>
      </w:r>
      <w:r>
        <w:rPr>
          <w:sz w:val="28"/>
        </w:rPr>
        <w:t>.</w:t>
      </w:r>
    </w:p>
    <w:p w:rsidR="0084692C" w:rsidRDefault="0084692C">
      <w:pPr>
        <w:pStyle w:val="FR1"/>
        <w:ind w:left="40" w:right="0" w:firstLine="240"/>
        <w:jc w:val="both"/>
        <w:outlineLvl w:val="0"/>
        <w:rPr>
          <w:rFonts w:ascii="Times New Roman" w:hAnsi="Times New Roman"/>
          <w:b/>
          <w:sz w:val="28"/>
        </w:rPr>
      </w:pPr>
    </w:p>
    <w:p w:rsidR="0084692C" w:rsidRDefault="0084692C">
      <w:pPr>
        <w:pStyle w:val="FR1"/>
        <w:ind w:left="40" w:right="0" w:firstLine="24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5. Государственная регистрация ипотеки</w:t>
      </w:r>
    </w:p>
    <w:p w:rsidR="0084692C" w:rsidRDefault="0084692C">
      <w:pPr>
        <w:spacing w:before="60"/>
        <w:rPr>
          <w:sz w:val="28"/>
        </w:rPr>
      </w:pPr>
    </w:p>
    <w:p w:rsidR="0084692C" w:rsidRDefault="0084692C">
      <w:pPr>
        <w:spacing w:before="60"/>
        <w:rPr>
          <w:sz w:val="28"/>
        </w:rPr>
      </w:pPr>
      <w:r>
        <w:rPr>
          <w:sz w:val="28"/>
        </w:rPr>
        <w:t>5. 1. Как уже было сказано, ипотека подлежит государственной регистра</w:t>
      </w:r>
      <w:r>
        <w:rPr>
          <w:sz w:val="28"/>
        </w:rPr>
        <w:softHyphen/>
        <w:t>ции (далее госрегистрации) учреждениями юстиции (в Костромской области – Костромским областным регистрационным центром) в Едином государственном реестре прав на недвижимое имущество в порядке, установленном Федеральным зако</w:t>
      </w:r>
      <w:r>
        <w:rPr>
          <w:sz w:val="28"/>
        </w:rPr>
        <w:softHyphen/>
        <w:t>ном "О государственной регистрации прав на недвижимое имущество и сделок с ним" (далее ФЗ «О госрегистрации»). Шла речь и о том, что порядок госре</w:t>
      </w:r>
      <w:r>
        <w:rPr>
          <w:sz w:val="28"/>
        </w:rPr>
        <w:softHyphen/>
        <w:t>гистрации не соответствует некоторым положениям ФЗ "О госрегистра</w:t>
      </w:r>
      <w:r>
        <w:rPr>
          <w:sz w:val="28"/>
        </w:rPr>
        <w:softHyphen/>
        <w:t>ции". Чтобы обосновать эту точку зрения на этот счет, необходимо:</w:t>
      </w:r>
    </w:p>
    <w:p w:rsidR="0084692C" w:rsidRDefault="0084692C">
      <w:pPr>
        <w:rPr>
          <w:sz w:val="28"/>
        </w:rPr>
      </w:pPr>
      <w:r>
        <w:rPr>
          <w:sz w:val="28"/>
        </w:rPr>
        <w:t>а) дать краткую характеристику отдельным положениям ФЗ "О гос</w:t>
      </w:r>
      <w:r>
        <w:rPr>
          <w:sz w:val="28"/>
        </w:rPr>
        <w:softHyphen/>
        <w:t>регистрации";</w:t>
      </w:r>
    </w:p>
    <w:p w:rsidR="0084692C" w:rsidRDefault="0084692C">
      <w:pPr>
        <w:ind w:left="40" w:firstLine="220"/>
        <w:rPr>
          <w:sz w:val="28"/>
        </w:rPr>
      </w:pPr>
      <w:r>
        <w:rPr>
          <w:sz w:val="28"/>
        </w:rPr>
        <w:t>б) сопоставить порядок госрегистрации, предусмотренный Законом "Об ипотеке" и ФЗ "О госрегистрации".</w:t>
      </w:r>
    </w:p>
    <w:p w:rsidR="0084692C" w:rsidRDefault="0084692C">
      <w:pPr>
        <w:ind w:left="40" w:firstLine="220"/>
        <w:rPr>
          <w:sz w:val="28"/>
        </w:rPr>
      </w:pPr>
      <w:r>
        <w:rPr>
          <w:sz w:val="28"/>
        </w:rPr>
        <w:t>Как известно, в соответствии с Законом "О государственной регист</w:t>
      </w:r>
      <w:r>
        <w:rPr>
          <w:sz w:val="28"/>
        </w:rPr>
        <w:softHyphen/>
        <w:t>рации прав на недвижимое имущество и сделок с ним" Министерство юстиции Российской Федерации является уполномоченным федераль</w:t>
      </w:r>
      <w:r>
        <w:rPr>
          <w:sz w:val="28"/>
        </w:rPr>
        <w:softHyphen/>
        <w:t>ным органом исполнительной власти в системе государственной регист</w:t>
      </w:r>
      <w:r>
        <w:rPr>
          <w:sz w:val="28"/>
        </w:rPr>
        <w:softHyphen/>
        <w:t>рации прав на недвижимое имущество и сделок с ним.</w:t>
      </w:r>
    </w:p>
    <w:p w:rsidR="0084692C" w:rsidRDefault="0084692C">
      <w:pPr>
        <w:ind w:left="40" w:firstLine="220"/>
        <w:rPr>
          <w:sz w:val="28"/>
        </w:rPr>
      </w:pPr>
      <w:r>
        <w:rPr>
          <w:sz w:val="28"/>
        </w:rPr>
        <w:t>Деятельность по госрегистрации недвижимости приобретает исклю</w:t>
      </w:r>
      <w:r>
        <w:rPr>
          <w:sz w:val="28"/>
        </w:rPr>
        <w:softHyphen/>
        <w:t>чительную важность не только в плане защиты прав и законных интере</w:t>
      </w:r>
      <w:r>
        <w:rPr>
          <w:sz w:val="28"/>
        </w:rPr>
        <w:softHyphen/>
        <w:t>сов граждан, но и в вопросах налогообложения. После вступления За</w:t>
      </w:r>
      <w:r>
        <w:rPr>
          <w:sz w:val="28"/>
        </w:rPr>
        <w:softHyphen/>
        <w:t>кона "О госрегистрации" в силу был создан Единый государственный реестр прав на недвижимое имущество и сделок с ним.</w:t>
      </w:r>
    </w:p>
    <w:p w:rsidR="0084692C" w:rsidRDefault="0084692C">
      <w:pPr>
        <w:rPr>
          <w:sz w:val="28"/>
        </w:rPr>
      </w:pPr>
      <w:r>
        <w:rPr>
          <w:sz w:val="28"/>
        </w:rPr>
        <w:t>До вступления в силу ФЗ "О госрегистрации" государственную регистрацию недвижимости (и сделок с ней) осуществляли различные БТИ, земельные комитеты и фонды управления, имуществом, которые входили в состав Российского фонда федерального имущества. Мини</w:t>
      </w:r>
      <w:r>
        <w:rPr>
          <w:sz w:val="28"/>
        </w:rPr>
        <w:softHyphen/>
        <w:t>стерства государственного имущества Российской Федерации, Государ</w:t>
      </w:r>
      <w:r>
        <w:rPr>
          <w:sz w:val="28"/>
        </w:rPr>
        <w:softHyphen/>
        <w:t>ственного комитета Российской Федерации по земельным ресурсам и землеустройству, Государственного комитета Российской Федерации по жилищной и строительной политике</w:t>
      </w:r>
      <w:r>
        <w:rPr>
          <w:noProof/>
          <w:sz w:val="28"/>
        </w:rPr>
        <w:t>.</w:t>
      </w:r>
    </w:p>
    <w:p w:rsidR="0084692C" w:rsidRDefault="0084692C">
      <w:pPr>
        <w:rPr>
          <w:sz w:val="28"/>
        </w:rPr>
      </w:pPr>
      <w:r>
        <w:rPr>
          <w:sz w:val="28"/>
        </w:rPr>
        <w:t>Такой "порядок" приводил к ведомственному нормотворчеству, уста</w:t>
      </w:r>
      <w:r>
        <w:rPr>
          <w:sz w:val="28"/>
        </w:rPr>
        <w:softHyphen/>
        <w:t>новлению многочисленных, зачастую противоречивых, правил регист</w:t>
      </w:r>
      <w:r>
        <w:rPr>
          <w:sz w:val="28"/>
        </w:rPr>
        <w:softHyphen/>
        <w:t>рации. Не было единого органа, осуществляющего контроль за государ</w:t>
      </w:r>
      <w:r>
        <w:rPr>
          <w:sz w:val="28"/>
        </w:rPr>
        <w:softHyphen/>
        <w:t>ственной политикой в области регистрации прав на недвижимое иму</w:t>
      </w:r>
      <w:r>
        <w:rPr>
          <w:sz w:val="28"/>
        </w:rPr>
        <w:softHyphen/>
        <w:t>щество и сделок с ним. Все это порождало произвол отдельных чинов</w:t>
      </w:r>
      <w:r>
        <w:rPr>
          <w:sz w:val="28"/>
        </w:rPr>
        <w:softHyphen/>
        <w:t>ников-регистраторов, запутывало единую сеть госрегистрации и созда</w:t>
      </w:r>
      <w:r>
        <w:rPr>
          <w:sz w:val="28"/>
        </w:rPr>
        <w:softHyphen/>
        <w:t>вало благодатную почву для роста экономических преступлений в сфере недвижимости.</w:t>
      </w:r>
    </w:p>
    <w:p w:rsidR="0084692C" w:rsidRDefault="0084692C">
      <w:pPr>
        <w:ind w:left="40"/>
        <w:rPr>
          <w:sz w:val="28"/>
        </w:rPr>
      </w:pPr>
      <w:r>
        <w:rPr>
          <w:sz w:val="28"/>
        </w:rPr>
        <w:t>ФЗ "О госрегистрации", Закон "Об ипотеке" должны способствовать стабилизации положения в области купли-продажи, залога, аренды и других сделок с недвижимостью, а также стимулированию участников гражданского оборота к совершению этих видов сделок.</w:t>
      </w:r>
    </w:p>
    <w:p w:rsidR="0084692C" w:rsidRDefault="0084692C">
      <w:pPr>
        <w:rPr>
          <w:sz w:val="28"/>
        </w:rPr>
      </w:pPr>
      <w:r>
        <w:rPr>
          <w:sz w:val="28"/>
        </w:rPr>
        <w:t>Структура ФЗ РФ "О государственной регистрации прав на недви</w:t>
      </w:r>
      <w:r>
        <w:rPr>
          <w:sz w:val="28"/>
        </w:rPr>
        <w:softHyphen/>
        <w:t>жимое имущество и сделок с ним" от</w:t>
      </w:r>
      <w:r>
        <w:rPr>
          <w:noProof/>
          <w:sz w:val="28"/>
        </w:rPr>
        <w:t xml:space="preserve"> 21</w:t>
      </w:r>
      <w:r>
        <w:rPr>
          <w:sz w:val="28"/>
        </w:rPr>
        <w:t xml:space="preserve"> июля</w:t>
      </w:r>
      <w:r>
        <w:rPr>
          <w:noProof/>
          <w:sz w:val="28"/>
        </w:rPr>
        <w:t xml:space="preserve"> 1997</w:t>
      </w:r>
      <w:r>
        <w:rPr>
          <w:sz w:val="28"/>
        </w:rPr>
        <w:t xml:space="preserve"> года довольно про</w:t>
      </w:r>
      <w:r>
        <w:rPr>
          <w:sz w:val="28"/>
        </w:rPr>
        <w:softHyphen/>
        <w:t>ста: шесть глав включают</w:t>
      </w:r>
      <w:r>
        <w:rPr>
          <w:noProof/>
          <w:sz w:val="28"/>
        </w:rPr>
        <w:t xml:space="preserve"> 33</w:t>
      </w:r>
      <w:r>
        <w:rPr>
          <w:sz w:val="28"/>
        </w:rPr>
        <w:t xml:space="preserve"> статьи. В то же время Федеральный Закон "Об ипотеке" насчитывает</w:t>
      </w:r>
      <w:r>
        <w:rPr>
          <w:noProof/>
          <w:sz w:val="28"/>
        </w:rPr>
        <w:t xml:space="preserve"> 79</w:t>
      </w:r>
      <w:r>
        <w:rPr>
          <w:sz w:val="28"/>
        </w:rPr>
        <w:t xml:space="preserve"> статей, объединенных в</w:t>
      </w:r>
      <w:r>
        <w:rPr>
          <w:noProof/>
          <w:sz w:val="28"/>
        </w:rPr>
        <w:t xml:space="preserve"> 14</w:t>
      </w:r>
      <w:r>
        <w:rPr>
          <w:sz w:val="28"/>
        </w:rPr>
        <w:t xml:space="preserve"> глав, одна из которых (глава </w:t>
      </w:r>
      <w:r>
        <w:rPr>
          <w:sz w:val="28"/>
          <w:lang w:val="en-US"/>
        </w:rPr>
        <w:t>I</w:t>
      </w:r>
      <w:r>
        <w:rPr>
          <w:sz w:val="28"/>
        </w:rPr>
        <w:t>V) посвящена госрегистрации. Десять статей этой главы содержат многочисленные пункты, абзацы и части.</w:t>
      </w:r>
    </w:p>
    <w:p w:rsidR="0084692C" w:rsidRDefault="0084692C">
      <w:pPr>
        <w:rPr>
          <w:sz w:val="28"/>
        </w:rPr>
      </w:pPr>
      <w:r>
        <w:rPr>
          <w:sz w:val="28"/>
        </w:rPr>
        <w:t>Если нормы ФЗ "О госрегистрации" и нормы Закона "Об ипотеке", регулирующие вопросы госрегистрации (недвижимости и сделок с ней</w:t>
      </w:r>
      <w:r>
        <w:rPr>
          <w:noProof/>
          <w:sz w:val="28"/>
        </w:rPr>
        <w:t xml:space="preserve"> - </w:t>
      </w:r>
      <w:r>
        <w:rPr>
          <w:sz w:val="28"/>
        </w:rPr>
        <w:t>в первом случае, ипотеки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во-втором) сопоставить по объему, то объем правовых норм о госрегистрации ипотеки чуть меньше объема правовых норм, предусматривающих порядок госрегистрации недвижимости и сделок с ней. Это свидетельствует о том, что нормы ФЗ "О госрегистра</w:t>
      </w:r>
      <w:r>
        <w:rPr>
          <w:sz w:val="28"/>
        </w:rPr>
        <w:softHyphen/>
        <w:t>ции" регулируют не все вопросы по сделкам, связанным с госрегистра</w:t>
      </w:r>
      <w:r>
        <w:rPr>
          <w:sz w:val="28"/>
        </w:rPr>
        <w:softHyphen/>
        <w:t>цией ипотеки. Кроме того, специфика и режим госрегистрации ипотеки не всегда вписываются в общие положения, предусмотренные ФЗ "О госрегистрации".</w:t>
      </w:r>
    </w:p>
    <w:p w:rsidR="0084692C" w:rsidRDefault="0084692C">
      <w:pPr>
        <w:rPr>
          <w:sz w:val="28"/>
        </w:rPr>
      </w:pPr>
      <w:r>
        <w:rPr>
          <w:sz w:val="28"/>
        </w:rPr>
        <w:t>Гражданский кодекс Российской Федерации изменил отношение участников гражданского оборота к государственной регистрации сде</w:t>
      </w:r>
      <w:r>
        <w:rPr>
          <w:sz w:val="28"/>
        </w:rPr>
        <w:softHyphen/>
        <w:t xml:space="preserve">лок. С принятием ГК РФ </w:t>
      </w:r>
      <w:r>
        <w:rPr>
          <w:i/>
          <w:sz w:val="28"/>
        </w:rPr>
        <w:t>госрегистрация</w:t>
      </w:r>
      <w:r>
        <w:rPr>
          <w:sz w:val="28"/>
        </w:rPr>
        <w:t xml:space="preserve"> стала носить самостоятельный, </w:t>
      </w:r>
      <w:r>
        <w:rPr>
          <w:i/>
          <w:sz w:val="28"/>
        </w:rPr>
        <w:t>правообразующий характер.</w:t>
      </w:r>
    </w:p>
    <w:p w:rsidR="0084692C" w:rsidRDefault="0084692C">
      <w:pPr>
        <w:rPr>
          <w:sz w:val="28"/>
        </w:rPr>
      </w:pPr>
      <w:r>
        <w:rPr>
          <w:sz w:val="28"/>
        </w:rPr>
        <w:t>В госрегистрации недвижимости заинтересованы не только государ</w:t>
      </w:r>
      <w:r>
        <w:rPr>
          <w:sz w:val="28"/>
        </w:rPr>
        <w:softHyphen/>
        <w:t>ственные органы, но и сами участники сделок, поскольку благодаря статусу института госрегистрации стало возможно осуществлять госу</w:t>
      </w:r>
      <w:r>
        <w:rPr>
          <w:sz w:val="28"/>
        </w:rPr>
        <w:softHyphen/>
        <w:t>дарственный контроль за законностью совершения сделок.</w:t>
      </w:r>
    </w:p>
    <w:p w:rsidR="0084692C" w:rsidRDefault="0084692C">
      <w:pPr>
        <w:rPr>
          <w:sz w:val="28"/>
        </w:rPr>
      </w:pPr>
      <w:r>
        <w:rPr>
          <w:sz w:val="28"/>
        </w:rPr>
        <w:t>Государственная регистрация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особый юридический акт, которым государство признает и подтверждает возникновение, ограничение (об</w:t>
      </w:r>
      <w:r>
        <w:rPr>
          <w:sz w:val="28"/>
        </w:rPr>
        <w:softHyphen/>
        <w:t xml:space="preserve">ременение), переход или прекращение прав на недвижимость. Статьей </w:t>
      </w:r>
      <w:r>
        <w:rPr>
          <w:noProof/>
          <w:sz w:val="28"/>
        </w:rPr>
        <w:t>131</w:t>
      </w:r>
      <w:r>
        <w:rPr>
          <w:sz w:val="28"/>
        </w:rPr>
        <w:t xml:space="preserve"> Гражданского кодекса Российской Федерации предусмотрено осу</w:t>
      </w:r>
      <w:r>
        <w:rPr>
          <w:sz w:val="28"/>
        </w:rPr>
        <w:softHyphen/>
        <w:t>ществление регистрации путем введения Единого государственного реестра прав. Функции по проведению государственной регистрации переданы созданным для этой цели учреждениям юстиции. Примени</w:t>
      </w:r>
      <w:r>
        <w:rPr>
          <w:sz w:val="28"/>
        </w:rPr>
        <w:softHyphen/>
        <w:t>тельно к совершению сделок государственная регистрация приобрела такое же самостоятельное значение, как и форма сделок. Круг сделок с недвижимостью, требующих предварительного нотариального удостове</w:t>
      </w:r>
      <w:r>
        <w:rPr>
          <w:sz w:val="28"/>
        </w:rPr>
        <w:softHyphen/>
        <w:t>рения, обозначен законодательством.</w:t>
      </w:r>
    </w:p>
    <w:p w:rsidR="0084692C" w:rsidRDefault="0084692C">
      <w:pPr>
        <w:rPr>
          <w:sz w:val="28"/>
        </w:rPr>
      </w:pPr>
      <w:r>
        <w:rPr>
          <w:sz w:val="28"/>
        </w:rPr>
        <w:t>Гражданский кодекс Российской Федерации предусматривает поря</w:t>
      </w:r>
      <w:r>
        <w:rPr>
          <w:sz w:val="28"/>
        </w:rPr>
        <w:softHyphen/>
        <w:t xml:space="preserve">док </w:t>
      </w:r>
      <w:r>
        <w:rPr>
          <w:i/>
          <w:sz w:val="28"/>
        </w:rPr>
        <w:t>нотариального удостоверения</w:t>
      </w:r>
      <w:r>
        <w:rPr>
          <w:sz w:val="28"/>
        </w:rPr>
        <w:t xml:space="preserve"> сделок, предметом которых служит залог недвижимости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ипотека</w:t>
      </w:r>
      <w:r>
        <w:rPr>
          <w:rStyle w:val="a7"/>
          <w:sz w:val="28"/>
        </w:rPr>
        <w:footnoteReference w:id="28"/>
      </w:r>
      <w:r>
        <w:rPr>
          <w:sz w:val="28"/>
        </w:rPr>
        <w:t>, сде</w:t>
      </w:r>
      <w:r>
        <w:rPr>
          <w:sz w:val="28"/>
        </w:rPr>
        <w:softHyphen/>
        <w:t>лок, связанных с уступкой права требования</w:t>
      </w:r>
      <w:r>
        <w:rPr>
          <w:rStyle w:val="a7"/>
          <w:sz w:val="28"/>
        </w:rPr>
        <w:footnoteReference w:id="29"/>
      </w:r>
      <w:r>
        <w:rPr>
          <w:sz w:val="28"/>
        </w:rPr>
        <w:t>, и сделок по договору ренты. В последнем случае имеется в виду договор, по ко</w:t>
      </w:r>
      <w:r>
        <w:rPr>
          <w:sz w:val="28"/>
        </w:rPr>
        <w:softHyphen/>
        <w:t>торому одна сторона (получатель ренты) передает другой стороне (пла</w:t>
      </w:r>
      <w:r>
        <w:rPr>
          <w:sz w:val="28"/>
        </w:rPr>
        <w:softHyphen/>
        <w:t>тельщику ренты) в собственность имущество, а плательщик ренты обя</w:t>
      </w:r>
      <w:r>
        <w:rPr>
          <w:sz w:val="28"/>
        </w:rPr>
        <w:softHyphen/>
        <w:t>зуется в обмен на полученное имущество периодически выплачивать получателю ренту в виде определенной денежной суммы или предоставления средств на его содержание в иной форме</w:t>
      </w:r>
      <w:r>
        <w:rPr>
          <w:rStyle w:val="a7"/>
          <w:sz w:val="28"/>
        </w:rPr>
        <w:footnoteReference w:id="30"/>
      </w:r>
      <w:r>
        <w:rPr>
          <w:sz w:val="28"/>
        </w:rPr>
        <w:t>.</w:t>
      </w:r>
    </w:p>
    <w:p w:rsidR="0084692C" w:rsidRDefault="0084692C">
      <w:pPr>
        <w:rPr>
          <w:sz w:val="28"/>
        </w:rPr>
      </w:pPr>
      <w:r>
        <w:rPr>
          <w:sz w:val="28"/>
        </w:rPr>
        <w:t>5. 2. В соответствии с п.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20</w:t>
      </w:r>
      <w:r>
        <w:rPr>
          <w:sz w:val="28"/>
        </w:rPr>
        <w:t xml:space="preserve"> Закона "Об ипотеке" для государствен</w:t>
      </w:r>
      <w:r>
        <w:rPr>
          <w:sz w:val="28"/>
        </w:rPr>
        <w:softHyphen/>
        <w:t>ной регистрации ипотеки должны быть представлены:</w:t>
      </w:r>
    </w:p>
    <w:p w:rsidR="0084692C" w:rsidRDefault="0084692C">
      <w:pPr>
        <w:ind w:left="40" w:firstLine="260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нотариально удостоверенный договор об ипотеке и его копия;</w:t>
      </w:r>
    </w:p>
    <w:p w:rsidR="0084692C" w:rsidRDefault="0084692C">
      <w:pPr>
        <w:ind w:firstLine="300"/>
        <w:rPr>
          <w:sz w:val="28"/>
        </w:rPr>
      </w:pPr>
      <w:r>
        <w:rPr>
          <w:noProof/>
          <w:sz w:val="28"/>
        </w:rPr>
        <w:t xml:space="preserve">- </w:t>
      </w:r>
      <w:r>
        <w:rPr>
          <w:sz w:val="28"/>
        </w:rPr>
        <w:t>документы, названные в договоре об ипотеке в качестве приложения;</w:t>
      </w:r>
    </w:p>
    <w:p w:rsidR="0084692C" w:rsidRDefault="0084692C">
      <w:pPr>
        <w:ind w:left="40" w:firstLine="260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доказательства уплаты регистрационного сбора;</w:t>
      </w:r>
    </w:p>
    <w:p w:rsidR="0084692C" w:rsidRDefault="0084692C">
      <w:pPr>
        <w:ind w:left="80" w:firstLine="240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документ, подтверждающий возникновение обеспеченного ипоте</w:t>
      </w:r>
      <w:r>
        <w:rPr>
          <w:sz w:val="28"/>
        </w:rPr>
        <w:softHyphen/>
        <w:t>кой обязательства. *См. Приложение.</w:t>
      </w:r>
    </w:p>
    <w:p w:rsidR="0084692C" w:rsidRDefault="0084692C">
      <w:pPr>
        <w:ind w:left="80" w:firstLine="240"/>
        <w:rPr>
          <w:sz w:val="28"/>
        </w:rPr>
      </w:pPr>
      <w:r>
        <w:rPr>
          <w:sz w:val="28"/>
        </w:rPr>
        <w:t>Госрегистрация ипотеки осуществляется по месту нахождения иму</w:t>
      </w:r>
      <w:r>
        <w:rPr>
          <w:sz w:val="28"/>
        </w:rPr>
        <w:softHyphen/>
        <w:t>щества, являющегося предметом ипотеки и на основании заявления залогодателя</w:t>
      </w:r>
      <w:r>
        <w:rPr>
          <w:rStyle w:val="a7"/>
          <w:sz w:val="28"/>
        </w:rPr>
        <w:footnoteReference w:id="31"/>
      </w:r>
      <w:r>
        <w:rPr>
          <w:sz w:val="28"/>
        </w:rPr>
        <w:t>. Как ви</w:t>
      </w:r>
      <w:r>
        <w:rPr>
          <w:sz w:val="28"/>
        </w:rPr>
        <w:softHyphen/>
        <w:t>дим, важно фактическое местонахождение недвижимости, а не юриди</w:t>
      </w:r>
      <w:r>
        <w:rPr>
          <w:sz w:val="28"/>
        </w:rPr>
        <w:softHyphen/>
        <w:t>ческий адрес правообладателя и даже не его фактическое местонахож</w:t>
      </w:r>
      <w:r>
        <w:rPr>
          <w:sz w:val="28"/>
        </w:rPr>
        <w:softHyphen/>
        <w:t>дение (офис юридического лица).</w:t>
      </w:r>
    </w:p>
    <w:p w:rsidR="0084692C" w:rsidRDefault="0084692C">
      <w:pPr>
        <w:ind w:left="80" w:firstLine="240"/>
        <w:rPr>
          <w:sz w:val="28"/>
        </w:rPr>
      </w:pPr>
      <w:r>
        <w:rPr>
          <w:sz w:val="28"/>
        </w:rPr>
        <w:t>В том случае, если права залогодержателя удостоверяются закладной, то для госрегистрации договора об ипотеке дополнительно необходимо представить:</w:t>
      </w:r>
    </w:p>
    <w:p w:rsidR="0084692C" w:rsidRDefault="0084692C">
      <w:pPr>
        <w:ind w:left="40" w:firstLine="260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закладную;</w:t>
      </w:r>
    </w:p>
    <w:p w:rsidR="0084692C" w:rsidRDefault="0084692C">
      <w:pPr>
        <w:ind w:left="40" w:firstLine="260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документы, названные в закладной в качестве приложений, и их копии</w:t>
      </w:r>
      <w:r>
        <w:rPr>
          <w:rStyle w:val="a7"/>
          <w:sz w:val="28"/>
        </w:rPr>
        <w:footnoteReference w:id="32"/>
      </w:r>
      <w:r>
        <w:rPr>
          <w:sz w:val="28"/>
        </w:rPr>
        <w:t>.</w:t>
      </w:r>
    </w:p>
    <w:p w:rsidR="0084692C" w:rsidRDefault="0084692C">
      <w:pPr>
        <w:ind w:left="40"/>
        <w:rPr>
          <w:sz w:val="28"/>
        </w:rPr>
      </w:pPr>
      <w:r>
        <w:rPr>
          <w:sz w:val="28"/>
        </w:rPr>
        <w:t>5. 3. В костромском областном регистрационном центре государственная регистрация ипотеки осуществляется на основании Инструкции о порядке регистрации договоров об ипотеке (залоге недвижимого имущества), разработанной автором этой работы. *См. Приложение.</w:t>
      </w:r>
    </w:p>
    <w:p w:rsidR="0084692C" w:rsidRDefault="0084692C">
      <w:pPr>
        <w:ind w:left="40"/>
        <w:rPr>
          <w:sz w:val="28"/>
        </w:rPr>
      </w:pPr>
      <w:r>
        <w:rPr>
          <w:sz w:val="28"/>
        </w:rPr>
        <w:t>Ипотека должна быть зарегистрирована в течение одного месяца со дня поступления необходимых для ее регистрации документов в орган, осуществляющий государственную регистрацию ипотеки. В связи с повышенной ответственностью при регистрации ипотеки автором настоящей работы был подготовлен и утвержден Главным государственным регистратором прав на недвижимое имущество и сделок с ним Костромской области приказ, устанавливающий минимальный срок, а также другие особые условия регистрации. *См. Приложение.  Государствен</w:t>
      </w:r>
      <w:r>
        <w:rPr>
          <w:sz w:val="28"/>
        </w:rPr>
        <w:softHyphen/>
        <w:t>ная регистрация ипотеки осуществляется путем совершения регистра</w:t>
      </w:r>
      <w:r>
        <w:rPr>
          <w:sz w:val="28"/>
        </w:rPr>
        <w:softHyphen/>
        <w:t>ционной записи об ипотеке в Едином государственном реестре прав на недвижимое имущество.</w:t>
      </w:r>
    </w:p>
    <w:p w:rsidR="0084692C" w:rsidRDefault="0084692C">
      <w:pPr>
        <w:ind w:left="80" w:firstLine="260"/>
        <w:rPr>
          <w:sz w:val="28"/>
        </w:rPr>
      </w:pPr>
      <w:r>
        <w:rPr>
          <w:sz w:val="28"/>
        </w:rPr>
        <w:t>День совершения регистрационной записи об ипотеке в Едином го</w:t>
      </w:r>
      <w:r>
        <w:rPr>
          <w:sz w:val="28"/>
        </w:rPr>
        <w:softHyphen/>
        <w:t>сударственном реестре прав на недвижимое имущество считается датой государственной регистрации ипотеки. Регистрационные записи в Еди</w:t>
      </w:r>
      <w:r>
        <w:rPr>
          <w:sz w:val="28"/>
        </w:rPr>
        <w:softHyphen/>
        <w:t>ном государственном реестре прав на недвижимое имущество соверша</w:t>
      </w:r>
      <w:r>
        <w:rPr>
          <w:sz w:val="28"/>
        </w:rPr>
        <w:softHyphen/>
        <w:t>ются в очередности, которая определяется на основании дат поступле</w:t>
      </w:r>
      <w:r>
        <w:rPr>
          <w:sz w:val="28"/>
        </w:rPr>
        <w:softHyphen/>
        <w:t>ния всех необходимых документов в орган, осуществляющий ведение указанного реестра. Для третьих лиц ипотека считается возникшей с момента ее госрегистрации.</w:t>
      </w:r>
    </w:p>
    <w:p w:rsidR="0084692C" w:rsidRDefault="0084692C">
      <w:pPr>
        <w:ind w:left="120" w:firstLine="0"/>
        <w:rPr>
          <w:sz w:val="28"/>
        </w:rPr>
      </w:pPr>
      <w:r>
        <w:rPr>
          <w:sz w:val="28"/>
        </w:rPr>
        <w:t>Вопрос о государственной регистрации недвижимости, ипотеки, других сделок имеет чрезвычайно важное значение. И вот почему.</w:t>
      </w:r>
    </w:p>
    <w:p w:rsidR="0084692C" w:rsidRDefault="0084692C">
      <w:pPr>
        <w:ind w:left="120"/>
        <w:rPr>
          <w:sz w:val="28"/>
        </w:rPr>
      </w:pPr>
      <w:r>
        <w:rPr>
          <w:sz w:val="28"/>
        </w:rPr>
        <w:t>При отчуждении имущества (вещи), требующей государственной регистрации, приобретатель становится ее собственником только с мо</w:t>
      </w:r>
      <w:r>
        <w:rPr>
          <w:sz w:val="28"/>
        </w:rPr>
        <w:softHyphen/>
        <w:t>мента, когда регистрация будет произведена. С указанного момента у собственника возникает право владеть, пользоваться и распоряжаться вещью; собственник приобретает возможность совершать сделки по отчуждению соответствующего имущества; на собственника возлагается бремя содержания принадлежащего ему имущества</w:t>
      </w:r>
      <w:r>
        <w:rPr>
          <w:rStyle w:val="a7"/>
          <w:sz w:val="28"/>
        </w:rPr>
        <w:footnoteReference w:id="33"/>
      </w:r>
      <w:r>
        <w:rPr>
          <w:sz w:val="28"/>
        </w:rPr>
        <w:t>; собственник несет риск случайной гибели имущества или случайного повреждения</w:t>
      </w:r>
      <w:r>
        <w:rPr>
          <w:rStyle w:val="a7"/>
          <w:sz w:val="28"/>
        </w:rPr>
        <w:footnoteReference w:id="34"/>
      </w:r>
      <w:r>
        <w:rPr>
          <w:sz w:val="28"/>
        </w:rPr>
        <w:t>.</w:t>
      </w:r>
    </w:p>
    <w:p w:rsidR="0084692C" w:rsidRDefault="0084692C">
      <w:pPr>
        <w:ind w:left="40"/>
        <w:rPr>
          <w:sz w:val="28"/>
        </w:rPr>
      </w:pPr>
      <w:r>
        <w:rPr>
          <w:sz w:val="28"/>
        </w:rPr>
        <w:t>В соответствии со ст.</w:t>
      </w:r>
      <w:r>
        <w:rPr>
          <w:noProof/>
          <w:sz w:val="28"/>
        </w:rPr>
        <w:t xml:space="preserve"> 219</w:t>
      </w:r>
      <w:r>
        <w:rPr>
          <w:sz w:val="28"/>
        </w:rPr>
        <w:t xml:space="preserve"> ГК РФ право на вновь созданные здание, сооружение, а также иное недвижимое имущество </w:t>
      </w:r>
      <w:r>
        <w:rPr>
          <w:i/>
          <w:sz w:val="28"/>
        </w:rPr>
        <w:t>возникает в момент их госрегистрации.</w:t>
      </w:r>
    </w:p>
    <w:p w:rsidR="0084692C" w:rsidRDefault="0084692C">
      <w:pPr>
        <w:ind w:left="40"/>
        <w:rPr>
          <w:sz w:val="28"/>
        </w:rPr>
      </w:pPr>
      <w:r>
        <w:rPr>
          <w:sz w:val="28"/>
        </w:rPr>
        <w:t>Государственная регистрация необходима также для возникновения прав в силу приобретательной давности. Имеется в виду возникновение права собственности на имущество у гражданина или юридического лица, которые, не будучи собственником недвижимости, добросовестно, открыто и непрерывно владели</w:t>
      </w:r>
      <w:r>
        <w:rPr>
          <w:b/>
          <w:sz w:val="28"/>
        </w:rPr>
        <w:t xml:space="preserve"> </w:t>
      </w:r>
      <w:r>
        <w:rPr>
          <w:sz w:val="28"/>
        </w:rPr>
        <w:t>как своим собственным на протяже</w:t>
      </w:r>
      <w:r>
        <w:rPr>
          <w:sz w:val="28"/>
        </w:rPr>
        <w:softHyphen/>
        <w:t>нии</w:t>
      </w:r>
      <w:r>
        <w:rPr>
          <w:noProof/>
          <w:sz w:val="28"/>
        </w:rPr>
        <w:t xml:space="preserve"> 15</w:t>
      </w:r>
      <w:r>
        <w:rPr>
          <w:sz w:val="28"/>
        </w:rPr>
        <w:t xml:space="preserve"> лет</w:t>
      </w:r>
      <w:r>
        <w:rPr>
          <w:rStyle w:val="a7"/>
          <w:sz w:val="28"/>
        </w:rPr>
        <w:footnoteReference w:id="35"/>
      </w:r>
      <w:r>
        <w:rPr>
          <w:sz w:val="28"/>
        </w:rPr>
        <w:t>.</w:t>
      </w:r>
    </w:p>
    <w:p w:rsidR="0084692C" w:rsidRDefault="0084692C">
      <w:pPr>
        <w:ind w:left="40"/>
        <w:rPr>
          <w:sz w:val="28"/>
        </w:rPr>
      </w:pPr>
      <w:r>
        <w:rPr>
          <w:sz w:val="28"/>
        </w:rPr>
        <w:t>Вопрос о государственной регистрации сделок с недвижимостью ре</w:t>
      </w:r>
      <w:r>
        <w:rPr>
          <w:sz w:val="28"/>
        </w:rPr>
        <w:softHyphen/>
        <w:t>гулируется ГК РФ особенно подробно. Обязательной государственной регистрации подлежат различные договоры: продажи жилых домов, квартир, частей жилого дома или квартиры (ст.</w:t>
      </w:r>
      <w:r>
        <w:rPr>
          <w:noProof/>
          <w:sz w:val="28"/>
        </w:rPr>
        <w:t xml:space="preserve"> 558</w:t>
      </w:r>
      <w:r>
        <w:rPr>
          <w:sz w:val="28"/>
        </w:rPr>
        <w:t xml:space="preserve"> ГК РФ), продажи предприятия (ст.</w:t>
      </w:r>
      <w:r>
        <w:rPr>
          <w:noProof/>
          <w:sz w:val="28"/>
        </w:rPr>
        <w:t xml:space="preserve"> 560</w:t>
      </w:r>
      <w:r>
        <w:rPr>
          <w:sz w:val="28"/>
        </w:rPr>
        <w:t xml:space="preserve"> ГК РФ), аренды зданий и сооружений гражданами на срок более одного года, а юридическими лицами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независимо от срока (ст.</w:t>
      </w:r>
      <w:r>
        <w:rPr>
          <w:noProof/>
          <w:sz w:val="28"/>
        </w:rPr>
        <w:t xml:space="preserve"> 609</w:t>
      </w:r>
      <w:r>
        <w:rPr>
          <w:sz w:val="28"/>
        </w:rPr>
        <w:t xml:space="preserve"> ГК РФ), аренды предприятия (п.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658</w:t>
      </w:r>
      <w:r>
        <w:rPr>
          <w:sz w:val="28"/>
        </w:rPr>
        <w:t xml:space="preserve"> ГК РФ), пере</w:t>
      </w:r>
      <w:r>
        <w:rPr>
          <w:sz w:val="28"/>
        </w:rPr>
        <w:softHyphen/>
        <w:t>дачи недвижимости в доверительное управление (И.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1017</w:t>
      </w:r>
      <w:r>
        <w:rPr>
          <w:sz w:val="28"/>
        </w:rPr>
        <w:t xml:space="preserve"> ГК РФ), коммерческой концессии (ст.</w:t>
      </w:r>
      <w:r>
        <w:rPr>
          <w:noProof/>
          <w:sz w:val="28"/>
        </w:rPr>
        <w:t xml:space="preserve"> 1028</w:t>
      </w:r>
      <w:r>
        <w:rPr>
          <w:sz w:val="28"/>
        </w:rPr>
        <w:t xml:space="preserve"> ГК РФ). Гражданским кодексом предусмотрена также госрегистрация залога недвижимого имущества (ипотеки).</w:t>
      </w:r>
    </w:p>
    <w:p w:rsidR="0084692C" w:rsidRDefault="0084692C">
      <w:pPr>
        <w:ind w:left="40"/>
        <w:rPr>
          <w:sz w:val="28"/>
        </w:rPr>
      </w:pPr>
      <w:r>
        <w:rPr>
          <w:sz w:val="28"/>
        </w:rPr>
        <w:t>Статья</w:t>
      </w:r>
      <w:r>
        <w:rPr>
          <w:noProof/>
          <w:sz w:val="28"/>
        </w:rPr>
        <w:t xml:space="preserve"> 131</w:t>
      </w:r>
      <w:r>
        <w:rPr>
          <w:sz w:val="28"/>
        </w:rPr>
        <w:t xml:space="preserve"> Гражданского кодекса Российской Федерации дает осно</w:t>
      </w:r>
      <w:r>
        <w:rPr>
          <w:sz w:val="28"/>
        </w:rPr>
        <w:softHyphen/>
        <w:t xml:space="preserve">вания сделать вывод, что обязательность государственной регистрации распространяется и на любые другие договоры, предметом которых является </w:t>
      </w:r>
      <w:r>
        <w:rPr>
          <w:i/>
          <w:sz w:val="28"/>
        </w:rPr>
        <w:t>недвижимость.</w:t>
      </w:r>
    </w:p>
    <w:p w:rsidR="0084692C" w:rsidRDefault="0084692C">
      <w:pPr>
        <w:ind w:left="40"/>
        <w:rPr>
          <w:sz w:val="28"/>
        </w:rPr>
      </w:pPr>
      <w:r>
        <w:rPr>
          <w:sz w:val="28"/>
        </w:rPr>
        <w:t>Согласно п.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433</w:t>
      </w:r>
      <w:r>
        <w:rPr>
          <w:sz w:val="28"/>
        </w:rPr>
        <w:t xml:space="preserve"> ГК РФ договор, подлежащий обязательной го</w:t>
      </w:r>
      <w:r>
        <w:rPr>
          <w:sz w:val="28"/>
        </w:rPr>
        <w:softHyphen/>
        <w:t>сударственной регистрации, признается заключенным, а значит, порож</w:t>
      </w:r>
      <w:r>
        <w:rPr>
          <w:sz w:val="28"/>
        </w:rPr>
        <w:softHyphen/>
        <w:t>дает соответствующие права и обязанности для сторон только с момента его регистрации, если иное не предусмотрено законом (п.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433</w:t>
      </w:r>
      <w:r>
        <w:rPr>
          <w:sz w:val="28"/>
        </w:rPr>
        <w:t xml:space="preserve"> ГК РФ).</w:t>
      </w:r>
    </w:p>
    <w:p w:rsidR="0084692C" w:rsidRDefault="0084692C">
      <w:pPr>
        <w:ind w:left="40"/>
        <w:rPr>
          <w:sz w:val="28"/>
        </w:rPr>
      </w:pPr>
      <w:r>
        <w:rPr>
          <w:sz w:val="28"/>
        </w:rPr>
        <w:t>Закон</w:t>
      </w:r>
      <w:r>
        <w:rPr>
          <w:b/>
          <w:sz w:val="28"/>
        </w:rPr>
        <w:t xml:space="preserve"> </w:t>
      </w:r>
      <w:r>
        <w:rPr>
          <w:sz w:val="28"/>
        </w:rPr>
        <w:t>"Об ипотеке" детально регламентирует правила осуществления госрегистрации ипотеки, совершения регистрационной записи, порядок исправления (изменения, дополнения), а также погашения регистраци</w:t>
      </w:r>
      <w:r>
        <w:rPr>
          <w:sz w:val="28"/>
        </w:rPr>
        <w:softHyphen/>
        <w:t>онной записи, вопросы отказа в госрегистрации, порядок обжалования такого отказа и ответственность регистратора, регистрирующего сделку.</w:t>
      </w:r>
    </w:p>
    <w:p w:rsidR="0084692C" w:rsidRDefault="0084692C">
      <w:pPr>
        <w:ind w:left="80" w:firstLine="0"/>
        <w:rPr>
          <w:sz w:val="28"/>
        </w:rPr>
      </w:pPr>
      <w:r>
        <w:rPr>
          <w:sz w:val="28"/>
        </w:rPr>
        <w:t>Пункт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4</w:t>
      </w:r>
      <w:r>
        <w:rPr>
          <w:sz w:val="28"/>
        </w:rPr>
        <w:t xml:space="preserve"> ФЗ "О госрегистрации" гласит, что государственной регистрации подлежат права собственности и другие вещные права на недвижимое имущество и сделки с ним в соответствии со статьями</w:t>
      </w:r>
      <w:r>
        <w:rPr>
          <w:noProof/>
          <w:sz w:val="28"/>
        </w:rPr>
        <w:t xml:space="preserve"> 130, 131, 132</w:t>
      </w:r>
      <w:r>
        <w:rPr>
          <w:sz w:val="28"/>
        </w:rPr>
        <w:t xml:space="preserve"> и</w:t>
      </w:r>
      <w:r>
        <w:rPr>
          <w:noProof/>
          <w:sz w:val="28"/>
        </w:rPr>
        <w:t xml:space="preserve"> 164</w:t>
      </w:r>
      <w:r>
        <w:rPr>
          <w:sz w:val="28"/>
        </w:rPr>
        <w:t xml:space="preserve"> Гражданского кодекса Российской Федерации, за исклю</w:t>
      </w:r>
      <w:r>
        <w:rPr>
          <w:sz w:val="28"/>
        </w:rPr>
        <w:softHyphen/>
        <w:t>чением прав на воздушные и морские суда, суда внутреннего плавания и космические объекты. Наряду с государственной регистрацией вещ</w:t>
      </w:r>
      <w:r>
        <w:rPr>
          <w:sz w:val="28"/>
        </w:rPr>
        <w:softHyphen/>
        <w:t>ных прав на недвижимое имущество государственной регистрации под</w:t>
      </w:r>
      <w:r>
        <w:rPr>
          <w:sz w:val="28"/>
        </w:rPr>
        <w:softHyphen/>
        <w:t xml:space="preserve">лежат ограничения (обременения) прав на него, в том числе сервитут, ипотека, доверительное управление, аренда, а также </w:t>
      </w:r>
      <w:r>
        <w:rPr>
          <w:i/>
          <w:sz w:val="28"/>
        </w:rPr>
        <w:t>права на недвижимое имущество,</w:t>
      </w:r>
      <w:r>
        <w:rPr>
          <w:sz w:val="28"/>
        </w:rPr>
        <w:t xml:space="preserve"> правоустанавливающие документы на которое оформле</w:t>
      </w:r>
      <w:r>
        <w:rPr>
          <w:sz w:val="28"/>
        </w:rPr>
        <w:softHyphen/>
        <w:t>ны после введения в действие ФЗ "О госрегистрации".</w:t>
      </w:r>
    </w:p>
    <w:p w:rsidR="0084692C" w:rsidRDefault="0084692C">
      <w:pPr>
        <w:ind w:left="160"/>
        <w:rPr>
          <w:sz w:val="28"/>
        </w:rPr>
      </w:pPr>
      <w:r>
        <w:rPr>
          <w:sz w:val="28"/>
        </w:rPr>
        <w:t>Как видим, ФЗ "О госрегистрации" содержит только общее правило о необходимости госрегистрации ипотеки, тогда как Закон "Об ипотеке" детально регламентирует порядок совершения регистрационной записи об ипотеке, удостоверения факта госрегистрации, внесения изменений, дополнений в регистрационную запись и т. д.</w:t>
      </w:r>
    </w:p>
    <w:p w:rsidR="0084692C" w:rsidRDefault="0084692C">
      <w:pPr>
        <w:pStyle w:val="FR1"/>
        <w:spacing w:line="22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Согласно абз.</w:t>
      </w:r>
      <w:r>
        <w:rPr>
          <w:rFonts w:ascii="Times New Roman" w:hAnsi="Times New Roman"/>
          <w:noProof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п.</w:t>
      </w:r>
      <w:r>
        <w:rPr>
          <w:rFonts w:ascii="Times New Roman" w:hAnsi="Times New Roman"/>
          <w:noProof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ст.</w:t>
      </w:r>
      <w:r>
        <w:rPr>
          <w:rFonts w:ascii="Times New Roman" w:hAnsi="Times New Roman"/>
          <w:noProof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ФЗ "О госрегистрации"</w:t>
      </w:r>
      <w:r>
        <w:rPr>
          <w:rFonts w:ascii="Times New Roman" w:hAnsi="Times New Roman"/>
          <w:i/>
          <w:sz w:val="28"/>
        </w:rPr>
        <w:t xml:space="preserve"> государственная ре</w:t>
      </w:r>
      <w:r>
        <w:rPr>
          <w:rFonts w:ascii="Times New Roman" w:hAnsi="Times New Roman"/>
          <w:i/>
          <w:sz w:val="28"/>
        </w:rPr>
        <w:softHyphen/>
        <w:t>гистрация является единственным доказательством существования зареги</w:t>
      </w:r>
      <w:r>
        <w:rPr>
          <w:rFonts w:ascii="Times New Roman" w:hAnsi="Times New Roman"/>
          <w:i/>
          <w:sz w:val="28"/>
        </w:rPr>
        <w:softHyphen/>
        <w:t xml:space="preserve">стрированного права. </w:t>
      </w:r>
      <w:r>
        <w:rPr>
          <w:rFonts w:ascii="Times New Roman" w:hAnsi="Times New Roman"/>
          <w:sz w:val="28"/>
        </w:rPr>
        <w:t>При этом</w:t>
      </w:r>
      <w:r>
        <w:rPr>
          <w:rFonts w:ascii="Times New Roman" w:hAnsi="Times New Roman"/>
          <w:i/>
          <w:sz w:val="28"/>
        </w:rPr>
        <w:t xml:space="preserve"> зарегистрированное право на недвижимое имущество может быть оспорено только в судебном порядке.</w:t>
      </w:r>
    </w:p>
    <w:p w:rsidR="0084692C" w:rsidRDefault="0084692C">
      <w:pPr>
        <w:ind w:left="160"/>
        <w:rPr>
          <w:sz w:val="28"/>
        </w:rPr>
      </w:pPr>
      <w:r>
        <w:rPr>
          <w:sz w:val="28"/>
        </w:rPr>
        <w:t>Государственная регистрация прав проводится на всей территории Российской Федерации по установленной Федеральным законом "О госрегистрации" системе записей о правах на каждый объект недви</w:t>
      </w:r>
      <w:r>
        <w:rPr>
          <w:sz w:val="28"/>
        </w:rPr>
        <w:softHyphen/>
        <w:t>жимого имущества в Едином государственном реестре прав на недви</w:t>
      </w:r>
      <w:r>
        <w:rPr>
          <w:sz w:val="28"/>
        </w:rPr>
        <w:softHyphen/>
        <w:t>жимое имущество и сделок с ним (далее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Единый государственный реестр прав). Датой государственной регистрации прав является день внесения соответствующих записей о правах в </w:t>
      </w:r>
      <w:r>
        <w:rPr>
          <w:smallCaps/>
          <w:sz w:val="28"/>
        </w:rPr>
        <w:t xml:space="preserve">единый </w:t>
      </w:r>
      <w:r>
        <w:rPr>
          <w:sz w:val="28"/>
        </w:rPr>
        <w:t>государственный реестр прав. Государственная регистрация прав осуществляется по месту нахождения недвижимого имущества в пределах регистрационного ок</w:t>
      </w:r>
      <w:r>
        <w:rPr>
          <w:sz w:val="28"/>
        </w:rPr>
        <w:softHyphen/>
        <w:t>руга</w:t>
      </w:r>
      <w:r>
        <w:rPr>
          <w:rStyle w:val="a7"/>
          <w:sz w:val="28"/>
        </w:rPr>
        <w:footnoteReference w:id="36"/>
      </w:r>
      <w:r>
        <w:rPr>
          <w:sz w:val="28"/>
        </w:rPr>
        <w:t>.</w:t>
      </w:r>
    </w:p>
    <w:p w:rsidR="0084692C" w:rsidRDefault="0084692C">
      <w:pPr>
        <w:ind w:firstLine="440"/>
        <w:rPr>
          <w:sz w:val="28"/>
        </w:rPr>
      </w:pPr>
      <w:r>
        <w:rPr>
          <w:sz w:val="28"/>
        </w:rPr>
        <w:t>Все эти положения о госрегистрации относятся и к госрегистрации ипотеки. Регистрационная запись об ипотеке производится в Едином государственном реестре прав на недвижимое имущество и должна содержать сведения о первоначальном залогодержателе, предмете ипотеки и сумме обеспеченного ею обязательства.* См. Приложение. Если договор об ипотеке пре</w:t>
      </w:r>
      <w:r>
        <w:rPr>
          <w:sz w:val="28"/>
        </w:rPr>
        <w:softHyphen/>
        <w:t>дусматривает, что права залогодержателя удостоверяются закладной, об этом также указывается в регистрационной записи об ипотеке. Пере</w:t>
      </w:r>
      <w:r>
        <w:rPr>
          <w:sz w:val="28"/>
        </w:rPr>
        <w:softHyphen/>
        <w:t>численные данные вносятся в регистрационную запись об ипотеке на основании договора об ипотеке.</w:t>
      </w:r>
    </w:p>
    <w:p w:rsidR="0084692C" w:rsidRDefault="0084692C">
      <w:pPr>
        <w:rPr>
          <w:sz w:val="28"/>
        </w:rPr>
      </w:pPr>
      <w:r>
        <w:rPr>
          <w:sz w:val="28"/>
        </w:rPr>
        <w:t>Помимо внесения регистрационной записи об ипотеке в Единый го</w:t>
      </w:r>
      <w:r>
        <w:rPr>
          <w:sz w:val="28"/>
        </w:rPr>
        <w:softHyphen/>
        <w:t>сударственный реестр прав на недвижимое имущество, ипотека удосто</w:t>
      </w:r>
      <w:r>
        <w:rPr>
          <w:sz w:val="28"/>
        </w:rPr>
        <w:softHyphen/>
        <w:t>веряется путем надписи на договоре об ипотеке, содержащей полное наименование органа, зарегистрировавшего ипотеку, дату, место госу</w:t>
      </w:r>
      <w:r>
        <w:rPr>
          <w:sz w:val="28"/>
        </w:rPr>
        <w:softHyphen/>
        <w:t>дарственной регистрации ипотеки и номер, под которым она зарегист</w:t>
      </w:r>
      <w:r>
        <w:rPr>
          <w:sz w:val="28"/>
        </w:rPr>
        <w:softHyphen/>
        <w:t>рирована. Эти данные заверяются подписью должностного лица и скре</w:t>
      </w:r>
      <w:r>
        <w:rPr>
          <w:sz w:val="28"/>
        </w:rPr>
        <w:softHyphen/>
        <w:t>пляются печатью органа, осуществившего государственную регистрацию ипотеки (п.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22</w:t>
      </w:r>
      <w:r>
        <w:rPr>
          <w:sz w:val="28"/>
        </w:rPr>
        <w:t xml:space="preserve"> Закона "Об ипотеке").* См. Приложение.</w:t>
      </w:r>
    </w:p>
    <w:p w:rsidR="0084692C" w:rsidRDefault="0084692C">
      <w:pPr>
        <w:rPr>
          <w:sz w:val="28"/>
        </w:rPr>
      </w:pPr>
      <w:r>
        <w:rPr>
          <w:sz w:val="28"/>
        </w:rPr>
        <w:t>Следует заметить, что Единый государственный реестр прав и дела правоустанавливающих документов являются вечными. Их уничтоже</w:t>
      </w:r>
      <w:r>
        <w:rPr>
          <w:sz w:val="28"/>
        </w:rPr>
        <w:softHyphen/>
        <w:t>ние, а равно изъятие из них каких-либо документов или</w:t>
      </w:r>
      <w:r>
        <w:rPr>
          <w:b/>
          <w:sz w:val="28"/>
        </w:rPr>
        <w:t xml:space="preserve"> </w:t>
      </w:r>
      <w:r>
        <w:rPr>
          <w:sz w:val="28"/>
        </w:rPr>
        <w:t>их частей не допускаются</w:t>
      </w:r>
      <w:r>
        <w:rPr>
          <w:rStyle w:val="a7"/>
          <w:sz w:val="28"/>
        </w:rPr>
        <w:footnoteReference w:id="37"/>
      </w:r>
      <w:r>
        <w:rPr>
          <w:sz w:val="28"/>
        </w:rPr>
        <w:t>.</w:t>
      </w:r>
    </w:p>
    <w:p w:rsidR="0084692C" w:rsidRDefault="0084692C">
      <w:pPr>
        <w:rPr>
          <w:sz w:val="28"/>
        </w:rPr>
      </w:pPr>
      <w:r>
        <w:rPr>
          <w:sz w:val="28"/>
        </w:rPr>
        <w:t>Если договор об ипотеке предусматривает выдачу закладной, орган, осуществивший государственную регистрацию ипотеки, обязан обеспе</w:t>
      </w:r>
      <w:r>
        <w:rPr>
          <w:sz w:val="28"/>
        </w:rPr>
        <w:softHyphen/>
        <w:t>чить к моменту выдачи закладной наличие в ней сведений, предусмот</w:t>
      </w:r>
      <w:r>
        <w:rPr>
          <w:sz w:val="28"/>
        </w:rPr>
        <w:softHyphen/>
        <w:t>ренных в п.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22</w:t>
      </w:r>
      <w:r>
        <w:rPr>
          <w:sz w:val="28"/>
        </w:rPr>
        <w:t xml:space="preserve"> Закона "Об ипотеке", и указания о дате ее выдачи первоначальному залогодержателю, заверенных подписью должностного лица и скрепленных печатью этого органа (п.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22</w:t>
      </w:r>
      <w:r>
        <w:rPr>
          <w:sz w:val="28"/>
        </w:rPr>
        <w:t xml:space="preserve"> Закона).</w:t>
      </w:r>
    </w:p>
    <w:p w:rsidR="0084692C" w:rsidRDefault="0084692C">
      <w:pPr>
        <w:rPr>
          <w:sz w:val="28"/>
        </w:rPr>
      </w:pPr>
      <w:r>
        <w:rPr>
          <w:sz w:val="28"/>
        </w:rPr>
        <w:t xml:space="preserve">Когда выдается </w:t>
      </w:r>
      <w:r>
        <w:rPr>
          <w:i/>
          <w:sz w:val="28"/>
        </w:rPr>
        <w:t>новая закладная,</w:t>
      </w:r>
      <w:r>
        <w:rPr>
          <w:sz w:val="28"/>
        </w:rPr>
        <w:t xml:space="preserve"> то при</w:t>
      </w:r>
      <w:r>
        <w:rPr>
          <w:b/>
          <w:sz w:val="28"/>
        </w:rPr>
        <w:t xml:space="preserve"> </w:t>
      </w:r>
      <w:r>
        <w:rPr>
          <w:sz w:val="28"/>
        </w:rPr>
        <w:t>ее регистрации указывается также дата выдачи закладной (на дубликате закладной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дата выдачи дубликата), которые должны быть заверены подписью должностного лица и скреплены печатью органа, зарегистрировавшего ипотеку.</w:t>
      </w:r>
    </w:p>
    <w:p w:rsidR="0084692C" w:rsidRDefault="0084692C">
      <w:pPr>
        <w:rPr>
          <w:sz w:val="28"/>
        </w:rPr>
      </w:pPr>
      <w:r>
        <w:rPr>
          <w:sz w:val="28"/>
        </w:rPr>
        <w:t>Закон "Об ипотеке" не регламентирует порядка представления доку</w:t>
      </w:r>
      <w:r>
        <w:rPr>
          <w:sz w:val="28"/>
        </w:rPr>
        <w:softHyphen/>
        <w:t>ментов на госрегистрацию и не устанавливает требований, предъявляе</w:t>
      </w:r>
      <w:r>
        <w:rPr>
          <w:sz w:val="28"/>
        </w:rPr>
        <w:softHyphen/>
        <w:t>мых к ним. В этом случае следует руководствоваться статьями</w:t>
      </w:r>
      <w:r>
        <w:rPr>
          <w:noProof/>
          <w:sz w:val="28"/>
        </w:rPr>
        <w:t xml:space="preserve"> 16</w:t>
      </w:r>
      <w:r>
        <w:rPr>
          <w:sz w:val="28"/>
        </w:rPr>
        <w:t xml:space="preserve"> и</w:t>
      </w:r>
      <w:r>
        <w:rPr>
          <w:noProof/>
          <w:sz w:val="28"/>
        </w:rPr>
        <w:t xml:space="preserve"> 18 </w:t>
      </w:r>
      <w:r>
        <w:rPr>
          <w:sz w:val="28"/>
        </w:rPr>
        <w:t>ФЗ "О госрегистрации".</w:t>
      </w:r>
    </w:p>
    <w:p w:rsidR="0084692C" w:rsidRDefault="0084692C">
      <w:pPr>
        <w:rPr>
          <w:sz w:val="28"/>
        </w:rPr>
      </w:pPr>
      <w:r>
        <w:rPr>
          <w:sz w:val="28"/>
        </w:rPr>
        <w:t>5. 4. Если инициатива в госрегистрации ипотеки исходит, как правило, от залогодателя</w:t>
      </w:r>
      <w:r>
        <w:rPr>
          <w:rStyle w:val="a7"/>
          <w:sz w:val="28"/>
        </w:rPr>
        <w:footnoteReference w:id="38"/>
      </w:r>
      <w:r>
        <w:rPr>
          <w:sz w:val="28"/>
        </w:rPr>
        <w:t xml:space="preserve">, то по общему правилу государственная регистрация прав проводится </w:t>
      </w:r>
      <w:r>
        <w:rPr>
          <w:i/>
          <w:sz w:val="28"/>
        </w:rPr>
        <w:t>на основании заявления правообладателя,</w:t>
      </w:r>
      <w:r>
        <w:rPr>
          <w:sz w:val="28"/>
        </w:rPr>
        <w:t xml:space="preserve"> стороны (сторон) договора * (См. Приложение) или уполномоченного им (ими) на то лица при наличии у него надлежащим образом оформлен</w:t>
      </w:r>
      <w:r>
        <w:rPr>
          <w:sz w:val="28"/>
        </w:rPr>
        <w:softHyphen/>
        <w:t xml:space="preserve">ной доверенности. В случае если права возникают на основании акта государственного органа или акта органа местного самоуправления, заявление о государственной регистрации права </w:t>
      </w:r>
      <w:r>
        <w:rPr>
          <w:i/>
          <w:sz w:val="28"/>
        </w:rPr>
        <w:t>подается лицом, в от</w:t>
      </w:r>
      <w:r>
        <w:rPr>
          <w:i/>
          <w:sz w:val="28"/>
        </w:rPr>
        <w:softHyphen/>
        <w:t>ношении которого приняты указанные акты</w:t>
      </w:r>
      <w:r>
        <w:rPr>
          <w:rStyle w:val="a7"/>
          <w:i/>
          <w:sz w:val="28"/>
        </w:rPr>
        <w:footnoteReference w:id="39"/>
      </w:r>
      <w:r>
        <w:rPr>
          <w:sz w:val="28"/>
        </w:rPr>
        <w:t>.</w:t>
      </w:r>
    </w:p>
    <w:p w:rsidR="0084692C" w:rsidRDefault="0084692C">
      <w:pPr>
        <w:rPr>
          <w:sz w:val="28"/>
        </w:rPr>
      </w:pPr>
      <w:r>
        <w:rPr>
          <w:sz w:val="28"/>
        </w:rPr>
        <w:t>В случае если права возникают на основании договоров (сделок), не требующих нотариального удостоверения (и это удостоверение не явля</w:t>
      </w:r>
      <w:r>
        <w:rPr>
          <w:sz w:val="28"/>
        </w:rPr>
        <w:softHyphen/>
        <w:t>ется обязательным для данного вида сделки), заявление о государствен</w:t>
      </w:r>
      <w:r>
        <w:rPr>
          <w:sz w:val="28"/>
        </w:rPr>
        <w:softHyphen/>
        <w:t>ной регистрации прав подают все стороны договора (сделки). Как быть в том случае, если одна из сторон сделки уклоняется от государствен</w:t>
      </w:r>
      <w:r>
        <w:rPr>
          <w:sz w:val="28"/>
        </w:rPr>
        <w:softHyphen/>
        <w:t>ной регистрации? Ответ на этот вопрос содержится в абз.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п.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16 </w:t>
      </w:r>
      <w:r>
        <w:rPr>
          <w:sz w:val="28"/>
        </w:rPr>
        <w:t>ФЗ "О госрегистрации", где говорится, что при уклонении одной из сторон от государственной регистрации прав переход права собственности регулируется на основании решения суда, вынесенного по требова</w:t>
      </w:r>
      <w:r>
        <w:rPr>
          <w:sz w:val="28"/>
        </w:rPr>
        <w:softHyphen/>
        <w:t>нию другой стороны. Убытки, возникшие в результате приостановления государственной регистрации прав, несет уклоняющаяся сторона.</w:t>
      </w:r>
    </w:p>
    <w:p w:rsidR="0084692C" w:rsidRDefault="0084692C">
      <w:pPr>
        <w:rPr>
          <w:sz w:val="28"/>
        </w:rPr>
      </w:pPr>
      <w:r>
        <w:rPr>
          <w:sz w:val="28"/>
        </w:rPr>
        <w:t>На практике может случится так, что одна сторона готова нотари</w:t>
      </w:r>
      <w:r>
        <w:rPr>
          <w:sz w:val="28"/>
        </w:rPr>
        <w:softHyphen/>
        <w:t>ально удостоверить сделку, а вторая уклоняется от нотариального удо</w:t>
      </w:r>
      <w:r>
        <w:rPr>
          <w:sz w:val="28"/>
        </w:rPr>
        <w:softHyphen/>
        <w:t xml:space="preserve">стоверения. Как быть в такой ситуации добросовестному участнику сделки? М.И. Брагинский, автор книги "Комментарий к Закону РФ "О государственной регистрации прав на недвижимое имущество и сделок с ним" </w:t>
      </w:r>
      <w:r>
        <w:rPr>
          <w:rStyle w:val="a7"/>
          <w:sz w:val="28"/>
        </w:rPr>
        <w:footnoteReference w:id="40"/>
      </w:r>
      <w:r>
        <w:rPr>
          <w:sz w:val="28"/>
        </w:rPr>
        <w:t xml:space="preserve"> пишет, что Гражданский кодекс допускает случаи </w:t>
      </w:r>
      <w:r>
        <w:rPr>
          <w:i/>
          <w:sz w:val="28"/>
        </w:rPr>
        <w:t>"исцеления" сделки,</w:t>
      </w:r>
      <w:r>
        <w:rPr>
          <w:sz w:val="28"/>
        </w:rPr>
        <w:t xml:space="preserve"> которая вопреки требовани</w:t>
      </w:r>
      <w:r>
        <w:rPr>
          <w:sz w:val="28"/>
        </w:rPr>
        <w:softHyphen/>
        <w:t>ям закона или достигнутого сторонами соглашения не была удостовере</w:t>
      </w:r>
      <w:r>
        <w:rPr>
          <w:sz w:val="28"/>
        </w:rPr>
        <w:softHyphen/>
        <w:t>на у нотариуса вследствие того, что одна из сторон уклоняется от ее удостоверения. На основании п.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165</w:t>
      </w:r>
      <w:r>
        <w:rPr>
          <w:sz w:val="28"/>
        </w:rPr>
        <w:t xml:space="preserve"> ГК РФ другая сторона вправе обратиться в суд с требованием о признании сделки действительной. Но воспользоваться этим правом можно только в случае, если сделка была полностью или частично исполнена контрагентом стороны, которая уклоняется от нотариального удостоверения. Решение суда заменяет нотариальное удостоверение и при соблюдении других требований по</w:t>
      </w:r>
      <w:r>
        <w:rPr>
          <w:sz w:val="28"/>
        </w:rPr>
        <w:softHyphen/>
        <w:t>зволяет осуществить соответствующую регистрацию.</w:t>
      </w:r>
    </w:p>
    <w:p w:rsidR="0084692C" w:rsidRDefault="0084692C">
      <w:pPr>
        <w:ind w:left="40"/>
        <w:rPr>
          <w:sz w:val="28"/>
        </w:rPr>
      </w:pPr>
      <w:r>
        <w:rPr>
          <w:sz w:val="28"/>
        </w:rPr>
        <w:t>5. 5. К заявлению о госрегистрации прав должны быть приложены доку</w:t>
      </w:r>
      <w:r>
        <w:rPr>
          <w:sz w:val="28"/>
        </w:rPr>
        <w:softHyphen/>
        <w:t>менты, необходимые для ее проведения. К сожалению, ни ГК, ни Закон "Об ипотеке" не устанавливают правил представления документов для регистрации. Лишь ст.</w:t>
      </w:r>
      <w:r>
        <w:rPr>
          <w:noProof/>
          <w:sz w:val="28"/>
        </w:rPr>
        <w:t xml:space="preserve"> 18</w:t>
      </w:r>
      <w:r>
        <w:rPr>
          <w:sz w:val="28"/>
        </w:rPr>
        <w:t xml:space="preserve"> ФЗ "О госрегистрации" предусматривает об</w:t>
      </w:r>
      <w:r>
        <w:rPr>
          <w:sz w:val="28"/>
        </w:rPr>
        <w:softHyphen/>
        <w:t>щие сведения о порядке их представления.</w:t>
      </w:r>
    </w:p>
    <w:p w:rsidR="0084692C" w:rsidRDefault="0084692C">
      <w:pPr>
        <w:ind w:left="80"/>
        <w:rPr>
          <w:sz w:val="28"/>
        </w:rPr>
      </w:pPr>
      <w:r>
        <w:rPr>
          <w:sz w:val="28"/>
        </w:rPr>
        <w:t>Так, тексты документов, направляемых на государственную регист</w:t>
      </w:r>
      <w:r>
        <w:rPr>
          <w:sz w:val="28"/>
        </w:rPr>
        <w:softHyphen/>
        <w:t>рацию прав, должны быть написаны разборчиво, наименования юриди</w:t>
      </w:r>
      <w:r>
        <w:rPr>
          <w:sz w:val="28"/>
        </w:rPr>
        <w:softHyphen/>
        <w:t>ческих лиц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без сокращения, с указанием их мест нахождения. Фами</w:t>
      </w:r>
      <w:r>
        <w:rPr>
          <w:sz w:val="28"/>
        </w:rPr>
        <w:softHyphen/>
        <w:t>лии, имена и отчества физических лиц, адреса их мест жительства должны быть написаны полностью. Не подлежат приему на государст</w:t>
      </w:r>
      <w:r>
        <w:rPr>
          <w:sz w:val="28"/>
        </w:rPr>
        <w:softHyphen/>
        <w:t>венную регистрацию прав документы, имеющие подчистки либо при</w:t>
      </w:r>
      <w:r>
        <w:rPr>
          <w:sz w:val="28"/>
        </w:rPr>
        <w:softHyphen/>
        <w:t>писки, зачеркнутые слова и иные, не оговоренные, исправления, а так</w:t>
      </w:r>
      <w:r>
        <w:rPr>
          <w:sz w:val="28"/>
        </w:rPr>
        <w:softHyphen/>
        <w:t>же документы, исполненные карандашом, и документы с серьезными повреждениями, не позволяющими однозначно истолковать их содержание.</w:t>
      </w:r>
    </w:p>
    <w:p w:rsidR="0084692C" w:rsidRDefault="0084692C">
      <w:pPr>
        <w:ind w:left="160"/>
        <w:rPr>
          <w:sz w:val="28"/>
        </w:rPr>
      </w:pPr>
      <w:r>
        <w:rPr>
          <w:sz w:val="28"/>
        </w:rPr>
        <w:t>Поскольку залог недвижимости, как правило, предполагает решение вопроса о земельном участке, на котором находится недвижимость, то обязательным приложением к документам, необходимым для государст</w:t>
      </w:r>
      <w:r>
        <w:rPr>
          <w:sz w:val="28"/>
        </w:rPr>
        <w:softHyphen/>
        <w:t>венной регистрации прав, являются план земельного участка, участка недр и (или) план объекта недвижимости с указанием его кадастрового номера. *См. Приложение. Проверка юридической силы представленных на государствен</w:t>
      </w:r>
      <w:r>
        <w:rPr>
          <w:sz w:val="28"/>
        </w:rPr>
        <w:softHyphen/>
        <w:t>ную регистрацию прав правоустанавливающих документов осуществляется учреждением юстиции по регистрации прав</w:t>
      </w:r>
      <w:r>
        <w:rPr>
          <w:rStyle w:val="a7"/>
          <w:sz w:val="28"/>
        </w:rPr>
        <w:footnoteReference w:id="41"/>
      </w:r>
      <w:r>
        <w:rPr>
          <w:sz w:val="28"/>
        </w:rPr>
        <w:t>.</w:t>
      </w:r>
    </w:p>
    <w:p w:rsidR="0084692C" w:rsidRDefault="0084692C">
      <w:pPr>
        <w:rPr>
          <w:sz w:val="28"/>
        </w:rPr>
      </w:pPr>
      <w:r>
        <w:rPr>
          <w:sz w:val="28"/>
        </w:rPr>
        <w:t>План земельного участка должен быть удостоверен органом, ответст</w:t>
      </w:r>
      <w:r>
        <w:rPr>
          <w:sz w:val="28"/>
        </w:rPr>
        <w:softHyphen/>
        <w:t>венным за проведение кадастровых работ, а планы другого недвижимого имущества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соответствующим органом учета объектов недвижимого имущества. </w:t>
      </w:r>
    </w:p>
    <w:p w:rsidR="0084692C" w:rsidRDefault="0084692C">
      <w:pPr>
        <w:rPr>
          <w:sz w:val="28"/>
        </w:rPr>
      </w:pPr>
      <w:r>
        <w:rPr>
          <w:sz w:val="28"/>
        </w:rPr>
        <w:t>Требования к документам, устанавливающим наличие, возникнове</w:t>
      </w:r>
      <w:r>
        <w:rPr>
          <w:sz w:val="28"/>
        </w:rPr>
        <w:softHyphen/>
        <w:t>ние, прекращение, переход, ограничение (обременение) прав на недви</w:t>
      </w:r>
      <w:r>
        <w:rPr>
          <w:sz w:val="28"/>
        </w:rPr>
        <w:softHyphen/>
        <w:t>жимое имущество и представляемым на государственную регистрацию прав, должны соответствовать нормам, установленным законодательст</w:t>
      </w:r>
      <w:r>
        <w:rPr>
          <w:sz w:val="28"/>
        </w:rPr>
        <w:softHyphen/>
        <w:t>вом Российской Федерации. Указанные документы должны содержать описание недвижимого имущества и вид регистрируемого права. В ус</w:t>
      </w:r>
      <w:r>
        <w:rPr>
          <w:sz w:val="28"/>
        </w:rPr>
        <w:softHyphen/>
        <w:t>тановленных законодательством случаях такие документы должны быть нотариально удостоверены, скреплены печатями, иметь надлежащие подписи сторон или определенных законодательством должностных лиц.</w:t>
      </w:r>
    </w:p>
    <w:p w:rsidR="0084692C" w:rsidRDefault="0084692C">
      <w:pPr>
        <w:ind w:left="40" w:firstLine="320"/>
        <w:rPr>
          <w:sz w:val="28"/>
        </w:rPr>
      </w:pPr>
      <w:r>
        <w:rPr>
          <w:sz w:val="28"/>
        </w:rPr>
        <w:t>Следует иметь в виду, что все документы, необходимые для государ</w:t>
      </w:r>
      <w:r>
        <w:rPr>
          <w:sz w:val="28"/>
        </w:rPr>
        <w:softHyphen/>
        <w:t>ственной регистрации прав, представляются не менее чем в двух экзем</w:t>
      </w:r>
      <w:r>
        <w:rPr>
          <w:sz w:val="28"/>
        </w:rPr>
        <w:softHyphen/>
        <w:t>плярах, один из которых должен быть подлинником (за исключением актов органов государственной власти и актов органов местного само</w:t>
      </w:r>
      <w:r>
        <w:rPr>
          <w:sz w:val="28"/>
        </w:rPr>
        <w:softHyphen/>
        <w:t>управления). Подлинники после государственной регистрации прав должны быть возвращены правообладателю</w:t>
      </w:r>
      <w:r>
        <w:rPr>
          <w:rStyle w:val="a7"/>
          <w:sz w:val="28"/>
        </w:rPr>
        <w:footnoteReference w:id="42"/>
      </w:r>
      <w:r>
        <w:rPr>
          <w:sz w:val="28"/>
        </w:rPr>
        <w:t>. В соответствии с Законом "Об ипотеке" орган, осуществив</w:t>
      </w:r>
      <w:r>
        <w:rPr>
          <w:sz w:val="28"/>
        </w:rPr>
        <w:softHyphen/>
        <w:t>ший государственную регистрацию ипотеки, оставляет в своем архиве копию договора об ипотеке и копию закладной с приложениями, если договор предусматривает выдачу закладной (п.</w:t>
      </w:r>
      <w:r>
        <w:rPr>
          <w:noProof/>
          <w:sz w:val="28"/>
        </w:rPr>
        <w:t xml:space="preserve"> 4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22).</w:t>
      </w:r>
    </w:p>
    <w:p w:rsidR="0084692C" w:rsidRDefault="0084692C">
      <w:pPr>
        <w:ind w:left="40" w:firstLine="320"/>
        <w:rPr>
          <w:sz w:val="28"/>
        </w:rPr>
      </w:pPr>
      <w:r>
        <w:rPr>
          <w:sz w:val="28"/>
        </w:rPr>
        <w:t>5. 6. Вместе с заявлением о государственной регистрации прав и докумен</w:t>
      </w:r>
      <w:r>
        <w:rPr>
          <w:sz w:val="28"/>
        </w:rPr>
        <w:softHyphen/>
        <w:t>тами о правах на недвижимое имущество предъявляется документ об уплате сбора за проведение регистрации. Кроме того, физическое лицо предъявляет документ, удостоверяющий его личность, а представитель юридического лица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учредительные документы юридического лица, а также документ, удостоверяющий его личность и документ, подтвер</w:t>
      </w:r>
      <w:r>
        <w:rPr>
          <w:sz w:val="28"/>
        </w:rPr>
        <w:softHyphen/>
        <w:t>ждающий его полномочия действовать от имени данного юридического лица</w:t>
      </w:r>
      <w:r>
        <w:rPr>
          <w:rStyle w:val="a7"/>
          <w:sz w:val="28"/>
        </w:rPr>
        <w:footnoteReference w:id="43"/>
      </w:r>
      <w:r>
        <w:rPr>
          <w:sz w:val="28"/>
        </w:rPr>
        <w:t>. Данная правовая норма кор</w:t>
      </w:r>
      <w:r>
        <w:rPr>
          <w:sz w:val="28"/>
        </w:rPr>
        <w:softHyphen/>
        <w:t>респондирует со ст.</w:t>
      </w:r>
      <w:r>
        <w:rPr>
          <w:noProof/>
          <w:sz w:val="28"/>
        </w:rPr>
        <w:t xml:space="preserve"> 24</w:t>
      </w:r>
      <w:r>
        <w:rPr>
          <w:sz w:val="28"/>
        </w:rPr>
        <w:t xml:space="preserve"> Закона "Об ипотеке", где говорится, что расходы по уплате сборов за государственную регистрацию ипотеки и внесению изменений и дополнений в регистрационную запись об ипотеке возла</w:t>
      </w:r>
      <w:r>
        <w:rPr>
          <w:sz w:val="28"/>
        </w:rPr>
        <w:softHyphen/>
        <w:t>гаются на залогодателя, если соглашением между ним и залогодержателем не установлено иное.</w:t>
      </w:r>
    </w:p>
    <w:p w:rsidR="0084692C" w:rsidRDefault="0084692C">
      <w:pPr>
        <w:ind w:left="40" w:firstLine="320"/>
        <w:rPr>
          <w:sz w:val="28"/>
        </w:rPr>
      </w:pPr>
      <w:r>
        <w:rPr>
          <w:sz w:val="28"/>
        </w:rPr>
        <w:t>Авторы «Комментария к ФЗ РФ «Об ипотеке (залоге недвижимости»» Завидов Б. Д. и Анохин В. С. указывают, что «порядок уплаты регистрационного сбора и его размер регулируются ФЗ "О государственной пошлине"». Данное суждение заставляет автора усомниться в их компетенции в настоящем вопросе.</w:t>
      </w:r>
    </w:p>
    <w:p w:rsidR="0084692C" w:rsidRDefault="0084692C">
      <w:pPr>
        <w:ind w:left="40" w:firstLine="320"/>
        <w:rPr>
          <w:sz w:val="28"/>
        </w:rPr>
      </w:pPr>
      <w:r>
        <w:rPr>
          <w:sz w:val="28"/>
        </w:rPr>
        <w:t>Порядок внесения и размеры платы за государственную регистрацию установлены постановлением Правительства РФ № 248 от 26 февраля 1998 года «Об установлении максимального размера платы за государственную регистрацию прав на недвижимое имущество и сделок с ним и за предоставление информации о зарегистрированных правах» и Положением «О порядке внесения платы за государственную регистрацию прав на недвижимое имущество и сделок с ним». *См. Приложение.</w:t>
      </w:r>
    </w:p>
    <w:p w:rsidR="0084692C" w:rsidRDefault="0084692C">
      <w:pPr>
        <w:ind w:left="40" w:firstLine="320"/>
        <w:rPr>
          <w:sz w:val="28"/>
        </w:rPr>
      </w:pPr>
      <w:r>
        <w:rPr>
          <w:sz w:val="28"/>
        </w:rPr>
        <w:t>Когда все документы сданы и от регистратора не поступило никаких замечаний, то проведенная государственная регистрация возникновения и перехода прав на недвижимое имущество удостоверяется свидетельст</w:t>
      </w:r>
      <w:r>
        <w:rPr>
          <w:sz w:val="28"/>
        </w:rPr>
        <w:softHyphen/>
        <w:t>вом о государственной регистрации прав. Проведенная государственная регистрация договоров и иных сделок удостоверяется посредством со</w:t>
      </w:r>
      <w:r>
        <w:rPr>
          <w:sz w:val="28"/>
        </w:rPr>
        <w:softHyphen/>
        <w:t>вершения специальной регистрационной надписи на документе, выра</w:t>
      </w:r>
      <w:r>
        <w:rPr>
          <w:sz w:val="28"/>
        </w:rPr>
        <w:softHyphen/>
        <w:t>жающем содержание сделки. Форма свидетельств и специальной надпи</w:t>
      </w:r>
      <w:r>
        <w:rPr>
          <w:sz w:val="28"/>
        </w:rPr>
        <w:softHyphen/>
        <w:t>си устанавливается Правилами ведения Единого государственного рее</w:t>
      </w:r>
      <w:r>
        <w:rPr>
          <w:sz w:val="28"/>
        </w:rPr>
        <w:softHyphen/>
        <w:t>стра прав (ст.</w:t>
      </w:r>
      <w:r>
        <w:rPr>
          <w:noProof/>
          <w:sz w:val="28"/>
        </w:rPr>
        <w:t xml:space="preserve"> 14</w:t>
      </w:r>
      <w:r>
        <w:rPr>
          <w:sz w:val="28"/>
        </w:rPr>
        <w:t xml:space="preserve"> ФЗ "О госрегистрации"). *См. Приложение.</w:t>
      </w:r>
    </w:p>
    <w:p w:rsidR="0084692C" w:rsidRDefault="0084692C">
      <w:pPr>
        <w:rPr>
          <w:sz w:val="28"/>
        </w:rPr>
      </w:pPr>
      <w:r>
        <w:rPr>
          <w:sz w:val="28"/>
        </w:rPr>
        <w:t>5. 7. Во всяком документе может быть допущена техническая ошибка, ко</w:t>
      </w:r>
      <w:r>
        <w:rPr>
          <w:sz w:val="28"/>
        </w:rPr>
        <w:softHyphen/>
        <w:t>торую предстоит исправлять. Порядок исправления технических оши</w:t>
      </w:r>
      <w:r>
        <w:rPr>
          <w:sz w:val="28"/>
        </w:rPr>
        <w:softHyphen/>
        <w:t>бок предусматривается всеми процессуальными кодексами России: УПК, ГПК и АПК. Статья</w:t>
      </w:r>
      <w:r>
        <w:rPr>
          <w:noProof/>
          <w:sz w:val="28"/>
        </w:rPr>
        <w:t xml:space="preserve"> 139</w:t>
      </w:r>
      <w:r>
        <w:rPr>
          <w:sz w:val="28"/>
        </w:rPr>
        <w:t xml:space="preserve"> АПК РФ, например, называется: "Разъ</w:t>
      </w:r>
      <w:r>
        <w:rPr>
          <w:sz w:val="28"/>
        </w:rPr>
        <w:softHyphen/>
        <w:t>яснение решения. Исправление ошибок, опечаток и арифметических ошибок".</w:t>
      </w:r>
    </w:p>
    <w:p w:rsidR="0084692C" w:rsidRDefault="0084692C">
      <w:pPr>
        <w:ind w:left="40"/>
        <w:rPr>
          <w:sz w:val="28"/>
        </w:rPr>
      </w:pPr>
      <w:r>
        <w:rPr>
          <w:sz w:val="28"/>
        </w:rPr>
        <w:t>В п.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23</w:t>
      </w:r>
      <w:r>
        <w:rPr>
          <w:sz w:val="28"/>
        </w:rPr>
        <w:t xml:space="preserve"> закона «Об ипотеке» говорится, что исправление технических ошибок в регистрационной записи об ипотеке допускается на основании заявления залогодателя или залого</w:t>
      </w:r>
      <w:r>
        <w:rPr>
          <w:sz w:val="28"/>
        </w:rPr>
        <w:softHyphen/>
        <w:t>держателя с уведомлением другой стороны о внесенном исправлении и при условии, что указанное исправление не может причинить ущерб третьим лицам или нарушить их законные интересы.</w:t>
      </w:r>
    </w:p>
    <w:p w:rsidR="0084692C" w:rsidRDefault="0084692C">
      <w:pPr>
        <w:rPr>
          <w:sz w:val="28"/>
        </w:rPr>
      </w:pPr>
      <w:r>
        <w:rPr>
          <w:sz w:val="28"/>
        </w:rPr>
        <w:t>В соответствии с ФЗ "О госрегистрации" технические ошибки в за</w:t>
      </w:r>
      <w:r>
        <w:rPr>
          <w:sz w:val="28"/>
        </w:rPr>
        <w:softHyphen/>
        <w:t xml:space="preserve">писях, допущенные при государственной регистрации прав, </w:t>
      </w:r>
      <w:r>
        <w:rPr>
          <w:i/>
          <w:sz w:val="28"/>
        </w:rPr>
        <w:t>исправля</w:t>
      </w:r>
      <w:r>
        <w:rPr>
          <w:i/>
          <w:sz w:val="28"/>
        </w:rPr>
        <w:softHyphen/>
        <w:t>ются в трехдневный срок</w:t>
      </w:r>
      <w:r>
        <w:rPr>
          <w:sz w:val="28"/>
        </w:rPr>
        <w:t xml:space="preserve"> по решению регистратора прав после обнару</w:t>
      </w:r>
      <w:r>
        <w:rPr>
          <w:sz w:val="28"/>
        </w:rPr>
        <w:softHyphen/>
        <w:t>жения ошибки или получения от любого заинтересованного лица в письменной форме заявления об ошибке в записях. Участники отноше</w:t>
      </w:r>
      <w:r>
        <w:rPr>
          <w:sz w:val="28"/>
        </w:rPr>
        <w:softHyphen/>
        <w:t>ний, возникающих при государственной регистрации прав, в такой же срок в обязательном порядке в письменной форме получают информа</w:t>
      </w:r>
      <w:r>
        <w:rPr>
          <w:sz w:val="28"/>
        </w:rPr>
        <w:softHyphen/>
        <w:t>цию об исправлении технической ошибки. Исправление технической ошибки, допущенной при государственной регистрации прав, осуществ</w:t>
      </w:r>
      <w:r>
        <w:rPr>
          <w:sz w:val="28"/>
        </w:rPr>
        <w:softHyphen/>
        <w:t>ляется в случае, если нет оснований полагать, что такое исправление может причинить ущерб или нарушить законные интересы правообладателей или третьих лиц, которые полагались на соответствующие реги</w:t>
      </w:r>
      <w:r>
        <w:rPr>
          <w:sz w:val="28"/>
        </w:rPr>
        <w:softHyphen/>
        <w:t>страционные записи</w:t>
      </w:r>
      <w:r>
        <w:rPr>
          <w:rStyle w:val="a7"/>
          <w:sz w:val="28"/>
        </w:rPr>
        <w:footnoteReference w:id="44"/>
      </w:r>
      <w:r>
        <w:rPr>
          <w:sz w:val="28"/>
        </w:rPr>
        <w:t>.</w:t>
      </w:r>
    </w:p>
    <w:p w:rsidR="0084692C" w:rsidRDefault="0084692C">
      <w:pPr>
        <w:rPr>
          <w:sz w:val="28"/>
        </w:rPr>
      </w:pPr>
      <w:r>
        <w:rPr>
          <w:sz w:val="28"/>
        </w:rPr>
        <w:t>В Законе "Об ипотеке" ничего не сказано о том, какие действия мо</w:t>
      </w:r>
      <w:r>
        <w:rPr>
          <w:sz w:val="28"/>
        </w:rPr>
        <w:softHyphen/>
        <w:t>жет предпринять правообладатель, если в результате технической ошиб</w:t>
      </w:r>
      <w:r>
        <w:rPr>
          <w:sz w:val="28"/>
        </w:rPr>
        <w:softHyphen/>
        <w:t>ки при госрегистрации ипотеки либо регистрации самой недвижимости нарушены его права и интересы. В этом случае надо руководствоваться нормой п.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21</w:t>
      </w:r>
      <w:r>
        <w:rPr>
          <w:sz w:val="28"/>
        </w:rPr>
        <w:t xml:space="preserve"> ФЗ "О госрегистрации". Если существуют основания полагать, что исправление технической ошибки может причинить вред или нарушить законные интересы правообладателей или третьих лиц, которые полагались на соответствующие регистрационные записи,</w:t>
      </w:r>
      <w:r>
        <w:rPr>
          <w:noProof/>
          <w:sz w:val="28"/>
        </w:rPr>
        <w:t xml:space="preserve"> - </w:t>
      </w:r>
      <w:r>
        <w:rPr>
          <w:sz w:val="28"/>
        </w:rPr>
        <w:t>говорится в п.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данной статьи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</w:t>
      </w:r>
      <w:r>
        <w:rPr>
          <w:i/>
          <w:sz w:val="28"/>
        </w:rPr>
        <w:t>такое исправление производится по ре</w:t>
      </w:r>
      <w:r>
        <w:rPr>
          <w:i/>
          <w:sz w:val="28"/>
        </w:rPr>
        <w:softHyphen/>
        <w:t>шению суда, арбитражного суда.</w:t>
      </w:r>
    </w:p>
    <w:p w:rsidR="0084692C" w:rsidRDefault="0084692C">
      <w:pPr>
        <w:rPr>
          <w:sz w:val="28"/>
        </w:rPr>
      </w:pPr>
      <w:r>
        <w:rPr>
          <w:sz w:val="28"/>
        </w:rPr>
        <w:t>Правоприменителю следует иметь в виду, что судебная защита граж</w:t>
      </w:r>
      <w:r>
        <w:rPr>
          <w:sz w:val="28"/>
        </w:rPr>
        <w:softHyphen/>
        <w:t>данских прав предусмотрена ст.</w:t>
      </w:r>
      <w:r>
        <w:rPr>
          <w:noProof/>
          <w:sz w:val="28"/>
        </w:rPr>
        <w:t xml:space="preserve"> 11</w:t>
      </w:r>
      <w:r>
        <w:rPr>
          <w:sz w:val="28"/>
        </w:rPr>
        <w:t xml:space="preserve"> ГК РФ, способы защиты граждан</w:t>
      </w:r>
      <w:r>
        <w:rPr>
          <w:sz w:val="28"/>
        </w:rPr>
        <w:softHyphen/>
        <w:t>ских прав он выбирает сам в соответствии со ст.</w:t>
      </w:r>
      <w:r>
        <w:rPr>
          <w:noProof/>
          <w:sz w:val="28"/>
        </w:rPr>
        <w:t xml:space="preserve"> 12</w:t>
      </w:r>
      <w:r>
        <w:rPr>
          <w:sz w:val="28"/>
        </w:rPr>
        <w:t xml:space="preserve"> ГК РФ. Кроме того, можно применить положения статей</w:t>
      </w:r>
      <w:r>
        <w:rPr>
          <w:noProof/>
          <w:sz w:val="28"/>
        </w:rPr>
        <w:t xml:space="preserve"> 13-16</w:t>
      </w:r>
      <w:r>
        <w:rPr>
          <w:sz w:val="28"/>
        </w:rPr>
        <w:t xml:space="preserve"> ГК РФ.</w:t>
      </w:r>
    </w:p>
    <w:p w:rsidR="0084692C" w:rsidRDefault="0084692C">
      <w:pPr>
        <w:rPr>
          <w:sz w:val="28"/>
        </w:rPr>
      </w:pPr>
      <w:r>
        <w:rPr>
          <w:sz w:val="28"/>
        </w:rPr>
        <w:t>Закон "Об ипотеке" регулирует вопросы внесения изменений и дополнений в регистрационную запись об ипотеке. Изменения и дополнения вно</w:t>
      </w:r>
      <w:r>
        <w:rPr>
          <w:sz w:val="28"/>
        </w:rPr>
        <w:softHyphen/>
        <w:t xml:space="preserve">сятся на основании </w:t>
      </w:r>
      <w:r>
        <w:rPr>
          <w:i/>
          <w:sz w:val="28"/>
        </w:rPr>
        <w:t>соглашения</w:t>
      </w:r>
      <w:r>
        <w:rPr>
          <w:sz w:val="28"/>
        </w:rPr>
        <w:t xml:space="preserve"> между залогодателем и залогодержателем об изменении или о дополнении условий договора об ипотеке. Такое соглашение должно быть нотариально удостоверено.</w:t>
      </w:r>
    </w:p>
    <w:p w:rsidR="0084692C" w:rsidRDefault="0084692C">
      <w:pPr>
        <w:rPr>
          <w:sz w:val="28"/>
        </w:rPr>
      </w:pPr>
      <w:r>
        <w:rPr>
          <w:sz w:val="28"/>
        </w:rPr>
        <w:t>Изменения и дополнения регистрационной записи об ипотеке не допускаются, если права залогодержателя удостоверены закладной. Ис</w:t>
      </w:r>
      <w:r>
        <w:rPr>
          <w:sz w:val="28"/>
        </w:rPr>
        <w:softHyphen/>
        <w:t>ключение составляет случай, когда изменение размера обеспечения, при котором размер требований, возникших из кредитного или иного дого</w:t>
      </w:r>
      <w:r>
        <w:rPr>
          <w:sz w:val="28"/>
        </w:rPr>
        <w:softHyphen/>
        <w:t>вора и обеспеченных по данному договору об ипотеке увеличивается или уменьшается по сравнению с тем, который обеспечивался ипотекой ранее. В такой ситуации изменение (дополнение) регистрационной записи разрешается, даже если права залогодержателя и удостоверены закладной.</w:t>
      </w:r>
    </w:p>
    <w:p w:rsidR="0084692C" w:rsidRDefault="0084692C">
      <w:pPr>
        <w:rPr>
          <w:sz w:val="28"/>
        </w:rPr>
      </w:pPr>
      <w:r>
        <w:rPr>
          <w:sz w:val="28"/>
        </w:rPr>
        <w:t xml:space="preserve">Подчеркну, что ФЗ "О госрегистрации" не содержит каких-либо норм, допускающих </w:t>
      </w:r>
      <w:r>
        <w:rPr>
          <w:i/>
          <w:sz w:val="28"/>
        </w:rPr>
        <w:t>соглашение</w:t>
      </w:r>
      <w:r>
        <w:rPr>
          <w:sz w:val="28"/>
        </w:rPr>
        <w:t xml:space="preserve"> между участниками госрегистрации</w:t>
      </w:r>
      <w:r>
        <w:rPr>
          <w:b/>
          <w:sz w:val="28"/>
        </w:rPr>
        <w:t xml:space="preserve"> </w:t>
      </w:r>
      <w:r>
        <w:rPr>
          <w:sz w:val="28"/>
        </w:rPr>
        <w:t>об</w:t>
      </w:r>
      <w:r>
        <w:rPr>
          <w:b/>
          <w:sz w:val="28"/>
        </w:rPr>
        <w:t xml:space="preserve"> </w:t>
      </w:r>
      <w:r>
        <w:rPr>
          <w:sz w:val="28"/>
        </w:rPr>
        <w:t>изменении (дополнении) регистрационной записи о недвижимости либо ипотеке, тогда как Закон "Об ипотеке" предусматривает довольно демократичную норму, в соответствии с которой регистрационная за</w:t>
      </w:r>
      <w:r>
        <w:rPr>
          <w:sz w:val="28"/>
        </w:rPr>
        <w:softHyphen/>
        <w:t xml:space="preserve">пись об ипотеке может быть дополнена (изменена) </w:t>
      </w:r>
      <w:r>
        <w:rPr>
          <w:i/>
          <w:sz w:val="28"/>
        </w:rPr>
        <w:t>соглашением</w:t>
      </w:r>
      <w:r>
        <w:rPr>
          <w:sz w:val="28"/>
        </w:rPr>
        <w:t xml:space="preserve"> сторон. Что представляет собой данное соглашение?</w:t>
      </w:r>
    </w:p>
    <w:p w:rsidR="0084692C" w:rsidRDefault="0084692C">
      <w:pPr>
        <w:pStyle w:val="FR3"/>
        <w:spacing w:line="22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п.</w:t>
      </w:r>
      <w:r>
        <w:rPr>
          <w:rFonts w:ascii="Times New Roman" w:hAnsi="Times New Roman"/>
          <w:noProof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ст.</w:t>
      </w:r>
      <w:r>
        <w:rPr>
          <w:rFonts w:ascii="Times New Roman" w:hAnsi="Times New Roman"/>
          <w:noProof/>
          <w:sz w:val="28"/>
        </w:rPr>
        <w:t xml:space="preserve"> 420</w:t>
      </w:r>
      <w:r>
        <w:rPr>
          <w:rFonts w:ascii="Times New Roman" w:hAnsi="Times New Roman"/>
          <w:sz w:val="28"/>
        </w:rPr>
        <w:t xml:space="preserve"> ГК РФ </w:t>
      </w:r>
      <w:r>
        <w:rPr>
          <w:rFonts w:ascii="Times New Roman" w:hAnsi="Times New Roman"/>
          <w:i/>
          <w:sz w:val="28"/>
        </w:rPr>
        <w:t>договорам</w:t>
      </w:r>
      <w:r>
        <w:rPr>
          <w:rFonts w:ascii="Times New Roman" w:hAnsi="Times New Roman"/>
          <w:sz w:val="28"/>
        </w:rPr>
        <w:t xml:space="preserve"> признается соглашение двух или нескольких лиц об установлении, изменении или прекращении гражданских прав и обязанностей. Следовательно, внесение изменений (дополнений) в регистрационную запись осуществляется на основании договора.</w:t>
      </w:r>
    </w:p>
    <w:p w:rsidR="0084692C" w:rsidRDefault="0084692C">
      <w:pPr>
        <w:pStyle w:val="FR3"/>
        <w:spacing w:line="22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8. Порядок погашения регистрационной записи о залоге недвижимости регулируется не только Законом "Об ипотеке", но и п.</w:t>
      </w:r>
      <w:r>
        <w:rPr>
          <w:rFonts w:ascii="Times New Roman" w:hAnsi="Times New Roman"/>
          <w:noProof/>
          <w:sz w:val="28"/>
        </w:rPr>
        <w:t xml:space="preserve"> 4</w:t>
      </w:r>
      <w:r>
        <w:rPr>
          <w:rFonts w:ascii="Times New Roman" w:hAnsi="Times New Roman"/>
          <w:sz w:val="28"/>
        </w:rPr>
        <w:t xml:space="preserve"> ст.</w:t>
      </w:r>
      <w:r>
        <w:rPr>
          <w:rFonts w:ascii="Times New Roman" w:hAnsi="Times New Roman"/>
          <w:noProof/>
          <w:sz w:val="28"/>
        </w:rPr>
        <w:t xml:space="preserve"> 29</w:t>
      </w:r>
      <w:r>
        <w:rPr>
          <w:rFonts w:ascii="Times New Roman" w:hAnsi="Times New Roman"/>
          <w:sz w:val="28"/>
        </w:rPr>
        <w:t xml:space="preserve"> ФЗ "О госрегистрации", где говорится, что регистрационная запись об ипо</w:t>
      </w:r>
      <w:r>
        <w:rPr>
          <w:rFonts w:ascii="Times New Roman" w:hAnsi="Times New Roman"/>
          <w:sz w:val="28"/>
        </w:rPr>
        <w:softHyphen/>
        <w:t>теке погашается на основании заявления залогодержателя, заявления залогодателя с приложением документов об исполнении основного договора либо на основании вступившего в силу решения суда, арбит</w:t>
      </w:r>
      <w:r>
        <w:rPr>
          <w:rFonts w:ascii="Times New Roman" w:hAnsi="Times New Roman"/>
          <w:sz w:val="28"/>
        </w:rPr>
        <w:softHyphen/>
        <w:t>ражного суда или третейского суда. *См. Приложение.</w:t>
      </w:r>
    </w:p>
    <w:p w:rsidR="0084692C" w:rsidRDefault="0084692C">
      <w:pPr>
        <w:pStyle w:val="FR3"/>
        <w:spacing w:line="22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редакции ст.</w:t>
      </w:r>
      <w:r>
        <w:rPr>
          <w:rFonts w:ascii="Times New Roman" w:hAnsi="Times New Roman"/>
          <w:noProof/>
          <w:sz w:val="28"/>
        </w:rPr>
        <w:t xml:space="preserve"> 25</w:t>
      </w:r>
      <w:r>
        <w:rPr>
          <w:rFonts w:ascii="Times New Roman" w:hAnsi="Times New Roman"/>
          <w:sz w:val="28"/>
        </w:rPr>
        <w:t xml:space="preserve"> .Закона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"Об ипотеке" данная норма выглядит сле</w:t>
      </w:r>
      <w:r>
        <w:rPr>
          <w:rFonts w:ascii="Times New Roman" w:hAnsi="Times New Roman"/>
          <w:sz w:val="28"/>
        </w:rPr>
        <w:softHyphen/>
        <w:t>дующим образом: "Регистрационная запись об ипотеке погашается на основании заявления законного владельца закладной, совместного заяв</w:t>
      </w:r>
      <w:r>
        <w:rPr>
          <w:rFonts w:ascii="Times New Roman" w:hAnsi="Times New Roman"/>
          <w:sz w:val="28"/>
        </w:rPr>
        <w:softHyphen/>
        <w:t>ления залогодателя и залогодержателя либо на основании решения суда, арбитражного суда или третейского суда о прекращении ипотеки.</w:t>
      </w:r>
    </w:p>
    <w:p w:rsidR="0084692C" w:rsidRDefault="0084692C">
      <w:pPr>
        <w:pStyle w:val="FR3"/>
        <w:spacing w:line="220" w:lineRule="auto"/>
        <w:ind w:left="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погашении регистрационной записи об ипотеке в связи с пре</w:t>
      </w:r>
      <w:r>
        <w:rPr>
          <w:rFonts w:ascii="Times New Roman" w:hAnsi="Times New Roman"/>
          <w:sz w:val="28"/>
        </w:rPr>
        <w:softHyphen/>
        <w:t>кращением ипотеки закладная аннулируется в порядке, установленном Федеральным законом "Об ипотеке". Аннулированная закладная переда</w:t>
      </w:r>
      <w:r>
        <w:rPr>
          <w:rFonts w:ascii="Times New Roman" w:hAnsi="Times New Roman"/>
          <w:sz w:val="28"/>
        </w:rPr>
        <w:softHyphen/>
        <w:t>ется ранее обязанному по ней лицу по его требованию".</w:t>
      </w:r>
    </w:p>
    <w:p w:rsidR="0084692C" w:rsidRDefault="0084692C">
      <w:pPr>
        <w:pStyle w:val="FR3"/>
        <w:spacing w:line="220" w:lineRule="auto"/>
        <w:ind w:left="40" w:firstLine="3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видим, в первом случае (п.</w:t>
      </w:r>
      <w:r>
        <w:rPr>
          <w:rFonts w:ascii="Times New Roman" w:hAnsi="Times New Roman"/>
          <w:noProof/>
          <w:sz w:val="28"/>
        </w:rPr>
        <w:t xml:space="preserve"> 4</w:t>
      </w:r>
      <w:r>
        <w:rPr>
          <w:rFonts w:ascii="Times New Roman" w:hAnsi="Times New Roman"/>
          <w:sz w:val="28"/>
        </w:rPr>
        <w:t xml:space="preserve"> ст.</w:t>
      </w:r>
      <w:r>
        <w:rPr>
          <w:rFonts w:ascii="Times New Roman" w:hAnsi="Times New Roman"/>
          <w:noProof/>
          <w:sz w:val="28"/>
        </w:rPr>
        <w:t xml:space="preserve"> 29</w:t>
      </w:r>
      <w:r>
        <w:rPr>
          <w:rFonts w:ascii="Times New Roman" w:hAnsi="Times New Roman"/>
          <w:sz w:val="28"/>
        </w:rPr>
        <w:t xml:space="preserve"> ФЗ "О госрегистрации") ре</w:t>
      </w:r>
      <w:r>
        <w:rPr>
          <w:rFonts w:ascii="Times New Roman" w:hAnsi="Times New Roman"/>
          <w:sz w:val="28"/>
        </w:rPr>
        <w:softHyphen/>
        <w:t>гистрационная запись может погашаться по заявлению залогодателя и (или) залогодержателя, а во втором</w:t>
      </w:r>
      <w:r>
        <w:rPr>
          <w:rFonts w:ascii="Times New Roman" w:hAnsi="Times New Roman"/>
          <w:noProof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на основании заявления законного владельца закладной, совместного заявления залогодателя и залогодер</w:t>
      </w:r>
      <w:r>
        <w:rPr>
          <w:rFonts w:ascii="Times New Roman" w:hAnsi="Times New Roman"/>
          <w:sz w:val="28"/>
        </w:rPr>
        <w:softHyphen/>
        <w:t>жателя, не считая решения судов</w:t>
      </w:r>
      <w:r>
        <w:rPr>
          <w:rStyle w:val="a7"/>
          <w:rFonts w:ascii="Times New Roman" w:hAnsi="Times New Roman"/>
          <w:sz w:val="28"/>
        </w:rPr>
        <w:footnoteReference w:id="45"/>
      </w:r>
      <w:r>
        <w:rPr>
          <w:rFonts w:ascii="Times New Roman" w:hAnsi="Times New Roman"/>
          <w:sz w:val="28"/>
        </w:rPr>
        <w:t>.</w:t>
      </w:r>
    </w:p>
    <w:p w:rsidR="0084692C" w:rsidRDefault="0084692C">
      <w:pPr>
        <w:pStyle w:val="FR3"/>
        <w:spacing w:line="220" w:lineRule="auto"/>
        <w:ind w:left="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Следовательно, круг субъектов, которые вправе подать заявление о погашении регистрационной записи об ипотеке, гораздо шире в Законе "Об ипотеке", нежели в ФЗ "О госрегистрации". Как быть? В этом слу</w:t>
      </w:r>
      <w:r>
        <w:rPr>
          <w:rFonts w:ascii="Times New Roman" w:hAnsi="Times New Roman"/>
          <w:sz w:val="28"/>
        </w:rPr>
        <w:softHyphen/>
        <w:t>чае следует, видимо,  руководствоваться нормами Закона "Об ипотеке", поскольку в п.</w:t>
      </w:r>
      <w:r>
        <w:rPr>
          <w:rFonts w:ascii="Times New Roman" w:hAnsi="Times New Roman"/>
          <w:noProof/>
          <w:sz w:val="28"/>
        </w:rPr>
        <w:t xml:space="preserve"> 5</w:t>
      </w:r>
      <w:r>
        <w:rPr>
          <w:rFonts w:ascii="Times New Roman" w:hAnsi="Times New Roman"/>
          <w:sz w:val="28"/>
        </w:rPr>
        <w:t xml:space="preserve"> ст.</w:t>
      </w:r>
      <w:r>
        <w:rPr>
          <w:rFonts w:ascii="Times New Roman" w:hAnsi="Times New Roman"/>
          <w:noProof/>
          <w:sz w:val="28"/>
        </w:rPr>
        <w:t xml:space="preserve"> 29</w:t>
      </w:r>
      <w:r>
        <w:rPr>
          <w:rFonts w:ascii="Times New Roman" w:hAnsi="Times New Roman"/>
          <w:sz w:val="28"/>
        </w:rPr>
        <w:t xml:space="preserve"> ФЗ, "О госрегистрации" содержится оговорка, согласно ко</w:t>
      </w:r>
      <w:r>
        <w:rPr>
          <w:rFonts w:ascii="Times New Roman" w:hAnsi="Times New Roman"/>
          <w:sz w:val="28"/>
        </w:rPr>
        <w:softHyphen/>
        <w:t>торой особенности государственной регистрации ипотеки могут уста</w:t>
      </w:r>
      <w:r>
        <w:rPr>
          <w:rFonts w:ascii="Times New Roman" w:hAnsi="Times New Roman"/>
          <w:sz w:val="28"/>
        </w:rPr>
        <w:softHyphen/>
        <w:t>навливаться также законом об ипотеке.</w:t>
      </w:r>
    </w:p>
    <w:p w:rsidR="0084692C" w:rsidRDefault="0084692C">
      <w:pPr>
        <w:pStyle w:val="FR3"/>
        <w:spacing w:line="220" w:lineRule="auto"/>
        <w:ind w:left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9. В п.</w:t>
      </w:r>
      <w:r>
        <w:rPr>
          <w:rFonts w:ascii="Times New Roman" w:hAnsi="Times New Roman"/>
          <w:noProof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ст.</w:t>
      </w:r>
      <w:r>
        <w:rPr>
          <w:rFonts w:ascii="Times New Roman" w:hAnsi="Times New Roman"/>
          <w:noProof/>
          <w:sz w:val="28"/>
        </w:rPr>
        <w:t xml:space="preserve"> 21</w:t>
      </w:r>
      <w:r>
        <w:rPr>
          <w:rFonts w:ascii="Times New Roman" w:hAnsi="Times New Roman"/>
          <w:sz w:val="28"/>
        </w:rPr>
        <w:t xml:space="preserve"> Закона "Об ипотеке" говорится, что в государственной регистрации ипотеки может быть отказано в случаях, предусмотренных Федеральным законом "О государственной регистрации прав на недви</w:t>
      </w:r>
      <w:r>
        <w:rPr>
          <w:rFonts w:ascii="Times New Roman" w:hAnsi="Times New Roman"/>
          <w:sz w:val="28"/>
        </w:rPr>
        <w:softHyphen/>
        <w:t>жимое имущество и сделок с ним". Это прямая бланкетная норма, отсылающая нас к п.</w:t>
      </w:r>
      <w:r>
        <w:rPr>
          <w:rFonts w:ascii="Times New Roman" w:hAnsi="Times New Roman"/>
          <w:noProof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ст.</w:t>
      </w:r>
      <w:r>
        <w:rPr>
          <w:rFonts w:ascii="Times New Roman" w:hAnsi="Times New Roman"/>
          <w:noProof/>
          <w:sz w:val="28"/>
        </w:rPr>
        <w:t xml:space="preserve"> 20</w:t>
      </w:r>
      <w:r>
        <w:rPr>
          <w:rFonts w:ascii="Times New Roman" w:hAnsi="Times New Roman"/>
          <w:sz w:val="28"/>
        </w:rPr>
        <w:t xml:space="preserve"> ФЗ "О госрегистрации", в соответствии с которой в государственной регистрации прав может быть отказано в случаях, если:</w:t>
      </w:r>
    </w:p>
    <w:p w:rsidR="0084692C" w:rsidRDefault="0084692C">
      <w:pPr>
        <w:rPr>
          <w:sz w:val="28"/>
        </w:rPr>
      </w:pPr>
      <w:r>
        <w:rPr>
          <w:sz w:val="28"/>
        </w:rPr>
        <w:t>а) право на объект недвижимого имущества, о государственной реги</w:t>
      </w:r>
      <w:r>
        <w:rPr>
          <w:sz w:val="28"/>
        </w:rPr>
        <w:softHyphen/>
        <w:t>страции которого просит заявитель, не является правом, подлежащим государственной регистрации прав в соответствии с Федеральным зако</w:t>
      </w:r>
      <w:r>
        <w:rPr>
          <w:sz w:val="28"/>
        </w:rPr>
        <w:softHyphen/>
        <w:t>ном "О госрегистрации";</w:t>
      </w:r>
    </w:p>
    <w:p w:rsidR="0084692C" w:rsidRDefault="0084692C">
      <w:pPr>
        <w:rPr>
          <w:sz w:val="28"/>
        </w:rPr>
      </w:pPr>
      <w:r>
        <w:rPr>
          <w:sz w:val="28"/>
        </w:rPr>
        <w:t>б) с заявлением о государственной регистрации прав обратилось не</w:t>
      </w:r>
      <w:r>
        <w:rPr>
          <w:sz w:val="28"/>
        </w:rPr>
        <w:softHyphen/>
        <w:t>надлежащее лицо;</w:t>
      </w:r>
    </w:p>
    <w:p w:rsidR="0084692C" w:rsidRDefault="0084692C">
      <w:pPr>
        <w:rPr>
          <w:sz w:val="28"/>
        </w:rPr>
      </w:pPr>
      <w:r>
        <w:rPr>
          <w:sz w:val="28"/>
        </w:rPr>
        <w:t>в) документы, представленные на государственную регистрацию прав, по форме или содержанию не соответствуют требованиям дейст</w:t>
      </w:r>
      <w:r>
        <w:rPr>
          <w:sz w:val="28"/>
        </w:rPr>
        <w:softHyphen/>
        <w:t>вующего законодательства;</w:t>
      </w:r>
    </w:p>
    <w:p w:rsidR="0084692C" w:rsidRDefault="0084692C">
      <w:pPr>
        <w:rPr>
          <w:sz w:val="28"/>
        </w:rPr>
      </w:pPr>
      <w:r>
        <w:rPr>
          <w:sz w:val="28"/>
        </w:rPr>
        <w:t>г) акт государственного органа, или акт органа местного самоуправ</w:t>
      </w:r>
      <w:r>
        <w:rPr>
          <w:sz w:val="28"/>
        </w:rPr>
        <w:softHyphen/>
        <w:t>ления о предоставлении прав на недвижимое имущество, признан не</w:t>
      </w:r>
      <w:r>
        <w:rPr>
          <w:sz w:val="28"/>
        </w:rPr>
        <w:softHyphen/>
        <w:t>действительным с момента его издания в соответствии с законодатель</w:t>
      </w:r>
      <w:r>
        <w:rPr>
          <w:sz w:val="28"/>
        </w:rPr>
        <w:softHyphen/>
        <w:t>ством, действовавшим в месте его издания на момент издания;</w:t>
      </w:r>
    </w:p>
    <w:p w:rsidR="0084692C" w:rsidRDefault="0084692C">
      <w:pPr>
        <w:rPr>
          <w:sz w:val="28"/>
        </w:rPr>
      </w:pPr>
      <w:r>
        <w:rPr>
          <w:sz w:val="28"/>
        </w:rPr>
        <w:t>д) лицо, выдавшее правоустанавливающий документ, не уполномо</w:t>
      </w:r>
      <w:r>
        <w:rPr>
          <w:sz w:val="28"/>
        </w:rPr>
        <w:softHyphen/>
        <w:t>чено распоряжаться правом на данный объект недвижимого имущества;</w:t>
      </w:r>
    </w:p>
    <w:p w:rsidR="0084692C" w:rsidRDefault="0084692C">
      <w:pPr>
        <w:rPr>
          <w:sz w:val="28"/>
        </w:rPr>
      </w:pPr>
      <w:r>
        <w:rPr>
          <w:sz w:val="28"/>
        </w:rPr>
        <w:t>е) лицо, которое имеет права, ограниченные определенными усло</w:t>
      </w:r>
      <w:r>
        <w:rPr>
          <w:sz w:val="28"/>
        </w:rPr>
        <w:softHyphen/>
        <w:t>виями, составило документ безуказания этих условий;</w:t>
      </w:r>
    </w:p>
    <w:p w:rsidR="0084692C" w:rsidRDefault="0084692C">
      <w:pPr>
        <w:rPr>
          <w:sz w:val="28"/>
        </w:rPr>
      </w:pPr>
      <w:r>
        <w:rPr>
          <w:sz w:val="28"/>
        </w:rPr>
        <w:t>ж) правоустанавливающий документ об объекте недвижимого иму</w:t>
      </w:r>
      <w:r>
        <w:rPr>
          <w:sz w:val="28"/>
        </w:rPr>
        <w:softHyphen/>
        <w:t>щества свидетельствует об отсутствии у заявителя прав на данный объ</w:t>
      </w:r>
      <w:r>
        <w:rPr>
          <w:sz w:val="28"/>
        </w:rPr>
        <w:softHyphen/>
        <w:t>ект недвижимого имущества.</w:t>
      </w:r>
    </w:p>
    <w:p w:rsidR="0084692C" w:rsidRDefault="0084692C">
      <w:pPr>
        <w:rPr>
          <w:sz w:val="28"/>
        </w:rPr>
      </w:pPr>
      <w:r>
        <w:rPr>
          <w:sz w:val="28"/>
        </w:rPr>
        <w:t>В соответствии с п.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20</w:t>
      </w:r>
      <w:r>
        <w:rPr>
          <w:sz w:val="28"/>
        </w:rPr>
        <w:t xml:space="preserve"> ФЗ "О госрегистрации" при принятии решения об отказе в государственной регистрации прав заявителю в письменной форме в срок не более пяти дней после окончания срока, установленного для рассмотрения заявления, направляется сообщение о причине отказа. *См. Приложение. Копия указанного сообщения помещается в дело правоустанавливающих документов. Отказ в государственной регистрации прав может быть обжалован заинтересованным лицом в суд, арбитраж</w:t>
      </w:r>
      <w:r>
        <w:rPr>
          <w:sz w:val="28"/>
        </w:rPr>
        <w:softHyphen/>
        <w:t>ный суд. *Поскольку в практике Костромского областного регистрационного центра обжалованных отказов в регистрации ипотеки на момент написания работы не было, прилагаю жалобу на отказ в госрегистрации права собственности. Автору предстоит принять участие в судебном заседании по ее рассмотрению.</w:t>
      </w:r>
    </w:p>
    <w:p w:rsidR="0084692C" w:rsidRDefault="0084692C">
      <w:pPr>
        <w:rPr>
          <w:sz w:val="28"/>
        </w:rPr>
      </w:pPr>
      <w:r>
        <w:rPr>
          <w:sz w:val="28"/>
        </w:rPr>
        <w:t>Госрегистрация ипотеки может быть отложена не более чем на один месяц при:</w:t>
      </w:r>
    </w:p>
    <w:p w:rsidR="0084692C" w:rsidRDefault="0084692C">
      <w:pPr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непредставлении в орган, осуществляющий государственную реги</w:t>
      </w:r>
      <w:r>
        <w:rPr>
          <w:sz w:val="28"/>
        </w:rPr>
        <w:softHyphen/>
        <w:t>страцию ипотеки, какого-либо из документов, указанных в пунктах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и </w:t>
      </w:r>
      <w:r>
        <w:rPr>
          <w:noProof/>
          <w:sz w:val="28"/>
        </w:rPr>
        <w:t>3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20</w:t>
      </w:r>
      <w:r>
        <w:rPr>
          <w:sz w:val="28"/>
        </w:rPr>
        <w:t xml:space="preserve"> Закона (такими документами являются нотариально удостове</w:t>
      </w:r>
      <w:r>
        <w:rPr>
          <w:sz w:val="28"/>
        </w:rPr>
        <w:softHyphen/>
        <w:t>ренный договор и его копия; приложения, указанные в договоре, дока</w:t>
      </w:r>
      <w:r>
        <w:rPr>
          <w:sz w:val="28"/>
        </w:rPr>
        <w:softHyphen/>
        <w:t>зательства уплаты пошлины за регистрацию, документ о возникновении обеспеченного обязательства, в необходимых случаях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закладная и приложения к ней);</w:t>
      </w:r>
      <w:r>
        <w:rPr>
          <w:noProof/>
          <w:sz w:val="28"/>
        </w:rPr>
        <w:t xml:space="preserve">             </w:t>
      </w:r>
    </w:p>
    <w:p w:rsidR="0084692C" w:rsidRDefault="0084692C">
      <w:pPr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несоответствии договора об ипотеке, закладной и приложенных к ним документов требованиям, предусмотренным законодательством Российской Федерации;</w:t>
      </w:r>
      <w:r>
        <w:rPr>
          <w:noProof/>
          <w:sz w:val="28"/>
        </w:rPr>
        <w:t>.</w:t>
      </w:r>
    </w:p>
    <w:p w:rsidR="0084692C" w:rsidRDefault="0084692C">
      <w:pPr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необходимости проверки подлинности представленных документов.</w:t>
      </w:r>
    </w:p>
    <w:p w:rsidR="0084692C" w:rsidRDefault="0084692C">
      <w:pPr>
        <w:rPr>
          <w:sz w:val="28"/>
        </w:rPr>
      </w:pPr>
      <w:r>
        <w:rPr>
          <w:sz w:val="28"/>
        </w:rPr>
        <w:t xml:space="preserve">Принимая решение </w:t>
      </w:r>
      <w:r>
        <w:rPr>
          <w:i/>
          <w:sz w:val="28"/>
        </w:rPr>
        <w:t>отложить</w:t>
      </w:r>
      <w:r>
        <w:rPr>
          <w:sz w:val="28"/>
        </w:rPr>
        <w:t xml:space="preserve"> государственную регистрацию ипотеки (*См. Приложение), орган, осуществляющий регистрацию, запрашивает необходимые  документы или требует устранить выявленные несоответствия. При</w:t>
      </w:r>
      <w:r>
        <w:rPr>
          <w:noProof/>
          <w:sz w:val="28"/>
        </w:rPr>
        <w:t xml:space="preserve"> </w:t>
      </w:r>
      <w:r>
        <w:rPr>
          <w:sz w:val="28"/>
        </w:rPr>
        <w:t>невыполнении требований регистрирующего органа в установленный</w:t>
      </w:r>
      <w:r>
        <w:rPr>
          <w:noProof/>
          <w:sz w:val="28"/>
        </w:rPr>
        <w:t xml:space="preserve">  </w:t>
      </w:r>
      <w:r>
        <w:rPr>
          <w:sz w:val="28"/>
        </w:rPr>
        <w:t>им срок в государственной регистрации ипотеки должно быть отказано.</w:t>
      </w:r>
    </w:p>
    <w:p w:rsidR="0084692C" w:rsidRDefault="0084692C">
      <w:pPr>
        <w:ind w:right="200"/>
        <w:rPr>
          <w:sz w:val="28"/>
        </w:rPr>
      </w:pPr>
      <w:r>
        <w:rPr>
          <w:sz w:val="28"/>
        </w:rPr>
        <w:t>При наличии судебного спора по поводу прав на имущество, являю</w:t>
      </w:r>
      <w:r>
        <w:rPr>
          <w:sz w:val="28"/>
        </w:rPr>
        <w:softHyphen/>
        <w:t xml:space="preserve">щееся предметом ипотеки, или по поводу обращения на него взыскания государственная регистрация ипотеки </w:t>
      </w:r>
      <w:r>
        <w:rPr>
          <w:i/>
          <w:sz w:val="28"/>
        </w:rPr>
        <w:t>откладывается</w:t>
      </w:r>
      <w:r>
        <w:rPr>
          <w:sz w:val="28"/>
        </w:rPr>
        <w:t xml:space="preserve"> до разрешения спора судом.</w:t>
      </w:r>
    </w:p>
    <w:p w:rsidR="0084692C" w:rsidRDefault="0084692C">
      <w:pPr>
        <w:ind w:right="200"/>
        <w:rPr>
          <w:sz w:val="28"/>
        </w:rPr>
      </w:pPr>
      <w:r>
        <w:rPr>
          <w:sz w:val="28"/>
        </w:rPr>
        <w:t>Мотивированный отказ в государственной регистрации ипотеки должен быть направлен залогодателю в течение срока, установленного для ее государственной регистрации</w:t>
      </w:r>
      <w:r>
        <w:rPr>
          <w:rStyle w:val="a7"/>
          <w:sz w:val="28"/>
        </w:rPr>
        <w:footnoteReference w:id="46"/>
      </w:r>
      <w:r>
        <w:rPr>
          <w:sz w:val="28"/>
        </w:rPr>
        <w:t>. Такой срок равен одному месяцу.</w:t>
      </w:r>
    </w:p>
    <w:p w:rsidR="0084692C" w:rsidRDefault="0084692C">
      <w:pPr>
        <w:rPr>
          <w:sz w:val="28"/>
        </w:rPr>
      </w:pPr>
      <w:r>
        <w:rPr>
          <w:sz w:val="28"/>
        </w:rPr>
        <w:t>Необходимо отметить, что аналогичные нормы ФЗ "О госрегистра</w:t>
      </w:r>
      <w:r>
        <w:rPr>
          <w:sz w:val="28"/>
        </w:rPr>
        <w:softHyphen/>
        <w:t>ции" предусматривают несколько другие, а порой и противоположные, формулировки относительно вопроса об отказе в госрегистрации не</w:t>
      </w:r>
      <w:r>
        <w:rPr>
          <w:sz w:val="28"/>
        </w:rPr>
        <w:softHyphen/>
        <w:t>движимости, а также иные основания для отложения ее госрегистрации.</w:t>
      </w:r>
    </w:p>
    <w:p w:rsidR="0084692C" w:rsidRDefault="0084692C">
      <w:pPr>
        <w:rPr>
          <w:sz w:val="28"/>
        </w:rPr>
      </w:pPr>
      <w:r>
        <w:rPr>
          <w:sz w:val="28"/>
        </w:rPr>
        <w:t>Если в Законе</w:t>
      </w:r>
      <w:r>
        <w:rPr>
          <w:b/>
          <w:sz w:val="28"/>
        </w:rPr>
        <w:t xml:space="preserve"> </w:t>
      </w:r>
      <w:r>
        <w:rPr>
          <w:sz w:val="28"/>
        </w:rPr>
        <w:t>"Об ипотеке" используются слова: "отложено", "откла</w:t>
      </w:r>
      <w:r>
        <w:rPr>
          <w:sz w:val="28"/>
        </w:rPr>
        <w:softHyphen/>
        <w:t>дывается" либо словосочетание: "решение об отложении", то в ст.</w:t>
      </w:r>
      <w:r>
        <w:rPr>
          <w:noProof/>
          <w:sz w:val="28"/>
        </w:rPr>
        <w:t xml:space="preserve"> 19</w:t>
      </w:r>
      <w:r>
        <w:rPr>
          <w:sz w:val="28"/>
        </w:rPr>
        <w:t xml:space="preserve"> ФЗ "О госрегистрации" говорится о приостановлении регистрации. Во-вторых, в п.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21</w:t>
      </w:r>
      <w:r>
        <w:rPr>
          <w:sz w:val="28"/>
        </w:rPr>
        <w:t xml:space="preserve"> Закона "Об ипотеке" предусматривается, что </w:t>
      </w:r>
      <w:r>
        <w:rPr>
          <w:i/>
          <w:sz w:val="28"/>
        </w:rPr>
        <w:t>реги</w:t>
      </w:r>
      <w:r>
        <w:rPr>
          <w:i/>
          <w:sz w:val="28"/>
        </w:rPr>
        <w:softHyphen/>
        <w:t>страция ипотеки может быть отложена,</w:t>
      </w:r>
      <w:r>
        <w:rPr>
          <w:sz w:val="28"/>
        </w:rPr>
        <w:t xml:space="preserve"> тогда как в п.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19</w:t>
      </w:r>
      <w:r>
        <w:rPr>
          <w:sz w:val="28"/>
        </w:rPr>
        <w:t xml:space="preserve"> ФЗ "О госрегистрации" зафиксировано иное правило:</w:t>
      </w:r>
      <w:r>
        <w:rPr>
          <w:noProof/>
          <w:sz w:val="28"/>
        </w:rPr>
        <w:t xml:space="preserve"> "...</w:t>
      </w:r>
      <w:r>
        <w:rPr>
          <w:sz w:val="28"/>
        </w:rPr>
        <w:t xml:space="preserve"> </w:t>
      </w:r>
      <w:r>
        <w:rPr>
          <w:i/>
          <w:sz w:val="28"/>
        </w:rPr>
        <w:t>в течение месяца реги</w:t>
      </w:r>
      <w:r>
        <w:rPr>
          <w:i/>
          <w:sz w:val="28"/>
        </w:rPr>
        <w:softHyphen/>
        <w:t>стратор обязан принять необходимые меры по получению дополнительных сведений".</w:t>
      </w:r>
      <w:r>
        <w:rPr>
          <w:sz w:val="28"/>
        </w:rPr>
        <w:t xml:space="preserve"> Согласитесь, что понятие «</w:t>
      </w:r>
      <w:r>
        <w:rPr>
          <w:i/>
          <w:sz w:val="28"/>
        </w:rPr>
        <w:t>отложить»</w:t>
      </w:r>
      <w:r>
        <w:rPr>
          <w:sz w:val="28"/>
        </w:rPr>
        <w:t xml:space="preserve"> не тождественно тер</w:t>
      </w:r>
      <w:r>
        <w:rPr>
          <w:sz w:val="28"/>
        </w:rPr>
        <w:softHyphen/>
        <w:t xml:space="preserve">мину </w:t>
      </w:r>
      <w:r>
        <w:rPr>
          <w:i/>
          <w:sz w:val="28"/>
        </w:rPr>
        <w:t xml:space="preserve">«приостановить». </w:t>
      </w:r>
      <w:r>
        <w:rPr>
          <w:sz w:val="28"/>
        </w:rPr>
        <w:t>Однако, по сложившейся в КОРЦ практике, регистраторы в подобных случаях руководствуются требованиями ФЗ «О госрегистрации».</w:t>
      </w:r>
    </w:p>
    <w:p w:rsidR="0084692C" w:rsidRDefault="0084692C">
      <w:pPr>
        <w:ind w:left="80"/>
        <w:rPr>
          <w:sz w:val="28"/>
        </w:rPr>
      </w:pPr>
      <w:r>
        <w:rPr>
          <w:sz w:val="28"/>
        </w:rPr>
        <w:t xml:space="preserve">При направлении представленных документов на подтверждение их подлинности приостановление госрегистрации прав осуществляется </w:t>
      </w:r>
      <w:r>
        <w:rPr>
          <w:i/>
          <w:sz w:val="28"/>
        </w:rPr>
        <w:t>не более чем на месяц</w:t>
      </w:r>
      <w:r>
        <w:rPr>
          <w:rStyle w:val="a7"/>
          <w:i/>
          <w:sz w:val="28"/>
        </w:rPr>
        <w:footnoteReference w:id="47"/>
      </w:r>
      <w:r>
        <w:rPr>
          <w:sz w:val="28"/>
        </w:rPr>
        <w:t>. Однако здесь приводится оговорка: "не считая срок, указанный в п.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настоя</w:t>
      </w:r>
      <w:r>
        <w:rPr>
          <w:sz w:val="28"/>
        </w:rPr>
        <w:softHyphen/>
        <w:t xml:space="preserve">щей статьи". Это означает, что </w:t>
      </w:r>
      <w:r>
        <w:rPr>
          <w:i/>
          <w:sz w:val="28"/>
        </w:rPr>
        <w:t>срок,</w:t>
      </w:r>
      <w:r>
        <w:rPr>
          <w:sz w:val="28"/>
        </w:rPr>
        <w:t xml:space="preserve"> на который приостанавливается госрегистрация прав, может составлять не один, а два месяца.</w:t>
      </w:r>
    </w:p>
    <w:p w:rsidR="0084692C" w:rsidRDefault="0084692C">
      <w:pPr>
        <w:ind w:left="120"/>
        <w:rPr>
          <w:sz w:val="28"/>
        </w:rPr>
      </w:pPr>
      <w:r>
        <w:rPr>
          <w:sz w:val="28"/>
        </w:rPr>
        <w:t>В то же время, согласно ФЗ "О госрегистрации", данный срок может быть увеличен до трех месяцев. В п.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19</w:t>
      </w:r>
      <w:r>
        <w:rPr>
          <w:sz w:val="28"/>
        </w:rPr>
        <w:t xml:space="preserve"> данного закона говорится, что государственная регистрация прав может быть приостановлена не более чем на три месяца на основании заявления в письменной форме правообладателя или уполномоченного им на то лица при наличии у него надлежаще оформленной доверенности. В заявлении указываются причины, послужившие основанием для приостановления государст</w:t>
      </w:r>
      <w:r>
        <w:rPr>
          <w:sz w:val="28"/>
        </w:rPr>
        <w:softHyphen/>
        <w:t>венной регистрации прав, и срок, необходимый для такого приостанов</w:t>
      </w:r>
      <w:r>
        <w:rPr>
          <w:sz w:val="28"/>
        </w:rPr>
        <w:softHyphen/>
        <w:t>ления. Кроме того, подача заявления о приостановлении государствен</w:t>
      </w:r>
      <w:r>
        <w:rPr>
          <w:sz w:val="28"/>
        </w:rPr>
        <w:softHyphen/>
        <w:t>ной регистрации прав прерывает течение срока, установленного п.</w:t>
      </w:r>
      <w:r>
        <w:rPr>
          <w:noProof/>
          <w:sz w:val="28"/>
        </w:rPr>
        <w:t xml:space="preserve"> 1 </w:t>
      </w:r>
      <w:r>
        <w:rPr>
          <w:sz w:val="28"/>
        </w:rPr>
        <w:t>ст.</w:t>
      </w:r>
      <w:r>
        <w:rPr>
          <w:noProof/>
          <w:sz w:val="28"/>
        </w:rPr>
        <w:t xml:space="preserve"> 19</w:t>
      </w:r>
      <w:r>
        <w:rPr>
          <w:sz w:val="28"/>
        </w:rPr>
        <w:t xml:space="preserve"> ФЗ "О госрегистрации". Срок, истекший до подачи указанного заявления, не засчитывается в новый срок. Следовательно, с учетом п.</w:t>
      </w:r>
      <w:r>
        <w:rPr>
          <w:noProof/>
          <w:sz w:val="28"/>
        </w:rPr>
        <w:t xml:space="preserve"> 1;</w:t>
      </w:r>
      <w:r>
        <w:rPr>
          <w:sz w:val="28"/>
        </w:rPr>
        <w:t xml:space="preserve"> абз.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пунктов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и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19</w:t>
      </w:r>
      <w:r>
        <w:rPr>
          <w:sz w:val="28"/>
        </w:rPr>
        <w:t xml:space="preserve"> ФЗ "О госрегистрации" </w:t>
      </w:r>
      <w:r>
        <w:rPr>
          <w:i/>
          <w:sz w:val="28"/>
        </w:rPr>
        <w:t>срок приостанов</w:t>
      </w:r>
      <w:r>
        <w:rPr>
          <w:i/>
          <w:sz w:val="28"/>
        </w:rPr>
        <w:softHyphen/>
        <w:t xml:space="preserve">ления </w:t>
      </w:r>
      <w:r>
        <w:rPr>
          <w:sz w:val="28"/>
        </w:rPr>
        <w:t xml:space="preserve">госрегистрации прав на недвижимое имущество и сделок с ним (включая ипотеку) </w:t>
      </w:r>
      <w:r>
        <w:rPr>
          <w:i/>
          <w:sz w:val="28"/>
        </w:rPr>
        <w:t>может быть равен пяти месяцам</w:t>
      </w:r>
      <w:r>
        <w:rPr>
          <w:noProof/>
          <w:sz w:val="28"/>
        </w:rPr>
        <w:t xml:space="preserve"> (!),</w:t>
      </w:r>
      <w:r>
        <w:rPr>
          <w:sz w:val="28"/>
        </w:rPr>
        <w:t xml:space="preserve"> что, естествен</w:t>
      </w:r>
      <w:r>
        <w:rPr>
          <w:sz w:val="28"/>
        </w:rPr>
        <w:softHyphen/>
        <w:t>но, не устраивает ни правообладателя, ни другого уполномоченного (заинтересованного) лица, а тем более залогодателя как должника.</w:t>
      </w:r>
    </w:p>
    <w:p w:rsidR="0084692C" w:rsidRDefault="0084692C">
      <w:pPr>
        <w:rPr>
          <w:sz w:val="28"/>
        </w:rPr>
      </w:pPr>
      <w:r>
        <w:rPr>
          <w:sz w:val="28"/>
        </w:rPr>
        <w:t>Парадоксально, но факт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законодатель увеличивает срок приоста</w:t>
      </w:r>
      <w:r>
        <w:rPr>
          <w:sz w:val="28"/>
        </w:rPr>
        <w:softHyphen/>
        <w:t>новления госрегистрации .прав, словно перестраховывается, придержи</w:t>
      </w:r>
      <w:r>
        <w:rPr>
          <w:sz w:val="28"/>
        </w:rPr>
        <w:softHyphen/>
        <w:t>ваясь чеховской формулы: "Кабы чего не вышло". Содержащееся в абз.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п.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19</w:t>
      </w:r>
      <w:r>
        <w:rPr>
          <w:sz w:val="28"/>
        </w:rPr>
        <w:t xml:space="preserve"> ФЗ "О госрегистрации" указание о том, что регистратор прав обязан в письменной форме уведомить заявителя о своем решении приостановить государственную регистрацию заявленных прав и об основаниях такого решения, не улучшает положение заявителя. Кроме того, если не будут устранены причины, препятствующие государствен</w:t>
      </w:r>
      <w:r>
        <w:rPr>
          <w:sz w:val="28"/>
        </w:rPr>
        <w:softHyphen/>
        <w:t>ной регистрации прав, регистратор прав обязан отказать заявителю в государственной регистрации прав и сделать об этом соответствующую запись в книге учета документов (абз. З.п.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19</w:t>
      </w:r>
      <w:r>
        <w:rPr>
          <w:sz w:val="28"/>
        </w:rPr>
        <w:t xml:space="preserve"> ФЗ "О госрегистрации").</w:t>
      </w:r>
    </w:p>
    <w:p w:rsidR="0084692C" w:rsidRDefault="0084692C">
      <w:pPr>
        <w:ind w:firstLine="340"/>
        <w:rPr>
          <w:sz w:val="28"/>
        </w:rPr>
      </w:pPr>
      <w:r>
        <w:rPr>
          <w:sz w:val="28"/>
        </w:rPr>
        <w:t>В соответствии с п.</w:t>
      </w:r>
      <w:r>
        <w:rPr>
          <w:noProof/>
          <w:sz w:val="28"/>
        </w:rPr>
        <w:t xml:space="preserve"> 4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19</w:t>
      </w:r>
      <w:r>
        <w:rPr>
          <w:sz w:val="28"/>
        </w:rPr>
        <w:t xml:space="preserve"> ФЗ "О госрегистрации" и в порядке, ус</w:t>
      </w:r>
      <w:r>
        <w:rPr>
          <w:sz w:val="28"/>
        </w:rPr>
        <w:softHyphen/>
        <w:t>тановленном законодательством, государственная регистрация прав может быть приостановлена на основании определения или решения суда. Приостановление государственной регистрации прав сопровожда</w:t>
      </w:r>
      <w:r>
        <w:rPr>
          <w:sz w:val="28"/>
        </w:rPr>
        <w:softHyphen/>
        <w:t>ется внесением соответствующей отметки в Единый государственный реестр прав.</w:t>
      </w:r>
    </w:p>
    <w:p w:rsidR="0084692C" w:rsidRDefault="0084692C">
      <w:pPr>
        <w:rPr>
          <w:sz w:val="28"/>
        </w:rPr>
      </w:pPr>
      <w:r>
        <w:rPr>
          <w:sz w:val="28"/>
        </w:rPr>
        <w:t>5. 10. На основании норм Конституции РФ о равенстве всех форм собст</w:t>
      </w:r>
      <w:r>
        <w:rPr>
          <w:sz w:val="28"/>
        </w:rPr>
        <w:softHyphen/>
        <w:t>венности (п.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8),</w:t>
      </w:r>
      <w:r>
        <w:rPr>
          <w:sz w:val="28"/>
        </w:rPr>
        <w:t xml:space="preserve"> а также положений Гражданского кодекса о при</w:t>
      </w:r>
      <w:r>
        <w:rPr>
          <w:sz w:val="28"/>
        </w:rPr>
        <w:softHyphen/>
        <w:t>знании равенства участников гражданского оборота (п.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ГК РФ) Закон "Об ипотеке" предусматривает, что орган, который зарегистриро</w:t>
      </w:r>
      <w:r>
        <w:rPr>
          <w:sz w:val="28"/>
        </w:rPr>
        <w:softHyphen/>
        <w:t>вал или должен был зарегистрировать ипотеку и при этом допустил нарушения, обязан возместить заинтересованному лицу причиненные своими незаконными действиями (бездействием) убытки. В ст.</w:t>
      </w:r>
      <w:r>
        <w:rPr>
          <w:noProof/>
          <w:sz w:val="28"/>
        </w:rPr>
        <w:t xml:space="preserve"> 28</w:t>
      </w:r>
      <w:r>
        <w:rPr>
          <w:sz w:val="28"/>
        </w:rPr>
        <w:t xml:space="preserve"> Зако</w:t>
      </w:r>
      <w:r>
        <w:rPr>
          <w:sz w:val="28"/>
        </w:rPr>
        <w:softHyphen/>
        <w:t>на приводится перечень возможных нарушений регистратора, к кото</w:t>
      </w:r>
      <w:r>
        <w:rPr>
          <w:sz w:val="28"/>
        </w:rPr>
        <w:softHyphen/>
        <w:t>рым в том числе относятся:</w:t>
      </w:r>
    </w:p>
    <w:p w:rsidR="0084692C" w:rsidRDefault="0084692C">
      <w:pPr>
        <w:ind w:left="80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необоснованный отказ в государственной регистрации ипотеки;</w:t>
      </w:r>
    </w:p>
    <w:p w:rsidR="0084692C" w:rsidRDefault="0084692C">
      <w:pPr>
        <w:ind w:left="80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необоснованный отказ во внесении исправлений в регистрационную запись;</w:t>
      </w:r>
    </w:p>
    <w:p w:rsidR="0084692C" w:rsidRDefault="0084692C">
      <w:pPr>
        <w:ind w:left="80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задержка в государственной регистрации ипотеки сверх установ</w:t>
      </w:r>
      <w:r>
        <w:rPr>
          <w:sz w:val="28"/>
        </w:rPr>
        <w:softHyphen/>
        <w:t>ленного срока;</w:t>
      </w:r>
    </w:p>
    <w:p w:rsidR="0084692C" w:rsidRDefault="0084692C">
      <w:pPr>
        <w:ind w:left="80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государственная регистрация ипотеки с нарушением требований, предъявляемых законодательством Российской Федерации к содержа</w:t>
      </w:r>
      <w:r>
        <w:rPr>
          <w:sz w:val="28"/>
        </w:rPr>
        <w:softHyphen/>
        <w:t>нию регистрационной записи, или с иными ошибками;</w:t>
      </w:r>
    </w:p>
    <w:p w:rsidR="0084692C" w:rsidRDefault="0084692C">
      <w:pPr>
        <w:ind w:left="80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несоблюдение требований п.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22</w:t>
      </w:r>
      <w:r>
        <w:rPr>
          <w:sz w:val="28"/>
        </w:rPr>
        <w:t xml:space="preserve"> Закона "Об ипотеке";</w:t>
      </w:r>
    </w:p>
    <w:p w:rsidR="0084692C" w:rsidRDefault="0084692C">
      <w:pPr>
        <w:ind w:left="80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уклонение от выдачи закладной (дубликата закладной);</w:t>
      </w:r>
    </w:p>
    <w:p w:rsidR="0084692C" w:rsidRDefault="0084692C">
      <w:pPr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неправомерное погашение регистрационной записи;</w:t>
      </w:r>
    </w:p>
    <w:p w:rsidR="0084692C" w:rsidRDefault="0084692C">
      <w:pPr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необоснованный отказ в совершении действий, предусмотренных ст.</w:t>
      </w:r>
      <w:r>
        <w:rPr>
          <w:noProof/>
          <w:sz w:val="28"/>
        </w:rPr>
        <w:t xml:space="preserve"> 26</w:t>
      </w:r>
      <w:r>
        <w:rPr>
          <w:sz w:val="28"/>
        </w:rPr>
        <w:t xml:space="preserve"> Закона "Об ипотеке".</w:t>
      </w:r>
      <w:r>
        <w:rPr>
          <w:noProof/>
          <w:sz w:val="28"/>
        </w:rPr>
        <w:t xml:space="preserve">  </w:t>
      </w:r>
    </w:p>
    <w:p w:rsidR="0084692C" w:rsidRDefault="0084692C">
      <w:pPr>
        <w:rPr>
          <w:sz w:val="28"/>
        </w:rPr>
      </w:pPr>
      <w:r>
        <w:rPr>
          <w:sz w:val="28"/>
        </w:rPr>
        <w:t>Возникает вопрос, считать ли этот перечень нарушений исчерпы</w:t>
      </w:r>
      <w:r>
        <w:rPr>
          <w:sz w:val="28"/>
        </w:rPr>
        <w:softHyphen/>
        <w:t>вающим? Теоретически субъект гражданского оборота (при надлежащем его поведении) не может нести повышенную ответственность за те пра</w:t>
      </w:r>
      <w:r>
        <w:rPr>
          <w:sz w:val="28"/>
        </w:rPr>
        <w:softHyphen/>
        <w:t>вонарушения, которые не указаны в законодательном или ином право</w:t>
      </w:r>
      <w:r>
        <w:rPr>
          <w:sz w:val="28"/>
        </w:rPr>
        <w:softHyphen/>
        <w:t>вом акте. Практически же субъект гражданского оборота, в нашем слу</w:t>
      </w:r>
      <w:r>
        <w:rPr>
          <w:sz w:val="28"/>
        </w:rPr>
        <w:softHyphen/>
        <w:t>чае регистратор, должен нести гражданско-правовую ответственность и за нарушение, которое не указано в перечне ст.</w:t>
      </w:r>
      <w:r>
        <w:rPr>
          <w:noProof/>
          <w:sz w:val="28"/>
        </w:rPr>
        <w:t xml:space="preserve"> 28</w:t>
      </w:r>
      <w:r>
        <w:rPr>
          <w:sz w:val="28"/>
        </w:rPr>
        <w:t xml:space="preserve"> Закона, но является таковым. Если учесть, что практически всегда ответственность государ</w:t>
      </w:r>
      <w:r>
        <w:rPr>
          <w:sz w:val="28"/>
        </w:rPr>
        <w:softHyphen/>
        <w:t>ственного органа ограничена по сравнению с ответственностью пред</w:t>
      </w:r>
      <w:r>
        <w:rPr>
          <w:sz w:val="28"/>
        </w:rPr>
        <w:softHyphen/>
        <w:t>принимателя (хотя бы в силу п.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401</w:t>
      </w:r>
      <w:r>
        <w:rPr>
          <w:sz w:val="28"/>
        </w:rPr>
        <w:t xml:space="preserve"> ГК РФ), то имеются все осно</w:t>
      </w:r>
      <w:r>
        <w:rPr>
          <w:sz w:val="28"/>
        </w:rPr>
        <w:softHyphen/>
        <w:t>вания полагать, что приведенный в ст.</w:t>
      </w:r>
      <w:r>
        <w:rPr>
          <w:noProof/>
          <w:sz w:val="28"/>
        </w:rPr>
        <w:t xml:space="preserve"> 28</w:t>
      </w:r>
      <w:r>
        <w:rPr>
          <w:sz w:val="28"/>
        </w:rPr>
        <w:t xml:space="preserve"> Закона перечень нарушений прав регистратора является исчерпывающим.</w:t>
      </w:r>
    </w:p>
    <w:p w:rsidR="0084692C" w:rsidRDefault="0084692C">
      <w:pPr>
        <w:rPr>
          <w:sz w:val="28"/>
        </w:rPr>
      </w:pPr>
      <w:r>
        <w:rPr>
          <w:sz w:val="28"/>
        </w:rPr>
        <w:t>Об ответственности регистратора при госрегистрации прав на не</w:t>
      </w:r>
      <w:r>
        <w:rPr>
          <w:sz w:val="28"/>
        </w:rPr>
        <w:softHyphen/>
        <w:t>движимое имущество и сделок с ним говорится в ст.</w:t>
      </w:r>
      <w:r>
        <w:rPr>
          <w:noProof/>
          <w:sz w:val="28"/>
        </w:rPr>
        <w:t xml:space="preserve"> 31</w:t>
      </w:r>
      <w:r>
        <w:rPr>
          <w:sz w:val="28"/>
        </w:rPr>
        <w:t xml:space="preserve"> ФЗ "О госреги</w:t>
      </w:r>
      <w:r>
        <w:rPr>
          <w:sz w:val="28"/>
        </w:rPr>
        <w:softHyphen/>
        <w:t>страции", согласно которой учреждение юстиции по регистрации прав в соответствии с ФЗ "О госрегистрации" несет ответственность за свое</w:t>
      </w:r>
      <w:r>
        <w:rPr>
          <w:sz w:val="28"/>
        </w:rPr>
        <w:softHyphen/>
        <w:t>временность и точность записей о праве на недвижимое имущество и сделках с ним в Едином государственном реестре прав, за полноту и подлинность выдаваемой информации о правах на недвижимое имуще</w:t>
      </w:r>
      <w:r>
        <w:rPr>
          <w:sz w:val="28"/>
        </w:rPr>
        <w:softHyphen/>
        <w:t>ство и сделках с ним. Ответственность за точность данных, своевремен</w:t>
      </w:r>
      <w:r>
        <w:rPr>
          <w:sz w:val="28"/>
        </w:rPr>
        <w:softHyphen/>
        <w:t>ность их предоставления об объектах недвижимого имущества несут организации по учету соответствующих объектов.</w:t>
      </w:r>
    </w:p>
    <w:p w:rsidR="0084692C" w:rsidRDefault="0084692C">
      <w:pPr>
        <w:ind w:left="40"/>
        <w:rPr>
          <w:sz w:val="28"/>
        </w:rPr>
      </w:pPr>
      <w:r>
        <w:rPr>
          <w:sz w:val="28"/>
        </w:rPr>
        <w:t>Лица, виновные в умышленном или неосторожном искажении либо утрате информации о правах на недвижимое имущество и сделках с ним, зарегистрированных в установленном порядке, несут ответствен</w:t>
      </w:r>
      <w:r>
        <w:rPr>
          <w:sz w:val="28"/>
        </w:rPr>
        <w:softHyphen/>
        <w:t>ность за материальный ущерб, нанесенный в связи с этим какой-либо из сторон, в соответствии с законодательством Российской Федерации.</w:t>
      </w:r>
    </w:p>
    <w:p w:rsidR="0084692C" w:rsidRDefault="0084692C">
      <w:pPr>
        <w:ind w:left="80"/>
        <w:rPr>
          <w:sz w:val="28"/>
        </w:rPr>
      </w:pPr>
      <w:r>
        <w:rPr>
          <w:sz w:val="28"/>
        </w:rPr>
        <w:t>5. 11. Отказ в государственной регистрации ипотеки либо уклонение соот</w:t>
      </w:r>
      <w:r>
        <w:rPr>
          <w:sz w:val="28"/>
        </w:rPr>
        <w:softHyphen/>
        <w:t>ветствующего органа от ее регистрации или от выдачи закладной пер</w:t>
      </w:r>
      <w:r>
        <w:rPr>
          <w:sz w:val="28"/>
        </w:rPr>
        <w:softHyphen/>
        <w:t>воначальному залогодержателю, отказ во внесении в регистрационную запись об ипотеке исправлений, погашение регистрационной записи об ипотеке с нарушением установленных правил, регистрация несущест</w:t>
      </w:r>
      <w:r>
        <w:rPr>
          <w:sz w:val="28"/>
        </w:rPr>
        <w:softHyphen/>
        <w:t>вующей ипотеки, отказ в осуществлении прав, предусмотренных ст.</w:t>
      </w:r>
      <w:r>
        <w:rPr>
          <w:noProof/>
          <w:sz w:val="28"/>
        </w:rPr>
        <w:t xml:space="preserve"> 26 </w:t>
      </w:r>
      <w:r>
        <w:rPr>
          <w:sz w:val="28"/>
        </w:rPr>
        <w:t xml:space="preserve">Федерального закона "Об ипотеке", а </w:t>
      </w:r>
      <w:r>
        <w:rPr>
          <w:i/>
          <w:sz w:val="28"/>
        </w:rPr>
        <w:t>также иные действия органа,</w:t>
      </w:r>
      <w:r>
        <w:rPr>
          <w:sz w:val="28"/>
        </w:rPr>
        <w:t xml:space="preserve"> осу</w:t>
      </w:r>
      <w:r>
        <w:rPr>
          <w:sz w:val="28"/>
        </w:rPr>
        <w:softHyphen/>
        <w:t>ществляющего государственную регистрацию прав на недвижимое иму</w:t>
      </w:r>
      <w:r>
        <w:rPr>
          <w:sz w:val="28"/>
        </w:rPr>
        <w:softHyphen/>
        <w:t>щество, не соответствующие федеральному закону, могут быть обжало</w:t>
      </w:r>
      <w:r>
        <w:rPr>
          <w:sz w:val="28"/>
        </w:rPr>
        <w:softHyphen/>
        <w:t xml:space="preserve">ваны заинтересованным лицом в суд, арбитражный суд в соответствии с процессуальным законодательством Российской Федерации </w:t>
      </w:r>
      <w:r>
        <w:rPr>
          <w:rStyle w:val="a7"/>
          <w:sz w:val="28"/>
        </w:rPr>
        <w:footnoteReference w:id="48"/>
      </w:r>
      <w:r>
        <w:rPr>
          <w:sz w:val="28"/>
        </w:rPr>
        <w:t>.</w:t>
      </w:r>
    </w:p>
    <w:p w:rsidR="0084692C" w:rsidRDefault="0084692C">
      <w:pPr>
        <w:rPr>
          <w:sz w:val="28"/>
        </w:rPr>
      </w:pPr>
      <w:r>
        <w:rPr>
          <w:sz w:val="28"/>
        </w:rPr>
        <w:t>Нетрудно заметить, что положения данной статьи дублируют нормы, предусмотренные:           |</w:t>
      </w:r>
    </w:p>
    <w:p w:rsidR="0084692C" w:rsidRDefault="0084692C">
      <w:pPr>
        <w:rPr>
          <w:sz w:val="28"/>
        </w:rPr>
      </w:pPr>
      <w:r>
        <w:rPr>
          <w:sz w:val="28"/>
        </w:rPr>
        <w:t>1)ст.</w:t>
      </w:r>
      <w:r>
        <w:rPr>
          <w:noProof/>
          <w:sz w:val="28"/>
        </w:rPr>
        <w:t xml:space="preserve"> 11</w:t>
      </w:r>
      <w:r>
        <w:rPr>
          <w:sz w:val="28"/>
        </w:rPr>
        <w:t xml:space="preserve"> ГК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"Судебная защита гражданских прав";</w:t>
      </w:r>
    </w:p>
    <w:p w:rsidR="0084692C" w:rsidRDefault="0084692C">
      <w:pPr>
        <w:rPr>
          <w:sz w:val="28"/>
        </w:rPr>
      </w:pPr>
      <w:r>
        <w:rPr>
          <w:noProof/>
          <w:sz w:val="28"/>
        </w:rPr>
        <w:t>2)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12</w:t>
      </w:r>
      <w:r>
        <w:rPr>
          <w:sz w:val="28"/>
        </w:rPr>
        <w:t xml:space="preserve"> ГК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"Способы защиты гражданских прав";</w:t>
      </w:r>
    </w:p>
    <w:p w:rsidR="0084692C" w:rsidRDefault="0084692C">
      <w:pPr>
        <w:rPr>
          <w:sz w:val="28"/>
        </w:rPr>
      </w:pPr>
      <w:r>
        <w:rPr>
          <w:noProof/>
          <w:sz w:val="28"/>
        </w:rPr>
        <w:t>3)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13</w:t>
      </w:r>
      <w:r>
        <w:rPr>
          <w:sz w:val="28"/>
        </w:rPr>
        <w:t xml:space="preserve"> ГК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"Признание недействительным акта государственного органа или органа местного самоуправления";</w:t>
      </w:r>
    </w:p>
    <w:p w:rsidR="0084692C" w:rsidRDefault="0084692C">
      <w:pPr>
        <w:rPr>
          <w:sz w:val="28"/>
        </w:rPr>
      </w:pPr>
      <w:r>
        <w:rPr>
          <w:noProof/>
          <w:sz w:val="28"/>
        </w:rPr>
        <w:t>4)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16</w:t>
      </w:r>
      <w:r>
        <w:rPr>
          <w:sz w:val="28"/>
        </w:rPr>
        <w:t xml:space="preserve"> ГК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"Возмещение убытков, причиненных государственны</w:t>
      </w:r>
      <w:r>
        <w:rPr>
          <w:sz w:val="28"/>
        </w:rPr>
        <w:softHyphen/>
        <w:t>ми органами и органами местного самоуправления".</w:t>
      </w:r>
    </w:p>
    <w:p w:rsidR="0084692C" w:rsidRDefault="0084692C">
      <w:pPr>
        <w:rPr>
          <w:sz w:val="28"/>
        </w:rPr>
      </w:pPr>
      <w:r>
        <w:rPr>
          <w:sz w:val="28"/>
        </w:rPr>
        <w:t>Кроме того, ст.</w:t>
      </w:r>
      <w:r>
        <w:rPr>
          <w:noProof/>
          <w:sz w:val="28"/>
        </w:rPr>
        <w:t xml:space="preserve"> 27</w:t>
      </w:r>
      <w:r>
        <w:rPr>
          <w:sz w:val="28"/>
        </w:rPr>
        <w:t xml:space="preserve"> Закона "Об ипотеке" корреспондирует с п.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2 </w:t>
      </w:r>
      <w:r>
        <w:rPr>
          <w:sz w:val="28"/>
        </w:rPr>
        <w:t>ФЗ "О госрегистрации", где говорится, что отказ в государственной ре</w:t>
      </w:r>
      <w:r>
        <w:rPr>
          <w:sz w:val="28"/>
        </w:rPr>
        <w:softHyphen/>
        <w:t>гистрации прав либо уклонение соответствующего органа от государст</w:t>
      </w:r>
      <w:r>
        <w:rPr>
          <w:sz w:val="28"/>
        </w:rPr>
        <w:softHyphen/>
        <w:t>венной регистрации могут быть обжалованы заинтересованным лицом в суд, арбитражный суд, и п.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20</w:t>
      </w:r>
      <w:r>
        <w:rPr>
          <w:sz w:val="28"/>
        </w:rPr>
        <w:t xml:space="preserve"> ФЗ "О госрегистрации", предусмат</w:t>
      </w:r>
      <w:r>
        <w:rPr>
          <w:sz w:val="28"/>
        </w:rPr>
        <w:softHyphen/>
        <w:t>ривающим, что отказ в государственной регистрации прав может быть обжалован заинтересованным лицом в суд, арбитражный суд. В то же время формулировка</w:t>
      </w:r>
      <w:r>
        <w:rPr>
          <w:i/>
          <w:sz w:val="28"/>
        </w:rPr>
        <w:t xml:space="preserve"> «а также иные действия органа»,</w:t>
      </w:r>
      <w:r>
        <w:rPr>
          <w:sz w:val="28"/>
        </w:rPr>
        <w:t xml:space="preserve"> содержащаяся в ст.</w:t>
      </w:r>
      <w:r>
        <w:rPr>
          <w:noProof/>
          <w:sz w:val="28"/>
        </w:rPr>
        <w:t xml:space="preserve"> 27</w:t>
      </w:r>
      <w:r>
        <w:rPr>
          <w:sz w:val="28"/>
        </w:rPr>
        <w:t xml:space="preserve"> "Об ипотеке", допускает расширительное толкование противо</w:t>
      </w:r>
      <w:r>
        <w:rPr>
          <w:sz w:val="28"/>
        </w:rPr>
        <w:softHyphen/>
        <w:t>правных действий регистратора по госрегистрации ипотеки. И в этом плане ценность ст.</w:t>
      </w:r>
      <w:r>
        <w:rPr>
          <w:noProof/>
          <w:sz w:val="28"/>
        </w:rPr>
        <w:t xml:space="preserve"> 27</w:t>
      </w:r>
      <w:r>
        <w:rPr>
          <w:sz w:val="28"/>
        </w:rPr>
        <w:t xml:space="preserve"> Закона "Об ипотеке" имеет для заявителя предо</w:t>
      </w:r>
      <w:r>
        <w:rPr>
          <w:sz w:val="28"/>
        </w:rPr>
        <w:softHyphen/>
        <w:t xml:space="preserve">пределяющее значение. </w:t>
      </w:r>
    </w:p>
    <w:p w:rsidR="0084692C" w:rsidRDefault="0084692C">
      <w:pPr>
        <w:rPr>
          <w:sz w:val="28"/>
        </w:rPr>
      </w:pPr>
    </w:p>
    <w:p w:rsidR="0084692C" w:rsidRDefault="0084692C">
      <w:pPr>
        <w:pStyle w:val="2"/>
      </w:pPr>
      <w:r>
        <w:t>6. Заключение</w:t>
      </w:r>
    </w:p>
    <w:p w:rsidR="0084692C" w:rsidRDefault="0084692C">
      <w:pPr>
        <w:spacing w:before="40"/>
        <w:rPr>
          <w:sz w:val="28"/>
        </w:rPr>
      </w:pPr>
    </w:p>
    <w:p w:rsidR="0084692C" w:rsidRDefault="0084692C">
      <w:pPr>
        <w:spacing w:before="40"/>
        <w:rPr>
          <w:sz w:val="28"/>
        </w:rPr>
      </w:pPr>
      <w:r>
        <w:rPr>
          <w:sz w:val="28"/>
        </w:rPr>
        <w:t>Все критические замечания относительно отдельных положений за</w:t>
      </w:r>
      <w:r>
        <w:rPr>
          <w:sz w:val="28"/>
        </w:rPr>
        <w:softHyphen/>
        <w:t>конов, регулирующих отношения, связанные с ипотекой представляют личную точку зрения автора.</w:t>
      </w:r>
    </w:p>
    <w:p w:rsidR="0084692C" w:rsidRDefault="0084692C">
      <w:pPr>
        <w:rPr>
          <w:sz w:val="28"/>
        </w:rPr>
      </w:pPr>
      <w:r>
        <w:rPr>
          <w:sz w:val="28"/>
        </w:rPr>
        <w:t>Разумеется, некоторые недостатки законодательства обусловлены рядом субъ</w:t>
      </w:r>
      <w:r>
        <w:rPr>
          <w:sz w:val="28"/>
        </w:rPr>
        <w:softHyphen/>
        <w:t xml:space="preserve">ективных и объективных причин. </w:t>
      </w:r>
    </w:p>
    <w:p w:rsidR="0084692C" w:rsidRDefault="0084692C">
      <w:pPr>
        <w:rPr>
          <w:sz w:val="28"/>
        </w:rPr>
      </w:pPr>
      <w:r>
        <w:rPr>
          <w:sz w:val="28"/>
        </w:rPr>
        <w:t>Отдельные недоработки законодателя обусловлены наличием ком</w:t>
      </w:r>
      <w:r>
        <w:rPr>
          <w:sz w:val="28"/>
        </w:rPr>
        <w:softHyphen/>
        <w:t>промиссов партий, блоков и различных политических течений в Госу</w:t>
      </w:r>
      <w:r>
        <w:rPr>
          <w:sz w:val="28"/>
        </w:rPr>
        <w:softHyphen/>
        <w:t>дарственной Думе, да и в самом Федеральном собрании. Во-вторых, непрерывно меняющийся состав Правительства России, столкновение интересов различных ветвей власти; противостояние президентской власти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власти Правительства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все это никогда не способствовало плодотворной работе законодателей. Законы, подготовка которых прохо</w:t>
      </w:r>
      <w:r>
        <w:rPr>
          <w:sz w:val="28"/>
        </w:rPr>
        <w:softHyphen/>
        <w:t>дила в таких условиях, обречен на противоречивость отдельных его положений, относительно низкий уровень законодательной техники и невысокую правовую культуру. По этим причинам, например, Законом "Об ипоте</w:t>
      </w:r>
      <w:r>
        <w:rPr>
          <w:sz w:val="28"/>
        </w:rPr>
        <w:softHyphen/>
        <w:t>ке" не регулируется процесс залога земель, находящихся в государствен</w:t>
      </w:r>
      <w:r>
        <w:rPr>
          <w:sz w:val="28"/>
        </w:rPr>
        <w:softHyphen/>
        <w:t>ной либо муниципальной собственности, непоследовательно урегулиро</w:t>
      </w:r>
      <w:r>
        <w:rPr>
          <w:sz w:val="28"/>
        </w:rPr>
        <w:softHyphen/>
        <w:t>ваны процесс реализации закладной и порядок ее обращения.</w:t>
      </w:r>
    </w:p>
    <w:p w:rsidR="0084692C" w:rsidRDefault="0084692C">
      <w:pPr>
        <w:rPr>
          <w:sz w:val="28"/>
        </w:rPr>
      </w:pPr>
      <w:r>
        <w:rPr>
          <w:sz w:val="28"/>
        </w:rPr>
        <w:t>Следует отметить также, что Закон "О залоге" в части регулирования ипотеки в корне устарел.</w:t>
      </w:r>
    </w:p>
    <w:p w:rsidR="0084692C" w:rsidRDefault="0084692C">
      <w:pPr>
        <w:rPr>
          <w:sz w:val="28"/>
        </w:rPr>
      </w:pPr>
      <w:r>
        <w:rPr>
          <w:sz w:val="28"/>
        </w:rPr>
        <w:t>С принятием Земель</w:t>
      </w:r>
      <w:r>
        <w:rPr>
          <w:sz w:val="28"/>
        </w:rPr>
        <w:softHyphen/>
        <w:t>ного кодекса, а также с развитием залогового права (в рамках ГК РФ и гражданского законодательства) потребуется принятие других законов и нормативных актов. Примером тому может служить проект закона "О государственном регулировании и особенностях ограничения земель сельскохозяйственного назначения", который также коснется залоговых отношений.</w:t>
      </w:r>
    </w:p>
    <w:p w:rsidR="0084692C" w:rsidRDefault="0084692C">
      <w:pPr>
        <w:rPr>
          <w:sz w:val="28"/>
        </w:rPr>
      </w:pPr>
      <w:r>
        <w:rPr>
          <w:sz w:val="28"/>
        </w:rPr>
        <w:t>Из собственной практики могу привести следующие наблюдения. Договоры об ипотеке до сих пор являются явлением достаточно редким и настоящий механизм госрегистрации отнюдь не способствует увеличению их числа. Обосную:</w:t>
      </w:r>
    </w:p>
    <w:p w:rsidR="0084692C" w:rsidRDefault="0084692C">
      <w:pPr>
        <w:numPr>
          <w:ilvl w:val="0"/>
          <w:numId w:val="3"/>
        </w:numPr>
        <w:tabs>
          <w:tab w:val="clear" w:pos="360"/>
          <w:tab w:val="num" w:pos="640"/>
        </w:tabs>
        <w:ind w:left="640"/>
        <w:rPr>
          <w:sz w:val="28"/>
        </w:rPr>
      </w:pPr>
      <w:r>
        <w:rPr>
          <w:sz w:val="28"/>
        </w:rPr>
        <w:t>для заключения договора об ипотеке необходимо предварительно зарегистрировать право отдельно на объект недвижимости и земельный участок, на котором он расположен. За эти действия с юридического лица взимается плата в размере 25 ММРОТ за каждое;</w:t>
      </w:r>
    </w:p>
    <w:p w:rsidR="0084692C" w:rsidRDefault="0084692C">
      <w:pPr>
        <w:numPr>
          <w:ilvl w:val="0"/>
          <w:numId w:val="3"/>
        </w:numPr>
        <w:tabs>
          <w:tab w:val="clear" w:pos="360"/>
          <w:tab w:val="num" w:pos="640"/>
        </w:tabs>
        <w:ind w:left="640"/>
        <w:rPr>
          <w:sz w:val="28"/>
        </w:rPr>
      </w:pPr>
      <w:r>
        <w:rPr>
          <w:sz w:val="28"/>
        </w:rPr>
        <w:t>необходимо оплатить нотариальное удостоверение. Не могу точно привести стоимость, однако, как известно, нотариусы берут определенные проценты от стоимости объекта (немалой);</w:t>
      </w:r>
    </w:p>
    <w:p w:rsidR="0084692C" w:rsidRDefault="0084692C">
      <w:pPr>
        <w:numPr>
          <w:ilvl w:val="0"/>
          <w:numId w:val="3"/>
        </w:numPr>
        <w:tabs>
          <w:tab w:val="clear" w:pos="360"/>
          <w:tab w:val="num" w:pos="640"/>
        </w:tabs>
        <w:ind w:left="640"/>
        <w:rPr>
          <w:sz w:val="28"/>
        </w:rPr>
      </w:pPr>
      <w:r>
        <w:rPr>
          <w:sz w:val="28"/>
        </w:rPr>
        <w:t>необходимо внести плату за госрегистрацию договора об ипотеке – как правило не менее 50 ММРОТ.</w:t>
      </w:r>
    </w:p>
    <w:p w:rsidR="0084692C" w:rsidRDefault="0084692C">
      <w:pPr>
        <w:pStyle w:val="a4"/>
      </w:pPr>
      <w:r>
        <w:t xml:space="preserve">В результате залогодателю, которому в силу каких-либо финансовых затруднений необходимо получить кредит нужно заплатить сумму, на сегодняшний день приближающуюся к 10000 рублей. </w:t>
      </w:r>
    </w:p>
    <w:p w:rsidR="0084692C" w:rsidRDefault="0084692C">
      <w:pPr>
        <w:pStyle w:val="a4"/>
      </w:pPr>
      <w:r>
        <w:tab/>
        <w:t>Возможно это бремя немного облегчится с введением с 1 октября 1999 г. новой редакции Положения о порядке внесения платы за государственную регистрацию прав на недвижимое имущество и сделок с ним, в разработке которого принял непосредственное участие автор этой работы.</w:t>
      </w:r>
    </w:p>
    <w:p w:rsidR="0084692C" w:rsidRDefault="0084692C">
      <w:pPr>
        <w:rPr>
          <w:sz w:val="28"/>
        </w:rPr>
      </w:pPr>
      <w:r>
        <w:rPr>
          <w:sz w:val="28"/>
        </w:rPr>
        <w:t>И все же, несмотря на недостатки законодательства в части регулирования ипотечных правоотношений, их появле</w:t>
      </w:r>
      <w:r>
        <w:rPr>
          <w:sz w:val="28"/>
        </w:rPr>
        <w:softHyphen/>
        <w:t>ние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важное событие в истории гражданского законодательства России. Благодаря ипотеке кредит теперь могут получить и малообеспеченные слои населения, благо для физических лиц размер платы за госрегистрацию незначителен. Кроме того, можно прогнозировать снижение про</w:t>
      </w:r>
      <w:r>
        <w:rPr>
          <w:sz w:val="28"/>
        </w:rPr>
        <w:softHyphen/>
        <w:t>центных ставок по ссудам. Продажа жилья в кредит (под залог приобре</w:t>
      </w:r>
      <w:r>
        <w:rPr>
          <w:sz w:val="28"/>
        </w:rPr>
        <w:softHyphen/>
        <w:t>таемой квартиры) будет способствовать пополнению государственной казны.</w:t>
      </w:r>
    </w:p>
    <w:p w:rsidR="0084692C" w:rsidRDefault="0084692C">
      <w:pPr>
        <w:rPr>
          <w:sz w:val="28"/>
        </w:rPr>
      </w:pPr>
      <w:r>
        <w:rPr>
          <w:sz w:val="28"/>
        </w:rPr>
        <w:t>Появление "подинститута" закладной положительно скажется на оборачиваемости денежных средств в стране. Деньги будут не только средством накопления и платежа, но и средством обращения, что осо</w:t>
      </w:r>
      <w:r>
        <w:rPr>
          <w:sz w:val="28"/>
        </w:rPr>
        <w:softHyphen/>
        <w:t>бенно важно в условиях финансового кризиса в России. Институт ипо</w:t>
      </w:r>
      <w:r>
        <w:rPr>
          <w:sz w:val="28"/>
        </w:rPr>
        <w:softHyphen/>
        <w:t>теки способен укрепить банковскую систему. Государство, став залого</w:t>
      </w:r>
      <w:r>
        <w:rPr>
          <w:sz w:val="28"/>
        </w:rPr>
        <w:softHyphen/>
        <w:t>держателем определенных важных объектов ипотеки, будет гарантиро</w:t>
      </w:r>
      <w:r>
        <w:rPr>
          <w:sz w:val="28"/>
        </w:rPr>
        <w:softHyphen/>
        <w:t>вать банкам возврат обеспечения.</w:t>
      </w:r>
    </w:p>
    <w:p w:rsidR="0084692C" w:rsidRDefault="0084692C">
      <w:pPr>
        <w:rPr>
          <w:sz w:val="28"/>
        </w:rPr>
      </w:pPr>
      <w:r>
        <w:rPr>
          <w:sz w:val="28"/>
        </w:rPr>
        <w:t>И, пожалуй, главное состоит в том, институт ипотеки в нынешней разбалансированной экономике России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это не только начало большой работы по совершенствованию залогового законодательства, но первый шаг к оздоровлению нашей экономики, улучшению гражданского оборота.</w:t>
      </w: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ind w:firstLine="720"/>
        <w:rPr>
          <w:b/>
          <w:sz w:val="28"/>
        </w:rPr>
      </w:pPr>
    </w:p>
    <w:p w:rsidR="0084692C" w:rsidRDefault="0084692C">
      <w:pPr>
        <w:ind w:firstLine="720"/>
        <w:rPr>
          <w:b/>
          <w:sz w:val="28"/>
        </w:rPr>
      </w:pPr>
    </w:p>
    <w:p w:rsidR="0084692C" w:rsidRDefault="0084692C">
      <w:pPr>
        <w:ind w:firstLine="720"/>
        <w:rPr>
          <w:b/>
          <w:sz w:val="28"/>
        </w:rPr>
      </w:pPr>
    </w:p>
    <w:p w:rsidR="0084692C" w:rsidRDefault="0084692C">
      <w:pPr>
        <w:ind w:firstLine="720"/>
        <w:rPr>
          <w:b/>
          <w:sz w:val="28"/>
        </w:rPr>
      </w:pPr>
    </w:p>
    <w:p w:rsidR="0084692C" w:rsidRDefault="0084692C">
      <w:pPr>
        <w:ind w:firstLine="720"/>
        <w:rPr>
          <w:b/>
          <w:sz w:val="28"/>
        </w:rPr>
      </w:pPr>
    </w:p>
    <w:p w:rsidR="0084692C" w:rsidRDefault="0084692C">
      <w:pPr>
        <w:ind w:firstLine="720"/>
        <w:rPr>
          <w:b/>
          <w:sz w:val="28"/>
        </w:rPr>
      </w:pPr>
    </w:p>
    <w:p w:rsidR="0084692C" w:rsidRDefault="0084692C">
      <w:pPr>
        <w:ind w:firstLine="720"/>
        <w:rPr>
          <w:b/>
          <w:sz w:val="28"/>
        </w:rPr>
      </w:pPr>
    </w:p>
    <w:p w:rsidR="0084692C" w:rsidRDefault="0084692C">
      <w:pPr>
        <w:ind w:firstLine="720"/>
        <w:rPr>
          <w:b/>
          <w:sz w:val="28"/>
        </w:rPr>
      </w:pPr>
    </w:p>
    <w:p w:rsidR="0084692C" w:rsidRDefault="0084692C">
      <w:pPr>
        <w:ind w:firstLine="720"/>
        <w:rPr>
          <w:b/>
          <w:sz w:val="28"/>
        </w:rPr>
      </w:pPr>
    </w:p>
    <w:p w:rsidR="0084692C" w:rsidRDefault="0084692C">
      <w:pPr>
        <w:ind w:firstLine="720"/>
        <w:rPr>
          <w:b/>
          <w:sz w:val="28"/>
        </w:rPr>
      </w:pPr>
    </w:p>
    <w:p w:rsidR="0084692C" w:rsidRDefault="0084692C">
      <w:pPr>
        <w:ind w:firstLine="720"/>
        <w:rPr>
          <w:b/>
          <w:sz w:val="28"/>
        </w:rPr>
      </w:pPr>
    </w:p>
    <w:p w:rsidR="0084692C" w:rsidRDefault="0084692C">
      <w:pPr>
        <w:ind w:firstLine="720"/>
        <w:rPr>
          <w:b/>
          <w:sz w:val="28"/>
        </w:rPr>
      </w:pPr>
    </w:p>
    <w:p w:rsidR="0084692C" w:rsidRDefault="0084692C">
      <w:pPr>
        <w:ind w:firstLine="720"/>
        <w:rPr>
          <w:b/>
          <w:sz w:val="28"/>
        </w:rPr>
      </w:pPr>
    </w:p>
    <w:p w:rsidR="0084692C" w:rsidRDefault="0084692C">
      <w:pPr>
        <w:ind w:firstLine="720"/>
        <w:rPr>
          <w:b/>
          <w:sz w:val="28"/>
        </w:rPr>
      </w:pPr>
    </w:p>
    <w:p w:rsidR="0084692C" w:rsidRDefault="0084692C">
      <w:pPr>
        <w:ind w:firstLine="720"/>
        <w:rPr>
          <w:b/>
          <w:sz w:val="28"/>
        </w:rPr>
      </w:pPr>
    </w:p>
    <w:p w:rsidR="0084692C" w:rsidRDefault="0084692C">
      <w:pPr>
        <w:ind w:firstLine="720"/>
        <w:rPr>
          <w:b/>
          <w:sz w:val="28"/>
        </w:rPr>
      </w:pPr>
    </w:p>
    <w:p w:rsidR="0084692C" w:rsidRDefault="0084692C">
      <w:pPr>
        <w:ind w:firstLine="720"/>
        <w:rPr>
          <w:b/>
          <w:sz w:val="28"/>
        </w:rPr>
      </w:pPr>
    </w:p>
    <w:p w:rsidR="0084692C" w:rsidRDefault="0084692C">
      <w:pPr>
        <w:ind w:firstLine="720"/>
        <w:rPr>
          <w:b/>
          <w:sz w:val="28"/>
        </w:rPr>
      </w:pPr>
    </w:p>
    <w:p w:rsidR="0084692C" w:rsidRDefault="0084692C">
      <w:pPr>
        <w:ind w:firstLine="720"/>
        <w:rPr>
          <w:b/>
          <w:sz w:val="28"/>
        </w:rPr>
      </w:pPr>
    </w:p>
    <w:p w:rsidR="0084692C" w:rsidRDefault="0084692C">
      <w:pPr>
        <w:ind w:firstLine="720"/>
        <w:rPr>
          <w:b/>
          <w:sz w:val="28"/>
        </w:rPr>
      </w:pPr>
    </w:p>
    <w:p w:rsidR="0084692C" w:rsidRDefault="0084692C">
      <w:pPr>
        <w:ind w:firstLine="720"/>
        <w:rPr>
          <w:b/>
          <w:sz w:val="28"/>
        </w:rPr>
      </w:pPr>
    </w:p>
    <w:p w:rsidR="0084692C" w:rsidRDefault="0084692C">
      <w:pPr>
        <w:ind w:firstLine="720"/>
        <w:rPr>
          <w:b/>
          <w:sz w:val="28"/>
        </w:rPr>
      </w:pPr>
    </w:p>
    <w:p w:rsidR="0084692C" w:rsidRDefault="0084692C">
      <w:pPr>
        <w:ind w:firstLine="720"/>
        <w:rPr>
          <w:b/>
          <w:sz w:val="28"/>
        </w:rPr>
      </w:pPr>
    </w:p>
    <w:p w:rsidR="0084692C" w:rsidRDefault="0084692C">
      <w:pPr>
        <w:ind w:firstLine="720"/>
        <w:rPr>
          <w:b/>
          <w:sz w:val="28"/>
        </w:rPr>
      </w:pPr>
    </w:p>
    <w:p w:rsidR="0084692C" w:rsidRDefault="0084692C">
      <w:pPr>
        <w:ind w:firstLine="720"/>
        <w:rPr>
          <w:b/>
          <w:sz w:val="28"/>
        </w:rPr>
      </w:pPr>
    </w:p>
    <w:p w:rsidR="0084692C" w:rsidRDefault="0084692C">
      <w:pPr>
        <w:ind w:firstLine="720"/>
        <w:rPr>
          <w:b/>
          <w:sz w:val="28"/>
        </w:rPr>
      </w:pPr>
    </w:p>
    <w:p w:rsidR="0084692C" w:rsidRDefault="0084692C">
      <w:pPr>
        <w:ind w:firstLine="720"/>
        <w:rPr>
          <w:b/>
          <w:sz w:val="28"/>
        </w:rPr>
      </w:pPr>
    </w:p>
    <w:p w:rsidR="0084692C" w:rsidRDefault="0084692C">
      <w:pPr>
        <w:ind w:firstLine="720"/>
        <w:rPr>
          <w:b/>
          <w:sz w:val="28"/>
        </w:rPr>
      </w:pPr>
    </w:p>
    <w:p w:rsidR="0084692C" w:rsidRDefault="0084692C">
      <w:pPr>
        <w:ind w:firstLine="720"/>
        <w:rPr>
          <w:b/>
          <w:sz w:val="28"/>
        </w:rPr>
      </w:pPr>
    </w:p>
    <w:p w:rsidR="0084692C" w:rsidRDefault="0084692C">
      <w:pPr>
        <w:ind w:firstLine="720"/>
        <w:rPr>
          <w:b/>
          <w:sz w:val="28"/>
        </w:rPr>
      </w:pPr>
    </w:p>
    <w:p w:rsidR="0084692C" w:rsidRDefault="0084692C">
      <w:pPr>
        <w:ind w:firstLine="720"/>
        <w:rPr>
          <w:b/>
          <w:sz w:val="28"/>
        </w:rPr>
      </w:pPr>
    </w:p>
    <w:p w:rsidR="0084692C" w:rsidRDefault="0084692C">
      <w:pPr>
        <w:ind w:firstLine="720"/>
        <w:rPr>
          <w:b/>
          <w:sz w:val="28"/>
        </w:rPr>
      </w:pPr>
    </w:p>
    <w:p w:rsidR="0084692C" w:rsidRDefault="0084692C">
      <w:pPr>
        <w:ind w:firstLine="720"/>
        <w:rPr>
          <w:b/>
          <w:sz w:val="28"/>
        </w:rPr>
      </w:pPr>
    </w:p>
    <w:p w:rsidR="0084692C" w:rsidRDefault="0084692C">
      <w:pPr>
        <w:ind w:firstLine="720"/>
        <w:rPr>
          <w:b/>
          <w:sz w:val="28"/>
        </w:rPr>
      </w:pPr>
      <w:r>
        <w:rPr>
          <w:b/>
          <w:sz w:val="28"/>
        </w:rPr>
        <w:t>7. Список использованной литературы</w:t>
      </w:r>
    </w:p>
    <w:p w:rsidR="0084692C" w:rsidRDefault="0084692C">
      <w:pPr>
        <w:ind w:firstLine="0"/>
        <w:jc w:val="center"/>
        <w:rPr>
          <w:b/>
          <w:sz w:val="28"/>
        </w:rPr>
      </w:pPr>
    </w:p>
    <w:p w:rsidR="0084692C" w:rsidRDefault="0084692C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Гражданский кодекс Российской Федерации от 30 ноября 1994 года                                        N 51-ФЗ. "Российская газета", N 238-239, 08.12.94.</w:t>
      </w:r>
    </w:p>
    <w:p w:rsidR="0084692C" w:rsidRDefault="0084692C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Феде</w:t>
      </w:r>
      <w:r>
        <w:rPr>
          <w:sz w:val="28"/>
        </w:rPr>
        <w:softHyphen/>
        <w:t>ральный Закон Российской Федерации "Об ипотеке (залоге недвижимости)" от</w:t>
      </w:r>
      <w:r>
        <w:rPr>
          <w:noProof/>
          <w:sz w:val="28"/>
        </w:rPr>
        <w:t xml:space="preserve"> 16</w:t>
      </w:r>
      <w:r>
        <w:rPr>
          <w:sz w:val="28"/>
        </w:rPr>
        <w:t xml:space="preserve"> июля</w:t>
      </w:r>
      <w:r>
        <w:rPr>
          <w:noProof/>
          <w:sz w:val="28"/>
        </w:rPr>
        <w:t xml:space="preserve"> 1998</w:t>
      </w:r>
      <w:r>
        <w:rPr>
          <w:sz w:val="28"/>
        </w:rPr>
        <w:t xml:space="preserve"> года</w:t>
      </w:r>
      <w:r>
        <w:rPr>
          <w:noProof/>
          <w:sz w:val="28"/>
        </w:rPr>
        <w:t xml:space="preserve"> №</w:t>
      </w:r>
      <w:r>
        <w:rPr>
          <w:sz w:val="28"/>
        </w:rPr>
        <w:t xml:space="preserve"> 102-ФЗ. «Экономика и жизнь». Еженедельник. 1998, № 31.</w:t>
      </w:r>
    </w:p>
    <w:p w:rsidR="0084692C" w:rsidRDefault="0084692C">
      <w:pPr>
        <w:numPr>
          <w:ilvl w:val="0"/>
          <w:numId w:val="10"/>
        </w:numPr>
        <w:rPr>
          <w:sz w:val="28"/>
        </w:rPr>
      </w:pPr>
      <w:r>
        <w:rPr>
          <w:sz w:val="28"/>
          <w:lang w:val="en-US"/>
        </w:rPr>
        <w:t>Федеральный закон Российской Федерации “О государственной регистрации прав на недвижимое имущество и сделок с ним” от 21 июля 1997 года № 122 – ФЗ. “Российская газета” от 6 марта 1997 года.</w:t>
      </w:r>
    </w:p>
    <w:p w:rsidR="0084692C" w:rsidRDefault="0084692C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Закон Российской Федерации «О залоге» от 29 мая 1992 года N 2872-1. "Ведомости СНД и ВС РФ", 11.06.92, N 23, ст. 1239.</w:t>
      </w:r>
    </w:p>
    <w:p w:rsidR="0084692C" w:rsidRDefault="0084692C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Основные положения о залоге недвижимого имущества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ипотеке, одобренные Распоряжением Правительства РФ</w:t>
      </w:r>
      <w:r>
        <w:rPr>
          <w:noProof/>
          <w:sz w:val="28"/>
        </w:rPr>
        <w:t xml:space="preserve"> </w:t>
      </w:r>
      <w:r>
        <w:rPr>
          <w:sz w:val="28"/>
        </w:rPr>
        <w:t>N 96-рз</w:t>
      </w:r>
      <w:r>
        <w:rPr>
          <w:noProof/>
          <w:sz w:val="28"/>
        </w:rPr>
        <w:t xml:space="preserve"> от 22 </w:t>
      </w:r>
      <w:r>
        <w:rPr>
          <w:sz w:val="28"/>
        </w:rPr>
        <w:t>декабря</w:t>
      </w:r>
      <w:r>
        <w:rPr>
          <w:noProof/>
          <w:sz w:val="28"/>
        </w:rPr>
        <w:t xml:space="preserve"> 1993</w:t>
      </w:r>
      <w:r>
        <w:rPr>
          <w:sz w:val="28"/>
        </w:rPr>
        <w:t xml:space="preserve"> года. "Российская газета", N 3, 06.01.94 года.</w:t>
      </w:r>
    </w:p>
    <w:p w:rsidR="0084692C" w:rsidRDefault="0084692C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Комментарий к Гражданскому кодексу Российской Федерации. Часть 1. Москва, Инфра-М, 1998 г.</w:t>
      </w:r>
    </w:p>
    <w:p w:rsidR="0084692C" w:rsidRDefault="0084692C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Комментарий к ФЗ РФ «Об ипотеке (залоге недвижимости)». Завидов Б. Д. Москва, «Издательство ПРИОР», 1999 год.</w:t>
      </w:r>
    </w:p>
    <w:p w:rsidR="0084692C" w:rsidRDefault="0084692C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Комментарий к ФЗ РФ «О государственной регистрации прав на недвиджимое имущество и сделок с ним». Брагинский М. И., Москва, «Юриддом», «Юстицинформ», 1997 год.</w:t>
      </w: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</w:p>
    <w:p w:rsidR="0084692C" w:rsidRDefault="0084692C">
      <w:pPr>
        <w:rPr>
          <w:sz w:val="28"/>
        </w:rPr>
      </w:pPr>
      <w:bookmarkStart w:id="0" w:name="_GoBack"/>
      <w:bookmarkEnd w:id="0"/>
    </w:p>
    <w:sectPr w:rsidR="0084692C">
      <w:footerReference w:type="even" r:id="rId7"/>
      <w:footerReference w:type="default" r:id="rId8"/>
      <w:footnotePr>
        <w:numRestart w:val="eachPage"/>
      </w:footnotePr>
      <w:pgSz w:w="11900" w:h="16820"/>
      <w:pgMar w:top="1440" w:right="851" w:bottom="720" w:left="1531" w:header="720" w:footer="720" w:gutter="0"/>
      <w:paperSrc w:first="1" w:other="1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92C" w:rsidRDefault="0084692C">
      <w:r>
        <w:separator/>
      </w:r>
    </w:p>
  </w:endnote>
  <w:endnote w:type="continuationSeparator" w:id="0">
    <w:p w:rsidR="0084692C" w:rsidRDefault="0084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2C" w:rsidRDefault="0084692C">
    <w:pPr>
      <w:pStyle w:val="a8"/>
      <w:framePr w:wrap="around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84692C" w:rsidRDefault="0084692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2C" w:rsidRDefault="008D4747">
    <w:pPr>
      <w:pStyle w:val="a8"/>
      <w:framePr w:wrap="around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84692C" w:rsidRDefault="0084692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92C" w:rsidRDefault="0084692C">
      <w:r>
        <w:separator/>
      </w:r>
    </w:p>
  </w:footnote>
  <w:footnote w:type="continuationSeparator" w:id="0">
    <w:p w:rsidR="0084692C" w:rsidRDefault="0084692C">
      <w:r>
        <w:continuationSeparator/>
      </w:r>
    </w:p>
  </w:footnote>
  <w:footnote w:id="1">
    <w:p w:rsidR="0084692C" w:rsidRDefault="0084692C">
      <w:pPr>
        <w:pStyle w:val="a6"/>
      </w:pPr>
      <w:r>
        <w:rPr>
          <w:rStyle w:val="a7"/>
        </w:rPr>
        <w:t>*</w:t>
      </w:r>
      <w:r>
        <w:t xml:space="preserve"> </w:t>
      </w:r>
      <w:r>
        <w:rPr>
          <w:sz w:val="28"/>
        </w:rPr>
        <w:t>пункты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и</w:t>
      </w:r>
      <w:r>
        <w:rPr>
          <w:noProof/>
          <w:sz w:val="28"/>
        </w:rPr>
        <w:t xml:space="preserve"> 4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Гра</w:t>
      </w:r>
      <w:r>
        <w:rPr>
          <w:sz w:val="28"/>
        </w:rPr>
        <w:softHyphen/>
        <w:t>жданского кодекса Российской Федерации</w:t>
      </w:r>
    </w:p>
  </w:footnote>
  <w:footnote w:id="2">
    <w:p w:rsidR="0084692C" w:rsidRDefault="0084692C">
      <w:pPr>
        <w:pStyle w:val="a6"/>
      </w:pPr>
      <w:r>
        <w:rPr>
          <w:rStyle w:val="a7"/>
        </w:rPr>
        <w:t>*</w:t>
      </w:r>
      <w:r>
        <w:t xml:space="preserve"> </w:t>
      </w:r>
      <w:r>
        <w:rPr>
          <w:sz w:val="28"/>
        </w:rPr>
        <w:t>п.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19</w:t>
      </w:r>
      <w:r>
        <w:rPr>
          <w:sz w:val="28"/>
        </w:rPr>
        <w:t xml:space="preserve"> Закона "Об ипотеке"</w:t>
      </w:r>
    </w:p>
  </w:footnote>
  <w:footnote w:id="3">
    <w:p w:rsidR="0084692C" w:rsidRDefault="0084692C">
      <w:pPr>
        <w:pStyle w:val="a6"/>
      </w:pPr>
      <w:r>
        <w:rPr>
          <w:rStyle w:val="a7"/>
        </w:rPr>
        <w:t>*</w:t>
      </w:r>
      <w:r>
        <w:t xml:space="preserve"> </w:t>
      </w:r>
      <w:r>
        <w:rPr>
          <w:sz w:val="28"/>
        </w:rPr>
        <w:t>ст.</w:t>
      </w:r>
      <w:r>
        <w:rPr>
          <w:noProof/>
          <w:sz w:val="28"/>
        </w:rPr>
        <w:t xml:space="preserve"> 43</w:t>
      </w:r>
      <w:r>
        <w:rPr>
          <w:sz w:val="28"/>
        </w:rPr>
        <w:t xml:space="preserve"> Закона "Об ипотеке"</w:t>
      </w:r>
    </w:p>
  </w:footnote>
  <w:footnote w:id="4">
    <w:p w:rsidR="0084692C" w:rsidRDefault="0084692C">
      <w:pPr>
        <w:pStyle w:val="a6"/>
      </w:pPr>
      <w:r>
        <w:rPr>
          <w:rStyle w:val="a7"/>
        </w:rPr>
        <w:t>*</w:t>
      </w:r>
      <w:r>
        <w:t xml:space="preserve"> </w:t>
      </w:r>
      <w:r>
        <w:rPr>
          <w:sz w:val="28"/>
        </w:rPr>
        <w:t>ст.</w:t>
      </w:r>
      <w:r>
        <w:rPr>
          <w:noProof/>
          <w:sz w:val="28"/>
        </w:rPr>
        <w:t xml:space="preserve"> 45</w:t>
      </w:r>
      <w:r>
        <w:rPr>
          <w:sz w:val="28"/>
        </w:rPr>
        <w:t xml:space="preserve"> Закона</w:t>
      </w:r>
    </w:p>
  </w:footnote>
  <w:footnote w:id="5">
    <w:p w:rsidR="0084692C" w:rsidRDefault="0084692C">
      <w:pPr>
        <w:pStyle w:val="a6"/>
      </w:pPr>
      <w:r>
        <w:rPr>
          <w:rStyle w:val="a7"/>
        </w:rPr>
        <w:t>*</w:t>
      </w:r>
      <w:r>
        <w:t xml:space="preserve"> </w:t>
      </w:r>
      <w:r>
        <w:rPr>
          <w:sz w:val="28"/>
        </w:rPr>
        <w:t>п.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342</w:t>
      </w:r>
      <w:r>
        <w:rPr>
          <w:sz w:val="28"/>
        </w:rPr>
        <w:t xml:space="preserve"> ГК РФ</w:t>
      </w:r>
    </w:p>
  </w:footnote>
  <w:footnote w:id="6">
    <w:p w:rsidR="0084692C" w:rsidRDefault="0084692C">
      <w:pPr>
        <w:pStyle w:val="a6"/>
      </w:pPr>
      <w:r>
        <w:rPr>
          <w:rStyle w:val="a7"/>
        </w:rPr>
        <w:t>*</w:t>
      </w:r>
      <w:r>
        <w:t xml:space="preserve"> </w:t>
      </w:r>
      <w:r>
        <w:rPr>
          <w:sz w:val="28"/>
        </w:rPr>
        <w:t>ст.</w:t>
      </w:r>
      <w:r>
        <w:rPr>
          <w:noProof/>
          <w:sz w:val="28"/>
        </w:rPr>
        <w:t xml:space="preserve"> 334</w:t>
      </w:r>
      <w:r>
        <w:rPr>
          <w:sz w:val="28"/>
        </w:rPr>
        <w:t xml:space="preserve"> ГК РФ</w:t>
      </w:r>
    </w:p>
  </w:footnote>
  <w:footnote w:id="7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абз.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п.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Закона «Об ипотеке»</w:t>
      </w:r>
    </w:p>
  </w:footnote>
  <w:footnote w:id="8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п.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209 </w:t>
      </w:r>
      <w:r>
        <w:rPr>
          <w:sz w:val="28"/>
        </w:rPr>
        <w:t>ГК РФ</w:t>
      </w:r>
    </w:p>
  </w:footnote>
  <w:footnote w:id="9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соответ</w:t>
      </w:r>
      <w:r>
        <w:rPr>
          <w:sz w:val="28"/>
        </w:rPr>
        <w:softHyphen/>
        <w:t>ственно пунктам</w:t>
      </w:r>
      <w:r>
        <w:rPr>
          <w:noProof/>
          <w:sz w:val="28"/>
        </w:rPr>
        <w:t xml:space="preserve"> 2, 3, 4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Закона</w:t>
      </w:r>
    </w:p>
  </w:footnote>
  <w:footnote w:id="10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ст.</w:t>
      </w:r>
      <w:r>
        <w:rPr>
          <w:noProof/>
          <w:sz w:val="28"/>
        </w:rPr>
        <w:t xml:space="preserve"> 3 </w:t>
      </w:r>
      <w:r>
        <w:rPr>
          <w:sz w:val="28"/>
        </w:rPr>
        <w:t>Закона «Об ипотеке»</w:t>
      </w:r>
    </w:p>
  </w:footnote>
  <w:footnote w:id="11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ст.</w:t>
      </w:r>
      <w:r>
        <w:rPr>
          <w:noProof/>
          <w:sz w:val="28"/>
        </w:rPr>
        <w:t xml:space="preserve"> 421</w:t>
      </w:r>
      <w:r>
        <w:rPr>
          <w:sz w:val="28"/>
        </w:rPr>
        <w:t xml:space="preserve"> ГК РФ</w:t>
      </w:r>
    </w:p>
  </w:footnote>
  <w:footnote w:id="12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см. правило ГК о главной вещи и принадлежности</w:t>
      </w:r>
    </w:p>
  </w:footnote>
  <w:footnote w:id="13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соответственно пунктами</w:t>
      </w:r>
      <w:r>
        <w:rPr>
          <w:noProof/>
          <w:sz w:val="28"/>
        </w:rPr>
        <w:t xml:space="preserve"> 4, 5 </w:t>
      </w:r>
      <w:r>
        <w:rPr>
          <w:sz w:val="28"/>
        </w:rPr>
        <w:t>ст.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Закона «Об ипотеке»</w:t>
      </w:r>
    </w:p>
  </w:footnote>
  <w:footnote w:id="14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п.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ст. 6 Закона «Об ипотеке»</w:t>
      </w:r>
    </w:p>
  </w:footnote>
  <w:footnote w:id="15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п.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335</w:t>
      </w:r>
      <w:r>
        <w:rPr>
          <w:sz w:val="28"/>
        </w:rPr>
        <w:t xml:space="preserve"> ГК РФ</w:t>
      </w:r>
    </w:p>
  </w:footnote>
  <w:footnote w:id="16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статьи</w:t>
      </w:r>
      <w:r>
        <w:rPr>
          <w:noProof/>
          <w:sz w:val="28"/>
        </w:rPr>
        <w:t xml:space="preserve"> 250, 255, 290</w:t>
      </w:r>
      <w:r>
        <w:rPr>
          <w:sz w:val="28"/>
        </w:rPr>
        <w:t xml:space="preserve"> и др.</w:t>
      </w:r>
    </w:p>
  </w:footnote>
  <w:footnote w:id="17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п.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420</w:t>
      </w:r>
      <w:r>
        <w:rPr>
          <w:sz w:val="28"/>
        </w:rPr>
        <w:t xml:space="preserve"> ГК РФ</w:t>
      </w:r>
    </w:p>
  </w:footnote>
  <w:footnote w:id="18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статьи</w:t>
      </w:r>
      <w:r>
        <w:rPr>
          <w:noProof/>
          <w:sz w:val="28"/>
        </w:rPr>
        <w:t xml:space="preserve"> 307 - 419</w:t>
      </w:r>
      <w:r>
        <w:rPr>
          <w:sz w:val="28"/>
        </w:rPr>
        <w:t xml:space="preserve"> ГК РФ</w:t>
      </w:r>
    </w:p>
  </w:footnote>
  <w:footnote w:id="19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п.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420</w:t>
      </w:r>
      <w:r>
        <w:rPr>
          <w:sz w:val="28"/>
        </w:rPr>
        <w:t xml:space="preserve"> ГК РФ</w:t>
      </w:r>
    </w:p>
  </w:footnote>
  <w:footnote w:id="20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п.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9</w:t>
      </w:r>
      <w:r>
        <w:rPr>
          <w:sz w:val="28"/>
        </w:rPr>
        <w:t xml:space="preserve"> Закона «Об ипотеке»</w:t>
      </w:r>
    </w:p>
  </w:footnote>
  <w:footnote w:id="21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п.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9</w:t>
      </w:r>
      <w:r>
        <w:rPr>
          <w:sz w:val="28"/>
        </w:rPr>
        <w:t xml:space="preserve"> Закона «Об ипотеке»</w:t>
      </w:r>
    </w:p>
    <w:p w:rsidR="0084692C" w:rsidRDefault="0084692C">
      <w:pPr>
        <w:pStyle w:val="a6"/>
      </w:pPr>
    </w:p>
  </w:footnote>
  <w:footnote w:id="22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соответственно пункты</w:t>
      </w:r>
      <w:r>
        <w:rPr>
          <w:noProof/>
          <w:sz w:val="28"/>
        </w:rPr>
        <w:t xml:space="preserve"> 4, </w:t>
      </w:r>
      <w:r>
        <w:rPr>
          <w:sz w:val="28"/>
        </w:rPr>
        <w:t>5 ст.</w:t>
      </w:r>
      <w:r>
        <w:rPr>
          <w:noProof/>
          <w:sz w:val="28"/>
        </w:rPr>
        <w:t xml:space="preserve"> 9</w:t>
      </w:r>
      <w:r>
        <w:rPr>
          <w:sz w:val="28"/>
        </w:rPr>
        <w:t xml:space="preserve"> Закона "Об ипотеке"</w:t>
      </w:r>
    </w:p>
  </w:footnote>
  <w:footnote w:id="23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п. 2 ст. 9 Закона "Об ипотеке"</w:t>
      </w:r>
    </w:p>
  </w:footnote>
  <w:footnote w:id="24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п.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Закона "Об ипотеке"</w:t>
      </w:r>
    </w:p>
    <w:p w:rsidR="0084692C" w:rsidRDefault="0084692C">
      <w:pPr>
        <w:pStyle w:val="a6"/>
      </w:pPr>
    </w:p>
  </w:footnote>
  <w:footnote w:id="25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п.</w:t>
      </w:r>
      <w:r>
        <w:rPr>
          <w:noProof/>
          <w:sz w:val="28"/>
        </w:rPr>
        <w:t xml:space="preserve"> 4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Закона "Об ипотеке"</w:t>
      </w:r>
    </w:p>
    <w:p w:rsidR="0084692C" w:rsidRDefault="0084692C">
      <w:pPr>
        <w:pStyle w:val="a6"/>
      </w:pPr>
    </w:p>
  </w:footnote>
  <w:footnote w:id="26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ст.</w:t>
      </w:r>
      <w:r>
        <w:rPr>
          <w:noProof/>
          <w:sz w:val="28"/>
        </w:rPr>
        <w:t xml:space="preserve"> 11</w:t>
      </w:r>
      <w:r>
        <w:rPr>
          <w:sz w:val="28"/>
        </w:rPr>
        <w:t xml:space="preserve"> Закона "Об ипотеке"</w:t>
      </w:r>
    </w:p>
  </w:footnote>
  <w:footnote w:id="27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ст.</w:t>
      </w:r>
      <w:r>
        <w:rPr>
          <w:noProof/>
          <w:sz w:val="28"/>
        </w:rPr>
        <w:t xml:space="preserve"> 12 </w:t>
      </w:r>
      <w:r>
        <w:rPr>
          <w:sz w:val="28"/>
        </w:rPr>
        <w:t>Закона "Об ипотеке"</w:t>
      </w:r>
    </w:p>
  </w:footnote>
  <w:footnote w:id="28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 xml:space="preserve"> п.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статьи</w:t>
      </w:r>
      <w:r>
        <w:rPr>
          <w:noProof/>
          <w:sz w:val="28"/>
        </w:rPr>
        <w:t xml:space="preserve"> 339</w:t>
      </w:r>
      <w:r>
        <w:rPr>
          <w:sz w:val="28"/>
        </w:rPr>
        <w:t xml:space="preserve"> и</w:t>
      </w:r>
      <w:r>
        <w:rPr>
          <w:noProof/>
          <w:sz w:val="28"/>
        </w:rPr>
        <w:t xml:space="preserve"> 349</w:t>
      </w:r>
      <w:r>
        <w:rPr>
          <w:sz w:val="28"/>
        </w:rPr>
        <w:t xml:space="preserve"> ГК РФ</w:t>
      </w:r>
    </w:p>
  </w:footnote>
  <w:footnote w:id="29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ст.</w:t>
      </w:r>
      <w:r>
        <w:rPr>
          <w:noProof/>
          <w:sz w:val="28"/>
        </w:rPr>
        <w:t xml:space="preserve"> 389</w:t>
      </w:r>
      <w:r>
        <w:rPr>
          <w:sz w:val="28"/>
        </w:rPr>
        <w:t xml:space="preserve"> ГК РФ</w:t>
      </w:r>
    </w:p>
  </w:footnote>
  <w:footnote w:id="30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статьи</w:t>
      </w:r>
      <w:r>
        <w:rPr>
          <w:noProof/>
          <w:sz w:val="28"/>
        </w:rPr>
        <w:t xml:space="preserve"> 583</w:t>
      </w:r>
      <w:r>
        <w:rPr>
          <w:sz w:val="28"/>
        </w:rPr>
        <w:t xml:space="preserve"> и</w:t>
      </w:r>
      <w:r>
        <w:rPr>
          <w:noProof/>
          <w:sz w:val="28"/>
        </w:rPr>
        <w:t xml:space="preserve"> 584</w:t>
      </w:r>
      <w:r>
        <w:rPr>
          <w:sz w:val="28"/>
        </w:rPr>
        <w:t xml:space="preserve"> ГК РФ</w:t>
      </w:r>
    </w:p>
  </w:footnote>
  <w:footnote w:id="31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соответственно п.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19</w:t>
      </w:r>
      <w:r>
        <w:rPr>
          <w:sz w:val="28"/>
        </w:rPr>
        <w:t xml:space="preserve"> и п.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20</w:t>
      </w:r>
      <w:r>
        <w:rPr>
          <w:sz w:val="28"/>
        </w:rPr>
        <w:t xml:space="preserve"> Закона «Об ипотеке»</w:t>
      </w:r>
    </w:p>
  </w:footnote>
  <w:footnote w:id="32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п.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20</w:t>
      </w:r>
      <w:r>
        <w:rPr>
          <w:sz w:val="28"/>
        </w:rPr>
        <w:t xml:space="preserve"> Закона</w:t>
      </w:r>
      <w:r>
        <w:rPr>
          <w:b/>
          <w:sz w:val="28"/>
        </w:rPr>
        <w:t xml:space="preserve"> </w:t>
      </w:r>
      <w:r>
        <w:rPr>
          <w:sz w:val="28"/>
        </w:rPr>
        <w:t>"Об ипотеке"</w:t>
      </w:r>
    </w:p>
  </w:footnote>
  <w:footnote w:id="33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ст.</w:t>
      </w:r>
      <w:r>
        <w:rPr>
          <w:noProof/>
          <w:sz w:val="28"/>
        </w:rPr>
        <w:t xml:space="preserve"> 210</w:t>
      </w:r>
      <w:r>
        <w:rPr>
          <w:sz w:val="28"/>
        </w:rPr>
        <w:t xml:space="preserve"> ГК РФ</w:t>
      </w:r>
    </w:p>
  </w:footnote>
  <w:footnote w:id="34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ст.</w:t>
      </w:r>
      <w:r>
        <w:rPr>
          <w:noProof/>
          <w:sz w:val="28"/>
        </w:rPr>
        <w:t xml:space="preserve"> 211</w:t>
      </w:r>
      <w:r>
        <w:rPr>
          <w:sz w:val="28"/>
        </w:rPr>
        <w:t xml:space="preserve"> ГК РФ</w:t>
      </w:r>
    </w:p>
  </w:footnote>
  <w:footnote w:id="35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п.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234</w:t>
      </w:r>
      <w:r>
        <w:rPr>
          <w:sz w:val="28"/>
        </w:rPr>
        <w:t xml:space="preserve"> ГК РФ</w:t>
      </w:r>
    </w:p>
  </w:footnote>
  <w:footnote w:id="36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пункты</w:t>
      </w:r>
      <w:r>
        <w:rPr>
          <w:noProof/>
          <w:sz w:val="28"/>
        </w:rPr>
        <w:t xml:space="preserve"> 2 - 4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ФЗ "О госрегистрации"</w:t>
      </w:r>
    </w:p>
  </w:footnote>
  <w:footnote w:id="37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п.</w:t>
      </w:r>
      <w:r>
        <w:rPr>
          <w:noProof/>
          <w:sz w:val="28"/>
        </w:rPr>
        <w:t xml:space="preserve"> 4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12</w:t>
      </w:r>
      <w:r>
        <w:rPr>
          <w:sz w:val="28"/>
        </w:rPr>
        <w:t xml:space="preserve"> ФЗ "О регистрации"</w:t>
      </w:r>
    </w:p>
  </w:footnote>
  <w:footnote w:id="38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п.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20</w:t>
      </w:r>
      <w:r>
        <w:rPr>
          <w:sz w:val="28"/>
        </w:rPr>
        <w:t xml:space="preserve"> Закона "Об ипотеке"</w:t>
      </w:r>
    </w:p>
  </w:footnote>
  <w:footnote w:id="39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п.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16</w:t>
      </w:r>
      <w:r>
        <w:rPr>
          <w:sz w:val="28"/>
        </w:rPr>
        <w:t xml:space="preserve"> ФЗ "О госрегист</w:t>
      </w:r>
      <w:r>
        <w:rPr>
          <w:sz w:val="28"/>
        </w:rPr>
        <w:softHyphen/>
        <w:t>рации"</w:t>
      </w:r>
    </w:p>
  </w:footnote>
  <w:footnote w:id="40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М.: Юриддом, Юстицинформ.</w:t>
      </w:r>
      <w:r>
        <w:rPr>
          <w:noProof/>
          <w:sz w:val="28"/>
        </w:rPr>
        <w:t xml:space="preserve"> 1997</w:t>
      </w:r>
    </w:p>
  </w:footnote>
  <w:footnote w:id="41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п.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17</w:t>
      </w:r>
      <w:r>
        <w:rPr>
          <w:sz w:val="28"/>
        </w:rPr>
        <w:t xml:space="preserve"> ФЗ "О гос</w:t>
      </w:r>
      <w:r>
        <w:rPr>
          <w:sz w:val="28"/>
        </w:rPr>
        <w:softHyphen/>
        <w:t>регистрации"</w:t>
      </w:r>
    </w:p>
  </w:footnote>
  <w:footnote w:id="42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п.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18</w:t>
      </w:r>
      <w:r>
        <w:rPr>
          <w:sz w:val="28"/>
        </w:rPr>
        <w:t xml:space="preserve"> ФЗ "О госрегистрации"</w:t>
      </w:r>
    </w:p>
  </w:footnote>
  <w:footnote w:id="43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п.</w:t>
      </w:r>
      <w:r>
        <w:rPr>
          <w:noProof/>
          <w:sz w:val="28"/>
        </w:rPr>
        <w:t xml:space="preserve"> 4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16</w:t>
      </w:r>
      <w:r>
        <w:rPr>
          <w:sz w:val="28"/>
        </w:rPr>
        <w:t xml:space="preserve"> ФЗ "О госрегистрации"</w:t>
      </w:r>
    </w:p>
  </w:footnote>
  <w:footnote w:id="44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п.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21</w:t>
      </w:r>
      <w:r>
        <w:rPr>
          <w:sz w:val="28"/>
        </w:rPr>
        <w:t xml:space="preserve"> ФЗ "О госрегистрации"</w:t>
      </w:r>
    </w:p>
  </w:footnote>
  <w:footnote w:id="45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ст.</w:t>
      </w:r>
      <w:r>
        <w:rPr>
          <w:noProof/>
          <w:sz w:val="28"/>
        </w:rPr>
        <w:t xml:space="preserve"> 25</w:t>
      </w:r>
      <w:r>
        <w:rPr>
          <w:sz w:val="28"/>
        </w:rPr>
        <w:t xml:space="preserve"> Закона "Об ипотеке"</w:t>
      </w:r>
    </w:p>
  </w:footnote>
  <w:footnote w:id="46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ст.</w:t>
      </w:r>
      <w:r>
        <w:rPr>
          <w:noProof/>
          <w:sz w:val="28"/>
        </w:rPr>
        <w:t xml:space="preserve"> 21</w:t>
      </w:r>
      <w:r>
        <w:rPr>
          <w:sz w:val="28"/>
        </w:rPr>
        <w:t xml:space="preserve"> Закона</w:t>
      </w:r>
      <w:r>
        <w:rPr>
          <w:b/>
          <w:sz w:val="28"/>
        </w:rPr>
        <w:t xml:space="preserve"> </w:t>
      </w:r>
      <w:r>
        <w:rPr>
          <w:sz w:val="28"/>
        </w:rPr>
        <w:t>"Об ипотеке"</w:t>
      </w:r>
    </w:p>
  </w:footnote>
  <w:footnote w:id="47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абз.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п.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19</w:t>
      </w:r>
      <w:r>
        <w:rPr>
          <w:sz w:val="28"/>
        </w:rPr>
        <w:t xml:space="preserve"> ФЗ "О госрегистрации"</w:t>
      </w:r>
    </w:p>
  </w:footnote>
  <w:footnote w:id="48">
    <w:p w:rsidR="0084692C" w:rsidRDefault="0084692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sz w:val="28"/>
        </w:rPr>
        <w:t>ст.</w:t>
      </w:r>
      <w:r>
        <w:rPr>
          <w:noProof/>
          <w:sz w:val="28"/>
        </w:rPr>
        <w:t xml:space="preserve"> 27</w:t>
      </w:r>
      <w:r>
        <w:rPr>
          <w:sz w:val="28"/>
        </w:rPr>
        <w:t xml:space="preserve"> За</w:t>
      </w:r>
      <w:r>
        <w:rPr>
          <w:sz w:val="28"/>
        </w:rPr>
        <w:softHyphen/>
        <w:t>кона "Об ипотеке"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762FE"/>
    <w:multiLevelType w:val="singleLevel"/>
    <w:tmpl w:val="E610A8D0"/>
    <w:lvl w:ilvl="0">
      <w:start w:val="5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1DD65218"/>
    <w:multiLevelType w:val="singleLevel"/>
    <w:tmpl w:val="5FB2978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2">
    <w:nsid w:val="201B52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252A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24E22C4"/>
    <w:multiLevelType w:val="singleLevel"/>
    <w:tmpl w:val="D076BDF4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5">
    <w:nsid w:val="34F71ED7"/>
    <w:multiLevelType w:val="singleLevel"/>
    <w:tmpl w:val="93D82E24"/>
    <w:lvl w:ilvl="0">
      <w:start w:val="5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6">
    <w:nsid w:val="36FA5947"/>
    <w:multiLevelType w:val="singleLevel"/>
    <w:tmpl w:val="775C6C04"/>
    <w:lvl w:ilvl="0">
      <w:start w:val="5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7">
    <w:nsid w:val="379C292E"/>
    <w:multiLevelType w:val="singleLevel"/>
    <w:tmpl w:val="1BA4E240"/>
    <w:lvl w:ilvl="0">
      <w:start w:val="5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8">
    <w:nsid w:val="520F492D"/>
    <w:multiLevelType w:val="singleLevel"/>
    <w:tmpl w:val="34EA5E2E"/>
    <w:lvl w:ilvl="0">
      <w:start w:val="5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9">
    <w:nsid w:val="6ACB3F37"/>
    <w:multiLevelType w:val="singleLevel"/>
    <w:tmpl w:val="ABB00A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747"/>
    <w:rsid w:val="003779DF"/>
    <w:rsid w:val="00532E02"/>
    <w:rsid w:val="0084692C"/>
    <w:rsid w:val="008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EF611-E4CE-4265-8738-E85C45D2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280"/>
      <w:jc w:val="both"/>
    </w:pPr>
    <w:rPr>
      <w:snapToGrid w:val="0"/>
    </w:rPr>
  </w:style>
  <w:style w:type="paragraph" w:styleId="1">
    <w:name w:val="heading 1"/>
    <w:basedOn w:val="a"/>
    <w:next w:val="a"/>
    <w:qFormat/>
    <w:pPr>
      <w:keepNext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ind w:left="200" w:right="600"/>
    </w:pPr>
    <w:rPr>
      <w:rFonts w:ascii="Arial" w:hAnsi="Arial"/>
      <w:snapToGrid w:val="0"/>
      <w:sz w:val="32"/>
    </w:rPr>
  </w:style>
  <w:style w:type="paragraph" w:customStyle="1" w:styleId="FR2">
    <w:name w:val="FR2"/>
    <w:pPr>
      <w:widowControl w:val="0"/>
      <w:spacing w:before="60"/>
      <w:ind w:left="400"/>
    </w:pPr>
    <w:rPr>
      <w:rFonts w:ascii="Arial" w:hAnsi="Arial"/>
      <w:b/>
      <w:i/>
      <w:snapToGrid w:val="0"/>
      <w:sz w:val="24"/>
    </w:rPr>
  </w:style>
  <w:style w:type="paragraph" w:customStyle="1" w:styleId="FR3">
    <w:name w:val="FR3"/>
    <w:pPr>
      <w:widowControl w:val="0"/>
      <w:spacing w:line="260" w:lineRule="auto"/>
      <w:ind w:firstLine="280"/>
      <w:jc w:val="both"/>
    </w:pPr>
    <w:rPr>
      <w:rFonts w:ascii="Arial" w:hAnsi="Arial"/>
      <w:snapToGrid w:val="0"/>
      <w:sz w:val="18"/>
    </w:rPr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semiHidden/>
    <w:pPr>
      <w:ind w:firstLine="0"/>
    </w:pPr>
    <w:rPr>
      <w:sz w:val="28"/>
    </w:rPr>
  </w:style>
  <w:style w:type="paragraph" w:styleId="a5">
    <w:name w:val="Body Text Indent"/>
    <w:basedOn w:val="a"/>
    <w:semiHidden/>
    <w:pPr>
      <w:ind w:left="280" w:firstLine="0"/>
    </w:pPr>
    <w:rPr>
      <w:sz w:val="28"/>
    </w:rPr>
  </w:style>
  <w:style w:type="paragraph" w:customStyle="1" w:styleId="10">
    <w:name w:val="Обычный1"/>
    <w:pPr>
      <w:widowControl w:val="0"/>
      <w:spacing w:line="260" w:lineRule="auto"/>
      <w:ind w:firstLine="220"/>
      <w:jc w:val="both"/>
    </w:pPr>
    <w:rPr>
      <w:snapToGrid w:val="0"/>
      <w:sz w:val="18"/>
    </w:rPr>
  </w:style>
  <w:style w:type="paragraph" w:styleId="a6">
    <w:name w:val="footnote text"/>
    <w:basedOn w:val="a"/>
    <w:semiHidden/>
  </w:style>
  <w:style w:type="character" w:styleId="a7">
    <w:name w:val="footnote reference"/>
    <w:semiHidden/>
    <w:rPr>
      <w:vertAlign w:val="superscript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10039</Words>
  <Characters>57224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korc</Company>
  <LinksUpToDate>false</LinksUpToDate>
  <CharactersWithSpaces>67129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pr1</dc:creator>
  <cp:keywords/>
  <cp:lastModifiedBy>admin</cp:lastModifiedBy>
  <cp:revision>2</cp:revision>
  <cp:lastPrinted>1999-09-22T09:55:00Z</cp:lastPrinted>
  <dcterms:created xsi:type="dcterms:W3CDTF">2014-02-03T18:24:00Z</dcterms:created>
  <dcterms:modified xsi:type="dcterms:W3CDTF">2014-02-03T18:24:00Z</dcterms:modified>
</cp:coreProperties>
</file>