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9B7" w:rsidRPr="00A03DF2" w:rsidRDefault="00FE69B7" w:rsidP="00FE69B7">
      <w:pPr>
        <w:autoSpaceDE w:val="0"/>
        <w:autoSpaceDN w:val="0"/>
        <w:adjustRightInd w:val="0"/>
        <w:jc w:val="center"/>
        <w:rPr>
          <w:sz w:val="26"/>
          <w:szCs w:val="26"/>
        </w:rPr>
      </w:pPr>
      <w:r w:rsidRPr="00A03DF2">
        <w:rPr>
          <w:sz w:val="26"/>
          <w:szCs w:val="26"/>
        </w:rPr>
        <w:t>РОССИЙСКАЯ ФЕДЕРАЦИЯ</w:t>
      </w:r>
    </w:p>
    <w:p w:rsidR="00FE69B7" w:rsidRPr="00A03DF2" w:rsidRDefault="00FE69B7" w:rsidP="00FE69B7">
      <w:pPr>
        <w:autoSpaceDE w:val="0"/>
        <w:autoSpaceDN w:val="0"/>
        <w:adjustRightInd w:val="0"/>
        <w:jc w:val="center"/>
        <w:rPr>
          <w:sz w:val="26"/>
          <w:szCs w:val="26"/>
        </w:rPr>
      </w:pPr>
      <w:r w:rsidRPr="00A03DF2">
        <w:rPr>
          <w:sz w:val="26"/>
          <w:szCs w:val="26"/>
        </w:rPr>
        <w:t>МИНИСТЕРСТВО ОБРАЗОВАНИЯ И НАУКИ</w:t>
      </w:r>
    </w:p>
    <w:p w:rsidR="00FE69B7" w:rsidRPr="00A03DF2" w:rsidRDefault="00FE69B7" w:rsidP="00FE69B7">
      <w:pPr>
        <w:autoSpaceDE w:val="0"/>
        <w:autoSpaceDN w:val="0"/>
        <w:adjustRightInd w:val="0"/>
        <w:jc w:val="center"/>
        <w:rPr>
          <w:sz w:val="26"/>
          <w:szCs w:val="26"/>
        </w:rPr>
      </w:pPr>
      <w:r w:rsidRPr="00A03DF2">
        <w:rPr>
          <w:sz w:val="26"/>
          <w:szCs w:val="26"/>
        </w:rPr>
        <w:t>ФЕДЕРАЛЬНОЕ АГЕНТСТВО ПО ОБРАЗОВАНИЮ</w:t>
      </w:r>
    </w:p>
    <w:p w:rsidR="00FE69B7" w:rsidRPr="00A03DF2" w:rsidRDefault="00FE69B7" w:rsidP="00FE69B7">
      <w:pPr>
        <w:autoSpaceDE w:val="0"/>
        <w:autoSpaceDN w:val="0"/>
        <w:adjustRightInd w:val="0"/>
        <w:jc w:val="center"/>
        <w:rPr>
          <w:sz w:val="26"/>
          <w:szCs w:val="26"/>
        </w:rPr>
      </w:pPr>
      <w:r w:rsidRPr="00A03DF2">
        <w:rPr>
          <w:sz w:val="26"/>
          <w:szCs w:val="26"/>
        </w:rPr>
        <w:t>ГОСУДАРСТВЕННОЕ ОБРАЗОВАТЕЛЬНОЕ УЧРЕЖДЕНИЕ</w:t>
      </w:r>
    </w:p>
    <w:p w:rsidR="00FE69B7" w:rsidRPr="00A03DF2" w:rsidRDefault="00FE69B7" w:rsidP="00FE69B7">
      <w:pPr>
        <w:autoSpaceDE w:val="0"/>
        <w:autoSpaceDN w:val="0"/>
        <w:adjustRightInd w:val="0"/>
        <w:jc w:val="center"/>
        <w:rPr>
          <w:sz w:val="26"/>
          <w:szCs w:val="26"/>
        </w:rPr>
      </w:pPr>
      <w:r w:rsidRPr="00A03DF2">
        <w:rPr>
          <w:sz w:val="26"/>
          <w:szCs w:val="26"/>
        </w:rPr>
        <w:t>ВЫСШЕГО ПРОФЕССИОНАЛЬНОГО ОБРАЗОВАНИЯ</w:t>
      </w:r>
    </w:p>
    <w:p w:rsidR="00FE69B7" w:rsidRPr="00A03DF2" w:rsidRDefault="00FE69B7" w:rsidP="00FE69B7">
      <w:pPr>
        <w:autoSpaceDE w:val="0"/>
        <w:autoSpaceDN w:val="0"/>
        <w:adjustRightInd w:val="0"/>
        <w:jc w:val="center"/>
        <w:rPr>
          <w:sz w:val="26"/>
          <w:szCs w:val="26"/>
        </w:rPr>
      </w:pPr>
      <w:r w:rsidRPr="00A03DF2">
        <w:rPr>
          <w:sz w:val="26"/>
          <w:szCs w:val="26"/>
        </w:rPr>
        <w:t>«ТЮМЕНСКИЙ ГОСУДАРСТВЕННЫЙ УНИВЕРСИТЕТ»</w:t>
      </w:r>
    </w:p>
    <w:p w:rsidR="00FE69B7" w:rsidRPr="00A03DF2" w:rsidRDefault="00FE69B7" w:rsidP="00FE69B7">
      <w:pPr>
        <w:autoSpaceDE w:val="0"/>
        <w:autoSpaceDN w:val="0"/>
        <w:adjustRightInd w:val="0"/>
        <w:jc w:val="center"/>
        <w:rPr>
          <w:b/>
          <w:bCs/>
          <w:sz w:val="26"/>
          <w:szCs w:val="26"/>
        </w:rPr>
      </w:pPr>
      <w:r w:rsidRPr="00A03DF2">
        <w:rPr>
          <w:b/>
          <w:bCs/>
          <w:sz w:val="26"/>
          <w:szCs w:val="26"/>
        </w:rPr>
        <w:t>ИНСТИТУТ ДИСТАНЦИОННОГО ОБРАЗОВАНИЯ</w:t>
      </w:r>
    </w:p>
    <w:p w:rsidR="00FE69B7" w:rsidRPr="00A03DF2" w:rsidRDefault="00FE69B7" w:rsidP="00FE69B7">
      <w:pPr>
        <w:autoSpaceDE w:val="0"/>
        <w:autoSpaceDN w:val="0"/>
        <w:adjustRightInd w:val="0"/>
        <w:jc w:val="center"/>
        <w:rPr>
          <w:b/>
          <w:bCs/>
          <w:sz w:val="26"/>
          <w:szCs w:val="26"/>
        </w:rPr>
      </w:pPr>
    </w:p>
    <w:p w:rsidR="00FE69B7" w:rsidRPr="00A03DF2" w:rsidRDefault="00FE69B7" w:rsidP="00FE69B7">
      <w:pPr>
        <w:autoSpaceDE w:val="0"/>
        <w:autoSpaceDN w:val="0"/>
        <w:adjustRightInd w:val="0"/>
        <w:jc w:val="center"/>
        <w:rPr>
          <w:sz w:val="26"/>
          <w:szCs w:val="26"/>
        </w:rPr>
      </w:pPr>
      <w:r w:rsidRPr="00A03DF2">
        <w:rPr>
          <w:sz w:val="26"/>
          <w:szCs w:val="26"/>
        </w:rPr>
        <w:t>Специальность «</w:t>
      </w:r>
      <w:r w:rsidRPr="00A03DF2">
        <w:rPr>
          <w:sz w:val="26"/>
          <w:szCs w:val="26"/>
          <w:u w:val="single"/>
        </w:rPr>
        <w:t>Юриспруденция</w:t>
      </w:r>
      <w:r w:rsidRPr="00A03DF2">
        <w:rPr>
          <w:sz w:val="26"/>
          <w:szCs w:val="26"/>
        </w:rPr>
        <w:t>»</w:t>
      </w:r>
    </w:p>
    <w:p w:rsidR="00FE69B7" w:rsidRPr="00A03DF2" w:rsidRDefault="00FE69B7" w:rsidP="00FE69B7">
      <w:pPr>
        <w:autoSpaceDE w:val="0"/>
        <w:autoSpaceDN w:val="0"/>
        <w:adjustRightInd w:val="0"/>
        <w:jc w:val="center"/>
        <w:rPr>
          <w:sz w:val="26"/>
          <w:szCs w:val="26"/>
        </w:rPr>
      </w:pPr>
    </w:p>
    <w:p w:rsidR="00FE69B7" w:rsidRPr="00A03DF2" w:rsidRDefault="00FE69B7" w:rsidP="00FE69B7">
      <w:pPr>
        <w:autoSpaceDE w:val="0"/>
        <w:autoSpaceDN w:val="0"/>
        <w:adjustRightInd w:val="0"/>
        <w:jc w:val="center"/>
        <w:rPr>
          <w:sz w:val="26"/>
          <w:szCs w:val="26"/>
        </w:rPr>
      </w:pPr>
    </w:p>
    <w:p w:rsidR="00FE69B7" w:rsidRPr="00A03DF2" w:rsidRDefault="00FE69B7" w:rsidP="00FE69B7">
      <w:pPr>
        <w:autoSpaceDE w:val="0"/>
        <w:autoSpaceDN w:val="0"/>
        <w:adjustRightInd w:val="0"/>
        <w:jc w:val="center"/>
        <w:rPr>
          <w:sz w:val="26"/>
          <w:szCs w:val="26"/>
        </w:rPr>
      </w:pPr>
    </w:p>
    <w:p w:rsidR="00FE69B7" w:rsidRPr="00A03DF2" w:rsidRDefault="00FE69B7" w:rsidP="00FE69B7">
      <w:pPr>
        <w:autoSpaceDE w:val="0"/>
        <w:autoSpaceDN w:val="0"/>
        <w:adjustRightInd w:val="0"/>
        <w:jc w:val="center"/>
        <w:rPr>
          <w:sz w:val="26"/>
          <w:szCs w:val="26"/>
        </w:rPr>
      </w:pPr>
      <w:r w:rsidRPr="00A03DF2">
        <w:rPr>
          <w:sz w:val="26"/>
          <w:szCs w:val="26"/>
        </w:rPr>
        <w:t>КОНТРОЛЬНАЯ РАБОТА</w:t>
      </w:r>
    </w:p>
    <w:p w:rsidR="00FE69B7" w:rsidRPr="00A03DF2" w:rsidRDefault="00FE69B7" w:rsidP="00FE69B7">
      <w:pPr>
        <w:tabs>
          <w:tab w:val="left" w:pos="2805"/>
        </w:tabs>
        <w:autoSpaceDE w:val="0"/>
        <w:autoSpaceDN w:val="0"/>
        <w:adjustRightInd w:val="0"/>
        <w:rPr>
          <w:sz w:val="26"/>
          <w:szCs w:val="26"/>
        </w:rPr>
      </w:pPr>
      <w:r w:rsidRPr="00A03DF2">
        <w:rPr>
          <w:sz w:val="26"/>
          <w:szCs w:val="26"/>
        </w:rPr>
        <w:tab/>
      </w:r>
    </w:p>
    <w:p w:rsidR="00FE69B7" w:rsidRPr="00A03DF2" w:rsidRDefault="00FE69B7" w:rsidP="00FE69B7">
      <w:pPr>
        <w:autoSpaceDE w:val="0"/>
        <w:autoSpaceDN w:val="0"/>
        <w:adjustRightInd w:val="0"/>
        <w:rPr>
          <w:sz w:val="26"/>
          <w:szCs w:val="26"/>
          <w:u w:val="single"/>
        </w:rPr>
      </w:pPr>
      <w:r w:rsidRPr="00A03DF2">
        <w:rPr>
          <w:sz w:val="26"/>
          <w:szCs w:val="26"/>
        </w:rPr>
        <w:t xml:space="preserve">По дисциплине:         Муниципальное  право </w:t>
      </w:r>
      <w:r w:rsidRPr="00A03DF2">
        <w:rPr>
          <w:sz w:val="26"/>
          <w:szCs w:val="26"/>
          <w:u w:val="single"/>
        </w:rPr>
        <w:t xml:space="preserve">          </w:t>
      </w:r>
    </w:p>
    <w:p w:rsidR="00FE69B7" w:rsidRPr="00A03DF2" w:rsidRDefault="00FE69B7" w:rsidP="00FE69B7">
      <w:pPr>
        <w:autoSpaceDE w:val="0"/>
        <w:autoSpaceDN w:val="0"/>
        <w:adjustRightInd w:val="0"/>
        <w:rPr>
          <w:sz w:val="26"/>
          <w:szCs w:val="26"/>
        </w:rPr>
      </w:pPr>
      <w:r w:rsidRPr="00A03DF2">
        <w:rPr>
          <w:sz w:val="26"/>
          <w:szCs w:val="26"/>
          <w:u w:val="single"/>
        </w:rPr>
        <w:t xml:space="preserve">  </w:t>
      </w:r>
    </w:p>
    <w:p w:rsidR="00FE69B7" w:rsidRPr="00A03DF2" w:rsidRDefault="00FE69B7" w:rsidP="00FE69B7">
      <w:pPr>
        <w:autoSpaceDE w:val="0"/>
        <w:autoSpaceDN w:val="0"/>
        <w:adjustRightInd w:val="0"/>
        <w:rPr>
          <w:sz w:val="26"/>
          <w:szCs w:val="26"/>
        </w:rPr>
      </w:pPr>
      <w:r w:rsidRPr="00A03DF2">
        <w:rPr>
          <w:sz w:val="26"/>
          <w:szCs w:val="26"/>
        </w:rPr>
        <w:t xml:space="preserve">На тему:  Контрольная работа </w:t>
      </w:r>
    </w:p>
    <w:p w:rsidR="00FE69B7" w:rsidRPr="00A03DF2" w:rsidRDefault="00FE69B7" w:rsidP="00FE69B7">
      <w:pPr>
        <w:autoSpaceDE w:val="0"/>
        <w:autoSpaceDN w:val="0"/>
        <w:adjustRightInd w:val="0"/>
        <w:rPr>
          <w:sz w:val="26"/>
          <w:szCs w:val="26"/>
        </w:rPr>
      </w:pPr>
      <w:r w:rsidRPr="00A03DF2">
        <w:rPr>
          <w:sz w:val="26"/>
          <w:szCs w:val="26"/>
        </w:rPr>
        <w:t>Вариант № 2</w:t>
      </w:r>
    </w:p>
    <w:p w:rsidR="00FE69B7" w:rsidRPr="00A03DF2" w:rsidRDefault="00FE69B7" w:rsidP="00FE69B7">
      <w:pPr>
        <w:autoSpaceDE w:val="0"/>
        <w:autoSpaceDN w:val="0"/>
        <w:adjustRightInd w:val="0"/>
        <w:rPr>
          <w:sz w:val="26"/>
          <w:szCs w:val="26"/>
        </w:rPr>
      </w:pPr>
    </w:p>
    <w:p w:rsidR="00FE69B7" w:rsidRPr="00A03DF2" w:rsidRDefault="00FE69B7" w:rsidP="00FE69B7">
      <w:pPr>
        <w:autoSpaceDE w:val="0"/>
        <w:autoSpaceDN w:val="0"/>
        <w:adjustRightInd w:val="0"/>
        <w:rPr>
          <w:sz w:val="26"/>
          <w:szCs w:val="26"/>
        </w:rPr>
      </w:pPr>
    </w:p>
    <w:p w:rsidR="00FE69B7" w:rsidRPr="00A03DF2" w:rsidRDefault="00FE69B7" w:rsidP="00FE69B7">
      <w:pPr>
        <w:autoSpaceDE w:val="0"/>
        <w:autoSpaceDN w:val="0"/>
        <w:adjustRightInd w:val="0"/>
        <w:rPr>
          <w:sz w:val="26"/>
          <w:szCs w:val="26"/>
        </w:rPr>
      </w:pPr>
    </w:p>
    <w:p w:rsidR="00FE69B7" w:rsidRPr="00A03DF2" w:rsidRDefault="00FE69B7" w:rsidP="00FE69B7">
      <w:pPr>
        <w:autoSpaceDE w:val="0"/>
        <w:autoSpaceDN w:val="0"/>
        <w:adjustRightInd w:val="0"/>
        <w:rPr>
          <w:sz w:val="26"/>
          <w:szCs w:val="26"/>
        </w:rPr>
      </w:pPr>
    </w:p>
    <w:p w:rsidR="00FE69B7" w:rsidRPr="00A03DF2" w:rsidRDefault="00FE69B7" w:rsidP="00FE69B7">
      <w:pPr>
        <w:autoSpaceDE w:val="0"/>
        <w:autoSpaceDN w:val="0"/>
        <w:adjustRightInd w:val="0"/>
        <w:rPr>
          <w:sz w:val="26"/>
          <w:szCs w:val="26"/>
        </w:rPr>
      </w:pPr>
    </w:p>
    <w:p w:rsidR="00FE69B7" w:rsidRPr="00A03DF2" w:rsidRDefault="00FE69B7" w:rsidP="00FE69B7">
      <w:pPr>
        <w:autoSpaceDE w:val="0"/>
        <w:autoSpaceDN w:val="0"/>
        <w:adjustRightInd w:val="0"/>
        <w:rPr>
          <w:sz w:val="26"/>
          <w:szCs w:val="26"/>
        </w:rPr>
      </w:pPr>
    </w:p>
    <w:p w:rsidR="00FE69B7" w:rsidRPr="00A03DF2" w:rsidRDefault="00FE69B7" w:rsidP="00FE69B7">
      <w:pPr>
        <w:autoSpaceDE w:val="0"/>
        <w:autoSpaceDN w:val="0"/>
        <w:adjustRightInd w:val="0"/>
        <w:rPr>
          <w:sz w:val="26"/>
          <w:szCs w:val="26"/>
        </w:rPr>
      </w:pPr>
    </w:p>
    <w:p w:rsidR="00FE69B7" w:rsidRPr="00A03DF2" w:rsidRDefault="00FE69B7" w:rsidP="00FE69B7">
      <w:pPr>
        <w:autoSpaceDE w:val="0"/>
        <w:autoSpaceDN w:val="0"/>
        <w:adjustRightInd w:val="0"/>
        <w:rPr>
          <w:sz w:val="26"/>
          <w:szCs w:val="26"/>
        </w:rPr>
      </w:pPr>
    </w:p>
    <w:p w:rsidR="00FE69B7" w:rsidRPr="00A03DF2" w:rsidRDefault="00FE69B7" w:rsidP="00FE69B7">
      <w:pPr>
        <w:autoSpaceDE w:val="0"/>
        <w:autoSpaceDN w:val="0"/>
        <w:adjustRightInd w:val="0"/>
        <w:rPr>
          <w:b/>
          <w:bCs/>
          <w:sz w:val="26"/>
          <w:szCs w:val="26"/>
        </w:rPr>
      </w:pPr>
      <w:r w:rsidRPr="00A03DF2">
        <w:rPr>
          <w:b/>
          <w:bCs/>
          <w:sz w:val="26"/>
          <w:szCs w:val="26"/>
        </w:rPr>
        <w:t>Выполнил:</w:t>
      </w:r>
    </w:p>
    <w:p w:rsidR="00FE69B7" w:rsidRPr="00A03DF2" w:rsidRDefault="00FE69B7" w:rsidP="00FE69B7">
      <w:pPr>
        <w:autoSpaceDE w:val="0"/>
        <w:autoSpaceDN w:val="0"/>
        <w:adjustRightInd w:val="0"/>
        <w:rPr>
          <w:sz w:val="26"/>
          <w:szCs w:val="26"/>
        </w:rPr>
      </w:pPr>
      <w:r w:rsidRPr="00A03DF2">
        <w:rPr>
          <w:sz w:val="26"/>
          <w:szCs w:val="26"/>
        </w:rPr>
        <w:t>Студент __2__ курса</w:t>
      </w:r>
    </w:p>
    <w:p w:rsidR="00FE69B7" w:rsidRPr="00A03DF2" w:rsidRDefault="00FE69B7" w:rsidP="00FE69B7">
      <w:pPr>
        <w:autoSpaceDE w:val="0"/>
        <w:autoSpaceDN w:val="0"/>
        <w:adjustRightInd w:val="0"/>
        <w:rPr>
          <w:sz w:val="26"/>
          <w:szCs w:val="26"/>
        </w:rPr>
      </w:pPr>
      <w:r w:rsidRPr="00A03DF2">
        <w:rPr>
          <w:sz w:val="26"/>
          <w:szCs w:val="26"/>
        </w:rPr>
        <w:t>_____3______ семестр</w:t>
      </w:r>
    </w:p>
    <w:p w:rsidR="00FE69B7" w:rsidRPr="00A03DF2" w:rsidRDefault="00FE69B7" w:rsidP="00FE69B7">
      <w:pPr>
        <w:autoSpaceDE w:val="0"/>
        <w:autoSpaceDN w:val="0"/>
        <w:adjustRightInd w:val="0"/>
        <w:rPr>
          <w:sz w:val="26"/>
          <w:szCs w:val="26"/>
        </w:rPr>
      </w:pPr>
      <w:r w:rsidRPr="00A03DF2">
        <w:rPr>
          <w:sz w:val="26"/>
          <w:szCs w:val="26"/>
        </w:rPr>
        <w:t>Калинина Жанна Владимировна</w:t>
      </w:r>
    </w:p>
    <w:p w:rsidR="00FE69B7" w:rsidRPr="00A03DF2" w:rsidRDefault="00FE69B7" w:rsidP="00FE69B7">
      <w:pPr>
        <w:autoSpaceDE w:val="0"/>
        <w:autoSpaceDN w:val="0"/>
        <w:adjustRightInd w:val="0"/>
        <w:rPr>
          <w:sz w:val="26"/>
          <w:szCs w:val="26"/>
        </w:rPr>
      </w:pPr>
    </w:p>
    <w:p w:rsidR="00FE69B7" w:rsidRPr="00A03DF2" w:rsidRDefault="00FE69B7" w:rsidP="00FE69B7">
      <w:pPr>
        <w:jc w:val="center"/>
        <w:rPr>
          <w:b/>
          <w:bCs/>
          <w:sz w:val="26"/>
          <w:szCs w:val="26"/>
        </w:rPr>
      </w:pPr>
    </w:p>
    <w:p w:rsidR="00FE69B7" w:rsidRPr="00A03DF2" w:rsidRDefault="00FE69B7" w:rsidP="00FE69B7">
      <w:pPr>
        <w:jc w:val="center"/>
        <w:rPr>
          <w:b/>
          <w:bCs/>
          <w:sz w:val="26"/>
          <w:szCs w:val="26"/>
        </w:rPr>
      </w:pPr>
    </w:p>
    <w:p w:rsidR="00FE69B7" w:rsidRPr="00A03DF2" w:rsidRDefault="00FE69B7" w:rsidP="00FE69B7">
      <w:pPr>
        <w:jc w:val="center"/>
        <w:rPr>
          <w:b/>
          <w:bCs/>
          <w:sz w:val="26"/>
          <w:szCs w:val="26"/>
        </w:rPr>
      </w:pPr>
    </w:p>
    <w:p w:rsidR="00FE69B7" w:rsidRPr="00A03DF2" w:rsidRDefault="00FE69B7" w:rsidP="00FE69B7">
      <w:pPr>
        <w:jc w:val="center"/>
        <w:rPr>
          <w:b/>
          <w:bCs/>
          <w:sz w:val="26"/>
          <w:szCs w:val="26"/>
        </w:rPr>
      </w:pPr>
    </w:p>
    <w:p w:rsidR="00FE69B7" w:rsidRPr="00A03DF2" w:rsidRDefault="00FE69B7" w:rsidP="00FE69B7">
      <w:pPr>
        <w:jc w:val="center"/>
        <w:rPr>
          <w:b/>
          <w:bCs/>
          <w:sz w:val="26"/>
          <w:szCs w:val="26"/>
        </w:rPr>
      </w:pPr>
    </w:p>
    <w:p w:rsidR="00FE69B7" w:rsidRPr="00A03DF2" w:rsidRDefault="00FE69B7" w:rsidP="00FE69B7">
      <w:pPr>
        <w:jc w:val="center"/>
        <w:rPr>
          <w:b/>
          <w:bCs/>
          <w:sz w:val="26"/>
          <w:szCs w:val="26"/>
        </w:rPr>
      </w:pPr>
    </w:p>
    <w:p w:rsidR="00FE69B7" w:rsidRPr="00A03DF2" w:rsidRDefault="00FE69B7" w:rsidP="00FE69B7">
      <w:pPr>
        <w:jc w:val="center"/>
        <w:rPr>
          <w:b/>
          <w:bCs/>
          <w:sz w:val="26"/>
          <w:szCs w:val="26"/>
        </w:rPr>
      </w:pPr>
    </w:p>
    <w:p w:rsidR="00FE69B7" w:rsidRPr="00A03DF2" w:rsidRDefault="00FE69B7" w:rsidP="00FE69B7">
      <w:pPr>
        <w:jc w:val="center"/>
        <w:rPr>
          <w:b/>
          <w:bCs/>
          <w:sz w:val="26"/>
          <w:szCs w:val="26"/>
        </w:rPr>
      </w:pPr>
    </w:p>
    <w:p w:rsidR="00FE69B7" w:rsidRPr="00A03DF2" w:rsidRDefault="00FE69B7" w:rsidP="00FE69B7">
      <w:pPr>
        <w:jc w:val="center"/>
        <w:rPr>
          <w:b/>
          <w:bCs/>
          <w:sz w:val="26"/>
          <w:szCs w:val="26"/>
        </w:rPr>
      </w:pPr>
    </w:p>
    <w:p w:rsidR="00FE69B7" w:rsidRPr="00A03DF2" w:rsidRDefault="00FE69B7" w:rsidP="00FE69B7">
      <w:pPr>
        <w:jc w:val="center"/>
        <w:rPr>
          <w:b/>
          <w:bCs/>
          <w:sz w:val="26"/>
          <w:szCs w:val="26"/>
        </w:rPr>
      </w:pPr>
    </w:p>
    <w:p w:rsidR="00FE69B7" w:rsidRPr="00A03DF2" w:rsidRDefault="00FE69B7" w:rsidP="00FE69B7">
      <w:pPr>
        <w:jc w:val="center"/>
        <w:rPr>
          <w:b/>
          <w:bCs/>
          <w:sz w:val="26"/>
          <w:szCs w:val="26"/>
        </w:rPr>
      </w:pPr>
    </w:p>
    <w:p w:rsidR="00FE69B7" w:rsidRPr="00A03DF2" w:rsidRDefault="00FE69B7" w:rsidP="00FE69B7">
      <w:pPr>
        <w:jc w:val="center"/>
        <w:rPr>
          <w:b/>
          <w:bCs/>
          <w:sz w:val="26"/>
          <w:szCs w:val="26"/>
        </w:rPr>
      </w:pPr>
    </w:p>
    <w:p w:rsidR="00FE69B7" w:rsidRPr="00A03DF2" w:rsidRDefault="00FE69B7" w:rsidP="00FE69B7">
      <w:pPr>
        <w:jc w:val="center"/>
        <w:rPr>
          <w:b/>
          <w:bCs/>
          <w:sz w:val="26"/>
          <w:szCs w:val="26"/>
        </w:rPr>
      </w:pPr>
    </w:p>
    <w:p w:rsidR="00FE69B7" w:rsidRDefault="00FE69B7" w:rsidP="00FE69B7">
      <w:pPr>
        <w:jc w:val="center"/>
        <w:rPr>
          <w:b/>
          <w:bCs/>
          <w:sz w:val="26"/>
          <w:szCs w:val="26"/>
        </w:rPr>
      </w:pPr>
      <w:r w:rsidRPr="00A03DF2">
        <w:rPr>
          <w:b/>
          <w:bCs/>
          <w:sz w:val="26"/>
          <w:szCs w:val="26"/>
        </w:rPr>
        <w:t>Тюмень, 2011г</w:t>
      </w:r>
    </w:p>
    <w:p w:rsidR="000C02BE" w:rsidRDefault="000C02BE" w:rsidP="00FE69B7">
      <w:pPr>
        <w:jc w:val="center"/>
        <w:rPr>
          <w:b/>
          <w:bCs/>
          <w:sz w:val="26"/>
          <w:szCs w:val="26"/>
        </w:rPr>
      </w:pPr>
    </w:p>
    <w:p w:rsidR="000C02BE" w:rsidRDefault="000C02BE" w:rsidP="00FE69B7">
      <w:pPr>
        <w:jc w:val="center"/>
        <w:rPr>
          <w:b/>
          <w:bCs/>
          <w:sz w:val="26"/>
          <w:szCs w:val="26"/>
        </w:rPr>
      </w:pPr>
    </w:p>
    <w:p w:rsidR="000C02BE" w:rsidRPr="00A03DF2" w:rsidRDefault="000C02BE" w:rsidP="00FE69B7">
      <w:pPr>
        <w:jc w:val="center"/>
        <w:rPr>
          <w:sz w:val="26"/>
          <w:szCs w:val="26"/>
        </w:rPr>
      </w:pPr>
    </w:p>
    <w:p w:rsidR="00FE69B7" w:rsidRPr="00A03DF2" w:rsidRDefault="00FE69B7" w:rsidP="00FE69B7">
      <w:pPr>
        <w:pStyle w:val="prepod-zag"/>
        <w:spacing w:before="0" w:beforeAutospacing="0" w:after="0" w:afterAutospacing="0"/>
        <w:jc w:val="both"/>
        <w:rPr>
          <w:rFonts w:ascii="Times New Roman" w:hAnsi="Times New Roman" w:cs="Times New Roman"/>
          <w:sz w:val="26"/>
          <w:szCs w:val="26"/>
        </w:rPr>
      </w:pPr>
      <w:r w:rsidRPr="00A03DF2">
        <w:rPr>
          <w:rStyle w:val="a4"/>
          <w:rFonts w:ascii="Times New Roman" w:hAnsi="Times New Roman" w:cs="Times New Roman"/>
          <w:b/>
          <w:bCs/>
          <w:sz w:val="26"/>
          <w:szCs w:val="26"/>
        </w:rPr>
        <w:t xml:space="preserve">Содержание. </w:t>
      </w:r>
    </w:p>
    <w:p w:rsidR="00FE69B7" w:rsidRPr="00A03DF2" w:rsidRDefault="00FE69B7" w:rsidP="00FE69B7">
      <w:pPr>
        <w:pStyle w:val="a3"/>
        <w:spacing w:before="0" w:beforeAutospacing="0" w:after="0" w:afterAutospacing="0"/>
        <w:jc w:val="both"/>
        <w:rPr>
          <w:sz w:val="26"/>
          <w:szCs w:val="26"/>
        </w:rPr>
      </w:pPr>
      <w:r w:rsidRPr="00A03DF2">
        <w:rPr>
          <w:sz w:val="26"/>
          <w:szCs w:val="26"/>
        </w:rPr>
        <w:t xml:space="preserve">1. Правовое регулирование муниципальной службы: </w:t>
      </w:r>
    </w:p>
    <w:p w:rsidR="00FE69B7" w:rsidRPr="00A03DF2" w:rsidRDefault="00FE69B7" w:rsidP="00FE69B7">
      <w:pPr>
        <w:jc w:val="both"/>
        <w:rPr>
          <w:sz w:val="26"/>
          <w:szCs w:val="26"/>
        </w:rPr>
      </w:pPr>
      <w:r w:rsidRPr="00A03DF2">
        <w:rPr>
          <w:sz w:val="26"/>
          <w:szCs w:val="26"/>
        </w:rPr>
        <w:t>- понятие и задачи муниципальной службы</w:t>
      </w:r>
    </w:p>
    <w:p w:rsidR="00FE69B7" w:rsidRPr="00A03DF2" w:rsidRDefault="00FE69B7" w:rsidP="00FE69B7">
      <w:pPr>
        <w:pStyle w:val="a3"/>
        <w:spacing w:before="0" w:beforeAutospacing="0" w:after="0" w:afterAutospacing="0"/>
        <w:jc w:val="both"/>
        <w:rPr>
          <w:sz w:val="26"/>
          <w:szCs w:val="26"/>
        </w:rPr>
      </w:pPr>
      <w:r w:rsidRPr="00A03DF2">
        <w:rPr>
          <w:sz w:val="26"/>
          <w:szCs w:val="26"/>
        </w:rPr>
        <w:t xml:space="preserve">- муниципальный служащий и основы его правового положения; </w:t>
      </w:r>
    </w:p>
    <w:p w:rsidR="00FE69B7" w:rsidRPr="00A03DF2" w:rsidRDefault="00FE69B7" w:rsidP="00FE69B7">
      <w:pPr>
        <w:pStyle w:val="a3"/>
        <w:spacing w:before="0" w:beforeAutospacing="0" w:after="0" w:afterAutospacing="0"/>
        <w:jc w:val="both"/>
        <w:rPr>
          <w:sz w:val="26"/>
          <w:szCs w:val="26"/>
        </w:rPr>
      </w:pPr>
      <w:r w:rsidRPr="00A03DF2">
        <w:rPr>
          <w:sz w:val="26"/>
          <w:szCs w:val="26"/>
        </w:rPr>
        <w:t xml:space="preserve">- понятие муниципальной должности, реестр муниципальных должностей; </w:t>
      </w:r>
    </w:p>
    <w:p w:rsidR="00FE69B7" w:rsidRPr="00A03DF2" w:rsidRDefault="00FE69B7" w:rsidP="00FE69B7">
      <w:pPr>
        <w:pStyle w:val="a3"/>
        <w:spacing w:before="0" w:beforeAutospacing="0" w:after="0" w:afterAutospacing="0"/>
        <w:jc w:val="both"/>
        <w:rPr>
          <w:sz w:val="26"/>
          <w:szCs w:val="26"/>
        </w:rPr>
      </w:pPr>
      <w:r w:rsidRPr="00A03DF2">
        <w:rPr>
          <w:sz w:val="26"/>
          <w:szCs w:val="26"/>
        </w:rPr>
        <w:t xml:space="preserve">- прохождение и прекращение муниципально - служебных отношений. </w:t>
      </w:r>
    </w:p>
    <w:p w:rsidR="00FE69B7" w:rsidRPr="00A03DF2" w:rsidRDefault="00FE69B7" w:rsidP="00FE69B7">
      <w:pPr>
        <w:pStyle w:val="a3"/>
        <w:spacing w:before="0" w:beforeAutospacing="0" w:after="0" w:afterAutospacing="0"/>
        <w:jc w:val="both"/>
        <w:rPr>
          <w:sz w:val="26"/>
          <w:szCs w:val="26"/>
        </w:rPr>
      </w:pPr>
      <w:r w:rsidRPr="00A03DF2">
        <w:rPr>
          <w:sz w:val="26"/>
          <w:szCs w:val="26"/>
        </w:rPr>
        <w:t xml:space="preserve">2. Подготовьте проект решения представительного органа муниципального образования «О бюджете муниципального образования на 2004 год». </w:t>
      </w:r>
    </w:p>
    <w:p w:rsidR="00FE69B7" w:rsidRPr="00B54FF1" w:rsidRDefault="00FE69B7" w:rsidP="00FE69B7">
      <w:pPr>
        <w:jc w:val="both"/>
        <w:rPr>
          <w:rStyle w:val="a4"/>
          <w:b w:val="0"/>
          <w:bCs w:val="0"/>
          <w:sz w:val="26"/>
          <w:szCs w:val="26"/>
        </w:rPr>
      </w:pPr>
      <w:r w:rsidRPr="00A03DF2">
        <w:rPr>
          <w:rStyle w:val="apple-style-span"/>
          <w:sz w:val="26"/>
          <w:szCs w:val="26"/>
          <w:shd w:val="clear" w:color="auto" w:fill="FFFFFF"/>
        </w:rPr>
        <w:t xml:space="preserve">3. </w:t>
      </w:r>
      <w:r w:rsidRPr="00B54FF1">
        <w:rPr>
          <w:rStyle w:val="a4"/>
          <w:b w:val="0"/>
          <w:bCs w:val="0"/>
          <w:sz w:val="26"/>
          <w:szCs w:val="26"/>
        </w:rPr>
        <w:t>Нормативные акты</w:t>
      </w:r>
    </w:p>
    <w:p w:rsidR="00FE69B7" w:rsidRPr="00A03DF2" w:rsidRDefault="00FE69B7" w:rsidP="00FE69B7">
      <w:pPr>
        <w:pStyle w:val="prepod-zag"/>
        <w:spacing w:before="0" w:beforeAutospacing="0" w:after="0" w:afterAutospacing="0"/>
        <w:jc w:val="both"/>
        <w:rPr>
          <w:rFonts w:ascii="Times New Roman" w:hAnsi="Times New Roman" w:cs="Times New Roman"/>
          <w:color w:val="auto"/>
          <w:sz w:val="26"/>
          <w:szCs w:val="26"/>
        </w:rPr>
      </w:pPr>
      <w:r w:rsidRPr="00A03DF2">
        <w:rPr>
          <w:rStyle w:val="a4"/>
          <w:rFonts w:ascii="Times New Roman" w:hAnsi="Times New Roman" w:cs="Times New Roman"/>
          <w:bCs/>
          <w:color w:val="auto"/>
          <w:sz w:val="26"/>
          <w:szCs w:val="26"/>
        </w:rPr>
        <w:t xml:space="preserve">4. Литература: </w:t>
      </w:r>
    </w:p>
    <w:p w:rsidR="00FE69B7" w:rsidRPr="00A03DF2" w:rsidRDefault="00FE69B7" w:rsidP="00FE69B7">
      <w:pPr>
        <w:jc w:val="both"/>
        <w:rPr>
          <w:rStyle w:val="apple-style-span"/>
          <w:sz w:val="26"/>
          <w:szCs w:val="26"/>
          <w:shd w:val="clear" w:color="auto" w:fill="FFFFFF"/>
        </w:rPr>
      </w:pPr>
    </w:p>
    <w:p w:rsidR="00FE69B7" w:rsidRPr="00A03DF2" w:rsidRDefault="00FE69B7" w:rsidP="00A20149">
      <w:pPr>
        <w:jc w:val="both"/>
        <w:rPr>
          <w:rStyle w:val="apple-style-span"/>
          <w:sz w:val="26"/>
          <w:szCs w:val="26"/>
          <w:shd w:val="clear" w:color="auto" w:fill="FFFFFF"/>
        </w:rPr>
      </w:pPr>
    </w:p>
    <w:p w:rsidR="00FE69B7" w:rsidRPr="00A03DF2" w:rsidRDefault="00FE69B7" w:rsidP="00A20149">
      <w:pPr>
        <w:jc w:val="both"/>
        <w:rPr>
          <w:rStyle w:val="apple-style-span"/>
          <w:sz w:val="26"/>
          <w:szCs w:val="26"/>
          <w:shd w:val="clear" w:color="auto" w:fill="FFFFFF"/>
        </w:rPr>
      </w:pPr>
    </w:p>
    <w:p w:rsidR="00FE69B7" w:rsidRPr="00A03DF2" w:rsidRDefault="00FE69B7" w:rsidP="00A20149">
      <w:pPr>
        <w:jc w:val="both"/>
        <w:rPr>
          <w:rStyle w:val="apple-style-span"/>
          <w:color w:val="000000"/>
          <w:sz w:val="26"/>
          <w:szCs w:val="26"/>
          <w:shd w:val="clear" w:color="auto" w:fill="FFFFFF"/>
        </w:rPr>
      </w:pPr>
    </w:p>
    <w:p w:rsidR="00FE69B7" w:rsidRPr="00A03DF2" w:rsidRDefault="00FE69B7" w:rsidP="00A20149">
      <w:pPr>
        <w:jc w:val="both"/>
        <w:rPr>
          <w:rStyle w:val="apple-style-span"/>
          <w:color w:val="000000"/>
          <w:sz w:val="26"/>
          <w:szCs w:val="26"/>
          <w:shd w:val="clear" w:color="auto" w:fill="FFFFFF"/>
        </w:rPr>
      </w:pPr>
    </w:p>
    <w:p w:rsidR="00FE69B7" w:rsidRPr="00A03DF2" w:rsidRDefault="00FE69B7" w:rsidP="00A20149">
      <w:pPr>
        <w:jc w:val="both"/>
        <w:rPr>
          <w:rStyle w:val="apple-style-span"/>
          <w:color w:val="000000"/>
          <w:sz w:val="26"/>
          <w:szCs w:val="26"/>
          <w:shd w:val="clear" w:color="auto" w:fill="FFFFFF"/>
        </w:rPr>
      </w:pPr>
    </w:p>
    <w:p w:rsidR="00FE69B7" w:rsidRPr="00A03DF2" w:rsidRDefault="00FE69B7" w:rsidP="00A20149">
      <w:pPr>
        <w:jc w:val="both"/>
        <w:rPr>
          <w:rStyle w:val="apple-style-span"/>
          <w:color w:val="000000"/>
          <w:sz w:val="26"/>
          <w:szCs w:val="26"/>
          <w:shd w:val="clear" w:color="auto" w:fill="FFFFFF"/>
        </w:rPr>
      </w:pPr>
    </w:p>
    <w:p w:rsidR="00FE69B7" w:rsidRPr="00A03DF2" w:rsidRDefault="00FE69B7" w:rsidP="00A20149">
      <w:pPr>
        <w:jc w:val="both"/>
        <w:rPr>
          <w:rStyle w:val="apple-style-span"/>
          <w:color w:val="000000"/>
          <w:sz w:val="26"/>
          <w:szCs w:val="26"/>
          <w:shd w:val="clear" w:color="auto" w:fill="FFFFFF"/>
        </w:rPr>
      </w:pPr>
    </w:p>
    <w:p w:rsidR="00FE69B7" w:rsidRPr="00A03DF2" w:rsidRDefault="00FE69B7" w:rsidP="00A20149">
      <w:pPr>
        <w:jc w:val="both"/>
        <w:rPr>
          <w:rStyle w:val="apple-style-span"/>
          <w:color w:val="000000"/>
          <w:sz w:val="26"/>
          <w:szCs w:val="26"/>
          <w:shd w:val="clear" w:color="auto" w:fill="FFFFFF"/>
        </w:rPr>
      </w:pPr>
    </w:p>
    <w:p w:rsidR="00FE69B7" w:rsidRPr="00A03DF2" w:rsidRDefault="00FE69B7" w:rsidP="00A20149">
      <w:pPr>
        <w:jc w:val="both"/>
        <w:rPr>
          <w:rStyle w:val="apple-style-span"/>
          <w:color w:val="000000"/>
          <w:sz w:val="26"/>
          <w:szCs w:val="26"/>
          <w:shd w:val="clear" w:color="auto" w:fill="FFFFFF"/>
        </w:rPr>
      </w:pPr>
    </w:p>
    <w:p w:rsidR="00FE69B7" w:rsidRPr="00A03DF2" w:rsidRDefault="00FE69B7" w:rsidP="00A20149">
      <w:pPr>
        <w:jc w:val="both"/>
        <w:rPr>
          <w:rStyle w:val="apple-style-span"/>
          <w:color w:val="000000"/>
          <w:sz w:val="26"/>
          <w:szCs w:val="26"/>
          <w:shd w:val="clear" w:color="auto" w:fill="FFFFFF"/>
        </w:rPr>
      </w:pPr>
    </w:p>
    <w:p w:rsidR="00FE69B7" w:rsidRPr="00A03DF2" w:rsidRDefault="00FE69B7" w:rsidP="00A20149">
      <w:pPr>
        <w:jc w:val="both"/>
        <w:rPr>
          <w:rStyle w:val="apple-style-span"/>
          <w:color w:val="000000"/>
          <w:sz w:val="26"/>
          <w:szCs w:val="26"/>
          <w:shd w:val="clear" w:color="auto" w:fill="FFFFFF"/>
        </w:rPr>
      </w:pPr>
    </w:p>
    <w:p w:rsidR="00FE69B7" w:rsidRPr="00A03DF2" w:rsidRDefault="00FE69B7" w:rsidP="00A20149">
      <w:pPr>
        <w:jc w:val="both"/>
        <w:rPr>
          <w:rStyle w:val="apple-style-span"/>
          <w:color w:val="000000"/>
          <w:sz w:val="26"/>
          <w:szCs w:val="26"/>
          <w:shd w:val="clear" w:color="auto" w:fill="FFFFFF"/>
        </w:rPr>
      </w:pPr>
    </w:p>
    <w:p w:rsidR="00FE69B7" w:rsidRPr="00A03DF2" w:rsidRDefault="00FE69B7" w:rsidP="00A20149">
      <w:pPr>
        <w:jc w:val="both"/>
        <w:rPr>
          <w:rStyle w:val="apple-style-span"/>
          <w:color w:val="000000"/>
          <w:sz w:val="26"/>
          <w:szCs w:val="26"/>
          <w:shd w:val="clear" w:color="auto" w:fill="FFFFFF"/>
        </w:rPr>
      </w:pPr>
    </w:p>
    <w:p w:rsidR="00FE69B7" w:rsidRPr="00A03DF2" w:rsidRDefault="00FE69B7" w:rsidP="00A20149">
      <w:pPr>
        <w:jc w:val="both"/>
        <w:rPr>
          <w:rStyle w:val="apple-style-span"/>
          <w:color w:val="000000"/>
          <w:sz w:val="26"/>
          <w:szCs w:val="26"/>
          <w:shd w:val="clear" w:color="auto" w:fill="FFFFFF"/>
        </w:rPr>
      </w:pPr>
    </w:p>
    <w:p w:rsidR="00FE69B7" w:rsidRPr="00A03DF2" w:rsidRDefault="00FE69B7" w:rsidP="00A20149">
      <w:pPr>
        <w:jc w:val="both"/>
        <w:rPr>
          <w:rStyle w:val="apple-style-span"/>
          <w:color w:val="000000"/>
          <w:sz w:val="26"/>
          <w:szCs w:val="26"/>
          <w:shd w:val="clear" w:color="auto" w:fill="FFFFFF"/>
        </w:rPr>
      </w:pPr>
    </w:p>
    <w:p w:rsidR="00FE69B7" w:rsidRPr="00A03DF2" w:rsidRDefault="00FE69B7" w:rsidP="00A20149">
      <w:pPr>
        <w:jc w:val="both"/>
        <w:rPr>
          <w:rStyle w:val="apple-style-span"/>
          <w:color w:val="000000"/>
          <w:sz w:val="26"/>
          <w:szCs w:val="26"/>
          <w:shd w:val="clear" w:color="auto" w:fill="FFFFFF"/>
        </w:rPr>
      </w:pPr>
    </w:p>
    <w:p w:rsidR="00FE69B7" w:rsidRPr="00A03DF2" w:rsidRDefault="00FE69B7" w:rsidP="00A20149">
      <w:pPr>
        <w:jc w:val="both"/>
        <w:rPr>
          <w:rStyle w:val="apple-style-span"/>
          <w:color w:val="000000"/>
          <w:sz w:val="26"/>
          <w:szCs w:val="26"/>
          <w:shd w:val="clear" w:color="auto" w:fill="FFFFFF"/>
        </w:rPr>
      </w:pPr>
    </w:p>
    <w:p w:rsidR="00FE69B7" w:rsidRPr="00A03DF2" w:rsidRDefault="00FE69B7" w:rsidP="00A20149">
      <w:pPr>
        <w:jc w:val="both"/>
        <w:rPr>
          <w:rStyle w:val="apple-style-span"/>
          <w:color w:val="000000"/>
          <w:sz w:val="26"/>
          <w:szCs w:val="26"/>
          <w:shd w:val="clear" w:color="auto" w:fill="FFFFFF"/>
        </w:rPr>
      </w:pPr>
    </w:p>
    <w:p w:rsidR="00FE69B7" w:rsidRPr="00A03DF2" w:rsidRDefault="00FE69B7" w:rsidP="00A20149">
      <w:pPr>
        <w:jc w:val="both"/>
        <w:rPr>
          <w:rStyle w:val="apple-style-span"/>
          <w:color w:val="000000"/>
          <w:sz w:val="26"/>
          <w:szCs w:val="26"/>
          <w:shd w:val="clear" w:color="auto" w:fill="FFFFFF"/>
        </w:rPr>
      </w:pPr>
    </w:p>
    <w:p w:rsidR="00FE69B7" w:rsidRPr="00A03DF2" w:rsidRDefault="00FE69B7" w:rsidP="00A20149">
      <w:pPr>
        <w:jc w:val="both"/>
        <w:rPr>
          <w:rStyle w:val="apple-style-span"/>
          <w:color w:val="000000"/>
          <w:sz w:val="26"/>
          <w:szCs w:val="26"/>
          <w:shd w:val="clear" w:color="auto" w:fill="FFFFFF"/>
        </w:rPr>
      </w:pPr>
    </w:p>
    <w:p w:rsidR="00FE69B7" w:rsidRPr="00A03DF2" w:rsidRDefault="00FE69B7" w:rsidP="00A20149">
      <w:pPr>
        <w:jc w:val="both"/>
        <w:rPr>
          <w:rStyle w:val="apple-style-span"/>
          <w:color w:val="000000"/>
          <w:sz w:val="26"/>
          <w:szCs w:val="26"/>
          <w:shd w:val="clear" w:color="auto" w:fill="FFFFFF"/>
        </w:rPr>
      </w:pPr>
    </w:p>
    <w:p w:rsidR="00FE69B7" w:rsidRPr="00A03DF2" w:rsidRDefault="00FE69B7" w:rsidP="00A20149">
      <w:pPr>
        <w:jc w:val="both"/>
        <w:rPr>
          <w:rStyle w:val="apple-style-span"/>
          <w:color w:val="000000"/>
          <w:sz w:val="26"/>
          <w:szCs w:val="26"/>
          <w:shd w:val="clear" w:color="auto" w:fill="FFFFFF"/>
        </w:rPr>
      </w:pPr>
    </w:p>
    <w:p w:rsidR="00FE69B7" w:rsidRPr="00A03DF2" w:rsidRDefault="00FE69B7" w:rsidP="00A20149">
      <w:pPr>
        <w:jc w:val="both"/>
        <w:rPr>
          <w:rStyle w:val="apple-style-span"/>
          <w:color w:val="000000"/>
          <w:sz w:val="26"/>
          <w:szCs w:val="26"/>
          <w:shd w:val="clear" w:color="auto" w:fill="FFFFFF"/>
        </w:rPr>
      </w:pPr>
    </w:p>
    <w:p w:rsidR="00FE69B7" w:rsidRPr="00A03DF2" w:rsidRDefault="00FE69B7" w:rsidP="00A20149">
      <w:pPr>
        <w:jc w:val="both"/>
        <w:rPr>
          <w:rStyle w:val="apple-style-span"/>
          <w:color w:val="000000"/>
          <w:sz w:val="26"/>
          <w:szCs w:val="26"/>
          <w:shd w:val="clear" w:color="auto" w:fill="FFFFFF"/>
        </w:rPr>
      </w:pPr>
    </w:p>
    <w:p w:rsidR="00FE69B7" w:rsidRPr="00A03DF2" w:rsidRDefault="00FE69B7" w:rsidP="00A20149">
      <w:pPr>
        <w:jc w:val="both"/>
        <w:rPr>
          <w:rStyle w:val="apple-style-span"/>
          <w:color w:val="000000"/>
          <w:sz w:val="26"/>
          <w:szCs w:val="26"/>
          <w:shd w:val="clear" w:color="auto" w:fill="FFFFFF"/>
        </w:rPr>
      </w:pPr>
    </w:p>
    <w:p w:rsidR="00FE69B7" w:rsidRPr="00A03DF2" w:rsidRDefault="00FE69B7" w:rsidP="00A20149">
      <w:pPr>
        <w:jc w:val="both"/>
        <w:rPr>
          <w:rStyle w:val="apple-style-span"/>
          <w:color w:val="000000"/>
          <w:sz w:val="26"/>
          <w:szCs w:val="26"/>
          <w:shd w:val="clear" w:color="auto" w:fill="FFFFFF"/>
        </w:rPr>
      </w:pPr>
    </w:p>
    <w:p w:rsidR="00FE69B7" w:rsidRPr="00A03DF2" w:rsidRDefault="00FE69B7" w:rsidP="00A20149">
      <w:pPr>
        <w:jc w:val="both"/>
        <w:rPr>
          <w:rStyle w:val="apple-style-span"/>
          <w:color w:val="000000"/>
          <w:sz w:val="26"/>
          <w:szCs w:val="26"/>
          <w:shd w:val="clear" w:color="auto" w:fill="FFFFFF"/>
        </w:rPr>
      </w:pPr>
    </w:p>
    <w:p w:rsidR="00FE69B7" w:rsidRPr="00A03DF2" w:rsidRDefault="00FE69B7" w:rsidP="00A20149">
      <w:pPr>
        <w:jc w:val="both"/>
        <w:rPr>
          <w:rStyle w:val="apple-style-span"/>
          <w:color w:val="000000"/>
          <w:sz w:val="26"/>
          <w:szCs w:val="26"/>
          <w:shd w:val="clear" w:color="auto" w:fill="FFFFFF"/>
        </w:rPr>
      </w:pPr>
    </w:p>
    <w:p w:rsidR="00FE69B7" w:rsidRPr="00A03DF2" w:rsidRDefault="00FE69B7" w:rsidP="00A20149">
      <w:pPr>
        <w:jc w:val="both"/>
        <w:rPr>
          <w:rStyle w:val="apple-style-span"/>
          <w:color w:val="000000"/>
          <w:sz w:val="26"/>
          <w:szCs w:val="26"/>
          <w:shd w:val="clear" w:color="auto" w:fill="FFFFFF"/>
        </w:rPr>
      </w:pPr>
    </w:p>
    <w:p w:rsidR="00FE69B7" w:rsidRPr="00A03DF2" w:rsidRDefault="00FE69B7" w:rsidP="00A20149">
      <w:pPr>
        <w:jc w:val="both"/>
        <w:rPr>
          <w:rStyle w:val="apple-style-span"/>
          <w:color w:val="000000"/>
          <w:sz w:val="26"/>
          <w:szCs w:val="26"/>
          <w:shd w:val="clear" w:color="auto" w:fill="FFFFFF"/>
        </w:rPr>
      </w:pPr>
    </w:p>
    <w:p w:rsidR="00FE69B7" w:rsidRPr="00A03DF2" w:rsidRDefault="00FE69B7" w:rsidP="00A20149">
      <w:pPr>
        <w:jc w:val="both"/>
        <w:rPr>
          <w:rStyle w:val="apple-style-span"/>
          <w:color w:val="000000"/>
          <w:sz w:val="26"/>
          <w:szCs w:val="26"/>
          <w:shd w:val="clear" w:color="auto" w:fill="FFFFFF"/>
        </w:rPr>
      </w:pPr>
    </w:p>
    <w:p w:rsidR="00FE69B7" w:rsidRPr="00A03DF2" w:rsidRDefault="00FE69B7" w:rsidP="00A20149">
      <w:pPr>
        <w:jc w:val="both"/>
        <w:rPr>
          <w:rStyle w:val="apple-style-span"/>
          <w:color w:val="000000"/>
          <w:sz w:val="26"/>
          <w:szCs w:val="26"/>
          <w:shd w:val="clear" w:color="auto" w:fill="FFFFFF"/>
        </w:rPr>
      </w:pPr>
    </w:p>
    <w:p w:rsidR="00FE69B7" w:rsidRPr="00A03DF2" w:rsidRDefault="00FE69B7" w:rsidP="00A20149">
      <w:pPr>
        <w:jc w:val="both"/>
        <w:rPr>
          <w:rStyle w:val="apple-style-span"/>
          <w:color w:val="000000"/>
          <w:sz w:val="26"/>
          <w:szCs w:val="26"/>
          <w:shd w:val="clear" w:color="auto" w:fill="FFFFFF"/>
        </w:rPr>
      </w:pPr>
    </w:p>
    <w:p w:rsidR="00FE69B7" w:rsidRPr="00A03DF2" w:rsidRDefault="00FE69B7" w:rsidP="00A20149">
      <w:pPr>
        <w:jc w:val="both"/>
        <w:rPr>
          <w:rStyle w:val="apple-style-span"/>
          <w:color w:val="000000"/>
          <w:sz w:val="26"/>
          <w:szCs w:val="26"/>
          <w:shd w:val="clear" w:color="auto" w:fill="FFFFFF"/>
        </w:rPr>
      </w:pPr>
    </w:p>
    <w:p w:rsidR="00FE69B7" w:rsidRPr="00A03DF2" w:rsidRDefault="00FE69B7" w:rsidP="00A20149">
      <w:pPr>
        <w:jc w:val="both"/>
        <w:rPr>
          <w:rStyle w:val="apple-style-span"/>
          <w:color w:val="000000"/>
          <w:sz w:val="26"/>
          <w:szCs w:val="26"/>
          <w:shd w:val="clear" w:color="auto" w:fill="FFFFFF"/>
        </w:rPr>
      </w:pPr>
    </w:p>
    <w:p w:rsidR="00FE69B7" w:rsidRPr="00A03DF2" w:rsidRDefault="00FE69B7" w:rsidP="00A20149">
      <w:pPr>
        <w:jc w:val="both"/>
        <w:rPr>
          <w:rStyle w:val="apple-style-span"/>
          <w:color w:val="000000"/>
          <w:sz w:val="26"/>
          <w:szCs w:val="26"/>
          <w:shd w:val="clear" w:color="auto" w:fill="FFFFFF"/>
        </w:rPr>
      </w:pPr>
    </w:p>
    <w:p w:rsidR="00FE69B7" w:rsidRPr="00A03DF2" w:rsidRDefault="00FE69B7" w:rsidP="00A20149">
      <w:pPr>
        <w:jc w:val="both"/>
        <w:rPr>
          <w:rStyle w:val="apple-style-span"/>
          <w:color w:val="000000"/>
          <w:sz w:val="26"/>
          <w:szCs w:val="26"/>
          <w:shd w:val="clear" w:color="auto" w:fill="FFFFFF"/>
        </w:rPr>
      </w:pPr>
    </w:p>
    <w:p w:rsidR="00587E21" w:rsidRPr="00A03DF2" w:rsidRDefault="008A73C7" w:rsidP="00587E21">
      <w:pPr>
        <w:pStyle w:val="a3"/>
        <w:spacing w:before="0" w:beforeAutospacing="0" w:after="0" w:afterAutospacing="0"/>
        <w:jc w:val="both"/>
        <w:rPr>
          <w:b/>
          <w:sz w:val="26"/>
          <w:szCs w:val="26"/>
        </w:rPr>
      </w:pPr>
      <w:r>
        <w:rPr>
          <w:b/>
          <w:sz w:val="26"/>
          <w:szCs w:val="26"/>
        </w:rPr>
        <w:t xml:space="preserve">Задание № </w:t>
      </w:r>
      <w:r w:rsidR="00587E21" w:rsidRPr="00A03DF2">
        <w:rPr>
          <w:b/>
          <w:sz w:val="26"/>
          <w:szCs w:val="26"/>
        </w:rPr>
        <w:t xml:space="preserve">1. Правовое регулирование муниципальной службы: </w:t>
      </w:r>
    </w:p>
    <w:p w:rsidR="00587E21" w:rsidRPr="00A03DF2" w:rsidRDefault="00587E21" w:rsidP="00587E21">
      <w:pPr>
        <w:jc w:val="both"/>
        <w:rPr>
          <w:b/>
          <w:i/>
          <w:sz w:val="26"/>
          <w:szCs w:val="26"/>
        </w:rPr>
      </w:pPr>
      <w:r w:rsidRPr="00A03DF2">
        <w:rPr>
          <w:b/>
          <w:i/>
          <w:sz w:val="26"/>
          <w:szCs w:val="26"/>
        </w:rPr>
        <w:t>- понятие и задачи муниципальной службы;</w:t>
      </w:r>
    </w:p>
    <w:p w:rsidR="00587E21" w:rsidRPr="00A03DF2" w:rsidRDefault="00587E21" w:rsidP="00FE69B7">
      <w:pPr>
        <w:ind w:firstLine="539"/>
        <w:jc w:val="both"/>
        <w:rPr>
          <w:bCs/>
          <w:color w:val="252525"/>
          <w:sz w:val="26"/>
          <w:szCs w:val="26"/>
        </w:rPr>
      </w:pPr>
      <w:r w:rsidRPr="00A03DF2">
        <w:rPr>
          <w:rStyle w:val="apple-style-span"/>
          <w:color w:val="000000"/>
          <w:sz w:val="26"/>
          <w:szCs w:val="26"/>
          <w:shd w:val="clear" w:color="auto" w:fill="FFFFFF"/>
        </w:rPr>
        <w:t xml:space="preserve">Муниципальная служба – это профессиональная деятельность, которая осуществляется на постоянной </w:t>
      </w:r>
      <w:r w:rsidR="009664EF" w:rsidRPr="00A03DF2">
        <w:rPr>
          <w:rStyle w:val="apple-style-span"/>
          <w:color w:val="000000"/>
          <w:sz w:val="26"/>
          <w:szCs w:val="26"/>
          <w:shd w:val="clear" w:color="auto" w:fill="FFFFFF"/>
        </w:rPr>
        <w:t>основе,</w:t>
      </w:r>
      <w:r w:rsidRPr="00A03DF2">
        <w:rPr>
          <w:rStyle w:val="apple-style-span"/>
          <w:color w:val="000000"/>
          <w:sz w:val="26"/>
          <w:szCs w:val="26"/>
          <w:shd w:val="clear" w:color="auto" w:fill="FFFFFF"/>
        </w:rPr>
        <w:t xml:space="preserve"> на муниципальной должности, не являющейся выборной.</w:t>
      </w:r>
    </w:p>
    <w:p w:rsidR="00FE69B7" w:rsidRPr="00A03DF2" w:rsidRDefault="00FE69B7" w:rsidP="00FE69B7">
      <w:pPr>
        <w:pStyle w:val="1"/>
        <w:spacing w:before="0" w:beforeAutospacing="0" w:after="0" w:afterAutospacing="0"/>
        <w:ind w:firstLine="539"/>
        <w:jc w:val="both"/>
        <w:rPr>
          <w:b w:val="0"/>
          <w:color w:val="000000"/>
          <w:sz w:val="26"/>
          <w:szCs w:val="26"/>
        </w:rPr>
      </w:pPr>
      <w:r w:rsidRPr="00A03DF2">
        <w:rPr>
          <w:rStyle w:val="apple-style-span"/>
          <w:b w:val="0"/>
          <w:bCs w:val="0"/>
          <w:color w:val="000000"/>
          <w:sz w:val="26"/>
          <w:szCs w:val="26"/>
          <w:shd w:val="clear" w:color="auto" w:fill="FFFFFF"/>
        </w:rPr>
        <w:t>Основными задачами муниципальной службы являются:</w:t>
      </w:r>
      <w:r w:rsidRPr="00A03DF2">
        <w:rPr>
          <w:rStyle w:val="apple-converted-space"/>
          <w:b w:val="0"/>
          <w:color w:val="000000"/>
          <w:sz w:val="26"/>
          <w:szCs w:val="26"/>
          <w:shd w:val="clear" w:color="auto" w:fill="FFFFFF"/>
        </w:rPr>
        <w:t> </w:t>
      </w:r>
      <w:r w:rsidRPr="00A03DF2">
        <w:rPr>
          <w:rStyle w:val="apple-style-span"/>
          <w:b w:val="0"/>
          <w:color w:val="000000"/>
          <w:sz w:val="26"/>
          <w:szCs w:val="26"/>
          <w:shd w:val="clear" w:color="auto" w:fill="FFFFFF"/>
        </w:rPr>
        <w:t xml:space="preserve">обеспечение прав и свобод человека и гражданина на территории муниципального образования; исполнение положений Конституции РФ, федерального законодательства, законодательства области, устава муниципального образования и иных нормативных правовых актов органов и должностных лиц местного самоуправления на территории муниципального образования; обеспечение самостоятельного решения населением вопросов местного значения; подготовка, принятие, организация исполнения и исполнение решений в пределах полномочий органов местного самоуправления; защита прав и интересов муниципального образования. </w:t>
      </w:r>
    </w:p>
    <w:p w:rsidR="00587E21" w:rsidRPr="00A03DF2" w:rsidRDefault="0075559D" w:rsidP="0075559D">
      <w:pPr>
        <w:tabs>
          <w:tab w:val="left" w:pos="2550"/>
        </w:tabs>
        <w:jc w:val="both"/>
        <w:rPr>
          <w:sz w:val="26"/>
          <w:szCs w:val="26"/>
        </w:rPr>
      </w:pPr>
      <w:r w:rsidRPr="00A03DF2">
        <w:rPr>
          <w:sz w:val="26"/>
          <w:szCs w:val="26"/>
        </w:rPr>
        <w:tab/>
      </w:r>
    </w:p>
    <w:p w:rsidR="00B54FF1" w:rsidRDefault="00587E21" w:rsidP="00870D57">
      <w:pPr>
        <w:pStyle w:val="a3"/>
        <w:spacing w:before="0" w:beforeAutospacing="0" w:after="0" w:afterAutospacing="0"/>
        <w:ind w:firstLine="540"/>
        <w:jc w:val="both"/>
        <w:rPr>
          <w:rStyle w:val="apple-style-span"/>
          <w:sz w:val="26"/>
          <w:szCs w:val="26"/>
          <w:shd w:val="clear" w:color="auto" w:fill="FFFFFF"/>
        </w:rPr>
      </w:pPr>
      <w:r w:rsidRPr="00A03DF2">
        <w:rPr>
          <w:b/>
          <w:sz w:val="26"/>
          <w:szCs w:val="26"/>
        </w:rPr>
        <w:t>- муниципальный служащий и основы его правового положения;</w:t>
      </w:r>
      <w:r w:rsidRPr="00A03DF2">
        <w:rPr>
          <w:sz w:val="26"/>
          <w:szCs w:val="26"/>
        </w:rPr>
        <w:t xml:space="preserve"> </w:t>
      </w:r>
      <w:r w:rsidR="00FB25F3" w:rsidRPr="00A03DF2">
        <w:rPr>
          <w:sz w:val="26"/>
          <w:szCs w:val="26"/>
          <w:shd w:val="clear" w:color="auto" w:fill="FFFFFF"/>
        </w:rPr>
        <w:br/>
      </w:r>
      <w:r w:rsidR="00FB25F3" w:rsidRPr="00A03DF2">
        <w:rPr>
          <w:rStyle w:val="apple-style-span"/>
          <w:sz w:val="26"/>
          <w:szCs w:val="26"/>
          <w:shd w:val="clear" w:color="auto" w:fill="FFFFFF"/>
        </w:rPr>
        <w:t>Муниципальным служащим является гражданин Российской Федерации, достигший возраста 18 лет, исполняющий в порядке, определенном уставом муниципального образования в соответствии с федеральными законами и законами субъекта Российской Федерации, обязанности по муниципальной должности муниципальной службы за денежное вознаграждение, выплачиваемое за счет средств местного бюджета.</w:t>
      </w:r>
    </w:p>
    <w:p w:rsidR="00FB25F3" w:rsidRPr="00A03DF2" w:rsidRDefault="00FB25F3" w:rsidP="00870D57">
      <w:pPr>
        <w:pStyle w:val="a3"/>
        <w:spacing w:before="0" w:beforeAutospacing="0" w:after="0" w:afterAutospacing="0"/>
        <w:ind w:firstLine="540"/>
        <w:jc w:val="both"/>
        <w:rPr>
          <w:rStyle w:val="apple-style-span"/>
          <w:sz w:val="26"/>
          <w:szCs w:val="26"/>
          <w:shd w:val="clear" w:color="auto" w:fill="FFFFFF"/>
        </w:rPr>
      </w:pPr>
      <w:r w:rsidRPr="00A03DF2">
        <w:rPr>
          <w:rStyle w:val="apple-style-span"/>
          <w:sz w:val="26"/>
          <w:szCs w:val="26"/>
          <w:shd w:val="clear" w:color="auto" w:fill="FFFFFF"/>
        </w:rPr>
        <w:t>Лица, не замещающие муниципальные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w:t>
      </w:r>
    </w:p>
    <w:p w:rsidR="00870D57" w:rsidRPr="00A03DF2" w:rsidRDefault="00870D57" w:rsidP="00870D57">
      <w:pPr>
        <w:pStyle w:val="a3"/>
        <w:spacing w:before="0" w:beforeAutospacing="0" w:after="0" w:afterAutospacing="0"/>
        <w:ind w:firstLine="540"/>
        <w:jc w:val="both"/>
        <w:rPr>
          <w:rStyle w:val="apple-style-span"/>
          <w:sz w:val="26"/>
          <w:szCs w:val="26"/>
          <w:shd w:val="clear" w:color="auto" w:fill="FFFFFF"/>
        </w:rPr>
      </w:pPr>
      <w:r w:rsidRPr="00A03DF2">
        <w:rPr>
          <w:rStyle w:val="apple-style-span"/>
          <w:sz w:val="26"/>
          <w:szCs w:val="26"/>
          <w:shd w:val="clear" w:color="auto" w:fill="FFFFFF"/>
        </w:rPr>
        <w:t xml:space="preserve">В соответствии со </w:t>
      </w:r>
      <w:r w:rsidRPr="00A03DF2">
        <w:rPr>
          <w:rStyle w:val="apple-style-span"/>
          <w:b/>
          <w:bCs/>
          <w:sz w:val="26"/>
          <w:szCs w:val="26"/>
          <w:shd w:val="clear" w:color="auto" w:fill="FFFFFF"/>
        </w:rPr>
        <w:t>Статьей 10.</w:t>
      </w:r>
      <w:r w:rsidRPr="00A03DF2">
        <w:rPr>
          <w:rStyle w:val="apple-converted-space"/>
          <w:sz w:val="26"/>
          <w:szCs w:val="26"/>
          <w:shd w:val="clear" w:color="auto" w:fill="FFFFFF"/>
        </w:rPr>
        <w:t> </w:t>
      </w:r>
      <w:r w:rsidRPr="00A03DF2">
        <w:rPr>
          <w:sz w:val="26"/>
          <w:szCs w:val="26"/>
          <w:shd w:val="clear" w:color="auto" w:fill="FFFFFF"/>
        </w:rPr>
        <w:t xml:space="preserve">Федерального закона от 8 января </w:t>
      </w:r>
      <w:smartTag w:uri="urn:schemas-microsoft-com:office:smarttags" w:element="metricconverter">
        <w:smartTagPr>
          <w:attr w:name="ProductID" w:val="1998 г"/>
        </w:smartTagPr>
        <w:r w:rsidRPr="00A03DF2">
          <w:rPr>
            <w:sz w:val="26"/>
            <w:szCs w:val="26"/>
            <w:shd w:val="clear" w:color="auto" w:fill="FFFFFF"/>
          </w:rPr>
          <w:t>1998 г</w:t>
        </w:r>
      </w:smartTag>
      <w:r w:rsidRPr="00A03DF2">
        <w:rPr>
          <w:sz w:val="26"/>
          <w:szCs w:val="26"/>
          <w:shd w:val="clear" w:color="auto" w:fill="FFFFFF"/>
        </w:rPr>
        <w:t>. N 8-</w:t>
      </w:r>
      <w:r w:rsidR="00CE2AD9">
        <w:rPr>
          <w:sz w:val="26"/>
          <w:szCs w:val="26"/>
          <w:shd w:val="clear" w:color="auto" w:fill="FFFFFF"/>
        </w:rPr>
        <w:t>Ф</w:t>
      </w:r>
      <w:r w:rsidRPr="00A03DF2">
        <w:rPr>
          <w:sz w:val="26"/>
          <w:szCs w:val="26"/>
          <w:shd w:val="clear" w:color="auto" w:fill="FFFFFF"/>
        </w:rPr>
        <w:t>З</w:t>
      </w:r>
      <w:r w:rsidR="00CE2AD9">
        <w:rPr>
          <w:sz w:val="26"/>
          <w:szCs w:val="26"/>
          <w:shd w:val="clear" w:color="auto" w:fill="FFFFFF"/>
        </w:rPr>
        <w:t xml:space="preserve"> </w:t>
      </w:r>
      <w:r w:rsidRPr="00A03DF2">
        <w:rPr>
          <w:sz w:val="26"/>
          <w:szCs w:val="26"/>
          <w:shd w:val="clear" w:color="auto" w:fill="FFFFFF"/>
        </w:rPr>
        <w:t>"Об основах муниципальной службы в Российской Федерации"</w:t>
      </w:r>
      <w:r w:rsidRPr="00A03DF2">
        <w:rPr>
          <w:sz w:val="26"/>
          <w:szCs w:val="26"/>
          <w:shd w:val="clear" w:color="auto" w:fill="FFFFFF"/>
        </w:rPr>
        <w:br/>
        <w:t xml:space="preserve">(с изменениями от 13 апреля </w:t>
      </w:r>
      <w:smartTag w:uri="urn:schemas-microsoft-com:office:smarttags" w:element="metricconverter">
        <w:smartTagPr>
          <w:attr w:name="ProductID" w:val="1999 г"/>
        </w:smartTagPr>
        <w:r w:rsidRPr="00A03DF2">
          <w:rPr>
            <w:sz w:val="26"/>
            <w:szCs w:val="26"/>
            <w:shd w:val="clear" w:color="auto" w:fill="FFFFFF"/>
          </w:rPr>
          <w:t>1999 г</w:t>
        </w:r>
      </w:smartTag>
      <w:r w:rsidRPr="00A03DF2">
        <w:rPr>
          <w:sz w:val="26"/>
          <w:szCs w:val="26"/>
          <w:shd w:val="clear" w:color="auto" w:fill="FFFFFF"/>
        </w:rPr>
        <w:t xml:space="preserve">., 19 апреля, 25 июля </w:t>
      </w:r>
      <w:smartTag w:uri="urn:schemas-microsoft-com:office:smarttags" w:element="metricconverter">
        <w:smartTagPr>
          <w:attr w:name="ProductID" w:val="2002 г"/>
        </w:smartTagPr>
        <w:r w:rsidRPr="00A03DF2">
          <w:rPr>
            <w:sz w:val="26"/>
            <w:szCs w:val="26"/>
            <w:shd w:val="clear" w:color="auto" w:fill="FFFFFF"/>
          </w:rPr>
          <w:t>2002 г</w:t>
        </w:r>
      </w:smartTag>
      <w:r w:rsidRPr="00A03DF2">
        <w:rPr>
          <w:sz w:val="26"/>
          <w:szCs w:val="26"/>
          <w:shd w:val="clear" w:color="auto" w:fill="FFFFFF"/>
        </w:rPr>
        <w:t>.), п</w:t>
      </w:r>
      <w:r w:rsidRPr="00A03DF2">
        <w:rPr>
          <w:rStyle w:val="apple-style-span"/>
          <w:sz w:val="26"/>
          <w:szCs w:val="26"/>
          <w:shd w:val="clear" w:color="auto" w:fill="FFFFFF"/>
        </w:rPr>
        <w:t xml:space="preserve">рава и </w:t>
      </w:r>
      <w:r w:rsidR="00B54FF1">
        <w:rPr>
          <w:rStyle w:val="apple-style-span"/>
          <w:sz w:val="26"/>
          <w:szCs w:val="26"/>
          <w:shd w:val="clear" w:color="auto" w:fill="FFFFFF"/>
        </w:rPr>
        <w:t xml:space="preserve"> о</w:t>
      </w:r>
      <w:r w:rsidRPr="00A03DF2">
        <w:rPr>
          <w:rStyle w:val="apple-style-span"/>
          <w:sz w:val="26"/>
          <w:szCs w:val="26"/>
          <w:shd w:val="clear" w:color="auto" w:fill="FFFFFF"/>
        </w:rPr>
        <w:t>бязанности муниципального служащего устанавливаются уставом</w:t>
      </w:r>
      <w:r w:rsidR="00B54FF1">
        <w:rPr>
          <w:rStyle w:val="apple-style-span"/>
          <w:sz w:val="26"/>
          <w:szCs w:val="26"/>
          <w:shd w:val="clear" w:color="auto" w:fill="FFFFFF"/>
        </w:rPr>
        <w:t xml:space="preserve"> </w:t>
      </w:r>
      <w:r w:rsidRPr="00A03DF2">
        <w:rPr>
          <w:rStyle w:val="apple-style-span"/>
          <w:sz w:val="26"/>
          <w:szCs w:val="26"/>
          <w:shd w:val="clear" w:color="auto" w:fill="FFFFFF"/>
        </w:rPr>
        <w:t xml:space="preserve">муниципального образования или нормативными правовыми актами органов местного самоуправления в соответствии с настоящим Федеральным законом, иными федеральными законами, законами субъекта Российской Федерации. </w:t>
      </w:r>
    </w:p>
    <w:p w:rsidR="00870D57" w:rsidRPr="00A03DF2" w:rsidRDefault="00870D57" w:rsidP="0075559D">
      <w:pPr>
        <w:ind w:firstLine="540"/>
        <w:jc w:val="both"/>
        <w:rPr>
          <w:sz w:val="26"/>
          <w:szCs w:val="26"/>
        </w:rPr>
      </w:pPr>
      <w:r w:rsidRPr="00A03DF2">
        <w:rPr>
          <w:rStyle w:val="apple-converted-space"/>
          <w:color w:val="000000"/>
          <w:sz w:val="26"/>
          <w:szCs w:val="26"/>
          <w:shd w:val="clear" w:color="auto" w:fill="FFFFFF"/>
        </w:rPr>
        <w:t> </w:t>
      </w:r>
      <w:r w:rsidRPr="00A03DF2">
        <w:rPr>
          <w:color w:val="000000"/>
          <w:sz w:val="26"/>
          <w:szCs w:val="26"/>
          <w:shd w:val="clear" w:color="auto" w:fill="FFFFFF"/>
        </w:rPr>
        <w:t>Основные права муниципального служащего</w:t>
      </w:r>
    </w:p>
    <w:p w:rsidR="00870D57" w:rsidRPr="00A03DF2" w:rsidRDefault="00870D57" w:rsidP="00870D57">
      <w:pPr>
        <w:ind w:firstLine="720"/>
        <w:jc w:val="both"/>
        <w:rPr>
          <w:color w:val="000000"/>
          <w:sz w:val="26"/>
          <w:szCs w:val="26"/>
          <w:shd w:val="clear" w:color="auto" w:fill="FFFFFF"/>
        </w:rPr>
      </w:pPr>
      <w:bookmarkStart w:id="0" w:name="111"/>
      <w:bookmarkEnd w:id="0"/>
      <w:r w:rsidRPr="00A03DF2">
        <w:rPr>
          <w:color w:val="000000"/>
          <w:sz w:val="26"/>
          <w:szCs w:val="26"/>
          <w:shd w:val="clear" w:color="auto" w:fill="FFFFFF"/>
        </w:rPr>
        <w:t>1. Муниципальный служащий имеет право на:</w:t>
      </w:r>
    </w:p>
    <w:p w:rsidR="00870D57" w:rsidRPr="00A03DF2" w:rsidRDefault="00870D57" w:rsidP="00870D57">
      <w:pPr>
        <w:ind w:firstLine="720"/>
        <w:jc w:val="both"/>
        <w:rPr>
          <w:color w:val="000000"/>
          <w:sz w:val="26"/>
          <w:szCs w:val="26"/>
          <w:shd w:val="clear" w:color="auto" w:fill="FFFFFF"/>
        </w:rPr>
      </w:pPr>
      <w:bookmarkStart w:id="1" w:name="1111"/>
      <w:bookmarkEnd w:id="1"/>
      <w:r w:rsidRPr="00A03DF2">
        <w:rPr>
          <w:color w:val="000000"/>
          <w:sz w:val="26"/>
          <w:szCs w:val="26"/>
          <w:shd w:val="clear" w:color="auto" w:fill="FFFFFF"/>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870D57" w:rsidRPr="00A03DF2" w:rsidRDefault="00870D57" w:rsidP="00870D57">
      <w:pPr>
        <w:ind w:firstLine="720"/>
        <w:jc w:val="both"/>
        <w:rPr>
          <w:color w:val="000000"/>
          <w:sz w:val="26"/>
          <w:szCs w:val="26"/>
          <w:shd w:val="clear" w:color="auto" w:fill="FFFFFF"/>
        </w:rPr>
      </w:pPr>
      <w:bookmarkStart w:id="2" w:name="1112"/>
      <w:bookmarkEnd w:id="2"/>
      <w:r w:rsidRPr="00A03DF2">
        <w:rPr>
          <w:color w:val="000000"/>
          <w:sz w:val="26"/>
          <w:szCs w:val="26"/>
          <w:shd w:val="clear" w:color="auto" w:fill="FFFFFF"/>
        </w:rPr>
        <w:t>2) обеспечение организационно-технических условий, необходимых для исполнения должностных обязанностей;</w:t>
      </w:r>
    </w:p>
    <w:p w:rsidR="00870D57" w:rsidRPr="00A03DF2" w:rsidRDefault="00870D57" w:rsidP="00870D57">
      <w:pPr>
        <w:ind w:firstLine="720"/>
        <w:jc w:val="both"/>
        <w:rPr>
          <w:color w:val="000000"/>
          <w:sz w:val="26"/>
          <w:szCs w:val="26"/>
          <w:shd w:val="clear" w:color="auto" w:fill="FFFFFF"/>
        </w:rPr>
      </w:pPr>
      <w:bookmarkStart w:id="3" w:name="1113"/>
      <w:bookmarkEnd w:id="3"/>
      <w:r w:rsidRPr="00A03DF2">
        <w:rPr>
          <w:color w:val="000000"/>
          <w:sz w:val="26"/>
          <w:szCs w:val="26"/>
          <w:shd w:val="clear" w:color="auto" w:fill="FFFFFF"/>
        </w:rPr>
        <w:t>3) оплату труда и другие выплаты в соответствии с</w:t>
      </w:r>
      <w:r w:rsidRPr="00A03DF2">
        <w:rPr>
          <w:rStyle w:val="apple-converted-space"/>
          <w:color w:val="000000"/>
          <w:sz w:val="26"/>
          <w:szCs w:val="26"/>
          <w:shd w:val="clear" w:color="auto" w:fill="FFFFFF"/>
        </w:rPr>
        <w:t> </w:t>
      </w:r>
      <w:r w:rsidR="00B54FF1">
        <w:rPr>
          <w:rStyle w:val="apple-converted-space"/>
          <w:color w:val="000000"/>
          <w:sz w:val="26"/>
          <w:szCs w:val="26"/>
          <w:shd w:val="clear" w:color="auto" w:fill="FFFFFF"/>
        </w:rPr>
        <w:t xml:space="preserve"> </w:t>
      </w:r>
      <w:hyperlink r:id="rId5" w:anchor="6000" w:history="1">
        <w:r w:rsidRPr="00B54FF1">
          <w:rPr>
            <w:rStyle w:val="a5"/>
            <w:color w:val="auto"/>
            <w:sz w:val="26"/>
            <w:szCs w:val="26"/>
            <w:u w:val="none"/>
            <w:shd w:val="clear" w:color="auto" w:fill="FFFFFF"/>
          </w:rPr>
          <w:t>трудовым законодательством</w:t>
        </w:r>
      </w:hyperlink>
      <w:r w:rsidRPr="00B54FF1">
        <w:rPr>
          <w:sz w:val="26"/>
          <w:szCs w:val="26"/>
          <w:shd w:val="clear" w:color="auto" w:fill="FFFFFF"/>
        </w:rPr>
        <w:t xml:space="preserve">, законодательством о муниципальной службе и </w:t>
      </w:r>
      <w:r w:rsidRPr="00A03DF2">
        <w:rPr>
          <w:color w:val="000000"/>
          <w:sz w:val="26"/>
          <w:szCs w:val="26"/>
          <w:shd w:val="clear" w:color="auto" w:fill="FFFFFF"/>
        </w:rPr>
        <w:t>трудовым договором (контрактом);</w:t>
      </w:r>
    </w:p>
    <w:p w:rsidR="00870D57" w:rsidRPr="00A03DF2" w:rsidRDefault="00870D57" w:rsidP="00870D57">
      <w:pPr>
        <w:ind w:firstLine="720"/>
        <w:jc w:val="both"/>
        <w:rPr>
          <w:color w:val="000000"/>
          <w:sz w:val="26"/>
          <w:szCs w:val="26"/>
          <w:shd w:val="clear" w:color="auto" w:fill="FFFFFF"/>
        </w:rPr>
      </w:pPr>
      <w:bookmarkStart w:id="4" w:name="1114"/>
      <w:bookmarkEnd w:id="4"/>
      <w:r w:rsidRPr="00A03DF2">
        <w:rPr>
          <w:color w:val="000000"/>
          <w:sz w:val="26"/>
          <w:szCs w:val="26"/>
          <w:shd w:val="clear" w:color="auto" w:fill="FFFFFF"/>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70D57" w:rsidRPr="00A03DF2" w:rsidRDefault="00870D57" w:rsidP="00870D57">
      <w:pPr>
        <w:ind w:firstLine="720"/>
        <w:jc w:val="both"/>
        <w:rPr>
          <w:color w:val="000000"/>
          <w:sz w:val="26"/>
          <w:szCs w:val="26"/>
          <w:shd w:val="clear" w:color="auto" w:fill="FFFFFF"/>
        </w:rPr>
      </w:pPr>
      <w:bookmarkStart w:id="5" w:name="1115"/>
      <w:bookmarkEnd w:id="5"/>
      <w:r w:rsidRPr="00A03DF2">
        <w:rPr>
          <w:color w:val="000000"/>
          <w:sz w:val="26"/>
          <w:szCs w:val="26"/>
          <w:shd w:val="clear" w:color="auto" w:fill="FFFFFF"/>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870D57" w:rsidRPr="00A03DF2" w:rsidRDefault="00870D57" w:rsidP="00870D57">
      <w:pPr>
        <w:ind w:firstLine="720"/>
        <w:jc w:val="both"/>
        <w:rPr>
          <w:color w:val="000000"/>
          <w:sz w:val="26"/>
          <w:szCs w:val="26"/>
          <w:shd w:val="clear" w:color="auto" w:fill="FFFFFF"/>
        </w:rPr>
      </w:pPr>
      <w:bookmarkStart w:id="6" w:name="1116"/>
      <w:bookmarkEnd w:id="6"/>
      <w:r w:rsidRPr="00A03DF2">
        <w:rPr>
          <w:color w:val="000000"/>
          <w:sz w:val="26"/>
          <w:szCs w:val="26"/>
          <w:shd w:val="clear" w:color="auto" w:fill="FFFFFF"/>
        </w:rPr>
        <w:t>6) участие по своей инициативе в конкурсе на замещение вакантной должности муниципальной службы;</w:t>
      </w:r>
    </w:p>
    <w:p w:rsidR="00870D57" w:rsidRPr="00A03DF2" w:rsidRDefault="00870D57" w:rsidP="00870D57">
      <w:pPr>
        <w:ind w:firstLine="720"/>
        <w:jc w:val="both"/>
        <w:rPr>
          <w:color w:val="000000"/>
          <w:sz w:val="26"/>
          <w:szCs w:val="26"/>
          <w:shd w:val="clear" w:color="auto" w:fill="FFFFFF"/>
        </w:rPr>
      </w:pPr>
      <w:bookmarkStart w:id="7" w:name="1117"/>
      <w:bookmarkEnd w:id="7"/>
      <w:r w:rsidRPr="00A03DF2">
        <w:rPr>
          <w:color w:val="000000"/>
          <w:sz w:val="26"/>
          <w:szCs w:val="26"/>
          <w:shd w:val="clear" w:color="auto" w:fill="FFFFFF"/>
        </w:rPr>
        <w:t>7) повышение квалификации в соответствии с муниципальным правовым актом за счет средств местного бюджета;</w:t>
      </w:r>
    </w:p>
    <w:p w:rsidR="00870D57" w:rsidRPr="00A03DF2" w:rsidRDefault="00870D57" w:rsidP="00870D57">
      <w:pPr>
        <w:ind w:firstLine="720"/>
        <w:jc w:val="both"/>
        <w:rPr>
          <w:color w:val="000000"/>
          <w:sz w:val="26"/>
          <w:szCs w:val="26"/>
          <w:shd w:val="clear" w:color="auto" w:fill="FFFFFF"/>
        </w:rPr>
      </w:pPr>
      <w:bookmarkStart w:id="8" w:name="1118"/>
      <w:bookmarkEnd w:id="8"/>
      <w:r w:rsidRPr="00A03DF2">
        <w:rPr>
          <w:color w:val="000000"/>
          <w:sz w:val="26"/>
          <w:szCs w:val="26"/>
          <w:shd w:val="clear" w:color="auto" w:fill="FFFFFF"/>
        </w:rPr>
        <w:t>8) защиту своих персональных данных;</w:t>
      </w:r>
    </w:p>
    <w:p w:rsidR="00870D57" w:rsidRPr="00A03DF2" w:rsidRDefault="00870D57" w:rsidP="00870D57">
      <w:pPr>
        <w:ind w:firstLine="720"/>
        <w:jc w:val="both"/>
        <w:rPr>
          <w:color w:val="000000"/>
          <w:sz w:val="26"/>
          <w:szCs w:val="26"/>
          <w:shd w:val="clear" w:color="auto" w:fill="FFFFFF"/>
        </w:rPr>
      </w:pPr>
      <w:bookmarkStart w:id="9" w:name="1119"/>
      <w:bookmarkEnd w:id="9"/>
      <w:r w:rsidRPr="00A03DF2">
        <w:rPr>
          <w:color w:val="000000"/>
          <w:sz w:val="26"/>
          <w:szCs w:val="26"/>
          <w:shd w:val="clear" w:color="auto" w:fill="FFFFFF"/>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870D57" w:rsidRPr="00A03DF2" w:rsidRDefault="00870D57" w:rsidP="00870D57">
      <w:pPr>
        <w:ind w:firstLine="720"/>
        <w:jc w:val="both"/>
        <w:rPr>
          <w:color w:val="000000"/>
          <w:sz w:val="26"/>
          <w:szCs w:val="26"/>
          <w:shd w:val="clear" w:color="auto" w:fill="FFFFFF"/>
        </w:rPr>
      </w:pPr>
      <w:bookmarkStart w:id="10" w:name="11110"/>
      <w:bookmarkEnd w:id="10"/>
      <w:r w:rsidRPr="00A03DF2">
        <w:rPr>
          <w:color w:val="000000"/>
          <w:sz w:val="26"/>
          <w:szCs w:val="26"/>
          <w:shd w:val="clear" w:color="auto" w:fill="FFFFFF"/>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870D57" w:rsidRPr="00B54FF1" w:rsidRDefault="00870D57" w:rsidP="00870D57">
      <w:pPr>
        <w:ind w:firstLine="720"/>
        <w:jc w:val="both"/>
        <w:rPr>
          <w:sz w:val="26"/>
          <w:szCs w:val="26"/>
          <w:shd w:val="clear" w:color="auto" w:fill="FFFFFF"/>
        </w:rPr>
      </w:pPr>
      <w:bookmarkStart w:id="11" w:name="11111"/>
      <w:bookmarkEnd w:id="11"/>
      <w:r w:rsidRPr="00A03DF2">
        <w:rPr>
          <w:color w:val="000000"/>
          <w:sz w:val="26"/>
          <w:szCs w:val="26"/>
          <w:shd w:val="clear" w:color="auto" w:fill="FFFFFF"/>
        </w:rPr>
        <w:t xml:space="preserve">11) рассмотрение индивидуальных трудовых споров в соответствии </w:t>
      </w:r>
      <w:r w:rsidRPr="00B54FF1">
        <w:rPr>
          <w:sz w:val="26"/>
          <w:szCs w:val="26"/>
          <w:shd w:val="clear" w:color="auto" w:fill="FFFFFF"/>
        </w:rPr>
        <w:t>с</w:t>
      </w:r>
      <w:r w:rsidRPr="00B54FF1">
        <w:rPr>
          <w:rStyle w:val="apple-converted-space"/>
          <w:sz w:val="26"/>
          <w:szCs w:val="26"/>
          <w:shd w:val="clear" w:color="auto" w:fill="FFFFFF"/>
        </w:rPr>
        <w:t> </w:t>
      </w:r>
      <w:hyperlink r:id="rId6" w:anchor="1060" w:history="1">
        <w:r w:rsidRPr="00B54FF1">
          <w:rPr>
            <w:rStyle w:val="a5"/>
            <w:color w:val="auto"/>
            <w:sz w:val="26"/>
            <w:szCs w:val="26"/>
            <w:u w:val="none"/>
            <w:shd w:val="clear" w:color="auto" w:fill="FFFFFF"/>
          </w:rPr>
          <w:t>трудовым законодательством</w:t>
        </w:r>
      </w:hyperlink>
      <w:r w:rsidRPr="00B54FF1">
        <w:rPr>
          <w:sz w:val="26"/>
          <w:szCs w:val="26"/>
          <w:shd w:val="clear" w:color="auto" w:fill="FFFFFF"/>
        </w:rPr>
        <w:t>, защиту своих прав и законных интересов на муниципальной службе, включая обжалование в суд их нарушений;</w:t>
      </w:r>
    </w:p>
    <w:p w:rsidR="00870D57" w:rsidRPr="00A03DF2" w:rsidRDefault="00870D57" w:rsidP="00870D57">
      <w:pPr>
        <w:ind w:firstLine="720"/>
        <w:jc w:val="both"/>
        <w:rPr>
          <w:color w:val="000000"/>
          <w:sz w:val="26"/>
          <w:szCs w:val="26"/>
          <w:shd w:val="clear" w:color="auto" w:fill="FFFFFF"/>
        </w:rPr>
      </w:pPr>
      <w:bookmarkStart w:id="12" w:name="11112"/>
      <w:bookmarkEnd w:id="12"/>
      <w:r w:rsidRPr="00B54FF1">
        <w:rPr>
          <w:sz w:val="26"/>
          <w:szCs w:val="26"/>
          <w:shd w:val="clear" w:color="auto" w:fill="FFFFFF"/>
        </w:rPr>
        <w:t>12) пенсионное обеспечение в соответствии с</w:t>
      </w:r>
      <w:r w:rsidRPr="00B54FF1">
        <w:rPr>
          <w:rStyle w:val="apple-converted-space"/>
          <w:sz w:val="26"/>
          <w:szCs w:val="26"/>
          <w:shd w:val="clear" w:color="auto" w:fill="FFFFFF"/>
        </w:rPr>
        <w:t> </w:t>
      </w:r>
      <w:hyperlink r:id="rId7" w:anchor="7" w:history="1">
        <w:r w:rsidRPr="00B54FF1">
          <w:rPr>
            <w:rStyle w:val="a5"/>
            <w:color w:val="auto"/>
            <w:sz w:val="26"/>
            <w:szCs w:val="26"/>
            <w:u w:val="none"/>
            <w:shd w:val="clear" w:color="auto" w:fill="FFFFFF"/>
          </w:rPr>
          <w:t>законодательством</w:t>
        </w:r>
      </w:hyperlink>
      <w:r w:rsidRPr="00B54FF1">
        <w:rPr>
          <w:rStyle w:val="apple-converted-space"/>
          <w:sz w:val="26"/>
          <w:szCs w:val="26"/>
          <w:shd w:val="clear" w:color="auto" w:fill="FFFFFF"/>
        </w:rPr>
        <w:t> </w:t>
      </w:r>
      <w:r w:rsidRPr="00B54FF1">
        <w:rPr>
          <w:sz w:val="26"/>
          <w:szCs w:val="26"/>
          <w:shd w:val="clear" w:color="auto" w:fill="FFFFFF"/>
        </w:rPr>
        <w:t>Российской</w:t>
      </w:r>
      <w:r w:rsidRPr="00A03DF2">
        <w:rPr>
          <w:color w:val="000000"/>
          <w:sz w:val="26"/>
          <w:szCs w:val="26"/>
          <w:shd w:val="clear" w:color="auto" w:fill="FFFFFF"/>
        </w:rPr>
        <w:t xml:space="preserve"> Федерации.</w:t>
      </w:r>
    </w:p>
    <w:bookmarkStart w:id="13" w:name="112"/>
    <w:bookmarkEnd w:id="13"/>
    <w:p w:rsidR="00870D57" w:rsidRPr="00B54FF1" w:rsidRDefault="00870D57" w:rsidP="00870D57">
      <w:pPr>
        <w:jc w:val="both"/>
        <w:rPr>
          <w:i/>
          <w:iCs/>
          <w:color w:val="33CC33"/>
          <w:sz w:val="26"/>
          <w:szCs w:val="26"/>
          <w:u w:val="single"/>
          <w:shd w:val="clear" w:color="auto" w:fill="FFFFFF"/>
        </w:rPr>
      </w:pPr>
      <w:r w:rsidRPr="00B54FF1">
        <w:rPr>
          <w:i/>
          <w:iCs/>
          <w:color w:val="33CC33"/>
          <w:sz w:val="26"/>
          <w:szCs w:val="26"/>
          <w:u w:val="single"/>
          <w:shd w:val="clear" w:color="auto" w:fill="FFFFFF"/>
        </w:rPr>
        <w:fldChar w:fldCharType="begin"/>
      </w:r>
      <w:r w:rsidRPr="00B54FF1">
        <w:rPr>
          <w:i/>
          <w:iCs/>
          <w:color w:val="33CC33"/>
          <w:sz w:val="26"/>
          <w:szCs w:val="26"/>
          <w:u w:val="single"/>
          <w:shd w:val="clear" w:color="auto" w:fill="FFFFFF"/>
        </w:rPr>
        <w:instrText xml:space="preserve"> HYPERLINK "http://base.garant.ru/194584/" \l "1" </w:instrText>
      </w:r>
      <w:r w:rsidRPr="00B54FF1">
        <w:rPr>
          <w:i/>
          <w:iCs/>
          <w:color w:val="33CC33"/>
          <w:sz w:val="26"/>
          <w:szCs w:val="26"/>
          <w:u w:val="single"/>
          <w:shd w:val="clear" w:color="auto" w:fill="FFFFFF"/>
        </w:rPr>
        <w:fldChar w:fldCharType="separate"/>
      </w:r>
      <w:r w:rsidRPr="00B54FF1">
        <w:rPr>
          <w:rStyle w:val="a5"/>
          <w:i/>
          <w:iCs/>
          <w:color w:val="33CC33"/>
          <w:sz w:val="26"/>
          <w:szCs w:val="26"/>
          <w:shd w:val="clear" w:color="auto" w:fill="FFFFFF"/>
        </w:rPr>
        <w:t>Федеральным законом</w:t>
      </w:r>
      <w:r w:rsidRPr="00B54FF1">
        <w:rPr>
          <w:i/>
          <w:iCs/>
          <w:color w:val="33CC33"/>
          <w:sz w:val="26"/>
          <w:szCs w:val="26"/>
          <w:u w:val="single"/>
          <w:shd w:val="clear" w:color="auto" w:fill="FFFFFF"/>
        </w:rPr>
        <w:fldChar w:fldCharType="end"/>
      </w:r>
      <w:r w:rsidRPr="00B54FF1">
        <w:rPr>
          <w:rStyle w:val="apple-converted-space"/>
          <w:i/>
          <w:iCs/>
          <w:color w:val="33CC33"/>
          <w:sz w:val="26"/>
          <w:szCs w:val="26"/>
          <w:u w:val="single"/>
          <w:shd w:val="clear" w:color="auto" w:fill="FFFFFF"/>
        </w:rPr>
        <w:t> </w:t>
      </w:r>
      <w:r w:rsidRPr="00B54FF1">
        <w:rPr>
          <w:i/>
          <w:iCs/>
          <w:color w:val="33CC33"/>
          <w:sz w:val="26"/>
          <w:szCs w:val="26"/>
          <w:u w:val="single"/>
          <w:shd w:val="clear" w:color="auto" w:fill="FFFFFF"/>
        </w:rPr>
        <w:t xml:space="preserve">от 22 декабря </w:t>
      </w:r>
      <w:smartTag w:uri="urn:schemas-microsoft-com:office:smarttags" w:element="metricconverter">
        <w:smartTagPr>
          <w:attr w:name="ProductID" w:val="2008 г"/>
        </w:smartTagPr>
        <w:r w:rsidRPr="00B54FF1">
          <w:rPr>
            <w:i/>
            <w:iCs/>
            <w:color w:val="33CC33"/>
            <w:sz w:val="26"/>
            <w:szCs w:val="26"/>
            <w:u w:val="single"/>
            <w:shd w:val="clear" w:color="auto" w:fill="FFFFFF"/>
          </w:rPr>
          <w:t>2008 г</w:t>
        </w:r>
      </w:smartTag>
      <w:r w:rsidRPr="00B54FF1">
        <w:rPr>
          <w:i/>
          <w:iCs/>
          <w:color w:val="33CC33"/>
          <w:sz w:val="26"/>
          <w:szCs w:val="26"/>
          <w:u w:val="single"/>
          <w:shd w:val="clear" w:color="auto" w:fill="FFFFFF"/>
        </w:rPr>
        <w:t>. N 267-ФЗ в часть 2 статьи 11 настоящего Федерального закона внесены изменения</w:t>
      </w:r>
    </w:p>
    <w:p w:rsidR="00870D57" w:rsidRPr="00A03DF2" w:rsidRDefault="00870D57" w:rsidP="00870D57">
      <w:pPr>
        <w:ind w:firstLine="720"/>
        <w:jc w:val="both"/>
        <w:rPr>
          <w:sz w:val="26"/>
          <w:szCs w:val="26"/>
        </w:rPr>
      </w:pPr>
      <w:r w:rsidRPr="00A03DF2">
        <w:rPr>
          <w:color w:val="000000"/>
          <w:sz w:val="26"/>
          <w:szCs w:val="26"/>
          <w:shd w:val="clear" w:color="auto" w:fill="FFFFFF"/>
        </w:rP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p w:rsidR="00FB25F3" w:rsidRPr="00A03DF2" w:rsidRDefault="00FB25F3" w:rsidP="00FB25F3">
      <w:pPr>
        <w:pStyle w:val="a3"/>
        <w:spacing w:before="0" w:beforeAutospacing="0" w:after="0" w:afterAutospacing="0"/>
        <w:rPr>
          <w:sz w:val="26"/>
          <w:szCs w:val="26"/>
        </w:rPr>
      </w:pPr>
      <w:bookmarkStart w:id="14" w:name="12"/>
      <w:bookmarkEnd w:id="14"/>
    </w:p>
    <w:p w:rsidR="00587E21" w:rsidRPr="00A03DF2" w:rsidRDefault="00587E21" w:rsidP="00587E21">
      <w:pPr>
        <w:pStyle w:val="a3"/>
        <w:spacing w:before="0" w:beforeAutospacing="0" w:after="0" w:afterAutospacing="0"/>
        <w:jc w:val="both"/>
        <w:rPr>
          <w:b/>
          <w:i/>
          <w:sz w:val="26"/>
          <w:szCs w:val="26"/>
        </w:rPr>
      </w:pPr>
      <w:r w:rsidRPr="00A03DF2">
        <w:rPr>
          <w:b/>
          <w:i/>
          <w:sz w:val="26"/>
          <w:szCs w:val="26"/>
        </w:rPr>
        <w:t xml:space="preserve">- понятие муниципальной должности, реестр муниципальных должностей; </w:t>
      </w:r>
    </w:p>
    <w:p w:rsidR="00FB25F3" w:rsidRPr="00A03DF2" w:rsidRDefault="00FB25F3" w:rsidP="00202E3F">
      <w:pPr>
        <w:ind w:firstLine="480"/>
        <w:jc w:val="both"/>
        <w:rPr>
          <w:color w:val="000000"/>
          <w:sz w:val="26"/>
          <w:szCs w:val="26"/>
          <w:shd w:val="clear" w:color="auto" w:fill="FFFFFF"/>
        </w:rPr>
      </w:pPr>
      <w:bookmarkStart w:id="15" w:name="101"/>
      <w:bookmarkEnd w:id="15"/>
      <w:r w:rsidRPr="00A03DF2">
        <w:rPr>
          <w:color w:val="000000"/>
          <w:sz w:val="26"/>
          <w:szCs w:val="26"/>
          <w:shd w:val="clear" w:color="auto" w:fill="FFFFFF"/>
        </w:rPr>
        <w:t xml:space="preserve"> Муниципальная должность - должность, предусмотренная уставом муниципального образования в соответствии с законом субъекта Российской Федерации, с установленными полномочиями на решение вопросов местного значения и ответственностью за осуществление этих полномочий, а также должность в органах местного самоуправления, образуемых в соответствии с уставом муниципального образования, с установленными кругом обязанностей по исполнению и обеспечению полномочий данного органа местного самоуправления и ответственностью за исполнение этих обязанностей.</w:t>
      </w:r>
    </w:p>
    <w:p w:rsidR="00FB25F3" w:rsidRPr="00A03DF2" w:rsidRDefault="00FB25F3" w:rsidP="00202E3F">
      <w:pPr>
        <w:ind w:firstLine="480"/>
        <w:jc w:val="both"/>
        <w:rPr>
          <w:color w:val="000000"/>
          <w:sz w:val="26"/>
          <w:szCs w:val="26"/>
          <w:shd w:val="clear" w:color="auto" w:fill="FFFFFF"/>
        </w:rPr>
      </w:pPr>
      <w:bookmarkStart w:id="16" w:name="102"/>
      <w:bookmarkEnd w:id="16"/>
      <w:r w:rsidRPr="00A03DF2">
        <w:rPr>
          <w:color w:val="000000"/>
          <w:sz w:val="26"/>
          <w:szCs w:val="26"/>
          <w:shd w:val="clear" w:color="auto" w:fill="FFFFFF"/>
        </w:rPr>
        <w:t>Муниципальные должности подразделяются на:</w:t>
      </w:r>
      <w:r w:rsidR="0075559D" w:rsidRPr="00A03DF2">
        <w:rPr>
          <w:color w:val="000000"/>
          <w:sz w:val="26"/>
          <w:szCs w:val="26"/>
          <w:shd w:val="clear" w:color="auto" w:fill="FFFFFF"/>
        </w:rPr>
        <w:t xml:space="preserve"> </w:t>
      </w:r>
      <w:r w:rsidRPr="00A03DF2">
        <w:rPr>
          <w:color w:val="000000"/>
          <w:sz w:val="26"/>
          <w:szCs w:val="26"/>
          <w:shd w:val="clear" w:color="auto" w:fill="FFFFFF"/>
        </w:rPr>
        <w:t>выборные муниципальные должности, замещаемые в результате муниципальных выборов (депутаты, члены выборного органа местного самоуправления, выборные должностные лица местного самоуправления), а также замещаемые на основании решений представительного или иного выборного органа местного самоуправления в отношении лиц, избранных в состав указанных органов в результате муниципальных выборов;</w:t>
      </w:r>
      <w:bookmarkStart w:id="17" w:name="1022"/>
      <w:bookmarkEnd w:id="17"/>
      <w:r w:rsidR="00EA1973" w:rsidRPr="00A03DF2">
        <w:rPr>
          <w:color w:val="000000"/>
          <w:sz w:val="26"/>
          <w:szCs w:val="26"/>
          <w:shd w:val="clear" w:color="auto" w:fill="FFFFFF"/>
        </w:rPr>
        <w:t xml:space="preserve"> </w:t>
      </w:r>
      <w:r w:rsidRPr="00A03DF2">
        <w:rPr>
          <w:color w:val="000000"/>
          <w:sz w:val="26"/>
          <w:szCs w:val="26"/>
          <w:shd w:val="clear" w:color="auto" w:fill="FFFFFF"/>
        </w:rPr>
        <w:t>иные муниципальные должности, замещаемые путем заключения трудового договора.</w:t>
      </w:r>
    </w:p>
    <w:p w:rsidR="00FB25F3" w:rsidRPr="00A03DF2" w:rsidRDefault="005D66BB" w:rsidP="00202E3F">
      <w:pPr>
        <w:pStyle w:val="a3"/>
        <w:spacing w:before="0" w:beforeAutospacing="0" w:after="0" w:afterAutospacing="0"/>
        <w:ind w:firstLine="708"/>
        <w:jc w:val="both"/>
        <w:rPr>
          <w:color w:val="auto"/>
          <w:sz w:val="26"/>
          <w:szCs w:val="26"/>
        </w:rPr>
      </w:pPr>
      <w:r w:rsidRPr="00A03DF2">
        <w:rPr>
          <w:rStyle w:val="apple-style-span"/>
          <w:color w:val="auto"/>
          <w:sz w:val="26"/>
          <w:szCs w:val="26"/>
          <w:shd w:val="clear" w:color="auto" w:fill="FFFFFF"/>
        </w:rPr>
        <w:t xml:space="preserve">Реестр должностей муниципальной службы, включающий в себя перечень наименований должностей муниципальной службы, учреждаемых для обеспечения исполнения полномочий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иных органов местного самоуправления, предусмотренных Уставом муниципального образования и обладающих собственными полномочиями по решению вопросов местного значения в муниципальном образовании, контрольного органа муниципального образования, избирательной комиссии муниципального образования </w:t>
      </w:r>
    </w:p>
    <w:p w:rsidR="0075559D" w:rsidRPr="00CE2AD9" w:rsidRDefault="009D35EE" w:rsidP="00FB25F3">
      <w:pPr>
        <w:pStyle w:val="a3"/>
        <w:spacing w:before="0" w:beforeAutospacing="0" w:after="0" w:afterAutospacing="0"/>
        <w:ind w:firstLine="708"/>
        <w:jc w:val="both"/>
        <w:rPr>
          <w:rStyle w:val="apple-style-span"/>
          <w:color w:val="auto"/>
          <w:sz w:val="26"/>
          <w:szCs w:val="26"/>
          <w:shd w:val="clear" w:color="auto" w:fill="FFFFFF"/>
        </w:rPr>
      </w:pPr>
      <w:r>
        <w:rPr>
          <w:rStyle w:val="apple-converted-space"/>
          <w:color w:val="000080"/>
          <w:sz w:val="27"/>
          <w:szCs w:val="27"/>
          <w:shd w:val="clear" w:color="auto" w:fill="FFFFFF"/>
        </w:rPr>
        <w:t> </w:t>
      </w:r>
      <w:r w:rsidRPr="00CE2AD9">
        <w:rPr>
          <w:rStyle w:val="apple-style-span"/>
          <w:color w:val="auto"/>
          <w:sz w:val="26"/>
          <w:szCs w:val="26"/>
          <w:shd w:val="clear" w:color="auto" w:fill="FFFFFF"/>
        </w:rPr>
        <w:t>Должности муниципальной службы высшей группы, учреждаемые для выполнения функции "руководитель".</w:t>
      </w:r>
    </w:p>
    <w:p w:rsidR="009D35EE" w:rsidRPr="00CE2AD9" w:rsidRDefault="009D35EE" w:rsidP="00FB25F3">
      <w:pPr>
        <w:pStyle w:val="a3"/>
        <w:spacing w:before="0" w:beforeAutospacing="0" w:after="0" w:afterAutospacing="0"/>
        <w:ind w:firstLine="708"/>
        <w:jc w:val="both"/>
        <w:rPr>
          <w:rStyle w:val="apple-style-span"/>
          <w:color w:val="auto"/>
          <w:sz w:val="26"/>
          <w:szCs w:val="26"/>
          <w:shd w:val="clear" w:color="auto" w:fill="FFFFFF"/>
        </w:rPr>
      </w:pPr>
      <w:r w:rsidRPr="00CE2AD9">
        <w:rPr>
          <w:rStyle w:val="apple-style-span"/>
          <w:color w:val="auto"/>
          <w:sz w:val="26"/>
          <w:szCs w:val="26"/>
          <w:shd w:val="clear" w:color="auto" w:fill="FFFFFF"/>
        </w:rPr>
        <w:t>руководитель аппарата;</w:t>
      </w:r>
    </w:p>
    <w:p w:rsidR="009D35EE" w:rsidRPr="00CE2AD9" w:rsidRDefault="009D35EE" w:rsidP="00FB25F3">
      <w:pPr>
        <w:pStyle w:val="a3"/>
        <w:spacing w:before="0" w:beforeAutospacing="0" w:after="0" w:afterAutospacing="0"/>
        <w:ind w:firstLine="708"/>
        <w:jc w:val="both"/>
        <w:rPr>
          <w:rStyle w:val="apple-style-span"/>
          <w:color w:val="auto"/>
          <w:sz w:val="26"/>
          <w:szCs w:val="26"/>
          <w:shd w:val="clear" w:color="auto" w:fill="FFFFFF"/>
        </w:rPr>
      </w:pPr>
      <w:r w:rsidRPr="00CE2AD9">
        <w:rPr>
          <w:rStyle w:val="apple-style-span"/>
          <w:color w:val="auto"/>
          <w:sz w:val="26"/>
          <w:szCs w:val="26"/>
          <w:shd w:val="clear" w:color="auto" w:fill="FFFFFF"/>
        </w:rPr>
        <w:t>начальник управления аппарата.</w:t>
      </w:r>
    </w:p>
    <w:p w:rsidR="009D35EE" w:rsidRPr="00CE2AD9" w:rsidRDefault="009D35EE" w:rsidP="00FB25F3">
      <w:pPr>
        <w:pStyle w:val="a3"/>
        <w:spacing w:before="0" w:beforeAutospacing="0" w:after="0" w:afterAutospacing="0"/>
        <w:ind w:firstLine="708"/>
        <w:jc w:val="both"/>
        <w:rPr>
          <w:rStyle w:val="apple-style-span"/>
          <w:color w:val="auto"/>
          <w:sz w:val="26"/>
          <w:szCs w:val="26"/>
          <w:shd w:val="clear" w:color="auto" w:fill="FFFFFF"/>
        </w:rPr>
      </w:pPr>
      <w:r w:rsidRPr="00CE2AD9">
        <w:rPr>
          <w:rStyle w:val="apple-style-span"/>
          <w:color w:val="auto"/>
          <w:sz w:val="26"/>
          <w:szCs w:val="26"/>
          <w:shd w:val="clear" w:color="auto" w:fill="FFFFFF"/>
        </w:rPr>
        <w:t>2. Должности муниципальной службы главной группы, учреждаемые для:</w:t>
      </w:r>
    </w:p>
    <w:p w:rsidR="009D35EE" w:rsidRPr="00CE2AD9" w:rsidRDefault="009D35EE" w:rsidP="00FB25F3">
      <w:pPr>
        <w:pStyle w:val="a3"/>
        <w:spacing w:before="0" w:beforeAutospacing="0" w:after="0" w:afterAutospacing="0"/>
        <w:ind w:firstLine="708"/>
        <w:jc w:val="both"/>
        <w:rPr>
          <w:rStyle w:val="apple-style-span"/>
          <w:color w:val="auto"/>
          <w:sz w:val="26"/>
          <w:szCs w:val="26"/>
          <w:shd w:val="clear" w:color="auto" w:fill="FFFFFF"/>
        </w:rPr>
      </w:pPr>
      <w:r w:rsidRPr="00CE2AD9">
        <w:rPr>
          <w:rStyle w:val="apple-style-span"/>
          <w:color w:val="auto"/>
          <w:sz w:val="26"/>
          <w:szCs w:val="26"/>
          <w:shd w:val="clear" w:color="auto" w:fill="FFFFFF"/>
        </w:rPr>
        <w:t>1) выполнения функции "руководитель":</w:t>
      </w:r>
    </w:p>
    <w:p w:rsidR="009D35EE" w:rsidRPr="00CE2AD9" w:rsidRDefault="009D35EE" w:rsidP="00FB25F3">
      <w:pPr>
        <w:pStyle w:val="a3"/>
        <w:spacing w:before="0" w:beforeAutospacing="0" w:after="0" w:afterAutospacing="0"/>
        <w:ind w:firstLine="708"/>
        <w:jc w:val="both"/>
        <w:rPr>
          <w:rStyle w:val="apple-style-span"/>
          <w:color w:val="auto"/>
          <w:sz w:val="26"/>
          <w:szCs w:val="26"/>
          <w:shd w:val="clear" w:color="auto" w:fill="FFFFFF"/>
        </w:rPr>
      </w:pPr>
      <w:r w:rsidRPr="00CE2AD9">
        <w:rPr>
          <w:rStyle w:val="apple-style-span"/>
          <w:color w:val="auto"/>
          <w:sz w:val="26"/>
          <w:szCs w:val="26"/>
          <w:shd w:val="clear" w:color="auto" w:fill="FFFFFF"/>
        </w:rPr>
        <w:t>заместитель начальника управления аппарата</w:t>
      </w:r>
    </w:p>
    <w:p w:rsidR="009D35EE" w:rsidRPr="00CE2AD9" w:rsidRDefault="009D35EE" w:rsidP="00FB25F3">
      <w:pPr>
        <w:pStyle w:val="a3"/>
        <w:spacing w:before="0" w:beforeAutospacing="0" w:after="0" w:afterAutospacing="0"/>
        <w:ind w:firstLine="708"/>
        <w:jc w:val="both"/>
        <w:rPr>
          <w:rStyle w:val="apple-style-span"/>
          <w:color w:val="auto"/>
          <w:sz w:val="26"/>
          <w:szCs w:val="26"/>
          <w:shd w:val="clear" w:color="auto" w:fill="FFFFFF"/>
        </w:rPr>
      </w:pPr>
      <w:r w:rsidRPr="00CE2AD9">
        <w:rPr>
          <w:rStyle w:val="apple-style-span"/>
          <w:color w:val="auto"/>
          <w:sz w:val="26"/>
          <w:szCs w:val="26"/>
          <w:shd w:val="clear" w:color="auto" w:fill="FFFFFF"/>
        </w:rPr>
        <w:t>начальник (заведующий) отдела, службы</w:t>
      </w:r>
    </w:p>
    <w:p w:rsidR="009D35EE" w:rsidRPr="00CE2AD9" w:rsidRDefault="009D35EE" w:rsidP="00FB25F3">
      <w:pPr>
        <w:pStyle w:val="a3"/>
        <w:spacing w:before="0" w:beforeAutospacing="0" w:after="0" w:afterAutospacing="0"/>
        <w:ind w:firstLine="708"/>
        <w:jc w:val="both"/>
        <w:rPr>
          <w:rStyle w:val="apple-style-span"/>
          <w:color w:val="auto"/>
          <w:sz w:val="26"/>
          <w:szCs w:val="26"/>
          <w:shd w:val="clear" w:color="auto" w:fill="FFFFFF"/>
        </w:rPr>
      </w:pPr>
      <w:r w:rsidRPr="00CE2AD9">
        <w:rPr>
          <w:rStyle w:val="apple-style-span"/>
          <w:color w:val="auto"/>
          <w:sz w:val="26"/>
          <w:szCs w:val="26"/>
          <w:shd w:val="clear" w:color="auto" w:fill="FFFFFF"/>
        </w:rPr>
        <w:t>2) выполнения функции "помощник (советник)":</w:t>
      </w:r>
    </w:p>
    <w:p w:rsidR="009D35EE" w:rsidRPr="00CE2AD9" w:rsidRDefault="009D35EE" w:rsidP="00FB25F3">
      <w:pPr>
        <w:pStyle w:val="a3"/>
        <w:spacing w:before="0" w:beforeAutospacing="0" w:after="0" w:afterAutospacing="0"/>
        <w:ind w:firstLine="708"/>
        <w:jc w:val="both"/>
        <w:rPr>
          <w:rStyle w:val="apple-style-span"/>
          <w:color w:val="auto"/>
          <w:sz w:val="26"/>
          <w:szCs w:val="26"/>
          <w:shd w:val="clear" w:color="auto" w:fill="FFFFFF"/>
        </w:rPr>
      </w:pPr>
      <w:r w:rsidRPr="00CE2AD9">
        <w:rPr>
          <w:rStyle w:val="apple-style-span"/>
          <w:color w:val="auto"/>
          <w:sz w:val="26"/>
          <w:szCs w:val="26"/>
          <w:shd w:val="clear" w:color="auto" w:fill="FFFFFF"/>
        </w:rPr>
        <w:t>помощник, советник, консультант председателя представительного органа муниципального образования (должности муниципальной службы, учреждаемые для непосредственного обеспечения исполнения полномочий председателя представительного органа муниципального образования);</w:t>
      </w:r>
    </w:p>
    <w:p w:rsidR="009D35EE" w:rsidRPr="00CE2AD9" w:rsidRDefault="009D35EE" w:rsidP="00FB25F3">
      <w:pPr>
        <w:pStyle w:val="a3"/>
        <w:spacing w:before="0" w:beforeAutospacing="0" w:after="0" w:afterAutospacing="0"/>
        <w:ind w:firstLine="708"/>
        <w:jc w:val="both"/>
        <w:rPr>
          <w:rStyle w:val="apple-style-span"/>
          <w:color w:val="auto"/>
          <w:sz w:val="26"/>
          <w:szCs w:val="26"/>
          <w:shd w:val="clear" w:color="auto" w:fill="FFFFFF"/>
        </w:rPr>
      </w:pPr>
      <w:r w:rsidRPr="00CE2AD9">
        <w:rPr>
          <w:rStyle w:val="apple-style-span"/>
          <w:color w:val="auto"/>
          <w:sz w:val="26"/>
          <w:szCs w:val="26"/>
          <w:shd w:val="clear" w:color="auto" w:fill="FFFFFF"/>
        </w:rPr>
        <w:t>пресс-секретарь председателя представительного органа муниципального образования (должность муниципальной службы, учреждаемая для непосредственного обеспечения исполнения полномочий председателя представительного органа муниципального образования).</w:t>
      </w:r>
    </w:p>
    <w:p w:rsidR="009D35EE" w:rsidRPr="00CE2AD9" w:rsidRDefault="009D35EE" w:rsidP="00FB25F3">
      <w:pPr>
        <w:pStyle w:val="a3"/>
        <w:spacing w:before="0" w:beforeAutospacing="0" w:after="0" w:afterAutospacing="0"/>
        <w:ind w:firstLine="708"/>
        <w:jc w:val="both"/>
        <w:rPr>
          <w:rStyle w:val="apple-style-span"/>
          <w:color w:val="auto"/>
          <w:sz w:val="26"/>
          <w:szCs w:val="26"/>
          <w:shd w:val="clear" w:color="auto" w:fill="FFFFFF"/>
        </w:rPr>
      </w:pPr>
      <w:r w:rsidRPr="00CE2AD9">
        <w:rPr>
          <w:rStyle w:val="apple-style-span"/>
          <w:color w:val="auto"/>
          <w:sz w:val="26"/>
          <w:szCs w:val="26"/>
          <w:shd w:val="clear" w:color="auto" w:fill="FFFFFF"/>
        </w:rPr>
        <w:t>3. Должности муниципальной службы ведущей группы, учреждаемые для:</w:t>
      </w:r>
    </w:p>
    <w:p w:rsidR="009D35EE" w:rsidRPr="00CE2AD9" w:rsidRDefault="009D35EE" w:rsidP="00FB25F3">
      <w:pPr>
        <w:pStyle w:val="a3"/>
        <w:spacing w:before="0" w:beforeAutospacing="0" w:after="0" w:afterAutospacing="0"/>
        <w:ind w:firstLine="708"/>
        <w:jc w:val="both"/>
        <w:rPr>
          <w:rStyle w:val="apple-style-span"/>
          <w:color w:val="auto"/>
          <w:sz w:val="26"/>
          <w:szCs w:val="26"/>
          <w:shd w:val="clear" w:color="auto" w:fill="FFFFFF"/>
        </w:rPr>
      </w:pPr>
      <w:r w:rsidRPr="00CE2AD9">
        <w:rPr>
          <w:rStyle w:val="apple-style-span"/>
          <w:color w:val="auto"/>
          <w:sz w:val="26"/>
          <w:szCs w:val="26"/>
          <w:shd w:val="clear" w:color="auto" w:fill="FFFFFF"/>
        </w:rPr>
        <w:t>1) выполнения функции "руководитель":</w:t>
      </w:r>
    </w:p>
    <w:p w:rsidR="009D35EE" w:rsidRPr="00CE2AD9" w:rsidRDefault="009D35EE" w:rsidP="00FB25F3">
      <w:pPr>
        <w:pStyle w:val="a3"/>
        <w:spacing w:before="0" w:beforeAutospacing="0" w:after="0" w:afterAutospacing="0"/>
        <w:ind w:firstLine="708"/>
        <w:jc w:val="both"/>
        <w:rPr>
          <w:rStyle w:val="apple-style-span"/>
          <w:color w:val="auto"/>
          <w:sz w:val="26"/>
          <w:szCs w:val="26"/>
          <w:shd w:val="clear" w:color="auto" w:fill="FFFFFF"/>
        </w:rPr>
      </w:pPr>
      <w:r w:rsidRPr="00CE2AD9">
        <w:rPr>
          <w:rStyle w:val="apple-style-span"/>
          <w:color w:val="auto"/>
          <w:sz w:val="26"/>
          <w:szCs w:val="26"/>
          <w:shd w:val="clear" w:color="auto" w:fill="FFFFFF"/>
        </w:rPr>
        <w:t>начальник (заведующий) отдела, службы в составе управления;</w:t>
      </w:r>
    </w:p>
    <w:p w:rsidR="009D35EE" w:rsidRPr="00CE2AD9" w:rsidRDefault="009D35EE" w:rsidP="00FB25F3">
      <w:pPr>
        <w:pStyle w:val="a3"/>
        <w:spacing w:before="0" w:beforeAutospacing="0" w:after="0" w:afterAutospacing="0"/>
        <w:ind w:firstLine="708"/>
        <w:jc w:val="both"/>
        <w:rPr>
          <w:rStyle w:val="apple-style-span"/>
          <w:color w:val="auto"/>
          <w:sz w:val="26"/>
          <w:szCs w:val="26"/>
          <w:shd w:val="clear" w:color="auto" w:fill="FFFFFF"/>
        </w:rPr>
      </w:pPr>
      <w:r w:rsidRPr="00CE2AD9">
        <w:rPr>
          <w:rStyle w:val="apple-style-span"/>
          <w:color w:val="auto"/>
          <w:sz w:val="26"/>
          <w:szCs w:val="26"/>
          <w:shd w:val="clear" w:color="auto" w:fill="FFFFFF"/>
        </w:rPr>
        <w:t>заместитель начальника (заведующего) отдела, службы;</w:t>
      </w:r>
    </w:p>
    <w:p w:rsidR="009D35EE" w:rsidRPr="00CE2AD9" w:rsidRDefault="009D35EE" w:rsidP="00FB25F3">
      <w:pPr>
        <w:pStyle w:val="a3"/>
        <w:spacing w:before="0" w:beforeAutospacing="0" w:after="0" w:afterAutospacing="0"/>
        <w:ind w:firstLine="708"/>
        <w:jc w:val="both"/>
        <w:rPr>
          <w:rStyle w:val="apple-style-span"/>
          <w:color w:val="auto"/>
          <w:sz w:val="26"/>
          <w:szCs w:val="26"/>
          <w:shd w:val="clear" w:color="auto" w:fill="FFFFFF"/>
        </w:rPr>
      </w:pPr>
      <w:r w:rsidRPr="00CE2AD9">
        <w:rPr>
          <w:rStyle w:val="apple-style-span"/>
          <w:color w:val="auto"/>
          <w:sz w:val="26"/>
          <w:szCs w:val="26"/>
          <w:shd w:val="clear" w:color="auto" w:fill="FFFFFF"/>
        </w:rPr>
        <w:t>2) выполнения функций "специалист", "обеспечивающий специалист":</w:t>
      </w:r>
    </w:p>
    <w:p w:rsidR="009D35EE" w:rsidRPr="00CE2AD9" w:rsidRDefault="009D35EE" w:rsidP="00FB25F3">
      <w:pPr>
        <w:pStyle w:val="a3"/>
        <w:spacing w:before="0" w:beforeAutospacing="0" w:after="0" w:afterAutospacing="0"/>
        <w:ind w:firstLine="708"/>
        <w:jc w:val="both"/>
        <w:rPr>
          <w:rStyle w:val="apple-style-span"/>
          <w:color w:val="auto"/>
          <w:sz w:val="26"/>
          <w:szCs w:val="26"/>
          <w:shd w:val="clear" w:color="auto" w:fill="FFFFFF"/>
        </w:rPr>
      </w:pPr>
      <w:r w:rsidRPr="00CE2AD9">
        <w:rPr>
          <w:rStyle w:val="apple-style-span"/>
          <w:color w:val="auto"/>
          <w:sz w:val="26"/>
          <w:szCs w:val="26"/>
          <w:shd w:val="clear" w:color="auto" w:fill="FFFFFF"/>
        </w:rPr>
        <w:t>консультант;</w:t>
      </w:r>
    </w:p>
    <w:p w:rsidR="009D35EE" w:rsidRPr="00CE2AD9" w:rsidRDefault="009D35EE" w:rsidP="00FB25F3">
      <w:pPr>
        <w:pStyle w:val="a3"/>
        <w:spacing w:before="0" w:beforeAutospacing="0" w:after="0" w:afterAutospacing="0"/>
        <w:ind w:firstLine="708"/>
        <w:jc w:val="both"/>
        <w:rPr>
          <w:rStyle w:val="apple-style-span"/>
          <w:color w:val="auto"/>
          <w:sz w:val="26"/>
          <w:szCs w:val="26"/>
          <w:shd w:val="clear" w:color="auto" w:fill="FFFFFF"/>
        </w:rPr>
      </w:pPr>
      <w:r w:rsidRPr="00CE2AD9">
        <w:rPr>
          <w:rStyle w:val="apple-style-span"/>
          <w:color w:val="auto"/>
          <w:sz w:val="26"/>
          <w:szCs w:val="26"/>
          <w:shd w:val="clear" w:color="auto" w:fill="FFFFFF"/>
        </w:rPr>
        <w:t>специалист-эксперт.</w:t>
      </w:r>
    </w:p>
    <w:p w:rsidR="009D35EE" w:rsidRPr="00CE2AD9" w:rsidRDefault="009D35EE" w:rsidP="009D35EE">
      <w:pPr>
        <w:pStyle w:val="a3"/>
        <w:spacing w:before="0" w:beforeAutospacing="0" w:after="0" w:afterAutospacing="0"/>
        <w:ind w:firstLine="708"/>
        <w:jc w:val="both"/>
        <w:rPr>
          <w:rStyle w:val="apple-style-span"/>
          <w:color w:val="auto"/>
          <w:sz w:val="26"/>
          <w:szCs w:val="26"/>
          <w:shd w:val="clear" w:color="auto" w:fill="FFFFFF"/>
        </w:rPr>
      </w:pPr>
      <w:r w:rsidRPr="00CE2AD9">
        <w:rPr>
          <w:rStyle w:val="apple-style-span"/>
          <w:color w:val="auto"/>
          <w:sz w:val="26"/>
          <w:szCs w:val="26"/>
          <w:shd w:val="clear" w:color="auto" w:fill="FFFFFF"/>
        </w:rPr>
        <w:t>4. Должности муниципальной службы старшей группы, учреждаемые для выполнения функций "специалист", "обеспечивающий специалист":</w:t>
      </w:r>
    </w:p>
    <w:p w:rsidR="009D35EE" w:rsidRPr="00CE2AD9" w:rsidRDefault="009D35EE" w:rsidP="009D35EE">
      <w:pPr>
        <w:pStyle w:val="consplusnormal"/>
        <w:spacing w:before="0" w:beforeAutospacing="0" w:after="0" w:afterAutospacing="0"/>
        <w:jc w:val="both"/>
        <w:rPr>
          <w:sz w:val="26"/>
          <w:szCs w:val="26"/>
          <w:shd w:val="clear" w:color="auto" w:fill="FFFFFF"/>
        </w:rPr>
      </w:pPr>
      <w:r w:rsidRPr="00CE2AD9">
        <w:rPr>
          <w:sz w:val="26"/>
          <w:szCs w:val="26"/>
          <w:shd w:val="clear" w:color="auto" w:fill="FFFFFF"/>
        </w:rPr>
        <w:t>главный специалист;</w:t>
      </w:r>
    </w:p>
    <w:p w:rsidR="009D35EE" w:rsidRPr="00CE2AD9" w:rsidRDefault="009D35EE" w:rsidP="009D35EE">
      <w:pPr>
        <w:pStyle w:val="consplusnormal"/>
        <w:spacing w:before="0" w:beforeAutospacing="0" w:after="0" w:afterAutospacing="0"/>
        <w:jc w:val="both"/>
        <w:rPr>
          <w:sz w:val="26"/>
          <w:szCs w:val="26"/>
          <w:shd w:val="clear" w:color="auto" w:fill="FFFFFF"/>
        </w:rPr>
      </w:pPr>
      <w:r w:rsidRPr="00CE2AD9">
        <w:rPr>
          <w:sz w:val="26"/>
          <w:szCs w:val="26"/>
          <w:shd w:val="clear" w:color="auto" w:fill="FFFFFF"/>
        </w:rPr>
        <w:t>ведущий специалист.</w:t>
      </w:r>
    </w:p>
    <w:p w:rsidR="009D35EE" w:rsidRPr="00CE2AD9" w:rsidRDefault="009D35EE" w:rsidP="009D35EE">
      <w:pPr>
        <w:pStyle w:val="consplusnormal"/>
        <w:spacing w:before="0" w:beforeAutospacing="0" w:after="0" w:afterAutospacing="0"/>
        <w:jc w:val="both"/>
        <w:rPr>
          <w:sz w:val="26"/>
          <w:szCs w:val="26"/>
          <w:shd w:val="clear" w:color="auto" w:fill="FFFFFF"/>
        </w:rPr>
      </w:pPr>
      <w:r w:rsidRPr="00CE2AD9">
        <w:rPr>
          <w:sz w:val="26"/>
          <w:szCs w:val="26"/>
          <w:shd w:val="clear" w:color="auto" w:fill="FFFFFF"/>
        </w:rPr>
        <w:t>5. Должности муниципальной службы младшей группы, учреждаемые для выполнения функции "обеспечивающий специалист":</w:t>
      </w:r>
    </w:p>
    <w:p w:rsidR="009D35EE" w:rsidRPr="00CE2AD9" w:rsidRDefault="009D35EE" w:rsidP="009D35EE">
      <w:pPr>
        <w:pStyle w:val="consplusnormal"/>
        <w:spacing w:before="0" w:beforeAutospacing="0" w:after="0" w:afterAutospacing="0"/>
        <w:jc w:val="both"/>
        <w:rPr>
          <w:sz w:val="26"/>
          <w:szCs w:val="26"/>
          <w:shd w:val="clear" w:color="auto" w:fill="FFFFFF"/>
        </w:rPr>
      </w:pPr>
      <w:r w:rsidRPr="00CE2AD9">
        <w:rPr>
          <w:sz w:val="26"/>
          <w:szCs w:val="26"/>
          <w:shd w:val="clear" w:color="auto" w:fill="FFFFFF"/>
        </w:rPr>
        <w:t>специалист I категории;</w:t>
      </w:r>
    </w:p>
    <w:p w:rsidR="009D35EE" w:rsidRPr="00CE2AD9" w:rsidRDefault="009D35EE" w:rsidP="009D35EE">
      <w:pPr>
        <w:pStyle w:val="consplusnormal"/>
        <w:spacing w:before="0" w:beforeAutospacing="0" w:after="0" w:afterAutospacing="0"/>
        <w:jc w:val="both"/>
        <w:rPr>
          <w:sz w:val="26"/>
          <w:szCs w:val="26"/>
          <w:shd w:val="clear" w:color="auto" w:fill="FFFFFF"/>
        </w:rPr>
      </w:pPr>
      <w:r w:rsidRPr="00CE2AD9">
        <w:rPr>
          <w:sz w:val="26"/>
          <w:szCs w:val="26"/>
          <w:shd w:val="clear" w:color="auto" w:fill="FFFFFF"/>
        </w:rPr>
        <w:t>специалист II категории;</w:t>
      </w:r>
    </w:p>
    <w:p w:rsidR="009D35EE" w:rsidRPr="00CE2AD9" w:rsidRDefault="009D35EE" w:rsidP="009D35EE">
      <w:pPr>
        <w:pStyle w:val="consplusnormal"/>
        <w:spacing w:before="0" w:beforeAutospacing="0" w:after="0" w:afterAutospacing="0"/>
        <w:jc w:val="both"/>
        <w:rPr>
          <w:sz w:val="26"/>
          <w:szCs w:val="26"/>
          <w:shd w:val="clear" w:color="auto" w:fill="FFFFFF"/>
        </w:rPr>
      </w:pPr>
      <w:r w:rsidRPr="00CE2AD9">
        <w:rPr>
          <w:rStyle w:val="apple-style-span"/>
          <w:sz w:val="26"/>
          <w:szCs w:val="26"/>
          <w:shd w:val="clear" w:color="auto" w:fill="FFFFFF"/>
        </w:rPr>
        <w:t>специалист</w:t>
      </w:r>
    </w:p>
    <w:p w:rsidR="009D35EE" w:rsidRDefault="009D35EE" w:rsidP="009D35EE">
      <w:pPr>
        <w:pStyle w:val="consplusnormal"/>
        <w:spacing w:before="0" w:beforeAutospacing="0" w:after="0" w:afterAutospacing="0"/>
        <w:jc w:val="both"/>
        <w:rPr>
          <w:color w:val="000080"/>
          <w:sz w:val="27"/>
          <w:szCs w:val="27"/>
          <w:shd w:val="clear" w:color="auto" w:fill="FFFFFF"/>
        </w:rPr>
      </w:pPr>
    </w:p>
    <w:p w:rsidR="00587E21" w:rsidRPr="00A03DF2" w:rsidRDefault="00587E21" w:rsidP="00587E21">
      <w:pPr>
        <w:pStyle w:val="a3"/>
        <w:spacing w:before="0" w:beforeAutospacing="0" w:after="0" w:afterAutospacing="0"/>
        <w:jc w:val="both"/>
        <w:rPr>
          <w:b/>
          <w:i/>
          <w:sz w:val="26"/>
          <w:szCs w:val="26"/>
        </w:rPr>
      </w:pPr>
      <w:r w:rsidRPr="00A03DF2">
        <w:rPr>
          <w:b/>
          <w:i/>
          <w:sz w:val="26"/>
          <w:szCs w:val="26"/>
        </w:rPr>
        <w:t xml:space="preserve">- прохождение и прекращение муниципально - служебных отношений. </w:t>
      </w:r>
    </w:p>
    <w:p w:rsidR="00CE2AD9" w:rsidRDefault="00FB25F3" w:rsidP="00B54FF1">
      <w:pPr>
        <w:spacing w:before="100" w:beforeAutospacing="1" w:after="100" w:afterAutospacing="1"/>
        <w:ind w:firstLine="375"/>
        <w:jc w:val="both"/>
        <w:rPr>
          <w:sz w:val="26"/>
          <w:szCs w:val="26"/>
        </w:rPr>
      </w:pPr>
      <w:r w:rsidRPr="00A03DF2">
        <w:rPr>
          <w:color w:val="000000"/>
          <w:sz w:val="26"/>
          <w:szCs w:val="26"/>
          <w:shd w:val="clear" w:color="auto" w:fill="FFFFFF"/>
        </w:rPr>
        <w:t>Поступление на муниципальную службу осуществляется в соответствии с законодательством Российской Федерации о труде с учетом особенностей, предусмотренных настоящим Федеральным законом.</w:t>
      </w:r>
      <w:r w:rsidR="00B54FF1">
        <w:rPr>
          <w:color w:val="000000"/>
          <w:sz w:val="26"/>
          <w:szCs w:val="26"/>
          <w:shd w:val="clear" w:color="auto" w:fill="FFFFFF"/>
        </w:rPr>
        <w:t xml:space="preserve"> </w:t>
      </w:r>
      <w:r w:rsidRPr="00A03DF2">
        <w:rPr>
          <w:color w:val="000000"/>
          <w:sz w:val="26"/>
          <w:szCs w:val="26"/>
          <w:shd w:val="clear" w:color="auto" w:fill="FFFFFF"/>
        </w:rPr>
        <w:t>Порядок прохождения муниципальной службы, управление муниципальной службой, требования к муниципальным должностям муниципальной службы определяются уставом муниципального образования в соответствии с законами субъекта Российской Федерации.</w:t>
      </w:r>
      <w:r w:rsidR="00B54FF1">
        <w:rPr>
          <w:color w:val="000000"/>
          <w:sz w:val="26"/>
          <w:szCs w:val="26"/>
          <w:shd w:val="clear" w:color="auto" w:fill="FFFFFF"/>
        </w:rPr>
        <w:t xml:space="preserve"> </w:t>
      </w:r>
      <w:r w:rsidRPr="00A03DF2">
        <w:rPr>
          <w:color w:val="000000"/>
          <w:sz w:val="26"/>
          <w:szCs w:val="26"/>
          <w:shd w:val="clear" w:color="auto" w:fill="FFFFFF"/>
        </w:rPr>
        <w:t>Гражданин не может быть принят на муниципальную службу, а также находиться на муниципальной службе в случае лишения его вступившим в законную силу решением суда права занимать должности муниципальной службы в течение определенного срока.</w:t>
      </w:r>
      <w:r w:rsidR="00B54FF1">
        <w:rPr>
          <w:color w:val="000000"/>
          <w:sz w:val="26"/>
          <w:szCs w:val="26"/>
          <w:shd w:val="clear" w:color="auto" w:fill="FFFFFF"/>
        </w:rPr>
        <w:t xml:space="preserve"> </w:t>
      </w:r>
      <w:r w:rsidRPr="00A03DF2">
        <w:rPr>
          <w:color w:val="000000"/>
          <w:sz w:val="26"/>
          <w:szCs w:val="26"/>
          <w:shd w:val="clear" w:color="auto" w:fill="FFFFFF"/>
        </w:rPr>
        <w:t>Основания для пре</w:t>
      </w:r>
      <w:r w:rsidR="003877D0" w:rsidRPr="00A03DF2">
        <w:rPr>
          <w:color w:val="000000"/>
          <w:sz w:val="26"/>
          <w:szCs w:val="26"/>
          <w:shd w:val="clear" w:color="auto" w:fill="FFFFFF"/>
        </w:rPr>
        <w:t xml:space="preserve">кращения муниципальной службы. </w:t>
      </w:r>
      <w:r w:rsidRPr="00A03DF2">
        <w:rPr>
          <w:color w:val="000000"/>
          <w:sz w:val="26"/>
          <w:szCs w:val="26"/>
          <w:shd w:val="clear" w:color="auto" w:fill="FFFFFF"/>
        </w:rPr>
        <w:t>Помимо оснований, предусмотренных законодательством Российской Федерации о труде, увольнение муниципального служащего может быть осуществлено также по инициативе руководителя органа местного самоуправления в случаях:</w:t>
      </w:r>
      <w:r w:rsidR="00B54FF1">
        <w:rPr>
          <w:color w:val="000000"/>
          <w:sz w:val="26"/>
          <w:szCs w:val="26"/>
          <w:shd w:val="clear" w:color="auto" w:fill="FFFFFF"/>
        </w:rPr>
        <w:t xml:space="preserve"> </w:t>
      </w:r>
      <w:r w:rsidRPr="00A03DF2">
        <w:rPr>
          <w:color w:val="000000"/>
          <w:sz w:val="26"/>
          <w:szCs w:val="26"/>
          <w:shd w:val="clear" w:color="auto" w:fill="FFFFFF"/>
        </w:rPr>
        <w:t>достижения предельного возраста, установленного для замещения муниципальной должности муниципальной службы;</w:t>
      </w:r>
      <w:r w:rsidR="00B54FF1">
        <w:rPr>
          <w:color w:val="000000"/>
          <w:sz w:val="26"/>
          <w:szCs w:val="26"/>
          <w:shd w:val="clear" w:color="auto" w:fill="FFFFFF"/>
        </w:rPr>
        <w:t xml:space="preserve"> </w:t>
      </w:r>
      <w:r w:rsidRPr="00A03DF2">
        <w:rPr>
          <w:color w:val="000000"/>
          <w:sz w:val="26"/>
          <w:szCs w:val="26"/>
          <w:shd w:val="clear" w:color="auto" w:fill="FFFFFF"/>
        </w:rPr>
        <w:t>прекращения гражданства Российской Федерации;</w:t>
      </w:r>
      <w:r w:rsidR="00B54FF1">
        <w:rPr>
          <w:color w:val="000000"/>
          <w:sz w:val="26"/>
          <w:szCs w:val="26"/>
          <w:shd w:val="clear" w:color="auto" w:fill="FFFFFF"/>
        </w:rPr>
        <w:t xml:space="preserve"> </w:t>
      </w:r>
      <w:r w:rsidRPr="00A03DF2">
        <w:rPr>
          <w:color w:val="000000"/>
          <w:sz w:val="26"/>
          <w:szCs w:val="26"/>
          <w:shd w:val="clear" w:color="auto" w:fill="FFFFFF"/>
        </w:rPr>
        <w:t xml:space="preserve">несоблюдения обязанностей и ограничений, </w:t>
      </w:r>
      <w:r w:rsidR="00B54FF1">
        <w:rPr>
          <w:color w:val="000000"/>
          <w:sz w:val="26"/>
          <w:szCs w:val="26"/>
          <w:shd w:val="clear" w:color="auto" w:fill="FFFFFF"/>
        </w:rPr>
        <w:t xml:space="preserve"> у</w:t>
      </w:r>
      <w:r w:rsidRPr="00A03DF2">
        <w:rPr>
          <w:color w:val="000000"/>
          <w:sz w:val="26"/>
          <w:szCs w:val="26"/>
          <w:shd w:val="clear" w:color="auto" w:fill="FFFFFF"/>
        </w:rPr>
        <w:t>становленных для муниципального служащего настоящим Федеральным законом;</w:t>
      </w:r>
      <w:r w:rsidRPr="00A03DF2">
        <w:rPr>
          <w:color w:val="000000"/>
          <w:sz w:val="26"/>
          <w:szCs w:val="26"/>
          <w:shd w:val="clear" w:color="auto" w:fill="FFFFFF"/>
        </w:rPr>
        <w:br/>
        <w:t>разглашения сведений, составляющих государственную и иную охраняемую законом тайну;</w:t>
      </w:r>
      <w:r w:rsidR="003877D0" w:rsidRPr="00A03DF2">
        <w:rPr>
          <w:color w:val="000000"/>
          <w:sz w:val="26"/>
          <w:szCs w:val="26"/>
          <w:shd w:val="clear" w:color="auto" w:fill="FFFFFF"/>
        </w:rPr>
        <w:t xml:space="preserve"> </w:t>
      </w:r>
      <w:r w:rsidRPr="00A03DF2">
        <w:rPr>
          <w:color w:val="000000"/>
          <w:sz w:val="26"/>
          <w:szCs w:val="26"/>
          <w:shd w:val="clear" w:color="auto" w:fill="FFFFFF"/>
        </w:rPr>
        <w:t>возникновения обстоятельств, предусмотренных пунктом 3 статьи 20 настоящего Федерального закона.</w:t>
      </w:r>
      <w:r w:rsidR="003877D0" w:rsidRPr="00A03DF2">
        <w:rPr>
          <w:color w:val="000000"/>
          <w:sz w:val="26"/>
          <w:szCs w:val="26"/>
          <w:shd w:val="clear" w:color="auto" w:fill="FFFFFF"/>
        </w:rPr>
        <w:t xml:space="preserve"> </w:t>
      </w:r>
      <w:r w:rsidRPr="00A03DF2">
        <w:rPr>
          <w:color w:val="000000"/>
          <w:sz w:val="26"/>
          <w:szCs w:val="26"/>
          <w:shd w:val="clear" w:color="auto" w:fill="FFFFFF"/>
        </w:rPr>
        <w:t>Выход на пенсию муниципального служащего осуществляется в порядке, установленном федеральным законом. Предельный возраст для нахождения на муниципальной должности муниципальной службы - 60 лет. Допускается продление срока нахождения на муниципальной службе муниципальных служащих, достигших предельного для муниципальной службы возраста. Однократное продление срока нахождения на муниципальной службе муниципального служащего допускается не более чем на один го</w:t>
      </w:r>
      <w:r w:rsidR="00B54FF1">
        <w:rPr>
          <w:color w:val="000000"/>
          <w:sz w:val="26"/>
          <w:szCs w:val="26"/>
          <w:shd w:val="clear" w:color="auto" w:fill="FFFFFF"/>
        </w:rPr>
        <w:t>д</w:t>
      </w:r>
      <w:r w:rsidRPr="00A03DF2">
        <w:rPr>
          <w:color w:val="000000"/>
          <w:sz w:val="26"/>
          <w:szCs w:val="26"/>
          <w:shd w:val="clear" w:color="auto" w:fill="FFFFFF"/>
        </w:rPr>
        <w:t>.</w:t>
      </w:r>
    </w:p>
    <w:p w:rsidR="00CE2AD9" w:rsidRDefault="00B54FF1" w:rsidP="00A20149">
      <w:pPr>
        <w:jc w:val="both"/>
        <w:rPr>
          <w:b/>
          <w:sz w:val="26"/>
          <w:szCs w:val="26"/>
        </w:rPr>
      </w:pPr>
      <w:r w:rsidRPr="00B54FF1">
        <w:rPr>
          <w:b/>
          <w:sz w:val="26"/>
          <w:szCs w:val="26"/>
        </w:rPr>
        <w:t>Задание № 2</w:t>
      </w:r>
      <w:r w:rsidR="008A73C7">
        <w:rPr>
          <w:b/>
          <w:sz w:val="26"/>
          <w:szCs w:val="26"/>
        </w:rPr>
        <w:t xml:space="preserve">. </w:t>
      </w:r>
      <w:r w:rsidR="00CE2AD9" w:rsidRPr="00B54FF1">
        <w:rPr>
          <w:b/>
          <w:sz w:val="26"/>
          <w:szCs w:val="26"/>
        </w:rPr>
        <w:t xml:space="preserve">Проект решения представительного органа муниципального образования «О бюджете муниципального  образования на 2004 год» </w:t>
      </w:r>
      <w:r w:rsidR="001E3C83">
        <w:rPr>
          <w:b/>
          <w:sz w:val="26"/>
          <w:szCs w:val="26"/>
        </w:rPr>
        <w:br/>
      </w:r>
    </w:p>
    <w:p w:rsidR="001E3C83" w:rsidRPr="001E3C83" w:rsidRDefault="001E3C83" w:rsidP="001E3C83">
      <w:pPr>
        <w:pStyle w:val="2"/>
        <w:spacing w:before="0" w:after="0"/>
        <w:jc w:val="center"/>
        <w:rPr>
          <w:rFonts w:ascii="Times New Roman" w:hAnsi="Times New Roman" w:cs="Times New Roman"/>
        </w:rPr>
      </w:pPr>
      <w:r w:rsidRPr="001E3C83">
        <w:rPr>
          <w:rFonts w:ascii="Times New Roman" w:hAnsi="Times New Roman" w:cs="Times New Roman"/>
        </w:rPr>
        <w:t>РОССИЙСКАЯ ФЕДЕРАЦИЯ</w:t>
      </w:r>
    </w:p>
    <w:p w:rsidR="001E3C83" w:rsidRPr="001E3C83" w:rsidRDefault="001E3C83" w:rsidP="001E3C83">
      <w:pPr>
        <w:pStyle w:val="1"/>
        <w:spacing w:before="0" w:beforeAutospacing="0" w:after="0" w:afterAutospacing="0"/>
        <w:jc w:val="center"/>
        <w:rPr>
          <w:b w:val="0"/>
          <w:sz w:val="28"/>
          <w:szCs w:val="28"/>
        </w:rPr>
      </w:pPr>
      <w:r w:rsidRPr="001E3C83">
        <w:rPr>
          <w:b w:val="0"/>
          <w:sz w:val="28"/>
          <w:szCs w:val="28"/>
        </w:rPr>
        <w:t>ГОРОДСКАЯ ДУМА</w:t>
      </w:r>
    </w:p>
    <w:p w:rsidR="001E3C83" w:rsidRPr="001E3C83" w:rsidRDefault="001E3C83" w:rsidP="001E3C83">
      <w:pPr>
        <w:pStyle w:val="3"/>
        <w:spacing w:before="0" w:after="0"/>
        <w:jc w:val="center"/>
        <w:rPr>
          <w:rFonts w:ascii="Times New Roman" w:hAnsi="Times New Roman" w:cs="Times New Roman"/>
          <w:b w:val="0"/>
          <w:sz w:val="28"/>
          <w:szCs w:val="28"/>
        </w:rPr>
      </w:pPr>
      <w:r w:rsidRPr="001E3C83">
        <w:rPr>
          <w:rFonts w:ascii="Times New Roman" w:hAnsi="Times New Roman" w:cs="Times New Roman"/>
          <w:b w:val="0"/>
          <w:sz w:val="28"/>
          <w:szCs w:val="28"/>
        </w:rPr>
        <w:t>Р Е Ш Е Н И Е</w:t>
      </w:r>
    </w:p>
    <w:p w:rsidR="001E3C83" w:rsidRDefault="001E3C83" w:rsidP="001E3C83">
      <w:pPr>
        <w:pStyle w:val="a6"/>
        <w:rPr>
          <w:sz w:val="28"/>
        </w:rPr>
      </w:pPr>
      <w:r>
        <w:rPr>
          <w:sz w:val="28"/>
        </w:rPr>
        <w:t>от                                  года</w:t>
      </w:r>
      <w:r>
        <w:rPr>
          <w:sz w:val="28"/>
        </w:rPr>
        <w:tab/>
        <w:t xml:space="preserve">    </w:t>
      </w:r>
      <w:r>
        <w:rPr>
          <w:sz w:val="28"/>
        </w:rPr>
        <w:tab/>
      </w:r>
      <w:r>
        <w:rPr>
          <w:sz w:val="28"/>
        </w:rPr>
        <w:tab/>
      </w:r>
      <w:r>
        <w:rPr>
          <w:sz w:val="28"/>
        </w:rPr>
        <w:tab/>
        <w:t xml:space="preserve">                         №   </w:t>
      </w:r>
    </w:p>
    <w:p w:rsidR="001E3C83" w:rsidRDefault="001E3C83" w:rsidP="001E3C83">
      <w:pPr>
        <w:pStyle w:val="a6"/>
        <w:rPr>
          <w:sz w:val="28"/>
        </w:rPr>
      </w:pPr>
    </w:p>
    <w:p w:rsidR="001E3C83" w:rsidRPr="001E3C83" w:rsidRDefault="001E3C83" w:rsidP="001E3C83">
      <w:pPr>
        <w:pStyle w:val="a6"/>
        <w:jc w:val="center"/>
        <w:rPr>
          <w:b/>
          <w:sz w:val="28"/>
          <w:szCs w:val="28"/>
        </w:rPr>
      </w:pPr>
      <w:r>
        <w:rPr>
          <w:b/>
          <w:sz w:val="28"/>
          <w:szCs w:val="28"/>
        </w:rPr>
        <w:t>«</w:t>
      </w:r>
      <w:r w:rsidRPr="001E3C83">
        <w:rPr>
          <w:b/>
          <w:sz w:val="28"/>
          <w:szCs w:val="28"/>
        </w:rPr>
        <w:t>О бюджете муниципального образования  на 2004 год</w:t>
      </w:r>
      <w:r>
        <w:rPr>
          <w:b/>
          <w:sz w:val="28"/>
          <w:szCs w:val="28"/>
        </w:rPr>
        <w:t>»</w:t>
      </w:r>
    </w:p>
    <w:p w:rsidR="001E3C83" w:rsidRPr="00C52A17" w:rsidRDefault="001E3C83" w:rsidP="001E3C83">
      <w:pPr>
        <w:pStyle w:val="a6"/>
        <w:ind w:firstLine="720"/>
        <w:rPr>
          <w:sz w:val="28"/>
          <w:szCs w:val="28"/>
        </w:rPr>
      </w:pPr>
      <w:r w:rsidRPr="00C52A17">
        <w:rPr>
          <w:sz w:val="28"/>
          <w:szCs w:val="28"/>
        </w:rPr>
        <w:t>Рассмотрев проект бюджета муниципального образования на 2004 год, в соответствии с Бюджетным кодексом Российской Федерации, Законом  окр</w:t>
      </w:r>
      <w:r>
        <w:rPr>
          <w:sz w:val="28"/>
          <w:szCs w:val="28"/>
        </w:rPr>
        <w:t xml:space="preserve">уга «О местном самоуправлении в», Законом </w:t>
      </w:r>
      <w:r w:rsidRPr="00C52A17">
        <w:rPr>
          <w:sz w:val="28"/>
          <w:szCs w:val="28"/>
        </w:rPr>
        <w:t xml:space="preserve"> «Об о</w:t>
      </w:r>
      <w:r>
        <w:rPr>
          <w:sz w:val="28"/>
          <w:szCs w:val="28"/>
        </w:rPr>
        <w:t>кружном бюджете на 2004 год»</w:t>
      </w:r>
      <w:r w:rsidRPr="00C52A17">
        <w:rPr>
          <w:sz w:val="28"/>
          <w:szCs w:val="28"/>
        </w:rPr>
        <w:t>, руководствуясь статьями Устава муниципально</w:t>
      </w:r>
      <w:r>
        <w:rPr>
          <w:sz w:val="28"/>
          <w:szCs w:val="28"/>
        </w:rPr>
        <w:t>го образования город</w:t>
      </w:r>
      <w:r w:rsidR="00BF5E3F">
        <w:rPr>
          <w:sz w:val="28"/>
          <w:szCs w:val="28"/>
        </w:rPr>
        <w:t>а</w:t>
      </w:r>
      <w:r>
        <w:rPr>
          <w:sz w:val="28"/>
          <w:szCs w:val="28"/>
        </w:rPr>
        <w:t>,</w:t>
      </w:r>
      <w:r w:rsidRPr="00C52A17">
        <w:rPr>
          <w:sz w:val="28"/>
          <w:szCs w:val="28"/>
        </w:rPr>
        <w:t xml:space="preserve"> городская Дума</w:t>
      </w:r>
    </w:p>
    <w:p w:rsidR="001E3C83" w:rsidRDefault="001E3C83" w:rsidP="001E3C83">
      <w:pPr>
        <w:pStyle w:val="a6"/>
        <w:rPr>
          <w:sz w:val="28"/>
          <w:szCs w:val="28"/>
        </w:rPr>
      </w:pPr>
    </w:p>
    <w:p w:rsidR="001E3C83" w:rsidRPr="00C52A17" w:rsidRDefault="001E3C83" w:rsidP="001E3C83">
      <w:pPr>
        <w:pStyle w:val="a6"/>
        <w:ind w:firstLine="360"/>
        <w:jc w:val="center"/>
        <w:rPr>
          <w:b/>
          <w:sz w:val="28"/>
          <w:szCs w:val="28"/>
        </w:rPr>
      </w:pPr>
      <w:r w:rsidRPr="00C52A17">
        <w:rPr>
          <w:b/>
          <w:sz w:val="28"/>
          <w:szCs w:val="28"/>
        </w:rPr>
        <w:t>РЕШИЛА:</w:t>
      </w:r>
    </w:p>
    <w:p w:rsidR="001E3C83" w:rsidRPr="00C52A17" w:rsidRDefault="001E3C83" w:rsidP="001E3C83">
      <w:pPr>
        <w:pStyle w:val="a6"/>
        <w:rPr>
          <w:sz w:val="28"/>
          <w:szCs w:val="28"/>
        </w:rPr>
      </w:pPr>
    </w:p>
    <w:p w:rsidR="001E3C83" w:rsidRPr="00C52A17" w:rsidRDefault="001E3C83" w:rsidP="001E3C83">
      <w:pPr>
        <w:pStyle w:val="a6"/>
        <w:ind w:firstLine="708"/>
        <w:rPr>
          <w:sz w:val="28"/>
          <w:szCs w:val="28"/>
        </w:rPr>
      </w:pPr>
      <w:r w:rsidRPr="00C52A17">
        <w:rPr>
          <w:sz w:val="28"/>
          <w:szCs w:val="28"/>
        </w:rPr>
        <w:t>1. Утвердить бюджет муниципально</w:t>
      </w:r>
      <w:r>
        <w:rPr>
          <w:sz w:val="28"/>
          <w:szCs w:val="28"/>
        </w:rPr>
        <w:t xml:space="preserve">го образования город </w:t>
      </w:r>
      <w:r w:rsidRPr="00C52A17">
        <w:rPr>
          <w:sz w:val="28"/>
          <w:szCs w:val="28"/>
        </w:rPr>
        <w:t xml:space="preserve">на 2004 год по доходам в сумме </w:t>
      </w:r>
      <w:r>
        <w:rPr>
          <w:sz w:val="28"/>
          <w:szCs w:val="28"/>
        </w:rPr>
        <w:t>(   )</w:t>
      </w:r>
      <w:r w:rsidRPr="00C52A17">
        <w:rPr>
          <w:sz w:val="28"/>
          <w:szCs w:val="28"/>
        </w:rPr>
        <w:t xml:space="preserve"> тыс. рублей, в том числе дотация с окружного бюджета в сумме </w:t>
      </w:r>
      <w:r>
        <w:rPr>
          <w:sz w:val="28"/>
          <w:szCs w:val="28"/>
        </w:rPr>
        <w:t>(   )</w:t>
      </w:r>
      <w:r w:rsidRPr="00C52A17">
        <w:rPr>
          <w:sz w:val="28"/>
          <w:szCs w:val="28"/>
        </w:rPr>
        <w:t xml:space="preserve"> тыс. рублей, субвенции и субсидии с окружного бюджета в сумме </w:t>
      </w:r>
      <w:r>
        <w:rPr>
          <w:sz w:val="28"/>
          <w:szCs w:val="28"/>
        </w:rPr>
        <w:t>(   )</w:t>
      </w:r>
      <w:r w:rsidRPr="00C52A17">
        <w:rPr>
          <w:sz w:val="28"/>
          <w:szCs w:val="28"/>
        </w:rPr>
        <w:t xml:space="preserve"> тыс. рублей, по расхо</w:t>
      </w:r>
      <w:r>
        <w:rPr>
          <w:sz w:val="28"/>
          <w:szCs w:val="28"/>
        </w:rPr>
        <w:t>дам в сумме (   ) тыс. рублей</w:t>
      </w:r>
      <w:r w:rsidRPr="00C52A17">
        <w:rPr>
          <w:sz w:val="28"/>
          <w:szCs w:val="28"/>
        </w:rPr>
        <w:t>.</w:t>
      </w:r>
    </w:p>
    <w:p w:rsidR="001E3C83" w:rsidRPr="00C52A17" w:rsidRDefault="001E3C83" w:rsidP="001E3C83">
      <w:pPr>
        <w:pStyle w:val="a6"/>
        <w:ind w:firstLine="708"/>
        <w:rPr>
          <w:sz w:val="28"/>
          <w:szCs w:val="28"/>
        </w:rPr>
      </w:pPr>
      <w:r w:rsidRPr="00C52A17">
        <w:rPr>
          <w:sz w:val="28"/>
          <w:szCs w:val="28"/>
        </w:rPr>
        <w:t>Установить общий объем текущих расходов го</w:t>
      </w:r>
      <w:r>
        <w:rPr>
          <w:sz w:val="28"/>
          <w:szCs w:val="28"/>
        </w:rPr>
        <w:t>родского бюджета в сумме (   )</w:t>
      </w:r>
      <w:r w:rsidRPr="00C52A17">
        <w:rPr>
          <w:sz w:val="28"/>
          <w:szCs w:val="28"/>
        </w:rPr>
        <w:t xml:space="preserve"> тыс. рублей, общий объем капитальных расходов</w:t>
      </w:r>
      <w:r>
        <w:rPr>
          <w:sz w:val="28"/>
          <w:szCs w:val="28"/>
        </w:rPr>
        <w:t xml:space="preserve"> городского бюджет в сумме (   )</w:t>
      </w:r>
      <w:r w:rsidRPr="00C52A17">
        <w:rPr>
          <w:sz w:val="28"/>
          <w:szCs w:val="28"/>
        </w:rPr>
        <w:t xml:space="preserve"> тыс. рублей. </w:t>
      </w:r>
    </w:p>
    <w:p w:rsidR="001E3C83" w:rsidRDefault="001E3C83" w:rsidP="001E3C83">
      <w:pPr>
        <w:pStyle w:val="a6"/>
        <w:ind w:firstLine="708"/>
        <w:rPr>
          <w:sz w:val="28"/>
          <w:szCs w:val="28"/>
        </w:rPr>
      </w:pPr>
      <w:r w:rsidRPr="00C52A17">
        <w:rPr>
          <w:sz w:val="28"/>
          <w:szCs w:val="28"/>
        </w:rPr>
        <w:t>Утвердить дефицит бю</w:t>
      </w:r>
      <w:r>
        <w:rPr>
          <w:sz w:val="28"/>
          <w:szCs w:val="28"/>
        </w:rPr>
        <w:t>джета на 2004 год  в сумме (   )</w:t>
      </w:r>
      <w:r w:rsidRPr="00C52A17">
        <w:rPr>
          <w:sz w:val="28"/>
          <w:szCs w:val="28"/>
        </w:rPr>
        <w:t xml:space="preserve"> тыс.</w:t>
      </w:r>
      <w:r>
        <w:rPr>
          <w:sz w:val="28"/>
          <w:szCs w:val="28"/>
        </w:rPr>
        <w:t xml:space="preserve"> </w:t>
      </w:r>
      <w:r w:rsidRPr="00C52A17">
        <w:rPr>
          <w:sz w:val="28"/>
          <w:szCs w:val="28"/>
        </w:rPr>
        <w:t>рублей</w:t>
      </w:r>
      <w:r>
        <w:rPr>
          <w:sz w:val="28"/>
          <w:szCs w:val="28"/>
        </w:rPr>
        <w:t>.</w:t>
      </w:r>
    </w:p>
    <w:p w:rsidR="001E3C83" w:rsidRPr="00C52A17" w:rsidRDefault="001E3C83" w:rsidP="001E3C83">
      <w:pPr>
        <w:pStyle w:val="a6"/>
        <w:tabs>
          <w:tab w:val="num" w:pos="0"/>
        </w:tabs>
        <w:rPr>
          <w:sz w:val="28"/>
          <w:szCs w:val="28"/>
        </w:rPr>
      </w:pPr>
      <w:r w:rsidRPr="00C52A17">
        <w:rPr>
          <w:sz w:val="28"/>
          <w:szCs w:val="28"/>
        </w:rPr>
        <w:tab/>
        <w:t>2. Орган, исполняющий городской бюджет, вправе направлять в 2004 году на покрытие дефицита бюджета и осуществление выплат, сокращающих долговые обязательства муниципального образования:</w:t>
      </w:r>
    </w:p>
    <w:p w:rsidR="001E3C83" w:rsidRPr="00C52A17" w:rsidRDefault="001E3C83" w:rsidP="001E3C83">
      <w:pPr>
        <w:pStyle w:val="a6"/>
        <w:numPr>
          <w:ilvl w:val="0"/>
          <w:numId w:val="2"/>
        </w:numPr>
        <w:rPr>
          <w:sz w:val="28"/>
          <w:szCs w:val="28"/>
        </w:rPr>
      </w:pPr>
      <w:r w:rsidRPr="00C52A17">
        <w:rPr>
          <w:sz w:val="28"/>
          <w:szCs w:val="28"/>
        </w:rPr>
        <w:t>доходы от продажи имущества, находящегося в муниципальной собственности;</w:t>
      </w:r>
    </w:p>
    <w:p w:rsidR="001E3C83" w:rsidRPr="00C52A17" w:rsidRDefault="001E3C83" w:rsidP="001E3C83">
      <w:pPr>
        <w:pStyle w:val="a6"/>
        <w:numPr>
          <w:ilvl w:val="0"/>
          <w:numId w:val="2"/>
        </w:numPr>
        <w:rPr>
          <w:sz w:val="28"/>
          <w:szCs w:val="28"/>
        </w:rPr>
      </w:pPr>
      <w:r w:rsidRPr="00C52A17">
        <w:rPr>
          <w:sz w:val="28"/>
          <w:szCs w:val="28"/>
        </w:rPr>
        <w:t>кредиты, полученные от кредитных организаций;</w:t>
      </w:r>
    </w:p>
    <w:p w:rsidR="001E3C83" w:rsidRPr="00C52A17" w:rsidRDefault="001E3C83" w:rsidP="001E3C83">
      <w:pPr>
        <w:pStyle w:val="a6"/>
        <w:numPr>
          <w:ilvl w:val="0"/>
          <w:numId w:val="2"/>
        </w:numPr>
        <w:rPr>
          <w:sz w:val="28"/>
          <w:szCs w:val="28"/>
        </w:rPr>
      </w:pPr>
      <w:r w:rsidRPr="00C52A17">
        <w:rPr>
          <w:sz w:val="28"/>
          <w:szCs w:val="28"/>
        </w:rPr>
        <w:t>изменение остатков</w:t>
      </w:r>
      <w:r w:rsidRPr="00C52A17">
        <w:rPr>
          <w:sz w:val="28"/>
          <w:szCs w:val="28"/>
        </w:rPr>
        <w:tab/>
        <w:t xml:space="preserve"> средств на счетах по учету средств городского бюджета по состоянию на 1 января 2004 года, за исключением средств, полученных муниципальными бюджетными учреждениями от предпринимательской деятельности и не использованных по состоянию на 31 декабря 2003 года;</w:t>
      </w:r>
    </w:p>
    <w:p w:rsidR="001E3C83" w:rsidRDefault="001E3C83" w:rsidP="001E3C83">
      <w:pPr>
        <w:pStyle w:val="a6"/>
        <w:numPr>
          <w:ilvl w:val="0"/>
          <w:numId w:val="2"/>
        </w:numPr>
        <w:rPr>
          <w:sz w:val="28"/>
          <w:szCs w:val="28"/>
        </w:rPr>
      </w:pPr>
      <w:r w:rsidRPr="00C52A17">
        <w:rPr>
          <w:sz w:val="28"/>
          <w:szCs w:val="28"/>
        </w:rPr>
        <w:t>доходы, фактически полученные при исполнении городского бюджета сверх сумм, утвержденных пунктом</w:t>
      </w:r>
      <w:r>
        <w:rPr>
          <w:sz w:val="28"/>
          <w:szCs w:val="28"/>
        </w:rPr>
        <w:t xml:space="preserve"> 1 настоящего р</w:t>
      </w:r>
      <w:r w:rsidRPr="00C52A17">
        <w:rPr>
          <w:sz w:val="28"/>
          <w:szCs w:val="28"/>
        </w:rPr>
        <w:t>ешения.</w:t>
      </w:r>
    </w:p>
    <w:p w:rsidR="001E3C83" w:rsidRPr="00C52A17" w:rsidRDefault="001E3C83" w:rsidP="001E3C83">
      <w:pPr>
        <w:pStyle w:val="a6"/>
        <w:tabs>
          <w:tab w:val="num" w:pos="0"/>
        </w:tabs>
        <w:rPr>
          <w:sz w:val="28"/>
          <w:szCs w:val="28"/>
        </w:rPr>
      </w:pPr>
      <w:r w:rsidRPr="00C52A17">
        <w:rPr>
          <w:sz w:val="28"/>
          <w:szCs w:val="28"/>
        </w:rPr>
        <w:tab/>
        <w:t>3. Установить, что доходы городского бюджета, поступающие в 2004 году, формируются за счет:</w:t>
      </w:r>
    </w:p>
    <w:p w:rsidR="001E3C83" w:rsidRPr="00C52A17" w:rsidRDefault="001E3C83" w:rsidP="001E3C83">
      <w:pPr>
        <w:numPr>
          <w:ilvl w:val="0"/>
          <w:numId w:val="3"/>
        </w:numPr>
        <w:jc w:val="both"/>
        <w:rPr>
          <w:sz w:val="28"/>
          <w:szCs w:val="28"/>
        </w:rPr>
      </w:pPr>
      <w:r w:rsidRPr="00C52A17">
        <w:rPr>
          <w:sz w:val="28"/>
          <w:szCs w:val="28"/>
        </w:rPr>
        <w:t>налога на прибыль организаций по ставке, зачисляемой в бюджеты  субъектов Российской Федерации;</w:t>
      </w:r>
    </w:p>
    <w:p w:rsidR="001E3C83" w:rsidRPr="00C52A17" w:rsidRDefault="001E3C83" w:rsidP="001E3C83">
      <w:pPr>
        <w:numPr>
          <w:ilvl w:val="0"/>
          <w:numId w:val="3"/>
        </w:numPr>
        <w:jc w:val="both"/>
        <w:rPr>
          <w:sz w:val="28"/>
          <w:szCs w:val="28"/>
        </w:rPr>
      </w:pPr>
      <w:r w:rsidRPr="00C52A17">
        <w:rPr>
          <w:sz w:val="28"/>
          <w:szCs w:val="28"/>
        </w:rPr>
        <w:t>налога на прибыль организаций, по ставке зачисляемой в местные бюджеты;</w:t>
      </w:r>
    </w:p>
    <w:p w:rsidR="001E3C83" w:rsidRPr="00C52A17" w:rsidRDefault="001E3C83" w:rsidP="001E3C83">
      <w:pPr>
        <w:numPr>
          <w:ilvl w:val="0"/>
          <w:numId w:val="3"/>
        </w:numPr>
        <w:jc w:val="both"/>
        <w:rPr>
          <w:sz w:val="28"/>
          <w:szCs w:val="28"/>
        </w:rPr>
      </w:pPr>
      <w:r w:rsidRPr="00C52A17">
        <w:rPr>
          <w:sz w:val="28"/>
          <w:szCs w:val="28"/>
        </w:rPr>
        <w:t>налога на доходы физических лиц  в размере 100 процентов;</w:t>
      </w:r>
    </w:p>
    <w:p w:rsidR="001E3C83" w:rsidRPr="00C52A17" w:rsidRDefault="001E3C83" w:rsidP="001E3C83">
      <w:pPr>
        <w:numPr>
          <w:ilvl w:val="0"/>
          <w:numId w:val="3"/>
        </w:numPr>
        <w:jc w:val="both"/>
        <w:rPr>
          <w:sz w:val="28"/>
          <w:szCs w:val="28"/>
        </w:rPr>
      </w:pPr>
      <w:r w:rsidRPr="00C52A17">
        <w:rPr>
          <w:sz w:val="28"/>
          <w:szCs w:val="28"/>
        </w:rPr>
        <w:t>единого налога, взимаемого в связи с применением упрощенной системы налогообложения в размере 45  процентов;</w:t>
      </w:r>
    </w:p>
    <w:p w:rsidR="001E3C83" w:rsidRPr="00C52A17" w:rsidRDefault="001E3C83" w:rsidP="001E3C83">
      <w:pPr>
        <w:numPr>
          <w:ilvl w:val="0"/>
          <w:numId w:val="3"/>
        </w:numPr>
        <w:jc w:val="both"/>
        <w:rPr>
          <w:sz w:val="28"/>
          <w:szCs w:val="28"/>
        </w:rPr>
      </w:pPr>
      <w:r w:rsidRPr="00C52A17">
        <w:rPr>
          <w:sz w:val="28"/>
          <w:szCs w:val="28"/>
        </w:rPr>
        <w:t>единого налога на вмененный доход для отдельных видов деятельности  в размере 45 процентов;</w:t>
      </w:r>
    </w:p>
    <w:p w:rsidR="001E3C83" w:rsidRPr="00C52A17" w:rsidRDefault="001E3C83" w:rsidP="001E3C83">
      <w:pPr>
        <w:numPr>
          <w:ilvl w:val="0"/>
          <w:numId w:val="3"/>
        </w:numPr>
        <w:jc w:val="both"/>
        <w:rPr>
          <w:sz w:val="28"/>
          <w:szCs w:val="28"/>
        </w:rPr>
      </w:pPr>
      <w:r w:rsidRPr="00C52A17">
        <w:rPr>
          <w:sz w:val="28"/>
          <w:szCs w:val="28"/>
        </w:rPr>
        <w:t>налога на имущество предприятий в части сумм по  расчетам за 2003 год и погашения задолженности прошлых лет в размере 50 процентов;</w:t>
      </w:r>
    </w:p>
    <w:p w:rsidR="001E3C83" w:rsidRPr="00C52A17" w:rsidRDefault="001E3C83" w:rsidP="001E3C83">
      <w:pPr>
        <w:numPr>
          <w:ilvl w:val="0"/>
          <w:numId w:val="3"/>
        </w:numPr>
        <w:jc w:val="both"/>
        <w:rPr>
          <w:sz w:val="28"/>
          <w:szCs w:val="28"/>
        </w:rPr>
      </w:pPr>
      <w:r w:rsidRPr="00C52A17">
        <w:rPr>
          <w:sz w:val="28"/>
          <w:szCs w:val="28"/>
        </w:rPr>
        <w:t>налога на имущество физических лиц  в размере 100 процентов;</w:t>
      </w:r>
    </w:p>
    <w:p w:rsidR="001E3C83" w:rsidRPr="00C52A17" w:rsidRDefault="001E3C83" w:rsidP="001E3C83">
      <w:pPr>
        <w:numPr>
          <w:ilvl w:val="0"/>
          <w:numId w:val="3"/>
        </w:numPr>
        <w:jc w:val="both"/>
        <w:rPr>
          <w:sz w:val="28"/>
          <w:szCs w:val="28"/>
        </w:rPr>
      </w:pPr>
      <w:r w:rsidRPr="00C52A17">
        <w:rPr>
          <w:sz w:val="28"/>
          <w:szCs w:val="28"/>
        </w:rPr>
        <w:t>налога на имущество, переходящего в порядке наследования или дарения  в размере 100 процентов;</w:t>
      </w:r>
    </w:p>
    <w:p w:rsidR="001E3C83" w:rsidRPr="00C52A17" w:rsidRDefault="001E3C83" w:rsidP="001E3C83">
      <w:pPr>
        <w:numPr>
          <w:ilvl w:val="0"/>
          <w:numId w:val="3"/>
        </w:numPr>
        <w:jc w:val="both"/>
        <w:rPr>
          <w:sz w:val="28"/>
          <w:szCs w:val="28"/>
        </w:rPr>
      </w:pPr>
      <w:r w:rsidRPr="00C52A17">
        <w:rPr>
          <w:sz w:val="28"/>
          <w:szCs w:val="28"/>
        </w:rPr>
        <w:t>земельного налога и арендной платы за земли городов и поселков  в размере 50 процентов;</w:t>
      </w:r>
    </w:p>
    <w:p w:rsidR="001E3C83" w:rsidRPr="00C52A17" w:rsidRDefault="001E3C83" w:rsidP="001E3C83">
      <w:pPr>
        <w:numPr>
          <w:ilvl w:val="0"/>
          <w:numId w:val="3"/>
        </w:numPr>
        <w:jc w:val="both"/>
        <w:rPr>
          <w:sz w:val="28"/>
          <w:szCs w:val="28"/>
        </w:rPr>
      </w:pPr>
      <w:r w:rsidRPr="00C52A17">
        <w:rPr>
          <w:sz w:val="28"/>
          <w:szCs w:val="28"/>
        </w:rPr>
        <w:t>земельного налога за другие земли несельскохозяйственного назначения  в размере 100 процентов;</w:t>
      </w:r>
    </w:p>
    <w:p w:rsidR="001E3C83" w:rsidRPr="00C52A17" w:rsidRDefault="001E3C83" w:rsidP="001E3C83">
      <w:pPr>
        <w:numPr>
          <w:ilvl w:val="0"/>
          <w:numId w:val="3"/>
        </w:numPr>
        <w:jc w:val="both"/>
        <w:rPr>
          <w:sz w:val="28"/>
          <w:szCs w:val="28"/>
        </w:rPr>
      </w:pPr>
      <w:r w:rsidRPr="00C52A17">
        <w:rPr>
          <w:sz w:val="28"/>
          <w:szCs w:val="28"/>
        </w:rPr>
        <w:t>арендной платы за другие земли несельскохозяйственного назначения в размере 50 процентов;</w:t>
      </w:r>
    </w:p>
    <w:p w:rsidR="001E3C83" w:rsidRPr="00C52A17" w:rsidRDefault="001E3C83" w:rsidP="001E3C83">
      <w:pPr>
        <w:numPr>
          <w:ilvl w:val="0"/>
          <w:numId w:val="3"/>
        </w:numPr>
        <w:jc w:val="both"/>
        <w:rPr>
          <w:sz w:val="28"/>
          <w:szCs w:val="28"/>
        </w:rPr>
      </w:pPr>
      <w:r w:rsidRPr="00C52A17">
        <w:rPr>
          <w:sz w:val="28"/>
          <w:szCs w:val="28"/>
        </w:rPr>
        <w:t>прочих налогов, сборов, пошлин и других платежей, подлежащих зачислению в городской бюджет в соответствии с законодательством Российской Федерации, автономного округа и правовыми актами органов местного самоуправления;</w:t>
      </w:r>
    </w:p>
    <w:p w:rsidR="001E3C83" w:rsidRPr="00C52A17" w:rsidRDefault="001E3C83" w:rsidP="001E3C83">
      <w:pPr>
        <w:numPr>
          <w:ilvl w:val="0"/>
          <w:numId w:val="3"/>
        </w:numPr>
        <w:jc w:val="both"/>
        <w:rPr>
          <w:sz w:val="28"/>
          <w:szCs w:val="28"/>
        </w:rPr>
      </w:pPr>
      <w:r w:rsidRPr="00C52A17">
        <w:rPr>
          <w:sz w:val="28"/>
          <w:szCs w:val="28"/>
        </w:rPr>
        <w:t>доходов от сдачи в аренду имущества, находящегося в муниципальной собственности в размере 100 процентов доходов;</w:t>
      </w:r>
    </w:p>
    <w:p w:rsidR="001E3C83" w:rsidRPr="00C52A17" w:rsidRDefault="001E3C83" w:rsidP="001E3C83">
      <w:pPr>
        <w:numPr>
          <w:ilvl w:val="0"/>
          <w:numId w:val="3"/>
        </w:numPr>
        <w:jc w:val="both"/>
        <w:rPr>
          <w:sz w:val="28"/>
          <w:szCs w:val="28"/>
        </w:rPr>
      </w:pPr>
      <w:r w:rsidRPr="00C52A17">
        <w:rPr>
          <w:sz w:val="28"/>
          <w:szCs w:val="28"/>
        </w:rPr>
        <w:t>доходы от продажи квартир в размере 100 процентов доходов;</w:t>
      </w:r>
    </w:p>
    <w:p w:rsidR="001E3C83" w:rsidRPr="00C52A17" w:rsidRDefault="001E3C83" w:rsidP="001E3C83">
      <w:pPr>
        <w:numPr>
          <w:ilvl w:val="0"/>
          <w:numId w:val="3"/>
        </w:numPr>
        <w:jc w:val="both"/>
        <w:rPr>
          <w:sz w:val="28"/>
          <w:szCs w:val="28"/>
        </w:rPr>
      </w:pPr>
      <w:r w:rsidRPr="00C52A17">
        <w:rPr>
          <w:sz w:val="28"/>
          <w:szCs w:val="28"/>
        </w:rPr>
        <w:t xml:space="preserve">штрафных санкций, возмещения ущерба в соответствии с </w:t>
      </w:r>
      <w:r>
        <w:rPr>
          <w:sz w:val="28"/>
          <w:szCs w:val="28"/>
        </w:rPr>
        <w:t xml:space="preserve"> з</w:t>
      </w:r>
      <w:r w:rsidRPr="00C52A17">
        <w:rPr>
          <w:sz w:val="28"/>
          <w:szCs w:val="28"/>
        </w:rPr>
        <w:t>аконодательством Российской Федерации;</w:t>
      </w:r>
    </w:p>
    <w:p w:rsidR="001E3C83" w:rsidRPr="00C52A17" w:rsidRDefault="001E3C83" w:rsidP="001E3C83">
      <w:pPr>
        <w:numPr>
          <w:ilvl w:val="0"/>
          <w:numId w:val="3"/>
        </w:numPr>
        <w:jc w:val="both"/>
        <w:rPr>
          <w:sz w:val="28"/>
          <w:szCs w:val="28"/>
        </w:rPr>
      </w:pPr>
      <w:r w:rsidRPr="00C52A17">
        <w:rPr>
          <w:sz w:val="28"/>
          <w:szCs w:val="28"/>
        </w:rPr>
        <w:t>прочих неналоговых доходов в соответствии с законодательством Российской Федерации и правовыми актами органов местного самоуправления;</w:t>
      </w:r>
    </w:p>
    <w:p w:rsidR="001E3C83" w:rsidRPr="00C52A17" w:rsidRDefault="001E3C83" w:rsidP="001E3C83">
      <w:pPr>
        <w:numPr>
          <w:ilvl w:val="0"/>
          <w:numId w:val="3"/>
        </w:numPr>
        <w:jc w:val="both"/>
        <w:rPr>
          <w:sz w:val="28"/>
          <w:szCs w:val="28"/>
        </w:rPr>
      </w:pPr>
      <w:r w:rsidRPr="00C52A17">
        <w:rPr>
          <w:sz w:val="28"/>
          <w:szCs w:val="28"/>
        </w:rPr>
        <w:t>доходов от предпринимательской и ино</w:t>
      </w:r>
      <w:r>
        <w:rPr>
          <w:sz w:val="28"/>
          <w:szCs w:val="28"/>
        </w:rPr>
        <w:t>й приносящей доход деятельности</w:t>
      </w:r>
      <w:r w:rsidRPr="00C52A17">
        <w:rPr>
          <w:sz w:val="28"/>
          <w:szCs w:val="28"/>
        </w:rPr>
        <w:t>, пол</w:t>
      </w:r>
      <w:r>
        <w:rPr>
          <w:sz w:val="28"/>
          <w:szCs w:val="28"/>
        </w:rPr>
        <w:t>ученных бюджетными учреждениями</w:t>
      </w:r>
      <w:r w:rsidRPr="00C52A17">
        <w:rPr>
          <w:sz w:val="28"/>
          <w:szCs w:val="28"/>
        </w:rPr>
        <w:t>,</w:t>
      </w:r>
      <w:r>
        <w:rPr>
          <w:sz w:val="28"/>
          <w:szCs w:val="28"/>
        </w:rPr>
        <w:t xml:space="preserve"> </w:t>
      </w:r>
      <w:r w:rsidRPr="00C52A17">
        <w:rPr>
          <w:sz w:val="28"/>
          <w:szCs w:val="28"/>
        </w:rPr>
        <w:t>финансируемыми из  бюджета муниципального образования;</w:t>
      </w:r>
    </w:p>
    <w:p w:rsidR="001E3C83" w:rsidRDefault="001E3C83" w:rsidP="001E3C83">
      <w:pPr>
        <w:numPr>
          <w:ilvl w:val="0"/>
          <w:numId w:val="3"/>
        </w:numPr>
        <w:jc w:val="both"/>
        <w:rPr>
          <w:sz w:val="28"/>
          <w:szCs w:val="28"/>
        </w:rPr>
      </w:pPr>
      <w:r>
        <w:rPr>
          <w:sz w:val="28"/>
          <w:szCs w:val="28"/>
        </w:rPr>
        <w:t>безвозмездных перечислений</w:t>
      </w:r>
      <w:r w:rsidRPr="00C52A17">
        <w:rPr>
          <w:sz w:val="28"/>
          <w:szCs w:val="28"/>
        </w:rPr>
        <w:t>,</w:t>
      </w:r>
      <w:r>
        <w:rPr>
          <w:sz w:val="28"/>
          <w:szCs w:val="28"/>
        </w:rPr>
        <w:t xml:space="preserve"> </w:t>
      </w:r>
      <w:r w:rsidRPr="00C52A17">
        <w:rPr>
          <w:sz w:val="28"/>
          <w:szCs w:val="28"/>
        </w:rPr>
        <w:t>в том числе от других бюджетов бюджетной системы  в соответствии с законодательством Российской Федерац</w:t>
      </w:r>
      <w:r>
        <w:rPr>
          <w:sz w:val="28"/>
          <w:szCs w:val="28"/>
        </w:rPr>
        <w:t>ии и автономного округа.</w:t>
      </w:r>
    </w:p>
    <w:p w:rsidR="001E3C83" w:rsidRPr="00C52A17" w:rsidRDefault="001E3C83" w:rsidP="001E3C83">
      <w:pPr>
        <w:ind w:firstLine="708"/>
        <w:jc w:val="both"/>
        <w:rPr>
          <w:sz w:val="28"/>
          <w:szCs w:val="28"/>
        </w:rPr>
      </w:pPr>
      <w:r>
        <w:rPr>
          <w:sz w:val="28"/>
          <w:szCs w:val="28"/>
        </w:rPr>
        <w:t>4. Установить</w:t>
      </w:r>
      <w:r w:rsidRPr="00C52A17">
        <w:rPr>
          <w:sz w:val="28"/>
          <w:szCs w:val="28"/>
        </w:rPr>
        <w:t>, что в доходы бюджета муниципального образования зачисляются:</w:t>
      </w:r>
    </w:p>
    <w:p w:rsidR="001E3C83" w:rsidRPr="00C52A17" w:rsidRDefault="001E3C83" w:rsidP="001E3C83">
      <w:pPr>
        <w:ind w:firstLine="360"/>
        <w:jc w:val="both"/>
        <w:rPr>
          <w:sz w:val="28"/>
          <w:szCs w:val="28"/>
        </w:rPr>
      </w:pPr>
      <w:r w:rsidRPr="00C52A17">
        <w:rPr>
          <w:sz w:val="28"/>
          <w:szCs w:val="28"/>
        </w:rPr>
        <w:t xml:space="preserve"> </w:t>
      </w:r>
      <w:r>
        <w:rPr>
          <w:sz w:val="28"/>
          <w:szCs w:val="28"/>
        </w:rPr>
        <w:t xml:space="preserve">- </w:t>
      </w:r>
      <w:r w:rsidRPr="00C52A17">
        <w:rPr>
          <w:sz w:val="28"/>
          <w:szCs w:val="28"/>
        </w:rPr>
        <w:t>часть пр</w:t>
      </w:r>
      <w:r>
        <w:rPr>
          <w:sz w:val="28"/>
          <w:szCs w:val="28"/>
        </w:rPr>
        <w:t>ибыли муниципальных предприятий</w:t>
      </w:r>
      <w:r w:rsidRPr="00C52A17">
        <w:rPr>
          <w:sz w:val="28"/>
          <w:szCs w:val="28"/>
        </w:rPr>
        <w:t xml:space="preserve">, использующих муниципальное имущество на праве хозяйственного ведения (за исключением муниципальных предприятий, которым муниципальное имущество передано в аренду) в размере 50 процентов, остающаяся после уплаты налогов, </w:t>
      </w:r>
      <w:r>
        <w:rPr>
          <w:sz w:val="28"/>
          <w:szCs w:val="28"/>
        </w:rPr>
        <w:t>обязательных платежей, и сборов</w:t>
      </w:r>
      <w:r w:rsidRPr="00C52A17">
        <w:rPr>
          <w:sz w:val="28"/>
          <w:szCs w:val="28"/>
        </w:rPr>
        <w:t>, в соответствии с порядком, установленным нормативно-правовым актом администрации муниципального образования;</w:t>
      </w:r>
    </w:p>
    <w:p w:rsidR="001E3C83" w:rsidRDefault="001E3C83" w:rsidP="001E3C83">
      <w:pPr>
        <w:ind w:firstLine="360"/>
        <w:jc w:val="both"/>
        <w:rPr>
          <w:sz w:val="28"/>
          <w:szCs w:val="28"/>
        </w:rPr>
      </w:pPr>
      <w:r>
        <w:rPr>
          <w:sz w:val="28"/>
          <w:szCs w:val="28"/>
        </w:rPr>
        <w:t xml:space="preserve">- </w:t>
      </w:r>
      <w:r w:rsidRPr="00C52A17">
        <w:rPr>
          <w:sz w:val="28"/>
          <w:szCs w:val="28"/>
        </w:rPr>
        <w:t>средства, поступающие от налогоплательщиков в счет погашения задолженности, образовавшейся на 1 января 2004 года по целевому сбору на содержание муниципальной милиции, сбору на уборку территорий, сбору за право торговли, а также пени и штрафы за несвоевременну</w:t>
      </w:r>
      <w:r>
        <w:rPr>
          <w:sz w:val="28"/>
          <w:szCs w:val="28"/>
        </w:rPr>
        <w:t>ю их уплату.</w:t>
      </w:r>
    </w:p>
    <w:p w:rsidR="001E3C83" w:rsidRDefault="001E3C83" w:rsidP="001E3C83">
      <w:pPr>
        <w:ind w:firstLine="708"/>
        <w:jc w:val="both"/>
        <w:rPr>
          <w:sz w:val="28"/>
          <w:szCs w:val="28"/>
        </w:rPr>
      </w:pPr>
      <w:r w:rsidRPr="00C52A17">
        <w:rPr>
          <w:sz w:val="28"/>
          <w:szCs w:val="28"/>
        </w:rPr>
        <w:t xml:space="preserve">5. Учесть в городском бюджете на 2004 год поступления доходов по основным источникам в суммах согласно приложению </w:t>
      </w:r>
      <w:r>
        <w:rPr>
          <w:sz w:val="28"/>
          <w:szCs w:val="28"/>
        </w:rPr>
        <w:t xml:space="preserve">№ </w:t>
      </w:r>
      <w:r w:rsidRPr="00C52A17">
        <w:rPr>
          <w:sz w:val="28"/>
          <w:szCs w:val="28"/>
        </w:rPr>
        <w:t>1 к настоящему решению.</w:t>
      </w:r>
    </w:p>
    <w:p w:rsidR="001E3C83" w:rsidRDefault="001E3C83" w:rsidP="001E3C83">
      <w:pPr>
        <w:ind w:firstLine="708"/>
        <w:jc w:val="both"/>
        <w:rPr>
          <w:sz w:val="28"/>
          <w:szCs w:val="28"/>
        </w:rPr>
      </w:pPr>
      <w:r w:rsidRPr="00C52A17">
        <w:rPr>
          <w:sz w:val="28"/>
          <w:szCs w:val="28"/>
        </w:rPr>
        <w:t xml:space="preserve">6. Установить на 2004 год в пределах финансового года  лимит предоставления налоговых кредитов, рассрочек, отсрочек по уплате местных налогов и сборов в сумме не более </w:t>
      </w:r>
      <w:r>
        <w:rPr>
          <w:sz w:val="28"/>
          <w:szCs w:val="28"/>
        </w:rPr>
        <w:t>(   )</w:t>
      </w:r>
      <w:r w:rsidRPr="00C52A17">
        <w:rPr>
          <w:sz w:val="28"/>
          <w:szCs w:val="28"/>
        </w:rPr>
        <w:t xml:space="preserve"> тыс. рублей.</w:t>
      </w:r>
    </w:p>
    <w:p w:rsidR="001E3C83" w:rsidRPr="00C52A17" w:rsidRDefault="001E3C83" w:rsidP="001E3C83">
      <w:pPr>
        <w:pStyle w:val="31"/>
        <w:spacing w:after="0"/>
        <w:ind w:left="0"/>
        <w:rPr>
          <w:sz w:val="28"/>
          <w:szCs w:val="28"/>
        </w:rPr>
      </w:pPr>
      <w:r>
        <w:rPr>
          <w:sz w:val="28"/>
          <w:szCs w:val="28"/>
        </w:rPr>
        <w:t xml:space="preserve">          </w:t>
      </w:r>
      <w:r w:rsidRPr="00C52A17">
        <w:rPr>
          <w:sz w:val="28"/>
          <w:szCs w:val="28"/>
        </w:rPr>
        <w:t>7.</w:t>
      </w:r>
      <w:r>
        <w:rPr>
          <w:sz w:val="28"/>
          <w:szCs w:val="28"/>
        </w:rPr>
        <w:t xml:space="preserve"> </w:t>
      </w:r>
      <w:r w:rsidRPr="00C52A17">
        <w:rPr>
          <w:sz w:val="28"/>
          <w:szCs w:val="28"/>
        </w:rPr>
        <w:t>Администрация муниципального образования:</w:t>
      </w:r>
    </w:p>
    <w:p w:rsidR="001E3C83" w:rsidRPr="00C52A17" w:rsidRDefault="001E3C83" w:rsidP="001E3C83">
      <w:pPr>
        <w:pStyle w:val="31"/>
        <w:spacing w:after="0"/>
        <w:ind w:left="0"/>
        <w:jc w:val="both"/>
        <w:rPr>
          <w:sz w:val="28"/>
          <w:szCs w:val="28"/>
        </w:rPr>
      </w:pPr>
      <w:r w:rsidRPr="00C52A17">
        <w:rPr>
          <w:sz w:val="28"/>
          <w:szCs w:val="28"/>
        </w:rPr>
        <w:tab/>
        <w:t>проводит полную инвентаризацию задолженности плательщиков по неналоговым платежам перед бюджетом муниципального образования (основной долг, пени, штрафы) по состоянию на 1 января 2004 года;</w:t>
      </w:r>
    </w:p>
    <w:p w:rsidR="001E3C83" w:rsidRPr="00C52A17" w:rsidRDefault="001E3C83" w:rsidP="001E3C83">
      <w:pPr>
        <w:pStyle w:val="31"/>
        <w:spacing w:after="0"/>
        <w:ind w:left="0"/>
        <w:jc w:val="both"/>
        <w:rPr>
          <w:sz w:val="28"/>
          <w:szCs w:val="28"/>
        </w:rPr>
      </w:pPr>
      <w:r w:rsidRPr="00C52A17">
        <w:rPr>
          <w:sz w:val="28"/>
          <w:szCs w:val="28"/>
        </w:rPr>
        <w:tab/>
        <w:t>определяет на основе проведенной полной инвентаризации задолженности объем безнадежной к взысканию задолженности по неналоговым доходам по состоянию на 1 января 2004 года;</w:t>
      </w:r>
    </w:p>
    <w:p w:rsidR="001E3C83" w:rsidRDefault="001E3C83" w:rsidP="001E3C83">
      <w:pPr>
        <w:pStyle w:val="31"/>
        <w:spacing w:after="0"/>
        <w:ind w:left="0" w:firstLine="709"/>
        <w:jc w:val="both"/>
        <w:rPr>
          <w:sz w:val="28"/>
          <w:szCs w:val="28"/>
        </w:rPr>
      </w:pPr>
      <w:r w:rsidRPr="00C52A17">
        <w:rPr>
          <w:sz w:val="28"/>
          <w:szCs w:val="28"/>
        </w:rPr>
        <w:t>Установить, что задолженность, числящаяся за плательщиками неналоговых доходов перед бюджетом муниципального образования  по состоянию на 1 января 2004 года, взыскание которой оказалось невозможным в силу причин экономического, социального и юридического характера, признается безнадежной и списывается в порядке, установленным нормативным правовым актом администрации муниципального образования.</w:t>
      </w:r>
    </w:p>
    <w:p w:rsidR="001E3C83" w:rsidRPr="00C52A17" w:rsidRDefault="001E3C83" w:rsidP="001E3C83">
      <w:pPr>
        <w:ind w:firstLine="709"/>
        <w:jc w:val="both"/>
        <w:rPr>
          <w:sz w:val="28"/>
          <w:szCs w:val="28"/>
        </w:rPr>
      </w:pPr>
      <w:r w:rsidRPr="00C52A17">
        <w:rPr>
          <w:sz w:val="28"/>
          <w:szCs w:val="28"/>
        </w:rPr>
        <w:t>8. Утвердить источники финансирования дефицита городского бюджета на 2004 год согла</w:t>
      </w:r>
      <w:r>
        <w:rPr>
          <w:sz w:val="28"/>
          <w:szCs w:val="28"/>
        </w:rPr>
        <w:t>сно приложению № 2  к настоящему р</w:t>
      </w:r>
      <w:r w:rsidRPr="00C52A17">
        <w:rPr>
          <w:sz w:val="28"/>
          <w:szCs w:val="28"/>
        </w:rPr>
        <w:t>ешению.</w:t>
      </w:r>
    </w:p>
    <w:p w:rsidR="001E3C83" w:rsidRDefault="001E3C83" w:rsidP="001E3C83">
      <w:pPr>
        <w:pStyle w:val="20"/>
        <w:spacing w:after="0" w:line="240" w:lineRule="auto"/>
        <w:ind w:left="0" w:firstLine="708"/>
        <w:jc w:val="both"/>
        <w:rPr>
          <w:sz w:val="28"/>
          <w:szCs w:val="28"/>
        </w:rPr>
      </w:pPr>
      <w:r>
        <w:rPr>
          <w:sz w:val="28"/>
          <w:szCs w:val="28"/>
        </w:rPr>
        <w:t xml:space="preserve"> </w:t>
      </w:r>
      <w:r w:rsidRPr="00C52A17">
        <w:rPr>
          <w:sz w:val="28"/>
          <w:szCs w:val="28"/>
        </w:rPr>
        <w:t>Предоставить право органу, исполняющему городской бюджет, вносить изменения в объемы средств по источникам финансирования дефицита бюджета, не изменяя итоговой суммы по всем источникам финансирования дефицита бюджета.</w:t>
      </w:r>
    </w:p>
    <w:p w:rsidR="001E3C83" w:rsidRPr="00C52A17" w:rsidRDefault="001E3C83" w:rsidP="001E3C83">
      <w:pPr>
        <w:pStyle w:val="a7"/>
        <w:spacing w:after="0"/>
        <w:ind w:left="0" w:firstLine="720"/>
        <w:jc w:val="both"/>
        <w:rPr>
          <w:color w:val="FF0000"/>
          <w:sz w:val="28"/>
          <w:szCs w:val="28"/>
        </w:rPr>
      </w:pPr>
      <w:r w:rsidRPr="00C52A17">
        <w:rPr>
          <w:sz w:val="28"/>
          <w:szCs w:val="28"/>
        </w:rPr>
        <w:t>9. Утвердить программу муниципальных заимствований</w:t>
      </w:r>
      <w:r>
        <w:rPr>
          <w:sz w:val="28"/>
          <w:szCs w:val="28"/>
        </w:rPr>
        <w:t xml:space="preserve"> </w:t>
      </w:r>
      <w:r w:rsidRPr="00C52A17">
        <w:rPr>
          <w:sz w:val="28"/>
          <w:szCs w:val="28"/>
        </w:rPr>
        <w:t>муниципального образования город на 2004 год согла</w:t>
      </w:r>
      <w:r>
        <w:rPr>
          <w:sz w:val="28"/>
          <w:szCs w:val="28"/>
        </w:rPr>
        <w:t>сно приложению № 3 к настоящему решению</w:t>
      </w:r>
      <w:r w:rsidRPr="00C52A17">
        <w:rPr>
          <w:sz w:val="28"/>
          <w:szCs w:val="28"/>
        </w:rPr>
        <w:t>.</w:t>
      </w:r>
    </w:p>
    <w:p w:rsidR="001E3C83" w:rsidRPr="00C52A17" w:rsidRDefault="001E3C83" w:rsidP="001E3C83">
      <w:pPr>
        <w:pStyle w:val="a7"/>
        <w:spacing w:after="0"/>
        <w:ind w:left="0" w:firstLine="720"/>
        <w:jc w:val="both"/>
        <w:rPr>
          <w:sz w:val="28"/>
          <w:szCs w:val="28"/>
        </w:rPr>
      </w:pPr>
      <w:r w:rsidRPr="00C52A17">
        <w:rPr>
          <w:sz w:val="28"/>
          <w:szCs w:val="28"/>
        </w:rPr>
        <w:t>Предоставить право органу, исполняющему городской бюджет, вносить изменения по источникам привлечения заемных средств в пре</w:t>
      </w:r>
      <w:r>
        <w:rPr>
          <w:sz w:val="28"/>
          <w:szCs w:val="28"/>
        </w:rPr>
        <w:t>делах, установленных настоящим р</w:t>
      </w:r>
      <w:r w:rsidRPr="00C52A17">
        <w:rPr>
          <w:sz w:val="28"/>
          <w:szCs w:val="28"/>
        </w:rPr>
        <w:t>ешением.</w:t>
      </w:r>
    </w:p>
    <w:p w:rsidR="001E3C83" w:rsidRDefault="001E3C83" w:rsidP="001E3C83">
      <w:pPr>
        <w:pStyle w:val="a7"/>
        <w:spacing w:after="0"/>
        <w:ind w:left="0" w:firstLine="720"/>
        <w:jc w:val="both"/>
        <w:rPr>
          <w:sz w:val="28"/>
          <w:szCs w:val="28"/>
        </w:rPr>
      </w:pPr>
      <w:r w:rsidRPr="00C52A17">
        <w:rPr>
          <w:sz w:val="28"/>
          <w:szCs w:val="28"/>
        </w:rPr>
        <w:t>Установить, что привлекаемые средства направляются на финансирование дефицита городского бюджета и погашение долговых обязательств.</w:t>
      </w:r>
    </w:p>
    <w:p w:rsidR="001E3C83" w:rsidRDefault="001E3C83" w:rsidP="001E3C83">
      <w:pPr>
        <w:pStyle w:val="a7"/>
        <w:spacing w:after="0"/>
        <w:ind w:left="0" w:firstLine="720"/>
        <w:jc w:val="both"/>
        <w:rPr>
          <w:sz w:val="28"/>
          <w:szCs w:val="28"/>
        </w:rPr>
      </w:pPr>
      <w:r w:rsidRPr="00C52A17">
        <w:rPr>
          <w:sz w:val="28"/>
          <w:szCs w:val="28"/>
        </w:rPr>
        <w:t>10.</w:t>
      </w:r>
      <w:r>
        <w:rPr>
          <w:sz w:val="28"/>
          <w:szCs w:val="28"/>
        </w:rPr>
        <w:t xml:space="preserve"> </w:t>
      </w:r>
      <w:r w:rsidRPr="00C52A17">
        <w:rPr>
          <w:sz w:val="28"/>
          <w:szCs w:val="28"/>
        </w:rPr>
        <w:t>Утвердить структуру муниципального долга муниципальн</w:t>
      </w:r>
      <w:r>
        <w:rPr>
          <w:sz w:val="28"/>
          <w:szCs w:val="28"/>
        </w:rPr>
        <w:t>ого образования город</w:t>
      </w:r>
      <w:r w:rsidRPr="00C52A17">
        <w:rPr>
          <w:sz w:val="28"/>
          <w:szCs w:val="28"/>
        </w:rPr>
        <w:t>, согл</w:t>
      </w:r>
      <w:r>
        <w:rPr>
          <w:sz w:val="28"/>
          <w:szCs w:val="28"/>
        </w:rPr>
        <w:t>асно приложению № 4 к настоящему решению. Установить что</w:t>
      </w:r>
      <w:r w:rsidRPr="00C52A17">
        <w:rPr>
          <w:sz w:val="28"/>
          <w:szCs w:val="28"/>
        </w:rPr>
        <w:t>,</w:t>
      </w:r>
      <w:r>
        <w:rPr>
          <w:sz w:val="28"/>
          <w:szCs w:val="28"/>
        </w:rPr>
        <w:t xml:space="preserve"> </w:t>
      </w:r>
      <w:r w:rsidRPr="00C52A17">
        <w:rPr>
          <w:sz w:val="28"/>
          <w:szCs w:val="28"/>
        </w:rPr>
        <w:t xml:space="preserve">соглашения о займах, заключенные в предыдущие годы и не утратившие силу, в установленном порядке включаются с состав муниципального долга в 2004 году. </w:t>
      </w:r>
    </w:p>
    <w:p w:rsidR="001E3C83" w:rsidRPr="00C52A17" w:rsidRDefault="001E3C83" w:rsidP="001E3C83">
      <w:pPr>
        <w:ind w:firstLine="720"/>
        <w:jc w:val="both"/>
        <w:rPr>
          <w:sz w:val="28"/>
          <w:szCs w:val="28"/>
        </w:rPr>
      </w:pPr>
      <w:r w:rsidRPr="00C52A17">
        <w:rPr>
          <w:sz w:val="28"/>
          <w:szCs w:val="28"/>
        </w:rPr>
        <w:t xml:space="preserve">11.Установить верхний предел муниципального долга муниципального образования город в течение 2004 года в сумме </w:t>
      </w:r>
      <w:r>
        <w:rPr>
          <w:sz w:val="28"/>
          <w:szCs w:val="28"/>
        </w:rPr>
        <w:t>(   )</w:t>
      </w:r>
      <w:r w:rsidRPr="00C52A17">
        <w:rPr>
          <w:sz w:val="28"/>
          <w:szCs w:val="28"/>
        </w:rPr>
        <w:t xml:space="preserve"> тыс. рублей.</w:t>
      </w:r>
    </w:p>
    <w:p w:rsidR="001E3C83" w:rsidRPr="00C52A17" w:rsidRDefault="001E3C83" w:rsidP="001E3C83">
      <w:pPr>
        <w:pStyle w:val="20"/>
        <w:spacing w:after="0" w:line="240" w:lineRule="auto"/>
        <w:ind w:left="0" w:firstLine="720"/>
        <w:jc w:val="both"/>
        <w:rPr>
          <w:sz w:val="28"/>
          <w:szCs w:val="28"/>
        </w:rPr>
      </w:pPr>
      <w:r w:rsidRPr="00C52A17">
        <w:rPr>
          <w:sz w:val="28"/>
          <w:szCs w:val="28"/>
        </w:rPr>
        <w:t xml:space="preserve">Установить верхний предел муниципального долга муниципального образования на 1 января 2005 года в сумме </w:t>
      </w:r>
      <w:r>
        <w:rPr>
          <w:sz w:val="28"/>
          <w:szCs w:val="28"/>
        </w:rPr>
        <w:t>(   )</w:t>
      </w:r>
      <w:r w:rsidRPr="00C52A17">
        <w:rPr>
          <w:sz w:val="28"/>
          <w:szCs w:val="28"/>
        </w:rPr>
        <w:t xml:space="preserve"> тыс. рублей.</w:t>
      </w:r>
    </w:p>
    <w:p w:rsidR="001E3C83" w:rsidRDefault="001E3C83" w:rsidP="001E3C83">
      <w:pPr>
        <w:pStyle w:val="20"/>
        <w:spacing w:after="0" w:line="240" w:lineRule="auto"/>
        <w:ind w:left="0" w:firstLine="720"/>
        <w:jc w:val="both"/>
        <w:rPr>
          <w:sz w:val="28"/>
          <w:szCs w:val="28"/>
        </w:rPr>
      </w:pPr>
      <w:r w:rsidRPr="00C52A17">
        <w:rPr>
          <w:sz w:val="28"/>
          <w:szCs w:val="28"/>
        </w:rPr>
        <w:t>Установить предельный объем расходов на обслуживание муниципального долга муниципального образования город в 2004 году в размере не выше 15 процентов объема расходов городского бюджета, ут</w:t>
      </w:r>
      <w:r>
        <w:rPr>
          <w:sz w:val="28"/>
          <w:szCs w:val="28"/>
        </w:rPr>
        <w:t>вержденных статей 1 настоящего р</w:t>
      </w:r>
      <w:r w:rsidRPr="00C52A17">
        <w:rPr>
          <w:sz w:val="28"/>
          <w:szCs w:val="28"/>
        </w:rPr>
        <w:t>ешения.</w:t>
      </w:r>
    </w:p>
    <w:p w:rsidR="001E3C83" w:rsidRDefault="001E3C83" w:rsidP="001E3C83">
      <w:pPr>
        <w:ind w:firstLine="720"/>
        <w:jc w:val="both"/>
        <w:rPr>
          <w:sz w:val="28"/>
          <w:szCs w:val="28"/>
          <w:highlight w:val="yellow"/>
        </w:rPr>
      </w:pPr>
      <w:r w:rsidRPr="00C52A17">
        <w:rPr>
          <w:sz w:val="28"/>
          <w:szCs w:val="28"/>
        </w:rPr>
        <w:t>12.Орган, исполняющий городской бюджет, вправе направлять доходы, полученные при исполнении бюджета сверх утвержденных настоящим решением в объеме не более 10 процентов, на уменьшение размера дефицита  бюджета муниципального образования и на  сокращение муниципального долга  без внесения изменений и дополнений в настоящее решение.</w:t>
      </w:r>
      <w:r w:rsidRPr="00C52A17">
        <w:rPr>
          <w:sz w:val="28"/>
          <w:szCs w:val="28"/>
          <w:highlight w:val="yellow"/>
        </w:rPr>
        <w:t xml:space="preserve"> </w:t>
      </w:r>
    </w:p>
    <w:p w:rsidR="001E3C83" w:rsidRPr="00C52A17" w:rsidRDefault="001E3C83" w:rsidP="001E3C83">
      <w:pPr>
        <w:pStyle w:val="a7"/>
        <w:spacing w:after="0"/>
        <w:ind w:left="0" w:firstLine="720"/>
        <w:jc w:val="both"/>
        <w:rPr>
          <w:sz w:val="28"/>
          <w:szCs w:val="28"/>
        </w:rPr>
      </w:pPr>
      <w:r w:rsidRPr="00C52A17">
        <w:rPr>
          <w:sz w:val="28"/>
          <w:szCs w:val="28"/>
        </w:rPr>
        <w:t>13. Утвердить распределение расходов городского бюджета на 2004 год:</w:t>
      </w:r>
    </w:p>
    <w:p w:rsidR="001E3C83" w:rsidRPr="00C52A17" w:rsidRDefault="001E3C83" w:rsidP="001E3C83">
      <w:pPr>
        <w:ind w:firstLine="720"/>
        <w:jc w:val="both"/>
        <w:rPr>
          <w:sz w:val="28"/>
          <w:szCs w:val="28"/>
        </w:rPr>
      </w:pPr>
      <w:r w:rsidRPr="00C52A17">
        <w:rPr>
          <w:sz w:val="28"/>
          <w:szCs w:val="28"/>
        </w:rPr>
        <w:t>по разделам и подразделам функциональной классификации расходов бюджетов Российской Федерации согл</w:t>
      </w:r>
      <w:r>
        <w:rPr>
          <w:sz w:val="28"/>
          <w:szCs w:val="28"/>
        </w:rPr>
        <w:t>асно приложению № 5 к настоящему р</w:t>
      </w:r>
      <w:r w:rsidRPr="00C52A17">
        <w:rPr>
          <w:sz w:val="28"/>
          <w:szCs w:val="28"/>
        </w:rPr>
        <w:t>ешению;</w:t>
      </w:r>
    </w:p>
    <w:p w:rsidR="001E3C83" w:rsidRPr="00C52A17" w:rsidRDefault="001E3C83" w:rsidP="001E3C83">
      <w:pPr>
        <w:ind w:firstLine="720"/>
        <w:jc w:val="both"/>
        <w:rPr>
          <w:sz w:val="28"/>
          <w:szCs w:val="28"/>
        </w:rPr>
      </w:pPr>
      <w:r w:rsidRPr="00C52A17">
        <w:rPr>
          <w:sz w:val="28"/>
          <w:szCs w:val="28"/>
        </w:rPr>
        <w:t>по разделам, подразделам, целевым статьям и видам расходов функциональной классификации расходов Российской Федерации согла</w:t>
      </w:r>
      <w:r>
        <w:rPr>
          <w:sz w:val="28"/>
          <w:szCs w:val="28"/>
        </w:rPr>
        <w:t>сно приложению  № 6 к настоящему р</w:t>
      </w:r>
      <w:r w:rsidRPr="00C52A17">
        <w:rPr>
          <w:sz w:val="28"/>
          <w:szCs w:val="28"/>
        </w:rPr>
        <w:t>ешению;</w:t>
      </w:r>
    </w:p>
    <w:p w:rsidR="001E3C83" w:rsidRDefault="001E3C83" w:rsidP="001E3C83">
      <w:pPr>
        <w:pStyle w:val="30"/>
        <w:ind w:firstLine="720"/>
        <w:rPr>
          <w:szCs w:val="28"/>
        </w:rPr>
      </w:pPr>
      <w:r w:rsidRPr="00C52A17">
        <w:rPr>
          <w:szCs w:val="28"/>
        </w:rPr>
        <w:t>по ведомственной структуре расходов городского бюджета согла</w:t>
      </w:r>
      <w:r>
        <w:rPr>
          <w:szCs w:val="28"/>
        </w:rPr>
        <w:t>сно приложению  № 7 к настоящему р</w:t>
      </w:r>
      <w:r w:rsidRPr="00C52A17">
        <w:rPr>
          <w:szCs w:val="28"/>
        </w:rPr>
        <w:t>ешени</w:t>
      </w:r>
      <w:r>
        <w:rPr>
          <w:szCs w:val="28"/>
        </w:rPr>
        <w:t>ю.</w:t>
      </w:r>
    </w:p>
    <w:p w:rsidR="001E3C83" w:rsidRPr="00C52A17" w:rsidRDefault="001E3C83" w:rsidP="001E3C83">
      <w:pPr>
        <w:pStyle w:val="30"/>
        <w:ind w:firstLine="720"/>
        <w:rPr>
          <w:szCs w:val="28"/>
        </w:rPr>
      </w:pPr>
      <w:r w:rsidRPr="00C52A17">
        <w:rPr>
          <w:szCs w:val="28"/>
        </w:rPr>
        <w:t>14. Установить, что руководитель органа, исполняющий городской бюджет, вправ</w:t>
      </w:r>
      <w:r>
        <w:rPr>
          <w:szCs w:val="28"/>
        </w:rPr>
        <w:t>е в ходе исполнения настоящего р</w:t>
      </w:r>
      <w:r w:rsidRPr="00C52A17">
        <w:rPr>
          <w:szCs w:val="28"/>
        </w:rPr>
        <w:t>ешения по представлению распорядителей средств городского бюджета вносить изменения в ведомственную, функциональную и экономическую структуры расходов городского бюджета:</w:t>
      </w:r>
    </w:p>
    <w:p w:rsidR="001E3C83" w:rsidRPr="00C52A17" w:rsidRDefault="001E3C83" w:rsidP="001E3C83">
      <w:pPr>
        <w:pStyle w:val="30"/>
        <w:ind w:firstLine="720"/>
        <w:rPr>
          <w:szCs w:val="28"/>
        </w:rPr>
      </w:pPr>
      <w:r w:rsidRPr="00C52A17">
        <w:rPr>
          <w:szCs w:val="28"/>
        </w:rPr>
        <w:t>в случае передачи полномочий по финансированию отдельных бюджетных учреждений, мероприятий или видов расходов;</w:t>
      </w:r>
    </w:p>
    <w:p w:rsidR="001E3C83" w:rsidRPr="00C52A17" w:rsidRDefault="001E3C83" w:rsidP="001E3C83">
      <w:pPr>
        <w:pStyle w:val="30"/>
        <w:ind w:firstLine="720"/>
        <w:rPr>
          <w:szCs w:val="28"/>
        </w:rPr>
      </w:pPr>
      <w:r w:rsidRPr="00C52A17">
        <w:rPr>
          <w:szCs w:val="28"/>
        </w:rPr>
        <w:t>при передаче средств из федерального бюджета в порядке и по основаниям, предусмотренным законодательством Российской Федерации;</w:t>
      </w:r>
    </w:p>
    <w:p w:rsidR="001E3C83" w:rsidRPr="00C52A17" w:rsidRDefault="001E3C83" w:rsidP="001E3C83">
      <w:pPr>
        <w:pStyle w:val="30"/>
        <w:ind w:firstLine="720"/>
        <w:rPr>
          <w:szCs w:val="28"/>
        </w:rPr>
      </w:pPr>
      <w:r w:rsidRPr="00C52A17">
        <w:rPr>
          <w:szCs w:val="28"/>
        </w:rPr>
        <w:t>в случае образования в ходе исполнения городского бюджета на 2004 год экономии по отдельным статьям экономической классификации расходов бюджетов Российской Федерации;</w:t>
      </w:r>
    </w:p>
    <w:p w:rsidR="001E3C83" w:rsidRPr="00C52A17" w:rsidRDefault="001E3C83" w:rsidP="001E3C83">
      <w:pPr>
        <w:pStyle w:val="30"/>
        <w:ind w:firstLine="720"/>
        <w:rPr>
          <w:szCs w:val="28"/>
        </w:rPr>
      </w:pPr>
      <w:r w:rsidRPr="00C52A17">
        <w:rPr>
          <w:szCs w:val="28"/>
        </w:rPr>
        <w:t>путем уменьшения ассигнований на сумму, израсходованную получателями бюджетных средств незаконно или не по целевому назначению, а также по предписаниям контролирующих органов муниципального образования и автономного округа;</w:t>
      </w:r>
    </w:p>
    <w:p w:rsidR="001E3C83" w:rsidRPr="00C52A17" w:rsidRDefault="001E3C83" w:rsidP="001E3C83">
      <w:pPr>
        <w:pStyle w:val="30"/>
        <w:ind w:firstLine="720"/>
        <w:rPr>
          <w:szCs w:val="28"/>
        </w:rPr>
      </w:pPr>
      <w:r w:rsidRPr="00C52A17">
        <w:rPr>
          <w:szCs w:val="28"/>
        </w:rPr>
        <w:t>в случае обращения взыскания на средства городского бюджета по денежным обязательствам получателей бюджетных средств на основании исполнительных листов судебных органов;</w:t>
      </w:r>
    </w:p>
    <w:p w:rsidR="001E3C83" w:rsidRDefault="001E3C83" w:rsidP="001E3C83">
      <w:pPr>
        <w:pStyle w:val="30"/>
        <w:ind w:firstLine="720"/>
        <w:rPr>
          <w:szCs w:val="28"/>
        </w:rPr>
      </w:pPr>
      <w:r w:rsidRPr="00C52A17">
        <w:rPr>
          <w:szCs w:val="28"/>
        </w:rPr>
        <w:t>в иных случаях, установленных бюджетным законодательством Российской Федерации и автономного округа.</w:t>
      </w:r>
    </w:p>
    <w:p w:rsidR="001E3C83" w:rsidRDefault="001E3C83" w:rsidP="001E3C83">
      <w:pPr>
        <w:pStyle w:val="30"/>
        <w:ind w:firstLine="720"/>
        <w:rPr>
          <w:szCs w:val="28"/>
        </w:rPr>
      </w:pPr>
      <w:r w:rsidRPr="00C52A17">
        <w:rPr>
          <w:szCs w:val="28"/>
        </w:rPr>
        <w:t>15. Установить, что орган, исполняющий городской бюджет вправе проводить в соответствии с Бюджетным кодексом Российской Федерации проверки исполнения смет доходов и расходов бюджетных учреждений и муниципальных предприятий, а также получателей средств финансовой помощи из городского бюджета.</w:t>
      </w:r>
    </w:p>
    <w:p w:rsidR="001E3C83" w:rsidRDefault="001E3C83" w:rsidP="001E3C83">
      <w:pPr>
        <w:pStyle w:val="30"/>
        <w:ind w:firstLine="720"/>
        <w:rPr>
          <w:szCs w:val="28"/>
        </w:rPr>
      </w:pPr>
      <w:r w:rsidRPr="00C52A17">
        <w:rPr>
          <w:szCs w:val="28"/>
        </w:rPr>
        <w:t>16. Администрация муниципального образования г</w:t>
      </w:r>
      <w:r>
        <w:rPr>
          <w:szCs w:val="28"/>
        </w:rPr>
        <w:t>орода</w:t>
      </w:r>
      <w:r w:rsidRPr="00C52A17">
        <w:rPr>
          <w:szCs w:val="28"/>
        </w:rPr>
        <w:t>, а также распорядители бюджетных средств городского бюджета не вправе принимать в 2004 году решения, приводящие к увеличению численности муниципальных служащих и работников бюджетной сферы.</w:t>
      </w:r>
    </w:p>
    <w:p w:rsidR="001E3C83" w:rsidRPr="00C52A17" w:rsidRDefault="001E3C83" w:rsidP="001E3C83">
      <w:pPr>
        <w:pStyle w:val="30"/>
        <w:ind w:firstLine="720"/>
        <w:rPr>
          <w:szCs w:val="28"/>
        </w:rPr>
      </w:pPr>
      <w:r w:rsidRPr="00C52A17">
        <w:rPr>
          <w:szCs w:val="28"/>
        </w:rPr>
        <w:t>17. Установить, что средства, полученные бюджетными учреждениями, финансируемыми из городского бюджета, от предпринимательской и иной приносящей  доход деятельности, учитываются на счетах, открытых им в органе, исполняющем городской бюджет, и расходуются бюджетными учреждениями, финансируемыми из городского бюджета, в соответствии со сметами доходов и расходов, в порядке, определяемом администрацией муниципального образования г</w:t>
      </w:r>
      <w:r>
        <w:rPr>
          <w:szCs w:val="28"/>
        </w:rPr>
        <w:t>орода</w:t>
      </w:r>
      <w:r w:rsidRPr="00C52A17">
        <w:rPr>
          <w:szCs w:val="28"/>
        </w:rPr>
        <w:t xml:space="preserve"> в пределах остатков средств на их лицевых счетах.</w:t>
      </w:r>
    </w:p>
    <w:p w:rsidR="001E3C83" w:rsidRDefault="001E3C83" w:rsidP="001E3C83">
      <w:pPr>
        <w:pStyle w:val="30"/>
        <w:ind w:firstLine="720"/>
        <w:rPr>
          <w:szCs w:val="28"/>
        </w:rPr>
      </w:pPr>
      <w:r w:rsidRPr="00C52A17">
        <w:rPr>
          <w:szCs w:val="28"/>
        </w:rPr>
        <w:t>Установить, что средства, полученные от предпринимательской и иной приносящей доход деятельности, не могут направляться бюджетными учреждениями, финансируемыми из городского бюджета, на создание других некоммерческих организаций.</w:t>
      </w:r>
    </w:p>
    <w:p w:rsidR="001E3C83" w:rsidRDefault="001E3C83" w:rsidP="001E3C83">
      <w:pPr>
        <w:pStyle w:val="30"/>
        <w:ind w:firstLine="720"/>
        <w:rPr>
          <w:szCs w:val="28"/>
        </w:rPr>
      </w:pPr>
      <w:r w:rsidRPr="00C52A17">
        <w:rPr>
          <w:szCs w:val="28"/>
        </w:rPr>
        <w:t>18. Установить, что средства, полученные бюджетными учреждениями, финансируемыми их городского бюджета, от предпринимательской и иной приносящей доход деятельности и неиспользованные по состоянию на 31 декабря 2003 года, зачисляются на вновь открываемые лицевые счета и расходуются по отдельной смете доходов и расходов.</w:t>
      </w:r>
    </w:p>
    <w:p w:rsidR="001E3C83" w:rsidRPr="00C52A17" w:rsidRDefault="001E3C83" w:rsidP="001E3C83">
      <w:pPr>
        <w:pStyle w:val="30"/>
        <w:ind w:firstLine="720"/>
        <w:rPr>
          <w:szCs w:val="28"/>
        </w:rPr>
      </w:pPr>
      <w:r w:rsidRPr="00C52A17">
        <w:rPr>
          <w:szCs w:val="28"/>
        </w:rPr>
        <w:t>19. Утвердить:</w:t>
      </w:r>
    </w:p>
    <w:p w:rsidR="001E3C83" w:rsidRPr="00C52A17" w:rsidRDefault="001E3C83" w:rsidP="001E3C83">
      <w:pPr>
        <w:pStyle w:val="30"/>
        <w:ind w:firstLine="720"/>
        <w:rPr>
          <w:szCs w:val="28"/>
        </w:rPr>
      </w:pPr>
      <w:r w:rsidRPr="00C52A17">
        <w:rPr>
          <w:szCs w:val="28"/>
        </w:rPr>
        <w:t xml:space="preserve"> перечень окружных целевых программ, предусмотренных к финансированию в 2004 году согл</w:t>
      </w:r>
      <w:r>
        <w:rPr>
          <w:szCs w:val="28"/>
        </w:rPr>
        <w:t>асно приложению № 8 к настоящему р</w:t>
      </w:r>
      <w:r w:rsidRPr="00C52A17">
        <w:rPr>
          <w:szCs w:val="28"/>
        </w:rPr>
        <w:t>ешению;</w:t>
      </w:r>
    </w:p>
    <w:p w:rsidR="001E3C83" w:rsidRDefault="001E3C83" w:rsidP="001E3C83">
      <w:pPr>
        <w:pStyle w:val="30"/>
        <w:ind w:firstLine="720"/>
        <w:rPr>
          <w:szCs w:val="28"/>
        </w:rPr>
      </w:pPr>
      <w:r w:rsidRPr="00C52A17">
        <w:rPr>
          <w:szCs w:val="28"/>
        </w:rPr>
        <w:t>перечень окружных целевых программ, предусмотренных к финансированию в 2004 году в структуре бюджетной классификации, согласно приложению</w:t>
      </w:r>
      <w:r>
        <w:rPr>
          <w:szCs w:val="28"/>
        </w:rPr>
        <w:t xml:space="preserve"> № </w:t>
      </w:r>
      <w:r w:rsidRPr="00C52A17">
        <w:rPr>
          <w:szCs w:val="28"/>
        </w:rPr>
        <w:t xml:space="preserve"> 9 к настоящ</w:t>
      </w:r>
      <w:r>
        <w:rPr>
          <w:szCs w:val="28"/>
        </w:rPr>
        <w:t>ему решению.</w:t>
      </w:r>
    </w:p>
    <w:p w:rsidR="001E3C83" w:rsidRPr="00C52A17" w:rsidRDefault="001E3C83" w:rsidP="001E3C83">
      <w:pPr>
        <w:pStyle w:val="30"/>
        <w:ind w:firstLine="720"/>
        <w:rPr>
          <w:szCs w:val="28"/>
        </w:rPr>
      </w:pPr>
      <w:r w:rsidRPr="00C52A17">
        <w:rPr>
          <w:szCs w:val="28"/>
        </w:rPr>
        <w:t>20. Установить, что финансирование расходов на капитальные вложения осуществляется в 2004 году в соответствии с Перечнем строек и объектов Адресной инвестиционной программы муниципального образования г</w:t>
      </w:r>
      <w:r>
        <w:rPr>
          <w:szCs w:val="28"/>
        </w:rPr>
        <w:t>орода</w:t>
      </w:r>
      <w:r w:rsidRPr="00C52A17">
        <w:rPr>
          <w:szCs w:val="28"/>
        </w:rPr>
        <w:t xml:space="preserve"> на 2004 год (далее – Перечень строек), утверждаемой нормативными правовыми актами администрации муниципального образования.</w:t>
      </w:r>
    </w:p>
    <w:p w:rsidR="001E3C83" w:rsidRPr="00C52A17" w:rsidRDefault="001E3C83" w:rsidP="001E3C83">
      <w:pPr>
        <w:pStyle w:val="30"/>
        <w:ind w:firstLine="720"/>
        <w:rPr>
          <w:szCs w:val="28"/>
        </w:rPr>
      </w:pPr>
      <w:r w:rsidRPr="00C52A17">
        <w:rPr>
          <w:szCs w:val="28"/>
        </w:rPr>
        <w:t>Финансирование расходов на муниципальные капитальные вложения по Перечню строек и объектов Адресной инвестиционной программы муниципального образования г</w:t>
      </w:r>
      <w:r>
        <w:rPr>
          <w:szCs w:val="28"/>
        </w:rPr>
        <w:t>орода</w:t>
      </w:r>
      <w:r w:rsidRPr="00C52A17">
        <w:rPr>
          <w:szCs w:val="28"/>
        </w:rPr>
        <w:t xml:space="preserve"> на 2004 год осуществляется исключительно при наличии утвержденной в установленном порядке проектно-сметной документации и положительного заключения вневедомственной экспертизы.</w:t>
      </w:r>
    </w:p>
    <w:p w:rsidR="001E3C83" w:rsidRDefault="001E3C83" w:rsidP="001E3C83">
      <w:pPr>
        <w:pStyle w:val="30"/>
        <w:ind w:firstLine="720"/>
        <w:rPr>
          <w:szCs w:val="28"/>
        </w:rPr>
      </w:pPr>
      <w:r w:rsidRPr="00C52A17">
        <w:rPr>
          <w:szCs w:val="28"/>
        </w:rPr>
        <w:t>Финансирование объектов Адресной инвестиционной программы муниципального образования г</w:t>
      </w:r>
      <w:r>
        <w:rPr>
          <w:szCs w:val="28"/>
        </w:rPr>
        <w:t>орода</w:t>
      </w:r>
      <w:r w:rsidRPr="00C52A17">
        <w:rPr>
          <w:szCs w:val="28"/>
        </w:rPr>
        <w:t xml:space="preserve"> на 2004 год, строительство которых начато в 2004 году, производится исключительно при условии привлечения подрядных организаций на конкурсной основе.</w:t>
      </w:r>
    </w:p>
    <w:p w:rsidR="001E3C83" w:rsidRDefault="001E3C83" w:rsidP="001E3C83">
      <w:pPr>
        <w:pStyle w:val="30"/>
        <w:ind w:firstLine="720"/>
        <w:rPr>
          <w:szCs w:val="28"/>
        </w:rPr>
      </w:pPr>
      <w:r w:rsidRPr="00C52A17">
        <w:rPr>
          <w:szCs w:val="28"/>
        </w:rPr>
        <w:t>21. Установить, что заключение заказчиками-застройщиками договоров на выполнение работ по объектам Адресной инвестиционной программы муниципального образования на 2004 год производится в пределах доведенных лимитов бюджетных обязательств.</w:t>
      </w:r>
    </w:p>
    <w:p w:rsidR="001E3C83" w:rsidRDefault="001E3C83" w:rsidP="001E3C83">
      <w:pPr>
        <w:pStyle w:val="30"/>
        <w:ind w:firstLine="720"/>
        <w:rPr>
          <w:szCs w:val="28"/>
        </w:rPr>
      </w:pPr>
      <w:r w:rsidRPr="00C52A17">
        <w:rPr>
          <w:szCs w:val="28"/>
        </w:rPr>
        <w:t>22. Установить, что за нарушение бюджетного законодательства получателями средств городского бюджета орган, исполняющий городской бюджет, применяет к нарушителям меры принуждения, установленные Бюджетным кодексом Российской Федерации.</w:t>
      </w:r>
    </w:p>
    <w:p w:rsidR="001E3C83" w:rsidRPr="00C52A17" w:rsidRDefault="001E3C83" w:rsidP="001E3C83">
      <w:pPr>
        <w:pStyle w:val="30"/>
        <w:ind w:firstLine="720"/>
        <w:rPr>
          <w:szCs w:val="28"/>
        </w:rPr>
      </w:pPr>
      <w:r w:rsidRPr="00C52A17">
        <w:rPr>
          <w:szCs w:val="28"/>
        </w:rPr>
        <w:t>23. Установить, что распорядители и получатели средств городского бюджета при заключении договоров на поставку товаров (работ, услуг) и принятии иных обязательств, подлежащих исполнению за счет средств городского бюджета, не вправе превышать доведенные им в установленном порядке лимиты бюджетных обязательств на соответствующий период 2004 года в структуре функциональной, ведомственной и экономической классификаций расходов городского бюджета.</w:t>
      </w:r>
    </w:p>
    <w:p w:rsidR="001E3C83" w:rsidRDefault="001E3C83" w:rsidP="001E3C83">
      <w:pPr>
        <w:pStyle w:val="30"/>
        <w:ind w:firstLine="720"/>
        <w:rPr>
          <w:szCs w:val="28"/>
        </w:rPr>
      </w:pPr>
      <w:r w:rsidRPr="00C52A17">
        <w:rPr>
          <w:szCs w:val="28"/>
        </w:rPr>
        <w:t>Договоры, заключенные получателями средств городского бюджета сверх утвержденных им лимитов бюджетных обязательств, не подлежат оплате за счет средств городского бюджета в 2004 году.</w:t>
      </w:r>
    </w:p>
    <w:p w:rsidR="001E3C83" w:rsidRDefault="001E3C83" w:rsidP="001E3C83">
      <w:pPr>
        <w:pStyle w:val="30"/>
        <w:ind w:firstLine="720"/>
        <w:rPr>
          <w:szCs w:val="28"/>
        </w:rPr>
      </w:pPr>
      <w:r w:rsidRPr="00C52A17">
        <w:rPr>
          <w:szCs w:val="28"/>
        </w:rPr>
        <w:t>24. Сохранить в 2004 году компенсационные выплаты работникам бюджетной сферы муниципального образования г</w:t>
      </w:r>
      <w:r>
        <w:rPr>
          <w:szCs w:val="28"/>
        </w:rPr>
        <w:t>орода</w:t>
      </w:r>
      <w:r w:rsidRPr="00C52A17">
        <w:rPr>
          <w:szCs w:val="28"/>
        </w:rPr>
        <w:t>, в том числе финансируемых из федерального бюджета.</w:t>
      </w:r>
    </w:p>
    <w:p w:rsidR="001E3C83" w:rsidRDefault="001E3C83" w:rsidP="001E3C83">
      <w:pPr>
        <w:pStyle w:val="30"/>
        <w:ind w:firstLine="720"/>
        <w:rPr>
          <w:szCs w:val="28"/>
        </w:rPr>
      </w:pPr>
      <w:r w:rsidRPr="00C52A17">
        <w:rPr>
          <w:szCs w:val="28"/>
        </w:rPr>
        <w:t>25. Сохранить в 2004 году компенсационные выплаты к пенсиям неработающим пенсионерам, проживающим на территории г</w:t>
      </w:r>
      <w:r>
        <w:rPr>
          <w:szCs w:val="28"/>
        </w:rPr>
        <w:t>орода</w:t>
      </w:r>
      <w:r w:rsidRPr="00C52A17">
        <w:rPr>
          <w:szCs w:val="28"/>
        </w:rPr>
        <w:t xml:space="preserve"> и проработавшим на предприятиях, в бюджетных учреждениях и организациях, расположенных на территории автономного округа более 15 календарных лет, а инвалидам – не менее 10 календарных лет.</w:t>
      </w:r>
    </w:p>
    <w:p w:rsidR="001E3C83" w:rsidRPr="00C52A17" w:rsidRDefault="001E3C83" w:rsidP="001E3C83">
      <w:pPr>
        <w:pStyle w:val="30"/>
        <w:ind w:firstLine="720"/>
        <w:rPr>
          <w:szCs w:val="28"/>
        </w:rPr>
      </w:pPr>
      <w:r w:rsidRPr="00C52A17">
        <w:rPr>
          <w:szCs w:val="28"/>
        </w:rPr>
        <w:t>26. Производить доплату к пенсиям в размере 50 процентов установленных компенсационных выплат для лиц, ук</w:t>
      </w:r>
      <w:r>
        <w:rPr>
          <w:szCs w:val="28"/>
        </w:rPr>
        <w:t>азанных в статье 25 настоящего р</w:t>
      </w:r>
      <w:r w:rsidRPr="00C52A17">
        <w:rPr>
          <w:szCs w:val="28"/>
        </w:rPr>
        <w:t>ешения, в случае их выезда на постоянное место жительства за пределы автономного округа, в  объемах средств, предусмотренных на эти цели в бюджете муниципального образования г</w:t>
      </w:r>
      <w:r>
        <w:rPr>
          <w:szCs w:val="28"/>
        </w:rPr>
        <w:t>орода</w:t>
      </w:r>
      <w:r w:rsidRPr="00C52A17">
        <w:rPr>
          <w:szCs w:val="28"/>
        </w:rPr>
        <w:t>.</w:t>
      </w:r>
    </w:p>
    <w:p w:rsidR="001E3C83" w:rsidRDefault="001E3C83" w:rsidP="001E3C83">
      <w:pPr>
        <w:pStyle w:val="30"/>
        <w:ind w:firstLine="720"/>
        <w:rPr>
          <w:szCs w:val="28"/>
        </w:rPr>
      </w:pPr>
      <w:r w:rsidRPr="00C52A17">
        <w:rPr>
          <w:szCs w:val="28"/>
        </w:rPr>
        <w:t xml:space="preserve">27. Установить объем резервного фонда на 2004 год в сумме </w:t>
      </w:r>
      <w:r>
        <w:rPr>
          <w:szCs w:val="28"/>
        </w:rPr>
        <w:t xml:space="preserve"> (   )</w:t>
      </w:r>
      <w:r w:rsidRPr="00C52A17">
        <w:rPr>
          <w:szCs w:val="28"/>
        </w:rPr>
        <w:t xml:space="preserve"> тыс.</w:t>
      </w:r>
      <w:r>
        <w:rPr>
          <w:szCs w:val="28"/>
        </w:rPr>
        <w:t xml:space="preserve"> </w:t>
      </w:r>
      <w:r w:rsidRPr="00C52A17">
        <w:rPr>
          <w:szCs w:val="28"/>
        </w:rPr>
        <w:t>рублей. Порядок использования средств резервного фонда устанавливается нормативным правовым актом администрации муниципального образования г</w:t>
      </w:r>
      <w:r>
        <w:rPr>
          <w:szCs w:val="28"/>
        </w:rPr>
        <w:t>орода.</w:t>
      </w:r>
    </w:p>
    <w:p w:rsidR="001E3C83" w:rsidRDefault="001E3C83" w:rsidP="001E3C83">
      <w:pPr>
        <w:pStyle w:val="30"/>
        <w:ind w:firstLine="720"/>
        <w:rPr>
          <w:szCs w:val="28"/>
        </w:rPr>
      </w:pPr>
      <w:r w:rsidRPr="00C52A17">
        <w:rPr>
          <w:szCs w:val="28"/>
        </w:rPr>
        <w:t>28. Настоящее решение опубликовать в средствах массовой информации.</w:t>
      </w:r>
    </w:p>
    <w:p w:rsidR="001E3C83" w:rsidRPr="00C52A17" w:rsidRDefault="001E3C83" w:rsidP="001E3C83">
      <w:pPr>
        <w:pStyle w:val="30"/>
        <w:ind w:firstLine="720"/>
        <w:rPr>
          <w:szCs w:val="28"/>
        </w:rPr>
      </w:pPr>
      <w:r w:rsidRPr="00C52A17">
        <w:rPr>
          <w:szCs w:val="28"/>
        </w:rPr>
        <w:t>29. Настоящее решение вступает в силу с 1 января 2004 года.</w:t>
      </w:r>
    </w:p>
    <w:p w:rsidR="001E3C83" w:rsidRDefault="001E3C83" w:rsidP="001E3C83">
      <w:pPr>
        <w:pStyle w:val="a6"/>
        <w:rPr>
          <w:sz w:val="28"/>
        </w:rPr>
      </w:pPr>
    </w:p>
    <w:p w:rsidR="001E3C83" w:rsidRDefault="001E3C83" w:rsidP="001E3C83">
      <w:pPr>
        <w:pStyle w:val="a6"/>
        <w:rPr>
          <w:sz w:val="28"/>
        </w:rPr>
      </w:pPr>
      <w:r>
        <w:rPr>
          <w:sz w:val="28"/>
        </w:rPr>
        <w:t>Глава муниципального образования города.</w:t>
      </w:r>
      <w:r>
        <w:rPr>
          <w:sz w:val="28"/>
        </w:rPr>
        <w:tab/>
      </w:r>
      <w:r>
        <w:rPr>
          <w:sz w:val="28"/>
        </w:rPr>
        <w:tab/>
      </w:r>
      <w:r>
        <w:rPr>
          <w:sz w:val="28"/>
        </w:rPr>
        <w:tab/>
      </w:r>
      <w:r>
        <w:rPr>
          <w:sz w:val="28"/>
        </w:rPr>
        <w:tab/>
      </w:r>
      <w:r>
        <w:rPr>
          <w:sz w:val="28"/>
        </w:rPr>
        <w:tab/>
        <w:t xml:space="preserve">    </w:t>
      </w:r>
      <w:r>
        <w:rPr>
          <w:sz w:val="28"/>
        </w:rPr>
        <w:tab/>
        <w:t xml:space="preserve">     </w:t>
      </w:r>
    </w:p>
    <w:p w:rsidR="001E3C83" w:rsidRDefault="001E3C83" w:rsidP="00A20149">
      <w:pPr>
        <w:jc w:val="both"/>
        <w:rPr>
          <w:b/>
          <w:sz w:val="26"/>
          <w:szCs w:val="26"/>
        </w:rPr>
      </w:pPr>
    </w:p>
    <w:p w:rsidR="001E3C83" w:rsidRDefault="001E3C83" w:rsidP="00A20149">
      <w:pPr>
        <w:jc w:val="both"/>
        <w:rPr>
          <w:b/>
          <w:sz w:val="26"/>
          <w:szCs w:val="26"/>
        </w:rPr>
      </w:pPr>
    </w:p>
    <w:p w:rsidR="00BF5E3F" w:rsidRDefault="00BF5E3F" w:rsidP="00A20149">
      <w:pPr>
        <w:jc w:val="both"/>
        <w:rPr>
          <w:b/>
          <w:sz w:val="26"/>
          <w:szCs w:val="26"/>
        </w:rPr>
      </w:pPr>
    </w:p>
    <w:p w:rsidR="00BF5E3F" w:rsidRDefault="00BF5E3F" w:rsidP="00A20149">
      <w:pPr>
        <w:jc w:val="both"/>
        <w:rPr>
          <w:b/>
          <w:sz w:val="26"/>
          <w:szCs w:val="26"/>
        </w:rPr>
      </w:pPr>
    </w:p>
    <w:p w:rsidR="00BF5E3F" w:rsidRDefault="00BF5E3F" w:rsidP="00A20149">
      <w:pPr>
        <w:jc w:val="both"/>
        <w:rPr>
          <w:b/>
          <w:sz w:val="26"/>
          <w:szCs w:val="26"/>
        </w:rPr>
      </w:pPr>
    </w:p>
    <w:p w:rsidR="00BF5E3F" w:rsidRDefault="00BF5E3F" w:rsidP="00A20149">
      <w:pPr>
        <w:jc w:val="both"/>
        <w:rPr>
          <w:b/>
          <w:sz w:val="26"/>
          <w:szCs w:val="26"/>
        </w:rPr>
      </w:pPr>
    </w:p>
    <w:p w:rsidR="00BF5E3F" w:rsidRDefault="00BF5E3F" w:rsidP="00A20149">
      <w:pPr>
        <w:jc w:val="both"/>
        <w:rPr>
          <w:b/>
          <w:sz w:val="26"/>
          <w:szCs w:val="26"/>
        </w:rPr>
      </w:pPr>
    </w:p>
    <w:p w:rsidR="00BF5E3F" w:rsidRDefault="00BF5E3F" w:rsidP="00A20149">
      <w:pPr>
        <w:jc w:val="both"/>
        <w:rPr>
          <w:b/>
          <w:sz w:val="26"/>
          <w:szCs w:val="26"/>
        </w:rPr>
      </w:pPr>
    </w:p>
    <w:p w:rsidR="00BF5E3F" w:rsidRDefault="00BF5E3F" w:rsidP="00A20149">
      <w:pPr>
        <w:jc w:val="both"/>
        <w:rPr>
          <w:b/>
          <w:sz w:val="26"/>
          <w:szCs w:val="26"/>
        </w:rPr>
      </w:pPr>
    </w:p>
    <w:p w:rsidR="00BF5E3F" w:rsidRDefault="00BF5E3F" w:rsidP="00A20149">
      <w:pPr>
        <w:jc w:val="both"/>
        <w:rPr>
          <w:b/>
          <w:sz w:val="26"/>
          <w:szCs w:val="26"/>
        </w:rPr>
      </w:pPr>
    </w:p>
    <w:p w:rsidR="00BF5E3F" w:rsidRDefault="00BF5E3F" w:rsidP="00A20149">
      <w:pPr>
        <w:jc w:val="both"/>
        <w:rPr>
          <w:b/>
          <w:sz w:val="26"/>
          <w:szCs w:val="26"/>
        </w:rPr>
      </w:pPr>
    </w:p>
    <w:p w:rsidR="00BF5E3F" w:rsidRDefault="00BF5E3F" w:rsidP="00A20149">
      <w:pPr>
        <w:jc w:val="both"/>
        <w:rPr>
          <w:b/>
          <w:sz w:val="26"/>
          <w:szCs w:val="26"/>
        </w:rPr>
      </w:pPr>
    </w:p>
    <w:p w:rsidR="00BF5E3F" w:rsidRDefault="00BF5E3F" w:rsidP="00A20149">
      <w:pPr>
        <w:jc w:val="both"/>
        <w:rPr>
          <w:b/>
          <w:sz w:val="26"/>
          <w:szCs w:val="26"/>
        </w:rPr>
      </w:pPr>
    </w:p>
    <w:p w:rsidR="00BF5E3F" w:rsidRDefault="00BF5E3F" w:rsidP="00A20149">
      <w:pPr>
        <w:jc w:val="both"/>
        <w:rPr>
          <w:b/>
          <w:sz w:val="26"/>
          <w:szCs w:val="26"/>
        </w:rPr>
      </w:pPr>
    </w:p>
    <w:p w:rsidR="00BF5E3F" w:rsidRDefault="00BF5E3F" w:rsidP="00A20149">
      <w:pPr>
        <w:jc w:val="both"/>
        <w:rPr>
          <w:b/>
          <w:sz w:val="26"/>
          <w:szCs w:val="26"/>
        </w:rPr>
      </w:pPr>
    </w:p>
    <w:p w:rsidR="00BF5E3F" w:rsidRDefault="00BF5E3F" w:rsidP="00A20149">
      <w:pPr>
        <w:jc w:val="both"/>
        <w:rPr>
          <w:b/>
          <w:sz w:val="26"/>
          <w:szCs w:val="26"/>
        </w:rPr>
      </w:pPr>
    </w:p>
    <w:p w:rsidR="00BF5E3F" w:rsidRDefault="00BF5E3F" w:rsidP="00A20149">
      <w:pPr>
        <w:jc w:val="both"/>
        <w:rPr>
          <w:b/>
          <w:sz w:val="26"/>
          <w:szCs w:val="26"/>
        </w:rPr>
      </w:pPr>
    </w:p>
    <w:p w:rsidR="00BF5E3F" w:rsidRDefault="00BF5E3F" w:rsidP="00A20149">
      <w:pPr>
        <w:jc w:val="both"/>
        <w:rPr>
          <w:b/>
          <w:sz w:val="26"/>
          <w:szCs w:val="26"/>
        </w:rPr>
      </w:pPr>
    </w:p>
    <w:p w:rsidR="00BF5E3F" w:rsidRDefault="00BF5E3F" w:rsidP="00A20149">
      <w:pPr>
        <w:jc w:val="both"/>
        <w:rPr>
          <w:b/>
          <w:sz w:val="26"/>
          <w:szCs w:val="26"/>
        </w:rPr>
      </w:pPr>
    </w:p>
    <w:p w:rsidR="00BF5E3F" w:rsidRDefault="00BF5E3F" w:rsidP="00A20149">
      <w:pPr>
        <w:jc w:val="both"/>
        <w:rPr>
          <w:b/>
          <w:sz w:val="26"/>
          <w:szCs w:val="26"/>
        </w:rPr>
      </w:pPr>
    </w:p>
    <w:p w:rsidR="00BF5E3F" w:rsidRDefault="00BF5E3F" w:rsidP="00A20149">
      <w:pPr>
        <w:jc w:val="both"/>
        <w:rPr>
          <w:b/>
          <w:sz w:val="26"/>
          <w:szCs w:val="26"/>
        </w:rPr>
      </w:pPr>
    </w:p>
    <w:p w:rsidR="00BF5E3F" w:rsidRDefault="00BF5E3F" w:rsidP="00A20149">
      <w:pPr>
        <w:jc w:val="both"/>
        <w:rPr>
          <w:b/>
          <w:sz w:val="26"/>
          <w:szCs w:val="26"/>
        </w:rPr>
      </w:pPr>
    </w:p>
    <w:p w:rsidR="00BF5E3F" w:rsidRDefault="00BF5E3F" w:rsidP="00A20149">
      <w:pPr>
        <w:jc w:val="both"/>
        <w:rPr>
          <w:b/>
          <w:sz w:val="26"/>
          <w:szCs w:val="26"/>
        </w:rPr>
      </w:pPr>
    </w:p>
    <w:p w:rsidR="00BF5E3F" w:rsidRDefault="00BF5E3F" w:rsidP="00A20149">
      <w:pPr>
        <w:jc w:val="both"/>
        <w:rPr>
          <w:b/>
          <w:sz w:val="26"/>
          <w:szCs w:val="26"/>
        </w:rPr>
      </w:pPr>
    </w:p>
    <w:p w:rsidR="00BF5E3F" w:rsidRDefault="00BF5E3F" w:rsidP="00A20149">
      <w:pPr>
        <w:jc w:val="both"/>
        <w:rPr>
          <w:b/>
          <w:sz w:val="26"/>
          <w:szCs w:val="26"/>
        </w:rPr>
      </w:pPr>
    </w:p>
    <w:p w:rsidR="00BF5E3F" w:rsidRDefault="00BF5E3F" w:rsidP="00A20149">
      <w:pPr>
        <w:jc w:val="both"/>
        <w:rPr>
          <w:b/>
          <w:sz w:val="26"/>
          <w:szCs w:val="26"/>
        </w:rPr>
      </w:pPr>
    </w:p>
    <w:p w:rsidR="00BF5E3F" w:rsidRDefault="00BF5E3F" w:rsidP="00A20149">
      <w:pPr>
        <w:jc w:val="both"/>
        <w:rPr>
          <w:b/>
          <w:sz w:val="26"/>
          <w:szCs w:val="26"/>
        </w:rPr>
      </w:pPr>
    </w:p>
    <w:p w:rsidR="00BF5E3F" w:rsidRDefault="00BF5E3F" w:rsidP="00A20149">
      <w:pPr>
        <w:jc w:val="both"/>
        <w:rPr>
          <w:b/>
          <w:sz w:val="26"/>
          <w:szCs w:val="26"/>
        </w:rPr>
      </w:pPr>
    </w:p>
    <w:p w:rsidR="00BF5E3F" w:rsidRDefault="00BF5E3F" w:rsidP="00A20149">
      <w:pPr>
        <w:jc w:val="both"/>
        <w:rPr>
          <w:b/>
          <w:sz w:val="26"/>
          <w:szCs w:val="26"/>
        </w:rPr>
      </w:pPr>
    </w:p>
    <w:p w:rsidR="00BF5E3F" w:rsidRDefault="00BF5E3F" w:rsidP="00A20149">
      <w:pPr>
        <w:jc w:val="both"/>
        <w:rPr>
          <w:b/>
          <w:sz w:val="26"/>
          <w:szCs w:val="26"/>
        </w:rPr>
      </w:pPr>
    </w:p>
    <w:p w:rsidR="00BF5E3F" w:rsidRDefault="00BF5E3F" w:rsidP="00A20149">
      <w:pPr>
        <w:jc w:val="both"/>
        <w:rPr>
          <w:b/>
          <w:sz w:val="26"/>
          <w:szCs w:val="26"/>
        </w:rPr>
      </w:pPr>
    </w:p>
    <w:tbl>
      <w:tblPr>
        <w:tblW w:w="0" w:type="auto"/>
        <w:tblInd w:w="-510" w:type="dxa"/>
        <w:tblLayout w:type="fixed"/>
        <w:tblCellMar>
          <w:left w:w="30" w:type="dxa"/>
          <w:right w:w="30" w:type="dxa"/>
        </w:tblCellMar>
        <w:tblLook w:val="0000" w:firstRow="0" w:lastRow="0" w:firstColumn="0" w:lastColumn="0" w:noHBand="0" w:noVBand="0"/>
      </w:tblPr>
      <w:tblGrid>
        <w:gridCol w:w="2051"/>
        <w:gridCol w:w="6529"/>
        <w:gridCol w:w="1320"/>
      </w:tblGrid>
      <w:tr w:rsidR="00BF5E3F" w:rsidTr="00BF5E3F">
        <w:trPr>
          <w:trHeight w:val="2715"/>
        </w:trPr>
        <w:tc>
          <w:tcPr>
            <w:tcW w:w="9900" w:type="dxa"/>
            <w:gridSpan w:val="3"/>
          </w:tcPr>
          <w:p w:rsidR="00BF5E3F" w:rsidRDefault="00BF5E3F" w:rsidP="00BF5E3F">
            <w:pPr>
              <w:autoSpaceDE w:val="0"/>
              <w:autoSpaceDN w:val="0"/>
              <w:adjustRightInd w:val="0"/>
              <w:rPr>
                <w:color w:val="000000"/>
                <w:sz w:val="28"/>
              </w:rPr>
            </w:pPr>
            <w:r>
              <w:rPr>
                <w:color w:val="000000"/>
              </w:rPr>
              <w:t xml:space="preserve">                                                                                        </w:t>
            </w:r>
            <w:r w:rsidR="00E55FAE">
              <w:rPr>
                <w:color w:val="000000"/>
              </w:rPr>
              <w:t xml:space="preserve">       </w:t>
            </w:r>
            <w:r>
              <w:rPr>
                <w:color w:val="000000"/>
                <w:sz w:val="28"/>
              </w:rPr>
              <w:t>Приложение № 1</w:t>
            </w:r>
          </w:p>
          <w:p w:rsidR="00BF5E3F" w:rsidRDefault="00BF5E3F" w:rsidP="00BF5E3F">
            <w:pPr>
              <w:autoSpaceDE w:val="0"/>
              <w:autoSpaceDN w:val="0"/>
              <w:adjustRightInd w:val="0"/>
              <w:rPr>
                <w:color w:val="000000"/>
                <w:sz w:val="28"/>
              </w:rPr>
            </w:pPr>
            <w:r>
              <w:rPr>
                <w:color w:val="000000"/>
                <w:sz w:val="28"/>
              </w:rPr>
              <w:t xml:space="preserve">                                                                                 к решению городской Думы</w:t>
            </w:r>
          </w:p>
          <w:p w:rsidR="00BF5E3F" w:rsidRDefault="00BF5E3F" w:rsidP="00BF5E3F">
            <w:pPr>
              <w:autoSpaceDE w:val="0"/>
              <w:autoSpaceDN w:val="0"/>
              <w:adjustRightInd w:val="0"/>
              <w:rPr>
                <w:color w:val="000000"/>
                <w:sz w:val="28"/>
              </w:rPr>
            </w:pPr>
            <w:r>
              <w:rPr>
                <w:color w:val="000000"/>
                <w:sz w:val="28"/>
              </w:rPr>
              <w:t xml:space="preserve">                                                                                 от                      </w:t>
            </w:r>
            <w:smartTag w:uri="urn:schemas-microsoft-com:office:smarttags" w:element="metricconverter">
              <w:smartTagPr>
                <w:attr w:name="ProductID" w:val="2004 г"/>
              </w:smartTagPr>
              <w:r>
                <w:rPr>
                  <w:color w:val="000000"/>
                  <w:sz w:val="28"/>
                </w:rPr>
                <w:t>2004 г</w:t>
              </w:r>
            </w:smartTag>
            <w:r>
              <w:rPr>
                <w:color w:val="000000"/>
                <w:sz w:val="28"/>
              </w:rPr>
              <w:t xml:space="preserve">. №  </w:t>
            </w:r>
          </w:p>
          <w:p w:rsidR="00BF5E3F" w:rsidRDefault="00BF5E3F" w:rsidP="00BF5E3F">
            <w:pPr>
              <w:autoSpaceDE w:val="0"/>
              <w:autoSpaceDN w:val="0"/>
              <w:adjustRightInd w:val="0"/>
              <w:rPr>
                <w:color w:val="000000"/>
              </w:rPr>
            </w:pPr>
          </w:p>
          <w:p w:rsidR="00BF5E3F" w:rsidRDefault="00BF5E3F" w:rsidP="00BF5E3F">
            <w:pPr>
              <w:autoSpaceDE w:val="0"/>
              <w:autoSpaceDN w:val="0"/>
              <w:adjustRightInd w:val="0"/>
              <w:rPr>
                <w:color w:val="000000"/>
              </w:rPr>
            </w:pPr>
            <w:r>
              <w:rPr>
                <w:color w:val="000000"/>
              </w:rPr>
              <w:t xml:space="preserve">   </w:t>
            </w:r>
          </w:p>
          <w:p w:rsidR="00BF5E3F" w:rsidRDefault="00BF5E3F" w:rsidP="00BF5E3F">
            <w:pPr>
              <w:autoSpaceDE w:val="0"/>
              <w:autoSpaceDN w:val="0"/>
              <w:adjustRightInd w:val="0"/>
              <w:jc w:val="center"/>
              <w:rPr>
                <w:color w:val="000000"/>
                <w:sz w:val="28"/>
              </w:rPr>
            </w:pPr>
            <w:r>
              <w:rPr>
                <w:color w:val="000000"/>
                <w:sz w:val="28"/>
              </w:rPr>
              <w:t>Доходы  бюджета на 2004 год</w:t>
            </w:r>
          </w:p>
        </w:tc>
      </w:tr>
      <w:tr w:rsidR="00BF5E3F" w:rsidTr="00BF5E3F">
        <w:trPr>
          <w:cantSplit/>
          <w:trHeight w:val="861"/>
        </w:trPr>
        <w:tc>
          <w:tcPr>
            <w:tcW w:w="2051" w:type="dxa"/>
          </w:tcPr>
          <w:p w:rsidR="00BF5E3F" w:rsidRDefault="00BF5E3F" w:rsidP="00BF5E3F">
            <w:pPr>
              <w:autoSpaceDE w:val="0"/>
              <w:autoSpaceDN w:val="0"/>
              <w:adjustRightInd w:val="0"/>
              <w:jc w:val="center"/>
              <w:rPr>
                <w:color w:val="000000"/>
                <w:sz w:val="22"/>
              </w:rPr>
            </w:pPr>
            <w:r>
              <w:rPr>
                <w:color w:val="000000"/>
                <w:sz w:val="22"/>
              </w:rPr>
              <w:t>Коды бюджет-</w:t>
            </w:r>
          </w:p>
          <w:p w:rsidR="00BF5E3F" w:rsidRDefault="00BF5E3F" w:rsidP="00BF5E3F">
            <w:pPr>
              <w:autoSpaceDE w:val="0"/>
              <w:autoSpaceDN w:val="0"/>
              <w:adjustRightInd w:val="0"/>
              <w:jc w:val="center"/>
              <w:rPr>
                <w:color w:val="000000"/>
                <w:sz w:val="22"/>
              </w:rPr>
            </w:pPr>
            <w:r>
              <w:rPr>
                <w:color w:val="000000"/>
                <w:sz w:val="22"/>
              </w:rPr>
              <w:t>ной классифи-</w:t>
            </w:r>
          </w:p>
          <w:p w:rsidR="00BF5E3F" w:rsidRDefault="00BF5E3F" w:rsidP="00BF5E3F">
            <w:pPr>
              <w:autoSpaceDE w:val="0"/>
              <w:autoSpaceDN w:val="0"/>
              <w:adjustRightInd w:val="0"/>
              <w:jc w:val="center"/>
              <w:rPr>
                <w:color w:val="000000"/>
              </w:rPr>
            </w:pPr>
            <w:r>
              <w:rPr>
                <w:color w:val="000000"/>
                <w:sz w:val="22"/>
              </w:rPr>
              <w:t>кации</w:t>
            </w:r>
          </w:p>
        </w:tc>
        <w:tc>
          <w:tcPr>
            <w:tcW w:w="6529" w:type="dxa"/>
          </w:tcPr>
          <w:p w:rsidR="00BF5E3F" w:rsidRDefault="00BF5E3F" w:rsidP="00BF5E3F">
            <w:pPr>
              <w:autoSpaceDE w:val="0"/>
              <w:autoSpaceDN w:val="0"/>
              <w:adjustRightInd w:val="0"/>
              <w:jc w:val="center"/>
              <w:rPr>
                <w:color w:val="000000"/>
              </w:rPr>
            </w:pPr>
            <w:r>
              <w:rPr>
                <w:color w:val="000000"/>
              </w:rPr>
              <w:t xml:space="preserve">Наименование </w:t>
            </w:r>
          </w:p>
          <w:p w:rsidR="00BF5E3F" w:rsidRDefault="00BF5E3F" w:rsidP="00BF5E3F">
            <w:pPr>
              <w:autoSpaceDE w:val="0"/>
              <w:autoSpaceDN w:val="0"/>
              <w:adjustRightInd w:val="0"/>
              <w:jc w:val="center"/>
              <w:rPr>
                <w:color w:val="000000"/>
              </w:rPr>
            </w:pPr>
            <w:r>
              <w:rPr>
                <w:color w:val="000000"/>
              </w:rPr>
              <w:t>групп, подгрупп и статей доходов</w:t>
            </w:r>
          </w:p>
        </w:tc>
        <w:tc>
          <w:tcPr>
            <w:tcW w:w="1320" w:type="dxa"/>
          </w:tcPr>
          <w:p w:rsidR="00BF5E3F" w:rsidRDefault="00BF5E3F" w:rsidP="00BF5E3F">
            <w:pPr>
              <w:autoSpaceDE w:val="0"/>
              <w:autoSpaceDN w:val="0"/>
              <w:adjustRightInd w:val="0"/>
              <w:jc w:val="center"/>
              <w:rPr>
                <w:color w:val="000000"/>
              </w:rPr>
            </w:pPr>
            <w:r>
              <w:rPr>
                <w:color w:val="000000"/>
              </w:rPr>
              <w:t>Сумма,</w:t>
            </w:r>
          </w:p>
          <w:p w:rsidR="00BF5E3F" w:rsidRDefault="00BF5E3F" w:rsidP="00BF5E3F">
            <w:pPr>
              <w:autoSpaceDE w:val="0"/>
              <w:autoSpaceDN w:val="0"/>
              <w:adjustRightInd w:val="0"/>
              <w:jc w:val="center"/>
              <w:rPr>
                <w:color w:val="000000"/>
              </w:rPr>
            </w:pPr>
            <w:r>
              <w:rPr>
                <w:color w:val="000000"/>
              </w:rPr>
              <w:t>( тыс. руб.)</w:t>
            </w:r>
          </w:p>
        </w:tc>
      </w:tr>
      <w:tr w:rsidR="00BF5E3F" w:rsidTr="00BF5E3F">
        <w:trPr>
          <w:trHeight w:val="245"/>
        </w:trPr>
        <w:tc>
          <w:tcPr>
            <w:tcW w:w="2051" w:type="dxa"/>
          </w:tcPr>
          <w:p w:rsidR="00BF5E3F" w:rsidRDefault="00BF5E3F" w:rsidP="00BF5E3F">
            <w:pPr>
              <w:autoSpaceDE w:val="0"/>
              <w:autoSpaceDN w:val="0"/>
              <w:adjustRightInd w:val="0"/>
              <w:jc w:val="center"/>
              <w:rPr>
                <w:b/>
                <w:color w:val="000000"/>
              </w:rPr>
            </w:pPr>
            <w:r>
              <w:rPr>
                <w:b/>
                <w:color w:val="000000"/>
              </w:rPr>
              <w:t>1000000</w:t>
            </w:r>
          </w:p>
        </w:tc>
        <w:tc>
          <w:tcPr>
            <w:tcW w:w="6529" w:type="dxa"/>
          </w:tcPr>
          <w:p w:rsidR="00BF5E3F" w:rsidRDefault="00BF5E3F" w:rsidP="00BF5E3F">
            <w:pPr>
              <w:autoSpaceDE w:val="0"/>
              <w:autoSpaceDN w:val="0"/>
              <w:adjustRightInd w:val="0"/>
              <w:rPr>
                <w:b/>
                <w:color w:val="000000"/>
              </w:rPr>
            </w:pPr>
            <w:r>
              <w:rPr>
                <w:b/>
                <w:color w:val="000000"/>
              </w:rPr>
              <w:t>Налоговые доходы</w:t>
            </w:r>
          </w:p>
        </w:tc>
        <w:tc>
          <w:tcPr>
            <w:tcW w:w="1320" w:type="dxa"/>
          </w:tcPr>
          <w:p w:rsidR="00BF5E3F" w:rsidRDefault="00BF5E3F" w:rsidP="00BF5E3F">
            <w:pPr>
              <w:autoSpaceDE w:val="0"/>
              <w:autoSpaceDN w:val="0"/>
              <w:adjustRightInd w:val="0"/>
              <w:jc w:val="center"/>
              <w:rPr>
                <w:b/>
                <w:color w:val="000000"/>
              </w:rPr>
            </w:pPr>
          </w:p>
        </w:tc>
      </w:tr>
      <w:tr w:rsidR="00BF5E3F" w:rsidTr="00BF5E3F">
        <w:trPr>
          <w:trHeight w:val="245"/>
        </w:trPr>
        <w:tc>
          <w:tcPr>
            <w:tcW w:w="2051" w:type="dxa"/>
          </w:tcPr>
          <w:p w:rsidR="00BF5E3F" w:rsidRDefault="00BF5E3F" w:rsidP="00BF5E3F">
            <w:pPr>
              <w:autoSpaceDE w:val="0"/>
              <w:autoSpaceDN w:val="0"/>
              <w:adjustRightInd w:val="0"/>
              <w:jc w:val="center"/>
              <w:rPr>
                <w:b/>
                <w:color w:val="000000"/>
              </w:rPr>
            </w:pPr>
            <w:r>
              <w:rPr>
                <w:b/>
                <w:color w:val="000000"/>
              </w:rPr>
              <w:t>1010000</w:t>
            </w:r>
          </w:p>
        </w:tc>
        <w:tc>
          <w:tcPr>
            <w:tcW w:w="6529" w:type="dxa"/>
          </w:tcPr>
          <w:p w:rsidR="00BF5E3F" w:rsidRDefault="00BF5E3F" w:rsidP="00BF5E3F">
            <w:pPr>
              <w:autoSpaceDE w:val="0"/>
              <w:autoSpaceDN w:val="0"/>
              <w:adjustRightInd w:val="0"/>
              <w:rPr>
                <w:b/>
                <w:color w:val="000000"/>
              </w:rPr>
            </w:pPr>
            <w:r>
              <w:rPr>
                <w:b/>
                <w:color w:val="000000"/>
              </w:rPr>
              <w:t xml:space="preserve">Налоги на прибыль </w:t>
            </w:r>
          </w:p>
        </w:tc>
        <w:tc>
          <w:tcPr>
            <w:tcW w:w="1320" w:type="dxa"/>
          </w:tcPr>
          <w:p w:rsidR="00BF5E3F" w:rsidRDefault="00BF5E3F" w:rsidP="00BF5E3F">
            <w:pPr>
              <w:autoSpaceDE w:val="0"/>
              <w:autoSpaceDN w:val="0"/>
              <w:adjustRightInd w:val="0"/>
              <w:jc w:val="center"/>
              <w:rPr>
                <w:b/>
                <w:color w:val="000000"/>
              </w:rPr>
            </w:pPr>
          </w:p>
        </w:tc>
      </w:tr>
      <w:tr w:rsidR="00BF5E3F" w:rsidTr="00BF5E3F">
        <w:trPr>
          <w:trHeight w:val="245"/>
        </w:trPr>
        <w:tc>
          <w:tcPr>
            <w:tcW w:w="2051" w:type="dxa"/>
          </w:tcPr>
          <w:p w:rsidR="00BF5E3F" w:rsidRDefault="00BF5E3F" w:rsidP="00BF5E3F">
            <w:pPr>
              <w:autoSpaceDE w:val="0"/>
              <w:autoSpaceDN w:val="0"/>
              <w:adjustRightInd w:val="0"/>
              <w:jc w:val="center"/>
              <w:rPr>
                <w:color w:val="000000"/>
              </w:rPr>
            </w:pPr>
            <w:r>
              <w:rPr>
                <w:color w:val="000000"/>
              </w:rPr>
              <w:t>1010100</w:t>
            </w:r>
          </w:p>
        </w:tc>
        <w:tc>
          <w:tcPr>
            <w:tcW w:w="6529" w:type="dxa"/>
          </w:tcPr>
          <w:p w:rsidR="00BF5E3F" w:rsidRDefault="00BF5E3F" w:rsidP="00BF5E3F">
            <w:pPr>
              <w:pStyle w:val="4"/>
              <w:rPr>
                <w:i/>
              </w:rPr>
            </w:pPr>
            <w:r>
              <w:rPr>
                <w:i/>
              </w:rPr>
              <w:t>Налоги  на прибыль организаций</w:t>
            </w:r>
          </w:p>
        </w:tc>
        <w:tc>
          <w:tcPr>
            <w:tcW w:w="1320" w:type="dxa"/>
          </w:tcPr>
          <w:p w:rsidR="00BF5E3F" w:rsidRDefault="00BF5E3F" w:rsidP="00BF5E3F">
            <w:pPr>
              <w:autoSpaceDE w:val="0"/>
              <w:autoSpaceDN w:val="0"/>
              <w:adjustRightInd w:val="0"/>
              <w:jc w:val="center"/>
              <w:rPr>
                <w:color w:val="000000"/>
              </w:rPr>
            </w:pPr>
          </w:p>
        </w:tc>
      </w:tr>
      <w:tr w:rsidR="00BF5E3F" w:rsidTr="00BF5E3F">
        <w:trPr>
          <w:trHeight w:val="233"/>
        </w:trPr>
        <w:tc>
          <w:tcPr>
            <w:tcW w:w="2051" w:type="dxa"/>
          </w:tcPr>
          <w:p w:rsidR="00BF5E3F" w:rsidRDefault="00BF5E3F" w:rsidP="00BF5E3F">
            <w:pPr>
              <w:autoSpaceDE w:val="0"/>
              <w:autoSpaceDN w:val="0"/>
              <w:adjustRightInd w:val="0"/>
              <w:jc w:val="center"/>
              <w:rPr>
                <w:color w:val="000000"/>
              </w:rPr>
            </w:pPr>
            <w:r>
              <w:rPr>
                <w:color w:val="000000"/>
              </w:rPr>
              <w:t>1010200</w:t>
            </w:r>
          </w:p>
        </w:tc>
        <w:tc>
          <w:tcPr>
            <w:tcW w:w="6529" w:type="dxa"/>
          </w:tcPr>
          <w:p w:rsidR="00BF5E3F" w:rsidRDefault="00BF5E3F" w:rsidP="00BF5E3F">
            <w:pPr>
              <w:pStyle w:val="4"/>
              <w:rPr>
                <w:i/>
              </w:rPr>
            </w:pPr>
            <w:r>
              <w:rPr>
                <w:i/>
              </w:rPr>
              <w:t xml:space="preserve">Налог на доходы  физических лиц </w:t>
            </w:r>
          </w:p>
        </w:tc>
        <w:tc>
          <w:tcPr>
            <w:tcW w:w="1320" w:type="dxa"/>
          </w:tcPr>
          <w:p w:rsidR="00BF5E3F" w:rsidRDefault="00BF5E3F" w:rsidP="00BF5E3F">
            <w:pPr>
              <w:autoSpaceDE w:val="0"/>
              <w:autoSpaceDN w:val="0"/>
              <w:adjustRightInd w:val="0"/>
              <w:jc w:val="center"/>
              <w:rPr>
                <w:color w:val="000000"/>
              </w:rPr>
            </w:pPr>
          </w:p>
        </w:tc>
      </w:tr>
      <w:tr w:rsidR="00BF5E3F" w:rsidTr="00BF5E3F">
        <w:trPr>
          <w:trHeight w:val="245"/>
        </w:trPr>
        <w:tc>
          <w:tcPr>
            <w:tcW w:w="2051" w:type="dxa"/>
          </w:tcPr>
          <w:p w:rsidR="00BF5E3F" w:rsidRDefault="00BF5E3F" w:rsidP="00BF5E3F">
            <w:pPr>
              <w:autoSpaceDE w:val="0"/>
              <w:autoSpaceDN w:val="0"/>
              <w:adjustRightInd w:val="0"/>
              <w:jc w:val="center"/>
              <w:rPr>
                <w:b/>
                <w:color w:val="000000"/>
              </w:rPr>
            </w:pPr>
            <w:r>
              <w:rPr>
                <w:b/>
                <w:color w:val="000000"/>
              </w:rPr>
              <w:t>1030000</w:t>
            </w:r>
          </w:p>
        </w:tc>
        <w:tc>
          <w:tcPr>
            <w:tcW w:w="6529" w:type="dxa"/>
          </w:tcPr>
          <w:p w:rsidR="00BF5E3F" w:rsidRDefault="00BF5E3F" w:rsidP="00BF5E3F">
            <w:pPr>
              <w:autoSpaceDE w:val="0"/>
              <w:autoSpaceDN w:val="0"/>
              <w:adjustRightInd w:val="0"/>
              <w:rPr>
                <w:b/>
                <w:color w:val="000000"/>
              </w:rPr>
            </w:pPr>
            <w:r>
              <w:rPr>
                <w:b/>
                <w:color w:val="000000"/>
              </w:rPr>
              <w:t>Налоги на совокупный  доход</w:t>
            </w:r>
          </w:p>
        </w:tc>
        <w:tc>
          <w:tcPr>
            <w:tcW w:w="1320" w:type="dxa"/>
          </w:tcPr>
          <w:p w:rsidR="00BF5E3F" w:rsidRDefault="00BF5E3F" w:rsidP="00BF5E3F">
            <w:pPr>
              <w:autoSpaceDE w:val="0"/>
              <w:autoSpaceDN w:val="0"/>
              <w:adjustRightInd w:val="0"/>
              <w:jc w:val="center"/>
              <w:rPr>
                <w:b/>
                <w:color w:val="000000"/>
              </w:rPr>
            </w:pPr>
          </w:p>
        </w:tc>
      </w:tr>
      <w:tr w:rsidR="00BF5E3F" w:rsidTr="00BF5E3F">
        <w:trPr>
          <w:cantSplit/>
          <w:trHeight w:val="610"/>
        </w:trPr>
        <w:tc>
          <w:tcPr>
            <w:tcW w:w="2051" w:type="dxa"/>
          </w:tcPr>
          <w:p w:rsidR="00BF5E3F" w:rsidRDefault="00BF5E3F" w:rsidP="00BF5E3F">
            <w:pPr>
              <w:autoSpaceDE w:val="0"/>
              <w:autoSpaceDN w:val="0"/>
              <w:adjustRightInd w:val="0"/>
              <w:jc w:val="center"/>
              <w:rPr>
                <w:color w:val="000000"/>
              </w:rPr>
            </w:pPr>
            <w:r>
              <w:rPr>
                <w:color w:val="000000"/>
              </w:rPr>
              <w:t>1030100</w:t>
            </w:r>
          </w:p>
        </w:tc>
        <w:tc>
          <w:tcPr>
            <w:tcW w:w="6529" w:type="dxa"/>
          </w:tcPr>
          <w:p w:rsidR="00BF5E3F" w:rsidRDefault="00BF5E3F" w:rsidP="00BF5E3F">
            <w:pPr>
              <w:pStyle w:val="5"/>
              <w:rPr>
                <w:i w:val="0"/>
                <w:sz w:val="24"/>
              </w:rPr>
            </w:pPr>
            <w:r>
              <w:rPr>
                <w:i w:val="0"/>
                <w:sz w:val="24"/>
              </w:rPr>
              <w:t xml:space="preserve">Единый налог, взимаемый в связи с применением </w:t>
            </w:r>
          </w:p>
          <w:p w:rsidR="00BF5E3F" w:rsidRDefault="00BF5E3F" w:rsidP="00BF5E3F">
            <w:pPr>
              <w:autoSpaceDE w:val="0"/>
              <w:autoSpaceDN w:val="0"/>
              <w:adjustRightInd w:val="0"/>
              <w:rPr>
                <w:color w:val="000000"/>
              </w:rPr>
            </w:pPr>
            <w:r>
              <w:rPr>
                <w:color w:val="000000"/>
              </w:rPr>
              <w:t>упрощенной системы налогообложения</w:t>
            </w:r>
          </w:p>
        </w:tc>
        <w:tc>
          <w:tcPr>
            <w:tcW w:w="1320" w:type="dxa"/>
          </w:tcPr>
          <w:p w:rsidR="00BF5E3F" w:rsidRDefault="00BF5E3F" w:rsidP="00BF5E3F">
            <w:pPr>
              <w:autoSpaceDE w:val="0"/>
              <w:autoSpaceDN w:val="0"/>
              <w:adjustRightInd w:val="0"/>
              <w:jc w:val="center"/>
              <w:rPr>
                <w:color w:val="000000"/>
              </w:rPr>
            </w:pPr>
          </w:p>
        </w:tc>
      </w:tr>
      <w:tr w:rsidR="00BF5E3F" w:rsidTr="00BF5E3F">
        <w:trPr>
          <w:trHeight w:val="233"/>
        </w:trPr>
        <w:tc>
          <w:tcPr>
            <w:tcW w:w="2051" w:type="dxa"/>
          </w:tcPr>
          <w:p w:rsidR="00BF5E3F" w:rsidRDefault="00BF5E3F" w:rsidP="00BF5E3F">
            <w:pPr>
              <w:autoSpaceDE w:val="0"/>
              <w:autoSpaceDN w:val="0"/>
              <w:adjustRightInd w:val="0"/>
              <w:jc w:val="center"/>
              <w:rPr>
                <w:color w:val="000000"/>
              </w:rPr>
            </w:pPr>
            <w:r>
              <w:rPr>
                <w:color w:val="000000"/>
              </w:rPr>
              <w:t>1030200</w:t>
            </w:r>
          </w:p>
        </w:tc>
        <w:tc>
          <w:tcPr>
            <w:tcW w:w="6529" w:type="dxa"/>
          </w:tcPr>
          <w:p w:rsidR="00BF5E3F" w:rsidRDefault="00BF5E3F" w:rsidP="00BF5E3F">
            <w:pPr>
              <w:autoSpaceDE w:val="0"/>
              <w:autoSpaceDN w:val="0"/>
              <w:adjustRightInd w:val="0"/>
              <w:rPr>
                <w:color w:val="000000"/>
              </w:rPr>
            </w:pPr>
            <w:r>
              <w:rPr>
                <w:color w:val="000000"/>
              </w:rPr>
              <w:t>Единый налог на вмененный доход для отдельных  видов деятельности</w:t>
            </w:r>
          </w:p>
        </w:tc>
        <w:tc>
          <w:tcPr>
            <w:tcW w:w="1320" w:type="dxa"/>
          </w:tcPr>
          <w:p w:rsidR="00BF5E3F" w:rsidRDefault="00BF5E3F" w:rsidP="00BF5E3F">
            <w:pPr>
              <w:autoSpaceDE w:val="0"/>
              <w:autoSpaceDN w:val="0"/>
              <w:adjustRightInd w:val="0"/>
              <w:jc w:val="center"/>
              <w:rPr>
                <w:color w:val="000000"/>
              </w:rPr>
            </w:pPr>
          </w:p>
        </w:tc>
      </w:tr>
      <w:tr w:rsidR="00BF5E3F" w:rsidTr="00BF5E3F">
        <w:trPr>
          <w:trHeight w:val="245"/>
        </w:trPr>
        <w:tc>
          <w:tcPr>
            <w:tcW w:w="2051" w:type="dxa"/>
          </w:tcPr>
          <w:p w:rsidR="00BF5E3F" w:rsidRDefault="00BF5E3F" w:rsidP="00BF5E3F">
            <w:pPr>
              <w:autoSpaceDE w:val="0"/>
              <w:autoSpaceDN w:val="0"/>
              <w:adjustRightInd w:val="0"/>
              <w:jc w:val="center"/>
              <w:rPr>
                <w:b/>
                <w:color w:val="000000"/>
              </w:rPr>
            </w:pPr>
            <w:r>
              <w:rPr>
                <w:b/>
                <w:color w:val="000000"/>
              </w:rPr>
              <w:t>1040000</w:t>
            </w:r>
          </w:p>
        </w:tc>
        <w:tc>
          <w:tcPr>
            <w:tcW w:w="6529" w:type="dxa"/>
          </w:tcPr>
          <w:p w:rsidR="00BF5E3F" w:rsidRDefault="00BF5E3F" w:rsidP="00BF5E3F">
            <w:pPr>
              <w:autoSpaceDE w:val="0"/>
              <w:autoSpaceDN w:val="0"/>
              <w:adjustRightInd w:val="0"/>
              <w:rPr>
                <w:b/>
                <w:color w:val="000000"/>
              </w:rPr>
            </w:pPr>
            <w:r>
              <w:rPr>
                <w:b/>
                <w:color w:val="000000"/>
              </w:rPr>
              <w:t>Налоги на имущество</w:t>
            </w:r>
          </w:p>
        </w:tc>
        <w:tc>
          <w:tcPr>
            <w:tcW w:w="1320" w:type="dxa"/>
          </w:tcPr>
          <w:p w:rsidR="00BF5E3F" w:rsidRDefault="00BF5E3F" w:rsidP="00BF5E3F">
            <w:pPr>
              <w:autoSpaceDE w:val="0"/>
              <w:autoSpaceDN w:val="0"/>
              <w:adjustRightInd w:val="0"/>
              <w:jc w:val="center"/>
              <w:rPr>
                <w:b/>
                <w:color w:val="000000"/>
              </w:rPr>
            </w:pPr>
          </w:p>
        </w:tc>
      </w:tr>
      <w:tr w:rsidR="00BF5E3F" w:rsidTr="00BF5E3F">
        <w:trPr>
          <w:trHeight w:val="233"/>
        </w:trPr>
        <w:tc>
          <w:tcPr>
            <w:tcW w:w="2051" w:type="dxa"/>
          </w:tcPr>
          <w:p w:rsidR="00BF5E3F" w:rsidRDefault="00BF5E3F" w:rsidP="00BF5E3F">
            <w:pPr>
              <w:autoSpaceDE w:val="0"/>
              <w:autoSpaceDN w:val="0"/>
              <w:adjustRightInd w:val="0"/>
              <w:jc w:val="center"/>
              <w:rPr>
                <w:color w:val="000000"/>
              </w:rPr>
            </w:pPr>
            <w:r>
              <w:rPr>
                <w:color w:val="000000"/>
              </w:rPr>
              <w:t>1040100</w:t>
            </w:r>
          </w:p>
        </w:tc>
        <w:tc>
          <w:tcPr>
            <w:tcW w:w="6529" w:type="dxa"/>
          </w:tcPr>
          <w:p w:rsidR="00BF5E3F" w:rsidRDefault="00BF5E3F" w:rsidP="00BF5E3F">
            <w:pPr>
              <w:autoSpaceDE w:val="0"/>
              <w:autoSpaceDN w:val="0"/>
              <w:adjustRightInd w:val="0"/>
              <w:rPr>
                <w:color w:val="000000"/>
              </w:rPr>
            </w:pPr>
            <w:r>
              <w:rPr>
                <w:color w:val="000000"/>
              </w:rPr>
              <w:t>Налог на имущество  физических лиц</w:t>
            </w:r>
          </w:p>
        </w:tc>
        <w:tc>
          <w:tcPr>
            <w:tcW w:w="1320" w:type="dxa"/>
          </w:tcPr>
          <w:p w:rsidR="00BF5E3F" w:rsidRDefault="00BF5E3F" w:rsidP="00BF5E3F">
            <w:pPr>
              <w:autoSpaceDE w:val="0"/>
              <w:autoSpaceDN w:val="0"/>
              <w:adjustRightInd w:val="0"/>
              <w:jc w:val="center"/>
              <w:rPr>
                <w:color w:val="000000"/>
              </w:rPr>
            </w:pPr>
          </w:p>
        </w:tc>
      </w:tr>
      <w:tr w:rsidR="00BF5E3F" w:rsidTr="00BF5E3F">
        <w:trPr>
          <w:trHeight w:val="233"/>
        </w:trPr>
        <w:tc>
          <w:tcPr>
            <w:tcW w:w="2051" w:type="dxa"/>
          </w:tcPr>
          <w:p w:rsidR="00BF5E3F" w:rsidRDefault="00BF5E3F" w:rsidP="00BF5E3F">
            <w:pPr>
              <w:autoSpaceDE w:val="0"/>
              <w:autoSpaceDN w:val="0"/>
              <w:adjustRightInd w:val="0"/>
              <w:jc w:val="center"/>
              <w:rPr>
                <w:color w:val="000000"/>
              </w:rPr>
            </w:pPr>
            <w:r>
              <w:rPr>
                <w:color w:val="000000"/>
              </w:rPr>
              <w:t>1040200</w:t>
            </w:r>
          </w:p>
        </w:tc>
        <w:tc>
          <w:tcPr>
            <w:tcW w:w="6529" w:type="dxa"/>
          </w:tcPr>
          <w:p w:rsidR="00BF5E3F" w:rsidRDefault="00BF5E3F" w:rsidP="00BF5E3F">
            <w:pPr>
              <w:autoSpaceDE w:val="0"/>
              <w:autoSpaceDN w:val="0"/>
              <w:adjustRightInd w:val="0"/>
              <w:rPr>
                <w:color w:val="000000"/>
              </w:rPr>
            </w:pPr>
            <w:r>
              <w:rPr>
                <w:color w:val="000000"/>
              </w:rPr>
              <w:t>Налог на имущество предприятий</w:t>
            </w:r>
          </w:p>
        </w:tc>
        <w:tc>
          <w:tcPr>
            <w:tcW w:w="1320" w:type="dxa"/>
          </w:tcPr>
          <w:p w:rsidR="00BF5E3F" w:rsidRDefault="00BF5E3F" w:rsidP="00BF5E3F">
            <w:pPr>
              <w:autoSpaceDE w:val="0"/>
              <w:autoSpaceDN w:val="0"/>
              <w:adjustRightInd w:val="0"/>
              <w:jc w:val="center"/>
              <w:rPr>
                <w:color w:val="000000"/>
              </w:rPr>
            </w:pPr>
          </w:p>
        </w:tc>
      </w:tr>
      <w:tr w:rsidR="00BF5E3F" w:rsidTr="00BF5E3F">
        <w:trPr>
          <w:trHeight w:val="233"/>
        </w:trPr>
        <w:tc>
          <w:tcPr>
            <w:tcW w:w="2051" w:type="dxa"/>
          </w:tcPr>
          <w:p w:rsidR="00BF5E3F" w:rsidRDefault="00BF5E3F" w:rsidP="00BF5E3F">
            <w:pPr>
              <w:autoSpaceDE w:val="0"/>
              <w:autoSpaceDN w:val="0"/>
              <w:adjustRightInd w:val="0"/>
              <w:jc w:val="center"/>
              <w:rPr>
                <w:color w:val="000000"/>
              </w:rPr>
            </w:pPr>
            <w:r>
              <w:rPr>
                <w:color w:val="000000"/>
              </w:rPr>
              <w:t>1040300</w:t>
            </w:r>
          </w:p>
        </w:tc>
        <w:tc>
          <w:tcPr>
            <w:tcW w:w="6529" w:type="dxa"/>
          </w:tcPr>
          <w:p w:rsidR="00BF5E3F" w:rsidRDefault="00BF5E3F" w:rsidP="00BF5E3F">
            <w:pPr>
              <w:autoSpaceDE w:val="0"/>
              <w:autoSpaceDN w:val="0"/>
              <w:adjustRightInd w:val="0"/>
              <w:rPr>
                <w:color w:val="000000"/>
              </w:rPr>
            </w:pPr>
            <w:r>
              <w:rPr>
                <w:color w:val="000000"/>
              </w:rPr>
              <w:t>Налог на имущество, переходящее в порядке наследования, дарения</w:t>
            </w:r>
          </w:p>
        </w:tc>
        <w:tc>
          <w:tcPr>
            <w:tcW w:w="1320" w:type="dxa"/>
          </w:tcPr>
          <w:p w:rsidR="00BF5E3F" w:rsidRDefault="00BF5E3F" w:rsidP="00BF5E3F">
            <w:pPr>
              <w:autoSpaceDE w:val="0"/>
              <w:autoSpaceDN w:val="0"/>
              <w:adjustRightInd w:val="0"/>
              <w:jc w:val="center"/>
              <w:rPr>
                <w:color w:val="000000"/>
              </w:rPr>
            </w:pPr>
          </w:p>
        </w:tc>
      </w:tr>
      <w:tr w:rsidR="00BF5E3F" w:rsidTr="00BF5E3F">
        <w:trPr>
          <w:trHeight w:val="245"/>
        </w:trPr>
        <w:tc>
          <w:tcPr>
            <w:tcW w:w="2051" w:type="dxa"/>
          </w:tcPr>
          <w:p w:rsidR="00BF5E3F" w:rsidRDefault="00BF5E3F" w:rsidP="00BF5E3F">
            <w:pPr>
              <w:autoSpaceDE w:val="0"/>
              <w:autoSpaceDN w:val="0"/>
              <w:adjustRightInd w:val="0"/>
              <w:jc w:val="center"/>
              <w:rPr>
                <w:b/>
                <w:color w:val="000000"/>
              </w:rPr>
            </w:pPr>
            <w:r>
              <w:rPr>
                <w:b/>
                <w:color w:val="000000"/>
              </w:rPr>
              <w:t>1050000</w:t>
            </w:r>
          </w:p>
        </w:tc>
        <w:tc>
          <w:tcPr>
            <w:tcW w:w="6529" w:type="dxa"/>
          </w:tcPr>
          <w:p w:rsidR="00BF5E3F" w:rsidRDefault="00BF5E3F" w:rsidP="00BF5E3F">
            <w:pPr>
              <w:autoSpaceDE w:val="0"/>
              <w:autoSpaceDN w:val="0"/>
              <w:adjustRightInd w:val="0"/>
              <w:rPr>
                <w:b/>
                <w:color w:val="000000"/>
              </w:rPr>
            </w:pPr>
            <w:r>
              <w:rPr>
                <w:b/>
                <w:color w:val="000000"/>
              </w:rPr>
              <w:t>Платежи за пользование  природными ресурсами</w:t>
            </w:r>
          </w:p>
        </w:tc>
        <w:tc>
          <w:tcPr>
            <w:tcW w:w="1320" w:type="dxa"/>
          </w:tcPr>
          <w:p w:rsidR="00BF5E3F" w:rsidRDefault="00BF5E3F" w:rsidP="00BF5E3F">
            <w:pPr>
              <w:autoSpaceDE w:val="0"/>
              <w:autoSpaceDN w:val="0"/>
              <w:adjustRightInd w:val="0"/>
              <w:jc w:val="center"/>
              <w:rPr>
                <w:b/>
                <w:color w:val="000000"/>
              </w:rPr>
            </w:pPr>
          </w:p>
        </w:tc>
      </w:tr>
      <w:tr w:rsidR="00BF5E3F" w:rsidTr="00BF5E3F">
        <w:trPr>
          <w:trHeight w:val="233"/>
        </w:trPr>
        <w:tc>
          <w:tcPr>
            <w:tcW w:w="2051" w:type="dxa"/>
          </w:tcPr>
          <w:p w:rsidR="00BF5E3F" w:rsidRDefault="00BF5E3F" w:rsidP="00BF5E3F">
            <w:pPr>
              <w:autoSpaceDE w:val="0"/>
              <w:autoSpaceDN w:val="0"/>
              <w:adjustRightInd w:val="0"/>
              <w:jc w:val="center"/>
              <w:rPr>
                <w:color w:val="000000"/>
              </w:rPr>
            </w:pPr>
            <w:r>
              <w:rPr>
                <w:color w:val="000000"/>
              </w:rPr>
              <w:t>1050700</w:t>
            </w:r>
          </w:p>
        </w:tc>
        <w:tc>
          <w:tcPr>
            <w:tcW w:w="6529" w:type="dxa"/>
          </w:tcPr>
          <w:p w:rsidR="00BF5E3F" w:rsidRDefault="00BF5E3F" w:rsidP="00BF5E3F">
            <w:pPr>
              <w:autoSpaceDE w:val="0"/>
              <w:autoSpaceDN w:val="0"/>
              <w:adjustRightInd w:val="0"/>
              <w:rPr>
                <w:color w:val="000000"/>
              </w:rPr>
            </w:pPr>
            <w:r>
              <w:rPr>
                <w:color w:val="000000"/>
              </w:rPr>
              <w:t xml:space="preserve">Земельный налог </w:t>
            </w:r>
          </w:p>
        </w:tc>
        <w:tc>
          <w:tcPr>
            <w:tcW w:w="1320" w:type="dxa"/>
          </w:tcPr>
          <w:p w:rsidR="00BF5E3F" w:rsidRDefault="00BF5E3F" w:rsidP="00BF5E3F">
            <w:pPr>
              <w:autoSpaceDE w:val="0"/>
              <w:autoSpaceDN w:val="0"/>
              <w:adjustRightInd w:val="0"/>
              <w:jc w:val="center"/>
              <w:rPr>
                <w:color w:val="000000"/>
              </w:rPr>
            </w:pPr>
          </w:p>
        </w:tc>
      </w:tr>
      <w:tr w:rsidR="00BF5E3F" w:rsidTr="00BF5E3F">
        <w:trPr>
          <w:trHeight w:val="245"/>
        </w:trPr>
        <w:tc>
          <w:tcPr>
            <w:tcW w:w="2051" w:type="dxa"/>
          </w:tcPr>
          <w:p w:rsidR="00BF5E3F" w:rsidRDefault="00BF5E3F" w:rsidP="00BF5E3F">
            <w:pPr>
              <w:autoSpaceDE w:val="0"/>
              <w:autoSpaceDN w:val="0"/>
              <w:adjustRightInd w:val="0"/>
              <w:jc w:val="center"/>
              <w:rPr>
                <w:color w:val="000000"/>
              </w:rPr>
            </w:pPr>
            <w:r>
              <w:rPr>
                <w:color w:val="000000"/>
              </w:rPr>
              <w:t>1400000</w:t>
            </w:r>
          </w:p>
        </w:tc>
        <w:tc>
          <w:tcPr>
            <w:tcW w:w="6529" w:type="dxa"/>
          </w:tcPr>
          <w:p w:rsidR="00BF5E3F" w:rsidRDefault="00BF5E3F" w:rsidP="00BF5E3F">
            <w:pPr>
              <w:autoSpaceDE w:val="0"/>
              <w:autoSpaceDN w:val="0"/>
              <w:adjustRightInd w:val="0"/>
              <w:rPr>
                <w:b/>
                <w:color w:val="000000"/>
              </w:rPr>
            </w:pPr>
            <w:r>
              <w:rPr>
                <w:b/>
                <w:color w:val="000000"/>
              </w:rPr>
              <w:t xml:space="preserve">Прочие налоги, пошлины и сборы  </w:t>
            </w:r>
          </w:p>
        </w:tc>
        <w:tc>
          <w:tcPr>
            <w:tcW w:w="1320" w:type="dxa"/>
          </w:tcPr>
          <w:p w:rsidR="00BF5E3F" w:rsidRDefault="00BF5E3F" w:rsidP="00BF5E3F">
            <w:pPr>
              <w:autoSpaceDE w:val="0"/>
              <w:autoSpaceDN w:val="0"/>
              <w:adjustRightInd w:val="0"/>
              <w:jc w:val="center"/>
              <w:rPr>
                <w:b/>
                <w:color w:val="000000"/>
              </w:rPr>
            </w:pPr>
          </w:p>
        </w:tc>
      </w:tr>
      <w:tr w:rsidR="00BF5E3F" w:rsidTr="00BF5E3F">
        <w:trPr>
          <w:trHeight w:val="233"/>
        </w:trPr>
        <w:tc>
          <w:tcPr>
            <w:tcW w:w="2051" w:type="dxa"/>
          </w:tcPr>
          <w:p w:rsidR="00BF5E3F" w:rsidRDefault="00BF5E3F" w:rsidP="00BF5E3F">
            <w:pPr>
              <w:autoSpaceDE w:val="0"/>
              <w:autoSpaceDN w:val="0"/>
              <w:adjustRightInd w:val="0"/>
              <w:jc w:val="center"/>
              <w:rPr>
                <w:color w:val="000000"/>
              </w:rPr>
            </w:pPr>
            <w:r>
              <w:rPr>
                <w:color w:val="000000"/>
              </w:rPr>
              <w:t>1400100</w:t>
            </w:r>
          </w:p>
        </w:tc>
        <w:tc>
          <w:tcPr>
            <w:tcW w:w="6529" w:type="dxa"/>
          </w:tcPr>
          <w:p w:rsidR="00BF5E3F" w:rsidRDefault="00BF5E3F" w:rsidP="00BF5E3F">
            <w:pPr>
              <w:autoSpaceDE w:val="0"/>
              <w:autoSpaceDN w:val="0"/>
              <w:adjustRightInd w:val="0"/>
              <w:rPr>
                <w:color w:val="000000"/>
              </w:rPr>
            </w:pPr>
            <w:r>
              <w:rPr>
                <w:color w:val="000000"/>
              </w:rPr>
              <w:t xml:space="preserve">Государственная пошлина </w:t>
            </w:r>
          </w:p>
        </w:tc>
        <w:tc>
          <w:tcPr>
            <w:tcW w:w="1320" w:type="dxa"/>
          </w:tcPr>
          <w:p w:rsidR="00BF5E3F" w:rsidRDefault="00BF5E3F" w:rsidP="00BF5E3F">
            <w:pPr>
              <w:autoSpaceDE w:val="0"/>
              <w:autoSpaceDN w:val="0"/>
              <w:adjustRightInd w:val="0"/>
              <w:jc w:val="center"/>
              <w:rPr>
                <w:color w:val="000000"/>
              </w:rPr>
            </w:pPr>
          </w:p>
        </w:tc>
      </w:tr>
      <w:tr w:rsidR="00BF5E3F" w:rsidTr="00BF5E3F">
        <w:trPr>
          <w:trHeight w:val="233"/>
        </w:trPr>
        <w:tc>
          <w:tcPr>
            <w:tcW w:w="2051" w:type="dxa"/>
          </w:tcPr>
          <w:p w:rsidR="00BF5E3F" w:rsidRDefault="00BF5E3F" w:rsidP="00BF5E3F">
            <w:pPr>
              <w:autoSpaceDE w:val="0"/>
              <w:autoSpaceDN w:val="0"/>
              <w:adjustRightInd w:val="0"/>
              <w:jc w:val="center"/>
              <w:rPr>
                <w:color w:val="000000"/>
              </w:rPr>
            </w:pPr>
            <w:r>
              <w:rPr>
                <w:color w:val="000000"/>
              </w:rPr>
              <w:t>1400500</w:t>
            </w:r>
          </w:p>
        </w:tc>
        <w:tc>
          <w:tcPr>
            <w:tcW w:w="6529" w:type="dxa"/>
          </w:tcPr>
          <w:p w:rsidR="00BF5E3F" w:rsidRDefault="00BF5E3F" w:rsidP="00BF5E3F">
            <w:pPr>
              <w:autoSpaceDE w:val="0"/>
              <w:autoSpaceDN w:val="0"/>
              <w:adjustRightInd w:val="0"/>
              <w:rPr>
                <w:color w:val="000000"/>
              </w:rPr>
            </w:pPr>
            <w:r>
              <w:rPr>
                <w:color w:val="000000"/>
              </w:rPr>
              <w:t>Местные налоги и сборы</w:t>
            </w:r>
          </w:p>
        </w:tc>
        <w:tc>
          <w:tcPr>
            <w:tcW w:w="1320" w:type="dxa"/>
          </w:tcPr>
          <w:p w:rsidR="00BF5E3F" w:rsidRDefault="00BF5E3F" w:rsidP="00BF5E3F">
            <w:pPr>
              <w:autoSpaceDE w:val="0"/>
              <w:autoSpaceDN w:val="0"/>
              <w:adjustRightInd w:val="0"/>
              <w:jc w:val="center"/>
              <w:rPr>
                <w:color w:val="000000"/>
              </w:rPr>
            </w:pPr>
          </w:p>
        </w:tc>
      </w:tr>
      <w:tr w:rsidR="00BF5E3F" w:rsidTr="00BF5E3F">
        <w:trPr>
          <w:trHeight w:val="245"/>
        </w:trPr>
        <w:tc>
          <w:tcPr>
            <w:tcW w:w="2051" w:type="dxa"/>
          </w:tcPr>
          <w:p w:rsidR="00BF5E3F" w:rsidRDefault="00BF5E3F" w:rsidP="00BF5E3F">
            <w:pPr>
              <w:autoSpaceDE w:val="0"/>
              <w:autoSpaceDN w:val="0"/>
              <w:adjustRightInd w:val="0"/>
              <w:jc w:val="center"/>
              <w:rPr>
                <w:color w:val="000000"/>
              </w:rPr>
            </w:pPr>
            <w:r>
              <w:rPr>
                <w:color w:val="000000"/>
              </w:rPr>
              <w:t>2000000</w:t>
            </w:r>
          </w:p>
        </w:tc>
        <w:tc>
          <w:tcPr>
            <w:tcW w:w="6529" w:type="dxa"/>
          </w:tcPr>
          <w:p w:rsidR="00BF5E3F" w:rsidRDefault="00BF5E3F" w:rsidP="00BF5E3F">
            <w:pPr>
              <w:autoSpaceDE w:val="0"/>
              <w:autoSpaceDN w:val="0"/>
              <w:adjustRightInd w:val="0"/>
              <w:rPr>
                <w:b/>
                <w:color w:val="000000"/>
              </w:rPr>
            </w:pPr>
            <w:r>
              <w:rPr>
                <w:b/>
                <w:color w:val="000000"/>
              </w:rPr>
              <w:t>Неналоговые доходы</w:t>
            </w:r>
          </w:p>
        </w:tc>
        <w:tc>
          <w:tcPr>
            <w:tcW w:w="1320" w:type="dxa"/>
          </w:tcPr>
          <w:p w:rsidR="00BF5E3F" w:rsidRDefault="00BF5E3F" w:rsidP="00BF5E3F">
            <w:pPr>
              <w:autoSpaceDE w:val="0"/>
              <w:autoSpaceDN w:val="0"/>
              <w:adjustRightInd w:val="0"/>
              <w:jc w:val="center"/>
              <w:rPr>
                <w:b/>
                <w:color w:val="000000"/>
              </w:rPr>
            </w:pPr>
          </w:p>
        </w:tc>
      </w:tr>
      <w:tr w:rsidR="00BF5E3F" w:rsidTr="00BF5E3F">
        <w:trPr>
          <w:trHeight w:val="245"/>
        </w:trPr>
        <w:tc>
          <w:tcPr>
            <w:tcW w:w="2051" w:type="dxa"/>
          </w:tcPr>
          <w:p w:rsidR="00BF5E3F" w:rsidRDefault="00BF5E3F" w:rsidP="00BF5E3F">
            <w:pPr>
              <w:autoSpaceDE w:val="0"/>
              <w:autoSpaceDN w:val="0"/>
              <w:adjustRightInd w:val="0"/>
              <w:jc w:val="center"/>
              <w:rPr>
                <w:b/>
                <w:color w:val="000000"/>
              </w:rPr>
            </w:pPr>
            <w:r>
              <w:rPr>
                <w:b/>
                <w:color w:val="000000"/>
              </w:rPr>
              <w:t>2010000</w:t>
            </w:r>
          </w:p>
        </w:tc>
        <w:tc>
          <w:tcPr>
            <w:tcW w:w="6529" w:type="dxa"/>
          </w:tcPr>
          <w:p w:rsidR="00BF5E3F" w:rsidRDefault="00BF5E3F" w:rsidP="00BF5E3F">
            <w:pPr>
              <w:autoSpaceDE w:val="0"/>
              <w:autoSpaceDN w:val="0"/>
              <w:adjustRightInd w:val="0"/>
              <w:rPr>
                <w:b/>
                <w:color w:val="000000"/>
              </w:rPr>
            </w:pPr>
            <w:r>
              <w:rPr>
                <w:b/>
                <w:color w:val="000000"/>
              </w:rPr>
              <w:t>Доходы от имущества, находящегося в государственной и муниципальной собственности , или от деятельности государственных и муниципальных организаций</w:t>
            </w:r>
          </w:p>
        </w:tc>
        <w:tc>
          <w:tcPr>
            <w:tcW w:w="1320" w:type="dxa"/>
          </w:tcPr>
          <w:p w:rsidR="00BF5E3F" w:rsidRDefault="00BF5E3F" w:rsidP="00BF5E3F">
            <w:pPr>
              <w:autoSpaceDE w:val="0"/>
              <w:autoSpaceDN w:val="0"/>
              <w:adjustRightInd w:val="0"/>
              <w:jc w:val="center"/>
              <w:rPr>
                <w:b/>
                <w:color w:val="000000"/>
              </w:rPr>
            </w:pPr>
          </w:p>
        </w:tc>
      </w:tr>
      <w:tr w:rsidR="00BF5E3F" w:rsidTr="00BF5E3F">
        <w:trPr>
          <w:trHeight w:val="233"/>
        </w:trPr>
        <w:tc>
          <w:tcPr>
            <w:tcW w:w="2051" w:type="dxa"/>
          </w:tcPr>
          <w:p w:rsidR="00BF5E3F" w:rsidRDefault="00BF5E3F" w:rsidP="00BF5E3F">
            <w:pPr>
              <w:autoSpaceDE w:val="0"/>
              <w:autoSpaceDN w:val="0"/>
              <w:adjustRightInd w:val="0"/>
              <w:jc w:val="center"/>
              <w:rPr>
                <w:color w:val="000000"/>
              </w:rPr>
            </w:pPr>
            <w:r>
              <w:rPr>
                <w:color w:val="000000"/>
              </w:rPr>
              <w:t>2010200</w:t>
            </w:r>
          </w:p>
        </w:tc>
        <w:tc>
          <w:tcPr>
            <w:tcW w:w="6529" w:type="dxa"/>
          </w:tcPr>
          <w:p w:rsidR="00BF5E3F" w:rsidRDefault="00BF5E3F" w:rsidP="00BF5E3F">
            <w:pPr>
              <w:autoSpaceDE w:val="0"/>
              <w:autoSpaceDN w:val="0"/>
              <w:adjustRightInd w:val="0"/>
              <w:rPr>
                <w:color w:val="000000"/>
              </w:rPr>
            </w:pPr>
            <w:r>
              <w:rPr>
                <w:color w:val="000000"/>
              </w:rPr>
              <w:t>Доходы от сдачи в аренду имущества, находящегося в государственной и муниципальной собственности</w:t>
            </w:r>
          </w:p>
        </w:tc>
        <w:tc>
          <w:tcPr>
            <w:tcW w:w="1320" w:type="dxa"/>
          </w:tcPr>
          <w:p w:rsidR="00BF5E3F" w:rsidRDefault="00BF5E3F" w:rsidP="00BF5E3F">
            <w:pPr>
              <w:autoSpaceDE w:val="0"/>
              <w:autoSpaceDN w:val="0"/>
              <w:adjustRightInd w:val="0"/>
              <w:jc w:val="center"/>
              <w:rPr>
                <w:color w:val="000000"/>
              </w:rPr>
            </w:pPr>
          </w:p>
        </w:tc>
      </w:tr>
      <w:tr w:rsidR="00BF5E3F" w:rsidTr="00BF5E3F">
        <w:trPr>
          <w:trHeight w:val="233"/>
        </w:trPr>
        <w:tc>
          <w:tcPr>
            <w:tcW w:w="2051" w:type="dxa"/>
          </w:tcPr>
          <w:p w:rsidR="00BF5E3F" w:rsidRDefault="00BF5E3F" w:rsidP="00BF5E3F">
            <w:pPr>
              <w:autoSpaceDE w:val="0"/>
              <w:autoSpaceDN w:val="0"/>
              <w:adjustRightInd w:val="0"/>
              <w:jc w:val="center"/>
              <w:rPr>
                <w:color w:val="000000"/>
              </w:rPr>
            </w:pPr>
            <w:r>
              <w:rPr>
                <w:color w:val="000000"/>
              </w:rPr>
              <w:t>2011000</w:t>
            </w:r>
          </w:p>
        </w:tc>
        <w:tc>
          <w:tcPr>
            <w:tcW w:w="6529" w:type="dxa"/>
          </w:tcPr>
          <w:p w:rsidR="00BF5E3F" w:rsidRDefault="00BF5E3F" w:rsidP="00BF5E3F">
            <w:pPr>
              <w:autoSpaceDE w:val="0"/>
              <w:autoSpaceDN w:val="0"/>
              <w:adjustRightInd w:val="0"/>
              <w:rPr>
                <w:color w:val="000000"/>
              </w:rPr>
            </w:pPr>
            <w:r>
              <w:rPr>
                <w:color w:val="000000"/>
              </w:rPr>
              <w:t>Доходы от продажи квартир</w:t>
            </w:r>
          </w:p>
        </w:tc>
        <w:tc>
          <w:tcPr>
            <w:tcW w:w="1320" w:type="dxa"/>
          </w:tcPr>
          <w:p w:rsidR="00BF5E3F" w:rsidRDefault="00BF5E3F" w:rsidP="00BF5E3F">
            <w:pPr>
              <w:autoSpaceDE w:val="0"/>
              <w:autoSpaceDN w:val="0"/>
              <w:adjustRightInd w:val="0"/>
              <w:jc w:val="center"/>
              <w:rPr>
                <w:color w:val="000000"/>
              </w:rPr>
            </w:pPr>
          </w:p>
        </w:tc>
      </w:tr>
      <w:tr w:rsidR="00BF5E3F" w:rsidTr="00BF5E3F">
        <w:trPr>
          <w:trHeight w:val="245"/>
        </w:trPr>
        <w:tc>
          <w:tcPr>
            <w:tcW w:w="2051" w:type="dxa"/>
          </w:tcPr>
          <w:p w:rsidR="00BF5E3F" w:rsidRDefault="00BF5E3F" w:rsidP="00BF5E3F">
            <w:pPr>
              <w:autoSpaceDE w:val="0"/>
              <w:autoSpaceDN w:val="0"/>
              <w:adjustRightInd w:val="0"/>
              <w:jc w:val="center"/>
              <w:rPr>
                <w:b/>
                <w:color w:val="000000"/>
              </w:rPr>
            </w:pPr>
            <w:r>
              <w:rPr>
                <w:b/>
                <w:color w:val="000000"/>
              </w:rPr>
              <w:t>2070000</w:t>
            </w:r>
          </w:p>
        </w:tc>
        <w:tc>
          <w:tcPr>
            <w:tcW w:w="6529" w:type="dxa"/>
          </w:tcPr>
          <w:p w:rsidR="00BF5E3F" w:rsidRDefault="00BF5E3F" w:rsidP="00BF5E3F">
            <w:pPr>
              <w:autoSpaceDE w:val="0"/>
              <w:autoSpaceDN w:val="0"/>
              <w:adjustRightInd w:val="0"/>
              <w:rPr>
                <w:b/>
                <w:color w:val="000000"/>
              </w:rPr>
            </w:pPr>
            <w:r>
              <w:rPr>
                <w:b/>
                <w:color w:val="000000"/>
              </w:rPr>
              <w:t>Штрафные санкции, возмещение ущерба</w:t>
            </w:r>
          </w:p>
        </w:tc>
        <w:tc>
          <w:tcPr>
            <w:tcW w:w="1320" w:type="dxa"/>
          </w:tcPr>
          <w:p w:rsidR="00BF5E3F" w:rsidRDefault="00BF5E3F" w:rsidP="00BF5E3F">
            <w:pPr>
              <w:autoSpaceDE w:val="0"/>
              <w:autoSpaceDN w:val="0"/>
              <w:adjustRightInd w:val="0"/>
              <w:jc w:val="center"/>
              <w:rPr>
                <w:b/>
                <w:color w:val="000000"/>
              </w:rPr>
            </w:pPr>
          </w:p>
        </w:tc>
      </w:tr>
      <w:tr w:rsidR="00BF5E3F" w:rsidTr="00BF5E3F">
        <w:trPr>
          <w:trHeight w:val="233"/>
        </w:trPr>
        <w:tc>
          <w:tcPr>
            <w:tcW w:w="2051" w:type="dxa"/>
          </w:tcPr>
          <w:p w:rsidR="00BF5E3F" w:rsidRDefault="00BF5E3F" w:rsidP="00BF5E3F">
            <w:pPr>
              <w:autoSpaceDE w:val="0"/>
              <w:autoSpaceDN w:val="0"/>
              <w:adjustRightInd w:val="0"/>
              <w:jc w:val="center"/>
              <w:rPr>
                <w:color w:val="000000"/>
              </w:rPr>
            </w:pPr>
            <w:r>
              <w:rPr>
                <w:color w:val="000000"/>
              </w:rPr>
              <w:t>2070300</w:t>
            </w:r>
          </w:p>
        </w:tc>
        <w:tc>
          <w:tcPr>
            <w:tcW w:w="6529" w:type="dxa"/>
          </w:tcPr>
          <w:p w:rsidR="00BF5E3F" w:rsidRDefault="00BF5E3F" w:rsidP="00BF5E3F">
            <w:pPr>
              <w:autoSpaceDE w:val="0"/>
              <w:autoSpaceDN w:val="0"/>
              <w:adjustRightInd w:val="0"/>
              <w:rPr>
                <w:color w:val="000000"/>
              </w:rPr>
            </w:pPr>
            <w:r>
              <w:rPr>
                <w:color w:val="000000"/>
              </w:rPr>
              <w:t xml:space="preserve">Административные штрафы и иные  санкции </w:t>
            </w:r>
          </w:p>
        </w:tc>
        <w:tc>
          <w:tcPr>
            <w:tcW w:w="1320" w:type="dxa"/>
          </w:tcPr>
          <w:p w:rsidR="00BF5E3F" w:rsidRDefault="00BF5E3F" w:rsidP="00BF5E3F">
            <w:pPr>
              <w:autoSpaceDE w:val="0"/>
              <w:autoSpaceDN w:val="0"/>
              <w:adjustRightInd w:val="0"/>
              <w:jc w:val="center"/>
              <w:rPr>
                <w:color w:val="000000"/>
              </w:rPr>
            </w:pPr>
          </w:p>
        </w:tc>
      </w:tr>
      <w:tr w:rsidR="00BF5E3F" w:rsidTr="00BF5E3F">
        <w:trPr>
          <w:trHeight w:val="245"/>
        </w:trPr>
        <w:tc>
          <w:tcPr>
            <w:tcW w:w="2051" w:type="dxa"/>
          </w:tcPr>
          <w:p w:rsidR="00BF5E3F" w:rsidRDefault="00BF5E3F" w:rsidP="00BF5E3F">
            <w:pPr>
              <w:autoSpaceDE w:val="0"/>
              <w:autoSpaceDN w:val="0"/>
              <w:adjustRightInd w:val="0"/>
              <w:jc w:val="center"/>
              <w:rPr>
                <w:color w:val="000000"/>
              </w:rPr>
            </w:pPr>
            <w:r>
              <w:rPr>
                <w:color w:val="000000"/>
              </w:rPr>
              <w:t>2070400</w:t>
            </w:r>
          </w:p>
        </w:tc>
        <w:tc>
          <w:tcPr>
            <w:tcW w:w="6529" w:type="dxa"/>
          </w:tcPr>
          <w:p w:rsidR="00BF5E3F" w:rsidRDefault="00BF5E3F" w:rsidP="00BF5E3F">
            <w:pPr>
              <w:autoSpaceDE w:val="0"/>
              <w:autoSpaceDN w:val="0"/>
              <w:adjustRightInd w:val="0"/>
              <w:rPr>
                <w:color w:val="000000"/>
              </w:rPr>
            </w:pPr>
            <w:r>
              <w:rPr>
                <w:color w:val="000000"/>
              </w:rPr>
              <w:t xml:space="preserve">Суммы ,взыскиваемые с лиц , виновных в совершении преступлений и недостаче материальных ценностей </w:t>
            </w:r>
          </w:p>
        </w:tc>
        <w:tc>
          <w:tcPr>
            <w:tcW w:w="1320" w:type="dxa"/>
          </w:tcPr>
          <w:p w:rsidR="00BF5E3F" w:rsidRDefault="00BF5E3F" w:rsidP="00BF5E3F">
            <w:pPr>
              <w:autoSpaceDE w:val="0"/>
              <w:autoSpaceDN w:val="0"/>
              <w:adjustRightInd w:val="0"/>
              <w:jc w:val="center"/>
              <w:rPr>
                <w:color w:val="000000"/>
              </w:rPr>
            </w:pPr>
          </w:p>
        </w:tc>
      </w:tr>
      <w:tr w:rsidR="00BF5E3F" w:rsidTr="00BF5E3F">
        <w:trPr>
          <w:trHeight w:val="245"/>
        </w:trPr>
        <w:tc>
          <w:tcPr>
            <w:tcW w:w="2051" w:type="dxa"/>
          </w:tcPr>
          <w:p w:rsidR="00BF5E3F" w:rsidRDefault="00BF5E3F" w:rsidP="00BF5E3F">
            <w:pPr>
              <w:autoSpaceDE w:val="0"/>
              <w:autoSpaceDN w:val="0"/>
              <w:adjustRightInd w:val="0"/>
              <w:jc w:val="center"/>
              <w:rPr>
                <w:b/>
                <w:color w:val="000000"/>
              </w:rPr>
            </w:pPr>
            <w:r>
              <w:rPr>
                <w:b/>
                <w:color w:val="000000"/>
              </w:rPr>
              <w:t>2090000</w:t>
            </w:r>
          </w:p>
        </w:tc>
        <w:tc>
          <w:tcPr>
            <w:tcW w:w="6529" w:type="dxa"/>
          </w:tcPr>
          <w:p w:rsidR="00BF5E3F" w:rsidRDefault="00BF5E3F" w:rsidP="00BF5E3F">
            <w:pPr>
              <w:autoSpaceDE w:val="0"/>
              <w:autoSpaceDN w:val="0"/>
              <w:adjustRightInd w:val="0"/>
              <w:rPr>
                <w:b/>
                <w:color w:val="000000"/>
              </w:rPr>
            </w:pPr>
            <w:r>
              <w:rPr>
                <w:b/>
                <w:color w:val="000000"/>
              </w:rPr>
              <w:t>Прочие неналоговые доходы</w:t>
            </w:r>
          </w:p>
        </w:tc>
        <w:tc>
          <w:tcPr>
            <w:tcW w:w="1320" w:type="dxa"/>
          </w:tcPr>
          <w:p w:rsidR="00BF5E3F" w:rsidRDefault="00BF5E3F" w:rsidP="00BF5E3F">
            <w:pPr>
              <w:autoSpaceDE w:val="0"/>
              <w:autoSpaceDN w:val="0"/>
              <w:adjustRightInd w:val="0"/>
              <w:jc w:val="center"/>
              <w:rPr>
                <w:b/>
                <w:color w:val="000000"/>
              </w:rPr>
            </w:pPr>
          </w:p>
        </w:tc>
      </w:tr>
      <w:tr w:rsidR="00BF5E3F" w:rsidTr="00BF5E3F">
        <w:trPr>
          <w:trHeight w:val="245"/>
        </w:trPr>
        <w:tc>
          <w:tcPr>
            <w:tcW w:w="2051" w:type="dxa"/>
          </w:tcPr>
          <w:p w:rsidR="00BF5E3F" w:rsidRDefault="00BF5E3F" w:rsidP="00BF5E3F">
            <w:pPr>
              <w:autoSpaceDE w:val="0"/>
              <w:autoSpaceDN w:val="0"/>
              <w:adjustRightInd w:val="0"/>
              <w:jc w:val="center"/>
              <w:rPr>
                <w:color w:val="000000"/>
              </w:rPr>
            </w:pPr>
            <w:r>
              <w:rPr>
                <w:color w:val="000000"/>
              </w:rPr>
              <w:t>2090200</w:t>
            </w:r>
          </w:p>
        </w:tc>
        <w:tc>
          <w:tcPr>
            <w:tcW w:w="6529" w:type="dxa"/>
          </w:tcPr>
          <w:p w:rsidR="00BF5E3F" w:rsidRDefault="00BF5E3F" w:rsidP="00BF5E3F">
            <w:pPr>
              <w:autoSpaceDE w:val="0"/>
              <w:autoSpaceDN w:val="0"/>
              <w:adjustRightInd w:val="0"/>
              <w:rPr>
                <w:color w:val="000000"/>
              </w:rPr>
            </w:pPr>
            <w:r>
              <w:rPr>
                <w:color w:val="000000"/>
              </w:rPr>
              <w:t>Прочие доходы</w:t>
            </w:r>
          </w:p>
        </w:tc>
        <w:tc>
          <w:tcPr>
            <w:tcW w:w="1320" w:type="dxa"/>
          </w:tcPr>
          <w:p w:rsidR="00BF5E3F" w:rsidRDefault="00BF5E3F" w:rsidP="00BF5E3F">
            <w:pPr>
              <w:autoSpaceDE w:val="0"/>
              <w:autoSpaceDN w:val="0"/>
              <w:adjustRightInd w:val="0"/>
              <w:jc w:val="center"/>
              <w:rPr>
                <w:color w:val="000000"/>
              </w:rPr>
            </w:pPr>
          </w:p>
        </w:tc>
      </w:tr>
      <w:tr w:rsidR="00BF5E3F" w:rsidTr="00BF5E3F">
        <w:trPr>
          <w:trHeight w:val="233"/>
        </w:trPr>
        <w:tc>
          <w:tcPr>
            <w:tcW w:w="2051" w:type="dxa"/>
          </w:tcPr>
          <w:p w:rsidR="00E55FAE" w:rsidRDefault="00E55FAE" w:rsidP="00BF5E3F">
            <w:pPr>
              <w:autoSpaceDE w:val="0"/>
              <w:autoSpaceDN w:val="0"/>
              <w:adjustRightInd w:val="0"/>
              <w:jc w:val="center"/>
              <w:rPr>
                <w:b/>
                <w:color w:val="000000"/>
              </w:rPr>
            </w:pPr>
          </w:p>
          <w:p w:rsidR="00BF5E3F" w:rsidRDefault="00BF5E3F" w:rsidP="00BF5E3F">
            <w:pPr>
              <w:autoSpaceDE w:val="0"/>
              <w:autoSpaceDN w:val="0"/>
              <w:adjustRightInd w:val="0"/>
              <w:jc w:val="center"/>
              <w:rPr>
                <w:b/>
                <w:color w:val="000000"/>
              </w:rPr>
            </w:pPr>
            <w:r>
              <w:rPr>
                <w:b/>
                <w:color w:val="000000"/>
              </w:rPr>
              <w:t>5000000</w:t>
            </w:r>
          </w:p>
        </w:tc>
        <w:tc>
          <w:tcPr>
            <w:tcW w:w="6529" w:type="dxa"/>
          </w:tcPr>
          <w:p w:rsidR="00BF5E3F" w:rsidRPr="00E55FAE" w:rsidRDefault="00BF5E3F" w:rsidP="00BF5E3F">
            <w:pPr>
              <w:pStyle w:val="4"/>
              <w:rPr>
                <w:b w:val="0"/>
                <w:i/>
                <w:sz w:val="24"/>
                <w:szCs w:val="24"/>
              </w:rPr>
            </w:pPr>
            <w:r w:rsidRPr="00E55FAE">
              <w:rPr>
                <w:b w:val="0"/>
                <w:i/>
                <w:sz w:val="24"/>
                <w:szCs w:val="24"/>
              </w:rPr>
              <w:t>Доходы от предпринимательской и иной приносящей доход деятельности</w:t>
            </w:r>
          </w:p>
        </w:tc>
        <w:tc>
          <w:tcPr>
            <w:tcW w:w="1320" w:type="dxa"/>
          </w:tcPr>
          <w:p w:rsidR="00BF5E3F" w:rsidRDefault="00BF5E3F" w:rsidP="00BF5E3F">
            <w:pPr>
              <w:autoSpaceDE w:val="0"/>
              <w:autoSpaceDN w:val="0"/>
              <w:adjustRightInd w:val="0"/>
              <w:jc w:val="center"/>
              <w:rPr>
                <w:b/>
                <w:color w:val="000000"/>
              </w:rPr>
            </w:pPr>
          </w:p>
        </w:tc>
      </w:tr>
      <w:tr w:rsidR="00BF5E3F" w:rsidTr="00BF5E3F">
        <w:trPr>
          <w:trHeight w:val="245"/>
        </w:trPr>
        <w:tc>
          <w:tcPr>
            <w:tcW w:w="2051" w:type="dxa"/>
          </w:tcPr>
          <w:p w:rsidR="00BF5E3F" w:rsidRDefault="00BF5E3F" w:rsidP="00BF5E3F">
            <w:pPr>
              <w:autoSpaceDE w:val="0"/>
              <w:autoSpaceDN w:val="0"/>
              <w:adjustRightInd w:val="0"/>
              <w:jc w:val="center"/>
              <w:rPr>
                <w:color w:val="000000"/>
              </w:rPr>
            </w:pPr>
            <w:r>
              <w:rPr>
                <w:color w:val="000000"/>
              </w:rPr>
              <w:t>5020000</w:t>
            </w:r>
          </w:p>
        </w:tc>
        <w:tc>
          <w:tcPr>
            <w:tcW w:w="6529" w:type="dxa"/>
          </w:tcPr>
          <w:p w:rsidR="00BF5E3F" w:rsidRDefault="00BF5E3F" w:rsidP="00BF5E3F">
            <w:pPr>
              <w:autoSpaceDE w:val="0"/>
              <w:autoSpaceDN w:val="0"/>
              <w:adjustRightInd w:val="0"/>
              <w:rPr>
                <w:color w:val="000000"/>
              </w:rPr>
            </w:pPr>
            <w:r>
              <w:rPr>
                <w:color w:val="000000"/>
              </w:rPr>
              <w:t>Рыночные продажи товаров и услуг</w:t>
            </w:r>
          </w:p>
        </w:tc>
        <w:tc>
          <w:tcPr>
            <w:tcW w:w="1320" w:type="dxa"/>
          </w:tcPr>
          <w:p w:rsidR="00BF5E3F" w:rsidRDefault="00BF5E3F" w:rsidP="00BF5E3F">
            <w:pPr>
              <w:autoSpaceDE w:val="0"/>
              <w:autoSpaceDN w:val="0"/>
              <w:adjustRightInd w:val="0"/>
              <w:jc w:val="center"/>
              <w:rPr>
                <w:color w:val="000000"/>
              </w:rPr>
            </w:pPr>
          </w:p>
        </w:tc>
      </w:tr>
      <w:tr w:rsidR="00BF5E3F" w:rsidTr="00BF5E3F">
        <w:trPr>
          <w:trHeight w:val="245"/>
        </w:trPr>
        <w:tc>
          <w:tcPr>
            <w:tcW w:w="2051" w:type="dxa"/>
          </w:tcPr>
          <w:p w:rsidR="00E55FAE" w:rsidRDefault="00E55FAE" w:rsidP="00BF5E3F">
            <w:pPr>
              <w:autoSpaceDE w:val="0"/>
              <w:autoSpaceDN w:val="0"/>
              <w:adjustRightInd w:val="0"/>
              <w:jc w:val="center"/>
              <w:rPr>
                <w:color w:val="000000"/>
              </w:rPr>
            </w:pPr>
          </w:p>
          <w:p w:rsidR="00BF5E3F" w:rsidRDefault="00BF5E3F" w:rsidP="00BF5E3F">
            <w:pPr>
              <w:autoSpaceDE w:val="0"/>
              <w:autoSpaceDN w:val="0"/>
              <w:adjustRightInd w:val="0"/>
              <w:jc w:val="center"/>
              <w:rPr>
                <w:color w:val="000000"/>
              </w:rPr>
            </w:pPr>
            <w:r>
              <w:rPr>
                <w:color w:val="000000"/>
              </w:rPr>
              <w:t>3000000</w:t>
            </w:r>
          </w:p>
        </w:tc>
        <w:tc>
          <w:tcPr>
            <w:tcW w:w="6529" w:type="dxa"/>
          </w:tcPr>
          <w:p w:rsidR="00BF5E3F" w:rsidRDefault="00BF5E3F" w:rsidP="00BF5E3F">
            <w:pPr>
              <w:pStyle w:val="7"/>
            </w:pPr>
            <w:r>
              <w:t xml:space="preserve">Безвозмездные перечисления </w:t>
            </w:r>
          </w:p>
        </w:tc>
        <w:tc>
          <w:tcPr>
            <w:tcW w:w="1320" w:type="dxa"/>
          </w:tcPr>
          <w:p w:rsidR="00BF5E3F" w:rsidRDefault="00BF5E3F" w:rsidP="00BF5E3F">
            <w:pPr>
              <w:autoSpaceDE w:val="0"/>
              <w:autoSpaceDN w:val="0"/>
              <w:adjustRightInd w:val="0"/>
              <w:jc w:val="center"/>
              <w:rPr>
                <w:b/>
                <w:color w:val="000000"/>
              </w:rPr>
            </w:pPr>
          </w:p>
        </w:tc>
      </w:tr>
      <w:tr w:rsidR="00BF5E3F" w:rsidTr="00BF5E3F">
        <w:trPr>
          <w:trHeight w:val="245"/>
        </w:trPr>
        <w:tc>
          <w:tcPr>
            <w:tcW w:w="2051" w:type="dxa"/>
          </w:tcPr>
          <w:p w:rsidR="00BF5E3F" w:rsidRDefault="00BF5E3F" w:rsidP="00BF5E3F">
            <w:pPr>
              <w:autoSpaceDE w:val="0"/>
              <w:autoSpaceDN w:val="0"/>
              <w:adjustRightInd w:val="0"/>
              <w:jc w:val="center"/>
              <w:rPr>
                <w:color w:val="000000"/>
              </w:rPr>
            </w:pPr>
            <w:r>
              <w:rPr>
                <w:color w:val="000000"/>
              </w:rPr>
              <w:t>3020000</w:t>
            </w:r>
          </w:p>
        </w:tc>
        <w:tc>
          <w:tcPr>
            <w:tcW w:w="6529" w:type="dxa"/>
          </w:tcPr>
          <w:p w:rsidR="00BF5E3F" w:rsidRDefault="00BF5E3F" w:rsidP="00BF5E3F">
            <w:pPr>
              <w:pStyle w:val="6"/>
              <w:rPr>
                <w:b w:val="0"/>
              </w:rPr>
            </w:pPr>
            <w:r>
              <w:rPr>
                <w:b w:val="0"/>
              </w:rPr>
              <w:t>От других бюджетов бюджетной системы</w:t>
            </w:r>
          </w:p>
        </w:tc>
        <w:tc>
          <w:tcPr>
            <w:tcW w:w="1320" w:type="dxa"/>
          </w:tcPr>
          <w:p w:rsidR="00BF5E3F" w:rsidRDefault="00BF5E3F" w:rsidP="00BF5E3F">
            <w:pPr>
              <w:autoSpaceDE w:val="0"/>
              <w:autoSpaceDN w:val="0"/>
              <w:adjustRightInd w:val="0"/>
              <w:jc w:val="center"/>
              <w:rPr>
                <w:color w:val="000000"/>
              </w:rPr>
            </w:pPr>
          </w:p>
        </w:tc>
      </w:tr>
      <w:tr w:rsidR="00BF5E3F" w:rsidTr="00BF5E3F">
        <w:trPr>
          <w:trHeight w:val="245"/>
        </w:trPr>
        <w:tc>
          <w:tcPr>
            <w:tcW w:w="2051" w:type="dxa"/>
          </w:tcPr>
          <w:p w:rsidR="00BF5E3F" w:rsidRDefault="00BF5E3F" w:rsidP="00BF5E3F">
            <w:pPr>
              <w:autoSpaceDE w:val="0"/>
              <w:autoSpaceDN w:val="0"/>
              <w:adjustRightInd w:val="0"/>
              <w:jc w:val="center"/>
              <w:rPr>
                <w:color w:val="000000"/>
              </w:rPr>
            </w:pPr>
            <w:r>
              <w:rPr>
                <w:color w:val="000000"/>
              </w:rPr>
              <w:t>3020100</w:t>
            </w:r>
          </w:p>
        </w:tc>
        <w:tc>
          <w:tcPr>
            <w:tcW w:w="6529" w:type="dxa"/>
          </w:tcPr>
          <w:p w:rsidR="00BF5E3F" w:rsidRDefault="00BF5E3F" w:rsidP="00BF5E3F">
            <w:pPr>
              <w:autoSpaceDE w:val="0"/>
              <w:autoSpaceDN w:val="0"/>
              <w:adjustRightInd w:val="0"/>
              <w:rPr>
                <w:color w:val="000000"/>
              </w:rPr>
            </w:pPr>
            <w:r>
              <w:rPr>
                <w:color w:val="000000"/>
              </w:rPr>
              <w:t>Дотации от других бюджетов бюджетной системы Российской Федерации</w:t>
            </w:r>
          </w:p>
        </w:tc>
        <w:tc>
          <w:tcPr>
            <w:tcW w:w="1320" w:type="dxa"/>
          </w:tcPr>
          <w:p w:rsidR="00BF5E3F" w:rsidRDefault="00BF5E3F" w:rsidP="00BF5E3F">
            <w:pPr>
              <w:autoSpaceDE w:val="0"/>
              <w:autoSpaceDN w:val="0"/>
              <w:adjustRightInd w:val="0"/>
              <w:jc w:val="center"/>
              <w:rPr>
                <w:color w:val="000000"/>
              </w:rPr>
            </w:pPr>
          </w:p>
        </w:tc>
      </w:tr>
      <w:tr w:rsidR="00BF5E3F" w:rsidTr="00BF5E3F">
        <w:trPr>
          <w:trHeight w:val="245"/>
        </w:trPr>
        <w:tc>
          <w:tcPr>
            <w:tcW w:w="2051" w:type="dxa"/>
          </w:tcPr>
          <w:p w:rsidR="00BF5E3F" w:rsidRDefault="00BF5E3F" w:rsidP="00BF5E3F">
            <w:pPr>
              <w:autoSpaceDE w:val="0"/>
              <w:autoSpaceDN w:val="0"/>
              <w:adjustRightInd w:val="0"/>
              <w:jc w:val="center"/>
              <w:rPr>
                <w:color w:val="000000"/>
              </w:rPr>
            </w:pPr>
            <w:r>
              <w:rPr>
                <w:color w:val="000000"/>
              </w:rPr>
              <w:t>3020200</w:t>
            </w:r>
          </w:p>
        </w:tc>
        <w:tc>
          <w:tcPr>
            <w:tcW w:w="6529" w:type="dxa"/>
          </w:tcPr>
          <w:p w:rsidR="00BF5E3F" w:rsidRDefault="00BF5E3F" w:rsidP="00BF5E3F">
            <w:pPr>
              <w:autoSpaceDE w:val="0"/>
              <w:autoSpaceDN w:val="0"/>
              <w:adjustRightInd w:val="0"/>
              <w:rPr>
                <w:color w:val="000000"/>
              </w:rPr>
            </w:pPr>
            <w:r>
              <w:rPr>
                <w:color w:val="000000"/>
              </w:rPr>
              <w:t>Субвенции от других бюджетов бюджетной системы Российской федерации</w:t>
            </w:r>
          </w:p>
        </w:tc>
        <w:tc>
          <w:tcPr>
            <w:tcW w:w="1320" w:type="dxa"/>
          </w:tcPr>
          <w:p w:rsidR="00BF5E3F" w:rsidRDefault="00BF5E3F" w:rsidP="00BF5E3F">
            <w:pPr>
              <w:autoSpaceDE w:val="0"/>
              <w:autoSpaceDN w:val="0"/>
              <w:adjustRightInd w:val="0"/>
              <w:jc w:val="center"/>
              <w:rPr>
                <w:color w:val="000000"/>
              </w:rPr>
            </w:pPr>
          </w:p>
        </w:tc>
      </w:tr>
      <w:tr w:rsidR="00BF5E3F" w:rsidTr="00BF5E3F">
        <w:trPr>
          <w:trHeight w:val="245"/>
        </w:trPr>
        <w:tc>
          <w:tcPr>
            <w:tcW w:w="2051" w:type="dxa"/>
          </w:tcPr>
          <w:p w:rsidR="00BF5E3F" w:rsidRDefault="00BF5E3F" w:rsidP="00BF5E3F">
            <w:pPr>
              <w:autoSpaceDE w:val="0"/>
              <w:autoSpaceDN w:val="0"/>
              <w:adjustRightInd w:val="0"/>
              <w:jc w:val="center"/>
              <w:rPr>
                <w:color w:val="000000"/>
              </w:rPr>
            </w:pPr>
            <w:r>
              <w:rPr>
                <w:color w:val="000000"/>
              </w:rPr>
              <w:t>3020400</w:t>
            </w:r>
          </w:p>
        </w:tc>
        <w:tc>
          <w:tcPr>
            <w:tcW w:w="6529" w:type="dxa"/>
          </w:tcPr>
          <w:p w:rsidR="00BF5E3F" w:rsidRDefault="00BF5E3F" w:rsidP="00BF5E3F">
            <w:pPr>
              <w:autoSpaceDE w:val="0"/>
              <w:autoSpaceDN w:val="0"/>
              <w:adjustRightInd w:val="0"/>
              <w:rPr>
                <w:color w:val="000000"/>
              </w:rPr>
            </w:pPr>
            <w:r>
              <w:rPr>
                <w:color w:val="000000"/>
              </w:rPr>
              <w:t>Субсидии от других бюджетов бюджетной системы Российской Федерации</w:t>
            </w:r>
          </w:p>
        </w:tc>
        <w:tc>
          <w:tcPr>
            <w:tcW w:w="1320" w:type="dxa"/>
          </w:tcPr>
          <w:p w:rsidR="00BF5E3F" w:rsidRDefault="00BF5E3F" w:rsidP="00BF5E3F">
            <w:pPr>
              <w:autoSpaceDE w:val="0"/>
              <w:autoSpaceDN w:val="0"/>
              <w:adjustRightInd w:val="0"/>
              <w:jc w:val="center"/>
              <w:rPr>
                <w:color w:val="000000"/>
              </w:rPr>
            </w:pPr>
          </w:p>
        </w:tc>
      </w:tr>
      <w:tr w:rsidR="00BF5E3F" w:rsidTr="00BF5E3F">
        <w:trPr>
          <w:trHeight w:val="245"/>
        </w:trPr>
        <w:tc>
          <w:tcPr>
            <w:tcW w:w="2051" w:type="dxa"/>
          </w:tcPr>
          <w:p w:rsidR="00BF5E3F" w:rsidRDefault="00BF5E3F" w:rsidP="00BF5E3F">
            <w:pPr>
              <w:autoSpaceDE w:val="0"/>
              <w:autoSpaceDN w:val="0"/>
              <w:adjustRightInd w:val="0"/>
              <w:jc w:val="center"/>
              <w:rPr>
                <w:color w:val="000000"/>
              </w:rPr>
            </w:pPr>
          </w:p>
        </w:tc>
        <w:tc>
          <w:tcPr>
            <w:tcW w:w="6529" w:type="dxa"/>
          </w:tcPr>
          <w:p w:rsidR="00BF5E3F" w:rsidRDefault="00BF5E3F" w:rsidP="00BF5E3F">
            <w:pPr>
              <w:autoSpaceDE w:val="0"/>
              <w:autoSpaceDN w:val="0"/>
              <w:adjustRightInd w:val="0"/>
              <w:rPr>
                <w:b/>
                <w:color w:val="000000"/>
                <w:sz w:val="28"/>
              </w:rPr>
            </w:pPr>
            <w:r>
              <w:rPr>
                <w:b/>
                <w:color w:val="000000"/>
                <w:sz w:val="28"/>
              </w:rPr>
              <w:t>Итого доходов</w:t>
            </w:r>
          </w:p>
        </w:tc>
        <w:tc>
          <w:tcPr>
            <w:tcW w:w="1320" w:type="dxa"/>
          </w:tcPr>
          <w:p w:rsidR="00BF5E3F" w:rsidRDefault="00BF5E3F" w:rsidP="00BF5E3F">
            <w:pPr>
              <w:autoSpaceDE w:val="0"/>
              <w:autoSpaceDN w:val="0"/>
              <w:adjustRightInd w:val="0"/>
              <w:jc w:val="center"/>
              <w:rPr>
                <w:b/>
                <w:color w:val="000000"/>
                <w:sz w:val="28"/>
              </w:rPr>
            </w:pPr>
          </w:p>
        </w:tc>
      </w:tr>
    </w:tbl>
    <w:p w:rsidR="00BF5E3F" w:rsidRDefault="00BF5E3F" w:rsidP="00A20149">
      <w:pPr>
        <w:jc w:val="both"/>
        <w:rPr>
          <w:b/>
          <w:sz w:val="26"/>
          <w:szCs w:val="26"/>
        </w:rPr>
      </w:pPr>
    </w:p>
    <w:p w:rsidR="00BF5E3F" w:rsidRDefault="00BF5E3F" w:rsidP="00A20149">
      <w:pPr>
        <w:jc w:val="both"/>
        <w:rPr>
          <w:b/>
          <w:sz w:val="26"/>
          <w:szCs w:val="26"/>
        </w:rPr>
      </w:pPr>
    </w:p>
    <w:p w:rsidR="00BF5E3F" w:rsidRDefault="00BF5E3F" w:rsidP="00A20149">
      <w:pPr>
        <w:jc w:val="both"/>
        <w:rPr>
          <w:b/>
          <w:sz w:val="26"/>
          <w:szCs w:val="26"/>
        </w:rPr>
      </w:pPr>
    </w:p>
    <w:p w:rsidR="00BF5E3F" w:rsidRDefault="00BF5E3F" w:rsidP="00A20149">
      <w:pPr>
        <w:jc w:val="both"/>
        <w:rPr>
          <w:b/>
          <w:sz w:val="26"/>
          <w:szCs w:val="26"/>
        </w:rPr>
      </w:pPr>
    </w:p>
    <w:p w:rsidR="00BF5E3F" w:rsidRDefault="00BF5E3F" w:rsidP="00BF5E3F">
      <w:pPr>
        <w:ind w:firstLine="851"/>
      </w:pPr>
      <w:r>
        <w:tab/>
        <w:t xml:space="preserve">                                                                           Приложение № 6</w:t>
      </w:r>
    </w:p>
    <w:p w:rsidR="00BF5E3F" w:rsidRDefault="00BF5E3F" w:rsidP="00BF5E3F">
      <w:pPr>
        <w:ind w:firstLine="851"/>
      </w:pPr>
      <w:r>
        <w:t xml:space="preserve">                                           </w:t>
      </w:r>
      <w:r>
        <w:rPr>
          <w:sz w:val="28"/>
          <w:szCs w:val="28"/>
        </w:rPr>
        <w:tab/>
        <w:t xml:space="preserve">   </w:t>
      </w:r>
      <w:r>
        <w:rPr>
          <w:sz w:val="28"/>
          <w:szCs w:val="28"/>
        </w:rPr>
        <w:tab/>
      </w:r>
      <w:r>
        <w:rPr>
          <w:sz w:val="28"/>
          <w:szCs w:val="28"/>
        </w:rPr>
        <w:tab/>
      </w:r>
      <w:r>
        <w:rPr>
          <w:sz w:val="28"/>
          <w:szCs w:val="28"/>
        </w:rPr>
        <w:tab/>
        <w:t xml:space="preserve">   </w:t>
      </w:r>
      <w:r>
        <w:t xml:space="preserve">к решению </w:t>
      </w:r>
    </w:p>
    <w:p w:rsidR="00BF5E3F" w:rsidRDefault="00BF5E3F" w:rsidP="00BF5E3F">
      <w:pPr>
        <w:ind w:firstLine="851"/>
        <w:rPr>
          <w:sz w:val="28"/>
          <w:szCs w:val="28"/>
        </w:rPr>
      </w:pPr>
      <w:r>
        <w:t xml:space="preserve">                                                                                    от                             </w:t>
      </w:r>
      <w:smartTag w:uri="urn:schemas-microsoft-com:office:smarttags" w:element="metricconverter">
        <w:smartTagPr>
          <w:attr w:name="ProductID" w:val="2004 г"/>
        </w:smartTagPr>
        <w:r>
          <w:t>2004 г</w:t>
        </w:r>
      </w:smartTag>
      <w:r>
        <w:t xml:space="preserve">. № </w:t>
      </w:r>
    </w:p>
    <w:p w:rsidR="00BF5E3F" w:rsidRDefault="00BF5E3F" w:rsidP="00BF5E3F">
      <w:pPr>
        <w:ind w:firstLine="851"/>
      </w:pPr>
      <w:r>
        <w:t xml:space="preserve">                                                                                    “О бюджете муниципального       </w:t>
      </w:r>
    </w:p>
    <w:p w:rsidR="00BF5E3F" w:rsidRDefault="00BF5E3F" w:rsidP="00BF5E3F">
      <w:pPr>
        <w:ind w:firstLine="851"/>
      </w:pPr>
      <w:r>
        <w:t xml:space="preserve">                                                                                    образования  на 2004 год”</w:t>
      </w:r>
    </w:p>
    <w:p w:rsidR="00BF5E3F" w:rsidRDefault="00BF5E3F" w:rsidP="00BF5E3F">
      <w:pPr>
        <w:pStyle w:val="a8"/>
        <w:tabs>
          <w:tab w:val="clear" w:pos="4153"/>
          <w:tab w:val="clear" w:pos="8306"/>
          <w:tab w:val="left" w:pos="567"/>
        </w:tabs>
      </w:pPr>
      <w:r>
        <w:tab/>
      </w:r>
      <w:r>
        <w:tab/>
      </w:r>
      <w:r>
        <w:tab/>
      </w:r>
    </w:p>
    <w:p w:rsidR="00BF5E3F" w:rsidRDefault="00BF5E3F" w:rsidP="00BF5E3F">
      <w:pPr>
        <w:pStyle w:val="a8"/>
        <w:tabs>
          <w:tab w:val="clear" w:pos="4153"/>
          <w:tab w:val="clear" w:pos="8306"/>
          <w:tab w:val="left" w:pos="567"/>
        </w:tabs>
      </w:pPr>
    </w:p>
    <w:tbl>
      <w:tblPr>
        <w:tblW w:w="10089" w:type="dxa"/>
        <w:tblInd w:w="-510" w:type="dxa"/>
        <w:tblLayout w:type="fixed"/>
        <w:tblCellMar>
          <w:left w:w="30" w:type="dxa"/>
          <w:right w:w="30" w:type="dxa"/>
        </w:tblCellMar>
        <w:tblLook w:val="0000" w:firstRow="0" w:lastRow="0" w:firstColumn="0" w:lastColumn="0" w:noHBand="0" w:noVBand="0"/>
      </w:tblPr>
      <w:tblGrid>
        <w:gridCol w:w="1391"/>
        <w:gridCol w:w="850"/>
        <w:gridCol w:w="851"/>
        <w:gridCol w:w="850"/>
        <w:gridCol w:w="2718"/>
        <w:gridCol w:w="1019"/>
        <w:gridCol w:w="1135"/>
        <w:gridCol w:w="195"/>
        <w:gridCol w:w="1080"/>
      </w:tblGrid>
      <w:tr w:rsidR="00BF5E3F" w:rsidTr="00BF5E3F">
        <w:trPr>
          <w:trHeight w:val="986"/>
        </w:trPr>
        <w:tc>
          <w:tcPr>
            <w:tcW w:w="10089" w:type="dxa"/>
            <w:gridSpan w:val="9"/>
            <w:tcBorders>
              <w:top w:val="nil"/>
              <w:left w:val="nil"/>
              <w:bottom w:val="nil"/>
              <w:right w:val="nil"/>
            </w:tcBorders>
          </w:tcPr>
          <w:p w:rsidR="00BF5E3F" w:rsidRDefault="00BF5E3F" w:rsidP="00BF5E3F">
            <w:pPr>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Распределение расходов бюджета муниципального образования на 2004 год</w:t>
            </w:r>
          </w:p>
          <w:p w:rsidR="00BF5E3F" w:rsidRDefault="00BF5E3F" w:rsidP="00BF5E3F">
            <w:pPr>
              <w:jc w:val="center"/>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по разделам, подразделам, целевым статьям и видам расходов функциональной классификации расходов бюджетов Российской Федерации</w:t>
            </w:r>
          </w:p>
        </w:tc>
      </w:tr>
      <w:tr w:rsidR="00BF5E3F" w:rsidTr="00BF5E3F">
        <w:trPr>
          <w:trHeight w:val="229"/>
        </w:trPr>
        <w:tc>
          <w:tcPr>
            <w:tcW w:w="1391" w:type="dxa"/>
            <w:tcBorders>
              <w:top w:val="nil"/>
              <w:left w:val="nil"/>
              <w:bottom w:val="nil"/>
              <w:right w:val="nil"/>
            </w:tcBorders>
          </w:tcPr>
          <w:p w:rsidR="00BF5E3F" w:rsidRDefault="00BF5E3F" w:rsidP="00BF5E3F">
            <w:pPr>
              <w:jc w:val="center"/>
              <w:rPr>
                <w:color w:val="000000"/>
              </w:rPr>
            </w:pPr>
          </w:p>
        </w:tc>
        <w:tc>
          <w:tcPr>
            <w:tcW w:w="850" w:type="dxa"/>
            <w:tcBorders>
              <w:top w:val="nil"/>
              <w:left w:val="nil"/>
              <w:bottom w:val="nil"/>
              <w:right w:val="nil"/>
            </w:tcBorders>
          </w:tcPr>
          <w:p w:rsidR="00BF5E3F" w:rsidRDefault="00BF5E3F" w:rsidP="00BF5E3F">
            <w:pPr>
              <w:jc w:val="center"/>
              <w:rPr>
                <w:color w:val="000000"/>
              </w:rPr>
            </w:pPr>
          </w:p>
        </w:tc>
        <w:tc>
          <w:tcPr>
            <w:tcW w:w="851" w:type="dxa"/>
            <w:tcBorders>
              <w:top w:val="nil"/>
              <w:left w:val="nil"/>
              <w:bottom w:val="nil"/>
              <w:right w:val="nil"/>
            </w:tcBorders>
          </w:tcPr>
          <w:p w:rsidR="00BF5E3F" w:rsidRDefault="00BF5E3F" w:rsidP="00BF5E3F">
            <w:pPr>
              <w:jc w:val="center"/>
              <w:rPr>
                <w:color w:val="000000"/>
              </w:rPr>
            </w:pPr>
          </w:p>
        </w:tc>
        <w:tc>
          <w:tcPr>
            <w:tcW w:w="850" w:type="dxa"/>
            <w:tcBorders>
              <w:top w:val="nil"/>
              <w:left w:val="nil"/>
              <w:bottom w:val="nil"/>
              <w:right w:val="nil"/>
            </w:tcBorders>
          </w:tcPr>
          <w:p w:rsidR="00BF5E3F" w:rsidRDefault="00BF5E3F" w:rsidP="00BF5E3F">
            <w:pPr>
              <w:jc w:val="center"/>
              <w:rPr>
                <w:color w:val="000000"/>
              </w:rPr>
            </w:pPr>
          </w:p>
        </w:tc>
        <w:tc>
          <w:tcPr>
            <w:tcW w:w="2718" w:type="dxa"/>
            <w:tcBorders>
              <w:top w:val="nil"/>
              <w:left w:val="nil"/>
              <w:bottom w:val="nil"/>
              <w:right w:val="nil"/>
            </w:tcBorders>
          </w:tcPr>
          <w:p w:rsidR="00BF5E3F" w:rsidRDefault="00BF5E3F" w:rsidP="00BF5E3F">
            <w:pPr>
              <w:jc w:val="center"/>
              <w:rPr>
                <w:color w:val="000000"/>
              </w:rPr>
            </w:pPr>
          </w:p>
        </w:tc>
        <w:tc>
          <w:tcPr>
            <w:tcW w:w="1019" w:type="dxa"/>
            <w:tcBorders>
              <w:top w:val="nil"/>
              <w:left w:val="nil"/>
              <w:bottom w:val="nil"/>
              <w:right w:val="nil"/>
            </w:tcBorders>
          </w:tcPr>
          <w:p w:rsidR="00BF5E3F" w:rsidRDefault="00BF5E3F" w:rsidP="00BF5E3F">
            <w:pPr>
              <w:jc w:val="center"/>
              <w:rPr>
                <w:b/>
                <w:bCs/>
                <w:color w:val="000000"/>
              </w:rPr>
            </w:pPr>
          </w:p>
        </w:tc>
        <w:tc>
          <w:tcPr>
            <w:tcW w:w="1330" w:type="dxa"/>
            <w:gridSpan w:val="2"/>
            <w:tcBorders>
              <w:top w:val="nil"/>
              <w:left w:val="nil"/>
              <w:bottom w:val="nil"/>
              <w:right w:val="nil"/>
            </w:tcBorders>
          </w:tcPr>
          <w:p w:rsidR="00BF5E3F" w:rsidRDefault="00BF5E3F" w:rsidP="00BF5E3F">
            <w:pPr>
              <w:jc w:val="center"/>
              <w:rPr>
                <w:color w:val="000000"/>
              </w:rPr>
            </w:pPr>
          </w:p>
        </w:tc>
        <w:tc>
          <w:tcPr>
            <w:tcW w:w="1080" w:type="dxa"/>
            <w:tcBorders>
              <w:top w:val="nil"/>
              <w:left w:val="nil"/>
              <w:bottom w:val="nil"/>
              <w:right w:val="nil"/>
            </w:tcBorders>
          </w:tcPr>
          <w:p w:rsidR="00BF5E3F" w:rsidRDefault="00BF5E3F" w:rsidP="00BF5E3F">
            <w:pPr>
              <w:jc w:val="center"/>
              <w:rPr>
                <w:color w:val="000000"/>
              </w:rPr>
            </w:pPr>
          </w:p>
        </w:tc>
      </w:tr>
      <w:tr w:rsidR="00BF5E3F" w:rsidTr="00BF5E3F">
        <w:trPr>
          <w:trHeight w:val="271"/>
        </w:trPr>
        <w:tc>
          <w:tcPr>
            <w:tcW w:w="1391" w:type="dxa"/>
            <w:tcBorders>
              <w:top w:val="nil"/>
              <w:left w:val="nil"/>
              <w:bottom w:val="nil"/>
              <w:right w:val="nil"/>
            </w:tcBorders>
          </w:tcPr>
          <w:p w:rsidR="00BF5E3F" w:rsidRDefault="00BF5E3F" w:rsidP="00BF5E3F">
            <w:pPr>
              <w:jc w:val="center"/>
              <w:rPr>
                <w:i/>
                <w:iCs/>
                <w:color w:val="000000"/>
              </w:rPr>
            </w:pPr>
          </w:p>
        </w:tc>
        <w:tc>
          <w:tcPr>
            <w:tcW w:w="850" w:type="dxa"/>
            <w:tcBorders>
              <w:top w:val="nil"/>
              <w:left w:val="nil"/>
              <w:bottom w:val="nil"/>
              <w:right w:val="nil"/>
            </w:tcBorders>
          </w:tcPr>
          <w:p w:rsidR="00BF5E3F" w:rsidRDefault="00BF5E3F" w:rsidP="00BF5E3F">
            <w:pPr>
              <w:jc w:val="center"/>
              <w:rPr>
                <w:i/>
                <w:iCs/>
                <w:color w:val="000000"/>
              </w:rPr>
            </w:pPr>
          </w:p>
        </w:tc>
        <w:tc>
          <w:tcPr>
            <w:tcW w:w="851" w:type="dxa"/>
            <w:tcBorders>
              <w:top w:val="nil"/>
              <w:left w:val="nil"/>
              <w:bottom w:val="nil"/>
              <w:right w:val="nil"/>
            </w:tcBorders>
          </w:tcPr>
          <w:p w:rsidR="00BF5E3F" w:rsidRDefault="00BF5E3F" w:rsidP="00BF5E3F">
            <w:pPr>
              <w:jc w:val="center"/>
              <w:rPr>
                <w:i/>
                <w:iCs/>
                <w:color w:val="000000"/>
              </w:rPr>
            </w:pPr>
          </w:p>
        </w:tc>
        <w:tc>
          <w:tcPr>
            <w:tcW w:w="850" w:type="dxa"/>
            <w:tcBorders>
              <w:top w:val="nil"/>
              <w:left w:val="nil"/>
              <w:bottom w:val="nil"/>
              <w:right w:val="nil"/>
            </w:tcBorders>
          </w:tcPr>
          <w:p w:rsidR="00BF5E3F" w:rsidRDefault="00BF5E3F" w:rsidP="00BF5E3F">
            <w:pPr>
              <w:jc w:val="center"/>
              <w:rPr>
                <w:i/>
                <w:iCs/>
                <w:color w:val="000000"/>
              </w:rPr>
            </w:pPr>
          </w:p>
        </w:tc>
        <w:tc>
          <w:tcPr>
            <w:tcW w:w="2718" w:type="dxa"/>
            <w:tcBorders>
              <w:top w:val="nil"/>
              <w:left w:val="nil"/>
              <w:bottom w:val="nil"/>
              <w:right w:val="nil"/>
            </w:tcBorders>
          </w:tcPr>
          <w:p w:rsidR="00BF5E3F" w:rsidRDefault="00BF5E3F" w:rsidP="00BF5E3F">
            <w:pPr>
              <w:jc w:val="center"/>
              <w:rPr>
                <w:i/>
                <w:iCs/>
                <w:color w:val="000000"/>
              </w:rPr>
            </w:pPr>
          </w:p>
        </w:tc>
        <w:tc>
          <w:tcPr>
            <w:tcW w:w="1019" w:type="dxa"/>
            <w:tcBorders>
              <w:top w:val="nil"/>
              <w:left w:val="nil"/>
              <w:bottom w:val="nil"/>
              <w:right w:val="nil"/>
            </w:tcBorders>
          </w:tcPr>
          <w:p w:rsidR="00BF5E3F" w:rsidRDefault="00BF5E3F" w:rsidP="00BF5E3F">
            <w:pPr>
              <w:jc w:val="center"/>
              <w:rPr>
                <w:b/>
                <w:bCs/>
                <w:i/>
                <w:iCs/>
                <w:color w:val="000000"/>
              </w:rPr>
            </w:pPr>
          </w:p>
        </w:tc>
        <w:tc>
          <w:tcPr>
            <w:tcW w:w="1330" w:type="dxa"/>
            <w:gridSpan w:val="2"/>
            <w:tcBorders>
              <w:top w:val="nil"/>
              <w:left w:val="nil"/>
              <w:bottom w:val="nil"/>
              <w:right w:val="nil"/>
            </w:tcBorders>
          </w:tcPr>
          <w:p w:rsidR="00BF5E3F" w:rsidRDefault="00BF5E3F" w:rsidP="00BF5E3F">
            <w:pPr>
              <w:jc w:val="center"/>
              <w:rPr>
                <w:i/>
                <w:iCs/>
                <w:color w:val="000000"/>
              </w:rPr>
            </w:pPr>
          </w:p>
        </w:tc>
        <w:tc>
          <w:tcPr>
            <w:tcW w:w="1080" w:type="dxa"/>
            <w:tcBorders>
              <w:top w:val="nil"/>
              <w:left w:val="nil"/>
              <w:bottom w:val="nil"/>
              <w:right w:val="nil"/>
            </w:tcBorders>
          </w:tcPr>
          <w:p w:rsidR="00BF5E3F" w:rsidRDefault="00BF5E3F" w:rsidP="00BF5E3F">
            <w:pPr>
              <w:jc w:val="center"/>
              <w:rPr>
                <w:rFonts w:ascii="Times New Roman CYR" w:hAnsi="Times New Roman CYR" w:cs="Times New Roman CYR"/>
                <w:color w:val="000000"/>
              </w:rPr>
            </w:pPr>
            <w:r>
              <w:rPr>
                <w:rFonts w:ascii="Times New Roman CYR" w:hAnsi="Times New Roman CYR" w:cs="Times New Roman CYR"/>
                <w:color w:val="000000"/>
              </w:rPr>
              <w:t>тыс.рублей</w:t>
            </w:r>
          </w:p>
        </w:tc>
      </w:tr>
      <w:tr w:rsidR="00BF5E3F" w:rsidTr="00BF5E3F">
        <w:trPr>
          <w:trHeight w:val="303"/>
        </w:trPr>
        <w:tc>
          <w:tcPr>
            <w:tcW w:w="1391" w:type="dxa"/>
            <w:tcBorders>
              <w:top w:val="single" w:sz="4" w:space="0" w:color="auto"/>
              <w:left w:val="single" w:sz="4" w:space="0" w:color="auto"/>
              <w:bottom w:val="nil"/>
              <w:right w:val="single" w:sz="4" w:space="0" w:color="auto"/>
            </w:tcBorders>
          </w:tcPr>
          <w:p w:rsidR="00BF5E3F" w:rsidRDefault="00BF5E3F" w:rsidP="00BF5E3F">
            <w:pPr>
              <w:jc w:val="center"/>
              <w:rPr>
                <w:rFonts w:ascii="Times New Roman CYR" w:hAnsi="Times New Roman CYR" w:cs="Times New Roman CYR"/>
                <w:color w:val="000000"/>
              </w:rPr>
            </w:pPr>
            <w:r>
              <w:rPr>
                <w:rFonts w:ascii="Times New Roman CYR" w:hAnsi="Times New Roman CYR" w:cs="Times New Roman CYR"/>
                <w:color w:val="000000"/>
              </w:rPr>
              <w:t>Раздел</w:t>
            </w:r>
          </w:p>
        </w:tc>
        <w:tc>
          <w:tcPr>
            <w:tcW w:w="850" w:type="dxa"/>
            <w:tcBorders>
              <w:top w:val="single" w:sz="4" w:space="0" w:color="auto"/>
              <w:left w:val="nil"/>
              <w:bottom w:val="nil"/>
              <w:right w:val="single" w:sz="4" w:space="0" w:color="auto"/>
            </w:tcBorders>
          </w:tcPr>
          <w:p w:rsidR="00BF5E3F" w:rsidRDefault="00BF5E3F" w:rsidP="00BF5E3F">
            <w:pPr>
              <w:jc w:val="center"/>
              <w:rPr>
                <w:rFonts w:ascii="Times New Roman CYR" w:hAnsi="Times New Roman CYR" w:cs="Times New Roman CYR"/>
                <w:color w:val="000000"/>
              </w:rPr>
            </w:pPr>
            <w:r>
              <w:rPr>
                <w:rFonts w:ascii="Times New Roman CYR" w:hAnsi="Times New Roman CYR" w:cs="Times New Roman CYR"/>
                <w:color w:val="000000"/>
              </w:rPr>
              <w:t>Подраз-</w:t>
            </w:r>
          </w:p>
          <w:p w:rsidR="00BF5E3F" w:rsidRDefault="00BF5E3F" w:rsidP="00BF5E3F">
            <w:pPr>
              <w:jc w:val="center"/>
              <w:rPr>
                <w:rFonts w:ascii="Times New Roman CYR" w:hAnsi="Times New Roman CYR" w:cs="Times New Roman CYR"/>
                <w:color w:val="000000"/>
              </w:rPr>
            </w:pPr>
            <w:r>
              <w:rPr>
                <w:rFonts w:ascii="Times New Roman CYR" w:hAnsi="Times New Roman CYR" w:cs="Times New Roman CYR"/>
                <w:color w:val="000000"/>
              </w:rPr>
              <w:t>дел</w:t>
            </w:r>
          </w:p>
        </w:tc>
        <w:tc>
          <w:tcPr>
            <w:tcW w:w="851" w:type="dxa"/>
            <w:tcBorders>
              <w:top w:val="single" w:sz="4" w:space="0" w:color="auto"/>
              <w:left w:val="nil"/>
              <w:bottom w:val="nil"/>
              <w:right w:val="single" w:sz="4" w:space="0" w:color="auto"/>
            </w:tcBorders>
          </w:tcPr>
          <w:p w:rsidR="00BF5E3F" w:rsidRDefault="00BF5E3F" w:rsidP="00BF5E3F">
            <w:pPr>
              <w:jc w:val="center"/>
              <w:rPr>
                <w:rFonts w:ascii="Times New Roman CYR" w:hAnsi="Times New Roman CYR" w:cs="Times New Roman CYR"/>
                <w:color w:val="000000"/>
              </w:rPr>
            </w:pPr>
            <w:r>
              <w:rPr>
                <w:rFonts w:ascii="Times New Roman CYR" w:hAnsi="Times New Roman CYR" w:cs="Times New Roman CYR"/>
                <w:color w:val="000000"/>
              </w:rPr>
              <w:t>Целевая</w:t>
            </w:r>
          </w:p>
          <w:p w:rsidR="00BF5E3F" w:rsidRDefault="00BF5E3F" w:rsidP="00BF5E3F">
            <w:pPr>
              <w:jc w:val="center"/>
              <w:rPr>
                <w:rFonts w:ascii="Times New Roman CYR" w:hAnsi="Times New Roman CYR" w:cs="Times New Roman CYR"/>
                <w:color w:val="000000"/>
              </w:rPr>
            </w:pPr>
            <w:r>
              <w:rPr>
                <w:rFonts w:ascii="Times New Roman CYR" w:hAnsi="Times New Roman CYR" w:cs="Times New Roman CYR"/>
                <w:color w:val="000000"/>
              </w:rPr>
              <w:t>статья</w:t>
            </w:r>
          </w:p>
        </w:tc>
        <w:tc>
          <w:tcPr>
            <w:tcW w:w="850" w:type="dxa"/>
            <w:tcBorders>
              <w:top w:val="single" w:sz="4" w:space="0" w:color="auto"/>
              <w:left w:val="nil"/>
              <w:bottom w:val="nil"/>
              <w:right w:val="single" w:sz="4" w:space="0" w:color="auto"/>
            </w:tcBorders>
          </w:tcPr>
          <w:p w:rsidR="00BF5E3F" w:rsidRDefault="00BF5E3F" w:rsidP="00BF5E3F">
            <w:pPr>
              <w:jc w:val="center"/>
              <w:rPr>
                <w:rFonts w:ascii="Times New Roman CYR" w:hAnsi="Times New Roman CYR" w:cs="Times New Roman CYR"/>
                <w:color w:val="000000"/>
              </w:rPr>
            </w:pPr>
            <w:r>
              <w:rPr>
                <w:rFonts w:ascii="Times New Roman CYR" w:hAnsi="Times New Roman CYR" w:cs="Times New Roman CYR"/>
                <w:color w:val="000000"/>
              </w:rPr>
              <w:t xml:space="preserve">Вид </w:t>
            </w:r>
          </w:p>
          <w:p w:rsidR="00BF5E3F" w:rsidRDefault="00BF5E3F" w:rsidP="00BF5E3F">
            <w:pPr>
              <w:jc w:val="center"/>
              <w:rPr>
                <w:rFonts w:ascii="Times New Roman CYR" w:hAnsi="Times New Roman CYR" w:cs="Times New Roman CYR"/>
                <w:color w:val="000000"/>
              </w:rPr>
            </w:pPr>
            <w:r>
              <w:rPr>
                <w:rFonts w:ascii="Times New Roman CYR" w:hAnsi="Times New Roman CYR" w:cs="Times New Roman CYR"/>
                <w:color w:val="000000"/>
              </w:rPr>
              <w:t>расходов</w:t>
            </w:r>
          </w:p>
        </w:tc>
        <w:tc>
          <w:tcPr>
            <w:tcW w:w="2718" w:type="dxa"/>
            <w:tcBorders>
              <w:top w:val="single" w:sz="4" w:space="0" w:color="auto"/>
              <w:left w:val="nil"/>
              <w:bottom w:val="nil"/>
              <w:right w:val="single" w:sz="4" w:space="0" w:color="auto"/>
            </w:tcBorders>
          </w:tcPr>
          <w:p w:rsidR="00BF5E3F" w:rsidRDefault="00BF5E3F" w:rsidP="00BF5E3F">
            <w:pPr>
              <w:jc w:val="center"/>
              <w:rPr>
                <w:rFonts w:ascii="Times New Roman CYR" w:hAnsi="Times New Roman CYR" w:cs="Times New Roman CYR"/>
                <w:color w:val="000000"/>
              </w:rPr>
            </w:pPr>
            <w:r>
              <w:rPr>
                <w:rFonts w:ascii="Times New Roman CYR" w:hAnsi="Times New Roman CYR" w:cs="Times New Roman CYR"/>
                <w:color w:val="000000"/>
              </w:rPr>
              <w:t>Наименование расходов</w:t>
            </w:r>
          </w:p>
        </w:tc>
        <w:tc>
          <w:tcPr>
            <w:tcW w:w="1019" w:type="dxa"/>
            <w:tcBorders>
              <w:top w:val="single" w:sz="4" w:space="0" w:color="auto"/>
              <w:left w:val="nil"/>
              <w:bottom w:val="nil"/>
              <w:right w:val="single" w:sz="4" w:space="0" w:color="auto"/>
            </w:tcBorders>
          </w:tcPr>
          <w:p w:rsidR="00BF5E3F" w:rsidRDefault="00BF5E3F" w:rsidP="00BF5E3F">
            <w:pPr>
              <w:ind w:left="-138"/>
              <w:jc w:val="center"/>
              <w:rPr>
                <w:rFonts w:ascii="Times New Roman CYR" w:hAnsi="Times New Roman CYR" w:cs="Times New Roman CYR"/>
                <w:b/>
                <w:bCs/>
                <w:color w:val="000000"/>
              </w:rPr>
            </w:pPr>
            <w:r>
              <w:rPr>
                <w:rFonts w:ascii="Times New Roman CYR" w:hAnsi="Times New Roman CYR" w:cs="Times New Roman CYR"/>
                <w:b/>
                <w:bCs/>
                <w:color w:val="000000"/>
              </w:rPr>
              <w:t>Сумма</w:t>
            </w:r>
          </w:p>
        </w:tc>
        <w:tc>
          <w:tcPr>
            <w:tcW w:w="2410" w:type="dxa"/>
            <w:gridSpan w:val="3"/>
            <w:tcBorders>
              <w:top w:val="single" w:sz="4" w:space="0" w:color="auto"/>
              <w:left w:val="nil"/>
              <w:bottom w:val="single" w:sz="4" w:space="0" w:color="auto"/>
              <w:right w:val="single" w:sz="4" w:space="0" w:color="auto"/>
            </w:tcBorders>
          </w:tcPr>
          <w:p w:rsidR="00BF5E3F" w:rsidRDefault="00BF5E3F" w:rsidP="00BF5E3F">
            <w:pPr>
              <w:jc w:val="center"/>
              <w:rPr>
                <w:rFonts w:ascii="Times New Roman CYR" w:hAnsi="Times New Roman CYR" w:cs="Times New Roman CYR"/>
                <w:color w:val="000000"/>
              </w:rPr>
            </w:pPr>
            <w:r>
              <w:rPr>
                <w:rFonts w:ascii="Times New Roman CYR" w:hAnsi="Times New Roman CYR" w:cs="Times New Roman CYR"/>
                <w:color w:val="000000"/>
              </w:rPr>
              <w:t>в том числе</w:t>
            </w:r>
          </w:p>
        </w:tc>
      </w:tr>
      <w:tr w:rsidR="00BF5E3F" w:rsidTr="00BF5E3F">
        <w:trPr>
          <w:trHeight w:val="225"/>
        </w:trPr>
        <w:tc>
          <w:tcPr>
            <w:tcW w:w="1391" w:type="dxa"/>
            <w:tcBorders>
              <w:top w:val="nil"/>
              <w:left w:val="single" w:sz="4" w:space="0" w:color="auto"/>
              <w:bottom w:val="single" w:sz="4" w:space="0" w:color="auto"/>
              <w:right w:val="single" w:sz="4" w:space="0" w:color="auto"/>
            </w:tcBorders>
          </w:tcPr>
          <w:p w:rsidR="00BF5E3F" w:rsidRDefault="00BF5E3F" w:rsidP="00BF5E3F">
            <w:pPr>
              <w:jc w:val="right"/>
              <w:rPr>
                <w:color w:val="000000"/>
              </w:rPr>
            </w:pPr>
          </w:p>
        </w:tc>
        <w:tc>
          <w:tcPr>
            <w:tcW w:w="850" w:type="dxa"/>
            <w:tcBorders>
              <w:top w:val="nil"/>
              <w:left w:val="nil"/>
              <w:bottom w:val="single" w:sz="4" w:space="0" w:color="auto"/>
              <w:right w:val="single" w:sz="4" w:space="0" w:color="auto"/>
            </w:tcBorders>
          </w:tcPr>
          <w:p w:rsidR="00BF5E3F" w:rsidRDefault="00BF5E3F" w:rsidP="00BF5E3F">
            <w:pPr>
              <w:jc w:val="right"/>
              <w:rPr>
                <w:color w:val="000000"/>
              </w:rPr>
            </w:pPr>
          </w:p>
        </w:tc>
        <w:tc>
          <w:tcPr>
            <w:tcW w:w="851" w:type="dxa"/>
            <w:tcBorders>
              <w:top w:val="nil"/>
              <w:left w:val="nil"/>
              <w:bottom w:val="single" w:sz="4" w:space="0" w:color="auto"/>
              <w:right w:val="single" w:sz="4" w:space="0" w:color="auto"/>
            </w:tcBorders>
          </w:tcPr>
          <w:p w:rsidR="00BF5E3F" w:rsidRDefault="00BF5E3F" w:rsidP="00BF5E3F">
            <w:pPr>
              <w:jc w:val="right"/>
              <w:rPr>
                <w:color w:val="000000"/>
              </w:rPr>
            </w:pPr>
          </w:p>
        </w:tc>
        <w:tc>
          <w:tcPr>
            <w:tcW w:w="850" w:type="dxa"/>
            <w:tcBorders>
              <w:top w:val="nil"/>
              <w:left w:val="nil"/>
              <w:bottom w:val="single" w:sz="4" w:space="0" w:color="auto"/>
              <w:right w:val="single" w:sz="4" w:space="0" w:color="auto"/>
            </w:tcBorders>
          </w:tcPr>
          <w:p w:rsidR="00BF5E3F" w:rsidRDefault="00BF5E3F" w:rsidP="00BF5E3F">
            <w:pPr>
              <w:jc w:val="right"/>
              <w:rPr>
                <w:color w:val="000000"/>
              </w:rPr>
            </w:pPr>
          </w:p>
        </w:tc>
        <w:tc>
          <w:tcPr>
            <w:tcW w:w="2718" w:type="dxa"/>
            <w:tcBorders>
              <w:top w:val="nil"/>
              <w:left w:val="nil"/>
              <w:bottom w:val="single" w:sz="4" w:space="0" w:color="auto"/>
              <w:right w:val="single" w:sz="4" w:space="0" w:color="auto"/>
            </w:tcBorders>
          </w:tcPr>
          <w:p w:rsidR="00BF5E3F" w:rsidRDefault="00BF5E3F" w:rsidP="00BF5E3F">
            <w:pPr>
              <w:jc w:val="center"/>
              <w:rPr>
                <w:color w:val="000000"/>
              </w:rPr>
            </w:pPr>
          </w:p>
        </w:tc>
        <w:tc>
          <w:tcPr>
            <w:tcW w:w="1019" w:type="dxa"/>
            <w:tcBorders>
              <w:top w:val="nil"/>
              <w:left w:val="nil"/>
              <w:bottom w:val="single" w:sz="4" w:space="0" w:color="auto"/>
              <w:right w:val="single" w:sz="4" w:space="0" w:color="auto"/>
            </w:tcBorders>
          </w:tcPr>
          <w:p w:rsidR="00BF5E3F" w:rsidRDefault="00BF5E3F" w:rsidP="00BF5E3F">
            <w:pPr>
              <w:jc w:val="center"/>
              <w:rPr>
                <w:b/>
                <w:bCs/>
                <w:color w:val="000000"/>
              </w:rPr>
            </w:pPr>
          </w:p>
        </w:tc>
        <w:tc>
          <w:tcPr>
            <w:tcW w:w="1135" w:type="dxa"/>
            <w:tcBorders>
              <w:top w:val="nil"/>
              <w:left w:val="nil"/>
              <w:bottom w:val="single" w:sz="4" w:space="0" w:color="auto"/>
              <w:right w:val="single" w:sz="4" w:space="0" w:color="auto"/>
            </w:tcBorders>
          </w:tcPr>
          <w:p w:rsidR="00BF5E3F" w:rsidRDefault="00BF5E3F" w:rsidP="00BF5E3F">
            <w:pPr>
              <w:jc w:val="center"/>
              <w:rPr>
                <w:rFonts w:ascii="Times New Roman CYR" w:hAnsi="Times New Roman CYR" w:cs="Times New Roman CYR"/>
                <w:color w:val="000000"/>
              </w:rPr>
            </w:pPr>
            <w:r>
              <w:rPr>
                <w:rFonts w:ascii="Times New Roman CYR" w:hAnsi="Times New Roman CYR" w:cs="Times New Roman CYR"/>
                <w:color w:val="000000"/>
              </w:rPr>
              <w:t>текущие</w:t>
            </w:r>
          </w:p>
          <w:p w:rsidR="00BF5E3F" w:rsidRDefault="00BF5E3F" w:rsidP="00BF5E3F">
            <w:pPr>
              <w:jc w:val="center"/>
              <w:rPr>
                <w:rFonts w:ascii="Times New Roman CYR" w:hAnsi="Times New Roman CYR" w:cs="Times New Roman CYR"/>
                <w:color w:val="000000"/>
              </w:rPr>
            </w:pPr>
            <w:r>
              <w:rPr>
                <w:rFonts w:ascii="Times New Roman CYR" w:hAnsi="Times New Roman CYR" w:cs="Times New Roman CYR"/>
                <w:color w:val="000000"/>
              </w:rPr>
              <w:t>расходы</w:t>
            </w:r>
          </w:p>
        </w:tc>
        <w:tc>
          <w:tcPr>
            <w:tcW w:w="1275" w:type="dxa"/>
            <w:gridSpan w:val="2"/>
            <w:tcBorders>
              <w:top w:val="nil"/>
              <w:left w:val="nil"/>
              <w:bottom w:val="single" w:sz="4" w:space="0" w:color="auto"/>
              <w:right w:val="single" w:sz="4" w:space="0" w:color="auto"/>
            </w:tcBorders>
          </w:tcPr>
          <w:p w:rsidR="00BF5E3F" w:rsidRDefault="00BF5E3F" w:rsidP="00BF5E3F">
            <w:pPr>
              <w:jc w:val="center"/>
              <w:rPr>
                <w:rFonts w:ascii="Times New Roman CYR" w:hAnsi="Times New Roman CYR" w:cs="Times New Roman CYR"/>
                <w:color w:val="000000"/>
              </w:rPr>
            </w:pPr>
            <w:r>
              <w:rPr>
                <w:rFonts w:ascii="Times New Roman CYR" w:hAnsi="Times New Roman CYR" w:cs="Times New Roman CYR"/>
                <w:color w:val="000000"/>
              </w:rPr>
              <w:t>капитальные</w:t>
            </w:r>
          </w:p>
          <w:p w:rsidR="00BF5E3F" w:rsidRDefault="00BF5E3F" w:rsidP="00BF5E3F">
            <w:pPr>
              <w:jc w:val="center"/>
              <w:rPr>
                <w:rFonts w:ascii="Times New Roman CYR" w:hAnsi="Times New Roman CYR" w:cs="Times New Roman CYR"/>
                <w:color w:val="000000"/>
              </w:rPr>
            </w:pPr>
            <w:r>
              <w:rPr>
                <w:rFonts w:ascii="Times New Roman CYR" w:hAnsi="Times New Roman CYR" w:cs="Times New Roman CYR"/>
                <w:color w:val="000000"/>
              </w:rPr>
              <w:t>расходы</w:t>
            </w:r>
          </w:p>
        </w:tc>
      </w:tr>
      <w:tr w:rsidR="00BF5E3F" w:rsidTr="00BF5E3F">
        <w:trPr>
          <w:trHeight w:val="518"/>
        </w:trPr>
        <w:tc>
          <w:tcPr>
            <w:tcW w:w="1391" w:type="dxa"/>
            <w:tcBorders>
              <w:top w:val="nil"/>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r>
              <w:rPr>
                <w:b/>
                <w:bCs/>
                <w:color w:val="000000"/>
              </w:rPr>
              <w:t>01</w:t>
            </w:r>
          </w:p>
        </w:tc>
        <w:tc>
          <w:tcPr>
            <w:tcW w:w="850" w:type="dxa"/>
            <w:tcBorders>
              <w:top w:val="nil"/>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p>
        </w:tc>
        <w:tc>
          <w:tcPr>
            <w:tcW w:w="851" w:type="dxa"/>
            <w:tcBorders>
              <w:top w:val="nil"/>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p>
        </w:tc>
        <w:tc>
          <w:tcPr>
            <w:tcW w:w="850" w:type="dxa"/>
            <w:tcBorders>
              <w:top w:val="nil"/>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p>
        </w:tc>
        <w:tc>
          <w:tcPr>
            <w:tcW w:w="2718" w:type="dxa"/>
            <w:tcBorders>
              <w:top w:val="nil"/>
              <w:left w:val="single" w:sz="6" w:space="0" w:color="auto"/>
              <w:bottom w:val="single" w:sz="6" w:space="0" w:color="auto"/>
              <w:right w:val="single" w:sz="6" w:space="0" w:color="auto"/>
            </w:tcBorders>
            <w:shd w:val="solid" w:color="C0C0C0" w:fill="auto"/>
          </w:tcPr>
          <w:p w:rsidR="00BF5E3F" w:rsidRDefault="00BF5E3F" w:rsidP="00BF5E3F">
            <w:pPr>
              <w:rPr>
                <w:rFonts w:ascii="Times New Roman CYR" w:hAnsi="Times New Roman CYR" w:cs="Times New Roman CYR"/>
                <w:b/>
                <w:bCs/>
                <w:color w:val="000000"/>
              </w:rPr>
            </w:pPr>
            <w:r>
              <w:rPr>
                <w:rFonts w:ascii="Times New Roman CYR" w:hAnsi="Times New Roman CYR" w:cs="Times New Roman CYR"/>
                <w:b/>
                <w:bCs/>
                <w:color w:val="000000"/>
              </w:rPr>
              <w:t>Государственное управление и местное самоуправление</w:t>
            </w:r>
          </w:p>
        </w:tc>
        <w:tc>
          <w:tcPr>
            <w:tcW w:w="1019" w:type="dxa"/>
            <w:tcBorders>
              <w:top w:val="nil"/>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p>
        </w:tc>
        <w:tc>
          <w:tcPr>
            <w:tcW w:w="1135" w:type="dxa"/>
            <w:tcBorders>
              <w:top w:val="nil"/>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p>
        </w:tc>
        <w:tc>
          <w:tcPr>
            <w:tcW w:w="1275" w:type="dxa"/>
            <w:gridSpan w:val="2"/>
            <w:tcBorders>
              <w:top w:val="nil"/>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p>
        </w:tc>
      </w:tr>
      <w:tr w:rsidR="00BF5E3F" w:rsidTr="00BF5E3F">
        <w:trPr>
          <w:trHeight w:val="583"/>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01</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06</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Функционирование органов местного</w:t>
            </w:r>
          </w:p>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Самоуправления</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408"/>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01</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06</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026</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Содержание органов местного самоуправления</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358"/>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01</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06</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026</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027</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Денежное содержание аппарата</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548"/>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01</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06</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027</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Обеспечение деятельности органов местного самоуправления</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216"/>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01</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06</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027</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029</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Расходы на содержание аппарата</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518"/>
        </w:trPr>
        <w:tc>
          <w:tcPr>
            <w:tcW w:w="1391"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r>
              <w:rPr>
                <w:b/>
                <w:bCs/>
                <w:color w:val="000000"/>
              </w:rPr>
              <w:t>05</w:t>
            </w:r>
          </w:p>
        </w:tc>
        <w:tc>
          <w:tcPr>
            <w:tcW w:w="850"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p>
        </w:tc>
        <w:tc>
          <w:tcPr>
            <w:tcW w:w="851"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p>
        </w:tc>
        <w:tc>
          <w:tcPr>
            <w:tcW w:w="850"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p>
        </w:tc>
        <w:tc>
          <w:tcPr>
            <w:tcW w:w="2718"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rPr>
                <w:rFonts w:ascii="Times New Roman CYR" w:hAnsi="Times New Roman CYR" w:cs="Times New Roman CYR"/>
                <w:b/>
                <w:bCs/>
                <w:color w:val="000000"/>
              </w:rPr>
            </w:pPr>
            <w:r>
              <w:rPr>
                <w:rFonts w:ascii="Times New Roman CYR" w:hAnsi="Times New Roman CYR" w:cs="Times New Roman CYR"/>
                <w:b/>
                <w:bCs/>
                <w:color w:val="000000"/>
              </w:rPr>
              <w:t>Правоохранительная деятельность и обеспечение безопасности государства</w:t>
            </w:r>
          </w:p>
        </w:tc>
        <w:tc>
          <w:tcPr>
            <w:tcW w:w="1019"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p>
        </w:tc>
        <w:tc>
          <w:tcPr>
            <w:tcW w:w="1275" w:type="dxa"/>
            <w:gridSpan w:val="2"/>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05</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01</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Органы внутренних дел</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05</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01</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601</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 xml:space="preserve">Обеспечение личного состава войск (сил) </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05</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01</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601</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075</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 xml:space="preserve">Содержание подведомственных структур </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518"/>
        </w:trPr>
        <w:tc>
          <w:tcPr>
            <w:tcW w:w="1391"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r>
              <w:rPr>
                <w:b/>
                <w:bCs/>
                <w:color w:val="000000"/>
              </w:rPr>
              <w:t>07</w:t>
            </w:r>
          </w:p>
        </w:tc>
        <w:tc>
          <w:tcPr>
            <w:tcW w:w="850"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p>
        </w:tc>
        <w:tc>
          <w:tcPr>
            <w:tcW w:w="851"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p>
        </w:tc>
        <w:tc>
          <w:tcPr>
            <w:tcW w:w="850"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p>
        </w:tc>
        <w:tc>
          <w:tcPr>
            <w:tcW w:w="2718"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rPr>
                <w:rFonts w:ascii="Times New Roman CYR" w:hAnsi="Times New Roman CYR" w:cs="Times New Roman CYR"/>
                <w:b/>
                <w:bCs/>
                <w:color w:val="000000"/>
              </w:rPr>
            </w:pPr>
            <w:r>
              <w:rPr>
                <w:rFonts w:ascii="Times New Roman CYR" w:hAnsi="Times New Roman CYR" w:cs="Times New Roman CYR"/>
                <w:b/>
                <w:bCs/>
                <w:color w:val="000000"/>
              </w:rPr>
              <w:t>Промышленность, энергетика и строительство</w:t>
            </w:r>
          </w:p>
        </w:tc>
        <w:tc>
          <w:tcPr>
            <w:tcW w:w="1019"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p>
        </w:tc>
        <w:tc>
          <w:tcPr>
            <w:tcW w:w="1275" w:type="dxa"/>
            <w:gridSpan w:val="2"/>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07</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07</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Строительство, архитектура</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07</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07</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313</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 xml:space="preserve">Государственные капитальные вложения </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518"/>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07</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07</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313</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198</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 xml:space="preserve">Государственные капитальные вложения на безвозвратной основе </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374"/>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07</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07</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313</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198</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Субвенции на капитальные вложения</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518"/>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07</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07</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522</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Средства бюджетов субъектов РФ на реализацию региональных целевых программ</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96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07</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07</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522</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198</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Программа “Пере</w:t>
            </w:r>
            <w:r w:rsidR="00E55FAE">
              <w:rPr>
                <w:rFonts w:ascii="Times New Roman CYR" w:hAnsi="Times New Roman CYR" w:cs="Times New Roman CYR"/>
                <w:color w:val="000000"/>
              </w:rPr>
              <w:t xml:space="preserve">селение граждан, проживающих в в </w:t>
            </w:r>
            <w:r>
              <w:rPr>
                <w:rFonts w:ascii="Times New Roman CYR" w:hAnsi="Times New Roman CYR" w:cs="Times New Roman CYR"/>
                <w:color w:val="000000"/>
              </w:rPr>
              <w:t xml:space="preserve"> округе, из ветхого и аварийного жилищного фонда в 2002 –2005 г.г.” </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r>
              <w:rPr>
                <w:b/>
                <w:bCs/>
                <w:color w:val="000000"/>
              </w:rPr>
              <w:t>08</w:t>
            </w:r>
          </w:p>
        </w:tc>
        <w:tc>
          <w:tcPr>
            <w:tcW w:w="850"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p>
        </w:tc>
        <w:tc>
          <w:tcPr>
            <w:tcW w:w="851"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p>
        </w:tc>
        <w:tc>
          <w:tcPr>
            <w:tcW w:w="850"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p>
        </w:tc>
        <w:tc>
          <w:tcPr>
            <w:tcW w:w="2718"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rPr>
                <w:rFonts w:ascii="Times New Roman CYR" w:hAnsi="Times New Roman CYR" w:cs="Times New Roman CYR"/>
                <w:b/>
                <w:bCs/>
                <w:color w:val="000000"/>
              </w:rPr>
            </w:pPr>
            <w:r>
              <w:rPr>
                <w:rFonts w:ascii="Times New Roman CYR" w:hAnsi="Times New Roman CYR" w:cs="Times New Roman CYR"/>
                <w:b/>
                <w:bCs/>
                <w:color w:val="000000"/>
              </w:rPr>
              <w:t>Сельское хозяйство и рыболовство</w:t>
            </w:r>
          </w:p>
        </w:tc>
        <w:tc>
          <w:tcPr>
            <w:tcW w:w="1019"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p>
        </w:tc>
        <w:tc>
          <w:tcPr>
            <w:tcW w:w="1275" w:type="dxa"/>
            <w:gridSpan w:val="2"/>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p>
        </w:tc>
      </w:tr>
      <w:tr w:rsidR="00BF5E3F" w:rsidTr="00BF5E3F">
        <w:trPr>
          <w:trHeight w:val="261"/>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08</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02</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Земельные ресурсы</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551"/>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08</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02</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344</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Мероприятия по улучшению землеустройства и землепользования</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259"/>
        </w:trPr>
        <w:tc>
          <w:tcPr>
            <w:tcW w:w="1391" w:type="dxa"/>
            <w:tcBorders>
              <w:top w:val="single" w:sz="6" w:space="0" w:color="auto"/>
              <w:left w:val="single" w:sz="6" w:space="0" w:color="auto"/>
              <w:bottom w:val="nil"/>
              <w:right w:val="single" w:sz="6" w:space="0" w:color="auto"/>
            </w:tcBorders>
          </w:tcPr>
          <w:p w:rsidR="00BF5E3F" w:rsidRDefault="00BF5E3F" w:rsidP="00BF5E3F">
            <w:pPr>
              <w:jc w:val="center"/>
              <w:rPr>
                <w:color w:val="000000"/>
              </w:rPr>
            </w:pPr>
            <w:r>
              <w:rPr>
                <w:color w:val="000000"/>
              </w:rPr>
              <w:t>08</w:t>
            </w:r>
          </w:p>
        </w:tc>
        <w:tc>
          <w:tcPr>
            <w:tcW w:w="850" w:type="dxa"/>
            <w:tcBorders>
              <w:top w:val="single" w:sz="6" w:space="0" w:color="auto"/>
              <w:left w:val="single" w:sz="6" w:space="0" w:color="auto"/>
              <w:bottom w:val="nil"/>
              <w:right w:val="single" w:sz="6" w:space="0" w:color="auto"/>
            </w:tcBorders>
          </w:tcPr>
          <w:p w:rsidR="00BF5E3F" w:rsidRDefault="00BF5E3F" w:rsidP="00BF5E3F">
            <w:pPr>
              <w:jc w:val="center"/>
              <w:rPr>
                <w:color w:val="000000"/>
              </w:rPr>
            </w:pPr>
            <w:r>
              <w:rPr>
                <w:color w:val="000000"/>
              </w:rPr>
              <w:t>02</w:t>
            </w:r>
          </w:p>
        </w:tc>
        <w:tc>
          <w:tcPr>
            <w:tcW w:w="851" w:type="dxa"/>
            <w:tcBorders>
              <w:top w:val="single" w:sz="6" w:space="0" w:color="auto"/>
              <w:left w:val="single" w:sz="6" w:space="0" w:color="auto"/>
              <w:bottom w:val="nil"/>
              <w:right w:val="single" w:sz="6" w:space="0" w:color="auto"/>
            </w:tcBorders>
          </w:tcPr>
          <w:p w:rsidR="00BF5E3F" w:rsidRDefault="00BF5E3F" w:rsidP="00BF5E3F">
            <w:pPr>
              <w:jc w:val="center"/>
              <w:rPr>
                <w:color w:val="000000"/>
              </w:rPr>
            </w:pPr>
            <w:r>
              <w:rPr>
                <w:color w:val="000000"/>
              </w:rPr>
              <w:t>344</w:t>
            </w:r>
          </w:p>
        </w:tc>
        <w:tc>
          <w:tcPr>
            <w:tcW w:w="850" w:type="dxa"/>
            <w:tcBorders>
              <w:top w:val="single" w:sz="6" w:space="0" w:color="auto"/>
              <w:left w:val="single" w:sz="6" w:space="0" w:color="auto"/>
              <w:bottom w:val="nil"/>
              <w:right w:val="single" w:sz="6" w:space="0" w:color="auto"/>
            </w:tcBorders>
          </w:tcPr>
          <w:p w:rsidR="00BF5E3F" w:rsidRDefault="00BF5E3F" w:rsidP="00BF5E3F">
            <w:pPr>
              <w:jc w:val="center"/>
              <w:rPr>
                <w:color w:val="000000"/>
              </w:rPr>
            </w:pPr>
            <w:r>
              <w:rPr>
                <w:color w:val="000000"/>
              </w:rPr>
              <w:t>212</w:t>
            </w:r>
          </w:p>
        </w:tc>
        <w:tc>
          <w:tcPr>
            <w:tcW w:w="2718" w:type="dxa"/>
            <w:tcBorders>
              <w:top w:val="single" w:sz="6" w:space="0" w:color="auto"/>
              <w:left w:val="single" w:sz="6" w:space="0" w:color="auto"/>
              <w:bottom w:val="nil"/>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Мероприятия по улучшению землеустройства и землепользования</w:t>
            </w:r>
          </w:p>
        </w:tc>
        <w:tc>
          <w:tcPr>
            <w:tcW w:w="1019" w:type="dxa"/>
            <w:tcBorders>
              <w:top w:val="single" w:sz="6" w:space="0" w:color="auto"/>
              <w:left w:val="single" w:sz="6" w:space="0" w:color="auto"/>
              <w:bottom w:val="nil"/>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nil"/>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nil"/>
              <w:right w:val="single" w:sz="6" w:space="0" w:color="auto"/>
            </w:tcBorders>
          </w:tcPr>
          <w:p w:rsidR="00BF5E3F" w:rsidRDefault="00BF5E3F" w:rsidP="00BF5E3F">
            <w:pPr>
              <w:jc w:val="center"/>
              <w:rPr>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shd w:val="solid" w:color="FFFFFF" w:fill="auto"/>
          </w:tcPr>
          <w:p w:rsidR="00BF5E3F" w:rsidRDefault="00BF5E3F" w:rsidP="00BF5E3F">
            <w:pPr>
              <w:jc w:val="center"/>
              <w:rPr>
                <w:color w:val="000000"/>
              </w:rPr>
            </w:pPr>
            <w:r>
              <w:rPr>
                <w:color w:val="000000"/>
              </w:rPr>
              <w:t>08</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BF5E3F" w:rsidRDefault="00BF5E3F" w:rsidP="00BF5E3F">
            <w:pPr>
              <w:jc w:val="center"/>
              <w:rPr>
                <w:color w:val="000000"/>
              </w:rPr>
            </w:pPr>
            <w:r>
              <w:rPr>
                <w:color w:val="000000"/>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BF5E3F" w:rsidRDefault="00BF5E3F" w:rsidP="00BF5E3F">
            <w:pPr>
              <w:jc w:val="center"/>
              <w:rPr>
                <w:color w:val="000000"/>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shd w:val="solid" w:color="FFFFFF" w:fill="auto"/>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Прочие мероприятия в области сельского хозяйства</w:t>
            </w:r>
          </w:p>
        </w:tc>
        <w:tc>
          <w:tcPr>
            <w:tcW w:w="1019" w:type="dxa"/>
            <w:tcBorders>
              <w:top w:val="single" w:sz="6" w:space="0" w:color="auto"/>
              <w:left w:val="single" w:sz="6" w:space="0" w:color="auto"/>
              <w:bottom w:val="single" w:sz="6" w:space="0" w:color="auto"/>
              <w:right w:val="single" w:sz="6" w:space="0" w:color="auto"/>
            </w:tcBorders>
            <w:shd w:val="solid" w:color="FFFFFF" w:fill="auto"/>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BF5E3F" w:rsidRDefault="00BF5E3F" w:rsidP="00BF5E3F">
            <w:pPr>
              <w:jc w:val="center"/>
              <w:rPr>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shd w:val="solid" w:color="FFFFFF" w:fill="auto"/>
          </w:tcPr>
          <w:p w:rsidR="00BF5E3F" w:rsidRDefault="00BF5E3F" w:rsidP="00BF5E3F">
            <w:pPr>
              <w:jc w:val="center"/>
              <w:rPr>
                <w:color w:val="000000"/>
              </w:rPr>
            </w:pPr>
            <w:r>
              <w:rPr>
                <w:color w:val="000000"/>
              </w:rPr>
              <w:t>08</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BF5E3F" w:rsidRDefault="00BF5E3F" w:rsidP="00BF5E3F">
            <w:pPr>
              <w:jc w:val="center"/>
              <w:rPr>
                <w:color w:val="000000"/>
              </w:rPr>
            </w:pPr>
            <w:r>
              <w:rPr>
                <w:color w:val="000000"/>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BF5E3F" w:rsidRDefault="00BF5E3F" w:rsidP="00BF5E3F">
            <w:pPr>
              <w:jc w:val="center"/>
              <w:rPr>
                <w:color w:val="000000"/>
              </w:rPr>
            </w:pPr>
            <w:r>
              <w:rPr>
                <w:color w:val="000000"/>
              </w:rPr>
              <w:t>342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shd w:val="solid" w:color="FFFFFF" w:fill="auto"/>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Прочие расходы в области сельского хозяйства</w:t>
            </w:r>
          </w:p>
        </w:tc>
        <w:tc>
          <w:tcPr>
            <w:tcW w:w="1019" w:type="dxa"/>
            <w:tcBorders>
              <w:top w:val="single" w:sz="6" w:space="0" w:color="auto"/>
              <w:left w:val="single" w:sz="6" w:space="0" w:color="auto"/>
              <w:bottom w:val="single" w:sz="6" w:space="0" w:color="auto"/>
              <w:right w:val="single" w:sz="6" w:space="0" w:color="auto"/>
            </w:tcBorders>
            <w:shd w:val="solid" w:color="FFFFFF" w:fill="auto"/>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BF5E3F" w:rsidRDefault="00BF5E3F" w:rsidP="00BF5E3F">
            <w:pPr>
              <w:jc w:val="center"/>
              <w:rPr>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shd w:val="solid" w:color="FFFFFF" w:fill="auto"/>
          </w:tcPr>
          <w:p w:rsidR="00BF5E3F" w:rsidRDefault="00BF5E3F" w:rsidP="00BF5E3F">
            <w:pPr>
              <w:jc w:val="center"/>
              <w:rPr>
                <w:color w:val="000000"/>
              </w:rPr>
            </w:pPr>
            <w:r>
              <w:rPr>
                <w:color w:val="000000"/>
              </w:rPr>
              <w:t>08</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BF5E3F" w:rsidRDefault="00BF5E3F" w:rsidP="00BF5E3F">
            <w:pPr>
              <w:jc w:val="center"/>
              <w:rPr>
                <w:color w:val="000000"/>
              </w:rPr>
            </w:pPr>
            <w:r>
              <w:rPr>
                <w:color w:val="000000"/>
              </w:rPr>
              <w:t>05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BF5E3F" w:rsidRDefault="00BF5E3F" w:rsidP="00BF5E3F">
            <w:pPr>
              <w:jc w:val="center"/>
              <w:rPr>
                <w:color w:val="000000"/>
              </w:rPr>
            </w:pPr>
            <w:r>
              <w:rPr>
                <w:color w:val="000000"/>
              </w:rPr>
              <w:t>342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BF5E3F" w:rsidRDefault="00BF5E3F" w:rsidP="00BF5E3F">
            <w:pPr>
              <w:jc w:val="center"/>
              <w:rPr>
                <w:color w:val="000000"/>
              </w:rPr>
            </w:pPr>
            <w:r>
              <w:rPr>
                <w:color w:val="000000"/>
              </w:rPr>
              <w:t>075</w:t>
            </w:r>
          </w:p>
        </w:tc>
        <w:tc>
          <w:tcPr>
            <w:tcW w:w="2718" w:type="dxa"/>
            <w:tcBorders>
              <w:top w:val="single" w:sz="6" w:space="0" w:color="auto"/>
              <w:left w:val="single" w:sz="6" w:space="0" w:color="auto"/>
              <w:bottom w:val="single" w:sz="6" w:space="0" w:color="auto"/>
              <w:right w:val="single" w:sz="6" w:space="0" w:color="auto"/>
            </w:tcBorders>
            <w:shd w:val="solid" w:color="FFFFFF" w:fill="auto"/>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Содержание подведомственных структур</w:t>
            </w:r>
          </w:p>
        </w:tc>
        <w:tc>
          <w:tcPr>
            <w:tcW w:w="1019" w:type="dxa"/>
            <w:tcBorders>
              <w:top w:val="single" w:sz="6" w:space="0" w:color="auto"/>
              <w:left w:val="single" w:sz="6" w:space="0" w:color="auto"/>
              <w:bottom w:val="single" w:sz="6" w:space="0" w:color="auto"/>
              <w:right w:val="single" w:sz="6" w:space="0" w:color="auto"/>
            </w:tcBorders>
            <w:shd w:val="solid" w:color="FFFFFF" w:fill="auto"/>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BF5E3F" w:rsidRDefault="00BF5E3F" w:rsidP="00BF5E3F">
            <w:pPr>
              <w:jc w:val="center"/>
              <w:rPr>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r>
              <w:rPr>
                <w:b/>
                <w:bCs/>
                <w:color w:val="000000"/>
              </w:rPr>
              <w:t>10</w:t>
            </w:r>
          </w:p>
        </w:tc>
        <w:tc>
          <w:tcPr>
            <w:tcW w:w="850"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p>
        </w:tc>
        <w:tc>
          <w:tcPr>
            <w:tcW w:w="851"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p>
        </w:tc>
        <w:tc>
          <w:tcPr>
            <w:tcW w:w="850"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p>
        </w:tc>
        <w:tc>
          <w:tcPr>
            <w:tcW w:w="2718"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rPr>
                <w:rFonts w:ascii="Times New Roman CYR" w:hAnsi="Times New Roman CYR" w:cs="Times New Roman CYR"/>
                <w:b/>
                <w:bCs/>
                <w:color w:val="000000"/>
              </w:rPr>
            </w:pPr>
            <w:r>
              <w:rPr>
                <w:rFonts w:ascii="Times New Roman CYR" w:hAnsi="Times New Roman CYR" w:cs="Times New Roman CYR"/>
                <w:b/>
                <w:bCs/>
                <w:color w:val="000000"/>
              </w:rPr>
              <w:t>Транспорт, связь и информатика</w:t>
            </w:r>
          </w:p>
        </w:tc>
        <w:tc>
          <w:tcPr>
            <w:tcW w:w="1019"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p>
        </w:tc>
        <w:tc>
          <w:tcPr>
            <w:tcW w:w="1275" w:type="dxa"/>
            <w:gridSpan w:val="2"/>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10</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01</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Автомобильный транспорт</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518"/>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10</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01</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372</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 xml:space="preserve">Государственная поддержка автомобильного транспорта </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10</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01</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372</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290</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 xml:space="preserve">Целевые субсидии и субвенции </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10</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06</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Связь</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10</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06</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377</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 xml:space="preserve">Государственная поддержка почтовой связи </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10</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06</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377</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290</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 xml:space="preserve">Целевые субсидии и субвенции </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259"/>
        </w:trPr>
        <w:tc>
          <w:tcPr>
            <w:tcW w:w="1391" w:type="dxa"/>
            <w:tcBorders>
              <w:top w:val="single" w:sz="6" w:space="0" w:color="auto"/>
              <w:left w:val="single" w:sz="6" w:space="0" w:color="auto"/>
              <w:bottom w:val="nil"/>
              <w:right w:val="single" w:sz="6" w:space="0" w:color="auto"/>
            </w:tcBorders>
            <w:shd w:val="solid" w:color="C0C0C0" w:fill="auto"/>
          </w:tcPr>
          <w:p w:rsidR="00BF5E3F" w:rsidRDefault="00BF5E3F" w:rsidP="00BF5E3F">
            <w:pPr>
              <w:jc w:val="center"/>
              <w:rPr>
                <w:b/>
                <w:bCs/>
                <w:color w:val="000000"/>
              </w:rPr>
            </w:pPr>
            <w:r>
              <w:rPr>
                <w:b/>
                <w:bCs/>
                <w:color w:val="000000"/>
              </w:rPr>
              <w:t>11</w:t>
            </w:r>
          </w:p>
        </w:tc>
        <w:tc>
          <w:tcPr>
            <w:tcW w:w="850" w:type="dxa"/>
            <w:tcBorders>
              <w:top w:val="single" w:sz="6" w:space="0" w:color="auto"/>
              <w:left w:val="single" w:sz="6" w:space="0" w:color="auto"/>
              <w:bottom w:val="nil"/>
              <w:right w:val="single" w:sz="6" w:space="0" w:color="auto"/>
            </w:tcBorders>
            <w:shd w:val="solid" w:color="C0C0C0" w:fill="auto"/>
          </w:tcPr>
          <w:p w:rsidR="00BF5E3F" w:rsidRDefault="00BF5E3F" w:rsidP="00BF5E3F">
            <w:pPr>
              <w:jc w:val="center"/>
              <w:rPr>
                <w:b/>
                <w:bCs/>
                <w:color w:val="000000"/>
              </w:rPr>
            </w:pPr>
          </w:p>
        </w:tc>
        <w:tc>
          <w:tcPr>
            <w:tcW w:w="851" w:type="dxa"/>
            <w:tcBorders>
              <w:top w:val="single" w:sz="6" w:space="0" w:color="auto"/>
              <w:left w:val="single" w:sz="6" w:space="0" w:color="auto"/>
              <w:bottom w:val="nil"/>
              <w:right w:val="single" w:sz="6" w:space="0" w:color="auto"/>
            </w:tcBorders>
            <w:shd w:val="solid" w:color="C0C0C0" w:fill="auto"/>
          </w:tcPr>
          <w:p w:rsidR="00BF5E3F" w:rsidRDefault="00BF5E3F" w:rsidP="00BF5E3F">
            <w:pPr>
              <w:jc w:val="center"/>
              <w:rPr>
                <w:b/>
                <w:bCs/>
                <w:color w:val="000000"/>
              </w:rPr>
            </w:pPr>
          </w:p>
        </w:tc>
        <w:tc>
          <w:tcPr>
            <w:tcW w:w="850" w:type="dxa"/>
            <w:tcBorders>
              <w:top w:val="single" w:sz="6" w:space="0" w:color="auto"/>
              <w:left w:val="single" w:sz="6" w:space="0" w:color="auto"/>
              <w:bottom w:val="nil"/>
              <w:right w:val="single" w:sz="6" w:space="0" w:color="auto"/>
            </w:tcBorders>
            <w:shd w:val="solid" w:color="C0C0C0" w:fill="auto"/>
          </w:tcPr>
          <w:p w:rsidR="00BF5E3F" w:rsidRDefault="00BF5E3F" w:rsidP="00BF5E3F">
            <w:pPr>
              <w:jc w:val="center"/>
              <w:rPr>
                <w:b/>
                <w:bCs/>
                <w:color w:val="000000"/>
              </w:rPr>
            </w:pPr>
          </w:p>
        </w:tc>
        <w:tc>
          <w:tcPr>
            <w:tcW w:w="2718" w:type="dxa"/>
            <w:tcBorders>
              <w:top w:val="single" w:sz="6" w:space="0" w:color="auto"/>
              <w:left w:val="single" w:sz="6" w:space="0" w:color="auto"/>
              <w:bottom w:val="nil"/>
              <w:right w:val="single" w:sz="6" w:space="0" w:color="auto"/>
            </w:tcBorders>
            <w:shd w:val="solid" w:color="C0C0C0" w:fill="auto"/>
          </w:tcPr>
          <w:p w:rsidR="00BF5E3F" w:rsidRDefault="00BF5E3F" w:rsidP="00BF5E3F">
            <w:pPr>
              <w:rPr>
                <w:rFonts w:ascii="Times New Roman CYR" w:hAnsi="Times New Roman CYR" w:cs="Times New Roman CYR"/>
                <w:b/>
                <w:bCs/>
                <w:color w:val="000000"/>
              </w:rPr>
            </w:pPr>
            <w:r>
              <w:rPr>
                <w:rFonts w:ascii="Times New Roman CYR" w:hAnsi="Times New Roman CYR" w:cs="Times New Roman CYR"/>
                <w:b/>
                <w:bCs/>
                <w:color w:val="000000"/>
              </w:rPr>
              <w:t>Развитие рыночной инфраструктуры</w:t>
            </w:r>
          </w:p>
        </w:tc>
        <w:tc>
          <w:tcPr>
            <w:tcW w:w="1019" w:type="dxa"/>
            <w:tcBorders>
              <w:top w:val="single" w:sz="6" w:space="0" w:color="auto"/>
              <w:left w:val="single" w:sz="6" w:space="0" w:color="auto"/>
              <w:bottom w:val="nil"/>
              <w:right w:val="single" w:sz="6" w:space="0" w:color="auto"/>
            </w:tcBorders>
            <w:shd w:val="solid" w:color="C0C0C0" w:fill="auto"/>
          </w:tcPr>
          <w:p w:rsidR="00BF5E3F" w:rsidRDefault="00BF5E3F" w:rsidP="00BF5E3F">
            <w:pPr>
              <w:jc w:val="center"/>
              <w:rPr>
                <w:b/>
                <w:bCs/>
                <w:color w:val="000000"/>
              </w:rPr>
            </w:pPr>
          </w:p>
        </w:tc>
        <w:tc>
          <w:tcPr>
            <w:tcW w:w="1135" w:type="dxa"/>
            <w:tcBorders>
              <w:top w:val="single" w:sz="6" w:space="0" w:color="auto"/>
              <w:left w:val="single" w:sz="6" w:space="0" w:color="auto"/>
              <w:bottom w:val="nil"/>
              <w:right w:val="single" w:sz="6" w:space="0" w:color="auto"/>
            </w:tcBorders>
            <w:shd w:val="solid" w:color="C0C0C0" w:fill="auto"/>
          </w:tcPr>
          <w:p w:rsidR="00BF5E3F" w:rsidRDefault="00BF5E3F" w:rsidP="00BF5E3F">
            <w:pPr>
              <w:jc w:val="center"/>
              <w:rPr>
                <w:b/>
                <w:bCs/>
                <w:color w:val="000000"/>
              </w:rPr>
            </w:pPr>
          </w:p>
        </w:tc>
        <w:tc>
          <w:tcPr>
            <w:tcW w:w="1275" w:type="dxa"/>
            <w:gridSpan w:val="2"/>
            <w:tcBorders>
              <w:top w:val="single" w:sz="6" w:space="0" w:color="auto"/>
              <w:left w:val="single" w:sz="6" w:space="0" w:color="auto"/>
              <w:bottom w:val="nil"/>
              <w:right w:val="single" w:sz="6" w:space="0" w:color="auto"/>
            </w:tcBorders>
            <w:shd w:val="solid" w:color="C0C0C0" w:fill="auto"/>
          </w:tcPr>
          <w:p w:rsidR="00BF5E3F" w:rsidRDefault="00BF5E3F" w:rsidP="00BF5E3F">
            <w:pPr>
              <w:jc w:val="center"/>
              <w:rPr>
                <w:b/>
                <w:bCs/>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shd w:val="clear" w:color="C0C0C0" w:fill="FFFFFF"/>
          </w:tcPr>
          <w:p w:rsidR="00BF5E3F" w:rsidRDefault="00BF5E3F" w:rsidP="00BF5E3F">
            <w:pPr>
              <w:jc w:val="center"/>
              <w:rPr>
                <w:color w:val="000000"/>
              </w:rPr>
            </w:pPr>
            <w:r>
              <w:rPr>
                <w:color w:val="000000"/>
              </w:rPr>
              <w:t>11</w:t>
            </w:r>
          </w:p>
        </w:tc>
        <w:tc>
          <w:tcPr>
            <w:tcW w:w="850" w:type="dxa"/>
            <w:tcBorders>
              <w:top w:val="single" w:sz="6" w:space="0" w:color="auto"/>
              <w:left w:val="single" w:sz="6" w:space="0" w:color="auto"/>
              <w:bottom w:val="single" w:sz="6" w:space="0" w:color="auto"/>
              <w:right w:val="single" w:sz="6" w:space="0" w:color="auto"/>
            </w:tcBorders>
            <w:shd w:val="clear" w:color="C0C0C0" w:fill="FFFFFF"/>
          </w:tcPr>
          <w:p w:rsidR="00BF5E3F" w:rsidRDefault="00BF5E3F" w:rsidP="00BF5E3F">
            <w:pPr>
              <w:jc w:val="center"/>
              <w:rPr>
                <w:color w:val="000000"/>
              </w:rPr>
            </w:pPr>
            <w:r>
              <w:rPr>
                <w:color w:val="000000"/>
              </w:rPr>
              <w:t>02</w:t>
            </w:r>
          </w:p>
        </w:tc>
        <w:tc>
          <w:tcPr>
            <w:tcW w:w="851" w:type="dxa"/>
            <w:tcBorders>
              <w:top w:val="single" w:sz="6" w:space="0" w:color="auto"/>
              <w:left w:val="single" w:sz="6" w:space="0" w:color="auto"/>
              <w:bottom w:val="single" w:sz="6" w:space="0" w:color="auto"/>
              <w:right w:val="single" w:sz="6" w:space="0" w:color="auto"/>
            </w:tcBorders>
            <w:shd w:val="clear" w:color="C0C0C0" w:fill="FFFFFF"/>
          </w:tcPr>
          <w:p w:rsidR="00BF5E3F" w:rsidRDefault="00BF5E3F" w:rsidP="00BF5E3F">
            <w:pPr>
              <w:jc w:val="center"/>
              <w:rPr>
                <w:color w:val="000000"/>
              </w:rPr>
            </w:pPr>
          </w:p>
        </w:tc>
        <w:tc>
          <w:tcPr>
            <w:tcW w:w="850" w:type="dxa"/>
            <w:tcBorders>
              <w:top w:val="single" w:sz="6" w:space="0" w:color="auto"/>
              <w:left w:val="single" w:sz="6" w:space="0" w:color="auto"/>
              <w:bottom w:val="single" w:sz="6" w:space="0" w:color="auto"/>
              <w:right w:val="single" w:sz="6" w:space="0" w:color="auto"/>
            </w:tcBorders>
            <w:shd w:val="clear" w:color="C0C0C0" w:fill="FFFFFF"/>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shd w:val="clear" w:color="C0C0C0" w:fill="FFFFFF"/>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Прочие мероприятия по развитию рыночной инфраструктуры</w:t>
            </w:r>
          </w:p>
        </w:tc>
        <w:tc>
          <w:tcPr>
            <w:tcW w:w="1019" w:type="dxa"/>
            <w:tcBorders>
              <w:top w:val="single" w:sz="6" w:space="0" w:color="auto"/>
              <w:left w:val="single" w:sz="6" w:space="0" w:color="auto"/>
              <w:bottom w:val="single" w:sz="6" w:space="0" w:color="auto"/>
              <w:right w:val="single" w:sz="6" w:space="0" w:color="auto"/>
            </w:tcBorders>
            <w:shd w:val="clear" w:color="C0C0C0" w:fill="FFFFFF"/>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shd w:val="clear" w:color="C0C0C0" w:fill="FFFFFF"/>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shd w:val="clear" w:color="C0C0C0" w:fill="FFFFFF"/>
          </w:tcPr>
          <w:p w:rsidR="00BF5E3F" w:rsidRDefault="00BF5E3F" w:rsidP="00BF5E3F">
            <w:pPr>
              <w:jc w:val="center"/>
              <w:rPr>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shd w:val="clear" w:color="C0C0C0" w:fill="FFFFFF"/>
          </w:tcPr>
          <w:p w:rsidR="00BF5E3F" w:rsidRDefault="00BF5E3F" w:rsidP="00BF5E3F">
            <w:pPr>
              <w:jc w:val="center"/>
              <w:rPr>
                <w:color w:val="000000"/>
              </w:rPr>
            </w:pPr>
            <w:r>
              <w:rPr>
                <w:color w:val="000000"/>
              </w:rPr>
              <w:t>11</w:t>
            </w:r>
          </w:p>
        </w:tc>
        <w:tc>
          <w:tcPr>
            <w:tcW w:w="850" w:type="dxa"/>
            <w:tcBorders>
              <w:top w:val="single" w:sz="6" w:space="0" w:color="auto"/>
              <w:left w:val="single" w:sz="6" w:space="0" w:color="auto"/>
              <w:bottom w:val="single" w:sz="6" w:space="0" w:color="auto"/>
              <w:right w:val="single" w:sz="6" w:space="0" w:color="auto"/>
            </w:tcBorders>
            <w:shd w:val="clear" w:color="C0C0C0" w:fill="FFFFFF"/>
          </w:tcPr>
          <w:p w:rsidR="00BF5E3F" w:rsidRDefault="00BF5E3F" w:rsidP="00BF5E3F">
            <w:pPr>
              <w:jc w:val="center"/>
              <w:rPr>
                <w:color w:val="000000"/>
              </w:rPr>
            </w:pPr>
            <w:r>
              <w:rPr>
                <w:color w:val="000000"/>
              </w:rPr>
              <w:t>02</w:t>
            </w:r>
          </w:p>
        </w:tc>
        <w:tc>
          <w:tcPr>
            <w:tcW w:w="851" w:type="dxa"/>
            <w:tcBorders>
              <w:top w:val="single" w:sz="6" w:space="0" w:color="auto"/>
              <w:left w:val="single" w:sz="6" w:space="0" w:color="auto"/>
              <w:bottom w:val="single" w:sz="6" w:space="0" w:color="auto"/>
              <w:right w:val="single" w:sz="6" w:space="0" w:color="auto"/>
            </w:tcBorders>
            <w:shd w:val="clear" w:color="C0C0C0" w:fill="FFFFFF"/>
          </w:tcPr>
          <w:p w:rsidR="00BF5E3F" w:rsidRDefault="00BF5E3F" w:rsidP="00BF5E3F">
            <w:pPr>
              <w:jc w:val="center"/>
              <w:rPr>
                <w:color w:val="000000"/>
              </w:rPr>
            </w:pPr>
            <w:r>
              <w:rPr>
                <w:color w:val="000000"/>
              </w:rPr>
              <w:t>522</w:t>
            </w:r>
          </w:p>
        </w:tc>
        <w:tc>
          <w:tcPr>
            <w:tcW w:w="850" w:type="dxa"/>
            <w:tcBorders>
              <w:top w:val="single" w:sz="6" w:space="0" w:color="auto"/>
              <w:left w:val="single" w:sz="6" w:space="0" w:color="auto"/>
              <w:bottom w:val="single" w:sz="6" w:space="0" w:color="auto"/>
              <w:right w:val="single" w:sz="6" w:space="0" w:color="auto"/>
            </w:tcBorders>
            <w:shd w:val="clear" w:color="C0C0C0" w:fill="FFFFFF"/>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shd w:val="clear" w:color="C0C0C0" w:fill="FFFFFF"/>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Средства бюджетов субъектов РФ на реализацию региональных целевых программ</w:t>
            </w:r>
          </w:p>
        </w:tc>
        <w:tc>
          <w:tcPr>
            <w:tcW w:w="1019" w:type="dxa"/>
            <w:tcBorders>
              <w:top w:val="single" w:sz="6" w:space="0" w:color="auto"/>
              <w:left w:val="single" w:sz="6" w:space="0" w:color="auto"/>
              <w:bottom w:val="single" w:sz="6" w:space="0" w:color="auto"/>
              <w:right w:val="single" w:sz="6" w:space="0" w:color="auto"/>
            </w:tcBorders>
            <w:shd w:val="clear" w:color="C0C0C0" w:fill="FFFFFF"/>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shd w:val="clear" w:color="C0C0C0" w:fill="FFFFFF"/>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shd w:val="clear" w:color="C0C0C0" w:fill="FFFFFF"/>
          </w:tcPr>
          <w:p w:rsidR="00BF5E3F" w:rsidRDefault="00BF5E3F" w:rsidP="00BF5E3F">
            <w:pPr>
              <w:jc w:val="center"/>
              <w:rPr>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shd w:val="clear" w:color="C0C0C0" w:fill="FFFFFF"/>
          </w:tcPr>
          <w:p w:rsidR="00BF5E3F" w:rsidRDefault="00BF5E3F" w:rsidP="00BF5E3F">
            <w:pPr>
              <w:jc w:val="center"/>
              <w:rPr>
                <w:color w:val="000000"/>
              </w:rPr>
            </w:pPr>
            <w:r>
              <w:rPr>
                <w:color w:val="000000"/>
              </w:rPr>
              <w:t>11</w:t>
            </w:r>
          </w:p>
        </w:tc>
        <w:tc>
          <w:tcPr>
            <w:tcW w:w="850" w:type="dxa"/>
            <w:tcBorders>
              <w:top w:val="single" w:sz="6" w:space="0" w:color="auto"/>
              <w:left w:val="single" w:sz="6" w:space="0" w:color="auto"/>
              <w:bottom w:val="single" w:sz="6" w:space="0" w:color="auto"/>
              <w:right w:val="single" w:sz="6" w:space="0" w:color="auto"/>
            </w:tcBorders>
            <w:shd w:val="clear" w:color="C0C0C0" w:fill="FFFFFF"/>
          </w:tcPr>
          <w:p w:rsidR="00BF5E3F" w:rsidRDefault="00BF5E3F" w:rsidP="00BF5E3F">
            <w:pPr>
              <w:jc w:val="center"/>
              <w:rPr>
                <w:color w:val="000000"/>
              </w:rPr>
            </w:pPr>
            <w:r>
              <w:rPr>
                <w:color w:val="000000"/>
              </w:rPr>
              <w:t>02</w:t>
            </w:r>
          </w:p>
        </w:tc>
        <w:tc>
          <w:tcPr>
            <w:tcW w:w="851" w:type="dxa"/>
            <w:tcBorders>
              <w:top w:val="single" w:sz="6" w:space="0" w:color="auto"/>
              <w:left w:val="single" w:sz="6" w:space="0" w:color="auto"/>
              <w:bottom w:val="single" w:sz="6" w:space="0" w:color="auto"/>
              <w:right w:val="single" w:sz="6" w:space="0" w:color="auto"/>
            </w:tcBorders>
            <w:shd w:val="clear" w:color="C0C0C0" w:fill="FFFFFF"/>
          </w:tcPr>
          <w:p w:rsidR="00BF5E3F" w:rsidRDefault="00BF5E3F" w:rsidP="00BF5E3F">
            <w:pPr>
              <w:jc w:val="center"/>
              <w:rPr>
                <w:color w:val="000000"/>
              </w:rPr>
            </w:pPr>
            <w:r>
              <w:rPr>
                <w:color w:val="000000"/>
              </w:rPr>
              <w:t>522</w:t>
            </w:r>
          </w:p>
        </w:tc>
        <w:tc>
          <w:tcPr>
            <w:tcW w:w="850" w:type="dxa"/>
            <w:tcBorders>
              <w:top w:val="single" w:sz="6" w:space="0" w:color="auto"/>
              <w:left w:val="single" w:sz="6" w:space="0" w:color="auto"/>
              <w:bottom w:val="single" w:sz="6" w:space="0" w:color="auto"/>
              <w:right w:val="single" w:sz="6" w:space="0" w:color="auto"/>
            </w:tcBorders>
            <w:shd w:val="clear" w:color="C0C0C0" w:fill="FFFFFF"/>
          </w:tcPr>
          <w:p w:rsidR="00BF5E3F" w:rsidRDefault="00BF5E3F" w:rsidP="00BF5E3F">
            <w:pPr>
              <w:jc w:val="center"/>
              <w:rPr>
                <w:color w:val="000000"/>
              </w:rPr>
            </w:pPr>
            <w:r>
              <w:rPr>
                <w:color w:val="000000"/>
              </w:rPr>
              <w:t>397</w:t>
            </w:r>
          </w:p>
        </w:tc>
        <w:tc>
          <w:tcPr>
            <w:tcW w:w="2718" w:type="dxa"/>
            <w:tcBorders>
              <w:top w:val="single" w:sz="6" w:space="0" w:color="auto"/>
              <w:left w:val="single" w:sz="6" w:space="0" w:color="auto"/>
              <w:bottom w:val="single" w:sz="6" w:space="0" w:color="auto"/>
              <w:right w:val="single" w:sz="6" w:space="0" w:color="auto"/>
            </w:tcBorders>
            <w:shd w:val="clear" w:color="C0C0C0" w:fill="FFFFFF"/>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 xml:space="preserve">Окружная целевая программа государственной поддержки малого предпринимательства в </w:t>
            </w:r>
            <w:r w:rsidR="00E55FAE">
              <w:rPr>
                <w:rFonts w:ascii="Times New Roman CYR" w:hAnsi="Times New Roman CYR" w:cs="Times New Roman CYR"/>
                <w:color w:val="000000"/>
              </w:rPr>
              <w:t>округе</w:t>
            </w:r>
            <w:r>
              <w:rPr>
                <w:rFonts w:ascii="Times New Roman CYR" w:hAnsi="Times New Roman CYR" w:cs="Times New Roman CYR"/>
                <w:color w:val="000000"/>
              </w:rPr>
              <w:t xml:space="preserve"> на 2002-</w:t>
            </w:r>
            <w:smartTag w:uri="urn:schemas-microsoft-com:office:smarttags" w:element="metricconverter">
              <w:smartTagPr>
                <w:attr w:name="ProductID" w:val="2006 г"/>
              </w:smartTagPr>
              <w:r>
                <w:rPr>
                  <w:rFonts w:ascii="Times New Roman CYR" w:hAnsi="Times New Roman CYR" w:cs="Times New Roman CYR"/>
                  <w:color w:val="000000"/>
                </w:rPr>
                <w:t>2004 г</w:t>
              </w:r>
            </w:smartTag>
            <w:r>
              <w:rPr>
                <w:rFonts w:ascii="Times New Roman CYR" w:hAnsi="Times New Roman CYR" w:cs="Times New Roman CYR"/>
                <w:color w:val="000000"/>
              </w:rPr>
              <w:t>.г.</w:t>
            </w:r>
          </w:p>
        </w:tc>
        <w:tc>
          <w:tcPr>
            <w:tcW w:w="1019" w:type="dxa"/>
            <w:tcBorders>
              <w:top w:val="single" w:sz="6" w:space="0" w:color="auto"/>
              <w:left w:val="single" w:sz="6" w:space="0" w:color="auto"/>
              <w:bottom w:val="single" w:sz="6" w:space="0" w:color="auto"/>
              <w:right w:val="single" w:sz="6" w:space="0" w:color="auto"/>
            </w:tcBorders>
            <w:shd w:val="clear" w:color="C0C0C0" w:fill="FFFFFF"/>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shd w:val="clear" w:color="C0C0C0" w:fill="FFFFFF"/>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shd w:val="clear" w:color="C0C0C0" w:fill="FFFFFF"/>
          </w:tcPr>
          <w:p w:rsidR="00BF5E3F" w:rsidRDefault="00BF5E3F" w:rsidP="00BF5E3F">
            <w:pPr>
              <w:jc w:val="center"/>
              <w:rPr>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r>
              <w:rPr>
                <w:b/>
                <w:bCs/>
                <w:color w:val="000000"/>
              </w:rPr>
              <w:t>12</w:t>
            </w:r>
          </w:p>
        </w:tc>
        <w:tc>
          <w:tcPr>
            <w:tcW w:w="850"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p>
        </w:tc>
        <w:tc>
          <w:tcPr>
            <w:tcW w:w="851"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p>
        </w:tc>
        <w:tc>
          <w:tcPr>
            <w:tcW w:w="850"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p>
        </w:tc>
        <w:tc>
          <w:tcPr>
            <w:tcW w:w="2718"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rPr>
                <w:rFonts w:ascii="Times New Roman CYR" w:hAnsi="Times New Roman CYR" w:cs="Times New Roman CYR"/>
                <w:b/>
                <w:bCs/>
                <w:color w:val="000000"/>
              </w:rPr>
            </w:pPr>
            <w:r>
              <w:rPr>
                <w:rFonts w:ascii="Times New Roman CYR" w:hAnsi="Times New Roman CYR" w:cs="Times New Roman CYR"/>
                <w:b/>
                <w:bCs/>
                <w:color w:val="000000"/>
              </w:rPr>
              <w:t>Жилищно-коммунальное хозяйство</w:t>
            </w:r>
          </w:p>
        </w:tc>
        <w:tc>
          <w:tcPr>
            <w:tcW w:w="1019"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p>
        </w:tc>
        <w:tc>
          <w:tcPr>
            <w:tcW w:w="1275" w:type="dxa"/>
            <w:gridSpan w:val="2"/>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12</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01</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Жилищное хозяйство</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518"/>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12</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01</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310</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 xml:space="preserve">Государственная поддержка жилищного хозяйства субъектов Российской Федерации </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12</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01</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310</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290</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 xml:space="preserve">Целевые субсидии и субвенции </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12</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01</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310</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397</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Прочие расходы, не отнесенные к другим видам расходов</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12</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01</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352</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Фонд со финансирования социальных расходов</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12</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01</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352</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356</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Расходы бюджетов субъектов Российской Федерации и муниципальных образований по предоставлению населению субсидий на оплату жилья и коммунальных услуг</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12</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02</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Коммунальное хозяйство</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12</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02</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311</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Государственная поддержка коммунального хозяйства субъектов Российской Федерации</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12</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02</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311</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440</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 xml:space="preserve">Субсидии на услуги, оказываемые населению электро- и теплоснабжающими организациями в субъектах Российской Федерации </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571"/>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12</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02</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311</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442</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Субсидии на услуги, предоставляемые населению организациями водоснабжения и канализации в субъектах Российской Федерации</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12</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02</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311</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443</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Расходы на благоустройство в субъектах Российской Федерации</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12</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02</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311</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397</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 xml:space="preserve">Прочие расходы, не отнесенные к другим видам расходов </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683"/>
        </w:trPr>
        <w:tc>
          <w:tcPr>
            <w:tcW w:w="1391"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r>
              <w:rPr>
                <w:b/>
                <w:bCs/>
                <w:color w:val="000000"/>
              </w:rPr>
              <w:t>13</w:t>
            </w:r>
          </w:p>
        </w:tc>
        <w:tc>
          <w:tcPr>
            <w:tcW w:w="850"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p>
        </w:tc>
        <w:tc>
          <w:tcPr>
            <w:tcW w:w="851"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p>
        </w:tc>
        <w:tc>
          <w:tcPr>
            <w:tcW w:w="850"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p>
        </w:tc>
        <w:tc>
          <w:tcPr>
            <w:tcW w:w="2718"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rPr>
                <w:rFonts w:ascii="Times New Roman CYR" w:hAnsi="Times New Roman CYR" w:cs="Times New Roman CYR"/>
                <w:b/>
                <w:bCs/>
                <w:color w:val="000000"/>
              </w:rPr>
            </w:pPr>
            <w:r>
              <w:rPr>
                <w:rFonts w:ascii="Times New Roman CYR" w:hAnsi="Times New Roman CYR" w:cs="Times New Roman CYR"/>
                <w:b/>
                <w:bCs/>
                <w:color w:val="000000"/>
              </w:rPr>
              <w:t>Предупреждение и ликвидация последствий чрезвычайных ситуаций и стихийных бедствий</w:t>
            </w:r>
          </w:p>
        </w:tc>
        <w:tc>
          <w:tcPr>
            <w:tcW w:w="1019"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p>
        </w:tc>
        <w:tc>
          <w:tcPr>
            <w:tcW w:w="1275" w:type="dxa"/>
            <w:gridSpan w:val="2"/>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p>
        </w:tc>
      </w:tr>
      <w:tr w:rsidR="00BF5E3F" w:rsidTr="00BF5E3F">
        <w:trPr>
          <w:trHeight w:val="518"/>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13</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02</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Предупреждение и ликвидация последствий чрезвычайных ситуаций</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13</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02</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601</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 xml:space="preserve">Обеспечение личного состава войск (сил) </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13</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02</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601</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075</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 xml:space="preserve">Содержание подведомственных структур </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13</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03</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Гражданская оборона</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13</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03</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151</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 xml:space="preserve">Мероприятия по гражданской обороне </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778"/>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13</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03</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151</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083</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 xml:space="preserve">Проведение мероприятий по гражданской обороне и защите  населения от чрезвычайных ситуаций </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13</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04</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Государственная противопожарная служба</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13</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04</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601</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 xml:space="preserve">Обеспечение личного состава войск (сил) </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13</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04</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601</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075</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 xml:space="preserve">Содержание подведомственных структур </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r>
              <w:rPr>
                <w:b/>
                <w:bCs/>
                <w:color w:val="000000"/>
              </w:rPr>
              <w:t>14</w:t>
            </w:r>
          </w:p>
        </w:tc>
        <w:tc>
          <w:tcPr>
            <w:tcW w:w="850"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p>
        </w:tc>
        <w:tc>
          <w:tcPr>
            <w:tcW w:w="851"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p>
        </w:tc>
        <w:tc>
          <w:tcPr>
            <w:tcW w:w="850"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p>
        </w:tc>
        <w:tc>
          <w:tcPr>
            <w:tcW w:w="2718"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rPr>
                <w:rFonts w:ascii="Times New Roman CYR" w:hAnsi="Times New Roman CYR" w:cs="Times New Roman CYR"/>
                <w:b/>
                <w:bCs/>
                <w:color w:val="000000"/>
              </w:rPr>
            </w:pPr>
            <w:r>
              <w:rPr>
                <w:rFonts w:ascii="Times New Roman CYR" w:hAnsi="Times New Roman CYR" w:cs="Times New Roman CYR"/>
                <w:b/>
                <w:bCs/>
                <w:color w:val="000000"/>
              </w:rPr>
              <w:t>Образование</w:t>
            </w:r>
          </w:p>
        </w:tc>
        <w:tc>
          <w:tcPr>
            <w:tcW w:w="1019"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p>
        </w:tc>
        <w:tc>
          <w:tcPr>
            <w:tcW w:w="1275" w:type="dxa"/>
            <w:gridSpan w:val="2"/>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14</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01</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Дошкольное образование</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14</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01</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400</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Ведомственные расходы на образование</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14</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01</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400</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259</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Детские дошкольные учреждения</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14</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02</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Общее образование</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14</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02</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400</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 xml:space="preserve">Ведомственные расходы на образование </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518"/>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14</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02</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400</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260</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 xml:space="preserve">Школы - детские сады, школы начальные, неполные средние и  средние </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14</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02</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400</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262</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Вечерние и заочные средние образовательные учреждения</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14</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02</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400</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264</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 xml:space="preserve">Учреждения по внешкольной работе с детьми </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14</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03</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Начальное профессиональное образование</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14</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03</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400</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 xml:space="preserve">Ведомственные расходы на начальное профессиональное образование </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14</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03</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400</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266</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 xml:space="preserve">Профессионально-технические училища </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14</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04</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Среднее профессиональное образование</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14</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04</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400</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 xml:space="preserve">Ведомственные расходы на среднее профессиональное образование </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14</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04</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400</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268</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 xml:space="preserve">Средние специальные учебные заведения </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14</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05</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Переподготовка и повышение квалификации</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14</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05</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400</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color w:val="000000"/>
              </w:rPr>
            </w:pPr>
            <w:r>
              <w:rPr>
                <w:color w:val="000000"/>
              </w:rPr>
              <w:t>Ведомственные расходы на переподготовку и повышение квалификации</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14</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05</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400</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269</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color w:val="000000"/>
              </w:rPr>
            </w:pPr>
            <w:r>
              <w:rPr>
                <w:color w:val="000000"/>
              </w:rPr>
              <w:t>Институты повышения квалификации</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14</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07</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Прочие расходы в области образования</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14</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07</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400</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 xml:space="preserve">Прочие ведомственные расходы в области  образования </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518"/>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14</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07</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400</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272</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 xml:space="preserve">Прочие учреждения и мероприятия в области образования </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540"/>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14</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07</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400</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319</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Финансирование мероприятий по организации оздоровительной кампании детей и подростков</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563"/>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14</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07</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522</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Средства бюджетов субъектов РФ на реализацию региональных целевых программ</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778"/>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14</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07</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522</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397</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Подпрограмма “Меры по созданию условий для развития системы образования в округе до 2005 года</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50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14</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07</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522</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397</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Окружная целевая подпрограмма “Дети” на 2002-</w:t>
            </w:r>
            <w:smartTag w:uri="urn:schemas-microsoft-com:office:smarttags" w:element="metricconverter">
              <w:smartTagPr>
                <w:attr w:name="ProductID" w:val="2006 г"/>
              </w:smartTagPr>
              <w:r>
                <w:rPr>
                  <w:rFonts w:ascii="Times New Roman CYR" w:hAnsi="Times New Roman CYR" w:cs="Times New Roman CYR"/>
                  <w:color w:val="000000"/>
                </w:rPr>
                <w:t>2004 г</w:t>
              </w:r>
            </w:smartTag>
            <w:r>
              <w:rPr>
                <w:rFonts w:ascii="Times New Roman CYR" w:hAnsi="Times New Roman CYR" w:cs="Times New Roman CYR"/>
                <w:color w:val="000000"/>
              </w:rPr>
              <w:t>.г.</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895"/>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14</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07</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522</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397</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color w:val="000000"/>
              </w:rPr>
            </w:pPr>
            <w:r>
              <w:rPr>
                <w:rFonts w:ascii="Times New Roman CYR" w:hAnsi="Times New Roman CYR" w:cs="Times New Roman CYR"/>
                <w:color w:val="000000"/>
              </w:rPr>
              <w:t xml:space="preserve">Окружная целевая программа </w:t>
            </w:r>
            <w:r>
              <w:rPr>
                <w:color w:val="000000"/>
              </w:rPr>
              <w:t>“</w:t>
            </w:r>
            <w:r>
              <w:rPr>
                <w:rFonts w:ascii="Times New Roman CYR" w:hAnsi="Times New Roman CYR" w:cs="Times New Roman CYR"/>
                <w:color w:val="000000"/>
              </w:rPr>
              <w:t>Комплексные меры противодействия злоупотреблению наркотиками и их незаконному обороту на 2002-2004 годы</w:t>
            </w:r>
            <w:r>
              <w:rPr>
                <w:color w:val="000000"/>
              </w:rPr>
              <w:t>”</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r>
              <w:rPr>
                <w:b/>
                <w:bCs/>
                <w:color w:val="000000"/>
              </w:rPr>
              <w:t>15</w:t>
            </w:r>
          </w:p>
        </w:tc>
        <w:tc>
          <w:tcPr>
            <w:tcW w:w="850"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p>
        </w:tc>
        <w:tc>
          <w:tcPr>
            <w:tcW w:w="851"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p>
        </w:tc>
        <w:tc>
          <w:tcPr>
            <w:tcW w:w="850"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p>
        </w:tc>
        <w:tc>
          <w:tcPr>
            <w:tcW w:w="2718"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rPr>
                <w:rFonts w:ascii="Times New Roman CYR" w:hAnsi="Times New Roman CYR" w:cs="Times New Roman CYR"/>
                <w:b/>
                <w:bCs/>
                <w:color w:val="000000"/>
              </w:rPr>
            </w:pPr>
            <w:r>
              <w:rPr>
                <w:rFonts w:ascii="Times New Roman CYR" w:hAnsi="Times New Roman CYR" w:cs="Times New Roman CYR"/>
                <w:b/>
                <w:bCs/>
                <w:color w:val="000000"/>
              </w:rPr>
              <w:t>Культура, искусство и кинематография</w:t>
            </w:r>
          </w:p>
        </w:tc>
        <w:tc>
          <w:tcPr>
            <w:tcW w:w="1019"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p>
        </w:tc>
        <w:tc>
          <w:tcPr>
            <w:tcW w:w="1275" w:type="dxa"/>
            <w:gridSpan w:val="2"/>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15</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01</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Культура и искусство</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318"/>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15</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01</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410</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 xml:space="preserve">Ведомственные расходы на культуру и искусство </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518"/>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15</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01</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410</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280</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 xml:space="preserve">Дворцы и Дома культуры, другие учреждения клубного типа </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15</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01</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410</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283</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 xml:space="preserve">Музеи и постоянные выставки </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431"/>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15</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01</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410</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284</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Библиотеки</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518"/>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15</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01</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412</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 xml:space="preserve">Прочие ведомственные расходы в области культуры и искусства </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518"/>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15</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01</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412</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287</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 xml:space="preserve">Прочие учреждения и мероприятия в области культуры и  искусства </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15</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03</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Прочие мероприятия в области культуры и искусства</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15</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03</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522</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Средства бюджетов субъектов РФ на реализацию региональных целевых программ</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461"/>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15</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03</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522</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397</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color w:val="000000"/>
              </w:rPr>
            </w:pPr>
            <w:r>
              <w:rPr>
                <w:rFonts w:ascii="Times New Roman CYR" w:hAnsi="Times New Roman CYR" w:cs="Times New Roman CYR"/>
                <w:color w:val="000000"/>
              </w:rPr>
              <w:t xml:space="preserve">Окружная целевая программа </w:t>
            </w:r>
          </w:p>
          <w:p w:rsidR="00BF5E3F" w:rsidRDefault="00BF5E3F" w:rsidP="00BF5E3F">
            <w:pPr>
              <w:rPr>
                <w:rFonts w:ascii="Times New Roman CYR" w:hAnsi="Times New Roman CYR" w:cs="Times New Roman CYR"/>
                <w:color w:val="000000"/>
              </w:rPr>
            </w:pPr>
            <w:r>
              <w:rPr>
                <w:color w:val="000000"/>
              </w:rPr>
              <w:t>“</w:t>
            </w:r>
            <w:r>
              <w:rPr>
                <w:rFonts w:ascii="Times New Roman CYR" w:hAnsi="Times New Roman CYR" w:cs="Times New Roman CYR"/>
                <w:color w:val="000000"/>
              </w:rPr>
              <w:t>Культура</w:t>
            </w:r>
            <w:r>
              <w:rPr>
                <w:color w:val="000000"/>
              </w:rPr>
              <w:t>”</w:t>
            </w:r>
            <w:r>
              <w:rPr>
                <w:rFonts w:ascii="Times New Roman CYR" w:hAnsi="Times New Roman CYR" w:cs="Times New Roman CYR"/>
                <w:color w:val="000000"/>
              </w:rPr>
              <w:t xml:space="preserve"> (2002-2005 годы)</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94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15</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pPr>
            <w:r>
              <w:t>03</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522</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397</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color w:val="000000"/>
              </w:rPr>
            </w:pPr>
            <w:r>
              <w:rPr>
                <w:rFonts w:ascii="Times New Roman CYR" w:hAnsi="Times New Roman CYR" w:cs="Times New Roman CYR"/>
                <w:color w:val="000000"/>
              </w:rPr>
              <w:t xml:space="preserve">Окружная целевая программа </w:t>
            </w:r>
            <w:r>
              <w:rPr>
                <w:color w:val="000000"/>
              </w:rPr>
              <w:t>“</w:t>
            </w:r>
            <w:r>
              <w:rPr>
                <w:rFonts w:ascii="Times New Roman CYR" w:hAnsi="Times New Roman CYR" w:cs="Times New Roman CYR"/>
                <w:color w:val="000000"/>
              </w:rPr>
              <w:t>Комплексные меры противодействия злоупотреблению наркотиками и их незаконному обороту на 2002-2004 годы</w:t>
            </w:r>
            <w:r>
              <w:rPr>
                <w:color w:val="000000"/>
              </w:rPr>
              <w:t>”</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r>
              <w:rPr>
                <w:b/>
                <w:bCs/>
                <w:color w:val="000000"/>
              </w:rPr>
              <w:t>16</w:t>
            </w:r>
          </w:p>
        </w:tc>
        <w:tc>
          <w:tcPr>
            <w:tcW w:w="850"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p>
        </w:tc>
        <w:tc>
          <w:tcPr>
            <w:tcW w:w="851"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p>
        </w:tc>
        <w:tc>
          <w:tcPr>
            <w:tcW w:w="850"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p>
        </w:tc>
        <w:tc>
          <w:tcPr>
            <w:tcW w:w="2718"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rPr>
                <w:rFonts w:ascii="Times New Roman CYR" w:hAnsi="Times New Roman CYR" w:cs="Times New Roman CYR"/>
                <w:b/>
                <w:bCs/>
                <w:color w:val="000000"/>
              </w:rPr>
            </w:pPr>
            <w:r>
              <w:rPr>
                <w:rFonts w:ascii="Times New Roman CYR" w:hAnsi="Times New Roman CYR" w:cs="Times New Roman CYR"/>
                <w:b/>
                <w:bCs/>
                <w:color w:val="000000"/>
              </w:rPr>
              <w:t>Средства массовой информации</w:t>
            </w:r>
          </w:p>
        </w:tc>
        <w:tc>
          <w:tcPr>
            <w:tcW w:w="1019"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p>
        </w:tc>
        <w:tc>
          <w:tcPr>
            <w:tcW w:w="1275" w:type="dxa"/>
            <w:gridSpan w:val="2"/>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16</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01</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Телевидение и радиовещание</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518"/>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16</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01</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420</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 xml:space="preserve">Государственная поддержка государственных телерадиокомпаний </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45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16</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01</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420</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285</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 xml:space="preserve">Содержание объектов социально-культурной сферы </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16</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02</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Периодическая печать и издательства</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518"/>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16</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02</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425</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 xml:space="preserve">Государственная поддержка районных (городских) средств массовой информации </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16</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02</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425</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292</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Оплата расходов, связанных с производством и распространением районных (городских) газет (оплата полиграфических услуг, бумаги и услуг федеральной почтовой связи)</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r>
              <w:rPr>
                <w:b/>
                <w:bCs/>
                <w:color w:val="000000"/>
              </w:rPr>
              <w:t>17</w:t>
            </w:r>
          </w:p>
        </w:tc>
        <w:tc>
          <w:tcPr>
            <w:tcW w:w="850"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p>
        </w:tc>
        <w:tc>
          <w:tcPr>
            <w:tcW w:w="851"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p>
        </w:tc>
        <w:tc>
          <w:tcPr>
            <w:tcW w:w="850"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p>
        </w:tc>
        <w:tc>
          <w:tcPr>
            <w:tcW w:w="2718"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rPr>
                <w:rFonts w:ascii="Times New Roman CYR" w:hAnsi="Times New Roman CYR" w:cs="Times New Roman CYR"/>
                <w:b/>
                <w:bCs/>
                <w:color w:val="000000"/>
              </w:rPr>
            </w:pPr>
            <w:r>
              <w:rPr>
                <w:rFonts w:ascii="Times New Roman CYR" w:hAnsi="Times New Roman CYR" w:cs="Times New Roman CYR"/>
                <w:b/>
                <w:bCs/>
                <w:color w:val="000000"/>
              </w:rPr>
              <w:t>Здравоохранение и физическая культура</w:t>
            </w:r>
          </w:p>
        </w:tc>
        <w:tc>
          <w:tcPr>
            <w:tcW w:w="1019"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p>
        </w:tc>
        <w:tc>
          <w:tcPr>
            <w:tcW w:w="1275" w:type="dxa"/>
            <w:gridSpan w:val="2"/>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17</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01</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Здравоохранение</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17</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01</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430</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 xml:space="preserve">Ведомственные расходы на здравоохранение </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347"/>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17</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01</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430</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300</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 xml:space="preserve">Больницы, родильные дома, клиники, госпитали </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36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17</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01</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430</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303</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Станции переливания крови</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443"/>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17</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01</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430</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310</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 xml:space="preserve">Прочие учреждения и мероприятия в области здравоохранения </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681"/>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17</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01</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430</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315</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 xml:space="preserve">Целевые расходы на оказание дорогостоящих видов медицинской  помощи гражданам Российской Федерации </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465"/>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17</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01</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522</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Средства бюджетов РФ на реализацию региональных целевых программ</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518"/>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17</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01</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522</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397</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color w:val="000000"/>
              </w:rPr>
            </w:pPr>
            <w:r>
              <w:rPr>
                <w:rFonts w:ascii="Times New Roman CYR" w:hAnsi="Times New Roman CYR" w:cs="Times New Roman CYR"/>
                <w:color w:val="000000"/>
              </w:rPr>
              <w:t xml:space="preserve">Окружная целевая подпрограмма </w:t>
            </w:r>
            <w:r>
              <w:rPr>
                <w:color w:val="000000"/>
              </w:rPr>
              <w:t>“Здоровый ребенок” на период 2003-</w:t>
            </w:r>
            <w:smartTag w:uri="urn:schemas-microsoft-com:office:smarttags" w:element="metricconverter">
              <w:smartTagPr>
                <w:attr w:name="ProductID" w:val="2006 г"/>
              </w:smartTagPr>
              <w:r>
                <w:rPr>
                  <w:color w:val="000000"/>
                </w:rPr>
                <w:t>2006 г</w:t>
              </w:r>
            </w:smartTag>
            <w:r>
              <w:rPr>
                <w:color w:val="000000"/>
              </w:rPr>
              <w:t>.г.</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1156"/>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17</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01</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522</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397</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color w:val="000000"/>
              </w:rPr>
            </w:pPr>
            <w:r>
              <w:rPr>
                <w:rFonts w:ascii="Times New Roman CYR" w:hAnsi="Times New Roman CYR" w:cs="Times New Roman CYR"/>
                <w:color w:val="000000"/>
              </w:rPr>
              <w:t xml:space="preserve">Окружная целевая подпрограмма </w:t>
            </w:r>
            <w:r>
              <w:rPr>
                <w:color w:val="000000"/>
              </w:rPr>
              <w:t>“</w:t>
            </w:r>
            <w:r>
              <w:rPr>
                <w:rFonts w:ascii="Times New Roman CYR" w:hAnsi="Times New Roman CYR" w:cs="Times New Roman CYR"/>
                <w:color w:val="000000"/>
              </w:rPr>
              <w:t>Социально-гигиенический мониторинг за состоянием окружающей среды и профилактика заболеваний на территории округа в 2002-2006 годах</w:t>
            </w:r>
            <w:r>
              <w:rPr>
                <w:color w:val="000000"/>
              </w:rPr>
              <w:t>”</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975"/>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17</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01</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522</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397</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color w:val="000000"/>
              </w:rPr>
            </w:pPr>
            <w:r>
              <w:rPr>
                <w:rFonts w:ascii="Times New Roman CYR" w:hAnsi="Times New Roman CYR" w:cs="Times New Roman CYR"/>
                <w:color w:val="000000"/>
              </w:rPr>
              <w:t xml:space="preserve">Окружная целевая программа </w:t>
            </w:r>
            <w:r>
              <w:rPr>
                <w:color w:val="000000"/>
              </w:rPr>
              <w:t>“</w:t>
            </w:r>
            <w:r>
              <w:rPr>
                <w:rFonts w:ascii="Times New Roman CYR" w:hAnsi="Times New Roman CYR" w:cs="Times New Roman CYR"/>
                <w:color w:val="000000"/>
              </w:rPr>
              <w:t>Комплексные меры противодействия злоупотреблению наркотиками и их незаконному обороту на 2002-2004 годы</w:t>
            </w:r>
            <w:r>
              <w:rPr>
                <w:color w:val="000000"/>
              </w:rPr>
              <w:t>”</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17</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02</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Санитарно-эпидемиологический надзор</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17</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02</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432</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Ведомственные расходы на санитарно-эпидемиологический надзор</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17</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02</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432</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311</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Центры государственного санитарно-эпидемиологического надзора</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17</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03</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Физическая культура и спорт</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518"/>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17</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03</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434</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 xml:space="preserve">Ведомственные расходы на физическую культуру и спорт </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518"/>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17</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03</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434</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075</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 xml:space="preserve">Содержание подведомственных структур </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518"/>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17</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03</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434</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314</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Прочие учреждения и мероприятия в области физической культуры и спорта</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518"/>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17</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03</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522</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 xml:space="preserve">Средства бюджетов субъектов РФ на реализацию региональных целевых программ </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518"/>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17</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03</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522</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397</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color w:val="000000"/>
              </w:rPr>
            </w:pPr>
            <w:r>
              <w:rPr>
                <w:rFonts w:ascii="Times New Roman CYR" w:hAnsi="Times New Roman CYR" w:cs="Times New Roman CYR"/>
                <w:color w:val="000000"/>
              </w:rPr>
              <w:t xml:space="preserve">Окружная целевая программа </w:t>
            </w:r>
            <w:r>
              <w:rPr>
                <w:color w:val="000000"/>
              </w:rPr>
              <w:t>“</w:t>
            </w:r>
            <w:r>
              <w:rPr>
                <w:rFonts w:ascii="Times New Roman CYR" w:hAnsi="Times New Roman CYR" w:cs="Times New Roman CYR"/>
                <w:color w:val="000000"/>
              </w:rPr>
              <w:t>Комплексные меры противодействия злоупотреблению наркотиками и их незаконному обороту на 2002-2004 годы</w:t>
            </w:r>
            <w:r>
              <w:rPr>
                <w:color w:val="000000"/>
              </w:rPr>
              <w:t>”</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222"/>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17</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04</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color w:val="000000"/>
              </w:rPr>
            </w:pPr>
            <w:r>
              <w:rPr>
                <w:color w:val="000000"/>
              </w:rPr>
              <w:t>Обязательное медицинское страхование</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39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17</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04</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428</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color w:val="000000"/>
              </w:rPr>
            </w:pPr>
            <w:r>
              <w:rPr>
                <w:color w:val="000000"/>
              </w:rPr>
              <w:t>Расходы на финансирование территориальной программы обязательного медицинского страхования</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518"/>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17</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04</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428</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316</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color w:val="000000"/>
              </w:rPr>
            </w:pPr>
            <w:r>
              <w:rPr>
                <w:color w:val="000000"/>
              </w:rPr>
              <w:t>Средства бюджета обязательное медицинское страхование неработающего населения, перечисленные фондам обязательного медицинского страхования</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r>
              <w:rPr>
                <w:b/>
                <w:bCs/>
                <w:color w:val="000000"/>
              </w:rPr>
              <w:t>18</w:t>
            </w:r>
          </w:p>
        </w:tc>
        <w:tc>
          <w:tcPr>
            <w:tcW w:w="850"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p>
        </w:tc>
        <w:tc>
          <w:tcPr>
            <w:tcW w:w="851"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p>
        </w:tc>
        <w:tc>
          <w:tcPr>
            <w:tcW w:w="850"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p>
        </w:tc>
        <w:tc>
          <w:tcPr>
            <w:tcW w:w="2718"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rPr>
                <w:rFonts w:ascii="Times New Roman CYR" w:hAnsi="Times New Roman CYR" w:cs="Times New Roman CYR"/>
                <w:b/>
                <w:bCs/>
                <w:color w:val="000000"/>
              </w:rPr>
            </w:pPr>
            <w:r>
              <w:rPr>
                <w:rFonts w:ascii="Times New Roman CYR" w:hAnsi="Times New Roman CYR" w:cs="Times New Roman CYR"/>
                <w:b/>
                <w:bCs/>
                <w:color w:val="000000"/>
              </w:rPr>
              <w:t>Социальная политика</w:t>
            </w:r>
          </w:p>
        </w:tc>
        <w:tc>
          <w:tcPr>
            <w:tcW w:w="1019"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p>
        </w:tc>
        <w:tc>
          <w:tcPr>
            <w:tcW w:w="1275" w:type="dxa"/>
            <w:gridSpan w:val="2"/>
            <w:tcBorders>
              <w:top w:val="single" w:sz="6" w:space="0" w:color="auto"/>
              <w:left w:val="single" w:sz="6" w:space="0" w:color="auto"/>
              <w:bottom w:val="single" w:sz="6" w:space="0" w:color="auto"/>
              <w:right w:val="single" w:sz="6" w:space="0" w:color="auto"/>
            </w:tcBorders>
            <w:shd w:val="solid" w:color="C0C0C0" w:fill="auto"/>
          </w:tcPr>
          <w:p w:rsidR="00BF5E3F" w:rsidRDefault="00BF5E3F" w:rsidP="00BF5E3F">
            <w:pPr>
              <w:jc w:val="center"/>
              <w:rPr>
                <w:b/>
                <w:bCs/>
                <w:color w:val="000000"/>
              </w:rPr>
            </w:pPr>
          </w:p>
        </w:tc>
      </w:tr>
      <w:tr w:rsidR="00BF5E3F" w:rsidTr="00BF5E3F">
        <w:trPr>
          <w:trHeight w:val="518"/>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18</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01</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Учреждения социального обеспечения и службы занятости</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518"/>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18</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01</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440</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 xml:space="preserve">Ведомственные расходы в области социального обеспечения </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518"/>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18</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01</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440</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323</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 xml:space="preserve">Прочие учреждения и мероприятия в области социальной политики </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18</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02</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Социальная помощь</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518"/>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18</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02</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440</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Ведомственные расходы в области социального обеспечения</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356"/>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18</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02</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440</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322</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Прочие трансферты населению</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518"/>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18</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02</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442</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 xml:space="preserve">Выплата пенсий и пособий другим категориям граждан </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18</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02</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442</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326</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 xml:space="preserve">Выплаты пенсий и пособий </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518"/>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18</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02</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445</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 xml:space="preserve">Прочие ведомственные расходы в области социальной политики </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463"/>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18</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02</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445</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319</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 xml:space="preserve">Финансирование мероприятий по организации оздоровительной  кампании детей и подростков </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18</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03</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Молодежная политика</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518"/>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18</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03</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446</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 xml:space="preserve">Государственная поддержка в области молодежной политики </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518"/>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18</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03</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446</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323</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 xml:space="preserve">Прочие учреждения и мероприятия в области социальной политики </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518"/>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18</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03</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446</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323</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 xml:space="preserve">Окружная целевая программа </w:t>
            </w:r>
            <w:r>
              <w:rPr>
                <w:color w:val="000000"/>
              </w:rPr>
              <w:t>“</w:t>
            </w:r>
            <w:r>
              <w:rPr>
                <w:rFonts w:ascii="Times New Roman CYR" w:hAnsi="Times New Roman CYR" w:cs="Times New Roman CYR"/>
                <w:color w:val="000000"/>
              </w:rPr>
              <w:t>Молодежь</w:t>
            </w:r>
            <w:r>
              <w:rPr>
                <w:color w:val="000000"/>
              </w:rPr>
              <w:t>”</w:t>
            </w:r>
            <w:r>
              <w:rPr>
                <w:rFonts w:ascii="Times New Roman CYR" w:hAnsi="Times New Roman CYR" w:cs="Times New Roman CYR"/>
                <w:color w:val="000000"/>
              </w:rPr>
              <w:t xml:space="preserve"> (2002-2003 годы)</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518"/>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18</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03</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446</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323</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 xml:space="preserve">Окружная целевая программа </w:t>
            </w:r>
            <w:r>
              <w:rPr>
                <w:color w:val="000000"/>
              </w:rPr>
              <w:t>“</w:t>
            </w:r>
            <w:r>
              <w:rPr>
                <w:rFonts w:ascii="Times New Roman CYR" w:hAnsi="Times New Roman CYR" w:cs="Times New Roman CYR"/>
                <w:color w:val="000000"/>
              </w:rPr>
              <w:t>Комплексные меры противодействия злоупотреблению наркотиками и их незаконному обороту на 2002-2004 годы</w:t>
            </w:r>
            <w:r>
              <w:rPr>
                <w:color w:val="000000"/>
              </w:rPr>
              <w:t>”</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518"/>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18</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06</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Прочие мероприятия в области социальной политики</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518"/>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18</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06</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350</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Расходы на реализацию льгот, установленных Федеральным законом “О реабилитации жертв политических репрессий” по бюджетам субъектов РФ и муниципальных образований</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396"/>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18</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06</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350</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290</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Целевые субсидии и субвенции</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518"/>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18</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06</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445</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 xml:space="preserve">Прочие ведомственные расходы в области социальной политики </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518"/>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18</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06</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445</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323</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 xml:space="preserve">Прочие учреждения и мероприятия в области социальной политики </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547"/>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18</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06</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484</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Расходы на реализацию льгот, установленных Федеральным законом “О социальной защите инвалидов в Российской Федерации”, по бюджетам субъектов Российской Федерации и муниципальных образований</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537"/>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18</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06</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484</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pPr>
            <w:r>
              <w:t>333</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 xml:space="preserve"> Расходы на оплату проезда ветеранов и инвалидов </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545"/>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18</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06</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484</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345</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Расходы на оплату жилищно-коммунальных услуг ветеранам и инвалидам</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831"/>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18</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06</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484</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347</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Компенсация инвалидам расходов на эксплуатацию и транспортное обслуживание транспортных средств</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552"/>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18</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06</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484</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397</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Прочие расходы, не отнесенные к другим видам расходов</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417"/>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18</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06</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489</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Фонд компенсаций</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394"/>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18</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06</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489</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327</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Изготовление и ремонт ортопедических изделий</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55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18</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06</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489</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329</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Расходы на санаторно-курортное лечение ветеранов и инвалидов</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53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18</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06</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489</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334</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 xml:space="preserve">Расходы на оплату установки телефона ветеранам и инвалидам и его использование  </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566"/>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18</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06</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489</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345</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Расходы на оплату жилищно-коммунальных услуг ветеранам и инвалидам</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497"/>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18</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06</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489</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397</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Прочие расходы, не отнесенные к другим видам расходов</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831"/>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18</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06</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489</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558</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Расходы бюджетов субъектов Российской Федерации и муниципальных образований на возмещение льгот по оплате жилищно-коммунальных услуг, услуг связи, проезда на общественном транспорте городского и пригородного сообщения гражданам, подвергшихся радиационному воздействию Чернобыльской АЭС, аварии на производственном объединении “Маяк” и ядерных испытаний на Семипалатинском полигоне</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644"/>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18</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06</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498</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Расходы на реализацию льгот, установленных Федеральным законом “О ветеранах” в части полномочий субъектов Российской Федерации</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512"/>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18</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06</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498</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329</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Расходы на санаторно-курортное лечение ветеранов и инвалидов</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570"/>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18</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06</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498</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345</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Расходы на оплату жилищно-коммунальных услуг ветеранам и инвалидам</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677"/>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18</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06</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498</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347</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Компенсация инвалидам расходов на эксплуатацию и транспортное обслуживание транспортных средств</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545"/>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18</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06</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498</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397</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Прочие расходы, не отнесенные к другим видам расходов</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553"/>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18</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06</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515</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Прочие расходы, не отнесенные к другим целевым статьям</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553"/>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18</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06</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515</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397</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 xml:space="preserve"> Субвенции на реализацию мероприятий по проведению празднования 60-й годовщины Победы в ВОВ</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553"/>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18</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06</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522</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Средства бюджетов субъектов РФ на реализацию региональных целевых программ</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553"/>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18</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06</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522</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397</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color w:val="000000"/>
              </w:rPr>
            </w:pPr>
            <w:r>
              <w:rPr>
                <w:rFonts w:ascii="Times New Roman CYR" w:hAnsi="Times New Roman CYR" w:cs="Times New Roman CYR"/>
                <w:color w:val="000000"/>
              </w:rPr>
              <w:t xml:space="preserve">Окружная целевая подпрограмма </w:t>
            </w:r>
          </w:p>
          <w:p w:rsidR="00BF5E3F" w:rsidRDefault="00BF5E3F" w:rsidP="00BF5E3F">
            <w:pPr>
              <w:rPr>
                <w:rFonts w:ascii="Times New Roman CYR" w:hAnsi="Times New Roman CYR" w:cs="Times New Roman CYR"/>
                <w:color w:val="000000"/>
              </w:rPr>
            </w:pPr>
            <w:r>
              <w:rPr>
                <w:color w:val="000000"/>
              </w:rPr>
              <w:t>“</w:t>
            </w:r>
            <w:r>
              <w:rPr>
                <w:rFonts w:ascii="Times New Roman CYR" w:hAnsi="Times New Roman CYR" w:cs="Times New Roman CYR"/>
                <w:color w:val="000000"/>
              </w:rPr>
              <w:t>Дети</w:t>
            </w:r>
            <w:r>
              <w:rPr>
                <w:color w:val="000000"/>
              </w:rPr>
              <w:t>”</w:t>
            </w:r>
            <w:r>
              <w:rPr>
                <w:rFonts w:ascii="Times New Roman CYR" w:hAnsi="Times New Roman CYR" w:cs="Times New Roman CYR"/>
                <w:color w:val="000000"/>
              </w:rPr>
              <w:t xml:space="preserve"> на 2002-2004 годы</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553"/>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18</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06</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522</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397</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 xml:space="preserve">Окружная целевая подпрограмма </w:t>
            </w:r>
            <w:r>
              <w:rPr>
                <w:color w:val="000000"/>
              </w:rPr>
              <w:t>“</w:t>
            </w:r>
            <w:r>
              <w:rPr>
                <w:rFonts w:ascii="Times New Roman CYR" w:hAnsi="Times New Roman CYR" w:cs="Times New Roman CYR"/>
                <w:color w:val="000000"/>
              </w:rPr>
              <w:t>Социальная защита и реабилитация инвалидов</w:t>
            </w:r>
            <w:r>
              <w:rPr>
                <w:color w:val="000000"/>
              </w:rPr>
              <w:t>”</w:t>
            </w:r>
            <w:r>
              <w:rPr>
                <w:rFonts w:ascii="Times New Roman CYR" w:hAnsi="Times New Roman CYR" w:cs="Times New Roman CYR"/>
                <w:color w:val="000000"/>
              </w:rPr>
              <w:t xml:space="preserve"> на 2002-2004 годы</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rPr>
                <w:color w:val="000000"/>
              </w:rPr>
            </w:pPr>
          </w:p>
        </w:tc>
      </w:tr>
      <w:tr w:rsidR="00BF5E3F" w:rsidTr="00BF5E3F">
        <w:trPr>
          <w:trHeight w:val="553"/>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pPr>
            <w:r>
              <w:t>18</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pPr>
            <w:r>
              <w:t>06</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pPr>
            <w:r>
              <w:t>522</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pPr>
            <w:r>
              <w:t>397</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rPr>
            </w:pPr>
            <w:r>
              <w:rPr>
                <w:rFonts w:ascii="Times New Roman CYR" w:hAnsi="Times New Roman CYR" w:cs="Times New Roman CYR"/>
              </w:rPr>
              <w:t>Субвенция на организацию мероприятий по оздоровительной компании детей и подростков</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FF0000"/>
              </w:rPr>
            </w:pPr>
          </w:p>
        </w:tc>
      </w:tr>
      <w:tr w:rsidR="00BF5E3F" w:rsidTr="00BF5E3F">
        <w:trPr>
          <w:trHeight w:val="47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18</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07</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Государственные пособия гражданам, имеющим детей</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274"/>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18</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07</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489</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Фонд компенсаций</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681"/>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18</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07</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489</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470</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Субвенции на реализацию Федерального закона “О государственных пособиях гражданам, имеющим детей”</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259"/>
        </w:trPr>
        <w:tc>
          <w:tcPr>
            <w:tcW w:w="1391" w:type="dxa"/>
            <w:tcBorders>
              <w:top w:val="single" w:sz="6" w:space="0" w:color="auto"/>
              <w:left w:val="single" w:sz="6" w:space="0" w:color="auto"/>
              <w:bottom w:val="nil"/>
              <w:right w:val="single" w:sz="6" w:space="0" w:color="auto"/>
            </w:tcBorders>
            <w:shd w:val="solid" w:color="C0C0C0" w:fill="FFFFFF"/>
          </w:tcPr>
          <w:p w:rsidR="00BF5E3F" w:rsidRDefault="00BF5E3F" w:rsidP="00BF5E3F">
            <w:pPr>
              <w:jc w:val="center"/>
              <w:rPr>
                <w:b/>
                <w:bCs/>
                <w:color w:val="000000"/>
              </w:rPr>
            </w:pPr>
            <w:r>
              <w:rPr>
                <w:b/>
                <w:bCs/>
                <w:color w:val="000000"/>
              </w:rPr>
              <w:t>19</w:t>
            </w:r>
          </w:p>
        </w:tc>
        <w:tc>
          <w:tcPr>
            <w:tcW w:w="850" w:type="dxa"/>
            <w:tcBorders>
              <w:top w:val="single" w:sz="6" w:space="0" w:color="auto"/>
              <w:left w:val="single" w:sz="6" w:space="0" w:color="auto"/>
              <w:bottom w:val="nil"/>
              <w:right w:val="single" w:sz="6" w:space="0" w:color="auto"/>
            </w:tcBorders>
            <w:shd w:val="solid" w:color="C0C0C0" w:fill="FFFFFF"/>
          </w:tcPr>
          <w:p w:rsidR="00BF5E3F" w:rsidRDefault="00BF5E3F" w:rsidP="00BF5E3F">
            <w:pPr>
              <w:jc w:val="center"/>
              <w:rPr>
                <w:b/>
                <w:bCs/>
                <w:color w:val="000000"/>
              </w:rPr>
            </w:pPr>
          </w:p>
        </w:tc>
        <w:tc>
          <w:tcPr>
            <w:tcW w:w="851" w:type="dxa"/>
            <w:tcBorders>
              <w:top w:val="single" w:sz="6" w:space="0" w:color="auto"/>
              <w:left w:val="single" w:sz="6" w:space="0" w:color="auto"/>
              <w:bottom w:val="nil"/>
              <w:right w:val="single" w:sz="6" w:space="0" w:color="auto"/>
            </w:tcBorders>
            <w:shd w:val="solid" w:color="C0C0C0" w:fill="FFFFFF"/>
          </w:tcPr>
          <w:p w:rsidR="00BF5E3F" w:rsidRDefault="00BF5E3F" w:rsidP="00BF5E3F">
            <w:pPr>
              <w:jc w:val="center"/>
              <w:rPr>
                <w:b/>
                <w:bCs/>
                <w:color w:val="000000"/>
              </w:rPr>
            </w:pPr>
          </w:p>
        </w:tc>
        <w:tc>
          <w:tcPr>
            <w:tcW w:w="850" w:type="dxa"/>
            <w:tcBorders>
              <w:top w:val="single" w:sz="6" w:space="0" w:color="auto"/>
              <w:left w:val="single" w:sz="6" w:space="0" w:color="auto"/>
              <w:bottom w:val="nil"/>
              <w:right w:val="single" w:sz="6" w:space="0" w:color="auto"/>
            </w:tcBorders>
            <w:shd w:val="solid" w:color="C0C0C0" w:fill="FFFFFF"/>
          </w:tcPr>
          <w:p w:rsidR="00BF5E3F" w:rsidRDefault="00BF5E3F" w:rsidP="00BF5E3F">
            <w:pPr>
              <w:jc w:val="center"/>
              <w:rPr>
                <w:b/>
                <w:bCs/>
                <w:color w:val="000000"/>
              </w:rPr>
            </w:pPr>
          </w:p>
        </w:tc>
        <w:tc>
          <w:tcPr>
            <w:tcW w:w="2718" w:type="dxa"/>
            <w:tcBorders>
              <w:top w:val="single" w:sz="6" w:space="0" w:color="auto"/>
              <w:left w:val="single" w:sz="6" w:space="0" w:color="auto"/>
              <w:bottom w:val="nil"/>
              <w:right w:val="single" w:sz="6" w:space="0" w:color="auto"/>
            </w:tcBorders>
            <w:shd w:val="solid" w:color="C0C0C0" w:fill="FFFFFF"/>
          </w:tcPr>
          <w:p w:rsidR="00BF5E3F" w:rsidRDefault="00BF5E3F" w:rsidP="00BF5E3F">
            <w:pPr>
              <w:rPr>
                <w:rFonts w:ascii="Times New Roman CYR" w:hAnsi="Times New Roman CYR" w:cs="Times New Roman CYR"/>
                <w:b/>
                <w:bCs/>
                <w:color w:val="000000"/>
              </w:rPr>
            </w:pPr>
            <w:r>
              <w:rPr>
                <w:rFonts w:ascii="Times New Roman CYR" w:hAnsi="Times New Roman CYR" w:cs="Times New Roman CYR"/>
                <w:b/>
                <w:bCs/>
                <w:color w:val="000000"/>
              </w:rPr>
              <w:t>Обслуживание государственного и муниципального долга</w:t>
            </w:r>
          </w:p>
        </w:tc>
        <w:tc>
          <w:tcPr>
            <w:tcW w:w="1019" w:type="dxa"/>
            <w:tcBorders>
              <w:top w:val="single" w:sz="6" w:space="0" w:color="auto"/>
              <w:left w:val="single" w:sz="6" w:space="0" w:color="auto"/>
              <w:bottom w:val="nil"/>
              <w:right w:val="single" w:sz="6" w:space="0" w:color="auto"/>
            </w:tcBorders>
            <w:shd w:val="solid" w:color="C0C0C0" w:fill="FFFFFF"/>
          </w:tcPr>
          <w:p w:rsidR="00BF5E3F" w:rsidRDefault="00BF5E3F" w:rsidP="00BF5E3F">
            <w:pPr>
              <w:jc w:val="center"/>
              <w:rPr>
                <w:b/>
                <w:bCs/>
                <w:color w:val="000000"/>
              </w:rPr>
            </w:pPr>
          </w:p>
        </w:tc>
        <w:tc>
          <w:tcPr>
            <w:tcW w:w="1135" w:type="dxa"/>
            <w:tcBorders>
              <w:top w:val="single" w:sz="6" w:space="0" w:color="auto"/>
              <w:left w:val="single" w:sz="6" w:space="0" w:color="auto"/>
              <w:bottom w:val="nil"/>
              <w:right w:val="single" w:sz="6" w:space="0" w:color="auto"/>
            </w:tcBorders>
            <w:shd w:val="solid" w:color="C0C0C0" w:fill="FFFFFF"/>
          </w:tcPr>
          <w:p w:rsidR="00BF5E3F" w:rsidRDefault="00BF5E3F" w:rsidP="00BF5E3F">
            <w:pPr>
              <w:jc w:val="center"/>
              <w:rPr>
                <w:b/>
                <w:bCs/>
                <w:color w:val="000000"/>
              </w:rPr>
            </w:pPr>
          </w:p>
        </w:tc>
        <w:tc>
          <w:tcPr>
            <w:tcW w:w="1275" w:type="dxa"/>
            <w:gridSpan w:val="2"/>
            <w:tcBorders>
              <w:top w:val="single" w:sz="6" w:space="0" w:color="auto"/>
              <w:left w:val="single" w:sz="6" w:space="0" w:color="auto"/>
              <w:bottom w:val="nil"/>
              <w:right w:val="single" w:sz="6" w:space="0" w:color="auto"/>
            </w:tcBorders>
            <w:shd w:val="solid" w:color="C0C0C0" w:fill="FFFFFF"/>
          </w:tcPr>
          <w:p w:rsidR="00BF5E3F" w:rsidRDefault="00BF5E3F" w:rsidP="00BF5E3F">
            <w:pPr>
              <w:jc w:val="center"/>
              <w:rPr>
                <w:b/>
                <w:bCs/>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shd w:val="clear" w:color="C0C0C0" w:fill="FFFFFF"/>
          </w:tcPr>
          <w:p w:rsidR="00BF5E3F" w:rsidRDefault="00BF5E3F" w:rsidP="00BF5E3F">
            <w:pPr>
              <w:jc w:val="center"/>
              <w:rPr>
                <w:color w:val="000000"/>
              </w:rPr>
            </w:pPr>
            <w:r>
              <w:rPr>
                <w:color w:val="000000"/>
              </w:rPr>
              <w:t>19</w:t>
            </w:r>
          </w:p>
        </w:tc>
        <w:tc>
          <w:tcPr>
            <w:tcW w:w="850" w:type="dxa"/>
            <w:tcBorders>
              <w:top w:val="single" w:sz="6" w:space="0" w:color="auto"/>
              <w:left w:val="single" w:sz="6" w:space="0" w:color="auto"/>
              <w:bottom w:val="single" w:sz="6" w:space="0" w:color="auto"/>
              <w:right w:val="single" w:sz="6" w:space="0" w:color="auto"/>
            </w:tcBorders>
            <w:shd w:val="clear" w:color="C0C0C0" w:fill="FFFFFF"/>
          </w:tcPr>
          <w:p w:rsidR="00BF5E3F" w:rsidRDefault="00BF5E3F" w:rsidP="00BF5E3F">
            <w:pPr>
              <w:jc w:val="center"/>
              <w:rPr>
                <w:color w:val="000000"/>
              </w:rPr>
            </w:pPr>
            <w:r>
              <w:rPr>
                <w:color w:val="000000"/>
              </w:rPr>
              <w:t>01</w:t>
            </w:r>
          </w:p>
        </w:tc>
        <w:tc>
          <w:tcPr>
            <w:tcW w:w="851" w:type="dxa"/>
            <w:tcBorders>
              <w:top w:val="single" w:sz="6" w:space="0" w:color="auto"/>
              <w:left w:val="single" w:sz="6" w:space="0" w:color="auto"/>
              <w:bottom w:val="single" w:sz="6" w:space="0" w:color="auto"/>
              <w:right w:val="single" w:sz="6" w:space="0" w:color="auto"/>
            </w:tcBorders>
            <w:shd w:val="clear" w:color="C0C0C0" w:fill="FFFFFF"/>
          </w:tcPr>
          <w:p w:rsidR="00BF5E3F" w:rsidRDefault="00BF5E3F" w:rsidP="00BF5E3F">
            <w:pPr>
              <w:jc w:val="center"/>
              <w:rPr>
                <w:color w:val="000000"/>
              </w:rPr>
            </w:pPr>
          </w:p>
        </w:tc>
        <w:tc>
          <w:tcPr>
            <w:tcW w:w="850" w:type="dxa"/>
            <w:tcBorders>
              <w:top w:val="single" w:sz="6" w:space="0" w:color="auto"/>
              <w:left w:val="single" w:sz="6" w:space="0" w:color="auto"/>
              <w:bottom w:val="single" w:sz="6" w:space="0" w:color="auto"/>
              <w:right w:val="single" w:sz="6" w:space="0" w:color="auto"/>
            </w:tcBorders>
            <w:shd w:val="clear" w:color="C0C0C0" w:fill="FFFFFF"/>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shd w:val="clear" w:color="C0C0C0" w:fill="FFFFFF"/>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Обслуживание государственного и муниципального внутреннего долга</w:t>
            </w:r>
          </w:p>
        </w:tc>
        <w:tc>
          <w:tcPr>
            <w:tcW w:w="1019" w:type="dxa"/>
            <w:tcBorders>
              <w:top w:val="single" w:sz="6" w:space="0" w:color="auto"/>
              <w:left w:val="single" w:sz="6" w:space="0" w:color="auto"/>
              <w:bottom w:val="single" w:sz="6" w:space="0" w:color="auto"/>
              <w:right w:val="single" w:sz="6" w:space="0" w:color="auto"/>
            </w:tcBorders>
            <w:shd w:val="clear" w:color="C0C0C0" w:fill="FFFFFF"/>
          </w:tcPr>
          <w:p w:rsidR="00BF5E3F" w:rsidRDefault="00BF5E3F" w:rsidP="00BF5E3F">
            <w:pPr>
              <w:jc w:val="center"/>
              <w:rPr>
                <w:color w:val="000000"/>
              </w:rPr>
            </w:pPr>
          </w:p>
        </w:tc>
        <w:tc>
          <w:tcPr>
            <w:tcW w:w="1135" w:type="dxa"/>
            <w:tcBorders>
              <w:top w:val="single" w:sz="6" w:space="0" w:color="auto"/>
              <w:left w:val="single" w:sz="6" w:space="0" w:color="auto"/>
              <w:bottom w:val="single" w:sz="6" w:space="0" w:color="auto"/>
              <w:right w:val="single" w:sz="6" w:space="0" w:color="auto"/>
            </w:tcBorders>
            <w:shd w:val="clear" w:color="C0C0C0" w:fill="FFFFFF"/>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shd w:val="clear" w:color="C0C0C0" w:fill="FFFFFF"/>
          </w:tcPr>
          <w:p w:rsidR="00BF5E3F" w:rsidRDefault="00BF5E3F" w:rsidP="00BF5E3F">
            <w:pPr>
              <w:jc w:val="center"/>
              <w:rPr>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shd w:val="clear" w:color="C0C0C0" w:fill="FFFFFF"/>
          </w:tcPr>
          <w:p w:rsidR="00BF5E3F" w:rsidRDefault="00BF5E3F" w:rsidP="00BF5E3F">
            <w:pPr>
              <w:jc w:val="center"/>
              <w:rPr>
                <w:color w:val="000000"/>
              </w:rPr>
            </w:pPr>
            <w:r>
              <w:rPr>
                <w:color w:val="000000"/>
              </w:rPr>
              <w:t>19</w:t>
            </w:r>
          </w:p>
        </w:tc>
        <w:tc>
          <w:tcPr>
            <w:tcW w:w="850" w:type="dxa"/>
            <w:tcBorders>
              <w:top w:val="single" w:sz="6" w:space="0" w:color="auto"/>
              <w:left w:val="single" w:sz="6" w:space="0" w:color="auto"/>
              <w:bottom w:val="single" w:sz="6" w:space="0" w:color="auto"/>
              <w:right w:val="single" w:sz="6" w:space="0" w:color="auto"/>
            </w:tcBorders>
            <w:shd w:val="clear" w:color="C0C0C0" w:fill="FFFFFF"/>
          </w:tcPr>
          <w:p w:rsidR="00BF5E3F" w:rsidRDefault="00BF5E3F" w:rsidP="00BF5E3F">
            <w:pPr>
              <w:jc w:val="center"/>
              <w:rPr>
                <w:color w:val="000000"/>
              </w:rPr>
            </w:pPr>
            <w:r>
              <w:rPr>
                <w:color w:val="000000"/>
              </w:rPr>
              <w:t>01</w:t>
            </w:r>
          </w:p>
        </w:tc>
        <w:tc>
          <w:tcPr>
            <w:tcW w:w="851" w:type="dxa"/>
            <w:tcBorders>
              <w:top w:val="single" w:sz="6" w:space="0" w:color="auto"/>
              <w:left w:val="single" w:sz="6" w:space="0" w:color="auto"/>
              <w:bottom w:val="single" w:sz="6" w:space="0" w:color="auto"/>
              <w:right w:val="single" w:sz="6" w:space="0" w:color="auto"/>
            </w:tcBorders>
            <w:shd w:val="clear" w:color="C0C0C0" w:fill="FFFFFF"/>
          </w:tcPr>
          <w:p w:rsidR="00BF5E3F" w:rsidRDefault="00BF5E3F" w:rsidP="00BF5E3F">
            <w:pPr>
              <w:jc w:val="center"/>
              <w:rPr>
                <w:color w:val="000000"/>
              </w:rPr>
            </w:pPr>
            <w:r>
              <w:rPr>
                <w:color w:val="000000"/>
              </w:rPr>
              <w:t>462</w:t>
            </w:r>
          </w:p>
        </w:tc>
        <w:tc>
          <w:tcPr>
            <w:tcW w:w="850" w:type="dxa"/>
            <w:tcBorders>
              <w:top w:val="single" w:sz="6" w:space="0" w:color="auto"/>
              <w:left w:val="single" w:sz="6" w:space="0" w:color="auto"/>
              <w:bottom w:val="single" w:sz="6" w:space="0" w:color="auto"/>
              <w:right w:val="single" w:sz="6" w:space="0" w:color="auto"/>
            </w:tcBorders>
            <w:shd w:val="clear" w:color="C0C0C0" w:fill="FFFFFF"/>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shd w:val="clear" w:color="C0C0C0" w:fill="FFFFFF"/>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Процентные платежи по муниципальному долгу</w:t>
            </w:r>
          </w:p>
        </w:tc>
        <w:tc>
          <w:tcPr>
            <w:tcW w:w="1019" w:type="dxa"/>
            <w:tcBorders>
              <w:top w:val="single" w:sz="6" w:space="0" w:color="auto"/>
              <w:left w:val="single" w:sz="6" w:space="0" w:color="auto"/>
              <w:bottom w:val="single" w:sz="6" w:space="0" w:color="auto"/>
              <w:right w:val="single" w:sz="6" w:space="0" w:color="auto"/>
            </w:tcBorders>
            <w:shd w:val="clear" w:color="C0C0C0" w:fill="FFFFFF"/>
          </w:tcPr>
          <w:p w:rsidR="00BF5E3F" w:rsidRDefault="00BF5E3F" w:rsidP="00BF5E3F">
            <w:pPr>
              <w:jc w:val="center"/>
              <w:rPr>
                <w:color w:val="000000"/>
              </w:rPr>
            </w:pPr>
          </w:p>
        </w:tc>
        <w:tc>
          <w:tcPr>
            <w:tcW w:w="1135" w:type="dxa"/>
            <w:tcBorders>
              <w:top w:val="single" w:sz="6" w:space="0" w:color="auto"/>
              <w:left w:val="single" w:sz="6" w:space="0" w:color="auto"/>
              <w:bottom w:val="single" w:sz="6" w:space="0" w:color="auto"/>
              <w:right w:val="single" w:sz="6" w:space="0" w:color="auto"/>
            </w:tcBorders>
            <w:shd w:val="clear" w:color="C0C0C0" w:fill="FFFFFF"/>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shd w:val="clear" w:color="C0C0C0" w:fill="FFFFFF"/>
          </w:tcPr>
          <w:p w:rsidR="00BF5E3F" w:rsidRDefault="00BF5E3F" w:rsidP="00BF5E3F">
            <w:pPr>
              <w:jc w:val="center"/>
              <w:rPr>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shd w:val="clear" w:color="C0C0C0" w:fill="FFFFFF"/>
          </w:tcPr>
          <w:p w:rsidR="00BF5E3F" w:rsidRDefault="00BF5E3F" w:rsidP="00BF5E3F">
            <w:pPr>
              <w:jc w:val="center"/>
              <w:rPr>
                <w:color w:val="000000"/>
              </w:rPr>
            </w:pPr>
            <w:r>
              <w:rPr>
                <w:color w:val="000000"/>
              </w:rPr>
              <w:t>19</w:t>
            </w:r>
          </w:p>
        </w:tc>
        <w:tc>
          <w:tcPr>
            <w:tcW w:w="850" w:type="dxa"/>
            <w:tcBorders>
              <w:top w:val="single" w:sz="6" w:space="0" w:color="auto"/>
              <w:left w:val="single" w:sz="6" w:space="0" w:color="auto"/>
              <w:bottom w:val="single" w:sz="6" w:space="0" w:color="auto"/>
              <w:right w:val="single" w:sz="6" w:space="0" w:color="auto"/>
            </w:tcBorders>
            <w:shd w:val="clear" w:color="C0C0C0" w:fill="FFFFFF"/>
          </w:tcPr>
          <w:p w:rsidR="00BF5E3F" w:rsidRDefault="00BF5E3F" w:rsidP="00BF5E3F">
            <w:pPr>
              <w:jc w:val="center"/>
              <w:rPr>
                <w:color w:val="000000"/>
              </w:rPr>
            </w:pPr>
            <w:r>
              <w:rPr>
                <w:color w:val="000000"/>
              </w:rPr>
              <w:t>01</w:t>
            </w:r>
          </w:p>
        </w:tc>
        <w:tc>
          <w:tcPr>
            <w:tcW w:w="851" w:type="dxa"/>
            <w:tcBorders>
              <w:top w:val="single" w:sz="6" w:space="0" w:color="auto"/>
              <w:left w:val="single" w:sz="6" w:space="0" w:color="auto"/>
              <w:bottom w:val="single" w:sz="6" w:space="0" w:color="auto"/>
              <w:right w:val="single" w:sz="6" w:space="0" w:color="auto"/>
            </w:tcBorders>
            <w:shd w:val="clear" w:color="C0C0C0" w:fill="FFFFFF"/>
          </w:tcPr>
          <w:p w:rsidR="00BF5E3F" w:rsidRDefault="00BF5E3F" w:rsidP="00BF5E3F">
            <w:pPr>
              <w:jc w:val="center"/>
              <w:rPr>
                <w:color w:val="000000"/>
              </w:rPr>
            </w:pPr>
            <w:r>
              <w:rPr>
                <w:color w:val="000000"/>
              </w:rPr>
              <w:t>462</w:t>
            </w:r>
          </w:p>
        </w:tc>
        <w:tc>
          <w:tcPr>
            <w:tcW w:w="850" w:type="dxa"/>
            <w:tcBorders>
              <w:top w:val="single" w:sz="6" w:space="0" w:color="auto"/>
              <w:left w:val="single" w:sz="6" w:space="0" w:color="auto"/>
              <w:bottom w:val="single" w:sz="6" w:space="0" w:color="auto"/>
              <w:right w:val="single" w:sz="6" w:space="0" w:color="auto"/>
            </w:tcBorders>
            <w:shd w:val="clear" w:color="C0C0C0" w:fill="FFFFFF"/>
          </w:tcPr>
          <w:p w:rsidR="00BF5E3F" w:rsidRDefault="00BF5E3F" w:rsidP="00BF5E3F">
            <w:pPr>
              <w:jc w:val="center"/>
              <w:rPr>
                <w:color w:val="000000"/>
              </w:rPr>
            </w:pPr>
            <w:r>
              <w:rPr>
                <w:color w:val="000000"/>
              </w:rPr>
              <w:t>331</w:t>
            </w:r>
          </w:p>
        </w:tc>
        <w:tc>
          <w:tcPr>
            <w:tcW w:w="2718" w:type="dxa"/>
            <w:tcBorders>
              <w:top w:val="single" w:sz="6" w:space="0" w:color="auto"/>
              <w:left w:val="single" w:sz="6" w:space="0" w:color="auto"/>
              <w:bottom w:val="single" w:sz="6" w:space="0" w:color="auto"/>
              <w:right w:val="single" w:sz="6" w:space="0" w:color="auto"/>
            </w:tcBorders>
            <w:shd w:val="clear" w:color="C0C0C0" w:fill="FFFFFF"/>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Выплата процентов по муниципальному долгу</w:t>
            </w:r>
          </w:p>
        </w:tc>
        <w:tc>
          <w:tcPr>
            <w:tcW w:w="1019" w:type="dxa"/>
            <w:tcBorders>
              <w:top w:val="single" w:sz="6" w:space="0" w:color="auto"/>
              <w:left w:val="single" w:sz="6" w:space="0" w:color="auto"/>
              <w:bottom w:val="single" w:sz="6" w:space="0" w:color="auto"/>
              <w:right w:val="single" w:sz="6" w:space="0" w:color="auto"/>
            </w:tcBorders>
            <w:shd w:val="clear" w:color="C0C0C0" w:fill="FFFFFF"/>
          </w:tcPr>
          <w:p w:rsidR="00BF5E3F" w:rsidRDefault="00BF5E3F" w:rsidP="00BF5E3F">
            <w:pPr>
              <w:jc w:val="center"/>
              <w:rPr>
                <w:color w:val="000000"/>
              </w:rPr>
            </w:pPr>
          </w:p>
        </w:tc>
        <w:tc>
          <w:tcPr>
            <w:tcW w:w="1135" w:type="dxa"/>
            <w:tcBorders>
              <w:top w:val="single" w:sz="6" w:space="0" w:color="auto"/>
              <w:left w:val="single" w:sz="6" w:space="0" w:color="auto"/>
              <w:bottom w:val="single" w:sz="6" w:space="0" w:color="auto"/>
              <w:right w:val="single" w:sz="6" w:space="0" w:color="auto"/>
            </w:tcBorders>
            <w:shd w:val="clear" w:color="C0C0C0" w:fill="FFFFFF"/>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shd w:val="clear" w:color="C0C0C0" w:fill="FFFFFF"/>
          </w:tcPr>
          <w:p w:rsidR="00BF5E3F" w:rsidRDefault="00BF5E3F" w:rsidP="00BF5E3F">
            <w:pPr>
              <w:jc w:val="center"/>
              <w:rPr>
                <w:color w:val="000000"/>
              </w:rPr>
            </w:pPr>
          </w:p>
        </w:tc>
      </w:tr>
      <w:tr w:rsidR="00BF5E3F" w:rsidTr="00BF5E3F">
        <w:trPr>
          <w:trHeight w:val="259"/>
        </w:trPr>
        <w:tc>
          <w:tcPr>
            <w:tcW w:w="1391" w:type="dxa"/>
            <w:tcBorders>
              <w:top w:val="nil"/>
              <w:left w:val="single" w:sz="6" w:space="0" w:color="auto"/>
              <w:bottom w:val="nil"/>
              <w:right w:val="single" w:sz="6" w:space="0" w:color="auto"/>
            </w:tcBorders>
            <w:shd w:val="solid" w:color="C0C0C0" w:fill="FFFFFF"/>
          </w:tcPr>
          <w:p w:rsidR="00BF5E3F" w:rsidRDefault="00BF5E3F" w:rsidP="00BF5E3F">
            <w:pPr>
              <w:jc w:val="center"/>
              <w:rPr>
                <w:b/>
                <w:bCs/>
                <w:color w:val="000000"/>
              </w:rPr>
            </w:pPr>
            <w:r>
              <w:rPr>
                <w:b/>
                <w:bCs/>
                <w:color w:val="000000"/>
              </w:rPr>
              <w:t>23</w:t>
            </w:r>
          </w:p>
        </w:tc>
        <w:tc>
          <w:tcPr>
            <w:tcW w:w="850" w:type="dxa"/>
            <w:tcBorders>
              <w:top w:val="nil"/>
              <w:left w:val="single" w:sz="6" w:space="0" w:color="auto"/>
              <w:bottom w:val="nil"/>
              <w:right w:val="single" w:sz="6" w:space="0" w:color="auto"/>
            </w:tcBorders>
            <w:shd w:val="solid" w:color="C0C0C0" w:fill="FFFFFF"/>
          </w:tcPr>
          <w:p w:rsidR="00BF5E3F" w:rsidRDefault="00BF5E3F" w:rsidP="00BF5E3F">
            <w:pPr>
              <w:jc w:val="center"/>
              <w:rPr>
                <w:b/>
                <w:bCs/>
                <w:color w:val="000000"/>
              </w:rPr>
            </w:pPr>
          </w:p>
        </w:tc>
        <w:tc>
          <w:tcPr>
            <w:tcW w:w="851" w:type="dxa"/>
            <w:tcBorders>
              <w:top w:val="nil"/>
              <w:left w:val="single" w:sz="6" w:space="0" w:color="auto"/>
              <w:bottom w:val="nil"/>
              <w:right w:val="single" w:sz="6" w:space="0" w:color="auto"/>
            </w:tcBorders>
            <w:shd w:val="solid" w:color="C0C0C0" w:fill="FFFFFF"/>
          </w:tcPr>
          <w:p w:rsidR="00BF5E3F" w:rsidRDefault="00BF5E3F" w:rsidP="00BF5E3F">
            <w:pPr>
              <w:jc w:val="center"/>
              <w:rPr>
                <w:b/>
                <w:bCs/>
                <w:color w:val="000000"/>
              </w:rPr>
            </w:pPr>
          </w:p>
        </w:tc>
        <w:tc>
          <w:tcPr>
            <w:tcW w:w="850" w:type="dxa"/>
            <w:tcBorders>
              <w:top w:val="nil"/>
              <w:left w:val="single" w:sz="6" w:space="0" w:color="auto"/>
              <w:bottom w:val="nil"/>
              <w:right w:val="single" w:sz="6" w:space="0" w:color="auto"/>
            </w:tcBorders>
            <w:shd w:val="solid" w:color="C0C0C0" w:fill="FFFFFF"/>
          </w:tcPr>
          <w:p w:rsidR="00BF5E3F" w:rsidRDefault="00BF5E3F" w:rsidP="00BF5E3F">
            <w:pPr>
              <w:jc w:val="center"/>
              <w:rPr>
                <w:b/>
                <w:bCs/>
                <w:color w:val="000000"/>
              </w:rPr>
            </w:pPr>
          </w:p>
        </w:tc>
        <w:tc>
          <w:tcPr>
            <w:tcW w:w="2718" w:type="dxa"/>
            <w:tcBorders>
              <w:top w:val="nil"/>
              <w:left w:val="single" w:sz="6" w:space="0" w:color="auto"/>
              <w:bottom w:val="nil"/>
              <w:right w:val="single" w:sz="6" w:space="0" w:color="auto"/>
            </w:tcBorders>
            <w:shd w:val="solid" w:color="C0C0C0" w:fill="FFFFFF"/>
          </w:tcPr>
          <w:p w:rsidR="00BF5E3F" w:rsidRDefault="00BF5E3F" w:rsidP="00BF5E3F">
            <w:pPr>
              <w:rPr>
                <w:rFonts w:ascii="Times New Roman CYR" w:hAnsi="Times New Roman CYR" w:cs="Times New Roman CYR"/>
                <w:b/>
                <w:bCs/>
                <w:color w:val="000000"/>
              </w:rPr>
            </w:pPr>
            <w:r>
              <w:rPr>
                <w:rFonts w:ascii="Times New Roman CYR" w:hAnsi="Times New Roman CYR" w:cs="Times New Roman CYR"/>
                <w:b/>
                <w:bCs/>
                <w:color w:val="000000"/>
              </w:rPr>
              <w:t>Мобилизационная подготовка экономики</w:t>
            </w:r>
          </w:p>
        </w:tc>
        <w:tc>
          <w:tcPr>
            <w:tcW w:w="1019" w:type="dxa"/>
            <w:tcBorders>
              <w:top w:val="nil"/>
              <w:left w:val="single" w:sz="6" w:space="0" w:color="auto"/>
              <w:bottom w:val="nil"/>
              <w:right w:val="single" w:sz="6" w:space="0" w:color="auto"/>
            </w:tcBorders>
            <w:shd w:val="solid" w:color="C0C0C0" w:fill="FFFFFF"/>
          </w:tcPr>
          <w:p w:rsidR="00BF5E3F" w:rsidRDefault="00BF5E3F" w:rsidP="00BF5E3F">
            <w:pPr>
              <w:jc w:val="center"/>
              <w:rPr>
                <w:b/>
                <w:bCs/>
                <w:color w:val="000000"/>
              </w:rPr>
            </w:pPr>
          </w:p>
        </w:tc>
        <w:tc>
          <w:tcPr>
            <w:tcW w:w="1135" w:type="dxa"/>
            <w:tcBorders>
              <w:top w:val="nil"/>
              <w:left w:val="single" w:sz="6" w:space="0" w:color="auto"/>
              <w:bottom w:val="nil"/>
              <w:right w:val="single" w:sz="6" w:space="0" w:color="auto"/>
            </w:tcBorders>
            <w:shd w:val="solid" w:color="C0C0C0" w:fill="FFFFFF"/>
          </w:tcPr>
          <w:p w:rsidR="00BF5E3F" w:rsidRDefault="00BF5E3F" w:rsidP="00BF5E3F">
            <w:pPr>
              <w:jc w:val="center"/>
              <w:rPr>
                <w:b/>
                <w:bCs/>
                <w:color w:val="000000"/>
              </w:rPr>
            </w:pPr>
          </w:p>
        </w:tc>
        <w:tc>
          <w:tcPr>
            <w:tcW w:w="1275" w:type="dxa"/>
            <w:gridSpan w:val="2"/>
            <w:tcBorders>
              <w:top w:val="nil"/>
              <w:left w:val="single" w:sz="6" w:space="0" w:color="auto"/>
              <w:bottom w:val="nil"/>
              <w:right w:val="single" w:sz="6" w:space="0" w:color="auto"/>
            </w:tcBorders>
            <w:shd w:val="solid" w:color="C0C0C0" w:fill="FFFFFF"/>
          </w:tcPr>
          <w:p w:rsidR="00BF5E3F" w:rsidRDefault="00BF5E3F" w:rsidP="00BF5E3F">
            <w:pPr>
              <w:jc w:val="center"/>
              <w:rPr>
                <w:b/>
                <w:bCs/>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shd w:val="solid" w:color="FFFFFF" w:fill="FFFFFF"/>
          </w:tcPr>
          <w:p w:rsidR="00BF5E3F" w:rsidRDefault="00BF5E3F" w:rsidP="00BF5E3F">
            <w:pPr>
              <w:jc w:val="center"/>
              <w:rPr>
                <w:color w:val="000000"/>
              </w:rPr>
            </w:pPr>
            <w:r>
              <w:rPr>
                <w:color w:val="000000"/>
              </w:rPr>
              <w:t>23</w:t>
            </w:r>
          </w:p>
        </w:tc>
        <w:tc>
          <w:tcPr>
            <w:tcW w:w="850" w:type="dxa"/>
            <w:tcBorders>
              <w:top w:val="single" w:sz="6" w:space="0" w:color="auto"/>
              <w:left w:val="single" w:sz="6" w:space="0" w:color="auto"/>
              <w:bottom w:val="single" w:sz="6" w:space="0" w:color="auto"/>
              <w:right w:val="single" w:sz="6" w:space="0" w:color="auto"/>
            </w:tcBorders>
            <w:shd w:val="solid" w:color="FFFFFF" w:fill="FFFFFF"/>
          </w:tcPr>
          <w:p w:rsidR="00BF5E3F" w:rsidRDefault="00BF5E3F" w:rsidP="00BF5E3F">
            <w:pPr>
              <w:jc w:val="center"/>
              <w:rPr>
                <w:color w:val="000000"/>
              </w:rPr>
            </w:pPr>
            <w:r>
              <w:rPr>
                <w:color w:val="000000"/>
              </w:rPr>
              <w:t>01</w:t>
            </w:r>
          </w:p>
        </w:tc>
        <w:tc>
          <w:tcPr>
            <w:tcW w:w="851" w:type="dxa"/>
            <w:tcBorders>
              <w:top w:val="single" w:sz="6" w:space="0" w:color="auto"/>
              <w:left w:val="single" w:sz="6" w:space="0" w:color="auto"/>
              <w:bottom w:val="single" w:sz="6" w:space="0" w:color="auto"/>
              <w:right w:val="single" w:sz="6" w:space="0" w:color="auto"/>
            </w:tcBorders>
            <w:shd w:val="solid" w:color="FFFFFF" w:fill="FFFFFF"/>
          </w:tcPr>
          <w:p w:rsidR="00BF5E3F" w:rsidRDefault="00BF5E3F" w:rsidP="00BF5E3F">
            <w:pPr>
              <w:jc w:val="center"/>
              <w:rPr>
                <w:color w:val="000000"/>
              </w:rPr>
            </w:pPr>
          </w:p>
        </w:tc>
        <w:tc>
          <w:tcPr>
            <w:tcW w:w="850" w:type="dxa"/>
            <w:tcBorders>
              <w:top w:val="single" w:sz="6" w:space="0" w:color="auto"/>
              <w:left w:val="single" w:sz="6" w:space="0" w:color="auto"/>
              <w:bottom w:val="single" w:sz="6" w:space="0" w:color="auto"/>
              <w:right w:val="single" w:sz="6" w:space="0" w:color="auto"/>
            </w:tcBorders>
            <w:shd w:val="solid" w:color="FFFFFF" w:fill="FFFFFF"/>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shd w:val="solid" w:color="FFFFFF" w:fill="FFFFFF"/>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Мобилизационная подготовка экономики</w:t>
            </w:r>
          </w:p>
        </w:tc>
        <w:tc>
          <w:tcPr>
            <w:tcW w:w="1019" w:type="dxa"/>
            <w:tcBorders>
              <w:top w:val="single" w:sz="6" w:space="0" w:color="auto"/>
              <w:left w:val="single" w:sz="6" w:space="0" w:color="auto"/>
              <w:bottom w:val="single" w:sz="6" w:space="0" w:color="auto"/>
              <w:right w:val="single" w:sz="6" w:space="0" w:color="auto"/>
            </w:tcBorders>
            <w:shd w:val="solid" w:color="FFFFFF" w:fill="FFFFFF"/>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shd w:val="solid" w:color="FFFFFF" w:fill="FFFFFF"/>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shd w:val="solid" w:color="FFFFFF" w:fill="FFFFFF"/>
          </w:tcPr>
          <w:p w:rsidR="00BF5E3F" w:rsidRDefault="00BF5E3F" w:rsidP="00BF5E3F">
            <w:pPr>
              <w:jc w:val="center"/>
              <w:rPr>
                <w:b/>
                <w:bCs/>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shd w:val="solid" w:color="FFFFFF" w:fill="FFFFFF"/>
          </w:tcPr>
          <w:p w:rsidR="00BF5E3F" w:rsidRDefault="00BF5E3F" w:rsidP="00BF5E3F">
            <w:pPr>
              <w:jc w:val="center"/>
              <w:rPr>
                <w:color w:val="000000"/>
              </w:rPr>
            </w:pPr>
            <w:r>
              <w:rPr>
                <w:color w:val="000000"/>
              </w:rPr>
              <w:t>23</w:t>
            </w:r>
          </w:p>
        </w:tc>
        <w:tc>
          <w:tcPr>
            <w:tcW w:w="850" w:type="dxa"/>
            <w:tcBorders>
              <w:top w:val="single" w:sz="6" w:space="0" w:color="auto"/>
              <w:left w:val="single" w:sz="6" w:space="0" w:color="auto"/>
              <w:bottom w:val="single" w:sz="6" w:space="0" w:color="auto"/>
              <w:right w:val="single" w:sz="6" w:space="0" w:color="auto"/>
            </w:tcBorders>
            <w:shd w:val="solid" w:color="FFFFFF" w:fill="FFFFFF"/>
          </w:tcPr>
          <w:p w:rsidR="00BF5E3F" w:rsidRDefault="00BF5E3F" w:rsidP="00BF5E3F">
            <w:pPr>
              <w:jc w:val="center"/>
              <w:rPr>
                <w:color w:val="000000"/>
              </w:rPr>
            </w:pPr>
            <w:r>
              <w:rPr>
                <w:color w:val="000000"/>
              </w:rPr>
              <w:t>01</w:t>
            </w:r>
          </w:p>
        </w:tc>
        <w:tc>
          <w:tcPr>
            <w:tcW w:w="851" w:type="dxa"/>
            <w:tcBorders>
              <w:top w:val="single" w:sz="6" w:space="0" w:color="auto"/>
              <w:left w:val="single" w:sz="6" w:space="0" w:color="auto"/>
              <w:bottom w:val="single" w:sz="6" w:space="0" w:color="auto"/>
              <w:right w:val="single" w:sz="6" w:space="0" w:color="auto"/>
            </w:tcBorders>
            <w:shd w:val="solid" w:color="FFFFFF" w:fill="FFFFFF"/>
          </w:tcPr>
          <w:p w:rsidR="00BF5E3F" w:rsidRDefault="00BF5E3F" w:rsidP="00BF5E3F">
            <w:pPr>
              <w:jc w:val="center"/>
              <w:rPr>
                <w:color w:val="000000"/>
              </w:rPr>
            </w:pPr>
            <w:r>
              <w:rPr>
                <w:color w:val="000000"/>
              </w:rPr>
              <w:t>500</w:t>
            </w:r>
          </w:p>
        </w:tc>
        <w:tc>
          <w:tcPr>
            <w:tcW w:w="850" w:type="dxa"/>
            <w:tcBorders>
              <w:top w:val="single" w:sz="6" w:space="0" w:color="auto"/>
              <w:left w:val="single" w:sz="6" w:space="0" w:color="auto"/>
              <w:bottom w:val="single" w:sz="6" w:space="0" w:color="auto"/>
              <w:right w:val="single" w:sz="6" w:space="0" w:color="auto"/>
            </w:tcBorders>
            <w:shd w:val="solid" w:color="FFFFFF" w:fill="FFFFFF"/>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shd w:val="solid" w:color="FFFFFF" w:fill="FFFFFF"/>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Мобилизационная подготовка экономики</w:t>
            </w:r>
          </w:p>
        </w:tc>
        <w:tc>
          <w:tcPr>
            <w:tcW w:w="1019" w:type="dxa"/>
            <w:tcBorders>
              <w:top w:val="single" w:sz="6" w:space="0" w:color="auto"/>
              <w:left w:val="single" w:sz="6" w:space="0" w:color="auto"/>
              <w:bottom w:val="single" w:sz="6" w:space="0" w:color="auto"/>
              <w:right w:val="single" w:sz="6" w:space="0" w:color="auto"/>
            </w:tcBorders>
            <w:shd w:val="solid" w:color="FFFFFF" w:fill="FFFFFF"/>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shd w:val="solid" w:color="FFFFFF" w:fill="FFFFFF"/>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shd w:val="solid" w:color="FFFFFF" w:fill="FFFFFF"/>
          </w:tcPr>
          <w:p w:rsidR="00BF5E3F" w:rsidRDefault="00BF5E3F" w:rsidP="00BF5E3F">
            <w:pPr>
              <w:jc w:val="center"/>
              <w:rPr>
                <w:b/>
                <w:bCs/>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shd w:val="solid" w:color="FFFFFF" w:fill="FFFFFF"/>
          </w:tcPr>
          <w:p w:rsidR="00BF5E3F" w:rsidRDefault="00BF5E3F" w:rsidP="00BF5E3F">
            <w:pPr>
              <w:jc w:val="center"/>
              <w:rPr>
                <w:color w:val="000000"/>
              </w:rPr>
            </w:pPr>
            <w:r>
              <w:rPr>
                <w:color w:val="000000"/>
              </w:rPr>
              <w:t>23</w:t>
            </w:r>
          </w:p>
        </w:tc>
        <w:tc>
          <w:tcPr>
            <w:tcW w:w="850" w:type="dxa"/>
            <w:tcBorders>
              <w:top w:val="single" w:sz="6" w:space="0" w:color="auto"/>
              <w:left w:val="single" w:sz="6" w:space="0" w:color="auto"/>
              <w:bottom w:val="single" w:sz="6" w:space="0" w:color="auto"/>
              <w:right w:val="single" w:sz="6" w:space="0" w:color="auto"/>
            </w:tcBorders>
            <w:shd w:val="solid" w:color="FFFFFF" w:fill="FFFFFF"/>
          </w:tcPr>
          <w:p w:rsidR="00BF5E3F" w:rsidRDefault="00BF5E3F" w:rsidP="00BF5E3F">
            <w:pPr>
              <w:jc w:val="center"/>
              <w:rPr>
                <w:color w:val="000000"/>
              </w:rPr>
            </w:pPr>
            <w:r>
              <w:rPr>
                <w:color w:val="000000"/>
              </w:rPr>
              <w:t>01</w:t>
            </w:r>
          </w:p>
        </w:tc>
        <w:tc>
          <w:tcPr>
            <w:tcW w:w="851" w:type="dxa"/>
            <w:tcBorders>
              <w:top w:val="single" w:sz="6" w:space="0" w:color="auto"/>
              <w:left w:val="single" w:sz="6" w:space="0" w:color="auto"/>
              <w:bottom w:val="single" w:sz="6" w:space="0" w:color="auto"/>
              <w:right w:val="single" w:sz="6" w:space="0" w:color="auto"/>
            </w:tcBorders>
            <w:shd w:val="solid" w:color="FFFFFF" w:fill="FFFFFF"/>
          </w:tcPr>
          <w:p w:rsidR="00BF5E3F" w:rsidRDefault="00BF5E3F" w:rsidP="00BF5E3F">
            <w:pPr>
              <w:jc w:val="center"/>
              <w:rPr>
                <w:color w:val="000000"/>
              </w:rPr>
            </w:pPr>
            <w:r>
              <w:rPr>
                <w:color w:val="000000"/>
              </w:rPr>
              <w:t>500</w:t>
            </w:r>
          </w:p>
        </w:tc>
        <w:tc>
          <w:tcPr>
            <w:tcW w:w="850" w:type="dxa"/>
            <w:tcBorders>
              <w:top w:val="single" w:sz="6" w:space="0" w:color="auto"/>
              <w:left w:val="single" w:sz="6" w:space="0" w:color="auto"/>
              <w:bottom w:val="single" w:sz="6" w:space="0" w:color="auto"/>
              <w:right w:val="single" w:sz="6" w:space="0" w:color="auto"/>
            </w:tcBorders>
            <w:shd w:val="solid" w:color="FFFFFF" w:fill="FFFFFF"/>
          </w:tcPr>
          <w:p w:rsidR="00BF5E3F" w:rsidRDefault="00BF5E3F" w:rsidP="00BF5E3F">
            <w:pPr>
              <w:jc w:val="center"/>
              <w:rPr>
                <w:color w:val="000000"/>
              </w:rPr>
            </w:pPr>
            <w:r>
              <w:rPr>
                <w:color w:val="000000"/>
              </w:rPr>
              <w:t>380</w:t>
            </w:r>
          </w:p>
        </w:tc>
        <w:tc>
          <w:tcPr>
            <w:tcW w:w="2718" w:type="dxa"/>
            <w:tcBorders>
              <w:top w:val="single" w:sz="6" w:space="0" w:color="auto"/>
              <w:left w:val="single" w:sz="6" w:space="0" w:color="auto"/>
              <w:bottom w:val="single" w:sz="6" w:space="0" w:color="auto"/>
              <w:right w:val="single" w:sz="6" w:space="0" w:color="auto"/>
            </w:tcBorders>
            <w:shd w:val="solid" w:color="FFFFFF" w:fill="FFFFFF"/>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Мобилизационная подготовка экономики</w:t>
            </w:r>
          </w:p>
        </w:tc>
        <w:tc>
          <w:tcPr>
            <w:tcW w:w="1019" w:type="dxa"/>
            <w:tcBorders>
              <w:top w:val="single" w:sz="6" w:space="0" w:color="auto"/>
              <w:left w:val="single" w:sz="6" w:space="0" w:color="auto"/>
              <w:bottom w:val="single" w:sz="6" w:space="0" w:color="auto"/>
              <w:right w:val="single" w:sz="6" w:space="0" w:color="auto"/>
            </w:tcBorders>
            <w:shd w:val="solid" w:color="FFFFFF" w:fill="FFFFFF"/>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shd w:val="solid" w:color="FFFFFF" w:fill="FFFFFF"/>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shd w:val="solid" w:color="FFFFFF" w:fill="FFFFFF"/>
          </w:tcPr>
          <w:p w:rsidR="00BF5E3F" w:rsidRDefault="00BF5E3F" w:rsidP="00BF5E3F">
            <w:pPr>
              <w:jc w:val="center"/>
              <w:rPr>
                <w:b/>
                <w:bCs/>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shd w:val="solid" w:color="C0C0C0" w:fill="FFFFFF"/>
          </w:tcPr>
          <w:p w:rsidR="00BF5E3F" w:rsidRDefault="00BF5E3F" w:rsidP="00BF5E3F">
            <w:pPr>
              <w:jc w:val="center"/>
              <w:rPr>
                <w:b/>
                <w:bCs/>
                <w:color w:val="000000"/>
              </w:rPr>
            </w:pPr>
            <w:r>
              <w:rPr>
                <w:b/>
                <w:bCs/>
                <w:color w:val="000000"/>
              </w:rPr>
              <w:t>30</w:t>
            </w:r>
          </w:p>
        </w:tc>
        <w:tc>
          <w:tcPr>
            <w:tcW w:w="850" w:type="dxa"/>
            <w:tcBorders>
              <w:top w:val="single" w:sz="6" w:space="0" w:color="auto"/>
              <w:left w:val="single" w:sz="6" w:space="0" w:color="auto"/>
              <w:bottom w:val="single" w:sz="6" w:space="0" w:color="auto"/>
              <w:right w:val="single" w:sz="6" w:space="0" w:color="auto"/>
            </w:tcBorders>
            <w:shd w:val="solid" w:color="C0C0C0" w:fill="FFFFFF"/>
          </w:tcPr>
          <w:p w:rsidR="00BF5E3F" w:rsidRDefault="00BF5E3F" w:rsidP="00BF5E3F">
            <w:pPr>
              <w:jc w:val="center"/>
              <w:rPr>
                <w:b/>
                <w:bCs/>
                <w:color w:val="000000"/>
              </w:rPr>
            </w:pPr>
          </w:p>
        </w:tc>
        <w:tc>
          <w:tcPr>
            <w:tcW w:w="851" w:type="dxa"/>
            <w:tcBorders>
              <w:top w:val="single" w:sz="6" w:space="0" w:color="auto"/>
              <w:left w:val="single" w:sz="6" w:space="0" w:color="auto"/>
              <w:bottom w:val="single" w:sz="6" w:space="0" w:color="auto"/>
              <w:right w:val="single" w:sz="6" w:space="0" w:color="auto"/>
            </w:tcBorders>
            <w:shd w:val="solid" w:color="C0C0C0" w:fill="FFFFFF"/>
          </w:tcPr>
          <w:p w:rsidR="00BF5E3F" w:rsidRDefault="00BF5E3F" w:rsidP="00BF5E3F">
            <w:pPr>
              <w:jc w:val="center"/>
              <w:rPr>
                <w:b/>
                <w:bCs/>
                <w:color w:val="000000"/>
              </w:rPr>
            </w:pPr>
          </w:p>
        </w:tc>
        <w:tc>
          <w:tcPr>
            <w:tcW w:w="850" w:type="dxa"/>
            <w:tcBorders>
              <w:top w:val="single" w:sz="6" w:space="0" w:color="auto"/>
              <w:left w:val="single" w:sz="6" w:space="0" w:color="auto"/>
              <w:bottom w:val="single" w:sz="6" w:space="0" w:color="auto"/>
              <w:right w:val="single" w:sz="6" w:space="0" w:color="auto"/>
            </w:tcBorders>
            <w:shd w:val="solid" w:color="C0C0C0" w:fill="FFFFFF"/>
          </w:tcPr>
          <w:p w:rsidR="00BF5E3F" w:rsidRDefault="00BF5E3F" w:rsidP="00BF5E3F">
            <w:pPr>
              <w:jc w:val="center"/>
              <w:rPr>
                <w:b/>
                <w:bCs/>
                <w:color w:val="000000"/>
              </w:rPr>
            </w:pPr>
          </w:p>
        </w:tc>
        <w:tc>
          <w:tcPr>
            <w:tcW w:w="2718" w:type="dxa"/>
            <w:tcBorders>
              <w:top w:val="single" w:sz="6" w:space="0" w:color="auto"/>
              <w:left w:val="single" w:sz="6" w:space="0" w:color="auto"/>
              <w:bottom w:val="single" w:sz="6" w:space="0" w:color="auto"/>
              <w:right w:val="single" w:sz="6" w:space="0" w:color="auto"/>
            </w:tcBorders>
            <w:shd w:val="solid" w:color="C0C0C0" w:fill="FFFFFF"/>
          </w:tcPr>
          <w:p w:rsidR="00BF5E3F" w:rsidRDefault="00BF5E3F" w:rsidP="00BF5E3F">
            <w:pPr>
              <w:rPr>
                <w:rFonts w:ascii="Times New Roman CYR" w:hAnsi="Times New Roman CYR" w:cs="Times New Roman CYR"/>
                <w:b/>
                <w:bCs/>
                <w:color w:val="000000"/>
              </w:rPr>
            </w:pPr>
            <w:r>
              <w:rPr>
                <w:rFonts w:ascii="Times New Roman CYR" w:hAnsi="Times New Roman CYR" w:cs="Times New Roman CYR"/>
                <w:b/>
                <w:bCs/>
                <w:color w:val="000000"/>
              </w:rPr>
              <w:t>Прочие расходы</w:t>
            </w:r>
          </w:p>
        </w:tc>
        <w:tc>
          <w:tcPr>
            <w:tcW w:w="1019" w:type="dxa"/>
            <w:tcBorders>
              <w:top w:val="single" w:sz="6" w:space="0" w:color="auto"/>
              <w:left w:val="single" w:sz="6" w:space="0" w:color="auto"/>
              <w:bottom w:val="single" w:sz="6" w:space="0" w:color="auto"/>
              <w:right w:val="single" w:sz="6" w:space="0" w:color="auto"/>
            </w:tcBorders>
            <w:shd w:val="solid" w:color="C0C0C0" w:fill="FFFFFF"/>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shd w:val="solid" w:color="C0C0C0" w:fill="FFFFFF"/>
          </w:tcPr>
          <w:p w:rsidR="00BF5E3F" w:rsidRDefault="00BF5E3F" w:rsidP="00BF5E3F">
            <w:pPr>
              <w:jc w:val="center"/>
              <w:rPr>
                <w:b/>
                <w:bCs/>
                <w:color w:val="000000"/>
              </w:rPr>
            </w:pPr>
          </w:p>
        </w:tc>
        <w:tc>
          <w:tcPr>
            <w:tcW w:w="1275" w:type="dxa"/>
            <w:gridSpan w:val="2"/>
            <w:tcBorders>
              <w:top w:val="single" w:sz="6" w:space="0" w:color="auto"/>
              <w:left w:val="single" w:sz="6" w:space="0" w:color="auto"/>
              <w:bottom w:val="single" w:sz="6" w:space="0" w:color="auto"/>
              <w:right w:val="single" w:sz="6" w:space="0" w:color="auto"/>
            </w:tcBorders>
            <w:shd w:val="solid" w:color="C0C0C0" w:fill="FFFFFF"/>
          </w:tcPr>
          <w:p w:rsidR="00BF5E3F" w:rsidRDefault="00BF5E3F" w:rsidP="00BF5E3F">
            <w:pPr>
              <w:jc w:val="center"/>
              <w:rPr>
                <w:b/>
                <w:bCs/>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30</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01</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Резервные фонды</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30</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01</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510</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 xml:space="preserve">Резервные фонды </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261"/>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30</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01</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510</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435</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Резервные фонды исполнительных органов власти субъектов Российской Федерации, резервные фонды органов местного самоуправления</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25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30</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02</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Проведение выборов и референдумов</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518"/>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30</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02</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295</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Обеспечение деятельности избирательной комиссии субъекта РФ территориальных избирательных комиссий</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419"/>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30</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02</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295</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027</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Денежное содержание аппарата</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328"/>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30</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02</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295</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029</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Расходы на содержание аппарата</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350"/>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30</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02</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511</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 xml:space="preserve">Расходы на проведение выборов и референдумов </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1430"/>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30</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02</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511</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394</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 xml:space="preserve">Выборы в органы законодательной (представительной) власти  субъектов Российской Федерации, выборы высшего должностного  лица субъекта Российской Федерации, выборы в органы местного  самоуправления </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360"/>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30</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04</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Прочие расходы, не отнесенные к другим подразделам</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518"/>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30</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04</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515</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 xml:space="preserve">Прочие расходы, не отнесенные к другим целевым статьям </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518"/>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30</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04</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515</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397</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Прочие расходы, не отнесенные к другим видам расходов</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518"/>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30</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04</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515</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397</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Программа “Развитие региональной и муниципальной статистики в </w:t>
            </w:r>
            <w:r w:rsidR="00E55FAE">
              <w:rPr>
                <w:rFonts w:ascii="Times New Roman CYR" w:hAnsi="Times New Roman CYR" w:cs="Times New Roman CYR"/>
              </w:rPr>
              <w:t>округе</w:t>
            </w:r>
            <w:r>
              <w:rPr>
                <w:rFonts w:ascii="Times New Roman CYR" w:hAnsi="Times New Roman CYR" w:cs="Times New Roman CYR"/>
              </w:rPr>
              <w:t>”</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pPr>
          </w:p>
        </w:tc>
      </w:tr>
      <w:tr w:rsidR="00BF5E3F" w:rsidTr="00BF5E3F">
        <w:trPr>
          <w:trHeight w:val="518"/>
        </w:trPr>
        <w:tc>
          <w:tcPr>
            <w:tcW w:w="139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30</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04</w:t>
            </w:r>
          </w:p>
        </w:tc>
        <w:tc>
          <w:tcPr>
            <w:tcW w:w="851"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515</w:t>
            </w:r>
          </w:p>
        </w:tc>
        <w:tc>
          <w:tcPr>
            <w:tcW w:w="850"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r>
              <w:rPr>
                <w:color w:val="000000"/>
              </w:rPr>
              <w:t>397</w:t>
            </w:r>
          </w:p>
        </w:tc>
        <w:tc>
          <w:tcPr>
            <w:tcW w:w="2718" w:type="dxa"/>
            <w:tcBorders>
              <w:top w:val="single" w:sz="6" w:space="0" w:color="auto"/>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color w:val="000000"/>
              </w:rPr>
            </w:pPr>
            <w:r>
              <w:rPr>
                <w:rFonts w:ascii="Times New Roman CYR" w:hAnsi="Times New Roman CYR" w:cs="Times New Roman CYR"/>
                <w:color w:val="000000"/>
              </w:rPr>
              <w:t>Программа сод</w:t>
            </w:r>
            <w:r w:rsidR="00E55FAE">
              <w:rPr>
                <w:rFonts w:ascii="Times New Roman CYR" w:hAnsi="Times New Roman CYR" w:cs="Times New Roman CYR"/>
                <w:color w:val="000000"/>
              </w:rPr>
              <w:t>ействия занятости населения округе.</w:t>
            </w:r>
          </w:p>
        </w:tc>
        <w:tc>
          <w:tcPr>
            <w:tcW w:w="101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b/>
                <w:bCs/>
                <w:color w:val="000000"/>
              </w:rPr>
            </w:pPr>
          </w:p>
        </w:tc>
        <w:tc>
          <w:tcPr>
            <w:tcW w:w="1135"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c>
          <w:tcPr>
            <w:tcW w:w="1275" w:type="dxa"/>
            <w:gridSpan w:val="2"/>
            <w:tcBorders>
              <w:top w:val="single" w:sz="6" w:space="0" w:color="auto"/>
              <w:left w:val="single" w:sz="6" w:space="0" w:color="auto"/>
              <w:bottom w:val="single" w:sz="6" w:space="0" w:color="auto"/>
              <w:right w:val="single" w:sz="6" w:space="0" w:color="auto"/>
            </w:tcBorders>
          </w:tcPr>
          <w:p w:rsidR="00BF5E3F" w:rsidRDefault="00BF5E3F" w:rsidP="00BF5E3F">
            <w:pPr>
              <w:jc w:val="center"/>
              <w:rPr>
                <w:color w:val="000000"/>
              </w:rPr>
            </w:pPr>
          </w:p>
        </w:tc>
      </w:tr>
      <w:tr w:rsidR="00BF5E3F" w:rsidTr="00BF5E3F">
        <w:trPr>
          <w:trHeight w:val="271"/>
        </w:trPr>
        <w:tc>
          <w:tcPr>
            <w:tcW w:w="2241" w:type="dxa"/>
            <w:gridSpan w:val="2"/>
            <w:tcBorders>
              <w:top w:val="single" w:sz="12" w:space="0" w:color="auto"/>
              <w:left w:val="single" w:sz="12" w:space="0" w:color="auto"/>
              <w:bottom w:val="single" w:sz="12" w:space="0" w:color="auto"/>
              <w:right w:val="nil"/>
            </w:tcBorders>
          </w:tcPr>
          <w:p w:rsidR="00BF5E3F" w:rsidRDefault="00BF5E3F" w:rsidP="00BF5E3F">
            <w:pPr>
              <w:rPr>
                <w:rFonts w:ascii="Times New Roman CYR" w:hAnsi="Times New Roman CYR" w:cs="Times New Roman CYR"/>
                <w:b/>
                <w:bCs/>
                <w:color w:val="000000"/>
              </w:rPr>
            </w:pPr>
            <w:r>
              <w:rPr>
                <w:rFonts w:ascii="Times New Roman CYR" w:hAnsi="Times New Roman CYR" w:cs="Times New Roman CYR"/>
                <w:b/>
                <w:bCs/>
                <w:color w:val="000000"/>
              </w:rPr>
              <w:t>ВСЕГО:</w:t>
            </w:r>
          </w:p>
        </w:tc>
        <w:tc>
          <w:tcPr>
            <w:tcW w:w="851" w:type="dxa"/>
            <w:tcBorders>
              <w:top w:val="single" w:sz="12" w:space="0" w:color="auto"/>
              <w:left w:val="nil"/>
              <w:bottom w:val="single" w:sz="12" w:space="0" w:color="auto"/>
              <w:right w:val="nil"/>
            </w:tcBorders>
          </w:tcPr>
          <w:p w:rsidR="00BF5E3F" w:rsidRDefault="00BF5E3F" w:rsidP="00BF5E3F">
            <w:pPr>
              <w:jc w:val="right"/>
              <w:rPr>
                <w:b/>
                <w:bCs/>
                <w:color w:val="000000"/>
              </w:rPr>
            </w:pPr>
          </w:p>
        </w:tc>
        <w:tc>
          <w:tcPr>
            <w:tcW w:w="850" w:type="dxa"/>
            <w:tcBorders>
              <w:top w:val="single" w:sz="12" w:space="0" w:color="auto"/>
              <w:left w:val="nil"/>
              <w:bottom w:val="single" w:sz="12" w:space="0" w:color="auto"/>
              <w:right w:val="single" w:sz="6" w:space="0" w:color="auto"/>
            </w:tcBorders>
          </w:tcPr>
          <w:p w:rsidR="00BF5E3F" w:rsidRDefault="00BF5E3F" w:rsidP="00BF5E3F">
            <w:pPr>
              <w:jc w:val="right"/>
              <w:rPr>
                <w:b/>
                <w:bCs/>
                <w:color w:val="000000"/>
              </w:rPr>
            </w:pPr>
          </w:p>
        </w:tc>
        <w:tc>
          <w:tcPr>
            <w:tcW w:w="2718" w:type="dxa"/>
            <w:tcBorders>
              <w:top w:val="single" w:sz="12" w:space="0" w:color="auto"/>
              <w:left w:val="single" w:sz="6" w:space="0" w:color="auto"/>
              <w:bottom w:val="single" w:sz="12" w:space="0" w:color="auto"/>
              <w:right w:val="single" w:sz="6" w:space="0" w:color="auto"/>
            </w:tcBorders>
          </w:tcPr>
          <w:p w:rsidR="00BF5E3F" w:rsidRDefault="00BF5E3F" w:rsidP="00BF5E3F">
            <w:pPr>
              <w:jc w:val="right"/>
              <w:rPr>
                <w:b/>
                <w:bCs/>
                <w:color w:val="000000"/>
              </w:rPr>
            </w:pPr>
          </w:p>
        </w:tc>
        <w:tc>
          <w:tcPr>
            <w:tcW w:w="1019" w:type="dxa"/>
            <w:tcBorders>
              <w:top w:val="single" w:sz="12" w:space="0" w:color="auto"/>
              <w:left w:val="single" w:sz="6" w:space="0" w:color="auto"/>
              <w:bottom w:val="single" w:sz="12" w:space="0" w:color="auto"/>
              <w:right w:val="single" w:sz="6" w:space="0" w:color="auto"/>
            </w:tcBorders>
          </w:tcPr>
          <w:p w:rsidR="00BF5E3F" w:rsidRDefault="00BF5E3F" w:rsidP="00BF5E3F">
            <w:pPr>
              <w:jc w:val="center"/>
              <w:rPr>
                <w:b/>
                <w:bCs/>
                <w:color w:val="000000"/>
              </w:rPr>
            </w:pPr>
          </w:p>
        </w:tc>
        <w:tc>
          <w:tcPr>
            <w:tcW w:w="1135" w:type="dxa"/>
            <w:tcBorders>
              <w:top w:val="single" w:sz="12" w:space="0" w:color="auto"/>
              <w:left w:val="single" w:sz="6" w:space="0" w:color="auto"/>
              <w:bottom w:val="single" w:sz="12" w:space="0" w:color="auto"/>
              <w:right w:val="single" w:sz="6" w:space="0" w:color="auto"/>
            </w:tcBorders>
          </w:tcPr>
          <w:p w:rsidR="00BF5E3F" w:rsidRDefault="00BF5E3F" w:rsidP="00BF5E3F">
            <w:pPr>
              <w:jc w:val="center"/>
              <w:rPr>
                <w:b/>
                <w:bCs/>
                <w:color w:val="000000"/>
              </w:rPr>
            </w:pPr>
          </w:p>
        </w:tc>
        <w:tc>
          <w:tcPr>
            <w:tcW w:w="1275" w:type="dxa"/>
            <w:gridSpan w:val="2"/>
            <w:tcBorders>
              <w:top w:val="single" w:sz="12" w:space="0" w:color="auto"/>
              <w:left w:val="single" w:sz="6" w:space="0" w:color="auto"/>
              <w:bottom w:val="single" w:sz="12" w:space="0" w:color="auto"/>
              <w:right w:val="single" w:sz="12" w:space="0" w:color="auto"/>
            </w:tcBorders>
          </w:tcPr>
          <w:p w:rsidR="00BF5E3F" w:rsidRDefault="00BF5E3F" w:rsidP="00BF5E3F">
            <w:pPr>
              <w:jc w:val="center"/>
              <w:rPr>
                <w:b/>
                <w:bCs/>
                <w:color w:val="000000"/>
              </w:rPr>
            </w:pPr>
          </w:p>
        </w:tc>
      </w:tr>
    </w:tbl>
    <w:p w:rsidR="00BF5E3F" w:rsidRDefault="00BF5E3F" w:rsidP="00BF5E3F"/>
    <w:p w:rsidR="00BF5E3F" w:rsidRDefault="00BF5E3F" w:rsidP="00A20149">
      <w:pPr>
        <w:jc w:val="both"/>
        <w:rPr>
          <w:b/>
          <w:sz w:val="26"/>
          <w:szCs w:val="26"/>
        </w:rPr>
      </w:pPr>
    </w:p>
    <w:p w:rsidR="00BF5E3F" w:rsidRDefault="00BF5E3F" w:rsidP="00A20149">
      <w:pPr>
        <w:jc w:val="both"/>
        <w:rPr>
          <w:b/>
          <w:sz w:val="26"/>
          <w:szCs w:val="26"/>
        </w:rPr>
      </w:pPr>
    </w:p>
    <w:p w:rsidR="00BF5E3F" w:rsidRDefault="00BF5E3F" w:rsidP="00A20149">
      <w:pPr>
        <w:jc w:val="both"/>
        <w:rPr>
          <w:b/>
          <w:sz w:val="26"/>
          <w:szCs w:val="26"/>
        </w:rPr>
      </w:pPr>
    </w:p>
    <w:p w:rsidR="00BF5E3F" w:rsidRDefault="00BF5E3F" w:rsidP="00BF5E3F">
      <w:pPr>
        <w:ind w:firstLine="851"/>
      </w:pPr>
      <w:r>
        <w:rPr>
          <w:sz w:val="28"/>
          <w:szCs w:val="28"/>
        </w:rPr>
        <w:t xml:space="preserve">                                                                          П</w:t>
      </w:r>
      <w:r>
        <w:t>риложение № 7</w:t>
      </w:r>
    </w:p>
    <w:p w:rsidR="00BF5E3F" w:rsidRDefault="00BF5E3F" w:rsidP="00BF5E3F">
      <w:pPr>
        <w:ind w:firstLine="851"/>
      </w:pPr>
      <w:r>
        <w:t xml:space="preserve">                                            </w:t>
      </w:r>
      <w:r>
        <w:rPr>
          <w:sz w:val="28"/>
          <w:szCs w:val="28"/>
        </w:rPr>
        <w:tab/>
        <w:t xml:space="preserve">   </w:t>
      </w:r>
      <w:r>
        <w:rPr>
          <w:sz w:val="28"/>
          <w:szCs w:val="28"/>
        </w:rPr>
        <w:tab/>
      </w:r>
      <w:r>
        <w:rPr>
          <w:sz w:val="28"/>
          <w:szCs w:val="28"/>
        </w:rPr>
        <w:tab/>
      </w:r>
      <w:r>
        <w:rPr>
          <w:sz w:val="28"/>
          <w:szCs w:val="28"/>
        </w:rPr>
        <w:tab/>
        <w:t xml:space="preserve">     </w:t>
      </w:r>
      <w:r>
        <w:t xml:space="preserve">к решению </w:t>
      </w:r>
    </w:p>
    <w:p w:rsidR="00BF5E3F" w:rsidRDefault="00BF5E3F" w:rsidP="00BF5E3F">
      <w:pPr>
        <w:ind w:firstLine="851"/>
        <w:rPr>
          <w:sz w:val="28"/>
          <w:szCs w:val="28"/>
        </w:rPr>
      </w:pPr>
      <w:r>
        <w:t xml:space="preserve">                                                                                      от                              </w:t>
      </w:r>
      <w:smartTag w:uri="urn:schemas-microsoft-com:office:smarttags" w:element="metricconverter">
        <w:smartTagPr>
          <w:attr w:name="ProductID" w:val="2004 г"/>
        </w:smartTagPr>
        <w:r>
          <w:t>2004 г</w:t>
        </w:r>
      </w:smartTag>
      <w:r>
        <w:t xml:space="preserve">.  № </w:t>
      </w:r>
    </w:p>
    <w:p w:rsidR="00BF5E3F" w:rsidRDefault="00BF5E3F" w:rsidP="00BF5E3F">
      <w:pPr>
        <w:ind w:firstLine="851"/>
      </w:pPr>
      <w:r>
        <w:t xml:space="preserve">                                                                                      “О бюджете муниципального</w:t>
      </w:r>
    </w:p>
    <w:p w:rsidR="00BF5E3F" w:rsidRDefault="00BF5E3F" w:rsidP="00BF5E3F">
      <w:pPr>
        <w:ind w:firstLine="851"/>
      </w:pPr>
      <w:r>
        <w:t xml:space="preserve">                                                                                       образования  на 2004 год”</w:t>
      </w:r>
    </w:p>
    <w:p w:rsidR="00BF5E3F" w:rsidRDefault="00BF5E3F" w:rsidP="009850ED">
      <w:pPr>
        <w:pStyle w:val="2"/>
        <w:jc w:val="center"/>
      </w:pPr>
      <w:r>
        <w:t>Распределение расходов</w:t>
      </w:r>
    </w:p>
    <w:p w:rsidR="00BF5E3F" w:rsidRDefault="00BF5E3F" w:rsidP="00BF5E3F">
      <w:pPr>
        <w:ind w:firstLine="851"/>
        <w:jc w:val="center"/>
        <w:rPr>
          <w:sz w:val="28"/>
          <w:szCs w:val="28"/>
        </w:rPr>
      </w:pPr>
      <w:r>
        <w:rPr>
          <w:sz w:val="28"/>
          <w:szCs w:val="28"/>
        </w:rPr>
        <w:t xml:space="preserve">бюджета муниципального образования на 2004 год </w:t>
      </w:r>
    </w:p>
    <w:p w:rsidR="00BF5E3F" w:rsidRDefault="00BF5E3F" w:rsidP="00BF5E3F">
      <w:pPr>
        <w:ind w:firstLine="851"/>
        <w:jc w:val="center"/>
        <w:rPr>
          <w:sz w:val="28"/>
          <w:szCs w:val="28"/>
        </w:rPr>
      </w:pPr>
      <w:r>
        <w:rPr>
          <w:sz w:val="28"/>
          <w:szCs w:val="28"/>
        </w:rPr>
        <w:t>по ведомственной структуре расходов муниципального бюджета</w:t>
      </w:r>
    </w:p>
    <w:p w:rsidR="00BF5E3F" w:rsidRDefault="00BF5E3F" w:rsidP="00BF5E3F">
      <w:pPr>
        <w:ind w:firstLine="851"/>
        <w:rPr>
          <w:sz w:val="28"/>
          <w:szCs w:val="28"/>
        </w:rPr>
      </w:pPr>
    </w:p>
    <w:tbl>
      <w:tblPr>
        <w:tblW w:w="10063" w:type="dxa"/>
        <w:tblInd w:w="-540" w:type="dxa"/>
        <w:tblLayout w:type="fixed"/>
        <w:tblCellMar>
          <w:left w:w="0" w:type="dxa"/>
          <w:right w:w="0" w:type="dxa"/>
        </w:tblCellMar>
        <w:tblLook w:val="0000" w:firstRow="0" w:lastRow="0" w:firstColumn="0" w:lastColumn="0" w:noHBand="0" w:noVBand="0"/>
      </w:tblPr>
      <w:tblGrid>
        <w:gridCol w:w="709"/>
        <w:gridCol w:w="709"/>
        <w:gridCol w:w="709"/>
        <w:gridCol w:w="805"/>
        <w:gridCol w:w="708"/>
        <w:gridCol w:w="3020"/>
        <w:gridCol w:w="1135"/>
        <w:gridCol w:w="707"/>
        <w:gridCol w:w="284"/>
        <w:gridCol w:w="1277"/>
      </w:tblGrid>
      <w:tr w:rsidR="00BF5E3F" w:rsidTr="00BF5E3F">
        <w:trPr>
          <w:trHeight w:val="330"/>
        </w:trPr>
        <w:tc>
          <w:tcPr>
            <w:tcW w:w="709" w:type="dxa"/>
            <w:tcBorders>
              <w:top w:val="nil"/>
              <w:left w:val="nil"/>
              <w:bottom w:val="nil"/>
              <w:right w:val="nil"/>
            </w:tcBorders>
          </w:tcPr>
          <w:p w:rsidR="00BF5E3F" w:rsidRDefault="00BF5E3F" w:rsidP="00BF5E3F">
            <w:pPr>
              <w:rPr>
                <w:rFonts w:ascii="Times New Roman CYR" w:hAnsi="Times New Roman CYR" w:cs="Times New Roman CYR"/>
              </w:rPr>
            </w:pPr>
          </w:p>
        </w:tc>
        <w:tc>
          <w:tcPr>
            <w:tcW w:w="709" w:type="dxa"/>
            <w:tcBorders>
              <w:top w:val="nil"/>
              <w:left w:val="nil"/>
              <w:bottom w:val="nil"/>
              <w:right w:val="nil"/>
            </w:tcBorders>
          </w:tcPr>
          <w:p w:rsidR="00BF5E3F" w:rsidRDefault="00BF5E3F" w:rsidP="00BF5E3F">
            <w:pPr>
              <w:rPr>
                <w:rFonts w:ascii="Times New Roman CYR" w:hAnsi="Times New Roman CYR" w:cs="Times New Roman CYR"/>
              </w:rPr>
            </w:pPr>
          </w:p>
        </w:tc>
        <w:tc>
          <w:tcPr>
            <w:tcW w:w="709" w:type="dxa"/>
            <w:tcBorders>
              <w:top w:val="nil"/>
              <w:left w:val="nil"/>
              <w:bottom w:val="nil"/>
              <w:right w:val="nil"/>
            </w:tcBorders>
          </w:tcPr>
          <w:p w:rsidR="00BF5E3F" w:rsidRDefault="00BF5E3F" w:rsidP="00BF5E3F">
            <w:pPr>
              <w:rPr>
                <w:rFonts w:ascii="Times New Roman CYR" w:hAnsi="Times New Roman CYR" w:cs="Times New Roman CYR"/>
              </w:rPr>
            </w:pPr>
          </w:p>
        </w:tc>
        <w:tc>
          <w:tcPr>
            <w:tcW w:w="805" w:type="dxa"/>
            <w:tcBorders>
              <w:top w:val="nil"/>
              <w:left w:val="nil"/>
              <w:bottom w:val="nil"/>
              <w:right w:val="nil"/>
            </w:tcBorders>
          </w:tcPr>
          <w:p w:rsidR="00BF5E3F" w:rsidRDefault="00BF5E3F" w:rsidP="00BF5E3F">
            <w:pPr>
              <w:rPr>
                <w:rFonts w:ascii="Times New Roman CYR" w:hAnsi="Times New Roman CYR" w:cs="Times New Roman CYR"/>
              </w:rPr>
            </w:pPr>
          </w:p>
        </w:tc>
        <w:tc>
          <w:tcPr>
            <w:tcW w:w="708" w:type="dxa"/>
            <w:tcBorders>
              <w:top w:val="nil"/>
              <w:left w:val="nil"/>
              <w:bottom w:val="nil"/>
              <w:right w:val="nil"/>
            </w:tcBorders>
          </w:tcPr>
          <w:p w:rsidR="00BF5E3F" w:rsidRDefault="00BF5E3F" w:rsidP="00BF5E3F">
            <w:pPr>
              <w:rPr>
                <w:rFonts w:ascii="Times New Roman CYR" w:hAnsi="Times New Roman CYR" w:cs="Times New Roman CYR"/>
              </w:rPr>
            </w:pPr>
          </w:p>
        </w:tc>
        <w:tc>
          <w:tcPr>
            <w:tcW w:w="3020" w:type="dxa"/>
            <w:tcBorders>
              <w:top w:val="nil"/>
              <w:left w:val="nil"/>
              <w:bottom w:val="nil"/>
              <w:right w:val="nil"/>
            </w:tcBorders>
          </w:tcPr>
          <w:p w:rsidR="00BF5E3F" w:rsidRDefault="00BF5E3F" w:rsidP="00BF5E3F">
            <w:pPr>
              <w:rPr>
                <w:rFonts w:ascii="Times New Roman CYR" w:hAnsi="Times New Roman CYR" w:cs="Times New Roman CYR"/>
              </w:rPr>
            </w:pPr>
          </w:p>
        </w:tc>
        <w:tc>
          <w:tcPr>
            <w:tcW w:w="1135" w:type="dxa"/>
            <w:tcBorders>
              <w:top w:val="nil"/>
              <w:left w:val="nil"/>
              <w:bottom w:val="nil"/>
              <w:right w:val="nil"/>
            </w:tcBorders>
          </w:tcPr>
          <w:p w:rsidR="00BF5E3F" w:rsidRDefault="00BF5E3F" w:rsidP="00BF5E3F">
            <w:pPr>
              <w:jc w:val="right"/>
              <w:rPr>
                <w:rFonts w:ascii="Times New Roman CYR" w:hAnsi="Times New Roman CYR" w:cs="Times New Roman CYR"/>
              </w:rPr>
            </w:pPr>
          </w:p>
        </w:tc>
        <w:tc>
          <w:tcPr>
            <w:tcW w:w="707" w:type="dxa"/>
            <w:tcBorders>
              <w:top w:val="nil"/>
              <w:left w:val="nil"/>
              <w:bottom w:val="nil"/>
              <w:right w:val="nil"/>
            </w:tcBorders>
          </w:tcPr>
          <w:p w:rsidR="00BF5E3F" w:rsidRDefault="00BF5E3F" w:rsidP="00BF5E3F">
            <w:pPr>
              <w:jc w:val="right"/>
              <w:rPr>
                <w:rFonts w:ascii="Times New Roman CYR" w:hAnsi="Times New Roman CYR" w:cs="Times New Roman CYR"/>
              </w:rPr>
            </w:pPr>
          </w:p>
        </w:tc>
        <w:tc>
          <w:tcPr>
            <w:tcW w:w="1561" w:type="dxa"/>
            <w:gridSpan w:val="2"/>
            <w:tcBorders>
              <w:top w:val="nil"/>
              <w:left w:val="nil"/>
              <w:bottom w:val="nil"/>
              <w:right w:val="nil"/>
            </w:tcBorders>
          </w:tcPr>
          <w:p w:rsidR="00BF5E3F" w:rsidRDefault="00BF5E3F" w:rsidP="00BF5E3F">
            <w:pPr>
              <w:jc w:val="right"/>
              <w:rPr>
                <w:rFonts w:ascii="Times New Roman CYR" w:hAnsi="Times New Roman CYR" w:cs="Times New Roman CYR"/>
              </w:rPr>
            </w:pPr>
            <w:r>
              <w:rPr>
                <w:rFonts w:ascii="Times New Roman CYR" w:hAnsi="Times New Roman CYR" w:cs="Times New Roman CYR"/>
              </w:rPr>
              <w:t>тыс.рублей</w:t>
            </w:r>
          </w:p>
        </w:tc>
      </w:tr>
      <w:tr w:rsidR="00BF5E3F" w:rsidTr="00BF5E3F">
        <w:trPr>
          <w:cantSplit/>
          <w:trHeight w:val="298"/>
        </w:trPr>
        <w:tc>
          <w:tcPr>
            <w:tcW w:w="709" w:type="dxa"/>
            <w:vMerge w:val="restart"/>
            <w:tcBorders>
              <w:top w:val="single" w:sz="6" w:space="0" w:color="auto"/>
              <w:left w:val="single" w:sz="6" w:space="0" w:color="auto"/>
              <w:bottom w:val="nil"/>
              <w:right w:val="nil"/>
            </w:tcBorders>
          </w:tcPr>
          <w:p w:rsidR="00BF5E3F" w:rsidRDefault="00BF5E3F" w:rsidP="00BF5E3F">
            <w:pPr>
              <w:ind w:left="-180"/>
              <w:rPr>
                <w:rFonts w:ascii="Times New Roman CYR" w:hAnsi="Times New Roman CYR" w:cs="Times New Roman CYR"/>
              </w:rPr>
            </w:pPr>
            <w:r>
              <w:rPr>
                <w:rFonts w:ascii="Times New Roman CYR" w:hAnsi="Times New Roman CYR" w:cs="Times New Roman CYR"/>
              </w:rPr>
              <w:t xml:space="preserve"> Ведом-ство</w:t>
            </w:r>
          </w:p>
        </w:tc>
        <w:tc>
          <w:tcPr>
            <w:tcW w:w="709" w:type="dxa"/>
            <w:vMerge w:val="restart"/>
            <w:tcBorders>
              <w:top w:val="single" w:sz="6" w:space="0" w:color="auto"/>
              <w:left w:val="single" w:sz="6" w:space="0" w:color="auto"/>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Раздел</w:t>
            </w:r>
          </w:p>
        </w:tc>
        <w:tc>
          <w:tcPr>
            <w:tcW w:w="709" w:type="dxa"/>
            <w:vMerge w:val="restart"/>
            <w:tcBorders>
              <w:top w:val="single" w:sz="6" w:space="0" w:color="auto"/>
              <w:left w:val="nil"/>
              <w:bottom w:val="nil"/>
              <w:right w:val="nil"/>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Подраз-</w:t>
            </w:r>
          </w:p>
          <w:p w:rsidR="00BF5E3F" w:rsidRDefault="00BF5E3F" w:rsidP="00BF5E3F">
            <w:pPr>
              <w:jc w:val="center"/>
              <w:rPr>
                <w:rFonts w:ascii="Times New Roman CYR" w:hAnsi="Times New Roman CYR" w:cs="Times New Roman CYR"/>
              </w:rPr>
            </w:pPr>
            <w:r>
              <w:rPr>
                <w:rFonts w:ascii="Times New Roman CYR" w:hAnsi="Times New Roman CYR" w:cs="Times New Roman CYR"/>
              </w:rPr>
              <w:t>дел</w:t>
            </w:r>
          </w:p>
        </w:tc>
        <w:tc>
          <w:tcPr>
            <w:tcW w:w="805" w:type="dxa"/>
            <w:vMerge w:val="restart"/>
            <w:tcBorders>
              <w:top w:val="single" w:sz="6" w:space="0" w:color="auto"/>
              <w:left w:val="single" w:sz="6" w:space="0" w:color="auto"/>
              <w:bottom w:val="nil"/>
              <w:right w:val="single" w:sz="6" w:space="0" w:color="auto"/>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Целевая</w:t>
            </w:r>
          </w:p>
          <w:p w:rsidR="00BF5E3F" w:rsidRDefault="00BF5E3F" w:rsidP="00BF5E3F">
            <w:pPr>
              <w:rPr>
                <w:rFonts w:ascii="Times New Roman CYR" w:hAnsi="Times New Roman CYR" w:cs="Times New Roman CYR"/>
              </w:rPr>
            </w:pPr>
            <w:r>
              <w:rPr>
                <w:rFonts w:ascii="Times New Roman CYR" w:hAnsi="Times New Roman CYR" w:cs="Times New Roman CYR"/>
              </w:rPr>
              <w:t xml:space="preserve">  статья</w:t>
            </w:r>
          </w:p>
        </w:tc>
        <w:tc>
          <w:tcPr>
            <w:tcW w:w="708" w:type="dxa"/>
            <w:vMerge w:val="restart"/>
            <w:tcBorders>
              <w:top w:val="single" w:sz="6" w:space="0" w:color="auto"/>
              <w:left w:val="nil"/>
              <w:bottom w:val="nil"/>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Вид</w:t>
            </w:r>
          </w:p>
          <w:p w:rsidR="00BF5E3F" w:rsidRDefault="00BF5E3F" w:rsidP="00BF5E3F">
            <w:pPr>
              <w:rPr>
                <w:rFonts w:ascii="Times New Roman CYR" w:hAnsi="Times New Roman CYR" w:cs="Times New Roman CYR"/>
              </w:rPr>
            </w:pPr>
            <w:r>
              <w:rPr>
                <w:rFonts w:ascii="Times New Roman CYR" w:hAnsi="Times New Roman CYR" w:cs="Times New Roman CYR"/>
              </w:rPr>
              <w:t xml:space="preserve"> расхо-</w:t>
            </w:r>
          </w:p>
          <w:p w:rsidR="00BF5E3F" w:rsidRDefault="00BF5E3F" w:rsidP="00BF5E3F">
            <w:pPr>
              <w:rPr>
                <w:rFonts w:ascii="Times New Roman CYR" w:hAnsi="Times New Roman CYR" w:cs="Times New Roman CYR"/>
              </w:rPr>
            </w:pPr>
            <w:r>
              <w:rPr>
                <w:rFonts w:ascii="Times New Roman CYR" w:hAnsi="Times New Roman CYR" w:cs="Times New Roman CYR"/>
              </w:rPr>
              <w:t xml:space="preserve">   дов</w:t>
            </w:r>
          </w:p>
        </w:tc>
        <w:tc>
          <w:tcPr>
            <w:tcW w:w="3020" w:type="dxa"/>
            <w:vMerge w:val="restart"/>
            <w:tcBorders>
              <w:top w:val="single" w:sz="6" w:space="0" w:color="auto"/>
              <w:left w:val="single" w:sz="6" w:space="0" w:color="auto"/>
              <w:bottom w:val="nil"/>
              <w:right w:val="nil"/>
            </w:tcBorders>
          </w:tcPr>
          <w:p w:rsidR="00BF5E3F" w:rsidRDefault="00BF5E3F" w:rsidP="00BF5E3F">
            <w:pPr>
              <w:ind w:left="-329" w:firstLine="329"/>
              <w:jc w:val="center"/>
              <w:rPr>
                <w:rFonts w:ascii="Times New Roman CYR" w:hAnsi="Times New Roman CYR" w:cs="Times New Roman CYR"/>
              </w:rPr>
            </w:pPr>
            <w:r>
              <w:rPr>
                <w:rFonts w:ascii="Times New Roman CYR" w:hAnsi="Times New Roman CYR" w:cs="Times New Roman CYR"/>
              </w:rPr>
              <w:t>Наименование расходов</w:t>
            </w:r>
          </w:p>
        </w:tc>
        <w:tc>
          <w:tcPr>
            <w:tcW w:w="1135" w:type="dxa"/>
            <w:vMerge w:val="restart"/>
            <w:tcBorders>
              <w:top w:val="single" w:sz="4" w:space="0" w:color="auto"/>
              <w:left w:val="single" w:sz="4" w:space="0" w:color="auto"/>
              <w:bottom w:val="nil"/>
              <w:right w:val="nil"/>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Сумма</w:t>
            </w:r>
          </w:p>
        </w:tc>
        <w:tc>
          <w:tcPr>
            <w:tcW w:w="2268" w:type="dxa"/>
            <w:gridSpan w:val="3"/>
            <w:tcBorders>
              <w:top w:val="single" w:sz="4" w:space="0" w:color="auto"/>
              <w:left w:val="single" w:sz="4" w:space="0" w:color="auto"/>
              <w:bottom w:val="nil"/>
              <w:right w:val="single" w:sz="4"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в том числе</w:t>
            </w:r>
          </w:p>
        </w:tc>
      </w:tr>
      <w:tr w:rsidR="00BF5E3F" w:rsidTr="00BF5E3F">
        <w:trPr>
          <w:cantSplit/>
          <w:trHeight w:val="549"/>
        </w:trPr>
        <w:tc>
          <w:tcPr>
            <w:tcW w:w="709" w:type="dxa"/>
            <w:vMerge/>
            <w:tcBorders>
              <w:top w:val="nil"/>
              <w:left w:val="single" w:sz="6" w:space="0" w:color="auto"/>
              <w:bottom w:val="single" w:sz="6" w:space="0" w:color="auto"/>
              <w:right w:val="nil"/>
            </w:tcBorders>
          </w:tcPr>
          <w:p w:rsidR="00BF5E3F" w:rsidRDefault="00BF5E3F" w:rsidP="00BF5E3F">
            <w:pPr>
              <w:rPr>
                <w:rFonts w:ascii="Times New Roman CYR" w:hAnsi="Times New Roman CYR" w:cs="Times New Roman CYR"/>
              </w:rPr>
            </w:pPr>
          </w:p>
        </w:tc>
        <w:tc>
          <w:tcPr>
            <w:tcW w:w="709" w:type="dxa"/>
            <w:vMerge/>
            <w:tcBorders>
              <w:top w:val="nil"/>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rPr>
            </w:pPr>
          </w:p>
        </w:tc>
        <w:tc>
          <w:tcPr>
            <w:tcW w:w="709" w:type="dxa"/>
            <w:vMerge/>
            <w:tcBorders>
              <w:top w:val="nil"/>
              <w:left w:val="nil"/>
              <w:bottom w:val="single" w:sz="6" w:space="0" w:color="auto"/>
              <w:right w:val="nil"/>
            </w:tcBorders>
          </w:tcPr>
          <w:p w:rsidR="00BF5E3F" w:rsidRDefault="00BF5E3F" w:rsidP="00BF5E3F">
            <w:pPr>
              <w:rPr>
                <w:rFonts w:ascii="Times New Roman CYR" w:hAnsi="Times New Roman CYR" w:cs="Times New Roman CYR"/>
              </w:rPr>
            </w:pPr>
          </w:p>
        </w:tc>
        <w:tc>
          <w:tcPr>
            <w:tcW w:w="805" w:type="dxa"/>
            <w:vMerge/>
            <w:tcBorders>
              <w:top w:val="nil"/>
              <w:left w:val="single" w:sz="6" w:space="0" w:color="auto"/>
              <w:bottom w:val="single" w:sz="6" w:space="0" w:color="auto"/>
              <w:right w:val="single" w:sz="6" w:space="0" w:color="auto"/>
            </w:tcBorders>
          </w:tcPr>
          <w:p w:rsidR="00BF5E3F" w:rsidRDefault="00BF5E3F" w:rsidP="00BF5E3F">
            <w:pPr>
              <w:rPr>
                <w:rFonts w:ascii="Times New Roman CYR" w:hAnsi="Times New Roman CYR" w:cs="Times New Roman CYR"/>
              </w:rPr>
            </w:pPr>
          </w:p>
        </w:tc>
        <w:tc>
          <w:tcPr>
            <w:tcW w:w="708" w:type="dxa"/>
            <w:vMerge/>
            <w:tcBorders>
              <w:top w:val="nil"/>
              <w:left w:val="nil"/>
              <w:bottom w:val="single" w:sz="6" w:space="0" w:color="auto"/>
              <w:right w:val="nil"/>
            </w:tcBorders>
          </w:tcPr>
          <w:p w:rsidR="00BF5E3F" w:rsidRDefault="00BF5E3F" w:rsidP="00BF5E3F">
            <w:pPr>
              <w:rPr>
                <w:rFonts w:ascii="Times New Roman CYR" w:hAnsi="Times New Roman CYR" w:cs="Times New Roman CYR"/>
              </w:rPr>
            </w:pPr>
          </w:p>
        </w:tc>
        <w:tc>
          <w:tcPr>
            <w:tcW w:w="3020" w:type="dxa"/>
            <w:vMerge/>
            <w:tcBorders>
              <w:top w:val="nil"/>
              <w:left w:val="single" w:sz="6" w:space="0" w:color="auto"/>
              <w:bottom w:val="single" w:sz="6" w:space="0" w:color="auto"/>
              <w:right w:val="nil"/>
            </w:tcBorders>
          </w:tcPr>
          <w:p w:rsidR="00BF5E3F" w:rsidRDefault="00BF5E3F" w:rsidP="00BF5E3F">
            <w:pPr>
              <w:ind w:left="-329" w:firstLine="329"/>
              <w:jc w:val="center"/>
              <w:rPr>
                <w:rFonts w:ascii="Times New Roman CYR" w:hAnsi="Times New Roman CYR" w:cs="Times New Roman CYR"/>
              </w:rPr>
            </w:pPr>
          </w:p>
        </w:tc>
        <w:tc>
          <w:tcPr>
            <w:tcW w:w="1135" w:type="dxa"/>
            <w:vMerge/>
            <w:tcBorders>
              <w:top w:val="nil"/>
              <w:left w:val="single" w:sz="4" w:space="0" w:color="auto"/>
              <w:bottom w:val="single" w:sz="6" w:space="0" w:color="auto"/>
              <w:right w:val="nil"/>
            </w:tcBorders>
          </w:tcPr>
          <w:p w:rsidR="00BF5E3F" w:rsidRDefault="00BF5E3F" w:rsidP="00BF5E3F">
            <w:pPr>
              <w:jc w:val="center"/>
              <w:rPr>
                <w:rFonts w:ascii="Times New Roman CYR" w:hAnsi="Times New Roman CYR" w:cs="Times New Roman CYR"/>
              </w:rPr>
            </w:pPr>
          </w:p>
        </w:tc>
        <w:tc>
          <w:tcPr>
            <w:tcW w:w="991" w:type="dxa"/>
            <w:gridSpan w:val="2"/>
            <w:tcBorders>
              <w:top w:val="single" w:sz="4" w:space="0" w:color="auto"/>
              <w:left w:val="single" w:sz="4" w:space="0" w:color="auto"/>
              <w:bottom w:val="single" w:sz="4" w:space="0" w:color="auto"/>
              <w:right w:val="single" w:sz="4"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текущие</w:t>
            </w:r>
          </w:p>
          <w:p w:rsidR="00BF5E3F" w:rsidRDefault="00BF5E3F" w:rsidP="00BF5E3F">
            <w:pPr>
              <w:jc w:val="center"/>
              <w:rPr>
                <w:rFonts w:ascii="Times New Roman CYR" w:hAnsi="Times New Roman CYR" w:cs="Times New Roman CYR"/>
              </w:rPr>
            </w:pPr>
            <w:r>
              <w:rPr>
                <w:rFonts w:ascii="Times New Roman CYR" w:hAnsi="Times New Roman CYR" w:cs="Times New Roman CYR"/>
              </w:rPr>
              <w:t>расходы</w:t>
            </w:r>
          </w:p>
        </w:tc>
        <w:tc>
          <w:tcPr>
            <w:tcW w:w="1277" w:type="dxa"/>
            <w:tcBorders>
              <w:top w:val="single" w:sz="4" w:space="0" w:color="auto"/>
              <w:left w:val="single" w:sz="4" w:space="0" w:color="auto"/>
              <w:bottom w:val="single" w:sz="4" w:space="0" w:color="auto"/>
              <w:right w:val="single" w:sz="4"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капитальные расходы</w:t>
            </w:r>
          </w:p>
        </w:tc>
      </w:tr>
      <w:tr w:rsidR="00BF5E3F" w:rsidTr="00BF5E3F">
        <w:trPr>
          <w:trHeight w:val="315"/>
        </w:trPr>
        <w:tc>
          <w:tcPr>
            <w:tcW w:w="709" w:type="dxa"/>
            <w:tcBorders>
              <w:top w:val="single" w:sz="6" w:space="0" w:color="auto"/>
              <w:left w:val="single" w:sz="6" w:space="0" w:color="auto"/>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020</w:t>
            </w:r>
          </w:p>
        </w:tc>
        <w:tc>
          <w:tcPr>
            <w:tcW w:w="709" w:type="dxa"/>
            <w:tcBorders>
              <w:top w:val="single" w:sz="6" w:space="0" w:color="auto"/>
              <w:left w:val="nil"/>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709" w:type="dxa"/>
            <w:tcBorders>
              <w:top w:val="single" w:sz="6" w:space="0" w:color="auto"/>
              <w:left w:val="nil"/>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single" w:sz="6" w:space="0" w:color="auto"/>
              <w:left w:val="nil"/>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single" w:sz="6" w:space="0" w:color="auto"/>
              <w:left w:val="nil"/>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single" w:sz="6" w:space="0" w:color="auto"/>
              <w:left w:val="nil"/>
              <w:bottom w:val="single" w:sz="6" w:space="0" w:color="auto"/>
              <w:right w:val="nil"/>
            </w:tcBorders>
            <w:shd w:val="clear" w:color="auto" w:fill="C0C0C0"/>
          </w:tcPr>
          <w:p w:rsidR="00BF5E3F" w:rsidRDefault="00BF5E3F" w:rsidP="00BF5E3F">
            <w:pPr>
              <w:rPr>
                <w:rFonts w:ascii="Times New Roman CYR" w:hAnsi="Times New Roman CYR" w:cs="Times New Roman CYR"/>
                <w:b/>
                <w:bCs/>
              </w:rPr>
            </w:pPr>
            <w:r>
              <w:rPr>
                <w:rFonts w:ascii="Times New Roman CYR" w:hAnsi="Times New Roman CYR" w:cs="Times New Roman CYR"/>
                <w:b/>
                <w:bCs/>
              </w:rPr>
              <w:t>Жилищно-коммунальное хозяйство</w:t>
            </w:r>
          </w:p>
        </w:tc>
        <w:tc>
          <w:tcPr>
            <w:tcW w:w="1135" w:type="dxa"/>
            <w:tcBorders>
              <w:top w:val="single" w:sz="6" w:space="0" w:color="auto"/>
              <w:left w:val="single" w:sz="4" w:space="0" w:color="auto"/>
              <w:bottom w:val="single" w:sz="6" w:space="0" w:color="auto"/>
              <w:right w:val="single" w:sz="4" w:space="0" w:color="auto"/>
            </w:tcBorders>
            <w:shd w:val="clear" w:color="auto" w:fill="C0C0C0"/>
          </w:tcPr>
          <w:p w:rsidR="00BF5E3F" w:rsidRDefault="00BF5E3F" w:rsidP="00BF5E3F">
            <w:pPr>
              <w:jc w:val="center"/>
              <w:rPr>
                <w:rFonts w:ascii="Times New Roman CYR" w:hAnsi="Times New Roman CYR" w:cs="Times New Roman CYR"/>
                <w:b/>
                <w:bCs/>
              </w:rPr>
            </w:pPr>
          </w:p>
        </w:tc>
        <w:tc>
          <w:tcPr>
            <w:tcW w:w="991" w:type="dxa"/>
            <w:gridSpan w:val="2"/>
            <w:tcBorders>
              <w:top w:val="nil"/>
              <w:left w:val="nil"/>
              <w:bottom w:val="single" w:sz="6" w:space="0" w:color="auto"/>
              <w:right w:val="nil"/>
            </w:tcBorders>
            <w:shd w:val="clear" w:color="auto" w:fill="C0C0C0"/>
          </w:tcPr>
          <w:p w:rsidR="00BF5E3F" w:rsidRDefault="00BF5E3F" w:rsidP="00BF5E3F">
            <w:pPr>
              <w:jc w:val="center"/>
              <w:rPr>
                <w:rFonts w:ascii="Times New Roman CYR" w:hAnsi="Times New Roman CYR" w:cs="Times New Roman CYR"/>
                <w:b/>
                <w:bCs/>
              </w:rPr>
            </w:pPr>
          </w:p>
        </w:tc>
        <w:tc>
          <w:tcPr>
            <w:tcW w:w="1277" w:type="dxa"/>
            <w:tcBorders>
              <w:top w:val="nil"/>
              <w:left w:val="nil"/>
              <w:bottom w:val="nil"/>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020</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12</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b/>
                <w:bCs/>
              </w:rPr>
            </w:pPr>
            <w:r>
              <w:rPr>
                <w:rFonts w:ascii="Times New Roman CYR" w:hAnsi="Times New Roman CYR" w:cs="Times New Roman CYR"/>
                <w:b/>
                <w:bCs/>
              </w:rPr>
              <w:t>Жилищно-коммунальное хозяйство</w:t>
            </w:r>
          </w:p>
        </w:tc>
        <w:tc>
          <w:tcPr>
            <w:tcW w:w="1135" w:type="dxa"/>
            <w:tcBorders>
              <w:top w:val="nil"/>
              <w:left w:val="single" w:sz="4" w:space="0" w:color="auto"/>
              <w:bottom w:val="single" w:sz="6" w:space="0" w:color="auto"/>
              <w:right w:val="single" w:sz="4" w:space="0" w:color="auto"/>
            </w:tcBorders>
          </w:tcPr>
          <w:p w:rsidR="00BF5E3F" w:rsidRDefault="00BF5E3F" w:rsidP="00BF5E3F">
            <w:pPr>
              <w:rPr>
                <w:rFonts w:ascii="Times New Roman CYR" w:hAnsi="Times New Roman CYR" w:cs="Times New Roman CYR"/>
                <w:b/>
                <w:bCs/>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b/>
                <w:bCs/>
              </w:rPr>
            </w:pPr>
          </w:p>
        </w:tc>
        <w:tc>
          <w:tcPr>
            <w:tcW w:w="1277" w:type="dxa"/>
            <w:tcBorders>
              <w:top w:val="single" w:sz="4"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b/>
                <w:bCs/>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020</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12</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Коммунальное хозяйство</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020</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12</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311</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Государственная поддержка коммунального хозяйства</w:t>
            </w:r>
          </w:p>
        </w:tc>
        <w:tc>
          <w:tcPr>
            <w:tcW w:w="1135" w:type="dxa"/>
            <w:tcBorders>
              <w:top w:val="nil"/>
              <w:left w:val="single" w:sz="4" w:space="0" w:color="auto"/>
              <w:bottom w:val="single" w:sz="6" w:space="0" w:color="auto"/>
              <w:right w:val="single" w:sz="4" w:space="0" w:color="auto"/>
            </w:tcBorders>
          </w:tcPr>
          <w:p w:rsidR="00BF5E3F" w:rsidRDefault="00BF5E3F" w:rsidP="00BF5E3F">
            <w:pP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020</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12</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311</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440</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Субсидии на услуги, оказываемые населению электро и тепло-снабжающими организациями</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020</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12</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311</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442</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Субсидии на услуги предоставляемые населению организациями водоснабжения и канализации</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43"/>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020</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12</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311</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443</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Расходы на благоустройство</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548"/>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020</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12</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311</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397</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Прочие расходы не отнесенные к другим видам расходов</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050</w:t>
            </w:r>
          </w:p>
        </w:tc>
        <w:tc>
          <w:tcPr>
            <w:tcW w:w="709" w:type="dxa"/>
            <w:tcBorders>
              <w:top w:val="nil"/>
              <w:left w:val="nil"/>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709" w:type="dxa"/>
            <w:tcBorders>
              <w:top w:val="nil"/>
              <w:left w:val="nil"/>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nil"/>
              <w:left w:val="nil"/>
              <w:bottom w:val="single" w:sz="6" w:space="0" w:color="auto"/>
              <w:right w:val="nil"/>
            </w:tcBorders>
            <w:shd w:val="clear" w:color="auto" w:fill="C0C0C0"/>
          </w:tcPr>
          <w:p w:rsidR="00BF5E3F" w:rsidRDefault="00BF5E3F" w:rsidP="00BF5E3F">
            <w:pPr>
              <w:rPr>
                <w:rFonts w:ascii="Times New Roman CYR" w:hAnsi="Times New Roman CYR" w:cs="Times New Roman CYR"/>
                <w:b/>
                <w:bCs/>
              </w:rPr>
            </w:pPr>
            <w:r>
              <w:rPr>
                <w:rFonts w:ascii="Times New Roman CYR" w:hAnsi="Times New Roman CYR" w:cs="Times New Roman CYR"/>
                <w:b/>
                <w:bCs/>
              </w:rPr>
              <w:t xml:space="preserve"> Сельское хозяйство и рыболовство</w:t>
            </w:r>
          </w:p>
        </w:tc>
        <w:tc>
          <w:tcPr>
            <w:tcW w:w="1135" w:type="dxa"/>
            <w:tcBorders>
              <w:top w:val="nil"/>
              <w:left w:val="single" w:sz="4" w:space="0" w:color="auto"/>
              <w:bottom w:val="single" w:sz="6" w:space="0" w:color="auto"/>
              <w:right w:val="single" w:sz="4" w:space="0" w:color="auto"/>
            </w:tcBorders>
            <w:shd w:val="clear" w:color="auto" w:fill="C0C0C0"/>
          </w:tcPr>
          <w:p w:rsidR="00BF5E3F" w:rsidRDefault="00BF5E3F" w:rsidP="00BF5E3F">
            <w:pPr>
              <w:jc w:val="center"/>
              <w:rPr>
                <w:rFonts w:ascii="Times New Roman CYR" w:hAnsi="Times New Roman CYR" w:cs="Times New Roman CYR"/>
                <w:b/>
                <w:bCs/>
              </w:rPr>
            </w:pPr>
          </w:p>
        </w:tc>
        <w:tc>
          <w:tcPr>
            <w:tcW w:w="991" w:type="dxa"/>
            <w:gridSpan w:val="2"/>
            <w:tcBorders>
              <w:top w:val="nil"/>
              <w:left w:val="nil"/>
              <w:bottom w:val="single" w:sz="6" w:space="0" w:color="auto"/>
              <w:right w:val="nil"/>
            </w:tcBorders>
            <w:shd w:val="clear" w:color="auto" w:fill="C0C0C0"/>
          </w:tcPr>
          <w:p w:rsidR="00BF5E3F" w:rsidRDefault="00BF5E3F" w:rsidP="00BF5E3F">
            <w:pPr>
              <w:jc w:val="center"/>
              <w:rPr>
                <w:rFonts w:ascii="Times New Roman CYR" w:hAnsi="Times New Roman CYR" w:cs="Times New Roman CYR"/>
                <w:b/>
                <w:bCs/>
              </w:rPr>
            </w:pPr>
          </w:p>
        </w:tc>
        <w:tc>
          <w:tcPr>
            <w:tcW w:w="1277" w:type="dxa"/>
            <w:tcBorders>
              <w:top w:val="single" w:sz="6" w:space="0" w:color="auto"/>
              <w:left w:val="single" w:sz="4" w:space="0" w:color="auto"/>
              <w:bottom w:val="single" w:sz="6" w:space="0" w:color="auto"/>
              <w:right w:val="single" w:sz="4" w:space="0" w:color="auto"/>
            </w:tcBorders>
            <w:shd w:val="clear" w:color="auto" w:fill="C0C0C0"/>
          </w:tcPr>
          <w:p w:rsidR="00BF5E3F" w:rsidRDefault="00BF5E3F" w:rsidP="00BF5E3F">
            <w:pPr>
              <w:jc w:val="center"/>
              <w:rPr>
                <w:rFonts w:ascii="Times New Roman CYR" w:hAnsi="Times New Roman CYR" w:cs="Times New Roman CYR"/>
                <w:b/>
                <w:bCs/>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050</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08</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b/>
                <w:bCs/>
              </w:rPr>
            </w:pPr>
            <w:r>
              <w:rPr>
                <w:rFonts w:ascii="Times New Roman CYR" w:hAnsi="Times New Roman CYR" w:cs="Times New Roman CYR"/>
                <w:b/>
                <w:bCs/>
              </w:rPr>
              <w:t xml:space="preserve"> Сельское хозяйство и рыболовство</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b/>
                <w:bCs/>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b/>
                <w:bCs/>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b/>
                <w:bCs/>
              </w:rPr>
            </w:pPr>
          </w:p>
        </w:tc>
      </w:tr>
      <w:tr w:rsidR="00BF5E3F" w:rsidTr="00BF5E3F">
        <w:trPr>
          <w:trHeight w:val="368"/>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050</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08</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Земельные ресурсы</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510"/>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050</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08</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344</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Мероприятия по улучшению  </w:t>
            </w:r>
          </w:p>
          <w:p w:rsidR="00BF5E3F" w:rsidRDefault="00BF5E3F" w:rsidP="00BF5E3F">
            <w:pPr>
              <w:rPr>
                <w:rFonts w:ascii="Times New Roman CYR" w:hAnsi="Times New Roman CYR" w:cs="Times New Roman CYR"/>
              </w:rPr>
            </w:pPr>
            <w:r>
              <w:rPr>
                <w:rFonts w:ascii="Times New Roman CYR" w:hAnsi="Times New Roman CYR" w:cs="Times New Roman CYR"/>
              </w:rPr>
              <w:t xml:space="preserve"> землеустройства и землепользования</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466"/>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050</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08</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344</w:t>
            </w:r>
          </w:p>
        </w:tc>
        <w:tc>
          <w:tcPr>
            <w:tcW w:w="708" w:type="dxa"/>
            <w:tcBorders>
              <w:top w:val="nil"/>
              <w:left w:val="nil"/>
              <w:bottom w:val="single" w:sz="6" w:space="0" w:color="auto"/>
              <w:right w:val="single" w:sz="6" w:space="0" w:color="auto"/>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212</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Мероприятия по улучшению землеустройства и землепользования</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054</w:t>
            </w:r>
          </w:p>
        </w:tc>
        <w:tc>
          <w:tcPr>
            <w:tcW w:w="709" w:type="dxa"/>
            <w:tcBorders>
              <w:top w:val="nil"/>
              <w:left w:val="nil"/>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709" w:type="dxa"/>
            <w:tcBorders>
              <w:top w:val="nil"/>
              <w:left w:val="nil"/>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nil"/>
              <w:left w:val="nil"/>
              <w:bottom w:val="single" w:sz="6" w:space="0" w:color="auto"/>
              <w:right w:val="nil"/>
            </w:tcBorders>
            <w:shd w:val="clear" w:color="auto" w:fill="C0C0C0"/>
          </w:tcPr>
          <w:p w:rsidR="00BF5E3F" w:rsidRDefault="00BF5E3F" w:rsidP="00BF5E3F">
            <w:pPr>
              <w:rPr>
                <w:rFonts w:ascii="Times New Roman CYR" w:hAnsi="Times New Roman CYR" w:cs="Times New Roman CYR"/>
                <w:b/>
                <w:bCs/>
              </w:rPr>
            </w:pPr>
            <w:r>
              <w:rPr>
                <w:rFonts w:ascii="Times New Roman CYR" w:hAnsi="Times New Roman CYR" w:cs="Times New Roman CYR"/>
                <w:b/>
                <w:bCs/>
              </w:rPr>
              <w:t xml:space="preserve"> Здравоохранение  и  физическая</w:t>
            </w:r>
          </w:p>
          <w:p w:rsidR="00BF5E3F" w:rsidRDefault="00BF5E3F" w:rsidP="00BF5E3F">
            <w:pPr>
              <w:rPr>
                <w:rFonts w:ascii="Times New Roman CYR" w:hAnsi="Times New Roman CYR" w:cs="Times New Roman CYR"/>
                <w:b/>
                <w:bCs/>
              </w:rPr>
            </w:pPr>
            <w:r>
              <w:rPr>
                <w:rFonts w:ascii="Times New Roman CYR" w:hAnsi="Times New Roman CYR" w:cs="Times New Roman CYR"/>
                <w:b/>
                <w:bCs/>
              </w:rPr>
              <w:t xml:space="preserve"> </w:t>
            </w:r>
            <w:r w:rsidR="00E55FAE">
              <w:rPr>
                <w:rFonts w:ascii="Times New Roman CYR" w:hAnsi="Times New Roman CYR" w:cs="Times New Roman CYR"/>
                <w:b/>
                <w:bCs/>
              </w:rPr>
              <w:t>К</w:t>
            </w:r>
            <w:r>
              <w:rPr>
                <w:rFonts w:ascii="Times New Roman CYR" w:hAnsi="Times New Roman CYR" w:cs="Times New Roman CYR"/>
                <w:b/>
                <w:bCs/>
              </w:rPr>
              <w:t xml:space="preserve">ультура </w:t>
            </w:r>
          </w:p>
        </w:tc>
        <w:tc>
          <w:tcPr>
            <w:tcW w:w="1135" w:type="dxa"/>
            <w:tcBorders>
              <w:top w:val="nil"/>
              <w:left w:val="single" w:sz="4" w:space="0" w:color="auto"/>
              <w:bottom w:val="single" w:sz="6" w:space="0" w:color="auto"/>
              <w:right w:val="single" w:sz="4" w:space="0" w:color="auto"/>
            </w:tcBorders>
            <w:shd w:val="clear" w:color="auto" w:fill="C0C0C0"/>
          </w:tcPr>
          <w:p w:rsidR="00BF5E3F" w:rsidRDefault="00BF5E3F" w:rsidP="00BF5E3F">
            <w:pPr>
              <w:jc w:val="center"/>
              <w:rPr>
                <w:rFonts w:ascii="Times New Roman CYR" w:hAnsi="Times New Roman CYR" w:cs="Times New Roman CYR"/>
                <w:b/>
                <w:bCs/>
              </w:rPr>
            </w:pPr>
          </w:p>
        </w:tc>
        <w:tc>
          <w:tcPr>
            <w:tcW w:w="991" w:type="dxa"/>
            <w:gridSpan w:val="2"/>
            <w:tcBorders>
              <w:top w:val="nil"/>
              <w:left w:val="nil"/>
              <w:bottom w:val="single" w:sz="6" w:space="0" w:color="auto"/>
              <w:right w:val="nil"/>
            </w:tcBorders>
            <w:shd w:val="clear" w:color="auto" w:fill="C0C0C0"/>
          </w:tcPr>
          <w:p w:rsidR="00BF5E3F" w:rsidRDefault="00BF5E3F" w:rsidP="00BF5E3F">
            <w:pPr>
              <w:jc w:val="center"/>
              <w:rPr>
                <w:rFonts w:ascii="Times New Roman CYR" w:hAnsi="Times New Roman CYR" w:cs="Times New Roman CYR"/>
                <w:b/>
                <w:bCs/>
              </w:rPr>
            </w:pPr>
          </w:p>
        </w:tc>
        <w:tc>
          <w:tcPr>
            <w:tcW w:w="1277" w:type="dxa"/>
            <w:tcBorders>
              <w:top w:val="single" w:sz="6" w:space="0" w:color="auto"/>
              <w:left w:val="single" w:sz="4" w:space="0" w:color="auto"/>
              <w:bottom w:val="single" w:sz="6" w:space="0" w:color="auto"/>
              <w:right w:val="single" w:sz="4" w:space="0" w:color="auto"/>
            </w:tcBorders>
            <w:shd w:val="clear" w:color="auto" w:fill="C0C0C0"/>
          </w:tcPr>
          <w:p w:rsidR="00BF5E3F" w:rsidRDefault="00BF5E3F" w:rsidP="00BF5E3F">
            <w:pPr>
              <w:jc w:val="center"/>
              <w:rPr>
                <w:rFonts w:ascii="Times New Roman CYR" w:hAnsi="Times New Roman CYR" w:cs="Times New Roman CYR"/>
                <w:b/>
                <w:bCs/>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054</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17</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b/>
                <w:bCs/>
              </w:rPr>
            </w:pPr>
            <w:r>
              <w:rPr>
                <w:rFonts w:ascii="Times New Roman CYR" w:hAnsi="Times New Roman CYR" w:cs="Times New Roman CYR"/>
                <w:b/>
                <w:bCs/>
              </w:rPr>
              <w:t xml:space="preserve"> Здравоохранение </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b/>
                <w:bCs/>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b/>
                <w:bCs/>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b/>
                <w:bCs/>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054</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17</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Здравоохранение</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054</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17</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430</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Ведомственные расходы на</w:t>
            </w:r>
          </w:p>
          <w:p w:rsidR="00BF5E3F" w:rsidRDefault="00BF5E3F" w:rsidP="00BF5E3F">
            <w:pPr>
              <w:rPr>
                <w:rFonts w:ascii="Times New Roman CYR" w:hAnsi="Times New Roman CYR" w:cs="Times New Roman CYR"/>
              </w:rPr>
            </w:pPr>
            <w:r>
              <w:rPr>
                <w:rFonts w:ascii="Times New Roman CYR" w:hAnsi="Times New Roman CYR" w:cs="Times New Roman CYR"/>
              </w:rPr>
              <w:t xml:space="preserve"> здравоохранение </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054</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17</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430</w:t>
            </w:r>
          </w:p>
        </w:tc>
        <w:tc>
          <w:tcPr>
            <w:tcW w:w="708" w:type="dxa"/>
            <w:tcBorders>
              <w:top w:val="nil"/>
              <w:left w:val="nil"/>
              <w:bottom w:val="single" w:sz="6" w:space="0" w:color="auto"/>
              <w:right w:val="single" w:sz="6" w:space="0" w:color="auto"/>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300</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Больницы, родильные дома, клиники,</w:t>
            </w:r>
          </w:p>
          <w:p w:rsidR="00BF5E3F" w:rsidRDefault="00BF5E3F" w:rsidP="00BF5E3F">
            <w:pPr>
              <w:rPr>
                <w:rFonts w:ascii="Times New Roman CYR" w:hAnsi="Times New Roman CYR" w:cs="Times New Roman CYR"/>
              </w:rPr>
            </w:pPr>
            <w:r>
              <w:rPr>
                <w:rFonts w:ascii="Times New Roman CYR" w:hAnsi="Times New Roman CYR" w:cs="Times New Roman CYR"/>
              </w:rPr>
              <w:t xml:space="preserve"> госпитали </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400"/>
        </w:trPr>
        <w:tc>
          <w:tcPr>
            <w:tcW w:w="709" w:type="dxa"/>
            <w:tcBorders>
              <w:top w:val="nil"/>
              <w:left w:val="single" w:sz="6" w:space="0" w:color="auto"/>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054</w:t>
            </w:r>
          </w:p>
        </w:tc>
        <w:tc>
          <w:tcPr>
            <w:tcW w:w="709"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17</w:t>
            </w:r>
          </w:p>
        </w:tc>
        <w:tc>
          <w:tcPr>
            <w:tcW w:w="709"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430</w:t>
            </w:r>
          </w:p>
        </w:tc>
        <w:tc>
          <w:tcPr>
            <w:tcW w:w="708" w:type="dxa"/>
            <w:tcBorders>
              <w:top w:val="nil"/>
              <w:left w:val="nil"/>
              <w:bottom w:val="nil"/>
              <w:right w:val="single" w:sz="6" w:space="0" w:color="auto"/>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303</w:t>
            </w:r>
          </w:p>
        </w:tc>
        <w:tc>
          <w:tcPr>
            <w:tcW w:w="3020" w:type="dxa"/>
            <w:tcBorders>
              <w:top w:val="nil"/>
              <w:left w:val="nil"/>
              <w:bottom w:val="nil"/>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Станции  переливания  крови</w:t>
            </w:r>
          </w:p>
        </w:tc>
        <w:tc>
          <w:tcPr>
            <w:tcW w:w="1135" w:type="dxa"/>
            <w:tcBorders>
              <w:top w:val="nil"/>
              <w:left w:val="single" w:sz="4" w:space="0" w:color="auto"/>
              <w:bottom w:val="nil"/>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nil"/>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nil"/>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552"/>
        </w:trPr>
        <w:tc>
          <w:tcPr>
            <w:tcW w:w="709" w:type="dxa"/>
            <w:tcBorders>
              <w:top w:val="single" w:sz="4" w:space="0" w:color="auto"/>
              <w:left w:val="single" w:sz="4" w:space="0" w:color="auto"/>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054</w:t>
            </w:r>
          </w:p>
        </w:tc>
        <w:tc>
          <w:tcPr>
            <w:tcW w:w="709"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17</w:t>
            </w:r>
          </w:p>
        </w:tc>
        <w:tc>
          <w:tcPr>
            <w:tcW w:w="709"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430</w:t>
            </w:r>
          </w:p>
        </w:tc>
        <w:tc>
          <w:tcPr>
            <w:tcW w:w="708" w:type="dxa"/>
            <w:tcBorders>
              <w:top w:val="single" w:sz="4" w:space="0" w:color="auto"/>
              <w:left w:val="nil"/>
              <w:bottom w:val="single" w:sz="4" w:space="0" w:color="auto"/>
              <w:right w:val="single" w:sz="6" w:space="0" w:color="auto"/>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310</w:t>
            </w:r>
          </w:p>
        </w:tc>
        <w:tc>
          <w:tcPr>
            <w:tcW w:w="3020" w:type="dxa"/>
            <w:tcBorders>
              <w:top w:val="single" w:sz="4" w:space="0" w:color="auto"/>
              <w:left w:val="nil"/>
              <w:bottom w:val="single" w:sz="4"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Прочие учреждения и мероприятия </w:t>
            </w:r>
          </w:p>
          <w:p w:rsidR="00BF5E3F" w:rsidRDefault="00BF5E3F" w:rsidP="00BF5E3F">
            <w:pPr>
              <w:rPr>
                <w:rFonts w:ascii="Times New Roman CYR" w:hAnsi="Times New Roman CYR" w:cs="Times New Roman CYR"/>
              </w:rPr>
            </w:pPr>
            <w:r>
              <w:rPr>
                <w:rFonts w:ascii="Times New Roman CYR" w:hAnsi="Times New Roman CYR" w:cs="Times New Roman CYR"/>
              </w:rPr>
              <w:t xml:space="preserve"> в области здравоохранения </w:t>
            </w:r>
          </w:p>
        </w:tc>
        <w:tc>
          <w:tcPr>
            <w:tcW w:w="1135" w:type="dxa"/>
            <w:tcBorders>
              <w:top w:val="single" w:sz="4" w:space="0" w:color="auto"/>
              <w:left w:val="single" w:sz="4" w:space="0" w:color="auto"/>
              <w:bottom w:val="single" w:sz="4"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single" w:sz="4" w:space="0" w:color="auto"/>
              <w:left w:val="nil"/>
              <w:bottom w:val="single" w:sz="4"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4" w:space="0" w:color="auto"/>
              <w:left w:val="single" w:sz="4" w:space="0" w:color="auto"/>
              <w:bottom w:val="single" w:sz="4"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715"/>
        </w:trPr>
        <w:tc>
          <w:tcPr>
            <w:tcW w:w="709" w:type="dxa"/>
            <w:tcBorders>
              <w:top w:val="nil"/>
              <w:left w:val="single" w:sz="4" w:space="0" w:color="auto"/>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054</w:t>
            </w:r>
          </w:p>
        </w:tc>
        <w:tc>
          <w:tcPr>
            <w:tcW w:w="709"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17</w:t>
            </w:r>
          </w:p>
        </w:tc>
        <w:tc>
          <w:tcPr>
            <w:tcW w:w="709"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430</w:t>
            </w:r>
          </w:p>
        </w:tc>
        <w:tc>
          <w:tcPr>
            <w:tcW w:w="708" w:type="dxa"/>
            <w:tcBorders>
              <w:top w:val="nil"/>
              <w:left w:val="nil"/>
              <w:bottom w:val="nil"/>
              <w:right w:val="single" w:sz="6" w:space="0" w:color="auto"/>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315</w:t>
            </w:r>
          </w:p>
        </w:tc>
        <w:tc>
          <w:tcPr>
            <w:tcW w:w="3020" w:type="dxa"/>
            <w:tcBorders>
              <w:top w:val="nil"/>
              <w:left w:val="nil"/>
              <w:bottom w:val="nil"/>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Целевые расходы на оказание</w:t>
            </w:r>
          </w:p>
          <w:p w:rsidR="00BF5E3F" w:rsidRDefault="00BF5E3F" w:rsidP="00BF5E3F">
            <w:pPr>
              <w:rPr>
                <w:rFonts w:ascii="Times New Roman CYR" w:hAnsi="Times New Roman CYR" w:cs="Times New Roman CYR"/>
              </w:rPr>
            </w:pPr>
            <w:r>
              <w:rPr>
                <w:rFonts w:ascii="Times New Roman CYR" w:hAnsi="Times New Roman CYR" w:cs="Times New Roman CYR"/>
              </w:rPr>
              <w:t xml:space="preserve"> дорогостоящих видов медицинской</w:t>
            </w:r>
          </w:p>
          <w:p w:rsidR="00BF5E3F" w:rsidRDefault="00BF5E3F" w:rsidP="00BF5E3F">
            <w:pPr>
              <w:rPr>
                <w:rFonts w:ascii="Times New Roman CYR" w:hAnsi="Times New Roman CYR" w:cs="Times New Roman CYR"/>
              </w:rPr>
            </w:pPr>
            <w:r>
              <w:rPr>
                <w:rFonts w:ascii="Times New Roman CYR" w:hAnsi="Times New Roman CYR" w:cs="Times New Roman CYR"/>
              </w:rPr>
              <w:t xml:space="preserve">  помощи гражданам Российской</w:t>
            </w:r>
          </w:p>
          <w:p w:rsidR="00BF5E3F" w:rsidRDefault="00BF5E3F" w:rsidP="00BF5E3F">
            <w:pPr>
              <w:rPr>
                <w:rFonts w:ascii="Times New Roman CYR" w:hAnsi="Times New Roman CYR" w:cs="Times New Roman CYR"/>
              </w:rPr>
            </w:pPr>
            <w:r>
              <w:rPr>
                <w:rFonts w:ascii="Times New Roman CYR" w:hAnsi="Times New Roman CYR" w:cs="Times New Roman CYR"/>
              </w:rPr>
              <w:t xml:space="preserve"> Федерации </w:t>
            </w:r>
          </w:p>
        </w:tc>
        <w:tc>
          <w:tcPr>
            <w:tcW w:w="1135" w:type="dxa"/>
            <w:tcBorders>
              <w:top w:val="nil"/>
              <w:left w:val="single" w:sz="4" w:space="0" w:color="auto"/>
              <w:bottom w:val="nil"/>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nil"/>
              <w:right w:val="nil"/>
            </w:tcBorders>
          </w:tcPr>
          <w:p w:rsidR="00BF5E3F" w:rsidRDefault="00BF5E3F" w:rsidP="00BF5E3F">
            <w:pPr>
              <w:jc w:val="center"/>
              <w:rPr>
                <w:rFonts w:ascii="Times New Roman CYR" w:hAnsi="Times New Roman CYR" w:cs="Times New Roman CYR"/>
              </w:rPr>
            </w:pPr>
          </w:p>
        </w:tc>
        <w:tc>
          <w:tcPr>
            <w:tcW w:w="1277" w:type="dxa"/>
            <w:tcBorders>
              <w:top w:val="nil"/>
              <w:left w:val="single" w:sz="4" w:space="0" w:color="auto"/>
              <w:bottom w:val="nil"/>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758"/>
        </w:trPr>
        <w:tc>
          <w:tcPr>
            <w:tcW w:w="709" w:type="dxa"/>
            <w:tcBorders>
              <w:top w:val="single" w:sz="4" w:space="0" w:color="auto"/>
              <w:left w:val="single" w:sz="4" w:space="0" w:color="auto"/>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054</w:t>
            </w:r>
          </w:p>
        </w:tc>
        <w:tc>
          <w:tcPr>
            <w:tcW w:w="709" w:type="dxa"/>
            <w:tcBorders>
              <w:top w:val="single" w:sz="4" w:space="0" w:color="auto"/>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17</w:t>
            </w:r>
          </w:p>
        </w:tc>
        <w:tc>
          <w:tcPr>
            <w:tcW w:w="709" w:type="dxa"/>
            <w:tcBorders>
              <w:top w:val="single" w:sz="4" w:space="0" w:color="auto"/>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single" w:sz="4" w:space="0" w:color="auto"/>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522</w:t>
            </w:r>
          </w:p>
        </w:tc>
        <w:tc>
          <w:tcPr>
            <w:tcW w:w="708" w:type="dxa"/>
            <w:tcBorders>
              <w:top w:val="single" w:sz="4" w:space="0" w:color="auto"/>
              <w:left w:val="nil"/>
              <w:bottom w:val="nil"/>
              <w:right w:val="single" w:sz="6" w:space="0" w:color="auto"/>
            </w:tcBorders>
          </w:tcPr>
          <w:p w:rsidR="00BF5E3F" w:rsidRDefault="00BF5E3F" w:rsidP="00BF5E3F">
            <w:pPr>
              <w:jc w:val="center"/>
              <w:rPr>
                <w:rFonts w:ascii="Times New Roman CYR" w:hAnsi="Times New Roman CYR" w:cs="Times New Roman CYR"/>
              </w:rPr>
            </w:pPr>
          </w:p>
        </w:tc>
        <w:tc>
          <w:tcPr>
            <w:tcW w:w="3020" w:type="dxa"/>
            <w:tcBorders>
              <w:top w:val="single" w:sz="4" w:space="0" w:color="auto"/>
              <w:left w:val="nil"/>
              <w:bottom w:val="nil"/>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Средства бюджетов субъектов РФ на  </w:t>
            </w:r>
          </w:p>
          <w:p w:rsidR="00BF5E3F" w:rsidRDefault="00BF5E3F" w:rsidP="00BF5E3F">
            <w:pPr>
              <w:rPr>
                <w:rFonts w:ascii="Times New Roman CYR" w:hAnsi="Times New Roman CYR" w:cs="Times New Roman CYR"/>
              </w:rPr>
            </w:pPr>
            <w:r>
              <w:rPr>
                <w:rFonts w:ascii="Times New Roman CYR" w:hAnsi="Times New Roman CYR" w:cs="Times New Roman CYR"/>
              </w:rPr>
              <w:t xml:space="preserve"> реализацию региональных целевых </w:t>
            </w:r>
          </w:p>
          <w:p w:rsidR="00BF5E3F" w:rsidRDefault="00BF5E3F" w:rsidP="00BF5E3F">
            <w:pPr>
              <w:rPr>
                <w:rFonts w:ascii="Times New Roman CYR" w:hAnsi="Times New Roman CYR" w:cs="Times New Roman CYR"/>
              </w:rPr>
            </w:pPr>
            <w:r>
              <w:rPr>
                <w:rFonts w:ascii="Times New Roman CYR" w:hAnsi="Times New Roman CYR" w:cs="Times New Roman CYR"/>
              </w:rPr>
              <w:t xml:space="preserve"> программ </w:t>
            </w:r>
          </w:p>
        </w:tc>
        <w:tc>
          <w:tcPr>
            <w:tcW w:w="1135" w:type="dxa"/>
            <w:tcBorders>
              <w:top w:val="single" w:sz="4" w:space="0" w:color="auto"/>
              <w:left w:val="single" w:sz="4" w:space="0" w:color="auto"/>
              <w:bottom w:val="nil"/>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single" w:sz="4" w:space="0" w:color="auto"/>
              <w:left w:val="nil"/>
              <w:bottom w:val="nil"/>
              <w:right w:val="nil"/>
            </w:tcBorders>
          </w:tcPr>
          <w:p w:rsidR="00BF5E3F" w:rsidRDefault="00BF5E3F" w:rsidP="00BF5E3F">
            <w:pPr>
              <w:jc w:val="center"/>
              <w:rPr>
                <w:rFonts w:ascii="Times New Roman CYR" w:hAnsi="Times New Roman CYR" w:cs="Times New Roman CYR"/>
              </w:rPr>
            </w:pPr>
          </w:p>
        </w:tc>
        <w:tc>
          <w:tcPr>
            <w:tcW w:w="1277" w:type="dxa"/>
            <w:tcBorders>
              <w:top w:val="single" w:sz="4" w:space="0" w:color="auto"/>
              <w:left w:val="single" w:sz="4" w:space="0" w:color="auto"/>
              <w:bottom w:val="nil"/>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695"/>
        </w:trPr>
        <w:tc>
          <w:tcPr>
            <w:tcW w:w="709" w:type="dxa"/>
            <w:tcBorders>
              <w:top w:val="single" w:sz="4" w:space="0" w:color="auto"/>
              <w:left w:val="single" w:sz="4" w:space="0" w:color="auto"/>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054</w:t>
            </w:r>
          </w:p>
        </w:tc>
        <w:tc>
          <w:tcPr>
            <w:tcW w:w="709"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17</w:t>
            </w:r>
          </w:p>
        </w:tc>
        <w:tc>
          <w:tcPr>
            <w:tcW w:w="709"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522</w:t>
            </w:r>
          </w:p>
        </w:tc>
        <w:tc>
          <w:tcPr>
            <w:tcW w:w="708"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397</w:t>
            </w:r>
          </w:p>
        </w:tc>
        <w:tc>
          <w:tcPr>
            <w:tcW w:w="3020" w:type="dxa"/>
            <w:tcBorders>
              <w:top w:val="single" w:sz="4" w:space="0" w:color="auto"/>
              <w:left w:val="nil"/>
              <w:bottom w:val="single" w:sz="4"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Окружная целевая подпрограмма</w:t>
            </w:r>
          </w:p>
          <w:p w:rsidR="00BF5E3F" w:rsidRDefault="00BF5E3F" w:rsidP="00BF5E3F">
            <w:pPr>
              <w:rPr>
                <w:rFonts w:ascii="Times New Roman CYR" w:hAnsi="Times New Roman CYR" w:cs="Times New Roman CYR"/>
              </w:rPr>
            </w:pPr>
            <w:r>
              <w:rPr>
                <w:rFonts w:ascii="Times New Roman CYR" w:hAnsi="Times New Roman CYR" w:cs="Times New Roman CYR"/>
              </w:rPr>
              <w:t xml:space="preserve"> “Здоровый ребенок” на  период  2002 – 2006  г.г.”</w:t>
            </w:r>
          </w:p>
        </w:tc>
        <w:tc>
          <w:tcPr>
            <w:tcW w:w="1135" w:type="dxa"/>
            <w:tcBorders>
              <w:top w:val="single" w:sz="4" w:space="0" w:color="auto"/>
              <w:left w:val="single" w:sz="4" w:space="0" w:color="auto"/>
              <w:bottom w:val="single" w:sz="4"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single" w:sz="4" w:space="0" w:color="auto"/>
              <w:left w:val="nil"/>
              <w:bottom w:val="single" w:sz="4"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4" w:space="0" w:color="auto"/>
              <w:left w:val="single" w:sz="4" w:space="0" w:color="auto"/>
              <w:bottom w:val="single" w:sz="4"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945"/>
        </w:trPr>
        <w:tc>
          <w:tcPr>
            <w:tcW w:w="709" w:type="dxa"/>
            <w:tcBorders>
              <w:top w:val="nil"/>
              <w:left w:val="single" w:sz="4" w:space="0" w:color="auto"/>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054</w:t>
            </w:r>
          </w:p>
        </w:tc>
        <w:tc>
          <w:tcPr>
            <w:tcW w:w="709" w:type="dxa"/>
            <w:tcBorders>
              <w:top w:val="nil"/>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17</w:t>
            </w:r>
          </w:p>
        </w:tc>
        <w:tc>
          <w:tcPr>
            <w:tcW w:w="709" w:type="dxa"/>
            <w:tcBorders>
              <w:top w:val="nil"/>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522</w:t>
            </w:r>
          </w:p>
        </w:tc>
        <w:tc>
          <w:tcPr>
            <w:tcW w:w="708" w:type="dxa"/>
            <w:tcBorders>
              <w:top w:val="nil"/>
              <w:left w:val="nil"/>
              <w:bottom w:val="single" w:sz="4" w:space="0" w:color="auto"/>
              <w:right w:val="single" w:sz="6" w:space="0" w:color="auto"/>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397</w:t>
            </w:r>
          </w:p>
        </w:tc>
        <w:tc>
          <w:tcPr>
            <w:tcW w:w="3020" w:type="dxa"/>
            <w:tcBorders>
              <w:top w:val="nil"/>
              <w:left w:val="nil"/>
              <w:bottom w:val="single" w:sz="4"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Окружная целевая подпрограмма</w:t>
            </w:r>
          </w:p>
          <w:p w:rsidR="00BF5E3F" w:rsidRDefault="00BF5E3F" w:rsidP="00BF5E3F">
            <w:pPr>
              <w:rPr>
                <w:rFonts w:ascii="Times New Roman CYR" w:hAnsi="Times New Roman CYR" w:cs="Times New Roman CYR"/>
              </w:rPr>
            </w:pPr>
            <w:r>
              <w:rPr>
                <w:rFonts w:ascii="Times New Roman CYR" w:hAnsi="Times New Roman CYR" w:cs="Times New Roman CYR"/>
              </w:rPr>
              <w:t xml:space="preserve"> “Социально-гигиенический мониторинг за</w:t>
            </w:r>
            <w:r w:rsidR="00E55FAE">
              <w:rPr>
                <w:rFonts w:ascii="Times New Roman CYR" w:hAnsi="Times New Roman CYR" w:cs="Times New Roman CYR"/>
              </w:rPr>
              <w:t xml:space="preserve"> </w:t>
            </w:r>
            <w:r>
              <w:rPr>
                <w:rFonts w:ascii="Times New Roman CYR" w:hAnsi="Times New Roman CYR" w:cs="Times New Roman CYR"/>
              </w:rPr>
              <w:t xml:space="preserve"> состоянием окружающей среды и</w:t>
            </w:r>
          </w:p>
          <w:p w:rsidR="00BF5E3F" w:rsidRDefault="00BF5E3F" w:rsidP="00BF5E3F">
            <w:pPr>
              <w:rPr>
                <w:rFonts w:ascii="Times New Roman CYR" w:hAnsi="Times New Roman CYR" w:cs="Times New Roman CYR"/>
              </w:rPr>
            </w:pPr>
            <w:r>
              <w:rPr>
                <w:rFonts w:ascii="Times New Roman CYR" w:hAnsi="Times New Roman CYR" w:cs="Times New Roman CYR"/>
              </w:rPr>
              <w:t xml:space="preserve"> профилактика заболеваний на территории округа </w:t>
            </w:r>
          </w:p>
          <w:p w:rsidR="00BF5E3F" w:rsidRDefault="00BF5E3F" w:rsidP="00BF5E3F">
            <w:pPr>
              <w:rPr>
                <w:rFonts w:ascii="Times New Roman CYR" w:hAnsi="Times New Roman CYR" w:cs="Times New Roman CYR"/>
              </w:rPr>
            </w:pPr>
            <w:r>
              <w:rPr>
                <w:rFonts w:ascii="Times New Roman CYR" w:hAnsi="Times New Roman CYR" w:cs="Times New Roman CYR"/>
              </w:rPr>
              <w:t xml:space="preserve"> в 2002-2006 годах”</w:t>
            </w:r>
          </w:p>
        </w:tc>
        <w:tc>
          <w:tcPr>
            <w:tcW w:w="1135" w:type="dxa"/>
            <w:tcBorders>
              <w:top w:val="nil"/>
              <w:left w:val="single" w:sz="4" w:space="0" w:color="auto"/>
              <w:bottom w:val="single" w:sz="4"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4"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nil"/>
              <w:left w:val="single" w:sz="4" w:space="0" w:color="auto"/>
              <w:bottom w:val="single" w:sz="4"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461"/>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054</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17</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522</w:t>
            </w:r>
          </w:p>
        </w:tc>
        <w:tc>
          <w:tcPr>
            <w:tcW w:w="708" w:type="dxa"/>
            <w:tcBorders>
              <w:top w:val="nil"/>
              <w:left w:val="nil"/>
              <w:bottom w:val="single" w:sz="6" w:space="0" w:color="auto"/>
              <w:right w:val="single" w:sz="6" w:space="0" w:color="auto"/>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397</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Окружная целевая программа</w:t>
            </w:r>
            <w:r w:rsidR="00E55FAE">
              <w:rPr>
                <w:rFonts w:ascii="Times New Roman CYR" w:hAnsi="Times New Roman CYR" w:cs="Times New Roman CYR"/>
              </w:rPr>
              <w:t xml:space="preserve"> </w:t>
            </w:r>
            <w:r>
              <w:rPr>
                <w:rFonts w:ascii="Times New Roman CYR" w:hAnsi="Times New Roman CYR" w:cs="Times New Roman CYR"/>
              </w:rPr>
              <w:t xml:space="preserve"> “Комплексные меры противодействия</w:t>
            </w:r>
          </w:p>
          <w:p w:rsidR="00BF5E3F" w:rsidRDefault="00BF5E3F" w:rsidP="00BF5E3F">
            <w:pPr>
              <w:rPr>
                <w:rFonts w:ascii="Times New Roman CYR" w:hAnsi="Times New Roman CYR" w:cs="Times New Roman CYR"/>
              </w:rPr>
            </w:pPr>
            <w:r>
              <w:rPr>
                <w:rFonts w:ascii="Times New Roman CYR" w:hAnsi="Times New Roman CYR" w:cs="Times New Roman CYR"/>
              </w:rPr>
              <w:t xml:space="preserve"> злоупотреблению </w:t>
            </w:r>
            <w:r w:rsidR="00E55FAE">
              <w:rPr>
                <w:rFonts w:ascii="Times New Roman CYR" w:hAnsi="Times New Roman CYR" w:cs="Times New Roman CYR"/>
              </w:rPr>
              <w:t>н</w:t>
            </w:r>
            <w:r>
              <w:rPr>
                <w:rFonts w:ascii="Times New Roman CYR" w:hAnsi="Times New Roman CYR" w:cs="Times New Roman CYR"/>
              </w:rPr>
              <w:t>аркотиками и их</w:t>
            </w:r>
          </w:p>
          <w:p w:rsidR="00BF5E3F" w:rsidRDefault="00BF5E3F" w:rsidP="00BF5E3F">
            <w:pPr>
              <w:rPr>
                <w:rFonts w:ascii="Times New Roman CYR" w:hAnsi="Times New Roman CYR" w:cs="Times New Roman CYR"/>
              </w:rPr>
            </w:pPr>
            <w:r>
              <w:rPr>
                <w:rFonts w:ascii="Times New Roman CYR" w:hAnsi="Times New Roman CYR" w:cs="Times New Roman CYR"/>
              </w:rPr>
              <w:t xml:space="preserve"> незаконному обороту на 2002-2004 годы”</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49"/>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054</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17</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p>
        </w:tc>
        <w:tc>
          <w:tcPr>
            <w:tcW w:w="708" w:type="dxa"/>
            <w:tcBorders>
              <w:top w:val="nil"/>
              <w:left w:val="nil"/>
              <w:bottom w:val="single" w:sz="6" w:space="0" w:color="auto"/>
              <w:right w:val="single" w:sz="6" w:space="0" w:color="auto"/>
            </w:tcBorders>
          </w:tcPr>
          <w:p w:rsidR="00BF5E3F" w:rsidRDefault="00BF5E3F" w:rsidP="00BF5E3F">
            <w:pPr>
              <w:rPr>
                <w:rFonts w:ascii="Times New Roman CYR" w:hAnsi="Times New Roman CYR" w:cs="Times New Roman CYR"/>
              </w:rPr>
            </w:pP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Санитарно-эпидемиологический надзор</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547"/>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054</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17</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432</w:t>
            </w:r>
          </w:p>
        </w:tc>
        <w:tc>
          <w:tcPr>
            <w:tcW w:w="708" w:type="dxa"/>
            <w:tcBorders>
              <w:top w:val="nil"/>
              <w:left w:val="nil"/>
              <w:bottom w:val="single" w:sz="6" w:space="0" w:color="auto"/>
              <w:right w:val="single" w:sz="6" w:space="0" w:color="auto"/>
            </w:tcBorders>
          </w:tcPr>
          <w:p w:rsidR="00BF5E3F" w:rsidRDefault="00BF5E3F" w:rsidP="00BF5E3F">
            <w:pPr>
              <w:rPr>
                <w:rFonts w:ascii="Times New Roman CYR" w:hAnsi="Times New Roman CYR" w:cs="Times New Roman CYR"/>
              </w:rPr>
            </w:pP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Ведомственные расходы на санитарно-</w:t>
            </w:r>
          </w:p>
          <w:p w:rsidR="00BF5E3F" w:rsidRDefault="00BF5E3F" w:rsidP="00BF5E3F">
            <w:pPr>
              <w:rPr>
                <w:rFonts w:ascii="Times New Roman CYR" w:hAnsi="Times New Roman CYR" w:cs="Times New Roman CYR"/>
              </w:rPr>
            </w:pPr>
            <w:r>
              <w:rPr>
                <w:rFonts w:ascii="Times New Roman CYR" w:hAnsi="Times New Roman CYR" w:cs="Times New Roman CYR"/>
              </w:rPr>
              <w:t xml:space="preserve"> эпидемиологический надзор</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400"/>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054</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17</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432</w:t>
            </w:r>
          </w:p>
        </w:tc>
        <w:tc>
          <w:tcPr>
            <w:tcW w:w="708" w:type="dxa"/>
            <w:tcBorders>
              <w:top w:val="nil"/>
              <w:left w:val="nil"/>
              <w:bottom w:val="single" w:sz="6" w:space="0" w:color="auto"/>
              <w:right w:val="single" w:sz="6" w:space="0" w:color="auto"/>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311</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Центры государственного санитарно- </w:t>
            </w:r>
          </w:p>
          <w:p w:rsidR="00BF5E3F" w:rsidRDefault="00BF5E3F" w:rsidP="00BF5E3F">
            <w:pPr>
              <w:rPr>
                <w:rFonts w:ascii="Times New Roman CYR" w:hAnsi="Times New Roman CYR" w:cs="Times New Roman CYR"/>
              </w:rPr>
            </w:pPr>
            <w:r>
              <w:rPr>
                <w:rFonts w:ascii="Times New Roman CYR" w:hAnsi="Times New Roman CYR" w:cs="Times New Roman CYR"/>
              </w:rPr>
              <w:t xml:space="preserve"> эпидемиологического надзора</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84"/>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054</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17</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04</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p>
        </w:tc>
        <w:tc>
          <w:tcPr>
            <w:tcW w:w="708" w:type="dxa"/>
            <w:tcBorders>
              <w:top w:val="nil"/>
              <w:left w:val="nil"/>
              <w:bottom w:val="single" w:sz="6" w:space="0" w:color="auto"/>
              <w:right w:val="single" w:sz="6" w:space="0" w:color="auto"/>
            </w:tcBorders>
          </w:tcPr>
          <w:p w:rsidR="00BF5E3F" w:rsidRDefault="00BF5E3F" w:rsidP="00BF5E3F">
            <w:pPr>
              <w:rPr>
                <w:rFonts w:ascii="Times New Roman CYR" w:hAnsi="Times New Roman CYR" w:cs="Times New Roman CYR"/>
              </w:rPr>
            </w:pP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Обязательное медицинское страхование</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49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054</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17</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04</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430</w:t>
            </w:r>
          </w:p>
        </w:tc>
        <w:tc>
          <w:tcPr>
            <w:tcW w:w="708" w:type="dxa"/>
            <w:tcBorders>
              <w:top w:val="nil"/>
              <w:left w:val="nil"/>
              <w:bottom w:val="single" w:sz="6" w:space="0" w:color="auto"/>
              <w:right w:val="single" w:sz="6" w:space="0" w:color="auto"/>
            </w:tcBorders>
          </w:tcPr>
          <w:p w:rsidR="00BF5E3F" w:rsidRDefault="00BF5E3F" w:rsidP="00BF5E3F">
            <w:pPr>
              <w:rPr>
                <w:rFonts w:ascii="Times New Roman CYR" w:hAnsi="Times New Roman CYR" w:cs="Times New Roman CYR"/>
              </w:rPr>
            </w:pP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Ведомственные расходы на  </w:t>
            </w:r>
          </w:p>
          <w:p w:rsidR="00BF5E3F" w:rsidRDefault="00BF5E3F" w:rsidP="00BF5E3F">
            <w:pPr>
              <w:rPr>
                <w:rFonts w:ascii="Times New Roman CYR" w:hAnsi="Times New Roman CYR" w:cs="Times New Roman CYR"/>
              </w:rPr>
            </w:pPr>
            <w:r>
              <w:rPr>
                <w:rFonts w:ascii="Times New Roman CYR" w:hAnsi="Times New Roman CYR" w:cs="Times New Roman CYR"/>
              </w:rPr>
              <w:t xml:space="preserve"> здравоохранение</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418"/>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054</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17</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04</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430</w:t>
            </w:r>
          </w:p>
        </w:tc>
        <w:tc>
          <w:tcPr>
            <w:tcW w:w="708" w:type="dxa"/>
            <w:tcBorders>
              <w:top w:val="nil"/>
              <w:left w:val="nil"/>
              <w:bottom w:val="single" w:sz="6" w:space="0" w:color="auto"/>
              <w:right w:val="single" w:sz="6" w:space="0" w:color="auto"/>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316</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Средства бюджета на ОМС неработающего населения, перечисляемые ФОМС</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266"/>
        </w:trPr>
        <w:tc>
          <w:tcPr>
            <w:tcW w:w="709" w:type="dxa"/>
            <w:tcBorders>
              <w:top w:val="nil"/>
              <w:left w:val="single" w:sz="6" w:space="0" w:color="auto"/>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056</w:t>
            </w:r>
          </w:p>
        </w:tc>
        <w:tc>
          <w:tcPr>
            <w:tcW w:w="709" w:type="dxa"/>
            <w:tcBorders>
              <w:top w:val="nil"/>
              <w:left w:val="nil"/>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709" w:type="dxa"/>
            <w:tcBorders>
              <w:top w:val="nil"/>
              <w:left w:val="nil"/>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nil"/>
              <w:left w:val="nil"/>
              <w:bottom w:val="single" w:sz="6" w:space="0" w:color="auto"/>
              <w:right w:val="nil"/>
            </w:tcBorders>
            <w:shd w:val="clear" w:color="auto" w:fill="C0C0C0"/>
          </w:tcPr>
          <w:p w:rsidR="00BF5E3F" w:rsidRDefault="00BF5E3F" w:rsidP="00BF5E3F">
            <w:pPr>
              <w:rPr>
                <w:rFonts w:ascii="Times New Roman CYR" w:hAnsi="Times New Roman CYR" w:cs="Times New Roman CYR"/>
                <w:b/>
                <w:bCs/>
              </w:rPr>
            </w:pPr>
            <w:r>
              <w:rPr>
                <w:rFonts w:ascii="Times New Roman CYR" w:hAnsi="Times New Roman CYR" w:cs="Times New Roman CYR"/>
                <w:b/>
                <w:bCs/>
              </w:rPr>
              <w:t xml:space="preserve"> Управление по культуре, искусству </w:t>
            </w:r>
          </w:p>
          <w:p w:rsidR="00BF5E3F" w:rsidRDefault="00BF5E3F" w:rsidP="00BF5E3F">
            <w:pPr>
              <w:rPr>
                <w:rFonts w:ascii="Times New Roman CYR" w:hAnsi="Times New Roman CYR" w:cs="Times New Roman CYR"/>
                <w:b/>
                <w:bCs/>
              </w:rPr>
            </w:pPr>
            <w:r>
              <w:rPr>
                <w:rFonts w:ascii="Times New Roman CYR" w:hAnsi="Times New Roman CYR" w:cs="Times New Roman CYR"/>
                <w:b/>
                <w:bCs/>
              </w:rPr>
              <w:t xml:space="preserve"> </w:t>
            </w:r>
          </w:p>
        </w:tc>
        <w:tc>
          <w:tcPr>
            <w:tcW w:w="1135" w:type="dxa"/>
            <w:tcBorders>
              <w:top w:val="nil"/>
              <w:left w:val="single" w:sz="4" w:space="0" w:color="auto"/>
              <w:bottom w:val="single" w:sz="6" w:space="0" w:color="auto"/>
              <w:right w:val="single" w:sz="4" w:space="0" w:color="auto"/>
            </w:tcBorders>
            <w:shd w:val="clear" w:color="auto" w:fill="C0C0C0"/>
          </w:tcPr>
          <w:p w:rsidR="00BF5E3F" w:rsidRDefault="00BF5E3F" w:rsidP="00BF5E3F">
            <w:pPr>
              <w:jc w:val="center"/>
              <w:rPr>
                <w:rFonts w:ascii="Times New Roman CYR" w:hAnsi="Times New Roman CYR" w:cs="Times New Roman CYR"/>
                <w:b/>
                <w:bCs/>
              </w:rPr>
            </w:pPr>
          </w:p>
        </w:tc>
        <w:tc>
          <w:tcPr>
            <w:tcW w:w="991" w:type="dxa"/>
            <w:gridSpan w:val="2"/>
            <w:tcBorders>
              <w:top w:val="nil"/>
              <w:left w:val="nil"/>
              <w:bottom w:val="single" w:sz="6" w:space="0" w:color="auto"/>
              <w:right w:val="nil"/>
            </w:tcBorders>
            <w:shd w:val="clear" w:color="auto" w:fill="C0C0C0"/>
          </w:tcPr>
          <w:p w:rsidR="00BF5E3F" w:rsidRDefault="00BF5E3F" w:rsidP="00BF5E3F">
            <w:pPr>
              <w:jc w:val="center"/>
              <w:rPr>
                <w:rFonts w:ascii="Times New Roman CYR" w:hAnsi="Times New Roman CYR" w:cs="Times New Roman CYR"/>
                <w:b/>
                <w:bCs/>
              </w:rPr>
            </w:pPr>
          </w:p>
        </w:tc>
        <w:tc>
          <w:tcPr>
            <w:tcW w:w="1277" w:type="dxa"/>
            <w:tcBorders>
              <w:top w:val="single" w:sz="6" w:space="0" w:color="auto"/>
              <w:left w:val="single" w:sz="4" w:space="0" w:color="auto"/>
              <w:bottom w:val="single" w:sz="6" w:space="0" w:color="auto"/>
              <w:right w:val="single" w:sz="4" w:space="0" w:color="auto"/>
            </w:tcBorders>
            <w:shd w:val="clear" w:color="auto" w:fill="C0C0C0"/>
          </w:tcPr>
          <w:p w:rsidR="00BF5E3F" w:rsidRDefault="00BF5E3F" w:rsidP="00BF5E3F">
            <w:pPr>
              <w:jc w:val="center"/>
              <w:rPr>
                <w:rFonts w:ascii="Times New Roman CYR" w:hAnsi="Times New Roman CYR" w:cs="Times New Roman CYR"/>
                <w:b/>
                <w:bCs/>
              </w:rPr>
            </w:pPr>
          </w:p>
        </w:tc>
      </w:tr>
      <w:tr w:rsidR="00BF5E3F" w:rsidTr="00BF5E3F">
        <w:trPr>
          <w:trHeight w:val="468"/>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056</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01</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b/>
                <w:bCs/>
              </w:rPr>
            </w:pPr>
            <w:r>
              <w:rPr>
                <w:rFonts w:ascii="Times New Roman CYR" w:hAnsi="Times New Roman CYR" w:cs="Times New Roman CYR"/>
                <w:b/>
                <w:bCs/>
              </w:rPr>
              <w:t xml:space="preserve"> Государственное управление и местное</w:t>
            </w:r>
          </w:p>
          <w:p w:rsidR="00BF5E3F" w:rsidRDefault="00BF5E3F" w:rsidP="00BF5E3F">
            <w:pPr>
              <w:rPr>
                <w:rFonts w:ascii="Times New Roman CYR" w:hAnsi="Times New Roman CYR" w:cs="Times New Roman CYR"/>
                <w:b/>
                <w:bCs/>
              </w:rPr>
            </w:pPr>
            <w:r>
              <w:rPr>
                <w:rFonts w:ascii="Times New Roman CYR" w:hAnsi="Times New Roman CYR" w:cs="Times New Roman CYR"/>
                <w:b/>
                <w:bCs/>
              </w:rPr>
              <w:t xml:space="preserve"> самоуправление</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b/>
                <w:bCs/>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b/>
                <w:bCs/>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b/>
                <w:bCs/>
              </w:rPr>
            </w:pPr>
          </w:p>
        </w:tc>
      </w:tr>
      <w:tr w:rsidR="00BF5E3F" w:rsidTr="00BF5E3F">
        <w:trPr>
          <w:trHeight w:val="464"/>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056</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01</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Функционирование местного  самоуправления</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056</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01</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026</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Содержание  органов  местного  самоуправления </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056</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01</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026</w:t>
            </w:r>
          </w:p>
        </w:tc>
        <w:tc>
          <w:tcPr>
            <w:tcW w:w="708" w:type="dxa"/>
            <w:tcBorders>
              <w:top w:val="nil"/>
              <w:left w:val="nil"/>
              <w:bottom w:val="single" w:sz="6" w:space="0" w:color="auto"/>
              <w:right w:val="single" w:sz="6" w:space="0" w:color="auto"/>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027</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Денежное содержание аппарата </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056</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14</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xml:space="preserve">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b/>
                <w:bCs/>
              </w:rPr>
            </w:pPr>
            <w:r>
              <w:rPr>
                <w:rFonts w:ascii="Times New Roman CYR" w:hAnsi="Times New Roman CYR" w:cs="Times New Roman CYR"/>
                <w:b/>
                <w:bCs/>
              </w:rPr>
              <w:t xml:space="preserve"> Образование</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b/>
                <w:bCs/>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b/>
                <w:bCs/>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b/>
                <w:bCs/>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056</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Общее  образование</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056</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400</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Ведомственные расходы на образование </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08"/>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056</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400</w:t>
            </w:r>
          </w:p>
        </w:tc>
        <w:tc>
          <w:tcPr>
            <w:tcW w:w="708" w:type="dxa"/>
            <w:tcBorders>
              <w:top w:val="nil"/>
              <w:left w:val="nil"/>
              <w:bottom w:val="single" w:sz="6" w:space="0" w:color="auto"/>
              <w:right w:val="single" w:sz="6" w:space="0" w:color="auto"/>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264</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Учреждения  по внешкольной  работе  с  </w:t>
            </w:r>
          </w:p>
          <w:p w:rsidR="00BF5E3F" w:rsidRDefault="00BF5E3F" w:rsidP="00BF5E3F">
            <w:pPr>
              <w:rPr>
                <w:rFonts w:ascii="Times New Roman CYR" w:hAnsi="Times New Roman CYR" w:cs="Times New Roman CYR"/>
              </w:rPr>
            </w:pPr>
            <w:r>
              <w:rPr>
                <w:rFonts w:ascii="Times New Roman CYR" w:hAnsi="Times New Roman CYR" w:cs="Times New Roman CYR"/>
              </w:rPr>
              <w:t xml:space="preserve"> детьми </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056</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15</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b/>
                <w:bCs/>
              </w:rPr>
            </w:pPr>
            <w:r>
              <w:rPr>
                <w:rFonts w:ascii="Times New Roman CYR" w:hAnsi="Times New Roman CYR" w:cs="Times New Roman CYR"/>
                <w:b/>
                <w:bCs/>
              </w:rPr>
              <w:t xml:space="preserve"> Культура, искусство и кинематография</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b/>
                <w:bCs/>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b/>
                <w:bCs/>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b/>
                <w:bCs/>
              </w:rPr>
            </w:pPr>
          </w:p>
        </w:tc>
      </w:tr>
      <w:tr w:rsidR="00BF5E3F" w:rsidTr="00BF5E3F">
        <w:trPr>
          <w:trHeight w:val="350"/>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056</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15</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Культура и искусство</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056</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15</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410</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Ведомственные расходы на культуру и</w:t>
            </w:r>
          </w:p>
          <w:p w:rsidR="00BF5E3F" w:rsidRDefault="00BF5E3F" w:rsidP="00BF5E3F">
            <w:pPr>
              <w:rPr>
                <w:rFonts w:ascii="Times New Roman CYR" w:hAnsi="Times New Roman CYR" w:cs="Times New Roman CYR"/>
              </w:rPr>
            </w:pPr>
            <w:r>
              <w:rPr>
                <w:rFonts w:ascii="Times New Roman CYR" w:hAnsi="Times New Roman CYR" w:cs="Times New Roman CYR"/>
              </w:rPr>
              <w:t xml:space="preserve"> искусство </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59"/>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056</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15</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410</w:t>
            </w:r>
          </w:p>
        </w:tc>
        <w:tc>
          <w:tcPr>
            <w:tcW w:w="708" w:type="dxa"/>
            <w:tcBorders>
              <w:top w:val="nil"/>
              <w:left w:val="nil"/>
              <w:bottom w:val="single" w:sz="6" w:space="0" w:color="auto"/>
              <w:right w:val="single" w:sz="6" w:space="0" w:color="auto"/>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280</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Дворцы и Дома культуры, другие</w:t>
            </w:r>
            <w:r w:rsidR="00E55FAE">
              <w:rPr>
                <w:rFonts w:ascii="Times New Roman CYR" w:hAnsi="Times New Roman CYR" w:cs="Times New Roman CYR"/>
              </w:rPr>
              <w:t xml:space="preserve"> </w:t>
            </w:r>
            <w:r>
              <w:rPr>
                <w:rFonts w:ascii="Times New Roman CYR" w:hAnsi="Times New Roman CYR" w:cs="Times New Roman CYR"/>
              </w:rPr>
              <w:t xml:space="preserve"> учреждения клубного типа </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408"/>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056</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15</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410</w:t>
            </w:r>
          </w:p>
        </w:tc>
        <w:tc>
          <w:tcPr>
            <w:tcW w:w="708" w:type="dxa"/>
            <w:tcBorders>
              <w:top w:val="nil"/>
              <w:left w:val="nil"/>
              <w:bottom w:val="single" w:sz="6" w:space="0" w:color="auto"/>
              <w:right w:val="single" w:sz="6" w:space="0" w:color="auto"/>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283</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Музеи и постоянные выставки </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63"/>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056</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15</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410</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284</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Библиотеки</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630"/>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056</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15</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412</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nil"/>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Прочие ведомственные расходы в области</w:t>
            </w:r>
          </w:p>
          <w:p w:rsidR="00BF5E3F" w:rsidRDefault="00BF5E3F" w:rsidP="00BF5E3F">
            <w:pPr>
              <w:rPr>
                <w:rFonts w:ascii="Times New Roman CYR" w:hAnsi="Times New Roman CYR" w:cs="Times New Roman CYR"/>
              </w:rPr>
            </w:pPr>
            <w:r>
              <w:rPr>
                <w:rFonts w:ascii="Times New Roman CYR" w:hAnsi="Times New Roman CYR" w:cs="Times New Roman CYR"/>
              </w:rPr>
              <w:t xml:space="preserve"> культуры и искусства </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056</w:t>
            </w:r>
          </w:p>
        </w:tc>
        <w:tc>
          <w:tcPr>
            <w:tcW w:w="709"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15</w:t>
            </w:r>
          </w:p>
        </w:tc>
        <w:tc>
          <w:tcPr>
            <w:tcW w:w="709"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412</w:t>
            </w:r>
          </w:p>
        </w:tc>
        <w:tc>
          <w:tcPr>
            <w:tcW w:w="708" w:type="dxa"/>
            <w:tcBorders>
              <w:top w:val="nil"/>
              <w:left w:val="nil"/>
              <w:bottom w:val="nil"/>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287</w:t>
            </w:r>
          </w:p>
        </w:tc>
        <w:tc>
          <w:tcPr>
            <w:tcW w:w="3020" w:type="dxa"/>
            <w:tcBorders>
              <w:top w:val="single" w:sz="4" w:space="0" w:color="auto"/>
              <w:left w:val="single" w:sz="4" w:space="0" w:color="auto"/>
              <w:bottom w:val="nil"/>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Прочие учреждения и мероприятия </w:t>
            </w:r>
          </w:p>
          <w:p w:rsidR="00BF5E3F" w:rsidRDefault="00BF5E3F" w:rsidP="00BF5E3F">
            <w:pPr>
              <w:rPr>
                <w:rFonts w:ascii="Times New Roman CYR" w:hAnsi="Times New Roman CYR" w:cs="Times New Roman CYR"/>
              </w:rPr>
            </w:pPr>
            <w:r>
              <w:rPr>
                <w:rFonts w:ascii="Times New Roman CYR" w:hAnsi="Times New Roman CYR" w:cs="Times New Roman CYR"/>
              </w:rPr>
              <w:t xml:space="preserve"> в области культуры и  искусства </w:t>
            </w:r>
          </w:p>
        </w:tc>
        <w:tc>
          <w:tcPr>
            <w:tcW w:w="1135" w:type="dxa"/>
            <w:tcBorders>
              <w:top w:val="nil"/>
              <w:left w:val="single" w:sz="4" w:space="0" w:color="auto"/>
              <w:bottom w:val="nil"/>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nil"/>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nil"/>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single" w:sz="4" w:space="0" w:color="auto"/>
              <w:left w:val="single" w:sz="4" w:space="0" w:color="auto"/>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056</w:t>
            </w:r>
          </w:p>
        </w:tc>
        <w:tc>
          <w:tcPr>
            <w:tcW w:w="709"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15</w:t>
            </w:r>
          </w:p>
        </w:tc>
        <w:tc>
          <w:tcPr>
            <w:tcW w:w="709"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03</w:t>
            </w:r>
          </w:p>
        </w:tc>
        <w:tc>
          <w:tcPr>
            <w:tcW w:w="805"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p>
        </w:tc>
        <w:tc>
          <w:tcPr>
            <w:tcW w:w="708"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p>
        </w:tc>
        <w:tc>
          <w:tcPr>
            <w:tcW w:w="3020" w:type="dxa"/>
            <w:tcBorders>
              <w:top w:val="single" w:sz="4" w:space="0" w:color="auto"/>
              <w:left w:val="nil"/>
              <w:bottom w:val="single" w:sz="4"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Прочие учреждения и мероприятия в области культуры и искусства</w:t>
            </w:r>
          </w:p>
        </w:tc>
        <w:tc>
          <w:tcPr>
            <w:tcW w:w="1135" w:type="dxa"/>
            <w:tcBorders>
              <w:top w:val="single" w:sz="4" w:space="0" w:color="auto"/>
              <w:left w:val="single" w:sz="4" w:space="0" w:color="auto"/>
              <w:bottom w:val="single" w:sz="4"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single" w:sz="4" w:space="0" w:color="auto"/>
              <w:left w:val="nil"/>
              <w:bottom w:val="single" w:sz="4"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4" w:space="0" w:color="auto"/>
              <w:left w:val="single" w:sz="4" w:space="0" w:color="auto"/>
              <w:bottom w:val="single" w:sz="4"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530"/>
        </w:trPr>
        <w:tc>
          <w:tcPr>
            <w:tcW w:w="709" w:type="dxa"/>
            <w:tcBorders>
              <w:top w:val="nil"/>
              <w:left w:val="single" w:sz="6" w:space="0" w:color="auto"/>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056</w:t>
            </w:r>
          </w:p>
        </w:tc>
        <w:tc>
          <w:tcPr>
            <w:tcW w:w="709"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15</w:t>
            </w:r>
          </w:p>
        </w:tc>
        <w:tc>
          <w:tcPr>
            <w:tcW w:w="709"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03</w:t>
            </w:r>
          </w:p>
        </w:tc>
        <w:tc>
          <w:tcPr>
            <w:tcW w:w="805"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522</w:t>
            </w:r>
          </w:p>
        </w:tc>
        <w:tc>
          <w:tcPr>
            <w:tcW w:w="708"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rPr>
            </w:pPr>
          </w:p>
        </w:tc>
        <w:tc>
          <w:tcPr>
            <w:tcW w:w="3020" w:type="dxa"/>
            <w:tcBorders>
              <w:top w:val="nil"/>
              <w:left w:val="nil"/>
              <w:bottom w:val="nil"/>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Средства бюджетов РФ на реализацию региональных целевых программ</w:t>
            </w:r>
          </w:p>
        </w:tc>
        <w:tc>
          <w:tcPr>
            <w:tcW w:w="1135" w:type="dxa"/>
            <w:tcBorders>
              <w:top w:val="nil"/>
              <w:left w:val="single" w:sz="4" w:space="0" w:color="auto"/>
              <w:bottom w:val="nil"/>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nil"/>
              <w:right w:val="nil"/>
            </w:tcBorders>
          </w:tcPr>
          <w:p w:rsidR="00BF5E3F" w:rsidRDefault="00BF5E3F" w:rsidP="00BF5E3F">
            <w:pPr>
              <w:jc w:val="center"/>
              <w:rPr>
                <w:rFonts w:ascii="Times New Roman CYR" w:hAnsi="Times New Roman CYR" w:cs="Times New Roman CYR"/>
              </w:rPr>
            </w:pPr>
          </w:p>
        </w:tc>
        <w:tc>
          <w:tcPr>
            <w:tcW w:w="1277" w:type="dxa"/>
            <w:tcBorders>
              <w:top w:val="nil"/>
              <w:left w:val="single" w:sz="4" w:space="0" w:color="auto"/>
              <w:bottom w:val="nil"/>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630"/>
        </w:trPr>
        <w:tc>
          <w:tcPr>
            <w:tcW w:w="709" w:type="dxa"/>
            <w:tcBorders>
              <w:top w:val="single" w:sz="4" w:space="0" w:color="auto"/>
              <w:left w:val="single" w:sz="4" w:space="0" w:color="auto"/>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056</w:t>
            </w:r>
          </w:p>
        </w:tc>
        <w:tc>
          <w:tcPr>
            <w:tcW w:w="709" w:type="dxa"/>
            <w:tcBorders>
              <w:top w:val="single" w:sz="4" w:space="0" w:color="auto"/>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15</w:t>
            </w:r>
          </w:p>
        </w:tc>
        <w:tc>
          <w:tcPr>
            <w:tcW w:w="709" w:type="dxa"/>
            <w:tcBorders>
              <w:top w:val="single" w:sz="4" w:space="0" w:color="auto"/>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03</w:t>
            </w:r>
          </w:p>
        </w:tc>
        <w:tc>
          <w:tcPr>
            <w:tcW w:w="805" w:type="dxa"/>
            <w:tcBorders>
              <w:top w:val="single" w:sz="4" w:space="0" w:color="auto"/>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522</w:t>
            </w:r>
          </w:p>
        </w:tc>
        <w:tc>
          <w:tcPr>
            <w:tcW w:w="708" w:type="dxa"/>
            <w:tcBorders>
              <w:top w:val="single" w:sz="4" w:space="0" w:color="auto"/>
              <w:left w:val="nil"/>
              <w:bottom w:val="nil"/>
              <w:right w:val="single" w:sz="6" w:space="0" w:color="auto"/>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397</w:t>
            </w:r>
          </w:p>
        </w:tc>
        <w:tc>
          <w:tcPr>
            <w:tcW w:w="3020" w:type="dxa"/>
            <w:tcBorders>
              <w:top w:val="single" w:sz="4" w:space="0" w:color="auto"/>
              <w:left w:val="nil"/>
              <w:bottom w:val="nil"/>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Окружная целевая программа</w:t>
            </w:r>
            <w:r w:rsidR="00E55FAE">
              <w:rPr>
                <w:rFonts w:ascii="Times New Roman CYR" w:hAnsi="Times New Roman CYR" w:cs="Times New Roman CYR"/>
              </w:rPr>
              <w:t xml:space="preserve"> </w:t>
            </w:r>
            <w:r>
              <w:rPr>
                <w:rFonts w:ascii="Times New Roman CYR" w:hAnsi="Times New Roman CYR" w:cs="Times New Roman CYR"/>
              </w:rPr>
              <w:t xml:space="preserve"> “Культура” (2002-2005 годы)</w:t>
            </w:r>
          </w:p>
        </w:tc>
        <w:tc>
          <w:tcPr>
            <w:tcW w:w="1135" w:type="dxa"/>
            <w:tcBorders>
              <w:top w:val="single" w:sz="4" w:space="0" w:color="auto"/>
              <w:left w:val="single" w:sz="4" w:space="0" w:color="auto"/>
              <w:bottom w:val="nil"/>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single" w:sz="4" w:space="0" w:color="auto"/>
              <w:left w:val="nil"/>
              <w:bottom w:val="nil"/>
              <w:right w:val="nil"/>
            </w:tcBorders>
          </w:tcPr>
          <w:p w:rsidR="00BF5E3F" w:rsidRDefault="00BF5E3F" w:rsidP="00BF5E3F">
            <w:pPr>
              <w:jc w:val="center"/>
              <w:rPr>
                <w:rFonts w:ascii="Times New Roman CYR" w:hAnsi="Times New Roman CYR" w:cs="Times New Roman CYR"/>
              </w:rPr>
            </w:pPr>
          </w:p>
        </w:tc>
        <w:tc>
          <w:tcPr>
            <w:tcW w:w="1277" w:type="dxa"/>
            <w:tcBorders>
              <w:top w:val="single" w:sz="4" w:space="0" w:color="auto"/>
              <w:left w:val="single" w:sz="4" w:space="0" w:color="auto"/>
              <w:bottom w:val="nil"/>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single" w:sz="4" w:space="0" w:color="auto"/>
              <w:left w:val="single" w:sz="4" w:space="0" w:color="auto"/>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056</w:t>
            </w:r>
          </w:p>
        </w:tc>
        <w:tc>
          <w:tcPr>
            <w:tcW w:w="709" w:type="dxa"/>
            <w:tcBorders>
              <w:top w:val="single" w:sz="4" w:space="0" w:color="auto"/>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15</w:t>
            </w:r>
          </w:p>
        </w:tc>
        <w:tc>
          <w:tcPr>
            <w:tcW w:w="709" w:type="dxa"/>
            <w:tcBorders>
              <w:top w:val="single" w:sz="4" w:space="0" w:color="auto"/>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03</w:t>
            </w:r>
          </w:p>
        </w:tc>
        <w:tc>
          <w:tcPr>
            <w:tcW w:w="805" w:type="dxa"/>
            <w:tcBorders>
              <w:top w:val="single" w:sz="4" w:space="0" w:color="auto"/>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522</w:t>
            </w:r>
          </w:p>
        </w:tc>
        <w:tc>
          <w:tcPr>
            <w:tcW w:w="708" w:type="dxa"/>
            <w:tcBorders>
              <w:top w:val="single" w:sz="4" w:space="0" w:color="auto"/>
              <w:left w:val="nil"/>
              <w:bottom w:val="nil"/>
              <w:right w:val="single" w:sz="6" w:space="0" w:color="auto"/>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397</w:t>
            </w:r>
          </w:p>
        </w:tc>
        <w:tc>
          <w:tcPr>
            <w:tcW w:w="3020" w:type="dxa"/>
            <w:tcBorders>
              <w:top w:val="single" w:sz="4" w:space="0" w:color="auto"/>
              <w:left w:val="nil"/>
              <w:bottom w:val="nil"/>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Окружная целевая программа</w:t>
            </w:r>
            <w:r w:rsidR="00E55FAE">
              <w:rPr>
                <w:rFonts w:ascii="Times New Roman CYR" w:hAnsi="Times New Roman CYR" w:cs="Times New Roman CYR"/>
              </w:rPr>
              <w:t xml:space="preserve"> </w:t>
            </w:r>
            <w:r>
              <w:rPr>
                <w:rFonts w:ascii="Times New Roman CYR" w:hAnsi="Times New Roman CYR" w:cs="Times New Roman CYR"/>
              </w:rPr>
              <w:t xml:space="preserve"> “Комплексные меры противодействия</w:t>
            </w:r>
          </w:p>
          <w:p w:rsidR="00BF5E3F" w:rsidRDefault="00BF5E3F" w:rsidP="00BF5E3F">
            <w:pPr>
              <w:rPr>
                <w:rFonts w:ascii="Times New Roman CYR" w:hAnsi="Times New Roman CYR" w:cs="Times New Roman CYR"/>
              </w:rPr>
            </w:pPr>
            <w:r>
              <w:rPr>
                <w:rFonts w:ascii="Times New Roman CYR" w:hAnsi="Times New Roman CYR" w:cs="Times New Roman CYR"/>
              </w:rPr>
              <w:t xml:space="preserve"> злоупотреблению наркотиками и их</w:t>
            </w:r>
          </w:p>
          <w:p w:rsidR="00BF5E3F" w:rsidRDefault="00BF5E3F" w:rsidP="00BF5E3F">
            <w:pPr>
              <w:rPr>
                <w:rFonts w:ascii="Times New Roman CYR" w:hAnsi="Times New Roman CYR" w:cs="Times New Roman CYR"/>
              </w:rPr>
            </w:pPr>
            <w:r>
              <w:rPr>
                <w:rFonts w:ascii="Times New Roman CYR" w:hAnsi="Times New Roman CYR" w:cs="Times New Roman CYR"/>
              </w:rPr>
              <w:t xml:space="preserve"> незаконному обороту на 2002-2004 годы”</w:t>
            </w:r>
          </w:p>
        </w:tc>
        <w:tc>
          <w:tcPr>
            <w:tcW w:w="1135" w:type="dxa"/>
            <w:tcBorders>
              <w:top w:val="single" w:sz="4" w:space="0" w:color="auto"/>
              <w:left w:val="single" w:sz="4" w:space="0" w:color="auto"/>
              <w:bottom w:val="nil"/>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single" w:sz="4" w:space="0" w:color="auto"/>
              <w:left w:val="nil"/>
              <w:bottom w:val="nil"/>
              <w:right w:val="nil"/>
            </w:tcBorders>
          </w:tcPr>
          <w:p w:rsidR="00BF5E3F" w:rsidRDefault="00BF5E3F" w:rsidP="00BF5E3F">
            <w:pPr>
              <w:jc w:val="center"/>
              <w:rPr>
                <w:rFonts w:ascii="Times New Roman CYR" w:hAnsi="Times New Roman CYR" w:cs="Times New Roman CYR"/>
              </w:rPr>
            </w:pPr>
          </w:p>
        </w:tc>
        <w:tc>
          <w:tcPr>
            <w:tcW w:w="1277" w:type="dxa"/>
            <w:tcBorders>
              <w:top w:val="single" w:sz="4" w:space="0" w:color="auto"/>
              <w:left w:val="single" w:sz="4" w:space="0" w:color="auto"/>
              <w:bottom w:val="nil"/>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45"/>
        </w:trPr>
        <w:tc>
          <w:tcPr>
            <w:tcW w:w="709" w:type="dxa"/>
            <w:tcBorders>
              <w:top w:val="single" w:sz="4" w:space="0" w:color="auto"/>
              <w:left w:val="single" w:sz="6" w:space="0" w:color="auto"/>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056</w:t>
            </w:r>
          </w:p>
        </w:tc>
        <w:tc>
          <w:tcPr>
            <w:tcW w:w="709" w:type="dxa"/>
            <w:tcBorders>
              <w:top w:val="single" w:sz="4" w:space="0" w:color="auto"/>
              <w:left w:val="nil"/>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18</w:t>
            </w:r>
          </w:p>
        </w:tc>
        <w:tc>
          <w:tcPr>
            <w:tcW w:w="709" w:type="dxa"/>
            <w:tcBorders>
              <w:top w:val="single" w:sz="4" w:space="0" w:color="auto"/>
              <w:left w:val="nil"/>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b/>
                <w:bCs/>
              </w:rPr>
            </w:pPr>
          </w:p>
        </w:tc>
        <w:tc>
          <w:tcPr>
            <w:tcW w:w="805" w:type="dxa"/>
            <w:tcBorders>
              <w:top w:val="single" w:sz="4" w:space="0" w:color="auto"/>
              <w:left w:val="nil"/>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b/>
                <w:bCs/>
              </w:rPr>
            </w:pPr>
          </w:p>
        </w:tc>
        <w:tc>
          <w:tcPr>
            <w:tcW w:w="708" w:type="dxa"/>
            <w:tcBorders>
              <w:top w:val="single" w:sz="4" w:space="0" w:color="auto"/>
              <w:left w:val="nil"/>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b/>
                <w:bCs/>
              </w:rPr>
            </w:pPr>
          </w:p>
        </w:tc>
        <w:tc>
          <w:tcPr>
            <w:tcW w:w="3020" w:type="dxa"/>
            <w:tcBorders>
              <w:top w:val="single" w:sz="4" w:space="0" w:color="auto"/>
              <w:left w:val="nil"/>
              <w:bottom w:val="single" w:sz="6" w:space="0" w:color="auto"/>
              <w:right w:val="nil"/>
            </w:tcBorders>
            <w:shd w:val="clear" w:color="auto" w:fill="FFFFFF"/>
          </w:tcPr>
          <w:p w:rsidR="00BF5E3F" w:rsidRDefault="00BF5E3F" w:rsidP="00BF5E3F">
            <w:pPr>
              <w:rPr>
                <w:rFonts w:ascii="Times New Roman CYR" w:hAnsi="Times New Roman CYR" w:cs="Times New Roman CYR"/>
                <w:b/>
                <w:bCs/>
              </w:rPr>
            </w:pPr>
            <w:r>
              <w:rPr>
                <w:rFonts w:ascii="Times New Roman CYR" w:hAnsi="Times New Roman CYR" w:cs="Times New Roman CYR"/>
                <w:b/>
                <w:bCs/>
              </w:rPr>
              <w:t xml:space="preserve"> Социальная политика</w:t>
            </w:r>
          </w:p>
        </w:tc>
        <w:tc>
          <w:tcPr>
            <w:tcW w:w="1135" w:type="dxa"/>
            <w:tcBorders>
              <w:top w:val="single" w:sz="4" w:space="0" w:color="auto"/>
              <w:left w:val="single" w:sz="4" w:space="0" w:color="auto"/>
              <w:bottom w:val="single" w:sz="6" w:space="0" w:color="auto"/>
              <w:right w:val="single" w:sz="4" w:space="0" w:color="auto"/>
            </w:tcBorders>
            <w:shd w:val="clear" w:color="auto" w:fill="FFFFFF"/>
          </w:tcPr>
          <w:p w:rsidR="00BF5E3F" w:rsidRDefault="00BF5E3F" w:rsidP="00BF5E3F">
            <w:pPr>
              <w:jc w:val="center"/>
              <w:rPr>
                <w:rFonts w:ascii="Times New Roman CYR" w:hAnsi="Times New Roman CYR" w:cs="Times New Roman CYR"/>
                <w:b/>
                <w:bCs/>
              </w:rPr>
            </w:pPr>
          </w:p>
        </w:tc>
        <w:tc>
          <w:tcPr>
            <w:tcW w:w="991" w:type="dxa"/>
            <w:gridSpan w:val="2"/>
            <w:tcBorders>
              <w:top w:val="single" w:sz="4" w:space="0" w:color="auto"/>
              <w:left w:val="nil"/>
              <w:bottom w:val="single" w:sz="6" w:space="0" w:color="auto"/>
              <w:right w:val="nil"/>
            </w:tcBorders>
            <w:shd w:val="clear" w:color="auto" w:fill="FFFFFF"/>
          </w:tcPr>
          <w:p w:rsidR="00BF5E3F" w:rsidRDefault="00BF5E3F" w:rsidP="00BF5E3F">
            <w:pPr>
              <w:jc w:val="center"/>
              <w:rPr>
                <w:rFonts w:ascii="Times New Roman CYR" w:hAnsi="Times New Roman CYR" w:cs="Times New Roman CYR"/>
                <w:b/>
                <w:bCs/>
              </w:rPr>
            </w:pPr>
          </w:p>
        </w:tc>
        <w:tc>
          <w:tcPr>
            <w:tcW w:w="1277" w:type="dxa"/>
            <w:tcBorders>
              <w:top w:val="single" w:sz="4" w:space="0" w:color="auto"/>
              <w:left w:val="single" w:sz="4" w:space="0" w:color="auto"/>
              <w:bottom w:val="single" w:sz="6" w:space="0" w:color="auto"/>
              <w:right w:val="single" w:sz="4" w:space="0" w:color="auto"/>
            </w:tcBorders>
            <w:shd w:val="clear" w:color="auto" w:fill="FFFFFF"/>
          </w:tcPr>
          <w:p w:rsidR="00BF5E3F" w:rsidRDefault="00BF5E3F" w:rsidP="00BF5E3F">
            <w:pPr>
              <w:jc w:val="center"/>
              <w:rPr>
                <w:rFonts w:ascii="Times New Roman CYR" w:hAnsi="Times New Roman CYR" w:cs="Times New Roman CYR"/>
                <w:b/>
                <w:bCs/>
              </w:rPr>
            </w:pPr>
          </w:p>
        </w:tc>
      </w:tr>
      <w:tr w:rsidR="00BF5E3F" w:rsidTr="00BF5E3F">
        <w:trPr>
          <w:trHeight w:val="557"/>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single" w:sz="6" w:space="0" w:color="auto"/>
              <w:left w:val="nil"/>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single" w:sz="6" w:space="0" w:color="auto"/>
              <w:left w:val="nil"/>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single" w:sz="6" w:space="0" w:color="auto"/>
              <w:left w:val="nil"/>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p>
        </w:tc>
        <w:tc>
          <w:tcPr>
            <w:tcW w:w="708" w:type="dxa"/>
            <w:tcBorders>
              <w:top w:val="single" w:sz="6" w:space="0" w:color="auto"/>
              <w:left w:val="nil"/>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p>
        </w:tc>
        <w:tc>
          <w:tcPr>
            <w:tcW w:w="3020" w:type="dxa"/>
            <w:tcBorders>
              <w:top w:val="single" w:sz="6" w:space="0" w:color="auto"/>
              <w:left w:val="nil"/>
              <w:bottom w:val="single" w:sz="6" w:space="0" w:color="auto"/>
              <w:right w:val="nil"/>
            </w:tcBorders>
            <w:shd w:val="clear" w:color="auto" w:fill="FFFFFF"/>
          </w:tcPr>
          <w:p w:rsidR="00BF5E3F" w:rsidRDefault="00BF5E3F" w:rsidP="00BF5E3F">
            <w:pPr>
              <w:rPr>
                <w:rFonts w:ascii="Times New Roman CYR" w:hAnsi="Times New Roman CYR" w:cs="Times New Roman CYR"/>
              </w:rPr>
            </w:pPr>
            <w:r>
              <w:rPr>
                <w:rFonts w:ascii="Times New Roman CYR" w:hAnsi="Times New Roman CYR" w:cs="Times New Roman CYR"/>
              </w:rPr>
              <w:t>Прочие мероприятия в области социальной политики</w:t>
            </w:r>
          </w:p>
        </w:tc>
        <w:tc>
          <w:tcPr>
            <w:tcW w:w="1135" w:type="dxa"/>
            <w:tcBorders>
              <w:top w:val="single" w:sz="6" w:space="0" w:color="auto"/>
              <w:left w:val="single" w:sz="4" w:space="0" w:color="auto"/>
              <w:bottom w:val="single" w:sz="6" w:space="0" w:color="auto"/>
              <w:right w:val="single" w:sz="4" w:space="0" w:color="auto"/>
            </w:tcBorders>
            <w:shd w:val="clear" w:color="auto" w:fill="FFFFFF"/>
          </w:tcPr>
          <w:p w:rsidR="00BF5E3F" w:rsidRDefault="00BF5E3F" w:rsidP="00BF5E3F">
            <w:pPr>
              <w:jc w:val="center"/>
              <w:rPr>
                <w:rFonts w:ascii="Times New Roman CYR" w:hAnsi="Times New Roman CYR" w:cs="Times New Roman CYR"/>
              </w:rPr>
            </w:pPr>
          </w:p>
        </w:tc>
        <w:tc>
          <w:tcPr>
            <w:tcW w:w="991" w:type="dxa"/>
            <w:gridSpan w:val="2"/>
            <w:tcBorders>
              <w:top w:val="single" w:sz="6" w:space="0" w:color="auto"/>
              <w:left w:val="nil"/>
              <w:bottom w:val="single" w:sz="6" w:space="0" w:color="auto"/>
              <w:right w:val="nil"/>
            </w:tcBorders>
            <w:shd w:val="clear" w:color="auto" w:fill="FFFFFF"/>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shd w:val="clear" w:color="auto" w:fill="FFFFFF"/>
          </w:tcPr>
          <w:p w:rsidR="00BF5E3F" w:rsidRDefault="00BF5E3F" w:rsidP="00BF5E3F">
            <w:pPr>
              <w:jc w:val="center"/>
              <w:rPr>
                <w:rFonts w:ascii="Times New Roman CYR" w:hAnsi="Times New Roman CYR" w:cs="Times New Roman CYR"/>
              </w:rPr>
            </w:pPr>
          </w:p>
        </w:tc>
      </w:tr>
      <w:tr w:rsidR="00BF5E3F" w:rsidTr="00BF5E3F">
        <w:trPr>
          <w:trHeight w:val="54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single" w:sz="6" w:space="0" w:color="auto"/>
              <w:left w:val="nil"/>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single" w:sz="6" w:space="0" w:color="auto"/>
              <w:left w:val="nil"/>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single" w:sz="6" w:space="0" w:color="auto"/>
              <w:left w:val="nil"/>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r>
              <w:rPr>
                <w:rFonts w:ascii="Times New Roman CYR" w:hAnsi="Times New Roman CYR" w:cs="Times New Roman CYR"/>
              </w:rPr>
              <w:t>515</w:t>
            </w:r>
          </w:p>
        </w:tc>
        <w:tc>
          <w:tcPr>
            <w:tcW w:w="708" w:type="dxa"/>
            <w:tcBorders>
              <w:top w:val="single" w:sz="6" w:space="0" w:color="auto"/>
              <w:left w:val="nil"/>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p>
        </w:tc>
        <w:tc>
          <w:tcPr>
            <w:tcW w:w="3020" w:type="dxa"/>
            <w:tcBorders>
              <w:top w:val="single" w:sz="6" w:space="0" w:color="auto"/>
              <w:left w:val="nil"/>
              <w:bottom w:val="single" w:sz="6" w:space="0" w:color="auto"/>
              <w:right w:val="nil"/>
            </w:tcBorders>
            <w:shd w:val="clear" w:color="auto" w:fill="FFFFFF"/>
          </w:tcPr>
          <w:p w:rsidR="00BF5E3F" w:rsidRDefault="00BF5E3F" w:rsidP="00BF5E3F">
            <w:pPr>
              <w:rPr>
                <w:rFonts w:ascii="Times New Roman CYR" w:hAnsi="Times New Roman CYR" w:cs="Times New Roman CYR"/>
              </w:rPr>
            </w:pPr>
            <w:r>
              <w:rPr>
                <w:rFonts w:ascii="Times New Roman CYR" w:hAnsi="Times New Roman CYR" w:cs="Times New Roman CYR"/>
              </w:rPr>
              <w:t>Прочие расходы, не отнесенные к другим целевым статьям</w:t>
            </w:r>
          </w:p>
        </w:tc>
        <w:tc>
          <w:tcPr>
            <w:tcW w:w="1135" w:type="dxa"/>
            <w:tcBorders>
              <w:top w:val="single" w:sz="6" w:space="0" w:color="auto"/>
              <w:left w:val="single" w:sz="4" w:space="0" w:color="auto"/>
              <w:bottom w:val="single" w:sz="6" w:space="0" w:color="auto"/>
              <w:right w:val="single" w:sz="4" w:space="0" w:color="auto"/>
            </w:tcBorders>
            <w:shd w:val="clear" w:color="auto" w:fill="FFFFFF"/>
          </w:tcPr>
          <w:p w:rsidR="00BF5E3F" w:rsidRDefault="00BF5E3F" w:rsidP="00BF5E3F">
            <w:pPr>
              <w:jc w:val="center"/>
              <w:rPr>
                <w:rFonts w:ascii="Times New Roman CYR" w:hAnsi="Times New Roman CYR" w:cs="Times New Roman CYR"/>
              </w:rPr>
            </w:pPr>
          </w:p>
        </w:tc>
        <w:tc>
          <w:tcPr>
            <w:tcW w:w="991" w:type="dxa"/>
            <w:gridSpan w:val="2"/>
            <w:tcBorders>
              <w:top w:val="single" w:sz="6" w:space="0" w:color="auto"/>
              <w:left w:val="nil"/>
              <w:bottom w:val="single" w:sz="6" w:space="0" w:color="auto"/>
              <w:right w:val="nil"/>
            </w:tcBorders>
            <w:shd w:val="clear" w:color="auto" w:fill="FFFFFF"/>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shd w:val="clear" w:color="auto" w:fill="FFFFFF"/>
          </w:tcPr>
          <w:p w:rsidR="00BF5E3F" w:rsidRDefault="00BF5E3F" w:rsidP="00BF5E3F">
            <w:pPr>
              <w:jc w:val="center"/>
              <w:rPr>
                <w:rFonts w:ascii="Times New Roman CYR" w:hAnsi="Times New Roman CYR" w:cs="Times New Roman CYR"/>
              </w:rPr>
            </w:pPr>
          </w:p>
        </w:tc>
      </w:tr>
      <w:tr w:rsidR="00BF5E3F" w:rsidTr="00BF5E3F">
        <w:trPr>
          <w:trHeight w:val="63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single" w:sz="6" w:space="0" w:color="auto"/>
              <w:left w:val="nil"/>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single" w:sz="6" w:space="0" w:color="auto"/>
              <w:left w:val="nil"/>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single" w:sz="6" w:space="0" w:color="auto"/>
              <w:left w:val="nil"/>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r>
              <w:rPr>
                <w:rFonts w:ascii="Times New Roman CYR" w:hAnsi="Times New Roman CYR" w:cs="Times New Roman CYR"/>
              </w:rPr>
              <w:t>515</w:t>
            </w:r>
          </w:p>
        </w:tc>
        <w:tc>
          <w:tcPr>
            <w:tcW w:w="708" w:type="dxa"/>
            <w:tcBorders>
              <w:top w:val="single" w:sz="6" w:space="0" w:color="auto"/>
              <w:left w:val="nil"/>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r>
              <w:rPr>
                <w:rFonts w:ascii="Times New Roman CYR" w:hAnsi="Times New Roman CYR" w:cs="Times New Roman CYR"/>
              </w:rPr>
              <w:t>397</w:t>
            </w:r>
          </w:p>
        </w:tc>
        <w:tc>
          <w:tcPr>
            <w:tcW w:w="3020" w:type="dxa"/>
            <w:tcBorders>
              <w:top w:val="single" w:sz="6" w:space="0" w:color="auto"/>
              <w:left w:val="nil"/>
              <w:bottom w:val="single" w:sz="6" w:space="0" w:color="auto"/>
              <w:right w:val="nil"/>
            </w:tcBorders>
            <w:shd w:val="clear" w:color="auto" w:fill="FFFFFF"/>
          </w:tcPr>
          <w:p w:rsidR="00BF5E3F" w:rsidRDefault="00BF5E3F" w:rsidP="00BF5E3F">
            <w:pPr>
              <w:rPr>
                <w:rFonts w:ascii="Times New Roman CYR" w:hAnsi="Times New Roman CYR" w:cs="Times New Roman CYR"/>
              </w:rPr>
            </w:pPr>
            <w:r>
              <w:rPr>
                <w:rFonts w:ascii="Times New Roman CYR" w:hAnsi="Times New Roman CYR" w:cs="Times New Roman CYR"/>
              </w:rPr>
              <w:t>Субвенции на реализацию мероприятий по проведению празднования 60-й годовщины Победы в ВОВ</w:t>
            </w:r>
          </w:p>
        </w:tc>
        <w:tc>
          <w:tcPr>
            <w:tcW w:w="1135" w:type="dxa"/>
            <w:tcBorders>
              <w:top w:val="single" w:sz="6" w:space="0" w:color="auto"/>
              <w:left w:val="single" w:sz="4" w:space="0" w:color="auto"/>
              <w:bottom w:val="single" w:sz="6" w:space="0" w:color="auto"/>
              <w:right w:val="single" w:sz="4" w:space="0" w:color="auto"/>
            </w:tcBorders>
            <w:shd w:val="clear" w:color="auto" w:fill="FFFFFF"/>
          </w:tcPr>
          <w:p w:rsidR="00BF5E3F" w:rsidRDefault="00BF5E3F" w:rsidP="00BF5E3F">
            <w:pPr>
              <w:jc w:val="center"/>
              <w:rPr>
                <w:rFonts w:ascii="Times New Roman CYR" w:hAnsi="Times New Roman CYR" w:cs="Times New Roman CYR"/>
              </w:rPr>
            </w:pPr>
          </w:p>
        </w:tc>
        <w:tc>
          <w:tcPr>
            <w:tcW w:w="991" w:type="dxa"/>
            <w:gridSpan w:val="2"/>
            <w:tcBorders>
              <w:top w:val="single" w:sz="6" w:space="0" w:color="auto"/>
              <w:left w:val="nil"/>
              <w:bottom w:val="single" w:sz="6" w:space="0" w:color="auto"/>
              <w:right w:val="nil"/>
            </w:tcBorders>
            <w:shd w:val="clear" w:color="auto" w:fill="FFFFFF"/>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shd w:val="clear" w:color="auto" w:fill="FFFFFF"/>
          </w:tcPr>
          <w:p w:rsidR="00BF5E3F" w:rsidRDefault="00BF5E3F" w:rsidP="00BF5E3F">
            <w:pPr>
              <w:jc w:val="center"/>
              <w:rPr>
                <w:rFonts w:ascii="Times New Roman CYR" w:hAnsi="Times New Roman CYR" w:cs="Times New Roman CYR"/>
              </w:rPr>
            </w:pPr>
          </w:p>
        </w:tc>
      </w:tr>
      <w:tr w:rsidR="00BF5E3F" w:rsidTr="00BF5E3F">
        <w:trPr>
          <w:trHeight w:val="500"/>
        </w:trPr>
        <w:tc>
          <w:tcPr>
            <w:tcW w:w="709" w:type="dxa"/>
            <w:tcBorders>
              <w:top w:val="nil"/>
              <w:left w:val="single" w:sz="6" w:space="0" w:color="auto"/>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075</w:t>
            </w:r>
          </w:p>
        </w:tc>
        <w:tc>
          <w:tcPr>
            <w:tcW w:w="709" w:type="dxa"/>
            <w:tcBorders>
              <w:top w:val="nil"/>
              <w:left w:val="nil"/>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709" w:type="dxa"/>
            <w:tcBorders>
              <w:top w:val="nil"/>
              <w:left w:val="nil"/>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nil"/>
              <w:left w:val="nil"/>
              <w:bottom w:val="single" w:sz="6" w:space="0" w:color="auto"/>
              <w:right w:val="nil"/>
            </w:tcBorders>
            <w:shd w:val="clear" w:color="auto" w:fill="C0C0C0"/>
          </w:tcPr>
          <w:p w:rsidR="00BF5E3F" w:rsidRDefault="00BF5E3F" w:rsidP="00BF5E3F">
            <w:pPr>
              <w:rPr>
                <w:rFonts w:ascii="Times New Roman CYR" w:hAnsi="Times New Roman CYR" w:cs="Times New Roman CYR"/>
                <w:b/>
                <w:bCs/>
              </w:rPr>
            </w:pPr>
            <w:r>
              <w:rPr>
                <w:rFonts w:ascii="Times New Roman CYR" w:hAnsi="Times New Roman CYR" w:cs="Times New Roman CYR"/>
                <w:b/>
                <w:bCs/>
              </w:rPr>
              <w:t xml:space="preserve"> Управление  образованием,  </w:t>
            </w:r>
          </w:p>
          <w:p w:rsidR="00BF5E3F" w:rsidRDefault="00BF5E3F" w:rsidP="00BF5E3F">
            <w:pPr>
              <w:rPr>
                <w:rFonts w:ascii="Times New Roman CYR" w:hAnsi="Times New Roman CYR" w:cs="Times New Roman CYR"/>
                <w:b/>
                <w:bCs/>
              </w:rPr>
            </w:pPr>
            <w:r>
              <w:rPr>
                <w:rFonts w:ascii="Times New Roman CYR" w:hAnsi="Times New Roman CYR" w:cs="Times New Roman CYR"/>
                <w:b/>
                <w:bCs/>
              </w:rPr>
              <w:t xml:space="preserve"> Муниципальный профессиональный </w:t>
            </w:r>
          </w:p>
          <w:p w:rsidR="00BF5E3F" w:rsidRDefault="00BF5E3F" w:rsidP="00BF5E3F">
            <w:pPr>
              <w:rPr>
                <w:rFonts w:ascii="Times New Roman CYR" w:hAnsi="Times New Roman CYR" w:cs="Times New Roman CYR"/>
                <w:b/>
                <w:bCs/>
              </w:rPr>
            </w:pPr>
            <w:r>
              <w:rPr>
                <w:rFonts w:ascii="Times New Roman CYR" w:hAnsi="Times New Roman CYR" w:cs="Times New Roman CYR"/>
                <w:b/>
                <w:bCs/>
              </w:rPr>
              <w:t xml:space="preserve"> колледж </w:t>
            </w:r>
          </w:p>
        </w:tc>
        <w:tc>
          <w:tcPr>
            <w:tcW w:w="1135" w:type="dxa"/>
            <w:tcBorders>
              <w:top w:val="nil"/>
              <w:left w:val="single" w:sz="4" w:space="0" w:color="auto"/>
              <w:bottom w:val="single" w:sz="6" w:space="0" w:color="auto"/>
              <w:right w:val="single" w:sz="4" w:space="0" w:color="auto"/>
            </w:tcBorders>
            <w:shd w:val="clear" w:color="auto" w:fill="C0C0C0"/>
          </w:tcPr>
          <w:p w:rsidR="00BF5E3F" w:rsidRDefault="00BF5E3F" w:rsidP="00BF5E3F">
            <w:pPr>
              <w:jc w:val="center"/>
              <w:rPr>
                <w:rFonts w:ascii="Times New Roman CYR" w:hAnsi="Times New Roman CYR" w:cs="Times New Roman CYR"/>
                <w:b/>
                <w:bCs/>
              </w:rPr>
            </w:pPr>
          </w:p>
        </w:tc>
        <w:tc>
          <w:tcPr>
            <w:tcW w:w="991" w:type="dxa"/>
            <w:gridSpan w:val="2"/>
            <w:tcBorders>
              <w:top w:val="nil"/>
              <w:left w:val="nil"/>
              <w:bottom w:val="single" w:sz="6" w:space="0" w:color="auto"/>
              <w:right w:val="nil"/>
            </w:tcBorders>
            <w:shd w:val="clear" w:color="auto" w:fill="C0C0C0"/>
          </w:tcPr>
          <w:p w:rsidR="00BF5E3F" w:rsidRDefault="00BF5E3F" w:rsidP="00BF5E3F">
            <w:pPr>
              <w:jc w:val="center"/>
              <w:rPr>
                <w:rFonts w:ascii="Times New Roman CYR" w:hAnsi="Times New Roman CYR" w:cs="Times New Roman CYR"/>
                <w:b/>
                <w:bCs/>
              </w:rPr>
            </w:pPr>
          </w:p>
        </w:tc>
        <w:tc>
          <w:tcPr>
            <w:tcW w:w="1277" w:type="dxa"/>
            <w:tcBorders>
              <w:top w:val="nil"/>
              <w:left w:val="single" w:sz="4" w:space="0" w:color="auto"/>
              <w:bottom w:val="single" w:sz="6" w:space="0" w:color="auto"/>
              <w:right w:val="single" w:sz="4" w:space="0" w:color="auto"/>
            </w:tcBorders>
            <w:shd w:val="clear" w:color="auto" w:fill="C0C0C0"/>
          </w:tcPr>
          <w:p w:rsidR="00BF5E3F" w:rsidRDefault="00BF5E3F" w:rsidP="00BF5E3F">
            <w:pPr>
              <w:jc w:val="center"/>
              <w:rPr>
                <w:rFonts w:ascii="Times New Roman CYR" w:hAnsi="Times New Roman CYR" w:cs="Times New Roman CYR"/>
                <w:b/>
                <w:bCs/>
              </w:rPr>
            </w:pPr>
          </w:p>
        </w:tc>
      </w:tr>
      <w:tr w:rsidR="00BF5E3F" w:rsidTr="00BF5E3F">
        <w:trPr>
          <w:trHeight w:val="561"/>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075</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01</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b/>
                <w:bCs/>
              </w:rPr>
            </w:pPr>
            <w:r>
              <w:rPr>
                <w:rFonts w:ascii="Times New Roman CYR" w:hAnsi="Times New Roman CYR" w:cs="Times New Roman CYR"/>
                <w:b/>
                <w:bCs/>
              </w:rPr>
              <w:t xml:space="preserve"> Государственное управление и местное</w:t>
            </w:r>
          </w:p>
          <w:p w:rsidR="00BF5E3F" w:rsidRDefault="00BF5E3F" w:rsidP="00BF5E3F">
            <w:pPr>
              <w:rPr>
                <w:rFonts w:ascii="Times New Roman CYR" w:hAnsi="Times New Roman CYR" w:cs="Times New Roman CYR"/>
                <w:b/>
                <w:bCs/>
              </w:rPr>
            </w:pPr>
            <w:r>
              <w:rPr>
                <w:rFonts w:ascii="Times New Roman CYR" w:hAnsi="Times New Roman CYR" w:cs="Times New Roman CYR"/>
                <w:b/>
                <w:bCs/>
              </w:rPr>
              <w:t xml:space="preserve"> самоуправление</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b/>
                <w:bCs/>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b/>
                <w:bCs/>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b/>
                <w:bCs/>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075</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01</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Функционирование  органов местного  самоуправления</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075</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01</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026</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Содержание  органов  местного  самоуправления </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72"/>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075</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01</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026</w:t>
            </w:r>
          </w:p>
        </w:tc>
        <w:tc>
          <w:tcPr>
            <w:tcW w:w="708" w:type="dxa"/>
            <w:tcBorders>
              <w:top w:val="nil"/>
              <w:left w:val="nil"/>
              <w:bottom w:val="single" w:sz="6" w:space="0" w:color="auto"/>
              <w:right w:val="single" w:sz="6" w:space="0" w:color="auto"/>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027</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Денежное содержание аппарата </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075</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01</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027</w:t>
            </w:r>
          </w:p>
        </w:tc>
        <w:tc>
          <w:tcPr>
            <w:tcW w:w="708" w:type="dxa"/>
            <w:tcBorders>
              <w:top w:val="nil"/>
              <w:left w:val="nil"/>
              <w:bottom w:val="single" w:sz="6" w:space="0" w:color="auto"/>
              <w:right w:val="single" w:sz="6" w:space="0" w:color="auto"/>
            </w:tcBorders>
          </w:tcPr>
          <w:p w:rsidR="00BF5E3F" w:rsidRDefault="00BF5E3F" w:rsidP="00BF5E3F">
            <w:pPr>
              <w:rPr>
                <w:rFonts w:ascii="Times New Roman CYR" w:hAnsi="Times New Roman CYR" w:cs="Times New Roman CYR"/>
              </w:rPr>
            </w:pP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Обеспечение  деятельности  органов  местного  самоуправления</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075</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01</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027</w:t>
            </w:r>
          </w:p>
        </w:tc>
        <w:tc>
          <w:tcPr>
            <w:tcW w:w="708" w:type="dxa"/>
            <w:tcBorders>
              <w:top w:val="nil"/>
              <w:left w:val="nil"/>
              <w:bottom w:val="single" w:sz="6" w:space="0" w:color="auto"/>
              <w:right w:val="single" w:sz="6" w:space="0" w:color="auto"/>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029</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Расходы на содержание аппарата </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26"/>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075</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14</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b/>
                <w:bCs/>
              </w:rPr>
            </w:pPr>
            <w:r>
              <w:rPr>
                <w:rFonts w:ascii="Times New Roman CYR" w:hAnsi="Times New Roman CYR" w:cs="Times New Roman CYR"/>
                <w:b/>
                <w:bCs/>
              </w:rPr>
              <w:t xml:space="preserve"> Образование</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b/>
                <w:bCs/>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b/>
                <w:bCs/>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b/>
                <w:bCs/>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075</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Дошкольное  образование</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075</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400</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Ведомственные  расходы  на  образование</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075</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400</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259</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Детские дошкольные  учреждения</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075</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Общее образование</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075</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400</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Ведомственные расходы на образование </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075</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400</w:t>
            </w:r>
          </w:p>
        </w:tc>
        <w:tc>
          <w:tcPr>
            <w:tcW w:w="708" w:type="dxa"/>
            <w:tcBorders>
              <w:top w:val="nil"/>
              <w:left w:val="nil"/>
              <w:bottom w:val="single" w:sz="6" w:space="0" w:color="auto"/>
              <w:right w:val="single" w:sz="6" w:space="0" w:color="auto"/>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260</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Школы - детские сады, школы начальные,</w:t>
            </w:r>
          </w:p>
          <w:p w:rsidR="00BF5E3F" w:rsidRDefault="00BF5E3F" w:rsidP="00BF5E3F">
            <w:pPr>
              <w:rPr>
                <w:rFonts w:ascii="Times New Roman CYR" w:hAnsi="Times New Roman CYR" w:cs="Times New Roman CYR"/>
              </w:rPr>
            </w:pPr>
            <w:r>
              <w:rPr>
                <w:rFonts w:ascii="Times New Roman CYR" w:hAnsi="Times New Roman CYR" w:cs="Times New Roman CYR"/>
              </w:rPr>
              <w:t xml:space="preserve"> неполные средние и  средние </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075</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400</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262</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Вечерние  и  заочные средние  образовательные  школы</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075</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400</w:t>
            </w:r>
          </w:p>
        </w:tc>
        <w:tc>
          <w:tcPr>
            <w:tcW w:w="708" w:type="dxa"/>
            <w:tcBorders>
              <w:top w:val="nil"/>
              <w:left w:val="nil"/>
              <w:bottom w:val="single" w:sz="6" w:space="0" w:color="auto"/>
              <w:right w:val="single" w:sz="6" w:space="0" w:color="auto"/>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264</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Учреждения по внешкольной работе с</w:t>
            </w:r>
          </w:p>
          <w:p w:rsidR="00BF5E3F" w:rsidRDefault="00BF5E3F" w:rsidP="00BF5E3F">
            <w:pPr>
              <w:rPr>
                <w:rFonts w:ascii="Times New Roman CYR" w:hAnsi="Times New Roman CYR" w:cs="Times New Roman CYR"/>
              </w:rPr>
            </w:pPr>
            <w:r>
              <w:rPr>
                <w:rFonts w:ascii="Times New Roman CYR" w:hAnsi="Times New Roman CYR" w:cs="Times New Roman CYR"/>
              </w:rPr>
              <w:t xml:space="preserve"> детьми </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94"/>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075</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03</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Начальное профессиональное образование</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418"/>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075</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03</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400</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Ведомственные расходы на начальное </w:t>
            </w:r>
            <w:r w:rsidR="00E55FAE">
              <w:rPr>
                <w:rFonts w:ascii="Times New Roman CYR" w:hAnsi="Times New Roman CYR" w:cs="Times New Roman CYR"/>
              </w:rPr>
              <w:t>п</w:t>
            </w:r>
            <w:r>
              <w:rPr>
                <w:rFonts w:ascii="Times New Roman CYR" w:hAnsi="Times New Roman CYR" w:cs="Times New Roman CYR"/>
              </w:rPr>
              <w:t xml:space="preserve">рофессиональное образование </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80"/>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075</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03</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400</w:t>
            </w:r>
          </w:p>
        </w:tc>
        <w:tc>
          <w:tcPr>
            <w:tcW w:w="708" w:type="dxa"/>
            <w:tcBorders>
              <w:top w:val="nil"/>
              <w:left w:val="nil"/>
              <w:bottom w:val="single" w:sz="6" w:space="0" w:color="auto"/>
              <w:right w:val="single" w:sz="6" w:space="0" w:color="auto"/>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266</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Профессионально-технические училища </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413"/>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075</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04</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Среднее профессиональное образование</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50"/>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075</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04</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400</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Ведомственные расходы на среднее  </w:t>
            </w:r>
          </w:p>
          <w:p w:rsidR="00BF5E3F" w:rsidRDefault="00BF5E3F" w:rsidP="00BF5E3F">
            <w:pPr>
              <w:rPr>
                <w:rFonts w:ascii="Times New Roman CYR" w:hAnsi="Times New Roman CYR" w:cs="Times New Roman CYR"/>
              </w:rPr>
            </w:pPr>
            <w:r>
              <w:rPr>
                <w:rFonts w:ascii="Times New Roman CYR" w:hAnsi="Times New Roman CYR" w:cs="Times New Roman CYR"/>
              </w:rPr>
              <w:t xml:space="preserve"> профессиональное образование</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83"/>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075</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04</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400</w:t>
            </w:r>
          </w:p>
        </w:tc>
        <w:tc>
          <w:tcPr>
            <w:tcW w:w="708" w:type="dxa"/>
            <w:tcBorders>
              <w:top w:val="nil"/>
              <w:left w:val="nil"/>
              <w:bottom w:val="single" w:sz="6" w:space="0" w:color="auto"/>
              <w:right w:val="single" w:sz="6" w:space="0" w:color="auto"/>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268</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Средние специальные учебные заведения </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417"/>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075</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05</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Подготовка и повышение квалификации</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411"/>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075</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05</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400</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Ведомственные расходы на переподготовку и повышение квалификации</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075</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05</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400</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269</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Институты повышения квалификации</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075</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07</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Прочие расходы в области образования</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075</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07</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400</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Прочие ведомственные расходы в области</w:t>
            </w:r>
          </w:p>
          <w:p w:rsidR="00BF5E3F" w:rsidRDefault="00BF5E3F" w:rsidP="00BF5E3F">
            <w:pPr>
              <w:rPr>
                <w:rFonts w:ascii="Times New Roman CYR" w:hAnsi="Times New Roman CYR" w:cs="Times New Roman CYR"/>
              </w:rPr>
            </w:pPr>
            <w:r>
              <w:rPr>
                <w:rFonts w:ascii="Times New Roman CYR" w:hAnsi="Times New Roman CYR" w:cs="Times New Roman CYR"/>
              </w:rPr>
              <w:t xml:space="preserve"> образования</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075</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07</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400</w:t>
            </w:r>
          </w:p>
        </w:tc>
        <w:tc>
          <w:tcPr>
            <w:tcW w:w="708" w:type="dxa"/>
            <w:tcBorders>
              <w:top w:val="nil"/>
              <w:left w:val="nil"/>
              <w:bottom w:val="single" w:sz="6" w:space="0" w:color="auto"/>
              <w:right w:val="single" w:sz="6" w:space="0" w:color="auto"/>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272</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Прочие учреждения и мероприятия в области образования </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075</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07</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400</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319</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Финансирование мероприятий  по  организации оздоровительной компании  детей  и подростков</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552"/>
        </w:trPr>
        <w:tc>
          <w:tcPr>
            <w:tcW w:w="709" w:type="dxa"/>
            <w:tcBorders>
              <w:top w:val="nil"/>
              <w:left w:val="single" w:sz="6" w:space="0" w:color="auto"/>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075</w:t>
            </w:r>
          </w:p>
        </w:tc>
        <w:tc>
          <w:tcPr>
            <w:tcW w:w="709"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w:t>
            </w:r>
          </w:p>
        </w:tc>
        <w:tc>
          <w:tcPr>
            <w:tcW w:w="709"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07</w:t>
            </w:r>
          </w:p>
        </w:tc>
        <w:tc>
          <w:tcPr>
            <w:tcW w:w="805"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522</w:t>
            </w:r>
          </w:p>
        </w:tc>
        <w:tc>
          <w:tcPr>
            <w:tcW w:w="708"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rPr>
            </w:pPr>
          </w:p>
        </w:tc>
        <w:tc>
          <w:tcPr>
            <w:tcW w:w="3020" w:type="dxa"/>
            <w:tcBorders>
              <w:top w:val="nil"/>
              <w:left w:val="nil"/>
              <w:bottom w:val="nil"/>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Средства бюджетов РФ на реализацию  региональных целевых программ</w:t>
            </w:r>
          </w:p>
        </w:tc>
        <w:tc>
          <w:tcPr>
            <w:tcW w:w="1135" w:type="dxa"/>
            <w:tcBorders>
              <w:top w:val="nil"/>
              <w:left w:val="single" w:sz="4" w:space="0" w:color="auto"/>
              <w:bottom w:val="nil"/>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nil"/>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nil"/>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513"/>
        </w:trPr>
        <w:tc>
          <w:tcPr>
            <w:tcW w:w="709" w:type="dxa"/>
            <w:tcBorders>
              <w:top w:val="single" w:sz="4" w:space="0" w:color="auto"/>
              <w:left w:val="single" w:sz="4" w:space="0" w:color="auto"/>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075</w:t>
            </w:r>
          </w:p>
        </w:tc>
        <w:tc>
          <w:tcPr>
            <w:tcW w:w="709" w:type="dxa"/>
            <w:tcBorders>
              <w:top w:val="single" w:sz="4" w:space="0" w:color="auto"/>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w:t>
            </w:r>
          </w:p>
        </w:tc>
        <w:tc>
          <w:tcPr>
            <w:tcW w:w="709" w:type="dxa"/>
            <w:tcBorders>
              <w:top w:val="single" w:sz="4" w:space="0" w:color="auto"/>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07</w:t>
            </w:r>
          </w:p>
        </w:tc>
        <w:tc>
          <w:tcPr>
            <w:tcW w:w="805" w:type="dxa"/>
            <w:tcBorders>
              <w:top w:val="single" w:sz="4" w:space="0" w:color="auto"/>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522</w:t>
            </w:r>
          </w:p>
        </w:tc>
        <w:tc>
          <w:tcPr>
            <w:tcW w:w="708" w:type="dxa"/>
            <w:tcBorders>
              <w:top w:val="single" w:sz="4" w:space="0" w:color="auto"/>
              <w:left w:val="nil"/>
              <w:bottom w:val="nil"/>
              <w:right w:val="single" w:sz="6" w:space="0" w:color="auto"/>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397</w:t>
            </w:r>
          </w:p>
        </w:tc>
        <w:tc>
          <w:tcPr>
            <w:tcW w:w="3020" w:type="dxa"/>
            <w:tcBorders>
              <w:top w:val="single" w:sz="4" w:space="0" w:color="auto"/>
              <w:left w:val="nil"/>
              <w:bottom w:val="nil"/>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Подпрограмма “Меры по созданию</w:t>
            </w:r>
            <w:r w:rsidR="00E55FAE">
              <w:rPr>
                <w:rFonts w:ascii="Times New Roman CYR" w:hAnsi="Times New Roman CYR" w:cs="Times New Roman CYR"/>
              </w:rPr>
              <w:t xml:space="preserve"> </w:t>
            </w:r>
            <w:r>
              <w:rPr>
                <w:rFonts w:ascii="Times New Roman CYR" w:hAnsi="Times New Roman CYR" w:cs="Times New Roman CYR"/>
              </w:rPr>
              <w:t xml:space="preserve"> условий для развития системы</w:t>
            </w:r>
          </w:p>
          <w:p w:rsidR="00BF5E3F" w:rsidRDefault="00BF5E3F" w:rsidP="00BF5E3F">
            <w:pPr>
              <w:rPr>
                <w:rFonts w:ascii="Times New Roman CYR" w:hAnsi="Times New Roman CYR" w:cs="Times New Roman CYR"/>
              </w:rPr>
            </w:pPr>
            <w:r>
              <w:rPr>
                <w:rFonts w:ascii="Times New Roman CYR" w:hAnsi="Times New Roman CYR" w:cs="Times New Roman CYR"/>
              </w:rPr>
              <w:t xml:space="preserve"> образования в округе до 2005 года”</w:t>
            </w:r>
          </w:p>
        </w:tc>
        <w:tc>
          <w:tcPr>
            <w:tcW w:w="1135" w:type="dxa"/>
            <w:tcBorders>
              <w:top w:val="single" w:sz="4" w:space="0" w:color="auto"/>
              <w:left w:val="single" w:sz="4" w:space="0" w:color="auto"/>
              <w:bottom w:val="nil"/>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single" w:sz="4" w:space="0" w:color="auto"/>
              <w:left w:val="nil"/>
              <w:bottom w:val="nil"/>
              <w:right w:val="nil"/>
            </w:tcBorders>
          </w:tcPr>
          <w:p w:rsidR="00BF5E3F" w:rsidRDefault="00BF5E3F" w:rsidP="00BF5E3F">
            <w:pPr>
              <w:jc w:val="center"/>
              <w:rPr>
                <w:rFonts w:ascii="Times New Roman CYR" w:hAnsi="Times New Roman CYR" w:cs="Times New Roman CYR"/>
              </w:rPr>
            </w:pPr>
          </w:p>
        </w:tc>
        <w:tc>
          <w:tcPr>
            <w:tcW w:w="1277" w:type="dxa"/>
            <w:tcBorders>
              <w:top w:val="single" w:sz="4" w:space="0" w:color="auto"/>
              <w:left w:val="single" w:sz="4" w:space="0" w:color="auto"/>
              <w:bottom w:val="nil"/>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single" w:sz="4" w:space="0" w:color="auto"/>
              <w:left w:val="single" w:sz="4" w:space="0" w:color="auto"/>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075</w:t>
            </w:r>
          </w:p>
        </w:tc>
        <w:tc>
          <w:tcPr>
            <w:tcW w:w="709"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w:t>
            </w:r>
          </w:p>
        </w:tc>
        <w:tc>
          <w:tcPr>
            <w:tcW w:w="709"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07</w:t>
            </w:r>
          </w:p>
        </w:tc>
        <w:tc>
          <w:tcPr>
            <w:tcW w:w="805"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522</w:t>
            </w:r>
          </w:p>
        </w:tc>
        <w:tc>
          <w:tcPr>
            <w:tcW w:w="708"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397</w:t>
            </w:r>
          </w:p>
        </w:tc>
        <w:tc>
          <w:tcPr>
            <w:tcW w:w="3020" w:type="dxa"/>
            <w:tcBorders>
              <w:top w:val="single" w:sz="4" w:space="0" w:color="auto"/>
              <w:left w:val="nil"/>
              <w:bottom w:val="single" w:sz="4"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Окружная целевая подпрограмма “Дети” на 2002-</w:t>
            </w:r>
            <w:smartTag w:uri="urn:schemas-microsoft-com:office:smarttags" w:element="metricconverter">
              <w:smartTagPr>
                <w:attr w:name="ProductID" w:val="2004 г"/>
              </w:smartTagPr>
              <w:r>
                <w:rPr>
                  <w:rFonts w:ascii="Times New Roman CYR" w:hAnsi="Times New Roman CYR" w:cs="Times New Roman CYR"/>
                </w:rPr>
                <w:t>2004 г</w:t>
              </w:r>
            </w:smartTag>
            <w:r>
              <w:rPr>
                <w:rFonts w:ascii="Times New Roman CYR" w:hAnsi="Times New Roman CYR" w:cs="Times New Roman CYR"/>
              </w:rPr>
              <w:t>.г.</w:t>
            </w:r>
          </w:p>
        </w:tc>
        <w:tc>
          <w:tcPr>
            <w:tcW w:w="1135" w:type="dxa"/>
            <w:tcBorders>
              <w:top w:val="single" w:sz="4" w:space="0" w:color="auto"/>
              <w:left w:val="single" w:sz="4" w:space="0" w:color="auto"/>
              <w:bottom w:val="single" w:sz="4"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single" w:sz="4" w:space="0" w:color="auto"/>
              <w:left w:val="nil"/>
              <w:bottom w:val="single" w:sz="4"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4" w:space="0" w:color="auto"/>
              <w:left w:val="single" w:sz="4" w:space="0" w:color="auto"/>
              <w:bottom w:val="single" w:sz="4"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4" w:space="0" w:color="auto"/>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075</w:t>
            </w:r>
          </w:p>
        </w:tc>
        <w:tc>
          <w:tcPr>
            <w:tcW w:w="709" w:type="dxa"/>
            <w:tcBorders>
              <w:top w:val="nil"/>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w:t>
            </w:r>
          </w:p>
        </w:tc>
        <w:tc>
          <w:tcPr>
            <w:tcW w:w="709" w:type="dxa"/>
            <w:tcBorders>
              <w:top w:val="nil"/>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07</w:t>
            </w:r>
          </w:p>
        </w:tc>
        <w:tc>
          <w:tcPr>
            <w:tcW w:w="805" w:type="dxa"/>
            <w:tcBorders>
              <w:top w:val="nil"/>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522</w:t>
            </w:r>
          </w:p>
        </w:tc>
        <w:tc>
          <w:tcPr>
            <w:tcW w:w="708" w:type="dxa"/>
            <w:tcBorders>
              <w:top w:val="nil"/>
              <w:left w:val="nil"/>
              <w:bottom w:val="single" w:sz="4" w:space="0" w:color="auto"/>
              <w:right w:val="single" w:sz="6" w:space="0" w:color="auto"/>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397</w:t>
            </w:r>
          </w:p>
        </w:tc>
        <w:tc>
          <w:tcPr>
            <w:tcW w:w="3020" w:type="dxa"/>
            <w:tcBorders>
              <w:top w:val="nil"/>
              <w:left w:val="nil"/>
              <w:bottom w:val="single" w:sz="4" w:space="0" w:color="auto"/>
              <w:right w:val="single" w:sz="4" w:space="0" w:color="auto"/>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Окружная целевая программа</w:t>
            </w:r>
          </w:p>
          <w:p w:rsidR="00BF5E3F" w:rsidRDefault="00BF5E3F" w:rsidP="00BF5E3F">
            <w:pPr>
              <w:rPr>
                <w:rFonts w:ascii="Times New Roman CYR" w:hAnsi="Times New Roman CYR" w:cs="Times New Roman CYR"/>
              </w:rPr>
            </w:pPr>
            <w:r>
              <w:rPr>
                <w:rFonts w:ascii="Times New Roman CYR" w:hAnsi="Times New Roman CYR" w:cs="Times New Roman CYR"/>
              </w:rPr>
              <w:t xml:space="preserve"> “Комплексные меры противодействия</w:t>
            </w:r>
          </w:p>
          <w:p w:rsidR="00BF5E3F" w:rsidRDefault="00BF5E3F" w:rsidP="00BF5E3F">
            <w:pPr>
              <w:rPr>
                <w:rFonts w:ascii="Times New Roman CYR" w:hAnsi="Times New Roman CYR" w:cs="Times New Roman CYR"/>
              </w:rPr>
            </w:pPr>
            <w:r>
              <w:rPr>
                <w:rFonts w:ascii="Times New Roman CYR" w:hAnsi="Times New Roman CYR" w:cs="Times New Roman CYR"/>
              </w:rPr>
              <w:t xml:space="preserve"> злоупотреблению наркотиками и их</w:t>
            </w:r>
          </w:p>
          <w:p w:rsidR="00BF5E3F" w:rsidRDefault="00BF5E3F" w:rsidP="00BF5E3F">
            <w:pPr>
              <w:rPr>
                <w:rFonts w:ascii="Times New Roman CYR" w:hAnsi="Times New Roman CYR" w:cs="Times New Roman CYR"/>
              </w:rPr>
            </w:pPr>
            <w:r>
              <w:rPr>
                <w:rFonts w:ascii="Times New Roman CYR" w:hAnsi="Times New Roman CYR" w:cs="Times New Roman CYR"/>
              </w:rPr>
              <w:t xml:space="preserve"> незаконному обороту на 2002-2004 годы”</w:t>
            </w:r>
          </w:p>
        </w:tc>
        <w:tc>
          <w:tcPr>
            <w:tcW w:w="1135" w:type="dxa"/>
            <w:tcBorders>
              <w:top w:val="nil"/>
              <w:left w:val="nil"/>
              <w:bottom w:val="single" w:sz="4"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4"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nil"/>
              <w:left w:val="single" w:sz="4" w:space="0" w:color="auto"/>
              <w:bottom w:val="single" w:sz="4"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64"/>
        </w:trPr>
        <w:tc>
          <w:tcPr>
            <w:tcW w:w="709" w:type="dxa"/>
            <w:tcBorders>
              <w:top w:val="nil"/>
              <w:left w:val="single" w:sz="6" w:space="0" w:color="auto"/>
              <w:bottom w:val="nil"/>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078</w:t>
            </w:r>
          </w:p>
        </w:tc>
        <w:tc>
          <w:tcPr>
            <w:tcW w:w="709" w:type="dxa"/>
            <w:tcBorders>
              <w:top w:val="nil"/>
              <w:left w:val="nil"/>
              <w:bottom w:val="nil"/>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709" w:type="dxa"/>
            <w:tcBorders>
              <w:top w:val="nil"/>
              <w:left w:val="nil"/>
              <w:bottom w:val="nil"/>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nil"/>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nil"/>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nil"/>
              <w:left w:val="nil"/>
              <w:bottom w:val="nil"/>
              <w:right w:val="nil"/>
            </w:tcBorders>
            <w:shd w:val="clear" w:color="auto" w:fill="C0C0C0"/>
          </w:tcPr>
          <w:p w:rsidR="00BF5E3F" w:rsidRDefault="00BF5E3F" w:rsidP="00BF5E3F">
            <w:pPr>
              <w:rPr>
                <w:rFonts w:ascii="Times New Roman CYR" w:hAnsi="Times New Roman CYR" w:cs="Times New Roman CYR"/>
                <w:b/>
                <w:bCs/>
              </w:rPr>
            </w:pPr>
            <w:r>
              <w:rPr>
                <w:rFonts w:ascii="Times New Roman CYR" w:hAnsi="Times New Roman CYR" w:cs="Times New Roman CYR"/>
                <w:b/>
                <w:bCs/>
              </w:rPr>
              <w:t xml:space="preserve"> Молодежная  политика </w:t>
            </w:r>
          </w:p>
        </w:tc>
        <w:tc>
          <w:tcPr>
            <w:tcW w:w="1135" w:type="dxa"/>
            <w:tcBorders>
              <w:top w:val="nil"/>
              <w:left w:val="single" w:sz="4" w:space="0" w:color="auto"/>
              <w:bottom w:val="nil"/>
              <w:right w:val="single" w:sz="4" w:space="0" w:color="auto"/>
            </w:tcBorders>
            <w:shd w:val="clear" w:color="auto" w:fill="C0C0C0"/>
          </w:tcPr>
          <w:p w:rsidR="00BF5E3F" w:rsidRDefault="00BF5E3F" w:rsidP="00BF5E3F">
            <w:pPr>
              <w:jc w:val="center"/>
              <w:rPr>
                <w:rFonts w:ascii="Times New Roman CYR" w:hAnsi="Times New Roman CYR" w:cs="Times New Roman CYR"/>
                <w:b/>
                <w:bCs/>
              </w:rPr>
            </w:pPr>
          </w:p>
        </w:tc>
        <w:tc>
          <w:tcPr>
            <w:tcW w:w="991" w:type="dxa"/>
            <w:gridSpan w:val="2"/>
            <w:tcBorders>
              <w:top w:val="nil"/>
              <w:left w:val="nil"/>
              <w:bottom w:val="nil"/>
              <w:right w:val="nil"/>
            </w:tcBorders>
            <w:shd w:val="clear" w:color="auto" w:fill="C0C0C0"/>
          </w:tcPr>
          <w:p w:rsidR="00BF5E3F" w:rsidRDefault="00BF5E3F" w:rsidP="00BF5E3F">
            <w:pPr>
              <w:jc w:val="center"/>
              <w:rPr>
                <w:rFonts w:ascii="Times New Roman CYR" w:hAnsi="Times New Roman CYR" w:cs="Times New Roman CYR"/>
                <w:b/>
                <w:bCs/>
              </w:rPr>
            </w:pPr>
          </w:p>
        </w:tc>
        <w:tc>
          <w:tcPr>
            <w:tcW w:w="1277" w:type="dxa"/>
            <w:tcBorders>
              <w:top w:val="nil"/>
              <w:left w:val="single" w:sz="4" w:space="0" w:color="auto"/>
              <w:bottom w:val="nil"/>
              <w:right w:val="single" w:sz="4" w:space="0" w:color="auto"/>
            </w:tcBorders>
            <w:shd w:val="clear" w:color="auto" w:fill="C0C0C0"/>
          </w:tcPr>
          <w:p w:rsidR="00BF5E3F" w:rsidRDefault="00BF5E3F" w:rsidP="00BF5E3F">
            <w:pPr>
              <w:jc w:val="center"/>
              <w:rPr>
                <w:rFonts w:ascii="Times New Roman CYR" w:hAnsi="Times New Roman CYR" w:cs="Times New Roman CYR"/>
                <w:b/>
                <w:bCs/>
              </w:rPr>
            </w:pPr>
          </w:p>
        </w:tc>
      </w:tr>
      <w:tr w:rsidR="00BF5E3F" w:rsidTr="00BF5E3F">
        <w:trPr>
          <w:trHeight w:val="422"/>
        </w:trPr>
        <w:tc>
          <w:tcPr>
            <w:tcW w:w="709" w:type="dxa"/>
            <w:tcBorders>
              <w:top w:val="single" w:sz="4" w:space="0" w:color="auto"/>
              <w:left w:val="single" w:sz="4" w:space="0" w:color="auto"/>
              <w:bottom w:val="single" w:sz="4"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078</w:t>
            </w:r>
          </w:p>
        </w:tc>
        <w:tc>
          <w:tcPr>
            <w:tcW w:w="709"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18</w:t>
            </w:r>
          </w:p>
        </w:tc>
        <w:tc>
          <w:tcPr>
            <w:tcW w:w="709"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single" w:sz="4" w:space="0" w:color="auto"/>
              <w:left w:val="nil"/>
              <w:bottom w:val="single" w:sz="4" w:space="0" w:color="auto"/>
              <w:right w:val="nil"/>
            </w:tcBorders>
          </w:tcPr>
          <w:p w:rsidR="00BF5E3F" w:rsidRDefault="00BF5E3F" w:rsidP="00BF5E3F">
            <w:pPr>
              <w:rPr>
                <w:rFonts w:ascii="Times New Roman CYR" w:hAnsi="Times New Roman CYR" w:cs="Times New Roman CYR"/>
                <w:b/>
                <w:bCs/>
              </w:rPr>
            </w:pPr>
            <w:r>
              <w:rPr>
                <w:rFonts w:ascii="Times New Roman CYR" w:hAnsi="Times New Roman CYR" w:cs="Times New Roman CYR"/>
                <w:b/>
                <w:bCs/>
              </w:rPr>
              <w:t xml:space="preserve"> Социальная политика</w:t>
            </w:r>
          </w:p>
        </w:tc>
        <w:tc>
          <w:tcPr>
            <w:tcW w:w="1135" w:type="dxa"/>
            <w:tcBorders>
              <w:top w:val="single" w:sz="4" w:space="0" w:color="auto"/>
              <w:left w:val="single" w:sz="4" w:space="0" w:color="auto"/>
              <w:bottom w:val="single" w:sz="4" w:space="0" w:color="auto"/>
              <w:right w:val="single" w:sz="4" w:space="0" w:color="auto"/>
            </w:tcBorders>
          </w:tcPr>
          <w:p w:rsidR="00BF5E3F" w:rsidRDefault="00BF5E3F" w:rsidP="00BF5E3F">
            <w:pPr>
              <w:jc w:val="center"/>
              <w:rPr>
                <w:rFonts w:ascii="Times New Roman CYR" w:hAnsi="Times New Roman CYR" w:cs="Times New Roman CYR"/>
                <w:b/>
                <w:bCs/>
              </w:rPr>
            </w:pPr>
          </w:p>
        </w:tc>
        <w:tc>
          <w:tcPr>
            <w:tcW w:w="991" w:type="dxa"/>
            <w:gridSpan w:val="2"/>
            <w:tcBorders>
              <w:top w:val="single" w:sz="4" w:space="0" w:color="auto"/>
              <w:left w:val="nil"/>
              <w:bottom w:val="single" w:sz="4" w:space="0" w:color="auto"/>
              <w:right w:val="nil"/>
            </w:tcBorders>
          </w:tcPr>
          <w:p w:rsidR="00BF5E3F" w:rsidRDefault="00BF5E3F" w:rsidP="00BF5E3F">
            <w:pPr>
              <w:jc w:val="center"/>
              <w:rPr>
                <w:rFonts w:ascii="Times New Roman CYR" w:hAnsi="Times New Roman CYR" w:cs="Times New Roman CYR"/>
                <w:b/>
                <w:bCs/>
              </w:rPr>
            </w:pPr>
          </w:p>
        </w:tc>
        <w:tc>
          <w:tcPr>
            <w:tcW w:w="1277" w:type="dxa"/>
            <w:tcBorders>
              <w:top w:val="single" w:sz="4" w:space="0" w:color="auto"/>
              <w:left w:val="single" w:sz="4" w:space="0" w:color="auto"/>
              <w:bottom w:val="single" w:sz="4" w:space="0" w:color="auto"/>
              <w:right w:val="single" w:sz="4" w:space="0" w:color="auto"/>
            </w:tcBorders>
          </w:tcPr>
          <w:p w:rsidR="00BF5E3F" w:rsidRDefault="00BF5E3F" w:rsidP="00BF5E3F">
            <w:pPr>
              <w:jc w:val="center"/>
              <w:rPr>
                <w:rFonts w:ascii="Times New Roman CYR" w:hAnsi="Times New Roman CYR" w:cs="Times New Roman CYR"/>
                <w:b/>
                <w:bCs/>
              </w:rPr>
            </w:pPr>
          </w:p>
        </w:tc>
      </w:tr>
      <w:tr w:rsidR="00BF5E3F" w:rsidTr="00BF5E3F">
        <w:trPr>
          <w:trHeight w:val="386"/>
        </w:trPr>
        <w:tc>
          <w:tcPr>
            <w:tcW w:w="709" w:type="dxa"/>
            <w:tcBorders>
              <w:top w:val="nil"/>
              <w:left w:val="single" w:sz="4" w:space="0" w:color="auto"/>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078</w:t>
            </w:r>
          </w:p>
        </w:tc>
        <w:tc>
          <w:tcPr>
            <w:tcW w:w="709" w:type="dxa"/>
            <w:tcBorders>
              <w:top w:val="nil"/>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03</w:t>
            </w:r>
          </w:p>
        </w:tc>
        <w:tc>
          <w:tcPr>
            <w:tcW w:w="805" w:type="dxa"/>
            <w:tcBorders>
              <w:top w:val="nil"/>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708" w:type="dxa"/>
            <w:tcBorders>
              <w:top w:val="nil"/>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4"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Молодежная политика</w:t>
            </w:r>
          </w:p>
        </w:tc>
        <w:tc>
          <w:tcPr>
            <w:tcW w:w="1135" w:type="dxa"/>
            <w:tcBorders>
              <w:top w:val="nil"/>
              <w:left w:val="single" w:sz="4" w:space="0" w:color="auto"/>
              <w:bottom w:val="single" w:sz="4"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4"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nil"/>
              <w:left w:val="single" w:sz="4" w:space="0" w:color="auto"/>
              <w:bottom w:val="single" w:sz="4"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078</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03</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446</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Государственная поддержка в области</w:t>
            </w:r>
            <w:r w:rsidR="00E55FAE">
              <w:rPr>
                <w:rFonts w:ascii="Times New Roman CYR" w:hAnsi="Times New Roman CYR" w:cs="Times New Roman CYR"/>
              </w:rPr>
              <w:t xml:space="preserve"> </w:t>
            </w:r>
            <w:r>
              <w:rPr>
                <w:rFonts w:ascii="Times New Roman CYR" w:hAnsi="Times New Roman CYR" w:cs="Times New Roman CYR"/>
              </w:rPr>
              <w:t xml:space="preserve"> молодежной политики </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630"/>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078</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03</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446</w:t>
            </w:r>
          </w:p>
        </w:tc>
        <w:tc>
          <w:tcPr>
            <w:tcW w:w="708" w:type="dxa"/>
            <w:tcBorders>
              <w:top w:val="nil"/>
              <w:left w:val="nil"/>
              <w:bottom w:val="single" w:sz="6" w:space="0" w:color="auto"/>
              <w:right w:val="single" w:sz="6" w:space="0" w:color="auto"/>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323</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Прочие учреждения и мероприятия  в области социальной политики </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078</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03</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446</w:t>
            </w:r>
          </w:p>
        </w:tc>
        <w:tc>
          <w:tcPr>
            <w:tcW w:w="708" w:type="dxa"/>
            <w:tcBorders>
              <w:top w:val="nil"/>
              <w:left w:val="nil"/>
              <w:bottom w:val="single" w:sz="6" w:space="0" w:color="auto"/>
              <w:right w:val="single" w:sz="6" w:space="0" w:color="auto"/>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323</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Окружная целевая программа “Молодежь” (2002-2003 годы)</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078</w:t>
            </w:r>
          </w:p>
        </w:tc>
        <w:tc>
          <w:tcPr>
            <w:tcW w:w="709"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03</w:t>
            </w:r>
          </w:p>
        </w:tc>
        <w:tc>
          <w:tcPr>
            <w:tcW w:w="805"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446</w:t>
            </w:r>
          </w:p>
        </w:tc>
        <w:tc>
          <w:tcPr>
            <w:tcW w:w="708"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323</w:t>
            </w:r>
          </w:p>
        </w:tc>
        <w:tc>
          <w:tcPr>
            <w:tcW w:w="3020" w:type="dxa"/>
            <w:tcBorders>
              <w:top w:val="nil"/>
              <w:left w:val="nil"/>
              <w:bottom w:val="nil"/>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Окружная целевая программа</w:t>
            </w:r>
          </w:p>
          <w:p w:rsidR="00BF5E3F" w:rsidRDefault="00BF5E3F" w:rsidP="00BF5E3F">
            <w:pPr>
              <w:rPr>
                <w:rFonts w:ascii="Times New Roman CYR" w:hAnsi="Times New Roman CYR" w:cs="Times New Roman CYR"/>
              </w:rPr>
            </w:pPr>
            <w:r>
              <w:rPr>
                <w:rFonts w:ascii="Times New Roman CYR" w:hAnsi="Times New Roman CYR" w:cs="Times New Roman CYR"/>
              </w:rPr>
              <w:t xml:space="preserve"> “Комплексные меры противодействия</w:t>
            </w:r>
          </w:p>
          <w:p w:rsidR="00BF5E3F" w:rsidRDefault="00BF5E3F" w:rsidP="00BF5E3F">
            <w:pPr>
              <w:rPr>
                <w:rFonts w:ascii="Times New Roman CYR" w:hAnsi="Times New Roman CYR" w:cs="Times New Roman CYR"/>
              </w:rPr>
            </w:pPr>
            <w:r>
              <w:rPr>
                <w:rFonts w:ascii="Times New Roman CYR" w:hAnsi="Times New Roman CYR" w:cs="Times New Roman CYR"/>
              </w:rPr>
              <w:t xml:space="preserve"> злоупотреблению наркотиками и их</w:t>
            </w:r>
          </w:p>
          <w:p w:rsidR="00BF5E3F" w:rsidRDefault="00BF5E3F" w:rsidP="00BF5E3F">
            <w:pPr>
              <w:rPr>
                <w:rFonts w:ascii="Times New Roman CYR" w:hAnsi="Times New Roman CYR" w:cs="Times New Roman CYR"/>
              </w:rPr>
            </w:pPr>
            <w:r>
              <w:rPr>
                <w:rFonts w:ascii="Times New Roman CYR" w:hAnsi="Times New Roman CYR" w:cs="Times New Roman CYR"/>
              </w:rPr>
              <w:t xml:space="preserve"> незаконному обороту на 2002-2004 годы”</w:t>
            </w:r>
          </w:p>
        </w:tc>
        <w:tc>
          <w:tcPr>
            <w:tcW w:w="1135" w:type="dxa"/>
            <w:tcBorders>
              <w:top w:val="nil"/>
              <w:left w:val="single" w:sz="4" w:space="0" w:color="auto"/>
              <w:bottom w:val="nil"/>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nil"/>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nil"/>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44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r>
              <w:rPr>
                <w:rFonts w:ascii="Times New Roman CYR" w:hAnsi="Times New Roman CYR" w:cs="Times New Roman CYR"/>
              </w:rPr>
              <w:t>078</w:t>
            </w:r>
          </w:p>
        </w:tc>
        <w:tc>
          <w:tcPr>
            <w:tcW w:w="709" w:type="dxa"/>
            <w:tcBorders>
              <w:top w:val="single" w:sz="6" w:space="0" w:color="auto"/>
              <w:left w:val="nil"/>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single" w:sz="6" w:space="0" w:color="auto"/>
              <w:left w:val="nil"/>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single" w:sz="6" w:space="0" w:color="auto"/>
              <w:left w:val="nil"/>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p>
        </w:tc>
        <w:tc>
          <w:tcPr>
            <w:tcW w:w="708" w:type="dxa"/>
            <w:tcBorders>
              <w:top w:val="single" w:sz="6" w:space="0" w:color="auto"/>
              <w:left w:val="nil"/>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p>
        </w:tc>
        <w:tc>
          <w:tcPr>
            <w:tcW w:w="3020" w:type="dxa"/>
            <w:tcBorders>
              <w:top w:val="single" w:sz="6" w:space="0" w:color="auto"/>
              <w:left w:val="nil"/>
              <w:bottom w:val="single" w:sz="6" w:space="0" w:color="auto"/>
              <w:right w:val="nil"/>
            </w:tcBorders>
            <w:shd w:val="clear" w:color="auto" w:fill="FFFFFF"/>
          </w:tcPr>
          <w:p w:rsidR="00BF5E3F" w:rsidRDefault="00BF5E3F" w:rsidP="00BF5E3F">
            <w:pPr>
              <w:rPr>
                <w:rFonts w:ascii="Times New Roman CYR" w:hAnsi="Times New Roman CYR" w:cs="Times New Roman CYR"/>
              </w:rPr>
            </w:pPr>
            <w:r>
              <w:rPr>
                <w:rFonts w:ascii="Times New Roman CYR" w:hAnsi="Times New Roman CYR" w:cs="Times New Roman CYR"/>
              </w:rPr>
              <w:t>Прочие мероприятия в области социальной политики</w:t>
            </w:r>
          </w:p>
        </w:tc>
        <w:tc>
          <w:tcPr>
            <w:tcW w:w="1135" w:type="dxa"/>
            <w:tcBorders>
              <w:top w:val="single" w:sz="6" w:space="0" w:color="auto"/>
              <w:left w:val="single" w:sz="4" w:space="0" w:color="auto"/>
              <w:bottom w:val="single" w:sz="6" w:space="0" w:color="auto"/>
              <w:right w:val="single" w:sz="4" w:space="0" w:color="auto"/>
            </w:tcBorders>
            <w:shd w:val="clear" w:color="auto" w:fill="FFFFFF"/>
          </w:tcPr>
          <w:p w:rsidR="00BF5E3F" w:rsidRDefault="00BF5E3F" w:rsidP="00BF5E3F">
            <w:pPr>
              <w:jc w:val="center"/>
              <w:rPr>
                <w:rFonts w:ascii="Times New Roman CYR" w:hAnsi="Times New Roman CYR" w:cs="Times New Roman CYR"/>
              </w:rPr>
            </w:pPr>
          </w:p>
        </w:tc>
        <w:tc>
          <w:tcPr>
            <w:tcW w:w="991" w:type="dxa"/>
            <w:gridSpan w:val="2"/>
            <w:tcBorders>
              <w:top w:val="single" w:sz="6" w:space="0" w:color="auto"/>
              <w:left w:val="nil"/>
              <w:bottom w:val="single" w:sz="6" w:space="0" w:color="auto"/>
              <w:right w:val="nil"/>
            </w:tcBorders>
            <w:shd w:val="clear" w:color="auto" w:fill="FFFFFF"/>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shd w:val="clear" w:color="auto" w:fill="FFFFFF"/>
          </w:tcPr>
          <w:p w:rsidR="00BF5E3F" w:rsidRDefault="00BF5E3F" w:rsidP="00BF5E3F">
            <w:pPr>
              <w:jc w:val="center"/>
              <w:rPr>
                <w:rFonts w:ascii="Times New Roman CYR" w:hAnsi="Times New Roman CYR" w:cs="Times New Roman CYR"/>
              </w:rPr>
            </w:pPr>
          </w:p>
        </w:tc>
      </w:tr>
      <w:tr w:rsidR="00BF5E3F" w:rsidTr="00BF5E3F">
        <w:trPr>
          <w:trHeight w:val="44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r>
              <w:rPr>
                <w:rFonts w:ascii="Times New Roman CYR" w:hAnsi="Times New Roman CYR" w:cs="Times New Roman CYR"/>
              </w:rPr>
              <w:t>078</w:t>
            </w:r>
          </w:p>
        </w:tc>
        <w:tc>
          <w:tcPr>
            <w:tcW w:w="709" w:type="dxa"/>
            <w:tcBorders>
              <w:top w:val="single" w:sz="6" w:space="0" w:color="auto"/>
              <w:left w:val="nil"/>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single" w:sz="6" w:space="0" w:color="auto"/>
              <w:left w:val="nil"/>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single" w:sz="6" w:space="0" w:color="auto"/>
              <w:left w:val="nil"/>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r>
              <w:rPr>
                <w:rFonts w:ascii="Times New Roman CYR" w:hAnsi="Times New Roman CYR" w:cs="Times New Roman CYR"/>
              </w:rPr>
              <w:t>515</w:t>
            </w:r>
          </w:p>
        </w:tc>
        <w:tc>
          <w:tcPr>
            <w:tcW w:w="708" w:type="dxa"/>
            <w:tcBorders>
              <w:top w:val="single" w:sz="6" w:space="0" w:color="auto"/>
              <w:left w:val="nil"/>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p>
        </w:tc>
        <w:tc>
          <w:tcPr>
            <w:tcW w:w="3020" w:type="dxa"/>
            <w:tcBorders>
              <w:top w:val="single" w:sz="6" w:space="0" w:color="auto"/>
              <w:left w:val="nil"/>
              <w:bottom w:val="single" w:sz="6" w:space="0" w:color="auto"/>
              <w:right w:val="nil"/>
            </w:tcBorders>
            <w:shd w:val="clear" w:color="auto" w:fill="FFFFFF"/>
          </w:tcPr>
          <w:p w:rsidR="00BF5E3F" w:rsidRDefault="00BF5E3F" w:rsidP="00BF5E3F">
            <w:pPr>
              <w:rPr>
                <w:rFonts w:ascii="Times New Roman CYR" w:hAnsi="Times New Roman CYR" w:cs="Times New Roman CYR"/>
              </w:rPr>
            </w:pPr>
            <w:r>
              <w:rPr>
                <w:rFonts w:ascii="Times New Roman CYR" w:hAnsi="Times New Roman CYR" w:cs="Times New Roman CYR"/>
              </w:rPr>
              <w:t>Прочие расходы, не отнесенные к другим целевым статьям</w:t>
            </w:r>
          </w:p>
        </w:tc>
        <w:tc>
          <w:tcPr>
            <w:tcW w:w="1135" w:type="dxa"/>
            <w:tcBorders>
              <w:top w:val="single" w:sz="6" w:space="0" w:color="auto"/>
              <w:left w:val="single" w:sz="4" w:space="0" w:color="auto"/>
              <w:bottom w:val="single" w:sz="6" w:space="0" w:color="auto"/>
              <w:right w:val="single" w:sz="4" w:space="0" w:color="auto"/>
            </w:tcBorders>
            <w:shd w:val="clear" w:color="auto" w:fill="FFFFFF"/>
          </w:tcPr>
          <w:p w:rsidR="00BF5E3F" w:rsidRDefault="00BF5E3F" w:rsidP="00BF5E3F">
            <w:pPr>
              <w:jc w:val="center"/>
              <w:rPr>
                <w:rFonts w:ascii="Times New Roman CYR" w:hAnsi="Times New Roman CYR" w:cs="Times New Roman CYR"/>
              </w:rPr>
            </w:pPr>
          </w:p>
        </w:tc>
        <w:tc>
          <w:tcPr>
            <w:tcW w:w="991" w:type="dxa"/>
            <w:gridSpan w:val="2"/>
            <w:tcBorders>
              <w:top w:val="single" w:sz="6" w:space="0" w:color="auto"/>
              <w:left w:val="nil"/>
              <w:bottom w:val="single" w:sz="6" w:space="0" w:color="auto"/>
              <w:right w:val="nil"/>
            </w:tcBorders>
            <w:shd w:val="clear" w:color="auto" w:fill="FFFFFF"/>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shd w:val="clear" w:color="auto" w:fill="FFFFFF"/>
          </w:tcPr>
          <w:p w:rsidR="00BF5E3F" w:rsidRDefault="00BF5E3F" w:rsidP="00BF5E3F">
            <w:pPr>
              <w:jc w:val="center"/>
              <w:rPr>
                <w:rFonts w:ascii="Times New Roman CYR" w:hAnsi="Times New Roman CYR" w:cs="Times New Roman CYR"/>
              </w:rPr>
            </w:pPr>
          </w:p>
        </w:tc>
      </w:tr>
      <w:tr w:rsidR="00BF5E3F" w:rsidTr="00BF5E3F">
        <w:trPr>
          <w:trHeight w:val="44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r>
              <w:rPr>
                <w:rFonts w:ascii="Times New Roman CYR" w:hAnsi="Times New Roman CYR" w:cs="Times New Roman CYR"/>
              </w:rPr>
              <w:t>078</w:t>
            </w:r>
          </w:p>
        </w:tc>
        <w:tc>
          <w:tcPr>
            <w:tcW w:w="709" w:type="dxa"/>
            <w:tcBorders>
              <w:top w:val="single" w:sz="6" w:space="0" w:color="auto"/>
              <w:left w:val="nil"/>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single" w:sz="6" w:space="0" w:color="auto"/>
              <w:left w:val="nil"/>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single" w:sz="6" w:space="0" w:color="auto"/>
              <w:left w:val="nil"/>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r>
              <w:rPr>
                <w:rFonts w:ascii="Times New Roman CYR" w:hAnsi="Times New Roman CYR" w:cs="Times New Roman CYR"/>
              </w:rPr>
              <w:t>515</w:t>
            </w:r>
          </w:p>
        </w:tc>
        <w:tc>
          <w:tcPr>
            <w:tcW w:w="708" w:type="dxa"/>
            <w:tcBorders>
              <w:top w:val="single" w:sz="6" w:space="0" w:color="auto"/>
              <w:left w:val="nil"/>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r>
              <w:rPr>
                <w:rFonts w:ascii="Times New Roman CYR" w:hAnsi="Times New Roman CYR" w:cs="Times New Roman CYR"/>
              </w:rPr>
              <w:t>397</w:t>
            </w:r>
          </w:p>
        </w:tc>
        <w:tc>
          <w:tcPr>
            <w:tcW w:w="3020" w:type="dxa"/>
            <w:tcBorders>
              <w:top w:val="single" w:sz="6" w:space="0" w:color="auto"/>
              <w:left w:val="nil"/>
              <w:bottom w:val="single" w:sz="6" w:space="0" w:color="auto"/>
              <w:right w:val="nil"/>
            </w:tcBorders>
            <w:shd w:val="clear" w:color="auto" w:fill="FFFFFF"/>
          </w:tcPr>
          <w:p w:rsidR="00BF5E3F" w:rsidRDefault="00BF5E3F" w:rsidP="00BF5E3F">
            <w:pPr>
              <w:rPr>
                <w:rFonts w:ascii="Times New Roman CYR" w:hAnsi="Times New Roman CYR" w:cs="Times New Roman CYR"/>
              </w:rPr>
            </w:pPr>
            <w:r>
              <w:rPr>
                <w:rFonts w:ascii="Times New Roman CYR" w:hAnsi="Times New Roman CYR" w:cs="Times New Roman CYR"/>
              </w:rPr>
              <w:t>Субвенции на реализацию мероприятий по проведению празднования 60-й годовщины Победы в ВОВ</w:t>
            </w:r>
          </w:p>
        </w:tc>
        <w:tc>
          <w:tcPr>
            <w:tcW w:w="1135" w:type="dxa"/>
            <w:tcBorders>
              <w:top w:val="single" w:sz="6" w:space="0" w:color="auto"/>
              <w:left w:val="single" w:sz="4" w:space="0" w:color="auto"/>
              <w:bottom w:val="single" w:sz="6" w:space="0" w:color="auto"/>
              <w:right w:val="single" w:sz="4" w:space="0" w:color="auto"/>
            </w:tcBorders>
            <w:shd w:val="clear" w:color="auto" w:fill="FFFFFF"/>
          </w:tcPr>
          <w:p w:rsidR="00BF5E3F" w:rsidRDefault="00BF5E3F" w:rsidP="00BF5E3F">
            <w:pPr>
              <w:jc w:val="center"/>
              <w:rPr>
                <w:rFonts w:ascii="Times New Roman CYR" w:hAnsi="Times New Roman CYR" w:cs="Times New Roman CYR"/>
              </w:rPr>
            </w:pPr>
          </w:p>
        </w:tc>
        <w:tc>
          <w:tcPr>
            <w:tcW w:w="991" w:type="dxa"/>
            <w:gridSpan w:val="2"/>
            <w:tcBorders>
              <w:top w:val="single" w:sz="6" w:space="0" w:color="auto"/>
              <w:left w:val="nil"/>
              <w:bottom w:val="single" w:sz="6" w:space="0" w:color="auto"/>
              <w:right w:val="nil"/>
            </w:tcBorders>
            <w:shd w:val="clear" w:color="auto" w:fill="FFFFFF"/>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shd w:val="clear" w:color="auto" w:fill="FFFFFF"/>
          </w:tcPr>
          <w:p w:rsidR="00BF5E3F" w:rsidRDefault="00BF5E3F" w:rsidP="00BF5E3F">
            <w:pPr>
              <w:jc w:val="center"/>
              <w:rPr>
                <w:rFonts w:ascii="Times New Roman CYR" w:hAnsi="Times New Roman CYR" w:cs="Times New Roman CYR"/>
              </w:rPr>
            </w:pPr>
          </w:p>
        </w:tc>
      </w:tr>
      <w:tr w:rsidR="00BF5E3F" w:rsidTr="00BF5E3F">
        <w:trPr>
          <w:trHeight w:val="449"/>
        </w:trPr>
        <w:tc>
          <w:tcPr>
            <w:tcW w:w="709" w:type="dxa"/>
            <w:tcBorders>
              <w:top w:val="nil"/>
              <w:left w:val="single" w:sz="6" w:space="0" w:color="auto"/>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082</w:t>
            </w:r>
          </w:p>
        </w:tc>
        <w:tc>
          <w:tcPr>
            <w:tcW w:w="709" w:type="dxa"/>
            <w:tcBorders>
              <w:top w:val="nil"/>
              <w:left w:val="nil"/>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709" w:type="dxa"/>
            <w:tcBorders>
              <w:top w:val="nil"/>
              <w:left w:val="nil"/>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nil"/>
              <w:left w:val="nil"/>
              <w:bottom w:val="single" w:sz="6" w:space="0" w:color="auto"/>
              <w:right w:val="nil"/>
            </w:tcBorders>
            <w:shd w:val="clear" w:color="auto" w:fill="C0C0C0"/>
          </w:tcPr>
          <w:p w:rsidR="00BF5E3F" w:rsidRDefault="00BF5E3F" w:rsidP="00BF5E3F">
            <w:pPr>
              <w:rPr>
                <w:rFonts w:ascii="Times New Roman CYR" w:hAnsi="Times New Roman CYR" w:cs="Times New Roman CYR"/>
                <w:b/>
                <w:bCs/>
              </w:rPr>
            </w:pPr>
            <w:r>
              <w:rPr>
                <w:rFonts w:ascii="Times New Roman CYR" w:hAnsi="Times New Roman CYR" w:cs="Times New Roman CYR"/>
                <w:b/>
                <w:bCs/>
              </w:rPr>
              <w:t xml:space="preserve"> Сельское хозяйство и рыболовство </w:t>
            </w:r>
          </w:p>
        </w:tc>
        <w:tc>
          <w:tcPr>
            <w:tcW w:w="1135" w:type="dxa"/>
            <w:tcBorders>
              <w:top w:val="nil"/>
              <w:left w:val="single" w:sz="4" w:space="0" w:color="auto"/>
              <w:bottom w:val="single" w:sz="6" w:space="0" w:color="auto"/>
              <w:right w:val="single" w:sz="4" w:space="0" w:color="auto"/>
            </w:tcBorders>
            <w:shd w:val="clear" w:color="auto" w:fill="C0C0C0"/>
          </w:tcPr>
          <w:p w:rsidR="00BF5E3F" w:rsidRDefault="00BF5E3F" w:rsidP="00BF5E3F">
            <w:pPr>
              <w:jc w:val="center"/>
              <w:rPr>
                <w:rFonts w:ascii="Times New Roman CYR" w:hAnsi="Times New Roman CYR" w:cs="Times New Roman CYR"/>
                <w:b/>
                <w:bCs/>
              </w:rPr>
            </w:pPr>
          </w:p>
        </w:tc>
        <w:tc>
          <w:tcPr>
            <w:tcW w:w="991" w:type="dxa"/>
            <w:gridSpan w:val="2"/>
            <w:tcBorders>
              <w:top w:val="nil"/>
              <w:left w:val="nil"/>
              <w:bottom w:val="single" w:sz="6" w:space="0" w:color="auto"/>
              <w:right w:val="nil"/>
            </w:tcBorders>
            <w:shd w:val="clear" w:color="auto" w:fill="C0C0C0"/>
          </w:tcPr>
          <w:p w:rsidR="00BF5E3F" w:rsidRDefault="00BF5E3F" w:rsidP="00BF5E3F">
            <w:pPr>
              <w:jc w:val="center"/>
              <w:rPr>
                <w:rFonts w:ascii="Times New Roman CYR" w:hAnsi="Times New Roman CYR" w:cs="Times New Roman CYR"/>
                <w:b/>
                <w:bCs/>
              </w:rPr>
            </w:pPr>
          </w:p>
        </w:tc>
        <w:tc>
          <w:tcPr>
            <w:tcW w:w="1277" w:type="dxa"/>
            <w:tcBorders>
              <w:top w:val="single" w:sz="6" w:space="0" w:color="auto"/>
              <w:left w:val="single" w:sz="4" w:space="0" w:color="auto"/>
              <w:bottom w:val="single" w:sz="6" w:space="0" w:color="auto"/>
              <w:right w:val="single" w:sz="4" w:space="0" w:color="auto"/>
            </w:tcBorders>
            <w:shd w:val="clear" w:color="auto" w:fill="C0C0C0"/>
          </w:tcPr>
          <w:p w:rsidR="00BF5E3F" w:rsidRDefault="00BF5E3F" w:rsidP="00BF5E3F">
            <w:pPr>
              <w:jc w:val="center"/>
              <w:rPr>
                <w:rFonts w:ascii="Times New Roman CYR" w:hAnsi="Times New Roman CYR" w:cs="Times New Roman CYR"/>
                <w:b/>
                <w:bCs/>
              </w:rPr>
            </w:pPr>
          </w:p>
        </w:tc>
      </w:tr>
      <w:tr w:rsidR="00BF5E3F" w:rsidTr="00BF5E3F">
        <w:trPr>
          <w:trHeight w:val="444"/>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082</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08</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b/>
                <w:bCs/>
              </w:rPr>
            </w:pPr>
            <w:r>
              <w:rPr>
                <w:rFonts w:ascii="Times New Roman CYR" w:hAnsi="Times New Roman CYR" w:cs="Times New Roman CYR"/>
                <w:b/>
                <w:bCs/>
              </w:rPr>
              <w:t xml:space="preserve"> Сельское хозяйство и рыболовство</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b/>
                <w:bCs/>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b/>
                <w:bCs/>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b/>
                <w:bCs/>
              </w:rPr>
            </w:pPr>
          </w:p>
        </w:tc>
      </w:tr>
      <w:tr w:rsidR="00BF5E3F" w:rsidTr="00BF5E3F">
        <w:trPr>
          <w:trHeight w:val="421"/>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082</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08</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05</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Прочие мероприятия в области сельского </w:t>
            </w:r>
          </w:p>
          <w:p w:rsidR="00BF5E3F" w:rsidRDefault="00BF5E3F" w:rsidP="00BF5E3F">
            <w:pPr>
              <w:rPr>
                <w:rFonts w:ascii="Times New Roman CYR" w:hAnsi="Times New Roman CYR" w:cs="Times New Roman CYR"/>
              </w:rPr>
            </w:pPr>
            <w:r>
              <w:rPr>
                <w:rFonts w:ascii="Times New Roman CYR" w:hAnsi="Times New Roman CYR" w:cs="Times New Roman CYR"/>
              </w:rPr>
              <w:t xml:space="preserve"> </w:t>
            </w:r>
            <w:r w:rsidR="00E55FAE">
              <w:rPr>
                <w:rFonts w:ascii="Times New Roman CYR" w:hAnsi="Times New Roman CYR" w:cs="Times New Roman CYR"/>
              </w:rPr>
              <w:t>х</w:t>
            </w:r>
            <w:r>
              <w:rPr>
                <w:rFonts w:ascii="Times New Roman CYR" w:hAnsi="Times New Roman CYR" w:cs="Times New Roman CYR"/>
              </w:rPr>
              <w:t>озяйства</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500"/>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082</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08</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05</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342</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Прочие расходы в области сельского</w:t>
            </w:r>
            <w:r w:rsidR="00E55FAE">
              <w:rPr>
                <w:rFonts w:ascii="Times New Roman CYR" w:hAnsi="Times New Roman CYR" w:cs="Times New Roman CYR"/>
              </w:rPr>
              <w:t xml:space="preserve"> х</w:t>
            </w:r>
            <w:r>
              <w:rPr>
                <w:rFonts w:ascii="Times New Roman CYR" w:hAnsi="Times New Roman CYR" w:cs="Times New Roman CYR"/>
              </w:rPr>
              <w:t>озяйства</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082</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08</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05</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342</w:t>
            </w:r>
          </w:p>
        </w:tc>
        <w:tc>
          <w:tcPr>
            <w:tcW w:w="708" w:type="dxa"/>
            <w:tcBorders>
              <w:top w:val="nil"/>
              <w:left w:val="nil"/>
              <w:bottom w:val="single" w:sz="6" w:space="0" w:color="auto"/>
              <w:right w:val="single" w:sz="6" w:space="0" w:color="auto"/>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075</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Содержание подведомственных структур </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593"/>
        </w:trPr>
        <w:tc>
          <w:tcPr>
            <w:tcW w:w="709" w:type="dxa"/>
            <w:tcBorders>
              <w:top w:val="nil"/>
              <w:left w:val="single" w:sz="6" w:space="0" w:color="auto"/>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092</w:t>
            </w:r>
          </w:p>
        </w:tc>
        <w:tc>
          <w:tcPr>
            <w:tcW w:w="709" w:type="dxa"/>
            <w:tcBorders>
              <w:top w:val="nil"/>
              <w:left w:val="nil"/>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709" w:type="dxa"/>
            <w:tcBorders>
              <w:top w:val="nil"/>
              <w:left w:val="nil"/>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nil"/>
              <w:left w:val="nil"/>
              <w:bottom w:val="single" w:sz="6" w:space="0" w:color="auto"/>
              <w:right w:val="nil"/>
            </w:tcBorders>
            <w:shd w:val="clear" w:color="auto" w:fill="C0C0C0"/>
          </w:tcPr>
          <w:p w:rsidR="00BF5E3F" w:rsidRDefault="00BF5E3F" w:rsidP="00BF5E3F">
            <w:pPr>
              <w:rPr>
                <w:rFonts w:ascii="Times New Roman CYR" w:hAnsi="Times New Roman CYR" w:cs="Times New Roman CYR"/>
                <w:b/>
                <w:bCs/>
              </w:rPr>
            </w:pPr>
            <w:r>
              <w:rPr>
                <w:rFonts w:ascii="Times New Roman CYR" w:hAnsi="Times New Roman CYR" w:cs="Times New Roman CYR"/>
                <w:b/>
                <w:bCs/>
              </w:rPr>
              <w:t xml:space="preserve"> Комитет  финансов Администрации</w:t>
            </w:r>
          </w:p>
          <w:p w:rsidR="00BF5E3F" w:rsidRDefault="00BF5E3F" w:rsidP="00BF5E3F">
            <w:pPr>
              <w:rPr>
                <w:rFonts w:ascii="Times New Roman CYR" w:hAnsi="Times New Roman CYR" w:cs="Times New Roman CYR"/>
                <w:b/>
                <w:bCs/>
              </w:rPr>
            </w:pPr>
            <w:r>
              <w:rPr>
                <w:rFonts w:ascii="Times New Roman CYR" w:hAnsi="Times New Roman CYR" w:cs="Times New Roman CYR"/>
                <w:b/>
                <w:bCs/>
              </w:rPr>
              <w:t xml:space="preserve"> города , Комитет по управлению  </w:t>
            </w:r>
          </w:p>
          <w:p w:rsidR="00BF5E3F" w:rsidRDefault="00BF5E3F" w:rsidP="00BF5E3F">
            <w:pPr>
              <w:rPr>
                <w:rFonts w:ascii="Times New Roman CYR" w:hAnsi="Times New Roman CYR" w:cs="Times New Roman CYR"/>
                <w:b/>
                <w:bCs/>
              </w:rPr>
            </w:pPr>
            <w:r>
              <w:rPr>
                <w:rFonts w:ascii="Times New Roman CYR" w:hAnsi="Times New Roman CYR" w:cs="Times New Roman CYR"/>
                <w:b/>
                <w:bCs/>
              </w:rPr>
              <w:t xml:space="preserve"> муниципальным имуществом</w:t>
            </w:r>
          </w:p>
        </w:tc>
        <w:tc>
          <w:tcPr>
            <w:tcW w:w="1135" w:type="dxa"/>
            <w:tcBorders>
              <w:top w:val="nil"/>
              <w:left w:val="single" w:sz="4" w:space="0" w:color="auto"/>
              <w:bottom w:val="single" w:sz="6" w:space="0" w:color="auto"/>
              <w:right w:val="single" w:sz="4" w:space="0" w:color="auto"/>
            </w:tcBorders>
            <w:shd w:val="clear" w:color="auto" w:fill="C0C0C0"/>
          </w:tcPr>
          <w:p w:rsidR="00BF5E3F" w:rsidRDefault="00BF5E3F" w:rsidP="00BF5E3F">
            <w:pPr>
              <w:jc w:val="center"/>
              <w:rPr>
                <w:rFonts w:ascii="Times New Roman CYR" w:hAnsi="Times New Roman CYR" w:cs="Times New Roman CYR"/>
                <w:b/>
                <w:bCs/>
              </w:rPr>
            </w:pPr>
          </w:p>
        </w:tc>
        <w:tc>
          <w:tcPr>
            <w:tcW w:w="991" w:type="dxa"/>
            <w:gridSpan w:val="2"/>
            <w:tcBorders>
              <w:top w:val="nil"/>
              <w:left w:val="nil"/>
              <w:bottom w:val="single" w:sz="6" w:space="0" w:color="auto"/>
              <w:right w:val="nil"/>
            </w:tcBorders>
            <w:shd w:val="clear" w:color="auto" w:fill="C0C0C0"/>
          </w:tcPr>
          <w:p w:rsidR="00BF5E3F" w:rsidRDefault="00BF5E3F" w:rsidP="00BF5E3F">
            <w:pPr>
              <w:jc w:val="center"/>
              <w:rPr>
                <w:rFonts w:ascii="Times New Roman CYR" w:hAnsi="Times New Roman CYR" w:cs="Times New Roman CYR"/>
                <w:b/>
                <w:bCs/>
              </w:rPr>
            </w:pPr>
          </w:p>
        </w:tc>
        <w:tc>
          <w:tcPr>
            <w:tcW w:w="1277" w:type="dxa"/>
            <w:tcBorders>
              <w:top w:val="single" w:sz="6" w:space="0" w:color="auto"/>
              <w:left w:val="single" w:sz="4" w:space="0" w:color="auto"/>
              <w:bottom w:val="single" w:sz="6" w:space="0" w:color="auto"/>
              <w:right w:val="single" w:sz="4" w:space="0" w:color="auto"/>
            </w:tcBorders>
            <w:shd w:val="clear" w:color="auto" w:fill="C0C0C0"/>
          </w:tcPr>
          <w:p w:rsidR="00BF5E3F" w:rsidRDefault="00BF5E3F" w:rsidP="00BF5E3F">
            <w:pPr>
              <w:jc w:val="center"/>
              <w:rPr>
                <w:rFonts w:ascii="Times New Roman CYR" w:hAnsi="Times New Roman CYR" w:cs="Times New Roman CYR"/>
                <w:b/>
                <w:bCs/>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092</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01</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b/>
                <w:bCs/>
              </w:rPr>
            </w:pPr>
            <w:r>
              <w:rPr>
                <w:rFonts w:ascii="Times New Roman CYR" w:hAnsi="Times New Roman CYR" w:cs="Times New Roman CYR"/>
                <w:b/>
                <w:bCs/>
              </w:rPr>
              <w:t xml:space="preserve"> Государственное управление и местное</w:t>
            </w:r>
          </w:p>
          <w:p w:rsidR="00BF5E3F" w:rsidRDefault="00BF5E3F" w:rsidP="00BF5E3F">
            <w:pPr>
              <w:rPr>
                <w:rFonts w:ascii="Times New Roman CYR" w:hAnsi="Times New Roman CYR" w:cs="Times New Roman CYR"/>
                <w:b/>
                <w:bCs/>
              </w:rPr>
            </w:pPr>
            <w:r>
              <w:rPr>
                <w:rFonts w:ascii="Times New Roman CYR" w:hAnsi="Times New Roman CYR" w:cs="Times New Roman CYR"/>
                <w:b/>
                <w:bCs/>
              </w:rPr>
              <w:t xml:space="preserve"> самоуправление</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b/>
                <w:bCs/>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b/>
                <w:bCs/>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b/>
                <w:bCs/>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092</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01</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Функционирование исполнительных</w:t>
            </w:r>
          </w:p>
          <w:p w:rsidR="00BF5E3F" w:rsidRDefault="00BF5E3F" w:rsidP="00BF5E3F">
            <w:pPr>
              <w:rPr>
                <w:rFonts w:ascii="Times New Roman CYR" w:hAnsi="Times New Roman CYR" w:cs="Times New Roman CYR"/>
              </w:rPr>
            </w:pPr>
            <w:r>
              <w:rPr>
                <w:rFonts w:ascii="Times New Roman CYR" w:hAnsi="Times New Roman CYR" w:cs="Times New Roman CYR"/>
              </w:rPr>
              <w:t xml:space="preserve"> органов местного  самоуправления</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431"/>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092</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01</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026</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Содержание  органов  местного  самоуправления </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092</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01</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026</w:t>
            </w:r>
          </w:p>
        </w:tc>
        <w:tc>
          <w:tcPr>
            <w:tcW w:w="708" w:type="dxa"/>
            <w:tcBorders>
              <w:top w:val="nil"/>
              <w:left w:val="nil"/>
              <w:bottom w:val="single" w:sz="6" w:space="0" w:color="auto"/>
              <w:right w:val="single" w:sz="6" w:space="0" w:color="auto"/>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027</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Денежное содержание аппарата </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092</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01</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027</w:t>
            </w:r>
          </w:p>
        </w:tc>
        <w:tc>
          <w:tcPr>
            <w:tcW w:w="708" w:type="dxa"/>
            <w:tcBorders>
              <w:top w:val="nil"/>
              <w:left w:val="nil"/>
              <w:bottom w:val="single" w:sz="6" w:space="0" w:color="auto"/>
              <w:right w:val="single" w:sz="6" w:space="0" w:color="auto"/>
            </w:tcBorders>
          </w:tcPr>
          <w:p w:rsidR="00BF5E3F" w:rsidRDefault="00BF5E3F" w:rsidP="00BF5E3F">
            <w:pPr>
              <w:rPr>
                <w:rFonts w:ascii="Times New Roman CYR" w:hAnsi="Times New Roman CYR" w:cs="Times New Roman CYR"/>
              </w:rPr>
            </w:pP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Обеспечение  деятельности органов  местного самоуправления</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092</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01</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027</w:t>
            </w:r>
          </w:p>
        </w:tc>
        <w:tc>
          <w:tcPr>
            <w:tcW w:w="708" w:type="dxa"/>
            <w:tcBorders>
              <w:top w:val="nil"/>
              <w:left w:val="nil"/>
              <w:bottom w:val="single" w:sz="6" w:space="0" w:color="auto"/>
              <w:right w:val="single" w:sz="6" w:space="0" w:color="auto"/>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029</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Расходы на содержание аппарата </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092</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12</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b/>
                <w:bCs/>
              </w:rPr>
            </w:pPr>
            <w:r>
              <w:rPr>
                <w:rFonts w:ascii="Times New Roman CYR" w:hAnsi="Times New Roman CYR" w:cs="Times New Roman CYR"/>
                <w:b/>
                <w:bCs/>
              </w:rPr>
              <w:t xml:space="preserve"> Жилищно-коммунальное хозяйство</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b/>
                <w:bCs/>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b/>
                <w:bCs/>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b/>
                <w:bCs/>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092</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12</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Жилищное хозяйство</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092</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12</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310</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Государственная поддержка жилищного</w:t>
            </w:r>
            <w:r w:rsidR="00E55FAE">
              <w:rPr>
                <w:rFonts w:ascii="Times New Roman CYR" w:hAnsi="Times New Roman CYR" w:cs="Times New Roman CYR"/>
              </w:rPr>
              <w:t xml:space="preserve"> </w:t>
            </w:r>
            <w:r>
              <w:rPr>
                <w:rFonts w:ascii="Times New Roman CYR" w:hAnsi="Times New Roman CYR" w:cs="Times New Roman CYR"/>
              </w:rPr>
              <w:t xml:space="preserve"> хозяйства субъектов Российской</w:t>
            </w:r>
          </w:p>
          <w:p w:rsidR="00BF5E3F" w:rsidRDefault="00BF5E3F" w:rsidP="00BF5E3F">
            <w:pPr>
              <w:rPr>
                <w:rFonts w:ascii="Times New Roman CYR" w:hAnsi="Times New Roman CYR" w:cs="Times New Roman CYR"/>
              </w:rPr>
            </w:pPr>
            <w:r>
              <w:rPr>
                <w:rFonts w:ascii="Times New Roman CYR" w:hAnsi="Times New Roman CYR" w:cs="Times New Roman CYR"/>
              </w:rPr>
              <w:t xml:space="preserve"> Федерации </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092</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12</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310</w:t>
            </w:r>
          </w:p>
        </w:tc>
        <w:tc>
          <w:tcPr>
            <w:tcW w:w="708" w:type="dxa"/>
            <w:tcBorders>
              <w:top w:val="nil"/>
              <w:left w:val="nil"/>
              <w:bottom w:val="single" w:sz="6" w:space="0" w:color="auto"/>
              <w:right w:val="single" w:sz="6" w:space="0" w:color="auto"/>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290</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Целевые субсидии и субвенции </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092</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12</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310</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397</w:t>
            </w:r>
          </w:p>
        </w:tc>
        <w:tc>
          <w:tcPr>
            <w:tcW w:w="3020" w:type="dxa"/>
            <w:tcBorders>
              <w:top w:val="nil"/>
              <w:left w:val="nil"/>
              <w:bottom w:val="nil"/>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Прочие расходы не отнесенные к другим видам расходов</w:t>
            </w:r>
          </w:p>
        </w:tc>
        <w:tc>
          <w:tcPr>
            <w:tcW w:w="1135" w:type="dxa"/>
            <w:tcBorders>
              <w:top w:val="nil"/>
              <w:left w:val="single" w:sz="4" w:space="0" w:color="auto"/>
              <w:bottom w:val="nil"/>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134"/>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092</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12</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352</w:t>
            </w:r>
          </w:p>
        </w:tc>
        <w:tc>
          <w:tcPr>
            <w:tcW w:w="708" w:type="dxa"/>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3020" w:type="dxa"/>
            <w:tcBorders>
              <w:top w:val="single" w:sz="4" w:space="0" w:color="auto"/>
              <w:left w:val="single" w:sz="4" w:space="0" w:color="auto"/>
              <w:bottom w:val="nil"/>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Фонд софинансирования социальных расходов</w:t>
            </w:r>
          </w:p>
        </w:tc>
        <w:tc>
          <w:tcPr>
            <w:tcW w:w="1135" w:type="dxa"/>
            <w:tcBorders>
              <w:top w:val="single" w:sz="4" w:space="0" w:color="auto"/>
              <w:left w:val="single" w:sz="4" w:space="0" w:color="auto"/>
              <w:bottom w:val="nil"/>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59"/>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092</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12</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352</w:t>
            </w:r>
          </w:p>
        </w:tc>
        <w:tc>
          <w:tcPr>
            <w:tcW w:w="708" w:type="dxa"/>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356</w:t>
            </w:r>
          </w:p>
        </w:tc>
        <w:tc>
          <w:tcPr>
            <w:tcW w:w="3020" w:type="dxa"/>
            <w:tcBorders>
              <w:top w:val="single" w:sz="4" w:space="0" w:color="auto"/>
              <w:left w:val="single" w:sz="4" w:space="0" w:color="auto"/>
              <w:bottom w:val="single" w:sz="4"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Расходы муниципального образования по предоставлению населению субсидий на оплату жилья и коммунальных услуг</w:t>
            </w:r>
          </w:p>
        </w:tc>
        <w:tc>
          <w:tcPr>
            <w:tcW w:w="1135" w:type="dxa"/>
            <w:tcBorders>
              <w:top w:val="single" w:sz="4" w:space="0" w:color="auto"/>
              <w:left w:val="single" w:sz="4" w:space="0" w:color="auto"/>
              <w:bottom w:val="single" w:sz="4"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092</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18</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b/>
                <w:bCs/>
              </w:rPr>
            </w:pPr>
            <w:r>
              <w:rPr>
                <w:rFonts w:ascii="Times New Roman CYR" w:hAnsi="Times New Roman CYR" w:cs="Times New Roman CYR"/>
                <w:b/>
                <w:bCs/>
              </w:rPr>
              <w:t xml:space="preserve"> Социальная политика</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b/>
                <w:bCs/>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b/>
                <w:bCs/>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b/>
                <w:bCs/>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092</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Социальная помощь</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092</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442</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Выплата пенсий и пособий другим</w:t>
            </w:r>
            <w:r w:rsidR="00350984">
              <w:rPr>
                <w:rFonts w:ascii="Times New Roman CYR" w:hAnsi="Times New Roman CYR" w:cs="Times New Roman CYR"/>
              </w:rPr>
              <w:t xml:space="preserve"> </w:t>
            </w:r>
            <w:r>
              <w:rPr>
                <w:rFonts w:ascii="Times New Roman CYR" w:hAnsi="Times New Roman CYR" w:cs="Times New Roman CYR"/>
              </w:rPr>
              <w:t xml:space="preserve"> Категориям граждан </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092</w:t>
            </w:r>
          </w:p>
        </w:tc>
        <w:tc>
          <w:tcPr>
            <w:tcW w:w="709"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442</w:t>
            </w:r>
          </w:p>
        </w:tc>
        <w:tc>
          <w:tcPr>
            <w:tcW w:w="708" w:type="dxa"/>
            <w:tcBorders>
              <w:top w:val="nil"/>
              <w:left w:val="nil"/>
              <w:bottom w:val="nil"/>
              <w:right w:val="single" w:sz="6" w:space="0" w:color="auto"/>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326</w:t>
            </w:r>
          </w:p>
        </w:tc>
        <w:tc>
          <w:tcPr>
            <w:tcW w:w="3020" w:type="dxa"/>
            <w:tcBorders>
              <w:top w:val="nil"/>
              <w:left w:val="nil"/>
              <w:bottom w:val="nil"/>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Выплаты пенсий и пособий </w:t>
            </w:r>
          </w:p>
        </w:tc>
        <w:tc>
          <w:tcPr>
            <w:tcW w:w="1135" w:type="dxa"/>
            <w:tcBorders>
              <w:top w:val="nil"/>
              <w:left w:val="single" w:sz="4" w:space="0" w:color="auto"/>
              <w:bottom w:val="nil"/>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nil"/>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nil"/>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58"/>
        </w:trPr>
        <w:tc>
          <w:tcPr>
            <w:tcW w:w="709" w:type="dxa"/>
            <w:tcBorders>
              <w:top w:val="single" w:sz="4" w:space="0" w:color="auto"/>
              <w:left w:val="single" w:sz="4" w:space="0" w:color="auto"/>
              <w:bottom w:val="single" w:sz="4"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092</w:t>
            </w:r>
          </w:p>
        </w:tc>
        <w:tc>
          <w:tcPr>
            <w:tcW w:w="709"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19</w:t>
            </w:r>
          </w:p>
        </w:tc>
        <w:tc>
          <w:tcPr>
            <w:tcW w:w="709"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b/>
                <w:bCs/>
              </w:rPr>
            </w:pPr>
          </w:p>
        </w:tc>
        <w:tc>
          <w:tcPr>
            <w:tcW w:w="805"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b/>
                <w:bCs/>
              </w:rPr>
            </w:pPr>
          </w:p>
        </w:tc>
        <w:tc>
          <w:tcPr>
            <w:tcW w:w="708"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b/>
                <w:bCs/>
              </w:rPr>
            </w:pPr>
          </w:p>
        </w:tc>
        <w:tc>
          <w:tcPr>
            <w:tcW w:w="3020" w:type="dxa"/>
            <w:tcBorders>
              <w:top w:val="single" w:sz="4" w:space="0" w:color="auto"/>
              <w:left w:val="nil"/>
              <w:bottom w:val="single" w:sz="4" w:space="0" w:color="auto"/>
              <w:right w:val="nil"/>
            </w:tcBorders>
          </w:tcPr>
          <w:p w:rsidR="00BF5E3F" w:rsidRDefault="00BF5E3F" w:rsidP="00BF5E3F">
            <w:pPr>
              <w:rPr>
                <w:rFonts w:ascii="Times New Roman CYR" w:hAnsi="Times New Roman CYR" w:cs="Times New Roman CYR"/>
                <w:b/>
                <w:bCs/>
              </w:rPr>
            </w:pPr>
            <w:r>
              <w:rPr>
                <w:rFonts w:ascii="Times New Roman CYR" w:hAnsi="Times New Roman CYR" w:cs="Times New Roman CYR"/>
                <w:b/>
                <w:bCs/>
              </w:rPr>
              <w:t xml:space="preserve"> Обслуживание государственного и  </w:t>
            </w:r>
          </w:p>
          <w:p w:rsidR="00BF5E3F" w:rsidRDefault="00BF5E3F" w:rsidP="00BF5E3F">
            <w:pPr>
              <w:rPr>
                <w:rFonts w:ascii="Times New Roman CYR" w:hAnsi="Times New Roman CYR" w:cs="Times New Roman CYR"/>
                <w:b/>
                <w:bCs/>
              </w:rPr>
            </w:pPr>
            <w:r>
              <w:rPr>
                <w:rFonts w:ascii="Times New Roman CYR" w:hAnsi="Times New Roman CYR" w:cs="Times New Roman CYR"/>
                <w:b/>
                <w:bCs/>
              </w:rPr>
              <w:t xml:space="preserve"> муниципального долга</w:t>
            </w:r>
          </w:p>
        </w:tc>
        <w:tc>
          <w:tcPr>
            <w:tcW w:w="1135" w:type="dxa"/>
            <w:tcBorders>
              <w:top w:val="single" w:sz="4" w:space="0" w:color="auto"/>
              <w:left w:val="single" w:sz="4" w:space="0" w:color="auto"/>
              <w:bottom w:val="single" w:sz="4" w:space="0" w:color="auto"/>
              <w:right w:val="single" w:sz="4" w:space="0" w:color="auto"/>
            </w:tcBorders>
          </w:tcPr>
          <w:p w:rsidR="00BF5E3F" w:rsidRDefault="00BF5E3F" w:rsidP="00BF5E3F">
            <w:pPr>
              <w:jc w:val="center"/>
              <w:rPr>
                <w:rFonts w:ascii="Times New Roman CYR" w:hAnsi="Times New Roman CYR" w:cs="Times New Roman CYR"/>
                <w:b/>
                <w:bCs/>
              </w:rPr>
            </w:pPr>
          </w:p>
        </w:tc>
        <w:tc>
          <w:tcPr>
            <w:tcW w:w="991" w:type="dxa"/>
            <w:gridSpan w:val="2"/>
            <w:tcBorders>
              <w:top w:val="single" w:sz="4" w:space="0" w:color="auto"/>
              <w:left w:val="nil"/>
              <w:bottom w:val="single" w:sz="4" w:space="0" w:color="auto"/>
              <w:right w:val="nil"/>
            </w:tcBorders>
          </w:tcPr>
          <w:p w:rsidR="00BF5E3F" w:rsidRDefault="00BF5E3F" w:rsidP="00BF5E3F">
            <w:pPr>
              <w:jc w:val="center"/>
              <w:rPr>
                <w:rFonts w:ascii="Times New Roman CYR" w:hAnsi="Times New Roman CYR" w:cs="Times New Roman CYR"/>
                <w:b/>
                <w:bCs/>
              </w:rPr>
            </w:pPr>
          </w:p>
        </w:tc>
        <w:tc>
          <w:tcPr>
            <w:tcW w:w="1277" w:type="dxa"/>
            <w:tcBorders>
              <w:top w:val="single" w:sz="4" w:space="0" w:color="auto"/>
              <w:left w:val="single" w:sz="4" w:space="0" w:color="auto"/>
              <w:bottom w:val="single" w:sz="4" w:space="0" w:color="auto"/>
              <w:right w:val="single" w:sz="4" w:space="0" w:color="auto"/>
            </w:tcBorders>
          </w:tcPr>
          <w:p w:rsidR="00BF5E3F" w:rsidRDefault="00BF5E3F" w:rsidP="00BF5E3F">
            <w:pPr>
              <w:jc w:val="center"/>
              <w:rPr>
                <w:rFonts w:ascii="Times New Roman CYR" w:hAnsi="Times New Roman CYR" w:cs="Times New Roman CYR"/>
                <w:b/>
                <w:bCs/>
              </w:rPr>
            </w:pPr>
          </w:p>
        </w:tc>
      </w:tr>
      <w:tr w:rsidR="00BF5E3F" w:rsidTr="00BF5E3F">
        <w:trPr>
          <w:trHeight w:val="358"/>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092</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19</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Обслуживание государственного и  </w:t>
            </w:r>
          </w:p>
          <w:p w:rsidR="00BF5E3F" w:rsidRDefault="00BF5E3F" w:rsidP="00BF5E3F">
            <w:pPr>
              <w:rPr>
                <w:rFonts w:ascii="Times New Roman CYR" w:hAnsi="Times New Roman CYR" w:cs="Times New Roman CYR"/>
              </w:rPr>
            </w:pPr>
            <w:r>
              <w:rPr>
                <w:rFonts w:ascii="Times New Roman CYR" w:hAnsi="Times New Roman CYR" w:cs="Times New Roman CYR"/>
              </w:rPr>
              <w:t xml:space="preserve"> муниципального внутреннего долга</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58"/>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092</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19</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462</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Процентные платежи по муниципальному  </w:t>
            </w:r>
          </w:p>
          <w:p w:rsidR="00BF5E3F" w:rsidRDefault="00BF5E3F" w:rsidP="00BF5E3F">
            <w:pPr>
              <w:rPr>
                <w:rFonts w:ascii="Times New Roman CYR" w:hAnsi="Times New Roman CYR" w:cs="Times New Roman CYR"/>
              </w:rPr>
            </w:pPr>
            <w:r>
              <w:rPr>
                <w:rFonts w:ascii="Times New Roman CYR" w:hAnsi="Times New Roman CYR" w:cs="Times New Roman CYR"/>
              </w:rPr>
              <w:t xml:space="preserve"> </w:t>
            </w:r>
            <w:r w:rsidR="00350984">
              <w:rPr>
                <w:rFonts w:ascii="Times New Roman CYR" w:hAnsi="Times New Roman CYR" w:cs="Times New Roman CYR"/>
              </w:rPr>
              <w:t>д</w:t>
            </w:r>
            <w:r>
              <w:rPr>
                <w:rFonts w:ascii="Times New Roman CYR" w:hAnsi="Times New Roman CYR" w:cs="Times New Roman CYR"/>
              </w:rPr>
              <w:t>олгу</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58"/>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092</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19</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462</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xml:space="preserve">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Выплаты процентов по муниципальному </w:t>
            </w:r>
          </w:p>
          <w:p w:rsidR="00BF5E3F" w:rsidRDefault="00BF5E3F" w:rsidP="00BF5E3F">
            <w:pPr>
              <w:rPr>
                <w:rFonts w:ascii="Times New Roman CYR" w:hAnsi="Times New Roman CYR" w:cs="Times New Roman CYR"/>
              </w:rPr>
            </w:pPr>
            <w:r>
              <w:rPr>
                <w:rFonts w:ascii="Times New Roman CYR" w:hAnsi="Times New Roman CYR" w:cs="Times New Roman CYR"/>
              </w:rPr>
              <w:t xml:space="preserve"> долгу</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58"/>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092</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30</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b/>
                <w:bCs/>
              </w:rPr>
            </w:pPr>
            <w:r>
              <w:rPr>
                <w:rFonts w:ascii="Times New Roman CYR" w:hAnsi="Times New Roman CYR" w:cs="Times New Roman CYR"/>
                <w:b/>
                <w:bCs/>
              </w:rPr>
              <w:t xml:space="preserve"> Прочие расходы</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b/>
                <w:bCs/>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b/>
                <w:bCs/>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b/>
                <w:bCs/>
              </w:rPr>
            </w:pPr>
          </w:p>
        </w:tc>
      </w:tr>
      <w:tr w:rsidR="00BF5E3F" w:rsidTr="00BF5E3F">
        <w:trPr>
          <w:trHeight w:val="419"/>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092</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30</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04</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Прочие расходы, не отнесенные к другим</w:t>
            </w:r>
          </w:p>
          <w:p w:rsidR="00BF5E3F" w:rsidRDefault="00BF5E3F" w:rsidP="00BF5E3F">
            <w:pPr>
              <w:rPr>
                <w:rFonts w:ascii="Times New Roman CYR" w:hAnsi="Times New Roman CYR" w:cs="Times New Roman CYR"/>
              </w:rPr>
            </w:pPr>
            <w:r>
              <w:rPr>
                <w:rFonts w:ascii="Times New Roman CYR" w:hAnsi="Times New Roman CYR" w:cs="Times New Roman CYR"/>
              </w:rPr>
              <w:t xml:space="preserve"> подразделам</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092</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30</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04</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515</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Прочие расходы, не отнесенные к другим</w:t>
            </w:r>
          </w:p>
          <w:p w:rsidR="00BF5E3F" w:rsidRDefault="00BF5E3F" w:rsidP="00BF5E3F">
            <w:pPr>
              <w:rPr>
                <w:rFonts w:ascii="Times New Roman CYR" w:hAnsi="Times New Roman CYR" w:cs="Times New Roman CYR"/>
              </w:rPr>
            </w:pPr>
            <w:r>
              <w:rPr>
                <w:rFonts w:ascii="Times New Roman CYR" w:hAnsi="Times New Roman CYR" w:cs="Times New Roman CYR"/>
              </w:rPr>
              <w:t xml:space="preserve"> целевым статьям </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72"/>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092</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30</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04</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515</w:t>
            </w:r>
          </w:p>
        </w:tc>
        <w:tc>
          <w:tcPr>
            <w:tcW w:w="708" w:type="dxa"/>
            <w:tcBorders>
              <w:top w:val="nil"/>
              <w:left w:val="nil"/>
              <w:bottom w:val="single" w:sz="6" w:space="0" w:color="auto"/>
              <w:right w:val="single" w:sz="6" w:space="0" w:color="auto"/>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397</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Прочие расходы, не отнесенные к другим   видам расходов</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104</w:t>
            </w:r>
          </w:p>
        </w:tc>
        <w:tc>
          <w:tcPr>
            <w:tcW w:w="709" w:type="dxa"/>
            <w:tcBorders>
              <w:top w:val="nil"/>
              <w:left w:val="nil"/>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709" w:type="dxa"/>
            <w:tcBorders>
              <w:top w:val="nil"/>
              <w:left w:val="nil"/>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nil"/>
              <w:left w:val="nil"/>
              <w:bottom w:val="single" w:sz="6" w:space="0" w:color="auto"/>
              <w:right w:val="nil"/>
            </w:tcBorders>
            <w:shd w:val="clear" w:color="auto" w:fill="C0C0C0"/>
          </w:tcPr>
          <w:p w:rsidR="00BF5E3F" w:rsidRDefault="00BF5E3F" w:rsidP="00BF5E3F">
            <w:pPr>
              <w:rPr>
                <w:rFonts w:ascii="Times New Roman CYR" w:hAnsi="Times New Roman CYR" w:cs="Times New Roman CYR"/>
                <w:b/>
                <w:bCs/>
              </w:rPr>
            </w:pPr>
            <w:r>
              <w:rPr>
                <w:rFonts w:ascii="Times New Roman CYR" w:hAnsi="Times New Roman CYR" w:cs="Times New Roman CYR"/>
                <w:b/>
                <w:bCs/>
              </w:rPr>
              <w:t xml:space="preserve"> Транспорт, связь и информатика</w:t>
            </w:r>
          </w:p>
        </w:tc>
        <w:tc>
          <w:tcPr>
            <w:tcW w:w="1135" w:type="dxa"/>
            <w:tcBorders>
              <w:top w:val="nil"/>
              <w:left w:val="single" w:sz="4" w:space="0" w:color="auto"/>
              <w:bottom w:val="single" w:sz="6" w:space="0" w:color="auto"/>
              <w:right w:val="single" w:sz="4" w:space="0" w:color="auto"/>
            </w:tcBorders>
            <w:shd w:val="clear" w:color="auto" w:fill="C0C0C0"/>
          </w:tcPr>
          <w:p w:rsidR="00BF5E3F" w:rsidRDefault="00BF5E3F" w:rsidP="00BF5E3F">
            <w:pPr>
              <w:jc w:val="center"/>
              <w:rPr>
                <w:rFonts w:ascii="Times New Roman CYR" w:hAnsi="Times New Roman CYR" w:cs="Times New Roman CYR"/>
                <w:b/>
                <w:bCs/>
              </w:rPr>
            </w:pPr>
          </w:p>
        </w:tc>
        <w:tc>
          <w:tcPr>
            <w:tcW w:w="991" w:type="dxa"/>
            <w:gridSpan w:val="2"/>
            <w:tcBorders>
              <w:top w:val="nil"/>
              <w:left w:val="nil"/>
              <w:bottom w:val="single" w:sz="6" w:space="0" w:color="auto"/>
              <w:right w:val="nil"/>
            </w:tcBorders>
            <w:shd w:val="clear" w:color="auto" w:fill="C0C0C0"/>
          </w:tcPr>
          <w:p w:rsidR="00BF5E3F" w:rsidRDefault="00BF5E3F" w:rsidP="00BF5E3F">
            <w:pPr>
              <w:jc w:val="center"/>
              <w:rPr>
                <w:rFonts w:ascii="Times New Roman CYR" w:hAnsi="Times New Roman CYR" w:cs="Times New Roman CYR"/>
                <w:b/>
                <w:bCs/>
              </w:rPr>
            </w:pPr>
          </w:p>
        </w:tc>
        <w:tc>
          <w:tcPr>
            <w:tcW w:w="1277" w:type="dxa"/>
            <w:tcBorders>
              <w:top w:val="single" w:sz="6" w:space="0" w:color="auto"/>
              <w:left w:val="single" w:sz="4" w:space="0" w:color="auto"/>
              <w:bottom w:val="single" w:sz="6" w:space="0" w:color="auto"/>
              <w:right w:val="single" w:sz="4" w:space="0" w:color="auto"/>
            </w:tcBorders>
            <w:shd w:val="clear" w:color="auto" w:fill="C0C0C0"/>
          </w:tcPr>
          <w:p w:rsidR="00BF5E3F" w:rsidRDefault="00BF5E3F" w:rsidP="00BF5E3F">
            <w:pPr>
              <w:jc w:val="center"/>
              <w:rPr>
                <w:rFonts w:ascii="Times New Roman CYR" w:hAnsi="Times New Roman CYR" w:cs="Times New Roman CYR"/>
                <w:b/>
                <w:bCs/>
              </w:rPr>
            </w:pPr>
          </w:p>
        </w:tc>
      </w:tr>
      <w:tr w:rsidR="00BF5E3F" w:rsidTr="00BF5E3F">
        <w:trPr>
          <w:trHeight w:val="289"/>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104</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10</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b/>
                <w:bCs/>
              </w:rPr>
            </w:pPr>
            <w:r>
              <w:rPr>
                <w:rFonts w:ascii="Times New Roman CYR" w:hAnsi="Times New Roman CYR" w:cs="Times New Roman CYR"/>
                <w:b/>
                <w:bCs/>
              </w:rPr>
              <w:t xml:space="preserve"> Транспорт, связь и информатика</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b/>
                <w:bCs/>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b/>
                <w:bCs/>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b/>
                <w:bCs/>
              </w:rPr>
            </w:pPr>
          </w:p>
        </w:tc>
      </w:tr>
      <w:tr w:rsidR="00BF5E3F" w:rsidTr="00BF5E3F">
        <w:trPr>
          <w:trHeight w:val="330"/>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104</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10</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Автомобильный транспорт</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104</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10</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372</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Государственная поддержка</w:t>
            </w:r>
          </w:p>
          <w:p w:rsidR="00BF5E3F" w:rsidRDefault="00BF5E3F" w:rsidP="00BF5E3F">
            <w:pPr>
              <w:rPr>
                <w:rFonts w:ascii="Times New Roman CYR" w:hAnsi="Times New Roman CYR" w:cs="Times New Roman CYR"/>
              </w:rPr>
            </w:pPr>
            <w:r>
              <w:rPr>
                <w:rFonts w:ascii="Times New Roman CYR" w:hAnsi="Times New Roman CYR" w:cs="Times New Roman CYR"/>
              </w:rPr>
              <w:t xml:space="preserve"> Автомобильного транспорта </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104</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10</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372</w:t>
            </w:r>
          </w:p>
        </w:tc>
        <w:tc>
          <w:tcPr>
            <w:tcW w:w="708" w:type="dxa"/>
            <w:tcBorders>
              <w:top w:val="nil"/>
              <w:left w:val="nil"/>
              <w:bottom w:val="single" w:sz="6" w:space="0" w:color="auto"/>
              <w:right w:val="single" w:sz="6" w:space="0" w:color="auto"/>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290</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Целевые субсидии и субвенции </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104</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10</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Связь</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104</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10</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377</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Государственная поддержка отрасли связи   </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104</w:t>
            </w:r>
          </w:p>
        </w:tc>
        <w:tc>
          <w:tcPr>
            <w:tcW w:w="709"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10</w:t>
            </w:r>
          </w:p>
        </w:tc>
        <w:tc>
          <w:tcPr>
            <w:tcW w:w="709"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377</w:t>
            </w:r>
          </w:p>
        </w:tc>
        <w:tc>
          <w:tcPr>
            <w:tcW w:w="708" w:type="dxa"/>
            <w:tcBorders>
              <w:top w:val="nil"/>
              <w:left w:val="nil"/>
              <w:bottom w:val="nil"/>
              <w:right w:val="single" w:sz="6" w:space="0" w:color="auto"/>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290</w:t>
            </w:r>
          </w:p>
        </w:tc>
        <w:tc>
          <w:tcPr>
            <w:tcW w:w="3020" w:type="dxa"/>
            <w:tcBorders>
              <w:top w:val="nil"/>
              <w:left w:val="nil"/>
              <w:bottom w:val="nil"/>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Целевые субсидии и субвенции </w:t>
            </w:r>
          </w:p>
        </w:tc>
        <w:tc>
          <w:tcPr>
            <w:tcW w:w="1135" w:type="dxa"/>
            <w:tcBorders>
              <w:top w:val="nil"/>
              <w:left w:val="single" w:sz="4" w:space="0" w:color="auto"/>
              <w:bottom w:val="nil"/>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nil"/>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single" w:sz="6" w:space="0" w:color="auto"/>
              <w:left w:val="single" w:sz="6" w:space="0" w:color="auto"/>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133</w:t>
            </w:r>
          </w:p>
        </w:tc>
        <w:tc>
          <w:tcPr>
            <w:tcW w:w="709" w:type="dxa"/>
            <w:tcBorders>
              <w:top w:val="single" w:sz="6" w:space="0" w:color="auto"/>
              <w:left w:val="nil"/>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07</w:t>
            </w:r>
          </w:p>
        </w:tc>
        <w:tc>
          <w:tcPr>
            <w:tcW w:w="709" w:type="dxa"/>
            <w:tcBorders>
              <w:top w:val="single" w:sz="6" w:space="0" w:color="auto"/>
              <w:left w:val="nil"/>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single" w:sz="6" w:space="0" w:color="auto"/>
              <w:left w:val="nil"/>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single" w:sz="6" w:space="0" w:color="auto"/>
              <w:left w:val="nil"/>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single" w:sz="6" w:space="0" w:color="auto"/>
              <w:left w:val="nil"/>
              <w:bottom w:val="single" w:sz="6" w:space="0" w:color="auto"/>
              <w:right w:val="nil"/>
            </w:tcBorders>
            <w:shd w:val="clear" w:color="auto" w:fill="C0C0C0"/>
          </w:tcPr>
          <w:p w:rsidR="00BF5E3F" w:rsidRDefault="00BF5E3F" w:rsidP="00BF5E3F">
            <w:pPr>
              <w:rPr>
                <w:rFonts w:ascii="Times New Roman CYR" w:hAnsi="Times New Roman CYR" w:cs="Times New Roman CYR"/>
                <w:b/>
                <w:bCs/>
              </w:rPr>
            </w:pPr>
            <w:r>
              <w:rPr>
                <w:rFonts w:ascii="Times New Roman CYR" w:hAnsi="Times New Roman CYR" w:cs="Times New Roman CYR"/>
                <w:b/>
                <w:bCs/>
              </w:rPr>
              <w:t xml:space="preserve"> Промышленность, энергетика и</w:t>
            </w:r>
          </w:p>
          <w:p w:rsidR="00BF5E3F" w:rsidRDefault="00BF5E3F" w:rsidP="00BF5E3F">
            <w:pPr>
              <w:rPr>
                <w:rFonts w:ascii="Times New Roman CYR" w:hAnsi="Times New Roman CYR" w:cs="Times New Roman CYR"/>
                <w:b/>
                <w:bCs/>
              </w:rPr>
            </w:pPr>
            <w:r>
              <w:rPr>
                <w:rFonts w:ascii="Times New Roman CYR" w:hAnsi="Times New Roman CYR" w:cs="Times New Roman CYR"/>
                <w:b/>
                <w:bCs/>
              </w:rPr>
              <w:t xml:space="preserve">  строительство</w:t>
            </w:r>
          </w:p>
        </w:tc>
        <w:tc>
          <w:tcPr>
            <w:tcW w:w="1135" w:type="dxa"/>
            <w:tcBorders>
              <w:top w:val="single" w:sz="6" w:space="0" w:color="auto"/>
              <w:left w:val="single" w:sz="4" w:space="0" w:color="auto"/>
              <w:bottom w:val="single" w:sz="6" w:space="0" w:color="auto"/>
              <w:right w:val="single" w:sz="4" w:space="0" w:color="auto"/>
            </w:tcBorders>
            <w:shd w:val="clear" w:color="auto" w:fill="C0C0C0"/>
          </w:tcPr>
          <w:p w:rsidR="00BF5E3F" w:rsidRDefault="00BF5E3F" w:rsidP="00BF5E3F">
            <w:pPr>
              <w:jc w:val="center"/>
              <w:rPr>
                <w:rFonts w:ascii="Times New Roman CYR" w:hAnsi="Times New Roman CYR" w:cs="Times New Roman CYR"/>
                <w:b/>
                <w:bCs/>
              </w:rPr>
            </w:pPr>
          </w:p>
        </w:tc>
        <w:tc>
          <w:tcPr>
            <w:tcW w:w="991" w:type="dxa"/>
            <w:gridSpan w:val="2"/>
            <w:tcBorders>
              <w:top w:val="single" w:sz="6" w:space="0" w:color="auto"/>
              <w:left w:val="nil"/>
              <w:bottom w:val="single" w:sz="6" w:space="0" w:color="auto"/>
              <w:right w:val="nil"/>
            </w:tcBorders>
            <w:shd w:val="clear" w:color="auto" w:fill="C0C0C0"/>
          </w:tcPr>
          <w:p w:rsidR="00BF5E3F" w:rsidRDefault="00BF5E3F" w:rsidP="00BF5E3F">
            <w:pPr>
              <w:jc w:val="center"/>
              <w:rPr>
                <w:rFonts w:ascii="Times New Roman CYR" w:hAnsi="Times New Roman CYR" w:cs="Times New Roman CYR"/>
                <w:b/>
                <w:bCs/>
              </w:rPr>
            </w:pPr>
          </w:p>
        </w:tc>
        <w:tc>
          <w:tcPr>
            <w:tcW w:w="1277" w:type="dxa"/>
            <w:tcBorders>
              <w:top w:val="single" w:sz="6" w:space="0" w:color="auto"/>
              <w:left w:val="single" w:sz="4" w:space="0" w:color="auto"/>
              <w:bottom w:val="single" w:sz="6" w:space="0" w:color="auto"/>
              <w:right w:val="single" w:sz="4" w:space="0" w:color="auto"/>
            </w:tcBorders>
            <w:shd w:val="clear" w:color="auto" w:fill="C0C0C0"/>
          </w:tcPr>
          <w:p w:rsidR="00BF5E3F" w:rsidRDefault="00BF5E3F" w:rsidP="00BF5E3F">
            <w:pPr>
              <w:jc w:val="center"/>
              <w:rPr>
                <w:rFonts w:ascii="Times New Roman CYR" w:hAnsi="Times New Roman CYR" w:cs="Times New Roman CYR"/>
                <w:b/>
                <w:bCs/>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133</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07</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07</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Строительство, архитектура</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419"/>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133</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07</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07</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313</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Государственные капитальные вложения </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84"/>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133</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07</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07</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313</w:t>
            </w:r>
          </w:p>
        </w:tc>
        <w:tc>
          <w:tcPr>
            <w:tcW w:w="708" w:type="dxa"/>
            <w:tcBorders>
              <w:top w:val="nil"/>
              <w:left w:val="nil"/>
              <w:bottom w:val="single" w:sz="6" w:space="0" w:color="auto"/>
              <w:right w:val="single" w:sz="6" w:space="0" w:color="auto"/>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198</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Государственные капитальные вложения</w:t>
            </w:r>
          </w:p>
          <w:p w:rsidR="00BF5E3F" w:rsidRDefault="00BF5E3F" w:rsidP="00BF5E3F">
            <w:pPr>
              <w:rPr>
                <w:rFonts w:ascii="Times New Roman CYR" w:hAnsi="Times New Roman CYR" w:cs="Times New Roman CYR"/>
              </w:rPr>
            </w:pPr>
            <w:r>
              <w:rPr>
                <w:rFonts w:ascii="Times New Roman CYR" w:hAnsi="Times New Roman CYR" w:cs="Times New Roman CYR"/>
              </w:rPr>
              <w:t xml:space="preserve"> на безвозвратной основе </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413"/>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133</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07</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07</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313</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198</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Субвенции на капитальные вложения</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133</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07</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07</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522</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Средства бюджетов РФ на реализацию региональных целевых программ</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133</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07</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07</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522</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198</w:t>
            </w:r>
          </w:p>
        </w:tc>
        <w:tc>
          <w:tcPr>
            <w:tcW w:w="3020" w:type="dxa"/>
            <w:tcBorders>
              <w:top w:val="nil"/>
              <w:left w:val="nil"/>
              <w:bottom w:val="single" w:sz="6" w:space="0" w:color="auto"/>
              <w:right w:val="nil"/>
            </w:tcBorders>
          </w:tcPr>
          <w:p w:rsidR="00BF5E3F" w:rsidRDefault="00BF5E3F" w:rsidP="00BF5E3F">
            <w:pPr>
              <w:jc w:val="both"/>
              <w:rPr>
                <w:rFonts w:ascii="Times New Roman CYR" w:hAnsi="Times New Roman CYR" w:cs="Times New Roman CYR"/>
              </w:rPr>
            </w:pPr>
            <w:r>
              <w:rPr>
                <w:rFonts w:ascii="Times New Roman CYR" w:hAnsi="Times New Roman CYR" w:cs="Times New Roman CYR"/>
              </w:rPr>
              <w:t>Программа “Переселение граждан, проживающих в округе, из ветхого и аварийного жилищного фонда в 2002-2005 годы”</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413"/>
        </w:trPr>
        <w:tc>
          <w:tcPr>
            <w:tcW w:w="709" w:type="dxa"/>
            <w:tcBorders>
              <w:top w:val="nil"/>
              <w:left w:val="single" w:sz="6" w:space="0" w:color="auto"/>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134</w:t>
            </w:r>
          </w:p>
        </w:tc>
        <w:tc>
          <w:tcPr>
            <w:tcW w:w="709" w:type="dxa"/>
            <w:tcBorders>
              <w:top w:val="nil"/>
              <w:left w:val="nil"/>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709" w:type="dxa"/>
            <w:tcBorders>
              <w:top w:val="nil"/>
              <w:left w:val="nil"/>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nil"/>
              <w:left w:val="nil"/>
              <w:bottom w:val="single" w:sz="6" w:space="0" w:color="auto"/>
              <w:right w:val="nil"/>
            </w:tcBorders>
            <w:shd w:val="clear" w:color="auto" w:fill="C0C0C0"/>
          </w:tcPr>
          <w:p w:rsidR="00BF5E3F" w:rsidRDefault="00BF5E3F" w:rsidP="00BF5E3F">
            <w:pPr>
              <w:rPr>
                <w:rFonts w:ascii="Times New Roman CYR" w:hAnsi="Times New Roman CYR" w:cs="Times New Roman CYR"/>
                <w:b/>
                <w:bCs/>
              </w:rPr>
            </w:pPr>
            <w:r>
              <w:rPr>
                <w:rFonts w:ascii="Times New Roman CYR" w:hAnsi="Times New Roman CYR" w:cs="Times New Roman CYR"/>
                <w:b/>
                <w:bCs/>
              </w:rPr>
              <w:t xml:space="preserve">Средства массовой информации </w:t>
            </w:r>
          </w:p>
        </w:tc>
        <w:tc>
          <w:tcPr>
            <w:tcW w:w="1135" w:type="dxa"/>
            <w:tcBorders>
              <w:top w:val="nil"/>
              <w:left w:val="single" w:sz="4" w:space="0" w:color="auto"/>
              <w:bottom w:val="single" w:sz="6" w:space="0" w:color="auto"/>
              <w:right w:val="single" w:sz="4" w:space="0" w:color="auto"/>
            </w:tcBorders>
            <w:shd w:val="clear" w:color="auto" w:fill="C0C0C0"/>
          </w:tcPr>
          <w:p w:rsidR="00BF5E3F" w:rsidRDefault="00BF5E3F" w:rsidP="00BF5E3F">
            <w:pPr>
              <w:jc w:val="center"/>
              <w:rPr>
                <w:rFonts w:ascii="Times New Roman CYR" w:hAnsi="Times New Roman CYR" w:cs="Times New Roman CYR"/>
                <w:b/>
                <w:bCs/>
              </w:rPr>
            </w:pPr>
          </w:p>
        </w:tc>
        <w:tc>
          <w:tcPr>
            <w:tcW w:w="991" w:type="dxa"/>
            <w:gridSpan w:val="2"/>
            <w:tcBorders>
              <w:top w:val="nil"/>
              <w:left w:val="nil"/>
              <w:bottom w:val="single" w:sz="6" w:space="0" w:color="auto"/>
              <w:right w:val="nil"/>
            </w:tcBorders>
            <w:shd w:val="clear" w:color="auto" w:fill="C0C0C0"/>
          </w:tcPr>
          <w:p w:rsidR="00BF5E3F" w:rsidRDefault="00BF5E3F" w:rsidP="00BF5E3F">
            <w:pPr>
              <w:jc w:val="center"/>
              <w:rPr>
                <w:rFonts w:ascii="Times New Roman CYR" w:hAnsi="Times New Roman CYR" w:cs="Times New Roman CYR"/>
                <w:b/>
                <w:bCs/>
              </w:rPr>
            </w:pPr>
          </w:p>
        </w:tc>
        <w:tc>
          <w:tcPr>
            <w:tcW w:w="1277" w:type="dxa"/>
            <w:tcBorders>
              <w:top w:val="single" w:sz="6" w:space="0" w:color="auto"/>
              <w:left w:val="single" w:sz="4" w:space="0" w:color="auto"/>
              <w:bottom w:val="single" w:sz="6" w:space="0" w:color="auto"/>
              <w:right w:val="single" w:sz="4" w:space="0" w:color="auto"/>
            </w:tcBorders>
            <w:shd w:val="clear" w:color="auto" w:fill="C0C0C0"/>
          </w:tcPr>
          <w:p w:rsidR="00BF5E3F" w:rsidRDefault="00BF5E3F" w:rsidP="00BF5E3F">
            <w:pPr>
              <w:jc w:val="center"/>
              <w:rPr>
                <w:rFonts w:ascii="Times New Roman CYR" w:hAnsi="Times New Roman CYR" w:cs="Times New Roman CYR"/>
                <w:b/>
                <w:bCs/>
              </w:rPr>
            </w:pPr>
          </w:p>
        </w:tc>
      </w:tr>
      <w:tr w:rsidR="00BF5E3F" w:rsidTr="00BF5E3F">
        <w:trPr>
          <w:trHeight w:val="429"/>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134</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16</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b/>
                <w:bCs/>
              </w:rPr>
            </w:pPr>
            <w:r>
              <w:rPr>
                <w:rFonts w:ascii="Times New Roman CYR" w:hAnsi="Times New Roman CYR" w:cs="Times New Roman CYR"/>
                <w:b/>
                <w:bCs/>
              </w:rPr>
              <w:t xml:space="preserve"> Средства массовой информации</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b/>
                <w:bCs/>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b/>
                <w:bCs/>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b/>
                <w:bCs/>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134</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16</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Телевидение и радиовещание</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134</w:t>
            </w:r>
          </w:p>
        </w:tc>
        <w:tc>
          <w:tcPr>
            <w:tcW w:w="709"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16</w:t>
            </w:r>
          </w:p>
        </w:tc>
        <w:tc>
          <w:tcPr>
            <w:tcW w:w="709"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420</w:t>
            </w:r>
          </w:p>
        </w:tc>
        <w:tc>
          <w:tcPr>
            <w:tcW w:w="708"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nil"/>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Государственная поддержка</w:t>
            </w:r>
          </w:p>
          <w:p w:rsidR="00BF5E3F" w:rsidRDefault="00BF5E3F" w:rsidP="00BF5E3F">
            <w:pPr>
              <w:rPr>
                <w:rFonts w:ascii="Times New Roman CYR" w:hAnsi="Times New Roman CYR" w:cs="Times New Roman CYR"/>
              </w:rPr>
            </w:pPr>
            <w:r>
              <w:rPr>
                <w:rFonts w:ascii="Times New Roman CYR" w:hAnsi="Times New Roman CYR" w:cs="Times New Roman CYR"/>
              </w:rPr>
              <w:t xml:space="preserve"> государственных телерадиокомпаний </w:t>
            </w:r>
          </w:p>
        </w:tc>
        <w:tc>
          <w:tcPr>
            <w:tcW w:w="1135" w:type="dxa"/>
            <w:tcBorders>
              <w:top w:val="nil"/>
              <w:left w:val="single" w:sz="4" w:space="0" w:color="auto"/>
              <w:bottom w:val="nil"/>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nil"/>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nil"/>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468"/>
        </w:trPr>
        <w:tc>
          <w:tcPr>
            <w:tcW w:w="709" w:type="dxa"/>
            <w:tcBorders>
              <w:top w:val="single" w:sz="4" w:space="0" w:color="auto"/>
              <w:left w:val="single" w:sz="4" w:space="0" w:color="auto"/>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134</w:t>
            </w:r>
          </w:p>
        </w:tc>
        <w:tc>
          <w:tcPr>
            <w:tcW w:w="709" w:type="dxa"/>
            <w:tcBorders>
              <w:top w:val="single" w:sz="4" w:space="0" w:color="auto"/>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16</w:t>
            </w:r>
          </w:p>
        </w:tc>
        <w:tc>
          <w:tcPr>
            <w:tcW w:w="709" w:type="dxa"/>
            <w:tcBorders>
              <w:top w:val="single" w:sz="4" w:space="0" w:color="auto"/>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single" w:sz="4" w:space="0" w:color="auto"/>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420</w:t>
            </w:r>
          </w:p>
        </w:tc>
        <w:tc>
          <w:tcPr>
            <w:tcW w:w="708" w:type="dxa"/>
            <w:tcBorders>
              <w:top w:val="single" w:sz="4" w:space="0" w:color="auto"/>
              <w:left w:val="nil"/>
              <w:bottom w:val="nil"/>
              <w:right w:val="single" w:sz="6" w:space="0" w:color="auto"/>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285</w:t>
            </w:r>
          </w:p>
        </w:tc>
        <w:tc>
          <w:tcPr>
            <w:tcW w:w="3020" w:type="dxa"/>
            <w:tcBorders>
              <w:top w:val="single" w:sz="4" w:space="0" w:color="auto"/>
              <w:left w:val="nil"/>
              <w:bottom w:val="nil"/>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Содержание объектов социально- культурной сферы </w:t>
            </w:r>
          </w:p>
        </w:tc>
        <w:tc>
          <w:tcPr>
            <w:tcW w:w="1135" w:type="dxa"/>
            <w:tcBorders>
              <w:top w:val="single" w:sz="4" w:space="0" w:color="auto"/>
              <w:left w:val="single" w:sz="4" w:space="0" w:color="auto"/>
              <w:bottom w:val="nil"/>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single" w:sz="4" w:space="0" w:color="auto"/>
              <w:left w:val="nil"/>
              <w:bottom w:val="nil"/>
              <w:right w:val="nil"/>
            </w:tcBorders>
          </w:tcPr>
          <w:p w:rsidR="00BF5E3F" w:rsidRDefault="00BF5E3F" w:rsidP="00BF5E3F">
            <w:pPr>
              <w:jc w:val="center"/>
              <w:rPr>
                <w:rFonts w:ascii="Times New Roman CYR" w:hAnsi="Times New Roman CYR" w:cs="Times New Roman CYR"/>
              </w:rPr>
            </w:pPr>
          </w:p>
        </w:tc>
        <w:tc>
          <w:tcPr>
            <w:tcW w:w="1277" w:type="dxa"/>
            <w:tcBorders>
              <w:top w:val="single" w:sz="4" w:space="0" w:color="auto"/>
              <w:left w:val="single" w:sz="4" w:space="0" w:color="auto"/>
              <w:bottom w:val="nil"/>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421"/>
        </w:trPr>
        <w:tc>
          <w:tcPr>
            <w:tcW w:w="709" w:type="dxa"/>
            <w:tcBorders>
              <w:top w:val="single" w:sz="4" w:space="0" w:color="auto"/>
              <w:left w:val="single" w:sz="4" w:space="0" w:color="auto"/>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134</w:t>
            </w:r>
          </w:p>
        </w:tc>
        <w:tc>
          <w:tcPr>
            <w:tcW w:w="709"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16</w:t>
            </w:r>
          </w:p>
        </w:tc>
        <w:tc>
          <w:tcPr>
            <w:tcW w:w="709"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708"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single" w:sz="4" w:space="0" w:color="auto"/>
              <w:left w:val="nil"/>
              <w:bottom w:val="single" w:sz="4"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Периодическая печать и издательства</w:t>
            </w:r>
          </w:p>
        </w:tc>
        <w:tc>
          <w:tcPr>
            <w:tcW w:w="1135" w:type="dxa"/>
            <w:tcBorders>
              <w:top w:val="single" w:sz="4" w:space="0" w:color="auto"/>
              <w:left w:val="single" w:sz="4" w:space="0" w:color="auto"/>
              <w:bottom w:val="single" w:sz="4"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single" w:sz="4" w:space="0" w:color="auto"/>
              <w:left w:val="nil"/>
              <w:bottom w:val="single" w:sz="4"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4" w:space="0" w:color="auto"/>
              <w:left w:val="single" w:sz="4" w:space="0" w:color="auto"/>
              <w:bottom w:val="single" w:sz="4"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83"/>
        </w:trPr>
        <w:tc>
          <w:tcPr>
            <w:tcW w:w="709" w:type="dxa"/>
            <w:tcBorders>
              <w:top w:val="nil"/>
              <w:left w:val="single" w:sz="4" w:space="0" w:color="auto"/>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134</w:t>
            </w:r>
          </w:p>
        </w:tc>
        <w:tc>
          <w:tcPr>
            <w:tcW w:w="709"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16</w:t>
            </w:r>
          </w:p>
        </w:tc>
        <w:tc>
          <w:tcPr>
            <w:tcW w:w="709"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425</w:t>
            </w:r>
          </w:p>
        </w:tc>
        <w:tc>
          <w:tcPr>
            <w:tcW w:w="708"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nil"/>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Государственная поддержка печати </w:t>
            </w:r>
          </w:p>
        </w:tc>
        <w:tc>
          <w:tcPr>
            <w:tcW w:w="1135" w:type="dxa"/>
            <w:tcBorders>
              <w:top w:val="nil"/>
              <w:left w:val="single" w:sz="4" w:space="0" w:color="auto"/>
              <w:bottom w:val="nil"/>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nil"/>
              <w:right w:val="nil"/>
            </w:tcBorders>
          </w:tcPr>
          <w:p w:rsidR="00BF5E3F" w:rsidRDefault="00BF5E3F" w:rsidP="00BF5E3F">
            <w:pPr>
              <w:jc w:val="center"/>
              <w:rPr>
                <w:rFonts w:ascii="Times New Roman CYR" w:hAnsi="Times New Roman CYR" w:cs="Times New Roman CYR"/>
              </w:rPr>
            </w:pPr>
          </w:p>
        </w:tc>
        <w:tc>
          <w:tcPr>
            <w:tcW w:w="1277" w:type="dxa"/>
            <w:tcBorders>
              <w:top w:val="nil"/>
              <w:left w:val="single" w:sz="4" w:space="0" w:color="auto"/>
              <w:bottom w:val="nil"/>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single" w:sz="4" w:space="0" w:color="auto"/>
              <w:left w:val="single" w:sz="4" w:space="0" w:color="auto"/>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134</w:t>
            </w:r>
          </w:p>
        </w:tc>
        <w:tc>
          <w:tcPr>
            <w:tcW w:w="709"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16</w:t>
            </w:r>
          </w:p>
        </w:tc>
        <w:tc>
          <w:tcPr>
            <w:tcW w:w="709"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425</w:t>
            </w:r>
          </w:p>
        </w:tc>
        <w:tc>
          <w:tcPr>
            <w:tcW w:w="708" w:type="dxa"/>
            <w:tcBorders>
              <w:top w:val="single" w:sz="4" w:space="0" w:color="auto"/>
              <w:left w:val="nil"/>
              <w:bottom w:val="single" w:sz="4" w:space="0" w:color="auto"/>
              <w:right w:val="single" w:sz="6" w:space="0" w:color="auto"/>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292</w:t>
            </w:r>
          </w:p>
        </w:tc>
        <w:tc>
          <w:tcPr>
            <w:tcW w:w="3020" w:type="dxa"/>
            <w:tcBorders>
              <w:top w:val="single" w:sz="4" w:space="0" w:color="auto"/>
              <w:left w:val="nil"/>
              <w:bottom w:val="single" w:sz="4"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Оплата расходов, связанных с производством и распространением газет </w:t>
            </w:r>
          </w:p>
        </w:tc>
        <w:tc>
          <w:tcPr>
            <w:tcW w:w="1135" w:type="dxa"/>
            <w:tcBorders>
              <w:top w:val="single" w:sz="4" w:space="0" w:color="auto"/>
              <w:left w:val="single" w:sz="4" w:space="0" w:color="auto"/>
              <w:bottom w:val="single" w:sz="4"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single" w:sz="4" w:space="0" w:color="auto"/>
              <w:left w:val="nil"/>
              <w:bottom w:val="single" w:sz="4"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4" w:space="0" w:color="auto"/>
              <w:left w:val="single" w:sz="4" w:space="0" w:color="auto"/>
              <w:bottom w:val="single" w:sz="4"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84"/>
        </w:trPr>
        <w:tc>
          <w:tcPr>
            <w:tcW w:w="709" w:type="dxa"/>
            <w:tcBorders>
              <w:top w:val="nil"/>
              <w:left w:val="single" w:sz="6" w:space="0" w:color="auto"/>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148</w:t>
            </w:r>
          </w:p>
        </w:tc>
        <w:tc>
          <w:tcPr>
            <w:tcW w:w="709" w:type="dxa"/>
            <w:tcBorders>
              <w:top w:val="nil"/>
              <w:left w:val="nil"/>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709" w:type="dxa"/>
            <w:tcBorders>
              <w:top w:val="nil"/>
              <w:left w:val="nil"/>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nil"/>
              <w:left w:val="nil"/>
              <w:bottom w:val="single" w:sz="6" w:space="0" w:color="auto"/>
              <w:right w:val="nil"/>
            </w:tcBorders>
            <w:shd w:val="clear" w:color="auto" w:fill="C0C0C0"/>
          </w:tcPr>
          <w:p w:rsidR="00BF5E3F" w:rsidRDefault="00BF5E3F" w:rsidP="00BF5E3F">
            <w:pPr>
              <w:rPr>
                <w:rFonts w:ascii="Times New Roman CYR" w:hAnsi="Times New Roman CYR" w:cs="Times New Roman CYR"/>
                <w:b/>
                <w:bCs/>
              </w:rPr>
            </w:pPr>
            <w:r>
              <w:rPr>
                <w:rFonts w:ascii="Times New Roman CYR" w:hAnsi="Times New Roman CYR" w:cs="Times New Roman CYR"/>
                <w:b/>
                <w:bCs/>
              </w:rPr>
              <w:t xml:space="preserve"> Управление социальной  защиты  населения, Центр занятости населения </w:t>
            </w:r>
          </w:p>
        </w:tc>
        <w:tc>
          <w:tcPr>
            <w:tcW w:w="1135" w:type="dxa"/>
            <w:tcBorders>
              <w:top w:val="nil"/>
              <w:left w:val="single" w:sz="4" w:space="0" w:color="auto"/>
              <w:bottom w:val="single" w:sz="6" w:space="0" w:color="auto"/>
              <w:right w:val="single" w:sz="4" w:space="0" w:color="auto"/>
            </w:tcBorders>
            <w:shd w:val="clear" w:color="auto" w:fill="C0C0C0"/>
          </w:tcPr>
          <w:p w:rsidR="00BF5E3F" w:rsidRDefault="00BF5E3F" w:rsidP="00BF5E3F">
            <w:pPr>
              <w:jc w:val="center"/>
              <w:rPr>
                <w:rFonts w:ascii="Times New Roman CYR" w:hAnsi="Times New Roman CYR" w:cs="Times New Roman CYR"/>
                <w:b/>
                <w:bCs/>
              </w:rPr>
            </w:pPr>
          </w:p>
        </w:tc>
        <w:tc>
          <w:tcPr>
            <w:tcW w:w="991" w:type="dxa"/>
            <w:gridSpan w:val="2"/>
            <w:tcBorders>
              <w:top w:val="nil"/>
              <w:left w:val="nil"/>
              <w:bottom w:val="single" w:sz="6" w:space="0" w:color="auto"/>
              <w:right w:val="nil"/>
            </w:tcBorders>
            <w:shd w:val="clear" w:color="auto" w:fill="C0C0C0"/>
          </w:tcPr>
          <w:p w:rsidR="00BF5E3F" w:rsidRDefault="00BF5E3F" w:rsidP="00BF5E3F">
            <w:pPr>
              <w:jc w:val="center"/>
              <w:rPr>
                <w:rFonts w:ascii="Times New Roman CYR" w:hAnsi="Times New Roman CYR" w:cs="Times New Roman CYR"/>
                <w:b/>
                <w:bCs/>
              </w:rPr>
            </w:pPr>
          </w:p>
        </w:tc>
        <w:tc>
          <w:tcPr>
            <w:tcW w:w="1277" w:type="dxa"/>
            <w:tcBorders>
              <w:top w:val="nil"/>
              <w:left w:val="single" w:sz="4" w:space="0" w:color="auto"/>
              <w:bottom w:val="single" w:sz="6" w:space="0" w:color="auto"/>
              <w:right w:val="single" w:sz="4" w:space="0" w:color="auto"/>
            </w:tcBorders>
            <w:shd w:val="clear" w:color="auto" w:fill="C0C0C0"/>
          </w:tcPr>
          <w:p w:rsidR="00BF5E3F" w:rsidRDefault="00BF5E3F" w:rsidP="00BF5E3F">
            <w:pPr>
              <w:jc w:val="center"/>
              <w:rPr>
                <w:rFonts w:ascii="Times New Roman CYR" w:hAnsi="Times New Roman CYR" w:cs="Times New Roman CYR"/>
                <w:b/>
                <w:bCs/>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148</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01</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b/>
                <w:bCs/>
              </w:rPr>
            </w:pPr>
            <w:r>
              <w:rPr>
                <w:rFonts w:ascii="Times New Roman CYR" w:hAnsi="Times New Roman CYR" w:cs="Times New Roman CYR"/>
                <w:b/>
                <w:bCs/>
              </w:rPr>
              <w:t xml:space="preserve"> Государственное управление и местное</w:t>
            </w:r>
          </w:p>
          <w:p w:rsidR="00BF5E3F" w:rsidRDefault="00BF5E3F" w:rsidP="00BF5E3F">
            <w:pPr>
              <w:rPr>
                <w:rFonts w:ascii="Times New Roman CYR" w:hAnsi="Times New Roman CYR" w:cs="Times New Roman CYR"/>
                <w:b/>
                <w:bCs/>
              </w:rPr>
            </w:pPr>
            <w:r>
              <w:rPr>
                <w:rFonts w:ascii="Times New Roman CYR" w:hAnsi="Times New Roman CYR" w:cs="Times New Roman CYR"/>
                <w:b/>
                <w:bCs/>
              </w:rPr>
              <w:t xml:space="preserve"> самоуправление</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b/>
                <w:bCs/>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b/>
                <w:bCs/>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b/>
                <w:bCs/>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01</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Функционирование исполнительных</w:t>
            </w:r>
          </w:p>
          <w:p w:rsidR="00BF5E3F" w:rsidRDefault="00BF5E3F" w:rsidP="00BF5E3F">
            <w:pPr>
              <w:rPr>
                <w:rFonts w:ascii="Times New Roman CYR" w:hAnsi="Times New Roman CYR" w:cs="Times New Roman CYR"/>
              </w:rPr>
            </w:pPr>
            <w:r>
              <w:rPr>
                <w:rFonts w:ascii="Times New Roman CYR" w:hAnsi="Times New Roman CYR" w:cs="Times New Roman CYR"/>
              </w:rPr>
              <w:t xml:space="preserve"> органов местного  самоуправления</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01</w:t>
            </w:r>
          </w:p>
        </w:tc>
        <w:tc>
          <w:tcPr>
            <w:tcW w:w="709"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026</w:t>
            </w:r>
          </w:p>
        </w:tc>
        <w:tc>
          <w:tcPr>
            <w:tcW w:w="708"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nil"/>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Содержание  органов местного самоуправления </w:t>
            </w:r>
          </w:p>
        </w:tc>
        <w:tc>
          <w:tcPr>
            <w:tcW w:w="1135" w:type="dxa"/>
            <w:tcBorders>
              <w:top w:val="nil"/>
              <w:left w:val="single" w:sz="4" w:space="0" w:color="auto"/>
              <w:bottom w:val="nil"/>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nil"/>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nil"/>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single" w:sz="4" w:space="0" w:color="auto"/>
              <w:left w:val="single" w:sz="4" w:space="0" w:color="auto"/>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single" w:sz="4" w:space="0" w:color="auto"/>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01</w:t>
            </w:r>
          </w:p>
        </w:tc>
        <w:tc>
          <w:tcPr>
            <w:tcW w:w="709" w:type="dxa"/>
            <w:tcBorders>
              <w:top w:val="single" w:sz="4" w:space="0" w:color="auto"/>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single" w:sz="4" w:space="0" w:color="auto"/>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026</w:t>
            </w:r>
          </w:p>
        </w:tc>
        <w:tc>
          <w:tcPr>
            <w:tcW w:w="708" w:type="dxa"/>
            <w:tcBorders>
              <w:top w:val="single" w:sz="4" w:space="0" w:color="auto"/>
              <w:left w:val="nil"/>
              <w:bottom w:val="nil"/>
              <w:right w:val="single" w:sz="6" w:space="0" w:color="auto"/>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027</w:t>
            </w:r>
          </w:p>
        </w:tc>
        <w:tc>
          <w:tcPr>
            <w:tcW w:w="3020" w:type="dxa"/>
            <w:tcBorders>
              <w:top w:val="single" w:sz="4" w:space="0" w:color="auto"/>
              <w:left w:val="nil"/>
              <w:bottom w:val="nil"/>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Денежное содержание аппарата </w:t>
            </w:r>
          </w:p>
        </w:tc>
        <w:tc>
          <w:tcPr>
            <w:tcW w:w="1135" w:type="dxa"/>
            <w:tcBorders>
              <w:top w:val="single" w:sz="4" w:space="0" w:color="auto"/>
              <w:left w:val="single" w:sz="4" w:space="0" w:color="auto"/>
              <w:bottom w:val="nil"/>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single" w:sz="4" w:space="0" w:color="auto"/>
              <w:left w:val="nil"/>
              <w:bottom w:val="nil"/>
              <w:right w:val="nil"/>
            </w:tcBorders>
          </w:tcPr>
          <w:p w:rsidR="00BF5E3F" w:rsidRDefault="00BF5E3F" w:rsidP="00BF5E3F">
            <w:pPr>
              <w:jc w:val="center"/>
              <w:rPr>
                <w:rFonts w:ascii="Times New Roman CYR" w:hAnsi="Times New Roman CYR" w:cs="Times New Roman CYR"/>
              </w:rPr>
            </w:pPr>
          </w:p>
        </w:tc>
        <w:tc>
          <w:tcPr>
            <w:tcW w:w="1277" w:type="dxa"/>
            <w:tcBorders>
              <w:top w:val="single" w:sz="4" w:space="0" w:color="auto"/>
              <w:left w:val="single" w:sz="4" w:space="0" w:color="auto"/>
              <w:bottom w:val="nil"/>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294"/>
        </w:trPr>
        <w:tc>
          <w:tcPr>
            <w:tcW w:w="709" w:type="dxa"/>
            <w:tcBorders>
              <w:top w:val="single" w:sz="4" w:space="0" w:color="auto"/>
              <w:left w:val="single" w:sz="4" w:space="0" w:color="auto"/>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01</w:t>
            </w:r>
          </w:p>
        </w:tc>
        <w:tc>
          <w:tcPr>
            <w:tcW w:w="709"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027</w:t>
            </w:r>
          </w:p>
        </w:tc>
        <w:tc>
          <w:tcPr>
            <w:tcW w:w="708" w:type="dxa"/>
            <w:tcBorders>
              <w:top w:val="single" w:sz="4" w:space="0" w:color="auto"/>
              <w:left w:val="nil"/>
              <w:bottom w:val="single" w:sz="4" w:space="0" w:color="auto"/>
              <w:right w:val="single" w:sz="6" w:space="0" w:color="auto"/>
            </w:tcBorders>
          </w:tcPr>
          <w:p w:rsidR="00BF5E3F" w:rsidRDefault="00BF5E3F" w:rsidP="00BF5E3F">
            <w:pPr>
              <w:rPr>
                <w:rFonts w:ascii="Times New Roman CYR" w:hAnsi="Times New Roman CYR" w:cs="Times New Roman CYR"/>
              </w:rPr>
            </w:pPr>
          </w:p>
        </w:tc>
        <w:tc>
          <w:tcPr>
            <w:tcW w:w="3020" w:type="dxa"/>
            <w:tcBorders>
              <w:top w:val="single" w:sz="4" w:space="0" w:color="auto"/>
              <w:left w:val="nil"/>
              <w:bottom w:val="single" w:sz="4"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Обеспечение  деятельности  органов местного  самоуправления</w:t>
            </w:r>
          </w:p>
        </w:tc>
        <w:tc>
          <w:tcPr>
            <w:tcW w:w="1135" w:type="dxa"/>
            <w:tcBorders>
              <w:top w:val="single" w:sz="4" w:space="0" w:color="auto"/>
              <w:left w:val="single" w:sz="4" w:space="0" w:color="auto"/>
              <w:bottom w:val="single" w:sz="4"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single" w:sz="4" w:space="0" w:color="auto"/>
              <w:left w:val="nil"/>
              <w:bottom w:val="single" w:sz="4"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4" w:space="0" w:color="auto"/>
              <w:left w:val="single" w:sz="4" w:space="0" w:color="auto"/>
              <w:bottom w:val="single" w:sz="4"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01</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027</w:t>
            </w:r>
          </w:p>
        </w:tc>
        <w:tc>
          <w:tcPr>
            <w:tcW w:w="708" w:type="dxa"/>
            <w:tcBorders>
              <w:top w:val="nil"/>
              <w:left w:val="nil"/>
              <w:bottom w:val="single" w:sz="6" w:space="0" w:color="auto"/>
              <w:right w:val="single" w:sz="6" w:space="0" w:color="auto"/>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029</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Расходы на содержание аппарата </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76"/>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148</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18</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b/>
                <w:bCs/>
              </w:rPr>
            </w:pPr>
            <w:r>
              <w:rPr>
                <w:rFonts w:ascii="Times New Roman CYR" w:hAnsi="Times New Roman CYR" w:cs="Times New Roman CYR"/>
                <w:b/>
                <w:bCs/>
              </w:rPr>
              <w:t xml:space="preserve"> Социальная политика</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b/>
                <w:bCs/>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b/>
                <w:bCs/>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b/>
                <w:bCs/>
              </w:rPr>
            </w:pPr>
          </w:p>
        </w:tc>
      </w:tr>
      <w:tr w:rsidR="00BF5E3F" w:rsidTr="00BF5E3F">
        <w:trPr>
          <w:trHeight w:val="558"/>
        </w:trPr>
        <w:tc>
          <w:tcPr>
            <w:tcW w:w="709" w:type="dxa"/>
            <w:tcBorders>
              <w:top w:val="nil"/>
              <w:left w:val="single" w:sz="6" w:space="0" w:color="auto"/>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708"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nil"/>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Учреждения социального обеспечения и</w:t>
            </w:r>
            <w:r w:rsidR="00350984">
              <w:rPr>
                <w:rFonts w:ascii="Times New Roman CYR" w:hAnsi="Times New Roman CYR" w:cs="Times New Roman CYR"/>
              </w:rPr>
              <w:t xml:space="preserve"> </w:t>
            </w:r>
            <w:r>
              <w:rPr>
                <w:rFonts w:ascii="Times New Roman CYR" w:hAnsi="Times New Roman CYR" w:cs="Times New Roman CYR"/>
              </w:rPr>
              <w:t xml:space="preserve"> службы занятости</w:t>
            </w:r>
          </w:p>
        </w:tc>
        <w:tc>
          <w:tcPr>
            <w:tcW w:w="1135" w:type="dxa"/>
            <w:tcBorders>
              <w:top w:val="nil"/>
              <w:left w:val="single" w:sz="4" w:space="0" w:color="auto"/>
              <w:bottom w:val="nil"/>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nil"/>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nil"/>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83"/>
        </w:trPr>
        <w:tc>
          <w:tcPr>
            <w:tcW w:w="709" w:type="dxa"/>
            <w:tcBorders>
              <w:top w:val="single" w:sz="4" w:space="0" w:color="auto"/>
              <w:left w:val="single" w:sz="4" w:space="0" w:color="auto"/>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440</w:t>
            </w:r>
          </w:p>
        </w:tc>
        <w:tc>
          <w:tcPr>
            <w:tcW w:w="708"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single" w:sz="4" w:space="0" w:color="auto"/>
              <w:left w:val="nil"/>
              <w:bottom w:val="single" w:sz="4"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Ведомственные расходы в области</w:t>
            </w:r>
            <w:r w:rsidR="00350984">
              <w:rPr>
                <w:rFonts w:ascii="Times New Roman CYR" w:hAnsi="Times New Roman CYR" w:cs="Times New Roman CYR"/>
              </w:rPr>
              <w:t xml:space="preserve"> </w:t>
            </w:r>
            <w:r>
              <w:rPr>
                <w:rFonts w:ascii="Times New Roman CYR" w:hAnsi="Times New Roman CYR" w:cs="Times New Roman CYR"/>
              </w:rPr>
              <w:t xml:space="preserve"> социального обеспечения </w:t>
            </w:r>
          </w:p>
        </w:tc>
        <w:tc>
          <w:tcPr>
            <w:tcW w:w="1135" w:type="dxa"/>
            <w:tcBorders>
              <w:top w:val="single" w:sz="4" w:space="0" w:color="auto"/>
              <w:left w:val="single" w:sz="4" w:space="0" w:color="auto"/>
              <w:bottom w:val="single" w:sz="4"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single" w:sz="4" w:space="0" w:color="auto"/>
              <w:left w:val="nil"/>
              <w:bottom w:val="single" w:sz="4"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4" w:space="0" w:color="auto"/>
              <w:left w:val="single" w:sz="4" w:space="0" w:color="auto"/>
              <w:bottom w:val="single" w:sz="4"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64"/>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440</w:t>
            </w:r>
          </w:p>
        </w:tc>
        <w:tc>
          <w:tcPr>
            <w:tcW w:w="708" w:type="dxa"/>
            <w:tcBorders>
              <w:top w:val="nil"/>
              <w:left w:val="nil"/>
              <w:bottom w:val="single" w:sz="6" w:space="0" w:color="auto"/>
              <w:right w:val="single" w:sz="6" w:space="0" w:color="auto"/>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323</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Прочие учреждения и мероприятия в</w:t>
            </w:r>
            <w:r w:rsidR="00350984">
              <w:rPr>
                <w:rFonts w:ascii="Times New Roman CYR" w:hAnsi="Times New Roman CYR" w:cs="Times New Roman CYR"/>
              </w:rPr>
              <w:t xml:space="preserve"> </w:t>
            </w:r>
            <w:r>
              <w:rPr>
                <w:rFonts w:ascii="Times New Roman CYR" w:hAnsi="Times New Roman CYR" w:cs="Times New Roman CYR"/>
              </w:rPr>
              <w:t xml:space="preserve"> области социальной политики </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400"/>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Социальная помощь</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440</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Ведомственные расходы  в  области  социального  обеспечения</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440</w:t>
            </w:r>
          </w:p>
        </w:tc>
        <w:tc>
          <w:tcPr>
            <w:tcW w:w="708"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322</w:t>
            </w:r>
          </w:p>
        </w:tc>
        <w:tc>
          <w:tcPr>
            <w:tcW w:w="3020" w:type="dxa"/>
            <w:tcBorders>
              <w:top w:val="nil"/>
              <w:left w:val="nil"/>
              <w:bottom w:val="nil"/>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Прочие  трансферты  населению</w:t>
            </w:r>
          </w:p>
        </w:tc>
        <w:tc>
          <w:tcPr>
            <w:tcW w:w="1135" w:type="dxa"/>
            <w:tcBorders>
              <w:top w:val="nil"/>
              <w:left w:val="single" w:sz="4" w:space="0" w:color="auto"/>
              <w:bottom w:val="nil"/>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nil"/>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nil"/>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single" w:sz="4" w:space="0" w:color="auto"/>
              <w:left w:val="single" w:sz="4" w:space="0" w:color="auto"/>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442</w:t>
            </w:r>
          </w:p>
        </w:tc>
        <w:tc>
          <w:tcPr>
            <w:tcW w:w="708"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p>
        </w:tc>
        <w:tc>
          <w:tcPr>
            <w:tcW w:w="3020" w:type="dxa"/>
            <w:tcBorders>
              <w:top w:val="single" w:sz="4" w:space="0" w:color="auto"/>
              <w:left w:val="nil"/>
              <w:bottom w:val="single" w:sz="4"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Выплата пенсий и пособий другим  категориям граждан</w:t>
            </w:r>
          </w:p>
        </w:tc>
        <w:tc>
          <w:tcPr>
            <w:tcW w:w="1135" w:type="dxa"/>
            <w:tcBorders>
              <w:top w:val="single" w:sz="4" w:space="0" w:color="auto"/>
              <w:left w:val="single" w:sz="4" w:space="0" w:color="auto"/>
              <w:bottom w:val="single" w:sz="4"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single" w:sz="4" w:space="0" w:color="auto"/>
              <w:left w:val="nil"/>
              <w:bottom w:val="single" w:sz="4"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4" w:space="0" w:color="auto"/>
              <w:left w:val="single" w:sz="4" w:space="0" w:color="auto"/>
              <w:bottom w:val="single" w:sz="4"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4" w:space="0" w:color="auto"/>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nil"/>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442</w:t>
            </w:r>
          </w:p>
        </w:tc>
        <w:tc>
          <w:tcPr>
            <w:tcW w:w="708" w:type="dxa"/>
            <w:tcBorders>
              <w:top w:val="nil"/>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326</w:t>
            </w:r>
          </w:p>
        </w:tc>
        <w:tc>
          <w:tcPr>
            <w:tcW w:w="3020" w:type="dxa"/>
            <w:tcBorders>
              <w:top w:val="nil"/>
              <w:left w:val="nil"/>
              <w:bottom w:val="single" w:sz="4"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Выплата пенсий и пособий</w:t>
            </w:r>
          </w:p>
        </w:tc>
        <w:tc>
          <w:tcPr>
            <w:tcW w:w="1135" w:type="dxa"/>
            <w:tcBorders>
              <w:top w:val="nil"/>
              <w:left w:val="single" w:sz="4" w:space="0" w:color="auto"/>
              <w:bottom w:val="single" w:sz="4"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4"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nil"/>
              <w:left w:val="single" w:sz="4" w:space="0" w:color="auto"/>
              <w:bottom w:val="single" w:sz="4"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445</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Прочие  ведомственные  расходы  в  области  социальной  политики</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445</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319</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Финансирование  мероприятий  по организации  оздоровительной  компании  детей и подростков</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Прочие мероприятия в области социальной политики</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350</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Расходы на реализацию льгот, установленных федеральным законом “О реабилитации жертв политических репрессий” по бюджетам субъектов Российской Федерации и муниципальных образований</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350</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290</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Целевые субсидии и субвенции</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445</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Прочие  ведомственные  расходы  в  области  социальной  политики </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445</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323</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Прочие учреждения и мероприятия в области социальной политики</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484</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Расходы на реализацию льгот, установленных Федеральным законом “О социальной  защите инвалидов в Российской Федерации”, по бюджетам субъектов РФ и муниципальных образований</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single" w:sz="4" w:space="0" w:color="auto"/>
              <w:left w:val="single" w:sz="4" w:space="0" w:color="auto"/>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484</w:t>
            </w:r>
          </w:p>
        </w:tc>
        <w:tc>
          <w:tcPr>
            <w:tcW w:w="708"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333</w:t>
            </w:r>
          </w:p>
        </w:tc>
        <w:tc>
          <w:tcPr>
            <w:tcW w:w="3020" w:type="dxa"/>
            <w:tcBorders>
              <w:top w:val="single" w:sz="4" w:space="0" w:color="auto"/>
              <w:left w:val="nil"/>
              <w:bottom w:val="single" w:sz="4"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Расходы на оплату проезда ветеранов и инвалидов</w:t>
            </w:r>
          </w:p>
        </w:tc>
        <w:tc>
          <w:tcPr>
            <w:tcW w:w="1135" w:type="dxa"/>
            <w:tcBorders>
              <w:top w:val="single" w:sz="4" w:space="0" w:color="auto"/>
              <w:left w:val="single" w:sz="4" w:space="0" w:color="auto"/>
              <w:bottom w:val="single" w:sz="4"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single" w:sz="4" w:space="0" w:color="auto"/>
              <w:left w:val="nil"/>
              <w:bottom w:val="single" w:sz="4"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4" w:space="0" w:color="auto"/>
              <w:left w:val="single" w:sz="4" w:space="0" w:color="auto"/>
              <w:bottom w:val="single" w:sz="4"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single" w:sz="4" w:space="0" w:color="auto"/>
              <w:left w:val="single" w:sz="4" w:space="0" w:color="auto"/>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single" w:sz="4" w:space="0" w:color="auto"/>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single" w:sz="4" w:space="0" w:color="auto"/>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single" w:sz="4" w:space="0" w:color="auto"/>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484</w:t>
            </w:r>
          </w:p>
        </w:tc>
        <w:tc>
          <w:tcPr>
            <w:tcW w:w="708" w:type="dxa"/>
            <w:tcBorders>
              <w:top w:val="single" w:sz="4" w:space="0" w:color="auto"/>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345</w:t>
            </w:r>
          </w:p>
        </w:tc>
        <w:tc>
          <w:tcPr>
            <w:tcW w:w="3020" w:type="dxa"/>
            <w:tcBorders>
              <w:top w:val="single" w:sz="4" w:space="0" w:color="auto"/>
              <w:left w:val="nil"/>
              <w:bottom w:val="nil"/>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Расходы на оплату жилищно-коммунальных услуг ветеранам и инвалидам</w:t>
            </w:r>
          </w:p>
        </w:tc>
        <w:tc>
          <w:tcPr>
            <w:tcW w:w="1135" w:type="dxa"/>
            <w:tcBorders>
              <w:top w:val="single" w:sz="4" w:space="0" w:color="auto"/>
              <w:left w:val="single" w:sz="4" w:space="0" w:color="auto"/>
              <w:bottom w:val="nil"/>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single" w:sz="4" w:space="0" w:color="auto"/>
              <w:left w:val="nil"/>
              <w:bottom w:val="nil"/>
              <w:right w:val="nil"/>
            </w:tcBorders>
          </w:tcPr>
          <w:p w:rsidR="00BF5E3F" w:rsidRDefault="00BF5E3F" w:rsidP="00BF5E3F">
            <w:pPr>
              <w:jc w:val="center"/>
              <w:rPr>
                <w:rFonts w:ascii="Times New Roman CYR" w:hAnsi="Times New Roman CYR" w:cs="Times New Roman CYR"/>
              </w:rPr>
            </w:pPr>
          </w:p>
        </w:tc>
        <w:tc>
          <w:tcPr>
            <w:tcW w:w="1277" w:type="dxa"/>
            <w:tcBorders>
              <w:top w:val="single" w:sz="4" w:space="0" w:color="auto"/>
              <w:left w:val="single" w:sz="4" w:space="0" w:color="auto"/>
              <w:bottom w:val="nil"/>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single" w:sz="4" w:space="0" w:color="auto"/>
              <w:left w:val="single" w:sz="4" w:space="0" w:color="auto"/>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484</w:t>
            </w:r>
          </w:p>
        </w:tc>
        <w:tc>
          <w:tcPr>
            <w:tcW w:w="708"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347</w:t>
            </w:r>
          </w:p>
        </w:tc>
        <w:tc>
          <w:tcPr>
            <w:tcW w:w="3020" w:type="dxa"/>
            <w:tcBorders>
              <w:top w:val="single" w:sz="4" w:space="0" w:color="auto"/>
              <w:left w:val="nil"/>
              <w:bottom w:val="single" w:sz="4"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Компенсация инвалидам расходов на эксплуатацию и транспортное обслуживание транспортных средств</w:t>
            </w:r>
          </w:p>
        </w:tc>
        <w:tc>
          <w:tcPr>
            <w:tcW w:w="1135" w:type="dxa"/>
            <w:tcBorders>
              <w:top w:val="single" w:sz="4" w:space="0" w:color="auto"/>
              <w:left w:val="single" w:sz="4" w:space="0" w:color="auto"/>
              <w:bottom w:val="single" w:sz="4"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single" w:sz="4" w:space="0" w:color="auto"/>
              <w:left w:val="nil"/>
              <w:bottom w:val="single" w:sz="4"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4" w:space="0" w:color="auto"/>
              <w:left w:val="single" w:sz="4" w:space="0" w:color="auto"/>
              <w:bottom w:val="single" w:sz="4"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489</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Фонд компенсаций</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489</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327</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Изготовление и ремонт ортопедических изделий</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489</w:t>
            </w:r>
          </w:p>
        </w:tc>
        <w:tc>
          <w:tcPr>
            <w:tcW w:w="708"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329</w:t>
            </w:r>
          </w:p>
        </w:tc>
        <w:tc>
          <w:tcPr>
            <w:tcW w:w="3020" w:type="dxa"/>
            <w:tcBorders>
              <w:top w:val="nil"/>
              <w:left w:val="nil"/>
              <w:bottom w:val="nil"/>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Расходы на санаторно-курортное лечение ветеранов и инвалидов</w:t>
            </w:r>
          </w:p>
        </w:tc>
        <w:tc>
          <w:tcPr>
            <w:tcW w:w="1135" w:type="dxa"/>
            <w:tcBorders>
              <w:top w:val="nil"/>
              <w:left w:val="single" w:sz="4" w:space="0" w:color="auto"/>
              <w:bottom w:val="nil"/>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nil"/>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nil"/>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single" w:sz="4" w:space="0" w:color="auto"/>
              <w:left w:val="single" w:sz="4" w:space="0" w:color="auto"/>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489</w:t>
            </w:r>
          </w:p>
        </w:tc>
        <w:tc>
          <w:tcPr>
            <w:tcW w:w="708"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334</w:t>
            </w:r>
          </w:p>
        </w:tc>
        <w:tc>
          <w:tcPr>
            <w:tcW w:w="3020" w:type="dxa"/>
            <w:tcBorders>
              <w:top w:val="single" w:sz="4" w:space="0" w:color="auto"/>
              <w:left w:val="nil"/>
              <w:bottom w:val="single" w:sz="4"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Расходы на оплату установки телефона ветеранам и инвалидам и его использование</w:t>
            </w:r>
          </w:p>
        </w:tc>
        <w:tc>
          <w:tcPr>
            <w:tcW w:w="1135" w:type="dxa"/>
            <w:tcBorders>
              <w:top w:val="single" w:sz="4" w:space="0" w:color="auto"/>
              <w:left w:val="single" w:sz="4" w:space="0" w:color="auto"/>
              <w:bottom w:val="single" w:sz="4"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single" w:sz="4" w:space="0" w:color="auto"/>
              <w:left w:val="nil"/>
              <w:bottom w:val="single" w:sz="4"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4" w:space="0" w:color="auto"/>
              <w:left w:val="single" w:sz="4" w:space="0" w:color="auto"/>
              <w:bottom w:val="single" w:sz="4"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4" w:space="0" w:color="auto"/>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nil"/>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489</w:t>
            </w:r>
          </w:p>
        </w:tc>
        <w:tc>
          <w:tcPr>
            <w:tcW w:w="708" w:type="dxa"/>
            <w:tcBorders>
              <w:top w:val="nil"/>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345</w:t>
            </w:r>
          </w:p>
        </w:tc>
        <w:tc>
          <w:tcPr>
            <w:tcW w:w="3020" w:type="dxa"/>
            <w:tcBorders>
              <w:top w:val="nil"/>
              <w:left w:val="nil"/>
              <w:bottom w:val="single" w:sz="4"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Расходы на оплату жилищно-коммунальных услуг ветеранам и инвалидам</w:t>
            </w:r>
          </w:p>
        </w:tc>
        <w:tc>
          <w:tcPr>
            <w:tcW w:w="1135" w:type="dxa"/>
            <w:tcBorders>
              <w:top w:val="nil"/>
              <w:left w:val="single" w:sz="4" w:space="0" w:color="auto"/>
              <w:bottom w:val="single" w:sz="4"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4"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nil"/>
              <w:left w:val="single" w:sz="4" w:space="0" w:color="auto"/>
              <w:bottom w:val="single" w:sz="4"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489</w:t>
            </w:r>
          </w:p>
        </w:tc>
        <w:tc>
          <w:tcPr>
            <w:tcW w:w="708"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397</w:t>
            </w:r>
          </w:p>
        </w:tc>
        <w:tc>
          <w:tcPr>
            <w:tcW w:w="3020" w:type="dxa"/>
            <w:tcBorders>
              <w:top w:val="nil"/>
              <w:left w:val="nil"/>
              <w:bottom w:val="nil"/>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Прочие расходы, не отнесенные к другим видам расходов </w:t>
            </w:r>
          </w:p>
        </w:tc>
        <w:tc>
          <w:tcPr>
            <w:tcW w:w="1135" w:type="dxa"/>
            <w:tcBorders>
              <w:top w:val="nil"/>
              <w:left w:val="single" w:sz="4" w:space="0" w:color="auto"/>
              <w:bottom w:val="nil"/>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nil"/>
              <w:right w:val="nil"/>
            </w:tcBorders>
          </w:tcPr>
          <w:p w:rsidR="00BF5E3F" w:rsidRDefault="00BF5E3F" w:rsidP="00BF5E3F">
            <w:pPr>
              <w:jc w:val="center"/>
              <w:rPr>
                <w:rFonts w:ascii="Times New Roman CYR" w:hAnsi="Times New Roman CYR" w:cs="Times New Roman CYR"/>
              </w:rPr>
            </w:pPr>
          </w:p>
        </w:tc>
        <w:tc>
          <w:tcPr>
            <w:tcW w:w="1277" w:type="dxa"/>
            <w:tcBorders>
              <w:top w:val="nil"/>
              <w:left w:val="single" w:sz="4" w:space="0" w:color="auto"/>
              <w:bottom w:val="nil"/>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single" w:sz="4" w:space="0" w:color="auto"/>
              <w:left w:val="single" w:sz="4" w:space="0" w:color="auto"/>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489</w:t>
            </w:r>
          </w:p>
        </w:tc>
        <w:tc>
          <w:tcPr>
            <w:tcW w:w="708"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558</w:t>
            </w:r>
          </w:p>
        </w:tc>
        <w:tc>
          <w:tcPr>
            <w:tcW w:w="3020" w:type="dxa"/>
            <w:tcBorders>
              <w:top w:val="single" w:sz="4" w:space="0" w:color="auto"/>
              <w:left w:val="nil"/>
              <w:bottom w:val="single" w:sz="4"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Расходы муниципального образования на возмещение льгот по оплате жилищно-коммунальных услуг, услуг связи, проезда на общественном транспорте городского и пригородного сообщения гражданам, подвергшимся радиационному воздействию Чернобыльской АЭС, аварий на производственном объединении “Маяк” и ядерных испытаний на Семипалатинском полигоне</w:t>
            </w:r>
          </w:p>
        </w:tc>
        <w:tc>
          <w:tcPr>
            <w:tcW w:w="1135" w:type="dxa"/>
            <w:tcBorders>
              <w:top w:val="single" w:sz="4" w:space="0" w:color="auto"/>
              <w:left w:val="single" w:sz="4" w:space="0" w:color="auto"/>
              <w:bottom w:val="single" w:sz="4"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single" w:sz="4" w:space="0" w:color="auto"/>
              <w:left w:val="nil"/>
              <w:bottom w:val="single" w:sz="4"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4" w:space="0" w:color="auto"/>
              <w:left w:val="single" w:sz="4" w:space="0" w:color="auto"/>
              <w:bottom w:val="single" w:sz="4"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4" w:space="0" w:color="auto"/>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nil"/>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498</w:t>
            </w:r>
          </w:p>
        </w:tc>
        <w:tc>
          <w:tcPr>
            <w:tcW w:w="708" w:type="dxa"/>
            <w:tcBorders>
              <w:top w:val="nil"/>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p>
        </w:tc>
        <w:tc>
          <w:tcPr>
            <w:tcW w:w="3020" w:type="dxa"/>
            <w:tcBorders>
              <w:top w:val="nil"/>
              <w:left w:val="nil"/>
              <w:bottom w:val="single" w:sz="4"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Расходы на реализацию льгот, установленных Федеральным законом “О ветеранах”, в части полномочий субъектов Российской Федерации</w:t>
            </w:r>
          </w:p>
        </w:tc>
        <w:tc>
          <w:tcPr>
            <w:tcW w:w="1135" w:type="dxa"/>
            <w:tcBorders>
              <w:top w:val="nil"/>
              <w:left w:val="single" w:sz="4" w:space="0" w:color="auto"/>
              <w:bottom w:val="single" w:sz="4"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4"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nil"/>
              <w:left w:val="single" w:sz="4" w:space="0" w:color="auto"/>
              <w:bottom w:val="single" w:sz="4"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498</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329</w:t>
            </w:r>
          </w:p>
        </w:tc>
        <w:tc>
          <w:tcPr>
            <w:tcW w:w="3020" w:type="dxa"/>
            <w:tcBorders>
              <w:top w:val="nil"/>
              <w:left w:val="nil"/>
              <w:bottom w:val="nil"/>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Расходы на санаторно-курортное лечение ветеранов и инвалидов</w:t>
            </w:r>
          </w:p>
        </w:tc>
        <w:tc>
          <w:tcPr>
            <w:tcW w:w="1135" w:type="dxa"/>
            <w:tcBorders>
              <w:top w:val="nil"/>
              <w:left w:val="single" w:sz="4" w:space="0" w:color="auto"/>
              <w:bottom w:val="nil"/>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nil"/>
              <w:right w:val="nil"/>
            </w:tcBorders>
          </w:tcPr>
          <w:p w:rsidR="00BF5E3F" w:rsidRDefault="00BF5E3F" w:rsidP="00BF5E3F">
            <w:pPr>
              <w:jc w:val="center"/>
              <w:rPr>
                <w:rFonts w:ascii="Times New Roman CYR" w:hAnsi="Times New Roman CYR" w:cs="Times New Roman CYR"/>
              </w:rPr>
            </w:pPr>
          </w:p>
        </w:tc>
        <w:tc>
          <w:tcPr>
            <w:tcW w:w="1277" w:type="dxa"/>
            <w:tcBorders>
              <w:top w:val="nil"/>
              <w:left w:val="single" w:sz="4" w:space="0" w:color="auto"/>
              <w:bottom w:val="nil"/>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498</w:t>
            </w:r>
          </w:p>
        </w:tc>
        <w:tc>
          <w:tcPr>
            <w:tcW w:w="708" w:type="dxa"/>
            <w:tcBorders>
              <w:top w:val="nil"/>
              <w:left w:val="nil"/>
              <w:bottom w:val="nil"/>
              <w:right w:val="nil"/>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345</w:t>
            </w:r>
          </w:p>
        </w:tc>
        <w:tc>
          <w:tcPr>
            <w:tcW w:w="3020" w:type="dxa"/>
            <w:tcBorders>
              <w:top w:val="single" w:sz="4" w:space="0" w:color="auto"/>
              <w:left w:val="single" w:sz="4" w:space="0" w:color="auto"/>
              <w:bottom w:val="nil"/>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Расходы на оплату жилищно-коммунальных услуг ветеранам и инвалидам</w:t>
            </w:r>
          </w:p>
        </w:tc>
        <w:tc>
          <w:tcPr>
            <w:tcW w:w="1135" w:type="dxa"/>
            <w:tcBorders>
              <w:top w:val="single" w:sz="4" w:space="0" w:color="auto"/>
              <w:left w:val="single" w:sz="4" w:space="0" w:color="auto"/>
              <w:bottom w:val="nil"/>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single" w:sz="4" w:space="0" w:color="auto"/>
              <w:left w:val="nil"/>
              <w:bottom w:val="nil"/>
              <w:right w:val="nil"/>
            </w:tcBorders>
          </w:tcPr>
          <w:p w:rsidR="00BF5E3F" w:rsidRDefault="00BF5E3F" w:rsidP="00BF5E3F">
            <w:pPr>
              <w:jc w:val="center"/>
              <w:rPr>
                <w:rFonts w:ascii="Times New Roman CYR" w:hAnsi="Times New Roman CYR" w:cs="Times New Roman CYR"/>
              </w:rPr>
            </w:pPr>
          </w:p>
        </w:tc>
        <w:tc>
          <w:tcPr>
            <w:tcW w:w="1277" w:type="dxa"/>
            <w:tcBorders>
              <w:top w:val="single" w:sz="4" w:space="0" w:color="auto"/>
              <w:left w:val="single" w:sz="4" w:space="0" w:color="auto"/>
              <w:bottom w:val="nil"/>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single" w:sz="4" w:space="0" w:color="auto"/>
              <w:left w:val="single" w:sz="4" w:space="0" w:color="auto"/>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498</w:t>
            </w:r>
          </w:p>
        </w:tc>
        <w:tc>
          <w:tcPr>
            <w:tcW w:w="708" w:type="dxa"/>
            <w:tcBorders>
              <w:top w:val="single" w:sz="4" w:space="0" w:color="auto"/>
              <w:left w:val="nil"/>
              <w:bottom w:val="single" w:sz="4" w:space="0" w:color="auto"/>
              <w:right w:val="nil"/>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347</w:t>
            </w:r>
          </w:p>
        </w:tc>
        <w:tc>
          <w:tcPr>
            <w:tcW w:w="3020" w:type="dxa"/>
            <w:tcBorders>
              <w:top w:val="single" w:sz="4" w:space="0" w:color="auto"/>
              <w:left w:val="single" w:sz="4" w:space="0" w:color="auto"/>
              <w:bottom w:val="single" w:sz="4"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Компенсация инвалидам расходов на эксплуатацию и транспортное обслуживание транспортных средств</w:t>
            </w:r>
          </w:p>
        </w:tc>
        <w:tc>
          <w:tcPr>
            <w:tcW w:w="1135" w:type="dxa"/>
            <w:tcBorders>
              <w:top w:val="single" w:sz="4" w:space="0" w:color="auto"/>
              <w:left w:val="single" w:sz="4" w:space="0" w:color="auto"/>
              <w:bottom w:val="single" w:sz="4"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single" w:sz="4" w:space="0" w:color="auto"/>
              <w:left w:val="nil"/>
              <w:bottom w:val="single" w:sz="4"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4" w:space="0" w:color="auto"/>
              <w:left w:val="single" w:sz="4" w:space="0" w:color="auto"/>
              <w:bottom w:val="single" w:sz="4"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498</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397</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Прочие расходы, не отнесенные к другим видам расходов</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515</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Прочие расходы, не отнесенные к другим целевым статьям</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515</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397</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Субвенции на реализацию мероприятий по проведению празднования 60-й годовщины Победы в ВОВ</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522</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Средства бюджетов субъектов РФ на реализацию региональных целевых программ</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522</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397</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Окружная целевая подпрограмма “Дети” на 2002-2004 годы</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522</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397</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Окружная целевая подпрограмма “Социальная защита и  реабилитация инвалидов” на 2002-2004г.г.</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553"/>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522</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397</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Субвенция на организацию мероприятий по оздоровительной компании детей и подростков</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419"/>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07</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Государственное пособие гражданам, .имеющим детей</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07</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489</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Фонд компенсации</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07</w:t>
            </w:r>
          </w:p>
        </w:tc>
        <w:tc>
          <w:tcPr>
            <w:tcW w:w="805"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489</w:t>
            </w:r>
          </w:p>
        </w:tc>
        <w:tc>
          <w:tcPr>
            <w:tcW w:w="708"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470</w:t>
            </w:r>
          </w:p>
        </w:tc>
        <w:tc>
          <w:tcPr>
            <w:tcW w:w="3020" w:type="dxa"/>
            <w:tcBorders>
              <w:top w:val="nil"/>
              <w:left w:val="nil"/>
              <w:bottom w:val="nil"/>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Субвенции на реализацию Федерального закона “О государственных пособиях гражданам, имеющим детей”</w:t>
            </w:r>
          </w:p>
        </w:tc>
        <w:tc>
          <w:tcPr>
            <w:tcW w:w="1135" w:type="dxa"/>
            <w:tcBorders>
              <w:top w:val="nil"/>
              <w:left w:val="single" w:sz="4" w:space="0" w:color="auto"/>
              <w:bottom w:val="nil"/>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nil"/>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78"/>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148</w:t>
            </w:r>
          </w:p>
        </w:tc>
        <w:tc>
          <w:tcPr>
            <w:tcW w:w="709" w:type="dxa"/>
            <w:tcBorders>
              <w:top w:val="single" w:sz="6" w:space="0" w:color="auto"/>
              <w:left w:val="nil"/>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30</w:t>
            </w:r>
          </w:p>
        </w:tc>
        <w:tc>
          <w:tcPr>
            <w:tcW w:w="709" w:type="dxa"/>
            <w:tcBorders>
              <w:top w:val="single" w:sz="6" w:space="0" w:color="auto"/>
              <w:left w:val="nil"/>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b/>
                <w:bCs/>
              </w:rPr>
            </w:pPr>
          </w:p>
        </w:tc>
        <w:tc>
          <w:tcPr>
            <w:tcW w:w="805" w:type="dxa"/>
            <w:tcBorders>
              <w:top w:val="single" w:sz="6" w:space="0" w:color="auto"/>
              <w:left w:val="nil"/>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b/>
                <w:bCs/>
              </w:rPr>
            </w:pPr>
          </w:p>
        </w:tc>
        <w:tc>
          <w:tcPr>
            <w:tcW w:w="708" w:type="dxa"/>
            <w:tcBorders>
              <w:top w:val="single" w:sz="6" w:space="0" w:color="auto"/>
              <w:left w:val="nil"/>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b/>
                <w:bCs/>
              </w:rPr>
            </w:pPr>
          </w:p>
        </w:tc>
        <w:tc>
          <w:tcPr>
            <w:tcW w:w="3020" w:type="dxa"/>
            <w:tcBorders>
              <w:top w:val="single" w:sz="6" w:space="0" w:color="auto"/>
              <w:left w:val="nil"/>
              <w:bottom w:val="single" w:sz="6" w:space="0" w:color="auto"/>
              <w:right w:val="nil"/>
            </w:tcBorders>
            <w:shd w:val="clear" w:color="auto" w:fill="FFFFFF"/>
          </w:tcPr>
          <w:p w:rsidR="00BF5E3F" w:rsidRDefault="00BF5E3F" w:rsidP="00BF5E3F">
            <w:pPr>
              <w:rPr>
                <w:rFonts w:ascii="Times New Roman CYR" w:hAnsi="Times New Roman CYR" w:cs="Times New Roman CYR"/>
                <w:b/>
                <w:bCs/>
              </w:rPr>
            </w:pPr>
            <w:r>
              <w:rPr>
                <w:rFonts w:ascii="Times New Roman CYR" w:hAnsi="Times New Roman CYR" w:cs="Times New Roman CYR"/>
                <w:b/>
                <w:bCs/>
              </w:rPr>
              <w:t>Прочие расходы</w:t>
            </w:r>
          </w:p>
        </w:tc>
        <w:tc>
          <w:tcPr>
            <w:tcW w:w="1135" w:type="dxa"/>
            <w:tcBorders>
              <w:top w:val="single" w:sz="6" w:space="0" w:color="auto"/>
              <w:left w:val="single" w:sz="4" w:space="0" w:color="auto"/>
              <w:bottom w:val="single" w:sz="6" w:space="0" w:color="auto"/>
              <w:right w:val="single" w:sz="4" w:space="0" w:color="auto"/>
            </w:tcBorders>
            <w:shd w:val="clear" w:color="auto" w:fill="FFFFFF"/>
          </w:tcPr>
          <w:p w:rsidR="00BF5E3F" w:rsidRDefault="00BF5E3F" w:rsidP="00BF5E3F">
            <w:pPr>
              <w:jc w:val="center"/>
              <w:rPr>
                <w:rFonts w:ascii="Times New Roman CYR" w:hAnsi="Times New Roman CYR" w:cs="Times New Roman CYR"/>
                <w:b/>
                <w:bCs/>
              </w:rPr>
            </w:pPr>
          </w:p>
        </w:tc>
        <w:tc>
          <w:tcPr>
            <w:tcW w:w="991" w:type="dxa"/>
            <w:gridSpan w:val="2"/>
            <w:tcBorders>
              <w:top w:val="single" w:sz="6" w:space="0" w:color="auto"/>
              <w:left w:val="nil"/>
              <w:bottom w:val="single" w:sz="6" w:space="0" w:color="auto"/>
              <w:right w:val="nil"/>
            </w:tcBorders>
            <w:shd w:val="clear" w:color="auto" w:fill="FFFFFF"/>
          </w:tcPr>
          <w:p w:rsidR="00BF5E3F" w:rsidRDefault="00BF5E3F" w:rsidP="00BF5E3F">
            <w:pPr>
              <w:jc w:val="center"/>
              <w:rPr>
                <w:rFonts w:ascii="Times New Roman CYR" w:hAnsi="Times New Roman CYR" w:cs="Times New Roman CYR"/>
                <w:b/>
                <w:bCs/>
              </w:rPr>
            </w:pPr>
          </w:p>
        </w:tc>
        <w:tc>
          <w:tcPr>
            <w:tcW w:w="1277" w:type="dxa"/>
            <w:tcBorders>
              <w:top w:val="single" w:sz="6" w:space="0" w:color="auto"/>
              <w:left w:val="single" w:sz="4" w:space="0" w:color="auto"/>
              <w:bottom w:val="single" w:sz="6" w:space="0" w:color="auto"/>
              <w:right w:val="single" w:sz="4" w:space="0" w:color="auto"/>
            </w:tcBorders>
            <w:shd w:val="clear" w:color="auto" w:fill="FFFFFF"/>
          </w:tcPr>
          <w:p w:rsidR="00BF5E3F" w:rsidRDefault="00BF5E3F" w:rsidP="00BF5E3F">
            <w:pPr>
              <w:jc w:val="center"/>
              <w:rPr>
                <w:rFonts w:ascii="Times New Roman CYR" w:hAnsi="Times New Roman CYR" w:cs="Times New Roman CYR"/>
                <w:b/>
                <w:bCs/>
              </w:rPr>
            </w:pPr>
          </w:p>
        </w:tc>
      </w:tr>
      <w:tr w:rsidR="00BF5E3F" w:rsidTr="00BF5E3F">
        <w:trPr>
          <w:trHeight w:val="315"/>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single" w:sz="6" w:space="0" w:color="auto"/>
              <w:left w:val="nil"/>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r>
              <w:rPr>
                <w:rFonts w:ascii="Times New Roman CYR" w:hAnsi="Times New Roman CYR" w:cs="Times New Roman CYR"/>
              </w:rPr>
              <w:t>30</w:t>
            </w:r>
          </w:p>
        </w:tc>
        <w:tc>
          <w:tcPr>
            <w:tcW w:w="709" w:type="dxa"/>
            <w:tcBorders>
              <w:top w:val="single" w:sz="6" w:space="0" w:color="auto"/>
              <w:left w:val="nil"/>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r>
              <w:rPr>
                <w:rFonts w:ascii="Times New Roman CYR" w:hAnsi="Times New Roman CYR" w:cs="Times New Roman CYR"/>
              </w:rPr>
              <w:t>04</w:t>
            </w:r>
          </w:p>
        </w:tc>
        <w:tc>
          <w:tcPr>
            <w:tcW w:w="805" w:type="dxa"/>
            <w:tcBorders>
              <w:top w:val="single" w:sz="6" w:space="0" w:color="auto"/>
              <w:left w:val="nil"/>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p>
        </w:tc>
        <w:tc>
          <w:tcPr>
            <w:tcW w:w="708" w:type="dxa"/>
            <w:tcBorders>
              <w:top w:val="single" w:sz="6" w:space="0" w:color="auto"/>
              <w:left w:val="nil"/>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p>
        </w:tc>
        <w:tc>
          <w:tcPr>
            <w:tcW w:w="3020" w:type="dxa"/>
            <w:tcBorders>
              <w:top w:val="single" w:sz="6" w:space="0" w:color="auto"/>
              <w:left w:val="nil"/>
              <w:bottom w:val="single" w:sz="6" w:space="0" w:color="auto"/>
              <w:right w:val="nil"/>
            </w:tcBorders>
            <w:shd w:val="clear" w:color="auto" w:fill="FFFFFF"/>
          </w:tcPr>
          <w:p w:rsidR="00BF5E3F" w:rsidRDefault="00BF5E3F" w:rsidP="00BF5E3F">
            <w:pPr>
              <w:rPr>
                <w:rFonts w:ascii="Times New Roman CYR" w:hAnsi="Times New Roman CYR" w:cs="Times New Roman CYR"/>
              </w:rPr>
            </w:pPr>
            <w:r>
              <w:rPr>
                <w:rFonts w:ascii="Times New Roman CYR" w:hAnsi="Times New Roman CYR" w:cs="Times New Roman CYR"/>
              </w:rPr>
              <w:t>Прочие расходы, не отнесенные к другим подразделам</w:t>
            </w:r>
          </w:p>
        </w:tc>
        <w:tc>
          <w:tcPr>
            <w:tcW w:w="1135" w:type="dxa"/>
            <w:tcBorders>
              <w:top w:val="single" w:sz="6" w:space="0" w:color="auto"/>
              <w:left w:val="single" w:sz="4" w:space="0" w:color="auto"/>
              <w:bottom w:val="single" w:sz="6" w:space="0" w:color="auto"/>
              <w:right w:val="single" w:sz="4" w:space="0" w:color="auto"/>
            </w:tcBorders>
            <w:shd w:val="clear" w:color="auto" w:fill="FFFFFF"/>
          </w:tcPr>
          <w:p w:rsidR="00BF5E3F" w:rsidRDefault="00BF5E3F" w:rsidP="00BF5E3F">
            <w:pPr>
              <w:jc w:val="center"/>
              <w:rPr>
                <w:rFonts w:ascii="Times New Roman CYR" w:hAnsi="Times New Roman CYR" w:cs="Times New Roman CYR"/>
              </w:rPr>
            </w:pPr>
          </w:p>
        </w:tc>
        <w:tc>
          <w:tcPr>
            <w:tcW w:w="991" w:type="dxa"/>
            <w:gridSpan w:val="2"/>
            <w:tcBorders>
              <w:top w:val="single" w:sz="6" w:space="0" w:color="auto"/>
              <w:left w:val="nil"/>
              <w:bottom w:val="single" w:sz="6" w:space="0" w:color="auto"/>
              <w:right w:val="nil"/>
            </w:tcBorders>
            <w:shd w:val="clear" w:color="auto" w:fill="FFFFFF"/>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shd w:val="clear" w:color="auto" w:fill="FFFFFF"/>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single" w:sz="6" w:space="0" w:color="auto"/>
              <w:left w:val="single" w:sz="6" w:space="0" w:color="auto"/>
              <w:bottom w:val="nil"/>
              <w:right w:val="single" w:sz="6" w:space="0" w:color="auto"/>
            </w:tcBorders>
            <w:shd w:val="clear" w:color="auto" w:fill="FFFFFF"/>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single" w:sz="6" w:space="0" w:color="auto"/>
              <w:left w:val="nil"/>
              <w:bottom w:val="nil"/>
              <w:right w:val="single" w:sz="6" w:space="0" w:color="auto"/>
            </w:tcBorders>
            <w:shd w:val="clear" w:color="auto" w:fill="FFFFFF"/>
          </w:tcPr>
          <w:p w:rsidR="00BF5E3F" w:rsidRDefault="00BF5E3F" w:rsidP="00BF5E3F">
            <w:pPr>
              <w:jc w:val="center"/>
              <w:rPr>
                <w:rFonts w:ascii="Times New Roman CYR" w:hAnsi="Times New Roman CYR" w:cs="Times New Roman CYR"/>
              </w:rPr>
            </w:pPr>
            <w:r>
              <w:rPr>
                <w:rFonts w:ascii="Times New Roman CYR" w:hAnsi="Times New Roman CYR" w:cs="Times New Roman CYR"/>
              </w:rPr>
              <w:t>30</w:t>
            </w:r>
          </w:p>
        </w:tc>
        <w:tc>
          <w:tcPr>
            <w:tcW w:w="709" w:type="dxa"/>
            <w:tcBorders>
              <w:top w:val="single" w:sz="6" w:space="0" w:color="auto"/>
              <w:left w:val="nil"/>
              <w:bottom w:val="nil"/>
              <w:right w:val="single" w:sz="6" w:space="0" w:color="auto"/>
            </w:tcBorders>
            <w:shd w:val="clear" w:color="auto" w:fill="FFFFFF"/>
          </w:tcPr>
          <w:p w:rsidR="00BF5E3F" w:rsidRDefault="00BF5E3F" w:rsidP="00BF5E3F">
            <w:pPr>
              <w:jc w:val="center"/>
              <w:rPr>
                <w:rFonts w:ascii="Times New Roman CYR" w:hAnsi="Times New Roman CYR" w:cs="Times New Roman CYR"/>
              </w:rPr>
            </w:pPr>
            <w:r>
              <w:rPr>
                <w:rFonts w:ascii="Times New Roman CYR" w:hAnsi="Times New Roman CYR" w:cs="Times New Roman CYR"/>
              </w:rPr>
              <w:t>04</w:t>
            </w:r>
          </w:p>
        </w:tc>
        <w:tc>
          <w:tcPr>
            <w:tcW w:w="805" w:type="dxa"/>
            <w:tcBorders>
              <w:top w:val="single" w:sz="6" w:space="0" w:color="auto"/>
              <w:left w:val="nil"/>
              <w:bottom w:val="nil"/>
              <w:right w:val="single" w:sz="6" w:space="0" w:color="auto"/>
            </w:tcBorders>
            <w:shd w:val="clear" w:color="auto" w:fill="FFFFFF"/>
          </w:tcPr>
          <w:p w:rsidR="00BF5E3F" w:rsidRDefault="00BF5E3F" w:rsidP="00BF5E3F">
            <w:pPr>
              <w:jc w:val="center"/>
              <w:rPr>
                <w:rFonts w:ascii="Times New Roman CYR" w:hAnsi="Times New Roman CYR" w:cs="Times New Roman CYR"/>
              </w:rPr>
            </w:pPr>
            <w:r>
              <w:rPr>
                <w:rFonts w:ascii="Times New Roman CYR" w:hAnsi="Times New Roman CYR" w:cs="Times New Roman CYR"/>
              </w:rPr>
              <w:t>515</w:t>
            </w:r>
          </w:p>
        </w:tc>
        <w:tc>
          <w:tcPr>
            <w:tcW w:w="708" w:type="dxa"/>
            <w:tcBorders>
              <w:top w:val="single" w:sz="6" w:space="0" w:color="auto"/>
              <w:left w:val="nil"/>
              <w:bottom w:val="nil"/>
              <w:right w:val="single" w:sz="6" w:space="0" w:color="auto"/>
            </w:tcBorders>
            <w:shd w:val="clear" w:color="auto" w:fill="FFFFFF"/>
          </w:tcPr>
          <w:p w:rsidR="00BF5E3F" w:rsidRDefault="00BF5E3F" w:rsidP="00BF5E3F">
            <w:pPr>
              <w:jc w:val="center"/>
              <w:rPr>
                <w:rFonts w:ascii="Times New Roman CYR" w:hAnsi="Times New Roman CYR" w:cs="Times New Roman CYR"/>
              </w:rPr>
            </w:pPr>
          </w:p>
        </w:tc>
        <w:tc>
          <w:tcPr>
            <w:tcW w:w="3020" w:type="dxa"/>
            <w:tcBorders>
              <w:top w:val="single" w:sz="6" w:space="0" w:color="auto"/>
              <w:left w:val="nil"/>
              <w:bottom w:val="nil"/>
              <w:right w:val="nil"/>
            </w:tcBorders>
            <w:shd w:val="clear" w:color="auto" w:fill="FFFFFF"/>
          </w:tcPr>
          <w:p w:rsidR="00BF5E3F" w:rsidRDefault="00BF5E3F" w:rsidP="00BF5E3F">
            <w:pPr>
              <w:rPr>
                <w:rFonts w:ascii="Times New Roman CYR" w:hAnsi="Times New Roman CYR" w:cs="Times New Roman CYR"/>
              </w:rPr>
            </w:pPr>
            <w:r>
              <w:rPr>
                <w:rFonts w:ascii="Times New Roman CYR" w:hAnsi="Times New Roman CYR" w:cs="Times New Roman CYR"/>
              </w:rPr>
              <w:t>Прочие расходы, не отнесенные к другим целевым статьям</w:t>
            </w:r>
          </w:p>
        </w:tc>
        <w:tc>
          <w:tcPr>
            <w:tcW w:w="1135" w:type="dxa"/>
            <w:tcBorders>
              <w:top w:val="single" w:sz="6" w:space="0" w:color="auto"/>
              <w:left w:val="single" w:sz="4" w:space="0" w:color="auto"/>
              <w:bottom w:val="nil"/>
              <w:right w:val="single" w:sz="4" w:space="0" w:color="auto"/>
            </w:tcBorders>
            <w:shd w:val="clear" w:color="auto" w:fill="FFFFFF"/>
          </w:tcPr>
          <w:p w:rsidR="00BF5E3F" w:rsidRDefault="00BF5E3F" w:rsidP="00BF5E3F">
            <w:pPr>
              <w:jc w:val="center"/>
              <w:rPr>
                <w:rFonts w:ascii="Times New Roman CYR" w:hAnsi="Times New Roman CYR" w:cs="Times New Roman CYR"/>
              </w:rPr>
            </w:pPr>
          </w:p>
        </w:tc>
        <w:tc>
          <w:tcPr>
            <w:tcW w:w="991" w:type="dxa"/>
            <w:gridSpan w:val="2"/>
            <w:tcBorders>
              <w:top w:val="single" w:sz="6" w:space="0" w:color="auto"/>
              <w:left w:val="nil"/>
              <w:bottom w:val="nil"/>
              <w:right w:val="nil"/>
            </w:tcBorders>
            <w:shd w:val="clear" w:color="auto" w:fill="FFFFFF"/>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shd w:val="clear" w:color="auto" w:fill="FFFFFF"/>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single" w:sz="6" w:space="0" w:color="auto"/>
              <w:left w:val="nil"/>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r>
              <w:rPr>
                <w:rFonts w:ascii="Times New Roman CYR" w:hAnsi="Times New Roman CYR" w:cs="Times New Roman CYR"/>
              </w:rPr>
              <w:t>30</w:t>
            </w:r>
          </w:p>
        </w:tc>
        <w:tc>
          <w:tcPr>
            <w:tcW w:w="709" w:type="dxa"/>
            <w:tcBorders>
              <w:top w:val="single" w:sz="6" w:space="0" w:color="auto"/>
              <w:left w:val="nil"/>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r>
              <w:rPr>
                <w:rFonts w:ascii="Times New Roman CYR" w:hAnsi="Times New Roman CYR" w:cs="Times New Roman CYR"/>
              </w:rPr>
              <w:t>04</w:t>
            </w:r>
          </w:p>
        </w:tc>
        <w:tc>
          <w:tcPr>
            <w:tcW w:w="805" w:type="dxa"/>
            <w:tcBorders>
              <w:top w:val="single" w:sz="6" w:space="0" w:color="auto"/>
              <w:left w:val="nil"/>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r>
              <w:rPr>
                <w:rFonts w:ascii="Times New Roman CYR" w:hAnsi="Times New Roman CYR" w:cs="Times New Roman CYR"/>
              </w:rPr>
              <w:t>515</w:t>
            </w:r>
          </w:p>
        </w:tc>
        <w:tc>
          <w:tcPr>
            <w:tcW w:w="708" w:type="dxa"/>
            <w:tcBorders>
              <w:top w:val="single" w:sz="6" w:space="0" w:color="auto"/>
              <w:left w:val="nil"/>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r>
              <w:rPr>
                <w:rFonts w:ascii="Times New Roman CYR" w:hAnsi="Times New Roman CYR" w:cs="Times New Roman CYR"/>
              </w:rPr>
              <w:t>397</w:t>
            </w:r>
          </w:p>
        </w:tc>
        <w:tc>
          <w:tcPr>
            <w:tcW w:w="3020" w:type="dxa"/>
            <w:tcBorders>
              <w:top w:val="single" w:sz="6" w:space="0" w:color="auto"/>
              <w:left w:val="nil"/>
              <w:bottom w:val="single" w:sz="6" w:space="0" w:color="auto"/>
              <w:right w:val="nil"/>
            </w:tcBorders>
            <w:shd w:val="clear" w:color="auto" w:fill="FFFFFF"/>
          </w:tcPr>
          <w:p w:rsidR="00BF5E3F" w:rsidRDefault="00BF5E3F" w:rsidP="00BF5E3F">
            <w:pPr>
              <w:rPr>
                <w:rFonts w:ascii="Times New Roman CYR" w:hAnsi="Times New Roman CYR" w:cs="Times New Roman CYR"/>
              </w:rPr>
            </w:pPr>
            <w:r>
              <w:rPr>
                <w:rFonts w:ascii="Times New Roman CYR" w:hAnsi="Times New Roman CYR" w:cs="Times New Roman CYR"/>
              </w:rPr>
              <w:t>Окружная целевая программа содействия занят</w:t>
            </w:r>
            <w:r w:rsidR="00350984">
              <w:rPr>
                <w:rFonts w:ascii="Times New Roman CYR" w:hAnsi="Times New Roman CYR" w:cs="Times New Roman CYR"/>
              </w:rPr>
              <w:t xml:space="preserve">ости населения в </w:t>
            </w:r>
            <w:r>
              <w:rPr>
                <w:rFonts w:ascii="Times New Roman CYR" w:hAnsi="Times New Roman CYR" w:cs="Times New Roman CYR"/>
              </w:rPr>
              <w:t>округа на 2004-</w:t>
            </w:r>
            <w:smartTag w:uri="urn:schemas-microsoft-com:office:smarttags" w:element="metricconverter">
              <w:smartTagPr>
                <w:attr w:name="ProductID" w:val="2004 г"/>
              </w:smartTagPr>
              <w:r>
                <w:rPr>
                  <w:rFonts w:ascii="Times New Roman CYR" w:hAnsi="Times New Roman CYR" w:cs="Times New Roman CYR"/>
                </w:rPr>
                <w:t>2006 г</w:t>
              </w:r>
            </w:smartTag>
            <w:r>
              <w:rPr>
                <w:rFonts w:ascii="Times New Roman CYR" w:hAnsi="Times New Roman CYR" w:cs="Times New Roman CYR"/>
              </w:rPr>
              <w:t>.г.</w:t>
            </w:r>
          </w:p>
        </w:tc>
        <w:tc>
          <w:tcPr>
            <w:tcW w:w="1135" w:type="dxa"/>
            <w:tcBorders>
              <w:top w:val="single" w:sz="6" w:space="0" w:color="auto"/>
              <w:left w:val="single" w:sz="4" w:space="0" w:color="auto"/>
              <w:bottom w:val="single" w:sz="6" w:space="0" w:color="auto"/>
              <w:right w:val="single" w:sz="4" w:space="0" w:color="auto"/>
            </w:tcBorders>
            <w:shd w:val="clear" w:color="auto" w:fill="FFFFFF"/>
          </w:tcPr>
          <w:p w:rsidR="00BF5E3F" w:rsidRDefault="00BF5E3F" w:rsidP="00BF5E3F">
            <w:pPr>
              <w:jc w:val="center"/>
              <w:rPr>
                <w:rFonts w:ascii="Times New Roman CYR" w:hAnsi="Times New Roman CYR" w:cs="Times New Roman CYR"/>
              </w:rPr>
            </w:pPr>
          </w:p>
        </w:tc>
        <w:tc>
          <w:tcPr>
            <w:tcW w:w="991" w:type="dxa"/>
            <w:gridSpan w:val="2"/>
            <w:tcBorders>
              <w:top w:val="single" w:sz="6" w:space="0" w:color="auto"/>
              <w:left w:val="nil"/>
              <w:bottom w:val="single" w:sz="6" w:space="0" w:color="auto"/>
              <w:right w:val="nil"/>
            </w:tcBorders>
            <w:shd w:val="clear" w:color="auto" w:fill="FFFFFF"/>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shd w:val="clear" w:color="auto" w:fill="FFFFFF"/>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nil"/>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149</w:t>
            </w:r>
          </w:p>
        </w:tc>
        <w:tc>
          <w:tcPr>
            <w:tcW w:w="709" w:type="dxa"/>
            <w:tcBorders>
              <w:top w:val="nil"/>
              <w:left w:val="nil"/>
              <w:bottom w:val="nil"/>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p>
        </w:tc>
        <w:tc>
          <w:tcPr>
            <w:tcW w:w="709" w:type="dxa"/>
            <w:tcBorders>
              <w:top w:val="nil"/>
              <w:left w:val="nil"/>
              <w:bottom w:val="nil"/>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p>
        </w:tc>
        <w:tc>
          <w:tcPr>
            <w:tcW w:w="805" w:type="dxa"/>
            <w:tcBorders>
              <w:top w:val="nil"/>
              <w:left w:val="nil"/>
              <w:bottom w:val="nil"/>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p>
        </w:tc>
        <w:tc>
          <w:tcPr>
            <w:tcW w:w="708" w:type="dxa"/>
            <w:tcBorders>
              <w:top w:val="nil"/>
              <w:left w:val="nil"/>
              <w:bottom w:val="nil"/>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p>
        </w:tc>
        <w:tc>
          <w:tcPr>
            <w:tcW w:w="3020" w:type="dxa"/>
            <w:tcBorders>
              <w:top w:val="nil"/>
              <w:left w:val="nil"/>
              <w:bottom w:val="nil"/>
              <w:right w:val="nil"/>
            </w:tcBorders>
            <w:shd w:val="clear" w:color="auto" w:fill="C0C0C0"/>
          </w:tcPr>
          <w:p w:rsidR="00BF5E3F" w:rsidRDefault="00350984" w:rsidP="00BF5E3F">
            <w:pPr>
              <w:rPr>
                <w:rFonts w:ascii="Times New Roman CYR" w:hAnsi="Times New Roman CYR" w:cs="Times New Roman CYR"/>
                <w:b/>
                <w:bCs/>
              </w:rPr>
            </w:pPr>
            <w:r>
              <w:rPr>
                <w:rFonts w:ascii="Times New Roman CYR" w:hAnsi="Times New Roman CYR" w:cs="Times New Roman CYR"/>
                <w:b/>
                <w:bCs/>
              </w:rPr>
              <w:t>П</w:t>
            </w:r>
            <w:r w:rsidR="00BF5E3F">
              <w:rPr>
                <w:rFonts w:ascii="Times New Roman CYR" w:hAnsi="Times New Roman CYR" w:cs="Times New Roman CYR"/>
                <w:b/>
                <w:bCs/>
              </w:rPr>
              <w:t>редставительство</w:t>
            </w:r>
          </w:p>
          <w:p w:rsidR="00BF5E3F" w:rsidRDefault="00BF5E3F" w:rsidP="00BF5E3F">
            <w:pPr>
              <w:rPr>
                <w:rFonts w:ascii="Times New Roman CYR" w:hAnsi="Times New Roman CYR" w:cs="Times New Roman CYR"/>
                <w:b/>
                <w:bCs/>
              </w:rPr>
            </w:pPr>
            <w:r>
              <w:rPr>
                <w:rFonts w:ascii="Times New Roman CYR" w:hAnsi="Times New Roman CYR" w:cs="Times New Roman CYR"/>
                <w:b/>
                <w:bCs/>
              </w:rPr>
              <w:t xml:space="preserve"> окружного комитета </w:t>
            </w:r>
          </w:p>
          <w:p w:rsidR="00BF5E3F" w:rsidRDefault="00BF5E3F" w:rsidP="00BF5E3F">
            <w:pPr>
              <w:rPr>
                <w:rFonts w:ascii="Times New Roman CYR" w:hAnsi="Times New Roman CYR" w:cs="Times New Roman CYR"/>
                <w:b/>
                <w:bCs/>
              </w:rPr>
            </w:pPr>
            <w:r>
              <w:rPr>
                <w:rFonts w:ascii="Times New Roman CYR" w:hAnsi="Times New Roman CYR" w:cs="Times New Roman CYR"/>
                <w:b/>
                <w:bCs/>
              </w:rPr>
              <w:t xml:space="preserve"> </w:t>
            </w:r>
            <w:r w:rsidR="009850ED">
              <w:rPr>
                <w:rFonts w:ascii="Times New Roman CYR" w:hAnsi="Times New Roman CYR" w:cs="Times New Roman CYR"/>
                <w:b/>
                <w:bCs/>
              </w:rPr>
              <w:t>Г</w:t>
            </w:r>
            <w:r>
              <w:rPr>
                <w:rFonts w:ascii="Times New Roman CYR" w:hAnsi="Times New Roman CYR" w:cs="Times New Roman CYR"/>
                <w:b/>
                <w:bCs/>
              </w:rPr>
              <w:t>осстатистики</w:t>
            </w:r>
          </w:p>
        </w:tc>
        <w:tc>
          <w:tcPr>
            <w:tcW w:w="1135" w:type="dxa"/>
            <w:tcBorders>
              <w:top w:val="nil"/>
              <w:left w:val="single" w:sz="4" w:space="0" w:color="auto"/>
              <w:bottom w:val="nil"/>
              <w:right w:val="single" w:sz="4" w:space="0" w:color="auto"/>
            </w:tcBorders>
            <w:shd w:val="clear" w:color="auto" w:fill="C0C0C0"/>
          </w:tcPr>
          <w:p w:rsidR="00BF5E3F" w:rsidRDefault="00BF5E3F" w:rsidP="00BF5E3F">
            <w:pPr>
              <w:jc w:val="center"/>
              <w:rPr>
                <w:rFonts w:ascii="Times New Roman CYR" w:hAnsi="Times New Roman CYR" w:cs="Times New Roman CYR"/>
                <w:b/>
                <w:bCs/>
              </w:rPr>
            </w:pPr>
          </w:p>
        </w:tc>
        <w:tc>
          <w:tcPr>
            <w:tcW w:w="991" w:type="dxa"/>
            <w:gridSpan w:val="2"/>
            <w:tcBorders>
              <w:top w:val="nil"/>
              <w:left w:val="nil"/>
              <w:bottom w:val="nil"/>
              <w:right w:val="nil"/>
            </w:tcBorders>
            <w:shd w:val="clear" w:color="auto" w:fill="C0C0C0"/>
          </w:tcPr>
          <w:p w:rsidR="00BF5E3F" w:rsidRDefault="00BF5E3F" w:rsidP="00BF5E3F">
            <w:pPr>
              <w:jc w:val="center"/>
              <w:rPr>
                <w:rFonts w:ascii="Times New Roman CYR" w:hAnsi="Times New Roman CYR" w:cs="Times New Roman CYR"/>
                <w:b/>
                <w:bCs/>
              </w:rPr>
            </w:pPr>
          </w:p>
        </w:tc>
        <w:tc>
          <w:tcPr>
            <w:tcW w:w="1277" w:type="dxa"/>
            <w:tcBorders>
              <w:top w:val="single" w:sz="6" w:space="0" w:color="auto"/>
              <w:left w:val="single" w:sz="4" w:space="0" w:color="auto"/>
              <w:bottom w:val="single" w:sz="6" w:space="0" w:color="auto"/>
              <w:right w:val="single" w:sz="4" w:space="0" w:color="auto"/>
            </w:tcBorders>
            <w:shd w:val="clear" w:color="auto" w:fill="C0C0C0"/>
          </w:tcPr>
          <w:p w:rsidR="00BF5E3F" w:rsidRDefault="00BF5E3F" w:rsidP="00BF5E3F">
            <w:pPr>
              <w:jc w:val="center"/>
              <w:rPr>
                <w:rFonts w:ascii="Times New Roman CYR" w:hAnsi="Times New Roman CYR" w:cs="Times New Roman CYR"/>
                <w:b/>
                <w:bCs/>
                <w:color w:val="FF0000"/>
              </w:rPr>
            </w:pPr>
          </w:p>
        </w:tc>
      </w:tr>
      <w:tr w:rsidR="00BF5E3F" w:rsidTr="00BF5E3F">
        <w:trPr>
          <w:trHeight w:val="315"/>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149</w:t>
            </w:r>
          </w:p>
        </w:tc>
        <w:tc>
          <w:tcPr>
            <w:tcW w:w="709" w:type="dxa"/>
            <w:tcBorders>
              <w:top w:val="single" w:sz="6" w:space="0" w:color="auto"/>
              <w:left w:val="nil"/>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r>
              <w:rPr>
                <w:rFonts w:ascii="Times New Roman CYR" w:hAnsi="Times New Roman CYR" w:cs="Times New Roman CYR"/>
              </w:rPr>
              <w:t>30</w:t>
            </w:r>
          </w:p>
        </w:tc>
        <w:tc>
          <w:tcPr>
            <w:tcW w:w="709" w:type="dxa"/>
            <w:tcBorders>
              <w:top w:val="single" w:sz="6" w:space="0" w:color="auto"/>
              <w:left w:val="nil"/>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p>
        </w:tc>
        <w:tc>
          <w:tcPr>
            <w:tcW w:w="805" w:type="dxa"/>
            <w:tcBorders>
              <w:top w:val="single" w:sz="6" w:space="0" w:color="auto"/>
              <w:left w:val="nil"/>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p>
        </w:tc>
        <w:tc>
          <w:tcPr>
            <w:tcW w:w="708" w:type="dxa"/>
            <w:tcBorders>
              <w:top w:val="single" w:sz="6" w:space="0" w:color="auto"/>
              <w:left w:val="nil"/>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p>
        </w:tc>
        <w:tc>
          <w:tcPr>
            <w:tcW w:w="3020" w:type="dxa"/>
            <w:tcBorders>
              <w:top w:val="single" w:sz="6" w:space="0" w:color="auto"/>
              <w:left w:val="nil"/>
              <w:bottom w:val="single" w:sz="6" w:space="0" w:color="auto"/>
              <w:right w:val="nil"/>
            </w:tcBorders>
            <w:shd w:val="clear" w:color="auto" w:fill="FFFFFF"/>
          </w:tcPr>
          <w:p w:rsidR="00BF5E3F" w:rsidRDefault="00BF5E3F" w:rsidP="00BF5E3F">
            <w:pPr>
              <w:rPr>
                <w:rFonts w:ascii="Times New Roman CYR" w:hAnsi="Times New Roman CYR" w:cs="Times New Roman CYR"/>
              </w:rPr>
            </w:pPr>
            <w:r>
              <w:rPr>
                <w:rFonts w:ascii="Times New Roman CYR" w:hAnsi="Times New Roman CYR" w:cs="Times New Roman CYR"/>
              </w:rPr>
              <w:t>Прочие расходы</w:t>
            </w:r>
          </w:p>
        </w:tc>
        <w:tc>
          <w:tcPr>
            <w:tcW w:w="1135" w:type="dxa"/>
            <w:tcBorders>
              <w:top w:val="single" w:sz="6" w:space="0" w:color="auto"/>
              <w:left w:val="single" w:sz="4" w:space="0" w:color="auto"/>
              <w:bottom w:val="single" w:sz="6" w:space="0" w:color="auto"/>
              <w:right w:val="single" w:sz="4" w:space="0" w:color="auto"/>
            </w:tcBorders>
            <w:shd w:val="clear" w:color="auto" w:fill="FFFFFF"/>
          </w:tcPr>
          <w:p w:rsidR="00BF5E3F" w:rsidRDefault="00BF5E3F" w:rsidP="00BF5E3F">
            <w:pPr>
              <w:jc w:val="center"/>
              <w:rPr>
                <w:rFonts w:ascii="Times New Roman CYR" w:hAnsi="Times New Roman CYR" w:cs="Times New Roman CYR"/>
              </w:rPr>
            </w:pPr>
          </w:p>
        </w:tc>
        <w:tc>
          <w:tcPr>
            <w:tcW w:w="991" w:type="dxa"/>
            <w:gridSpan w:val="2"/>
            <w:tcBorders>
              <w:top w:val="single" w:sz="6" w:space="0" w:color="auto"/>
              <w:left w:val="nil"/>
              <w:bottom w:val="single" w:sz="6" w:space="0" w:color="auto"/>
              <w:right w:val="nil"/>
            </w:tcBorders>
            <w:shd w:val="clear" w:color="auto" w:fill="FFFFFF"/>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shd w:val="clear" w:color="auto" w:fill="FFFFFF"/>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149</w:t>
            </w:r>
          </w:p>
        </w:tc>
        <w:tc>
          <w:tcPr>
            <w:tcW w:w="709" w:type="dxa"/>
            <w:tcBorders>
              <w:top w:val="nil"/>
              <w:left w:val="nil"/>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r>
              <w:rPr>
                <w:rFonts w:ascii="Times New Roman CYR" w:hAnsi="Times New Roman CYR" w:cs="Times New Roman CYR"/>
              </w:rPr>
              <w:t>30</w:t>
            </w:r>
          </w:p>
        </w:tc>
        <w:tc>
          <w:tcPr>
            <w:tcW w:w="709" w:type="dxa"/>
            <w:tcBorders>
              <w:top w:val="nil"/>
              <w:left w:val="nil"/>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r>
              <w:rPr>
                <w:rFonts w:ascii="Times New Roman CYR" w:hAnsi="Times New Roman CYR" w:cs="Times New Roman CYR"/>
              </w:rPr>
              <w:t>04</w:t>
            </w:r>
          </w:p>
        </w:tc>
        <w:tc>
          <w:tcPr>
            <w:tcW w:w="805" w:type="dxa"/>
            <w:tcBorders>
              <w:top w:val="nil"/>
              <w:left w:val="nil"/>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p>
        </w:tc>
        <w:tc>
          <w:tcPr>
            <w:tcW w:w="708" w:type="dxa"/>
            <w:tcBorders>
              <w:top w:val="nil"/>
              <w:left w:val="nil"/>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p>
        </w:tc>
        <w:tc>
          <w:tcPr>
            <w:tcW w:w="3020" w:type="dxa"/>
            <w:tcBorders>
              <w:top w:val="nil"/>
              <w:left w:val="nil"/>
              <w:bottom w:val="single" w:sz="6" w:space="0" w:color="auto"/>
              <w:right w:val="nil"/>
            </w:tcBorders>
            <w:shd w:val="clear" w:color="auto" w:fill="FFFFFF"/>
          </w:tcPr>
          <w:p w:rsidR="00BF5E3F" w:rsidRDefault="00BF5E3F" w:rsidP="00BF5E3F">
            <w:pPr>
              <w:rPr>
                <w:rFonts w:ascii="Times New Roman CYR" w:hAnsi="Times New Roman CYR" w:cs="Times New Roman CYR"/>
              </w:rPr>
            </w:pPr>
            <w:r>
              <w:rPr>
                <w:rFonts w:ascii="Times New Roman CYR" w:hAnsi="Times New Roman CYR" w:cs="Times New Roman CYR"/>
              </w:rPr>
              <w:t>Прочие расходы, не отнесенные к другим подразделам</w:t>
            </w:r>
          </w:p>
        </w:tc>
        <w:tc>
          <w:tcPr>
            <w:tcW w:w="1135" w:type="dxa"/>
            <w:tcBorders>
              <w:top w:val="nil"/>
              <w:left w:val="single" w:sz="4" w:space="0" w:color="auto"/>
              <w:bottom w:val="single" w:sz="6" w:space="0" w:color="auto"/>
              <w:right w:val="single" w:sz="4" w:space="0" w:color="auto"/>
            </w:tcBorders>
            <w:shd w:val="clear" w:color="auto" w:fill="FFFFFF"/>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shd w:val="clear" w:color="auto" w:fill="FFFFFF"/>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shd w:val="clear" w:color="auto" w:fill="FFFFFF"/>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149</w:t>
            </w:r>
          </w:p>
        </w:tc>
        <w:tc>
          <w:tcPr>
            <w:tcW w:w="709" w:type="dxa"/>
            <w:tcBorders>
              <w:top w:val="single" w:sz="6" w:space="0" w:color="auto"/>
              <w:left w:val="nil"/>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r>
              <w:rPr>
                <w:rFonts w:ascii="Times New Roman CYR" w:hAnsi="Times New Roman CYR" w:cs="Times New Roman CYR"/>
              </w:rPr>
              <w:t>30</w:t>
            </w:r>
          </w:p>
        </w:tc>
        <w:tc>
          <w:tcPr>
            <w:tcW w:w="709" w:type="dxa"/>
            <w:tcBorders>
              <w:top w:val="single" w:sz="6" w:space="0" w:color="auto"/>
              <w:left w:val="nil"/>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r>
              <w:rPr>
                <w:rFonts w:ascii="Times New Roman CYR" w:hAnsi="Times New Roman CYR" w:cs="Times New Roman CYR"/>
              </w:rPr>
              <w:t>04</w:t>
            </w:r>
          </w:p>
        </w:tc>
        <w:tc>
          <w:tcPr>
            <w:tcW w:w="805" w:type="dxa"/>
            <w:tcBorders>
              <w:top w:val="single" w:sz="6" w:space="0" w:color="auto"/>
              <w:left w:val="nil"/>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r>
              <w:rPr>
                <w:rFonts w:ascii="Times New Roman CYR" w:hAnsi="Times New Roman CYR" w:cs="Times New Roman CYR"/>
              </w:rPr>
              <w:t>515</w:t>
            </w:r>
          </w:p>
        </w:tc>
        <w:tc>
          <w:tcPr>
            <w:tcW w:w="708" w:type="dxa"/>
            <w:tcBorders>
              <w:top w:val="single" w:sz="6" w:space="0" w:color="auto"/>
              <w:left w:val="nil"/>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p>
        </w:tc>
        <w:tc>
          <w:tcPr>
            <w:tcW w:w="3020" w:type="dxa"/>
            <w:tcBorders>
              <w:top w:val="single" w:sz="6" w:space="0" w:color="auto"/>
              <w:left w:val="nil"/>
              <w:bottom w:val="single" w:sz="6" w:space="0" w:color="auto"/>
              <w:right w:val="nil"/>
            </w:tcBorders>
            <w:shd w:val="clear" w:color="auto" w:fill="FFFFFF"/>
          </w:tcPr>
          <w:p w:rsidR="00BF5E3F" w:rsidRDefault="00BF5E3F" w:rsidP="00BF5E3F">
            <w:pPr>
              <w:rPr>
                <w:rFonts w:ascii="Times New Roman CYR" w:hAnsi="Times New Roman CYR" w:cs="Times New Roman CYR"/>
              </w:rPr>
            </w:pPr>
            <w:r>
              <w:rPr>
                <w:rFonts w:ascii="Times New Roman CYR" w:hAnsi="Times New Roman CYR" w:cs="Times New Roman CYR"/>
              </w:rPr>
              <w:t>Прочие расходы, не отнесенные к другим целевым статьям</w:t>
            </w:r>
          </w:p>
        </w:tc>
        <w:tc>
          <w:tcPr>
            <w:tcW w:w="1135" w:type="dxa"/>
            <w:tcBorders>
              <w:top w:val="single" w:sz="6" w:space="0" w:color="auto"/>
              <w:left w:val="single" w:sz="4" w:space="0" w:color="auto"/>
              <w:bottom w:val="single" w:sz="6" w:space="0" w:color="auto"/>
              <w:right w:val="single" w:sz="4" w:space="0" w:color="auto"/>
            </w:tcBorders>
            <w:shd w:val="clear" w:color="auto" w:fill="FFFFFF"/>
          </w:tcPr>
          <w:p w:rsidR="00BF5E3F" w:rsidRDefault="00BF5E3F" w:rsidP="00BF5E3F">
            <w:pPr>
              <w:jc w:val="center"/>
              <w:rPr>
                <w:rFonts w:ascii="Times New Roman CYR" w:hAnsi="Times New Roman CYR" w:cs="Times New Roman CYR"/>
              </w:rPr>
            </w:pPr>
          </w:p>
        </w:tc>
        <w:tc>
          <w:tcPr>
            <w:tcW w:w="991" w:type="dxa"/>
            <w:gridSpan w:val="2"/>
            <w:tcBorders>
              <w:top w:val="single" w:sz="6" w:space="0" w:color="auto"/>
              <w:left w:val="nil"/>
              <w:bottom w:val="single" w:sz="6" w:space="0" w:color="auto"/>
              <w:right w:val="nil"/>
            </w:tcBorders>
            <w:shd w:val="clear" w:color="auto" w:fill="FFFFFF"/>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shd w:val="clear" w:color="auto" w:fill="FFFFFF"/>
          </w:tcPr>
          <w:p w:rsidR="00BF5E3F" w:rsidRDefault="00BF5E3F" w:rsidP="00BF5E3F">
            <w:pPr>
              <w:jc w:val="center"/>
              <w:rPr>
                <w:rFonts w:ascii="Times New Roman CYR" w:hAnsi="Times New Roman CYR" w:cs="Times New Roman CYR"/>
              </w:rPr>
            </w:pPr>
          </w:p>
        </w:tc>
      </w:tr>
      <w:tr w:rsidR="00BF5E3F" w:rsidTr="00BF5E3F">
        <w:trPr>
          <w:trHeight w:val="5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149</w:t>
            </w:r>
          </w:p>
        </w:tc>
        <w:tc>
          <w:tcPr>
            <w:tcW w:w="709" w:type="dxa"/>
            <w:tcBorders>
              <w:top w:val="single" w:sz="6" w:space="0" w:color="auto"/>
              <w:left w:val="nil"/>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r>
              <w:rPr>
                <w:rFonts w:ascii="Times New Roman CYR" w:hAnsi="Times New Roman CYR" w:cs="Times New Roman CYR"/>
              </w:rPr>
              <w:t>30</w:t>
            </w:r>
          </w:p>
        </w:tc>
        <w:tc>
          <w:tcPr>
            <w:tcW w:w="709" w:type="dxa"/>
            <w:tcBorders>
              <w:top w:val="single" w:sz="6" w:space="0" w:color="auto"/>
              <w:left w:val="nil"/>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r>
              <w:rPr>
                <w:rFonts w:ascii="Times New Roman CYR" w:hAnsi="Times New Roman CYR" w:cs="Times New Roman CYR"/>
              </w:rPr>
              <w:t>04</w:t>
            </w:r>
          </w:p>
        </w:tc>
        <w:tc>
          <w:tcPr>
            <w:tcW w:w="805" w:type="dxa"/>
            <w:tcBorders>
              <w:top w:val="single" w:sz="6" w:space="0" w:color="auto"/>
              <w:left w:val="nil"/>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r>
              <w:rPr>
                <w:rFonts w:ascii="Times New Roman CYR" w:hAnsi="Times New Roman CYR" w:cs="Times New Roman CYR"/>
              </w:rPr>
              <w:t>515</w:t>
            </w:r>
          </w:p>
        </w:tc>
        <w:tc>
          <w:tcPr>
            <w:tcW w:w="708" w:type="dxa"/>
            <w:tcBorders>
              <w:top w:val="single" w:sz="6" w:space="0" w:color="auto"/>
              <w:left w:val="nil"/>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r>
              <w:rPr>
                <w:rFonts w:ascii="Times New Roman CYR" w:hAnsi="Times New Roman CYR" w:cs="Times New Roman CYR"/>
              </w:rPr>
              <w:t>397</w:t>
            </w:r>
          </w:p>
        </w:tc>
        <w:tc>
          <w:tcPr>
            <w:tcW w:w="3020" w:type="dxa"/>
            <w:tcBorders>
              <w:top w:val="single" w:sz="6" w:space="0" w:color="auto"/>
              <w:left w:val="nil"/>
              <w:bottom w:val="single" w:sz="6" w:space="0" w:color="auto"/>
              <w:right w:val="nil"/>
            </w:tcBorders>
            <w:shd w:val="clear" w:color="auto" w:fill="FFFFFF"/>
          </w:tcPr>
          <w:p w:rsidR="00BF5E3F" w:rsidRDefault="00BF5E3F" w:rsidP="00BF5E3F">
            <w:pPr>
              <w:rPr>
                <w:rFonts w:ascii="Times New Roman CYR" w:hAnsi="Times New Roman CYR" w:cs="Times New Roman CYR"/>
              </w:rPr>
            </w:pPr>
            <w:r>
              <w:rPr>
                <w:rFonts w:ascii="Times New Roman CYR" w:hAnsi="Times New Roman CYR" w:cs="Times New Roman CYR"/>
              </w:rPr>
              <w:t>Прочие расходы, не отнесенные к другим видам расходов</w:t>
            </w:r>
          </w:p>
        </w:tc>
        <w:tc>
          <w:tcPr>
            <w:tcW w:w="1135" w:type="dxa"/>
            <w:tcBorders>
              <w:top w:val="single" w:sz="6" w:space="0" w:color="auto"/>
              <w:left w:val="single" w:sz="4" w:space="0" w:color="auto"/>
              <w:bottom w:val="single" w:sz="6" w:space="0" w:color="auto"/>
              <w:right w:val="single" w:sz="4" w:space="0" w:color="auto"/>
            </w:tcBorders>
            <w:shd w:val="clear" w:color="auto" w:fill="FFFFFF"/>
          </w:tcPr>
          <w:p w:rsidR="00BF5E3F" w:rsidRDefault="00BF5E3F" w:rsidP="00BF5E3F">
            <w:pPr>
              <w:jc w:val="center"/>
              <w:rPr>
                <w:rFonts w:ascii="Times New Roman CYR" w:hAnsi="Times New Roman CYR" w:cs="Times New Roman CYR"/>
              </w:rPr>
            </w:pPr>
          </w:p>
        </w:tc>
        <w:tc>
          <w:tcPr>
            <w:tcW w:w="991" w:type="dxa"/>
            <w:gridSpan w:val="2"/>
            <w:tcBorders>
              <w:top w:val="single" w:sz="6" w:space="0" w:color="auto"/>
              <w:left w:val="nil"/>
              <w:bottom w:val="single" w:sz="6" w:space="0" w:color="auto"/>
              <w:right w:val="nil"/>
            </w:tcBorders>
            <w:shd w:val="clear" w:color="auto" w:fill="FFFFFF"/>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shd w:val="clear" w:color="auto" w:fill="FFFFFF"/>
          </w:tcPr>
          <w:p w:rsidR="00BF5E3F" w:rsidRDefault="00BF5E3F" w:rsidP="00BF5E3F">
            <w:pPr>
              <w:jc w:val="center"/>
              <w:rPr>
                <w:rFonts w:ascii="Times New Roman CYR" w:hAnsi="Times New Roman CYR" w:cs="Times New Roman CYR"/>
              </w:rPr>
            </w:pPr>
          </w:p>
        </w:tc>
      </w:tr>
      <w:tr w:rsidR="00BF5E3F" w:rsidTr="00BF5E3F">
        <w:trPr>
          <w:trHeight w:val="542"/>
        </w:trPr>
        <w:tc>
          <w:tcPr>
            <w:tcW w:w="709" w:type="dxa"/>
            <w:tcBorders>
              <w:top w:val="nil"/>
              <w:left w:val="single" w:sz="6" w:space="0" w:color="auto"/>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164</w:t>
            </w:r>
          </w:p>
        </w:tc>
        <w:tc>
          <w:tcPr>
            <w:tcW w:w="709" w:type="dxa"/>
            <w:tcBorders>
              <w:top w:val="nil"/>
              <w:left w:val="nil"/>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709" w:type="dxa"/>
            <w:tcBorders>
              <w:top w:val="nil"/>
              <w:left w:val="nil"/>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nil"/>
              <w:left w:val="nil"/>
              <w:bottom w:val="single" w:sz="6" w:space="0" w:color="auto"/>
              <w:right w:val="nil"/>
            </w:tcBorders>
            <w:shd w:val="clear" w:color="auto" w:fill="C0C0C0"/>
          </w:tcPr>
          <w:p w:rsidR="00BF5E3F" w:rsidRDefault="00BF5E3F" w:rsidP="00BF5E3F">
            <w:pPr>
              <w:rPr>
                <w:rFonts w:ascii="Times New Roman CYR" w:hAnsi="Times New Roman CYR" w:cs="Times New Roman CYR"/>
                <w:b/>
                <w:bCs/>
              </w:rPr>
            </w:pPr>
            <w:r>
              <w:rPr>
                <w:rFonts w:ascii="Times New Roman CYR" w:hAnsi="Times New Roman CYR" w:cs="Times New Roman CYR"/>
                <w:b/>
                <w:bCs/>
              </w:rPr>
              <w:t xml:space="preserve"> Управление по физической культуре и</w:t>
            </w:r>
          </w:p>
          <w:p w:rsidR="00BF5E3F" w:rsidRDefault="00BF5E3F" w:rsidP="00BF5E3F">
            <w:pPr>
              <w:rPr>
                <w:rFonts w:ascii="Times New Roman CYR" w:hAnsi="Times New Roman CYR" w:cs="Times New Roman CYR"/>
                <w:b/>
                <w:bCs/>
              </w:rPr>
            </w:pPr>
            <w:r>
              <w:rPr>
                <w:rFonts w:ascii="Times New Roman CYR" w:hAnsi="Times New Roman CYR" w:cs="Times New Roman CYR"/>
                <w:b/>
                <w:bCs/>
              </w:rPr>
              <w:t xml:space="preserve"> спорту</w:t>
            </w:r>
          </w:p>
        </w:tc>
        <w:tc>
          <w:tcPr>
            <w:tcW w:w="1135" w:type="dxa"/>
            <w:tcBorders>
              <w:top w:val="nil"/>
              <w:left w:val="single" w:sz="4" w:space="0" w:color="auto"/>
              <w:bottom w:val="single" w:sz="6" w:space="0" w:color="auto"/>
              <w:right w:val="single" w:sz="4" w:space="0" w:color="auto"/>
            </w:tcBorders>
            <w:shd w:val="clear" w:color="auto" w:fill="C0C0C0"/>
          </w:tcPr>
          <w:p w:rsidR="00BF5E3F" w:rsidRDefault="00BF5E3F" w:rsidP="00BF5E3F">
            <w:pPr>
              <w:jc w:val="center"/>
              <w:rPr>
                <w:rFonts w:ascii="Times New Roman CYR" w:hAnsi="Times New Roman CYR" w:cs="Times New Roman CYR"/>
                <w:b/>
                <w:bCs/>
              </w:rPr>
            </w:pPr>
          </w:p>
        </w:tc>
        <w:tc>
          <w:tcPr>
            <w:tcW w:w="991" w:type="dxa"/>
            <w:gridSpan w:val="2"/>
            <w:tcBorders>
              <w:top w:val="nil"/>
              <w:left w:val="nil"/>
              <w:bottom w:val="single" w:sz="6" w:space="0" w:color="auto"/>
              <w:right w:val="nil"/>
            </w:tcBorders>
            <w:shd w:val="clear" w:color="auto" w:fill="C0C0C0"/>
          </w:tcPr>
          <w:p w:rsidR="00BF5E3F" w:rsidRDefault="00BF5E3F" w:rsidP="00BF5E3F">
            <w:pPr>
              <w:jc w:val="center"/>
              <w:rPr>
                <w:rFonts w:ascii="Times New Roman CYR" w:hAnsi="Times New Roman CYR" w:cs="Times New Roman CYR"/>
                <w:b/>
                <w:bCs/>
              </w:rPr>
            </w:pPr>
          </w:p>
        </w:tc>
        <w:tc>
          <w:tcPr>
            <w:tcW w:w="1277" w:type="dxa"/>
            <w:tcBorders>
              <w:top w:val="single" w:sz="6" w:space="0" w:color="auto"/>
              <w:left w:val="single" w:sz="4" w:space="0" w:color="auto"/>
              <w:bottom w:val="single" w:sz="6" w:space="0" w:color="auto"/>
              <w:right w:val="single" w:sz="4" w:space="0" w:color="auto"/>
            </w:tcBorders>
            <w:shd w:val="clear" w:color="auto" w:fill="C0C0C0"/>
          </w:tcPr>
          <w:p w:rsidR="00BF5E3F" w:rsidRDefault="00BF5E3F" w:rsidP="00BF5E3F">
            <w:pPr>
              <w:jc w:val="center"/>
              <w:rPr>
                <w:rFonts w:ascii="Times New Roman CYR" w:hAnsi="Times New Roman CYR" w:cs="Times New Roman CYR"/>
                <w:b/>
                <w:bCs/>
              </w:rPr>
            </w:pPr>
          </w:p>
        </w:tc>
      </w:tr>
      <w:tr w:rsidR="00BF5E3F" w:rsidTr="00BF5E3F">
        <w:trPr>
          <w:trHeight w:val="487"/>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164</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01</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b/>
                <w:bCs/>
              </w:rPr>
            </w:pPr>
            <w:r>
              <w:rPr>
                <w:rFonts w:ascii="Times New Roman CYR" w:hAnsi="Times New Roman CYR" w:cs="Times New Roman CYR"/>
                <w:b/>
                <w:bCs/>
              </w:rPr>
              <w:t xml:space="preserve"> Государственное управление и местное</w:t>
            </w:r>
          </w:p>
          <w:p w:rsidR="00BF5E3F" w:rsidRDefault="00BF5E3F" w:rsidP="00BF5E3F">
            <w:pPr>
              <w:rPr>
                <w:rFonts w:ascii="Times New Roman CYR" w:hAnsi="Times New Roman CYR" w:cs="Times New Roman CYR"/>
                <w:b/>
                <w:bCs/>
              </w:rPr>
            </w:pPr>
            <w:r>
              <w:rPr>
                <w:rFonts w:ascii="Times New Roman CYR" w:hAnsi="Times New Roman CYR" w:cs="Times New Roman CYR"/>
                <w:b/>
                <w:bCs/>
              </w:rPr>
              <w:t xml:space="preserve"> Самоуправление</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b/>
                <w:bCs/>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b/>
                <w:bCs/>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b/>
                <w:bCs/>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164</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01</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Функционирование органов местного самоуправления</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164</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01</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026</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Содержание органов местного самоуправления</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164</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01</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026</w:t>
            </w:r>
          </w:p>
        </w:tc>
        <w:tc>
          <w:tcPr>
            <w:tcW w:w="708" w:type="dxa"/>
            <w:tcBorders>
              <w:top w:val="nil"/>
              <w:left w:val="nil"/>
              <w:bottom w:val="single" w:sz="6" w:space="0" w:color="auto"/>
              <w:right w:val="single" w:sz="6" w:space="0" w:color="auto"/>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027</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Денежное содержание аппарата </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164</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01</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027</w:t>
            </w:r>
          </w:p>
        </w:tc>
        <w:tc>
          <w:tcPr>
            <w:tcW w:w="708" w:type="dxa"/>
            <w:tcBorders>
              <w:top w:val="nil"/>
              <w:left w:val="nil"/>
              <w:bottom w:val="single" w:sz="6" w:space="0" w:color="auto"/>
              <w:right w:val="single" w:sz="6" w:space="0" w:color="auto"/>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Обеспечение деятельности органов местного самоуправления </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164</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01</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027</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029</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Расходы на содержание аппарата</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463"/>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164</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14</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b/>
                <w:bCs/>
              </w:rPr>
            </w:pPr>
            <w:r>
              <w:rPr>
                <w:rFonts w:ascii="Times New Roman CYR" w:hAnsi="Times New Roman CYR" w:cs="Times New Roman CYR"/>
                <w:b/>
                <w:bCs/>
              </w:rPr>
              <w:t xml:space="preserve"> Образование</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b/>
                <w:bCs/>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b/>
                <w:bCs/>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b/>
                <w:bCs/>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164</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Общее образование</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164</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400</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Ведомственные расходы на образование </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164</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400</w:t>
            </w:r>
          </w:p>
        </w:tc>
        <w:tc>
          <w:tcPr>
            <w:tcW w:w="708" w:type="dxa"/>
            <w:tcBorders>
              <w:top w:val="nil"/>
              <w:left w:val="nil"/>
              <w:bottom w:val="single" w:sz="6" w:space="0" w:color="auto"/>
              <w:right w:val="single" w:sz="6" w:space="0" w:color="auto"/>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264</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Учреждения по внешкольной работе с</w:t>
            </w:r>
          </w:p>
          <w:p w:rsidR="00BF5E3F" w:rsidRDefault="00BF5E3F" w:rsidP="00BF5E3F">
            <w:pPr>
              <w:rPr>
                <w:rFonts w:ascii="Times New Roman CYR" w:hAnsi="Times New Roman CYR" w:cs="Times New Roman CYR"/>
              </w:rPr>
            </w:pPr>
            <w:r>
              <w:rPr>
                <w:rFonts w:ascii="Times New Roman CYR" w:hAnsi="Times New Roman CYR" w:cs="Times New Roman CYR"/>
              </w:rPr>
              <w:t xml:space="preserve"> детьми </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164</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17</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b/>
                <w:bCs/>
              </w:rPr>
            </w:pPr>
            <w:r>
              <w:rPr>
                <w:rFonts w:ascii="Times New Roman CYR" w:hAnsi="Times New Roman CYR" w:cs="Times New Roman CYR"/>
                <w:b/>
                <w:bCs/>
              </w:rPr>
              <w:t xml:space="preserve"> Здравоохранение и физическая</w:t>
            </w:r>
          </w:p>
          <w:p w:rsidR="00BF5E3F" w:rsidRDefault="00BF5E3F" w:rsidP="00BF5E3F">
            <w:pPr>
              <w:rPr>
                <w:rFonts w:ascii="Times New Roman CYR" w:hAnsi="Times New Roman CYR" w:cs="Times New Roman CYR"/>
                <w:b/>
                <w:bCs/>
              </w:rPr>
            </w:pPr>
            <w:r>
              <w:rPr>
                <w:rFonts w:ascii="Times New Roman CYR" w:hAnsi="Times New Roman CYR" w:cs="Times New Roman CYR"/>
                <w:b/>
                <w:bCs/>
              </w:rPr>
              <w:t xml:space="preserve"> культура</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b/>
                <w:bCs/>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b/>
                <w:bCs/>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b/>
                <w:bCs/>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164</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17</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03</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Физическая культура и спорт</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164</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17</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03</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434</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Ведомственные расходы на физическую</w:t>
            </w:r>
            <w:r w:rsidR="00350984">
              <w:rPr>
                <w:rFonts w:ascii="Times New Roman CYR" w:hAnsi="Times New Roman CYR" w:cs="Times New Roman CYR"/>
              </w:rPr>
              <w:t xml:space="preserve"> </w:t>
            </w:r>
            <w:r>
              <w:rPr>
                <w:rFonts w:ascii="Times New Roman CYR" w:hAnsi="Times New Roman CYR" w:cs="Times New Roman CYR"/>
              </w:rPr>
              <w:t xml:space="preserve"> культуру и спорт </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164</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17</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03</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434</w:t>
            </w:r>
          </w:p>
        </w:tc>
        <w:tc>
          <w:tcPr>
            <w:tcW w:w="708" w:type="dxa"/>
            <w:tcBorders>
              <w:top w:val="nil"/>
              <w:left w:val="nil"/>
              <w:bottom w:val="single" w:sz="6" w:space="0" w:color="auto"/>
              <w:right w:val="single" w:sz="6" w:space="0" w:color="auto"/>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075</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Содержание подведомственных структур</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164</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17</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03</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434</w:t>
            </w:r>
          </w:p>
        </w:tc>
        <w:tc>
          <w:tcPr>
            <w:tcW w:w="708" w:type="dxa"/>
            <w:tcBorders>
              <w:top w:val="nil"/>
              <w:left w:val="nil"/>
              <w:bottom w:val="single" w:sz="6" w:space="0" w:color="auto"/>
              <w:right w:val="single" w:sz="6" w:space="0" w:color="auto"/>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314</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Прочие учреждения и мероприятия в</w:t>
            </w:r>
            <w:r w:rsidR="00350984">
              <w:rPr>
                <w:rFonts w:ascii="Times New Roman CYR" w:hAnsi="Times New Roman CYR" w:cs="Times New Roman CYR"/>
              </w:rPr>
              <w:t xml:space="preserve"> </w:t>
            </w:r>
            <w:r>
              <w:rPr>
                <w:rFonts w:ascii="Times New Roman CYR" w:hAnsi="Times New Roman CYR" w:cs="Times New Roman CYR"/>
              </w:rPr>
              <w:t xml:space="preserve"> области физической культуры  и спорта </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503"/>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164</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17</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03</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522</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Средства бюджетов субъектов РФ на реализацию региональных целевых программ</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164</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17</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03</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522</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397</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Окружная целевая программа “Комплексные меры противодействия злоупотреблению наркотиками и их незаконному обороту на 2002-2004 годы”</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557"/>
        </w:trPr>
        <w:tc>
          <w:tcPr>
            <w:tcW w:w="709" w:type="dxa"/>
            <w:tcBorders>
              <w:top w:val="nil"/>
              <w:left w:val="single" w:sz="6" w:space="0" w:color="auto"/>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177</w:t>
            </w:r>
          </w:p>
        </w:tc>
        <w:tc>
          <w:tcPr>
            <w:tcW w:w="709" w:type="dxa"/>
            <w:tcBorders>
              <w:top w:val="nil"/>
              <w:left w:val="nil"/>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709" w:type="dxa"/>
            <w:tcBorders>
              <w:top w:val="nil"/>
              <w:left w:val="nil"/>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nil"/>
              <w:left w:val="nil"/>
              <w:bottom w:val="single" w:sz="6" w:space="0" w:color="auto"/>
              <w:right w:val="nil"/>
            </w:tcBorders>
            <w:shd w:val="clear" w:color="auto" w:fill="C0C0C0"/>
          </w:tcPr>
          <w:p w:rsidR="00BF5E3F" w:rsidRDefault="00BF5E3F" w:rsidP="00BF5E3F">
            <w:pPr>
              <w:rPr>
                <w:rFonts w:ascii="Times New Roman CYR" w:hAnsi="Times New Roman CYR" w:cs="Times New Roman CYR"/>
                <w:b/>
                <w:bCs/>
              </w:rPr>
            </w:pPr>
            <w:r>
              <w:rPr>
                <w:rFonts w:ascii="Times New Roman CYR" w:hAnsi="Times New Roman CYR" w:cs="Times New Roman CYR"/>
                <w:b/>
                <w:bCs/>
              </w:rPr>
              <w:t xml:space="preserve"> Управление по делам гражданской</w:t>
            </w:r>
            <w:r w:rsidR="00350984">
              <w:rPr>
                <w:rFonts w:ascii="Times New Roman CYR" w:hAnsi="Times New Roman CYR" w:cs="Times New Roman CYR"/>
                <w:b/>
                <w:bCs/>
              </w:rPr>
              <w:t xml:space="preserve"> </w:t>
            </w:r>
            <w:r>
              <w:rPr>
                <w:rFonts w:ascii="Times New Roman CYR" w:hAnsi="Times New Roman CYR" w:cs="Times New Roman CYR"/>
                <w:b/>
                <w:bCs/>
              </w:rPr>
              <w:t xml:space="preserve"> обороны и чрезвычайных ситуаций</w:t>
            </w:r>
          </w:p>
          <w:p w:rsidR="00BF5E3F" w:rsidRDefault="00BF5E3F" w:rsidP="00BF5E3F">
            <w:pPr>
              <w:rPr>
                <w:rFonts w:ascii="Times New Roman CYR" w:hAnsi="Times New Roman CYR" w:cs="Times New Roman CYR"/>
                <w:b/>
                <w:bCs/>
              </w:rPr>
            </w:pPr>
            <w:r>
              <w:rPr>
                <w:rFonts w:ascii="Times New Roman CYR" w:hAnsi="Times New Roman CYR" w:cs="Times New Roman CYR"/>
                <w:b/>
                <w:bCs/>
              </w:rPr>
              <w:t xml:space="preserve"> </w:t>
            </w:r>
          </w:p>
        </w:tc>
        <w:tc>
          <w:tcPr>
            <w:tcW w:w="1135" w:type="dxa"/>
            <w:tcBorders>
              <w:top w:val="nil"/>
              <w:left w:val="single" w:sz="4" w:space="0" w:color="auto"/>
              <w:bottom w:val="single" w:sz="6" w:space="0" w:color="auto"/>
              <w:right w:val="single" w:sz="4" w:space="0" w:color="auto"/>
            </w:tcBorders>
            <w:shd w:val="clear" w:color="auto" w:fill="C0C0C0"/>
          </w:tcPr>
          <w:p w:rsidR="00BF5E3F" w:rsidRDefault="00BF5E3F" w:rsidP="00BF5E3F">
            <w:pPr>
              <w:jc w:val="center"/>
              <w:rPr>
                <w:rFonts w:ascii="Times New Roman CYR" w:hAnsi="Times New Roman CYR" w:cs="Times New Roman CYR"/>
                <w:b/>
                <w:bCs/>
              </w:rPr>
            </w:pPr>
          </w:p>
        </w:tc>
        <w:tc>
          <w:tcPr>
            <w:tcW w:w="991" w:type="dxa"/>
            <w:gridSpan w:val="2"/>
            <w:tcBorders>
              <w:top w:val="nil"/>
              <w:left w:val="nil"/>
              <w:bottom w:val="single" w:sz="6" w:space="0" w:color="auto"/>
              <w:right w:val="nil"/>
            </w:tcBorders>
            <w:shd w:val="clear" w:color="auto" w:fill="C0C0C0"/>
          </w:tcPr>
          <w:p w:rsidR="00BF5E3F" w:rsidRDefault="00BF5E3F" w:rsidP="00BF5E3F">
            <w:pPr>
              <w:jc w:val="center"/>
              <w:rPr>
                <w:rFonts w:ascii="Times New Roman CYR" w:hAnsi="Times New Roman CYR" w:cs="Times New Roman CYR"/>
                <w:b/>
                <w:bCs/>
              </w:rPr>
            </w:pPr>
          </w:p>
        </w:tc>
        <w:tc>
          <w:tcPr>
            <w:tcW w:w="1277" w:type="dxa"/>
            <w:tcBorders>
              <w:top w:val="single" w:sz="6" w:space="0" w:color="auto"/>
              <w:left w:val="single" w:sz="4" w:space="0" w:color="auto"/>
              <w:bottom w:val="single" w:sz="6" w:space="0" w:color="auto"/>
              <w:right w:val="single" w:sz="4" w:space="0" w:color="auto"/>
            </w:tcBorders>
            <w:shd w:val="clear" w:color="auto" w:fill="C0C0C0"/>
          </w:tcPr>
          <w:p w:rsidR="00BF5E3F" w:rsidRDefault="00BF5E3F" w:rsidP="00BF5E3F">
            <w:pPr>
              <w:jc w:val="center"/>
              <w:rPr>
                <w:rFonts w:ascii="Times New Roman CYR" w:hAnsi="Times New Roman CYR" w:cs="Times New Roman CYR"/>
                <w:b/>
                <w:bCs/>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177</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13</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b/>
                <w:bCs/>
              </w:rPr>
            </w:pPr>
            <w:r>
              <w:rPr>
                <w:rFonts w:ascii="Times New Roman CYR" w:hAnsi="Times New Roman CYR" w:cs="Times New Roman CYR"/>
                <w:b/>
                <w:bCs/>
              </w:rPr>
              <w:t xml:space="preserve"> Предупреждение и ликвидация</w:t>
            </w:r>
          </w:p>
          <w:p w:rsidR="00BF5E3F" w:rsidRDefault="00BF5E3F" w:rsidP="00BF5E3F">
            <w:pPr>
              <w:rPr>
                <w:rFonts w:ascii="Times New Roman CYR" w:hAnsi="Times New Roman CYR" w:cs="Times New Roman CYR"/>
                <w:b/>
                <w:bCs/>
              </w:rPr>
            </w:pPr>
            <w:r>
              <w:rPr>
                <w:rFonts w:ascii="Times New Roman CYR" w:hAnsi="Times New Roman CYR" w:cs="Times New Roman CYR"/>
                <w:b/>
                <w:bCs/>
              </w:rPr>
              <w:t xml:space="preserve"> последствий чрезвычайных ситуаций и</w:t>
            </w:r>
          </w:p>
          <w:p w:rsidR="00BF5E3F" w:rsidRDefault="00BF5E3F" w:rsidP="00BF5E3F">
            <w:pPr>
              <w:rPr>
                <w:rFonts w:ascii="Times New Roman CYR" w:hAnsi="Times New Roman CYR" w:cs="Times New Roman CYR"/>
                <w:b/>
                <w:bCs/>
              </w:rPr>
            </w:pPr>
            <w:r>
              <w:rPr>
                <w:rFonts w:ascii="Times New Roman CYR" w:hAnsi="Times New Roman CYR" w:cs="Times New Roman CYR"/>
                <w:b/>
                <w:bCs/>
              </w:rPr>
              <w:t xml:space="preserve"> стихийных бедствий</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b/>
                <w:bCs/>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b/>
                <w:bCs/>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b/>
                <w:bCs/>
              </w:rPr>
            </w:pPr>
          </w:p>
        </w:tc>
      </w:tr>
      <w:tr w:rsidR="00BF5E3F" w:rsidTr="00BF5E3F">
        <w:trPr>
          <w:trHeight w:val="394"/>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177</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13</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Предупреждение и ликвидация</w:t>
            </w:r>
            <w:r w:rsidR="00350984">
              <w:rPr>
                <w:rFonts w:ascii="Times New Roman CYR" w:hAnsi="Times New Roman CYR" w:cs="Times New Roman CYR"/>
              </w:rPr>
              <w:t xml:space="preserve"> </w:t>
            </w:r>
            <w:r>
              <w:rPr>
                <w:rFonts w:ascii="Times New Roman CYR" w:hAnsi="Times New Roman CYR" w:cs="Times New Roman CYR"/>
              </w:rPr>
              <w:t xml:space="preserve"> последствий чрезвычайных ситуаций</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72"/>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177</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13</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601</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Обеспечение личного состава войск (сил) </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405"/>
        </w:trPr>
        <w:tc>
          <w:tcPr>
            <w:tcW w:w="709" w:type="dxa"/>
            <w:tcBorders>
              <w:top w:val="nil"/>
              <w:left w:val="single" w:sz="6" w:space="0" w:color="auto"/>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177</w:t>
            </w:r>
          </w:p>
        </w:tc>
        <w:tc>
          <w:tcPr>
            <w:tcW w:w="709"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13</w:t>
            </w:r>
          </w:p>
        </w:tc>
        <w:tc>
          <w:tcPr>
            <w:tcW w:w="709"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601</w:t>
            </w:r>
          </w:p>
        </w:tc>
        <w:tc>
          <w:tcPr>
            <w:tcW w:w="708" w:type="dxa"/>
            <w:tcBorders>
              <w:top w:val="nil"/>
              <w:left w:val="nil"/>
              <w:bottom w:val="nil"/>
              <w:right w:val="single" w:sz="6" w:space="0" w:color="auto"/>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075</w:t>
            </w:r>
          </w:p>
        </w:tc>
        <w:tc>
          <w:tcPr>
            <w:tcW w:w="3020" w:type="dxa"/>
            <w:tcBorders>
              <w:top w:val="nil"/>
              <w:left w:val="nil"/>
              <w:bottom w:val="nil"/>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Содержание подведомственных структур </w:t>
            </w:r>
          </w:p>
        </w:tc>
        <w:tc>
          <w:tcPr>
            <w:tcW w:w="1135" w:type="dxa"/>
            <w:tcBorders>
              <w:top w:val="nil"/>
              <w:left w:val="single" w:sz="4" w:space="0" w:color="auto"/>
              <w:bottom w:val="nil"/>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nil"/>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nil"/>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473"/>
        </w:trPr>
        <w:tc>
          <w:tcPr>
            <w:tcW w:w="709" w:type="dxa"/>
            <w:tcBorders>
              <w:top w:val="single" w:sz="4" w:space="0" w:color="auto"/>
              <w:left w:val="single" w:sz="4" w:space="0" w:color="auto"/>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177</w:t>
            </w:r>
          </w:p>
        </w:tc>
        <w:tc>
          <w:tcPr>
            <w:tcW w:w="709"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13</w:t>
            </w:r>
          </w:p>
        </w:tc>
        <w:tc>
          <w:tcPr>
            <w:tcW w:w="709"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03</w:t>
            </w:r>
          </w:p>
        </w:tc>
        <w:tc>
          <w:tcPr>
            <w:tcW w:w="805"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708"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single" w:sz="4" w:space="0" w:color="auto"/>
              <w:left w:val="nil"/>
              <w:bottom w:val="single" w:sz="4"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Гражданская оборона</w:t>
            </w:r>
          </w:p>
        </w:tc>
        <w:tc>
          <w:tcPr>
            <w:tcW w:w="1135" w:type="dxa"/>
            <w:tcBorders>
              <w:top w:val="single" w:sz="4" w:space="0" w:color="auto"/>
              <w:left w:val="single" w:sz="4" w:space="0" w:color="auto"/>
              <w:bottom w:val="single" w:sz="4"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single" w:sz="4" w:space="0" w:color="auto"/>
              <w:left w:val="nil"/>
              <w:bottom w:val="single" w:sz="4"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4" w:space="0" w:color="auto"/>
              <w:left w:val="single" w:sz="4" w:space="0" w:color="auto"/>
              <w:bottom w:val="single" w:sz="4"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421"/>
        </w:trPr>
        <w:tc>
          <w:tcPr>
            <w:tcW w:w="709" w:type="dxa"/>
            <w:tcBorders>
              <w:top w:val="nil"/>
              <w:left w:val="single" w:sz="4" w:space="0" w:color="auto"/>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177</w:t>
            </w:r>
          </w:p>
        </w:tc>
        <w:tc>
          <w:tcPr>
            <w:tcW w:w="709"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13</w:t>
            </w:r>
          </w:p>
        </w:tc>
        <w:tc>
          <w:tcPr>
            <w:tcW w:w="709"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03</w:t>
            </w:r>
          </w:p>
        </w:tc>
        <w:tc>
          <w:tcPr>
            <w:tcW w:w="805"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151</w:t>
            </w:r>
          </w:p>
        </w:tc>
        <w:tc>
          <w:tcPr>
            <w:tcW w:w="708"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nil"/>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Мероприятия по гражданской обороне </w:t>
            </w:r>
          </w:p>
        </w:tc>
        <w:tc>
          <w:tcPr>
            <w:tcW w:w="1135" w:type="dxa"/>
            <w:tcBorders>
              <w:top w:val="nil"/>
              <w:left w:val="single" w:sz="4" w:space="0" w:color="auto"/>
              <w:bottom w:val="nil"/>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nil"/>
              <w:right w:val="nil"/>
            </w:tcBorders>
          </w:tcPr>
          <w:p w:rsidR="00BF5E3F" w:rsidRDefault="00BF5E3F" w:rsidP="00BF5E3F">
            <w:pPr>
              <w:jc w:val="center"/>
              <w:rPr>
                <w:rFonts w:ascii="Times New Roman CYR" w:hAnsi="Times New Roman CYR" w:cs="Times New Roman CYR"/>
              </w:rPr>
            </w:pPr>
          </w:p>
        </w:tc>
        <w:tc>
          <w:tcPr>
            <w:tcW w:w="1277" w:type="dxa"/>
            <w:tcBorders>
              <w:top w:val="nil"/>
              <w:left w:val="single" w:sz="4" w:space="0" w:color="auto"/>
              <w:bottom w:val="nil"/>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414"/>
        </w:trPr>
        <w:tc>
          <w:tcPr>
            <w:tcW w:w="709" w:type="dxa"/>
            <w:tcBorders>
              <w:top w:val="single" w:sz="4" w:space="0" w:color="auto"/>
              <w:left w:val="single" w:sz="4" w:space="0" w:color="auto"/>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177</w:t>
            </w:r>
          </w:p>
        </w:tc>
        <w:tc>
          <w:tcPr>
            <w:tcW w:w="709"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13</w:t>
            </w:r>
          </w:p>
        </w:tc>
        <w:tc>
          <w:tcPr>
            <w:tcW w:w="709"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03</w:t>
            </w:r>
          </w:p>
        </w:tc>
        <w:tc>
          <w:tcPr>
            <w:tcW w:w="805"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151</w:t>
            </w:r>
          </w:p>
        </w:tc>
        <w:tc>
          <w:tcPr>
            <w:tcW w:w="708" w:type="dxa"/>
            <w:tcBorders>
              <w:top w:val="single" w:sz="4" w:space="0" w:color="auto"/>
              <w:left w:val="nil"/>
              <w:bottom w:val="single" w:sz="4" w:space="0" w:color="auto"/>
              <w:right w:val="single" w:sz="6" w:space="0" w:color="auto"/>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083</w:t>
            </w:r>
          </w:p>
        </w:tc>
        <w:tc>
          <w:tcPr>
            <w:tcW w:w="3020" w:type="dxa"/>
            <w:tcBorders>
              <w:top w:val="single" w:sz="4" w:space="0" w:color="auto"/>
              <w:left w:val="nil"/>
              <w:bottom w:val="single" w:sz="4"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Проведение мероприятий по гражданской</w:t>
            </w:r>
          </w:p>
          <w:p w:rsidR="00BF5E3F" w:rsidRDefault="00BF5E3F" w:rsidP="00BF5E3F">
            <w:pPr>
              <w:rPr>
                <w:rFonts w:ascii="Times New Roman CYR" w:hAnsi="Times New Roman CYR" w:cs="Times New Roman CYR"/>
              </w:rPr>
            </w:pPr>
            <w:r>
              <w:rPr>
                <w:rFonts w:ascii="Times New Roman CYR" w:hAnsi="Times New Roman CYR" w:cs="Times New Roman CYR"/>
              </w:rPr>
              <w:t xml:space="preserve"> обороне и защите населения от</w:t>
            </w:r>
            <w:r w:rsidR="00350984">
              <w:rPr>
                <w:rFonts w:ascii="Times New Roman CYR" w:hAnsi="Times New Roman CYR" w:cs="Times New Roman CYR"/>
              </w:rPr>
              <w:t xml:space="preserve"> </w:t>
            </w:r>
            <w:r>
              <w:rPr>
                <w:rFonts w:ascii="Times New Roman CYR" w:hAnsi="Times New Roman CYR" w:cs="Times New Roman CYR"/>
              </w:rPr>
              <w:t xml:space="preserve"> чрезвычайных ситуаций </w:t>
            </w:r>
          </w:p>
        </w:tc>
        <w:tc>
          <w:tcPr>
            <w:tcW w:w="1135" w:type="dxa"/>
            <w:tcBorders>
              <w:top w:val="single" w:sz="4" w:space="0" w:color="auto"/>
              <w:left w:val="single" w:sz="4" w:space="0" w:color="auto"/>
              <w:bottom w:val="single" w:sz="4"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single" w:sz="4" w:space="0" w:color="auto"/>
              <w:left w:val="nil"/>
              <w:bottom w:val="single" w:sz="4"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4" w:space="0" w:color="auto"/>
              <w:left w:val="single" w:sz="4" w:space="0" w:color="auto"/>
              <w:bottom w:val="single" w:sz="4"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420"/>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177</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13</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04</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Государственная противопожарная служба</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98"/>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177</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13</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04</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601</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Обеспечение личного состава войск (сил) </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403"/>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177</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13</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04</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601</w:t>
            </w:r>
          </w:p>
        </w:tc>
        <w:tc>
          <w:tcPr>
            <w:tcW w:w="708" w:type="dxa"/>
            <w:tcBorders>
              <w:top w:val="nil"/>
              <w:left w:val="nil"/>
              <w:bottom w:val="single" w:sz="6" w:space="0" w:color="auto"/>
              <w:right w:val="single" w:sz="6" w:space="0" w:color="auto"/>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075</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Содержание подведомственных структур </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412"/>
        </w:trPr>
        <w:tc>
          <w:tcPr>
            <w:tcW w:w="709" w:type="dxa"/>
            <w:tcBorders>
              <w:top w:val="nil"/>
              <w:left w:val="single" w:sz="6" w:space="0" w:color="auto"/>
              <w:bottom w:val="nil"/>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181</w:t>
            </w:r>
          </w:p>
        </w:tc>
        <w:tc>
          <w:tcPr>
            <w:tcW w:w="709" w:type="dxa"/>
            <w:tcBorders>
              <w:top w:val="nil"/>
              <w:left w:val="nil"/>
              <w:bottom w:val="nil"/>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p>
        </w:tc>
        <w:tc>
          <w:tcPr>
            <w:tcW w:w="709" w:type="dxa"/>
            <w:tcBorders>
              <w:top w:val="nil"/>
              <w:left w:val="nil"/>
              <w:bottom w:val="nil"/>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p>
        </w:tc>
        <w:tc>
          <w:tcPr>
            <w:tcW w:w="805" w:type="dxa"/>
            <w:tcBorders>
              <w:top w:val="nil"/>
              <w:left w:val="nil"/>
              <w:bottom w:val="nil"/>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p>
        </w:tc>
        <w:tc>
          <w:tcPr>
            <w:tcW w:w="708" w:type="dxa"/>
            <w:tcBorders>
              <w:top w:val="nil"/>
              <w:left w:val="nil"/>
              <w:bottom w:val="nil"/>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p>
        </w:tc>
        <w:tc>
          <w:tcPr>
            <w:tcW w:w="3020" w:type="dxa"/>
            <w:tcBorders>
              <w:top w:val="nil"/>
              <w:left w:val="nil"/>
              <w:bottom w:val="nil"/>
              <w:right w:val="nil"/>
            </w:tcBorders>
            <w:shd w:val="clear" w:color="auto" w:fill="C0C0C0"/>
          </w:tcPr>
          <w:p w:rsidR="00BF5E3F" w:rsidRDefault="00BF5E3F" w:rsidP="00BF5E3F">
            <w:pPr>
              <w:rPr>
                <w:rFonts w:ascii="Times New Roman CYR" w:hAnsi="Times New Roman CYR" w:cs="Times New Roman CYR"/>
                <w:b/>
                <w:bCs/>
              </w:rPr>
            </w:pPr>
            <w:r>
              <w:rPr>
                <w:rFonts w:ascii="Times New Roman CYR" w:hAnsi="Times New Roman CYR" w:cs="Times New Roman CYR"/>
                <w:b/>
                <w:bCs/>
              </w:rPr>
              <w:t xml:space="preserve"> Инспекция Министерства РФ по налогам</w:t>
            </w:r>
            <w:r w:rsidR="00350984">
              <w:rPr>
                <w:rFonts w:ascii="Times New Roman CYR" w:hAnsi="Times New Roman CYR" w:cs="Times New Roman CYR"/>
                <w:b/>
                <w:bCs/>
              </w:rPr>
              <w:t xml:space="preserve"> </w:t>
            </w:r>
            <w:r>
              <w:rPr>
                <w:rFonts w:ascii="Times New Roman CYR" w:hAnsi="Times New Roman CYR" w:cs="Times New Roman CYR"/>
                <w:b/>
                <w:bCs/>
              </w:rPr>
              <w:t xml:space="preserve"> и сборам по г</w:t>
            </w:r>
            <w:r w:rsidR="00350984">
              <w:rPr>
                <w:rFonts w:ascii="Times New Roman CYR" w:hAnsi="Times New Roman CYR" w:cs="Times New Roman CYR"/>
                <w:b/>
                <w:bCs/>
              </w:rPr>
              <w:t>ороду</w:t>
            </w:r>
          </w:p>
        </w:tc>
        <w:tc>
          <w:tcPr>
            <w:tcW w:w="1135" w:type="dxa"/>
            <w:tcBorders>
              <w:top w:val="nil"/>
              <w:left w:val="single" w:sz="4" w:space="0" w:color="auto"/>
              <w:bottom w:val="nil"/>
              <w:right w:val="single" w:sz="4" w:space="0" w:color="auto"/>
            </w:tcBorders>
            <w:shd w:val="clear" w:color="auto" w:fill="C0C0C0"/>
          </w:tcPr>
          <w:p w:rsidR="00BF5E3F" w:rsidRDefault="00BF5E3F" w:rsidP="00BF5E3F">
            <w:pPr>
              <w:jc w:val="center"/>
              <w:rPr>
                <w:rFonts w:ascii="Times New Roman CYR" w:hAnsi="Times New Roman CYR" w:cs="Times New Roman CYR"/>
                <w:b/>
                <w:bCs/>
              </w:rPr>
            </w:pPr>
          </w:p>
        </w:tc>
        <w:tc>
          <w:tcPr>
            <w:tcW w:w="991" w:type="dxa"/>
            <w:gridSpan w:val="2"/>
            <w:tcBorders>
              <w:top w:val="nil"/>
              <w:left w:val="nil"/>
              <w:bottom w:val="nil"/>
              <w:right w:val="nil"/>
            </w:tcBorders>
            <w:shd w:val="clear" w:color="auto" w:fill="C0C0C0"/>
          </w:tcPr>
          <w:p w:rsidR="00BF5E3F" w:rsidRDefault="00BF5E3F" w:rsidP="00BF5E3F">
            <w:pPr>
              <w:jc w:val="center"/>
              <w:rPr>
                <w:rFonts w:ascii="Times New Roman CYR" w:hAnsi="Times New Roman CYR" w:cs="Times New Roman CYR"/>
                <w:b/>
                <w:bCs/>
              </w:rPr>
            </w:pPr>
          </w:p>
        </w:tc>
        <w:tc>
          <w:tcPr>
            <w:tcW w:w="1277" w:type="dxa"/>
            <w:tcBorders>
              <w:top w:val="single" w:sz="6" w:space="0" w:color="auto"/>
              <w:left w:val="single" w:sz="4" w:space="0" w:color="auto"/>
              <w:bottom w:val="nil"/>
              <w:right w:val="single" w:sz="4" w:space="0" w:color="auto"/>
            </w:tcBorders>
            <w:shd w:val="clear" w:color="auto" w:fill="C0C0C0"/>
          </w:tcPr>
          <w:p w:rsidR="00BF5E3F" w:rsidRDefault="00BF5E3F" w:rsidP="00BF5E3F">
            <w:pPr>
              <w:jc w:val="center"/>
              <w:rPr>
                <w:rFonts w:ascii="Times New Roman CYR" w:hAnsi="Times New Roman CYR" w:cs="Times New Roman CYR"/>
                <w:b/>
                <w:bCs/>
              </w:rPr>
            </w:pPr>
          </w:p>
        </w:tc>
      </w:tr>
      <w:tr w:rsidR="00BF5E3F" w:rsidTr="00BF5E3F">
        <w:trPr>
          <w:trHeight w:val="41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181</w:t>
            </w:r>
          </w:p>
        </w:tc>
        <w:tc>
          <w:tcPr>
            <w:tcW w:w="709" w:type="dxa"/>
            <w:tcBorders>
              <w:top w:val="single" w:sz="6" w:space="0" w:color="auto"/>
              <w:left w:val="nil"/>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30</w:t>
            </w:r>
          </w:p>
        </w:tc>
        <w:tc>
          <w:tcPr>
            <w:tcW w:w="709" w:type="dxa"/>
            <w:tcBorders>
              <w:top w:val="single" w:sz="6" w:space="0" w:color="auto"/>
              <w:left w:val="nil"/>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single" w:sz="6" w:space="0" w:color="auto"/>
              <w:left w:val="nil"/>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single" w:sz="6" w:space="0" w:color="auto"/>
              <w:left w:val="nil"/>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single" w:sz="6" w:space="0" w:color="auto"/>
              <w:left w:val="nil"/>
              <w:bottom w:val="single" w:sz="6" w:space="0" w:color="auto"/>
              <w:right w:val="nil"/>
            </w:tcBorders>
            <w:shd w:val="clear" w:color="auto" w:fill="FFFFFF"/>
          </w:tcPr>
          <w:p w:rsidR="00BF5E3F" w:rsidRDefault="00BF5E3F" w:rsidP="00BF5E3F">
            <w:pPr>
              <w:rPr>
                <w:rFonts w:ascii="Times New Roman CYR" w:hAnsi="Times New Roman CYR" w:cs="Times New Roman CYR"/>
                <w:b/>
                <w:bCs/>
              </w:rPr>
            </w:pPr>
            <w:r>
              <w:rPr>
                <w:rFonts w:ascii="Times New Roman CYR" w:hAnsi="Times New Roman CYR" w:cs="Times New Roman CYR"/>
                <w:b/>
                <w:bCs/>
              </w:rPr>
              <w:t xml:space="preserve"> Прочие расходы</w:t>
            </w:r>
          </w:p>
        </w:tc>
        <w:tc>
          <w:tcPr>
            <w:tcW w:w="1135" w:type="dxa"/>
            <w:tcBorders>
              <w:top w:val="single" w:sz="6" w:space="0" w:color="auto"/>
              <w:left w:val="single" w:sz="4" w:space="0" w:color="auto"/>
              <w:bottom w:val="single" w:sz="6" w:space="0" w:color="auto"/>
              <w:right w:val="single" w:sz="4" w:space="0" w:color="auto"/>
            </w:tcBorders>
            <w:shd w:val="clear" w:color="auto" w:fill="FFFFFF"/>
          </w:tcPr>
          <w:p w:rsidR="00BF5E3F" w:rsidRDefault="00BF5E3F" w:rsidP="00BF5E3F">
            <w:pPr>
              <w:jc w:val="center"/>
              <w:rPr>
                <w:rFonts w:ascii="Times New Roman CYR" w:hAnsi="Times New Roman CYR" w:cs="Times New Roman CYR"/>
                <w:b/>
                <w:bCs/>
              </w:rPr>
            </w:pPr>
          </w:p>
        </w:tc>
        <w:tc>
          <w:tcPr>
            <w:tcW w:w="991" w:type="dxa"/>
            <w:gridSpan w:val="2"/>
            <w:tcBorders>
              <w:top w:val="single" w:sz="6" w:space="0" w:color="auto"/>
              <w:left w:val="nil"/>
              <w:bottom w:val="single" w:sz="6" w:space="0" w:color="auto"/>
              <w:right w:val="nil"/>
            </w:tcBorders>
            <w:shd w:val="clear" w:color="auto" w:fill="FFFFFF"/>
          </w:tcPr>
          <w:p w:rsidR="00BF5E3F" w:rsidRDefault="00BF5E3F" w:rsidP="00BF5E3F">
            <w:pPr>
              <w:jc w:val="center"/>
              <w:rPr>
                <w:rFonts w:ascii="Times New Roman CYR" w:hAnsi="Times New Roman CYR" w:cs="Times New Roman CYR"/>
                <w:b/>
                <w:bCs/>
              </w:rPr>
            </w:pPr>
          </w:p>
        </w:tc>
        <w:tc>
          <w:tcPr>
            <w:tcW w:w="1277" w:type="dxa"/>
            <w:tcBorders>
              <w:top w:val="single" w:sz="6" w:space="0" w:color="auto"/>
              <w:left w:val="single" w:sz="4" w:space="0" w:color="auto"/>
              <w:bottom w:val="single" w:sz="6" w:space="0" w:color="auto"/>
              <w:right w:val="single" w:sz="4" w:space="0" w:color="auto"/>
            </w:tcBorders>
            <w:shd w:val="clear" w:color="auto" w:fill="FFFFFF"/>
          </w:tcPr>
          <w:p w:rsidR="00BF5E3F" w:rsidRDefault="00BF5E3F" w:rsidP="00BF5E3F">
            <w:pPr>
              <w:jc w:val="center"/>
              <w:rPr>
                <w:rFonts w:ascii="Times New Roman CYR" w:hAnsi="Times New Roman CYR" w:cs="Times New Roman CYR"/>
                <w:b/>
                <w:bCs/>
              </w:rPr>
            </w:pPr>
          </w:p>
        </w:tc>
      </w:tr>
      <w:tr w:rsidR="00BF5E3F" w:rsidTr="00BF5E3F">
        <w:trPr>
          <w:trHeight w:val="41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r>
              <w:rPr>
                <w:rFonts w:ascii="Times New Roman CYR" w:hAnsi="Times New Roman CYR" w:cs="Times New Roman CYR"/>
              </w:rPr>
              <w:t>181</w:t>
            </w:r>
          </w:p>
        </w:tc>
        <w:tc>
          <w:tcPr>
            <w:tcW w:w="709" w:type="dxa"/>
            <w:tcBorders>
              <w:top w:val="single" w:sz="6" w:space="0" w:color="auto"/>
              <w:left w:val="nil"/>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r>
              <w:rPr>
                <w:rFonts w:ascii="Times New Roman CYR" w:hAnsi="Times New Roman CYR" w:cs="Times New Roman CYR"/>
              </w:rPr>
              <w:t>30</w:t>
            </w:r>
          </w:p>
        </w:tc>
        <w:tc>
          <w:tcPr>
            <w:tcW w:w="709" w:type="dxa"/>
            <w:tcBorders>
              <w:top w:val="single" w:sz="6" w:space="0" w:color="auto"/>
              <w:left w:val="nil"/>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r>
              <w:rPr>
                <w:rFonts w:ascii="Times New Roman CYR" w:hAnsi="Times New Roman CYR" w:cs="Times New Roman CYR"/>
              </w:rPr>
              <w:t>04</w:t>
            </w:r>
          </w:p>
        </w:tc>
        <w:tc>
          <w:tcPr>
            <w:tcW w:w="805" w:type="dxa"/>
            <w:tcBorders>
              <w:top w:val="single" w:sz="6" w:space="0" w:color="auto"/>
              <w:left w:val="nil"/>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708" w:type="dxa"/>
            <w:tcBorders>
              <w:top w:val="single" w:sz="6" w:space="0" w:color="auto"/>
              <w:left w:val="nil"/>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single" w:sz="6" w:space="0" w:color="auto"/>
              <w:left w:val="nil"/>
              <w:bottom w:val="single" w:sz="6" w:space="0" w:color="auto"/>
              <w:right w:val="nil"/>
            </w:tcBorders>
            <w:shd w:val="clear" w:color="auto" w:fill="FFFFFF"/>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Прочие расходы, не отнесенные к другим</w:t>
            </w:r>
          </w:p>
          <w:p w:rsidR="00BF5E3F" w:rsidRDefault="00BF5E3F" w:rsidP="00BF5E3F">
            <w:pPr>
              <w:rPr>
                <w:rFonts w:ascii="Times New Roman CYR" w:hAnsi="Times New Roman CYR" w:cs="Times New Roman CYR"/>
              </w:rPr>
            </w:pPr>
            <w:r>
              <w:rPr>
                <w:rFonts w:ascii="Times New Roman CYR" w:hAnsi="Times New Roman CYR" w:cs="Times New Roman CYR"/>
              </w:rPr>
              <w:t xml:space="preserve"> </w:t>
            </w:r>
            <w:r w:rsidR="009850ED">
              <w:rPr>
                <w:rFonts w:ascii="Times New Roman CYR" w:hAnsi="Times New Roman CYR" w:cs="Times New Roman CYR"/>
              </w:rPr>
              <w:t>П</w:t>
            </w:r>
            <w:r>
              <w:rPr>
                <w:rFonts w:ascii="Times New Roman CYR" w:hAnsi="Times New Roman CYR" w:cs="Times New Roman CYR"/>
              </w:rPr>
              <w:t>одразделам</w:t>
            </w:r>
          </w:p>
        </w:tc>
        <w:tc>
          <w:tcPr>
            <w:tcW w:w="1135" w:type="dxa"/>
            <w:tcBorders>
              <w:top w:val="single" w:sz="6" w:space="0" w:color="auto"/>
              <w:left w:val="single" w:sz="4" w:space="0" w:color="auto"/>
              <w:bottom w:val="single" w:sz="6" w:space="0" w:color="auto"/>
              <w:right w:val="single" w:sz="4" w:space="0" w:color="auto"/>
            </w:tcBorders>
            <w:shd w:val="clear" w:color="auto" w:fill="FFFFFF"/>
          </w:tcPr>
          <w:p w:rsidR="00BF5E3F" w:rsidRDefault="00BF5E3F" w:rsidP="00BF5E3F">
            <w:pPr>
              <w:jc w:val="center"/>
              <w:rPr>
                <w:rFonts w:ascii="Times New Roman CYR" w:hAnsi="Times New Roman CYR" w:cs="Times New Roman CYR"/>
              </w:rPr>
            </w:pPr>
          </w:p>
        </w:tc>
        <w:tc>
          <w:tcPr>
            <w:tcW w:w="991" w:type="dxa"/>
            <w:gridSpan w:val="2"/>
            <w:tcBorders>
              <w:top w:val="single" w:sz="6" w:space="0" w:color="auto"/>
              <w:left w:val="nil"/>
              <w:bottom w:val="single" w:sz="6" w:space="0" w:color="auto"/>
              <w:right w:val="nil"/>
            </w:tcBorders>
            <w:shd w:val="clear" w:color="auto" w:fill="FFFFFF"/>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shd w:val="clear" w:color="auto" w:fill="FFFFFF"/>
          </w:tcPr>
          <w:p w:rsidR="00BF5E3F" w:rsidRDefault="00BF5E3F" w:rsidP="00BF5E3F">
            <w:pPr>
              <w:jc w:val="center"/>
              <w:rPr>
                <w:rFonts w:ascii="Times New Roman CYR" w:hAnsi="Times New Roman CYR" w:cs="Times New Roman CYR"/>
              </w:rPr>
            </w:pPr>
          </w:p>
        </w:tc>
      </w:tr>
      <w:tr w:rsidR="00BF5E3F" w:rsidTr="00BF5E3F">
        <w:trPr>
          <w:trHeight w:val="41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r>
              <w:rPr>
                <w:rFonts w:ascii="Times New Roman CYR" w:hAnsi="Times New Roman CYR" w:cs="Times New Roman CYR"/>
              </w:rPr>
              <w:t>181</w:t>
            </w:r>
          </w:p>
        </w:tc>
        <w:tc>
          <w:tcPr>
            <w:tcW w:w="709" w:type="dxa"/>
            <w:tcBorders>
              <w:top w:val="single" w:sz="6" w:space="0" w:color="auto"/>
              <w:left w:val="nil"/>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r>
              <w:rPr>
                <w:rFonts w:ascii="Times New Roman CYR" w:hAnsi="Times New Roman CYR" w:cs="Times New Roman CYR"/>
              </w:rPr>
              <w:t>30</w:t>
            </w:r>
          </w:p>
        </w:tc>
        <w:tc>
          <w:tcPr>
            <w:tcW w:w="709" w:type="dxa"/>
            <w:tcBorders>
              <w:top w:val="single" w:sz="6" w:space="0" w:color="auto"/>
              <w:left w:val="nil"/>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r>
              <w:rPr>
                <w:rFonts w:ascii="Times New Roman CYR" w:hAnsi="Times New Roman CYR" w:cs="Times New Roman CYR"/>
              </w:rPr>
              <w:t>04</w:t>
            </w:r>
          </w:p>
        </w:tc>
        <w:tc>
          <w:tcPr>
            <w:tcW w:w="805" w:type="dxa"/>
            <w:tcBorders>
              <w:top w:val="single" w:sz="6" w:space="0" w:color="auto"/>
              <w:left w:val="nil"/>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r>
              <w:rPr>
                <w:rFonts w:ascii="Times New Roman CYR" w:hAnsi="Times New Roman CYR" w:cs="Times New Roman CYR"/>
              </w:rPr>
              <w:t>515</w:t>
            </w:r>
          </w:p>
        </w:tc>
        <w:tc>
          <w:tcPr>
            <w:tcW w:w="708" w:type="dxa"/>
            <w:tcBorders>
              <w:top w:val="single" w:sz="6" w:space="0" w:color="auto"/>
              <w:left w:val="nil"/>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single" w:sz="6" w:space="0" w:color="auto"/>
              <w:left w:val="nil"/>
              <w:bottom w:val="single" w:sz="6" w:space="0" w:color="auto"/>
              <w:right w:val="nil"/>
            </w:tcBorders>
            <w:shd w:val="clear" w:color="auto" w:fill="FFFFFF"/>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Прочие расходы, не отнесенные к другим</w:t>
            </w:r>
          </w:p>
          <w:p w:rsidR="00BF5E3F" w:rsidRDefault="00BF5E3F" w:rsidP="00BF5E3F">
            <w:pPr>
              <w:rPr>
                <w:rFonts w:ascii="Times New Roman CYR" w:hAnsi="Times New Roman CYR" w:cs="Times New Roman CYR"/>
              </w:rPr>
            </w:pPr>
            <w:r>
              <w:rPr>
                <w:rFonts w:ascii="Times New Roman CYR" w:hAnsi="Times New Roman CYR" w:cs="Times New Roman CYR"/>
              </w:rPr>
              <w:t xml:space="preserve"> целевым статьям </w:t>
            </w:r>
          </w:p>
        </w:tc>
        <w:tc>
          <w:tcPr>
            <w:tcW w:w="1135" w:type="dxa"/>
            <w:tcBorders>
              <w:top w:val="single" w:sz="6" w:space="0" w:color="auto"/>
              <w:left w:val="single" w:sz="4" w:space="0" w:color="auto"/>
              <w:bottom w:val="single" w:sz="6" w:space="0" w:color="auto"/>
              <w:right w:val="single" w:sz="4" w:space="0" w:color="auto"/>
            </w:tcBorders>
            <w:shd w:val="clear" w:color="auto" w:fill="FFFFFF"/>
          </w:tcPr>
          <w:p w:rsidR="00BF5E3F" w:rsidRDefault="00BF5E3F" w:rsidP="00BF5E3F">
            <w:pPr>
              <w:jc w:val="center"/>
              <w:rPr>
                <w:rFonts w:ascii="Times New Roman CYR" w:hAnsi="Times New Roman CYR" w:cs="Times New Roman CYR"/>
              </w:rPr>
            </w:pPr>
          </w:p>
        </w:tc>
        <w:tc>
          <w:tcPr>
            <w:tcW w:w="991" w:type="dxa"/>
            <w:gridSpan w:val="2"/>
            <w:tcBorders>
              <w:top w:val="single" w:sz="6" w:space="0" w:color="auto"/>
              <w:left w:val="nil"/>
              <w:bottom w:val="single" w:sz="6" w:space="0" w:color="auto"/>
              <w:right w:val="nil"/>
            </w:tcBorders>
            <w:shd w:val="clear" w:color="auto" w:fill="FFFFFF"/>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shd w:val="clear" w:color="auto" w:fill="FFFFFF"/>
          </w:tcPr>
          <w:p w:rsidR="00BF5E3F" w:rsidRDefault="00BF5E3F" w:rsidP="00BF5E3F">
            <w:pPr>
              <w:jc w:val="center"/>
              <w:rPr>
                <w:rFonts w:ascii="Times New Roman CYR" w:hAnsi="Times New Roman CYR" w:cs="Times New Roman CYR"/>
              </w:rPr>
            </w:pPr>
          </w:p>
        </w:tc>
      </w:tr>
      <w:tr w:rsidR="00BF5E3F" w:rsidTr="00BF5E3F">
        <w:trPr>
          <w:trHeight w:val="41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r>
              <w:rPr>
                <w:rFonts w:ascii="Times New Roman CYR" w:hAnsi="Times New Roman CYR" w:cs="Times New Roman CYR"/>
              </w:rPr>
              <w:t>181</w:t>
            </w:r>
          </w:p>
        </w:tc>
        <w:tc>
          <w:tcPr>
            <w:tcW w:w="709" w:type="dxa"/>
            <w:tcBorders>
              <w:top w:val="single" w:sz="6" w:space="0" w:color="auto"/>
              <w:left w:val="nil"/>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r>
              <w:rPr>
                <w:rFonts w:ascii="Times New Roman CYR" w:hAnsi="Times New Roman CYR" w:cs="Times New Roman CYR"/>
              </w:rPr>
              <w:t>30</w:t>
            </w:r>
          </w:p>
        </w:tc>
        <w:tc>
          <w:tcPr>
            <w:tcW w:w="709" w:type="dxa"/>
            <w:tcBorders>
              <w:top w:val="single" w:sz="6" w:space="0" w:color="auto"/>
              <w:left w:val="nil"/>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r>
              <w:rPr>
                <w:rFonts w:ascii="Times New Roman CYR" w:hAnsi="Times New Roman CYR" w:cs="Times New Roman CYR"/>
              </w:rPr>
              <w:t>04</w:t>
            </w:r>
          </w:p>
        </w:tc>
        <w:tc>
          <w:tcPr>
            <w:tcW w:w="805" w:type="dxa"/>
            <w:tcBorders>
              <w:top w:val="single" w:sz="6" w:space="0" w:color="auto"/>
              <w:left w:val="nil"/>
              <w:bottom w:val="single" w:sz="6" w:space="0" w:color="auto"/>
              <w:right w:val="single" w:sz="6" w:space="0" w:color="auto"/>
            </w:tcBorders>
            <w:shd w:val="clear" w:color="auto" w:fill="FFFFFF"/>
          </w:tcPr>
          <w:p w:rsidR="00BF5E3F" w:rsidRDefault="00BF5E3F" w:rsidP="00BF5E3F">
            <w:pPr>
              <w:jc w:val="center"/>
              <w:rPr>
                <w:rFonts w:ascii="Times New Roman CYR" w:hAnsi="Times New Roman CYR" w:cs="Times New Roman CYR"/>
              </w:rPr>
            </w:pPr>
            <w:r>
              <w:rPr>
                <w:rFonts w:ascii="Times New Roman CYR" w:hAnsi="Times New Roman CYR" w:cs="Times New Roman CYR"/>
              </w:rPr>
              <w:t>515</w:t>
            </w:r>
          </w:p>
        </w:tc>
        <w:tc>
          <w:tcPr>
            <w:tcW w:w="708" w:type="dxa"/>
            <w:tcBorders>
              <w:top w:val="single" w:sz="6" w:space="0" w:color="auto"/>
              <w:left w:val="nil"/>
              <w:bottom w:val="single" w:sz="6" w:space="0" w:color="auto"/>
              <w:right w:val="single" w:sz="6" w:space="0" w:color="auto"/>
            </w:tcBorders>
            <w:shd w:val="clear" w:color="auto" w:fill="FFFFFF"/>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397</w:t>
            </w:r>
          </w:p>
        </w:tc>
        <w:tc>
          <w:tcPr>
            <w:tcW w:w="3020" w:type="dxa"/>
            <w:tcBorders>
              <w:top w:val="single" w:sz="6" w:space="0" w:color="auto"/>
              <w:left w:val="nil"/>
              <w:bottom w:val="single" w:sz="6" w:space="0" w:color="auto"/>
              <w:right w:val="nil"/>
            </w:tcBorders>
            <w:shd w:val="clear" w:color="auto" w:fill="FFFFFF"/>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Прочие расходы не отнесенные к  другим целевым статьям </w:t>
            </w:r>
          </w:p>
        </w:tc>
        <w:tc>
          <w:tcPr>
            <w:tcW w:w="1135" w:type="dxa"/>
            <w:tcBorders>
              <w:top w:val="single" w:sz="6" w:space="0" w:color="auto"/>
              <w:left w:val="single" w:sz="4" w:space="0" w:color="auto"/>
              <w:bottom w:val="single" w:sz="6" w:space="0" w:color="auto"/>
              <w:right w:val="single" w:sz="4" w:space="0" w:color="auto"/>
            </w:tcBorders>
            <w:shd w:val="clear" w:color="auto" w:fill="FFFFFF"/>
          </w:tcPr>
          <w:p w:rsidR="00BF5E3F" w:rsidRDefault="00BF5E3F" w:rsidP="00BF5E3F">
            <w:pPr>
              <w:jc w:val="center"/>
              <w:rPr>
                <w:rFonts w:ascii="Times New Roman CYR" w:hAnsi="Times New Roman CYR" w:cs="Times New Roman CYR"/>
              </w:rPr>
            </w:pPr>
          </w:p>
        </w:tc>
        <w:tc>
          <w:tcPr>
            <w:tcW w:w="991" w:type="dxa"/>
            <w:gridSpan w:val="2"/>
            <w:tcBorders>
              <w:top w:val="single" w:sz="6" w:space="0" w:color="auto"/>
              <w:left w:val="nil"/>
              <w:bottom w:val="single" w:sz="6" w:space="0" w:color="auto"/>
              <w:right w:val="nil"/>
            </w:tcBorders>
            <w:shd w:val="clear" w:color="auto" w:fill="FFFFFF"/>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shd w:val="clear" w:color="auto" w:fill="FFFFFF"/>
          </w:tcPr>
          <w:p w:rsidR="00BF5E3F" w:rsidRDefault="00BF5E3F" w:rsidP="00BF5E3F">
            <w:pPr>
              <w:jc w:val="center"/>
              <w:rPr>
                <w:rFonts w:ascii="Times New Roman CYR" w:hAnsi="Times New Roman CYR" w:cs="Times New Roman CYR"/>
              </w:rPr>
            </w:pPr>
          </w:p>
        </w:tc>
      </w:tr>
      <w:tr w:rsidR="00BF5E3F" w:rsidTr="00BF5E3F">
        <w:trPr>
          <w:trHeight w:val="412"/>
        </w:trPr>
        <w:tc>
          <w:tcPr>
            <w:tcW w:w="709" w:type="dxa"/>
            <w:tcBorders>
              <w:top w:val="nil"/>
              <w:left w:val="single" w:sz="6" w:space="0" w:color="auto"/>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187</w:t>
            </w:r>
          </w:p>
        </w:tc>
        <w:tc>
          <w:tcPr>
            <w:tcW w:w="709" w:type="dxa"/>
            <w:tcBorders>
              <w:top w:val="nil"/>
              <w:left w:val="nil"/>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709" w:type="dxa"/>
            <w:tcBorders>
              <w:top w:val="nil"/>
              <w:left w:val="nil"/>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nil"/>
              <w:left w:val="nil"/>
              <w:bottom w:val="single" w:sz="6" w:space="0" w:color="auto"/>
              <w:right w:val="nil"/>
            </w:tcBorders>
            <w:shd w:val="clear" w:color="auto" w:fill="C0C0C0"/>
          </w:tcPr>
          <w:p w:rsidR="00BF5E3F" w:rsidRDefault="00BF5E3F" w:rsidP="00BF5E3F">
            <w:pPr>
              <w:rPr>
                <w:rFonts w:ascii="Times New Roman CYR" w:hAnsi="Times New Roman CYR" w:cs="Times New Roman CYR"/>
                <w:b/>
                <w:bCs/>
              </w:rPr>
            </w:pPr>
            <w:r>
              <w:rPr>
                <w:rFonts w:ascii="Times New Roman CYR" w:hAnsi="Times New Roman CYR" w:cs="Times New Roman CYR"/>
                <w:b/>
                <w:bCs/>
              </w:rPr>
              <w:t xml:space="preserve"> Военный комиссариат  </w:t>
            </w:r>
          </w:p>
        </w:tc>
        <w:tc>
          <w:tcPr>
            <w:tcW w:w="1135" w:type="dxa"/>
            <w:tcBorders>
              <w:top w:val="nil"/>
              <w:left w:val="single" w:sz="4" w:space="0" w:color="auto"/>
              <w:bottom w:val="single" w:sz="6" w:space="0" w:color="auto"/>
              <w:right w:val="single" w:sz="4" w:space="0" w:color="auto"/>
            </w:tcBorders>
            <w:shd w:val="clear" w:color="auto" w:fill="C0C0C0"/>
          </w:tcPr>
          <w:p w:rsidR="00BF5E3F" w:rsidRDefault="00BF5E3F" w:rsidP="00BF5E3F">
            <w:pPr>
              <w:jc w:val="center"/>
              <w:rPr>
                <w:rFonts w:ascii="Times New Roman CYR" w:hAnsi="Times New Roman CYR" w:cs="Times New Roman CYR"/>
                <w:b/>
                <w:bCs/>
              </w:rPr>
            </w:pPr>
          </w:p>
        </w:tc>
        <w:tc>
          <w:tcPr>
            <w:tcW w:w="991" w:type="dxa"/>
            <w:gridSpan w:val="2"/>
            <w:tcBorders>
              <w:top w:val="nil"/>
              <w:left w:val="nil"/>
              <w:bottom w:val="single" w:sz="6" w:space="0" w:color="auto"/>
              <w:right w:val="nil"/>
            </w:tcBorders>
            <w:shd w:val="clear" w:color="auto" w:fill="C0C0C0"/>
          </w:tcPr>
          <w:p w:rsidR="00BF5E3F" w:rsidRDefault="00BF5E3F" w:rsidP="00BF5E3F">
            <w:pPr>
              <w:jc w:val="center"/>
              <w:rPr>
                <w:rFonts w:ascii="Times New Roman CYR" w:hAnsi="Times New Roman CYR" w:cs="Times New Roman CYR"/>
                <w:b/>
                <w:bCs/>
              </w:rPr>
            </w:pPr>
          </w:p>
        </w:tc>
        <w:tc>
          <w:tcPr>
            <w:tcW w:w="1277" w:type="dxa"/>
            <w:tcBorders>
              <w:top w:val="single" w:sz="6" w:space="0" w:color="auto"/>
              <w:left w:val="single" w:sz="4" w:space="0" w:color="auto"/>
              <w:bottom w:val="single" w:sz="6" w:space="0" w:color="auto"/>
              <w:right w:val="single" w:sz="4" w:space="0" w:color="auto"/>
            </w:tcBorders>
            <w:shd w:val="clear" w:color="auto" w:fill="C0C0C0"/>
          </w:tcPr>
          <w:p w:rsidR="00BF5E3F" w:rsidRDefault="00BF5E3F" w:rsidP="00BF5E3F">
            <w:pPr>
              <w:jc w:val="center"/>
              <w:rPr>
                <w:rFonts w:ascii="Times New Roman CYR" w:hAnsi="Times New Roman CYR" w:cs="Times New Roman CYR"/>
                <w:b/>
                <w:bCs/>
              </w:rPr>
            </w:pPr>
          </w:p>
        </w:tc>
      </w:tr>
      <w:tr w:rsidR="00BF5E3F" w:rsidTr="00BF5E3F">
        <w:trPr>
          <w:trHeight w:val="430"/>
        </w:trPr>
        <w:tc>
          <w:tcPr>
            <w:tcW w:w="709" w:type="dxa"/>
            <w:tcBorders>
              <w:top w:val="nil"/>
              <w:left w:val="single" w:sz="6" w:space="0" w:color="auto"/>
              <w:bottom w:val="nil"/>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187</w:t>
            </w:r>
          </w:p>
        </w:tc>
        <w:tc>
          <w:tcPr>
            <w:tcW w:w="709"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30</w:t>
            </w:r>
          </w:p>
        </w:tc>
        <w:tc>
          <w:tcPr>
            <w:tcW w:w="709"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nil"/>
              <w:left w:val="nil"/>
              <w:bottom w:val="nil"/>
              <w:right w:val="nil"/>
            </w:tcBorders>
          </w:tcPr>
          <w:p w:rsidR="00BF5E3F" w:rsidRDefault="00BF5E3F" w:rsidP="00BF5E3F">
            <w:pPr>
              <w:rPr>
                <w:rFonts w:ascii="Times New Roman CYR" w:hAnsi="Times New Roman CYR" w:cs="Times New Roman CYR"/>
                <w:b/>
                <w:bCs/>
              </w:rPr>
            </w:pPr>
            <w:r>
              <w:rPr>
                <w:rFonts w:ascii="Times New Roman CYR" w:hAnsi="Times New Roman CYR" w:cs="Times New Roman CYR"/>
                <w:b/>
                <w:bCs/>
              </w:rPr>
              <w:t xml:space="preserve"> Прочие расходы</w:t>
            </w:r>
          </w:p>
        </w:tc>
        <w:tc>
          <w:tcPr>
            <w:tcW w:w="1135" w:type="dxa"/>
            <w:tcBorders>
              <w:top w:val="nil"/>
              <w:left w:val="single" w:sz="4" w:space="0" w:color="auto"/>
              <w:bottom w:val="nil"/>
              <w:right w:val="single" w:sz="4" w:space="0" w:color="auto"/>
            </w:tcBorders>
          </w:tcPr>
          <w:p w:rsidR="00BF5E3F" w:rsidRDefault="00BF5E3F" w:rsidP="00BF5E3F">
            <w:pPr>
              <w:jc w:val="center"/>
              <w:rPr>
                <w:rFonts w:ascii="Times New Roman CYR" w:hAnsi="Times New Roman CYR" w:cs="Times New Roman CYR"/>
                <w:b/>
                <w:bCs/>
              </w:rPr>
            </w:pPr>
          </w:p>
        </w:tc>
        <w:tc>
          <w:tcPr>
            <w:tcW w:w="991" w:type="dxa"/>
            <w:gridSpan w:val="2"/>
            <w:tcBorders>
              <w:top w:val="nil"/>
              <w:left w:val="nil"/>
              <w:bottom w:val="nil"/>
              <w:right w:val="nil"/>
            </w:tcBorders>
          </w:tcPr>
          <w:p w:rsidR="00BF5E3F" w:rsidRDefault="00BF5E3F" w:rsidP="00BF5E3F">
            <w:pPr>
              <w:jc w:val="center"/>
              <w:rPr>
                <w:rFonts w:ascii="Times New Roman CYR" w:hAnsi="Times New Roman CYR" w:cs="Times New Roman CYR"/>
                <w:b/>
                <w:bCs/>
              </w:rPr>
            </w:pPr>
          </w:p>
        </w:tc>
        <w:tc>
          <w:tcPr>
            <w:tcW w:w="1277" w:type="dxa"/>
            <w:tcBorders>
              <w:top w:val="single" w:sz="6" w:space="0" w:color="auto"/>
              <w:left w:val="single" w:sz="4" w:space="0" w:color="auto"/>
              <w:bottom w:val="nil"/>
              <w:right w:val="single" w:sz="4" w:space="0" w:color="auto"/>
            </w:tcBorders>
          </w:tcPr>
          <w:p w:rsidR="00BF5E3F" w:rsidRDefault="00BF5E3F" w:rsidP="00BF5E3F">
            <w:pPr>
              <w:jc w:val="center"/>
              <w:rPr>
                <w:rFonts w:ascii="Times New Roman CYR" w:hAnsi="Times New Roman CYR" w:cs="Times New Roman CYR"/>
                <w:b/>
                <w:bCs/>
              </w:rPr>
            </w:pPr>
          </w:p>
        </w:tc>
      </w:tr>
      <w:tr w:rsidR="00BF5E3F" w:rsidTr="00BF5E3F">
        <w:trPr>
          <w:trHeight w:val="315"/>
        </w:trPr>
        <w:tc>
          <w:tcPr>
            <w:tcW w:w="709" w:type="dxa"/>
            <w:tcBorders>
              <w:top w:val="single" w:sz="4" w:space="0" w:color="auto"/>
              <w:left w:val="single" w:sz="4" w:space="0" w:color="auto"/>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187</w:t>
            </w:r>
          </w:p>
        </w:tc>
        <w:tc>
          <w:tcPr>
            <w:tcW w:w="709"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30</w:t>
            </w:r>
          </w:p>
        </w:tc>
        <w:tc>
          <w:tcPr>
            <w:tcW w:w="709"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04</w:t>
            </w:r>
          </w:p>
        </w:tc>
        <w:tc>
          <w:tcPr>
            <w:tcW w:w="805"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708"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single" w:sz="4" w:space="0" w:color="auto"/>
              <w:left w:val="nil"/>
              <w:bottom w:val="single" w:sz="4"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Прочие расходы, не отнесенные к другим</w:t>
            </w:r>
          </w:p>
          <w:p w:rsidR="00BF5E3F" w:rsidRDefault="00350984" w:rsidP="00BF5E3F">
            <w:pPr>
              <w:rPr>
                <w:rFonts w:ascii="Times New Roman CYR" w:hAnsi="Times New Roman CYR" w:cs="Times New Roman CYR"/>
              </w:rPr>
            </w:pPr>
            <w:r>
              <w:rPr>
                <w:rFonts w:ascii="Times New Roman CYR" w:hAnsi="Times New Roman CYR" w:cs="Times New Roman CYR"/>
              </w:rPr>
              <w:t>п</w:t>
            </w:r>
            <w:r w:rsidR="00BF5E3F">
              <w:rPr>
                <w:rFonts w:ascii="Times New Roman CYR" w:hAnsi="Times New Roman CYR" w:cs="Times New Roman CYR"/>
              </w:rPr>
              <w:t>одразделам</w:t>
            </w:r>
          </w:p>
        </w:tc>
        <w:tc>
          <w:tcPr>
            <w:tcW w:w="1135" w:type="dxa"/>
            <w:tcBorders>
              <w:top w:val="single" w:sz="4" w:space="0" w:color="auto"/>
              <w:left w:val="single" w:sz="4" w:space="0" w:color="auto"/>
              <w:bottom w:val="single" w:sz="4"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single" w:sz="4" w:space="0" w:color="auto"/>
              <w:left w:val="nil"/>
              <w:bottom w:val="single" w:sz="4"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4" w:space="0" w:color="auto"/>
              <w:left w:val="single" w:sz="4" w:space="0" w:color="auto"/>
              <w:bottom w:val="single" w:sz="4"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4" w:space="0" w:color="auto"/>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187</w:t>
            </w:r>
          </w:p>
        </w:tc>
        <w:tc>
          <w:tcPr>
            <w:tcW w:w="709" w:type="dxa"/>
            <w:tcBorders>
              <w:top w:val="nil"/>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30</w:t>
            </w:r>
          </w:p>
        </w:tc>
        <w:tc>
          <w:tcPr>
            <w:tcW w:w="709" w:type="dxa"/>
            <w:tcBorders>
              <w:top w:val="nil"/>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04</w:t>
            </w:r>
          </w:p>
        </w:tc>
        <w:tc>
          <w:tcPr>
            <w:tcW w:w="805" w:type="dxa"/>
            <w:tcBorders>
              <w:top w:val="nil"/>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515</w:t>
            </w:r>
          </w:p>
        </w:tc>
        <w:tc>
          <w:tcPr>
            <w:tcW w:w="708" w:type="dxa"/>
            <w:tcBorders>
              <w:top w:val="nil"/>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4"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Прочие расходы, не отнесенные к другим</w:t>
            </w:r>
          </w:p>
          <w:p w:rsidR="00BF5E3F" w:rsidRDefault="00BF5E3F" w:rsidP="00BF5E3F">
            <w:pPr>
              <w:rPr>
                <w:rFonts w:ascii="Times New Roman CYR" w:hAnsi="Times New Roman CYR" w:cs="Times New Roman CYR"/>
              </w:rPr>
            </w:pPr>
            <w:r>
              <w:rPr>
                <w:rFonts w:ascii="Times New Roman CYR" w:hAnsi="Times New Roman CYR" w:cs="Times New Roman CYR"/>
              </w:rPr>
              <w:t xml:space="preserve"> целевым статьям </w:t>
            </w:r>
          </w:p>
        </w:tc>
        <w:tc>
          <w:tcPr>
            <w:tcW w:w="1135" w:type="dxa"/>
            <w:tcBorders>
              <w:top w:val="nil"/>
              <w:left w:val="single" w:sz="4" w:space="0" w:color="auto"/>
              <w:bottom w:val="single" w:sz="4"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4"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72"/>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187</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30</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04</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515</w:t>
            </w:r>
          </w:p>
        </w:tc>
        <w:tc>
          <w:tcPr>
            <w:tcW w:w="708" w:type="dxa"/>
            <w:tcBorders>
              <w:top w:val="nil"/>
              <w:left w:val="nil"/>
              <w:bottom w:val="single" w:sz="6" w:space="0" w:color="auto"/>
              <w:right w:val="single" w:sz="6" w:space="0" w:color="auto"/>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397</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Прочие расходы не отнесенные к  другим целевым статьям </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413"/>
        </w:trPr>
        <w:tc>
          <w:tcPr>
            <w:tcW w:w="709" w:type="dxa"/>
            <w:tcBorders>
              <w:top w:val="nil"/>
              <w:left w:val="single" w:sz="6" w:space="0" w:color="auto"/>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188</w:t>
            </w:r>
          </w:p>
        </w:tc>
        <w:tc>
          <w:tcPr>
            <w:tcW w:w="709" w:type="dxa"/>
            <w:tcBorders>
              <w:top w:val="nil"/>
              <w:left w:val="nil"/>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709" w:type="dxa"/>
            <w:tcBorders>
              <w:top w:val="nil"/>
              <w:left w:val="nil"/>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shd w:val="clear" w:color="auto" w:fill="C0C0C0"/>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nil"/>
              <w:left w:val="nil"/>
              <w:bottom w:val="single" w:sz="6" w:space="0" w:color="auto"/>
              <w:right w:val="nil"/>
            </w:tcBorders>
            <w:shd w:val="clear" w:color="auto" w:fill="C0C0C0"/>
          </w:tcPr>
          <w:p w:rsidR="00BF5E3F" w:rsidRDefault="00BF5E3F" w:rsidP="00BF5E3F">
            <w:pPr>
              <w:rPr>
                <w:rFonts w:ascii="Times New Roman CYR" w:hAnsi="Times New Roman CYR" w:cs="Times New Roman CYR"/>
                <w:b/>
                <w:bCs/>
              </w:rPr>
            </w:pPr>
            <w:r>
              <w:rPr>
                <w:rFonts w:ascii="Times New Roman CYR" w:hAnsi="Times New Roman CYR" w:cs="Times New Roman CYR"/>
                <w:b/>
                <w:bCs/>
              </w:rPr>
              <w:t xml:space="preserve"> Отдел внутренних дел</w:t>
            </w:r>
          </w:p>
        </w:tc>
        <w:tc>
          <w:tcPr>
            <w:tcW w:w="1135" w:type="dxa"/>
            <w:tcBorders>
              <w:top w:val="nil"/>
              <w:left w:val="single" w:sz="4" w:space="0" w:color="auto"/>
              <w:bottom w:val="single" w:sz="6" w:space="0" w:color="auto"/>
              <w:right w:val="single" w:sz="4" w:space="0" w:color="auto"/>
            </w:tcBorders>
            <w:shd w:val="clear" w:color="auto" w:fill="C0C0C0"/>
          </w:tcPr>
          <w:p w:rsidR="00BF5E3F" w:rsidRDefault="00BF5E3F" w:rsidP="00BF5E3F">
            <w:pPr>
              <w:jc w:val="center"/>
              <w:rPr>
                <w:rFonts w:ascii="Times New Roman CYR" w:hAnsi="Times New Roman CYR" w:cs="Times New Roman CYR"/>
                <w:b/>
                <w:bCs/>
              </w:rPr>
            </w:pPr>
          </w:p>
        </w:tc>
        <w:tc>
          <w:tcPr>
            <w:tcW w:w="991" w:type="dxa"/>
            <w:gridSpan w:val="2"/>
            <w:tcBorders>
              <w:top w:val="nil"/>
              <w:left w:val="nil"/>
              <w:bottom w:val="single" w:sz="6" w:space="0" w:color="auto"/>
              <w:right w:val="nil"/>
            </w:tcBorders>
            <w:shd w:val="clear" w:color="auto" w:fill="C0C0C0"/>
          </w:tcPr>
          <w:p w:rsidR="00BF5E3F" w:rsidRDefault="00BF5E3F" w:rsidP="00BF5E3F">
            <w:pPr>
              <w:jc w:val="center"/>
              <w:rPr>
                <w:rFonts w:ascii="Times New Roman CYR" w:hAnsi="Times New Roman CYR" w:cs="Times New Roman CYR"/>
                <w:b/>
                <w:bCs/>
              </w:rPr>
            </w:pPr>
          </w:p>
        </w:tc>
        <w:tc>
          <w:tcPr>
            <w:tcW w:w="1277" w:type="dxa"/>
            <w:tcBorders>
              <w:top w:val="single" w:sz="6" w:space="0" w:color="auto"/>
              <w:left w:val="single" w:sz="4" w:space="0" w:color="auto"/>
              <w:bottom w:val="single" w:sz="6" w:space="0" w:color="auto"/>
              <w:right w:val="single" w:sz="4" w:space="0" w:color="auto"/>
            </w:tcBorders>
            <w:shd w:val="clear" w:color="auto" w:fill="C0C0C0"/>
          </w:tcPr>
          <w:p w:rsidR="00BF5E3F" w:rsidRDefault="00BF5E3F" w:rsidP="00BF5E3F">
            <w:pPr>
              <w:jc w:val="center"/>
              <w:rPr>
                <w:rFonts w:ascii="Times New Roman CYR" w:hAnsi="Times New Roman CYR" w:cs="Times New Roman CYR"/>
                <w:b/>
                <w:bCs/>
              </w:rPr>
            </w:pPr>
          </w:p>
        </w:tc>
      </w:tr>
      <w:tr w:rsidR="00BF5E3F" w:rsidTr="00BF5E3F">
        <w:trPr>
          <w:trHeight w:val="397"/>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188</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05</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b/>
                <w:bCs/>
              </w:rPr>
            </w:pPr>
            <w:r>
              <w:rPr>
                <w:rFonts w:ascii="Times New Roman CYR" w:hAnsi="Times New Roman CYR" w:cs="Times New Roman CYR"/>
                <w:b/>
                <w:bCs/>
              </w:rPr>
              <w:t xml:space="preserve"> Правоохранительная деятельность </w:t>
            </w:r>
          </w:p>
          <w:p w:rsidR="00BF5E3F" w:rsidRDefault="00BF5E3F" w:rsidP="00BF5E3F">
            <w:pPr>
              <w:rPr>
                <w:rFonts w:ascii="Times New Roman CYR" w:hAnsi="Times New Roman CYR" w:cs="Times New Roman CYR"/>
                <w:b/>
                <w:bCs/>
              </w:rPr>
            </w:pPr>
            <w:r>
              <w:rPr>
                <w:rFonts w:ascii="Times New Roman CYR" w:hAnsi="Times New Roman CYR" w:cs="Times New Roman CYR"/>
                <w:b/>
                <w:bCs/>
              </w:rPr>
              <w:t xml:space="preserve"> и обеспечение безопасности государства</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b/>
                <w:bCs/>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b/>
                <w:bCs/>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b/>
                <w:bCs/>
              </w:rPr>
            </w:pPr>
          </w:p>
        </w:tc>
      </w:tr>
      <w:tr w:rsidR="00BF5E3F" w:rsidTr="00BF5E3F">
        <w:trPr>
          <w:trHeight w:val="438"/>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188</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05</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Органы внутренних дел</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54"/>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188</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05</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601</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Обеспечение личного состава войск (сил) </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188</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05</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601</w:t>
            </w:r>
          </w:p>
        </w:tc>
        <w:tc>
          <w:tcPr>
            <w:tcW w:w="708" w:type="dxa"/>
            <w:tcBorders>
              <w:top w:val="nil"/>
              <w:left w:val="nil"/>
              <w:bottom w:val="single" w:sz="6" w:space="0" w:color="auto"/>
              <w:right w:val="single" w:sz="6" w:space="0" w:color="auto"/>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075</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Содержание подведомственных структур </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shd w:val="clear" w:color="auto" w:fill="C0C0C0"/>
          </w:tcPr>
          <w:p w:rsidR="00BF5E3F" w:rsidRDefault="00BF5E3F" w:rsidP="00BF5E3F">
            <w:pPr>
              <w:jc w:val="center"/>
              <w:rPr>
                <w:b/>
                <w:bCs/>
              </w:rPr>
            </w:pPr>
            <w:r>
              <w:rPr>
                <w:rFonts w:ascii="Times New Roman CYR" w:hAnsi="Times New Roman CYR" w:cs="Times New Roman CYR"/>
                <w:b/>
                <w:bCs/>
              </w:rPr>
              <w:t>303</w:t>
            </w:r>
          </w:p>
        </w:tc>
        <w:tc>
          <w:tcPr>
            <w:tcW w:w="709" w:type="dxa"/>
            <w:tcBorders>
              <w:top w:val="nil"/>
              <w:left w:val="nil"/>
              <w:bottom w:val="single" w:sz="6" w:space="0" w:color="auto"/>
              <w:right w:val="single" w:sz="6" w:space="0" w:color="auto"/>
            </w:tcBorders>
            <w:shd w:val="clear" w:color="auto" w:fill="C0C0C0"/>
          </w:tcPr>
          <w:p w:rsidR="00BF5E3F" w:rsidRDefault="00BF5E3F" w:rsidP="00BF5E3F">
            <w:pPr>
              <w:jc w:val="center"/>
              <w:rPr>
                <w:b/>
                <w:bCs/>
              </w:rPr>
            </w:pPr>
            <w:r>
              <w:rPr>
                <w:rFonts w:ascii="Times New Roman CYR" w:hAnsi="Times New Roman CYR" w:cs="Times New Roman CYR"/>
                <w:b/>
                <w:bCs/>
              </w:rPr>
              <w:t> </w:t>
            </w:r>
          </w:p>
        </w:tc>
        <w:tc>
          <w:tcPr>
            <w:tcW w:w="709" w:type="dxa"/>
            <w:tcBorders>
              <w:top w:val="nil"/>
              <w:left w:val="nil"/>
              <w:bottom w:val="single" w:sz="6" w:space="0" w:color="auto"/>
              <w:right w:val="single" w:sz="6" w:space="0" w:color="auto"/>
            </w:tcBorders>
            <w:shd w:val="clear" w:color="auto" w:fill="C0C0C0"/>
          </w:tcPr>
          <w:p w:rsidR="00BF5E3F" w:rsidRDefault="00BF5E3F" w:rsidP="00BF5E3F">
            <w:pPr>
              <w:jc w:val="center"/>
              <w:rP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shd w:val="clear" w:color="auto" w:fill="C0C0C0"/>
          </w:tcPr>
          <w:p w:rsidR="00BF5E3F" w:rsidRDefault="00BF5E3F" w:rsidP="00BF5E3F">
            <w:pPr>
              <w:jc w:val="center"/>
              <w:rP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shd w:val="clear" w:color="auto" w:fill="C0C0C0"/>
          </w:tcPr>
          <w:p w:rsidR="00BF5E3F" w:rsidRDefault="00BF5E3F" w:rsidP="00BF5E3F">
            <w:pPr>
              <w:jc w:val="center"/>
              <w:rPr>
                <w:b/>
                <w:bCs/>
              </w:rPr>
            </w:pPr>
            <w:r>
              <w:rPr>
                <w:rFonts w:ascii="Times New Roman CYR" w:hAnsi="Times New Roman CYR" w:cs="Times New Roman CYR"/>
                <w:b/>
                <w:bCs/>
              </w:rPr>
              <w:t> </w:t>
            </w:r>
          </w:p>
        </w:tc>
        <w:tc>
          <w:tcPr>
            <w:tcW w:w="3020" w:type="dxa"/>
            <w:tcBorders>
              <w:top w:val="nil"/>
              <w:left w:val="nil"/>
              <w:bottom w:val="single" w:sz="6" w:space="0" w:color="auto"/>
              <w:right w:val="nil"/>
            </w:tcBorders>
            <w:shd w:val="clear" w:color="auto" w:fill="C0C0C0"/>
          </w:tcPr>
          <w:p w:rsidR="00BF5E3F" w:rsidRDefault="00BF5E3F" w:rsidP="00BF5E3F">
            <w:pPr>
              <w:rPr>
                <w:b/>
                <w:bCs/>
              </w:rPr>
            </w:pPr>
            <w:r>
              <w:rPr>
                <w:rFonts w:ascii="Times New Roman CYR" w:hAnsi="Times New Roman CYR" w:cs="Times New Roman CYR"/>
                <w:b/>
                <w:bCs/>
              </w:rPr>
              <w:t xml:space="preserve"> Органы местного самоуправления</w:t>
            </w:r>
          </w:p>
        </w:tc>
        <w:tc>
          <w:tcPr>
            <w:tcW w:w="1135" w:type="dxa"/>
            <w:tcBorders>
              <w:top w:val="nil"/>
              <w:left w:val="single" w:sz="4" w:space="0" w:color="auto"/>
              <w:bottom w:val="single" w:sz="6" w:space="0" w:color="auto"/>
              <w:right w:val="single" w:sz="4" w:space="0" w:color="auto"/>
            </w:tcBorders>
            <w:shd w:val="clear" w:color="auto" w:fill="C0C0C0"/>
          </w:tcPr>
          <w:p w:rsidR="00BF5E3F" w:rsidRDefault="00BF5E3F" w:rsidP="00BF5E3F">
            <w:pPr>
              <w:jc w:val="center"/>
              <w:rPr>
                <w:b/>
                <w:bCs/>
              </w:rPr>
            </w:pPr>
          </w:p>
        </w:tc>
        <w:tc>
          <w:tcPr>
            <w:tcW w:w="991" w:type="dxa"/>
            <w:gridSpan w:val="2"/>
            <w:tcBorders>
              <w:top w:val="nil"/>
              <w:left w:val="nil"/>
              <w:bottom w:val="single" w:sz="6" w:space="0" w:color="auto"/>
              <w:right w:val="nil"/>
            </w:tcBorders>
            <w:shd w:val="clear" w:color="auto" w:fill="C0C0C0"/>
          </w:tcPr>
          <w:p w:rsidR="00BF5E3F" w:rsidRDefault="00BF5E3F" w:rsidP="00BF5E3F">
            <w:pPr>
              <w:jc w:val="center"/>
              <w:rPr>
                <w:b/>
                <w:bCs/>
              </w:rPr>
            </w:pPr>
          </w:p>
        </w:tc>
        <w:tc>
          <w:tcPr>
            <w:tcW w:w="1277" w:type="dxa"/>
            <w:tcBorders>
              <w:top w:val="single" w:sz="6" w:space="0" w:color="auto"/>
              <w:left w:val="single" w:sz="4" w:space="0" w:color="auto"/>
              <w:bottom w:val="single" w:sz="6" w:space="0" w:color="auto"/>
              <w:right w:val="single" w:sz="4" w:space="0" w:color="auto"/>
            </w:tcBorders>
            <w:shd w:val="clear" w:color="auto" w:fill="C0C0C0"/>
          </w:tcPr>
          <w:p w:rsidR="00BF5E3F" w:rsidRDefault="00BF5E3F" w:rsidP="00BF5E3F">
            <w:pPr>
              <w:jc w:val="center"/>
              <w:rPr>
                <w:b/>
                <w:bCs/>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b/>
                <w:bCs/>
              </w:rPr>
            </w:pPr>
            <w:r>
              <w:rPr>
                <w:rFonts w:ascii="Times New Roman CYR" w:hAnsi="Times New Roman CYR" w:cs="Times New Roman CYR"/>
                <w:b/>
                <w:bCs/>
              </w:rPr>
              <w:t>303</w:t>
            </w:r>
          </w:p>
        </w:tc>
        <w:tc>
          <w:tcPr>
            <w:tcW w:w="709" w:type="dxa"/>
            <w:tcBorders>
              <w:top w:val="nil"/>
              <w:left w:val="nil"/>
              <w:bottom w:val="single" w:sz="6" w:space="0" w:color="auto"/>
              <w:right w:val="single" w:sz="6" w:space="0" w:color="auto"/>
            </w:tcBorders>
          </w:tcPr>
          <w:p w:rsidR="00BF5E3F" w:rsidRDefault="00BF5E3F" w:rsidP="00BF5E3F">
            <w:pPr>
              <w:jc w:val="center"/>
              <w:rPr>
                <w:b/>
                <w:bCs/>
              </w:rPr>
            </w:pPr>
            <w:r>
              <w:rPr>
                <w:rFonts w:ascii="Times New Roman CYR" w:hAnsi="Times New Roman CYR" w:cs="Times New Roman CYR"/>
                <w:b/>
                <w:bCs/>
              </w:rPr>
              <w:t>01</w:t>
            </w:r>
          </w:p>
        </w:tc>
        <w:tc>
          <w:tcPr>
            <w:tcW w:w="709" w:type="dxa"/>
            <w:tcBorders>
              <w:top w:val="nil"/>
              <w:left w:val="nil"/>
              <w:bottom w:val="single" w:sz="6" w:space="0" w:color="auto"/>
              <w:right w:val="single" w:sz="6" w:space="0" w:color="auto"/>
            </w:tcBorders>
          </w:tcPr>
          <w:p w:rsidR="00BF5E3F" w:rsidRDefault="00BF5E3F" w:rsidP="00BF5E3F">
            <w:pPr>
              <w:jc w:val="center"/>
              <w:rP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tcPr>
          <w:p w:rsidR="00BF5E3F" w:rsidRDefault="00BF5E3F" w:rsidP="00BF5E3F">
            <w:pPr>
              <w:jc w:val="center"/>
              <w:rP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tcPr>
          <w:p w:rsidR="00BF5E3F" w:rsidRDefault="00BF5E3F" w:rsidP="00BF5E3F">
            <w:pPr>
              <w:jc w:val="center"/>
              <w:rPr>
                <w:b/>
                <w:bCs/>
              </w:rPr>
            </w:pPr>
            <w:r>
              <w:rPr>
                <w:rFonts w:ascii="Times New Roman CYR" w:hAnsi="Times New Roman CYR" w:cs="Times New Roman CYR"/>
                <w:b/>
                <w:bCs/>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b/>
                <w:bCs/>
              </w:rPr>
            </w:pPr>
            <w:r>
              <w:rPr>
                <w:rFonts w:ascii="Times New Roman CYR" w:hAnsi="Times New Roman CYR" w:cs="Times New Roman CYR"/>
                <w:b/>
                <w:bCs/>
              </w:rPr>
              <w:t xml:space="preserve"> Государственное управление и местное</w:t>
            </w:r>
          </w:p>
          <w:p w:rsidR="00BF5E3F" w:rsidRDefault="00BF5E3F" w:rsidP="00BF5E3F">
            <w:pPr>
              <w:rPr>
                <w:b/>
                <w:bCs/>
              </w:rPr>
            </w:pPr>
            <w:r>
              <w:rPr>
                <w:rFonts w:ascii="Times New Roman CYR" w:hAnsi="Times New Roman CYR" w:cs="Times New Roman CYR"/>
                <w:b/>
                <w:bCs/>
              </w:rPr>
              <w:t xml:space="preserve"> Самоуправление</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b/>
                <w:bCs/>
              </w:rPr>
            </w:pPr>
          </w:p>
        </w:tc>
        <w:tc>
          <w:tcPr>
            <w:tcW w:w="991" w:type="dxa"/>
            <w:gridSpan w:val="2"/>
            <w:tcBorders>
              <w:top w:val="nil"/>
              <w:left w:val="nil"/>
              <w:bottom w:val="single" w:sz="6" w:space="0" w:color="auto"/>
              <w:right w:val="nil"/>
            </w:tcBorders>
          </w:tcPr>
          <w:p w:rsidR="00BF5E3F" w:rsidRDefault="00BF5E3F" w:rsidP="00BF5E3F">
            <w:pPr>
              <w:jc w:val="center"/>
              <w:rPr>
                <w:b/>
                <w:bCs/>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b/>
                <w:bCs/>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pPr>
            <w:r>
              <w:rPr>
                <w:rFonts w:ascii="Times New Roman CYR" w:hAnsi="Times New Roman CYR" w:cs="Times New Roman CYR"/>
              </w:rPr>
              <w:t>303</w:t>
            </w:r>
          </w:p>
        </w:tc>
        <w:tc>
          <w:tcPr>
            <w:tcW w:w="709" w:type="dxa"/>
            <w:tcBorders>
              <w:top w:val="nil"/>
              <w:left w:val="nil"/>
              <w:bottom w:val="single" w:sz="6" w:space="0" w:color="auto"/>
              <w:right w:val="single" w:sz="6" w:space="0" w:color="auto"/>
            </w:tcBorders>
          </w:tcPr>
          <w:p w:rsidR="00BF5E3F" w:rsidRDefault="00BF5E3F" w:rsidP="00BF5E3F">
            <w:pPr>
              <w:jc w:val="center"/>
            </w:pPr>
            <w:r>
              <w:rPr>
                <w:rFonts w:ascii="Times New Roman CYR" w:hAnsi="Times New Roman CYR" w:cs="Times New Roman CYR"/>
              </w:rPr>
              <w:t>01</w:t>
            </w:r>
          </w:p>
        </w:tc>
        <w:tc>
          <w:tcPr>
            <w:tcW w:w="709" w:type="dxa"/>
            <w:tcBorders>
              <w:top w:val="nil"/>
              <w:left w:val="nil"/>
              <w:bottom w:val="single" w:sz="6" w:space="0" w:color="auto"/>
              <w:right w:val="single" w:sz="6" w:space="0" w:color="auto"/>
            </w:tcBorders>
          </w:tcPr>
          <w:p w:rsidR="00BF5E3F" w:rsidRDefault="00BF5E3F" w:rsidP="00BF5E3F">
            <w:pPr>
              <w:jc w:val="cente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BF5E3F" w:rsidRDefault="00BF5E3F" w:rsidP="00BF5E3F">
            <w:pPr>
              <w:jc w:val="center"/>
            </w:pPr>
            <w:r>
              <w:rPr>
                <w:rFonts w:ascii="Times New Roman CYR" w:hAnsi="Times New Roman CYR" w:cs="Times New Roman CYR"/>
              </w:rPr>
              <w:t> </w:t>
            </w:r>
          </w:p>
        </w:tc>
        <w:tc>
          <w:tcPr>
            <w:tcW w:w="708" w:type="dxa"/>
            <w:tcBorders>
              <w:top w:val="nil"/>
              <w:left w:val="nil"/>
              <w:bottom w:val="single" w:sz="6" w:space="0" w:color="auto"/>
              <w:right w:val="single" w:sz="6" w:space="0" w:color="auto"/>
            </w:tcBorders>
          </w:tcPr>
          <w:p w:rsidR="00BF5E3F" w:rsidRDefault="00BF5E3F" w:rsidP="00BF5E3F">
            <w:pPr>
              <w:jc w:val="center"/>
            </w:pPr>
            <w:r>
              <w:rPr>
                <w:rFonts w:ascii="Times New Roman CYR" w:hAnsi="Times New Roman CYR" w:cs="Times New Roman CYR"/>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Функционирование исполнительных</w:t>
            </w:r>
          </w:p>
          <w:p w:rsidR="00BF5E3F" w:rsidRDefault="00BF5E3F" w:rsidP="00BF5E3F">
            <w:r>
              <w:rPr>
                <w:rFonts w:ascii="Times New Roman CYR" w:hAnsi="Times New Roman CYR" w:cs="Times New Roman CYR"/>
              </w:rPr>
              <w:t xml:space="preserve"> органов государственной власти</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pPr>
          </w:p>
        </w:tc>
        <w:tc>
          <w:tcPr>
            <w:tcW w:w="991" w:type="dxa"/>
            <w:gridSpan w:val="2"/>
            <w:tcBorders>
              <w:top w:val="nil"/>
              <w:left w:val="nil"/>
              <w:bottom w:val="single" w:sz="6" w:space="0" w:color="auto"/>
              <w:right w:val="nil"/>
            </w:tcBorders>
          </w:tcPr>
          <w:p w:rsidR="00BF5E3F" w:rsidRDefault="00BF5E3F" w:rsidP="00BF5E3F">
            <w:pPr>
              <w:jc w:val="cente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pPr>
            <w:r>
              <w:rPr>
                <w:rFonts w:ascii="Times New Roman CYR" w:hAnsi="Times New Roman CYR" w:cs="Times New Roman CYR"/>
              </w:rPr>
              <w:t>303</w:t>
            </w:r>
          </w:p>
        </w:tc>
        <w:tc>
          <w:tcPr>
            <w:tcW w:w="709" w:type="dxa"/>
            <w:tcBorders>
              <w:top w:val="nil"/>
              <w:left w:val="nil"/>
              <w:bottom w:val="single" w:sz="6" w:space="0" w:color="auto"/>
              <w:right w:val="single" w:sz="6" w:space="0" w:color="auto"/>
            </w:tcBorders>
          </w:tcPr>
          <w:p w:rsidR="00BF5E3F" w:rsidRDefault="00BF5E3F" w:rsidP="00BF5E3F">
            <w:pPr>
              <w:jc w:val="center"/>
            </w:pPr>
            <w:r>
              <w:rPr>
                <w:rFonts w:ascii="Times New Roman CYR" w:hAnsi="Times New Roman CYR" w:cs="Times New Roman CYR"/>
              </w:rPr>
              <w:t>01</w:t>
            </w:r>
          </w:p>
        </w:tc>
        <w:tc>
          <w:tcPr>
            <w:tcW w:w="709" w:type="dxa"/>
            <w:tcBorders>
              <w:top w:val="nil"/>
              <w:left w:val="nil"/>
              <w:bottom w:val="single" w:sz="6" w:space="0" w:color="auto"/>
              <w:right w:val="single" w:sz="6" w:space="0" w:color="auto"/>
            </w:tcBorders>
          </w:tcPr>
          <w:p w:rsidR="00BF5E3F" w:rsidRDefault="00BF5E3F" w:rsidP="00BF5E3F">
            <w:pPr>
              <w:jc w:val="cente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BF5E3F" w:rsidRDefault="00BF5E3F" w:rsidP="00BF5E3F">
            <w:pPr>
              <w:jc w:val="center"/>
            </w:pPr>
            <w:r>
              <w:t>026</w:t>
            </w:r>
          </w:p>
        </w:tc>
        <w:tc>
          <w:tcPr>
            <w:tcW w:w="708" w:type="dxa"/>
            <w:tcBorders>
              <w:top w:val="nil"/>
              <w:left w:val="nil"/>
              <w:bottom w:val="single" w:sz="6" w:space="0" w:color="auto"/>
              <w:right w:val="single" w:sz="6" w:space="0" w:color="auto"/>
            </w:tcBorders>
          </w:tcPr>
          <w:p w:rsidR="00BF5E3F" w:rsidRDefault="00BF5E3F" w:rsidP="00BF5E3F">
            <w:pPr>
              <w:jc w:val="center"/>
            </w:pPr>
            <w:r>
              <w:rPr>
                <w:rFonts w:ascii="Times New Roman CYR" w:hAnsi="Times New Roman CYR" w:cs="Times New Roman CYR"/>
              </w:rPr>
              <w:t> </w:t>
            </w:r>
          </w:p>
        </w:tc>
        <w:tc>
          <w:tcPr>
            <w:tcW w:w="3020" w:type="dxa"/>
            <w:tcBorders>
              <w:top w:val="nil"/>
              <w:left w:val="nil"/>
              <w:bottom w:val="single" w:sz="6" w:space="0" w:color="auto"/>
              <w:right w:val="nil"/>
            </w:tcBorders>
          </w:tcPr>
          <w:p w:rsidR="00BF5E3F" w:rsidRDefault="00BF5E3F" w:rsidP="00BF5E3F">
            <w:r>
              <w:rPr>
                <w:rFonts w:ascii="Times New Roman CYR" w:hAnsi="Times New Roman CYR" w:cs="Times New Roman CYR"/>
              </w:rPr>
              <w:t xml:space="preserve">Содержание органов местного самоуправления </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pPr>
          </w:p>
        </w:tc>
        <w:tc>
          <w:tcPr>
            <w:tcW w:w="991" w:type="dxa"/>
            <w:gridSpan w:val="2"/>
            <w:tcBorders>
              <w:top w:val="nil"/>
              <w:left w:val="nil"/>
              <w:bottom w:val="single" w:sz="6" w:space="0" w:color="auto"/>
              <w:right w:val="nil"/>
            </w:tcBorders>
          </w:tcPr>
          <w:p w:rsidR="00BF5E3F" w:rsidRDefault="00BF5E3F" w:rsidP="00BF5E3F">
            <w:pPr>
              <w:jc w:val="cente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pPr>
            <w:r>
              <w:rPr>
                <w:rFonts w:ascii="Times New Roman CYR" w:hAnsi="Times New Roman CYR" w:cs="Times New Roman CYR"/>
              </w:rPr>
              <w:t>303</w:t>
            </w:r>
          </w:p>
        </w:tc>
        <w:tc>
          <w:tcPr>
            <w:tcW w:w="709" w:type="dxa"/>
            <w:tcBorders>
              <w:top w:val="nil"/>
              <w:left w:val="nil"/>
              <w:bottom w:val="single" w:sz="6" w:space="0" w:color="auto"/>
              <w:right w:val="single" w:sz="6" w:space="0" w:color="auto"/>
            </w:tcBorders>
          </w:tcPr>
          <w:p w:rsidR="00BF5E3F" w:rsidRDefault="00BF5E3F" w:rsidP="00BF5E3F">
            <w:pPr>
              <w:jc w:val="center"/>
            </w:pPr>
            <w:r>
              <w:rPr>
                <w:rFonts w:ascii="Times New Roman CYR" w:hAnsi="Times New Roman CYR" w:cs="Times New Roman CYR"/>
              </w:rPr>
              <w:t>01</w:t>
            </w:r>
          </w:p>
        </w:tc>
        <w:tc>
          <w:tcPr>
            <w:tcW w:w="709" w:type="dxa"/>
            <w:tcBorders>
              <w:top w:val="nil"/>
              <w:left w:val="nil"/>
              <w:bottom w:val="single" w:sz="6" w:space="0" w:color="auto"/>
              <w:right w:val="single" w:sz="6" w:space="0" w:color="auto"/>
            </w:tcBorders>
          </w:tcPr>
          <w:p w:rsidR="00BF5E3F" w:rsidRDefault="00BF5E3F" w:rsidP="00BF5E3F">
            <w:pPr>
              <w:jc w:val="cente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BF5E3F" w:rsidRDefault="00BF5E3F" w:rsidP="00BF5E3F">
            <w:pPr>
              <w:jc w:val="center"/>
            </w:pPr>
            <w:r>
              <w:rPr>
                <w:rFonts w:ascii="Times New Roman CYR" w:hAnsi="Times New Roman CYR" w:cs="Times New Roman CYR"/>
              </w:rPr>
              <w:t>026</w:t>
            </w:r>
          </w:p>
        </w:tc>
        <w:tc>
          <w:tcPr>
            <w:tcW w:w="708" w:type="dxa"/>
            <w:tcBorders>
              <w:top w:val="nil"/>
              <w:left w:val="nil"/>
              <w:bottom w:val="single" w:sz="6" w:space="0" w:color="auto"/>
              <w:right w:val="single" w:sz="6" w:space="0" w:color="auto"/>
            </w:tcBorders>
          </w:tcPr>
          <w:p w:rsidR="00BF5E3F" w:rsidRDefault="00BF5E3F" w:rsidP="00BF5E3F">
            <w:r>
              <w:rPr>
                <w:rFonts w:ascii="Times New Roman CYR" w:hAnsi="Times New Roman CYR" w:cs="Times New Roman CYR"/>
              </w:rPr>
              <w:t xml:space="preserve">   027</w:t>
            </w:r>
          </w:p>
        </w:tc>
        <w:tc>
          <w:tcPr>
            <w:tcW w:w="3020" w:type="dxa"/>
            <w:tcBorders>
              <w:top w:val="nil"/>
              <w:left w:val="nil"/>
              <w:bottom w:val="single" w:sz="6" w:space="0" w:color="auto"/>
              <w:right w:val="nil"/>
            </w:tcBorders>
          </w:tcPr>
          <w:p w:rsidR="00BF5E3F" w:rsidRDefault="00BF5E3F" w:rsidP="00BF5E3F">
            <w:r>
              <w:rPr>
                <w:rFonts w:ascii="Times New Roman CYR" w:hAnsi="Times New Roman CYR" w:cs="Times New Roman CYR"/>
              </w:rPr>
              <w:t xml:space="preserve"> Денежное содержание аппарата</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pPr>
          </w:p>
        </w:tc>
        <w:tc>
          <w:tcPr>
            <w:tcW w:w="991" w:type="dxa"/>
            <w:gridSpan w:val="2"/>
            <w:tcBorders>
              <w:top w:val="nil"/>
              <w:left w:val="nil"/>
              <w:bottom w:val="single" w:sz="6" w:space="0" w:color="auto"/>
              <w:right w:val="nil"/>
            </w:tcBorders>
          </w:tcPr>
          <w:p w:rsidR="00BF5E3F" w:rsidRDefault="00BF5E3F" w:rsidP="00BF5E3F">
            <w:pPr>
              <w:jc w:val="cente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pPr>
          </w:p>
        </w:tc>
      </w:tr>
      <w:tr w:rsidR="00BF5E3F" w:rsidTr="00BF5E3F">
        <w:trPr>
          <w:trHeight w:val="344"/>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303</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01</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027</w:t>
            </w:r>
          </w:p>
        </w:tc>
        <w:tc>
          <w:tcPr>
            <w:tcW w:w="708" w:type="dxa"/>
            <w:tcBorders>
              <w:top w:val="nil"/>
              <w:left w:val="nil"/>
              <w:bottom w:val="single" w:sz="6" w:space="0" w:color="auto"/>
              <w:right w:val="single" w:sz="6" w:space="0" w:color="auto"/>
            </w:tcBorders>
          </w:tcPr>
          <w:p w:rsidR="00BF5E3F" w:rsidRDefault="00BF5E3F" w:rsidP="00BF5E3F">
            <w:pPr>
              <w:rPr>
                <w:rFonts w:ascii="Times New Roman CYR" w:hAnsi="Times New Roman CYR" w:cs="Times New Roman CYR"/>
              </w:rPr>
            </w:pP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Обеспечение деятельности органов местного самоуправления</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44"/>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pPr>
            <w:r>
              <w:rPr>
                <w:rFonts w:ascii="Times New Roman CYR" w:hAnsi="Times New Roman CYR" w:cs="Times New Roman CYR"/>
              </w:rPr>
              <w:t>303</w:t>
            </w:r>
          </w:p>
        </w:tc>
        <w:tc>
          <w:tcPr>
            <w:tcW w:w="709" w:type="dxa"/>
            <w:tcBorders>
              <w:top w:val="nil"/>
              <w:left w:val="nil"/>
              <w:bottom w:val="single" w:sz="6" w:space="0" w:color="auto"/>
              <w:right w:val="single" w:sz="6" w:space="0" w:color="auto"/>
            </w:tcBorders>
          </w:tcPr>
          <w:p w:rsidR="00BF5E3F" w:rsidRDefault="00BF5E3F" w:rsidP="00BF5E3F">
            <w:pPr>
              <w:jc w:val="center"/>
            </w:pPr>
            <w:r>
              <w:rPr>
                <w:rFonts w:ascii="Times New Roman CYR" w:hAnsi="Times New Roman CYR" w:cs="Times New Roman CYR"/>
              </w:rPr>
              <w:t>01</w:t>
            </w:r>
          </w:p>
        </w:tc>
        <w:tc>
          <w:tcPr>
            <w:tcW w:w="709" w:type="dxa"/>
            <w:tcBorders>
              <w:top w:val="nil"/>
              <w:left w:val="nil"/>
              <w:bottom w:val="single" w:sz="6" w:space="0" w:color="auto"/>
              <w:right w:val="single" w:sz="6" w:space="0" w:color="auto"/>
            </w:tcBorders>
          </w:tcPr>
          <w:p w:rsidR="00BF5E3F" w:rsidRDefault="00BF5E3F" w:rsidP="00BF5E3F">
            <w:pPr>
              <w:jc w:val="cente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BF5E3F" w:rsidRDefault="00BF5E3F" w:rsidP="00BF5E3F">
            <w:pPr>
              <w:jc w:val="center"/>
            </w:pPr>
            <w:r>
              <w:rPr>
                <w:rFonts w:ascii="Times New Roman CYR" w:hAnsi="Times New Roman CYR" w:cs="Times New Roman CYR"/>
              </w:rPr>
              <w:t>027</w:t>
            </w:r>
          </w:p>
        </w:tc>
        <w:tc>
          <w:tcPr>
            <w:tcW w:w="708" w:type="dxa"/>
            <w:tcBorders>
              <w:top w:val="nil"/>
              <w:left w:val="nil"/>
              <w:bottom w:val="single" w:sz="6" w:space="0" w:color="auto"/>
              <w:right w:val="single" w:sz="6" w:space="0" w:color="auto"/>
            </w:tcBorders>
          </w:tcPr>
          <w:p w:rsidR="00BF5E3F" w:rsidRDefault="00BF5E3F" w:rsidP="00BF5E3F">
            <w:r>
              <w:rPr>
                <w:rFonts w:ascii="Times New Roman CYR" w:hAnsi="Times New Roman CYR" w:cs="Times New Roman CYR"/>
              </w:rPr>
              <w:t xml:space="preserve">   029</w:t>
            </w:r>
          </w:p>
        </w:tc>
        <w:tc>
          <w:tcPr>
            <w:tcW w:w="3020" w:type="dxa"/>
            <w:tcBorders>
              <w:top w:val="nil"/>
              <w:left w:val="nil"/>
              <w:bottom w:val="single" w:sz="6" w:space="0" w:color="auto"/>
              <w:right w:val="nil"/>
            </w:tcBorders>
          </w:tcPr>
          <w:p w:rsidR="00BF5E3F" w:rsidRDefault="00BF5E3F" w:rsidP="00BF5E3F">
            <w:r>
              <w:rPr>
                <w:rFonts w:ascii="Times New Roman CYR" w:hAnsi="Times New Roman CYR" w:cs="Times New Roman CYR"/>
              </w:rPr>
              <w:t xml:space="preserve"> Расходы на содержание аппарата </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pPr>
          </w:p>
        </w:tc>
        <w:tc>
          <w:tcPr>
            <w:tcW w:w="991" w:type="dxa"/>
            <w:gridSpan w:val="2"/>
            <w:tcBorders>
              <w:top w:val="nil"/>
              <w:left w:val="nil"/>
              <w:bottom w:val="single" w:sz="6" w:space="0" w:color="auto"/>
              <w:right w:val="nil"/>
            </w:tcBorders>
          </w:tcPr>
          <w:p w:rsidR="00BF5E3F" w:rsidRDefault="00BF5E3F" w:rsidP="00BF5E3F">
            <w:pPr>
              <w:jc w:val="cente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pPr>
          </w:p>
        </w:tc>
      </w:tr>
      <w:tr w:rsidR="00BF5E3F" w:rsidTr="00BF5E3F">
        <w:trPr>
          <w:trHeight w:val="344"/>
        </w:trPr>
        <w:tc>
          <w:tcPr>
            <w:tcW w:w="709" w:type="dxa"/>
            <w:tcBorders>
              <w:top w:val="nil"/>
              <w:left w:val="single" w:sz="6" w:space="0" w:color="auto"/>
              <w:bottom w:val="single" w:sz="6" w:space="0" w:color="auto"/>
              <w:right w:val="single" w:sz="6" w:space="0" w:color="auto"/>
            </w:tcBorders>
          </w:tcPr>
          <w:p w:rsidR="00BF5E3F" w:rsidRPr="009850ED" w:rsidRDefault="00BF5E3F" w:rsidP="00BF5E3F">
            <w:pPr>
              <w:jc w:val="center"/>
              <w:rPr>
                <w:b/>
                <w:bCs/>
              </w:rPr>
            </w:pPr>
            <w:r w:rsidRPr="009850ED">
              <w:rPr>
                <w:b/>
                <w:bCs/>
              </w:rPr>
              <w:t>303</w:t>
            </w:r>
          </w:p>
        </w:tc>
        <w:tc>
          <w:tcPr>
            <w:tcW w:w="709" w:type="dxa"/>
            <w:tcBorders>
              <w:top w:val="nil"/>
              <w:left w:val="nil"/>
              <w:bottom w:val="single" w:sz="6" w:space="0" w:color="auto"/>
              <w:right w:val="single" w:sz="6" w:space="0" w:color="auto"/>
            </w:tcBorders>
          </w:tcPr>
          <w:p w:rsidR="00BF5E3F" w:rsidRPr="009850ED" w:rsidRDefault="00BF5E3F" w:rsidP="00BF5E3F">
            <w:pPr>
              <w:jc w:val="center"/>
              <w:rPr>
                <w:b/>
                <w:bCs/>
              </w:rPr>
            </w:pPr>
            <w:r w:rsidRPr="009850ED">
              <w:rPr>
                <w:b/>
                <w:bCs/>
              </w:rPr>
              <w:t>11</w:t>
            </w:r>
          </w:p>
        </w:tc>
        <w:tc>
          <w:tcPr>
            <w:tcW w:w="709" w:type="dxa"/>
            <w:tcBorders>
              <w:top w:val="nil"/>
              <w:left w:val="nil"/>
              <w:bottom w:val="single" w:sz="6" w:space="0" w:color="auto"/>
              <w:right w:val="single" w:sz="6" w:space="0" w:color="auto"/>
            </w:tcBorders>
          </w:tcPr>
          <w:p w:rsidR="00BF5E3F" w:rsidRPr="009850ED" w:rsidRDefault="00BF5E3F" w:rsidP="00BF5E3F">
            <w:pPr>
              <w:jc w:val="center"/>
              <w:rPr>
                <w:b/>
                <w:bCs/>
              </w:rPr>
            </w:pPr>
          </w:p>
        </w:tc>
        <w:tc>
          <w:tcPr>
            <w:tcW w:w="805" w:type="dxa"/>
            <w:tcBorders>
              <w:top w:val="nil"/>
              <w:left w:val="nil"/>
              <w:bottom w:val="single" w:sz="6" w:space="0" w:color="auto"/>
              <w:right w:val="single" w:sz="6" w:space="0" w:color="auto"/>
            </w:tcBorders>
          </w:tcPr>
          <w:p w:rsidR="00BF5E3F" w:rsidRPr="009850ED" w:rsidRDefault="00BF5E3F" w:rsidP="00BF5E3F">
            <w:pPr>
              <w:jc w:val="center"/>
              <w:rPr>
                <w:b/>
                <w:bCs/>
              </w:rPr>
            </w:pPr>
          </w:p>
        </w:tc>
        <w:tc>
          <w:tcPr>
            <w:tcW w:w="708" w:type="dxa"/>
            <w:tcBorders>
              <w:top w:val="nil"/>
              <w:left w:val="nil"/>
              <w:bottom w:val="single" w:sz="6" w:space="0" w:color="auto"/>
              <w:right w:val="single" w:sz="6" w:space="0" w:color="auto"/>
            </w:tcBorders>
          </w:tcPr>
          <w:p w:rsidR="00BF5E3F" w:rsidRPr="009850ED" w:rsidRDefault="00BF5E3F" w:rsidP="00BF5E3F">
            <w:pPr>
              <w:jc w:val="center"/>
              <w:rPr>
                <w:b/>
                <w:bCs/>
              </w:rPr>
            </w:pPr>
          </w:p>
        </w:tc>
        <w:tc>
          <w:tcPr>
            <w:tcW w:w="3020" w:type="dxa"/>
            <w:tcBorders>
              <w:top w:val="nil"/>
              <w:left w:val="nil"/>
              <w:bottom w:val="single" w:sz="6" w:space="0" w:color="auto"/>
              <w:right w:val="nil"/>
            </w:tcBorders>
          </w:tcPr>
          <w:p w:rsidR="00BF5E3F" w:rsidRPr="009850ED" w:rsidRDefault="00BF5E3F" w:rsidP="00BF5E3F">
            <w:pPr>
              <w:pStyle w:val="1"/>
              <w:rPr>
                <w:sz w:val="24"/>
                <w:szCs w:val="24"/>
              </w:rPr>
            </w:pPr>
            <w:r w:rsidRPr="009850ED">
              <w:rPr>
                <w:sz w:val="24"/>
                <w:szCs w:val="24"/>
              </w:rPr>
              <w:t xml:space="preserve"> Развитие рыночной инфраструктуры</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b/>
                <w:bCs/>
              </w:rPr>
            </w:pPr>
          </w:p>
        </w:tc>
        <w:tc>
          <w:tcPr>
            <w:tcW w:w="991" w:type="dxa"/>
            <w:gridSpan w:val="2"/>
            <w:tcBorders>
              <w:top w:val="nil"/>
              <w:left w:val="nil"/>
              <w:bottom w:val="single" w:sz="6" w:space="0" w:color="auto"/>
              <w:right w:val="nil"/>
            </w:tcBorders>
          </w:tcPr>
          <w:p w:rsidR="00BF5E3F" w:rsidRDefault="00BF5E3F" w:rsidP="00BF5E3F">
            <w:pPr>
              <w:jc w:val="center"/>
              <w:rPr>
                <w:b/>
                <w:bCs/>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b/>
                <w:bCs/>
              </w:rPr>
            </w:pPr>
          </w:p>
        </w:tc>
      </w:tr>
      <w:tr w:rsidR="00BF5E3F" w:rsidTr="00BF5E3F">
        <w:trPr>
          <w:trHeight w:val="344"/>
        </w:trPr>
        <w:tc>
          <w:tcPr>
            <w:tcW w:w="709" w:type="dxa"/>
            <w:tcBorders>
              <w:top w:val="nil"/>
              <w:left w:val="single" w:sz="6" w:space="0" w:color="auto"/>
              <w:bottom w:val="single" w:sz="6" w:space="0" w:color="auto"/>
              <w:right w:val="single" w:sz="6" w:space="0" w:color="auto"/>
            </w:tcBorders>
          </w:tcPr>
          <w:p w:rsidR="00BF5E3F" w:rsidRPr="009850ED" w:rsidRDefault="00BF5E3F" w:rsidP="00BF5E3F">
            <w:pPr>
              <w:jc w:val="center"/>
            </w:pPr>
            <w:r w:rsidRPr="009850ED">
              <w:t>303</w:t>
            </w:r>
          </w:p>
        </w:tc>
        <w:tc>
          <w:tcPr>
            <w:tcW w:w="709" w:type="dxa"/>
            <w:tcBorders>
              <w:top w:val="nil"/>
              <w:left w:val="nil"/>
              <w:bottom w:val="single" w:sz="6" w:space="0" w:color="auto"/>
              <w:right w:val="single" w:sz="6" w:space="0" w:color="auto"/>
            </w:tcBorders>
          </w:tcPr>
          <w:p w:rsidR="00BF5E3F" w:rsidRPr="009850ED" w:rsidRDefault="00BF5E3F" w:rsidP="00BF5E3F">
            <w:pPr>
              <w:jc w:val="center"/>
            </w:pPr>
            <w:r w:rsidRPr="009850ED">
              <w:t>11</w:t>
            </w:r>
          </w:p>
        </w:tc>
        <w:tc>
          <w:tcPr>
            <w:tcW w:w="709" w:type="dxa"/>
            <w:tcBorders>
              <w:top w:val="nil"/>
              <w:left w:val="nil"/>
              <w:bottom w:val="single" w:sz="6" w:space="0" w:color="auto"/>
              <w:right w:val="single" w:sz="6" w:space="0" w:color="auto"/>
            </w:tcBorders>
          </w:tcPr>
          <w:p w:rsidR="00BF5E3F" w:rsidRPr="009850ED" w:rsidRDefault="00BF5E3F" w:rsidP="00BF5E3F">
            <w:pPr>
              <w:jc w:val="center"/>
            </w:pPr>
            <w:r w:rsidRPr="009850ED">
              <w:t>02</w:t>
            </w:r>
          </w:p>
        </w:tc>
        <w:tc>
          <w:tcPr>
            <w:tcW w:w="805" w:type="dxa"/>
            <w:tcBorders>
              <w:top w:val="nil"/>
              <w:left w:val="nil"/>
              <w:bottom w:val="single" w:sz="6" w:space="0" w:color="auto"/>
              <w:right w:val="single" w:sz="6" w:space="0" w:color="auto"/>
            </w:tcBorders>
          </w:tcPr>
          <w:p w:rsidR="00BF5E3F" w:rsidRPr="009850ED" w:rsidRDefault="00BF5E3F" w:rsidP="00BF5E3F">
            <w:pPr>
              <w:jc w:val="center"/>
            </w:pPr>
          </w:p>
        </w:tc>
        <w:tc>
          <w:tcPr>
            <w:tcW w:w="708" w:type="dxa"/>
            <w:tcBorders>
              <w:top w:val="nil"/>
              <w:left w:val="nil"/>
              <w:bottom w:val="single" w:sz="6" w:space="0" w:color="auto"/>
              <w:right w:val="single" w:sz="6" w:space="0" w:color="auto"/>
            </w:tcBorders>
          </w:tcPr>
          <w:p w:rsidR="00BF5E3F" w:rsidRPr="009850ED" w:rsidRDefault="00BF5E3F" w:rsidP="00BF5E3F">
            <w:pPr>
              <w:jc w:val="center"/>
            </w:pPr>
          </w:p>
        </w:tc>
        <w:tc>
          <w:tcPr>
            <w:tcW w:w="3020" w:type="dxa"/>
            <w:tcBorders>
              <w:top w:val="nil"/>
              <w:left w:val="nil"/>
              <w:bottom w:val="single" w:sz="6" w:space="0" w:color="auto"/>
              <w:right w:val="nil"/>
            </w:tcBorders>
          </w:tcPr>
          <w:p w:rsidR="00BF5E3F" w:rsidRPr="009850ED" w:rsidRDefault="00BF5E3F" w:rsidP="00BF5E3F">
            <w:pPr>
              <w:pStyle w:val="1"/>
              <w:rPr>
                <w:b w:val="0"/>
                <w:bCs w:val="0"/>
                <w:sz w:val="24"/>
                <w:szCs w:val="24"/>
              </w:rPr>
            </w:pPr>
            <w:r w:rsidRPr="009850ED">
              <w:rPr>
                <w:b w:val="0"/>
                <w:bCs w:val="0"/>
                <w:sz w:val="24"/>
                <w:szCs w:val="24"/>
              </w:rPr>
              <w:t xml:space="preserve"> Прочие мероприятия по развитию  рыночной инфраструктуры</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pPr>
          </w:p>
        </w:tc>
        <w:tc>
          <w:tcPr>
            <w:tcW w:w="991" w:type="dxa"/>
            <w:gridSpan w:val="2"/>
            <w:tcBorders>
              <w:top w:val="nil"/>
              <w:left w:val="nil"/>
              <w:bottom w:val="single" w:sz="6" w:space="0" w:color="auto"/>
              <w:right w:val="nil"/>
            </w:tcBorders>
          </w:tcPr>
          <w:p w:rsidR="00BF5E3F" w:rsidRDefault="00BF5E3F" w:rsidP="00BF5E3F">
            <w:pPr>
              <w:jc w:val="cente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pPr>
          </w:p>
        </w:tc>
      </w:tr>
      <w:tr w:rsidR="00BF5E3F" w:rsidTr="00BF5E3F">
        <w:trPr>
          <w:trHeight w:val="344"/>
        </w:trPr>
        <w:tc>
          <w:tcPr>
            <w:tcW w:w="709" w:type="dxa"/>
            <w:tcBorders>
              <w:top w:val="nil"/>
              <w:left w:val="single" w:sz="6" w:space="0" w:color="auto"/>
              <w:bottom w:val="single" w:sz="6" w:space="0" w:color="auto"/>
              <w:right w:val="single" w:sz="6" w:space="0" w:color="auto"/>
            </w:tcBorders>
          </w:tcPr>
          <w:p w:rsidR="00BF5E3F" w:rsidRPr="009850ED" w:rsidRDefault="00BF5E3F" w:rsidP="00BF5E3F">
            <w:pPr>
              <w:jc w:val="center"/>
            </w:pPr>
            <w:r w:rsidRPr="009850ED">
              <w:t>303</w:t>
            </w:r>
          </w:p>
        </w:tc>
        <w:tc>
          <w:tcPr>
            <w:tcW w:w="709" w:type="dxa"/>
            <w:tcBorders>
              <w:top w:val="nil"/>
              <w:left w:val="nil"/>
              <w:bottom w:val="single" w:sz="6" w:space="0" w:color="auto"/>
              <w:right w:val="single" w:sz="6" w:space="0" w:color="auto"/>
            </w:tcBorders>
          </w:tcPr>
          <w:p w:rsidR="00BF5E3F" w:rsidRPr="009850ED" w:rsidRDefault="00BF5E3F" w:rsidP="00BF5E3F">
            <w:pPr>
              <w:jc w:val="center"/>
            </w:pPr>
            <w:r w:rsidRPr="009850ED">
              <w:t>11</w:t>
            </w:r>
          </w:p>
        </w:tc>
        <w:tc>
          <w:tcPr>
            <w:tcW w:w="709" w:type="dxa"/>
            <w:tcBorders>
              <w:top w:val="nil"/>
              <w:left w:val="nil"/>
              <w:bottom w:val="single" w:sz="6" w:space="0" w:color="auto"/>
              <w:right w:val="single" w:sz="6" w:space="0" w:color="auto"/>
            </w:tcBorders>
          </w:tcPr>
          <w:p w:rsidR="00BF5E3F" w:rsidRPr="009850ED" w:rsidRDefault="00BF5E3F" w:rsidP="00BF5E3F">
            <w:pPr>
              <w:jc w:val="center"/>
            </w:pPr>
            <w:r w:rsidRPr="009850ED">
              <w:t>02</w:t>
            </w:r>
          </w:p>
        </w:tc>
        <w:tc>
          <w:tcPr>
            <w:tcW w:w="805" w:type="dxa"/>
            <w:tcBorders>
              <w:top w:val="nil"/>
              <w:left w:val="nil"/>
              <w:bottom w:val="single" w:sz="6" w:space="0" w:color="auto"/>
              <w:right w:val="single" w:sz="6" w:space="0" w:color="auto"/>
            </w:tcBorders>
          </w:tcPr>
          <w:p w:rsidR="00BF5E3F" w:rsidRPr="009850ED" w:rsidRDefault="00BF5E3F" w:rsidP="00BF5E3F">
            <w:pPr>
              <w:jc w:val="center"/>
            </w:pPr>
            <w:r w:rsidRPr="009850ED">
              <w:t>522</w:t>
            </w:r>
          </w:p>
        </w:tc>
        <w:tc>
          <w:tcPr>
            <w:tcW w:w="708" w:type="dxa"/>
            <w:tcBorders>
              <w:top w:val="nil"/>
              <w:left w:val="nil"/>
              <w:bottom w:val="single" w:sz="6" w:space="0" w:color="auto"/>
              <w:right w:val="single" w:sz="6" w:space="0" w:color="auto"/>
            </w:tcBorders>
          </w:tcPr>
          <w:p w:rsidR="00BF5E3F" w:rsidRPr="009850ED" w:rsidRDefault="00BF5E3F" w:rsidP="00BF5E3F">
            <w:pPr>
              <w:jc w:val="center"/>
            </w:pPr>
          </w:p>
        </w:tc>
        <w:tc>
          <w:tcPr>
            <w:tcW w:w="3020" w:type="dxa"/>
            <w:tcBorders>
              <w:top w:val="nil"/>
              <w:left w:val="nil"/>
              <w:bottom w:val="nil"/>
              <w:right w:val="nil"/>
            </w:tcBorders>
          </w:tcPr>
          <w:p w:rsidR="00BF5E3F" w:rsidRPr="009850ED" w:rsidRDefault="00BF5E3F" w:rsidP="00BF5E3F">
            <w:pPr>
              <w:pStyle w:val="1"/>
              <w:rPr>
                <w:b w:val="0"/>
                <w:bCs w:val="0"/>
                <w:sz w:val="24"/>
                <w:szCs w:val="24"/>
              </w:rPr>
            </w:pPr>
            <w:r w:rsidRPr="009850ED">
              <w:rPr>
                <w:b w:val="0"/>
                <w:bCs w:val="0"/>
                <w:sz w:val="24"/>
                <w:szCs w:val="24"/>
              </w:rPr>
              <w:t>Средства бюджетов субъектов РФ на реализацию региональных целевых программ</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pPr>
          </w:p>
        </w:tc>
        <w:tc>
          <w:tcPr>
            <w:tcW w:w="991" w:type="dxa"/>
            <w:gridSpan w:val="2"/>
            <w:tcBorders>
              <w:top w:val="nil"/>
              <w:left w:val="nil"/>
              <w:bottom w:val="single" w:sz="6" w:space="0" w:color="auto"/>
              <w:right w:val="nil"/>
            </w:tcBorders>
          </w:tcPr>
          <w:p w:rsidR="00BF5E3F" w:rsidRDefault="00BF5E3F" w:rsidP="00BF5E3F">
            <w:pPr>
              <w:jc w:val="cente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pPr>
          </w:p>
        </w:tc>
      </w:tr>
      <w:tr w:rsidR="00BF5E3F" w:rsidTr="00BF5E3F">
        <w:trPr>
          <w:trHeight w:val="338"/>
        </w:trPr>
        <w:tc>
          <w:tcPr>
            <w:tcW w:w="709" w:type="dxa"/>
            <w:tcBorders>
              <w:top w:val="nil"/>
              <w:left w:val="single" w:sz="6" w:space="0" w:color="auto"/>
              <w:bottom w:val="single" w:sz="6" w:space="0" w:color="auto"/>
              <w:right w:val="single" w:sz="6" w:space="0" w:color="auto"/>
            </w:tcBorders>
          </w:tcPr>
          <w:p w:rsidR="00BF5E3F" w:rsidRPr="009850ED" w:rsidRDefault="00BF5E3F" w:rsidP="00BF5E3F">
            <w:pPr>
              <w:jc w:val="center"/>
            </w:pPr>
            <w:r w:rsidRPr="009850ED">
              <w:t>303</w:t>
            </w:r>
          </w:p>
        </w:tc>
        <w:tc>
          <w:tcPr>
            <w:tcW w:w="709" w:type="dxa"/>
            <w:tcBorders>
              <w:top w:val="nil"/>
              <w:left w:val="nil"/>
              <w:bottom w:val="single" w:sz="6" w:space="0" w:color="auto"/>
              <w:right w:val="single" w:sz="6" w:space="0" w:color="auto"/>
            </w:tcBorders>
          </w:tcPr>
          <w:p w:rsidR="00BF5E3F" w:rsidRPr="009850ED" w:rsidRDefault="00BF5E3F" w:rsidP="00BF5E3F">
            <w:pPr>
              <w:jc w:val="center"/>
            </w:pPr>
            <w:r w:rsidRPr="009850ED">
              <w:t>11</w:t>
            </w:r>
          </w:p>
        </w:tc>
        <w:tc>
          <w:tcPr>
            <w:tcW w:w="709" w:type="dxa"/>
            <w:tcBorders>
              <w:top w:val="nil"/>
              <w:left w:val="nil"/>
              <w:bottom w:val="single" w:sz="6" w:space="0" w:color="auto"/>
              <w:right w:val="single" w:sz="6" w:space="0" w:color="auto"/>
            </w:tcBorders>
          </w:tcPr>
          <w:p w:rsidR="00BF5E3F" w:rsidRPr="009850ED" w:rsidRDefault="00BF5E3F" w:rsidP="00BF5E3F">
            <w:pPr>
              <w:jc w:val="center"/>
            </w:pPr>
            <w:r w:rsidRPr="009850ED">
              <w:t>02</w:t>
            </w:r>
          </w:p>
        </w:tc>
        <w:tc>
          <w:tcPr>
            <w:tcW w:w="805" w:type="dxa"/>
            <w:tcBorders>
              <w:top w:val="nil"/>
              <w:left w:val="nil"/>
              <w:bottom w:val="single" w:sz="6" w:space="0" w:color="auto"/>
              <w:right w:val="single" w:sz="6" w:space="0" w:color="auto"/>
            </w:tcBorders>
          </w:tcPr>
          <w:p w:rsidR="00BF5E3F" w:rsidRPr="009850ED" w:rsidRDefault="00BF5E3F" w:rsidP="00BF5E3F">
            <w:pPr>
              <w:jc w:val="center"/>
            </w:pPr>
            <w:r w:rsidRPr="009850ED">
              <w:t>522</w:t>
            </w:r>
          </w:p>
        </w:tc>
        <w:tc>
          <w:tcPr>
            <w:tcW w:w="708" w:type="dxa"/>
            <w:tcBorders>
              <w:top w:val="nil"/>
              <w:left w:val="nil"/>
              <w:bottom w:val="single" w:sz="6" w:space="0" w:color="auto"/>
              <w:right w:val="nil"/>
            </w:tcBorders>
          </w:tcPr>
          <w:p w:rsidR="00BF5E3F" w:rsidRPr="009850ED" w:rsidRDefault="00BF5E3F" w:rsidP="00BF5E3F">
            <w:pPr>
              <w:jc w:val="center"/>
            </w:pPr>
            <w:r w:rsidRPr="009850ED">
              <w:t>397</w:t>
            </w:r>
          </w:p>
        </w:tc>
        <w:tc>
          <w:tcPr>
            <w:tcW w:w="3020" w:type="dxa"/>
            <w:tcBorders>
              <w:top w:val="single" w:sz="4" w:space="0" w:color="auto"/>
              <w:left w:val="single" w:sz="4" w:space="0" w:color="auto"/>
              <w:bottom w:val="single" w:sz="4" w:space="0" w:color="auto"/>
              <w:right w:val="nil"/>
            </w:tcBorders>
          </w:tcPr>
          <w:p w:rsidR="00BF5E3F" w:rsidRPr="009850ED" w:rsidRDefault="00BF5E3F" w:rsidP="00BF5E3F">
            <w:pPr>
              <w:pStyle w:val="1"/>
              <w:rPr>
                <w:b w:val="0"/>
                <w:bCs w:val="0"/>
                <w:sz w:val="24"/>
                <w:szCs w:val="24"/>
              </w:rPr>
            </w:pPr>
            <w:r w:rsidRPr="009850ED">
              <w:rPr>
                <w:b w:val="0"/>
                <w:bCs w:val="0"/>
                <w:sz w:val="24"/>
                <w:szCs w:val="24"/>
              </w:rPr>
              <w:t>Окружная целевая программа государственной поддержки малого предпринимательства в</w:t>
            </w:r>
            <w:r w:rsidR="00350984">
              <w:rPr>
                <w:b w:val="0"/>
                <w:bCs w:val="0"/>
                <w:sz w:val="24"/>
                <w:szCs w:val="24"/>
              </w:rPr>
              <w:t xml:space="preserve"> округе </w:t>
            </w:r>
            <w:r w:rsidRPr="009850ED">
              <w:rPr>
                <w:b w:val="0"/>
                <w:bCs w:val="0"/>
                <w:sz w:val="24"/>
                <w:szCs w:val="24"/>
              </w:rPr>
              <w:t>на 2002-</w:t>
            </w:r>
            <w:smartTag w:uri="urn:schemas-microsoft-com:office:smarttags" w:element="metricconverter">
              <w:smartTagPr>
                <w:attr w:name="ProductID" w:val="2004 г"/>
              </w:smartTagPr>
              <w:r w:rsidRPr="009850ED">
                <w:rPr>
                  <w:b w:val="0"/>
                  <w:bCs w:val="0"/>
                  <w:sz w:val="24"/>
                  <w:szCs w:val="24"/>
                </w:rPr>
                <w:t>2004 г</w:t>
              </w:r>
            </w:smartTag>
            <w:r w:rsidRPr="009850ED">
              <w:rPr>
                <w:b w:val="0"/>
                <w:bCs w:val="0"/>
                <w:sz w:val="24"/>
                <w:szCs w:val="24"/>
              </w:rPr>
              <w:t>.г.</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pPr>
          </w:p>
        </w:tc>
        <w:tc>
          <w:tcPr>
            <w:tcW w:w="991" w:type="dxa"/>
            <w:gridSpan w:val="2"/>
            <w:tcBorders>
              <w:top w:val="nil"/>
              <w:left w:val="nil"/>
              <w:bottom w:val="single" w:sz="6" w:space="0" w:color="auto"/>
              <w:right w:val="nil"/>
            </w:tcBorders>
          </w:tcPr>
          <w:p w:rsidR="00BF5E3F" w:rsidRDefault="00BF5E3F" w:rsidP="00BF5E3F">
            <w:pPr>
              <w:jc w:val="cente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pPr>
          </w:p>
        </w:tc>
      </w:tr>
      <w:tr w:rsidR="00BF5E3F" w:rsidTr="00BF5E3F">
        <w:trPr>
          <w:trHeight w:val="353"/>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303</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14</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b/>
                <w:bCs/>
              </w:rPr>
            </w:pPr>
          </w:p>
        </w:tc>
        <w:tc>
          <w:tcPr>
            <w:tcW w:w="708" w:type="dxa"/>
            <w:tcBorders>
              <w:top w:val="nil"/>
              <w:left w:val="nil"/>
              <w:bottom w:val="single" w:sz="6" w:space="0" w:color="auto"/>
              <w:right w:val="single" w:sz="6" w:space="0" w:color="auto"/>
            </w:tcBorders>
          </w:tcPr>
          <w:p w:rsidR="00BF5E3F" w:rsidRPr="009850ED" w:rsidRDefault="00BF5E3F" w:rsidP="00BF5E3F">
            <w:pPr>
              <w:jc w:val="center"/>
              <w:rPr>
                <w:rFonts w:ascii="Times New Roman CYR" w:hAnsi="Times New Roman CYR" w:cs="Times New Roman CYR"/>
                <w:b/>
                <w:bCs/>
              </w:rPr>
            </w:pPr>
          </w:p>
        </w:tc>
        <w:tc>
          <w:tcPr>
            <w:tcW w:w="3020" w:type="dxa"/>
            <w:tcBorders>
              <w:top w:val="nil"/>
              <w:left w:val="nil"/>
              <w:bottom w:val="single" w:sz="6" w:space="0" w:color="auto"/>
              <w:right w:val="nil"/>
            </w:tcBorders>
          </w:tcPr>
          <w:p w:rsidR="00BF5E3F" w:rsidRPr="009850ED" w:rsidRDefault="00BF5E3F" w:rsidP="00BF5E3F">
            <w:pPr>
              <w:pStyle w:val="1"/>
              <w:rPr>
                <w:sz w:val="24"/>
                <w:szCs w:val="24"/>
              </w:rPr>
            </w:pPr>
            <w:r w:rsidRPr="009850ED">
              <w:rPr>
                <w:sz w:val="24"/>
                <w:szCs w:val="24"/>
              </w:rPr>
              <w:t>Образование</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b/>
                <w:bCs/>
              </w:rPr>
            </w:pPr>
          </w:p>
        </w:tc>
        <w:tc>
          <w:tcPr>
            <w:tcW w:w="991" w:type="dxa"/>
            <w:gridSpan w:val="2"/>
            <w:tcBorders>
              <w:top w:val="nil"/>
              <w:left w:val="nil"/>
              <w:bottom w:val="single" w:sz="6" w:space="0" w:color="auto"/>
              <w:right w:val="nil"/>
            </w:tcBorders>
          </w:tcPr>
          <w:p w:rsidR="00BF5E3F" w:rsidRDefault="00BF5E3F" w:rsidP="00BF5E3F">
            <w:pPr>
              <w:jc w:val="center"/>
              <w:rPr>
                <w:b/>
                <w:bCs/>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b/>
                <w:bCs/>
              </w:rPr>
            </w:pPr>
          </w:p>
        </w:tc>
      </w:tr>
      <w:tr w:rsidR="00BF5E3F" w:rsidTr="00BF5E3F">
        <w:trPr>
          <w:trHeight w:val="407"/>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303</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05</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Переподготовка и повышение квалификации</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pPr>
          </w:p>
        </w:tc>
        <w:tc>
          <w:tcPr>
            <w:tcW w:w="991" w:type="dxa"/>
            <w:gridSpan w:val="2"/>
            <w:tcBorders>
              <w:top w:val="nil"/>
              <w:left w:val="nil"/>
              <w:bottom w:val="single" w:sz="6" w:space="0" w:color="auto"/>
              <w:right w:val="nil"/>
            </w:tcBorders>
          </w:tcPr>
          <w:p w:rsidR="00BF5E3F" w:rsidRDefault="00BF5E3F" w:rsidP="00BF5E3F">
            <w:pPr>
              <w:jc w:val="cente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pPr>
          </w:p>
        </w:tc>
      </w:tr>
      <w:tr w:rsidR="00BF5E3F" w:rsidTr="00BF5E3F">
        <w:trPr>
          <w:trHeight w:val="349"/>
        </w:trPr>
        <w:tc>
          <w:tcPr>
            <w:tcW w:w="709" w:type="dxa"/>
            <w:tcBorders>
              <w:top w:val="nil"/>
              <w:left w:val="single" w:sz="6" w:space="0" w:color="auto"/>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303</w:t>
            </w:r>
          </w:p>
        </w:tc>
        <w:tc>
          <w:tcPr>
            <w:tcW w:w="709"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w:t>
            </w:r>
          </w:p>
        </w:tc>
        <w:tc>
          <w:tcPr>
            <w:tcW w:w="709"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05</w:t>
            </w:r>
          </w:p>
        </w:tc>
        <w:tc>
          <w:tcPr>
            <w:tcW w:w="805"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400</w:t>
            </w:r>
          </w:p>
        </w:tc>
        <w:tc>
          <w:tcPr>
            <w:tcW w:w="708" w:type="dxa"/>
            <w:tcBorders>
              <w:top w:val="nil"/>
              <w:left w:val="nil"/>
              <w:bottom w:val="nil"/>
              <w:right w:val="single" w:sz="6" w:space="0" w:color="auto"/>
            </w:tcBorders>
          </w:tcPr>
          <w:p w:rsidR="00BF5E3F" w:rsidRDefault="00BF5E3F" w:rsidP="00BF5E3F">
            <w:pPr>
              <w:jc w:val="center"/>
              <w:rPr>
                <w:rFonts w:ascii="Times New Roman CYR" w:hAnsi="Times New Roman CYR" w:cs="Times New Roman CYR"/>
              </w:rPr>
            </w:pPr>
          </w:p>
        </w:tc>
        <w:tc>
          <w:tcPr>
            <w:tcW w:w="3020" w:type="dxa"/>
            <w:tcBorders>
              <w:top w:val="nil"/>
              <w:left w:val="nil"/>
              <w:bottom w:val="nil"/>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Ведомственные расходы на переподготовку и повышение квалификации</w:t>
            </w:r>
          </w:p>
        </w:tc>
        <w:tc>
          <w:tcPr>
            <w:tcW w:w="1135" w:type="dxa"/>
            <w:tcBorders>
              <w:top w:val="nil"/>
              <w:left w:val="single" w:sz="4" w:space="0" w:color="auto"/>
              <w:bottom w:val="nil"/>
              <w:right w:val="single" w:sz="4" w:space="0" w:color="auto"/>
            </w:tcBorders>
          </w:tcPr>
          <w:p w:rsidR="00BF5E3F" w:rsidRDefault="00BF5E3F" w:rsidP="00BF5E3F">
            <w:pPr>
              <w:jc w:val="center"/>
            </w:pPr>
          </w:p>
        </w:tc>
        <w:tc>
          <w:tcPr>
            <w:tcW w:w="991" w:type="dxa"/>
            <w:gridSpan w:val="2"/>
            <w:tcBorders>
              <w:top w:val="nil"/>
              <w:left w:val="nil"/>
              <w:bottom w:val="nil"/>
              <w:right w:val="nil"/>
            </w:tcBorders>
          </w:tcPr>
          <w:p w:rsidR="00BF5E3F" w:rsidRDefault="00BF5E3F" w:rsidP="00BF5E3F">
            <w:pPr>
              <w:jc w:val="center"/>
            </w:pPr>
          </w:p>
        </w:tc>
        <w:tc>
          <w:tcPr>
            <w:tcW w:w="1277" w:type="dxa"/>
            <w:tcBorders>
              <w:top w:val="single" w:sz="6" w:space="0" w:color="auto"/>
              <w:left w:val="single" w:sz="4" w:space="0" w:color="auto"/>
              <w:bottom w:val="nil"/>
              <w:right w:val="single" w:sz="4" w:space="0" w:color="auto"/>
            </w:tcBorders>
          </w:tcPr>
          <w:p w:rsidR="00BF5E3F" w:rsidRDefault="00BF5E3F" w:rsidP="00BF5E3F">
            <w:pPr>
              <w:jc w:val="center"/>
            </w:pPr>
          </w:p>
        </w:tc>
      </w:tr>
      <w:tr w:rsidR="00BF5E3F" w:rsidTr="00BF5E3F">
        <w:trPr>
          <w:trHeight w:val="408"/>
        </w:trPr>
        <w:tc>
          <w:tcPr>
            <w:tcW w:w="709" w:type="dxa"/>
            <w:tcBorders>
              <w:top w:val="single" w:sz="4" w:space="0" w:color="auto"/>
              <w:left w:val="single" w:sz="4" w:space="0" w:color="auto"/>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303</w:t>
            </w:r>
          </w:p>
        </w:tc>
        <w:tc>
          <w:tcPr>
            <w:tcW w:w="709"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14</w:t>
            </w:r>
          </w:p>
        </w:tc>
        <w:tc>
          <w:tcPr>
            <w:tcW w:w="709"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05</w:t>
            </w:r>
          </w:p>
        </w:tc>
        <w:tc>
          <w:tcPr>
            <w:tcW w:w="805"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400</w:t>
            </w:r>
          </w:p>
        </w:tc>
        <w:tc>
          <w:tcPr>
            <w:tcW w:w="708" w:type="dxa"/>
            <w:tcBorders>
              <w:top w:val="single" w:sz="4" w:space="0" w:color="auto"/>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269</w:t>
            </w:r>
          </w:p>
        </w:tc>
        <w:tc>
          <w:tcPr>
            <w:tcW w:w="3020" w:type="dxa"/>
            <w:tcBorders>
              <w:top w:val="single" w:sz="4" w:space="0" w:color="auto"/>
              <w:left w:val="nil"/>
              <w:bottom w:val="single" w:sz="4"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Институты повышения квалификации</w:t>
            </w:r>
          </w:p>
        </w:tc>
        <w:tc>
          <w:tcPr>
            <w:tcW w:w="1135" w:type="dxa"/>
            <w:tcBorders>
              <w:top w:val="single" w:sz="4" w:space="0" w:color="auto"/>
              <w:left w:val="single" w:sz="4" w:space="0" w:color="auto"/>
              <w:bottom w:val="single" w:sz="4" w:space="0" w:color="auto"/>
              <w:right w:val="single" w:sz="4" w:space="0" w:color="auto"/>
            </w:tcBorders>
          </w:tcPr>
          <w:p w:rsidR="00BF5E3F" w:rsidRDefault="00BF5E3F" w:rsidP="00BF5E3F">
            <w:pPr>
              <w:jc w:val="center"/>
            </w:pPr>
          </w:p>
        </w:tc>
        <w:tc>
          <w:tcPr>
            <w:tcW w:w="991" w:type="dxa"/>
            <w:gridSpan w:val="2"/>
            <w:tcBorders>
              <w:top w:val="single" w:sz="4" w:space="0" w:color="auto"/>
              <w:left w:val="nil"/>
              <w:bottom w:val="single" w:sz="4" w:space="0" w:color="auto"/>
              <w:right w:val="nil"/>
            </w:tcBorders>
          </w:tcPr>
          <w:p w:rsidR="00BF5E3F" w:rsidRDefault="00BF5E3F" w:rsidP="00BF5E3F">
            <w:pPr>
              <w:jc w:val="center"/>
            </w:pPr>
          </w:p>
        </w:tc>
        <w:tc>
          <w:tcPr>
            <w:tcW w:w="1277" w:type="dxa"/>
            <w:tcBorders>
              <w:top w:val="single" w:sz="4" w:space="0" w:color="auto"/>
              <w:left w:val="single" w:sz="4" w:space="0" w:color="auto"/>
              <w:bottom w:val="single" w:sz="4" w:space="0" w:color="auto"/>
              <w:right w:val="single" w:sz="4" w:space="0" w:color="auto"/>
            </w:tcBorders>
          </w:tcPr>
          <w:p w:rsidR="00BF5E3F" w:rsidRDefault="00BF5E3F" w:rsidP="00BF5E3F">
            <w:pPr>
              <w:jc w:val="center"/>
            </w:pPr>
          </w:p>
        </w:tc>
      </w:tr>
      <w:tr w:rsidR="00BF5E3F" w:rsidTr="00BF5E3F">
        <w:trPr>
          <w:trHeight w:val="414"/>
        </w:trPr>
        <w:tc>
          <w:tcPr>
            <w:tcW w:w="709" w:type="dxa"/>
            <w:tcBorders>
              <w:top w:val="nil"/>
              <w:left w:val="single" w:sz="4" w:space="0" w:color="auto"/>
              <w:bottom w:val="single" w:sz="4"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303</w:t>
            </w:r>
          </w:p>
        </w:tc>
        <w:tc>
          <w:tcPr>
            <w:tcW w:w="709" w:type="dxa"/>
            <w:tcBorders>
              <w:top w:val="nil"/>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b/>
                <w:bCs/>
              </w:rPr>
            </w:pPr>
            <w:r>
              <w:rPr>
                <w:rFonts w:ascii="Times New Roman CYR" w:hAnsi="Times New Roman CYR" w:cs="Times New Roman CYR"/>
                <w:b/>
                <w:bCs/>
              </w:rPr>
              <w:t>23</w:t>
            </w:r>
          </w:p>
        </w:tc>
        <w:tc>
          <w:tcPr>
            <w:tcW w:w="709" w:type="dxa"/>
            <w:tcBorders>
              <w:top w:val="nil"/>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b/>
                <w:bCs/>
              </w:rPr>
            </w:pPr>
          </w:p>
        </w:tc>
        <w:tc>
          <w:tcPr>
            <w:tcW w:w="805" w:type="dxa"/>
            <w:tcBorders>
              <w:top w:val="nil"/>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b/>
                <w:bCs/>
              </w:rPr>
            </w:pPr>
          </w:p>
        </w:tc>
        <w:tc>
          <w:tcPr>
            <w:tcW w:w="708" w:type="dxa"/>
            <w:tcBorders>
              <w:top w:val="nil"/>
              <w:left w:val="nil"/>
              <w:bottom w:val="single" w:sz="4" w:space="0" w:color="auto"/>
              <w:right w:val="single" w:sz="6" w:space="0" w:color="auto"/>
            </w:tcBorders>
          </w:tcPr>
          <w:p w:rsidR="00BF5E3F" w:rsidRDefault="00BF5E3F" w:rsidP="00BF5E3F">
            <w:pPr>
              <w:jc w:val="center"/>
              <w:rPr>
                <w:rFonts w:ascii="Times New Roman CYR" w:hAnsi="Times New Roman CYR" w:cs="Times New Roman CYR"/>
                <w:b/>
                <w:bCs/>
              </w:rPr>
            </w:pPr>
          </w:p>
        </w:tc>
        <w:tc>
          <w:tcPr>
            <w:tcW w:w="3020" w:type="dxa"/>
            <w:tcBorders>
              <w:top w:val="nil"/>
              <w:left w:val="nil"/>
              <w:bottom w:val="single" w:sz="4" w:space="0" w:color="auto"/>
              <w:right w:val="nil"/>
            </w:tcBorders>
          </w:tcPr>
          <w:p w:rsidR="00BF5E3F" w:rsidRDefault="00BF5E3F" w:rsidP="00BF5E3F">
            <w:pPr>
              <w:rPr>
                <w:rFonts w:ascii="Times New Roman CYR" w:hAnsi="Times New Roman CYR" w:cs="Times New Roman CYR"/>
                <w:b/>
                <w:bCs/>
              </w:rPr>
            </w:pPr>
            <w:r>
              <w:rPr>
                <w:rFonts w:ascii="Times New Roman CYR" w:hAnsi="Times New Roman CYR" w:cs="Times New Roman CYR"/>
                <w:b/>
                <w:bCs/>
              </w:rPr>
              <w:t>Мобилизационная подготовка экономики</w:t>
            </w:r>
          </w:p>
        </w:tc>
        <w:tc>
          <w:tcPr>
            <w:tcW w:w="1135" w:type="dxa"/>
            <w:tcBorders>
              <w:top w:val="nil"/>
              <w:left w:val="single" w:sz="4" w:space="0" w:color="auto"/>
              <w:bottom w:val="single" w:sz="4" w:space="0" w:color="auto"/>
              <w:right w:val="single" w:sz="4" w:space="0" w:color="auto"/>
            </w:tcBorders>
          </w:tcPr>
          <w:p w:rsidR="00BF5E3F" w:rsidRDefault="00BF5E3F" w:rsidP="00BF5E3F">
            <w:pPr>
              <w:jc w:val="center"/>
              <w:rPr>
                <w:b/>
                <w:bCs/>
              </w:rPr>
            </w:pPr>
          </w:p>
        </w:tc>
        <w:tc>
          <w:tcPr>
            <w:tcW w:w="991" w:type="dxa"/>
            <w:gridSpan w:val="2"/>
            <w:tcBorders>
              <w:top w:val="nil"/>
              <w:left w:val="nil"/>
              <w:bottom w:val="single" w:sz="4" w:space="0" w:color="auto"/>
              <w:right w:val="nil"/>
            </w:tcBorders>
          </w:tcPr>
          <w:p w:rsidR="00BF5E3F" w:rsidRDefault="00BF5E3F" w:rsidP="00BF5E3F">
            <w:pPr>
              <w:jc w:val="center"/>
              <w:rPr>
                <w:b/>
                <w:bCs/>
              </w:rPr>
            </w:pPr>
          </w:p>
        </w:tc>
        <w:tc>
          <w:tcPr>
            <w:tcW w:w="1277" w:type="dxa"/>
            <w:tcBorders>
              <w:top w:val="nil"/>
              <w:left w:val="single" w:sz="4" w:space="0" w:color="auto"/>
              <w:bottom w:val="single" w:sz="4" w:space="0" w:color="auto"/>
              <w:right w:val="single" w:sz="4" w:space="0" w:color="auto"/>
            </w:tcBorders>
          </w:tcPr>
          <w:p w:rsidR="00BF5E3F" w:rsidRDefault="00BF5E3F" w:rsidP="00BF5E3F">
            <w:pPr>
              <w:jc w:val="center"/>
              <w:rPr>
                <w:b/>
                <w:bCs/>
              </w:rPr>
            </w:pPr>
          </w:p>
        </w:tc>
      </w:tr>
      <w:tr w:rsidR="00BF5E3F" w:rsidTr="00BF5E3F">
        <w:trPr>
          <w:trHeight w:val="406"/>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303</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23</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Мобилизационная подготовка экономики</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pPr>
          </w:p>
        </w:tc>
        <w:tc>
          <w:tcPr>
            <w:tcW w:w="991" w:type="dxa"/>
            <w:gridSpan w:val="2"/>
            <w:tcBorders>
              <w:top w:val="nil"/>
              <w:left w:val="nil"/>
              <w:bottom w:val="single" w:sz="6" w:space="0" w:color="auto"/>
              <w:right w:val="nil"/>
            </w:tcBorders>
          </w:tcPr>
          <w:p w:rsidR="00BF5E3F" w:rsidRDefault="00BF5E3F" w:rsidP="00BF5E3F">
            <w:pPr>
              <w:jc w:val="center"/>
            </w:pPr>
          </w:p>
        </w:tc>
        <w:tc>
          <w:tcPr>
            <w:tcW w:w="1277" w:type="dxa"/>
            <w:tcBorders>
              <w:top w:val="nil"/>
              <w:left w:val="single" w:sz="4" w:space="0" w:color="auto"/>
              <w:bottom w:val="single" w:sz="6" w:space="0" w:color="auto"/>
              <w:right w:val="single" w:sz="4" w:space="0" w:color="auto"/>
            </w:tcBorders>
          </w:tcPr>
          <w:p w:rsidR="00BF5E3F" w:rsidRDefault="00BF5E3F" w:rsidP="00BF5E3F">
            <w:pPr>
              <w:jc w:val="center"/>
            </w:pPr>
          </w:p>
        </w:tc>
      </w:tr>
      <w:tr w:rsidR="00BF5E3F" w:rsidTr="00BF5E3F">
        <w:trPr>
          <w:trHeight w:val="411"/>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303</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23</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500</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Мобилизационная подготовка экономики</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pPr>
          </w:p>
        </w:tc>
        <w:tc>
          <w:tcPr>
            <w:tcW w:w="991" w:type="dxa"/>
            <w:gridSpan w:val="2"/>
            <w:tcBorders>
              <w:top w:val="nil"/>
              <w:left w:val="nil"/>
              <w:bottom w:val="single" w:sz="6" w:space="0" w:color="auto"/>
              <w:right w:val="nil"/>
            </w:tcBorders>
          </w:tcPr>
          <w:p w:rsidR="00BF5E3F" w:rsidRDefault="00BF5E3F" w:rsidP="00BF5E3F">
            <w:pPr>
              <w:jc w:val="cente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303</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23</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500</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380</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Мобилизационная подготовка экономики</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pPr>
          </w:p>
        </w:tc>
        <w:tc>
          <w:tcPr>
            <w:tcW w:w="991" w:type="dxa"/>
            <w:gridSpan w:val="2"/>
            <w:tcBorders>
              <w:top w:val="nil"/>
              <w:left w:val="nil"/>
              <w:bottom w:val="single" w:sz="6" w:space="0" w:color="auto"/>
              <w:right w:val="nil"/>
            </w:tcBorders>
          </w:tcPr>
          <w:p w:rsidR="00BF5E3F" w:rsidRDefault="00BF5E3F" w:rsidP="00BF5E3F">
            <w:pPr>
              <w:jc w:val="cente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b/>
                <w:bCs/>
              </w:rPr>
            </w:pPr>
            <w:r>
              <w:rPr>
                <w:rFonts w:ascii="Times New Roman CYR" w:hAnsi="Times New Roman CYR" w:cs="Times New Roman CYR"/>
                <w:b/>
                <w:bCs/>
              </w:rPr>
              <w:t>303</w:t>
            </w:r>
          </w:p>
        </w:tc>
        <w:tc>
          <w:tcPr>
            <w:tcW w:w="709" w:type="dxa"/>
            <w:tcBorders>
              <w:top w:val="nil"/>
              <w:left w:val="nil"/>
              <w:bottom w:val="single" w:sz="6" w:space="0" w:color="auto"/>
              <w:right w:val="single" w:sz="6" w:space="0" w:color="auto"/>
            </w:tcBorders>
          </w:tcPr>
          <w:p w:rsidR="00BF5E3F" w:rsidRDefault="00BF5E3F" w:rsidP="00BF5E3F">
            <w:pPr>
              <w:jc w:val="center"/>
              <w:rPr>
                <w:b/>
                <w:bCs/>
              </w:rPr>
            </w:pPr>
            <w:r>
              <w:rPr>
                <w:rFonts w:ascii="Times New Roman CYR" w:hAnsi="Times New Roman CYR" w:cs="Times New Roman CYR"/>
                <w:b/>
                <w:bCs/>
              </w:rPr>
              <w:t>30</w:t>
            </w:r>
          </w:p>
        </w:tc>
        <w:tc>
          <w:tcPr>
            <w:tcW w:w="709" w:type="dxa"/>
            <w:tcBorders>
              <w:top w:val="nil"/>
              <w:left w:val="nil"/>
              <w:bottom w:val="single" w:sz="6" w:space="0" w:color="auto"/>
              <w:right w:val="single" w:sz="6" w:space="0" w:color="auto"/>
            </w:tcBorders>
          </w:tcPr>
          <w:p w:rsidR="00BF5E3F" w:rsidRDefault="00BF5E3F" w:rsidP="00BF5E3F">
            <w:pPr>
              <w:jc w:val="center"/>
              <w:rP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tcPr>
          <w:p w:rsidR="00BF5E3F" w:rsidRDefault="00BF5E3F" w:rsidP="00BF5E3F">
            <w:pPr>
              <w:jc w:val="center"/>
              <w:rP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tcPr>
          <w:p w:rsidR="00BF5E3F" w:rsidRDefault="00BF5E3F" w:rsidP="00BF5E3F">
            <w:pPr>
              <w:jc w:val="center"/>
              <w:rPr>
                <w:b/>
                <w:bCs/>
              </w:rPr>
            </w:pPr>
            <w:r>
              <w:rPr>
                <w:rFonts w:ascii="Times New Roman CYR" w:hAnsi="Times New Roman CYR" w:cs="Times New Roman CYR"/>
                <w:b/>
                <w:bCs/>
              </w:rPr>
              <w:t> </w:t>
            </w:r>
          </w:p>
        </w:tc>
        <w:tc>
          <w:tcPr>
            <w:tcW w:w="3020" w:type="dxa"/>
            <w:tcBorders>
              <w:top w:val="nil"/>
              <w:left w:val="nil"/>
              <w:bottom w:val="single" w:sz="6" w:space="0" w:color="auto"/>
              <w:right w:val="nil"/>
            </w:tcBorders>
          </w:tcPr>
          <w:p w:rsidR="00BF5E3F" w:rsidRDefault="00BF5E3F" w:rsidP="00BF5E3F">
            <w:pPr>
              <w:rPr>
                <w:b/>
                <w:bCs/>
              </w:rPr>
            </w:pPr>
            <w:r>
              <w:rPr>
                <w:rFonts w:ascii="Times New Roman CYR" w:hAnsi="Times New Roman CYR" w:cs="Times New Roman CYR"/>
                <w:b/>
                <w:bCs/>
              </w:rPr>
              <w:t xml:space="preserve"> Прочие расходы</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b/>
                <w:bCs/>
              </w:rPr>
            </w:pPr>
          </w:p>
        </w:tc>
        <w:tc>
          <w:tcPr>
            <w:tcW w:w="991" w:type="dxa"/>
            <w:gridSpan w:val="2"/>
            <w:tcBorders>
              <w:top w:val="nil"/>
              <w:left w:val="nil"/>
              <w:bottom w:val="single" w:sz="6" w:space="0" w:color="auto"/>
              <w:right w:val="nil"/>
            </w:tcBorders>
          </w:tcPr>
          <w:p w:rsidR="00BF5E3F" w:rsidRDefault="00BF5E3F" w:rsidP="00BF5E3F">
            <w:pPr>
              <w:jc w:val="center"/>
              <w:rPr>
                <w:b/>
                <w:bCs/>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b/>
                <w:bCs/>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303</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30</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Резервный фонд</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303</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30</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510</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Резервный фонд</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303</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30</w:t>
            </w:r>
          </w:p>
        </w:tc>
        <w:tc>
          <w:tcPr>
            <w:tcW w:w="709"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510</w:t>
            </w:r>
          </w:p>
        </w:tc>
        <w:tc>
          <w:tcPr>
            <w:tcW w:w="708" w:type="dxa"/>
            <w:tcBorders>
              <w:top w:val="nil"/>
              <w:left w:val="nil"/>
              <w:bottom w:val="single" w:sz="6" w:space="0" w:color="auto"/>
              <w:right w:val="single" w:sz="6" w:space="0" w:color="auto"/>
            </w:tcBorders>
          </w:tcPr>
          <w:p w:rsidR="00BF5E3F" w:rsidRDefault="00BF5E3F" w:rsidP="00BF5E3F">
            <w:pPr>
              <w:jc w:val="center"/>
              <w:rPr>
                <w:rFonts w:ascii="Times New Roman CYR" w:hAnsi="Times New Roman CYR" w:cs="Times New Roman CYR"/>
              </w:rPr>
            </w:pPr>
            <w:r>
              <w:rPr>
                <w:rFonts w:ascii="Times New Roman CYR" w:hAnsi="Times New Roman CYR" w:cs="Times New Roman CYR"/>
              </w:rPr>
              <w:t>435</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Резервный фонд органа местного самоуправления</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BF5E3F" w:rsidRDefault="00BF5E3F" w:rsidP="00BF5E3F">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rFonts w:ascii="Times New Roman CYR" w:hAnsi="Times New Roman CYR" w:cs="Times New Roman CYR"/>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pPr>
            <w:r>
              <w:rPr>
                <w:rFonts w:ascii="Times New Roman CYR" w:hAnsi="Times New Roman CYR" w:cs="Times New Roman CYR"/>
              </w:rPr>
              <w:t>303</w:t>
            </w:r>
          </w:p>
        </w:tc>
        <w:tc>
          <w:tcPr>
            <w:tcW w:w="709" w:type="dxa"/>
            <w:tcBorders>
              <w:top w:val="nil"/>
              <w:left w:val="nil"/>
              <w:bottom w:val="single" w:sz="6" w:space="0" w:color="auto"/>
              <w:right w:val="single" w:sz="6" w:space="0" w:color="auto"/>
            </w:tcBorders>
          </w:tcPr>
          <w:p w:rsidR="00BF5E3F" w:rsidRDefault="00BF5E3F" w:rsidP="00BF5E3F">
            <w:pPr>
              <w:jc w:val="center"/>
            </w:pPr>
            <w:r>
              <w:rPr>
                <w:rFonts w:ascii="Times New Roman CYR" w:hAnsi="Times New Roman CYR" w:cs="Times New Roman CYR"/>
              </w:rPr>
              <w:t>30</w:t>
            </w:r>
          </w:p>
        </w:tc>
        <w:tc>
          <w:tcPr>
            <w:tcW w:w="709" w:type="dxa"/>
            <w:tcBorders>
              <w:top w:val="nil"/>
              <w:left w:val="nil"/>
              <w:bottom w:val="single" w:sz="6" w:space="0" w:color="auto"/>
              <w:right w:val="single" w:sz="6" w:space="0" w:color="auto"/>
            </w:tcBorders>
          </w:tcPr>
          <w:p w:rsidR="00BF5E3F" w:rsidRDefault="00BF5E3F" w:rsidP="00BF5E3F">
            <w:pPr>
              <w:jc w:val="center"/>
            </w:pPr>
            <w:r>
              <w:rPr>
                <w:rFonts w:ascii="Times New Roman CYR" w:hAnsi="Times New Roman CYR" w:cs="Times New Roman CYR"/>
              </w:rPr>
              <w:t>04</w:t>
            </w:r>
          </w:p>
        </w:tc>
        <w:tc>
          <w:tcPr>
            <w:tcW w:w="805" w:type="dxa"/>
            <w:tcBorders>
              <w:top w:val="nil"/>
              <w:left w:val="nil"/>
              <w:bottom w:val="single" w:sz="6" w:space="0" w:color="auto"/>
              <w:right w:val="single" w:sz="6" w:space="0" w:color="auto"/>
            </w:tcBorders>
          </w:tcPr>
          <w:p w:rsidR="00BF5E3F" w:rsidRDefault="00BF5E3F" w:rsidP="00BF5E3F">
            <w:pPr>
              <w:jc w:val="center"/>
            </w:pPr>
            <w:r>
              <w:rPr>
                <w:rFonts w:ascii="Times New Roman CYR" w:hAnsi="Times New Roman CYR" w:cs="Times New Roman CYR"/>
              </w:rPr>
              <w:t> </w:t>
            </w:r>
          </w:p>
        </w:tc>
        <w:tc>
          <w:tcPr>
            <w:tcW w:w="708" w:type="dxa"/>
            <w:tcBorders>
              <w:top w:val="nil"/>
              <w:left w:val="nil"/>
              <w:bottom w:val="single" w:sz="6" w:space="0" w:color="auto"/>
              <w:right w:val="single" w:sz="6" w:space="0" w:color="auto"/>
            </w:tcBorders>
          </w:tcPr>
          <w:p w:rsidR="00BF5E3F" w:rsidRDefault="00BF5E3F" w:rsidP="00BF5E3F">
            <w:pPr>
              <w:jc w:val="center"/>
            </w:pPr>
            <w:r>
              <w:rPr>
                <w:rFonts w:ascii="Times New Roman CYR" w:hAnsi="Times New Roman CYR" w:cs="Times New Roman CYR"/>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Прочие расходы, не отнесенные к другим</w:t>
            </w:r>
          </w:p>
          <w:p w:rsidR="00BF5E3F" w:rsidRDefault="00BF5E3F" w:rsidP="00BF5E3F">
            <w:r>
              <w:rPr>
                <w:rFonts w:ascii="Times New Roman CYR" w:hAnsi="Times New Roman CYR" w:cs="Times New Roman CYR"/>
              </w:rPr>
              <w:t xml:space="preserve"> Подразделам</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pPr>
          </w:p>
        </w:tc>
        <w:tc>
          <w:tcPr>
            <w:tcW w:w="991" w:type="dxa"/>
            <w:gridSpan w:val="2"/>
            <w:tcBorders>
              <w:top w:val="nil"/>
              <w:left w:val="nil"/>
              <w:bottom w:val="single" w:sz="6" w:space="0" w:color="auto"/>
              <w:right w:val="nil"/>
            </w:tcBorders>
          </w:tcPr>
          <w:p w:rsidR="00BF5E3F" w:rsidRDefault="00BF5E3F" w:rsidP="00BF5E3F">
            <w:pPr>
              <w:jc w:val="cente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pPr>
          </w:p>
        </w:tc>
      </w:tr>
      <w:tr w:rsidR="00BF5E3F" w:rsidTr="00BF5E3F">
        <w:trPr>
          <w:trHeight w:val="600"/>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pPr>
            <w:r>
              <w:rPr>
                <w:rFonts w:ascii="Times New Roman CYR" w:hAnsi="Times New Roman CYR" w:cs="Times New Roman CYR"/>
              </w:rPr>
              <w:t>303</w:t>
            </w:r>
          </w:p>
        </w:tc>
        <w:tc>
          <w:tcPr>
            <w:tcW w:w="709" w:type="dxa"/>
            <w:tcBorders>
              <w:top w:val="nil"/>
              <w:left w:val="nil"/>
              <w:bottom w:val="single" w:sz="6" w:space="0" w:color="auto"/>
              <w:right w:val="single" w:sz="6" w:space="0" w:color="auto"/>
            </w:tcBorders>
          </w:tcPr>
          <w:p w:rsidR="00BF5E3F" w:rsidRDefault="00BF5E3F" w:rsidP="00BF5E3F">
            <w:pPr>
              <w:jc w:val="center"/>
            </w:pPr>
            <w:r>
              <w:rPr>
                <w:rFonts w:ascii="Times New Roman CYR" w:hAnsi="Times New Roman CYR" w:cs="Times New Roman CYR"/>
              </w:rPr>
              <w:t>30</w:t>
            </w:r>
          </w:p>
        </w:tc>
        <w:tc>
          <w:tcPr>
            <w:tcW w:w="709" w:type="dxa"/>
            <w:tcBorders>
              <w:top w:val="nil"/>
              <w:left w:val="nil"/>
              <w:bottom w:val="single" w:sz="6" w:space="0" w:color="auto"/>
              <w:right w:val="single" w:sz="6" w:space="0" w:color="auto"/>
            </w:tcBorders>
          </w:tcPr>
          <w:p w:rsidR="00BF5E3F" w:rsidRDefault="00BF5E3F" w:rsidP="00BF5E3F">
            <w:pPr>
              <w:jc w:val="center"/>
            </w:pPr>
            <w:r>
              <w:rPr>
                <w:rFonts w:ascii="Times New Roman CYR" w:hAnsi="Times New Roman CYR" w:cs="Times New Roman CYR"/>
              </w:rPr>
              <w:t>04</w:t>
            </w:r>
          </w:p>
        </w:tc>
        <w:tc>
          <w:tcPr>
            <w:tcW w:w="805" w:type="dxa"/>
            <w:tcBorders>
              <w:top w:val="nil"/>
              <w:left w:val="nil"/>
              <w:bottom w:val="single" w:sz="6" w:space="0" w:color="auto"/>
              <w:right w:val="single" w:sz="6" w:space="0" w:color="auto"/>
            </w:tcBorders>
          </w:tcPr>
          <w:p w:rsidR="00BF5E3F" w:rsidRDefault="00BF5E3F" w:rsidP="00BF5E3F">
            <w:pPr>
              <w:jc w:val="center"/>
            </w:pPr>
            <w:r>
              <w:rPr>
                <w:rFonts w:ascii="Times New Roman CYR" w:hAnsi="Times New Roman CYR" w:cs="Times New Roman CYR"/>
              </w:rPr>
              <w:t>515</w:t>
            </w:r>
          </w:p>
        </w:tc>
        <w:tc>
          <w:tcPr>
            <w:tcW w:w="708" w:type="dxa"/>
            <w:tcBorders>
              <w:top w:val="nil"/>
              <w:left w:val="nil"/>
              <w:bottom w:val="single" w:sz="6" w:space="0" w:color="auto"/>
              <w:right w:val="single" w:sz="6" w:space="0" w:color="auto"/>
            </w:tcBorders>
          </w:tcPr>
          <w:p w:rsidR="00BF5E3F" w:rsidRDefault="00BF5E3F" w:rsidP="00BF5E3F">
            <w:pPr>
              <w:jc w:val="center"/>
            </w:pPr>
            <w:r>
              <w:rPr>
                <w:rFonts w:ascii="Times New Roman CYR" w:hAnsi="Times New Roman CYR" w:cs="Times New Roman CYR"/>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Прочие расходы, не отнесенные к другим</w:t>
            </w:r>
          </w:p>
          <w:p w:rsidR="00BF5E3F" w:rsidRDefault="00BF5E3F" w:rsidP="00BF5E3F">
            <w:r>
              <w:rPr>
                <w:rFonts w:ascii="Times New Roman CYR" w:hAnsi="Times New Roman CYR" w:cs="Times New Roman CYR"/>
              </w:rPr>
              <w:t xml:space="preserve"> Целевым статьям </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pPr>
          </w:p>
        </w:tc>
        <w:tc>
          <w:tcPr>
            <w:tcW w:w="991" w:type="dxa"/>
            <w:gridSpan w:val="2"/>
            <w:tcBorders>
              <w:top w:val="nil"/>
              <w:left w:val="nil"/>
              <w:bottom w:val="single" w:sz="6" w:space="0" w:color="auto"/>
              <w:right w:val="nil"/>
            </w:tcBorders>
          </w:tcPr>
          <w:p w:rsidR="00BF5E3F" w:rsidRDefault="00BF5E3F" w:rsidP="00BF5E3F">
            <w:pPr>
              <w:jc w:val="cente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pPr>
          </w:p>
        </w:tc>
      </w:tr>
      <w:tr w:rsidR="00BF5E3F" w:rsidTr="00BF5E3F">
        <w:trPr>
          <w:trHeight w:val="410"/>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pPr>
            <w:r>
              <w:rPr>
                <w:rFonts w:ascii="Times New Roman CYR" w:hAnsi="Times New Roman CYR" w:cs="Times New Roman CYR"/>
              </w:rPr>
              <w:t>303</w:t>
            </w:r>
          </w:p>
        </w:tc>
        <w:tc>
          <w:tcPr>
            <w:tcW w:w="709" w:type="dxa"/>
            <w:tcBorders>
              <w:top w:val="nil"/>
              <w:left w:val="nil"/>
              <w:bottom w:val="single" w:sz="6" w:space="0" w:color="auto"/>
              <w:right w:val="single" w:sz="6" w:space="0" w:color="auto"/>
            </w:tcBorders>
          </w:tcPr>
          <w:p w:rsidR="00BF5E3F" w:rsidRDefault="00BF5E3F" w:rsidP="00BF5E3F">
            <w:pPr>
              <w:jc w:val="center"/>
            </w:pPr>
            <w:r>
              <w:rPr>
                <w:rFonts w:ascii="Times New Roman CYR" w:hAnsi="Times New Roman CYR" w:cs="Times New Roman CYR"/>
              </w:rPr>
              <w:t>30</w:t>
            </w:r>
          </w:p>
        </w:tc>
        <w:tc>
          <w:tcPr>
            <w:tcW w:w="709" w:type="dxa"/>
            <w:tcBorders>
              <w:top w:val="nil"/>
              <w:left w:val="nil"/>
              <w:bottom w:val="single" w:sz="6" w:space="0" w:color="auto"/>
              <w:right w:val="single" w:sz="6" w:space="0" w:color="auto"/>
            </w:tcBorders>
          </w:tcPr>
          <w:p w:rsidR="00BF5E3F" w:rsidRDefault="00BF5E3F" w:rsidP="00BF5E3F">
            <w:pPr>
              <w:jc w:val="center"/>
            </w:pPr>
            <w:r>
              <w:rPr>
                <w:rFonts w:ascii="Times New Roman CYR" w:hAnsi="Times New Roman CYR" w:cs="Times New Roman CYR"/>
              </w:rPr>
              <w:t>04</w:t>
            </w:r>
          </w:p>
        </w:tc>
        <w:tc>
          <w:tcPr>
            <w:tcW w:w="805" w:type="dxa"/>
            <w:tcBorders>
              <w:top w:val="nil"/>
              <w:left w:val="nil"/>
              <w:bottom w:val="single" w:sz="6" w:space="0" w:color="auto"/>
              <w:right w:val="single" w:sz="6" w:space="0" w:color="auto"/>
            </w:tcBorders>
          </w:tcPr>
          <w:p w:rsidR="00BF5E3F" w:rsidRDefault="00BF5E3F" w:rsidP="00BF5E3F">
            <w:pPr>
              <w:jc w:val="center"/>
            </w:pPr>
            <w:r>
              <w:rPr>
                <w:rFonts w:ascii="Times New Roman CYR" w:hAnsi="Times New Roman CYR" w:cs="Times New Roman CYR"/>
              </w:rPr>
              <w:t>515</w:t>
            </w:r>
          </w:p>
        </w:tc>
        <w:tc>
          <w:tcPr>
            <w:tcW w:w="708" w:type="dxa"/>
            <w:tcBorders>
              <w:top w:val="nil"/>
              <w:left w:val="nil"/>
              <w:bottom w:val="single" w:sz="6" w:space="0" w:color="auto"/>
              <w:right w:val="single" w:sz="6" w:space="0" w:color="auto"/>
            </w:tcBorders>
          </w:tcPr>
          <w:p w:rsidR="00BF5E3F" w:rsidRDefault="00BF5E3F" w:rsidP="00BF5E3F">
            <w:r>
              <w:rPr>
                <w:rFonts w:ascii="Times New Roman CYR" w:hAnsi="Times New Roman CYR" w:cs="Times New Roman CYR"/>
              </w:rPr>
              <w:t xml:space="preserve">   397</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Прочие расходы не отнесенные к другим  видам расходов</w:t>
            </w:r>
          </w:p>
          <w:p w:rsidR="00BF5E3F" w:rsidRDefault="00BF5E3F" w:rsidP="00BF5E3F">
            <w:r>
              <w:rPr>
                <w:rFonts w:ascii="Times New Roman CYR" w:hAnsi="Times New Roman CYR" w:cs="Times New Roman CYR"/>
              </w:rPr>
              <w:t xml:space="preserve"> </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pPr>
          </w:p>
        </w:tc>
        <w:tc>
          <w:tcPr>
            <w:tcW w:w="991" w:type="dxa"/>
            <w:gridSpan w:val="2"/>
            <w:tcBorders>
              <w:top w:val="nil"/>
              <w:left w:val="nil"/>
              <w:bottom w:val="single" w:sz="6" w:space="0" w:color="auto"/>
              <w:right w:val="nil"/>
            </w:tcBorders>
          </w:tcPr>
          <w:p w:rsidR="00BF5E3F" w:rsidRDefault="00BF5E3F" w:rsidP="00BF5E3F">
            <w:pPr>
              <w:jc w:val="cente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pPr>
          </w:p>
        </w:tc>
      </w:tr>
      <w:tr w:rsidR="00BF5E3F" w:rsidTr="00BF5E3F">
        <w:trPr>
          <w:trHeight w:val="402"/>
        </w:trPr>
        <w:tc>
          <w:tcPr>
            <w:tcW w:w="709" w:type="dxa"/>
            <w:tcBorders>
              <w:top w:val="nil"/>
              <w:left w:val="single" w:sz="6" w:space="0" w:color="auto"/>
              <w:bottom w:val="single" w:sz="6" w:space="0" w:color="auto"/>
              <w:right w:val="single" w:sz="6" w:space="0" w:color="auto"/>
            </w:tcBorders>
            <w:shd w:val="clear" w:color="auto" w:fill="C0C0C0"/>
          </w:tcPr>
          <w:p w:rsidR="00BF5E3F" w:rsidRDefault="00BF5E3F" w:rsidP="00BF5E3F">
            <w:pPr>
              <w:jc w:val="center"/>
              <w:rPr>
                <w:b/>
                <w:bCs/>
              </w:rPr>
            </w:pPr>
            <w:r>
              <w:rPr>
                <w:rFonts w:ascii="Times New Roman CYR" w:hAnsi="Times New Roman CYR" w:cs="Times New Roman CYR"/>
                <w:b/>
                <w:bCs/>
              </w:rPr>
              <w:t>308</w:t>
            </w:r>
          </w:p>
        </w:tc>
        <w:tc>
          <w:tcPr>
            <w:tcW w:w="709" w:type="dxa"/>
            <w:tcBorders>
              <w:top w:val="nil"/>
              <w:left w:val="nil"/>
              <w:bottom w:val="single" w:sz="6" w:space="0" w:color="auto"/>
              <w:right w:val="single" w:sz="6" w:space="0" w:color="auto"/>
            </w:tcBorders>
            <w:shd w:val="clear" w:color="auto" w:fill="C0C0C0"/>
          </w:tcPr>
          <w:p w:rsidR="00BF5E3F" w:rsidRDefault="00BF5E3F" w:rsidP="00BF5E3F">
            <w:pPr>
              <w:jc w:val="center"/>
              <w:rPr>
                <w:b/>
                <w:bCs/>
              </w:rPr>
            </w:pPr>
            <w:r>
              <w:rPr>
                <w:rFonts w:ascii="Times New Roman CYR" w:hAnsi="Times New Roman CYR" w:cs="Times New Roman CYR"/>
                <w:b/>
                <w:bCs/>
              </w:rPr>
              <w:t> </w:t>
            </w:r>
          </w:p>
        </w:tc>
        <w:tc>
          <w:tcPr>
            <w:tcW w:w="709" w:type="dxa"/>
            <w:tcBorders>
              <w:top w:val="nil"/>
              <w:left w:val="nil"/>
              <w:bottom w:val="single" w:sz="6" w:space="0" w:color="auto"/>
              <w:right w:val="single" w:sz="6" w:space="0" w:color="auto"/>
            </w:tcBorders>
            <w:shd w:val="clear" w:color="auto" w:fill="C0C0C0"/>
          </w:tcPr>
          <w:p w:rsidR="00BF5E3F" w:rsidRDefault="00BF5E3F" w:rsidP="00BF5E3F">
            <w:pPr>
              <w:jc w:val="center"/>
              <w:rP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shd w:val="clear" w:color="auto" w:fill="C0C0C0"/>
          </w:tcPr>
          <w:p w:rsidR="00BF5E3F" w:rsidRDefault="00BF5E3F" w:rsidP="00BF5E3F">
            <w:pPr>
              <w:jc w:val="center"/>
              <w:rP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shd w:val="clear" w:color="auto" w:fill="C0C0C0"/>
          </w:tcPr>
          <w:p w:rsidR="00BF5E3F" w:rsidRDefault="00BF5E3F" w:rsidP="00BF5E3F">
            <w:pPr>
              <w:jc w:val="center"/>
              <w:rPr>
                <w:b/>
                <w:bCs/>
              </w:rPr>
            </w:pPr>
            <w:r>
              <w:rPr>
                <w:rFonts w:ascii="Times New Roman CYR" w:hAnsi="Times New Roman CYR" w:cs="Times New Roman CYR"/>
                <w:b/>
                <w:bCs/>
              </w:rPr>
              <w:t> </w:t>
            </w:r>
          </w:p>
        </w:tc>
        <w:tc>
          <w:tcPr>
            <w:tcW w:w="3020" w:type="dxa"/>
            <w:tcBorders>
              <w:top w:val="nil"/>
              <w:left w:val="nil"/>
              <w:bottom w:val="single" w:sz="6" w:space="0" w:color="auto"/>
              <w:right w:val="nil"/>
            </w:tcBorders>
            <w:shd w:val="clear" w:color="auto" w:fill="C0C0C0"/>
          </w:tcPr>
          <w:p w:rsidR="00BF5E3F" w:rsidRDefault="00BF5E3F" w:rsidP="00BF5E3F">
            <w:pPr>
              <w:rPr>
                <w:rFonts w:ascii="Times New Roman CYR" w:hAnsi="Times New Roman CYR" w:cs="Times New Roman CYR"/>
                <w:b/>
                <w:bCs/>
              </w:rPr>
            </w:pPr>
            <w:r>
              <w:rPr>
                <w:rFonts w:ascii="Times New Roman CYR" w:hAnsi="Times New Roman CYR" w:cs="Times New Roman CYR"/>
                <w:b/>
                <w:bCs/>
              </w:rPr>
              <w:t xml:space="preserve"> Избирательная комиссия </w:t>
            </w:r>
          </w:p>
          <w:p w:rsidR="00BF5E3F" w:rsidRDefault="00BF5E3F" w:rsidP="00BF5E3F">
            <w:pPr>
              <w:rPr>
                <w:b/>
                <w:bCs/>
              </w:rPr>
            </w:pPr>
            <w:r>
              <w:rPr>
                <w:rFonts w:ascii="Times New Roman CYR" w:hAnsi="Times New Roman CYR" w:cs="Times New Roman CYR"/>
                <w:b/>
                <w:bCs/>
              </w:rPr>
              <w:t xml:space="preserve">  </w:t>
            </w:r>
          </w:p>
        </w:tc>
        <w:tc>
          <w:tcPr>
            <w:tcW w:w="1135" w:type="dxa"/>
            <w:tcBorders>
              <w:top w:val="nil"/>
              <w:left w:val="single" w:sz="4" w:space="0" w:color="auto"/>
              <w:bottom w:val="single" w:sz="6" w:space="0" w:color="auto"/>
              <w:right w:val="single" w:sz="4" w:space="0" w:color="auto"/>
            </w:tcBorders>
            <w:shd w:val="clear" w:color="auto" w:fill="C0C0C0"/>
          </w:tcPr>
          <w:p w:rsidR="00BF5E3F" w:rsidRDefault="00BF5E3F" w:rsidP="00BF5E3F">
            <w:pPr>
              <w:jc w:val="center"/>
              <w:rPr>
                <w:b/>
                <w:bCs/>
              </w:rPr>
            </w:pPr>
          </w:p>
        </w:tc>
        <w:tc>
          <w:tcPr>
            <w:tcW w:w="991" w:type="dxa"/>
            <w:gridSpan w:val="2"/>
            <w:tcBorders>
              <w:top w:val="nil"/>
              <w:left w:val="nil"/>
              <w:bottom w:val="single" w:sz="6" w:space="0" w:color="auto"/>
              <w:right w:val="nil"/>
            </w:tcBorders>
            <w:shd w:val="clear" w:color="auto" w:fill="C0C0C0"/>
          </w:tcPr>
          <w:p w:rsidR="00BF5E3F" w:rsidRDefault="00BF5E3F" w:rsidP="00BF5E3F">
            <w:pPr>
              <w:jc w:val="center"/>
              <w:rPr>
                <w:b/>
                <w:bCs/>
              </w:rPr>
            </w:pPr>
          </w:p>
        </w:tc>
        <w:tc>
          <w:tcPr>
            <w:tcW w:w="1277" w:type="dxa"/>
            <w:tcBorders>
              <w:top w:val="single" w:sz="6" w:space="0" w:color="auto"/>
              <w:left w:val="single" w:sz="4" w:space="0" w:color="auto"/>
              <w:bottom w:val="single" w:sz="6" w:space="0" w:color="auto"/>
              <w:right w:val="single" w:sz="4" w:space="0" w:color="auto"/>
            </w:tcBorders>
            <w:shd w:val="clear" w:color="auto" w:fill="C0C0C0"/>
          </w:tcPr>
          <w:p w:rsidR="00BF5E3F" w:rsidRDefault="00BF5E3F" w:rsidP="00BF5E3F">
            <w:pPr>
              <w:jc w:val="center"/>
              <w:rPr>
                <w:b/>
                <w:bCs/>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b/>
                <w:bCs/>
              </w:rPr>
            </w:pPr>
            <w:r>
              <w:rPr>
                <w:rFonts w:ascii="Times New Roman CYR" w:hAnsi="Times New Roman CYR" w:cs="Times New Roman CYR"/>
                <w:b/>
                <w:bCs/>
              </w:rPr>
              <w:t>308</w:t>
            </w:r>
          </w:p>
        </w:tc>
        <w:tc>
          <w:tcPr>
            <w:tcW w:w="709" w:type="dxa"/>
            <w:tcBorders>
              <w:top w:val="nil"/>
              <w:left w:val="nil"/>
              <w:bottom w:val="single" w:sz="6" w:space="0" w:color="auto"/>
              <w:right w:val="single" w:sz="6" w:space="0" w:color="auto"/>
            </w:tcBorders>
          </w:tcPr>
          <w:p w:rsidR="00BF5E3F" w:rsidRDefault="00BF5E3F" w:rsidP="00BF5E3F">
            <w:pPr>
              <w:jc w:val="center"/>
              <w:rPr>
                <w:b/>
                <w:bCs/>
              </w:rPr>
            </w:pPr>
            <w:r>
              <w:rPr>
                <w:rFonts w:ascii="Times New Roman CYR" w:hAnsi="Times New Roman CYR" w:cs="Times New Roman CYR"/>
                <w:b/>
                <w:bCs/>
              </w:rPr>
              <w:t>30</w:t>
            </w:r>
          </w:p>
        </w:tc>
        <w:tc>
          <w:tcPr>
            <w:tcW w:w="709" w:type="dxa"/>
            <w:tcBorders>
              <w:top w:val="nil"/>
              <w:left w:val="nil"/>
              <w:bottom w:val="single" w:sz="6" w:space="0" w:color="auto"/>
              <w:right w:val="single" w:sz="6" w:space="0" w:color="auto"/>
            </w:tcBorders>
          </w:tcPr>
          <w:p w:rsidR="00BF5E3F" w:rsidRDefault="00BF5E3F" w:rsidP="00BF5E3F">
            <w:pPr>
              <w:jc w:val="center"/>
              <w:rP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tcPr>
          <w:p w:rsidR="00BF5E3F" w:rsidRDefault="00BF5E3F" w:rsidP="00BF5E3F">
            <w:pPr>
              <w:jc w:val="center"/>
              <w:rP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tcPr>
          <w:p w:rsidR="00BF5E3F" w:rsidRDefault="00BF5E3F" w:rsidP="00BF5E3F">
            <w:pPr>
              <w:jc w:val="center"/>
              <w:rPr>
                <w:b/>
                <w:bCs/>
              </w:rPr>
            </w:pPr>
            <w:r>
              <w:rPr>
                <w:rFonts w:ascii="Times New Roman CYR" w:hAnsi="Times New Roman CYR" w:cs="Times New Roman CYR"/>
                <w:b/>
                <w:bCs/>
              </w:rPr>
              <w:t> </w:t>
            </w:r>
          </w:p>
        </w:tc>
        <w:tc>
          <w:tcPr>
            <w:tcW w:w="3020" w:type="dxa"/>
            <w:tcBorders>
              <w:top w:val="nil"/>
              <w:left w:val="nil"/>
              <w:bottom w:val="single" w:sz="6" w:space="0" w:color="auto"/>
              <w:right w:val="nil"/>
            </w:tcBorders>
          </w:tcPr>
          <w:p w:rsidR="00BF5E3F" w:rsidRDefault="00BF5E3F" w:rsidP="00BF5E3F">
            <w:pPr>
              <w:rPr>
                <w:b/>
                <w:bCs/>
              </w:rPr>
            </w:pPr>
            <w:r>
              <w:rPr>
                <w:rFonts w:ascii="Times New Roman CYR" w:hAnsi="Times New Roman CYR" w:cs="Times New Roman CYR"/>
                <w:b/>
                <w:bCs/>
              </w:rPr>
              <w:t xml:space="preserve"> Прочие расходы</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b/>
                <w:bCs/>
              </w:rPr>
            </w:pPr>
          </w:p>
        </w:tc>
        <w:tc>
          <w:tcPr>
            <w:tcW w:w="991" w:type="dxa"/>
            <w:gridSpan w:val="2"/>
            <w:tcBorders>
              <w:top w:val="nil"/>
              <w:left w:val="nil"/>
              <w:bottom w:val="single" w:sz="6" w:space="0" w:color="auto"/>
              <w:right w:val="nil"/>
            </w:tcBorders>
          </w:tcPr>
          <w:p w:rsidR="00BF5E3F" w:rsidRDefault="00BF5E3F" w:rsidP="00BF5E3F">
            <w:pPr>
              <w:jc w:val="center"/>
              <w:rPr>
                <w:b/>
                <w:bCs/>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b/>
                <w:bCs/>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pPr>
            <w:r>
              <w:rPr>
                <w:rFonts w:ascii="Times New Roman CYR" w:hAnsi="Times New Roman CYR" w:cs="Times New Roman CYR"/>
              </w:rPr>
              <w:t>308</w:t>
            </w:r>
          </w:p>
        </w:tc>
        <w:tc>
          <w:tcPr>
            <w:tcW w:w="709" w:type="dxa"/>
            <w:tcBorders>
              <w:top w:val="nil"/>
              <w:left w:val="nil"/>
              <w:bottom w:val="single" w:sz="6" w:space="0" w:color="auto"/>
              <w:right w:val="single" w:sz="6" w:space="0" w:color="auto"/>
            </w:tcBorders>
          </w:tcPr>
          <w:p w:rsidR="00BF5E3F" w:rsidRDefault="00BF5E3F" w:rsidP="00BF5E3F">
            <w:pPr>
              <w:jc w:val="center"/>
            </w:pPr>
            <w:r>
              <w:rPr>
                <w:rFonts w:ascii="Times New Roman CYR" w:hAnsi="Times New Roman CYR" w:cs="Times New Roman CYR"/>
              </w:rPr>
              <w:t>30</w:t>
            </w:r>
          </w:p>
        </w:tc>
        <w:tc>
          <w:tcPr>
            <w:tcW w:w="709" w:type="dxa"/>
            <w:tcBorders>
              <w:top w:val="nil"/>
              <w:left w:val="nil"/>
              <w:bottom w:val="single" w:sz="6" w:space="0" w:color="auto"/>
              <w:right w:val="single" w:sz="6" w:space="0" w:color="auto"/>
            </w:tcBorders>
          </w:tcPr>
          <w:p w:rsidR="00BF5E3F" w:rsidRDefault="00BF5E3F" w:rsidP="00BF5E3F">
            <w:pPr>
              <w:jc w:val="center"/>
            </w:pPr>
            <w:r>
              <w:rPr>
                <w:rFonts w:ascii="Times New Roman CYR" w:hAnsi="Times New Roman CYR" w:cs="Times New Roman CYR"/>
              </w:rPr>
              <w:t>02</w:t>
            </w:r>
          </w:p>
        </w:tc>
        <w:tc>
          <w:tcPr>
            <w:tcW w:w="805" w:type="dxa"/>
            <w:tcBorders>
              <w:top w:val="nil"/>
              <w:left w:val="nil"/>
              <w:bottom w:val="single" w:sz="6" w:space="0" w:color="auto"/>
              <w:right w:val="single" w:sz="6" w:space="0" w:color="auto"/>
            </w:tcBorders>
          </w:tcPr>
          <w:p w:rsidR="00BF5E3F" w:rsidRDefault="00BF5E3F" w:rsidP="00BF5E3F">
            <w:pPr>
              <w:jc w:val="center"/>
            </w:pPr>
            <w:r>
              <w:rPr>
                <w:rFonts w:ascii="Times New Roman CYR" w:hAnsi="Times New Roman CYR" w:cs="Times New Roman CYR"/>
              </w:rPr>
              <w:t> </w:t>
            </w:r>
          </w:p>
        </w:tc>
        <w:tc>
          <w:tcPr>
            <w:tcW w:w="708" w:type="dxa"/>
            <w:tcBorders>
              <w:top w:val="nil"/>
              <w:left w:val="nil"/>
              <w:bottom w:val="single" w:sz="6" w:space="0" w:color="auto"/>
              <w:right w:val="single" w:sz="6" w:space="0" w:color="auto"/>
            </w:tcBorders>
          </w:tcPr>
          <w:p w:rsidR="00BF5E3F" w:rsidRDefault="00BF5E3F" w:rsidP="00BF5E3F">
            <w:pPr>
              <w:jc w:val="center"/>
            </w:pPr>
            <w:r>
              <w:rPr>
                <w:rFonts w:ascii="Times New Roman CYR" w:hAnsi="Times New Roman CYR" w:cs="Times New Roman CYR"/>
              </w:rPr>
              <w:t> </w:t>
            </w:r>
          </w:p>
        </w:tc>
        <w:tc>
          <w:tcPr>
            <w:tcW w:w="3020" w:type="dxa"/>
            <w:tcBorders>
              <w:top w:val="nil"/>
              <w:left w:val="nil"/>
              <w:bottom w:val="single" w:sz="6" w:space="0" w:color="auto"/>
              <w:right w:val="nil"/>
            </w:tcBorders>
          </w:tcPr>
          <w:p w:rsidR="00BF5E3F" w:rsidRDefault="00BF5E3F" w:rsidP="00BF5E3F">
            <w:r>
              <w:rPr>
                <w:rFonts w:ascii="Times New Roman CYR" w:hAnsi="Times New Roman CYR" w:cs="Times New Roman CYR"/>
              </w:rPr>
              <w:t xml:space="preserve"> Проведение выборов и референдумов</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pPr>
          </w:p>
        </w:tc>
        <w:tc>
          <w:tcPr>
            <w:tcW w:w="991" w:type="dxa"/>
            <w:gridSpan w:val="2"/>
            <w:tcBorders>
              <w:top w:val="nil"/>
              <w:left w:val="nil"/>
              <w:bottom w:val="single" w:sz="6" w:space="0" w:color="auto"/>
              <w:right w:val="nil"/>
            </w:tcBorders>
          </w:tcPr>
          <w:p w:rsidR="00BF5E3F" w:rsidRDefault="00BF5E3F" w:rsidP="00BF5E3F">
            <w:pPr>
              <w:jc w:val="cente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pPr>
            <w:r>
              <w:rPr>
                <w:rFonts w:ascii="Times New Roman CYR" w:hAnsi="Times New Roman CYR" w:cs="Times New Roman CYR"/>
              </w:rPr>
              <w:t>308</w:t>
            </w:r>
          </w:p>
        </w:tc>
        <w:tc>
          <w:tcPr>
            <w:tcW w:w="709" w:type="dxa"/>
            <w:tcBorders>
              <w:top w:val="nil"/>
              <w:left w:val="nil"/>
              <w:bottom w:val="single" w:sz="6" w:space="0" w:color="auto"/>
              <w:right w:val="single" w:sz="6" w:space="0" w:color="auto"/>
            </w:tcBorders>
          </w:tcPr>
          <w:p w:rsidR="00BF5E3F" w:rsidRDefault="00BF5E3F" w:rsidP="00BF5E3F">
            <w:pPr>
              <w:jc w:val="center"/>
            </w:pPr>
            <w:r>
              <w:rPr>
                <w:rFonts w:ascii="Times New Roman CYR" w:hAnsi="Times New Roman CYR" w:cs="Times New Roman CYR"/>
              </w:rPr>
              <w:t>30</w:t>
            </w:r>
          </w:p>
        </w:tc>
        <w:tc>
          <w:tcPr>
            <w:tcW w:w="709" w:type="dxa"/>
            <w:tcBorders>
              <w:top w:val="nil"/>
              <w:left w:val="nil"/>
              <w:bottom w:val="single" w:sz="6" w:space="0" w:color="auto"/>
              <w:right w:val="single" w:sz="6" w:space="0" w:color="auto"/>
            </w:tcBorders>
          </w:tcPr>
          <w:p w:rsidR="00BF5E3F" w:rsidRDefault="00BF5E3F" w:rsidP="00BF5E3F">
            <w:pPr>
              <w:jc w:val="center"/>
            </w:pPr>
            <w:r>
              <w:rPr>
                <w:rFonts w:ascii="Times New Roman CYR" w:hAnsi="Times New Roman CYR" w:cs="Times New Roman CYR"/>
              </w:rPr>
              <w:t>02</w:t>
            </w:r>
          </w:p>
        </w:tc>
        <w:tc>
          <w:tcPr>
            <w:tcW w:w="805" w:type="dxa"/>
            <w:tcBorders>
              <w:top w:val="nil"/>
              <w:left w:val="nil"/>
              <w:bottom w:val="single" w:sz="6" w:space="0" w:color="auto"/>
              <w:right w:val="single" w:sz="6" w:space="0" w:color="auto"/>
            </w:tcBorders>
          </w:tcPr>
          <w:p w:rsidR="00BF5E3F" w:rsidRDefault="00BF5E3F" w:rsidP="00BF5E3F">
            <w:pPr>
              <w:jc w:val="center"/>
            </w:pPr>
            <w:r>
              <w:rPr>
                <w:rFonts w:ascii="Times New Roman CYR" w:hAnsi="Times New Roman CYR" w:cs="Times New Roman CYR"/>
              </w:rPr>
              <w:t>295</w:t>
            </w:r>
          </w:p>
        </w:tc>
        <w:tc>
          <w:tcPr>
            <w:tcW w:w="708" w:type="dxa"/>
            <w:tcBorders>
              <w:top w:val="nil"/>
              <w:left w:val="nil"/>
              <w:bottom w:val="single" w:sz="6" w:space="0" w:color="auto"/>
              <w:right w:val="single" w:sz="6" w:space="0" w:color="auto"/>
            </w:tcBorders>
          </w:tcPr>
          <w:p w:rsidR="00BF5E3F" w:rsidRDefault="00BF5E3F" w:rsidP="00BF5E3F">
            <w:pPr>
              <w:jc w:val="center"/>
            </w:pPr>
            <w:r>
              <w:rPr>
                <w:rFonts w:ascii="Times New Roman CYR" w:hAnsi="Times New Roman CYR" w:cs="Times New Roman CYR"/>
              </w:rPr>
              <w:t> </w:t>
            </w:r>
          </w:p>
        </w:tc>
        <w:tc>
          <w:tcPr>
            <w:tcW w:w="3020" w:type="dxa"/>
            <w:tcBorders>
              <w:top w:val="nil"/>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Обеспечение деятельности</w:t>
            </w:r>
          </w:p>
          <w:p w:rsidR="00BF5E3F" w:rsidRDefault="00BF5E3F" w:rsidP="00BF5E3F">
            <w:pPr>
              <w:rPr>
                <w:rFonts w:ascii="Times New Roman CYR" w:hAnsi="Times New Roman CYR" w:cs="Times New Roman CYR"/>
              </w:rPr>
            </w:pPr>
            <w:r>
              <w:rPr>
                <w:rFonts w:ascii="Times New Roman CYR" w:hAnsi="Times New Roman CYR" w:cs="Times New Roman CYR"/>
              </w:rPr>
              <w:t xml:space="preserve">  территориальной</w:t>
            </w:r>
          </w:p>
          <w:p w:rsidR="00BF5E3F" w:rsidRDefault="00BF5E3F" w:rsidP="00BF5E3F">
            <w:r>
              <w:rPr>
                <w:rFonts w:ascii="Times New Roman CYR" w:hAnsi="Times New Roman CYR" w:cs="Times New Roman CYR"/>
              </w:rPr>
              <w:t xml:space="preserve"> Избирательной комиссии </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pPr>
          </w:p>
        </w:tc>
        <w:tc>
          <w:tcPr>
            <w:tcW w:w="991" w:type="dxa"/>
            <w:gridSpan w:val="2"/>
            <w:tcBorders>
              <w:top w:val="nil"/>
              <w:left w:val="nil"/>
              <w:bottom w:val="single" w:sz="6" w:space="0" w:color="auto"/>
              <w:right w:val="nil"/>
            </w:tcBorders>
          </w:tcPr>
          <w:p w:rsidR="00BF5E3F" w:rsidRDefault="00BF5E3F" w:rsidP="00BF5E3F">
            <w:pPr>
              <w:jc w:val="cente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pPr>
            <w:r>
              <w:rPr>
                <w:rFonts w:ascii="Times New Roman CYR" w:hAnsi="Times New Roman CYR" w:cs="Times New Roman CYR"/>
              </w:rPr>
              <w:t>308</w:t>
            </w:r>
          </w:p>
        </w:tc>
        <w:tc>
          <w:tcPr>
            <w:tcW w:w="709" w:type="dxa"/>
            <w:tcBorders>
              <w:top w:val="nil"/>
              <w:left w:val="nil"/>
              <w:bottom w:val="single" w:sz="6" w:space="0" w:color="auto"/>
              <w:right w:val="single" w:sz="6" w:space="0" w:color="auto"/>
            </w:tcBorders>
          </w:tcPr>
          <w:p w:rsidR="00BF5E3F" w:rsidRDefault="00BF5E3F" w:rsidP="00BF5E3F">
            <w:pPr>
              <w:jc w:val="center"/>
            </w:pPr>
            <w:r>
              <w:rPr>
                <w:rFonts w:ascii="Times New Roman CYR" w:hAnsi="Times New Roman CYR" w:cs="Times New Roman CYR"/>
              </w:rPr>
              <w:t>30</w:t>
            </w:r>
          </w:p>
        </w:tc>
        <w:tc>
          <w:tcPr>
            <w:tcW w:w="709" w:type="dxa"/>
            <w:tcBorders>
              <w:top w:val="nil"/>
              <w:left w:val="nil"/>
              <w:bottom w:val="single" w:sz="6" w:space="0" w:color="auto"/>
              <w:right w:val="single" w:sz="6" w:space="0" w:color="auto"/>
            </w:tcBorders>
          </w:tcPr>
          <w:p w:rsidR="00BF5E3F" w:rsidRDefault="00BF5E3F" w:rsidP="00BF5E3F">
            <w:pPr>
              <w:jc w:val="center"/>
            </w:pPr>
            <w:r>
              <w:rPr>
                <w:rFonts w:ascii="Times New Roman CYR" w:hAnsi="Times New Roman CYR" w:cs="Times New Roman CYR"/>
              </w:rPr>
              <w:t>02</w:t>
            </w:r>
          </w:p>
        </w:tc>
        <w:tc>
          <w:tcPr>
            <w:tcW w:w="805" w:type="dxa"/>
            <w:tcBorders>
              <w:top w:val="nil"/>
              <w:left w:val="nil"/>
              <w:bottom w:val="single" w:sz="6" w:space="0" w:color="auto"/>
              <w:right w:val="single" w:sz="6" w:space="0" w:color="auto"/>
            </w:tcBorders>
          </w:tcPr>
          <w:p w:rsidR="00BF5E3F" w:rsidRDefault="00BF5E3F" w:rsidP="00BF5E3F">
            <w:pPr>
              <w:jc w:val="center"/>
            </w:pPr>
            <w:r>
              <w:rPr>
                <w:rFonts w:ascii="Times New Roman CYR" w:hAnsi="Times New Roman CYR" w:cs="Times New Roman CYR"/>
              </w:rPr>
              <w:t>295</w:t>
            </w:r>
          </w:p>
        </w:tc>
        <w:tc>
          <w:tcPr>
            <w:tcW w:w="708" w:type="dxa"/>
            <w:tcBorders>
              <w:top w:val="nil"/>
              <w:left w:val="nil"/>
              <w:bottom w:val="single" w:sz="6" w:space="0" w:color="auto"/>
              <w:right w:val="single" w:sz="6" w:space="0" w:color="auto"/>
            </w:tcBorders>
          </w:tcPr>
          <w:p w:rsidR="00BF5E3F" w:rsidRDefault="00BF5E3F" w:rsidP="00BF5E3F">
            <w:r>
              <w:rPr>
                <w:rFonts w:ascii="Times New Roman CYR" w:hAnsi="Times New Roman CYR" w:cs="Times New Roman CYR"/>
              </w:rPr>
              <w:t xml:space="preserve">   027</w:t>
            </w:r>
          </w:p>
        </w:tc>
        <w:tc>
          <w:tcPr>
            <w:tcW w:w="3020" w:type="dxa"/>
            <w:tcBorders>
              <w:top w:val="nil"/>
              <w:left w:val="nil"/>
              <w:bottom w:val="single" w:sz="6" w:space="0" w:color="auto"/>
              <w:right w:val="nil"/>
            </w:tcBorders>
          </w:tcPr>
          <w:p w:rsidR="00BF5E3F" w:rsidRDefault="00BF5E3F" w:rsidP="00BF5E3F">
            <w:r>
              <w:rPr>
                <w:rFonts w:ascii="Times New Roman CYR" w:hAnsi="Times New Roman CYR" w:cs="Times New Roman CYR"/>
              </w:rPr>
              <w:t xml:space="preserve"> Денежное содержание аппарата </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pPr>
          </w:p>
        </w:tc>
        <w:tc>
          <w:tcPr>
            <w:tcW w:w="991" w:type="dxa"/>
            <w:gridSpan w:val="2"/>
            <w:tcBorders>
              <w:top w:val="nil"/>
              <w:left w:val="nil"/>
              <w:bottom w:val="single" w:sz="6" w:space="0" w:color="auto"/>
              <w:right w:val="nil"/>
            </w:tcBorders>
          </w:tcPr>
          <w:p w:rsidR="00BF5E3F" w:rsidRDefault="00BF5E3F" w:rsidP="00BF5E3F">
            <w:pPr>
              <w:jc w:val="cente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pPr>
            <w:r>
              <w:rPr>
                <w:rFonts w:ascii="Times New Roman CYR" w:hAnsi="Times New Roman CYR" w:cs="Times New Roman CYR"/>
              </w:rPr>
              <w:t>308</w:t>
            </w:r>
          </w:p>
        </w:tc>
        <w:tc>
          <w:tcPr>
            <w:tcW w:w="709" w:type="dxa"/>
            <w:tcBorders>
              <w:top w:val="nil"/>
              <w:left w:val="nil"/>
              <w:bottom w:val="single" w:sz="6" w:space="0" w:color="auto"/>
              <w:right w:val="single" w:sz="6" w:space="0" w:color="auto"/>
            </w:tcBorders>
          </w:tcPr>
          <w:p w:rsidR="00BF5E3F" w:rsidRDefault="00BF5E3F" w:rsidP="00BF5E3F">
            <w:pPr>
              <w:jc w:val="center"/>
            </w:pPr>
            <w:r>
              <w:rPr>
                <w:rFonts w:ascii="Times New Roman CYR" w:hAnsi="Times New Roman CYR" w:cs="Times New Roman CYR"/>
              </w:rPr>
              <w:t>30</w:t>
            </w:r>
          </w:p>
        </w:tc>
        <w:tc>
          <w:tcPr>
            <w:tcW w:w="709" w:type="dxa"/>
            <w:tcBorders>
              <w:top w:val="nil"/>
              <w:left w:val="nil"/>
              <w:bottom w:val="single" w:sz="6" w:space="0" w:color="auto"/>
              <w:right w:val="single" w:sz="6" w:space="0" w:color="auto"/>
            </w:tcBorders>
          </w:tcPr>
          <w:p w:rsidR="00BF5E3F" w:rsidRDefault="00BF5E3F" w:rsidP="00BF5E3F">
            <w:pPr>
              <w:jc w:val="center"/>
            </w:pPr>
            <w:r>
              <w:rPr>
                <w:rFonts w:ascii="Times New Roman CYR" w:hAnsi="Times New Roman CYR" w:cs="Times New Roman CYR"/>
              </w:rPr>
              <w:t>02</w:t>
            </w:r>
          </w:p>
        </w:tc>
        <w:tc>
          <w:tcPr>
            <w:tcW w:w="805" w:type="dxa"/>
            <w:tcBorders>
              <w:top w:val="nil"/>
              <w:left w:val="nil"/>
              <w:bottom w:val="single" w:sz="6" w:space="0" w:color="auto"/>
              <w:right w:val="single" w:sz="6" w:space="0" w:color="auto"/>
            </w:tcBorders>
          </w:tcPr>
          <w:p w:rsidR="00BF5E3F" w:rsidRDefault="00BF5E3F" w:rsidP="00BF5E3F">
            <w:pPr>
              <w:jc w:val="center"/>
            </w:pPr>
            <w:r>
              <w:rPr>
                <w:rFonts w:ascii="Times New Roman CYR" w:hAnsi="Times New Roman CYR" w:cs="Times New Roman CYR"/>
              </w:rPr>
              <w:t>295</w:t>
            </w:r>
          </w:p>
        </w:tc>
        <w:tc>
          <w:tcPr>
            <w:tcW w:w="708" w:type="dxa"/>
            <w:tcBorders>
              <w:top w:val="nil"/>
              <w:left w:val="nil"/>
              <w:bottom w:val="single" w:sz="6" w:space="0" w:color="auto"/>
              <w:right w:val="single" w:sz="6" w:space="0" w:color="auto"/>
            </w:tcBorders>
          </w:tcPr>
          <w:p w:rsidR="00BF5E3F" w:rsidRDefault="00BF5E3F" w:rsidP="00BF5E3F">
            <w:r>
              <w:rPr>
                <w:rFonts w:ascii="Times New Roman CYR" w:hAnsi="Times New Roman CYR" w:cs="Times New Roman CYR"/>
              </w:rPr>
              <w:t xml:space="preserve">   029</w:t>
            </w:r>
          </w:p>
        </w:tc>
        <w:tc>
          <w:tcPr>
            <w:tcW w:w="3020" w:type="dxa"/>
            <w:tcBorders>
              <w:top w:val="nil"/>
              <w:left w:val="nil"/>
              <w:bottom w:val="single" w:sz="6" w:space="0" w:color="auto"/>
              <w:right w:val="nil"/>
            </w:tcBorders>
          </w:tcPr>
          <w:p w:rsidR="00BF5E3F" w:rsidRDefault="00BF5E3F" w:rsidP="00BF5E3F">
            <w:r>
              <w:rPr>
                <w:rFonts w:ascii="Times New Roman CYR" w:hAnsi="Times New Roman CYR" w:cs="Times New Roman CYR"/>
              </w:rPr>
              <w:t xml:space="preserve"> Расходы на содержание аппарата </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pPr>
          </w:p>
        </w:tc>
        <w:tc>
          <w:tcPr>
            <w:tcW w:w="991" w:type="dxa"/>
            <w:gridSpan w:val="2"/>
            <w:tcBorders>
              <w:top w:val="nil"/>
              <w:left w:val="nil"/>
              <w:bottom w:val="single" w:sz="6" w:space="0" w:color="auto"/>
              <w:right w:val="nil"/>
            </w:tcBorders>
          </w:tcPr>
          <w:p w:rsidR="00BF5E3F" w:rsidRDefault="00BF5E3F" w:rsidP="00BF5E3F">
            <w:pPr>
              <w:jc w:val="cente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pPr>
          </w:p>
        </w:tc>
      </w:tr>
      <w:tr w:rsidR="00BF5E3F" w:rsidTr="00BF5E3F">
        <w:trPr>
          <w:trHeight w:val="444"/>
        </w:trPr>
        <w:tc>
          <w:tcPr>
            <w:tcW w:w="709" w:type="dxa"/>
            <w:tcBorders>
              <w:top w:val="nil"/>
              <w:left w:val="single" w:sz="6" w:space="0" w:color="auto"/>
              <w:bottom w:val="nil"/>
              <w:right w:val="single" w:sz="6" w:space="0" w:color="auto"/>
            </w:tcBorders>
          </w:tcPr>
          <w:p w:rsidR="00BF5E3F" w:rsidRDefault="00BF5E3F" w:rsidP="00BF5E3F">
            <w:pPr>
              <w:jc w:val="center"/>
            </w:pPr>
            <w:r>
              <w:rPr>
                <w:rFonts w:ascii="Times New Roman CYR" w:hAnsi="Times New Roman CYR" w:cs="Times New Roman CYR"/>
              </w:rPr>
              <w:t>308</w:t>
            </w:r>
          </w:p>
        </w:tc>
        <w:tc>
          <w:tcPr>
            <w:tcW w:w="709" w:type="dxa"/>
            <w:tcBorders>
              <w:top w:val="nil"/>
              <w:left w:val="nil"/>
              <w:bottom w:val="nil"/>
              <w:right w:val="single" w:sz="6" w:space="0" w:color="auto"/>
            </w:tcBorders>
          </w:tcPr>
          <w:p w:rsidR="00BF5E3F" w:rsidRDefault="00BF5E3F" w:rsidP="00BF5E3F">
            <w:pPr>
              <w:jc w:val="center"/>
            </w:pPr>
            <w:r>
              <w:rPr>
                <w:rFonts w:ascii="Times New Roman CYR" w:hAnsi="Times New Roman CYR" w:cs="Times New Roman CYR"/>
              </w:rPr>
              <w:t>30</w:t>
            </w:r>
          </w:p>
        </w:tc>
        <w:tc>
          <w:tcPr>
            <w:tcW w:w="709" w:type="dxa"/>
            <w:tcBorders>
              <w:top w:val="nil"/>
              <w:left w:val="nil"/>
              <w:bottom w:val="nil"/>
              <w:right w:val="single" w:sz="6" w:space="0" w:color="auto"/>
            </w:tcBorders>
          </w:tcPr>
          <w:p w:rsidR="00BF5E3F" w:rsidRDefault="00BF5E3F" w:rsidP="00BF5E3F">
            <w:pPr>
              <w:jc w:val="center"/>
            </w:pPr>
            <w:r>
              <w:rPr>
                <w:rFonts w:ascii="Times New Roman CYR" w:hAnsi="Times New Roman CYR" w:cs="Times New Roman CYR"/>
              </w:rPr>
              <w:t>02</w:t>
            </w:r>
          </w:p>
        </w:tc>
        <w:tc>
          <w:tcPr>
            <w:tcW w:w="805" w:type="dxa"/>
            <w:tcBorders>
              <w:top w:val="nil"/>
              <w:left w:val="nil"/>
              <w:bottom w:val="nil"/>
              <w:right w:val="single" w:sz="6" w:space="0" w:color="auto"/>
            </w:tcBorders>
          </w:tcPr>
          <w:p w:rsidR="00BF5E3F" w:rsidRDefault="00BF5E3F" w:rsidP="00BF5E3F">
            <w:pPr>
              <w:jc w:val="center"/>
            </w:pPr>
            <w:r>
              <w:rPr>
                <w:rFonts w:ascii="Times New Roman CYR" w:hAnsi="Times New Roman CYR" w:cs="Times New Roman CYR"/>
              </w:rPr>
              <w:t>511</w:t>
            </w:r>
          </w:p>
        </w:tc>
        <w:tc>
          <w:tcPr>
            <w:tcW w:w="708" w:type="dxa"/>
            <w:tcBorders>
              <w:top w:val="nil"/>
              <w:left w:val="nil"/>
              <w:bottom w:val="nil"/>
              <w:right w:val="single" w:sz="6" w:space="0" w:color="auto"/>
            </w:tcBorders>
          </w:tcPr>
          <w:p w:rsidR="00BF5E3F" w:rsidRDefault="00BF5E3F" w:rsidP="00BF5E3F">
            <w:pPr>
              <w:jc w:val="center"/>
            </w:pPr>
            <w:r>
              <w:rPr>
                <w:rFonts w:ascii="Times New Roman CYR" w:hAnsi="Times New Roman CYR" w:cs="Times New Roman CYR"/>
              </w:rPr>
              <w:t> </w:t>
            </w:r>
          </w:p>
        </w:tc>
        <w:tc>
          <w:tcPr>
            <w:tcW w:w="3020" w:type="dxa"/>
            <w:tcBorders>
              <w:top w:val="nil"/>
              <w:left w:val="nil"/>
              <w:bottom w:val="nil"/>
              <w:right w:val="nil"/>
            </w:tcBorders>
          </w:tcPr>
          <w:p w:rsidR="00BF5E3F" w:rsidRDefault="00BF5E3F" w:rsidP="00BF5E3F">
            <w:r>
              <w:rPr>
                <w:rFonts w:ascii="Times New Roman CYR" w:hAnsi="Times New Roman CYR" w:cs="Times New Roman CYR"/>
              </w:rPr>
              <w:t xml:space="preserve"> Расходы на проведение выборов и</w:t>
            </w:r>
            <w:r w:rsidR="00350984">
              <w:rPr>
                <w:rFonts w:ascii="Times New Roman CYR" w:hAnsi="Times New Roman CYR" w:cs="Times New Roman CYR"/>
              </w:rPr>
              <w:t xml:space="preserve"> </w:t>
            </w:r>
            <w:r>
              <w:rPr>
                <w:rFonts w:ascii="Times New Roman CYR" w:hAnsi="Times New Roman CYR" w:cs="Times New Roman CYR"/>
              </w:rPr>
              <w:t xml:space="preserve"> Референдумов </w:t>
            </w:r>
          </w:p>
        </w:tc>
        <w:tc>
          <w:tcPr>
            <w:tcW w:w="1135" w:type="dxa"/>
            <w:tcBorders>
              <w:top w:val="nil"/>
              <w:left w:val="single" w:sz="4" w:space="0" w:color="auto"/>
              <w:bottom w:val="nil"/>
              <w:right w:val="single" w:sz="4" w:space="0" w:color="auto"/>
            </w:tcBorders>
          </w:tcPr>
          <w:p w:rsidR="00BF5E3F" w:rsidRDefault="00BF5E3F" w:rsidP="00BF5E3F">
            <w:pPr>
              <w:jc w:val="center"/>
            </w:pPr>
          </w:p>
        </w:tc>
        <w:tc>
          <w:tcPr>
            <w:tcW w:w="991" w:type="dxa"/>
            <w:gridSpan w:val="2"/>
            <w:tcBorders>
              <w:top w:val="nil"/>
              <w:left w:val="nil"/>
              <w:bottom w:val="nil"/>
              <w:right w:val="nil"/>
            </w:tcBorders>
          </w:tcPr>
          <w:p w:rsidR="00BF5E3F" w:rsidRDefault="00BF5E3F" w:rsidP="00BF5E3F">
            <w:pPr>
              <w:jc w:val="center"/>
            </w:pPr>
          </w:p>
        </w:tc>
        <w:tc>
          <w:tcPr>
            <w:tcW w:w="1277" w:type="dxa"/>
            <w:tcBorders>
              <w:top w:val="single" w:sz="6" w:space="0" w:color="auto"/>
              <w:left w:val="single" w:sz="4" w:space="0" w:color="auto"/>
              <w:bottom w:val="nil"/>
              <w:right w:val="single" w:sz="4" w:space="0" w:color="auto"/>
            </w:tcBorders>
          </w:tcPr>
          <w:p w:rsidR="00BF5E3F" w:rsidRDefault="00BF5E3F" w:rsidP="00BF5E3F">
            <w:pPr>
              <w:jc w:val="center"/>
            </w:pPr>
          </w:p>
        </w:tc>
      </w:tr>
      <w:tr w:rsidR="00BF5E3F" w:rsidTr="00BF5E3F">
        <w:trPr>
          <w:trHeight w:val="407"/>
        </w:trPr>
        <w:tc>
          <w:tcPr>
            <w:tcW w:w="70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pPr>
            <w:r>
              <w:rPr>
                <w:rFonts w:ascii="Times New Roman CYR" w:hAnsi="Times New Roman CYR" w:cs="Times New Roman CYR"/>
              </w:rPr>
              <w:t>308</w:t>
            </w:r>
          </w:p>
        </w:tc>
        <w:tc>
          <w:tcPr>
            <w:tcW w:w="709" w:type="dxa"/>
            <w:tcBorders>
              <w:top w:val="single" w:sz="6" w:space="0" w:color="auto"/>
              <w:left w:val="nil"/>
              <w:bottom w:val="single" w:sz="6" w:space="0" w:color="auto"/>
              <w:right w:val="single" w:sz="6" w:space="0" w:color="auto"/>
            </w:tcBorders>
          </w:tcPr>
          <w:p w:rsidR="00BF5E3F" w:rsidRDefault="00BF5E3F" w:rsidP="00BF5E3F">
            <w:pPr>
              <w:jc w:val="center"/>
            </w:pPr>
            <w:r>
              <w:rPr>
                <w:rFonts w:ascii="Times New Roman CYR" w:hAnsi="Times New Roman CYR" w:cs="Times New Roman CYR"/>
              </w:rPr>
              <w:t>30</w:t>
            </w:r>
          </w:p>
        </w:tc>
        <w:tc>
          <w:tcPr>
            <w:tcW w:w="709" w:type="dxa"/>
            <w:tcBorders>
              <w:top w:val="single" w:sz="6" w:space="0" w:color="auto"/>
              <w:left w:val="nil"/>
              <w:bottom w:val="single" w:sz="6" w:space="0" w:color="auto"/>
              <w:right w:val="single" w:sz="6" w:space="0" w:color="auto"/>
            </w:tcBorders>
          </w:tcPr>
          <w:p w:rsidR="00BF5E3F" w:rsidRDefault="00BF5E3F" w:rsidP="00BF5E3F">
            <w:pPr>
              <w:jc w:val="center"/>
            </w:pPr>
            <w:r>
              <w:rPr>
                <w:rFonts w:ascii="Times New Roman CYR" w:hAnsi="Times New Roman CYR" w:cs="Times New Roman CYR"/>
              </w:rPr>
              <w:t>02</w:t>
            </w:r>
          </w:p>
        </w:tc>
        <w:tc>
          <w:tcPr>
            <w:tcW w:w="805" w:type="dxa"/>
            <w:tcBorders>
              <w:top w:val="single" w:sz="6" w:space="0" w:color="auto"/>
              <w:left w:val="nil"/>
              <w:bottom w:val="single" w:sz="6" w:space="0" w:color="auto"/>
              <w:right w:val="single" w:sz="6" w:space="0" w:color="auto"/>
            </w:tcBorders>
          </w:tcPr>
          <w:p w:rsidR="00BF5E3F" w:rsidRDefault="00BF5E3F" w:rsidP="00BF5E3F">
            <w:pPr>
              <w:jc w:val="center"/>
            </w:pPr>
            <w:r>
              <w:rPr>
                <w:rFonts w:ascii="Times New Roman CYR" w:hAnsi="Times New Roman CYR" w:cs="Times New Roman CYR"/>
              </w:rPr>
              <w:t>511</w:t>
            </w:r>
          </w:p>
        </w:tc>
        <w:tc>
          <w:tcPr>
            <w:tcW w:w="708" w:type="dxa"/>
            <w:tcBorders>
              <w:top w:val="single" w:sz="6" w:space="0" w:color="auto"/>
              <w:left w:val="nil"/>
              <w:bottom w:val="single" w:sz="6" w:space="0" w:color="auto"/>
              <w:right w:val="single" w:sz="6" w:space="0" w:color="auto"/>
            </w:tcBorders>
          </w:tcPr>
          <w:p w:rsidR="00BF5E3F" w:rsidRDefault="00BF5E3F" w:rsidP="00BF5E3F">
            <w:r>
              <w:rPr>
                <w:rFonts w:ascii="Times New Roman CYR" w:hAnsi="Times New Roman CYR" w:cs="Times New Roman CYR"/>
              </w:rPr>
              <w:t xml:space="preserve">   394</w:t>
            </w:r>
          </w:p>
        </w:tc>
        <w:tc>
          <w:tcPr>
            <w:tcW w:w="3020" w:type="dxa"/>
            <w:tcBorders>
              <w:top w:val="single" w:sz="6" w:space="0" w:color="auto"/>
              <w:left w:val="nil"/>
              <w:bottom w:val="single" w:sz="6" w:space="0" w:color="auto"/>
              <w:right w:val="nil"/>
            </w:tcBorders>
          </w:tcPr>
          <w:p w:rsidR="00BF5E3F" w:rsidRDefault="00BF5E3F" w:rsidP="00BF5E3F">
            <w:pPr>
              <w:rPr>
                <w:rFonts w:ascii="Times New Roman CYR" w:hAnsi="Times New Roman CYR" w:cs="Times New Roman CYR"/>
              </w:rPr>
            </w:pPr>
            <w:r>
              <w:rPr>
                <w:rFonts w:ascii="Times New Roman CYR" w:hAnsi="Times New Roman CYR" w:cs="Times New Roman CYR"/>
              </w:rPr>
              <w:t xml:space="preserve"> Выборы в органы законодательной</w:t>
            </w:r>
          </w:p>
          <w:p w:rsidR="00BF5E3F" w:rsidRDefault="00BF5E3F" w:rsidP="00BF5E3F">
            <w:pPr>
              <w:rPr>
                <w:rFonts w:ascii="Times New Roman CYR" w:hAnsi="Times New Roman CYR" w:cs="Times New Roman CYR"/>
              </w:rPr>
            </w:pPr>
            <w:r>
              <w:rPr>
                <w:rFonts w:ascii="Times New Roman CYR" w:hAnsi="Times New Roman CYR" w:cs="Times New Roman CYR"/>
              </w:rPr>
              <w:t xml:space="preserve"> (представительной) власти  субъектов</w:t>
            </w:r>
            <w:r w:rsidR="00350984">
              <w:rPr>
                <w:rFonts w:ascii="Times New Roman CYR" w:hAnsi="Times New Roman CYR" w:cs="Times New Roman CYR"/>
              </w:rPr>
              <w:t xml:space="preserve"> </w:t>
            </w:r>
            <w:r>
              <w:rPr>
                <w:rFonts w:ascii="Times New Roman CYR" w:hAnsi="Times New Roman CYR" w:cs="Times New Roman CYR"/>
              </w:rPr>
              <w:t xml:space="preserve"> Российской Федерации, выборы высшего</w:t>
            </w:r>
          </w:p>
          <w:p w:rsidR="00BF5E3F" w:rsidRDefault="00BF5E3F" w:rsidP="00BF5E3F">
            <w:pPr>
              <w:rPr>
                <w:rFonts w:ascii="Times New Roman CYR" w:hAnsi="Times New Roman CYR" w:cs="Times New Roman CYR"/>
              </w:rPr>
            </w:pPr>
            <w:r>
              <w:rPr>
                <w:rFonts w:ascii="Times New Roman CYR" w:hAnsi="Times New Roman CYR" w:cs="Times New Roman CYR"/>
              </w:rPr>
              <w:t xml:space="preserve"> Должностного  лица субъекта Российской</w:t>
            </w:r>
          </w:p>
          <w:p w:rsidR="00BF5E3F" w:rsidRDefault="00BF5E3F" w:rsidP="00BF5E3F">
            <w:pPr>
              <w:rPr>
                <w:rFonts w:ascii="Times New Roman CYR" w:hAnsi="Times New Roman CYR" w:cs="Times New Roman CYR"/>
              </w:rPr>
            </w:pPr>
            <w:r>
              <w:rPr>
                <w:rFonts w:ascii="Times New Roman CYR" w:hAnsi="Times New Roman CYR" w:cs="Times New Roman CYR"/>
              </w:rPr>
              <w:t xml:space="preserve"> Федерации, выборы в органы местного</w:t>
            </w:r>
          </w:p>
          <w:p w:rsidR="00BF5E3F" w:rsidRDefault="00BF5E3F" w:rsidP="00BF5E3F">
            <w:r>
              <w:rPr>
                <w:rFonts w:ascii="Times New Roman CYR" w:hAnsi="Times New Roman CYR" w:cs="Times New Roman CYR"/>
              </w:rPr>
              <w:t xml:space="preserve"> Самоуправления </w:t>
            </w:r>
          </w:p>
        </w:tc>
        <w:tc>
          <w:tcPr>
            <w:tcW w:w="1135"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pPr>
          </w:p>
        </w:tc>
        <w:tc>
          <w:tcPr>
            <w:tcW w:w="991" w:type="dxa"/>
            <w:gridSpan w:val="2"/>
            <w:tcBorders>
              <w:top w:val="single" w:sz="6" w:space="0" w:color="auto"/>
              <w:left w:val="nil"/>
              <w:bottom w:val="single" w:sz="6" w:space="0" w:color="auto"/>
              <w:right w:val="nil"/>
            </w:tcBorders>
          </w:tcPr>
          <w:p w:rsidR="00BF5E3F" w:rsidRDefault="00BF5E3F" w:rsidP="00BF5E3F">
            <w:pPr>
              <w:jc w:val="center"/>
            </w:pPr>
          </w:p>
        </w:tc>
        <w:tc>
          <w:tcPr>
            <w:tcW w:w="1277" w:type="dxa"/>
            <w:tcBorders>
              <w:top w:val="single" w:sz="6" w:space="0" w:color="auto"/>
              <w:left w:val="single" w:sz="4" w:space="0" w:color="auto"/>
              <w:bottom w:val="single" w:sz="6" w:space="0" w:color="auto"/>
              <w:right w:val="single" w:sz="6" w:space="0" w:color="auto"/>
            </w:tcBorders>
          </w:tcPr>
          <w:p w:rsidR="00BF5E3F" w:rsidRDefault="00BF5E3F" w:rsidP="00BF5E3F">
            <w:pPr>
              <w:jc w:val="center"/>
            </w:pPr>
          </w:p>
        </w:tc>
      </w:tr>
      <w:tr w:rsidR="00BF5E3F" w:rsidTr="00BF5E3F">
        <w:trPr>
          <w:trHeight w:val="412"/>
        </w:trPr>
        <w:tc>
          <w:tcPr>
            <w:tcW w:w="709" w:type="dxa"/>
            <w:tcBorders>
              <w:top w:val="nil"/>
              <w:left w:val="single" w:sz="6" w:space="0" w:color="auto"/>
              <w:bottom w:val="nil"/>
              <w:right w:val="single" w:sz="6" w:space="0" w:color="auto"/>
            </w:tcBorders>
            <w:shd w:val="solid" w:color="C0C0C0" w:fill="FFFFFF"/>
          </w:tcPr>
          <w:p w:rsidR="00BF5E3F" w:rsidRDefault="00BF5E3F" w:rsidP="00BF5E3F">
            <w:pPr>
              <w:jc w:val="center"/>
              <w:rPr>
                <w:b/>
                <w:bCs/>
              </w:rPr>
            </w:pPr>
            <w:r>
              <w:rPr>
                <w:b/>
                <w:bCs/>
              </w:rPr>
              <w:t>318</w:t>
            </w:r>
          </w:p>
        </w:tc>
        <w:tc>
          <w:tcPr>
            <w:tcW w:w="709" w:type="dxa"/>
            <w:tcBorders>
              <w:top w:val="nil"/>
              <w:left w:val="nil"/>
              <w:bottom w:val="nil"/>
              <w:right w:val="single" w:sz="6" w:space="0" w:color="auto"/>
            </w:tcBorders>
            <w:shd w:val="solid" w:color="C0C0C0" w:fill="FFFFFF"/>
          </w:tcPr>
          <w:p w:rsidR="00BF5E3F" w:rsidRDefault="00BF5E3F" w:rsidP="00BF5E3F">
            <w:pPr>
              <w:jc w:val="center"/>
              <w:rPr>
                <w:b/>
                <w:bCs/>
              </w:rPr>
            </w:pPr>
          </w:p>
        </w:tc>
        <w:tc>
          <w:tcPr>
            <w:tcW w:w="709" w:type="dxa"/>
            <w:tcBorders>
              <w:top w:val="nil"/>
              <w:left w:val="nil"/>
              <w:bottom w:val="nil"/>
              <w:right w:val="single" w:sz="6" w:space="0" w:color="auto"/>
            </w:tcBorders>
            <w:shd w:val="solid" w:color="C0C0C0" w:fill="FFFFFF"/>
          </w:tcPr>
          <w:p w:rsidR="00BF5E3F" w:rsidRDefault="00BF5E3F" w:rsidP="00BF5E3F">
            <w:pPr>
              <w:jc w:val="center"/>
              <w:rPr>
                <w:b/>
                <w:bCs/>
              </w:rPr>
            </w:pPr>
          </w:p>
        </w:tc>
        <w:tc>
          <w:tcPr>
            <w:tcW w:w="805" w:type="dxa"/>
            <w:tcBorders>
              <w:top w:val="nil"/>
              <w:left w:val="nil"/>
              <w:bottom w:val="nil"/>
              <w:right w:val="single" w:sz="6" w:space="0" w:color="auto"/>
            </w:tcBorders>
            <w:shd w:val="solid" w:color="C0C0C0" w:fill="FFFFFF"/>
          </w:tcPr>
          <w:p w:rsidR="00BF5E3F" w:rsidRDefault="00BF5E3F" w:rsidP="00BF5E3F">
            <w:pPr>
              <w:jc w:val="center"/>
              <w:rPr>
                <w:b/>
                <w:bCs/>
              </w:rPr>
            </w:pPr>
          </w:p>
        </w:tc>
        <w:tc>
          <w:tcPr>
            <w:tcW w:w="708" w:type="dxa"/>
            <w:tcBorders>
              <w:top w:val="nil"/>
              <w:left w:val="nil"/>
              <w:bottom w:val="nil"/>
              <w:right w:val="single" w:sz="6" w:space="0" w:color="auto"/>
            </w:tcBorders>
            <w:shd w:val="solid" w:color="C0C0C0" w:fill="FFFFFF"/>
          </w:tcPr>
          <w:p w:rsidR="00BF5E3F" w:rsidRDefault="00BF5E3F" w:rsidP="00BF5E3F">
            <w:pPr>
              <w:rPr>
                <w:b/>
                <w:bCs/>
              </w:rPr>
            </w:pPr>
          </w:p>
        </w:tc>
        <w:tc>
          <w:tcPr>
            <w:tcW w:w="3020" w:type="dxa"/>
            <w:tcBorders>
              <w:top w:val="nil"/>
              <w:left w:val="nil"/>
              <w:bottom w:val="nil"/>
              <w:right w:val="nil"/>
            </w:tcBorders>
            <w:shd w:val="solid" w:color="C0C0C0" w:fill="FFFFFF"/>
          </w:tcPr>
          <w:p w:rsidR="00BF5E3F" w:rsidRDefault="00350984" w:rsidP="00BF5E3F">
            <w:pPr>
              <w:rPr>
                <w:b/>
                <w:bCs/>
              </w:rPr>
            </w:pPr>
            <w:r>
              <w:rPr>
                <w:b/>
                <w:bCs/>
              </w:rPr>
              <w:t>П</w:t>
            </w:r>
            <w:r w:rsidR="00BF5E3F">
              <w:rPr>
                <w:b/>
                <w:bCs/>
              </w:rPr>
              <w:t xml:space="preserve">одразделение службы </w:t>
            </w:r>
          </w:p>
          <w:p w:rsidR="00BF5E3F" w:rsidRDefault="00BF5E3F" w:rsidP="00BF5E3F">
            <w:pPr>
              <w:rPr>
                <w:b/>
                <w:bCs/>
              </w:rPr>
            </w:pPr>
            <w:r>
              <w:rPr>
                <w:b/>
                <w:bCs/>
              </w:rPr>
              <w:t xml:space="preserve"> </w:t>
            </w:r>
            <w:r w:rsidR="00350984">
              <w:rPr>
                <w:b/>
                <w:bCs/>
              </w:rPr>
              <w:t>С</w:t>
            </w:r>
            <w:r>
              <w:rPr>
                <w:b/>
                <w:bCs/>
              </w:rPr>
              <w:t>удебных приставов</w:t>
            </w:r>
          </w:p>
        </w:tc>
        <w:tc>
          <w:tcPr>
            <w:tcW w:w="1135" w:type="dxa"/>
            <w:tcBorders>
              <w:top w:val="nil"/>
              <w:left w:val="single" w:sz="4" w:space="0" w:color="auto"/>
              <w:bottom w:val="nil"/>
              <w:right w:val="single" w:sz="4" w:space="0" w:color="auto"/>
            </w:tcBorders>
            <w:shd w:val="solid" w:color="C0C0C0" w:fill="FFFFFF"/>
          </w:tcPr>
          <w:p w:rsidR="00BF5E3F" w:rsidRDefault="00BF5E3F" w:rsidP="00BF5E3F">
            <w:pPr>
              <w:jc w:val="center"/>
              <w:rPr>
                <w:b/>
                <w:bCs/>
              </w:rPr>
            </w:pPr>
          </w:p>
        </w:tc>
        <w:tc>
          <w:tcPr>
            <w:tcW w:w="991" w:type="dxa"/>
            <w:gridSpan w:val="2"/>
            <w:tcBorders>
              <w:top w:val="nil"/>
              <w:left w:val="nil"/>
              <w:bottom w:val="nil"/>
              <w:right w:val="nil"/>
            </w:tcBorders>
            <w:shd w:val="solid" w:color="C0C0C0" w:fill="FFFFFF"/>
          </w:tcPr>
          <w:p w:rsidR="00BF5E3F" w:rsidRDefault="00BF5E3F" w:rsidP="00BF5E3F">
            <w:pPr>
              <w:jc w:val="center"/>
              <w:rPr>
                <w:b/>
                <w:bCs/>
              </w:rPr>
            </w:pPr>
          </w:p>
        </w:tc>
        <w:tc>
          <w:tcPr>
            <w:tcW w:w="1277" w:type="dxa"/>
            <w:tcBorders>
              <w:top w:val="nil"/>
              <w:left w:val="single" w:sz="4" w:space="0" w:color="auto"/>
              <w:bottom w:val="nil"/>
              <w:right w:val="single" w:sz="4" w:space="0" w:color="auto"/>
            </w:tcBorders>
            <w:shd w:val="solid" w:color="C0C0C0" w:fill="FFFFFF"/>
          </w:tcPr>
          <w:p w:rsidR="00BF5E3F" w:rsidRDefault="00BF5E3F" w:rsidP="00BF5E3F">
            <w:pPr>
              <w:jc w:val="center"/>
              <w:rPr>
                <w:b/>
                <w:bCs/>
              </w:rPr>
            </w:pPr>
          </w:p>
        </w:tc>
      </w:tr>
      <w:tr w:rsidR="00BF5E3F" w:rsidTr="00BF5E3F">
        <w:trPr>
          <w:trHeight w:val="320"/>
        </w:trPr>
        <w:tc>
          <w:tcPr>
            <w:tcW w:w="709" w:type="dxa"/>
            <w:tcBorders>
              <w:top w:val="single" w:sz="6" w:space="0" w:color="auto"/>
              <w:left w:val="single" w:sz="6" w:space="0" w:color="auto"/>
              <w:bottom w:val="single" w:sz="6" w:space="0" w:color="auto"/>
              <w:right w:val="single" w:sz="6" w:space="0" w:color="auto"/>
            </w:tcBorders>
            <w:shd w:val="clear" w:color="C0C0C0" w:fill="FFFFFF"/>
          </w:tcPr>
          <w:p w:rsidR="00BF5E3F" w:rsidRDefault="00BF5E3F" w:rsidP="00BF5E3F">
            <w:pPr>
              <w:jc w:val="center"/>
              <w:rPr>
                <w:b/>
                <w:bCs/>
              </w:rPr>
            </w:pPr>
            <w:r>
              <w:rPr>
                <w:b/>
                <w:bCs/>
              </w:rPr>
              <w:t>318</w:t>
            </w:r>
          </w:p>
        </w:tc>
        <w:tc>
          <w:tcPr>
            <w:tcW w:w="709" w:type="dxa"/>
            <w:tcBorders>
              <w:top w:val="single" w:sz="6" w:space="0" w:color="auto"/>
              <w:left w:val="nil"/>
              <w:bottom w:val="single" w:sz="6" w:space="0" w:color="auto"/>
              <w:right w:val="single" w:sz="6" w:space="0" w:color="auto"/>
            </w:tcBorders>
            <w:shd w:val="clear" w:color="C0C0C0" w:fill="FFFFFF"/>
          </w:tcPr>
          <w:p w:rsidR="00BF5E3F" w:rsidRDefault="00BF5E3F" w:rsidP="00BF5E3F">
            <w:pPr>
              <w:jc w:val="center"/>
              <w:rPr>
                <w:b/>
                <w:bCs/>
              </w:rPr>
            </w:pPr>
            <w:r>
              <w:rPr>
                <w:b/>
                <w:bCs/>
              </w:rPr>
              <w:t>30</w:t>
            </w:r>
          </w:p>
        </w:tc>
        <w:tc>
          <w:tcPr>
            <w:tcW w:w="709" w:type="dxa"/>
            <w:tcBorders>
              <w:top w:val="single" w:sz="6" w:space="0" w:color="auto"/>
              <w:left w:val="nil"/>
              <w:bottom w:val="single" w:sz="6" w:space="0" w:color="auto"/>
              <w:right w:val="single" w:sz="6" w:space="0" w:color="auto"/>
            </w:tcBorders>
            <w:shd w:val="clear" w:color="C0C0C0" w:fill="FFFFFF"/>
          </w:tcPr>
          <w:p w:rsidR="00BF5E3F" w:rsidRDefault="00BF5E3F" w:rsidP="00BF5E3F">
            <w:pPr>
              <w:jc w:val="center"/>
              <w:rPr>
                <w:b/>
                <w:bCs/>
              </w:rPr>
            </w:pPr>
          </w:p>
        </w:tc>
        <w:tc>
          <w:tcPr>
            <w:tcW w:w="805" w:type="dxa"/>
            <w:tcBorders>
              <w:top w:val="single" w:sz="6" w:space="0" w:color="auto"/>
              <w:left w:val="nil"/>
              <w:bottom w:val="single" w:sz="6" w:space="0" w:color="auto"/>
              <w:right w:val="single" w:sz="6" w:space="0" w:color="auto"/>
            </w:tcBorders>
            <w:shd w:val="clear" w:color="C0C0C0" w:fill="FFFFFF"/>
          </w:tcPr>
          <w:p w:rsidR="00BF5E3F" w:rsidRDefault="00BF5E3F" w:rsidP="00BF5E3F">
            <w:pPr>
              <w:jc w:val="center"/>
              <w:rPr>
                <w:b/>
                <w:bCs/>
              </w:rPr>
            </w:pPr>
          </w:p>
        </w:tc>
        <w:tc>
          <w:tcPr>
            <w:tcW w:w="708" w:type="dxa"/>
            <w:tcBorders>
              <w:top w:val="single" w:sz="6" w:space="0" w:color="auto"/>
              <w:left w:val="nil"/>
              <w:bottom w:val="single" w:sz="6" w:space="0" w:color="auto"/>
              <w:right w:val="single" w:sz="6" w:space="0" w:color="auto"/>
            </w:tcBorders>
            <w:shd w:val="clear" w:color="C0C0C0" w:fill="FFFFFF"/>
          </w:tcPr>
          <w:p w:rsidR="00BF5E3F" w:rsidRDefault="00BF5E3F" w:rsidP="00BF5E3F">
            <w:pPr>
              <w:rPr>
                <w:b/>
                <w:bCs/>
              </w:rPr>
            </w:pPr>
          </w:p>
        </w:tc>
        <w:tc>
          <w:tcPr>
            <w:tcW w:w="3020" w:type="dxa"/>
            <w:tcBorders>
              <w:top w:val="single" w:sz="6" w:space="0" w:color="auto"/>
              <w:left w:val="nil"/>
              <w:bottom w:val="single" w:sz="6" w:space="0" w:color="auto"/>
              <w:right w:val="nil"/>
            </w:tcBorders>
            <w:shd w:val="clear" w:color="C0C0C0" w:fill="FFFFFF"/>
          </w:tcPr>
          <w:p w:rsidR="00BF5E3F" w:rsidRDefault="00BF5E3F" w:rsidP="00BF5E3F">
            <w:pPr>
              <w:rPr>
                <w:b/>
                <w:bCs/>
              </w:rPr>
            </w:pPr>
            <w:r>
              <w:rPr>
                <w:b/>
                <w:bCs/>
              </w:rPr>
              <w:t>Прочие расходы</w:t>
            </w:r>
          </w:p>
        </w:tc>
        <w:tc>
          <w:tcPr>
            <w:tcW w:w="1135" w:type="dxa"/>
            <w:tcBorders>
              <w:top w:val="single" w:sz="6" w:space="0" w:color="auto"/>
              <w:left w:val="single" w:sz="4" w:space="0" w:color="auto"/>
              <w:bottom w:val="single" w:sz="6" w:space="0" w:color="auto"/>
              <w:right w:val="single" w:sz="4" w:space="0" w:color="auto"/>
            </w:tcBorders>
            <w:shd w:val="clear" w:color="C0C0C0" w:fill="FFFFFF"/>
          </w:tcPr>
          <w:p w:rsidR="00BF5E3F" w:rsidRDefault="00BF5E3F" w:rsidP="00BF5E3F">
            <w:pPr>
              <w:jc w:val="center"/>
              <w:rPr>
                <w:b/>
                <w:bCs/>
              </w:rPr>
            </w:pPr>
          </w:p>
        </w:tc>
        <w:tc>
          <w:tcPr>
            <w:tcW w:w="991" w:type="dxa"/>
            <w:gridSpan w:val="2"/>
            <w:tcBorders>
              <w:top w:val="single" w:sz="6" w:space="0" w:color="auto"/>
              <w:left w:val="nil"/>
              <w:bottom w:val="single" w:sz="6" w:space="0" w:color="auto"/>
              <w:right w:val="nil"/>
            </w:tcBorders>
            <w:shd w:val="clear" w:color="C0C0C0" w:fill="FFFFFF"/>
          </w:tcPr>
          <w:p w:rsidR="00BF5E3F" w:rsidRDefault="00BF5E3F" w:rsidP="00BF5E3F">
            <w:pPr>
              <w:jc w:val="center"/>
              <w:rPr>
                <w:b/>
                <w:bCs/>
              </w:rPr>
            </w:pPr>
          </w:p>
        </w:tc>
        <w:tc>
          <w:tcPr>
            <w:tcW w:w="1277" w:type="dxa"/>
            <w:tcBorders>
              <w:top w:val="single" w:sz="6" w:space="0" w:color="auto"/>
              <w:left w:val="single" w:sz="4" w:space="0" w:color="auto"/>
              <w:bottom w:val="single" w:sz="6" w:space="0" w:color="auto"/>
              <w:right w:val="single" w:sz="4" w:space="0" w:color="auto"/>
            </w:tcBorders>
            <w:shd w:val="clear" w:color="C0C0C0" w:fill="FFFFFF"/>
          </w:tcPr>
          <w:p w:rsidR="00BF5E3F" w:rsidRDefault="00BF5E3F" w:rsidP="00BF5E3F">
            <w:pPr>
              <w:jc w:val="center"/>
              <w:rPr>
                <w:b/>
                <w:bCs/>
              </w:rPr>
            </w:pPr>
          </w:p>
        </w:tc>
      </w:tr>
      <w:tr w:rsidR="00BF5E3F" w:rsidTr="00BF5E3F">
        <w:trPr>
          <w:trHeight w:val="368"/>
        </w:trPr>
        <w:tc>
          <w:tcPr>
            <w:tcW w:w="709" w:type="dxa"/>
            <w:tcBorders>
              <w:top w:val="single" w:sz="6" w:space="0" w:color="auto"/>
              <w:left w:val="single" w:sz="6" w:space="0" w:color="auto"/>
              <w:bottom w:val="single" w:sz="6" w:space="0" w:color="auto"/>
              <w:right w:val="single" w:sz="6" w:space="0" w:color="auto"/>
            </w:tcBorders>
            <w:shd w:val="clear" w:color="C0C0C0" w:fill="FFFFFF"/>
          </w:tcPr>
          <w:p w:rsidR="00BF5E3F" w:rsidRDefault="00BF5E3F" w:rsidP="00BF5E3F">
            <w:pPr>
              <w:jc w:val="center"/>
            </w:pPr>
            <w:r>
              <w:t>318</w:t>
            </w:r>
          </w:p>
        </w:tc>
        <w:tc>
          <w:tcPr>
            <w:tcW w:w="709" w:type="dxa"/>
            <w:tcBorders>
              <w:top w:val="single" w:sz="6" w:space="0" w:color="auto"/>
              <w:left w:val="nil"/>
              <w:bottom w:val="single" w:sz="6" w:space="0" w:color="auto"/>
              <w:right w:val="single" w:sz="6" w:space="0" w:color="auto"/>
            </w:tcBorders>
            <w:shd w:val="clear" w:color="C0C0C0" w:fill="FFFFFF"/>
          </w:tcPr>
          <w:p w:rsidR="00BF5E3F" w:rsidRDefault="00BF5E3F" w:rsidP="00BF5E3F">
            <w:pPr>
              <w:jc w:val="center"/>
            </w:pPr>
            <w:r>
              <w:t>30</w:t>
            </w:r>
          </w:p>
        </w:tc>
        <w:tc>
          <w:tcPr>
            <w:tcW w:w="709" w:type="dxa"/>
            <w:tcBorders>
              <w:top w:val="single" w:sz="6" w:space="0" w:color="auto"/>
              <w:left w:val="nil"/>
              <w:bottom w:val="single" w:sz="6" w:space="0" w:color="auto"/>
              <w:right w:val="single" w:sz="6" w:space="0" w:color="auto"/>
            </w:tcBorders>
            <w:shd w:val="clear" w:color="C0C0C0" w:fill="FFFFFF"/>
          </w:tcPr>
          <w:p w:rsidR="00BF5E3F" w:rsidRDefault="00BF5E3F" w:rsidP="00BF5E3F">
            <w:pPr>
              <w:jc w:val="center"/>
            </w:pPr>
            <w:r>
              <w:t>04</w:t>
            </w:r>
          </w:p>
        </w:tc>
        <w:tc>
          <w:tcPr>
            <w:tcW w:w="805" w:type="dxa"/>
            <w:tcBorders>
              <w:top w:val="single" w:sz="6" w:space="0" w:color="auto"/>
              <w:left w:val="nil"/>
              <w:bottom w:val="single" w:sz="6" w:space="0" w:color="auto"/>
              <w:right w:val="single" w:sz="6" w:space="0" w:color="auto"/>
            </w:tcBorders>
            <w:shd w:val="clear" w:color="C0C0C0" w:fill="FFFFFF"/>
          </w:tcPr>
          <w:p w:rsidR="00BF5E3F" w:rsidRDefault="00BF5E3F" w:rsidP="00BF5E3F">
            <w:pPr>
              <w:jc w:val="center"/>
            </w:pPr>
          </w:p>
        </w:tc>
        <w:tc>
          <w:tcPr>
            <w:tcW w:w="708" w:type="dxa"/>
            <w:tcBorders>
              <w:top w:val="single" w:sz="6" w:space="0" w:color="auto"/>
              <w:left w:val="nil"/>
              <w:bottom w:val="single" w:sz="6" w:space="0" w:color="auto"/>
              <w:right w:val="single" w:sz="6" w:space="0" w:color="auto"/>
            </w:tcBorders>
            <w:shd w:val="clear" w:color="C0C0C0" w:fill="FFFFFF"/>
          </w:tcPr>
          <w:p w:rsidR="00BF5E3F" w:rsidRDefault="00BF5E3F" w:rsidP="00BF5E3F"/>
        </w:tc>
        <w:tc>
          <w:tcPr>
            <w:tcW w:w="3020" w:type="dxa"/>
            <w:tcBorders>
              <w:top w:val="single" w:sz="6" w:space="0" w:color="auto"/>
              <w:left w:val="nil"/>
              <w:bottom w:val="single" w:sz="6" w:space="0" w:color="auto"/>
              <w:right w:val="nil"/>
            </w:tcBorders>
            <w:shd w:val="clear" w:color="C0C0C0" w:fill="FFFFFF"/>
          </w:tcPr>
          <w:p w:rsidR="00BF5E3F" w:rsidRDefault="00BF5E3F" w:rsidP="00BF5E3F">
            <w:r>
              <w:t>Прочие расходы</w:t>
            </w:r>
          </w:p>
        </w:tc>
        <w:tc>
          <w:tcPr>
            <w:tcW w:w="1135" w:type="dxa"/>
            <w:tcBorders>
              <w:top w:val="single" w:sz="6" w:space="0" w:color="auto"/>
              <w:left w:val="single" w:sz="4" w:space="0" w:color="auto"/>
              <w:bottom w:val="single" w:sz="6" w:space="0" w:color="auto"/>
              <w:right w:val="single" w:sz="4" w:space="0" w:color="auto"/>
            </w:tcBorders>
            <w:shd w:val="clear" w:color="C0C0C0" w:fill="FFFFFF"/>
          </w:tcPr>
          <w:p w:rsidR="00BF5E3F" w:rsidRDefault="00BF5E3F" w:rsidP="00BF5E3F">
            <w:pPr>
              <w:jc w:val="center"/>
            </w:pPr>
          </w:p>
        </w:tc>
        <w:tc>
          <w:tcPr>
            <w:tcW w:w="991" w:type="dxa"/>
            <w:gridSpan w:val="2"/>
            <w:tcBorders>
              <w:top w:val="single" w:sz="6" w:space="0" w:color="auto"/>
              <w:left w:val="nil"/>
              <w:bottom w:val="single" w:sz="6" w:space="0" w:color="auto"/>
              <w:right w:val="nil"/>
            </w:tcBorders>
            <w:shd w:val="clear" w:color="C0C0C0" w:fill="FFFFFF"/>
          </w:tcPr>
          <w:p w:rsidR="00BF5E3F" w:rsidRDefault="00BF5E3F" w:rsidP="00BF5E3F">
            <w:pPr>
              <w:jc w:val="center"/>
            </w:pPr>
          </w:p>
        </w:tc>
        <w:tc>
          <w:tcPr>
            <w:tcW w:w="1277" w:type="dxa"/>
            <w:tcBorders>
              <w:top w:val="single" w:sz="6" w:space="0" w:color="auto"/>
              <w:left w:val="single" w:sz="4" w:space="0" w:color="auto"/>
              <w:bottom w:val="single" w:sz="6" w:space="0" w:color="auto"/>
              <w:right w:val="single" w:sz="4" w:space="0" w:color="auto"/>
            </w:tcBorders>
            <w:shd w:val="clear" w:color="C0C0C0" w:fill="FFFFFF"/>
          </w:tcPr>
          <w:p w:rsidR="00BF5E3F" w:rsidRDefault="00BF5E3F" w:rsidP="00BF5E3F">
            <w:pPr>
              <w:jc w:val="center"/>
              <w:rPr>
                <w:b/>
                <w:bCs/>
              </w:rPr>
            </w:pPr>
          </w:p>
        </w:tc>
      </w:tr>
      <w:tr w:rsidR="00BF5E3F" w:rsidTr="00BF5E3F">
        <w:trPr>
          <w:trHeight w:val="412"/>
        </w:trPr>
        <w:tc>
          <w:tcPr>
            <w:tcW w:w="709" w:type="dxa"/>
            <w:tcBorders>
              <w:top w:val="single" w:sz="6" w:space="0" w:color="auto"/>
              <w:left w:val="single" w:sz="6" w:space="0" w:color="auto"/>
              <w:bottom w:val="single" w:sz="6" w:space="0" w:color="auto"/>
              <w:right w:val="single" w:sz="6" w:space="0" w:color="auto"/>
            </w:tcBorders>
            <w:shd w:val="clear" w:color="C0C0C0" w:fill="FFFFFF"/>
          </w:tcPr>
          <w:p w:rsidR="00BF5E3F" w:rsidRDefault="00BF5E3F" w:rsidP="00BF5E3F">
            <w:pPr>
              <w:jc w:val="center"/>
            </w:pPr>
            <w:r>
              <w:t>318</w:t>
            </w:r>
          </w:p>
        </w:tc>
        <w:tc>
          <w:tcPr>
            <w:tcW w:w="709" w:type="dxa"/>
            <w:tcBorders>
              <w:top w:val="single" w:sz="6" w:space="0" w:color="auto"/>
              <w:left w:val="nil"/>
              <w:bottom w:val="single" w:sz="6" w:space="0" w:color="auto"/>
              <w:right w:val="single" w:sz="6" w:space="0" w:color="auto"/>
            </w:tcBorders>
            <w:shd w:val="clear" w:color="C0C0C0" w:fill="FFFFFF"/>
          </w:tcPr>
          <w:p w:rsidR="00BF5E3F" w:rsidRDefault="00BF5E3F" w:rsidP="00BF5E3F">
            <w:pPr>
              <w:jc w:val="center"/>
            </w:pPr>
            <w:r>
              <w:t>30</w:t>
            </w:r>
          </w:p>
        </w:tc>
        <w:tc>
          <w:tcPr>
            <w:tcW w:w="709" w:type="dxa"/>
            <w:tcBorders>
              <w:top w:val="single" w:sz="6" w:space="0" w:color="auto"/>
              <w:left w:val="nil"/>
              <w:bottom w:val="single" w:sz="6" w:space="0" w:color="auto"/>
              <w:right w:val="single" w:sz="6" w:space="0" w:color="auto"/>
            </w:tcBorders>
            <w:shd w:val="clear" w:color="C0C0C0" w:fill="FFFFFF"/>
          </w:tcPr>
          <w:p w:rsidR="00BF5E3F" w:rsidRDefault="00BF5E3F" w:rsidP="00BF5E3F">
            <w:pPr>
              <w:jc w:val="center"/>
            </w:pPr>
            <w:r>
              <w:t>04</w:t>
            </w:r>
          </w:p>
        </w:tc>
        <w:tc>
          <w:tcPr>
            <w:tcW w:w="805" w:type="dxa"/>
            <w:tcBorders>
              <w:top w:val="single" w:sz="6" w:space="0" w:color="auto"/>
              <w:left w:val="nil"/>
              <w:bottom w:val="single" w:sz="6" w:space="0" w:color="auto"/>
              <w:right w:val="single" w:sz="6" w:space="0" w:color="auto"/>
            </w:tcBorders>
            <w:shd w:val="clear" w:color="C0C0C0" w:fill="FFFFFF"/>
          </w:tcPr>
          <w:p w:rsidR="00BF5E3F" w:rsidRDefault="00BF5E3F" w:rsidP="00BF5E3F">
            <w:pPr>
              <w:jc w:val="center"/>
            </w:pPr>
            <w:r>
              <w:t>515</w:t>
            </w:r>
          </w:p>
        </w:tc>
        <w:tc>
          <w:tcPr>
            <w:tcW w:w="708" w:type="dxa"/>
            <w:tcBorders>
              <w:top w:val="single" w:sz="6" w:space="0" w:color="auto"/>
              <w:left w:val="nil"/>
              <w:bottom w:val="single" w:sz="6" w:space="0" w:color="auto"/>
              <w:right w:val="single" w:sz="6" w:space="0" w:color="auto"/>
            </w:tcBorders>
            <w:shd w:val="clear" w:color="C0C0C0" w:fill="FFFFFF"/>
          </w:tcPr>
          <w:p w:rsidR="00BF5E3F" w:rsidRDefault="00BF5E3F" w:rsidP="00BF5E3F"/>
        </w:tc>
        <w:tc>
          <w:tcPr>
            <w:tcW w:w="3020" w:type="dxa"/>
            <w:tcBorders>
              <w:top w:val="single" w:sz="6" w:space="0" w:color="auto"/>
              <w:left w:val="nil"/>
              <w:bottom w:val="single" w:sz="6" w:space="0" w:color="auto"/>
              <w:right w:val="nil"/>
            </w:tcBorders>
            <w:shd w:val="clear" w:color="C0C0C0" w:fill="FFFFFF"/>
          </w:tcPr>
          <w:p w:rsidR="00BF5E3F" w:rsidRDefault="00BF5E3F" w:rsidP="00BF5E3F">
            <w:r>
              <w:t>Прочие расходы, не отнесенные к другим целевым статьям</w:t>
            </w:r>
          </w:p>
        </w:tc>
        <w:tc>
          <w:tcPr>
            <w:tcW w:w="1135" w:type="dxa"/>
            <w:tcBorders>
              <w:top w:val="single" w:sz="6" w:space="0" w:color="auto"/>
              <w:left w:val="single" w:sz="4" w:space="0" w:color="auto"/>
              <w:bottom w:val="single" w:sz="6" w:space="0" w:color="auto"/>
              <w:right w:val="single" w:sz="4" w:space="0" w:color="auto"/>
            </w:tcBorders>
            <w:shd w:val="clear" w:color="C0C0C0" w:fill="FFFFFF"/>
          </w:tcPr>
          <w:p w:rsidR="00BF5E3F" w:rsidRDefault="00BF5E3F" w:rsidP="00BF5E3F">
            <w:pPr>
              <w:jc w:val="center"/>
            </w:pPr>
          </w:p>
        </w:tc>
        <w:tc>
          <w:tcPr>
            <w:tcW w:w="991" w:type="dxa"/>
            <w:gridSpan w:val="2"/>
            <w:tcBorders>
              <w:top w:val="single" w:sz="6" w:space="0" w:color="auto"/>
              <w:left w:val="nil"/>
              <w:bottom w:val="single" w:sz="6" w:space="0" w:color="auto"/>
              <w:right w:val="nil"/>
            </w:tcBorders>
            <w:shd w:val="clear" w:color="C0C0C0" w:fill="FFFFFF"/>
          </w:tcPr>
          <w:p w:rsidR="00BF5E3F" w:rsidRDefault="00BF5E3F" w:rsidP="00BF5E3F">
            <w:pPr>
              <w:jc w:val="center"/>
            </w:pPr>
          </w:p>
        </w:tc>
        <w:tc>
          <w:tcPr>
            <w:tcW w:w="1277" w:type="dxa"/>
            <w:tcBorders>
              <w:top w:val="single" w:sz="6" w:space="0" w:color="auto"/>
              <w:left w:val="single" w:sz="4" w:space="0" w:color="auto"/>
              <w:bottom w:val="single" w:sz="6" w:space="0" w:color="auto"/>
              <w:right w:val="single" w:sz="4" w:space="0" w:color="auto"/>
            </w:tcBorders>
            <w:shd w:val="clear" w:color="C0C0C0" w:fill="FFFFFF"/>
          </w:tcPr>
          <w:p w:rsidR="00BF5E3F" w:rsidRDefault="00BF5E3F" w:rsidP="00BF5E3F">
            <w:pPr>
              <w:jc w:val="center"/>
              <w:rPr>
                <w:b/>
                <w:bCs/>
              </w:rPr>
            </w:pPr>
          </w:p>
        </w:tc>
      </w:tr>
      <w:tr w:rsidR="00BF5E3F" w:rsidTr="00BF5E3F">
        <w:trPr>
          <w:trHeight w:val="412"/>
        </w:trPr>
        <w:tc>
          <w:tcPr>
            <w:tcW w:w="709" w:type="dxa"/>
            <w:tcBorders>
              <w:top w:val="single" w:sz="6" w:space="0" w:color="auto"/>
              <w:left w:val="single" w:sz="6" w:space="0" w:color="auto"/>
              <w:bottom w:val="single" w:sz="6" w:space="0" w:color="auto"/>
              <w:right w:val="single" w:sz="6" w:space="0" w:color="auto"/>
            </w:tcBorders>
            <w:shd w:val="clear" w:color="C0C0C0" w:fill="FFFFFF"/>
          </w:tcPr>
          <w:p w:rsidR="00BF5E3F" w:rsidRDefault="00BF5E3F" w:rsidP="00BF5E3F">
            <w:pPr>
              <w:jc w:val="center"/>
            </w:pPr>
            <w:r>
              <w:t>318</w:t>
            </w:r>
          </w:p>
        </w:tc>
        <w:tc>
          <w:tcPr>
            <w:tcW w:w="709" w:type="dxa"/>
            <w:tcBorders>
              <w:top w:val="single" w:sz="6" w:space="0" w:color="auto"/>
              <w:left w:val="nil"/>
              <w:bottom w:val="single" w:sz="6" w:space="0" w:color="auto"/>
              <w:right w:val="single" w:sz="6" w:space="0" w:color="auto"/>
            </w:tcBorders>
            <w:shd w:val="clear" w:color="C0C0C0" w:fill="FFFFFF"/>
          </w:tcPr>
          <w:p w:rsidR="00BF5E3F" w:rsidRDefault="00BF5E3F" w:rsidP="00BF5E3F">
            <w:pPr>
              <w:jc w:val="center"/>
            </w:pPr>
            <w:r>
              <w:t>30</w:t>
            </w:r>
          </w:p>
        </w:tc>
        <w:tc>
          <w:tcPr>
            <w:tcW w:w="709" w:type="dxa"/>
            <w:tcBorders>
              <w:top w:val="single" w:sz="6" w:space="0" w:color="auto"/>
              <w:left w:val="nil"/>
              <w:bottom w:val="single" w:sz="6" w:space="0" w:color="auto"/>
              <w:right w:val="single" w:sz="6" w:space="0" w:color="auto"/>
            </w:tcBorders>
            <w:shd w:val="clear" w:color="C0C0C0" w:fill="FFFFFF"/>
          </w:tcPr>
          <w:p w:rsidR="00BF5E3F" w:rsidRDefault="00BF5E3F" w:rsidP="00BF5E3F">
            <w:pPr>
              <w:jc w:val="center"/>
            </w:pPr>
            <w:r>
              <w:t>04</w:t>
            </w:r>
          </w:p>
        </w:tc>
        <w:tc>
          <w:tcPr>
            <w:tcW w:w="805" w:type="dxa"/>
            <w:tcBorders>
              <w:top w:val="single" w:sz="6" w:space="0" w:color="auto"/>
              <w:left w:val="nil"/>
              <w:bottom w:val="single" w:sz="6" w:space="0" w:color="auto"/>
              <w:right w:val="single" w:sz="6" w:space="0" w:color="auto"/>
            </w:tcBorders>
            <w:shd w:val="clear" w:color="C0C0C0" w:fill="FFFFFF"/>
          </w:tcPr>
          <w:p w:rsidR="00BF5E3F" w:rsidRDefault="00BF5E3F" w:rsidP="00BF5E3F">
            <w:pPr>
              <w:jc w:val="center"/>
            </w:pPr>
            <w:r>
              <w:t>515</w:t>
            </w:r>
          </w:p>
        </w:tc>
        <w:tc>
          <w:tcPr>
            <w:tcW w:w="708" w:type="dxa"/>
            <w:tcBorders>
              <w:top w:val="single" w:sz="6" w:space="0" w:color="auto"/>
              <w:left w:val="nil"/>
              <w:bottom w:val="single" w:sz="6" w:space="0" w:color="auto"/>
              <w:right w:val="single" w:sz="6" w:space="0" w:color="auto"/>
            </w:tcBorders>
            <w:shd w:val="clear" w:color="C0C0C0" w:fill="FFFFFF"/>
          </w:tcPr>
          <w:p w:rsidR="00BF5E3F" w:rsidRDefault="00BF5E3F" w:rsidP="00BF5E3F">
            <w:r>
              <w:t xml:space="preserve">   397</w:t>
            </w:r>
          </w:p>
        </w:tc>
        <w:tc>
          <w:tcPr>
            <w:tcW w:w="3020" w:type="dxa"/>
            <w:tcBorders>
              <w:top w:val="single" w:sz="6" w:space="0" w:color="auto"/>
              <w:left w:val="nil"/>
              <w:bottom w:val="single" w:sz="6" w:space="0" w:color="auto"/>
              <w:right w:val="nil"/>
            </w:tcBorders>
            <w:shd w:val="clear" w:color="C0C0C0" w:fill="FFFFFF"/>
          </w:tcPr>
          <w:p w:rsidR="00BF5E3F" w:rsidRDefault="00BF5E3F" w:rsidP="00BF5E3F">
            <w:r>
              <w:t>Прочие расходы, не отнесенные к другим видам расходов</w:t>
            </w:r>
          </w:p>
        </w:tc>
        <w:tc>
          <w:tcPr>
            <w:tcW w:w="1135" w:type="dxa"/>
            <w:tcBorders>
              <w:top w:val="single" w:sz="6" w:space="0" w:color="auto"/>
              <w:left w:val="single" w:sz="4" w:space="0" w:color="auto"/>
              <w:bottom w:val="single" w:sz="6" w:space="0" w:color="auto"/>
              <w:right w:val="single" w:sz="4" w:space="0" w:color="auto"/>
            </w:tcBorders>
            <w:shd w:val="clear" w:color="C0C0C0" w:fill="FFFFFF"/>
          </w:tcPr>
          <w:p w:rsidR="00BF5E3F" w:rsidRDefault="00BF5E3F" w:rsidP="00BF5E3F">
            <w:pPr>
              <w:jc w:val="center"/>
            </w:pPr>
          </w:p>
        </w:tc>
        <w:tc>
          <w:tcPr>
            <w:tcW w:w="991" w:type="dxa"/>
            <w:gridSpan w:val="2"/>
            <w:tcBorders>
              <w:top w:val="single" w:sz="6" w:space="0" w:color="auto"/>
              <w:left w:val="nil"/>
              <w:bottom w:val="single" w:sz="6" w:space="0" w:color="auto"/>
              <w:right w:val="nil"/>
            </w:tcBorders>
            <w:shd w:val="clear" w:color="C0C0C0" w:fill="FFFFFF"/>
          </w:tcPr>
          <w:p w:rsidR="00BF5E3F" w:rsidRDefault="00BF5E3F" w:rsidP="00BF5E3F">
            <w:pPr>
              <w:jc w:val="center"/>
            </w:pPr>
          </w:p>
        </w:tc>
        <w:tc>
          <w:tcPr>
            <w:tcW w:w="1277" w:type="dxa"/>
            <w:tcBorders>
              <w:top w:val="single" w:sz="6" w:space="0" w:color="auto"/>
              <w:left w:val="single" w:sz="4" w:space="0" w:color="auto"/>
              <w:bottom w:val="single" w:sz="6" w:space="0" w:color="auto"/>
              <w:right w:val="single" w:sz="4" w:space="0" w:color="auto"/>
            </w:tcBorders>
            <w:shd w:val="clear" w:color="C0C0C0" w:fill="FFFFFF"/>
          </w:tcPr>
          <w:p w:rsidR="00BF5E3F" w:rsidRDefault="00BF5E3F" w:rsidP="00BF5E3F">
            <w:pPr>
              <w:jc w:val="center"/>
              <w:rPr>
                <w:b/>
                <w:bCs/>
              </w:rPr>
            </w:pPr>
          </w:p>
        </w:tc>
      </w:tr>
      <w:tr w:rsidR="00BF5E3F" w:rsidTr="00BF5E3F">
        <w:trPr>
          <w:trHeight w:val="412"/>
        </w:trPr>
        <w:tc>
          <w:tcPr>
            <w:tcW w:w="709" w:type="dxa"/>
            <w:tcBorders>
              <w:top w:val="single" w:sz="6" w:space="0" w:color="auto"/>
              <w:left w:val="single" w:sz="6" w:space="0" w:color="auto"/>
              <w:bottom w:val="single" w:sz="6" w:space="0" w:color="auto"/>
              <w:right w:val="single" w:sz="6" w:space="0" w:color="auto"/>
            </w:tcBorders>
            <w:shd w:val="solid" w:color="C0C0C0" w:fill="FFFFFF"/>
          </w:tcPr>
          <w:p w:rsidR="00BF5E3F" w:rsidRDefault="00BF5E3F" w:rsidP="00BF5E3F">
            <w:pPr>
              <w:jc w:val="center"/>
              <w:rPr>
                <w:b/>
                <w:bCs/>
              </w:rPr>
            </w:pPr>
            <w:r>
              <w:rPr>
                <w:b/>
                <w:bCs/>
              </w:rPr>
              <w:t>415</w:t>
            </w:r>
          </w:p>
        </w:tc>
        <w:tc>
          <w:tcPr>
            <w:tcW w:w="709" w:type="dxa"/>
            <w:tcBorders>
              <w:top w:val="single" w:sz="6" w:space="0" w:color="auto"/>
              <w:left w:val="nil"/>
              <w:bottom w:val="single" w:sz="6" w:space="0" w:color="auto"/>
              <w:right w:val="single" w:sz="6" w:space="0" w:color="auto"/>
            </w:tcBorders>
            <w:shd w:val="solid" w:color="C0C0C0" w:fill="FFFFFF"/>
          </w:tcPr>
          <w:p w:rsidR="00BF5E3F" w:rsidRDefault="00BF5E3F" w:rsidP="00BF5E3F">
            <w:pPr>
              <w:jc w:val="center"/>
              <w:rPr>
                <w:b/>
                <w:bCs/>
              </w:rPr>
            </w:pPr>
          </w:p>
        </w:tc>
        <w:tc>
          <w:tcPr>
            <w:tcW w:w="709" w:type="dxa"/>
            <w:tcBorders>
              <w:top w:val="single" w:sz="6" w:space="0" w:color="auto"/>
              <w:left w:val="nil"/>
              <w:bottom w:val="single" w:sz="6" w:space="0" w:color="auto"/>
              <w:right w:val="single" w:sz="6" w:space="0" w:color="auto"/>
            </w:tcBorders>
            <w:shd w:val="solid" w:color="C0C0C0" w:fill="FFFFFF"/>
          </w:tcPr>
          <w:p w:rsidR="00BF5E3F" w:rsidRDefault="00BF5E3F" w:rsidP="00BF5E3F">
            <w:pPr>
              <w:jc w:val="center"/>
              <w:rPr>
                <w:b/>
                <w:bCs/>
              </w:rPr>
            </w:pPr>
          </w:p>
        </w:tc>
        <w:tc>
          <w:tcPr>
            <w:tcW w:w="805" w:type="dxa"/>
            <w:tcBorders>
              <w:top w:val="single" w:sz="6" w:space="0" w:color="auto"/>
              <w:left w:val="nil"/>
              <w:bottom w:val="single" w:sz="6" w:space="0" w:color="auto"/>
              <w:right w:val="single" w:sz="6" w:space="0" w:color="auto"/>
            </w:tcBorders>
            <w:shd w:val="solid" w:color="C0C0C0" w:fill="FFFFFF"/>
          </w:tcPr>
          <w:p w:rsidR="00BF5E3F" w:rsidRDefault="00BF5E3F" w:rsidP="00BF5E3F">
            <w:pPr>
              <w:jc w:val="center"/>
              <w:rPr>
                <w:b/>
                <w:bCs/>
              </w:rPr>
            </w:pPr>
          </w:p>
        </w:tc>
        <w:tc>
          <w:tcPr>
            <w:tcW w:w="708" w:type="dxa"/>
            <w:tcBorders>
              <w:top w:val="single" w:sz="6" w:space="0" w:color="auto"/>
              <w:left w:val="nil"/>
              <w:bottom w:val="single" w:sz="6" w:space="0" w:color="auto"/>
              <w:right w:val="single" w:sz="6" w:space="0" w:color="auto"/>
            </w:tcBorders>
            <w:shd w:val="solid" w:color="C0C0C0" w:fill="FFFFFF"/>
          </w:tcPr>
          <w:p w:rsidR="00BF5E3F" w:rsidRDefault="00BF5E3F" w:rsidP="00BF5E3F">
            <w:pPr>
              <w:rPr>
                <w:b/>
                <w:bCs/>
              </w:rPr>
            </w:pPr>
          </w:p>
        </w:tc>
        <w:tc>
          <w:tcPr>
            <w:tcW w:w="3020" w:type="dxa"/>
            <w:tcBorders>
              <w:top w:val="single" w:sz="6" w:space="0" w:color="auto"/>
              <w:left w:val="nil"/>
              <w:bottom w:val="single" w:sz="6" w:space="0" w:color="auto"/>
              <w:right w:val="nil"/>
            </w:tcBorders>
            <w:shd w:val="solid" w:color="C0C0C0" w:fill="FFFFFF"/>
          </w:tcPr>
          <w:p w:rsidR="00BF5E3F" w:rsidRDefault="00BF5E3F" w:rsidP="00BF5E3F">
            <w:pPr>
              <w:rPr>
                <w:b/>
                <w:bCs/>
              </w:rPr>
            </w:pPr>
            <w:r>
              <w:rPr>
                <w:b/>
                <w:bCs/>
              </w:rPr>
              <w:t>Прокуратура го</w:t>
            </w:r>
            <w:r w:rsidR="00350984">
              <w:rPr>
                <w:b/>
                <w:bCs/>
              </w:rPr>
              <w:t>рода</w:t>
            </w:r>
          </w:p>
        </w:tc>
        <w:tc>
          <w:tcPr>
            <w:tcW w:w="1135" w:type="dxa"/>
            <w:tcBorders>
              <w:top w:val="single" w:sz="6" w:space="0" w:color="auto"/>
              <w:left w:val="single" w:sz="4" w:space="0" w:color="auto"/>
              <w:bottom w:val="single" w:sz="6" w:space="0" w:color="auto"/>
              <w:right w:val="single" w:sz="4" w:space="0" w:color="auto"/>
            </w:tcBorders>
            <w:shd w:val="solid" w:color="C0C0C0" w:fill="FFFFFF"/>
          </w:tcPr>
          <w:p w:rsidR="00BF5E3F" w:rsidRDefault="00BF5E3F" w:rsidP="00BF5E3F">
            <w:pPr>
              <w:jc w:val="center"/>
              <w:rPr>
                <w:b/>
                <w:bCs/>
              </w:rPr>
            </w:pPr>
          </w:p>
        </w:tc>
        <w:tc>
          <w:tcPr>
            <w:tcW w:w="991" w:type="dxa"/>
            <w:gridSpan w:val="2"/>
            <w:tcBorders>
              <w:top w:val="single" w:sz="6" w:space="0" w:color="auto"/>
              <w:left w:val="nil"/>
              <w:bottom w:val="single" w:sz="6" w:space="0" w:color="auto"/>
              <w:right w:val="nil"/>
            </w:tcBorders>
            <w:shd w:val="solid" w:color="C0C0C0" w:fill="FFFFFF"/>
          </w:tcPr>
          <w:p w:rsidR="00BF5E3F" w:rsidRDefault="00BF5E3F" w:rsidP="00BF5E3F">
            <w:pPr>
              <w:jc w:val="center"/>
              <w:rPr>
                <w:b/>
                <w:bCs/>
              </w:rPr>
            </w:pPr>
          </w:p>
        </w:tc>
        <w:tc>
          <w:tcPr>
            <w:tcW w:w="1277" w:type="dxa"/>
            <w:tcBorders>
              <w:top w:val="single" w:sz="6" w:space="0" w:color="auto"/>
              <w:left w:val="single" w:sz="4" w:space="0" w:color="auto"/>
              <w:bottom w:val="single" w:sz="6" w:space="0" w:color="auto"/>
              <w:right w:val="single" w:sz="4" w:space="0" w:color="auto"/>
            </w:tcBorders>
            <w:shd w:val="solid" w:color="C0C0C0" w:fill="FFFFFF"/>
          </w:tcPr>
          <w:p w:rsidR="00BF5E3F" w:rsidRDefault="00BF5E3F" w:rsidP="00BF5E3F">
            <w:pPr>
              <w:jc w:val="center"/>
              <w:rPr>
                <w:b/>
                <w:bCs/>
              </w:rPr>
            </w:pPr>
          </w:p>
        </w:tc>
      </w:tr>
      <w:tr w:rsidR="00BF5E3F" w:rsidTr="00BF5E3F">
        <w:trPr>
          <w:trHeight w:val="262"/>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rPr>
                <w:b/>
                <w:bCs/>
              </w:rPr>
            </w:pPr>
            <w:r>
              <w:rPr>
                <w:b/>
                <w:bCs/>
              </w:rPr>
              <w:t>415</w:t>
            </w:r>
          </w:p>
        </w:tc>
        <w:tc>
          <w:tcPr>
            <w:tcW w:w="709" w:type="dxa"/>
            <w:tcBorders>
              <w:top w:val="nil"/>
              <w:left w:val="nil"/>
              <w:bottom w:val="single" w:sz="6" w:space="0" w:color="auto"/>
              <w:right w:val="single" w:sz="6" w:space="0" w:color="auto"/>
            </w:tcBorders>
          </w:tcPr>
          <w:p w:rsidR="00BF5E3F" w:rsidRDefault="00BF5E3F" w:rsidP="00BF5E3F">
            <w:pPr>
              <w:jc w:val="center"/>
              <w:rPr>
                <w:b/>
                <w:bCs/>
              </w:rPr>
            </w:pPr>
            <w:r>
              <w:rPr>
                <w:b/>
                <w:bCs/>
              </w:rPr>
              <w:t>30</w:t>
            </w:r>
          </w:p>
        </w:tc>
        <w:tc>
          <w:tcPr>
            <w:tcW w:w="709" w:type="dxa"/>
            <w:tcBorders>
              <w:top w:val="nil"/>
              <w:left w:val="nil"/>
              <w:bottom w:val="single" w:sz="6" w:space="0" w:color="auto"/>
              <w:right w:val="single" w:sz="6" w:space="0" w:color="auto"/>
            </w:tcBorders>
          </w:tcPr>
          <w:p w:rsidR="00BF5E3F" w:rsidRDefault="00BF5E3F" w:rsidP="00BF5E3F">
            <w:pPr>
              <w:jc w:val="center"/>
              <w:rPr>
                <w:b/>
                <w:bCs/>
              </w:rPr>
            </w:pPr>
          </w:p>
        </w:tc>
        <w:tc>
          <w:tcPr>
            <w:tcW w:w="805" w:type="dxa"/>
            <w:tcBorders>
              <w:top w:val="nil"/>
              <w:left w:val="nil"/>
              <w:bottom w:val="single" w:sz="6" w:space="0" w:color="auto"/>
              <w:right w:val="single" w:sz="6" w:space="0" w:color="auto"/>
            </w:tcBorders>
          </w:tcPr>
          <w:p w:rsidR="00BF5E3F" w:rsidRDefault="00BF5E3F" w:rsidP="00BF5E3F">
            <w:pPr>
              <w:jc w:val="center"/>
              <w:rPr>
                <w:b/>
                <w:bCs/>
              </w:rPr>
            </w:pPr>
          </w:p>
        </w:tc>
        <w:tc>
          <w:tcPr>
            <w:tcW w:w="708" w:type="dxa"/>
            <w:tcBorders>
              <w:top w:val="nil"/>
              <w:left w:val="nil"/>
              <w:bottom w:val="single" w:sz="6" w:space="0" w:color="auto"/>
              <w:right w:val="single" w:sz="6" w:space="0" w:color="auto"/>
            </w:tcBorders>
          </w:tcPr>
          <w:p w:rsidR="00BF5E3F" w:rsidRDefault="00BF5E3F" w:rsidP="00BF5E3F">
            <w:pPr>
              <w:rPr>
                <w:b/>
                <w:bCs/>
              </w:rPr>
            </w:pPr>
          </w:p>
        </w:tc>
        <w:tc>
          <w:tcPr>
            <w:tcW w:w="3020" w:type="dxa"/>
            <w:tcBorders>
              <w:top w:val="nil"/>
              <w:left w:val="nil"/>
              <w:bottom w:val="single" w:sz="6" w:space="0" w:color="auto"/>
              <w:right w:val="nil"/>
            </w:tcBorders>
          </w:tcPr>
          <w:p w:rsidR="00BF5E3F" w:rsidRDefault="00BF5E3F" w:rsidP="00BF5E3F">
            <w:pPr>
              <w:rPr>
                <w:b/>
                <w:bCs/>
              </w:rPr>
            </w:pPr>
            <w:r>
              <w:rPr>
                <w:b/>
                <w:bCs/>
              </w:rPr>
              <w:t>Прочие расходы</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b/>
                <w:bCs/>
              </w:rPr>
            </w:pPr>
          </w:p>
        </w:tc>
        <w:tc>
          <w:tcPr>
            <w:tcW w:w="991" w:type="dxa"/>
            <w:gridSpan w:val="2"/>
            <w:tcBorders>
              <w:top w:val="nil"/>
              <w:left w:val="nil"/>
              <w:bottom w:val="single" w:sz="6" w:space="0" w:color="auto"/>
              <w:right w:val="nil"/>
            </w:tcBorders>
          </w:tcPr>
          <w:p w:rsidR="00BF5E3F" w:rsidRDefault="00BF5E3F" w:rsidP="00BF5E3F">
            <w:pPr>
              <w:jc w:val="center"/>
              <w:rPr>
                <w:b/>
                <w:bCs/>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pPr>
          </w:p>
        </w:tc>
      </w:tr>
      <w:tr w:rsidR="00BF5E3F" w:rsidTr="00BF5E3F">
        <w:trPr>
          <w:trHeight w:val="410"/>
        </w:trPr>
        <w:tc>
          <w:tcPr>
            <w:tcW w:w="709" w:type="dxa"/>
            <w:tcBorders>
              <w:top w:val="nil"/>
              <w:left w:val="single" w:sz="6" w:space="0" w:color="auto"/>
              <w:bottom w:val="nil"/>
              <w:right w:val="single" w:sz="6" w:space="0" w:color="auto"/>
            </w:tcBorders>
          </w:tcPr>
          <w:p w:rsidR="00BF5E3F" w:rsidRDefault="00BF5E3F" w:rsidP="00BF5E3F">
            <w:pPr>
              <w:jc w:val="center"/>
            </w:pPr>
            <w:r>
              <w:t>415</w:t>
            </w:r>
          </w:p>
        </w:tc>
        <w:tc>
          <w:tcPr>
            <w:tcW w:w="709" w:type="dxa"/>
            <w:tcBorders>
              <w:top w:val="nil"/>
              <w:left w:val="nil"/>
              <w:bottom w:val="nil"/>
              <w:right w:val="single" w:sz="6" w:space="0" w:color="auto"/>
            </w:tcBorders>
          </w:tcPr>
          <w:p w:rsidR="00BF5E3F" w:rsidRDefault="00BF5E3F" w:rsidP="00BF5E3F">
            <w:pPr>
              <w:jc w:val="center"/>
            </w:pPr>
            <w:r>
              <w:t>30</w:t>
            </w:r>
          </w:p>
        </w:tc>
        <w:tc>
          <w:tcPr>
            <w:tcW w:w="709" w:type="dxa"/>
            <w:tcBorders>
              <w:top w:val="nil"/>
              <w:left w:val="nil"/>
              <w:bottom w:val="nil"/>
              <w:right w:val="single" w:sz="6" w:space="0" w:color="auto"/>
            </w:tcBorders>
          </w:tcPr>
          <w:p w:rsidR="00BF5E3F" w:rsidRDefault="00BF5E3F" w:rsidP="00BF5E3F">
            <w:pPr>
              <w:jc w:val="center"/>
            </w:pPr>
            <w:r>
              <w:t>04</w:t>
            </w:r>
          </w:p>
        </w:tc>
        <w:tc>
          <w:tcPr>
            <w:tcW w:w="805" w:type="dxa"/>
            <w:tcBorders>
              <w:top w:val="nil"/>
              <w:left w:val="nil"/>
              <w:bottom w:val="nil"/>
              <w:right w:val="single" w:sz="6" w:space="0" w:color="auto"/>
            </w:tcBorders>
          </w:tcPr>
          <w:p w:rsidR="00BF5E3F" w:rsidRDefault="00BF5E3F" w:rsidP="00BF5E3F">
            <w:pPr>
              <w:jc w:val="center"/>
            </w:pPr>
          </w:p>
        </w:tc>
        <w:tc>
          <w:tcPr>
            <w:tcW w:w="708" w:type="dxa"/>
            <w:tcBorders>
              <w:top w:val="nil"/>
              <w:left w:val="nil"/>
              <w:bottom w:val="nil"/>
              <w:right w:val="single" w:sz="6" w:space="0" w:color="auto"/>
            </w:tcBorders>
          </w:tcPr>
          <w:p w:rsidR="00BF5E3F" w:rsidRDefault="00BF5E3F" w:rsidP="00BF5E3F"/>
        </w:tc>
        <w:tc>
          <w:tcPr>
            <w:tcW w:w="3020" w:type="dxa"/>
            <w:tcBorders>
              <w:top w:val="nil"/>
              <w:left w:val="nil"/>
              <w:bottom w:val="nil"/>
              <w:right w:val="nil"/>
            </w:tcBorders>
          </w:tcPr>
          <w:p w:rsidR="00BF5E3F" w:rsidRDefault="00BF5E3F" w:rsidP="00BF5E3F">
            <w:r>
              <w:t>Прочие расходы</w:t>
            </w:r>
          </w:p>
        </w:tc>
        <w:tc>
          <w:tcPr>
            <w:tcW w:w="1135" w:type="dxa"/>
            <w:tcBorders>
              <w:top w:val="nil"/>
              <w:left w:val="single" w:sz="4" w:space="0" w:color="auto"/>
              <w:bottom w:val="nil"/>
              <w:right w:val="single" w:sz="4" w:space="0" w:color="auto"/>
            </w:tcBorders>
          </w:tcPr>
          <w:p w:rsidR="00BF5E3F" w:rsidRDefault="00BF5E3F" w:rsidP="00BF5E3F">
            <w:pPr>
              <w:jc w:val="center"/>
            </w:pPr>
          </w:p>
        </w:tc>
        <w:tc>
          <w:tcPr>
            <w:tcW w:w="991" w:type="dxa"/>
            <w:gridSpan w:val="2"/>
            <w:tcBorders>
              <w:top w:val="nil"/>
              <w:left w:val="nil"/>
              <w:bottom w:val="nil"/>
              <w:right w:val="nil"/>
            </w:tcBorders>
          </w:tcPr>
          <w:p w:rsidR="00BF5E3F" w:rsidRDefault="00BF5E3F" w:rsidP="00BF5E3F">
            <w:pPr>
              <w:jc w:val="center"/>
            </w:pPr>
          </w:p>
        </w:tc>
        <w:tc>
          <w:tcPr>
            <w:tcW w:w="1277" w:type="dxa"/>
            <w:tcBorders>
              <w:top w:val="single" w:sz="6" w:space="0" w:color="auto"/>
              <w:left w:val="single" w:sz="4" w:space="0" w:color="auto"/>
              <w:bottom w:val="nil"/>
              <w:right w:val="single" w:sz="4" w:space="0" w:color="auto"/>
            </w:tcBorders>
          </w:tcPr>
          <w:p w:rsidR="00BF5E3F" w:rsidRDefault="00BF5E3F" w:rsidP="00BF5E3F">
            <w:pPr>
              <w:jc w:val="center"/>
            </w:pPr>
          </w:p>
        </w:tc>
      </w:tr>
      <w:tr w:rsidR="00BF5E3F" w:rsidTr="00BF5E3F">
        <w:trPr>
          <w:trHeight w:val="555"/>
        </w:trPr>
        <w:tc>
          <w:tcPr>
            <w:tcW w:w="709" w:type="dxa"/>
            <w:tcBorders>
              <w:top w:val="single" w:sz="6" w:space="0" w:color="auto"/>
              <w:left w:val="single" w:sz="6" w:space="0" w:color="auto"/>
              <w:bottom w:val="single" w:sz="6" w:space="0" w:color="auto"/>
              <w:right w:val="single" w:sz="6" w:space="0" w:color="auto"/>
            </w:tcBorders>
          </w:tcPr>
          <w:p w:rsidR="00BF5E3F" w:rsidRDefault="00BF5E3F" w:rsidP="00BF5E3F">
            <w:pPr>
              <w:jc w:val="center"/>
            </w:pPr>
            <w:r>
              <w:t>415</w:t>
            </w:r>
          </w:p>
        </w:tc>
        <w:tc>
          <w:tcPr>
            <w:tcW w:w="709" w:type="dxa"/>
            <w:tcBorders>
              <w:top w:val="single" w:sz="6" w:space="0" w:color="auto"/>
              <w:left w:val="nil"/>
              <w:bottom w:val="single" w:sz="6" w:space="0" w:color="auto"/>
              <w:right w:val="single" w:sz="6" w:space="0" w:color="auto"/>
            </w:tcBorders>
          </w:tcPr>
          <w:p w:rsidR="00BF5E3F" w:rsidRDefault="00BF5E3F" w:rsidP="00BF5E3F">
            <w:pPr>
              <w:jc w:val="center"/>
            </w:pPr>
            <w:r>
              <w:t>30</w:t>
            </w:r>
          </w:p>
        </w:tc>
        <w:tc>
          <w:tcPr>
            <w:tcW w:w="709" w:type="dxa"/>
            <w:tcBorders>
              <w:top w:val="single" w:sz="6" w:space="0" w:color="auto"/>
              <w:left w:val="nil"/>
              <w:bottom w:val="single" w:sz="6" w:space="0" w:color="auto"/>
              <w:right w:val="single" w:sz="6" w:space="0" w:color="auto"/>
            </w:tcBorders>
          </w:tcPr>
          <w:p w:rsidR="00BF5E3F" w:rsidRDefault="00BF5E3F" w:rsidP="00BF5E3F">
            <w:pPr>
              <w:jc w:val="center"/>
            </w:pPr>
            <w:r>
              <w:t>04</w:t>
            </w:r>
          </w:p>
        </w:tc>
        <w:tc>
          <w:tcPr>
            <w:tcW w:w="805" w:type="dxa"/>
            <w:tcBorders>
              <w:top w:val="single" w:sz="6" w:space="0" w:color="auto"/>
              <w:left w:val="nil"/>
              <w:bottom w:val="single" w:sz="6" w:space="0" w:color="auto"/>
              <w:right w:val="single" w:sz="6" w:space="0" w:color="auto"/>
            </w:tcBorders>
          </w:tcPr>
          <w:p w:rsidR="00BF5E3F" w:rsidRDefault="00BF5E3F" w:rsidP="00BF5E3F">
            <w:pPr>
              <w:jc w:val="center"/>
            </w:pPr>
            <w:r>
              <w:t>515</w:t>
            </w:r>
          </w:p>
        </w:tc>
        <w:tc>
          <w:tcPr>
            <w:tcW w:w="708" w:type="dxa"/>
            <w:tcBorders>
              <w:top w:val="single" w:sz="6" w:space="0" w:color="auto"/>
              <w:left w:val="nil"/>
              <w:bottom w:val="single" w:sz="6" w:space="0" w:color="auto"/>
              <w:right w:val="single" w:sz="6" w:space="0" w:color="auto"/>
            </w:tcBorders>
          </w:tcPr>
          <w:p w:rsidR="00BF5E3F" w:rsidRDefault="00BF5E3F" w:rsidP="00BF5E3F"/>
        </w:tc>
        <w:tc>
          <w:tcPr>
            <w:tcW w:w="3020" w:type="dxa"/>
            <w:tcBorders>
              <w:top w:val="single" w:sz="6" w:space="0" w:color="auto"/>
              <w:left w:val="nil"/>
              <w:bottom w:val="single" w:sz="6" w:space="0" w:color="auto"/>
              <w:right w:val="nil"/>
            </w:tcBorders>
          </w:tcPr>
          <w:p w:rsidR="00BF5E3F" w:rsidRDefault="00BF5E3F" w:rsidP="00BF5E3F">
            <w:r>
              <w:t>Прочие расходы, не отнесенные к другим целевым статьям</w:t>
            </w:r>
          </w:p>
        </w:tc>
        <w:tc>
          <w:tcPr>
            <w:tcW w:w="1135"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pPr>
          </w:p>
        </w:tc>
        <w:tc>
          <w:tcPr>
            <w:tcW w:w="991" w:type="dxa"/>
            <w:gridSpan w:val="2"/>
            <w:tcBorders>
              <w:top w:val="single" w:sz="6" w:space="0" w:color="auto"/>
              <w:left w:val="nil"/>
              <w:bottom w:val="single" w:sz="6" w:space="0" w:color="auto"/>
              <w:right w:val="nil"/>
            </w:tcBorders>
          </w:tcPr>
          <w:p w:rsidR="00BF5E3F" w:rsidRDefault="00BF5E3F" w:rsidP="00BF5E3F">
            <w:pPr>
              <w:jc w:val="center"/>
            </w:pPr>
          </w:p>
        </w:tc>
        <w:tc>
          <w:tcPr>
            <w:tcW w:w="1277" w:type="dxa"/>
            <w:tcBorders>
              <w:top w:val="single" w:sz="6" w:space="0" w:color="auto"/>
              <w:left w:val="single" w:sz="4" w:space="0" w:color="auto"/>
              <w:bottom w:val="single" w:sz="6" w:space="0" w:color="auto"/>
              <w:right w:val="single" w:sz="6" w:space="0" w:color="auto"/>
            </w:tcBorders>
          </w:tcPr>
          <w:p w:rsidR="00BF5E3F" w:rsidRDefault="00BF5E3F" w:rsidP="00BF5E3F">
            <w:pPr>
              <w:jc w:val="center"/>
            </w:pPr>
          </w:p>
        </w:tc>
      </w:tr>
      <w:tr w:rsidR="00BF5E3F" w:rsidTr="00BF5E3F">
        <w:trPr>
          <w:trHeight w:val="421"/>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pPr>
            <w:r>
              <w:t>415</w:t>
            </w:r>
          </w:p>
        </w:tc>
        <w:tc>
          <w:tcPr>
            <w:tcW w:w="709" w:type="dxa"/>
            <w:tcBorders>
              <w:top w:val="nil"/>
              <w:left w:val="nil"/>
              <w:bottom w:val="single" w:sz="6" w:space="0" w:color="auto"/>
              <w:right w:val="single" w:sz="6" w:space="0" w:color="auto"/>
            </w:tcBorders>
          </w:tcPr>
          <w:p w:rsidR="00BF5E3F" w:rsidRDefault="00BF5E3F" w:rsidP="00BF5E3F">
            <w:pPr>
              <w:jc w:val="center"/>
            </w:pPr>
            <w:r>
              <w:t>30</w:t>
            </w:r>
          </w:p>
        </w:tc>
        <w:tc>
          <w:tcPr>
            <w:tcW w:w="709" w:type="dxa"/>
            <w:tcBorders>
              <w:top w:val="nil"/>
              <w:left w:val="nil"/>
              <w:bottom w:val="single" w:sz="6" w:space="0" w:color="auto"/>
              <w:right w:val="single" w:sz="6" w:space="0" w:color="auto"/>
            </w:tcBorders>
          </w:tcPr>
          <w:p w:rsidR="00BF5E3F" w:rsidRDefault="00BF5E3F" w:rsidP="00BF5E3F">
            <w:pPr>
              <w:jc w:val="center"/>
            </w:pPr>
            <w:r>
              <w:t>04</w:t>
            </w:r>
          </w:p>
        </w:tc>
        <w:tc>
          <w:tcPr>
            <w:tcW w:w="805" w:type="dxa"/>
            <w:tcBorders>
              <w:top w:val="nil"/>
              <w:left w:val="nil"/>
              <w:bottom w:val="single" w:sz="6" w:space="0" w:color="auto"/>
              <w:right w:val="single" w:sz="6" w:space="0" w:color="auto"/>
            </w:tcBorders>
          </w:tcPr>
          <w:p w:rsidR="00BF5E3F" w:rsidRDefault="00BF5E3F" w:rsidP="00BF5E3F">
            <w:pPr>
              <w:jc w:val="center"/>
            </w:pPr>
            <w:r>
              <w:t>515</w:t>
            </w:r>
          </w:p>
        </w:tc>
        <w:tc>
          <w:tcPr>
            <w:tcW w:w="708" w:type="dxa"/>
            <w:tcBorders>
              <w:top w:val="nil"/>
              <w:left w:val="nil"/>
              <w:bottom w:val="single" w:sz="6" w:space="0" w:color="auto"/>
              <w:right w:val="single" w:sz="6" w:space="0" w:color="auto"/>
            </w:tcBorders>
          </w:tcPr>
          <w:p w:rsidR="00BF5E3F" w:rsidRDefault="00BF5E3F" w:rsidP="00BF5E3F">
            <w:r>
              <w:t xml:space="preserve">   397</w:t>
            </w:r>
          </w:p>
        </w:tc>
        <w:tc>
          <w:tcPr>
            <w:tcW w:w="3020" w:type="dxa"/>
            <w:tcBorders>
              <w:top w:val="nil"/>
              <w:left w:val="nil"/>
              <w:bottom w:val="single" w:sz="6" w:space="0" w:color="auto"/>
              <w:right w:val="nil"/>
            </w:tcBorders>
          </w:tcPr>
          <w:p w:rsidR="00BF5E3F" w:rsidRDefault="00BF5E3F" w:rsidP="00BF5E3F">
            <w:r>
              <w:t>Прочие расходы, не отнесенные к другим видам расходов</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pPr>
          </w:p>
        </w:tc>
        <w:tc>
          <w:tcPr>
            <w:tcW w:w="991" w:type="dxa"/>
            <w:gridSpan w:val="2"/>
            <w:tcBorders>
              <w:top w:val="nil"/>
              <w:left w:val="nil"/>
              <w:bottom w:val="single" w:sz="6" w:space="0" w:color="auto"/>
              <w:right w:val="single" w:sz="6" w:space="0" w:color="auto"/>
            </w:tcBorders>
          </w:tcPr>
          <w:p w:rsidR="00BF5E3F" w:rsidRDefault="00BF5E3F" w:rsidP="00BF5E3F">
            <w:pPr>
              <w:jc w:val="center"/>
            </w:pPr>
          </w:p>
        </w:tc>
        <w:tc>
          <w:tcPr>
            <w:tcW w:w="1277" w:type="dxa"/>
            <w:tcBorders>
              <w:top w:val="nil"/>
              <w:left w:val="nil"/>
              <w:bottom w:val="single" w:sz="6" w:space="0" w:color="auto"/>
              <w:right w:val="single" w:sz="4" w:space="0" w:color="auto"/>
            </w:tcBorders>
          </w:tcPr>
          <w:p w:rsidR="00BF5E3F" w:rsidRDefault="00BF5E3F" w:rsidP="00BF5E3F">
            <w:pPr>
              <w:jc w:val="center"/>
            </w:pPr>
          </w:p>
        </w:tc>
      </w:tr>
      <w:tr w:rsidR="00BF5E3F" w:rsidTr="00BF5E3F">
        <w:trPr>
          <w:trHeight w:val="315"/>
        </w:trPr>
        <w:tc>
          <w:tcPr>
            <w:tcW w:w="709" w:type="dxa"/>
            <w:tcBorders>
              <w:top w:val="nil"/>
              <w:left w:val="single" w:sz="6" w:space="0" w:color="auto"/>
              <w:bottom w:val="single" w:sz="6" w:space="0" w:color="auto"/>
              <w:right w:val="single" w:sz="6" w:space="0" w:color="auto"/>
            </w:tcBorders>
            <w:shd w:val="clear" w:color="auto" w:fill="C0C0C0"/>
          </w:tcPr>
          <w:p w:rsidR="00BF5E3F" w:rsidRDefault="00BF5E3F" w:rsidP="00BF5E3F">
            <w:pPr>
              <w:jc w:val="center"/>
              <w:rPr>
                <w:b/>
                <w:bCs/>
              </w:rPr>
            </w:pPr>
            <w:r>
              <w:rPr>
                <w:rFonts w:ascii="Times New Roman CYR" w:hAnsi="Times New Roman CYR" w:cs="Times New Roman CYR"/>
                <w:b/>
                <w:bCs/>
              </w:rPr>
              <w:t>438</w:t>
            </w:r>
          </w:p>
        </w:tc>
        <w:tc>
          <w:tcPr>
            <w:tcW w:w="709" w:type="dxa"/>
            <w:tcBorders>
              <w:top w:val="nil"/>
              <w:left w:val="nil"/>
              <w:bottom w:val="single" w:sz="6" w:space="0" w:color="auto"/>
              <w:right w:val="single" w:sz="6" w:space="0" w:color="auto"/>
            </w:tcBorders>
            <w:shd w:val="clear" w:color="auto" w:fill="C0C0C0"/>
          </w:tcPr>
          <w:p w:rsidR="00BF5E3F" w:rsidRDefault="00BF5E3F" w:rsidP="00BF5E3F">
            <w:pPr>
              <w:jc w:val="center"/>
              <w:rPr>
                <w:b/>
                <w:bCs/>
              </w:rPr>
            </w:pPr>
            <w:r>
              <w:rPr>
                <w:rFonts w:ascii="Times New Roman CYR" w:hAnsi="Times New Roman CYR" w:cs="Times New Roman CYR"/>
                <w:b/>
                <w:bCs/>
              </w:rPr>
              <w:t> </w:t>
            </w:r>
          </w:p>
        </w:tc>
        <w:tc>
          <w:tcPr>
            <w:tcW w:w="709" w:type="dxa"/>
            <w:tcBorders>
              <w:top w:val="nil"/>
              <w:left w:val="nil"/>
              <w:bottom w:val="single" w:sz="6" w:space="0" w:color="auto"/>
              <w:right w:val="single" w:sz="6" w:space="0" w:color="auto"/>
            </w:tcBorders>
            <w:shd w:val="clear" w:color="auto" w:fill="C0C0C0"/>
          </w:tcPr>
          <w:p w:rsidR="00BF5E3F" w:rsidRDefault="00BF5E3F" w:rsidP="00BF5E3F">
            <w:pPr>
              <w:jc w:val="center"/>
              <w:rP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shd w:val="clear" w:color="auto" w:fill="C0C0C0"/>
          </w:tcPr>
          <w:p w:rsidR="00BF5E3F" w:rsidRDefault="00BF5E3F" w:rsidP="00BF5E3F">
            <w:pPr>
              <w:jc w:val="center"/>
              <w:rP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shd w:val="clear" w:color="auto" w:fill="C0C0C0"/>
          </w:tcPr>
          <w:p w:rsidR="00BF5E3F" w:rsidRDefault="00BF5E3F" w:rsidP="00BF5E3F">
            <w:pPr>
              <w:jc w:val="center"/>
              <w:rPr>
                <w:b/>
                <w:bCs/>
              </w:rPr>
            </w:pPr>
            <w:r>
              <w:rPr>
                <w:rFonts w:ascii="Times New Roman CYR" w:hAnsi="Times New Roman CYR" w:cs="Times New Roman CYR"/>
                <w:b/>
                <w:bCs/>
              </w:rPr>
              <w:t> </w:t>
            </w:r>
          </w:p>
        </w:tc>
        <w:tc>
          <w:tcPr>
            <w:tcW w:w="3020" w:type="dxa"/>
            <w:tcBorders>
              <w:top w:val="nil"/>
              <w:left w:val="nil"/>
              <w:bottom w:val="single" w:sz="6" w:space="0" w:color="auto"/>
              <w:right w:val="nil"/>
            </w:tcBorders>
            <w:shd w:val="clear" w:color="auto" w:fill="C0C0C0"/>
          </w:tcPr>
          <w:p w:rsidR="00BF5E3F" w:rsidRDefault="00BF5E3F" w:rsidP="00BF5E3F">
            <w:pPr>
              <w:rPr>
                <w:b/>
                <w:bCs/>
              </w:rPr>
            </w:pPr>
            <w:r>
              <w:rPr>
                <w:rFonts w:ascii="Times New Roman CYR" w:hAnsi="Times New Roman CYR" w:cs="Times New Roman CYR"/>
                <w:b/>
                <w:bCs/>
              </w:rPr>
              <w:t xml:space="preserve"> Федеральный районный суд г</w:t>
            </w:r>
            <w:r w:rsidR="00350984">
              <w:rPr>
                <w:rFonts w:ascii="Times New Roman CYR" w:hAnsi="Times New Roman CYR" w:cs="Times New Roman CYR"/>
                <w:b/>
                <w:bCs/>
              </w:rPr>
              <w:t>орода</w:t>
            </w:r>
          </w:p>
        </w:tc>
        <w:tc>
          <w:tcPr>
            <w:tcW w:w="1135" w:type="dxa"/>
            <w:tcBorders>
              <w:top w:val="nil"/>
              <w:left w:val="single" w:sz="4" w:space="0" w:color="auto"/>
              <w:bottom w:val="single" w:sz="6" w:space="0" w:color="auto"/>
              <w:right w:val="single" w:sz="4" w:space="0" w:color="auto"/>
            </w:tcBorders>
            <w:shd w:val="clear" w:color="auto" w:fill="C0C0C0"/>
          </w:tcPr>
          <w:p w:rsidR="00BF5E3F" w:rsidRDefault="00BF5E3F" w:rsidP="00BF5E3F">
            <w:pPr>
              <w:jc w:val="center"/>
              <w:rPr>
                <w:b/>
                <w:bCs/>
              </w:rPr>
            </w:pPr>
          </w:p>
        </w:tc>
        <w:tc>
          <w:tcPr>
            <w:tcW w:w="991" w:type="dxa"/>
            <w:gridSpan w:val="2"/>
            <w:tcBorders>
              <w:top w:val="nil"/>
              <w:left w:val="nil"/>
              <w:bottom w:val="single" w:sz="6" w:space="0" w:color="auto"/>
              <w:right w:val="nil"/>
            </w:tcBorders>
            <w:shd w:val="clear" w:color="auto" w:fill="C0C0C0"/>
          </w:tcPr>
          <w:p w:rsidR="00BF5E3F" w:rsidRDefault="00BF5E3F" w:rsidP="00BF5E3F">
            <w:pPr>
              <w:jc w:val="center"/>
              <w:rPr>
                <w:b/>
                <w:bCs/>
              </w:rPr>
            </w:pPr>
          </w:p>
        </w:tc>
        <w:tc>
          <w:tcPr>
            <w:tcW w:w="1277" w:type="dxa"/>
            <w:tcBorders>
              <w:top w:val="single" w:sz="6" w:space="0" w:color="auto"/>
              <w:left w:val="single" w:sz="4" w:space="0" w:color="auto"/>
              <w:bottom w:val="single" w:sz="6" w:space="0" w:color="auto"/>
              <w:right w:val="single" w:sz="4" w:space="0" w:color="auto"/>
            </w:tcBorders>
            <w:shd w:val="clear" w:color="auto" w:fill="C0C0C0"/>
          </w:tcPr>
          <w:p w:rsidR="00BF5E3F" w:rsidRDefault="00BF5E3F" w:rsidP="00BF5E3F">
            <w:pPr>
              <w:jc w:val="center"/>
              <w:rPr>
                <w:b/>
                <w:bCs/>
              </w:rPr>
            </w:pPr>
          </w:p>
        </w:tc>
      </w:tr>
      <w:tr w:rsidR="00BF5E3F" w:rsidTr="00BF5E3F">
        <w:trPr>
          <w:trHeight w:val="315"/>
        </w:trPr>
        <w:tc>
          <w:tcPr>
            <w:tcW w:w="709" w:type="dxa"/>
            <w:tcBorders>
              <w:top w:val="nil"/>
              <w:left w:val="single" w:sz="6" w:space="0" w:color="auto"/>
              <w:bottom w:val="single" w:sz="6" w:space="0" w:color="auto"/>
              <w:right w:val="single" w:sz="6" w:space="0" w:color="auto"/>
            </w:tcBorders>
          </w:tcPr>
          <w:p w:rsidR="00BF5E3F" w:rsidRDefault="00BF5E3F" w:rsidP="00BF5E3F">
            <w:pPr>
              <w:jc w:val="center"/>
            </w:pPr>
            <w:r>
              <w:rPr>
                <w:rFonts w:ascii="Times New Roman CYR" w:hAnsi="Times New Roman CYR" w:cs="Times New Roman CYR"/>
              </w:rPr>
              <w:t>438</w:t>
            </w:r>
          </w:p>
        </w:tc>
        <w:tc>
          <w:tcPr>
            <w:tcW w:w="709" w:type="dxa"/>
            <w:tcBorders>
              <w:top w:val="nil"/>
              <w:left w:val="nil"/>
              <w:bottom w:val="single" w:sz="6" w:space="0" w:color="auto"/>
              <w:right w:val="single" w:sz="6" w:space="0" w:color="auto"/>
            </w:tcBorders>
          </w:tcPr>
          <w:p w:rsidR="00BF5E3F" w:rsidRDefault="00BF5E3F" w:rsidP="00BF5E3F">
            <w:pPr>
              <w:jc w:val="center"/>
            </w:pPr>
            <w:r>
              <w:t>30</w:t>
            </w:r>
          </w:p>
        </w:tc>
        <w:tc>
          <w:tcPr>
            <w:tcW w:w="709" w:type="dxa"/>
            <w:tcBorders>
              <w:top w:val="nil"/>
              <w:left w:val="nil"/>
              <w:bottom w:val="single" w:sz="6" w:space="0" w:color="auto"/>
              <w:right w:val="single" w:sz="6" w:space="0" w:color="auto"/>
            </w:tcBorders>
          </w:tcPr>
          <w:p w:rsidR="00BF5E3F" w:rsidRDefault="00BF5E3F" w:rsidP="00BF5E3F">
            <w:pPr>
              <w:jc w:val="center"/>
              <w:rP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tcPr>
          <w:p w:rsidR="00BF5E3F" w:rsidRDefault="00BF5E3F" w:rsidP="00BF5E3F">
            <w:pPr>
              <w:jc w:val="center"/>
              <w:rP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tcPr>
          <w:p w:rsidR="00BF5E3F" w:rsidRDefault="00BF5E3F" w:rsidP="00BF5E3F">
            <w:pPr>
              <w:jc w:val="center"/>
              <w:rPr>
                <w:b/>
                <w:bCs/>
              </w:rPr>
            </w:pPr>
            <w:r>
              <w:rPr>
                <w:rFonts w:ascii="Times New Roman CYR" w:hAnsi="Times New Roman CYR" w:cs="Times New Roman CYR"/>
                <w:b/>
                <w:bCs/>
              </w:rPr>
              <w:t> </w:t>
            </w:r>
          </w:p>
        </w:tc>
        <w:tc>
          <w:tcPr>
            <w:tcW w:w="3020" w:type="dxa"/>
            <w:tcBorders>
              <w:top w:val="nil"/>
              <w:left w:val="nil"/>
              <w:bottom w:val="single" w:sz="6" w:space="0" w:color="auto"/>
              <w:right w:val="nil"/>
            </w:tcBorders>
          </w:tcPr>
          <w:p w:rsidR="00BF5E3F" w:rsidRDefault="00BF5E3F" w:rsidP="00BF5E3F">
            <w:pPr>
              <w:rPr>
                <w:b/>
                <w:bCs/>
              </w:rPr>
            </w:pPr>
            <w:r>
              <w:rPr>
                <w:b/>
                <w:bCs/>
              </w:rPr>
              <w:t>Прочие расходы</w:t>
            </w:r>
          </w:p>
        </w:tc>
        <w:tc>
          <w:tcPr>
            <w:tcW w:w="1135" w:type="dxa"/>
            <w:tcBorders>
              <w:top w:val="nil"/>
              <w:left w:val="single" w:sz="4" w:space="0" w:color="auto"/>
              <w:bottom w:val="single" w:sz="6" w:space="0" w:color="auto"/>
              <w:right w:val="single" w:sz="4" w:space="0" w:color="auto"/>
            </w:tcBorders>
          </w:tcPr>
          <w:p w:rsidR="00BF5E3F" w:rsidRDefault="00BF5E3F" w:rsidP="00BF5E3F">
            <w:pPr>
              <w:jc w:val="center"/>
              <w:rPr>
                <w:b/>
                <w:bCs/>
              </w:rPr>
            </w:pPr>
          </w:p>
        </w:tc>
        <w:tc>
          <w:tcPr>
            <w:tcW w:w="991" w:type="dxa"/>
            <w:gridSpan w:val="2"/>
            <w:tcBorders>
              <w:top w:val="nil"/>
              <w:left w:val="nil"/>
              <w:bottom w:val="single" w:sz="6" w:space="0" w:color="auto"/>
              <w:right w:val="nil"/>
            </w:tcBorders>
          </w:tcPr>
          <w:p w:rsidR="00BF5E3F" w:rsidRDefault="00BF5E3F" w:rsidP="00BF5E3F">
            <w:pPr>
              <w:jc w:val="center"/>
              <w:rPr>
                <w:b/>
                <w:bCs/>
              </w:rP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rPr>
                <w:b/>
                <w:bCs/>
              </w:rPr>
            </w:pPr>
          </w:p>
        </w:tc>
      </w:tr>
      <w:tr w:rsidR="00BF5E3F" w:rsidTr="00BF5E3F">
        <w:trPr>
          <w:trHeight w:val="315"/>
        </w:trPr>
        <w:tc>
          <w:tcPr>
            <w:tcW w:w="709" w:type="dxa"/>
            <w:tcBorders>
              <w:top w:val="nil"/>
              <w:left w:val="single" w:sz="6" w:space="0" w:color="auto"/>
              <w:bottom w:val="nil"/>
              <w:right w:val="single" w:sz="6" w:space="0" w:color="auto"/>
            </w:tcBorders>
          </w:tcPr>
          <w:p w:rsidR="00BF5E3F" w:rsidRDefault="00BF5E3F" w:rsidP="00BF5E3F">
            <w:pPr>
              <w:jc w:val="center"/>
            </w:pPr>
            <w:r>
              <w:rPr>
                <w:rFonts w:ascii="Times New Roman CYR" w:hAnsi="Times New Roman CYR" w:cs="Times New Roman CYR"/>
              </w:rPr>
              <w:t>438</w:t>
            </w:r>
          </w:p>
        </w:tc>
        <w:tc>
          <w:tcPr>
            <w:tcW w:w="709" w:type="dxa"/>
            <w:tcBorders>
              <w:top w:val="nil"/>
              <w:left w:val="nil"/>
              <w:bottom w:val="nil"/>
              <w:right w:val="single" w:sz="6" w:space="0" w:color="auto"/>
            </w:tcBorders>
          </w:tcPr>
          <w:p w:rsidR="00BF5E3F" w:rsidRDefault="00BF5E3F" w:rsidP="00BF5E3F">
            <w:pPr>
              <w:jc w:val="center"/>
            </w:pPr>
            <w:r>
              <w:t>30</w:t>
            </w:r>
          </w:p>
        </w:tc>
        <w:tc>
          <w:tcPr>
            <w:tcW w:w="709" w:type="dxa"/>
            <w:tcBorders>
              <w:top w:val="nil"/>
              <w:left w:val="nil"/>
              <w:bottom w:val="nil"/>
              <w:right w:val="single" w:sz="6" w:space="0" w:color="auto"/>
            </w:tcBorders>
          </w:tcPr>
          <w:p w:rsidR="00BF5E3F" w:rsidRDefault="00BF5E3F" w:rsidP="00BF5E3F">
            <w:pPr>
              <w:jc w:val="center"/>
            </w:pPr>
            <w:r>
              <w:t>04</w:t>
            </w:r>
          </w:p>
        </w:tc>
        <w:tc>
          <w:tcPr>
            <w:tcW w:w="805" w:type="dxa"/>
            <w:tcBorders>
              <w:top w:val="nil"/>
              <w:left w:val="nil"/>
              <w:bottom w:val="nil"/>
              <w:right w:val="single" w:sz="6" w:space="0" w:color="auto"/>
            </w:tcBorders>
          </w:tcPr>
          <w:p w:rsidR="00BF5E3F" w:rsidRDefault="00BF5E3F" w:rsidP="00BF5E3F">
            <w:pPr>
              <w:jc w:val="center"/>
            </w:pPr>
            <w:r>
              <w:rPr>
                <w:rFonts w:ascii="Times New Roman CYR" w:hAnsi="Times New Roman CYR" w:cs="Times New Roman CYR"/>
              </w:rPr>
              <w:t> </w:t>
            </w:r>
          </w:p>
        </w:tc>
        <w:tc>
          <w:tcPr>
            <w:tcW w:w="708" w:type="dxa"/>
            <w:tcBorders>
              <w:top w:val="nil"/>
              <w:left w:val="nil"/>
              <w:bottom w:val="nil"/>
              <w:right w:val="single" w:sz="6" w:space="0" w:color="auto"/>
            </w:tcBorders>
          </w:tcPr>
          <w:p w:rsidR="00BF5E3F" w:rsidRDefault="00BF5E3F" w:rsidP="00BF5E3F">
            <w:pPr>
              <w:jc w:val="center"/>
            </w:pPr>
            <w:r>
              <w:rPr>
                <w:rFonts w:ascii="Times New Roman CYR" w:hAnsi="Times New Roman CYR" w:cs="Times New Roman CYR"/>
              </w:rPr>
              <w:t> </w:t>
            </w:r>
          </w:p>
        </w:tc>
        <w:tc>
          <w:tcPr>
            <w:tcW w:w="3020" w:type="dxa"/>
            <w:tcBorders>
              <w:top w:val="nil"/>
              <w:left w:val="nil"/>
              <w:bottom w:val="nil"/>
              <w:right w:val="nil"/>
            </w:tcBorders>
          </w:tcPr>
          <w:p w:rsidR="00BF5E3F" w:rsidRDefault="00BF5E3F" w:rsidP="00BF5E3F">
            <w:r>
              <w:t>Прочие расходы, не отнесенные к другим подразделам</w:t>
            </w:r>
          </w:p>
        </w:tc>
        <w:tc>
          <w:tcPr>
            <w:tcW w:w="1135" w:type="dxa"/>
            <w:tcBorders>
              <w:top w:val="nil"/>
              <w:left w:val="single" w:sz="4" w:space="0" w:color="auto"/>
              <w:bottom w:val="nil"/>
              <w:right w:val="single" w:sz="4" w:space="0" w:color="auto"/>
            </w:tcBorders>
          </w:tcPr>
          <w:p w:rsidR="00BF5E3F" w:rsidRDefault="00BF5E3F" w:rsidP="00BF5E3F">
            <w:pPr>
              <w:jc w:val="center"/>
            </w:pPr>
          </w:p>
        </w:tc>
        <w:tc>
          <w:tcPr>
            <w:tcW w:w="991" w:type="dxa"/>
            <w:gridSpan w:val="2"/>
            <w:tcBorders>
              <w:top w:val="nil"/>
              <w:left w:val="nil"/>
              <w:bottom w:val="nil"/>
              <w:right w:val="nil"/>
            </w:tcBorders>
          </w:tcPr>
          <w:p w:rsidR="00BF5E3F" w:rsidRDefault="00BF5E3F" w:rsidP="00BF5E3F">
            <w:pPr>
              <w:jc w:val="center"/>
            </w:pPr>
          </w:p>
        </w:tc>
        <w:tc>
          <w:tcPr>
            <w:tcW w:w="1277" w:type="dxa"/>
            <w:tcBorders>
              <w:top w:val="single" w:sz="6" w:space="0" w:color="auto"/>
              <w:left w:val="single" w:sz="4" w:space="0" w:color="auto"/>
              <w:bottom w:val="single" w:sz="6" w:space="0" w:color="auto"/>
              <w:right w:val="single" w:sz="4" w:space="0" w:color="auto"/>
            </w:tcBorders>
          </w:tcPr>
          <w:p w:rsidR="00BF5E3F" w:rsidRDefault="00BF5E3F" w:rsidP="00BF5E3F">
            <w:pPr>
              <w:jc w:val="center"/>
            </w:pPr>
          </w:p>
        </w:tc>
      </w:tr>
      <w:tr w:rsidR="00BF5E3F" w:rsidTr="00BF5E3F">
        <w:trPr>
          <w:cantSplit/>
          <w:trHeight w:val="330"/>
        </w:trPr>
        <w:tc>
          <w:tcPr>
            <w:tcW w:w="709" w:type="dxa"/>
            <w:tcBorders>
              <w:top w:val="single" w:sz="4" w:space="0" w:color="auto"/>
              <w:left w:val="single" w:sz="4" w:space="0" w:color="auto"/>
              <w:bottom w:val="nil"/>
              <w:right w:val="single" w:sz="6" w:space="0" w:color="auto"/>
            </w:tcBorders>
          </w:tcPr>
          <w:p w:rsidR="00BF5E3F" w:rsidRDefault="00BF5E3F" w:rsidP="00BF5E3F">
            <w:pPr>
              <w:jc w:val="center"/>
            </w:pPr>
            <w:r>
              <w:rPr>
                <w:rFonts w:ascii="Times New Roman CYR" w:hAnsi="Times New Roman CYR" w:cs="Times New Roman CYR"/>
              </w:rPr>
              <w:t>438</w:t>
            </w:r>
          </w:p>
        </w:tc>
        <w:tc>
          <w:tcPr>
            <w:tcW w:w="709" w:type="dxa"/>
            <w:tcBorders>
              <w:top w:val="single" w:sz="4" w:space="0" w:color="auto"/>
              <w:left w:val="nil"/>
              <w:bottom w:val="nil"/>
              <w:right w:val="single" w:sz="6" w:space="0" w:color="auto"/>
            </w:tcBorders>
          </w:tcPr>
          <w:p w:rsidR="00BF5E3F" w:rsidRDefault="00BF5E3F" w:rsidP="00BF5E3F">
            <w:pPr>
              <w:jc w:val="center"/>
            </w:pPr>
            <w:r>
              <w:rPr>
                <w:rFonts w:ascii="Times New Roman CYR" w:hAnsi="Times New Roman CYR" w:cs="Times New Roman CYR"/>
              </w:rPr>
              <w:t>30</w:t>
            </w:r>
          </w:p>
        </w:tc>
        <w:tc>
          <w:tcPr>
            <w:tcW w:w="709" w:type="dxa"/>
            <w:tcBorders>
              <w:top w:val="single" w:sz="4" w:space="0" w:color="auto"/>
              <w:left w:val="nil"/>
              <w:bottom w:val="nil"/>
              <w:right w:val="single" w:sz="6" w:space="0" w:color="auto"/>
            </w:tcBorders>
          </w:tcPr>
          <w:p w:rsidR="00BF5E3F" w:rsidRDefault="00BF5E3F" w:rsidP="00BF5E3F">
            <w:pPr>
              <w:jc w:val="center"/>
            </w:pPr>
            <w:r>
              <w:t>04</w:t>
            </w:r>
          </w:p>
        </w:tc>
        <w:tc>
          <w:tcPr>
            <w:tcW w:w="805" w:type="dxa"/>
            <w:tcBorders>
              <w:top w:val="single" w:sz="4" w:space="0" w:color="auto"/>
              <w:left w:val="nil"/>
              <w:bottom w:val="nil"/>
              <w:right w:val="single" w:sz="6" w:space="0" w:color="auto"/>
            </w:tcBorders>
          </w:tcPr>
          <w:p w:rsidR="00BF5E3F" w:rsidRDefault="00BF5E3F" w:rsidP="00BF5E3F">
            <w:pPr>
              <w:jc w:val="center"/>
            </w:pPr>
            <w:r>
              <w:t>515</w:t>
            </w:r>
          </w:p>
        </w:tc>
        <w:tc>
          <w:tcPr>
            <w:tcW w:w="708" w:type="dxa"/>
            <w:tcBorders>
              <w:top w:val="single" w:sz="4" w:space="0" w:color="auto"/>
              <w:left w:val="nil"/>
              <w:bottom w:val="nil"/>
              <w:right w:val="single" w:sz="6" w:space="0" w:color="auto"/>
            </w:tcBorders>
          </w:tcPr>
          <w:p w:rsidR="00BF5E3F" w:rsidRDefault="00BF5E3F" w:rsidP="00BF5E3F">
            <w:pPr>
              <w:jc w:val="center"/>
            </w:pPr>
            <w:r>
              <w:rPr>
                <w:rFonts w:ascii="Times New Roman CYR" w:hAnsi="Times New Roman CYR" w:cs="Times New Roman CYR"/>
              </w:rPr>
              <w:t> </w:t>
            </w:r>
          </w:p>
        </w:tc>
        <w:tc>
          <w:tcPr>
            <w:tcW w:w="3020" w:type="dxa"/>
            <w:tcBorders>
              <w:top w:val="single" w:sz="4" w:space="0" w:color="auto"/>
              <w:left w:val="nil"/>
              <w:bottom w:val="nil"/>
              <w:right w:val="nil"/>
            </w:tcBorders>
          </w:tcPr>
          <w:p w:rsidR="00BF5E3F" w:rsidRDefault="00BF5E3F" w:rsidP="00BF5E3F">
            <w:r>
              <w:rPr>
                <w:rFonts w:ascii="Times New Roman CYR" w:hAnsi="Times New Roman CYR" w:cs="Times New Roman CYR"/>
              </w:rPr>
              <w:t xml:space="preserve"> Прочие расходы, не отнесенные  к другим целевым статьям </w:t>
            </w:r>
          </w:p>
        </w:tc>
        <w:tc>
          <w:tcPr>
            <w:tcW w:w="1135" w:type="dxa"/>
            <w:tcBorders>
              <w:top w:val="single" w:sz="4" w:space="0" w:color="auto"/>
              <w:left w:val="single" w:sz="4" w:space="0" w:color="auto"/>
              <w:bottom w:val="nil"/>
              <w:right w:val="single" w:sz="4" w:space="0" w:color="auto"/>
            </w:tcBorders>
          </w:tcPr>
          <w:p w:rsidR="00BF5E3F" w:rsidRDefault="00BF5E3F" w:rsidP="00BF5E3F">
            <w:pPr>
              <w:jc w:val="center"/>
            </w:pPr>
          </w:p>
        </w:tc>
        <w:tc>
          <w:tcPr>
            <w:tcW w:w="991" w:type="dxa"/>
            <w:gridSpan w:val="2"/>
            <w:tcBorders>
              <w:top w:val="single" w:sz="4" w:space="0" w:color="auto"/>
              <w:left w:val="nil"/>
              <w:bottom w:val="nil"/>
              <w:right w:val="nil"/>
            </w:tcBorders>
          </w:tcPr>
          <w:p w:rsidR="00BF5E3F" w:rsidRDefault="00BF5E3F" w:rsidP="00BF5E3F">
            <w:pPr>
              <w:jc w:val="center"/>
            </w:pPr>
          </w:p>
        </w:tc>
        <w:tc>
          <w:tcPr>
            <w:tcW w:w="1277" w:type="dxa"/>
            <w:tcBorders>
              <w:top w:val="single" w:sz="6" w:space="0" w:color="auto"/>
              <w:left w:val="single" w:sz="4" w:space="0" w:color="auto"/>
              <w:bottom w:val="nil"/>
              <w:right w:val="single" w:sz="4" w:space="0" w:color="auto"/>
            </w:tcBorders>
          </w:tcPr>
          <w:p w:rsidR="00BF5E3F" w:rsidRDefault="00BF5E3F" w:rsidP="00BF5E3F">
            <w:pPr>
              <w:jc w:val="center"/>
            </w:pPr>
          </w:p>
        </w:tc>
      </w:tr>
      <w:tr w:rsidR="00BF5E3F" w:rsidTr="00BF5E3F">
        <w:trPr>
          <w:cantSplit/>
          <w:trHeight w:val="330"/>
        </w:trPr>
        <w:tc>
          <w:tcPr>
            <w:tcW w:w="709" w:type="dxa"/>
            <w:tcBorders>
              <w:top w:val="single" w:sz="4" w:space="0" w:color="auto"/>
              <w:left w:val="single" w:sz="4" w:space="0" w:color="auto"/>
              <w:bottom w:val="nil"/>
              <w:right w:val="single" w:sz="6" w:space="0" w:color="auto"/>
            </w:tcBorders>
          </w:tcPr>
          <w:p w:rsidR="00BF5E3F" w:rsidRDefault="00BF5E3F" w:rsidP="00BF5E3F">
            <w:pPr>
              <w:jc w:val="center"/>
            </w:pPr>
            <w:r>
              <w:rPr>
                <w:rFonts w:ascii="Times New Roman CYR" w:hAnsi="Times New Roman CYR" w:cs="Times New Roman CYR"/>
              </w:rPr>
              <w:t>438</w:t>
            </w:r>
          </w:p>
        </w:tc>
        <w:tc>
          <w:tcPr>
            <w:tcW w:w="709" w:type="dxa"/>
            <w:tcBorders>
              <w:top w:val="single" w:sz="4" w:space="0" w:color="auto"/>
              <w:left w:val="nil"/>
              <w:bottom w:val="nil"/>
              <w:right w:val="single" w:sz="6" w:space="0" w:color="auto"/>
            </w:tcBorders>
          </w:tcPr>
          <w:p w:rsidR="00BF5E3F" w:rsidRDefault="00BF5E3F" w:rsidP="00BF5E3F">
            <w:pPr>
              <w:jc w:val="center"/>
            </w:pPr>
            <w:r>
              <w:rPr>
                <w:rFonts w:ascii="Times New Roman CYR" w:hAnsi="Times New Roman CYR" w:cs="Times New Roman CYR"/>
              </w:rPr>
              <w:t>30</w:t>
            </w:r>
          </w:p>
        </w:tc>
        <w:tc>
          <w:tcPr>
            <w:tcW w:w="709" w:type="dxa"/>
            <w:tcBorders>
              <w:top w:val="single" w:sz="4" w:space="0" w:color="auto"/>
              <w:left w:val="nil"/>
              <w:bottom w:val="nil"/>
              <w:right w:val="single" w:sz="6" w:space="0" w:color="auto"/>
            </w:tcBorders>
          </w:tcPr>
          <w:p w:rsidR="00BF5E3F" w:rsidRDefault="00BF5E3F" w:rsidP="00BF5E3F">
            <w:pPr>
              <w:jc w:val="center"/>
            </w:pPr>
            <w:r>
              <w:t>04</w:t>
            </w:r>
          </w:p>
        </w:tc>
        <w:tc>
          <w:tcPr>
            <w:tcW w:w="805" w:type="dxa"/>
            <w:tcBorders>
              <w:top w:val="single" w:sz="4" w:space="0" w:color="auto"/>
              <w:left w:val="nil"/>
              <w:bottom w:val="nil"/>
              <w:right w:val="single" w:sz="6" w:space="0" w:color="auto"/>
            </w:tcBorders>
          </w:tcPr>
          <w:p w:rsidR="00BF5E3F" w:rsidRDefault="00BF5E3F" w:rsidP="00BF5E3F">
            <w:pPr>
              <w:jc w:val="center"/>
            </w:pPr>
            <w:r>
              <w:t>515</w:t>
            </w:r>
          </w:p>
        </w:tc>
        <w:tc>
          <w:tcPr>
            <w:tcW w:w="708" w:type="dxa"/>
            <w:tcBorders>
              <w:top w:val="single" w:sz="4" w:space="0" w:color="auto"/>
              <w:left w:val="nil"/>
              <w:bottom w:val="nil"/>
              <w:right w:val="single" w:sz="6" w:space="0" w:color="auto"/>
            </w:tcBorders>
          </w:tcPr>
          <w:p w:rsidR="00BF5E3F" w:rsidRDefault="00BF5E3F" w:rsidP="00BF5E3F">
            <w:pPr>
              <w:jc w:val="center"/>
            </w:pPr>
            <w:r>
              <w:rPr>
                <w:rFonts w:ascii="Times New Roman CYR" w:hAnsi="Times New Roman CYR" w:cs="Times New Roman CYR"/>
              </w:rPr>
              <w:t> 397</w:t>
            </w:r>
          </w:p>
        </w:tc>
        <w:tc>
          <w:tcPr>
            <w:tcW w:w="3020" w:type="dxa"/>
            <w:tcBorders>
              <w:top w:val="single" w:sz="4" w:space="0" w:color="auto"/>
              <w:left w:val="nil"/>
              <w:bottom w:val="nil"/>
              <w:right w:val="nil"/>
            </w:tcBorders>
          </w:tcPr>
          <w:p w:rsidR="00BF5E3F" w:rsidRDefault="00BF5E3F" w:rsidP="00BF5E3F">
            <w:r>
              <w:rPr>
                <w:rFonts w:ascii="Times New Roman CYR" w:hAnsi="Times New Roman CYR" w:cs="Times New Roman CYR"/>
              </w:rPr>
              <w:t xml:space="preserve"> Прочие расходы, не отнесенные  к другим видам расходов</w:t>
            </w:r>
          </w:p>
        </w:tc>
        <w:tc>
          <w:tcPr>
            <w:tcW w:w="1135" w:type="dxa"/>
            <w:tcBorders>
              <w:top w:val="single" w:sz="4" w:space="0" w:color="auto"/>
              <w:left w:val="single" w:sz="4" w:space="0" w:color="auto"/>
              <w:bottom w:val="nil"/>
              <w:right w:val="single" w:sz="4" w:space="0" w:color="auto"/>
            </w:tcBorders>
          </w:tcPr>
          <w:p w:rsidR="00BF5E3F" w:rsidRDefault="00BF5E3F" w:rsidP="00BF5E3F">
            <w:pPr>
              <w:jc w:val="center"/>
            </w:pPr>
          </w:p>
        </w:tc>
        <w:tc>
          <w:tcPr>
            <w:tcW w:w="991" w:type="dxa"/>
            <w:gridSpan w:val="2"/>
            <w:tcBorders>
              <w:top w:val="single" w:sz="4" w:space="0" w:color="auto"/>
              <w:left w:val="nil"/>
              <w:bottom w:val="nil"/>
              <w:right w:val="nil"/>
            </w:tcBorders>
          </w:tcPr>
          <w:p w:rsidR="00BF5E3F" w:rsidRDefault="00BF5E3F" w:rsidP="00BF5E3F">
            <w:pPr>
              <w:jc w:val="center"/>
            </w:pPr>
          </w:p>
        </w:tc>
        <w:tc>
          <w:tcPr>
            <w:tcW w:w="1277" w:type="dxa"/>
            <w:tcBorders>
              <w:top w:val="single" w:sz="6" w:space="0" w:color="auto"/>
              <w:left w:val="single" w:sz="4" w:space="0" w:color="auto"/>
              <w:bottom w:val="nil"/>
              <w:right w:val="single" w:sz="4" w:space="0" w:color="auto"/>
            </w:tcBorders>
          </w:tcPr>
          <w:p w:rsidR="00BF5E3F" w:rsidRDefault="00BF5E3F" w:rsidP="00BF5E3F">
            <w:pPr>
              <w:jc w:val="center"/>
            </w:pPr>
          </w:p>
        </w:tc>
      </w:tr>
      <w:tr w:rsidR="00BF5E3F" w:rsidTr="00BF5E3F">
        <w:trPr>
          <w:cantSplit/>
          <w:trHeight w:val="330"/>
        </w:trPr>
        <w:tc>
          <w:tcPr>
            <w:tcW w:w="2127" w:type="dxa"/>
            <w:gridSpan w:val="3"/>
            <w:tcBorders>
              <w:top w:val="single" w:sz="4" w:space="0" w:color="auto"/>
              <w:left w:val="single" w:sz="4" w:space="0" w:color="auto"/>
              <w:bottom w:val="single" w:sz="4" w:space="0" w:color="auto"/>
              <w:right w:val="nil"/>
            </w:tcBorders>
          </w:tcPr>
          <w:p w:rsidR="00BF5E3F" w:rsidRDefault="00BF5E3F" w:rsidP="00BF5E3F">
            <w:pPr>
              <w:rPr>
                <w:b/>
                <w:bCs/>
              </w:rPr>
            </w:pPr>
            <w:r>
              <w:rPr>
                <w:b/>
                <w:bCs/>
              </w:rPr>
              <w:t xml:space="preserve"> ВСЕГО:</w:t>
            </w:r>
          </w:p>
        </w:tc>
        <w:tc>
          <w:tcPr>
            <w:tcW w:w="805" w:type="dxa"/>
            <w:tcBorders>
              <w:top w:val="single" w:sz="4" w:space="0" w:color="auto"/>
              <w:left w:val="nil"/>
              <w:bottom w:val="single" w:sz="4" w:space="0" w:color="auto"/>
              <w:right w:val="nil"/>
            </w:tcBorders>
          </w:tcPr>
          <w:p w:rsidR="00BF5E3F" w:rsidRDefault="00BF5E3F" w:rsidP="00BF5E3F">
            <w:pPr>
              <w:jc w:val="center"/>
            </w:pPr>
          </w:p>
        </w:tc>
        <w:tc>
          <w:tcPr>
            <w:tcW w:w="708" w:type="dxa"/>
            <w:tcBorders>
              <w:top w:val="single" w:sz="4" w:space="0" w:color="auto"/>
              <w:left w:val="nil"/>
              <w:bottom w:val="single" w:sz="4" w:space="0" w:color="auto"/>
              <w:right w:val="single" w:sz="4" w:space="0" w:color="auto"/>
            </w:tcBorders>
          </w:tcPr>
          <w:p w:rsidR="00BF5E3F" w:rsidRDefault="00BF5E3F" w:rsidP="00BF5E3F">
            <w:pPr>
              <w:jc w:val="center"/>
            </w:pPr>
          </w:p>
        </w:tc>
        <w:tc>
          <w:tcPr>
            <w:tcW w:w="3020" w:type="dxa"/>
            <w:tcBorders>
              <w:top w:val="single" w:sz="4" w:space="0" w:color="auto"/>
              <w:left w:val="nil"/>
              <w:bottom w:val="single" w:sz="4" w:space="0" w:color="auto"/>
              <w:right w:val="nil"/>
            </w:tcBorders>
          </w:tcPr>
          <w:p w:rsidR="00BF5E3F" w:rsidRDefault="00BF5E3F" w:rsidP="00BF5E3F"/>
        </w:tc>
        <w:tc>
          <w:tcPr>
            <w:tcW w:w="1135" w:type="dxa"/>
            <w:tcBorders>
              <w:top w:val="single" w:sz="4" w:space="0" w:color="auto"/>
              <w:left w:val="single" w:sz="4" w:space="0" w:color="auto"/>
              <w:bottom w:val="single" w:sz="4" w:space="0" w:color="auto"/>
              <w:right w:val="single" w:sz="4" w:space="0" w:color="auto"/>
            </w:tcBorders>
          </w:tcPr>
          <w:p w:rsidR="00BF5E3F" w:rsidRDefault="00BF5E3F" w:rsidP="00BF5E3F">
            <w:pPr>
              <w:jc w:val="center"/>
              <w:rPr>
                <w:b/>
                <w:bCs/>
              </w:rPr>
            </w:pPr>
          </w:p>
        </w:tc>
        <w:tc>
          <w:tcPr>
            <w:tcW w:w="991" w:type="dxa"/>
            <w:gridSpan w:val="2"/>
            <w:tcBorders>
              <w:top w:val="single" w:sz="4" w:space="0" w:color="auto"/>
              <w:left w:val="nil"/>
              <w:bottom w:val="single" w:sz="4" w:space="0" w:color="auto"/>
              <w:right w:val="nil"/>
            </w:tcBorders>
          </w:tcPr>
          <w:p w:rsidR="00BF5E3F" w:rsidRDefault="00BF5E3F" w:rsidP="00BF5E3F">
            <w:pPr>
              <w:jc w:val="center"/>
              <w:rPr>
                <w:b/>
                <w:bCs/>
              </w:rPr>
            </w:pPr>
          </w:p>
        </w:tc>
        <w:tc>
          <w:tcPr>
            <w:tcW w:w="1277" w:type="dxa"/>
            <w:tcBorders>
              <w:top w:val="single" w:sz="4" w:space="0" w:color="auto"/>
              <w:left w:val="single" w:sz="4" w:space="0" w:color="auto"/>
              <w:bottom w:val="single" w:sz="4" w:space="0" w:color="auto"/>
              <w:right w:val="single" w:sz="4" w:space="0" w:color="auto"/>
            </w:tcBorders>
          </w:tcPr>
          <w:p w:rsidR="00BF5E3F" w:rsidRDefault="00BF5E3F" w:rsidP="00BF5E3F">
            <w:pPr>
              <w:jc w:val="center"/>
              <w:rPr>
                <w:b/>
                <w:bCs/>
              </w:rPr>
            </w:pPr>
          </w:p>
        </w:tc>
      </w:tr>
    </w:tbl>
    <w:p w:rsidR="00BF5E3F" w:rsidRDefault="00BF5E3F" w:rsidP="00BF5E3F">
      <w:pPr>
        <w:ind w:firstLine="851"/>
        <w:rPr>
          <w:sz w:val="28"/>
          <w:szCs w:val="28"/>
        </w:rPr>
      </w:pPr>
    </w:p>
    <w:p w:rsidR="00BF5E3F" w:rsidRDefault="00BF5E3F" w:rsidP="00BF5E3F"/>
    <w:p w:rsidR="009850ED" w:rsidRDefault="009850ED" w:rsidP="00BF5E3F"/>
    <w:p w:rsidR="009850ED" w:rsidRDefault="009850ED" w:rsidP="009850ED">
      <w:pPr>
        <w:ind w:firstLine="851"/>
      </w:pPr>
      <w:r>
        <w:rPr>
          <w:sz w:val="28"/>
          <w:szCs w:val="28"/>
        </w:rPr>
        <w:t xml:space="preserve">                                                                         </w:t>
      </w:r>
      <w:r>
        <w:t>Приложение № 8</w:t>
      </w:r>
    </w:p>
    <w:p w:rsidR="009850ED" w:rsidRDefault="009850ED" w:rsidP="009850ED">
      <w:pPr>
        <w:ind w:firstLine="851"/>
      </w:pPr>
      <w:r>
        <w:t xml:space="preserve">                                           </w:t>
      </w:r>
      <w:r>
        <w:rPr>
          <w:sz w:val="28"/>
          <w:szCs w:val="28"/>
        </w:rPr>
        <w:tab/>
        <w:t xml:space="preserve">   </w:t>
      </w:r>
      <w:r>
        <w:rPr>
          <w:sz w:val="28"/>
          <w:szCs w:val="28"/>
        </w:rPr>
        <w:tab/>
      </w:r>
      <w:r>
        <w:rPr>
          <w:sz w:val="28"/>
          <w:szCs w:val="28"/>
        </w:rPr>
        <w:tab/>
        <w:t xml:space="preserve">               </w:t>
      </w:r>
      <w:r>
        <w:t xml:space="preserve">к решению </w:t>
      </w:r>
    </w:p>
    <w:p w:rsidR="009850ED" w:rsidRDefault="009850ED" w:rsidP="009850ED">
      <w:pPr>
        <w:ind w:firstLine="851"/>
        <w:rPr>
          <w:sz w:val="28"/>
          <w:szCs w:val="28"/>
        </w:rPr>
      </w:pPr>
      <w:r>
        <w:t xml:space="preserve">                                                                                      от                              </w:t>
      </w:r>
      <w:smartTag w:uri="urn:schemas-microsoft-com:office:smarttags" w:element="metricconverter">
        <w:smartTagPr>
          <w:attr w:name="ProductID" w:val="2004 г"/>
        </w:smartTagPr>
        <w:r>
          <w:t>2004 г</w:t>
        </w:r>
      </w:smartTag>
      <w:r>
        <w:t xml:space="preserve">.  № </w:t>
      </w:r>
    </w:p>
    <w:p w:rsidR="009850ED" w:rsidRDefault="009850ED" w:rsidP="009850ED">
      <w:pPr>
        <w:ind w:firstLine="851"/>
      </w:pPr>
      <w:r>
        <w:t xml:space="preserve">                                                                                      “О бюджете муниципального </w:t>
      </w:r>
    </w:p>
    <w:p w:rsidR="009850ED" w:rsidRDefault="009850ED" w:rsidP="009850ED">
      <w:pPr>
        <w:ind w:firstLine="851"/>
      </w:pPr>
      <w:r>
        <w:t xml:space="preserve">                                                                                       образования  на 2004 год”</w:t>
      </w:r>
    </w:p>
    <w:p w:rsidR="009850ED" w:rsidRDefault="009850ED" w:rsidP="009850ED">
      <w:pPr>
        <w:ind w:firstLine="851"/>
      </w:pPr>
    </w:p>
    <w:p w:rsidR="009850ED" w:rsidRDefault="009850ED" w:rsidP="009850ED">
      <w:pPr>
        <w:ind w:firstLine="851"/>
        <w:rPr>
          <w:b/>
          <w:bCs/>
        </w:rPr>
      </w:pPr>
    </w:p>
    <w:p w:rsidR="009850ED" w:rsidRDefault="009850ED" w:rsidP="009850ED">
      <w:pPr>
        <w:pStyle w:val="2"/>
        <w:jc w:val="center"/>
      </w:pPr>
      <w:r>
        <w:t>Распределение расходов</w:t>
      </w:r>
    </w:p>
    <w:p w:rsidR="009850ED" w:rsidRDefault="009850ED" w:rsidP="009850ED">
      <w:pPr>
        <w:ind w:firstLine="851"/>
        <w:jc w:val="center"/>
        <w:rPr>
          <w:sz w:val="28"/>
          <w:szCs w:val="28"/>
        </w:rPr>
      </w:pPr>
      <w:r>
        <w:rPr>
          <w:sz w:val="28"/>
          <w:szCs w:val="28"/>
        </w:rPr>
        <w:t xml:space="preserve">бюджета муниципального образования на 2004 год </w:t>
      </w:r>
    </w:p>
    <w:p w:rsidR="009850ED" w:rsidRDefault="009850ED" w:rsidP="009850ED">
      <w:pPr>
        <w:ind w:firstLine="851"/>
        <w:jc w:val="center"/>
        <w:rPr>
          <w:sz w:val="28"/>
          <w:szCs w:val="28"/>
        </w:rPr>
      </w:pPr>
      <w:r>
        <w:rPr>
          <w:sz w:val="28"/>
          <w:szCs w:val="28"/>
        </w:rPr>
        <w:t>по ведомственной структуре расходов муниципального бюджета</w:t>
      </w:r>
    </w:p>
    <w:p w:rsidR="009850ED" w:rsidRDefault="009850ED" w:rsidP="009850ED">
      <w:pPr>
        <w:ind w:firstLine="851"/>
        <w:rPr>
          <w:sz w:val="28"/>
          <w:szCs w:val="28"/>
        </w:rPr>
      </w:pPr>
    </w:p>
    <w:tbl>
      <w:tblPr>
        <w:tblW w:w="10063" w:type="dxa"/>
        <w:tblInd w:w="-540" w:type="dxa"/>
        <w:tblLayout w:type="fixed"/>
        <w:tblCellMar>
          <w:left w:w="0" w:type="dxa"/>
          <w:right w:w="0" w:type="dxa"/>
        </w:tblCellMar>
        <w:tblLook w:val="0000" w:firstRow="0" w:lastRow="0" w:firstColumn="0" w:lastColumn="0" w:noHBand="0" w:noVBand="0"/>
      </w:tblPr>
      <w:tblGrid>
        <w:gridCol w:w="709"/>
        <w:gridCol w:w="709"/>
        <w:gridCol w:w="709"/>
        <w:gridCol w:w="805"/>
        <w:gridCol w:w="708"/>
        <w:gridCol w:w="3020"/>
        <w:gridCol w:w="1135"/>
        <w:gridCol w:w="707"/>
        <w:gridCol w:w="284"/>
        <w:gridCol w:w="1277"/>
      </w:tblGrid>
      <w:tr w:rsidR="009850ED" w:rsidTr="009850ED">
        <w:trPr>
          <w:trHeight w:val="330"/>
        </w:trPr>
        <w:tc>
          <w:tcPr>
            <w:tcW w:w="709" w:type="dxa"/>
            <w:tcBorders>
              <w:top w:val="nil"/>
              <w:left w:val="nil"/>
              <w:bottom w:val="nil"/>
              <w:right w:val="nil"/>
            </w:tcBorders>
          </w:tcPr>
          <w:p w:rsidR="009850ED" w:rsidRDefault="009850ED" w:rsidP="009850ED">
            <w:pPr>
              <w:rPr>
                <w:rFonts w:ascii="Times New Roman CYR" w:hAnsi="Times New Roman CYR" w:cs="Times New Roman CYR"/>
              </w:rPr>
            </w:pPr>
          </w:p>
        </w:tc>
        <w:tc>
          <w:tcPr>
            <w:tcW w:w="709" w:type="dxa"/>
            <w:tcBorders>
              <w:top w:val="nil"/>
              <w:left w:val="nil"/>
              <w:bottom w:val="nil"/>
              <w:right w:val="nil"/>
            </w:tcBorders>
          </w:tcPr>
          <w:p w:rsidR="009850ED" w:rsidRDefault="009850ED" w:rsidP="009850ED">
            <w:pPr>
              <w:rPr>
                <w:rFonts w:ascii="Times New Roman CYR" w:hAnsi="Times New Roman CYR" w:cs="Times New Roman CYR"/>
              </w:rPr>
            </w:pPr>
          </w:p>
        </w:tc>
        <w:tc>
          <w:tcPr>
            <w:tcW w:w="709" w:type="dxa"/>
            <w:tcBorders>
              <w:top w:val="nil"/>
              <w:left w:val="nil"/>
              <w:bottom w:val="nil"/>
              <w:right w:val="nil"/>
            </w:tcBorders>
          </w:tcPr>
          <w:p w:rsidR="009850ED" w:rsidRDefault="009850ED" w:rsidP="009850ED">
            <w:pPr>
              <w:rPr>
                <w:rFonts w:ascii="Times New Roman CYR" w:hAnsi="Times New Roman CYR" w:cs="Times New Roman CYR"/>
              </w:rPr>
            </w:pPr>
          </w:p>
        </w:tc>
        <w:tc>
          <w:tcPr>
            <w:tcW w:w="805" w:type="dxa"/>
            <w:tcBorders>
              <w:top w:val="nil"/>
              <w:left w:val="nil"/>
              <w:bottom w:val="nil"/>
              <w:right w:val="nil"/>
            </w:tcBorders>
          </w:tcPr>
          <w:p w:rsidR="009850ED" w:rsidRDefault="009850ED" w:rsidP="009850ED">
            <w:pPr>
              <w:rPr>
                <w:rFonts w:ascii="Times New Roman CYR" w:hAnsi="Times New Roman CYR" w:cs="Times New Roman CYR"/>
              </w:rPr>
            </w:pPr>
          </w:p>
        </w:tc>
        <w:tc>
          <w:tcPr>
            <w:tcW w:w="708" w:type="dxa"/>
            <w:tcBorders>
              <w:top w:val="nil"/>
              <w:left w:val="nil"/>
              <w:bottom w:val="nil"/>
              <w:right w:val="nil"/>
            </w:tcBorders>
          </w:tcPr>
          <w:p w:rsidR="009850ED" w:rsidRDefault="009850ED" w:rsidP="009850ED">
            <w:pPr>
              <w:rPr>
                <w:rFonts w:ascii="Times New Roman CYR" w:hAnsi="Times New Roman CYR" w:cs="Times New Roman CYR"/>
              </w:rPr>
            </w:pPr>
          </w:p>
        </w:tc>
        <w:tc>
          <w:tcPr>
            <w:tcW w:w="3020" w:type="dxa"/>
            <w:tcBorders>
              <w:top w:val="nil"/>
              <w:left w:val="nil"/>
              <w:bottom w:val="nil"/>
              <w:right w:val="nil"/>
            </w:tcBorders>
          </w:tcPr>
          <w:p w:rsidR="009850ED" w:rsidRDefault="009850ED" w:rsidP="009850ED">
            <w:pPr>
              <w:rPr>
                <w:rFonts w:ascii="Times New Roman CYR" w:hAnsi="Times New Roman CYR" w:cs="Times New Roman CYR"/>
              </w:rPr>
            </w:pPr>
          </w:p>
        </w:tc>
        <w:tc>
          <w:tcPr>
            <w:tcW w:w="1135" w:type="dxa"/>
            <w:tcBorders>
              <w:top w:val="nil"/>
              <w:left w:val="nil"/>
              <w:bottom w:val="nil"/>
              <w:right w:val="nil"/>
            </w:tcBorders>
          </w:tcPr>
          <w:p w:rsidR="009850ED" w:rsidRDefault="009850ED" w:rsidP="009850ED">
            <w:pPr>
              <w:jc w:val="right"/>
              <w:rPr>
                <w:rFonts w:ascii="Times New Roman CYR" w:hAnsi="Times New Roman CYR" w:cs="Times New Roman CYR"/>
              </w:rPr>
            </w:pPr>
          </w:p>
        </w:tc>
        <w:tc>
          <w:tcPr>
            <w:tcW w:w="707" w:type="dxa"/>
            <w:tcBorders>
              <w:top w:val="nil"/>
              <w:left w:val="nil"/>
              <w:bottom w:val="nil"/>
              <w:right w:val="nil"/>
            </w:tcBorders>
          </w:tcPr>
          <w:p w:rsidR="009850ED" w:rsidRDefault="009850ED" w:rsidP="009850ED">
            <w:pPr>
              <w:jc w:val="right"/>
              <w:rPr>
                <w:rFonts w:ascii="Times New Roman CYR" w:hAnsi="Times New Roman CYR" w:cs="Times New Roman CYR"/>
              </w:rPr>
            </w:pPr>
          </w:p>
        </w:tc>
        <w:tc>
          <w:tcPr>
            <w:tcW w:w="1561" w:type="dxa"/>
            <w:gridSpan w:val="2"/>
            <w:tcBorders>
              <w:top w:val="nil"/>
              <w:left w:val="nil"/>
              <w:bottom w:val="nil"/>
              <w:right w:val="nil"/>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тыс.рублей</w:t>
            </w:r>
          </w:p>
        </w:tc>
      </w:tr>
      <w:tr w:rsidR="009850ED" w:rsidTr="009850ED">
        <w:trPr>
          <w:cantSplit/>
          <w:trHeight w:val="298"/>
        </w:trPr>
        <w:tc>
          <w:tcPr>
            <w:tcW w:w="709" w:type="dxa"/>
            <w:vMerge w:val="restart"/>
            <w:tcBorders>
              <w:top w:val="single" w:sz="6" w:space="0" w:color="auto"/>
              <w:left w:val="single" w:sz="6" w:space="0" w:color="auto"/>
              <w:bottom w:val="nil"/>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Ведом-ство</w:t>
            </w:r>
          </w:p>
        </w:tc>
        <w:tc>
          <w:tcPr>
            <w:tcW w:w="709" w:type="dxa"/>
            <w:vMerge w:val="restart"/>
            <w:tcBorders>
              <w:top w:val="single" w:sz="6" w:space="0" w:color="auto"/>
              <w:left w:val="single" w:sz="6" w:space="0" w:color="auto"/>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Раздел</w:t>
            </w:r>
          </w:p>
        </w:tc>
        <w:tc>
          <w:tcPr>
            <w:tcW w:w="709" w:type="dxa"/>
            <w:vMerge w:val="restart"/>
            <w:tcBorders>
              <w:top w:val="single" w:sz="6" w:space="0" w:color="auto"/>
              <w:left w:val="nil"/>
              <w:bottom w:val="nil"/>
              <w:right w:val="nil"/>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Подраз-</w:t>
            </w:r>
          </w:p>
          <w:p w:rsidR="009850ED" w:rsidRDefault="009850ED" w:rsidP="009850ED">
            <w:pPr>
              <w:jc w:val="center"/>
              <w:rPr>
                <w:rFonts w:ascii="Times New Roman CYR" w:hAnsi="Times New Roman CYR" w:cs="Times New Roman CYR"/>
              </w:rPr>
            </w:pPr>
            <w:r>
              <w:rPr>
                <w:rFonts w:ascii="Times New Roman CYR" w:hAnsi="Times New Roman CYR" w:cs="Times New Roman CYR"/>
              </w:rPr>
              <w:t>дел</w:t>
            </w:r>
          </w:p>
        </w:tc>
        <w:tc>
          <w:tcPr>
            <w:tcW w:w="805" w:type="dxa"/>
            <w:vMerge w:val="restart"/>
            <w:tcBorders>
              <w:top w:val="single" w:sz="6" w:space="0" w:color="auto"/>
              <w:left w:val="single" w:sz="6" w:space="0" w:color="auto"/>
              <w:bottom w:val="nil"/>
              <w:right w:val="single" w:sz="6" w:space="0" w:color="auto"/>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Целевая</w:t>
            </w:r>
          </w:p>
          <w:p w:rsidR="009850ED" w:rsidRDefault="009850ED" w:rsidP="009850ED">
            <w:pPr>
              <w:rPr>
                <w:rFonts w:ascii="Times New Roman CYR" w:hAnsi="Times New Roman CYR" w:cs="Times New Roman CYR"/>
              </w:rPr>
            </w:pPr>
            <w:r>
              <w:rPr>
                <w:rFonts w:ascii="Times New Roman CYR" w:hAnsi="Times New Roman CYR" w:cs="Times New Roman CYR"/>
              </w:rPr>
              <w:t xml:space="preserve">  статья</w:t>
            </w:r>
          </w:p>
        </w:tc>
        <w:tc>
          <w:tcPr>
            <w:tcW w:w="708" w:type="dxa"/>
            <w:vMerge w:val="restart"/>
            <w:tcBorders>
              <w:top w:val="single" w:sz="6" w:space="0" w:color="auto"/>
              <w:left w:val="nil"/>
              <w:bottom w:val="nil"/>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Вид</w:t>
            </w:r>
          </w:p>
          <w:p w:rsidR="009850ED" w:rsidRDefault="009850ED" w:rsidP="009850ED">
            <w:pPr>
              <w:rPr>
                <w:rFonts w:ascii="Times New Roman CYR" w:hAnsi="Times New Roman CYR" w:cs="Times New Roman CYR"/>
              </w:rPr>
            </w:pPr>
            <w:r>
              <w:rPr>
                <w:rFonts w:ascii="Times New Roman CYR" w:hAnsi="Times New Roman CYR" w:cs="Times New Roman CYR"/>
              </w:rPr>
              <w:t xml:space="preserve"> расхо-</w:t>
            </w:r>
          </w:p>
          <w:p w:rsidR="009850ED" w:rsidRDefault="009850ED" w:rsidP="009850ED">
            <w:pPr>
              <w:rPr>
                <w:rFonts w:ascii="Times New Roman CYR" w:hAnsi="Times New Roman CYR" w:cs="Times New Roman CYR"/>
              </w:rPr>
            </w:pPr>
            <w:r>
              <w:rPr>
                <w:rFonts w:ascii="Times New Roman CYR" w:hAnsi="Times New Roman CYR" w:cs="Times New Roman CYR"/>
              </w:rPr>
              <w:t xml:space="preserve">   дов</w:t>
            </w:r>
          </w:p>
        </w:tc>
        <w:tc>
          <w:tcPr>
            <w:tcW w:w="3020" w:type="dxa"/>
            <w:vMerge w:val="restart"/>
            <w:tcBorders>
              <w:top w:val="single" w:sz="6" w:space="0" w:color="auto"/>
              <w:left w:val="single" w:sz="6" w:space="0" w:color="auto"/>
              <w:bottom w:val="nil"/>
              <w:right w:val="nil"/>
            </w:tcBorders>
          </w:tcPr>
          <w:p w:rsidR="009850ED" w:rsidRDefault="009850ED" w:rsidP="009850ED">
            <w:pPr>
              <w:ind w:left="-329" w:firstLine="329"/>
              <w:jc w:val="center"/>
              <w:rPr>
                <w:rFonts w:ascii="Times New Roman CYR" w:hAnsi="Times New Roman CYR" w:cs="Times New Roman CYR"/>
              </w:rPr>
            </w:pPr>
            <w:r>
              <w:rPr>
                <w:rFonts w:ascii="Times New Roman CYR" w:hAnsi="Times New Roman CYR" w:cs="Times New Roman CYR"/>
              </w:rPr>
              <w:t>Наименование расходов</w:t>
            </w:r>
          </w:p>
        </w:tc>
        <w:tc>
          <w:tcPr>
            <w:tcW w:w="1135" w:type="dxa"/>
            <w:vMerge w:val="restart"/>
            <w:tcBorders>
              <w:top w:val="single" w:sz="4" w:space="0" w:color="auto"/>
              <w:left w:val="single" w:sz="4" w:space="0" w:color="auto"/>
              <w:bottom w:val="nil"/>
              <w:right w:val="nil"/>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Сумма</w:t>
            </w:r>
          </w:p>
        </w:tc>
        <w:tc>
          <w:tcPr>
            <w:tcW w:w="2268" w:type="dxa"/>
            <w:gridSpan w:val="3"/>
            <w:tcBorders>
              <w:top w:val="single" w:sz="4" w:space="0" w:color="auto"/>
              <w:left w:val="single" w:sz="4" w:space="0" w:color="auto"/>
              <w:bottom w:val="nil"/>
              <w:right w:val="single" w:sz="4"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в том числе</w:t>
            </w:r>
          </w:p>
        </w:tc>
      </w:tr>
      <w:tr w:rsidR="009850ED" w:rsidTr="009850ED">
        <w:trPr>
          <w:cantSplit/>
          <w:trHeight w:val="549"/>
        </w:trPr>
        <w:tc>
          <w:tcPr>
            <w:tcW w:w="709" w:type="dxa"/>
            <w:vMerge/>
            <w:tcBorders>
              <w:top w:val="nil"/>
              <w:left w:val="single" w:sz="6" w:space="0" w:color="auto"/>
              <w:bottom w:val="single" w:sz="6" w:space="0" w:color="auto"/>
              <w:right w:val="nil"/>
            </w:tcBorders>
          </w:tcPr>
          <w:p w:rsidR="009850ED" w:rsidRDefault="009850ED" w:rsidP="009850ED">
            <w:pPr>
              <w:rPr>
                <w:rFonts w:ascii="Times New Roman CYR" w:hAnsi="Times New Roman CYR" w:cs="Times New Roman CYR"/>
              </w:rPr>
            </w:pPr>
          </w:p>
        </w:tc>
        <w:tc>
          <w:tcPr>
            <w:tcW w:w="709" w:type="dxa"/>
            <w:vMerge/>
            <w:tcBorders>
              <w:top w:val="nil"/>
              <w:left w:val="single" w:sz="6" w:space="0" w:color="auto"/>
              <w:bottom w:val="single" w:sz="6" w:space="0" w:color="auto"/>
              <w:right w:val="single" w:sz="6" w:space="0" w:color="auto"/>
            </w:tcBorders>
          </w:tcPr>
          <w:p w:rsidR="009850ED" w:rsidRDefault="009850ED" w:rsidP="009850ED">
            <w:pPr>
              <w:rPr>
                <w:rFonts w:ascii="Times New Roman CYR" w:hAnsi="Times New Roman CYR" w:cs="Times New Roman CYR"/>
              </w:rPr>
            </w:pPr>
          </w:p>
        </w:tc>
        <w:tc>
          <w:tcPr>
            <w:tcW w:w="709" w:type="dxa"/>
            <w:vMerge/>
            <w:tcBorders>
              <w:top w:val="nil"/>
              <w:left w:val="nil"/>
              <w:bottom w:val="single" w:sz="6" w:space="0" w:color="auto"/>
              <w:right w:val="nil"/>
            </w:tcBorders>
          </w:tcPr>
          <w:p w:rsidR="009850ED" w:rsidRDefault="009850ED" w:rsidP="009850ED">
            <w:pPr>
              <w:rPr>
                <w:rFonts w:ascii="Times New Roman CYR" w:hAnsi="Times New Roman CYR" w:cs="Times New Roman CYR"/>
              </w:rPr>
            </w:pPr>
          </w:p>
        </w:tc>
        <w:tc>
          <w:tcPr>
            <w:tcW w:w="805" w:type="dxa"/>
            <w:vMerge/>
            <w:tcBorders>
              <w:top w:val="nil"/>
              <w:left w:val="single" w:sz="6" w:space="0" w:color="auto"/>
              <w:bottom w:val="single" w:sz="6" w:space="0" w:color="auto"/>
              <w:right w:val="single" w:sz="6" w:space="0" w:color="auto"/>
            </w:tcBorders>
          </w:tcPr>
          <w:p w:rsidR="009850ED" w:rsidRDefault="009850ED" w:rsidP="009850ED">
            <w:pPr>
              <w:rPr>
                <w:rFonts w:ascii="Times New Roman CYR" w:hAnsi="Times New Roman CYR" w:cs="Times New Roman CYR"/>
              </w:rPr>
            </w:pPr>
          </w:p>
        </w:tc>
        <w:tc>
          <w:tcPr>
            <w:tcW w:w="708" w:type="dxa"/>
            <w:vMerge/>
            <w:tcBorders>
              <w:top w:val="nil"/>
              <w:left w:val="nil"/>
              <w:bottom w:val="single" w:sz="6" w:space="0" w:color="auto"/>
              <w:right w:val="nil"/>
            </w:tcBorders>
          </w:tcPr>
          <w:p w:rsidR="009850ED" w:rsidRDefault="009850ED" w:rsidP="009850ED">
            <w:pPr>
              <w:rPr>
                <w:rFonts w:ascii="Times New Roman CYR" w:hAnsi="Times New Roman CYR" w:cs="Times New Roman CYR"/>
              </w:rPr>
            </w:pPr>
          </w:p>
        </w:tc>
        <w:tc>
          <w:tcPr>
            <w:tcW w:w="3020" w:type="dxa"/>
            <w:vMerge/>
            <w:tcBorders>
              <w:top w:val="nil"/>
              <w:left w:val="single" w:sz="6" w:space="0" w:color="auto"/>
              <w:bottom w:val="single" w:sz="6" w:space="0" w:color="auto"/>
              <w:right w:val="nil"/>
            </w:tcBorders>
          </w:tcPr>
          <w:p w:rsidR="009850ED" w:rsidRDefault="009850ED" w:rsidP="009850ED">
            <w:pPr>
              <w:ind w:left="-329" w:firstLine="329"/>
              <w:jc w:val="center"/>
              <w:rPr>
                <w:rFonts w:ascii="Times New Roman CYR" w:hAnsi="Times New Roman CYR" w:cs="Times New Roman CYR"/>
              </w:rPr>
            </w:pPr>
          </w:p>
        </w:tc>
        <w:tc>
          <w:tcPr>
            <w:tcW w:w="1135" w:type="dxa"/>
            <w:vMerge/>
            <w:tcBorders>
              <w:top w:val="nil"/>
              <w:left w:val="single" w:sz="4" w:space="0" w:color="auto"/>
              <w:bottom w:val="single" w:sz="6" w:space="0" w:color="auto"/>
              <w:right w:val="nil"/>
            </w:tcBorders>
          </w:tcPr>
          <w:p w:rsidR="009850ED" w:rsidRDefault="009850ED" w:rsidP="009850ED">
            <w:pPr>
              <w:jc w:val="center"/>
              <w:rPr>
                <w:rFonts w:ascii="Times New Roman CYR" w:hAnsi="Times New Roman CYR" w:cs="Times New Roman CYR"/>
              </w:rPr>
            </w:pPr>
          </w:p>
        </w:tc>
        <w:tc>
          <w:tcPr>
            <w:tcW w:w="991" w:type="dxa"/>
            <w:gridSpan w:val="2"/>
            <w:tcBorders>
              <w:top w:val="single" w:sz="4" w:space="0" w:color="auto"/>
              <w:left w:val="single" w:sz="4" w:space="0" w:color="auto"/>
              <w:bottom w:val="single" w:sz="4" w:space="0" w:color="auto"/>
              <w:right w:val="single" w:sz="4"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текущие</w:t>
            </w:r>
          </w:p>
          <w:p w:rsidR="009850ED" w:rsidRDefault="009850ED" w:rsidP="009850ED">
            <w:pPr>
              <w:jc w:val="center"/>
              <w:rPr>
                <w:rFonts w:ascii="Times New Roman CYR" w:hAnsi="Times New Roman CYR" w:cs="Times New Roman CYR"/>
              </w:rPr>
            </w:pPr>
            <w:r>
              <w:rPr>
                <w:rFonts w:ascii="Times New Roman CYR" w:hAnsi="Times New Roman CYR" w:cs="Times New Roman CYR"/>
              </w:rPr>
              <w:t>расходы</w:t>
            </w:r>
          </w:p>
        </w:tc>
        <w:tc>
          <w:tcPr>
            <w:tcW w:w="1277" w:type="dxa"/>
            <w:tcBorders>
              <w:top w:val="single" w:sz="4" w:space="0" w:color="auto"/>
              <w:left w:val="single" w:sz="4" w:space="0" w:color="auto"/>
              <w:bottom w:val="single" w:sz="4" w:space="0" w:color="auto"/>
              <w:right w:val="single" w:sz="4"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капитальные расходы</w:t>
            </w:r>
          </w:p>
        </w:tc>
      </w:tr>
      <w:tr w:rsidR="009850ED" w:rsidTr="009850ED">
        <w:trPr>
          <w:trHeight w:val="315"/>
        </w:trPr>
        <w:tc>
          <w:tcPr>
            <w:tcW w:w="709" w:type="dxa"/>
            <w:tcBorders>
              <w:top w:val="single" w:sz="6" w:space="0" w:color="auto"/>
              <w:left w:val="single" w:sz="6" w:space="0" w:color="auto"/>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020</w:t>
            </w:r>
          </w:p>
        </w:tc>
        <w:tc>
          <w:tcPr>
            <w:tcW w:w="709" w:type="dxa"/>
            <w:tcBorders>
              <w:top w:val="single" w:sz="6" w:space="0" w:color="auto"/>
              <w:left w:val="nil"/>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709" w:type="dxa"/>
            <w:tcBorders>
              <w:top w:val="single" w:sz="6" w:space="0" w:color="auto"/>
              <w:left w:val="nil"/>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single" w:sz="6" w:space="0" w:color="auto"/>
              <w:left w:val="nil"/>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single" w:sz="6" w:space="0" w:color="auto"/>
              <w:left w:val="nil"/>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single" w:sz="6" w:space="0" w:color="auto"/>
              <w:left w:val="nil"/>
              <w:bottom w:val="single" w:sz="6" w:space="0" w:color="auto"/>
              <w:right w:val="nil"/>
            </w:tcBorders>
            <w:shd w:val="clear" w:color="auto" w:fill="C0C0C0"/>
          </w:tcPr>
          <w:p w:rsidR="009850ED" w:rsidRDefault="009850ED" w:rsidP="009850ED">
            <w:pPr>
              <w:rPr>
                <w:rFonts w:ascii="Times New Roman CYR" w:hAnsi="Times New Roman CYR" w:cs="Times New Roman CYR"/>
                <w:b/>
                <w:bCs/>
              </w:rPr>
            </w:pPr>
            <w:r>
              <w:rPr>
                <w:rFonts w:ascii="Times New Roman CYR" w:hAnsi="Times New Roman CYR" w:cs="Times New Roman CYR"/>
                <w:b/>
                <w:bCs/>
              </w:rPr>
              <w:t>Жилищно-коммунальное хозяйство</w:t>
            </w:r>
          </w:p>
        </w:tc>
        <w:tc>
          <w:tcPr>
            <w:tcW w:w="1135" w:type="dxa"/>
            <w:tcBorders>
              <w:top w:val="single" w:sz="6" w:space="0" w:color="auto"/>
              <w:left w:val="single" w:sz="4" w:space="0" w:color="auto"/>
              <w:bottom w:val="single" w:sz="6" w:space="0" w:color="auto"/>
              <w:right w:val="single" w:sz="4" w:space="0" w:color="auto"/>
            </w:tcBorders>
            <w:shd w:val="clear" w:color="auto" w:fill="C0C0C0"/>
          </w:tcPr>
          <w:p w:rsidR="009850ED" w:rsidRDefault="009850ED" w:rsidP="009850ED">
            <w:pPr>
              <w:jc w:val="center"/>
              <w:rPr>
                <w:rFonts w:ascii="Times New Roman CYR" w:hAnsi="Times New Roman CYR" w:cs="Times New Roman CYR"/>
                <w:b/>
                <w:bCs/>
              </w:rPr>
            </w:pPr>
          </w:p>
        </w:tc>
        <w:tc>
          <w:tcPr>
            <w:tcW w:w="991" w:type="dxa"/>
            <w:gridSpan w:val="2"/>
            <w:tcBorders>
              <w:top w:val="nil"/>
              <w:left w:val="nil"/>
              <w:bottom w:val="single" w:sz="6" w:space="0" w:color="auto"/>
              <w:right w:val="nil"/>
            </w:tcBorders>
            <w:shd w:val="clear" w:color="auto" w:fill="C0C0C0"/>
          </w:tcPr>
          <w:p w:rsidR="009850ED" w:rsidRDefault="009850ED" w:rsidP="009850ED">
            <w:pPr>
              <w:jc w:val="center"/>
              <w:rPr>
                <w:rFonts w:ascii="Times New Roman CYR" w:hAnsi="Times New Roman CYR" w:cs="Times New Roman CYR"/>
                <w:b/>
                <w:bCs/>
              </w:rPr>
            </w:pPr>
          </w:p>
        </w:tc>
        <w:tc>
          <w:tcPr>
            <w:tcW w:w="1277" w:type="dxa"/>
            <w:tcBorders>
              <w:top w:val="nil"/>
              <w:left w:val="nil"/>
              <w:bottom w:val="nil"/>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020</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12</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b/>
                <w:bCs/>
              </w:rPr>
            </w:pPr>
            <w:r>
              <w:rPr>
                <w:rFonts w:ascii="Times New Roman CYR" w:hAnsi="Times New Roman CYR" w:cs="Times New Roman CYR"/>
                <w:b/>
                <w:bCs/>
              </w:rPr>
              <w:t>Жилищно-коммунальное хозяйство</w:t>
            </w:r>
          </w:p>
        </w:tc>
        <w:tc>
          <w:tcPr>
            <w:tcW w:w="1135" w:type="dxa"/>
            <w:tcBorders>
              <w:top w:val="nil"/>
              <w:left w:val="single" w:sz="4" w:space="0" w:color="auto"/>
              <w:bottom w:val="single" w:sz="6" w:space="0" w:color="auto"/>
              <w:right w:val="single" w:sz="4" w:space="0" w:color="auto"/>
            </w:tcBorders>
          </w:tcPr>
          <w:p w:rsidR="009850ED" w:rsidRDefault="009850ED" w:rsidP="009850ED">
            <w:pPr>
              <w:rPr>
                <w:rFonts w:ascii="Times New Roman CYR" w:hAnsi="Times New Roman CYR" w:cs="Times New Roman CYR"/>
                <w:b/>
                <w:bCs/>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b/>
                <w:bCs/>
              </w:rPr>
            </w:pPr>
          </w:p>
        </w:tc>
        <w:tc>
          <w:tcPr>
            <w:tcW w:w="1277" w:type="dxa"/>
            <w:tcBorders>
              <w:top w:val="single" w:sz="4"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020</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12</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Коммунальное хозяйство</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020</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12</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311</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Государственная поддержка коммунального хозяйства</w:t>
            </w:r>
          </w:p>
        </w:tc>
        <w:tc>
          <w:tcPr>
            <w:tcW w:w="1135" w:type="dxa"/>
            <w:tcBorders>
              <w:top w:val="nil"/>
              <w:left w:val="single" w:sz="4" w:space="0" w:color="auto"/>
              <w:bottom w:val="single" w:sz="6" w:space="0" w:color="auto"/>
              <w:right w:val="single" w:sz="4" w:space="0" w:color="auto"/>
            </w:tcBorders>
          </w:tcPr>
          <w:p w:rsidR="009850ED" w:rsidRDefault="009850ED" w:rsidP="009850ED">
            <w:pP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020</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12</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311</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440</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Субсидии на услуги, оказываемые населению электро и тепло-снабжающими организациями</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020</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12</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311</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442</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Субсидии на услуги предоставляемые населению организациями водоснабжения и канализации</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43"/>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020</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12</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311</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443</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Расходы на благоустройство</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548"/>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020</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12</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311</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397</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Прочие расходы не отнесенные к другим видам расходов</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050</w:t>
            </w:r>
          </w:p>
        </w:tc>
        <w:tc>
          <w:tcPr>
            <w:tcW w:w="709" w:type="dxa"/>
            <w:tcBorders>
              <w:top w:val="nil"/>
              <w:left w:val="nil"/>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709" w:type="dxa"/>
            <w:tcBorders>
              <w:top w:val="nil"/>
              <w:left w:val="nil"/>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nil"/>
              <w:left w:val="nil"/>
              <w:bottom w:val="single" w:sz="6" w:space="0" w:color="auto"/>
              <w:right w:val="nil"/>
            </w:tcBorders>
            <w:shd w:val="clear" w:color="auto" w:fill="C0C0C0"/>
          </w:tcPr>
          <w:p w:rsidR="009850ED" w:rsidRDefault="009850ED" w:rsidP="009850ED">
            <w:pPr>
              <w:rPr>
                <w:rFonts w:ascii="Times New Roman CYR" w:hAnsi="Times New Roman CYR" w:cs="Times New Roman CYR"/>
                <w:b/>
                <w:bCs/>
              </w:rPr>
            </w:pPr>
            <w:r>
              <w:rPr>
                <w:rFonts w:ascii="Times New Roman CYR" w:hAnsi="Times New Roman CYR" w:cs="Times New Roman CYR"/>
                <w:b/>
                <w:bCs/>
              </w:rPr>
              <w:t xml:space="preserve"> Сельское хозяйство и рыболовство</w:t>
            </w:r>
          </w:p>
        </w:tc>
        <w:tc>
          <w:tcPr>
            <w:tcW w:w="1135" w:type="dxa"/>
            <w:tcBorders>
              <w:top w:val="nil"/>
              <w:left w:val="single" w:sz="4" w:space="0" w:color="auto"/>
              <w:bottom w:val="single" w:sz="6" w:space="0" w:color="auto"/>
              <w:right w:val="single" w:sz="4" w:space="0" w:color="auto"/>
            </w:tcBorders>
            <w:shd w:val="clear" w:color="auto" w:fill="C0C0C0"/>
          </w:tcPr>
          <w:p w:rsidR="009850ED" w:rsidRDefault="009850ED" w:rsidP="009850ED">
            <w:pPr>
              <w:jc w:val="center"/>
              <w:rPr>
                <w:rFonts w:ascii="Times New Roman CYR" w:hAnsi="Times New Roman CYR" w:cs="Times New Roman CYR"/>
                <w:b/>
                <w:bCs/>
              </w:rPr>
            </w:pPr>
          </w:p>
        </w:tc>
        <w:tc>
          <w:tcPr>
            <w:tcW w:w="991" w:type="dxa"/>
            <w:gridSpan w:val="2"/>
            <w:tcBorders>
              <w:top w:val="nil"/>
              <w:left w:val="nil"/>
              <w:bottom w:val="single" w:sz="6" w:space="0" w:color="auto"/>
              <w:right w:val="nil"/>
            </w:tcBorders>
            <w:shd w:val="clear" w:color="auto" w:fill="C0C0C0"/>
          </w:tcPr>
          <w:p w:rsidR="009850ED" w:rsidRDefault="009850ED" w:rsidP="009850ED">
            <w:pPr>
              <w:jc w:val="center"/>
              <w:rPr>
                <w:rFonts w:ascii="Times New Roman CYR" w:hAnsi="Times New Roman CYR" w:cs="Times New Roman CYR"/>
                <w:b/>
                <w:bCs/>
              </w:rPr>
            </w:pPr>
          </w:p>
        </w:tc>
        <w:tc>
          <w:tcPr>
            <w:tcW w:w="1277" w:type="dxa"/>
            <w:tcBorders>
              <w:top w:val="single" w:sz="6" w:space="0" w:color="auto"/>
              <w:left w:val="single" w:sz="4" w:space="0" w:color="auto"/>
              <w:bottom w:val="single" w:sz="6" w:space="0" w:color="auto"/>
              <w:right w:val="single" w:sz="4" w:space="0" w:color="auto"/>
            </w:tcBorders>
            <w:shd w:val="clear" w:color="auto" w:fill="C0C0C0"/>
          </w:tcPr>
          <w:p w:rsidR="009850ED" w:rsidRDefault="009850ED" w:rsidP="009850ED">
            <w:pPr>
              <w:jc w:val="center"/>
              <w:rPr>
                <w:rFonts w:ascii="Times New Roman CYR" w:hAnsi="Times New Roman CYR" w:cs="Times New Roman CYR"/>
                <w:b/>
                <w:bCs/>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050</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08</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b/>
                <w:bCs/>
              </w:rPr>
            </w:pPr>
            <w:r>
              <w:rPr>
                <w:rFonts w:ascii="Times New Roman CYR" w:hAnsi="Times New Roman CYR" w:cs="Times New Roman CYR"/>
                <w:b/>
                <w:bCs/>
              </w:rPr>
              <w:t xml:space="preserve"> Сельское хозяйство и рыболовство</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b/>
                <w:bCs/>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b/>
                <w:bCs/>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368"/>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050</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08</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Земельные ресурсы</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510"/>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050</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08</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344</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Мероприятия по улучшению  </w:t>
            </w:r>
          </w:p>
          <w:p w:rsidR="009850ED" w:rsidRDefault="009850ED" w:rsidP="009850ED">
            <w:pPr>
              <w:rPr>
                <w:rFonts w:ascii="Times New Roman CYR" w:hAnsi="Times New Roman CYR" w:cs="Times New Roman CYR"/>
              </w:rPr>
            </w:pPr>
            <w:r>
              <w:rPr>
                <w:rFonts w:ascii="Times New Roman CYR" w:hAnsi="Times New Roman CYR" w:cs="Times New Roman CYR"/>
              </w:rPr>
              <w:t xml:space="preserve"> землеустройства и землепользования</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466"/>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050</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08</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344</w:t>
            </w:r>
          </w:p>
        </w:tc>
        <w:tc>
          <w:tcPr>
            <w:tcW w:w="708" w:type="dxa"/>
            <w:tcBorders>
              <w:top w:val="nil"/>
              <w:left w:val="nil"/>
              <w:bottom w:val="single" w:sz="6" w:space="0" w:color="auto"/>
              <w:right w:val="single" w:sz="6" w:space="0" w:color="auto"/>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212</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Мероприятия по улучшению землеустройства и землепользования</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054</w:t>
            </w:r>
          </w:p>
        </w:tc>
        <w:tc>
          <w:tcPr>
            <w:tcW w:w="709" w:type="dxa"/>
            <w:tcBorders>
              <w:top w:val="nil"/>
              <w:left w:val="nil"/>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709" w:type="dxa"/>
            <w:tcBorders>
              <w:top w:val="nil"/>
              <w:left w:val="nil"/>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nil"/>
              <w:left w:val="nil"/>
              <w:bottom w:val="single" w:sz="6" w:space="0" w:color="auto"/>
              <w:right w:val="nil"/>
            </w:tcBorders>
            <w:shd w:val="clear" w:color="auto" w:fill="C0C0C0"/>
          </w:tcPr>
          <w:p w:rsidR="009850ED" w:rsidRDefault="009850ED" w:rsidP="009850ED">
            <w:pPr>
              <w:rPr>
                <w:rFonts w:ascii="Times New Roman CYR" w:hAnsi="Times New Roman CYR" w:cs="Times New Roman CYR"/>
                <w:b/>
                <w:bCs/>
              </w:rPr>
            </w:pPr>
            <w:r>
              <w:rPr>
                <w:rFonts w:ascii="Times New Roman CYR" w:hAnsi="Times New Roman CYR" w:cs="Times New Roman CYR"/>
                <w:b/>
                <w:bCs/>
              </w:rPr>
              <w:t xml:space="preserve"> Здравоохранение  и  физическая</w:t>
            </w:r>
            <w:r w:rsidR="00350984">
              <w:rPr>
                <w:rFonts w:ascii="Times New Roman CYR" w:hAnsi="Times New Roman CYR" w:cs="Times New Roman CYR"/>
                <w:b/>
                <w:bCs/>
              </w:rPr>
              <w:t xml:space="preserve"> </w:t>
            </w:r>
            <w:r>
              <w:rPr>
                <w:rFonts w:ascii="Times New Roman CYR" w:hAnsi="Times New Roman CYR" w:cs="Times New Roman CYR"/>
                <w:b/>
                <w:bCs/>
              </w:rPr>
              <w:t xml:space="preserve"> культура </w:t>
            </w:r>
          </w:p>
        </w:tc>
        <w:tc>
          <w:tcPr>
            <w:tcW w:w="1135" w:type="dxa"/>
            <w:tcBorders>
              <w:top w:val="nil"/>
              <w:left w:val="single" w:sz="4" w:space="0" w:color="auto"/>
              <w:bottom w:val="single" w:sz="6" w:space="0" w:color="auto"/>
              <w:right w:val="single" w:sz="4" w:space="0" w:color="auto"/>
            </w:tcBorders>
            <w:shd w:val="clear" w:color="auto" w:fill="C0C0C0"/>
          </w:tcPr>
          <w:p w:rsidR="009850ED" w:rsidRDefault="009850ED" w:rsidP="009850ED">
            <w:pPr>
              <w:jc w:val="center"/>
              <w:rPr>
                <w:rFonts w:ascii="Times New Roman CYR" w:hAnsi="Times New Roman CYR" w:cs="Times New Roman CYR"/>
                <w:b/>
                <w:bCs/>
              </w:rPr>
            </w:pPr>
          </w:p>
        </w:tc>
        <w:tc>
          <w:tcPr>
            <w:tcW w:w="991" w:type="dxa"/>
            <w:gridSpan w:val="2"/>
            <w:tcBorders>
              <w:top w:val="nil"/>
              <w:left w:val="nil"/>
              <w:bottom w:val="single" w:sz="6" w:space="0" w:color="auto"/>
              <w:right w:val="nil"/>
            </w:tcBorders>
            <w:shd w:val="clear" w:color="auto" w:fill="C0C0C0"/>
          </w:tcPr>
          <w:p w:rsidR="009850ED" w:rsidRDefault="009850ED" w:rsidP="009850ED">
            <w:pPr>
              <w:jc w:val="center"/>
              <w:rPr>
                <w:rFonts w:ascii="Times New Roman CYR" w:hAnsi="Times New Roman CYR" w:cs="Times New Roman CYR"/>
                <w:b/>
                <w:bCs/>
              </w:rPr>
            </w:pPr>
          </w:p>
        </w:tc>
        <w:tc>
          <w:tcPr>
            <w:tcW w:w="1277" w:type="dxa"/>
            <w:tcBorders>
              <w:top w:val="single" w:sz="6" w:space="0" w:color="auto"/>
              <w:left w:val="single" w:sz="4" w:space="0" w:color="auto"/>
              <w:bottom w:val="single" w:sz="6" w:space="0" w:color="auto"/>
              <w:right w:val="single" w:sz="4" w:space="0" w:color="auto"/>
            </w:tcBorders>
            <w:shd w:val="clear" w:color="auto" w:fill="C0C0C0"/>
          </w:tcPr>
          <w:p w:rsidR="009850ED" w:rsidRDefault="009850ED" w:rsidP="009850ED">
            <w:pPr>
              <w:jc w:val="center"/>
              <w:rPr>
                <w:rFonts w:ascii="Times New Roman CYR" w:hAnsi="Times New Roman CYR" w:cs="Times New Roman CYR"/>
                <w:b/>
                <w:bCs/>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054</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17</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b/>
                <w:bCs/>
              </w:rPr>
            </w:pPr>
            <w:r>
              <w:rPr>
                <w:rFonts w:ascii="Times New Roman CYR" w:hAnsi="Times New Roman CYR" w:cs="Times New Roman CYR"/>
                <w:b/>
                <w:bCs/>
              </w:rPr>
              <w:t xml:space="preserve"> Здравоохранение </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b/>
                <w:bCs/>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b/>
                <w:bCs/>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054</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17</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Здравоохранение</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054</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17</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430</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Ведомственные расходы на</w:t>
            </w:r>
          </w:p>
          <w:p w:rsidR="009850ED" w:rsidRDefault="009850ED" w:rsidP="009850ED">
            <w:pPr>
              <w:rPr>
                <w:rFonts w:ascii="Times New Roman CYR" w:hAnsi="Times New Roman CYR" w:cs="Times New Roman CYR"/>
              </w:rPr>
            </w:pPr>
            <w:r>
              <w:rPr>
                <w:rFonts w:ascii="Times New Roman CYR" w:hAnsi="Times New Roman CYR" w:cs="Times New Roman CYR"/>
              </w:rPr>
              <w:t xml:space="preserve"> здравоохранение </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054</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17</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430</w:t>
            </w:r>
          </w:p>
        </w:tc>
        <w:tc>
          <w:tcPr>
            <w:tcW w:w="708" w:type="dxa"/>
            <w:tcBorders>
              <w:top w:val="nil"/>
              <w:left w:val="nil"/>
              <w:bottom w:val="single" w:sz="6" w:space="0" w:color="auto"/>
              <w:right w:val="single" w:sz="6" w:space="0" w:color="auto"/>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300</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Больницы, родильные дома, клиники,</w:t>
            </w:r>
            <w:r w:rsidR="00350984">
              <w:rPr>
                <w:rFonts w:ascii="Times New Roman CYR" w:hAnsi="Times New Roman CYR" w:cs="Times New Roman CYR"/>
              </w:rPr>
              <w:t xml:space="preserve"> </w:t>
            </w:r>
            <w:r>
              <w:rPr>
                <w:rFonts w:ascii="Times New Roman CYR" w:hAnsi="Times New Roman CYR" w:cs="Times New Roman CYR"/>
              </w:rPr>
              <w:t xml:space="preserve"> госпитали </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400"/>
        </w:trPr>
        <w:tc>
          <w:tcPr>
            <w:tcW w:w="709" w:type="dxa"/>
            <w:tcBorders>
              <w:top w:val="nil"/>
              <w:left w:val="single" w:sz="6" w:space="0" w:color="auto"/>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054</w:t>
            </w:r>
          </w:p>
        </w:tc>
        <w:tc>
          <w:tcPr>
            <w:tcW w:w="709"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17</w:t>
            </w:r>
          </w:p>
        </w:tc>
        <w:tc>
          <w:tcPr>
            <w:tcW w:w="709"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430</w:t>
            </w:r>
          </w:p>
        </w:tc>
        <w:tc>
          <w:tcPr>
            <w:tcW w:w="708" w:type="dxa"/>
            <w:tcBorders>
              <w:top w:val="nil"/>
              <w:left w:val="nil"/>
              <w:bottom w:val="nil"/>
              <w:right w:val="single" w:sz="6" w:space="0" w:color="auto"/>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303</w:t>
            </w:r>
          </w:p>
        </w:tc>
        <w:tc>
          <w:tcPr>
            <w:tcW w:w="3020" w:type="dxa"/>
            <w:tcBorders>
              <w:top w:val="nil"/>
              <w:left w:val="nil"/>
              <w:bottom w:val="nil"/>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Станции  переливания  крови</w:t>
            </w:r>
          </w:p>
        </w:tc>
        <w:tc>
          <w:tcPr>
            <w:tcW w:w="1135" w:type="dxa"/>
            <w:tcBorders>
              <w:top w:val="nil"/>
              <w:left w:val="single" w:sz="4" w:space="0" w:color="auto"/>
              <w:bottom w:val="nil"/>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nil"/>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nil"/>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552"/>
        </w:trPr>
        <w:tc>
          <w:tcPr>
            <w:tcW w:w="709" w:type="dxa"/>
            <w:tcBorders>
              <w:top w:val="single" w:sz="4" w:space="0" w:color="auto"/>
              <w:left w:val="single" w:sz="4" w:space="0" w:color="auto"/>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054</w:t>
            </w:r>
          </w:p>
        </w:tc>
        <w:tc>
          <w:tcPr>
            <w:tcW w:w="709"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17</w:t>
            </w:r>
          </w:p>
        </w:tc>
        <w:tc>
          <w:tcPr>
            <w:tcW w:w="709"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430</w:t>
            </w:r>
          </w:p>
        </w:tc>
        <w:tc>
          <w:tcPr>
            <w:tcW w:w="708" w:type="dxa"/>
            <w:tcBorders>
              <w:top w:val="single" w:sz="4" w:space="0" w:color="auto"/>
              <w:left w:val="nil"/>
              <w:bottom w:val="single" w:sz="4" w:space="0" w:color="auto"/>
              <w:right w:val="single" w:sz="6" w:space="0" w:color="auto"/>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310</w:t>
            </w:r>
          </w:p>
        </w:tc>
        <w:tc>
          <w:tcPr>
            <w:tcW w:w="3020" w:type="dxa"/>
            <w:tcBorders>
              <w:top w:val="single" w:sz="4" w:space="0" w:color="auto"/>
              <w:left w:val="nil"/>
              <w:bottom w:val="single" w:sz="4"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Прочие учреждения и мероприятия  в области здравоохранения </w:t>
            </w:r>
          </w:p>
        </w:tc>
        <w:tc>
          <w:tcPr>
            <w:tcW w:w="1135" w:type="dxa"/>
            <w:tcBorders>
              <w:top w:val="single" w:sz="4" w:space="0" w:color="auto"/>
              <w:left w:val="single" w:sz="4" w:space="0" w:color="auto"/>
              <w:bottom w:val="single" w:sz="4"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single" w:sz="4" w:space="0" w:color="auto"/>
              <w:left w:val="nil"/>
              <w:bottom w:val="single" w:sz="4"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4" w:space="0" w:color="auto"/>
              <w:left w:val="single" w:sz="4" w:space="0" w:color="auto"/>
              <w:bottom w:val="single" w:sz="4"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715"/>
        </w:trPr>
        <w:tc>
          <w:tcPr>
            <w:tcW w:w="709" w:type="dxa"/>
            <w:tcBorders>
              <w:top w:val="nil"/>
              <w:left w:val="single" w:sz="4" w:space="0" w:color="auto"/>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054</w:t>
            </w:r>
          </w:p>
        </w:tc>
        <w:tc>
          <w:tcPr>
            <w:tcW w:w="709"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17</w:t>
            </w:r>
          </w:p>
        </w:tc>
        <w:tc>
          <w:tcPr>
            <w:tcW w:w="709"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430</w:t>
            </w:r>
          </w:p>
        </w:tc>
        <w:tc>
          <w:tcPr>
            <w:tcW w:w="708" w:type="dxa"/>
            <w:tcBorders>
              <w:top w:val="nil"/>
              <w:left w:val="nil"/>
              <w:bottom w:val="nil"/>
              <w:right w:val="single" w:sz="6" w:space="0" w:color="auto"/>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315</w:t>
            </w:r>
          </w:p>
        </w:tc>
        <w:tc>
          <w:tcPr>
            <w:tcW w:w="3020" w:type="dxa"/>
            <w:tcBorders>
              <w:top w:val="nil"/>
              <w:left w:val="nil"/>
              <w:bottom w:val="nil"/>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Целевые расходы на оказание</w:t>
            </w:r>
            <w:r w:rsidR="00350984">
              <w:rPr>
                <w:rFonts w:ascii="Times New Roman CYR" w:hAnsi="Times New Roman CYR" w:cs="Times New Roman CYR"/>
              </w:rPr>
              <w:t xml:space="preserve"> </w:t>
            </w:r>
            <w:r>
              <w:rPr>
                <w:rFonts w:ascii="Times New Roman CYR" w:hAnsi="Times New Roman CYR" w:cs="Times New Roman CYR"/>
              </w:rPr>
              <w:t xml:space="preserve"> дорогостоящих видов медицинской</w:t>
            </w:r>
          </w:p>
          <w:p w:rsidR="009850ED" w:rsidRDefault="009850ED" w:rsidP="009850ED">
            <w:pPr>
              <w:rPr>
                <w:rFonts w:ascii="Times New Roman CYR" w:hAnsi="Times New Roman CYR" w:cs="Times New Roman CYR"/>
              </w:rPr>
            </w:pPr>
            <w:r>
              <w:rPr>
                <w:rFonts w:ascii="Times New Roman CYR" w:hAnsi="Times New Roman CYR" w:cs="Times New Roman CYR"/>
              </w:rPr>
              <w:t xml:space="preserve">  помощи гражданам Российской</w:t>
            </w:r>
            <w:r w:rsidR="00350984">
              <w:rPr>
                <w:rFonts w:ascii="Times New Roman CYR" w:hAnsi="Times New Roman CYR" w:cs="Times New Roman CYR"/>
              </w:rPr>
              <w:t xml:space="preserve"> </w:t>
            </w:r>
            <w:r>
              <w:rPr>
                <w:rFonts w:ascii="Times New Roman CYR" w:hAnsi="Times New Roman CYR" w:cs="Times New Roman CYR"/>
              </w:rPr>
              <w:t xml:space="preserve"> Федерации </w:t>
            </w:r>
          </w:p>
        </w:tc>
        <w:tc>
          <w:tcPr>
            <w:tcW w:w="1135" w:type="dxa"/>
            <w:tcBorders>
              <w:top w:val="nil"/>
              <w:left w:val="single" w:sz="4" w:space="0" w:color="auto"/>
              <w:bottom w:val="nil"/>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nil"/>
              <w:right w:val="nil"/>
            </w:tcBorders>
          </w:tcPr>
          <w:p w:rsidR="009850ED" w:rsidRDefault="009850ED" w:rsidP="009850ED">
            <w:pPr>
              <w:jc w:val="center"/>
              <w:rPr>
                <w:rFonts w:ascii="Times New Roman CYR" w:hAnsi="Times New Roman CYR" w:cs="Times New Roman CYR"/>
              </w:rPr>
            </w:pPr>
          </w:p>
        </w:tc>
        <w:tc>
          <w:tcPr>
            <w:tcW w:w="1277" w:type="dxa"/>
            <w:tcBorders>
              <w:top w:val="nil"/>
              <w:left w:val="single" w:sz="4" w:space="0" w:color="auto"/>
              <w:bottom w:val="nil"/>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758"/>
        </w:trPr>
        <w:tc>
          <w:tcPr>
            <w:tcW w:w="709" w:type="dxa"/>
            <w:tcBorders>
              <w:top w:val="single" w:sz="4" w:space="0" w:color="auto"/>
              <w:left w:val="single" w:sz="4" w:space="0" w:color="auto"/>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054</w:t>
            </w:r>
          </w:p>
        </w:tc>
        <w:tc>
          <w:tcPr>
            <w:tcW w:w="709" w:type="dxa"/>
            <w:tcBorders>
              <w:top w:val="single" w:sz="4" w:space="0" w:color="auto"/>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17</w:t>
            </w:r>
          </w:p>
        </w:tc>
        <w:tc>
          <w:tcPr>
            <w:tcW w:w="709" w:type="dxa"/>
            <w:tcBorders>
              <w:top w:val="single" w:sz="4" w:space="0" w:color="auto"/>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single" w:sz="4" w:space="0" w:color="auto"/>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522</w:t>
            </w:r>
          </w:p>
        </w:tc>
        <w:tc>
          <w:tcPr>
            <w:tcW w:w="708" w:type="dxa"/>
            <w:tcBorders>
              <w:top w:val="single" w:sz="4" w:space="0" w:color="auto"/>
              <w:left w:val="nil"/>
              <w:bottom w:val="nil"/>
              <w:right w:val="single" w:sz="6" w:space="0" w:color="auto"/>
            </w:tcBorders>
          </w:tcPr>
          <w:p w:rsidR="009850ED" w:rsidRDefault="009850ED" w:rsidP="009850ED">
            <w:pPr>
              <w:jc w:val="center"/>
              <w:rPr>
                <w:rFonts w:ascii="Times New Roman CYR" w:hAnsi="Times New Roman CYR" w:cs="Times New Roman CYR"/>
              </w:rPr>
            </w:pPr>
          </w:p>
        </w:tc>
        <w:tc>
          <w:tcPr>
            <w:tcW w:w="3020" w:type="dxa"/>
            <w:tcBorders>
              <w:top w:val="single" w:sz="4" w:space="0" w:color="auto"/>
              <w:left w:val="nil"/>
              <w:bottom w:val="nil"/>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Средства бюджетов субъектов РФ на  </w:t>
            </w:r>
          </w:p>
          <w:p w:rsidR="009850ED" w:rsidRDefault="009850ED" w:rsidP="009850ED">
            <w:pPr>
              <w:rPr>
                <w:rFonts w:ascii="Times New Roman CYR" w:hAnsi="Times New Roman CYR" w:cs="Times New Roman CYR"/>
              </w:rPr>
            </w:pPr>
            <w:r>
              <w:rPr>
                <w:rFonts w:ascii="Times New Roman CYR" w:hAnsi="Times New Roman CYR" w:cs="Times New Roman CYR"/>
              </w:rPr>
              <w:t xml:space="preserve"> реализацию региональных целевых  программ </w:t>
            </w:r>
          </w:p>
        </w:tc>
        <w:tc>
          <w:tcPr>
            <w:tcW w:w="1135" w:type="dxa"/>
            <w:tcBorders>
              <w:top w:val="single" w:sz="4" w:space="0" w:color="auto"/>
              <w:left w:val="single" w:sz="4" w:space="0" w:color="auto"/>
              <w:bottom w:val="nil"/>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single" w:sz="4" w:space="0" w:color="auto"/>
              <w:left w:val="nil"/>
              <w:bottom w:val="nil"/>
              <w:right w:val="nil"/>
            </w:tcBorders>
          </w:tcPr>
          <w:p w:rsidR="009850ED" w:rsidRDefault="009850ED" w:rsidP="009850ED">
            <w:pPr>
              <w:jc w:val="center"/>
              <w:rPr>
                <w:rFonts w:ascii="Times New Roman CYR" w:hAnsi="Times New Roman CYR" w:cs="Times New Roman CYR"/>
              </w:rPr>
            </w:pPr>
          </w:p>
        </w:tc>
        <w:tc>
          <w:tcPr>
            <w:tcW w:w="1277" w:type="dxa"/>
            <w:tcBorders>
              <w:top w:val="single" w:sz="4" w:space="0" w:color="auto"/>
              <w:left w:val="single" w:sz="4" w:space="0" w:color="auto"/>
              <w:bottom w:val="nil"/>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695"/>
        </w:trPr>
        <w:tc>
          <w:tcPr>
            <w:tcW w:w="709" w:type="dxa"/>
            <w:tcBorders>
              <w:top w:val="single" w:sz="4" w:space="0" w:color="auto"/>
              <w:left w:val="single" w:sz="4" w:space="0" w:color="auto"/>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054</w:t>
            </w:r>
          </w:p>
        </w:tc>
        <w:tc>
          <w:tcPr>
            <w:tcW w:w="709"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17</w:t>
            </w:r>
          </w:p>
        </w:tc>
        <w:tc>
          <w:tcPr>
            <w:tcW w:w="709"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522</w:t>
            </w:r>
          </w:p>
        </w:tc>
        <w:tc>
          <w:tcPr>
            <w:tcW w:w="708"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397</w:t>
            </w:r>
          </w:p>
        </w:tc>
        <w:tc>
          <w:tcPr>
            <w:tcW w:w="3020" w:type="dxa"/>
            <w:tcBorders>
              <w:top w:val="single" w:sz="4" w:space="0" w:color="auto"/>
              <w:left w:val="nil"/>
              <w:bottom w:val="single" w:sz="4"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Окружная целевая подпрограмма</w:t>
            </w:r>
          </w:p>
          <w:p w:rsidR="009850ED" w:rsidRDefault="009850ED" w:rsidP="009850ED">
            <w:pPr>
              <w:rPr>
                <w:rFonts w:ascii="Times New Roman CYR" w:hAnsi="Times New Roman CYR" w:cs="Times New Roman CYR"/>
              </w:rPr>
            </w:pPr>
            <w:r>
              <w:rPr>
                <w:rFonts w:ascii="Times New Roman CYR" w:hAnsi="Times New Roman CYR" w:cs="Times New Roman CYR"/>
              </w:rPr>
              <w:t xml:space="preserve"> “Здоровый ребенок” на  период  2002 – 2006  г.г.”</w:t>
            </w:r>
          </w:p>
        </w:tc>
        <w:tc>
          <w:tcPr>
            <w:tcW w:w="1135" w:type="dxa"/>
            <w:tcBorders>
              <w:top w:val="single" w:sz="4" w:space="0" w:color="auto"/>
              <w:left w:val="single" w:sz="4" w:space="0" w:color="auto"/>
              <w:bottom w:val="single" w:sz="4"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single" w:sz="4" w:space="0" w:color="auto"/>
              <w:left w:val="nil"/>
              <w:bottom w:val="single" w:sz="4"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4" w:space="0" w:color="auto"/>
              <w:left w:val="single" w:sz="4" w:space="0" w:color="auto"/>
              <w:bottom w:val="single" w:sz="4"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945"/>
        </w:trPr>
        <w:tc>
          <w:tcPr>
            <w:tcW w:w="709" w:type="dxa"/>
            <w:tcBorders>
              <w:top w:val="nil"/>
              <w:left w:val="single" w:sz="4" w:space="0" w:color="auto"/>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054</w:t>
            </w:r>
          </w:p>
        </w:tc>
        <w:tc>
          <w:tcPr>
            <w:tcW w:w="709" w:type="dxa"/>
            <w:tcBorders>
              <w:top w:val="nil"/>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17</w:t>
            </w:r>
          </w:p>
        </w:tc>
        <w:tc>
          <w:tcPr>
            <w:tcW w:w="709" w:type="dxa"/>
            <w:tcBorders>
              <w:top w:val="nil"/>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522</w:t>
            </w:r>
          </w:p>
        </w:tc>
        <w:tc>
          <w:tcPr>
            <w:tcW w:w="708" w:type="dxa"/>
            <w:tcBorders>
              <w:top w:val="nil"/>
              <w:left w:val="nil"/>
              <w:bottom w:val="single" w:sz="4" w:space="0" w:color="auto"/>
              <w:right w:val="single" w:sz="6" w:space="0" w:color="auto"/>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397</w:t>
            </w:r>
          </w:p>
        </w:tc>
        <w:tc>
          <w:tcPr>
            <w:tcW w:w="3020" w:type="dxa"/>
            <w:tcBorders>
              <w:top w:val="nil"/>
              <w:left w:val="nil"/>
              <w:bottom w:val="single" w:sz="4"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Окружная целевая подпрограмма</w:t>
            </w:r>
          </w:p>
          <w:p w:rsidR="009850ED" w:rsidRDefault="009850ED" w:rsidP="009850ED">
            <w:pPr>
              <w:rPr>
                <w:rFonts w:ascii="Times New Roman CYR" w:hAnsi="Times New Roman CYR" w:cs="Times New Roman CYR"/>
              </w:rPr>
            </w:pPr>
            <w:r>
              <w:rPr>
                <w:rFonts w:ascii="Times New Roman CYR" w:hAnsi="Times New Roman CYR" w:cs="Times New Roman CYR"/>
              </w:rPr>
              <w:t xml:space="preserve"> “Социально-гигиенический мониторинг за</w:t>
            </w:r>
            <w:r w:rsidR="00350984">
              <w:rPr>
                <w:rFonts w:ascii="Times New Roman CYR" w:hAnsi="Times New Roman CYR" w:cs="Times New Roman CYR"/>
              </w:rPr>
              <w:t xml:space="preserve"> </w:t>
            </w:r>
            <w:r>
              <w:rPr>
                <w:rFonts w:ascii="Times New Roman CYR" w:hAnsi="Times New Roman CYR" w:cs="Times New Roman CYR"/>
              </w:rPr>
              <w:t xml:space="preserve"> состоянием окружающей среды и</w:t>
            </w:r>
          </w:p>
          <w:p w:rsidR="009850ED" w:rsidRDefault="009850ED" w:rsidP="009850ED">
            <w:pPr>
              <w:rPr>
                <w:rFonts w:ascii="Times New Roman CYR" w:hAnsi="Times New Roman CYR" w:cs="Times New Roman CYR"/>
              </w:rPr>
            </w:pPr>
            <w:r>
              <w:rPr>
                <w:rFonts w:ascii="Times New Roman CYR" w:hAnsi="Times New Roman CYR" w:cs="Times New Roman CYR"/>
              </w:rPr>
              <w:t xml:space="preserve"> профилактика заболеваний на территории округа </w:t>
            </w:r>
          </w:p>
          <w:p w:rsidR="009850ED" w:rsidRDefault="009850ED" w:rsidP="009850ED">
            <w:pPr>
              <w:rPr>
                <w:rFonts w:ascii="Times New Roman CYR" w:hAnsi="Times New Roman CYR" w:cs="Times New Roman CYR"/>
              </w:rPr>
            </w:pPr>
            <w:r>
              <w:rPr>
                <w:rFonts w:ascii="Times New Roman CYR" w:hAnsi="Times New Roman CYR" w:cs="Times New Roman CYR"/>
              </w:rPr>
              <w:t xml:space="preserve"> в 2002-2006 годах”</w:t>
            </w:r>
          </w:p>
        </w:tc>
        <w:tc>
          <w:tcPr>
            <w:tcW w:w="1135" w:type="dxa"/>
            <w:tcBorders>
              <w:top w:val="nil"/>
              <w:left w:val="single" w:sz="4" w:space="0" w:color="auto"/>
              <w:bottom w:val="single" w:sz="4"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4"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nil"/>
              <w:left w:val="single" w:sz="4" w:space="0" w:color="auto"/>
              <w:bottom w:val="single" w:sz="4"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461"/>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054</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17</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522</w:t>
            </w:r>
          </w:p>
        </w:tc>
        <w:tc>
          <w:tcPr>
            <w:tcW w:w="708" w:type="dxa"/>
            <w:tcBorders>
              <w:top w:val="nil"/>
              <w:left w:val="nil"/>
              <w:bottom w:val="single" w:sz="6" w:space="0" w:color="auto"/>
              <w:right w:val="single" w:sz="6" w:space="0" w:color="auto"/>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397</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Окружная целевая программа</w:t>
            </w:r>
          </w:p>
          <w:p w:rsidR="009850ED" w:rsidRDefault="009850ED" w:rsidP="009850ED">
            <w:pPr>
              <w:rPr>
                <w:rFonts w:ascii="Times New Roman CYR" w:hAnsi="Times New Roman CYR" w:cs="Times New Roman CYR"/>
              </w:rPr>
            </w:pPr>
            <w:r>
              <w:rPr>
                <w:rFonts w:ascii="Times New Roman CYR" w:hAnsi="Times New Roman CYR" w:cs="Times New Roman CYR"/>
              </w:rPr>
              <w:t xml:space="preserve"> “Комплексные меры противодействия</w:t>
            </w:r>
          </w:p>
          <w:p w:rsidR="009850ED" w:rsidRDefault="009850ED" w:rsidP="009850ED">
            <w:pPr>
              <w:rPr>
                <w:rFonts w:ascii="Times New Roman CYR" w:hAnsi="Times New Roman CYR" w:cs="Times New Roman CYR"/>
              </w:rPr>
            </w:pPr>
            <w:r>
              <w:rPr>
                <w:rFonts w:ascii="Times New Roman CYR" w:hAnsi="Times New Roman CYR" w:cs="Times New Roman CYR"/>
              </w:rPr>
              <w:t xml:space="preserve"> злоупотреблению наркотиками и их</w:t>
            </w:r>
          </w:p>
          <w:p w:rsidR="009850ED" w:rsidRDefault="009850ED" w:rsidP="009850ED">
            <w:pPr>
              <w:rPr>
                <w:rFonts w:ascii="Times New Roman CYR" w:hAnsi="Times New Roman CYR" w:cs="Times New Roman CYR"/>
              </w:rPr>
            </w:pPr>
            <w:r>
              <w:rPr>
                <w:rFonts w:ascii="Times New Roman CYR" w:hAnsi="Times New Roman CYR" w:cs="Times New Roman CYR"/>
              </w:rPr>
              <w:t xml:space="preserve"> незаконному обороту на 2002-2004 годы”</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49"/>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054</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17</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p>
        </w:tc>
        <w:tc>
          <w:tcPr>
            <w:tcW w:w="708" w:type="dxa"/>
            <w:tcBorders>
              <w:top w:val="nil"/>
              <w:left w:val="nil"/>
              <w:bottom w:val="single" w:sz="6" w:space="0" w:color="auto"/>
              <w:right w:val="single" w:sz="6" w:space="0" w:color="auto"/>
            </w:tcBorders>
          </w:tcPr>
          <w:p w:rsidR="009850ED" w:rsidRDefault="009850ED" w:rsidP="009850ED">
            <w:pPr>
              <w:rPr>
                <w:rFonts w:ascii="Times New Roman CYR" w:hAnsi="Times New Roman CYR" w:cs="Times New Roman CYR"/>
              </w:rPr>
            </w:pP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Санитарно-эпидемиологический надзор</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547"/>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054</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17</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432</w:t>
            </w:r>
          </w:p>
        </w:tc>
        <w:tc>
          <w:tcPr>
            <w:tcW w:w="708" w:type="dxa"/>
            <w:tcBorders>
              <w:top w:val="nil"/>
              <w:left w:val="nil"/>
              <w:bottom w:val="single" w:sz="6" w:space="0" w:color="auto"/>
              <w:right w:val="single" w:sz="6" w:space="0" w:color="auto"/>
            </w:tcBorders>
          </w:tcPr>
          <w:p w:rsidR="009850ED" w:rsidRDefault="009850ED" w:rsidP="009850ED">
            <w:pPr>
              <w:rPr>
                <w:rFonts w:ascii="Times New Roman CYR" w:hAnsi="Times New Roman CYR" w:cs="Times New Roman CYR"/>
              </w:rPr>
            </w:pP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Ведомственные расходы на санитарно-</w:t>
            </w:r>
          </w:p>
          <w:p w:rsidR="009850ED" w:rsidRDefault="009850ED" w:rsidP="009850ED">
            <w:pPr>
              <w:rPr>
                <w:rFonts w:ascii="Times New Roman CYR" w:hAnsi="Times New Roman CYR" w:cs="Times New Roman CYR"/>
              </w:rPr>
            </w:pPr>
            <w:r>
              <w:rPr>
                <w:rFonts w:ascii="Times New Roman CYR" w:hAnsi="Times New Roman CYR" w:cs="Times New Roman CYR"/>
              </w:rPr>
              <w:t xml:space="preserve"> эпидемиологический надзор</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400"/>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054</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17</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432</w:t>
            </w:r>
          </w:p>
        </w:tc>
        <w:tc>
          <w:tcPr>
            <w:tcW w:w="708" w:type="dxa"/>
            <w:tcBorders>
              <w:top w:val="nil"/>
              <w:left w:val="nil"/>
              <w:bottom w:val="single" w:sz="6" w:space="0" w:color="auto"/>
              <w:right w:val="single" w:sz="6" w:space="0" w:color="auto"/>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311</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Центры государственного санитарно- </w:t>
            </w:r>
          </w:p>
          <w:p w:rsidR="009850ED" w:rsidRDefault="009850ED" w:rsidP="009850ED">
            <w:pPr>
              <w:rPr>
                <w:rFonts w:ascii="Times New Roman CYR" w:hAnsi="Times New Roman CYR" w:cs="Times New Roman CYR"/>
              </w:rPr>
            </w:pPr>
            <w:r>
              <w:rPr>
                <w:rFonts w:ascii="Times New Roman CYR" w:hAnsi="Times New Roman CYR" w:cs="Times New Roman CYR"/>
              </w:rPr>
              <w:t xml:space="preserve"> эпидемиологического надзора</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84"/>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054</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17</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04</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p>
        </w:tc>
        <w:tc>
          <w:tcPr>
            <w:tcW w:w="708" w:type="dxa"/>
            <w:tcBorders>
              <w:top w:val="nil"/>
              <w:left w:val="nil"/>
              <w:bottom w:val="single" w:sz="6" w:space="0" w:color="auto"/>
              <w:right w:val="single" w:sz="6" w:space="0" w:color="auto"/>
            </w:tcBorders>
          </w:tcPr>
          <w:p w:rsidR="009850ED" w:rsidRDefault="009850ED" w:rsidP="009850ED">
            <w:pPr>
              <w:rPr>
                <w:rFonts w:ascii="Times New Roman CYR" w:hAnsi="Times New Roman CYR" w:cs="Times New Roman CYR"/>
              </w:rPr>
            </w:pP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Обязательное медицинское страхование</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49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054</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17</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04</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430</w:t>
            </w:r>
          </w:p>
        </w:tc>
        <w:tc>
          <w:tcPr>
            <w:tcW w:w="708" w:type="dxa"/>
            <w:tcBorders>
              <w:top w:val="nil"/>
              <w:left w:val="nil"/>
              <w:bottom w:val="single" w:sz="6" w:space="0" w:color="auto"/>
              <w:right w:val="single" w:sz="6" w:space="0" w:color="auto"/>
            </w:tcBorders>
          </w:tcPr>
          <w:p w:rsidR="009850ED" w:rsidRDefault="009850ED" w:rsidP="009850ED">
            <w:pPr>
              <w:rPr>
                <w:rFonts w:ascii="Times New Roman CYR" w:hAnsi="Times New Roman CYR" w:cs="Times New Roman CYR"/>
              </w:rPr>
            </w:pP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Ведомственные расходы на  </w:t>
            </w:r>
          </w:p>
          <w:p w:rsidR="009850ED" w:rsidRDefault="009850ED" w:rsidP="009850ED">
            <w:pPr>
              <w:rPr>
                <w:rFonts w:ascii="Times New Roman CYR" w:hAnsi="Times New Roman CYR" w:cs="Times New Roman CYR"/>
              </w:rPr>
            </w:pPr>
            <w:r>
              <w:rPr>
                <w:rFonts w:ascii="Times New Roman CYR" w:hAnsi="Times New Roman CYR" w:cs="Times New Roman CYR"/>
              </w:rPr>
              <w:t xml:space="preserve"> Здравоохранение</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418"/>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054</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17</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04</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430</w:t>
            </w:r>
          </w:p>
        </w:tc>
        <w:tc>
          <w:tcPr>
            <w:tcW w:w="708" w:type="dxa"/>
            <w:tcBorders>
              <w:top w:val="nil"/>
              <w:left w:val="nil"/>
              <w:bottom w:val="single" w:sz="6" w:space="0" w:color="auto"/>
              <w:right w:val="single" w:sz="6" w:space="0" w:color="auto"/>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316</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Средства бюджета на ОМС неработающего населения, перечисляемые ФОМС</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266"/>
        </w:trPr>
        <w:tc>
          <w:tcPr>
            <w:tcW w:w="709" w:type="dxa"/>
            <w:tcBorders>
              <w:top w:val="nil"/>
              <w:left w:val="single" w:sz="6" w:space="0" w:color="auto"/>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056</w:t>
            </w:r>
          </w:p>
        </w:tc>
        <w:tc>
          <w:tcPr>
            <w:tcW w:w="709" w:type="dxa"/>
            <w:tcBorders>
              <w:top w:val="nil"/>
              <w:left w:val="nil"/>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709" w:type="dxa"/>
            <w:tcBorders>
              <w:top w:val="nil"/>
              <w:left w:val="nil"/>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nil"/>
              <w:left w:val="nil"/>
              <w:bottom w:val="single" w:sz="6" w:space="0" w:color="auto"/>
              <w:right w:val="nil"/>
            </w:tcBorders>
            <w:shd w:val="clear" w:color="auto" w:fill="C0C0C0"/>
          </w:tcPr>
          <w:p w:rsidR="009850ED" w:rsidRDefault="009850ED" w:rsidP="009850ED">
            <w:pPr>
              <w:rPr>
                <w:rFonts w:ascii="Times New Roman CYR" w:hAnsi="Times New Roman CYR" w:cs="Times New Roman CYR"/>
                <w:b/>
                <w:bCs/>
              </w:rPr>
            </w:pPr>
            <w:r>
              <w:rPr>
                <w:rFonts w:ascii="Times New Roman CYR" w:hAnsi="Times New Roman CYR" w:cs="Times New Roman CYR"/>
                <w:b/>
                <w:bCs/>
              </w:rPr>
              <w:t xml:space="preserve"> Управление по культуре, искусству </w:t>
            </w:r>
          </w:p>
          <w:p w:rsidR="009850ED" w:rsidRDefault="009850ED" w:rsidP="009850ED">
            <w:pPr>
              <w:rPr>
                <w:rFonts w:ascii="Times New Roman CYR" w:hAnsi="Times New Roman CYR" w:cs="Times New Roman CYR"/>
                <w:b/>
                <w:bCs/>
              </w:rPr>
            </w:pPr>
            <w:r>
              <w:rPr>
                <w:rFonts w:ascii="Times New Roman CYR" w:hAnsi="Times New Roman CYR" w:cs="Times New Roman CYR"/>
                <w:b/>
                <w:bCs/>
              </w:rPr>
              <w:t xml:space="preserve"> </w:t>
            </w:r>
          </w:p>
        </w:tc>
        <w:tc>
          <w:tcPr>
            <w:tcW w:w="1135" w:type="dxa"/>
            <w:tcBorders>
              <w:top w:val="nil"/>
              <w:left w:val="single" w:sz="4" w:space="0" w:color="auto"/>
              <w:bottom w:val="single" w:sz="6" w:space="0" w:color="auto"/>
              <w:right w:val="single" w:sz="4" w:space="0" w:color="auto"/>
            </w:tcBorders>
            <w:shd w:val="clear" w:color="auto" w:fill="C0C0C0"/>
          </w:tcPr>
          <w:p w:rsidR="009850ED" w:rsidRDefault="009850ED" w:rsidP="009850ED">
            <w:pPr>
              <w:jc w:val="center"/>
              <w:rPr>
                <w:rFonts w:ascii="Times New Roman CYR" w:hAnsi="Times New Roman CYR" w:cs="Times New Roman CYR"/>
                <w:b/>
                <w:bCs/>
              </w:rPr>
            </w:pPr>
          </w:p>
        </w:tc>
        <w:tc>
          <w:tcPr>
            <w:tcW w:w="991" w:type="dxa"/>
            <w:gridSpan w:val="2"/>
            <w:tcBorders>
              <w:top w:val="nil"/>
              <w:left w:val="nil"/>
              <w:bottom w:val="single" w:sz="6" w:space="0" w:color="auto"/>
              <w:right w:val="nil"/>
            </w:tcBorders>
            <w:shd w:val="clear" w:color="auto" w:fill="C0C0C0"/>
          </w:tcPr>
          <w:p w:rsidR="009850ED" w:rsidRDefault="009850ED" w:rsidP="009850ED">
            <w:pPr>
              <w:jc w:val="center"/>
              <w:rPr>
                <w:rFonts w:ascii="Times New Roman CYR" w:hAnsi="Times New Roman CYR" w:cs="Times New Roman CYR"/>
                <w:b/>
                <w:bCs/>
              </w:rPr>
            </w:pPr>
          </w:p>
        </w:tc>
        <w:tc>
          <w:tcPr>
            <w:tcW w:w="1277" w:type="dxa"/>
            <w:tcBorders>
              <w:top w:val="single" w:sz="6" w:space="0" w:color="auto"/>
              <w:left w:val="single" w:sz="4" w:space="0" w:color="auto"/>
              <w:bottom w:val="single" w:sz="6" w:space="0" w:color="auto"/>
              <w:right w:val="single" w:sz="4" w:space="0" w:color="auto"/>
            </w:tcBorders>
            <w:shd w:val="clear" w:color="auto" w:fill="C0C0C0"/>
          </w:tcPr>
          <w:p w:rsidR="009850ED" w:rsidRDefault="009850ED" w:rsidP="009850ED">
            <w:pPr>
              <w:jc w:val="center"/>
              <w:rPr>
                <w:rFonts w:ascii="Times New Roman CYR" w:hAnsi="Times New Roman CYR" w:cs="Times New Roman CYR"/>
                <w:b/>
                <w:bCs/>
              </w:rPr>
            </w:pPr>
          </w:p>
        </w:tc>
      </w:tr>
      <w:tr w:rsidR="009850ED" w:rsidTr="009850ED">
        <w:trPr>
          <w:trHeight w:val="468"/>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056</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01</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b/>
                <w:bCs/>
              </w:rPr>
            </w:pPr>
            <w:r>
              <w:rPr>
                <w:rFonts w:ascii="Times New Roman CYR" w:hAnsi="Times New Roman CYR" w:cs="Times New Roman CYR"/>
                <w:b/>
                <w:bCs/>
              </w:rPr>
              <w:t xml:space="preserve"> Государственное управление и местное</w:t>
            </w:r>
          </w:p>
          <w:p w:rsidR="009850ED" w:rsidRDefault="009850ED" w:rsidP="009850ED">
            <w:pPr>
              <w:rPr>
                <w:rFonts w:ascii="Times New Roman CYR" w:hAnsi="Times New Roman CYR" w:cs="Times New Roman CYR"/>
                <w:b/>
                <w:bCs/>
              </w:rPr>
            </w:pPr>
            <w:r>
              <w:rPr>
                <w:rFonts w:ascii="Times New Roman CYR" w:hAnsi="Times New Roman CYR" w:cs="Times New Roman CYR"/>
                <w:b/>
                <w:bCs/>
              </w:rPr>
              <w:t xml:space="preserve"> Самоуправление</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b/>
                <w:bCs/>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b/>
                <w:bCs/>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464"/>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056</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Функционирование местного  самоуправления</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056</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026</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Содержание  органов  местного  самоуправления </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056</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026</w:t>
            </w:r>
          </w:p>
        </w:tc>
        <w:tc>
          <w:tcPr>
            <w:tcW w:w="708" w:type="dxa"/>
            <w:tcBorders>
              <w:top w:val="nil"/>
              <w:left w:val="nil"/>
              <w:bottom w:val="single" w:sz="6" w:space="0" w:color="auto"/>
              <w:right w:val="single" w:sz="6" w:space="0" w:color="auto"/>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027</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Денежное содержание аппарата </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056</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14</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xml:space="preserve">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b/>
                <w:bCs/>
              </w:rPr>
            </w:pPr>
            <w:r>
              <w:rPr>
                <w:rFonts w:ascii="Times New Roman CYR" w:hAnsi="Times New Roman CYR" w:cs="Times New Roman CYR"/>
                <w:b/>
                <w:bCs/>
              </w:rPr>
              <w:t xml:space="preserve"> Образование</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b/>
                <w:bCs/>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b/>
                <w:bCs/>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056</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Общее  образование</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056</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400</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Ведомственные расходы на образование </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08"/>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056</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400</w:t>
            </w:r>
          </w:p>
        </w:tc>
        <w:tc>
          <w:tcPr>
            <w:tcW w:w="708" w:type="dxa"/>
            <w:tcBorders>
              <w:top w:val="nil"/>
              <w:left w:val="nil"/>
              <w:bottom w:val="single" w:sz="6" w:space="0" w:color="auto"/>
              <w:right w:val="single" w:sz="6" w:space="0" w:color="auto"/>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264</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Учреждения  по внешкольной  работе  с  </w:t>
            </w:r>
          </w:p>
          <w:p w:rsidR="009850ED" w:rsidRDefault="009850ED" w:rsidP="009850ED">
            <w:pPr>
              <w:rPr>
                <w:rFonts w:ascii="Times New Roman CYR" w:hAnsi="Times New Roman CYR" w:cs="Times New Roman CYR"/>
              </w:rPr>
            </w:pPr>
            <w:r>
              <w:rPr>
                <w:rFonts w:ascii="Times New Roman CYR" w:hAnsi="Times New Roman CYR" w:cs="Times New Roman CYR"/>
              </w:rPr>
              <w:t xml:space="preserve"> детьми </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056</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15</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b/>
                <w:bCs/>
              </w:rPr>
            </w:pPr>
            <w:r>
              <w:rPr>
                <w:rFonts w:ascii="Times New Roman CYR" w:hAnsi="Times New Roman CYR" w:cs="Times New Roman CYR"/>
                <w:b/>
                <w:bCs/>
              </w:rPr>
              <w:t xml:space="preserve"> Культура, искусство и кинематография</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b/>
                <w:bCs/>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b/>
                <w:bCs/>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350"/>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056</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15</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Культура и искусство</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056</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15</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410</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Ведомственные расходы на культуру и</w:t>
            </w:r>
            <w:r w:rsidR="00350984">
              <w:rPr>
                <w:rFonts w:ascii="Times New Roman CYR" w:hAnsi="Times New Roman CYR" w:cs="Times New Roman CYR"/>
              </w:rPr>
              <w:t xml:space="preserve"> </w:t>
            </w:r>
            <w:r>
              <w:rPr>
                <w:rFonts w:ascii="Times New Roman CYR" w:hAnsi="Times New Roman CYR" w:cs="Times New Roman CYR"/>
              </w:rPr>
              <w:t xml:space="preserve"> искусство </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59"/>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056</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15</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410</w:t>
            </w:r>
          </w:p>
        </w:tc>
        <w:tc>
          <w:tcPr>
            <w:tcW w:w="708" w:type="dxa"/>
            <w:tcBorders>
              <w:top w:val="nil"/>
              <w:left w:val="nil"/>
              <w:bottom w:val="single" w:sz="6" w:space="0" w:color="auto"/>
              <w:right w:val="single" w:sz="6" w:space="0" w:color="auto"/>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280</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Дворцы и Дома культуры, другие</w:t>
            </w:r>
          </w:p>
          <w:p w:rsidR="009850ED" w:rsidRDefault="009850ED" w:rsidP="009850ED">
            <w:pPr>
              <w:rPr>
                <w:rFonts w:ascii="Times New Roman CYR" w:hAnsi="Times New Roman CYR" w:cs="Times New Roman CYR"/>
              </w:rPr>
            </w:pPr>
            <w:r>
              <w:rPr>
                <w:rFonts w:ascii="Times New Roman CYR" w:hAnsi="Times New Roman CYR" w:cs="Times New Roman CYR"/>
              </w:rPr>
              <w:t xml:space="preserve"> учреждения клубного типа </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408"/>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056</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15</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410</w:t>
            </w:r>
          </w:p>
        </w:tc>
        <w:tc>
          <w:tcPr>
            <w:tcW w:w="708" w:type="dxa"/>
            <w:tcBorders>
              <w:top w:val="nil"/>
              <w:left w:val="nil"/>
              <w:bottom w:val="single" w:sz="6" w:space="0" w:color="auto"/>
              <w:right w:val="single" w:sz="6" w:space="0" w:color="auto"/>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283</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Музеи и постоянные выставки </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63"/>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056</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15</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410</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284</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Библиотеки</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630"/>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056</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15</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412</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nil"/>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Прочие ведомственные расходы в области</w:t>
            </w:r>
          </w:p>
          <w:p w:rsidR="009850ED" w:rsidRDefault="009850ED" w:rsidP="009850ED">
            <w:pPr>
              <w:rPr>
                <w:rFonts w:ascii="Times New Roman CYR" w:hAnsi="Times New Roman CYR" w:cs="Times New Roman CYR"/>
              </w:rPr>
            </w:pPr>
            <w:r>
              <w:rPr>
                <w:rFonts w:ascii="Times New Roman CYR" w:hAnsi="Times New Roman CYR" w:cs="Times New Roman CYR"/>
              </w:rPr>
              <w:t xml:space="preserve"> культуры и искусства </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056</w:t>
            </w:r>
          </w:p>
        </w:tc>
        <w:tc>
          <w:tcPr>
            <w:tcW w:w="709"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15</w:t>
            </w:r>
          </w:p>
        </w:tc>
        <w:tc>
          <w:tcPr>
            <w:tcW w:w="709"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412</w:t>
            </w:r>
          </w:p>
        </w:tc>
        <w:tc>
          <w:tcPr>
            <w:tcW w:w="708" w:type="dxa"/>
            <w:tcBorders>
              <w:top w:val="nil"/>
              <w:left w:val="nil"/>
              <w:bottom w:val="nil"/>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287</w:t>
            </w:r>
          </w:p>
        </w:tc>
        <w:tc>
          <w:tcPr>
            <w:tcW w:w="3020" w:type="dxa"/>
            <w:tcBorders>
              <w:top w:val="single" w:sz="4" w:space="0" w:color="auto"/>
              <w:left w:val="single" w:sz="4" w:space="0" w:color="auto"/>
              <w:bottom w:val="nil"/>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Прочие учреждения и мероприятия  в области культуры и  искусства </w:t>
            </w:r>
          </w:p>
        </w:tc>
        <w:tc>
          <w:tcPr>
            <w:tcW w:w="1135" w:type="dxa"/>
            <w:tcBorders>
              <w:top w:val="nil"/>
              <w:left w:val="single" w:sz="4" w:space="0" w:color="auto"/>
              <w:bottom w:val="nil"/>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nil"/>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nil"/>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single" w:sz="4" w:space="0" w:color="auto"/>
              <w:left w:val="single" w:sz="4" w:space="0" w:color="auto"/>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056</w:t>
            </w:r>
          </w:p>
        </w:tc>
        <w:tc>
          <w:tcPr>
            <w:tcW w:w="709"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15</w:t>
            </w:r>
          </w:p>
        </w:tc>
        <w:tc>
          <w:tcPr>
            <w:tcW w:w="709"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03</w:t>
            </w:r>
          </w:p>
        </w:tc>
        <w:tc>
          <w:tcPr>
            <w:tcW w:w="805"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p>
        </w:tc>
        <w:tc>
          <w:tcPr>
            <w:tcW w:w="708"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p>
        </w:tc>
        <w:tc>
          <w:tcPr>
            <w:tcW w:w="3020" w:type="dxa"/>
            <w:tcBorders>
              <w:top w:val="single" w:sz="4" w:space="0" w:color="auto"/>
              <w:left w:val="nil"/>
              <w:bottom w:val="single" w:sz="4"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Прочие учреждения и мероприятия в области культуры и искусства</w:t>
            </w:r>
          </w:p>
        </w:tc>
        <w:tc>
          <w:tcPr>
            <w:tcW w:w="1135" w:type="dxa"/>
            <w:tcBorders>
              <w:top w:val="single" w:sz="4" w:space="0" w:color="auto"/>
              <w:left w:val="single" w:sz="4" w:space="0" w:color="auto"/>
              <w:bottom w:val="single" w:sz="4"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single" w:sz="4" w:space="0" w:color="auto"/>
              <w:left w:val="nil"/>
              <w:bottom w:val="single" w:sz="4"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4" w:space="0" w:color="auto"/>
              <w:left w:val="single" w:sz="4" w:space="0" w:color="auto"/>
              <w:bottom w:val="single" w:sz="4"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530"/>
        </w:trPr>
        <w:tc>
          <w:tcPr>
            <w:tcW w:w="709" w:type="dxa"/>
            <w:tcBorders>
              <w:top w:val="nil"/>
              <w:left w:val="single" w:sz="6" w:space="0" w:color="auto"/>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056</w:t>
            </w:r>
          </w:p>
        </w:tc>
        <w:tc>
          <w:tcPr>
            <w:tcW w:w="709"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15</w:t>
            </w:r>
          </w:p>
        </w:tc>
        <w:tc>
          <w:tcPr>
            <w:tcW w:w="709"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03</w:t>
            </w:r>
          </w:p>
        </w:tc>
        <w:tc>
          <w:tcPr>
            <w:tcW w:w="805"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522</w:t>
            </w:r>
          </w:p>
        </w:tc>
        <w:tc>
          <w:tcPr>
            <w:tcW w:w="708"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p>
        </w:tc>
        <w:tc>
          <w:tcPr>
            <w:tcW w:w="3020" w:type="dxa"/>
            <w:tcBorders>
              <w:top w:val="nil"/>
              <w:left w:val="nil"/>
              <w:bottom w:val="nil"/>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Средства бюджетов РФ на реализацию  региональных целевых программ</w:t>
            </w:r>
          </w:p>
        </w:tc>
        <w:tc>
          <w:tcPr>
            <w:tcW w:w="1135" w:type="dxa"/>
            <w:tcBorders>
              <w:top w:val="nil"/>
              <w:left w:val="single" w:sz="4" w:space="0" w:color="auto"/>
              <w:bottom w:val="nil"/>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nil"/>
              <w:right w:val="nil"/>
            </w:tcBorders>
          </w:tcPr>
          <w:p w:rsidR="009850ED" w:rsidRDefault="009850ED" w:rsidP="009850ED">
            <w:pPr>
              <w:jc w:val="center"/>
              <w:rPr>
                <w:rFonts w:ascii="Times New Roman CYR" w:hAnsi="Times New Roman CYR" w:cs="Times New Roman CYR"/>
              </w:rPr>
            </w:pPr>
          </w:p>
        </w:tc>
        <w:tc>
          <w:tcPr>
            <w:tcW w:w="1277" w:type="dxa"/>
            <w:tcBorders>
              <w:top w:val="nil"/>
              <w:left w:val="single" w:sz="4" w:space="0" w:color="auto"/>
              <w:bottom w:val="nil"/>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630"/>
        </w:trPr>
        <w:tc>
          <w:tcPr>
            <w:tcW w:w="709" w:type="dxa"/>
            <w:tcBorders>
              <w:top w:val="single" w:sz="4" w:space="0" w:color="auto"/>
              <w:left w:val="single" w:sz="4" w:space="0" w:color="auto"/>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056</w:t>
            </w:r>
          </w:p>
        </w:tc>
        <w:tc>
          <w:tcPr>
            <w:tcW w:w="709" w:type="dxa"/>
            <w:tcBorders>
              <w:top w:val="single" w:sz="4" w:space="0" w:color="auto"/>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15</w:t>
            </w:r>
          </w:p>
        </w:tc>
        <w:tc>
          <w:tcPr>
            <w:tcW w:w="709" w:type="dxa"/>
            <w:tcBorders>
              <w:top w:val="single" w:sz="4" w:space="0" w:color="auto"/>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03</w:t>
            </w:r>
          </w:p>
        </w:tc>
        <w:tc>
          <w:tcPr>
            <w:tcW w:w="805" w:type="dxa"/>
            <w:tcBorders>
              <w:top w:val="single" w:sz="4" w:space="0" w:color="auto"/>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522</w:t>
            </w:r>
          </w:p>
        </w:tc>
        <w:tc>
          <w:tcPr>
            <w:tcW w:w="708" w:type="dxa"/>
            <w:tcBorders>
              <w:top w:val="single" w:sz="4" w:space="0" w:color="auto"/>
              <w:left w:val="nil"/>
              <w:bottom w:val="nil"/>
              <w:right w:val="single" w:sz="6" w:space="0" w:color="auto"/>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397</w:t>
            </w:r>
          </w:p>
        </w:tc>
        <w:tc>
          <w:tcPr>
            <w:tcW w:w="3020" w:type="dxa"/>
            <w:tcBorders>
              <w:top w:val="single" w:sz="4" w:space="0" w:color="auto"/>
              <w:left w:val="nil"/>
              <w:bottom w:val="nil"/>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Окружная целевая программа </w:t>
            </w:r>
            <w:r w:rsidR="00350984">
              <w:rPr>
                <w:rFonts w:ascii="Times New Roman CYR" w:hAnsi="Times New Roman CYR" w:cs="Times New Roman CYR"/>
              </w:rPr>
              <w:t xml:space="preserve"> “Культура</w:t>
            </w:r>
            <w:r>
              <w:rPr>
                <w:rFonts w:ascii="Times New Roman CYR" w:hAnsi="Times New Roman CYR" w:cs="Times New Roman CYR"/>
              </w:rPr>
              <w:t>” (2002-2005 годы)</w:t>
            </w:r>
          </w:p>
        </w:tc>
        <w:tc>
          <w:tcPr>
            <w:tcW w:w="1135" w:type="dxa"/>
            <w:tcBorders>
              <w:top w:val="single" w:sz="4" w:space="0" w:color="auto"/>
              <w:left w:val="single" w:sz="4" w:space="0" w:color="auto"/>
              <w:bottom w:val="nil"/>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single" w:sz="4" w:space="0" w:color="auto"/>
              <w:left w:val="nil"/>
              <w:bottom w:val="nil"/>
              <w:right w:val="nil"/>
            </w:tcBorders>
          </w:tcPr>
          <w:p w:rsidR="009850ED" w:rsidRDefault="009850ED" w:rsidP="009850ED">
            <w:pPr>
              <w:jc w:val="center"/>
              <w:rPr>
                <w:rFonts w:ascii="Times New Roman CYR" w:hAnsi="Times New Roman CYR" w:cs="Times New Roman CYR"/>
              </w:rPr>
            </w:pPr>
          </w:p>
        </w:tc>
        <w:tc>
          <w:tcPr>
            <w:tcW w:w="1277" w:type="dxa"/>
            <w:tcBorders>
              <w:top w:val="single" w:sz="4" w:space="0" w:color="auto"/>
              <w:left w:val="single" w:sz="4" w:space="0" w:color="auto"/>
              <w:bottom w:val="nil"/>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single" w:sz="4" w:space="0" w:color="auto"/>
              <w:left w:val="single" w:sz="4" w:space="0" w:color="auto"/>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056</w:t>
            </w:r>
          </w:p>
        </w:tc>
        <w:tc>
          <w:tcPr>
            <w:tcW w:w="709" w:type="dxa"/>
            <w:tcBorders>
              <w:top w:val="single" w:sz="4" w:space="0" w:color="auto"/>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15</w:t>
            </w:r>
          </w:p>
        </w:tc>
        <w:tc>
          <w:tcPr>
            <w:tcW w:w="709" w:type="dxa"/>
            <w:tcBorders>
              <w:top w:val="single" w:sz="4" w:space="0" w:color="auto"/>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03</w:t>
            </w:r>
          </w:p>
        </w:tc>
        <w:tc>
          <w:tcPr>
            <w:tcW w:w="805" w:type="dxa"/>
            <w:tcBorders>
              <w:top w:val="single" w:sz="4" w:space="0" w:color="auto"/>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522</w:t>
            </w:r>
          </w:p>
        </w:tc>
        <w:tc>
          <w:tcPr>
            <w:tcW w:w="708" w:type="dxa"/>
            <w:tcBorders>
              <w:top w:val="single" w:sz="4" w:space="0" w:color="auto"/>
              <w:left w:val="nil"/>
              <w:bottom w:val="nil"/>
              <w:right w:val="single" w:sz="6" w:space="0" w:color="auto"/>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397</w:t>
            </w:r>
          </w:p>
        </w:tc>
        <w:tc>
          <w:tcPr>
            <w:tcW w:w="3020" w:type="dxa"/>
            <w:tcBorders>
              <w:top w:val="single" w:sz="4" w:space="0" w:color="auto"/>
              <w:left w:val="nil"/>
              <w:bottom w:val="nil"/>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Окружная целевая программа</w:t>
            </w:r>
            <w:r w:rsidR="00350984">
              <w:rPr>
                <w:rFonts w:ascii="Times New Roman CYR" w:hAnsi="Times New Roman CYR" w:cs="Times New Roman CYR"/>
              </w:rPr>
              <w:t xml:space="preserve"> </w:t>
            </w:r>
            <w:r>
              <w:rPr>
                <w:rFonts w:ascii="Times New Roman CYR" w:hAnsi="Times New Roman CYR" w:cs="Times New Roman CYR"/>
              </w:rPr>
              <w:t xml:space="preserve"> “Комплексные меры противодействия</w:t>
            </w:r>
          </w:p>
          <w:p w:rsidR="009850ED" w:rsidRDefault="009850ED" w:rsidP="009850ED">
            <w:pPr>
              <w:rPr>
                <w:rFonts w:ascii="Times New Roman CYR" w:hAnsi="Times New Roman CYR" w:cs="Times New Roman CYR"/>
              </w:rPr>
            </w:pPr>
            <w:r>
              <w:rPr>
                <w:rFonts w:ascii="Times New Roman CYR" w:hAnsi="Times New Roman CYR" w:cs="Times New Roman CYR"/>
              </w:rPr>
              <w:t xml:space="preserve"> злоупотреблению наркотиками и их</w:t>
            </w:r>
          </w:p>
          <w:p w:rsidR="009850ED" w:rsidRDefault="009850ED" w:rsidP="009850ED">
            <w:pPr>
              <w:rPr>
                <w:rFonts w:ascii="Times New Roman CYR" w:hAnsi="Times New Roman CYR" w:cs="Times New Roman CYR"/>
              </w:rPr>
            </w:pPr>
            <w:r>
              <w:rPr>
                <w:rFonts w:ascii="Times New Roman CYR" w:hAnsi="Times New Roman CYR" w:cs="Times New Roman CYR"/>
              </w:rPr>
              <w:t xml:space="preserve"> незаконному обороту на 2002-2004 годы”</w:t>
            </w:r>
          </w:p>
        </w:tc>
        <w:tc>
          <w:tcPr>
            <w:tcW w:w="1135" w:type="dxa"/>
            <w:tcBorders>
              <w:top w:val="single" w:sz="4" w:space="0" w:color="auto"/>
              <w:left w:val="single" w:sz="4" w:space="0" w:color="auto"/>
              <w:bottom w:val="nil"/>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single" w:sz="4" w:space="0" w:color="auto"/>
              <w:left w:val="nil"/>
              <w:bottom w:val="nil"/>
              <w:right w:val="nil"/>
            </w:tcBorders>
          </w:tcPr>
          <w:p w:rsidR="009850ED" w:rsidRDefault="009850ED" w:rsidP="009850ED">
            <w:pPr>
              <w:jc w:val="center"/>
              <w:rPr>
                <w:rFonts w:ascii="Times New Roman CYR" w:hAnsi="Times New Roman CYR" w:cs="Times New Roman CYR"/>
              </w:rPr>
            </w:pPr>
          </w:p>
        </w:tc>
        <w:tc>
          <w:tcPr>
            <w:tcW w:w="1277" w:type="dxa"/>
            <w:tcBorders>
              <w:top w:val="single" w:sz="4" w:space="0" w:color="auto"/>
              <w:left w:val="single" w:sz="4" w:space="0" w:color="auto"/>
              <w:bottom w:val="nil"/>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45"/>
        </w:trPr>
        <w:tc>
          <w:tcPr>
            <w:tcW w:w="709" w:type="dxa"/>
            <w:tcBorders>
              <w:top w:val="single" w:sz="4" w:space="0" w:color="auto"/>
              <w:left w:val="single" w:sz="6" w:space="0" w:color="auto"/>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056</w:t>
            </w:r>
          </w:p>
        </w:tc>
        <w:tc>
          <w:tcPr>
            <w:tcW w:w="709" w:type="dxa"/>
            <w:tcBorders>
              <w:top w:val="single" w:sz="4" w:space="0" w:color="auto"/>
              <w:left w:val="nil"/>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18</w:t>
            </w:r>
          </w:p>
        </w:tc>
        <w:tc>
          <w:tcPr>
            <w:tcW w:w="709" w:type="dxa"/>
            <w:tcBorders>
              <w:top w:val="single" w:sz="4" w:space="0" w:color="auto"/>
              <w:left w:val="nil"/>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b/>
                <w:bCs/>
              </w:rPr>
            </w:pPr>
          </w:p>
        </w:tc>
        <w:tc>
          <w:tcPr>
            <w:tcW w:w="805" w:type="dxa"/>
            <w:tcBorders>
              <w:top w:val="single" w:sz="4" w:space="0" w:color="auto"/>
              <w:left w:val="nil"/>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b/>
                <w:bCs/>
              </w:rPr>
            </w:pPr>
          </w:p>
        </w:tc>
        <w:tc>
          <w:tcPr>
            <w:tcW w:w="708" w:type="dxa"/>
            <w:tcBorders>
              <w:top w:val="single" w:sz="4" w:space="0" w:color="auto"/>
              <w:left w:val="nil"/>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b/>
                <w:bCs/>
              </w:rPr>
            </w:pPr>
          </w:p>
        </w:tc>
        <w:tc>
          <w:tcPr>
            <w:tcW w:w="3020" w:type="dxa"/>
            <w:tcBorders>
              <w:top w:val="single" w:sz="4" w:space="0" w:color="auto"/>
              <w:left w:val="nil"/>
              <w:bottom w:val="single" w:sz="6" w:space="0" w:color="auto"/>
              <w:right w:val="nil"/>
            </w:tcBorders>
            <w:shd w:val="clear" w:color="auto" w:fill="FFFFFF"/>
          </w:tcPr>
          <w:p w:rsidR="009850ED" w:rsidRDefault="009850ED" w:rsidP="009850ED">
            <w:pPr>
              <w:rPr>
                <w:rFonts w:ascii="Times New Roman CYR" w:hAnsi="Times New Roman CYR" w:cs="Times New Roman CYR"/>
                <w:b/>
                <w:bCs/>
              </w:rPr>
            </w:pPr>
            <w:r>
              <w:rPr>
                <w:rFonts w:ascii="Times New Roman CYR" w:hAnsi="Times New Roman CYR" w:cs="Times New Roman CYR"/>
                <w:b/>
                <w:bCs/>
              </w:rPr>
              <w:t xml:space="preserve"> Социальная политика</w:t>
            </w:r>
          </w:p>
        </w:tc>
        <w:tc>
          <w:tcPr>
            <w:tcW w:w="1135" w:type="dxa"/>
            <w:tcBorders>
              <w:top w:val="single" w:sz="4" w:space="0" w:color="auto"/>
              <w:left w:val="single" w:sz="4" w:space="0" w:color="auto"/>
              <w:bottom w:val="single" w:sz="6" w:space="0" w:color="auto"/>
              <w:right w:val="single" w:sz="4" w:space="0" w:color="auto"/>
            </w:tcBorders>
            <w:shd w:val="clear" w:color="auto" w:fill="FFFFFF"/>
          </w:tcPr>
          <w:p w:rsidR="009850ED" w:rsidRDefault="009850ED" w:rsidP="009850ED">
            <w:pPr>
              <w:jc w:val="center"/>
              <w:rPr>
                <w:rFonts w:ascii="Times New Roman CYR" w:hAnsi="Times New Roman CYR" w:cs="Times New Roman CYR"/>
                <w:b/>
                <w:bCs/>
              </w:rPr>
            </w:pPr>
          </w:p>
        </w:tc>
        <w:tc>
          <w:tcPr>
            <w:tcW w:w="991" w:type="dxa"/>
            <w:gridSpan w:val="2"/>
            <w:tcBorders>
              <w:top w:val="single" w:sz="4" w:space="0" w:color="auto"/>
              <w:left w:val="nil"/>
              <w:bottom w:val="single" w:sz="6" w:space="0" w:color="auto"/>
              <w:right w:val="nil"/>
            </w:tcBorders>
            <w:shd w:val="clear" w:color="auto" w:fill="FFFFFF"/>
          </w:tcPr>
          <w:p w:rsidR="009850ED" w:rsidRDefault="009850ED" w:rsidP="009850ED">
            <w:pPr>
              <w:jc w:val="center"/>
              <w:rPr>
                <w:rFonts w:ascii="Times New Roman CYR" w:hAnsi="Times New Roman CYR" w:cs="Times New Roman CYR"/>
                <w:b/>
                <w:bCs/>
              </w:rPr>
            </w:pPr>
          </w:p>
        </w:tc>
        <w:tc>
          <w:tcPr>
            <w:tcW w:w="1277" w:type="dxa"/>
            <w:tcBorders>
              <w:top w:val="single" w:sz="4" w:space="0" w:color="auto"/>
              <w:left w:val="single" w:sz="4" w:space="0" w:color="auto"/>
              <w:bottom w:val="single" w:sz="6" w:space="0" w:color="auto"/>
              <w:right w:val="single" w:sz="4" w:space="0" w:color="auto"/>
            </w:tcBorders>
            <w:shd w:val="clear" w:color="auto" w:fill="FFFFFF"/>
          </w:tcPr>
          <w:p w:rsidR="009850ED" w:rsidRDefault="009850ED" w:rsidP="009850ED">
            <w:pPr>
              <w:jc w:val="center"/>
              <w:rPr>
                <w:rFonts w:ascii="Times New Roman CYR" w:hAnsi="Times New Roman CYR" w:cs="Times New Roman CYR"/>
                <w:b/>
                <w:bCs/>
              </w:rPr>
            </w:pPr>
          </w:p>
        </w:tc>
      </w:tr>
      <w:tr w:rsidR="009850ED" w:rsidTr="009850ED">
        <w:trPr>
          <w:trHeight w:val="557"/>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single" w:sz="6" w:space="0" w:color="auto"/>
              <w:left w:val="nil"/>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single" w:sz="6" w:space="0" w:color="auto"/>
              <w:left w:val="nil"/>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single" w:sz="6" w:space="0" w:color="auto"/>
              <w:left w:val="nil"/>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p>
        </w:tc>
        <w:tc>
          <w:tcPr>
            <w:tcW w:w="708" w:type="dxa"/>
            <w:tcBorders>
              <w:top w:val="single" w:sz="6" w:space="0" w:color="auto"/>
              <w:left w:val="nil"/>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p>
        </w:tc>
        <w:tc>
          <w:tcPr>
            <w:tcW w:w="3020" w:type="dxa"/>
            <w:tcBorders>
              <w:top w:val="single" w:sz="6" w:space="0" w:color="auto"/>
              <w:left w:val="nil"/>
              <w:bottom w:val="single" w:sz="6" w:space="0" w:color="auto"/>
              <w:right w:val="nil"/>
            </w:tcBorders>
            <w:shd w:val="clear" w:color="auto" w:fill="FFFFFF"/>
          </w:tcPr>
          <w:p w:rsidR="009850ED" w:rsidRDefault="009850ED" w:rsidP="009850ED">
            <w:pPr>
              <w:rPr>
                <w:rFonts w:ascii="Times New Roman CYR" w:hAnsi="Times New Roman CYR" w:cs="Times New Roman CYR"/>
              </w:rPr>
            </w:pPr>
            <w:r>
              <w:rPr>
                <w:rFonts w:ascii="Times New Roman CYR" w:hAnsi="Times New Roman CYR" w:cs="Times New Roman CYR"/>
              </w:rPr>
              <w:t>Прочие мероприятия в области социальной политики</w:t>
            </w:r>
          </w:p>
        </w:tc>
        <w:tc>
          <w:tcPr>
            <w:tcW w:w="1135" w:type="dxa"/>
            <w:tcBorders>
              <w:top w:val="single" w:sz="6" w:space="0" w:color="auto"/>
              <w:left w:val="single" w:sz="4" w:space="0" w:color="auto"/>
              <w:bottom w:val="single" w:sz="6" w:space="0" w:color="auto"/>
              <w:right w:val="single" w:sz="4" w:space="0" w:color="auto"/>
            </w:tcBorders>
            <w:shd w:val="clear" w:color="auto" w:fill="FFFFFF"/>
          </w:tcPr>
          <w:p w:rsidR="009850ED" w:rsidRDefault="009850ED" w:rsidP="009850ED">
            <w:pPr>
              <w:jc w:val="center"/>
              <w:rPr>
                <w:rFonts w:ascii="Times New Roman CYR" w:hAnsi="Times New Roman CYR" w:cs="Times New Roman CYR"/>
              </w:rPr>
            </w:pPr>
          </w:p>
        </w:tc>
        <w:tc>
          <w:tcPr>
            <w:tcW w:w="991" w:type="dxa"/>
            <w:gridSpan w:val="2"/>
            <w:tcBorders>
              <w:top w:val="single" w:sz="6" w:space="0" w:color="auto"/>
              <w:left w:val="nil"/>
              <w:bottom w:val="single" w:sz="6" w:space="0" w:color="auto"/>
              <w:right w:val="nil"/>
            </w:tcBorders>
            <w:shd w:val="clear" w:color="auto" w:fill="FFFFFF"/>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shd w:val="clear" w:color="auto" w:fill="FFFFFF"/>
          </w:tcPr>
          <w:p w:rsidR="009850ED" w:rsidRDefault="009850ED" w:rsidP="009850ED">
            <w:pPr>
              <w:jc w:val="center"/>
              <w:rPr>
                <w:rFonts w:ascii="Times New Roman CYR" w:hAnsi="Times New Roman CYR" w:cs="Times New Roman CYR"/>
              </w:rPr>
            </w:pPr>
          </w:p>
        </w:tc>
      </w:tr>
      <w:tr w:rsidR="009850ED" w:rsidTr="009850ED">
        <w:trPr>
          <w:trHeight w:val="54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single" w:sz="6" w:space="0" w:color="auto"/>
              <w:left w:val="nil"/>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single" w:sz="6" w:space="0" w:color="auto"/>
              <w:left w:val="nil"/>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single" w:sz="6" w:space="0" w:color="auto"/>
              <w:left w:val="nil"/>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r>
              <w:rPr>
                <w:rFonts w:ascii="Times New Roman CYR" w:hAnsi="Times New Roman CYR" w:cs="Times New Roman CYR"/>
              </w:rPr>
              <w:t>515</w:t>
            </w:r>
          </w:p>
        </w:tc>
        <w:tc>
          <w:tcPr>
            <w:tcW w:w="708" w:type="dxa"/>
            <w:tcBorders>
              <w:top w:val="single" w:sz="6" w:space="0" w:color="auto"/>
              <w:left w:val="nil"/>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p>
        </w:tc>
        <w:tc>
          <w:tcPr>
            <w:tcW w:w="3020" w:type="dxa"/>
            <w:tcBorders>
              <w:top w:val="single" w:sz="6" w:space="0" w:color="auto"/>
              <w:left w:val="nil"/>
              <w:bottom w:val="single" w:sz="6" w:space="0" w:color="auto"/>
              <w:right w:val="nil"/>
            </w:tcBorders>
            <w:shd w:val="clear" w:color="auto" w:fill="FFFFFF"/>
          </w:tcPr>
          <w:p w:rsidR="009850ED" w:rsidRDefault="009850ED" w:rsidP="009850ED">
            <w:pPr>
              <w:rPr>
                <w:rFonts w:ascii="Times New Roman CYR" w:hAnsi="Times New Roman CYR" w:cs="Times New Roman CYR"/>
              </w:rPr>
            </w:pPr>
            <w:r>
              <w:rPr>
                <w:rFonts w:ascii="Times New Roman CYR" w:hAnsi="Times New Roman CYR" w:cs="Times New Roman CYR"/>
              </w:rPr>
              <w:t>Прочие расходы, не отнесенные к другим целевым статьям</w:t>
            </w:r>
          </w:p>
        </w:tc>
        <w:tc>
          <w:tcPr>
            <w:tcW w:w="1135" w:type="dxa"/>
            <w:tcBorders>
              <w:top w:val="single" w:sz="6" w:space="0" w:color="auto"/>
              <w:left w:val="single" w:sz="4" w:space="0" w:color="auto"/>
              <w:bottom w:val="single" w:sz="6" w:space="0" w:color="auto"/>
              <w:right w:val="single" w:sz="4" w:space="0" w:color="auto"/>
            </w:tcBorders>
            <w:shd w:val="clear" w:color="auto" w:fill="FFFFFF"/>
          </w:tcPr>
          <w:p w:rsidR="009850ED" w:rsidRDefault="009850ED" w:rsidP="009850ED">
            <w:pPr>
              <w:jc w:val="center"/>
              <w:rPr>
                <w:rFonts w:ascii="Times New Roman CYR" w:hAnsi="Times New Roman CYR" w:cs="Times New Roman CYR"/>
              </w:rPr>
            </w:pPr>
          </w:p>
        </w:tc>
        <w:tc>
          <w:tcPr>
            <w:tcW w:w="991" w:type="dxa"/>
            <w:gridSpan w:val="2"/>
            <w:tcBorders>
              <w:top w:val="single" w:sz="6" w:space="0" w:color="auto"/>
              <w:left w:val="nil"/>
              <w:bottom w:val="single" w:sz="6" w:space="0" w:color="auto"/>
              <w:right w:val="nil"/>
            </w:tcBorders>
            <w:shd w:val="clear" w:color="auto" w:fill="FFFFFF"/>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shd w:val="clear" w:color="auto" w:fill="FFFFFF"/>
          </w:tcPr>
          <w:p w:rsidR="009850ED" w:rsidRDefault="009850ED" w:rsidP="009850ED">
            <w:pPr>
              <w:jc w:val="center"/>
              <w:rPr>
                <w:rFonts w:ascii="Times New Roman CYR" w:hAnsi="Times New Roman CYR" w:cs="Times New Roman CYR"/>
              </w:rPr>
            </w:pPr>
          </w:p>
        </w:tc>
      </w:tr>
      <w:tr w:rsidR="009850ED" w:rsidTr="009850ED">
        <w:trPr>
          <w:trHeight w:val="63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single" w:sz="6" w:space="0" w:color="auto"/>
              <w:left w:val="nil"/>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single" w:sz="6" w:space="0" w:color="auto"/>
              <w:left w:val="nil"/>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single" w:sz="6" w:space="0" w:color="auto"/>
              <w:left w:val="nil"/>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r>
              <w:rPr>
                <w:rFonts w:ascii="Times New Roman CYR" w:hAnsi="Times New Roman CYR" w:cs="Times New Roman CYR"/>
              </w:rPr>
              <w:t>515</w:t>
            </w:r>
          </w:p>
        </w:tc>
        <w:tc>
          <w:tcPr>
            <w:tcW w:w="708" w:type="dxa"/>
            <w:tcBorders>
              <w:top w:val="single" w:sz="6" w:space="0" w:color="auto"/>
              <w:left w:val="nil"/>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r>
              <w:rPr>
                <w:rFonts w:ascii="Times New Roman CYR" w:hAnsi="Times New Roman CYR" w:cs="Times New Roman CYR"/>
              </w:rPr>
              <w:t>397</w:t>
            </w:r>
          </w:p>
        </w:tc>
        <w:tc>
          <w:tcPr>
            <w:tcW w:w="3020" w:type="dxa"/>
            <w:tcBorders>
              <w:top w:val="single" w:sz="6" w:space="0" w:color="auto"/>
              <w:left w:val="nil"/>
              <w:bottom w:val="single" w:sz="6" w:space="0" w:color="auto"/>
              <w:right w:val="nil"/>
            </w:tcBorders>
            <w:shd w:val="clear" w:color="auto" w:fill="FFFFFF"/>
          </w:tcPr>
          <w:p w:rsidR="009850ED" w:rsidRDefault="009850ED" w:rsidP="009850ED">
            <w:pPr>
              <w:rPr>
                <w:rFonts w:ascii="Times New Roman CYR" w:hAnsi="Times New Roman CYR" w:cs="Times New Roman CYR"/>
              </w:rPr>
            </w:pPr>
            <w:r>
              <w:rPr>
                <w:rFonts w:ascii="Times New Roman CYR" w:hAnsi="Times New Roman CYR" w:cs="Times New Roman CYR"/>
              </w:rPr>
              <w:t>Субвенции на реализацию мероприятий по проведению празднования 60-й годовщины Победы в ВОВ</w:t>
            </w:r>
          </w:p>
        </w:tc>
        <w:tc>
          <w:tcPr>
            <w:tcW w:w="1135" w:type="dxa"/>
            <w:tcBorders>
              <w:top w:val="single" w:sz="6" w:space="0" w:color="auto"/>
              <w:left w:val="single" w:sz="4" w:space="0" w:color="auto"/>
              <w:bottom w:val="single" w:sz="6" w:space="0" w:color="auto"/>
              <w:right w:val="single" w:sz="4" w:space="0" w:color="auto"/>
            </w:tcBorders>
            <w:shd w:val="clear" w:color="auto" w:fill="FFFFFF"/>
          </w:tcPr>
          <w:p w:rsidR="009850ED" w:rsidRDefault="009850ED" w:rsidP="009850ED">
            <w:pPr>
              <w:jc w:val="center"/>
              <w:rPr>
                <w:rFonts w:ascii="Times New Roman CYR" w:hAnsi="Times New Roman CYR" w:cs="Times New Roman CYR"/>
              </w:rPr>
            </w:pPr>
          </w:p>
        </w:tc>
        <w:tc>
          <w:tcPr>
            <w:tcW w:w="991" w:type="dxa"/>
            <w:gridSpan w:val="2"/>
            <w:tcBorders>
              <w:top w:val="single" w:sz="6" w:space="0" w:color="auto"/>
              <w:left w:val="nil"/>
              <w:bottom w:val="single" w:sz="6" w:space="0" w:color="auto"/>
              <w:right w:val="nil"/>
            </w:tcBorders>
            <w:shd w:val="clear" w:color="auto" w:fill="FFFFFF"/>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shd w:val="clear" w:color="auto" w:fill="FFFFFF"/>
          </w:tcPr>
          <w:p w:rsidR="009850ED" w:rsidRDefault="009850ED" w:rsidP="009850ED">
            <w:pPr>
              <w:jc w:val="center"/>
              <w:rPr>
                <w:rFonts w:ascii="Times New Roman CYR" w:hAnsi="Times New Roman CYR" w:cs="Times New Roman CYR"/>
              </w:rPr>
            </w:pPr>
          </w:p>
        </w:tc>
      </w:tr>
      <w:tr w:rsidR="009850ED" w:rsidTr="009850ED">
        <w:trPr>
          <w:trHeight w:val="500"/>
        </w:trPr>
        <w:tc>
          <w:tcPr>
            <w:tcW w:w="709" w:type="dxa"/>
            <w:tcBorders>
              <w:top w:val="nil"/>
              <w:left w:val="single" w:sz="6" w:space="0" w:color="auto"/>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075</w:t>
            </w:r>
          </w:p>
        </w:tc>
        <w:tc>
          <w:tcPr>
            <w:tcW w:w="709" w:type="dxa"/>
            <w:tcBorders>
              <w:top w:val="nil"/>
              <w:left w:val="nil"/>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709" w:type="dxa"/>
            <w:tcBorders>
              <w:top w:val="nil"/>
              <w:left w:val="nil"/>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nil"/>
              <w:left w:val="nil"/>
              <w:bottom w:val="single" w:sz="6" w:space="0" w:color="auto"/>
              <w:right w:val="nil"/>
            </w:tcBorders>
            <w:shd w:val="clear" w:color="auto" w:fill="C0C0C0"/>
          </w:tcPr>
          <w:p w:rsidR="009850ED" w:rsidRDefault="009850ED" w:rsidP="009850ED">
            <w:pPr>
              <w:rPr>
                <w:rFonts w:ascii="Times New Roman CYR" w:hAnsi="Times New Roman CYR" w:cs="Times New Roman CYR"/>
                <w:b/>
                <w:bCs/>
              </w:rPr>
            </w:pPr>
            <w:r>
              <w:rPr>
                <w:rFonts w:ascii="Times New Roman CYR" w:hAnsi="Times New Roman CYR" w:cs="Times New Roman CYR"/>
                <w:b/>
                <w:bCs/>
              </w:rPr>
              <w:t xml:space="preserve"> Управление  образованием,  </w:t>
            </w:r>
          </w:p>
          <w:p w:rsidR="009850ED" w:rsidRDefault="009850ED" w:rsidP="009850ED">
            <w:pPr>
              <w:rPr>
                <w:rFonts w:ascii="Times New Roman CYR" w:hAnsi="Times New Roman CYR" w:cs="Times New Roman CYR"/>
                <w:b/>
                <w:bCs/>
              </w:rPr>
            </w:pPr>
            <w:r>
              <w:rPr>
                <w:rFonts w:ascii="Times New Roman CYR" w:hAnsi="Times New Roman CYR" w:cs="Times New Roman CYR"/>
                <w:b/>
                <w:bCs/>
              </w:rPr>
              <w:t xml:space="preserve"> Муниципальный профессиональный </w:t>
            </w:r>
          </w:p>
          <w:p w:rsidR="009850ED" w:rsidRDefault="009850ED" w:rsidP="009850ED">
            <w:pPr>
              <w:rPr>
                <w:rFonts w:ascii="Times New Roman CYR" w:hAnsi="Times New Roman CYR" w:cs="Times New Roman CYR"/>
                <w:b/>
                <w:bCs/>
              </w:rPr>
            </w:pPr>
            <w:r>
              <w:rPr>
                <w:rFonts w:ascii="Times New Roman CYR" w:hAnsi="Times New Roman CYR" w:cs="Times New Roman CYR"/>
                <w:b/>
                <w:bCs/>
              </w:rPr>
              <w:t xml:space="preserve"> колледж </w:t>
            </w:r>
          </w:p>
        </w:tc>
        <w:tc>
          <w:tcPr>
            <w:tcW w:w="1135" w:type="dxa"/>
            <w:tcBorders>
              <w:top w:val="nil"/>
              <w:left w:val="single" w:sz="4" w:space="0" w:color="auto"/>
              <w:bottom w:val="single" w:sz="6" w:space="0" w:color="auto"/>
              <w:right w:val="single" w:sz="4" w:space="0" w:color="auto"/>
            </w:tcBorders>
            <w:shd w:val="clear" w:color="auto" w:fill="C0C0C0"/>
          </w:tcPr>
          <w:p w:rsidR="009850ED" w:rsidRDefault="009850ED" w:rsidP="009850ED">
            <w:pPr>
              <w:jc w:val="center"/>
              <w:rPr>
                <w:rFonts w:ascii="Times New Roman CYR" w:hAnsi="Times New Roman CYR" w:cs="Times New Roman CYR"/>
                <w:b/>
                <w:bCs/>
              </w:rPr>
            </w:pPr>
          </w:p>
        </w:tc>
        <w:tc>
          <w:tcPr>
            <w:tcW w:w="991" w:type="dxa"/>
            <w:gridSpan w:val="2"/>
            <w:tcBorders>
              <w:top w:val="nil"/>
              <w:left w:val="nil"/>
              <w:bottom w:val="single" w:sz="6" w:space="0" w:color="auto"/>
              <w:right w:val="nil"/>
            </w:tcBorders>
            <w:shd w:val="clear" w:color="auto" w:fill="C0C0C0"/>
          </w:tcPr>
          <w:p w:rsidR="009850ED" w:rsidRDefault="009850ED" w:rsidP="009850ED">
            <w:pPr>
              <w:jc w:val="center"/>
              <w:rPr>
                <w:rFonts w:ascii="Times New Roman CYR" w:hAnsi="Times New Roman CYR" w:cs="Times New Roman CYR"/>
                <w:b/>
                <w:bCs/>
              </w:rPr>
            </w:pPr>
          </w:p>
        </w:tc>
        <w:tc>
          <w:tcPr>
            <w:tcW w:w="1277" w:type="dxa"/>
            <w:tcBorders>
              <w:top w:val="nil"/>
              <w:left w:val="single" w:sz="4" w:space="0" w:color="auto"/>
              <w:bottom w:val="single" w:sz="6" w:space="0" w:color="auto"/>
              <w:right w:val="single" w:sz="4" w:space="0" w:color="auto"/>
            </w:tcBorders>
            <w:shd w:val="clear" w:color="auto" w:fill="C0C0C0"/>
          </w:tcPr>
          <w:p w:rsidR="009850ED" w:rsidRDefault="009850ED" w:rsidP="009850ED">
            <w:pPr>
              <w:jc w:val="center"/>
              <w:rPr>
                <w:rFonts w:ascii="Times New Roman CYR" w:hAnsi="Times New Roman CYR" w:cs="Times New Roman CYR"/>
                <w:b/>
                <w:bCs/>
              </w:rPr>
            </w:pPr>
          </w:p>
        </w:tc>
      </w:tr>
      <w:tr w:rsidR="009850ED" w:rsidTr="009850ED">
        <w:trPr>
          <w:trHeight w:val="561"/>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075</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01</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b/>
                <w:bCs/>
              </w:rPr>
            </w:pPr>
            <w:r>
              <w:rPr>
                <w:rFonts w:ascii="Times New Roman CYR" w:hAnsi="Times New Roman CYR" w:cs="Times New Roman CYR"/>
                <w:b/>
                <w:bCs/>
              </w:rPr>
              <w:t xml:space="preserve"> Государственное управление и местное</w:t>
            </w:r>
          </w:p>
          <w:p w:rsidR="009850ED" w:rsidRDefault="009850ED" w:rsidP="009850ED">
            <w:pPr>
              <w:rPr>
                <w:rFonts w:ascii="Times New Roman CYR" w:hAnsi="Times New Roman CYR" w:cs="Times New Roman CYR"/>
                <w:b/>
                <w:bCs/>
              </w:rPr>
            </w:pPr>
            <w:r>
              <w:rPr>
                <w:rFonts w:ascii="Times New Roman CYR" w:hAnsi="Times New Roman CYR" w:cs="Times New Roman CYR"/>
                <w:b/>
                <w:bCs/>
              </w:rPr>
              <w:t xml:space="preserve"> Самоуправление</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b/>
                <w:bCs/>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b/>
                <w:bCs/>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075</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Функционирование  органов местного  самоуправления</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075</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026</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Содержание  органов  местного  самоуправления </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72"/>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075</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026</w:t>
            </w:r>
          </w:p>
        </w:tc>
        <w:tc>
          <w:tcPr>
            <w:tcW w:w="708" w:type="dxa"/>
            <w:tcBorders>
              <w:top w:val="nil"/>
              <w:left w:val="nil"/>
              <w:bottom w:val="single" w:sz="6" w:space="0" w:color="auto"/>
              <w:right w:val="single" w:sz="6" w:space="0" w:color="auto"/>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027</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Денежное содержание аппарата </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075</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027</w:t>
            </w:r>
          </w:p>
        </w:tc>
        <w:tc>
          <w:tcPr>
            <w:tcW w:w="708" w:type="dxa"/>
            <w:tcBorders>
              <w:top w:val="nil"/>
              <w:left w:val="nil"/>
              <w:bottom w:val="single" w:sz="6" w:space="0" w:color="auto"/>
              <w:right w:val="single" w:sz="6" w:space="0" w:color="auto"/>
            </w:tcBorders>
          </w:tcPr>
          <w:p w:rsidR="009850ED" w:rsidRDefault="009850ED" w:rsidP="009850ED">
            <w:pPr>
              <w:rPr>
                <w:rFonts w:ascii="Times New Roman CYR" w:hAnsi="Times New Roman CYR" w:cs="Times New Roman CYR"/>
              </w:rPr>
            </w:pP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Обеспечение  деятельности  органов  местного  самоуправления</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075</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027</w:t>
            </w:r>
          </w:p>
        </w:tc>
        <w:tc>
          <w:tcPr>
            <w:tcW w:w="708" w:type="dxa"/>
            <w:tcBorders>
              <w:top w:val="nil"/>
              <w:left w:val="nil"/>
              <w:bottom w:val="single" w:sz="6" w:space="0" w:color="auto"/>
              <w:right w:val="single" w:sz="6" w:space="0" w:color="auto"/>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029</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Расходы на содержание аппарата </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26"/>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075</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14</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b/>
                <w:bCs/>
              </w:rPr>
            </w:pPr>
            <w:r>
              <w:rPr>
                <w:rFonts w:ascii="Times New Roman CYR" w:hAnsi="Times New Roman CYR" w:cs="Times New Roman CYR"/>
                <w:b/>
                <w:bCs/>
              </w:rPr>
              <w:t xml:space="preserve"> Образование</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b/>
                <w:bCs/>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b/>
                <w:bCs/>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075</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Дошкольное  образование</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075</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400</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Ведомственные  расходы  на  образование</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075</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400</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259</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Детские дошкольные  учреждения</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075</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Общее образование</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075</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400</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Ведомственные расходы на образование </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075</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400</w:t>
            </w:r>
          </w:p>
        </w:tc>
        <w:tc>
          <w:tcPr>
            <w:tcW w:w="708" w:type="dxa"/>
            <w:tcBorders>
              <w:top w:val="nil"/>
              <w:left w:val="nil"/>
              <w:bottom w:val="single" w:sz="6" w:space="0" w:color="auto"/>
              <w:right w:val="single" w:sz="6" w:space="0" w:color="auto"/>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260</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Школы - детские сады, школы начальные,</w:t>
            </w:r>
          </w:p>
          <w:p w:rsidR="009850ED" w:rsidRDefault="009850ED" w:rsidP="009850ED">
            <w:pPr>
              <w:rPr>
                <w:rFonts w:ascii="Times New Roman CYR" w:hAnsi="Times New Roman CYR" w:cs="Times New Roman CYR"/>
              </w:rPr>
            </w:pPr>
            <w:r>
              <w:rPr>
                <w:rFonts w:ascii="Times New Roman CYR" w:hAnsi="Times New Roman CYR" w:cs="Times New Roman CYR"/>
              </w:rPr>
              <w:t xml:space="preserve"> неполные средние и  средние </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075</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400</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262</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Вечерние  и  заочные средние  образовательные  школы</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075</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400</w:t>
            </w:r>
          </w:p>
        </w:tc>
        <w:tc>
          <w:tcPr>
            <w:tcW w:w="708" w:type="dxa"/>
            <w:tcBorders>
              <w:top w:val="nil"/>
              <w:left w:val="nil"/>
              <w:bottom w:val="single" w:sz="6" w:space="0" w:color="auto"/>
              <w:right w:val="single" w:sz="6" w:space="0" w:color="auto"/>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264</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Учреждения по внешкольной работе с</w:t>
            </w:r>
          </w:p>
          <w:p w:rsidR="009850ED" w:rsidRDefault="009850ED" w:rsidP="009850ED">
            <w:pPr>
              <w:rPr>
                <w:rFonts w:ascii="Times New Roman CYR" w:hAnsi="Times New Roman CYR" w:cs="Times New Roman CYR"/>
              </w:rPr>
            </w:pPr>
            <w:r>
              <w:rPr>
                <w:rFonts w:ascii="Times New Roman CYR" w:hAnsi="Times New Roman CYR" w:cs="Times New Roman CYR"/>
              </w:rPr>
              <w:t xml:space="preserve"> детьми </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94"/>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075</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03</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Начальное профессиональное образование</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418"/>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075</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03</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400</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Ведомственные расходы на начальное профессиональное образование </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80"/>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075</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03</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400</w:t>
            </w:r>
          </w:p>
        </w:tc>
        <w:tc>
          <w:tcPr>
            <w:tcW w:w="708" w:type="dxa"/>
            <w:tcBorders>
              <w:top w:val="nil"/>
              <w:left w:val="nil"/>
              <w:bottom w:val="single" w:sz="6" w:space="0" w:color="auto"/>
              <w:right w:val="single" w:sz="6" w:space="0" w:color="auto"/>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266</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Профессионально-технические училища </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413"/>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075</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04</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Среднее профессиональное образование</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50"/>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075</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04</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400</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Ведомственные расходы на среднее  профессиональное образование</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83"/>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075</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04</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400</w:t>
            </w:r>
          </w:p>
        </w:tc>
        <w:tc>
          <w:tcPr>
            <w:tcW w:w="708" w:type="dxa"/>
            <w:tcBorders>
              <w:top w:val="nil"/>
              <w:left w:val="nil"/>
              <w:bottom w:val="single" w:sz="6" w:space="0" w:color="auto"/>
              <w:right w:val="single" w:sz="6" w:space="0" w:color="auto"/>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268</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Средние специальные учебные заведения </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417"/>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075</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05</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Подготовка и повышение квалификации</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411"/>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075</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05</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400</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Ведомственные расходы на переподготовку и повышение квалификации</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075</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05</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400</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269</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Институты повышения квалификации</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075</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07</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Прочие расходы в области образования</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075</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07</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400</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Прочие ведомственные расходы в области</w:t>
            </w:r>
          </w:p>
          <w:p w:rsidR="009850ED" w:rsidRDefault="009850ED" w:rsidP="009850ED">
            <w:pPr>
              <w:rPr>
                <w:rFonts w:ascii="Times New Roman CYR" w:hAnsi="Times New Roman CYR" w:cs="Times New Roman CYR"/>
              </w:rPr>
            </w:pPr>
            <w:r>
              <w:rPr>
                <w:rFonts w:ascii="Times New Roman CYR" w:hAnsi="Times New Roman CYR" w:cs="Times New Roman CYR"/>
              </w:rPr>
              <w:t xml:space="preserve"> Образования</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075</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07</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400</w:t>
            </w:r>
          </w:p>
        </w:tc>
        <w:tc>
          <w:tcPr>
            <w:tcW w:w="708" w:type="dxa"/>
            <w:tcBorders>
              <w:top w:val="nil"/>
              <w:left w:val="nil"/>
              <w:bottom w:val="single" w:sz="6" w:space="0" w:color="auto"/>
              <w:right w:val="single" w:sz="6" w:space="0" w:color="auto"/>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272</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Прочие учреждения и мероприятия в области образования </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075</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07</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400</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319</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Финансирование мероприятий  по  организации оздоровительной компании  детей  и подростков</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552"/>
        </w:trPr>
        <w:tc>
          <w:tcPr>
            <w:tcW w:w="709" w:type="dxa"/>
            <w:tcBorders>
              <w:top w:val="nil"/>
              <w:left w:val="single" w:sz="6" w:space="0" w:color="auto"/>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075</w:t>
            </w:r>
          </w:p>
        </w:tc>
        <w:tc>
          <w:tcPr>
            <w:tcW w:w="709"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w:t>
            </w:r>
          </w:p>
        </w:tc>
        <w:tc>
          <w:tcPr>
            <w:tcW w:w="709"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07</w:t>
            </w:r>
          </w:p>
        </w:tc>
        <w:tc>
          <w:tcPr>
            <w:tcW w:w="805"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522</w:t>
            </w:r>
          </w:p>
        </w:tc>
        <w:tc>
          <w:tcPr>
            <w:tcW w:w="708"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p>
        </w:tc>
        <w:tc>
          <w:tcPr>
            <w:tcW w:w="3020" w:type="dxa"/>
            <w:tcBorders>
              <w:top w:val="nil"/>
              <w:left w:val="nil"/>
              <w:bottom w:val="nil"/>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Средства бюджетов РФ на реализацию  региональных целевых программ</w:t>
            </w:r>
          </w:p>
        </w:tc>
        <w:tc>
          <w:tcPr>
            <w:tcW w:w="1135" w:type="dxa"/>
            <w:tcBorders>
              <w:top w:val="nil"/>
              <w:left w:val="single" w:sz="4" w:space="0" w:color="auto"/>
              <w:bottom w:val="nil"/>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nil"/>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nil"/>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513"/>
        </w:trPr>
        <w:tc>
          <w:tcPr>
            <w:tcW w:w="709" w:type="dxa"/>
            <w:tcBorders>
              <w:top w:val="single" w:sz="4" w:space="0" w:color="auto"/>
              <w:left w:val="single" w:sz="4" w:space="0" w:color="auto"/>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075</w:t>
            </w:r>
          </w:p>
        </w:tc>
        <w:tc>
          <w:tcPr>
            <w:tcW w:w="709" w:type="dxa"/>
            <w:tcBorders>
              <w:top w:val="single" w:sz="4" w:space="0" w:color="auto"/>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w:t>
            </w:r>
          </w:p>
        </w:tc>
        <w:tc>
          <w:tcPr>
            <w:tcW w:w="709" w:type="dxa"/>
            <w:tcBorders>
              <w:top w:val="single" w:sz="4" w:space="0" w:color="auto"/>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07</w:t>
            </w:r>
          </w:p>
        </w:tc>
        <w:tc>
          <w:tcPr>
            <w:tcW w:w="805" w:type="dxa"/>
            <w:tcBorders>
              <w:top w:val="single" w:sz="4" w:space="0" w:color="auto"/>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522</w:t>
            </w:r>
          </w:p>
        </w:tc>
        <w:tc>
          <w:tcPr>
            <w:tcW w:w="708" w:type="dxa"/>
            <w:tcBorders>
              <w:top w:val="single" w:sz="4" w:space="0" w:color="auto"/>
              <w:left w:val="nil"/>
              <w:bottom w:val="nil"/>
              <w:right w:val="single" w:sz="6" w:space="0" w:color="auto"/>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397</w:t>
            </w:r>
          </w:p>
        </w:tc>
        <w:tc>
          <w:tcPr>
            <w:tcW w:w="3020" w:type="dxa"/>
            <w:tcBorders>
              <w:top w:val="single" w:sz="4" w:space="0" w:color="auto"/>
              <w:left w:val="nil"/>
              <w:bottom w:val="nil"/>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Подпрограмма “Меры по созданию</w:t>
            </w:r>
            <w:r w:rsidR="00350984">
              <w:rPr>
                <w:rFonts w:ascii="Times New Roman CYR" w:hAnsi="Times New Roman CYR" w:cs="Times New Roman CYR"/>
              </w:rPr>
              <w:t xml:space="preserve"> </w:t>
            </w:r>
            <w:r>
              <w:rPr>
                <w:rFonts w:ascii="Times New Roman CYR" w:hAnsi="Times New Roman CYR" w:cs="Times New Roman CYR"/>
              </w:rPr>
              <w:t xml:space="preserve"> условий для развития системы</w:t>
            </w:r>
          </w:p>
          <w:p w:rsidR="009850ED" w:rsidRDefault="009850ED" w:rsidP="009850ED">
            <w:pPr>
              <w:rPr>
                <w:rFonts w:ascii="Times New Roman CYR" w:hAnsi="Times New Roman CYR" w:cs="Times New Roman CYR"/>
              </w:rPr>
            </w:pPr>
            <w:r>
              <w:rPr>
                <w:rFonts w:ascii="Times New Roman CYR" w:hAnsi="Times New Roman CYR" w:cs="Times New Roman CYR"/>
              </w:rPr>
              <w:t xml:space="preserve"> образования в округе до 2005 года”</w:t>
            </w:r>
          </w:p>
        </w:tc>
        <w:tc>
          <w:tcPr>
            <w:tcW w:w="1135" w:type="dxa"/>
            <w:tcBorders>
              <w:top w:val="single" w:sz="4" w:space="0" w:color="auto"/>
              <w:left w:val="single" w:sz="4" w:space="0" w:color="auto"/>
              <w:bottom w:val="nil"/>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single" w:sz="4" w:space="0" w:color="auto"/>
              <w:left w:val="nil"/>
              <w:bottom w:val="nil"/>
              <w:right w:val="nil"/>
            </w:tcBorders>
          </w:tcPr>
          <w:p w:rsidR="009850ED" w:rsidRDefault="009850ED" w:rsidP="009850ED">
            <w:pPr>
              <w:jc w:val="center"/>
              <w:rPr>
                <w:rFonts w:ascii="Times New Roman CYR" w:hAnsi="Times New Roman CYR" w:cs="Times New Roman CYR"/>
              </w:rPr>
            </w:pPr>
          </w:p>
        </w:tc>
        <w:tc>
          <w:tcPr>
            <w:tcW w:w="1277" w:type="dxa"/>
            <w:tcBorders>
              <w:top w:val="single" w:sz="4" w:space="0" w:color="auto"/>
              <w:left w:val="single" w:sz="4" w:space="0" w:color="auto"/>
              <w:bottom w:val="nil"/>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single" w:sz="4" w:space="0" w:color="auto"/>
              <w:left w:val="single" w:sz="4" w:space="0" w:color="auto"/>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075</w:t>
            </w:r>
          </w:p>
        </w:tc>
        <w:tc>
          <w:tcPr>
            <w:tcW w:w="709"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w:t>
            </w:r>
          </w:p>
        </w:tc>
        <w:tc>
          <w:tcPr>
            <w:tcW w:w="709"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07</w:t>
            </w:r>
          </w:p>
        </w:tc>
        <w:tc>
          <w:tcPr>
            <w:tcW w:w="805"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522</w:t>
            </w:r>
          </w:p>
        </w:tc>
        <w:tc>
          <w:tcPr>
            <w:tcW w:w="708"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397</w:t>
            </w:r>
          </w:p>
        </w:tc>
        <w:tc>
          <w:tcPr>
            <w:tcW w:w="3020" w:type="dxa"/>
            <w:tcBorders>
              <w:top w:val="single" w:sz="4" w:space="0" w:color="auto"/>
              <w:left w:val="nil"/>
              <w:bottom w:val="single" w:sz="4"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Окружная целевая подпрограмма “Дети” на 2002-</w:t>
            </w:r>
            <w:smartTag w:uri="urn:schemas-microsoft-com:office:smarttags" w:element="metricconverter">
              <w:smartTagPr>
                <w:attr w:name="ProductID" w:val="2004 г"/>
              </w:smartTagPr>
              <w:r>
                <w:rPr>
                  <w:rFonts w:ascii="Times New Roman CYR" w:hAnsi="Times New Roman CYR" w:cs="Times New Roman CYR"/>
                </w:rPr>
                <w:t>2004 г</w:t>
              </w:r>
            </w:smartTag>
            <w:r>
              <w:rPr>
                <w:rFonts w:ascii="Times New Roman CYR" w:hAnsi="Times New Roman CYR" w:cs="Times New Roman CYR"/>
              </w:rPr>
              <w:t>.г.</w:t>
            </w:r>
          </w:p>
        </w:tc>
        <w:tc>
          <w:tcPr>
            <w:tcW w:w="1135" w:type="dxa"/>
            <w:tcBorders>
              <w:top w:val="single" w:sz="4" w:space="0" w:color="auto"/>
              <w:left w:val="single" w:sz="4" w:space="0" w:color="auto"/>
              <w:bottom w:val="single" w:sz="4"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single" w:sz="4" w:space="0" w:color="auto"/>
              <w:left w:val="nil"/>
              <w:bottom w:val="single" w:sz="4"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4" w:space="0" w:color="auto"/>
              <w:left w:val="single" w:sz="4" w:space="0" w:color="auto"/>
              <w:bottom w:val="single" w:sz="4"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4" w:space="0" w:color="auto"/>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075</w:t>
            </w:r>
          </w:p>
        </w:tc>
        <w:tc>
          <w:tcPr>
            <w:tcW w:w="709" w:type="dxa"/>
            <w:tcBorders>
              <w:top w:val="nil"/>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w:t>
            </w:r>
          </w:p>
        </w:tc>
        <w:tc>
          <w:tcPr>
            <w:tcW w:w="709" w:type="dxa"/>
            <w:tcBorders>
              <w:top w:val="nil"/>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07</w:t>
            </w:r>
          </w:p>
        </w:tc>
        <w:tc>
          <w:tcPr>
            <w:tcW w:w="805" w:type="dxa"/>
            <w:tcBorders>
              <w:top w:val="nil"/>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522</w:t>
            </w:r>
          </w:p>
        </w:tc>
        <w:tc>
          <w:tcPr>
            <w:tcW w:w="708" w:type="dxa"/>
            <w:tcBorders>
              <w:top w:val="nil"/>
              <w:left w:val="nil"/>
              <w:bottom w:val="single" w:sz="4" w:space="0" w:color="auto"/>
              <w:right w:val="single" w:sz="6" w:space="0" w:color="auto"/>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397</w:t>
            </w:r>
          </w:p>
        </w:tc>
        <w:tc>
          <w:tcPr>
            <w:tcW w:w="3020" w:type="dxa"/>
            <w:tcBorders>
              <w:top w:val="nil"/>
              <w:left w:val="nil"/>
              <w:bottom w:val="single" w:sz="4" w:space="0" w:color="auto"/>
              <w:right w:val="single" w:sz="4" w:space="0" w:color="auto"/>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Окружная целевая программа</w:t>
            </w:r>
            <w:r w:rsidR="00350984">
              <w:rPr>
                <w:rFonts w:ascii="Times New Roman CYR" w:hAnsi="Times New Roman CYR" w:cs="Times New Roman CYR"/>
              </w:rPr>
              <w:t xml:space="preserve"> </w:t>
            </w:r>
            <w:r>
              <w:rPr>
                <w:rFonts w:ascii="Times New Roman CYR" w:hAnsi="Times New Roman CYR" w:cs="Times New Roman CYR"/>
              </w:rPr>
              <w:t xml:space="preserve"> “Комплексные меры противодействия</w:t>
            </w:r>
          </w:p>
          <w:p w:rsidR="009850ED" w:rsidRDefault="009850ED" w:rsidP="009850ED">
            <w:pPr>
              <w:rPr>
                <w:rFonts w:ascii="Times New Roman CYR" w:hAnsi="Times New Roman CYR" w:cs="Times New Roman CYR"/>
              </w:rPr>
            </w:pPr>
            <w:r>
              <w:rPr>
                <w:rFonts w:ascii="Times New Roman CYR" w:hAnsi="Times New Roman CYR" w:cs="Times New Roman CYR"/>
              </w:rPr>
              <w:t xml:space="preserve"> злоупотреблению наркотиками и их</w:t>
            </w:r>
          </w:p>
          <w:p w:rsidR="009850ED" w:rsidRDefault="009850ED" w:rsidP="009850ED">
            <w:pPr>
              <w:rPr>
                <w:rFonts w:ascii="Times New Roman CYR" w:hAnsi="Times New Roman CYR" w:cs="Times New Roman CYR"/>
              </w:rPr>
            </w:pPr>
            <w:r>
              <w:rPr>
                <w:rFonts w:ascii="Times New Roman CYR" w:hAnsi="Times New Roman CYR" w:cs="Times New Roman CYR"/>
              </w:rPr>
              <w:t xml:space="preserve"> незаконному обороту на 2002-2004 годы”</w:t>
            </w:r>
          </w:p>
        </w:tc>
        <w:tc>
          <w:tcPr>
            <w:tcW w:w="1135" w:type="dxa"/>
            <w:tcBorders>
              <w:top w:val="nil"/>
              <w:left w:val="nil"/>
              <w:bottom w:val="single" w:sz="4"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4"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nil"/>
              <w:left w:val="single" w:sz="4" w:space="0" w:color="auto"/>
              <w:bottom w:val="single" w:sz="4"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64"/>
        </w:trPr>
        <w:tc>
          <w:tcPr>
            <w:tcW w:w="709" w:type="dxa"/>
            <w:tcBorders>
              <w:top w:val="nil"/>
              <w:left w:val="single" w:sz="6" w:space="0" w:color="auto"/>
              <w:bottom w:val="nil"/>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078</w:t>
            </w:r>
          </w:p>
        </w:tc>
        <w:tc>
          <w:tcPr>
            <w:tcW w:w="709" w:type="dxa"/>
            <w:tcBorders>
              <w:top w:val="nil"/>
              <w:left w:val="nil"/>
              <w:bottom w:val="nil"/>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709" w:type="dxa"/>
            <w:tcBorders>
              <w:top w:val="nil"/>
              <w:left w:val="nil"/>
              <w:bottom w:val="nil"/>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nil"/>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nil"/>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nil"/>
              <w:left w:val="nil"/>
              <w:bottom w:val="nil"/>
              <w:right w:val="nil"/>
            </w:tcBorders>
            <w:shd w:val="clear" w:color="auto" w:fill="C0C0C0"/>
          </w:tcPr>
          <w:p w:rsidR="009850ED" w:rsidRDefault="009850ED" w:rsidP="009850ED">
            <w:pPr>
              <w:rPr>
                <w:rFonts w:ascii="Times New Roman CYR" w:hAnsi="Times New Roman CYR" w:cs="Times New Roman CYR"/>
                <w:b/>
                <w:bCs/>
              </w:rPr>
            </w:pPr>
            <w:r>
              <w:rPr>
                <w:rFonts w:ascii="Times New Roman CYR" w:hAnsi="Times New Roman CYR" w:cs="Times New Roman CYR"/>
                <w:b/>
                <w:bCs/>
              </w:rPr>
              <w:t xml:space="preserve"> Молодежная  политика </w:t>
            </w:r>
          </w:p>
        </w:tc>
        <w:tc>
          <w:tcPr>
            <w:tcW w:w="1135" w:type="dxa"/>
            <w:tcBorders>
              <w:top w:val="nil"/>
              <w:left w:val="single" w:sz="4" w:space="0" w:color="auto"/>
              <w:bottom w:val="nil"/>
              <w:right w:val="single" w:sz="4" w:space="0" w:color="auto"/>
            </w:tcBorders>
            <w:shd w:val="clear" w:color="auto" w:fill="C0C0C0"/>
          </w:tcPr>
          <w:p w:rsidR="009850ED" w:rsidRDefault="009850ED" w:rsidP="009850ED">
            <w:pPr>
              <w:jc w:val="center"/>
              <w:rPr>
                <w:rFonts w:ascii="Times New Roman CYR" w:hAnsi="Times New Roman CYR" w:cs="Times New Roman CYR"/>
                <w:b/>
                <w:bCs/>
              </w:rPr>
            </w:pPr>
          </w:p>
        </w:tc>
        <w:tc>
          <w:tcPr>
            <w:tcW w:w="991" w:type="dxa"/>
            <w:gridSpan w:val="2"/>
            <w:tcBorders>
              <w:top w:val="nil"/>
              <w:left w:val="nil"/>
              <w:bottom w:val="nil"/>
              <w:right w:val="nil"/>
            </w:tcBorders>
            <w:shd w:val="clear" w:color="auto" w:fill="C0C0C0"/>
          </w:tcPr>
          <w:p w:rsidR="009850ED" w:rsidRDefault="009850ED" w:rsidP="009850ED">
            <w:pPr>
              <w:jc w:val="center"/>
              <w:rPr>
                <w:rFonts w:ascii="Times New Roman CYR" w:hAnsi="Times New Roman CYR" w:cs="Times New Roman CYR"/>
                <w:b/>
                <w:bCs/>
              </w:rPr>
            </w:pPr>
          </w:p>
        </w:tc>
        <w:tc>
          <w:tcPr>
            <w:tcW w:w="1277" w:type="dxa"/>
            <w:tcBorders>
              <w:top w:val="nil"/>
              <w:left w:val="single" w:sz="4" w:space="0" w:color="auto"/>
              <w:bottom w:val="nil"/>
              <w:right w:val="single" w:sz="4" w:space="0" w:color="auto"/>
            </w:tcBorders>
            <w:shd w:val="clear" w:color="auto" w:fill="C0C0C0"/>
          </w:tcPr>
          <w:p w:rsidR="009850ED" w:rsidRDefault="009850ED" w:rsidP="009850ED">
            <w:pPr>
              <w:jc w:val="center"/>
              <w:rPr>
                <w:rFonts w:ascii="Times New Roman CYR" w:hAnsi="Times New Roman CYR" w:cs="Times New Roman CYR"/>
                <w:b/>
                <w:bCs/>
              </w:rPr>
            </w:pPr>
          </w:p>
        </w:tc>
      </w:tr>
      <w:tr w:rsidR="009850ED" w:rsidTr="009850ED">
        <w:trPr>
          <w:trHeight w:val="422"/>
        </w:trPr>
        <w:tc>
          <w:tcPr>
            <w:tcW w:w="709" w:type="dxa"/>
            <w:tcBorders>
              <w:top w:val="single" w:sz="4" w:space="0" w:color="auto"/>
              <w:left w:val="single" w:sz="4" w:space="0" w:color="auto"/>
              <w:bottom w:val="single" w:sz="4"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078</w:t>
            </w:r>
          </w:p>
        </w:tc>
        <w:tc>
          <w:tcPr>
            <w:tcW w:w="709"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18</w:t>
            </w:r>
          </w:p>
        </w:tc>
        <w:tc>
          <w:tcPr>
            <w:tcW w:w="709"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single" w:sz="4" w:space="0" w:color="auto"/>
              <w:left w:val="nil"/>
              <w:bottom w:val="single" w:sz="4" w:space="0" w:color="auto"/>
              <w:right w:val="nil"/>
            </w:tcBorders>
          </w:tcPr>
          <w:p w:rsidR="009850ED" w:rsidRDefault="009850ED" w:rsidP="009850ED">
            <w:pPr>
              <w:rPr>
                <w:rFonts w:ascii="Times New Roman CYR" w:hAnsi="Times New Roman CYR" w:cs="Times New Roman CYR"/>
                <w:b/>
                <w:bCs/>
              </w:rPr>
            </w:pPr>
            <w:r>
              <w:rPr>
                <w:rFonts w:ascii="Times New Roman CYR" w:hAnsi="Times New Roman CYR" w:cs="Times New Roman CYR"/>
                <w:b/>
                <w:bCs/>
              </w:rPr>
              <w:t xml:space="preserve"> Социальная политика</w:t>
            </w:r>
          </w:p>
        </w:tc>
        <w:tc>
          <w:tcPr>
            <w:tcW w:w="1135" w:type="dxa"/>
            <w:tcBorders>
              <w:top w:val="single" w:sz="4" w:space="0" w:color="auto"/>
              <w:left w:val="single" w:sz="4" w:space="0" w:color="auto"/>
              <w:bottom w:val="single" w:sz="4" w:space="0" w:color="auto"/>
              <w:right w:val="single" w:sz="4" w:space="0" w:color="auto"/>
            </w:tcBorders>
          </w:tcPr>
          <w:p w:rsidR="009850ED" w:rsidRDefault="009850ED" w:rsidP="009850ED">
            <w:pPr>
              <w:jc w:val="center"/>
              <w:rPr>
                <w:rFonts w:ascii="Times New Roman CYR" w:hAnsi="Times New Roman CYR" w:cs="Times New Roman CYR"/>
                <w:b/>
                <w:bCs/>
              </w:rPr>
            </w:pPr>
          </w:p>
        </w:tc>
        <w:tc>
          <w:tcPr>
            <w:tcW w:w="991" w:type="dxa"/>
            <w:gridSpan w:val="2"/>
            <w:tcBorders>
              <w:top w:val="single" w:sz="4" w:space="0" w:color="auto"/>
              <w:left w:val="nil"/>
              <w:bottom w:val="single" w:sz="4" w:space="0" w:color="auto"/>
              <w:right w:val="nil"/>
            </w:tcBorders>
          </w:tcPr>
          <w:p w:rsidR="009850ED" w:rsidRDefault="009850ED" w:rsidP="009850ED">
            <w:pPr>
              <w:jc w:val="center"/>
              <w:rPr>
                <w:rFonts w:ascii="Times New Roman CYR" w:hAnsi="Times New Roman CYR" w:cs="Times New Roman CYR"/>
                <w:b/>
                <w:bCs/>
              </w:rPr>
            </w:pPr>
          </w:p>
        </w:tc>
        <w:tc>
          <w:tcPr>
            <w:tcW w:w="1277" w:type="dxa"/>
            <w:tcBorders>
              <w:top w:val="single" w:sz="4" w:space="0" w:color="auto"/>
              <w:left w:val="single" w:sz="4" w:space="0" w:color="auto"/>
              <w:bottom w:val="single" w:sz="4" w:space="0" w:color="auto"/>
              <w:right w:val="single" w:sz="4"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386"/>
        </w:trPr>
        <w:tc>
          <w:tcPr>
            <w:tcW w:w="709" w:type="dxa"/>
            <w:tcBorders>
              <w:top w:val="nil"/>
              <w:left w:val="single" w:sz="4" w:space="0" w:color="auto"/>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078</w:t>
            </w:r>
          </w:p>
        </w:tc>
        <w:tc>
          <w:tcPr>
            <w:tcW w:w="709" w:type="dxa"/>
            <w:tcBorders>
              <w:top w:val="nil"/>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03</w:t>
            </w:r>
          </w:p>
        </w:tc>
        <w:tc>
          <w:tcPr>
            <w:tcW w:w="805" w:type="dxa"/>
            <w:tcBorders>
              <w:top w:val="nil"/>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708" w:type="dxa"/>
            <w:tcBorders>
              <w:top w:val="nil"/>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4"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Молодежная политика</w:t>
            </w:r>
          </w:p>
        </w:tc>
        <w:tc>
          <w:tcPr>
            <w:tcW w:w="1135" w:type="dxa"/>
            <w:tcBorders>
              <w:top w:val="nil"/>
              <w:left w:val="single" w:sz="4" w:space="0" w:color="auto"/>
              <w:bottom w:val="single" w:sz="4"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4"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nil"/>
              <w:left w:val="single" w:sz="4" w:space="0" w:color="auto"/>
              <w:bottom w:val="single" w:sz="4"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078</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03</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446</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Государственная поддержка в области</w:t>
            </w:r>
            <w:r w:rsidR="00350984">
              <w:rPr>
                <w:rFonts w:ascii="Times New Roman CYR" w:hAnsi="Times New Roman CYR" w:cs="Times New Roman CYR"/>
              </w:rPr>
              <w:t xml:space="preserve"> </w:t>
            </w:r>
            <w:r>
              <w:rPr>
                <w:rFonts w:ascii="Times New Roman CYR" w:hAnsi="Times New Roman CYR" w:cs="Times New Roman CYR"/>
              </w:rPr>
              <w:t xml:space="preserve"> молодежной политики </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630"/>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078</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03</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446</w:t>
            </w:r>
          </w:p>
        </w:tc>
        <w:tc>
          <w:tcPr>
            <w:tcW w:w="708" w:type="dxa"/>
            <w:tcBorders>
              <w:top w:val="nil"/>
              <w:left w:val="nil"/>
              <w:bottom w:val="single" w:sz="6" w:space="0" w:color="auto"/>
              <w:right w:val="single" w:sz="6" w:space="0" w:color="auto"/>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323</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Прочие учреждения и мероприятия </w:t>
            </w:r>
            <w:r w:rsidR="00350984">
              <w:rPr>
                <w:rFonts w:ascii="Times New Roman CYR" w:hAnsi="Times New Roman CYR" w:cs="Times New Roman CYR"/>
              </w:rPr>
              <w:t xml:space="preserve"> </w:t>
            </w:r>
            <w:r>
              <w:rPr>
                <w:rFonts w:ascii="Times New Roman CYR" w:hAnsi="Times New Roman CYR" w:cs="Times New Roman CYR"/>
              </w:rPr>
              <w:t xml:space="preserve"> в области социальной политики </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078</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03</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446</w:t>
            </w:r>
          </w:p>
        </w:tc>
        <w:tc>
          <w:tcPr>
            <w:tcW w:w="708" w:type="dxa"/>
            <w:tcBorders>
              <w:top w:val="nil"/>
              <w:left w:val="nil"/>
              <w:bottom w:val="single" w:sz="6" w:space="0" w:color="auto"/>
              <w:right w:val="single" w:sz="6" w:space="0" w:color="auto"/>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323</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Окружная целевая программа “Молодежь” (2002-2003 годы)</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078</w:t>
            </w:r>
          </w:p>
        </w:tc>
        <w:tc>
          <w:tcPr>
            <w:tcW w:w="709"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03</w:t>
            </w:r>
          </w:p>
        </w:tc>
        <w:tc>
          <w:tcPr>
            <w:tcW w:w="805"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446</w:t>
            </w:r>
          </w:p>
        </w:tc>
        <w:tc>
          <w:tcPr>
            <w:tcW w:w="708"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323</w:t>
            </w:r>
          </w:p>
        </w:tc>
        <w:tc>
          <w:tcPr>
            <w:tcW w:w="3020" w:type="dxa"/>
            <w:tcBorders>
              <w:top w:val="nil"/>
              <w:left w:val="nil"/>
              <w:bottom w:val="nil"/>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Окружная целевая программа</w:t>
            </w:r>
            <w:r w:rsidR="00350984">
              <w:rPr>
                <w:rFonts w:ascii="Times New Roman CYR" w:hAnsi="Times New Roman CYR" w:cs="Times New Roman CYR"/>
              </w:rPr>
              <w:t xml:space="preserve"> </w:t>
            </w:r>
            <w:r>
              <w:rPr>
                <w:rFonts w:ascii="Times New Roman CYR" w:hAnsi="Times New Roman CYR" w:cs="Times New Roman CYR"/>
              </w:rPr>
              <w:t xml:space="preserve"> “Комплексные меры противодействия</w:t>
            </w:r>
          </w:p>
          <w:p w:rsidR="009850ED" w:rsidRDefault="009850ED" w:rsidP="009850ED">
            <w:pPr>
              <w:rPr>
                <w:rFonts w:ascii="Times New Roman CYR" w:hAnsi="Times New Roman CYR" w:cs="Times New Roman CYR"/>
              </w:rPr>
            </w:pPr>
            <w:r>
              <w:rPr>
                <w:rFonts w:ascii="Times New Roman CYR" w:hAnsi="Times New Roman CYR" w:cs="Times New Roman CYR"/>
              </w:rPr>
              <w:t xml:space="preserve"> злоупотреблению наркотиками и их</w:t>
            </w:r>
          </w:p>
          <w:p w:rsidR="009850ED" w:rsidRDefault="009850ED" w:rsidP="009850ED">
            <w:pPr>
              <w:rPr>
                <w:rFonts w:ascii="Times New Roman CYR" w:hAnsi="Times New Roman CYR" w:cs="Times New Roman CYR"/>
              </w:rPr>
            </w:pPr>
            <w:r>
              <w:rPr>
                <w:rFonts w:ascii="Times New Roman CYR" w:hAnsi="Times New Roman CYR" w:cs="Times New Roman CYR"/>
              </w:rPr>
              <w:t xml:space="preserve"> незаконному обороту на 2002-2004 годы”</w:t>
            </w:r>
          </w:p>
        </w:tc>
        <w:tc>
          <w:tcPr>
            <w:tcW w:w="1135" w:type="dxa"/>
            <w:tcBorders>
              <w:top w:val="nil"/>
              <w:left w:val="single" w:sz="4" w:space="0" w:color="auto"/>
              <w:bottom w:val="nil"/>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nil"/>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nil"/>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44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r>
              <w:rPr>
                <w:rFonts w:ascii="Times New Roman CYR" w:hAnsi="Times New Roman CYR" w:cs="Times New Roman CYR"/>
              </w:rPr>
              <w:t>078</w:t>
            </w:r>
          </w:p>
        </w:tc>
        <w:tc>
          <w:tcPr>
            <w:tcW w:w="709" w:type="dxa"/>
            <w:tcBorders>
              <w:top w:val="single" w:sz="6" w:space="0" w:color="auto"/>
              <w:left w:val="nil"/>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single" w:sz="6" w:space="0" w:color="auto"/>
              <w:left w:val="nil"/>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single" w:sz="6" w:space="0" w:color="auto"/>
              <w:left w:val="nil"/>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p>
        </w:tc>
        <w:tc>
          <w:tcPr>
            <w:tcW w:w="708" w:type="dxa"/>
            <w:tcBorders>
              <w:top w:val="single" w:sz="6" w:space="0" w:color="auto"/>
              <w:left w:val="nil"/>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p>
        </w:tc>
        <w:tc>
          <w:tcPr>
            <w:tcW w:w="3020" w:type="dxa"/>
            <w:tcBorders>
              <w:top w:val="single" w:sz="6" w:space="0" w:color="auto"/>
              <w:left w:val="nil"/>
              <w:bottom w:val="single" w:sz="6" w:space="0" w:color="auto"/>
              <w:right w:val="nil"/>
            </w:tcBorders>
            <w:shd w:val="clear" w:color="auto" w:fill="FFFFFF"/>
          </w:tcPr>
          <w:p w:rsidR="009850ED" w:rsidRDefault="009850ED" w:rsidP="009850ED">
            <w:pPr>
              <w:rPr>
                <w:rFonts w:ascii="Times New Roman CYR" w:hAnsi="Times New Roman CYR" w:cs="Times New Roman CYR"/>
              </w:rPr>
            </w:pPr>
            <w:r>
              <w:rPr>
                <w:rFonts w:ascii="Times New Roman CYR" w:hAnsi="Times New Roman CYR" w:cs="Times New Roman CYR"/>
              </w:rPr>
              <w:t>Прочие мероприятия в области социальной политики</w:t>
            </w:r>
          </w:p>
        </w:tc>
        <w:tc>
          <w:tcPr>
            <w:tcW w:w="1135" w:type="dxa"/>
            <w:tcBorders>
              <w:top w:val="single" w:sz="6" w:space="0" w:color="auto"/>
              <w:left w:val="single" w:sz="4" w:space="0" w:color="auto"/>
              <w:bottom w:val="single" w:sz="6" w:space="0" w:color="auto"/>
              <w:right w:val="single" w:sz="4" w:space="0" w:color="auto"/>
            </w:tcBorders>
            <w:shd w:val="clear" w:color="auto" w:fill="FFFFFF"/>
          </w:tcPr>
          <w:p w:rsidR="009850ED" w:rsidRDefault="009850ED" w:rsidP="009850ED">
            <w:pPr>
              <w:jc w:val="center"/>
              <w:rPr>
                <w:rFonts w:ascii="Times New Roman CYR" w:hAnsi="Times New Roman CYR" w:cs="Times New Roman CYR"/>
              </w:rPr>
            </w:pPr>
          </w:p>
        </w:tc>
        <w:tc>
          <w:tcPr>
            <w:tcW w:w="991" w:type="dxa"/>
            <w:gridSpan w:val="2"/>
            <w:tcBorders>
              <w:top w:val="single" w:sz="6" w:space="0" w:color="auto"/>
              <w:left w:val="nil"/>
              <w:bottom w:val="single" w:sz="6" w:space="0" w:color="auto"/>
              <w:right w:val="nil"/>
            </w:tcBorders>
            <w:shd w:val="clear" w:color="auto" w:fill="FFFFFF"/>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shd w:val="clear" w:color="auto" w:fill="FFFFFF"/>
          </w:tcPr>
          <w:p w:rsidR="009850ED" w:rsidRDefault="009850ED" w:rsidP="009850ED">
            <w:pPr>
              <w:jc w:val="center"/>
              <w:rPr>
                <w:rFonts w:ascii="Times New Roman CYR" w:hAnsi="Times New Roman CYR" w:cs="Times New Roman CYR"/>
              </w:rPr>
            </w:pPr>
          </w:p>
        </w:tc>
      </w:tr>
      <w:tr w:rsidR="009850ED" w:rsidTr="009850ED">
        <w:trPr>
          <w:trHeight w:val="44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r>
              <w:rPr>
                <w:rFonts w:ascii="Times New Roman CYR" w:hAnsi="Times New Roman CYR" w:cs="Times New Roman CYR"/>
              </w:rPr>
              <w:t>078</w:t>
            </w:r>
          </w:p>
        </w:tc>
        <w:tc>
          <w:tcPr>
            <w:tcW w:w="709" w:type="dxa"/>
            <w:tcBorders>
              <w:top w:val="single" w:sz="6" w:space="0" w:color="auto"/>
              <w:left w:val="nil"/>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single" w:sz="6" w:space="0" w:color="auto"/>
              <w:left w:val="nil"/>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single" w:sz="6" w:space="0" w:color="auto"/>
              <w:left w:val="nil"/>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r>
              <w:rPr>
                <w:rFonts w:ascii="Times New Roman CYR" w:hAnsi="Times New Roman CYR" w:cs="Times New Roman CYR"/>
              </w:rPr>
              <w:t>515</w:t>
            </w:r>
          </w:p>
        </w:tc>
        <w:tc>
          <w:tcPr>
            <w:tcW w:w="708" w:type="dxa"/>
            <w:tcBorders>
              <w:top w:val="single" w:sz="6" w:space="0" w:color="auto"/>
              <w:left w:val="nil"/>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p>
        </w:tc>
        <w:tc>
          <w:tcPr>
            <w:tcW w:w="3020" w:type="dxa"/>
            <w:tcBorders>
              <w:top w:val="single" w:sz="6" w:space="0" w:color="auto"/>
              <w:left w:val="nil"/>
              <w:bottom w:val="single" w:sz="6" w:space="0" w:color="auto"/>
              <w:right w:val="nil"/>
            </w:tcBorders>
            <w:shd w:val="clear" w:color="auto" w:fill="FFFFFF"/>
          </w:tcPr>
          <w:p w:rsidR="009850ED" w:rsidRDefault="009850ED" w:rsidP="009850ED">
            <w:pPr>
              <w:rPr>
                <w:rFonts w:ascii="Times New Roman CYR" w:hAnsi="Times New Roman CYR" w:cs="Times New Roman CYR"/>
              </w:rPr>
            </w:pPr>
            <w:r>
              <w:rPr>
                <w:rFonts w:ascii="Times New Roman CYR" w:hAnsi="Times New Roman CYR" w:cs="Times New Roman CYR"/>
              </w:rPr>
              <w:t>Прочие расходы, не отнесенные к другим целевым статьям</w:t>
            </w:r>
          </w:p>
        </w:tc>
        <w:tc>
          <w:tcPr>
            <w:tcW w:w="1135" w:type="dxa"/>
            <w:tcBorders>
              <w:top w:val="single" w:sz="6" w:space="0" w:color="auto"/>
              <w:left w:val="single" w:sz="4" w:space="0" w:color="auto"/>
              <w:bottom w:val="single" w:sz="6" w:space="0" w:color="auto"/>
              <w:right w:val="single" w:sz="4" w:space="0" w:color="auto"/>
            </w:tcBorders>
            <w:shd w:val="clear" w:color="auto" w:fill="FFFFFF"/>
          </w:tcPr>
          <w:p w:rsidR="009850ED" w:rsidRDefault="009850ED" w:rsidP="009850ED">
            <w:pPr>
              <w:jc w:val="center"/>
              <w:rPr>
                <w:rFonts w:ascii="Times New Roman CYR" w:hAnsi="Times New Roman CYR" w:cs="Times New Roman CYR"/>
              </w:rPr>
            </w:pPr>
          </w:p>
        </w:tc>
        <w:tc>
          <w:tcPr>
            <w:tcW w:w="991" w:type="dxa"/>
            <w:gridSpan w:val="2"/>
            <w:tcBorders>
              <w:top w:val="single" w:sz="6" w:space="0" w:color="auto"/>
              <w:left w:val="nil"/>
              <w:bottom w:val="single" w:sz="6" w:space="0" w:color="auto"/>
              <w:right w:val="nil"/>
            </w:tcBorders>
            <w:shd w:val="clear" w:color="auto" w:fill="FFFFFF"/>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shd w:val="clear" w:color="auto" w:fill="FFFFFF"/>
          </w:tcPr>
          <w:p w:rsidR="009850ED" w:rsidRDefault="009850ED" w:rsidP="009850ED">
            <w:pPr>
              <w:jc w:val="center"/>
              <w:rPr>
                <w:rFonts w:ascii="Times New Roman CYR" w:hAnsi="Times New Roman CYR" w:cs="Times New Roman CYR"/>
              </w:rPr>
            </w:pPr>
          </w:p>
        </w:tc>
      </w:tr>
      <w:tr w:rsidR="009850ED" w:rsidTr="009850ED">
        <w:trPr>
          <w:trHeight w:val="44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r>
              <w:rPr>
                <w:rFonts w:ascii="Times New Roman CYR" w:hAnsi="Times New Roman CYR" w:cs="Times New Roman CYR"/>
              </w:rPr>
              <w:t>078</w:t>
            </w:r>
          </w:p>
        </w:tc>
        <w:tc>
          <w:tcPr>
            <w:tcW w:w="709" w:type="dxa"/>
            <w:tcBorders>
              <w:top w:val="single" w:sz="6" w:space="0" w:color="auto"/>
              <w:left w:val="nil"/>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single" w:sz="6" w:space="0" w:color="auto"/>
              <w:left w:val="nil"/>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single" w:sz="6" w:space="0" w:color="auto"/>
              <w:left w:val="nil"/>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r>
              <w:rPr>
                <w:rFonts w:ascii="Times New Roman CYR" w:hAnsi="Times New Roman CYR" w:cs="Times New Roman CYR"/>
              </w:rPr>
              <w:t>515</w:t>
            </w:r>
          </w:p>
        </w:tc>
        <w:tc>
          <w:tcPr>
            <w:tcW w:w="708" w:type="dxa"/>
            <w:tcBorders>
              <w:top w:val="single" w:sz="6" w:space="0" w:color="auto"/>
              <w:left w:val="nil"/>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r>
              <w:rPr>
                <w:rFonts w:ascii="Times New Roman CYR" w:hAnsi="Times New Roman CYR" w:cs="Times New Roman CYR"/>
              </w:rPr>
              <w:t>397</w:t>
            </w:r>
          </w:p>
        </w:tc>
        <w:tc>
          <w:tcPr>
            <w:tcW w:w="3020" w:type="dxa"/>
            <w:tcBorders>
              <w:top w:val="single" w:sz="6" w:space="0" w:color="auto"/>
              <w:left w:val="nil"/>
              <w:bottom w:val="single" w:sz="6" w:space="0" w:color="auto"/>
              <w:right w:val="nil"/>
            </w:tcBorders>
            <w:shd w:val="clear" w:color="auto" w:fill="FFFFFF"/>
          </w:tcPr>
          <w:p w:rsidR="009850ED" w:rsidRDefault="009850ED" w:rsidP="009850ED">
            <w:pPr>
              <w:rPr>
                <w:rFonts w:ascii="Times New Roman CYR" w:hAnsi="Times New Roman CYR" w:cs="Times New Roman CYR"/>
              </w:rPr>
            </w:pPr>
            <w:r>
              <w:rPr>
                <w:rFonts w:ascii="Times New Roman CYR" w:hAnsi="Times New Roman CYR" w:cs="Times New Roman CYR"/>
              </w:rPr>
              <w:t>Субвенции на реализацию мероприятий по проведению празднования 60-й годовщины Победы в ВОВ</w:t>
            </w:r>
          </w:p>
        </w:tc>
        <w:tc>
          <w:tcPr>
            <w:tcW w:w="1135" w:type="dxa"/>
            <w:tcBorders>
              <w:top w:val="single" w:sz="6" w:space="0" w:color="auto"/>
              <w:left w:val="single" w:sz="4" w:space="0" w:color="auto"/>
              <w:bottom w:val="single" w:sz="6" w:space="0" w:color="auto"/>
              <w:right w:val="single" w:sz="4" w:space="0" w:color="auto"/>
            </w:tcBorders>
            <w:shd w:val="clear" w:color="auto" w:fill="FFFFFF"/>
          </w:tcPr>
          <w:p w:rsidR="009850ED" w:rsidRDefault="009850ED" w:rsidP="009850ED">
            <w:pPr>
              <w:jc w:val="center"/>
              <w:rPr>
                <w:rFonts w:ascii="Times New Roman CYR" w:hAnsi="Times New Roman CYR" w:cs="Times New Roman CYR"/>
              </w:rPr>
            </w:pPr>
          </w:p>
        </w:tc>
        <w:tc>
          <w:tcPr>
            <w:tcW w:w="991" w:type="dxa"/>
            <w:gridSpan w:val="2"/>
            <w:tcBorders>
              <w:top w:val="single" w:sz="6" w:space="0" w:color="auto"/>
              <w:left w:val="nil"/>
              <w:bottom w:val="single" w:sz="6" w:space="0" w:color="auto"/>
              <w:right w:val="nil"/>
            </w:tcBorders>
            <w:shd w:val="clear" w:color="auto" w:fill="FFFFFF"/>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shd w:val="clear" w:color="auto" w:fill="FFFFFF"/>
          </w:tcPr>
          <w:p w:rsidR="009850ED" w:rsidRDefault="009850ED" w:rsidP="009850ED">
            <w:pPr>
              <w:jc w:val="center"/>
              <w:rPr>
                <w:rFonts w:ascii="Times New Roman CYR" w:hAnsi="Times New Roman CYR" w:cs="Times New Roman CYR"/>
              </w:rPr>
            </w:pPr>
          </w:p>
        </w:tc>
      </w:tr>
      <w:tr w:rsidR="009850ED" w:rsidTr="009850ED">
        <w:trPr>
          <w:trHeight w:val="449"/>
        </w:trPr>
        <w:tc>
          <w:tcPr>
            <w:tcW w:w="709" w:type="dxa"/>
            <w:tcBorders>
              <w:top w:val="nil"/>
              <w:left w:val="single" w:sz="6" w:space="0" w:color="auto"/>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082</w:t>
            </w:r>
          </w:p>
        </w:tc>
        <w:tc>
          <w:tcPr>
            <w:tcW w:w="709" w:type="dxa"/>
            <w:tcBorders>
              <w:top w:val="nil"/>
              <w:left w:val="nil"/>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709" w:type="dxa"/>
            <w:tcBorders>
              <w:top w:val="nil"/>
              <w:left w:val="nil"/>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nil"/>
              <w:left w:val="nil"/>
              <w:bottom w:val="single" w:sz="6" w:space="0" w:color="auto"/>
              <w:right w:val="nil"/>
            </w:tcBorders>
            <w:shd w:val="clear" w:color="auto" w:fill="C0C0C0"/>
          </w:tcPr>
          <w:p w:rsidR="009850ED" w:rsidRDefault="009850ED" w:rsidP="009850ED">
            <w:pPr>
              <w:rPr>
                <w:rFonts w:ascii="Times New Roman CYR" w:hAnsi="Times New Roman CYR" w:cs="Times New Roman CYR"/>
                <w:b/>
                <w:bCs/>
              </w:rPr>
            </w:pPr>
            <w:r>
              <w:rPr>
                <w:rFonts w:ascii="Times New Roman CYR" w:hAnsi="Times New Roman CYR" w:cs="Times New Roman CYR"/>
                <w:b/>
                <w:bCs/>
              </w:rPr>
              <w:t xml:space="preserve"> Сельское хозяйство и рыболовство </w:t>
            </w:r>
          </w:p>
        </w:tc>
        <w:tc>
          <w:tcPr>
            <w:tcW w:w="1135" w:type="dxa"/>
            <w:tcBorders>
              <w:top w:val="nil"/>
              <w:left w:val="single" w:sz="4" w:space="0" w:color="auto"/>
              <w:bottom w:val="single" w:sz="6" w:space="0" w:color="auto"/>
              <w:right w:val="single" w:sz="4" w:space="0" w:color="auto"/>
            </w:tcBorders>
            <w:shd w:val="clear" w:color="auto" w:fill="C0C0C0"/>
          </w:tcPr>
          <w:p w:rsidR="009850ED" w:rsidRDefault="009850ED" w:rsidP="009850ED">
            <w:pPr>
              <w:jc w:val="center"/>
              <w:rPr>
                <w:rFonts w:ascii="Times New Roman CYR" w:hAnsi="Times New Roman CYR" w:cs="Times New Roman CYR"/>
                <w:b/>
                <w:bCs/>
              </w:rPr>
            </w:pPr>
          </w:p>
        </w:tc>
        <w:tc>
          <w:tcPr>
            <w:tcW w:w="991" w:type="dxa"/>
            <w:gridSpan w:val="2"/>
            <w:tcBorders>
              <w:top w:val="nil"/>
              <w:left w:val="nil"/>
              <w:bottom w:val="single" w:sz="6" w:space="0" w:color="auto"/>
              <w:right w:val="nil"/>
            </w:tcBorders>
            <w:shd w:val="clear" w:color="auto" w:fill="C0C0C0"/>
          </w:tcPr>
          <w:p w:rsidR="009850ED" w:rsidRDefault="009850ED" w:rsidP="009850ED">
            <w:pPr>
              <w:jc w:val="center"/>
              <w:rPr>
                <w:rFonts w:ascii="Times New Roman CYR" w:hAnsi="Times New Roman CYR" w:cs="Times New Roman CYR"/>
                <w:b/>
                <w:bCs/>
              </w:rPr>
            </w:pPr>
          </w:p>
        </w:tc>
        <w:tc>
          <w:tcPr>
            <w:tcW w:w="1277" w:type="dxa"/>
            <w:tcBorders>
              <w:top w:val="single" w:sz="6" w:space="0" w:color="auto"/>
              <w:left w:val="single" w:sz="4" w:space="0" w:color="auto"/>
              <w:bottom w:val="single" w:sz="6" w:space="0" w:color="auto"/>
              <w:right w:val="single" w:sz="4" w:space="0" w:color="auto"/>
            </w:tcBorders>
            <w:shd w:val="clear" w:color="auto" w:fill="C0C0C0"/>
          </w:tcPr>
          <w:p w:rsidR="009850ED" w:rsidRDefault="009850ED" w:rsidP="009850ED">
            <w:pPr>
              <w:jc w:val="center"/>
              <w:rPr>
                <w:rFonts w:ascii="Times New Roman CYR" w:hAnsi="Times New Roman CYR" w:cs="Times New Roman CYR"/>
                <w:b/>
                <w:bCs/>
              </w:rPr>
            </w:pPr>
          </w:p>
        </w:tc>
      </w:tr>
      <w:tr w:rsidR="009850ED" w:rsidTr="009850ED">
        <w:trPr>
          <w:trHeight w:val="444"/>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082</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08</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b/>
                <w:bCs/>
              </w:rPr>
            </w:pPr>
            <w:r>
              <w:rPr>
                <w:rFonts w:ascii="Times New Roman CYR" w:hAnsi="Times New Roman CYR" w:cs="Times New Roman CYR"/>
                <w:b/>
                <w:bCs/>
              </w:rPr>
              <w:t xml:space="preserve"> Сельское хозяйство и рыболовство</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b/>
                <w:bCs/>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b/>
                <w:bCs/>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421"/>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082</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08</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05</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Прочие мероприятия в области сельского </w:t>
            </w:r>
          </w:p>
          <w:p w:rsidR="009850ED" w:rsidRDefault="009850ED" w:rsidP="009850ED">
            <w:pPr>
              <w:rPr>
                <w:rFonts w:ascii="Times New Roman CYR" w:hAnsi="Times New Roman CYR" w:cs="Times New Roman CYR"/>
              </w:rPr>
            </w:pPr>
            <w:r>
              <w:rPr>
                <w:rFonts w:ascii="Times New Roman CYR" w:hAnsi="Times New Roman CYR" w:cs="Times New Roman CYR"/>
              </w:rPr>
              <w:t xml:space="preserve"> Хозяйства</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500"/>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082</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08</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05</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342</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Прочие расходы в области сельского</w:t>
            </w:r>
            <w:r w:rsidR="00350984">
              <w:rPr>
                <w:rFonts w:ascii="Times New Roman CYR" w:hAnsi="Times New Roman CYR" w:cs="Times New Roman CYR"/>
              </w:rPr>
              <w:t xml:space="preserve"> х</w:t>
            </w:r>
            <w:r>
              <w:rPr>
                <w:rFonts w:ascii="Times New Roman CYR" w:hAnsi="Times New Roman CYR" w:cs="Times New Roman CYR"/>
              </w:rPr>
              <w:t>озяйства</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082</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08</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05</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342</w:t>
            </w:r>
          </w:p>
        </w:tc>
        <w:tc>
          <w:tcPr>
            <w:tcW w:w="708" w:type="dxa"/>
            <w:tcBorders>
              <w:top w:val="nil"/>
              <w:left w:val="nil"/>
              <w:bottom w:val="single" w:sz="6" w:space="0" w:color="auto"/>
              <w:right w:val="single" w:sz="6" w:space="0" w:color="auto"/>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075</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Содержание подведомственных структур </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593"/>
        </w:trPr>
        <w:tc>
          <w:tcPr>
            <w:tcW w:w="709" w:type="dxa"/>
            <w:tcBorders>
              <w:top w:val="nil"/>
              <w:left w:val="single" w:sz="6" w:space="0" w:color="auto"/>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092</w:t>
            </w:r>
          </w:p>
        </w:tc>
        <w:tc>
          <w:tcPr>
            <w:tcW w:w="709" w:type="dxa"/>
            <w:tcBorders>
              <w:top w:val="nil"/>
              <w:left w:val="nil"/>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709" w:type="dxa"/>
            <w:tcBorders>
              <w:top w:val="nil"/>
              <w:left w:val="nil"/>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nil"/>
              <w:left w:val="nil"/>
              <w:bottom w:val="single" w:sz="6" w:space="0" w:color="auto"/>
              <w:right w:val="nil"/>
            </w:tcBorders>
            <w:shd w:val="clear" w:color="auto" w:fill="C0C0C0"/>
          </w:tcPr>
          <w:p w:rsidR="009850ED" w:rsidRDefault="009850ED" w:rsidP="009850ED">
            <w:pPr>
              <w:rPr>
                <w:rFonts w:ascii="Times New Roman CYR" w:hAnsi="Times New Roman CYR" w:cs="Times New Roman CYR"/>
                <w:b/>
                <w:bCs/>
              </w:rPr>
            </w:pPr>
            <w:r>
              <w:rPr>
                <w:rFonts w:ascii="Times New Roman CYR" w:hAnsi="Times New Roman CYR" w:cs="Times New Roman CYR"/>
                <w:b/>
                <w:bCs/>
              </w:rPr>
              <w:t xml:space="preserve"> Комитет  финансов Администрации</w:t>
            </w:r>
          </w:p>
          <w:p w:rsidR="009850ED" w:rsidRDefault="009850ED" w:rsidP="009850ED">
            <w:pPr>
              <w:rPr>
                <w:rFonts w:ascii="Times New Roman CYR" w:hAnsi="Times New Roman CYR" w:cs="Times New Roman CYR"/>
                <w:b/>
                <w:bCs/>
              </w:rPr>
            </w:pPr>
            <w:r>
              <w:rPr>
                <w:rFonts w:ascii="Times New Roman CYR" w:hAnsi="Times New Roman CYR" w:cs="Times New Roman CYR"/>
                <w:b/>
                <w:bCs/>
              </w:rPr>
              <w:t xml:space="preserve"> города , Комитет по управлению</w:t>
            </w:r>
            <w:r w:rsidR="00350984">
              <w:rPr>
                <w:rFonts w:ascii="Times New Roman CYR" w:hAnsi="Times New Roman CYR" w:cs="Times New Roman CYR"/>
                <w:b/>
                <w:bCs/>
              </w:rPr>
              <w:t xml:space="preserve"> </w:t>
            </w:r>
            <w:r>
              <w:rPr>
                <w:rFonts w:ascii="Times New Roman CYR" w:hAnsi="Times New Roman CYR" w:cs="Times New Roman CYR"/>
                <w:b/>
                <w:bCs/>
              </w:rPr>
              <w:t>муниципальным имуществом</w:t>
            </w:r>
          </w:p>
        </w:tc>
        <w:tc>
          <w:tcPr>
            <w:tcW w:w="1135" w:type="dxa"/>
            <w:tcBorders>
              <w:top w:val="nil"/>
              <w:left w:val="single" w:sz="4" w:space="0" w:color="auto"/>
              <w:bottom w:val="single" w:sz="6" w:space="0" w:color="auto"/>
              <w:right w:val="single" w:sz="4" w:space="0" w:color="auto"/>
            </w:tcBorders>
            <w:shd w:val="clear" w:color="auto" w:fill="C0C0C0"/>
          </w:tcPr>
          <w:p w:rsidR="009850ED" w:rsidRDefault="009850ED" w:rsidP="009850ED">
            <w:pPr>
              <w:jc w:val="center"/>
              <w:rPr>
                <w:rFonts w:ascii="Times New Roman CYR" w:hAnsi="Times New Roman CYR" w:cs="Times New Roman CYR"/>
                <w:b/>
                <w:bCs/>
              </w:rPr>
            </w:pPr>
          </w:p>
        </w:tc>
        <w:tc>
          <w:tcPr>
            <w:tcW w:w="991" w:type="dxa"/>
            <w:gridSpan w:val="2"/>
            <w:tcBorders>
              <w:top w:val="nil"/>
              <w:left w:val="nil"/>
              <w:bottom w:val="single" w:sz="6" w:space="0" w:color="auto"/>
              <w:right w:val="nil"/>
            </w:tcBorders>
            <w:shd w:val="clear" w:color="auto" w:fill="C0C0C0"/>
          </w:tcPr>
          <w:p w:rsidR="009850ED" w:rsidRDefault="009850ED" w:rsidP="009850ED">
            <w:pPr>
              <w:jc w:val="center"/>
              <w:rPr>
                <w:rFonts w:ascii="Times New Roman CYR" w:hAnsi="Times New Roman CYR" w:cs="Times New Roman CYR"/>
                <w:b/>
                <w:bCs/>
              </w:rPr>
            </w:pPr>
          </w:p>
        </w:tc>
        <w:tc>
          <w:tcPr>
            <w:tcW w:w="1277" w:type="dxa"/>
            <w:tcBorders>
              <w:top w:val="single" w:sz="6" w:space="0" w:color="auto"/>
              <w:left w:val="single" w:sz="4" w:space="0" w:color="auto"/>
              <w:bottom w:val="single" w:sz="6" w:space="0" w:color="auto"/>
              <w:right w:val="single" w:sz="4" w:space="0" w:color="auto"/>
            </w:tcBorders>
            <w:shd w:val="clear" w:color="auto" w:fill="C0C0C0"/>
          </w:tcPr>
          <w:p w:rsidR="009850ED" w:rsidRDefault="009850ED" w:rsidP="009850ED">
            <w:pPr>
              <w:jc w:val="center"/>
              <w:rPr>
                <w:rFonts w:ascii="Times New Roman CYR" w:hAnsi="Times New Roman CYR" w:cs="Times New Roman CYR"/>
                <w:b/>
                <w:bCs/>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092</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01</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b/>
                <w:bCs/>
              </w:rPr>
            </w:pPr>
            <w:r>
              <w:rPr>
                <w:rFonts w:ascii="Times New Roman CYR" w:hAnsi="Times New Roman CYR" w:cs="Times New Roman CYR"/>
                <w:b/>
                <w:bCs/>
              </w:rPr>
              <w:t xml:space="preserve"> Государственное управление и местное</w:t>
            </w:r>
          </w:p>
          <w:p w:rsidR="009850ED" w:rsidRDefault="009850ED" w:rsidP="009850ED">
            <w:pPr>
              <w:rPr>
                <w:rFonts w:ascii="Times New Roman CYR" w:hAnsi="Times New Roman CYR" w:cs="Times New Roman CYR"/>
                <w:b/>
                <w:bCs/>
              </w:rPr>
            </w:pPr>
            <w:r>
              <w:rPr>
                <w:rFonts w:ascii="Times New Roman CYR" w:hAnsi="Times New Roman CYR" w:cs="Times New Roman CYR"/>
                <w:b/>
                <w:bCs/>
              </w:rPr>
              <w:t xml:space="preserve"> Самоуправление</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b/>
                <w:bCs/>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b/>
                <w:bCs/>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092</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Функционирование исполнительных</w:t>
            </w:r>
          </w:p>
          <w:p w:rsidR="009850ED" w:rsidRDefault="009850ED" w:rsidP="009850ED">
            <w:pPr>
              <w:rPr>
                <w:rFonts w:ascii="Times New Roman CYR" w:hAnsi="Times New Roman CYR" w:cs="Times New Roman CYR"/>
              </w:rPr>
            </w:pPr>
            <w:r>
              <w:rPr>
                <w:rFonts w:ascii="Times New Roman CYR" w:hAnsi="Times New Roman CYR" w:cs="Times New Roman CYR"/>
              </w:rPr>
              <w:t xml:space="preserve"> органов местного  самоуправления</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431"/>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092</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026</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Содержание  органов  местного  самоуправления </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092</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026</w:t>
            </w:r>
          </w:p>
        </w:tc>
        <w:tc>
          <w:tcPr>
            <w:tcW w:w="708" w:type="dxa"/>
            <w:tcBorders>
              <w:top w:val="nil"/>
              <w:left w:val="nil"/>
              <w:bottom w:val="single" w:sz="6" w:space="0" w:color="auto"/>
              <w:right w:val="single" w:sz="6" w:space="0" w:color="auto"/>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027</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Денежное содержание аппарата </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092</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027</w:t>
            </w:r>
          </w:p>
        </w:tc>
        <w:tc>
          <w:tcPr>
            <w:tcW w:w="708" w:type="dxa"/>
            <w:tcBorders>
              <w:top w:val="nil"/>
              <w:left w:val="nil"/>
              <w:bottom w:val="single" w:sz="6" w:space="0" w:color="auto"/>
              <w:right w:val="single" w:sz="6" w:space="0" w:color="auto"/>
            </w:tcBorders>
          </w:tcPr>
          <w:p w:rsidR="009850ED" w:rsidRDefault="009850ED" w:rsidP="009850ED">
            <w:pPr>
              <w:rPr>
                <w:rFonts w:ascii="Times New Roman CYR" w:hAnsi="Times New Roman CYR" w:cs="Times New Roman CYR"/>
              </w:rPr>
            </w:pP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Обеспечение  деятельности органов  местного самоуправления</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092</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027</w:t>
            </w:r>
          </w:p>
        </w:tc>
        <w:tc>
          <w:tcPr>
            <w:tcW w:w="708" w:type="dxa"/>
            <w:tcBorders>
              <w:top w:val="nil"/>
              <w:left w:val="nil"/>
              <w:bottom w:val="single" w:sz="6" w:space="0" w:color="auto"/>
              <w:right w:val="single" w:sz="6" w:space="0" w:color="auto"/>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029</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Расходы на содержание аппарата </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092</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12</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b/>
                <w:bCs/>
              </w:rPr>
            </w:pPr>
            <w:r>
              <w:rPr>
                <w:rFonts w:ascii="Times New Roman CYR" w:hAnsi="Times New Roman CYR" w:cs="Times New Roman CYR"/>
                <w:b/>
                <w:bCs/>
              </w:rPr>
              <w:t xml:space="preserve"> Жилищно-коммунальное хозяйство</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b/>
                <w:bCs/>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b/>
                <w:bCs/>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092</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12</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Жилищное хозяйство</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092</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12</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310</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Государственная поддержка жилищного</w:t>
            </w:r>
            <w:r w:rsidR="00350984">
              <w:rPr>
                <w:rFonts w:ascii="Times New Roman CYR" w:hAnsi="Times New Roman CYR" w:cs="Times New Roman CYR"/>
              </w:rPr>
              <w:t xml:space="preserve"> </w:t>
            </w:r>
            <w:r>
              <w:rPr>
                <w:rFonts w:ascii="Times New Roman CYR" w:hAnsi="Times New Roman CYR" w:cs="Times New Roman CYR"/>
              </w:rPr>
              <w:t xml:space="preserve"> хозяйства субъектов Российской</w:t>
            </w:r>
          </w:p>
          <w:p w:rsidR="009850ED" w:rsidRDefault="009850ED" w:rsidP="009850ED">
            <w:pPr>
              <w:rPr>
                <w:rFonts w:ascii="Times New Roman CYR" w:hAnsi="Times New Roman CYR" w:cs="Times New Roman CYR"/>
              </w:rPr>
            </w:pPr>
            <w:r>
              <w:rPr>
                <w:rFonts w:ascii="Times New Roman CYR" w:hAnsi="Times New Roman CYR" w:cs="Times New Roman CYR"/>
              </w:rPr>
              <w:t xml:space="preserve"> Федерации </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092</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12</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310</w:t>
            </w:r>
          </w:p>
        </w:tc>
        <w:tc>
          <w:tcPr>
            <w:tcW w:w="708" w:type="dxa"/>
            <w:tcBorders>
              <w:top w:val="nil"/>
              <w:left w:val="nil"/>
              <w:bottom w:val="single" w:sz="6" w:space="0" w:color="auto"/>
              <w:right w:val="single" w:sz="6" w:space="0" w:color="auto"/>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290</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Целевые субсидии и субвенции </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092</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12</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310</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397</w:t>
            </w:r>
          </w:p>
        </w:tc>
        <w:tc>
          <w:tcPr>
            <w:tcW w:w="3020" w:type="dxa"/>
            <w:tcBorders>
              <w:top w:val="nil"/>
              <w:left w:val="nil"/>
              <w:bottom w:val="nil"/>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Прочие расходы не отнесенные к другим видам расходов</w:t>
            </w:r>
          </w:p>
        </w:tc>
        <w:tc>
          <w:tcPr>
            <w:tcW w:w="1135" w:type="dxa"/>
            <w:tcBorders>
              <w:top w:val="nil"/>
              <w:left w:val="single" w:sz="4" w:space="0" w:color="auto"/>
              <w:bottom w:val="nil"/>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134"/>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092</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12</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352</w:t>
            </w:r>
          </w:p>
        </w:tc>
        <w:tc>
          <w:tcPr>
            <w:tcW w:w="708" w:type="dxa"/>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3020" w:type="dxa"/>
            <w:tcBorders>
              <w:top w:val="single" w:sz="4" w:space="0" w:color="auto"/>
              <w:left w:val="single" w:sz="4" w:space="0" w:color="auto"/>
              <w:bottom w:val="nil"/>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Фонд софинансирования социальных расходов</w:t>
            </w:r>
          </w:p>
        </w:tc>
        <w:tc>
          <w:tcPr>
            <w:tcW w:w="1135" w:type="dxa"/>
            <w:tcBorders>
              <w:top w:val="single" w:sz="4" w:space="0" w:color="auto"/>
              <w:left w:val="single" w:sz="4" w:space="0" w:color="auto"/>
              <w:bottom w:val="nil"/>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59"/>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092</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12</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352</w:t>
            </w:r>
          </w:p>
        </w:tc>
        <w:tc>
          <w:tcPr>
            <w:tcW w:w="708" w:type="dxa"/>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356</w:t>
            </w:r>
          </w:p>
        </w:tc>
        <w:tc>
          <w:tcPr>
            <w:tcW w:w="3020" w:type="dxa"/>
            <w:tcBorders>
              <w:top w:val="single" w:sz="4" w:space="0" w:color="auto"/>
              <w:left w:val="single" w:sz="4" w:space="0" w:color="auto"/>
              <w:bottom w:val="single" w:sz="4"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Расходы муниципального образования по предоставлению населению субсидий на оплату жилья и коммунальных услуг</w:t>
            </w:r>
          </w:p>
        </w:tc>
        <w:tc>
          <w:tcPr>
            <w:tcW w:w="1135" w:type="dxa"/>
            <w:tcBorders>
              <w:top w:val="single" w:sz="4" w:space="0" w:color="auto"/>
              <w:left w:val="single" w:sz="4" w:space="0" w:color="auto"/>
              <w:bottom w:val="single" w:sz="4"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092</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18</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b/>
                <w:bCs/>
              </w:rPr>
            </w:pPr>
            <w:r>
              <w:rPr>
                <w:rFonts w:ascii="Times New Roman CYR" w:hAnsi="Times New Roman CYR" w:cs="Times New Roman CYR"/>
                <w:b/>
                <w:bCs/>
              </w:rPr>
              <w:t xml:space="preserve"> Социальная политика</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b/>
                <w:bCs/>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b/>
                <w:bCs/>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092</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Социальная помощь</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092</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442</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Выплата пенсий и пособий другим</w:t>
            </w:r>
            <w:r w:rsidR="00350984">
              <w:rPr>
                <w:rFonts w:ascii="Times New Roman CYR" w:hAnsi="Times New Roman CYR" w:cs="Times New Roman CYR"/>
              </w:rPr>
              <w:t xml:space="preserve"> </w:t>
            </w:r>
            <w:r>
              <w:rPr>
                <w:rFonts w:ascii="Times New Roman CYR" w:hAnsi="Times New Roman CYR" w:cs="Times New Roman CYR"/>
              </w:rPr>
              <w:t xml:space="preserve"> Категориям граждан </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092</w:t>
            </w:r>
          </w:p>
        </w:tc>
        <w:tc>
          <w:tcPr>
            <w:tcW w:w="709"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442</w:t>
            </w:r>
          </w:p>
        </w:tc>
        <w:tc>
          <w:tcPr>
            <w:tcW w:w="708" w:type="dxa"/>
            <w:tcBorders>
              <w:top w:val="nil"/>
              <w:left w:val="nil"/>
              <w:bottom w:val="nil"/>
              <w:right w:val="single" w:sz="6" w:space="0" w:color="auto"/>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326</w:t>
            </w:r>
          </w:p>
        </w:tc>
        <w:tc>
          <w:tcPr>
            <w:tcW w:w="3020" w:type="dxa"/>
            <w:tcBorders>
              <w:top w:val="nil"/>
              <w:left w:val="nil"/>
              <w:bottom w:val="nil"/>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Выплаты пенсий и пособий </w:t>
            </w:r>
          </w:p>
        </w:tc>
        <w:tc>
          <w:tcPr>
            <w:tcW w:w="1135" w:type="dxa"/>
            <w:tcBorders>
              <w:top w:val="nil"/>
              <w:left w:val="single" w:sz="4" w:space="0" w:color="auto"/>
              <w:bottom w:val="nil"/>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nil"/>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nil"/>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58"/>
        </w:trPr>
        <w:tc>
          <w:tcPr>
            <w:tcW w:w="709" w:type="dxa"/>
            <w:tcBorders>
              <w:top w:val="single" w:sz="4" w:space="0" w:color="auto"/>
              <w:left w:val="single" w:sz="4" w:space="0" w:color="auto"/>
              <w:bottom w:val="single" w:sz="4"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092</w:t>
            </w:r>
          </w:p>
        </w:tc>
        <w:tc>
          <w:tcPr>
            <w:tcW w:w="709"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19</w:t>
            </w:r>
          </w:p>
        </w:tc>
        <w:tc>
          <w:tcPr>
            <w:tcW w:w="709"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b/>
                <w:bCs/>
              </w:rPr>
            </w:pPr>
          </w:p>
        </w:tc>
        <w:tc>
          <w:tcPr>
            <w:tcW w:w="805"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b/>
                <w:bCs/>
              </w:rPr>
            </w:pPr>
          </w:p>
        </w:tc>
        <w:tc>
          <w:tcPr>
            <w:tcW w:w="708"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b/>
                <w:bCs/>
              </w:rPr>
            </w:pPr>
          </w:p>
        </w:tc>
        <w:tc>
          <w:tcPr>
            <w:tcW w:w="3020" w:type="dxa"/>
            <w:tcBorders>
              <w:top w:val="single" w:sz="4" w:space="0" w:color="auto"/>
              <w:left w:val="nil"/>
              <w:bottom w:val="single" w:sz="4" w:space="0" w:color="auto"/>
              <w:right w:val="nil"/>
            </w:tcBorders>
          </w:tcPr>
          <w:p w:rsidR="009850ED" w:rsidRDefault="009850ED" w:rsidP="009850ED">
            <w:pPr>
              <w:rPr>
                <w:rFonts w:ascii="Times New Roman CYR" w:hAnsi="Times New Roman CYR" w:cs="Times New Roman CYR"/>
                <w:b/>
                <w:bCs/>
              </w:rPr>
            </w:pPr>
            <w:r>
              <w:rPr>
                <w:rFonts w:ascii="Times New Roman CYR" w:hAnsi="Times New Roman CYR" w:cs="Times New Roman CYR"/>
                <w:b/>
                <w:bCs/>
              </w:rPr>
              <w:t xml:space="preserve"> Обслуживание государственного и  </w:t>
            </w:r>
          </w:p>
          <w:p w:rsidR="009850ED" w:rsidRDefault="009850ED" w:rsidP="009850ED">
            <w:pPr>
              <w:rPr>
                <w:rFonts w:ascii="Times New Roman CYR" w:hAnsi="Times New Roman CYR" w:cs="Times New Roman CYR"/>
                <w:b/>
                <w:bCs/>
              </w:rPr>
            </w:pPr>
            <w:r>
              <w:rPr>
                <w:rFonts w:ascii="Times New Roman CYR" w:hAnsi="Times New Roman CYR" w:cs="Times New Roman CYR"/>
                <w:b/>
                <w:bCs/>
              </w:rPr>
              <w:t xml:space="preserve"> муниципального долга</w:t>
            </w:r>
          </w:p>
        </w:tc>
        <w:tc>
          <w:tcPr>
            <w:tcW w:w="1135" w:type="dxa"/>
            <w:tcBorders>
              <w:top w:val="single" w:sz="4" w:space="0" w:color="auto"/>
              <w:left w:val="single" w:sz="4" w:space="0" w:color="auto"/>
              <w:bottom w:val="single" w:sz="4" w:space="0" w:color="auto"/>
              <w:right w:val="single" w:sz="4" w:space="0" w:color="auto"/>
            </w:tcBorders>
          </w:tcPr>
          <w:p w:rsidR="009850ED" w:rsidRDefault="009850ED" w:rsidP="009850ED">
            <w:pPr>
              <w:jc w:val="center"/>
              <w:rPr>
                <w:rFonts w:ascii="Times New Roman CYR" w:hAnsi="Times New Roman CYR" w:cs="Times New Roman CYR"/>
                <w:b/>
                <w:bCs/>
              </w:rPr>
            </w:pPr>
          </w:p>
        </w:tc>
        <w:tc>
          <w:tcPr>
            <w:tcW w:w="991" w:type="dxa"/>
            <w:gridSpan w:val="2"/>
            <w:tcBorders>
              <w:top w:val="single" w:sz="4" w:space="0" w:color="auto"/>
              <w:left w:val="nil"/>
              <w:bottom w:val="single" w:sz="4" w:space="0" w:color="auto"/>
              <w:right w:val="nil"/>
            </w:tcBorders>
          </w:tcPr>
          <w:p w:rsidR="009850ED" w:rsidRDefault="009850ED" w:rsidP="009850ED">
            <w:pPr>
              <w:jc w:val="center"/>
              <w:rPr>
                <w:rFonts w:ascii="Times New Roman CYR" w:hAnsi="Times New Roman CYR" w:cs="Times New Roman CYR"/>
                <w:b/>
                <w:bCs/>
              </w:rPr>
            </w:pPr>
          </w:p>
        </w:tc>
        <w:tc>
          <w:tcPr>
            <w:tcW w:w="1277" w:type="dxa"/>
            <w:tcBorders>
              <w:top w:val="single" w:sz="4" w:space="0" w:color="auto"/>
              <w:left w:val="single" w:sz="4" w:space="0" w:color="auto"/>
              <w:bottom w:val="single" w:sz="4" w:space="0" w:color="auto"/>
              <w:right w:val="single" w:sz="4"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358"/>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092</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19</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Обслуживание государственного и  </w:t>
            </w:r>
          </w:p>
          <w:p w:rsidR="009850ED" w:rsidRDefault="009850ED" w:rsidP="009850ED">
            <w:pPr>
              <w:rPr>
                <w:rFonts w:ascii="Times New Roman CYR" w:hAnsi="Times New Roman CYR" w:cs="Times New Roman CYR"/>
              </w:rPr>
            </w:pPr>
            <w:r>
              <w:rPr>
                <w:rFonts w:ascii="Times New Roman CYR" w:hAnsi="Times New Roman CYR" w:cs="Times New Roman CYR"/>
              </w:rPr>
              <w:t xml:space="preserve"> муниципального внутреннего долга</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58"/>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092</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19</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462</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Процентные платежи по муниципальному   Долгу</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58"/>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092</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19</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462</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xml:space="preserve">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Выплаты процентов по муниципальному  Долгу</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58"/>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092</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30</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b/>
                <w:bCs/>
              </w:rPr>
            </w:pPr>
            <w:r>
              <w:rPr>
                <w:rFonts w:ascii="Times New Roman CYR" w:hAnsi="Times New Roman CYR" w:cs="Times New Roman CYR"/>
                <w:b/>
                <w:bCs/>
              </w:rPr>
              <w:t xml:space="preserve"> Прочие расходы</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b/>
                <w:bCs/>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b/>
                <w:bCs/>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419"/>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092</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30</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04</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Прочие расходы, не отнесенные к другим</w:t>
            </w:r>
          </w:p>
          <w:p w:rsidR="009850ED" w:rsidRDefault="009850ED" w:rsidP="009850ED">
            <w:pPr>
              <w:rPr>
                <w:rFonts w:ascii="Times New Roman CYR" w:hAnsi="Times New Roman CYR" w:cs="Times New Roman CYR"/>
              </w:rPr>
            </w:pPr>
            <w:r>
              <w:rPr>
                <w:rFonts w:ascii="Times New Roman CYR" w:hAnsi="Times New Roman CYR" w:cs="Times New Roman CYR"/>
              </w:rPr>
              <w:t xml:space="preserve"> Подразделам</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092</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30</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04</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515</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Прочие расходы, не отнесенные к другим</w:t>
            </w:r>
          </w:p>
          <w:p w:rsidR="009850ED" w:rsidRDefault="009850ED" w:rsidP="009850ED">
            <w:pPr>
              <w:rPr>
                <w:rFonts w:ascii="Times New Roman CYR" w:hAnsi="Times New Roman CYR" w:cs="Times New Roman CYR"/>
              </w:rPr>
            </w:pPr>
            <w:r>
              <w:rPr>
                <w:rFonts w:ascii="Times New Roman CYR" w:hAnsi="Times New Roman CYR" w:cs="Times New Roman CYR"/>
              </w:rPr>
              <w:t xml:space="preserve"> целевым статьям </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72"/>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092</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30</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04</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515</w:t>
            </w:r>
          </w:p>
        </w:tc>
        <w:tc>
          <w:tcPr>
            <w:tcW w:w="708" w:type="dxa"/>
            <w:tcBorders>
              <w:top w:val="nil"/>
              <w:left w:val="nil"/>
              <w:bottom w:val="single" w:sz="6" w:space="0" w:color="auto"/>
              <w:right w:val="single" w:sz="6" w:space="0" w:color="auto"/>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397</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Прочие расходы, не отнесенные к другим   видам расходов</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104</w:t>
            </w:r>
          </w:p>
        </w:tc>
        <w:tc>
          <w:tcPr>
            <w:tcW w:w="709" w:type="dxa"/>
            <w:tcBorders>
              <w:top w:val="nil"/>
              <w:left w:val="nil"/>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709" w:type="dxa"/>
            <w:tcBorders>
              <w:top w:val="nil"/>
              <w:left w:val="nil"/>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nil"/>
              <w:left w:val="nil"/>
              <w:bottom w:val="single" w:sz="6" w:space="0" w:color="auto"/>
              <w:right w:val="nil"/>
            </w:tcBorders>
            <w:shd w:val="clear" w:color="auto" w:fill="C0C0C0"/>
          </w:tcPr>
          <w:p w:rsidR="009850ED" w:rsidRDefault="009850ED" w:rsidP="009850ED">
            <w:pPr>
              <w:rPr>
                <w:rFonts w:ascii="Times New Roman CYR" w:hAnsi="Times New Roman CYR" w:cs="Times New Roman CYR"/>
                <w:b/>
                <w:bCs/>
              </w:rPr>
            </w:pPr>
            <w:r>
              <w:rPr>
                <w:rFonts w:ascii="Times New Roman CYR" w:hAnsi="Times New Roman CYR" w:cs="Times New Roman CYR"/>
                <w:b/>
                <w:bCs/>
              </w:rPr>
              <w:t xml:space="preserve"> Транспорт, связь и информатика</w:t>
            </w:r>
          </w:p>
        </w:tc>
        <w:tc>
          <w:tcPr>
            <w:tcW w:w="1135" w:type="dxa"/>
            <w:tcBorders>
              <w:top w:val="nil"/>
              <w:left w:val="single" w:sz="4" w:space="0" w:color="auto"/>
              <w:bottom w:val="single" w:sz="6" w:space="0" w:color="auto"/>
              <w:right w:val="single" w:sz="4" w:space="0" w:color="auto"/>
            </w:tcBorders>
            <w:shd w:val="clear" w:color="auto" w:fill="C0C0C0"/>
          </w:tcPr>
          <w:p w:rsidR="009850ED" w:rsidRDefault="009850ED" w:rsidP="009850ED">
            <w:pPr>
              <w:jc w:val="center"/>
              <w:rPr>
                <w:rFonts w:ascii="Times New Roman CYR" w:hAnsi="Times New Roman CYR" w:cs="Times New Roman CYR"/>
                <w:b/>
                <w:bCs/>
              </w:rPr>
            </w:pPr>
          </w:p>
        </w:tc>
        <w:tc>
          <w:tcPr>
            <w:tcW w:w="991" w:type="dxa"/>
            <w:gridSpan w:val="2"/>
            <w:tcBorders>
              <w:top w:val="nil"/>
              <w:left w:val="nil"/>
              <w:bottom w:val="single" w:sz="6" w:space="0" w:color="auto"/>
              <w:right w:val="nil"/>
            </w:tcBorders>
            <w:shd w:val="clear" w:color="auto" w:fill="C0C0C0"/>
          </w:tcPr>
          <w:p w:rsidR="009850ED" w:rsidRDefault="009850ED" w:rsidP="009850ED">
            <w:pPr>
              <w:jc w:val="center"/>
              <w:rPr>
                <w:rFonts w:ascii="Times New Roman CYR" w:hAnsi="Times New Roman CYR" w:cs="Times New Roman CYR"/>
                <w:b/>
                <w:bCs/>
              </w:rPr>
            </w:pPr>
          </w:p>
        </w:tc>
        <w:tc>
          <w:tcPr>
            <w:tcW w:w="1277" w:type="dxa"/>
            <w:tcBorders>
              <w:top w:val="single" w:sz="6" w:space="0" w:color="auto"/>
              <w:left w:val="single" w:sz="4" w:space="0" w:color="auto"/>
              <w:bottom w:val="single" w:sz="6" w:space="0" w:color="auto"/>
              <w:right w:val="single" w:sz="4" w:space="0" w:color="auto"/>
            </w:tcBorders>
            <w:shd w:val="clear" w:color="auto" w:fill="C0C0C0"/>
          </w:tcPr>
          <w:p w:rsidR="009850ED" w:rsidRDefault="009850ED" w:rsidP="009850ED">
            <w:pPr>
              <w:jc w:val="center"/>
              <w:rPr>
                <w:rFonts w:ascii="Times New Roman CYR" w:hAnsi="Times New Roman CYR" w:cs="Times New Roman CYR"/>
                <w:b/>
                <w:bCs/>
              </w:rPr>
            </w:pPr>
          </w:p>
        </w:tc>
      </w:tr>
      <w:tr w:rsidR="009850ED" w:rsidTr="009850ED">
        <w:trPr>
          <w:trHeight w:val="289"/>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104</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10</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b/>
                <w:bCs/>
              </w:rPr>
            </w:pPr>
            <w:r>
              <w:rPr>
                <w:rFonts w:ascii="Times New Roman CYR" w:hAnsi="Times New Roman CYR" w:cs="Times New Roman CYR"/>
                <w:b/>
                <w:bCs/>
              </w:rPr>
              <w:t xml:space="preserve"> Транспорт, связь и информатика</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b/>
                <w:bCs/>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b/>
                <w:bCs/>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330"/>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104</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10</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Автомобильный транспорт</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104</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10</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372</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Государственная поддержка</w:t>
            </w:r>
          </w:p>
          <w:p w:rsidR="009850ED" w:rsidRDefault="009850ED" w:rsidP="009850ED">
            <w:pPr>
              <w:rPr>
                <w:rFonts w:ascii="Times New Roman CYR" w:hAnsi="Times New Roman CYR" w:cs="Times New Roman CYR"/>
              </w:rPr>
            </w:pPr>
            <w:r>
              <w:rPr>
                <w:rFonts w:ascii="Times New Roman CYR" w:hAnsi="Times New Roman CYR" w:cs="Times New Roman CYR"/>
              </w:rPr>
              <w:t xml:space="preserve"> Автомобильного транспорта </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104</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10</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372</w:t>
            </w:r>
          </w:p>
        </w:tc>
        <w:tc>
          <w:tcPr>
            <w:tcW w:w="708" w:type="dxa"/>
            <w:tcBorders>
              <w:top w:val="nil"/>
              <w:left w:val="nil"/>
              <w:bottom w:val="single" w:sz="6" w:space="0" w:color="auto"/>
              <w:right w:val="single" w:sz="6" w:space="0" w:color="auto"/>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290</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Целевые субсидии и субвенции </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104</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10</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Связь</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104</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10</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377</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Государственная поддержка отрасли связи   </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104</w:t>
            </w:r>
          </w:p>
        </w:tc>
        <w:tc>
          <w:tcPr>
            <w:tcW w:w="709"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10</w:t>
            </w:r>
          </w:p>
        </w:tc>
        <w:tc>
          <w:tcPr>
            <w:tcW w:w="709"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377</w:t>
            </w:r>
          </w:p>
        </w:tc>
        <w:tc>
          <w:tcPr>
            <w:tcW w:w="708" w:type="dxa"/>
            <w:tcBorders>
              <w:top w:val="nil"/>
              <w:left w:val="nil"/>
              <w:bottom w:val="nil"/>
              <w:right w:val="single" w:sz="6" w:space="0" w:color="auto"/>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290</w:t>
            </w:r>
          </w:p>
        </w:tc>
        <w:tc>
          <w:tcPr>
            <w:tcW w:w="3020" w:type="dxa"/>
            <w:tcBorders>
              <w:top w:val="nil"/>
              <w:left w:val="nil"/>
              <w:bottom w:val="nil"/>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Целевые субсидии и субвенции </w:t>
            </w:r>
          </w:p>
        </w:tc>
        <w:tc>
          <w:tcPr>
            <w:tcW w:w="1135" w:type="dxa"/>
            <w:tcBorders>
              <w:top w:val="nil"/>
              <w:left w:val="single" w:sz="4" w:space="0" w:color="auto"/>
              <w:bottom w:val="nil"/>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nil"/>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single" w:sz="6" w:space="0" w:color="auto"/>
              <w:left w:val="single" w:sz="6" w:space="0" w:color="auto"/>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133</w:t>
            </w:r>
          </w:p>
        </w:tc>
        <w:tc>
          <w:tcPr>
            <w:tcW w:w="709" w:type="dxa"/>
            <w:tcBorders>
              <w:top w:val="single" w:sz="6" w:space="0" w:color="auto"/>
              <w:left w:val="nil"/>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07</w:t>
            </w:r>
          </w:p>
        </w:tc>
        <w:tc>
          <w:tcPr>
            <w:tcW w:w="709" w:type="dxa"/>
            <w:tcBorders>
              <w:top w:val="single" w:sz="6" w:space="0" w:color="auto"/>
              <w:left w:val="nil"/>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single" w:sz="6" w:space="0" w:color="auto"/>
              <w:left w:val="nil"/>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single" w:sz="6" w:space="0" w:color="auto"/>
              <w:left w:val="nil"/>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single" w:sz="6" w:space="0" w:color="auto"/>
              <w:left w:val="nil"/>
              <w:bottom w:val="single" w:sz="6" w:space="0" w:color="auto"/>
              <w:right w:val="nil"/>
            </w:tcBorders>
            <w:shd w:val="clear" w:color="auto" w:fill="C0C0C0"/>
          </w:tcPr>
          <w:p w:rsidR="009850ED" w:rsidRDefault="009850ED" w:rsidP="009850ED">
            <w:pPr>
              <w:rPr>
                <w:rFonts w:ascii="Times New Roman CYR" w:hAnsi="Times New Roman CYR" w:cs="Times New Roman CYR"/>
                <w:b/>
                <w:bCs/>
              </w:rPr>
            </w:pPr>
            <w:r>
              <w:rPr>
                <w:rFonts w:ascii="Times New Roman CYR" w:hAnsi="Times New Roman CYR" w:cs="Times New Roman CYR"/>
                <w:b/>
                <w:bCs/>
              </w:rPr>
              <w:t xml:space="preserve"> Промышленность, энергетика и</w:t>
            </w:r>
          </w:p>
          <w:p w:rsidR="009850ED" w:rsidRDefault="009850ED" w:rsidP="009850ED">
            <w:pPr>
              <w:rPr>
                <w:rFonts w:ascii="Times New Roman CYR" w:hAnsi="Times New Roman CYR" w:cs="Times New Roman CYR"/>
                <w:b/>
                <w:bCs/>
              </w:rPr>
            </w:pPr>
            <w:r>
              <w:rPr>
                <w:rFonts w:ascii="Times New Roman CYR" w:hAnsi="Times New Roman CYR" w:cs="Times New Roman CYR"/>
                <w:b/>
                <w:bCs/>
              </w:rPr>
              <w:t xml:space="preserve">  Строительство</w:t>
            </w:r>
          </w:p>
        </w:tc>
        <w:tc>
          <w:tcPr>
            <w:tcW w:w="1135" w:type="dxa"/>
            <w:tcBorders>
              <w:top w:val="single" w:sz="6" w:space="0" w:color="auto"/>
              <w:left w:val="single" w:sz="4" w:space="0" w:color="auto"/>
              <w:bottom w:val="single" w:sz="6" w:space="0" w:color="auto"/>
              <w:right w:val="single" w:sz="4" w:space="0" w:color="auto"/>
            </w:tcBorders>
            <w:shd w:val="clear" w:color="auto" w:fill="C0C0C0"/>
          </w:tcPr>
          <w:p w:rsidR="009850ED" w:rsidRDefault="009850ED" w:rsidP="009850ED">
            <w:pPr>
              <w:jc w:val="center"/>
              <w:rPr>
                <w:rFonts w:ascii="Times New Roman CYR" w:hAnsi="Times New Roman CYR" w:cs="Times New Roman CYR"/>
                <w:b/>
                <w:bCs/>
              </w:rPr>
            </w:pPr>
          </w:p>
        </w:tc>
        <w:tc>
          <w:tcPr>
            <w:tcW w:w="991" w:type="dxa"/>
            <w:gridSpan w:val="2"/>
            <w:tcBorders>
              <w:top w:val="single" w:sz="6" w:space="0" w:color="auto"/>
              <w:left w:val="nil"/>
              <w:bottom w:val="single" w:sz="6" w:space="0" w:color="auto"/>
              <w:right w:val="nil"/>
            </w:tcBorders>
            <w:shd w:val="clear" w:color="auto" w:fill="C0C0C0"/>
          </w:tcPr>
          <w:p w:rsidR="009850ED" w:rsidRDefault="009850ED" w:rsidP="009850ED">
            <w:pPr>
              <w:jc w:val="center"/>
              <w:rPr>
                <w:rFonts w:ascii="Times New Roman CYR" w:hAnsi="Times New Roman CYR" w:cs="Times New Roman CYR"/>
                <w:b/>
                <w:bCs/>
              </w:rPr>
            </w:pPr>
          </w:p>
        </w:tc>
        <w:tc>
          <w:tcPr>
            <w:tcW w:w="1277" w:type="dxa"/>
            <w:tcBorders>
              <w:top w:val="single" w:sz="6" w:space="0" w:color="auto"/>
              <w:left w:val="single" w:sz="4" w:space="0" w:color="auto"/>
              <w:bottom w:val="single" w:sz="6" w:space="0" w:color="auto"/>
              <w:right w:val="single" w:sz="4" w:space="0" w:color="auto"/>
            </w:tcBorders>
            <w:shd w:val="clear" w:color="auto" w:fill="C0C0C0"/>
          </w:tcPr>
          <w:p w:rsidR="009850ED" w:rsidRDefault="009850ED" w:rsidP="009850ED">
            <w:pPr>
              <w:jc w:val="center"/>
              <w:rPr>
                <w:rFonts w:ascii="Times New Roman CYR" w:hAnsi="Times New Roman CYR" w:cs="Times New Roman CYR"/>
                <w:b/>
                <w:bCs/>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133</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07</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07</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Строительство, архитектура</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419"/>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133</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07</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07</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313</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Государственные капитальные вложения </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84"/>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133</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07</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07</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313</w:t>
            </w:r>
          </w:p>
        </w:tc>
        <w:tc>
          <w:tcPr>
            <w:tcW w:w="708" w:type="dxa"/>
            <w:tcBorders>
              <w:top w:val="nil"/>
              <w:left w:val="nil"/>
              <w:bottom w:val="single" w:sz="6" w:space="0" w:color="auto"/>
              <w:right w:val="single" w:sz="6" w:space="0" w:color="auto"/>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198</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Государственные капитальные вложения</w:t>
            </w:r>
          </w:p>
          <w:p w:rsidR="009850ED" w:rsidRDefault="009850ED" w:rsidP="009850ED">
            <w:pPr>
              <w:rPr>
                <w:rFonts w:ascii="Times New Roman CYR" w:hAnsi="Times New Roman CYR" w:cs="Times New Roman CYR"/>
              </w:rPr>
            </w:pPr>
            <w:r>
              <w:rPr>
                <w:rFonts w:ascii="Times New Roman CYR" w:hAnsi="Times New Roman CYR" w:cs="Times New Roman CYR"/>
              </w:rPr>
              <w:t xml:space="preserve"> на безвозвратной основе </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413"/>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133</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07</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07</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313</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198</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Субвенции на капитальные вложения</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133</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07</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07</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522</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Средства бюджетов РФ на реализацию региональных целевых программ</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133</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07</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07</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522</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198</w:t>
            </w:r>
          </w:p>
        </w:tc>
        <w:tc>
          <w:tcPr>
            <w:tcW w:w="3020" w:type="dxa"/>
            <w:tcBorders>
              <w:top w:val="nil"/>
              <w:left w:val="nil"/>
              <w:bottom w:val="single" w:sz="6" w:space="0" w:color="auto"/>
              <w:right w:val="nil"/>
            </w:tcBorders>
          </w:tcPr>
          <w:p w:rsidR="009850ED" w:rsidRDefault="009850ED" w:rsidP="009850ED">
            <w:pPr>
              <w:jc w:val="both"/>
              <w:rPr>
                <w:rFonts w:ascii="Times New Roman CYR" w:hAnsi="Times New Roman CYR" w:cs="Times New Roman CYR"/>
              </w:rPr>
            </w:pPr>
            <w:r>
              <w:rPr>
                <w:rFonts w:ascii="Times New Roman CYR" w:hAnsi="Times New Roman CYR" w:cs="Times New Roman CYR"/>
              </w:rPr>
              <w:t>Программа “Переселение граждан, проживающих в округе, из ветхого и аварийного жилищного фонда в 2002-2005 годы”</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413"/>
        </w:trPr>
        <w:tc>
          <w:tcPr>
            <w:tcW w:w="709" w:type="dxa"/>
            <w:tcBorders>
              <w:top w:val="nil"/>
              <w:left w:val="single" w:sz="6" w:space="0" w:color="auto"/>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134</w:t>
            </w:r>
          </w:p>
        </w:tc>
        <w:tc>
          <w:tcPr>
            <w:tcW w:w="709" w:type="dxa"/>
            <w:tcBorders>
              <w:top w:val="nil"/>
              <w:left w:val="nil"/>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709" w:type="dxa"/>
            <w:tcBorders>
              <w:top w:val="nil"/>
              <w:left w:val="nil"/>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nil"/>
              <w:left w:val="nil"/>
              <w:bottom w:val="single" w:sz="6" w:space="0" w:color="auto"/>
              <w:right w:val="nil"/>
            </w:tcBorders>
            <w:shd w:val="clear" w:color="auto" w:fill="C0C0C0"/>
          </w:tcPr>
          <w:p w:rsidR="009850ED" w:rsidRDefault="009850ED" w:rsidP="009850ED">
            <w:pPr>
              <w:rPr>
                <w:rFonts w:ascii="Times New Roman CYR" w:hAnsi="Times New Roman CYR" w:cs="Times New Roman CYR"/>
                <w:b/>
                <w:bCs/>
              </w:rPr>
            </w:pPr>
            <w:r>
              <w:rPr>
                <w:rFonts w:ascii="Times New Roman CYR" w:hAnsi="Times New Roman CYR" w:cs="Times New Roman CYR"/>
                <w:b/>
                <w:bCs/>
              </w:rPr>
              <w:t xml:space="preserve">Средства массовой информации </w:t>
            </w:r>
          </w:p>
        </w:tc>
        <w:tc>
          <w:tcPr>
            <w:tcW w:w="1135" w:type="dxa"/>
            <w:tcBorders>
              <w:top w:val="nil"/>
              <w:left w:val="single" w:sz="4" w:space="0" w:color="auto"/>
              <w:bottom w:val="single" w:sz="6" w:space="0" w:color="auto"/>
              <w:right w:val="single" w:sz="4" w:space="0" w:color="auto"/>
            </w:tcBorders>
            <w:shd w:val="clear" w:color="auto" w:fill="C0C0C0"/>
          </w:tcPr>
          <w:p w:rsidR="009850ED" w:rsidRDefault="009850ED" w:rsidP="009850ED">
            <w:pPr>
              <w:jc w:val="center"/>
              <w:rPr>
                <w:rFonts w:ascii="Times New Roman CYR" w:hAnsi="Times New Roman CYR" w:cs="Times New Roman CYR"/>
                <w:b/>
                <w:bCs/>
              </w:rPr>
            </w:pPr>
          </w:p>
        </w:tc>
        <w:tc>
          <w:tcPr>
            <w:tcW w:w="991" w:type="dxa"/>
            <w:gridSpan w:val="2"/>
            <w:tcBorders>
              <w:top w:val="nil"/>
              <w:left w:val="nil"/>
              <w:bottom w:val="single" w:sz="6" w:space="0" w:color="auto"/>
              <w:right w:val="nil"/>
            </w:tcBorders>
            <w:shd w:val="clear" w:color="auto" w:fill="C0C0C0"/>
          </w:tcPr>
          <w:p w:rsidR="009850ED" w:rsidRDefault="009850ED" w:rsidP="009850ED">
            <w:pPr>
              <w:jc w:val="center"/>
              <w:rPr>
                <w:rFonts w:ascii="Times New Roman CYR" w:hAnsi="Times New Roman CYR" w:cs="Times New Roman CYR"/>
                <w:b/>
                <w:bCs/>
              </w:rPr>
            </w:pPr>
          </w:p>
        </w:tc>
        <w:tc>
          <w:tcPr>
            <w:tcW w:w="1277" w:type="dxa"/>
            <w:tcBorders>
              <w:top w:val="single" w:sz="6" w:space="0" w:color="auto"/>
              <w:left w:val="single" w:sz="4" w:space="0" w:color="auto"/>
              <w:bottom w:val="single" w:sz="6" w:space="0" w:color="auto"/>
              <w:right w:val="single" w:sz="4" w:space="0" w:color="auto"/>
            </w:tcBorders>
            <w:shd w:val="clear" w:color="auto" w:fill="C0C0C0"/>
          </w:tcPr>
          <w:p w:rsidR="009850ED" w:rsidRDefault="009850ED" w:rsidP="009850ED">
            <w:pPr>
              <w:jc w:val="center"/>
              <w:rPr>
                <w:rFonts w:ascii="Times New Roman CYR" w:hAnsi="Times New Roman CYR" w:cs="Times New Roman CYR"/>
                <w:b/>
                <w:bCs/>
              </w:rPr>
            </w:pPr>
          </w:p>
        </w:tc>
      </w:tr>
      <w:tr w:rsidR="009850ED" w:rsidTr="009850ED">
        <w:trPr>
          <w:trHeight w:val="429"/>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134</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16</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b/>
                <w:bCs/>
              </w:rPr>
            </w:pPr>
            <w:r>
              <w:rPr>
                <w:rFonts w:ascii="Times New Roman CYR" w:hAnsi="Times New Roman CYR" w:cs="Times New Roman CYR"/>
                <w:b/>
                <w:bCs/>
              </w:rPr>
              <w:t xml:space="preserve"> Средства массовой информации</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b/>
                <w:bCs/>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b/>
                <w:bCs/>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134</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16</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Телевидение и радиовещание</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134</w:t>
            </w:r>
          </w:p>
        </w:tc>
        <w:tc>
          <w:tcPr>
            <w:tcW w:w="709"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16</w:t>
            </w:r>
          </w:p>
        </w:tc>
        <w:tc>
          <w:tcPr>
            <w:tcW w:w="709"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420</w:t>
            </w:r>
          </w:p>
        </w:tc>
        <w:tc>
          <w:tcPr>
            <w:tcW w:w="708"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nil"/>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Государственная поддержка</w:t>
            </w:r>
          </w:p>
          <w:p w:rsidR="009850ED" w:rsidRDefault="009850ED" w:rsidP="009850ED">
            <w:pPr>
              <w:rPr>
                <w:rFonts w:ascii="Times New Roman CYR" w:hAnsi="Times New Roman CYR" w:cs="Times New Roman CYR"/>
              </w:rPr>
            </w:pPr>
            <w:r>
              <w:rPr>
                <w:rFonts w:ascii="Times New Roman CYR" w:hAnsi="Times New Roman CYR" w:cs="Times New Roman CYR"/>
              </w:rPr>
              <w:t xml:space="preserve"> государственных телерадиокомпаний </w:t>
            </w:r>
          </w:p>
        </w:tc>
        <w:tc>
          <w:tcPr>
            <w:tcW w:w="1135" w:type="dxa"/>
            <w:tcBorders>
              <w:top w:val="nil"/>
              <w:left w:val="single" w:sz="4" w:space="0" w:color="auto"/>
              <w:bottom w:val="nil"/>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nil"/>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nil"/>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468"/>
        </w:trPr>
        <w:tc>
          <w:tcPr>
            <w:tcW w:w="709" w:type="dxa"/>
            <w:tcBorders>
              <w:top w:val="single" w:sz="4" w:space="0" w:color="auto"/>
              <w:left w:val="single" w:sz="4" w:space="0" w:color="auto"/>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134</w:t>
            </w:r>
          </w:p>
        </w:tc>
        <w:tc>
          <w:tcPr>
            <w:tcW w:w="709" w:type="dxa"/>
            <w:tcBorders>
              <w:top w:val="single" w:sz="4" w:space="0" w:color="auto"/>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16</w:t>
            </w:r>
          </w:p>
        </w:tc>
        <w:tc>
          <w:tcPr>
            <w:tcW w:w="709" w:type="dxa"/>
            <w:tcBorders>
              <w:top w:val="single" w:sz="4" w:space="0" w:color="auto"/>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single" w:sz="4" w:space="0" w:color="auto"/>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420</w:t>
            </w:r>
          </w:p>
        </w:tc>
        <w:tc>
          <w:tcPr>
            <w:tcW w:w="708" w:type="dxa"/>
            <w:tcBorders>
              <w:top w:val="single" w:sz="4" w:space="0" w:color="auto"/>
              <w:left w:val="nil"/>
              <w:bottom w:val="nil"/>
              <w:right w:val="single" w:sz="6" w:space="0" w:color="auto"/>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285</w:t>
            </w:r>
          </w:p>
        </w:tc>
        <w:tc>
          <w:tcPr>
            <w:tcW w:w="3020" w:type="dxa"/>
            <w:tcBorders>
              <w:top w:val="single" w:sz="4" w:space="0" w:color="auto"/>
              <w:left w:val="nil"/>
              <w:bottom w:val="nil"/>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Содержание объектов социально- культурной сферы </w:t>
            </w:r>
          </w:p>
        </w:tc>
        <w:tc>
          <w:tcPr>
            <w:tcW w:w="1135" w:type="dxa"/>
            <w:tcBorders>
              <w:top w:val="single" w:sz="4" w:space="0" w:color="auto"/>
              <w:left w:val="single" w:sz="4" w:space="0" w:color="auto"/>
              <w:bottom w:val="nil"/>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single" w:sz="4" w:space="0" w:color="auto"/>
              <w:left w:val="nil"/>
              <w:bottom w:val="nil"/>
              <w:right w:val="nil"/>
            </w:tcBorders>
          </w:tcPr>
          <w:p w:rsidR="009850ED" w:rsidRDefault="009850ED" w:rsidP="009850ED">
            <w:pPr>
              <w:jc w:val="center"/>
              <w:rPr>
                <w:rFonts w:ascii="Times New Roman CYR" w:hAnsi="Times New Roman CYR" w:cs="Times New Roman CYR"/>
              </w:rPr>
            </w:pPr>
          </w:p>
        </w:tc>
        <w:tc>
          <w:tcPr>
            <w:tcW w:w="1277" w:type="dxa"/>
            <w:tcBorders>
              <w:top w:val="single" w:sz="4" w:space="0" w:color="auto"/>
              <w:left w:val="single" w:sz="4" w:space="0" w:color="auto"/>
              <w:bottom w:val="nil"/>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421"/>
        </w:trPr>
        <w:tc>
          <w:tcPr>
            <w:tcW w:w="709" w:type="dxa"/>
            <w:tcBorders>
              <w:top w:val="single" w:sz="4" w:space="0" w:color="auto"/>
              <w:left w:val="single" w:sz="4" w:space="0" w:color="auto"/>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134</w:t>
            </w:r>
          </w:p>
        </w:tc>
        <w:tc>
          <w:tcPr>
            <w:tcW w:w="709"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16</w:t>
            </w:r>
          </w:p>
        </w:tc>
        <w:tc>
          <w:tcPr>
            <w:tcW w:w="709"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708"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single" w:sz="4" w:space="0" w:color="auto"/>
              <w:left w:val="nil"/>
              <w:bottom w:val="single" w:sz="4"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Периодическая печать и издательства</w:t>
            </w:r>
          </w:p>
        </w:tc>
        <w:tc>
          <w:tcPr>
            <w:tcW w:w="1135" w:type="dxa"/>
            <w:tcBorders>
              <w:top w:val="single" w:sz="4" w:space="0" w:color="auto"/>
              <w:left w:val="single" w:sz="4" w:space="0" w:color="auto"/>
              <w:bottom w:val="single" w:sz="4"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single" w:sz="4" w:space="0" w:color="auto"/>
              <w:left w:val="nil"/>
              <w:bottom w:val="single" w:sz="4"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4" w:space="0" w:color="auto"/>
              <w:left w:val="single" w:sz="4" w:space="0" w:color="auto"/>
              <w:bottom w:val="single" w:sz="4"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83"/>
        </w:trPr>
        <w:tc>
          <w:tcPr>
            <w:tcW w:w="709" w:type="dxa"/>
            <w:tcBorders>
              <w:top w:val="nil"/>
              <w:left w:val="single" w:sz="4" w:space="0" w:color="auto"/>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134</w:t>
            </w:r>
          </w:p>
        </w:tc>
        <w:tc>
          <w:tcPr>
            <w:tcW w:w="709"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16</w:t>
            </w:r>
          </w:p>
        </w:tc>
        <w:tc>
          <w:tcPr>
            <w:tcW w:w="709"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425</w:t>
            </w:r>
          </w:p>
        </w:tc>
        <w:tc>
          <w:tcPr>
            <w:tcW w:w="708"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nil"/>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Государственная поддержка печати </w:t>
            </w:r>
          </w:p>
        </w:tc>
        <w:tc>
          <w:tcPr>
            <w:tcW w:w="1135" w:type="dxa"/>
            <w:tcBorders>
              <w:top w:val="nil"/>
              <w:left w:val="single" w:sz="4" w:space="0" w:color="auto"/>
              <w:bottom w:val="nil"/>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nil"/>
              <w:right w:val="nil"/>
            </w:tcBorders>
          </w:tcPr>
          <w:p w:rsidR="009850ED" w:rsidRDefault="009850ED" w:rsidP="009850ED">
            <w:pPr>
              <w:jc w:val="center"/>
              <w:rPr>
                <w:rFonts w:ascii="Times New Roman CYR" w:hAnsi="Times New Roman CYR" w:cs="Times New Roman CYR"/>
              </w:rPr>
            </w:pPr>
          </w:p>
        </w:tc>
        <w:tc>
          <w:tcPr>
            <w:tcW w:w="1277" w:type="dxa"/>
            <w:tcBorders>
              <w:top w:val="nil"/>
              <w:left w:val="single" w:sz="4" w:space="0" w:color="auto"/>
              <w:bottom w:val="nil"/>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single" w:sz="4" w:space="0" w:color="auto"/>
              <w:left w:val="single" w:sz="4" w:space="0" w:color="auto"/>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134</w:t>
            </w:r>
          </w:p>
        </w:tc>
        <w:tc>
          <w:tcPr>
            <w:tcW w:w="709"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16</w:t>
            </w:r>
          </w:p>
        </w:tc>
        <w:tc>
          <w:tcPr>
            <w:tcW w:w="709"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425</w:t>
            </w:r>
          </w:p>
        </w:tc>
        <w:tc>
          <w:tcPr>
            <w:tcW w:w="708" w:type="dxa"/>
            <w:tcBorders>
              <w:top w:val="single" w:sz="4" w:space="0" w:color="auto"/>
              <w:left w:val="nil"/>
              <w:bottom w:val="single" w:sz="4" w:space="0" w:color="auto"/>
              <w:right w:val="single" w:sz="6" w:space="0" w:color="auto"/>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292</w:t>
            </w:r>
          </w:p>
        </w:tc>
        <w:tc>
          <w:tcPr>
            <w:tcW w:w="3020" w:type="dxa"/>
            <w:tcBorders>
              <w:top w:val="single" w:sz="4" w:space="0" w:color="auto"/>
              <w:left w:val="nil"/>
              <w:bottom w:val="single" w:sz="4"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Оплата расходов, связанных с производством и распространением газет </w:t>
            </w:r>
          </w:p>
        </w:tc>
        <w:tc>
          <w:tcPr>
            <w:tcW w:w="1135" w:type="dxa"/>
            <w:tcBorders>
              <w:top w:val="single" w:sz="4" w:space="0" w:color="auto"/>
              <w:left w:val="single" w:sz="4" w:space="0" w:color="auto"/>
              <w:bottom w:val="single" w:sz="4"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single" w:sz="4" w:space="0" w:color="auto"/>
              <w:left w:val="nil"/>
              <w:bottom w:val="single" w:sz="4"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4" w:space="0" w:color="auto"/>
              <w:left w:val="single" w:sz="4" w:space="0" w:color="auto"/>
              <w:bottom w:val="single" w:sz="4"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84"/>
        </w:trPr>
        <w:tc>
          <w:tcPr>
            <w:tcW w:w="709" w:type="dxa"/>
            <w:tcBorders>
              <w:top w:val="nil"/>
              <w:left w:val="single" w:sz="6" w:space="0" w:color="auto"/>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148</w:t>
            </w:r>
          </w:p>
        </w:tc>
        <w:tc>
          <w:tcPr>
            <w:tcW w:w="709" w:type="dxa"/>
            <w:tcBorders>
              <w:top w:val="nil"/>
              <w:left w:val="nil"/>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709" w:type="dxa"/>
            <w:tcBorders>
              <w:top w:val="nil"/>
              <w:left w:val="nil"/>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nil"/>
              <w:left w:val="nil"/>
              <w:bottom w:val="single" w:sz="6" w:space="0" w:color="auto"/>
              <w:right w:val="nil"/>
            </w:tcBorders>
            <w:shd w:val="clear" w:color="auto" w:fill="C0C0C0"/>
          </w:tcPr>
          <w:p w:rsidR="009850ED" w:rsidRDefault="009850ED" w:rsidP="009850ED">
            <w:pPr>
              <w:rPr>
                <w:rFonts w:ascii="Times New Roman CYR" w:hAnsi="Times New Roman CYR" w:cs="Times New Roman CYR"/>
                <w:b/>
                <w:bCs/>
              </w:rPr>
            </w:pPr>
            <w:r>
              <w:rPr>
                <w:rFonts w:ascii="Times New Roman CYR" w:hAnsi="Times New Roman CYR" w:cs="Times New Roman CYR"/>
                <w:b/>
                <w:bCs/>
              </w:rPr>
              <w:t xml:space="preserve"> Управление социальной  защиты  населения, Центр занятости населения </w:t>
            </w:r>
          </w:p>
        </w:tc>
        <w:tc>
          <w:tcPr>
            <w:tcW w:w="1135" w:type="dxa"/>
            <w:tcBorders>
              <w:top w:val="nil"/>
              <w:left w:val="single" w:sz="4" w:space="0" w:color="auto"/>
              <w:bottom w:val="single" w:sz="6" w:space="0" w:color="auto"/>
              <w:right w:val="single" w:sz="4" w:space="0" w:color="auto"/>
            </w:tcBorders>
            <w:shd w:val="clear" w:color="auto" w:fill="C0C0C0"/>
          </w:tcPr>
          <w:p w:rsidR="009850ED" w:rsidRDefault="009850ED" w:rsidP="009850ED">
            <w:pPr>
              <w:jc w:val="center"/>
              <w:rPr>
                <w:rFonts w:ascii="Times New Roman CYR" w:hAnsi="Times New Roman CYR" w:cs="Times New Roman CYR"/>
                <w:b/>
                <w:bCs/>
              </w:rPr>
            </w:pPr>
          </w:p>
        </w:tc>
        <w:tc>
          <w:tcPr>
            <w:tcW w:w="991" w:type="dxa"/>
            <w:gridSpan w:val="2"/>
            <w:tcBorders>
              <w:top w:val="nil"/>
              <w:left w:val="nil"/>
              <w:bottom w:val="single" w:sz="6" w:space="0" w:color="auto"/>
              <w:right w:val="nil"/>
            </w:tcBorders>
            <w:shd w:val="clear" w:color="auto" w:fill="C0C0C0"/>
          </w:tcPr>
          <w:p w:rsidR="009850ED" w:rsidRDefault="009850ED" w:rsidP="009850ED">
            <w:pPr>
              <w:jc w:val="center"/>
              <w:rPr>
                <w:rFonts w:ascii="Times New Roman CYR" w:hAnsi="Times New Roman CYR" w:cs="Times New Roman CYR"/>
                <w:b/>
                <w:bCs/>
              </w:rPr>
            </w:pPr>
          </w:p>
        </w:tc>
        <w:tc>
          <w:tcPr>
            <w:tcW w:w="1277" w:type="dxa"/>
            <w:tcBorders>
              <w:top w:val="nil"/>
              <w:left w:val="single" w:sz="4" w:space="0" w:color="auto"/>
              <w:bottom w:val="single" w:sz="6" w:space="0" w:color="auto"/>
              <w:right w:val="single" w:sz="4" w:space="0" w:color="auto"/>
            </w:tcBorders>
            <w:shd w:val="clear" w:color="auto" w:fill="C0C0C0"/>
          </w:tcPr>
          <w:p w:rsidR="009850ED" w:rsidRDefault="009850ED" w:rsidP="009850ED">
            <w:pPr>
              <w:jc w:val="center"/>
              <w:rPr>
                <w:rFonts w:ascii="Times New Roman CYR" w:hAnsi="Times New Roman CYR" w:cs="Times New Roman CYR"/>
                <w:b/>
                <w:bCs/>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148</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01</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b/>
                <w:bCs/>
              </w:rPr>
            </w:pPr>
            <w:r>
              <w:rPr>
                <w:rFonts w:ascii="Times New Roman CYR" w:hAnsi="Times New Roman CYR" w:cs="Times New Roman CYR"/>
                <w:b/>
                <w:bCs/>
              </w:rPr>
              <w:t xml:space="preserve"> Государственное управление и местное</w:t>
            </w:r>
          </w:p>
          <w:p w:rsidR="009850ED" w:rsidRDefault="009850ED" w:rsidP="009850ED">
            <w:pPr>
              <w:rPr>
                <w:rFonts w:ascii="Times New Roman CYR" w:hAnsi="Times New Roman CYR" w:cs="Times New Roman CYR"/>
                <w:b/>
                <w:bCs/>
              </w:rPr>
            </w:pPr>
            <w:r>
              <w:rPr>
                <w:rFonts w:ascii="Times New Roman CYR" w:hAnsi="Times New Roman CYR" w:cs="Times New Roman CYR"/>
                <w:b/>
                <w:bCs/>
              </w:rPr>
              <w:t xml:space="preserve"> Самоуправление</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b/>
                <w:bCs/>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b/>
                <w:bCs/>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Функционирование исполнительных</w:t>
            </w:r>
          </w:p>
          <w:p w:rsidR="009850ED" w:rsidRDefault="009850ED" w:rsidP="009850ED">
            <w:pPr>
              <w:rPr>
                <w:rFonts w:ascii="Times New Roman CYR" w:hAnsi="Times New Roman CYR" w:cs="Times New Roman CYR"/>
              </w:rPr>
            </w:pPr>
            <w:r>
              <w:rPr>
                <w:rFonts w:ascii="Times New Roman CYR" w:hAnsi="Times New Roman CYR" w:cs="Times New Roman CYR"/>
              </w:rPr>
              <w:t xml:space="preserve"> органов местного  самоуправления</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709"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026</w:t>
            </w:r>
          </w:p>
        </w:tc>
        <w:tc>
          <w:tcPr>
            <w:tcW w:w="708"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nil"/>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Содержание  органов местного самоуправления </w:t>
            </w:r>
          </w:p>
        </w:tc>
        <w:tc>
          <w:tcPr>
            <w:tcW w:w="1135" w:type="dxa"/>
            <w:tcBorders>
              <w:top w:val="nil"/>
              <w:left w:val="single" w:sz="4" w:space="0" w:color="auto"/>
              <w:bottom w:val="nil"/>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nil"/>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nil"/>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single" w:sz="4" w:space="0" w:color="auto"/>
              <w:left w:val="single" w:sz="4" w:space="0" w:color="auto"/>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single" w:sz="4" w:space="0" w:color="auto"/>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709" w:type="dxa"/>
            <w:tcBorders>
              <w:top w:val="single" w:sz="4" w:space="0" w:color="auto"/>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single" w:sz="4" w:space="0" w:color="auto"/>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026</w:t>
            </w:r>
          </w:p>
        </w:tc>
        <w:tc>
          <w:tcPr>
            <w:tcW w:w="708" w:type="dxa"/>
            <w:tcBorders>
              <w:top w:val="single" w:sz="4" w:space="0" w:color="auto"/>
              <w:left w:val="nil"/>
              <w:bottom w:val="nil"/>
              <w:right w:val="single" w:sz="6" w:space="0" w:color="auto"/>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027</w:t>
            </w:r>
          </w:p>
        </w:tc>
        <w:tc>
          <w:tcPr>
            <w:tcW w:w="3020" w:type="dxa"/>
            <w:tcBorders>
              <w:top w:val="single" w:sz="4" w:space="0" w:color="auto"/>
              <w:left w:val="nil"/>
              <w:bottom w:val="nil"/>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Денежное содержание аппарата </w:t>
            </w:r>
          </w:p>
        </w:tc>
        <w:tc>
          <w:tcPr>
            <w:tcW w:w="1135" w:type="dxa"/>
            <w:tcBorders>
              <w:top w:val="single" w:sz="4" w:space="0" w:color="auto"/>
              <w:left w:val="single" w:sz="4" w:space="0" w:color="auto"/>
              <w:bottom w:val="nil"/>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single" w:sz="4" w:space="0" w:color="auto"/>
              <w:left w:val="nil"/>
              <w:bottom w:val="nil"/>
              <w:right w:val="nil"/>
            </w:tcBorders>
          </w:tcPr>
          <w:p w:rsidR="009850ED" w:rsidRDefault="009850ED" w:rsidP="009850ED">
            <w:pPr>
              <w:jc w:val="center"/>
              <w:rPr>
                <w:rFonts w:ascii="Times New Roman CYR" w:hAnsi="Times New Roman CYR" w:cs="Times New Roman CYR"/>
              </w:rPr>
            </w:pPr>
          </w:p>
        </w:tc>
        <w:tc>
          <w:tcPr>
            <w:tcW w:w="1277" w:type="dxa"/>
            <w:tcBorders>
              <w:top w:val="single" w:sz="4" w:space="0" w:color="auto"/>
              <w:left w:val="single" w:sz="4" w:space="0" w:color="auto"/>
              <w:bottom w:val="nil"/>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294"/>
        </w:trPr>
        <w:tc>
          <w:tcPr>
            <w:tcW w:w="709" w:type="dxa"/>
            <w:tcBorders>
              <w:top w:val="single" w:sz="4" w:space="0" w:color="auto"/>
              <w:left w:val="single" w:sz="4" w:space="0" w:color="auto"/>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709"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027</w:t>
            </w:r>
          </w:p>
        </w:tc>
        <w:tc>
          <w:tcPr>
            <w:tcW w:w="708" w:type="dxa"/>
            <w:tcBorders>
              <w:top w:val="single" w:sz="4" w:space="0" w:color="auto"/>
              <w:left w:val="nil"/>
              <w:bottom w:val="single" w:sz="4" w:space="0" w:color="auto"/>
              <w:right w:val="single" w:sz="6" w:space="0" w:color="auto"/>
            </w:tcBorders>
          </w:tcPr>
          <w:p w:rsidR="009850ED" w:rsidRDefault="009850ED" w:rsidP="009850ED">
            <w:pPr>
              <w:rPr>
                <w:rFonts w:ascii="Times New Roman CYR" w:hAnsi="Times New Roman CYR" w:cs="Times New Roman CYR"/>
              </w:rPr>
            </w:pPr>
          </w:p>
        </w:tc>
        <w:tc>
          <w:tcPr>
            <w:tcW w:w="3020" w:type="dxa"/>
            <w:tcBorders>
              <w:top w:val="single" w:sz="4" w:space="0" w:color="auto"/>
              <w:left w:val="nil"/>
              <w:bottom w:val="single" w:sz="4"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Обеспечение  деятельности  органов местного  самоуправления</w:t>
            </w:r>
          </w:p>
        </w:tc>
        <w:tc>
          <w:tcPr>
            <w:tcW w:w="1135" w:type="dxa"/>
            <w:tcBorders>
              <w:top w:val="single" w:sz="4" w:space="0" w:color="auto"/>
              <w:left w:val="single" w:sz="4" w:space="0" w:color="auto"/>
              <w:bottom w:val="single" w:sz="4"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single" w:sz="4" w:space="0" w:color="auto"/>
              <w:left w:val="nil"/>
              <w:bottom w:val="single" w:sz="4"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4" w:space="0" w:color="auto"/>
              <w:left w:val="single" w:sz="4" w:space="0" w:color="auto"/>
              <w:bottom w:val="single" w:sz="4"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027</w:t>
            </w:r>
          </w:p>
        </w:tc>
        <w:tc>
          <w:tcPr>
            <w:tcW w:w="708" w:type="dxa"/>
            <w:tcBorders>
              <w:top w:val="nil"/>
              <w:left w:val="nil"/>
              <w:bottom w:val="single" w:sz="6" w:space="0" w:color="auto"/>
              <w:right w:val="single" w:sz="6" w:space="0" w:color="auto"/>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029</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Расходы на содержание аппарата </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76"/>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148</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18</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b/>
                <w:bCs/>
              </w:rPr>
            </w:pPr>
            <w:r>
              <w:rPr>
                <w:rFonts w:ascii="Times New Roman CYR" w:hAnsi="Times New Roman CYR" w:cs="Times New Roman CYR"/>
                <w:b/>
                <w:bCs/>
              </w:rPr>
              <w:t xml:space="preserve"> Социальная политика</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b/>
                <w:bCs/>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b/>
                <w:bCs/>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558"/>
        </w:trPr>
        <w:tc>
          <w:tcPr>
            <w:tcW w:w="709" w:type="dxa"/>
            <w:tcBorders>
              <w:top w:val="nil"/>
              <w:left w:val="single" w:sz="6" w:space="0" w:color="auto"/>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708"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nil"/>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Учреждения социального обеспечения и</w:t>
            </w:r>
            <w:r w:rsidR="00350984">
              <w:rPr>
                <w:rFonts w:ascii="Times New Roman CYR" w:hAnsi="Times New Roman CYR" w:cs="Times New Roman CYR"/>
              </w:rPr>
              <w:t xml:space="preserve"> </w:t>
            </w:r>
            <w:r>
              <w:rPr>
                <w:rFonts w:ascii="Times New Roman CYR" w:hAnsi="Times New Roman CYR" w:cs="Times New Roman CYR"/>
              </w:rPr>
              <w:t xml:space="preserve"> службы занятости</w:t>
            </w:r>
          </w:p>
        </w:tc>
        <w:tc>
          <w:tcPr>
            <w:tcW w:w="1135" w:type="dxa"/>
            <w:tcBorders>
              <w:top w:val="nil"/>
              <w:left w:val="single" w:sz="4" w:space="0" w:color="auto"/>
              <w:bottom w:val="nil"/>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nil"/>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nil"/>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83"/>
        </w:trPr>
        <w:tc>
          <w:tcPr>
            <w:tcW w:w="709" w:type="dxa"/>
            <w:tcBorders>
              <w:top w:val="single" w:sz="4" w:space="0" w:color="auto"/>
              <w:left w:val="single" w:sz="4" w:space="0" w:color="auto"/>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440</w:t>
            </w:r>
          </w:p>
        </w:tc>
        <w:tc>
          <w:tcPr>
            <w:tcW w:w="708"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single" w:sz="4" w:space="0" w:color="auto"/>
              <w:left w:val="nil"/>
              <w:bottom w:val="single" w:sz="4"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Ведомственные расходы в области</w:t>
            </w:r>
            <w:r w:rsidR="00350984">
              <w:rPr>
                <w:rFonts w:ascii="Times New Roman CYR" w:hAnsi="Times New Roman CYR" w:cs="Times New Roman CYR"/>
              </w:rPr>
              <w:t xml:space="preserve"> </w:t>
            </w:r>
            <w:r>
              <w:rPr>
                <w:rFonts w:ascii="Times New Roman CYR" w:hAnsi="Times New Roman CYR" w:cs="Times New Roman CYR"/>
              </w:rPr>
              <w:t xml:space="preserve"> социального обеспечения </w:t>
            </w:r>
          </w:p>
        </w:tc>
        <w:tc>
          <w:tcPr>
            <w:tcW w:w="1135" w:type="dxa"/>
            <w:tcBorders>
              <w:top w:val="single" w:sz="4" w:space="0" w:color="auto"/>
              <w:left w:val="single" w:sz="4" w:space="0" w:color="auto"/>
              <w:bottom w:val="single" w:sz="4"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single" w:sz="4" w:space="0" w:color="auto"/>
              <w:left w:val="nil"/>
              <w:bottom w:val="single" w:sz="4"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4" w:space="0" w:color="auto"/>
              <w:left w:val="single" w:sz="4" w:space="0" w:color="auto"/>
              <w:bottom w:val="single" w:sz="4"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64"/>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440</w:t>
            </w:r>
          </w:p>
        </w:tc>
        <w:tc>
          <w:tcPr>
            <w:tcW w:w="708" w:type="dxa"/>
            <w:tcBorders>
              <w:top w:val="nil"/>
              <w:left w:val="nil"/>
              <w:bottom w:val="single" w:sz="6" w:space="0" w:color="auto"/>
              <w:right w:val="single" w:sz="6" w:space="0" w:color="auto"/>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323</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Прочие учреждения и мероприятия в</w:t>
            </w:r>
            <w:r w:rsidR="00350984">
              <w:rPr>
                <w:rFonts w:ascii="Times New Roman CYR" w:hAnsi="Times New Roman CYR" w:cs="Times New Roman CYR"/>
              </w:rPr>
              <w:t xml:space="preserve"> </w:t>
            </w:r>
            <w:r>
              <w:rPr>
                <w:rFonts w:ascii="Times New Roman CYR" w:hAnsi="Times New Roman CYR" w:cs="Times New Roman CYR"/>
              </w:rPr>
              <w:t xml:space="preserve"> области социальной политики </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400"/>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Социальная помощь</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440</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Ведомственные расходы  в  области  социального  обеспечения</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440</w:t>
            </w:r>
          </w:p>
        </w:tc>
        <w:tc>
          <w:tcPr>
            <w:tcW w:w="708"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322</w:t>
            </w:r>
          </w:p>
        </w:tc>
        <w:tc>
          <w:tcPr>
            <w:tcW w:w="3020" w:type="dxa"/>
            <w:tcBorders>
              <w:top w:val="nil"/>
              <w:left w:val="nil"/>
              <w:bottom w:val="nil"/>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Прочие  трансферты  населению</w:t>
            </w:r>
          </w:p>
        </w:tc>
        <w:tc>
          <w:tcPr>
            <w:tcW w:w="1135" w:type="dxa"/>
            <w:tcBorders>
              <w:top w:val="nil"/>
              <w:left w:val="single" w:sz="4" w:space="0" w:color="auto"/>
              <w:bottom w:val="nil"/>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nil"/>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nil"/>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single" w:sz="4" w:space="0" w:color="auto"/>
              <w:left w:val="single" w:sz="4" w:space="0" w:color="auto"/>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442</w:t>
            </w:r>
          </w:p>
        </w:tc>
        <w:tc>
          <w:tcPr>
            <w:tcW w:w="708"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p>
        </w:tc>
        <w:tc>
          <w:tcPr>
            <w:tcW w:w="3020" w:type="dxa"/>
            <w:tcBorders>
              <w:top w:val="single" w:sz="4" w:space="0" w:color="auto"/>
              <w:left w:val="nil"/>
              <w:bottom w:val="single" w:sz="4"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Выплата пенсий и пособий другим </w:t>
            </w:r>
            <w:r w:rsidR="00350984">
              <w:rPr>
                <w:rFonts w:ascii="Times New Roman CYR" w:hAnsi="Times New Roman CYR" w:cs="Times New Roman CYR"/>
              </w:rPr>
              <w:t xml:space="preserve"> </w:t>
            </w:r>
            <w:r>
              <w:rPr>
                <w:rFonts w:ascii="Times New Roman CYR" w:hAnsi="Times New Roman CYR" w:cs="Times New Roman CYR"/>
              </w:rPr>
              <w:t xml:space="preserve"> категориям граждан</w:t>
            </w:r>
          </w:p>
        </w:tc>
        <w:tc>
          <w:tcPr>
            <w:tcW w:w="1135" w:type="dxa"/>
            <w:tcBorders>
              <w:top w:val="single" w:sz="4" w:space="0" w:color="auto"/>
              <w:left w:val="single" w:sz="4" w:space="0" w:color="auto"/>
              <w:bottom w:val="single" w:sz="4"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single" w:sz="4" w:space="0" w:color="auto"/>
              <w:left w:val="nil"/>
              <w:bottom w:val="single" w:sz="4"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4" w:space="0" w:color="auto"/>
              <w:left w:val="single" w:sz="4" w:space="0" w:color="auto"/>
              <w:bottom w:val="single" w:sz="4"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4" w:space="0" w:color="auto"/>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nil"/>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442</w:t>
            </w:r>
          </w:p>
        </w:tc>
        <w:tc>
          <w:tcPr>
            <w:tcW w:w="708" w:type="dxa"/>
            <w:tcBorders>
              <w:top w:val="nil"/>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326</w:t>
            </w:r>
          </w:p>
        </w:tc>
        <w:tc>
          <w:tcPr>
            <w:tcW w:w="3020" w:type="dxa"/>
            <w:tcBorders>
              <w:top w:val="nil"/>
              <w:left w:val="nil"/>
              <w:bottom w:val="single" w:sz="4"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Выплата пенсий и пособий</w:t>
            </w:r>
          </w:p>
        </w:tc>
        <w:tc>
          <w:tcPr>
            <w:tcW w:w="1135" w:type="dxa"/>
            <w:tcBorders>
              <w:top w:val="nil"/>
              <w:left w:val="single" w:sz="4" w:space="0" w:color="auto"/>
              <w:bottom w:val="single" w:sz="4"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4"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nil"/>
              <w:left w:val="single" w:sz="4" w:space="0" w:color="auto"/>
              <w:bottom w:val="single" w:sz="4"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445</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Прочие  ведомственные  расходы  в  области  социальной  политики</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445</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319</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Финансирование  мероприятий  по организации  оздоровительной  компании  детей и подростков</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Прочие мероприятия в области социальной политики</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350</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Расходы на реализацию льгот, установленных федеральным законом “О реабилитации жертв политических репрессий” по бюджетам субъектов Российской Федерации и муниципальных образований</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350</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290</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Целевые субсидии и субвенции</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445</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Прочие  ведомственные  расходы  в  области  социальной  политики </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445</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323</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Прочие учреждения и мероприятия в области социальной политики</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484</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Расходы на реализацию льгот, установленных Федеральным законом “О социальной  защите инвалидов в Российской Федерации”, по бюджетам субъектов РФ и муниципальных образований</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single" w:sz="4" w:space="0" w:color="auto"/>
              <w:left w:val="single" w:sz="4" w:space="0" w:color="auto"/>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484</w:t>
            </w:r>
          </w:p>
        </w:tc>
        <w:tc>
          <w:tcPr>
            <w:tcW w:w="708"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333</w:t>
            </w:r>
          </w:p>
        </w:tc>
        <w:tc>
          <w:tcPr>
            <w:tcW w:w="3020" w:type="dxa"/>
            <w:tcBorders>
              <w:top w:val="single" w:sz="4" w:space="0" w:color="auto"/>
              <w:left w:val="nil"/>
              <w:bottom w:val="single" w:sz="4"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Расходы на оплату проезда ветеранов и инвалидов</w:t>
            </w:r>
          </w:p>
        </w:tc>
        <w:tc>
          <w:tcPr>
            <w:tcW w:w="1135" w:type="dxa"/>
            <w:tcBorders>
              <w:top w:val="single" w:sz="4" w:space="0" w:color="auto"/>
              <w:left w:val="single" w:sz="4" w:space="0" w:color="auto"/>
              <w:bottom w:val="single" w:sz="4"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single" w:sz="4" w:space="0" w:color="auto"/>
              <w:left w:val="nil"/>
              <w:bottom w:val="single" w:sz="4"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4" w:space="0" w:color="auto"/>
              <w:left w:val="single" w:sz="4" w:space="0" w:color="auto"/>
              <w:bottom w:val="single" w:sz="4"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single" w:sz="4" w:space="0" w:color="auto"/>
              <w:left w:val="single" w:sz="4" w:space="0" w:color="auto"/>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single" w:sz="4" w:space="0" w:color="auto"/>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single" w:sz="4" w:space="0" w:color="auto"/>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single" w:sz="4" w:space="0" w:color="auto"/>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484</w:t>
            </w:r>
          </w:p>
        </w:tc>
        <w:tc>
          <w:tcPr>
            <w:tcW w:w="708" w:type="dxa"/>
            <w:tcBorders>
              <w:top w:val="single" w:sz="4" w:space="0" w:color="auto"/>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345</w:t>
            </w:r>
          </w:p>
        </w:tc>
        <w:tc>
          <w:tcPr>
            <w:tcW w:w="3020" w:type="dxa"/>
            <w:tcBorders>
              <w:top w:val="single" w:sz="4" w:space="0" w:color="auto"/>
              <w:left w:val="nil"/>
              <w:bottom w:val="nil"/>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Расходы на оплату жилищно-коммунальных услуг ветеранам и инвалидам</w:t>
            </w:r>
          </w:p>
        </w:tc>
        <w:tc>
          <w:tcPr>
            <w:tcW w:w="1135" w:type="dxa"/>
            <w:tcBorders>
              <w:top w:val="single" w:sz="4" w:space="0" w:color="auto"/>
              <w:left w:val="single" w:sz="4" w:space="0" w:color="auto"/>
              <w:bottom w:val="nil"/>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single" w:sz="4" w:space="0" w:color="auto"/>
              <w:left w:val="nil"/>
              <w:bottom w:val="nil"/>
              <w:right w:val="nil"/>
            </w:tcBorders>
          </w:tcPr>
          <w:p w:rsidR="009850ED" w:rsidRDefault="009850ED" w:rsidP="009850ED">
            <w:pPr>
              <w:jc w:val="center"/>
              <w:rPr>
                <w:rFonts w:ascii="Times New Roman CYR" w:hAnsi="Times New Roman CYR" w:cs="Times New Roman CYR"/>
              </w:rPr>
            </w:pPr>
          </w:p>
        </w:tc>
        <w:tc>
          <w:tcPr>
            <w:tcW w:w="1277" w:type="dxa"/>
            <w:tcBorders>
              <w:top w:val="single" w:sz="4" w:space="0" w:color="auto"/>
              <w:left w:val="single" w:sz="4" w:space="0" w:color="auto"/>
              <w:bottom w:val="nil"/>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single" w:sz="4" w:space="0" w:color="auto"/>
              <w:left w:val="single" w:sz="4" w:space="0" w:color="auto"/>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484</w:t>
            </w:r>
          </w:p>
        </w:tc>
        <w:tc>
          <w:tcPr>
            <w:tcW w:w="708"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347</w:t>
            </w:r>
          </w:p>
        </w:tc>
        <w:tc>
          <w:tcPr>
            <w:tcW w:w="3020" w:type="dxa"/>
            <w:tcBorders>
              <w:top w:val="single" w:sz="4" w:space="0" w:color="auto"/>
              <w:left w:val="nil"/>
              <w:bottom w:val="single" w:sz="4"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Компенсация инвалидам расходов на эксплуатацию и транспортное обслуживание транспортных средств</w:t>
            </w:r>
          </w:p>
        </w:tc>
        <w:tc>
          <w:tcPr>
            <w:tcW w:w="1135" w:type="dxa"/>
            <w:tcBorders>
              <w:top w:val="single" w:sz="4" w:space="0" w:color="auto"/>
              <w:left w:val="single" w:sz="4" w:space="0" w:color="auto"/>
              <w:bottom w:val="single" w:sz="4"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single" w:sz="4" w:space="0" w:color="auto"/>
              <w:left w:val="nil"/>
              <w:bottom w:val="single" w:sz="4"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4" w:space="0" w:color="auto"/>
              <w:left w:val="single" w:sz="4" w:space="0" w:color="auto"/>
              <w:bottom w:val="single" w:sz="4"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489</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Фонд компенсаций</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489</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327</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Изготовление и ремонт ортопедических изделий</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489</w:t>
            </w:r>
          </w:p>
        </w:tc>
        <w:tc>
          <w:tcPr>
            <w:tcW w:w="708"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329</w:t>
            </w:r>
          </w:p>
        </w:tc>
        <w:tc>
          <w:tcPr>
            <w:tcW w:w="3020" w:type="dxa"/>
            <w:tcBorders>
              <w:top w:val="nil"/>
              <w:left w:val="nil"/>
              <w:bottom w:val="nil"/>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Расходы на санаторно-курортное лечение ветеранов и инвалидов</w:t>
            </w:r>
          </w:p>
        </w:tc>
        <w:tc>
          <w:tcPr>
            <w:tcW w:w="1135" w:type="dxa"/>
            <w:tcBorders>
              <w:top w:val="nil"/>
              <w:left w:val="single" w:sz="4" w:space="0" w:color="auto"/>
              <w:bottom w:val="nil"/>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nil"/>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nil"/>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single" w:sz="4" w:space="0" w:color="auto"/>
              <w:left w:val="single" w:sz="4" w:space="0" w:color="auto"/>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489</w:t>
            </w:r>
          </w:p>
        </w:tc>
        <w:tc>
          <w:tcPr>
            <w:tcW w:w="708"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334</w:t>
            </w:r>
          </w:p>
        </w:tc>
        <w:tc>
          <w:tcPr>
            <w:tcW w:w="3020" w:type="dxa"/>
            <w:tcBorders>
              <w:top w:val="single" w:sz="4" w:space="0" w:color="auto"/>
              <w:left w:val="nil"/>
              <w:bottom w:val="single" w:sz="4"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Расходы на оплату установки телефона ветеранам и инвалидам и его использование</w:t>
            </w:r>
          </w:p>
        </w:tc>
        <w:tc>
          <w:tcPr>
            <w:tcW w:w="1135" w:type="dxa"/>
            <w:tcBorders>
              <w:top w:val="single" w:sz="4" w:space="0" w:color="auto"/>
              <w:left w:val="single" w:sz="4" w:space="0" w:color="auto"/>
              <w:bottom w:val="single" w:sz="4"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single" w:sz="4" w:space="0" w:color="auto"/>
              <w:left w:val="nil"/>
              <w:bottom w:val="single" w:sz="4"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4" w:space="0" w:color="auto"/>
              <w:left w:val="single" w:sz="4" w:space="0" w:color="auto"/>
              <w:bottom w:val="single" w:sz="4"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4" w:space="0" w:color="auto"/>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nil"/>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489</w:t>
            </w:r>
          </w:p>
        </w:tc>
        <w:tc>
          <w:tcPr>
            <w:tcW w:w="708" w:type="dxa"/>
            <w:tcBorders>
              <w:top w:val="nil"/>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345</w:t>
            </w:r>
          </w:p>
        </w:tc>
        <w:tc>
          <w:tcPr>
            <w:tcW w:w="3020" w:type="dxa"/>
            <w:tcBorders>
              <w:top w:val="nil"/>
              <w:left w:val="nil"/>
              <w:bottom w:val="single" w:sz="4"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Расходы на оплату жилищно-коммунальных услуг ветеранам и инвалидам</w:t>
            </w:r>
          </w:p>
        </w:tc>
        <w:tc>
          <w:tcPr>
            <w:tcW w:w="1135" w:type="dxa"/>
            <w:tcBorders>
              <w:top w:val="nil"/>
              <w:left w:val="single" w:sz="4" w:space="0" w:color="auto"/>
              <w:bottom w:val="single" w:sz="4"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4"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nil"/>
              <w:left w:val="single" w:sz="4" w:space="0" w:color="auto"/>
              <w:bottom w:val="single" w:sz="4"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489</w:t>
            </w:r>
          </w:p>
        </w:tc>
        <w:tc>
          <w:tcPr>
            <w:tcW w:w="708"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397</w:t>
            </w:r>
          </w:p>
        </w:tc>
        <w:tc>
          <w:tcPr>
            <w:tcW w:w="3020" w:type="dxa"/>
            <w:tcBorders>
              <w:top w:val="nil"/>
              <w:left w:val="nil"/>
              <w:bottom w:val="nil"/>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Прочие расходы, не отнесенные к другим видам расходов </w:t>
            </w:r>
          </w:p>
        </w:tc>
        <w:tc>
          <w:tcPr>
            <w:tcW w:w="1135" w:type="dxa"/>
            <w:tcBorders>
              <w:top w:val="nil"/>
              <w:left w:val="single" w:sz="4" w:space="0" w:color="auto"/>
              <w:bottom w:val="nil"/>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nil"/>
              <w:right w:val="nil"/>
            </w:tcBorders>
          </w:tcPr>
          <w:p w:rsidR="009850ED" w:rsidRDefault="009850ED" w:rsidP="009850ED">
            <w:pPr>
              <w:jc w:val="center"/>
              <w:rPr>
                <w:rFonts w:ascii="Times New Roman CYR" w:hAnsi="Times New Roman CYR" w:cs="Times New Roman CYR"/>
              </w:rPr>
            </w:pPr>
          </w:p>
        </w:tc>
        <w:tc>
          <w:tcPr>
            <w:tcW w:w="1277" w:type="dxa"/>
            <w:tcBorders>
              <w:top w:val="nil"/>
              <w:left w:val="single" w:sz="4" w:space="0" w:color="auto"/>
              <w:bottom w:val="nil"/>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single" w:sz="4" w:space="0" w:color="auto"/>
              <w:left w:val="single" w:sz="4" w:space="0" w:color="auto"/>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489</w:t>
            </w:r>
          </w:p>
        </w:tc>
        <w:tc>
          <w:tcPr>
            <w:tcW w:w="708"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558</w:t>
            </w:r>
          </w:p>
        </w:tc>
        <w:tc>
          <w:tcPr>
            <w:tcW w:w="3020" w:type="dxa"/>
            <w:tcBorders>
              <w:top w:val="single" w:sz="4" w:space="0" w:color="auto"/>
              <w:left w:val="nil"/>
              <w:bottom w:val="single" w:sz="4"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Расходы муниципального образования на возмещение льгот по оплате жилищно-коммунальных услуг, услуг связи, проезда на общественном транспорте городского и пригородного сообщения гражданам, подвергшимся радиационному воздействию Чернобыльской АЭС, аварий на производственном объединении “Маяк” и ядерных испытаний на Семипалатинском полигоне</w:t>
            </w:r>
          </w:p>
        </w:tc>
        <w:tc>
          <w:tcPr>
            <w:tcW w:w="1135" w:type="dxa"/>
            <w:tcBorders>
              <w:top w:val="single" w:sz="4" w:space="0" w:color="auto"/>
              <w:left w:val="single" w:sz="4" w:space="0" w:color="auto"/>
              <w:bottom w:val="single" w:sz="4"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single" w:sz="4" w:space="0" w:color="auto"/>
              <w:left w:val="nil"/>
              <w:bottom w:val="single" w:sz="4"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4" w:space="0" w:color="auto"/>
              <w:left w:val="single" w:sz="4" w:space="0" w:color="auto"/>
              <w:bottom w:val="single" w:sz="4"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4" w:space="0" w:color="auto"/>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nil"/>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498</w:t>
            </w:r>
          </w:p>
        </w:tc>
        <w:tc>
          <w:tcPr>
            <w:tcW w:w="708" w:type="dxa"/>
            <w:tcBorders>
              <w:top w:val="nil"/>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p>
        </w:tc>
        <w:tc>
          <w:tcPr>
            <w:tcW w:w="3020" w:type="dxa"/>
            <w:tcBorders>
              <w:top w:val="nil"/>
              <w:left w:val="nil"/>
              <w:bottom w:val="single" w:sz="4"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Расходы на реализацию льгот, установленных Федеральным законом “О ветеранах”, в части полномочий субъектов Российской Федерации</w:t>
            </w:r>
          </w:p>
        </w:tc>
        <w:tc>
          <w:tcPr>
            <w:tcW w:w="1135" w:type="dxa"/>
            <w:tcBorders>
              <w:top w:val="nil"/>
              <w:left w:val="single" w:sz="4" w:space="0" w:color="auto"/>
              <w:bottom w:val="single" w:sz="4"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4"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nil"/>
              <w:left w:val="single" w:sz="4" w:space="0" w:color="auto"/>
              <w:bottom w:val="single" w:sz="4"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498</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329</w:t>
            </w:r>
          </w:p>
        </w:tc>
        <w:tc>
          <w:tcPr>
            <w:tcW w:w="3020" w:type="dxa"/>
            <w:tcBorders>
              <w:top w:val="nil"/>
              <w:left w:val="nil"/>
              <w:bottom w:val="nil"/>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Расходы на санаторно-курортное лечение ветеранов и инвалидов</w:t>
            </w:r>
          </w:p>
        </w:tc>
        <w:tc>
          <w:tcPr>
            <w:tcW w:w="1135" w:type="dxa"/>
            <w:tcBorders>
              <w:top w:val="nil"/>
              <w:left w:val="single" w:sz="4" w:space="0" w:color="auto"/>
              <w:bottom w:val="nil"/>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nil"/>
              <w:right w:val="nil"/>
            </w:tcBorders>
          </w:tcPr>
          <w:p w:rsidR="009850ED" w:rsidRDefault="009850ED" w:rsidP="009850ED">
            <w:pPr>
              <w:jc w:val="center"/>
              <w:rPr>
                <w:rFonts w:ascii="Times New Roman CYR" w:hAnsi="Times New Roman CYR" w:cs="Times New Roman CYR"/>
              </w:rPr>
            </w:pPr>
          </w:p>
        </w:tc>
        <w:tc>
          <w:tcPr>
            <w:tcW w:w="1277" w:type="dxa"/>
            <w:tcBorders>
              <w:top w:val="nil"/>
              <w:left w:val="single" w:sz="4" w:space="0" w:color="auto"/>
              <w:bottom w:val="nil"/>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498</w:t>
            </w:r>
          </w:p>
        </w:tc>
        <w:tc>
          <w:tcPr>
            <w:tcW w:w="708" w:type="dxa"/>
            <w:tcBorders>
              <w:top w:val="nil"/>
              <w:left w:val="nil"/>
              <w:bottom w:val="nil"/>
              <w:right w:val="nil"/>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345</w:t>
            </w:r>
          </w:p>
        </w:tc>
        <w:tc>
          <w:tcPr>
            <w:tcW w:w="3020" w:type="dxa"/>
            <w:tcBorders>
              <w:top w:val="single" w:sz="4" w:space="0" w:color="auto"/>
              <w:left w:val="single" w:sz="4" w:space="0" w:color="auto"/>
              <w:bottom w:val="nil"/>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Расходы на оплату жилищно-коммунальных услуг ветеранам и инвалидам</w:t>
            </w:r>
          </w:p>
        </w:tc>
        <w:tc>
          <w:tcPr>
            <w:tcW w:w="1135" w:type="dxa"/>
            <w:tcBorders>
              <w:top w:val="single" w:sz="4" w:space="0" w:color="auto"/>
              <w:left w:val="single" w:sz="4" w:space="0" w:color="auto"/>
              <w:bottom w:val="nil"/>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single" w:sz="4" w:space="0" w:color="auto"/>
              <w:left w:val="nil"/>
              <w:bottom w:val="nil"/>
              <w:right w:val="nil"/>
            </w:tcBorders>
          </w:tcPr>
          <w:p w:rsidR="009850ED" w:rsidRDefault="009850ED" w:rsidP="009850ED">
            <w:pPr>
              <w:jc w:val="center"/>
              <w:rPr>
                <w:rFonts w:ascii="Times New Roman CYR" w:hAnsi="Times New Roman CYR" w:cs="Times New Roman CYR"/>
              </w:rPr>
            </w:pPr>
          </w:p>
        </w:tc>
        <w:tc>
          <w:tcPr>
            <w:tcW w:w="1277" w:type="dxa"/>
            <w:tcBorders>
              <w:top w:val="single" w:sz="4" w:space="0" w:color="auto"/>
              <w:left w:val="single" w:sz="4" w:space="0" w:color="auto"/>
              <w:bottom w:val="nil"/>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single" w:sz="4" w:space="0" w:color="auto"/>
              <w:left w:val="single" w:sz="4" w:space="0" w:color="auto"/>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498</w:t>
            </w:r>
          </w:p>
        </w:tc>
        <w:tc>
          <w:tcPr>
            <w:tcW w:w="708" w:type="dxa"/>
            <w:tcBorders>
              <w:top w:val="single" w:sz="4" w:space="0" w:color="auto"/>
              <w:left w:val="nil"/>
              <w:bottom w:val="single" w:sz="4" w:space="0" w:color="auto"/>
              <w:right w:val="nil"/>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347</w:t>
            </w:r>
          </w:p>
        </w:tc>
        <w:tc>
          <w:tcPr>
            <w:tcW w:w="3020" w:type="dxa"/>
            <w:tcBorders>
              <w:top w:val="single" w:sz="4" w:space="0" w:color="auto"/>
              <w:left w:val="single" w:sz="4" w:space="0" w:color="auto"/>
              <w:bottom w:val="single" w:sz="4"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Компенсация инвалидам расходов на эксплуатацию и транспортное обслуживание транспортных средств</w:t>
            </w:r>
          </w:p>
        </w:tc>
        <w:tc>
          <w:tcPr>
            <w:tcW w:w="1135" w:type="dxa"/>
            <w:tcBorders>
              <w:top w:val="single" w:sz="4" w:space="0" w:color="auto"/>
              <w:left w:val="single" w:sz="4" w:space="0" w:color="auto"/>
              <w:bottom w:val="single" w:sz="4"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single" w:sz="4" w:space="0" w:color="auto"/>
              <w:left w:val="nil"/>
              <w:bottom w:val="single" w:sz="4"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4" w:space="0" w:color="auto"/>
              <w:left w:val="single" w:sz="4" w:space="0" w:color="auto"/>
              <w:bottom w:val="single" w:sz="4"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498</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397</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Прочие расходы, не отнесенные к другим видам расходов</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515</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Прочие расходы, не отнесенные к другим целевым статьям</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515</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397</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Субвенции на реализацию мероприятий по проведению празднования 60-й годовщины Победы в ВОВ</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522</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Средства бюджетов субъектов РФ на реализацию региональных целевых программ</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522</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397</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Окружная целевая подпрограмма “Дети” на 2002-2004 годы</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522</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397</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Окружная целевая подпрограмма “Социальная защита и  реабилитация инвалидов” на 2002-2004г.г.</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553"/>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522</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397</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Субвенция на организацию мероприятий по оздоровительной компании детей и подростков</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419"/>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07</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Гос</w:t>
            </w:r>
            <w:r w:rsidR="00350984">
              <w:rPr>
                <w:rFonts w:ascii="Times New Roman CYR" w:hAnsi="Times New Roman CYR" w:cs="Times New Roman CYR"/>
              </w:rPr>
              <w:t xml:space="preserve">ударственное пособие гражданам, </w:t>
            </w:r>
            <w:r>
              <w:rPr>
                <w:rFonts w:ascii="Times New Roman CYR" w:hAnsi="Times New Roman CYR" w:cs="Times New Roman CYR"/>
              </w:rPr>
              <w:t>имеющим детей</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07</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489</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Фонд компенсации</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w:t>
            </w:r>
          </w:p>
        </w:tc>
        <w:tc>
          <w:tcPr>
            <w:tcW w:w="709"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07</w:t>
            </w:r>
          </w:p>
        </w:tc>
        <w:tc>
          <w:tcPr>
            <w:tcW w:w="805"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489</w:t>
            </w:r>
          </w:p>
        </w:tc>
        <w:tc>
          <w:tcPr>
            <w:tcW w:w="708"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470</w:t>
            </w:r>
          </w:p>
        </w:tc>
        <w:tc>
          <w:tcPr>
            <w:tcW w:w="3020" w:type="dxa"/>
            <w:tcBorders>
              <w:top w:val="nil"/>
              <w:left w:val="nil"/>
              <w:bottom w:val="nil"/>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Субвенции на реализацию Федерального закона “О государственных пособиях гражданам, имеющим детей”</w:t>
            </w:r>
          </w:p>
        </w:tc>
        <w:tc>
          <w:tcPr>
            <w:tcW w:w="1135" w:type="dxa"/>
            <w:tcBorders>
              <w:top w:val="nil"/>
              <w:left w:val="single" w:sz="4" w:space="0" w:color="auto"/>
              <w:bottom w:val="nil"/>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nil"/>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78"/>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148</w:t>
            </w:r>
          </w:p>
        </w:tc>
        <w:tc>
          <w:tcPr>
            <w:tcW w:w="709" w:type="dxa"/>
            <w:tcBorders>
              <w:top w:val="single" w:sz="6" w:space="0" w:color="auto"/>
              <w:left w:val="nil"/>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30</w:t>
            </w:r>
          </w:p>
        </w:tc>
        <w:tc>
          <w:tcPr>
            <w:tcW w:w="709" w:type="dxa"/>
            <w:tcBorders>
              <w:top w:val="single" w:sz="6" w:space="0" w:color="auto"/>
              <w:left w:val="nil"/>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b/>
                <w:bCs/>
              </w:rPr>
            </w:pPr>
          </w:p>
        </w:tc>
        <w:tc>
          <w:tcPr>
            <w:tcW w:w="805" w:type="dxa"/>
            <w:tcBorders>
              <w:top w:val="single" w:sz="6" w:space="0" w:color="auto"/>
              <w:left w:val="nil"/>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b/>
                <w:bCs/>
              </w:rPr>
            </w:pPr>
          </w:p>
        </w:tc>
        <w:tc>
          <w:tcPr>
            <w:tcW w:w="708" w:type="dxa"/>
            <w:tcBorders>
              <w:top w:val="single" w:sz="6" w:space="0" w:color="auto"/>
              <w:left w:val="nil"/>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b/>
                <w:bCs/>
              </w:rPr>
            </w:pPr>
          </w:p>
        </w:tc>
        <w:tc>
          <w:tcPr>
            <w:tcW w:w="3020" w:type="dxa"/>
            <w:tcBorders>
              <w:top w:val="single" w:sz="6" w:space="0" w:color="auto"/>
              <w:left w:val="nil"/>
              <w:bottom w:val="single" w:sz="6" w:space="0" w:color="auto"/>
              <w:right w:val="nil"/>
            </w:tcBorders>
            <w:shd w:val="clear" w:color="auto" w:fill="FFFFFF"/>
          </w:tcPr>
          <w:p w:rsidR="009850ED" w:rsidRDefault="009850ED" w:rsidP="009850ED">
            <w:pPr>
              <w:rPr>
                <w:rFonts w:ascii="Times New Roman CYR" w:hAnsi="Times New Roman CYR" w:cs="Times New Roman CYR"/>
                <w:b/>
                <w:bCs/>
              </w:rPr>
            </w:pPr>
            <w:r>
              <w:rPr>
                <w:rFonts w:ascii="Times New Roman CYR" w:hAnsi="Times New Roman CYR" w:cs="Times New Roman CYR"/>
                <w:b/>
                <w:bCs/>
              </w:rPr>
              <w:t>Прочие расходы</w:t>
            </w:r>
          </w:p>
        </w:tc>
        <w:tc>
          <w:tcPr>
            <w:tcW w:w="1135" w:type="dxa"/>
            <w:tcBorders>
              <w:top w:val="single" w:sz="6" w:space="0" w:color="auto"/>
              <w:left w:val="single" w:sz="4" w:space="0" w:color="auto"/>
              <w:bottom w:val="single" w:sz="6" w:space="0" w:color="auto"/>
              <w:right w:val="single" w:sz="4" w:space="0" w:color="auto"/>
            </w:tcBorders>
            <w:shd w:val="clear" w:color="auto" w:fill="FFFFFF"/>
          </w:tcPr>
          <w:p w:rsidR="009850ED" w:rsidRDefault="009850ED" w:rsidP="009850ED">
            <w:pPr>
              <w:jc w:val="center"/>
              <w:rPr>
                <w:rFonts w:ascii="Times New Roman CYR" w:hAnsi="Times New Roman CYR" w:cs="Times New Roman CYR"/>
                <w:b/>
                <w:bCs/>
              </w:rPr>
            </w:pPr>
          </w:p>
        </w:tc>
        <w:tc>
          <w:tcPr>
            <w:tcW w:w="991" w:type="dxa"/>
            <w:gridSpan w:val="2"/>
            <w:tcBorders>
              <w:top w:val="single" w:sz="6" w:space="0" w:color="auto"/>
              <w:left w:val="nil"/>
              <w:bottom w:val="single" w:sz="6" w:space="0" w:color="auto"/>
              <w:right w:val="nil"/>
            </w:tcBorders>
            <w:shd w:val="clear" w:color="auto" w:fill="FFFFFF"/>
          </w:tcPr>
          <w:p w:rsidR="009850ED" w:rsidRDefault="009850ED" w:rsidP="009850ED">
            <w:pPr>
              <w:jc w:val="center"/>
              <w:rPr>
                <w:rFonts w:ascii="Times New Roman CYR" w:hAnsi="Times New Roman CYR" w:cs="Times New Roman CYR"/>
                <w:b/>
                <w:bCs/>
              </w:rPr>
            </w:pPr>
          </w:p>
        </w:tc>
        <w:tc>
          <w:tcPr>
            <w:tcW w:w="1277" w:type="dxa"/>
            <w:tcBorders>
              <w:top w:val="single" w:sz="6" w:space="0" w:color="auto"/>
              <w:left w:val="single" w:sz="4" w:space="0" w:color="auto"/>
              <w:bottom w:val="single" w:sz="6" w:space="0" w:color="auto"/>
              <w:right w:val="single" w:sz="4" w:space="0" w:color="auto"/>
            </w:tcBorders>
            <w:shd w:val="clear" w:color="auto" w:fill="FFFFFF"/>
          </w:tcPr>
          <w:p w:rsidR="009850ED" w:rsidRDefault="009850ED" w:rsidP="009850ED">
            <w:pPr>
              <w:jc w:val="center"/>
              <w:rPr>
                <w:rFonts w:ascii="Times New Roman CYR" w:hAnsi="Times New Roman CYR" w:cs="Times New Roman CYR"/>
                <w:b/>
                <w:bCs/>
              </w:rPr>
            </w:pPr>
          </w:p>
        </w:tc>
      </w:tr>
      <w:tr w:rsidR="009850ED" w:rsidTr="009850ED">
        <w:trPr>
          <w:trHeight w:val="315"/>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single" w:sz="6" w:space="0" w:color="auto"/>
              <w:left w:val="nil"/>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r>
              <w:rPr>
                <w:rFonts w:ascii="Times New Roman CYR" w:hAnsi="Times New Roman CYR" w:cs="Times New Roman CYR"/>
              </w:rPr>
              <w:t>30</w:t>
            </w:r>
          </w:p>
        </w:tc>
        <w:tc>
          <w:tcPr>
            <w:tcW w:w="709" w:type="dxa"/>
            <w:tcBorders>
              <w:top w:val="single" w:sz="6" w:space="0" w:color="auto"/>
              <w:left w:val="nil"/>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r>
              <w:rPr>
                <w:rFonts w:ascii="Times New Roman CYR" w:hAnsi="Times New Roman CYR" w:cs="Times New Roman CYR"/>
              </w:rPr>
              <w:t>04</w:t>
            </w:r>
          </w:p>
        </w:tc>
        <w:tc>
          <w:tcPr>
            <w:tcW w:w="805" w:type="dxa"/>
            <w:tcBorders>
              <w:top w:val="single" w:sz="6" w:space="0" w:color="auto"/>
              <w:left w:val="nil"/>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p>
        </w:tc>
        <w:tc>
          <w:tcPr>
            <w:tcW w:w="708" w:type="dxa"/>
            <w:tcBorders>
              <w:top w:val="single" w:sz="6" w:space="0" w:color="auto"/>
              <w:left w:val="nil"/>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p>
        </w:tc>
        <w:tc>
          <w:tcPr>
            <w:tcW w:w="3020" w:type="dxa"/>
            <w:tcBorders>
              <w:top w:val="single" w:sz="6" w:space="0" w:color="auto"/>
              <w:left w:val="nil"/>
              <w:bottom w:val="single" w:sz="6" w:space="0" w:color="auto"/>
              <w:right w:val="nil"/>
            </w:tcBorders>
            <w:shd w:val="clear" w:color="auto" w:fill="FFFFFF"/>
          </w:tcPr>
          <w:p w:rsidR="009850ED" w:rsidRDefault="009850ED" w:rsidP="009850ED">
            <w:pPr>
              <w:rPr>
                <w:rFonts w:ascii="Times New Roman CYR" w:hAnsi="Times New Roman CYR" w:cs="Times New Roman CYR"/>
              </w:rPr>
            </w:pPr>
            <w:r>
              <w:rPr>
                <w:rFonts w:ascii="Times New Roman CYR" w:hAnsi="Times New Roman CYR" w:cs="Times New Roman CYR"/>
              </w:rPr>
              <w:t>Прочие расходы, не отнесенные к другим подразделам</w:t>
            </w:r>
          </w:p>
        </w:tc>
        <w:tc>
          <w:tcPr>
            <w:tcW w:w="1135" w:type="dxa"/>
            <w:tcBorders>
              <w:top w:val="single" w:sz="6" w:space="0" w:color="auto"/>
              <w:left w:val="single" w:sz="4" w:space="0" w:color="auto"/>
              <w:bottom w:val="single" w:sz="6" w:space="0" w:color="auto"/>
              <w:right w:val="single" w:sz="4" w:space="0" w:color="auto"/>
            </w:tcBorders>
            <w:shd w:val="clear" w:color="auto" w:fill="FFFFFF"/>
          </w:tcPr>
          <w:p w:rsidR="009850ED" w:rsidRDefault="009850ED" w:rsidP="009850ED">
            <w:pPr>
              <w:jc w:val="center"/>
              <w:rPr>
                <w:rFonts w:ascii="Times New Roman CYR" w:hAnsi="Times New Roman CYR" w:cs="Times New Roman CYR"/>
              </w:rPr>
            </w:pPr>
          </w:p>
        </w:tc>
        <w:tc>
          <w:tcPr>
            <w:tcW w:w="991" w:type="dxa"/>
            <w:gridSpan w:val="2"/>
            <w:tcBorders>
              <w:top w:val="single" w:sz="6" w:space="0" w:color="auto"/>
              <w:left w:val="nil"/>
              <w:bottom w:val="single" w:sz="6" w:space="0" w:color="auto"/>
              <w:right w:val="nil"/>
            </w:tcBorders>
            <w:shd w:val="clear" w:color="auto" w:fill="FFFFFF"/>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shd w:val="clear" w:color="auto" w:fill="FFFFFF"/>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single" w:sz="6" w:space="0" w:color="auto"/>
              <w:left w:val="single" w:sz="6" w:space="0" w:color="auto"/>
              <w:bottom w:val="nil"/>
              <w:right w:val="single" w:sz="6" w:space="0" w:color="auto"/>
            </w:tcBorders>
            <w:shd w:val="clear" w:color="auto" w:fill="FFFFFF"/>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single" w:sz="6" w:space="0" w:color="auto"/>
              <w:left w:val="nil"/>
              <w:bottom w:val="nil"/>
              <w:right w:val="single" w:sz="6" w:space="0" w:color="auto"/>
            </w:tcBorders>
            <w:shd w:val="clear" w:color="auto" w:fill="FFFFFF"/>
          </w:tcPr>
          <w:p w:rsidR="009850ED" w:rsidRDefault="009850ED" w:rsidP="009850ED">
            <w:pPr>
              <w:jc w:val="center"/>
              <w:rPr>
                <w:rFonts w:ascii="Times New Roman CYR" w:hAnsi="Times New Roman CYR" w:cs="Times New Roman CYR"/>
              </w:rPr>
            </w:pPr>
            <w:r>
              <w:rPr>
                <w:rFonts w:ascii="Times New Roman CYR" w:hAnsi="Times New Roman CYR" w:cs="Times New Roman CYR"/>
              </w:rPr>
              <w:t>30</w:t>
            </w:r>
          </w:p>
        </w:tc>
        <w:tc>
          <w:tcPr>
            <w:tcW w:w="709" w:type="dxa"/>
            <w:tcBorders>
              <w:top w:val="single" w:sz="6" w:space="0" w:color="auto"/>
              <w:left w:val="nil"/>
              <w:bottom w:val="nil"/>
              <w:right w:val="single" w:sz="6" w:space="0" w:color="auto"/>
            </w:tcBorders>
            <w:shd w:val="clear" w:color="auto" w:fill="FFFFFF"/>
          </w:tcPr>
          <w:p w:rsidR="009850ED" w:rsidRDefault="009850ED" w:rsidP="009850ED">
            <w:pPr>
              <w:jc w:val="center"/>
              <w:rPr>
                <w:rFonts w:ascii="Times New Roman CYR" w:hAnsi="Times New Roman CYR" w:cs="Times New Roman CYR"/>
              </w:rPr>
            </w:pPr>
            <w:r>
              <w:rPr>
                <w:rFonts w:ascii="Times New Roman CYR" w:hAnsi="Times New Roman CYR" w:cs="Times New Roman CYR"/>
              </w:rPr>
              <w:t>04</w:t>
            </w:r>
          </w:p>
        </w:tc>
        <w:tc>
          <w:tcPr>
            <w:tcW w:w="805" w:type="dxa"/>
            <w:tcBorders>
              <w:top w:val="single" w:sz="6" w:space="0" w:color="auto"/>
              <w:left w:val="nil"/>
              <w:bottom w:val="nil"/>
              <w:right w:val="single" w:sz="6" w:space="0" w:color="auto"/>
            </w:tcBorders>
            <w:shd w:val="clear" w:color="auto" w:fill="FFFFFF"/>
          </w:tcPr>
          <w:p w:rsidR="009850ED" w:rsidRDefault="009850ED" w:rsidP="009850ED">
            <w:pPr>
              <w:jc w:val="center"/>
              <w:rPr>
                <w:rFonts w:ascii="Times New Roman CYR" w:hAnsi="Times New Roman CYR" w:cs="Times New Roman CYR"/>
              </w:rPr>
            </w:pPr>
            <w:r>
              <w:rPr>
                <w:rFonts w:ascii="Times New Roman CYR" w:hAnsi="Times New Roman CYR" w:cs="Times New Roman CYR"/>
              </w:rPr>
              <w:t>515</w:t>
            </w:r>
          </w:p>
        </w:tc>
        <w:tc>
          <w:tcPr>
            <w:tcW w:w="708" w:type="dxa"/>
            <w:tcBorders>
              <w:top w:val="single" w:sz="6" w:space="0" w:color="auto"/>
              <w:left w:val="nil"/>
              <w:bottom w:val="nil"/>
              <w:right w:val="single" w:sz="6" w:space="0" w:color="auto"/>
            </w:tcBorders>
            <w:shd w:val="clear" w:color="auto" w:fill="FFFFFF"/>
          </w:tcPr>
          <w:p w:rsidR="009850ED" w:rsidRDefault="009850ED" w:rsidP="009850ED">
            <w:pPr>
              <w:jc w:val="center"/>
              <w:rPr>
                <w:rFonts w:ascii="Times New Roman CYR" w:hAnsi="Times New Roman CYR" w:cs="Times New Roman CYR"/>
              </w:rPr>
            </w:pPr>
          </w:p>
        </w:tc>
        <w:tc>
          <w:tcPr>
            <w:tcW w:w="3020" w:type="dxa"/>
            <w:tcBorders>
              <w:top w:val="single" w:sz="6" w:space="0" w:color="auto"/>
              <w:left w:val="nil"/>
              <w:bottom w:val="nil"/>
              <w:right w:val="nil"/>
            </w:tcBorders>
            <w:shd w:val="clear" w:color="auto" w:fill="FFFFFF"/>
          </w:tcPr>
          <w:p w:rsidR="009850ED" w:rsidRDefault="009850ED" w:rsidP="009850ED">
            <w:pPr>
              <w:rPr>
                <w:rFonts w:ascii="Times New Roman CYR" w:hAnsi="Times New Roman CYR" w:cs="Times New Roman CYR"/>
              </w:rPr>
            </w:pPr>
            <w:r>
              <w:rPr>
                <w:rFonts w:ascii="Times New Roman CYR" w:hAnsi="Times New Roman CYR" w:cs="Times New Roman CYR"/>
              </w:rPr>
              <w:t>Прочие расходы, не отнесенные к другим целевым статьям</w:t>
            </w:r>
          </w:p>
        </w:tc>
        <w:tc>
          <w:tcPr>
            <w:tcW w:w="1135" w:type="dxa"/>
            <w:tcBorders>
              <w:top w:val="single" w:sz="6" w:space="0" w:color="auto"/>
              <w:left w:val="single" w:sz="4" w:space="0" w:color="auto"/>
              <w:bottom w:val="nil"/>
              <w:right w:val="single" w:sz="4" w:space="0" w:color="auto"/>
            </w:tcBorders>
            <w:shd w:val="clear" w:color="auto" w:fill="FFFFFF"/>
          </w:tcPr>
          <w:p w:rsidR="009850ED" w:rsidRDefault="009850ED" w:rsidP="009850ED">
            <w:pPr>
              <w:jc w:val="center"/>
              <w:rPr>
                <w:rFonts w:ascii="Times New Roman CYR" w:hAnsi="Times New Roman CYR" w:cs="Times New Roman CYR"/>
              </w:rPr>
            </w:pPr>
          </w:p>
        </w:tc>
        <w:tc>
          <w:tcPr>
            <w:tcW w:w="991" w:type="dxa"/>
            <w:gridSpan w:val="2"/>
            <w:tcBorders>
              <w:top w:val="single" w:sz="6" w:space="0" w:color="auto"/>
              <w:left w:val="nil"/>
              <w:bottom w:val="nil"/>
              <w:right w:val="nil"/>
            </w:tcBorders>
            <w:shd w:val="clear" w:color="auto" w:fill="FFFFFF"/>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shd w:val="clear" w:color="auto" w:fill="FFFFFF"/>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148</w:t>
            </w:r>
          </w:p>
        </w:tc>
        <w:tc>
          <w:tcPr>
            <w:tcW w:w="709" w:type="dxa"/>
            <w:tcBorders>
              <w:top w:val="single" w:sz="6" w:space="0" w:color="auto"/>
              <w:left w:val="nil"/>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r>
              <w:rPr>
                <w:rFonts w:ascii="Times New Roman CYR" w:hAnsi="Times New Roman CYR" w:cs="Times New Roman CYR"/>
              </w:rPr>
              <w:t>30</w:t>
            </w:r>
          </w:p>
        </w:tc>
        <w:tc>
          <w:tcPr>
            <w:tcW w:w="709" w:type="dxa"/>
            <w:tcBorders>
              <w:top w:val="single" w:sz="6" w:space="0" w:color="auto"/>
              <w:left w:val="nil"/>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r>
              <w:rPr>
                <w:rFonts w:ascii="Times New Roman CYR" w:hAnsi="Times New Roman CYR" w:cs="Times New Roman CYR"/>
              </w:rPr>
              <w:t>04</w:t>
            </w:r>
          </w:p>
        </w:tc>
        <w:tc>
          <w:tcPr>
            <w:tcW w:w="805" w:type="dxa"/>
            <w:tcBorders>
              <w:top w:val="single" w:sz="6" w:space="0" w:color="auto"/>
              <w:left w:val="nil"/>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r>
              <w:rPr>
                <w:rFonts w:ascii="Times New Roman CYR" w:hAnsi="Times New Roman CYR" w:cs="Times New Roman CYR"/>
              </w:rPr>
              <w:t>515</w:t>
            </w:r>
          </w:p>
        </w:tc>
        <w:tc>
          <w:tcPr>
            <w:tcW w:w="708" w:type="dxa"/>
            <w:tcBorders>
              <w:top w:val="single" w:sz="6" w:space="0" w:color="auto"/>
              <w:left w:val="nil"/>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r>
              <w:rPr>
                <w:rFonts w:ascii="Times New Roman CYR" w:hAnsi="Times New Roman CYR" w:cs="Times New Roman CYR"/>
              </w:rPr>
              <w:t>397</w:t>
            </w:r>
          </w:p>
        </w:tc>
        <w:tc>
          <w:tcPr>
            <w:tcW w:w="3020" w:type="dxa"/>
            <w:tcBorders>
              <w:top w:val="single" w:sz="6" w:space="0" w:color="auto"/>
              <w:left w:val="nil"/>
              <w:bottom w:val="single" w:sz="6" w:space="0" w:color="auto"/>
              <w:right w:val="nil"/>
            </w:tcBorders>
            <w:shd w:val="clear" w:color="auto" w:fill="FFFFFF"/>
          </w:tcPr>
          <w:p w:rsidR="009850ED" w:rsidRDefault="009850ED" w:rsidP="009850ED">
            <w:pPr>
              <w:rPr>
                <w:rFonts w:ascii="Times New Roman CYR" w:hAnsi="Times New Roman CYR" w:cs="Times New Roman CYR"/>
              </w:rPr>
            </w:pPr>
            <w:r>
              <w:rPr>
                <w:rFonts w:ascii="Times New Roman CYR" w:hAnsi="Times New Roman CYR" w:cs="Times New Roman CYR"/>
              </w:rPr>
              <w:t>Окружная целевая программа содействия занятости населения в  округ</w:t>
            </w:r>
            <w:r w:rsidR="00350984">
              <w:rPr>
                <w:rFonts w:ascii="Times New Roman CYR" w:hAnsi="Times New Roman CYR" w:cs="Times New Roman CYR"/>
              </w:rPr>
              <w:t>е</w:t>
            </w:r>
            <w:r>
              <w:rPr>
                <w:rFonts w:ascii="Times New Roman CYR" w:hAnsi="Times New Roman CYR" w:cs="Times New Roman CYR"/>
              </w:rPr>
              <w:t xml:space="preserve"> на 2004-</w:t>
            </w:r>
            <w:smartTag w:uri="urn:schemas-microsoft-com:office:smarttags" w:element="metricconverter">
              <w:smartTagPr>
                <w:attr w:name="ProductID" w:val="2004 г"/>
              </w:smartTagPr>
              <w:r>
                <w:rPr>
                  <w:rFonts w:ascii="Times New Roman CYR" w:hAnsi="Times New Roman CYR" w:cs="Times New Roman CYR"/>
                </w:rPr>
                <w:t>2006 г</w:t>
              </w:r>
            </w:smartTag>
            <w:r>
              <w:rPr>
                <w:rFonts w:ascii="Times New Roman CYR" w:hAnsi="Times New Roman CYR" w:cs="Times New Roman CYR"/>
              </w:rPr>
              <w:t>.г.</w:t>
            </w:r>
          </w:p>
        </w:tc>
        <w:tc>
          <w:tcPr>
            <w:tcW w:w="1135" w:type="dxa"/>
            <w:tcBorders>
              <w:top w:val="single" w:sz="6" w:space="0" w:color="auto"/>
              <w:left w:val="single" w:sz="4" w:space="0" w:color="auto"/>
              <w:bottom w:val="single" w:sz="6" w:space="0" w:color="auto"/>
              <w:right w:val="single" w:sz="4" w:space="0" w:color="auto"/>
            </w:tcBorders>
            <w:shd w:val="clear" w:color="auto" w:fill="FFFFFF"/>
          </w:tcPr>
          <w:p w:rsidR="009850ED" w:rsidRDefault="009850ED" w:rsidP="009850ED">
            <w:pPr>
              <w:jc w:val="center"/>
              <w:rPr>
                <w:rFonts w:ascii="Times New Roman CYR" w:hAnsi="Times New Roman CYR" w:cs="Times New Roman CYR"/>
              </w:rPr>
            </w:pPr>
          </w:p>
        </w:tc>
        <w:tc>
          <w:tcPr>
            <w:tcW w:w="991" w:type="dxa"/>
            <w:gridSpan w:val="2"/>
            <w:tcBorders>
              <w:top w:val="single" w:sz="6" w:space="0" w:color="auto"/>
              <w:left w:val="nil"/>
              <w:bottom w:val="single" w:sz="6" w:space="0" w:color="auto"/>
              <w:right w:val="nil"/>
            </w:tcBorders>
            <w:shd w:val="clear" w:color="auto" w:fill="FFFFFF"/>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shd w:val="clear" w:color="auto" w:fill="FFFFFF"/>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nil"/>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149</w:t>
            </w:r>
          </w:p>
        </w:tc>
        <w:tc>
          <w:tcPr>
            <w:tcW w:w="709" w:type="dxa"/>
            <w:tcBorders>
              <w:top w:val="nil"/>
              <w:left w:val="nil"/>
              <w:bottom w:val="nil"/>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p>
        </w:tc>
        <w:tc>
          <w:tcPr>
            <w:tcW w:w="709" w:type="dxa"/>
            <w:tcBorders>
              <w:top w:val="nil"/>
              <w:left w:val="nil"/>
              <w:bottom w:val="nil"/>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p>
        </w:tc>
        <w:tc>
          <w:tcPr>
            <w:tcW w:w="805" w:type="dxa"/>
            <w:tcBorders>
              <w:top w:val="nil"/>
              <w:left w:val="nil"/>
              <w:bottom w:val="nil"/>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p>
        </w:tc>
        <w:tc>
          <w:tcPr>
            <w:tcW w:w="708" w:type="dxa"/>
            <w:tcBorders>
              <w:top w:val="nil"/>
              <w:left w:val="nil"/>
              <w:bottom w:val="nil"/>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p>
        </w:tc>
        <w:tc>
          <w:tcPr>
            <w:tcW w:w="3020" w:type="dxa"/>
            <w:tcBorders>
              <w:top w:val="nil"/>
              <w:left w:val="nil"/>
              <w:bottom w:val="nil"/>
              <w:right w:val="nil"/>
            </w:tcBorders>
            <w:shd w:val="clear" w:color="auto" w:fill="C0C0C0"/>
          </w:tcPr>
          <w:p w:rsidR="009850ED" w:rsidRDefault="00350984" w:rsidP="009850ED">
            <w:pPr>
              <w:rPr>
                <w:rFonts w:ascii="Times New Roman CYR" w:hAnsi="Times New Roman CYR" w:cs="Times New Roman CYR"/>
                <w:b/>
                <w:bCs/>
              </w:rPr>
            </w:pPr>
            <w:r>
              <w:rPr>
                <w:rFonts w:ascii="Times New Roman CYR" w:hAnsi="Times New Roman CYR" w:cs="Times New Roman CYR"/>
                <w:b/>
                <w:bCs/>
              </w:rPr>
              <w:t>П</w:t>
            </w:r>
            <w:r w:rsidR="009850ED">
              <w:rPr>
                <w:rFonts w:ascii="Times New Roman CYR" w:hAnsi="Times New Roman CYR" w:cs="Times New Roman CYR"/>
                <w:b/>
                <w:bCs/>
              </w:rPr>
              <w:t>редставительство</w:t>
            </w:r>
          </w:p>
          <w:p w:rsidR="009850ED" w:rsidRDefault="009850ED" w:rsidP="009850ED">
            <w:pPr>
              <w:rPr>
                <w:rFonts w:ascii="Times New Roman CYR" w:hAnsi="Times New Roman CYR" w:cs="Times New Roman CYR"/>
                <w:b/>
                <w:bCs/>
              </w:rPr>
            </w:pPr>
            <w:r>
              <w:rPr>
                <w:rFonts w:ascii="Times New Roman CYR" w:hAnsi="Times New Roman CYR" w:cs="Times New Roman CYR"/>
                <w:b/>
                <w:bCs/>
              </w:rPr>
              <w:t xml:space="preserve"> окружного комитета </w:t>
            </w:r>
          </w:p>
          <w:p w:rsidR="009850ED" w:rsidRDefault="009850ED" w:rsidP="009850ED">
            <w:pPr>
              <w:rPr>
                <w:rFonts w:ascii="Times New Roman CYR" w:hAnsi="Times New Roman CYR" w:cs="Times New Roman CYR"/>
                <w:b/>
                <w:bCs/>
              </w:rPr>
            </w:pPr>
            <w:r>
              <w:rPr>
                <w:rFonts w:ascii="Times New Roman CYR" w:hAnsi="Times New Roman CYR" w:cs="Times New Roman CYR"/>
                <w:b/>
                <w:bCs/>
              </w:rPr>
              <w:t xml:space="preserve"> Госстатистики</w:t>
            </w:r>
          </w:p>
        </w:tc>
        <w:tc>
          <w:tcPr>
            <w:tcW w:w="1135" w:type="dxa"/>
            <w:tcBorders>
              <w:top w:val="nil"/>
              <w:left w:val="single" w:sz="4" w:space="0" w:color="auto"/>
              <w:bottom w:val="nil"/>
              <w:right w:val="single" w:sz="4" w:space="0" w:color="auto"/>
            </w:tcBorders>
            <w:shd w:val="clear" w:color="auto" w:fill="C0C0C0"/>
          </w:tcPr>
          <w:p w:rsidR="009850ED" w:rsidRDefault="009850ED" w:rsidP="009850ED">
            <w:pPr>
              <w:jc w:val="center"/>
              <w:rPr>
                <w:rFonts w:ascii="Times New Roman CYR" w:hAnsi="Times New Roman CYR" w:cs="Times New Roman CYR"/>
                <w:b/>
                <w:bCs/>
              </w:rPr>
            </w:pPr>
          </w:p>
        </w:tc>
        <w:tc>
          <w:tcPr>
            <w:tcW w:w="991" w:type="dxa"/>
            <w:gridSpan w:val="2"/>
            <w:tcBorders>
              <w:top w:val="nil"/>
              <w:left w:val="nil"/>
              <w:bottom w:val="nil"/>
              <w:right w:val="nil"/>
            </w:tcBorders>
            <w:shd w:val="clear" w:color="auto" w:fill="C0C0C0"/>
          </w:tcPr>
          <w:p w:rsidR="009850ED" w:rsidRDefault="009850ED" w:rsidP="009850ED">
            <w:pPr>
              <w:jc w:val="center"/>
              <w:rPr>
                <w:rFonts w:ascii="Times New Roman CYR" w:hAnsi="Times New Roman CYR" w:cs="Times New Roman CYR"/>
                <w:b/>
                <w:bCs/>
              </w:rPr>
            </w:pPr>
          </w:p>
        </w:tc>
        <w:tc>
          <w:tcPr>
            <w:tcW w:w="1277" w:type="dxa"/>
            <w:tcBorders>
              <w:top w:val="single" w:sz="6" w:space="0" w:color="auto"/>
              <w:left w:val="single" w:sz="4" w:space="0" w:color="auto"/>
              <w:bottom w:val="single" w:sz="6" w:space="0" w:color="auto"/>
              <w:right w:val="single" w:sz="4" w:space="0" w:color="auto"/>
            </w:tcBorders>
            <w:shd w:val="clear" w:color="auto" w:fill="C0C0C0"/>
          </w:tcPr>
          <w:p w:rsidR="009850ED" w:rsidRDefault="009850ED" w:rsidP="009850ED">
            <w:pPr>
              <w:jc w:val="center"/>
              <w:rPr>
                <w:rFonts w:ascii="Times New Roman CYR" w:hAnsi="Times New Roman CYR" w:cs="Times New Roman CYR"/>
                <w:b/>
                <w:bCs/>
                <w:color w:val="FF0000"/>
              </w:rPr>
            </w:pPr>
          </w:p>
        </w:tc>
      </w:tr>
      <w:tr w:rsidR="009850ED" w:rsidTr="009850ED">
        <w:trPr>
          <w:trHeight w:val="315"/>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149</w:t>
            </w:r>
          </w:p>
        </w:tc>
        <w:tc>
          <w:tcPr>
            <w:tcW w:w="709" w:type="dxa"/>
            <w:tcBorders>
              <w:top w:val="single" w:sz="6" w:space="0" w:color="auto"/>
              <w:left w:val="nil"/>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r>
              <w:rPr>
                <w:rFonts w:ascii="Times New Roman CYR" w:hAnsi="Times New Roman CYR" w:cs="Times New Roman CYR"/>
              </w:rPr>
              <w:t>30</w:t>
            </w:r>
          </w:p>
        </w:tc>
        <w:tc>
          <w:tcPr>
            <w:tcW w:w="709" w:type="dxa"/>
            <w:tcBorders>
              <w:top w:val="single" w:sz="6" w:space="0" w:color="auto"/>
              <w:left w:val="nil"/>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p>
        </w:tc>
        <w:tc>
          <w:tcPr>
            <w:tcW w:w="805" w:type="dxa"/>
            <w:tcBorders>
              <w:top w:val="single" w:sz="6" w:space="0" w:color="auto"/>
              <w:left w:val="nil"/>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p>
        </w:tc>
        <w:tc>
          <w:tcPr>
            <w:tcW w:w="708" w:type="dxa"/>
            <w:tcBorders>
              <w:top w:val="single" w:sz="6" w:space="0" w:color="auto"/>
              <w:left w:val="nil"/>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p>
        </w:tc>
        <w:tc>
          <w:tcPr>
            <w:tcW w:w="3020" w:type="dxa"/>
            <w:tcBorders>
              <w:top w:val="single" w:sz="6" w:space="0" w:color="auto"/>
              <w:left w:val="nil"/>
              <w:bottom w:val="single" w:sz="6" w:space="0" w:color="auto"/>
              <w:right w:val="nil"/>
            </w:tcBorders>
            <w:shd w:val="clear" w:color="auto" w:fill="FFFFFF"/>
          </w:tcPr>
          <w:p w:rsidR="009850ED" w:rsidRDefault="009850ED" w:rsidP="009850ED">
            <w:pPr>
              <w:rPr>
                <w:rFonts w:ascii="Times New Roman CYR" w:hAnsi="Times New Roman CYR" w:cs="Times New Roman CYR"/>
              </w:rPr>
            </w:pPr>
            <w:r>
              <w:rPr>
                <w:rFonts w:ascii="Times New Roman CYR" w:hAnsi="Times New Roman CYR" w:cs="Times New Roman CYR"/>
              </w:rPr>
              <w:t>Прочие расходы</w:t>
            </w:r>
          </w:p>
        </w:tc>
        <w:tc>
          <w:tcPr>
            <w:tcW w:w="1135" w:type="dxa"/>
            <w:tcBorders>
              <w:top w:val="single" w:sz="6" w:space="0" w:color="auto"/>
              <w:left w:val="single" w:sz="4" w:space="0" w:color="auto"/>
              <w:bottom w:val="single" w:sz="6" w:space="0" w:color="auto"/>
              <w:right w:val="single" w:sz="4" w:space="0" w:color="auto"/>
            </w:tcBorders>
            <w:shd w:val="clear" w:color="auto" w:fill="FFFFFF"/>
          </w:tcPr>
          <w:p w:rsidR="009850ED" w:rsidRDefault="009850ED" w:rsidP="009850ED">
            <w:pPr>
              <w:jc w:val="center"/>
              <w:rPr>
                <w:rFonts w:ascii="Times New Roman CYR" w:hAnsi="Times New Roman CYR" w:cs="Times New Roman CYR"/>
              </w:rPr>
            </w:pPr>
          </w:p>
        </w:tc>
        <w:tc>
          <w:tcPr>
            <w:tcW w:w="991" w:type="dxa"/>
            <w:gridSpan w:val="2"/>
            <w:tcBorders>
              <w:top w:val="single" w:sz="6" w:space="0" w:color="auto"/>
              <w:left w:val="nil"/>
              <w:bottom w:val="single" w:sz="6" w:space="0" w:color="auto"/>
              <w:right w:val="nil"/>
            </w:tcBorders>
            <w:shd w:val="clear" w:color="auto" w:fill="FFFFFF"/>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shd w:val="clear" w:color="auto" w:fill="FFFFFF"/>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149</w:t>
            </w:r>
          </w:p>
        </w:tc>
        <w:tc>
          <w:tcPr>
            <w:tcW w:w="709" w:type="dxa"/>
            <w:tcBorders>
              <w:top w:val="nil"/>
              <w:left w:val="nil"/>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r>
              <w:rPr>
                <w:rFonts w:ascii="Times New Roman CYR" w:hAnsi="Times New Roman CYR" w:cs="Times New Roman CYR"/>
              </w:rPr>
              <w:t>30</w:t>
            </w:r>
          </w:p>
        </w:tc>
        <w:tc>
          <w:tcPr>
            <w:tcW w:w="709" w:type="dxa"/>
            <w:tcBorders>
              <w:top w:val="nil"/>
              <w:left w:val="nil"/>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r>
              <w:rPr>
                <w:rFonts w:ascii="Times New Roman CYR" w:hAnsi="Times New Roman CYR" w:cs="Times New Roman CYR"/>
              </w:rPr>
              <w:t>04</w:t>
            </w:r>
          </w:p>
        </w:tc>
        <w:tc>
          <w:tcPr>
            <w:tcW w:w="805" w:type="dxa"/>
            <w:tcBorders>
              <w:top w:val="nil"/>
              <w:left w:val="nil"/>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p>
        </w:tc>
        <w:tc>
          <w:tcPr>
            <w:tcW w:w="708" w:type="dxa"/>
            <w:tcBorders>
              <w:top w:val="nil"/>
              <w:left w:val="nil"/>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p>
        </w:tc>
        <w:tc>
          <w:tcPr>
            <w:tcW w:w="3020" w:type="dxa"/>
            <w:tcBorders>
              <w:top w:val="nil"/>
              <w:left w:val="nil"/>
              <w:bottom w:val="single" w:sz="6" w:space="0" w:color="auto"/>
              <w:right w:val="nil"/>
            </w:tcBorders>
            <w:shd w:val="clear" w:color="auto" w:fill="FFFFFF"/>
          </w:tcPr>
          <w:p w:rsidR="009850ED" w:rsidRDefault="009850ED" w:rsidP="009850ED">
            <w:pPr>
              <w:rPr>
                <w:rFonts w:ascii="Times New Roman CYR" w:hAnsi="Times New Roman CYR" w:cs="Times New Roman CYR"/>
              </w:rPr>
            </w:pPr>
            <w:r>
              <w:rPr>
                <w:rFonts w:ascii="Times New Roman CYR" w:hAnsi="Times New Roman CYR" w:cs="Times New Roman CYR"/>
              </w:rPr>
              <w:t>Прочие расходы, не отнесенные к другим подразделам</w:t>
            </w:r>
          </w:p>
        </w:tc>
        <w:tc>
          <w:tcPr>
            <w:tcW w:w="1135" w:type="dxa"/>
            <w:tcBorders>
              <w:top w:val="nil"/>
              <w:left w:val="single" w:sz="4" w:space="0" w:color="auto"/>
              <w:bottom w:val="single" w:sz="6" w:space="0" w:color="auto"/>
              <w:right w:val="single" w:sz="4" w:space="0" w:color="auto"/>
            </w:tcBorders>
            <w:shd w:val="clear" w:color="auto" w:fill="FFFFFF"/>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shd w:val="clear" w:color="auto" w:fill="FFFFFF"/>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shd w:val="clear" w:color="auto" w:fill="FFFFFF"/>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149</w:t>
            </w:r>
          </w:p>
        </w:tc>
        <w:tc>
          <w:tcPr>
            <w:tcW w:w="709" w:type="dxa"/>
            <w:tcBorders>
              <w:top w:val="single" w:sz="6" w:space="0" w:color="auto"/>
              <w:left w:val="nil"/>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r>
              <w:rPr>
                <w:rFonts w:ascii="Times New Roman CYR" w:hAnsi="Times New Roman CYR" w:cs="Times New Roman CYR"/>
              </w:rPr>
              <w:t>30</w:t>
            </w:r>
          </w:p>
        </w:tc>
        <w:tc>
          <w:tcPr>
            <w:tcW w:w="709" w:type="dxa"/>
            <w:tcBorders>
              <w:top w:val="single" w:sz="6" w:space="0" w:color="auto"/>
              <w:left w:val="nil"/>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r>
              <w:rPr>
                <w:rFonts w:ascii="Times New Roman CYR" w:hAnsi="Times New Roman CYR" w:cs="Times New Roman CYR"/>
              </w:rPr>
              <w:t>04</w:t>
            </w:r>
          </w:p>
        </w:tc>
        <w:tc>
          <w:tcPr>
            <w:tcW w:w="805" w:type="dxa"/>
            <w:tcBorders>
              <w:top w:val="single" w:sz="6" w:space="0" w:color="auto"/>
              <w:left w:val="nil"/>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r>
              <w:rPr>
                <w:rFonts w:ascii="Times New Roman CYR" w:hAnsi="Times New Roman CYR" w:cs="Times New Roman CYR"/>
              </w:rPr>
              <w:t>515</w:t>
            </w:r>
          </w:p>
        </w:tc>
        <w:tc>
          <w:tcPr>
            <w:tcW w:w="708" w:type="dxa"/>
            <w:tcBorders>
              <w:top w:val="single" w:sz="6" w:space="0" w:color="auto"/>
              <w:left w:val="nil"/>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p>
        </w:tc>
        <w:tc>
          <w:tcPr>
            <w:tcW w:w="3020" w:type="dxa"/>
            <w:tcBorders>
              <w:top w:val="single" w:sz="6" w:space="0" w:color="auto"/>
              <w:left w:val="nil"/>
              <w:bottom w:val="single" w:sz="6" w:space="0" w:color="auto"/>
              <w:right w:val="nil"/>
            </w:tcBorders>
            <w:shd w:val="clear" w:color="auto" w:fill="FFFFFF"/>
          </w:tcPr>
          <w:p w:rsidR="009850ED" w:rsidRDefault="009850ED" w:rsidP="009850ED">
            <w:pPr>
              <w:rPr>
                <w:rFonts w:ascii="Times New Roman CYR" w:hAnsi="Times New Roman CYR" w:cs="Times New Roman CYR"/>
              </w:rPr>
            </w:pPr>
            <w:r>
              <w:rPr>
                <w:rFonts w:ascii="Times New Roman CYR" w:hAnsi="Times New Roman CYR" w:cs="Times New Roman CYR"/>
              </w:rPr>
              <w:t>Прочие расходы, не отнесенные к другим целевым статьям</w:t>
            </w:r>
          </w:p>
        </w:tc>
        <w:tc>
          <w:tcPr>
            <w:tcW w:w="1135" w:type="dxa"/>
            <w:tcBorders>
              <w:top w:val="single" w:sz="6" w:space="0" w:color="auto"/>
              <w:left w:val="single" w:sz="4" w:space="0" w:color="auto"/>
              <w:bottom w:val="single" w:sz="6" w:space="0" w:color="auto"/>
              <w:right w:val="single" w:sz="4" w:space="0" w:color="auto"/>
            </w:tcBorders>
            <w:shd w:val="clear" w:color="auto" w:fill="FFFFFF"/>
          </w:tcPr>
          <w:p w:rsidR="009850ED" w:rsidRDefault="009850ED" w:rsidP="009850ED">
            <w:pPr>
              <w:jc w:val="center"/>
              <w:rPr>
                <w:rFonts w:ascii="Times New Roman CYR" w:hAnsi="Times New Roman CYR" w:cs="Times New Roman CYR"/>
              </w:rPr>
            </w:pPr>
          </w:p>
        </w:tc>
        <w:tc>
          <w:tcPr>
            <w:tcW w:w="991" w:type="dxa"/>
            <w:gridSpan w:val="2"/>
            <w:tcBorders>
              <w:top w:val="single" w:sz="6" w:space="0" w:color="auto"/>
              <w:left w:val="nil"/>
              <w:bottom w:val="single" w:sz="6" w:space="0" w:color="auto"/>
              <w:right w:val="nil"/>
            </w:tcBorders>
            <w:shd w:val="clear" w:color="auto" w:fill="FFFFFF"/>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shd w:val="clear" w:color="auto" w:fill="FFFFFF"/>
          </w:tcPr>
          <w:p w:rsidR="009850ED" w:rsidRDefault="009850ED" w:rsidP="009850ED">
            <w:pPr>
              <w:jc w:val="center"/>
              <w:rPr>
                <w:rFonts w:ascii="Times New Roman CYR" w:hAnsi="Times New Roman CYR" w:cs="Times New Roman CYR"/>
              </w:rPr>
            </w:pPr>
          </w:p>
        </w:tc>
      </w:tr>
      <w:tr w:rsidR="009850ED" w:rsidTr="009850ED">
        <w:trPr>
          <w:trHeight w:val="5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149</w:t>
            </w:r>
          </w:p>
        </w:tc>
        <w:tc>
          <w:tcPr>
            <w:tcW w:w="709" w:type="dxa"/>
            <w:tcBorders>
              <w:top w:val="single" w:sz="6" w:space="0" w:color="auto"/>
              <w:left w:val="nil"/>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r>
              <w:rPr>
                <w:rFonts w:ascii="Times New Roman CYR" w:hAnsi="Times New Roman CYR" w:cs="Times New Roman CYR"/>
              </w:rPr>
              <w:t>30</w:t>
            </w:r>
          </w:p>
        </w:tc>
        <w:tc>
          <w:tcPr>
            <w:tcW w:w="709" w:type="dxa"/>
            <w:tcBorders>
              <w:top w:val="single" w:sz="6" w:space="0" w:color="auto"/>
              <w:left w:val="nil"/>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r>
              <w:rPr>
                <w:rFonts w:ascii="Times New Roman CYR" w:hAnsi="Times New Roman CYR" w:cs="Times New Roman CYR"/>
              </w:rPr>
              <w:t>04</w:t>
            </w:r>
          </w:p>
        </w:tc>
        <w:tc>
          <w:tcPr>
            <w:tcW w:w="805" w:type="dxa"/>
            <w:tcBorders>
              <w:top w:val="single" w:sz="6" w:space="0" w:color="auto"/>
              <w:left w:val="nil"/>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r>
              <w:rPr>
                <w:rFonts w:ascii="Times New Roman CYR" w:hAnsi="Times New Roman CYR" w:cs="Times New Roman CYR"/>
              </w:rPr>
              <w:t>515</w:t>
            </w:r>
          </w:p>
        </w:tc>
        <w:tc>
          <w:tcPr>
            <w:tcW w:w="708" w:type="dxa"/>
            <w:tcBorders>
              <w:top w:val="single" w:sz="6" w:space="0" w:color="auto"/>
              <w:left w:val="nil"/>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r>
              <w:rPr>
                <w:rFonts w:ascii="Times New Roman CYR" w:hAnsi="Times New Roman CYR" w:cs="Times New Roman CYR"/>
              </w:rPr>
              <w:t>397</w:t>
            </w:r>
          </w:p>
        </w:tc>
        <w:tc>
          <w:tcPr>
            <w:tcW w:w="3020" w:type="dxa"/>
            <w:tcBorders>
              <w:top w:val="single" w:sz="6" w:space="0" w:color="auto"/>
              <w:left w:val="nil"/>
              <w:bottom w:val="single" w:sz="6" w:space="0" w:color="auto"/>
              <w:right w:val="nil"/>
            </w:tcBorders>
            <w:shd w:val="clear" w:color="auto" w:fill="FFFFFF"/>
          </w:tcPr>
          <w:p w:rsidR="009850ED" w:rsidRDefault="009850ED" w:rsidP="009850ED">
            <w:pPr>
              <w:rPr>
                <w:rFonts w:ascii="Times New Roman CYR" w:hAnsi="Times New Roman CYR" w:cs="Times New Roman CYR"/>
              </w:rPr>
            </w:pPr>
            <w:r>
              <w:rPr>
                <w:rFonts w:ascii="Times New Roman CYR" w:hAnsi="Times New Roman CYR" w:cs="Times New Roman CYR"/>
              </w:rPr>
              <w:t>Прочие расходы, не отнесенные к другим видам расходов</w:t>
            </w:r>
          </w:p>
        </w:tc>
        <w:tc>
          <w:tcPr>
            <w:tcW w:w="1135" w:type="dxa"/>
            <w:tcBorders>
              <w:top w:val="single" w:sz="6" w:space="0" w:color="auto"/>
              <w:left w:val="single" w:sz="4" w:space="0" w:color="auto"/>
              <w:bottom w:val="single" w:sz="6" w:space="0" w:color="auto"/>
              <w:right w:val="single" w:sz="4" w:space="0" w:color="auto"/>
            </w:tcBorders>
            <w:shd w:val="clear" w:color="auto" w:fill="FFFFFF"/>
          </w:tcPr>
          <w:p w:rsidR="009850ED" w:rsidRDefault="009850ED" w:rsidP="009850ED">
            <w:pPr>
              <w:jc w:val="center"/>
              <w:rPr>
                <w:rFonts w:ascii="Times New Roman CYR" w:hAnsi="Times New Roman CYR" w:cs="Times New Roman CYR"/>
              </w:rPr>
            </w:pPr>
          </w:p>
        </w:tc>
        <w:tc>
          <w:tcPr>
            <w:tcW w:w="991" w:type="dxa"/>
            <w:gridSpan w:val="2"/>
            <w:tcBorders>
              <w:top w:val="single" w:sz="6" w:space="0" w:color="auto"/>
              <w:left w:val="nil"/>
              <w:bottom w:val="single" w:sz="6" w:space="0" w:color="auto"/>
              <w:right w:val="nil"/>
            </w:tcBorders>
            <w:shd w:val="clear" w:color="auto" w:fill="FFFFFF"/>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shd w:val="clear" w:color="auto" w:fill="FFFFFF"/>
          </w:tcPr>
          <w:p w:rsidR="009850ED" w:rsidRDefault="009850ED" w:rsidP="009850ED">
            <w:pPr>
              <w:jc w:val="center"/>
              <w:rPr>
                <w:rFonts w:ascii="Times New Roman CYR" w:hAnsi="Times New Roman CYR" w:cs="Times New Roman CYR"/>
              </w:rPr>
            </w:pPr>
          </w:p>
        </w:tc>
      </w:tr>
      <w:tr w:rsidR="009850ED" w:rsidTr="009850ED">
        <w:trPr>
          <w:trHeight w:val="542"/>
        </w:trPr>
        <w:tc>
          <w:tcPr>
            <w:tcW w:w="709" w:type="dxa"/>
            <w:tcBorders>
              <w:top w:val="nil"/>
              <w:left w:val="single" w:sz="6" w:space="0" w:color="auto"/>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164</w:t>
            </w:r>
          </w:p>
        </w:tc>
        <w:tc>
          <w:tcPr>
            <w:tcW w:w="709" w:type="dxa"/>
            <w:tcBorders>
              <w:top w:val="nil"/>
              <w:left w:val="nil"/>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709" w:type="dxa"/>
            <w:tcBorders>
              <w:top w:val="nil"/>
              <w:left w:val="nil"/>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nil"/>
              <w:left w:val="nil"/>
              <w:bottom w:val="single" w:sz="6" w:space="0" w:color="auto"/>
              <w:right w:val="nil"/>
            </w:tcBorders>
            <w:shd w:val="clear" w:color="auto" w:fill="C0C0C0"/>
          </w:tcPr>
          <w:p w:rsidR="009850ED" w:rsidRDefault="009850ED" w:rsidP="009850ED">
            <w:pPr>
              <w:rPr>
                <w:rFonts w:ascii="Times New Roman CYR" w:hAnsi="Times New Roman CYR" w:cs="Times New Roman CYR"/>
                <w:b/>
                <w:bCs/>
              </w:rPr>
            </w:pPr>
            <w:r>
              <w:rPr>
                <w:rFonts w:ascii="Times New Roman CYR" w:hAnsi="Times New Roman CYR" w:cs="Times New Roman CYR"/>
                <w:b/>
                <w:bCs/>
              </w:rPr>
              <w:t xml:space="preserve"> Управление по физической культуре и</w:t>
            </w:r>
          </w:p>
          <w:p w:rsidR="009850ED" w:rsidRDefault="009850ED" w:rsidP="009850ED">
            <w:pPr>
              <w:rPr>
                <w:rFonts w:ascii="Times New Roman CYR" w:hAnsi="Times New Roman CYR" w:cs="Times New Roman CYR"/>
                <w:b/>
                <w:bCs/>
              </w:rPr>
            </w:pPr>
            <w:r>
              <w:rPr>
                <w:rFonts w:ascii="Times New Roman CYR" w:hAnsi="Times New Roman CYR" w:cs="Times New Roman CYR"/>
                <w:b/>
                <w:bCs/>
              </w:rPr>
              <w:t xml:space="preserve"> Спорту</w:t>
            </w:r>
          </w:p>
        </w:tc>
        <w:tc>
          <w:tcPr>
            <w:tcW w:w="1135" w:type="dxa"/>
            <w:tcBorders>
              <w:top w:val="nil"/>
              <w:left w:val="single" w:sz="4" w:space="0" w:color="auto"/>
              <w:bottom w:val="single" w:sz="6" w:space="0" w:color="auto"/>
              <w:right w:val="single" w:sz="4" w:space="0" w:color="auto"/>
            </w:tcBorders>
            <w:shd w:val="clear" w:color="auto" w:fill="C0C0C0"/>
          </w:tcPr>
          <w:p w:rsidR="009850ED" w:rsidRDefault="009850ED" w:rsidP="009850ED">
            <w:pPr>
              <w:jc w:val="center"/>
              <w:rPr>
                <w:rFonts w:ascii="Times New Roman CYR" w:hAnsi="Times New Roman CYR" w:cs="Times New Roman CYR"/>
                <w:b/>
                <w:bCs/>
              </w:rPr>
            </w:pPr>
          </w:p>
        </w:tc>
        <w:tc>
          <w:tcPr>
            <w:tcW w:w="991" w:type="dxa"/>
            <w:gridSpan w:val="2"/>
            <w:tcBorders>
              <w:top w:val="nil"/>
              <w:left w:val="nil"/>
              <w:bottom w:val="single" w:sz="6" w:space="0" w:color="auto"/>
              <w:right w:val="nil"/>
            </w:tcBorders>
            <w:shd w:val="clear" w:color="auto" w:fill="C0C0C0"/>
          </w:tcPr>
          <w:p w:rsidR="009850ED" w:rsidRDefault="009850ED" w:rsidP="009850ED">
            <w:pPr>
              <w:jc w:val="center"/>
              <w:rPr>
                <w:rFonts w:ascii="Times New Roman CYR" w:hAnsi="Times New Roman CYR" w:cs="Times New Roman CYR"/>
                <w:b/>
                <w:bCs/>
              </w:rPr>
            </w:pPr>
          </w:p>
        </w:tc>
        <w:tc>
          <w:tcPr>
            <w:tcW w:w="1277" w:type="dxa"/>
            <w:tcBorders>
              <w:top w:val="single" w:sz="6" w:space="0" w:color="auto"/>
              <w:left w:val="single" w:sz="4" w:space="0" w:color="auto"/>
              <w:bottom w:val="single" w:sz="6" w:space="0" w:color="auto"/>
              <w:right w:val="single" w:sz="4" w:space="0" w:color="auto"/>
            </w:tcBorders>
            <w:shd w:val="clear" w:color="auto" w:fill="C0C0C0"/>
          </w:tcPr>
          <w:p w:rsidR="009850ED" w:rsidRDefault="009850ED" w:rsidP="009850ED">
            <w:pPr>
              <w:jc w:val="center"/>
              <w:rPr>
                <w:rFonts w:ascii="Times New Roman CYR" w:hAnsi="Times New Roman CYR" w:cs="Times New Roman CYR"/>
                <w:b/>
                <w:bCs/>
              </w:rPr>
            </w:pPr>
          </w:p>
        </w:tc>
      </w:tr>
      <w:tr w:rsidR="009850ED" w:rsidTr="009850ED">
        <w:trPr>
          <w:trHeight w:val="487"/>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164</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01</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b/>
                <w:bCs/>
              </w:rPr>
            </w:pPr>
            <w:r>
              <w:rPr>
                <w:rFonts w:ascii="Times New Roman CYR" w:hAnsi="Times New Roman CYR" w:cs="Times New Roman CYR"/>
                <w:b/>
                <w:bCs/>
              </w:rPr>
              <w:t xml:space="preserve"> Государственное управление и местное</w:t>
            </w:r>
          </w:p>
          <w:p w:rsidR="009850ED" w:rsidRDefault="009850ED" w:rsidP="009850ED">
            <w:pPr>
              <w:rPr>
                <w:rFonts w:ascii="Times New Roman CYR" w:hAnsi="Times New Roman CYR" w:cs="Times New Roman CYR"/>
                <w:b/>
                <w:bCs/>
              </w:rPr>
            </w:pPr>
            <w:r>
              <w:rPr>
                <w:rFonts w:ascii="Times New Roman CYR" w:hAnsi="Times New Roman CYR" w:cs="Times New Roman CYR"/>
                <w:b/>
                <w:bCs/>
              </w:rPr>
              <w:t xml:space="preserve"> Самоуправление</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b/>
                <w:bCs/>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b/>
                <w:bCs/>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164</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Функционирование органов местного самоуправления</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164</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026</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Содержание органов местного самоуправления</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164</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026</w:t>
            </w:r>
          </w:p>
        </w:tc>
        <w:tc>
          <w:tcPr>
            <w:tcW w:w="708" w:type="dxa"/>
            <w:tcBorders>
              <w:top w:val="nil"/>
              <w:left w:val="nil"/>
              <w:bottom w:val="single" w:sz="6" w:space="0" w:color="auto"/>
              <w:right w:val="single" w:sz="6" w:space="0" w:color="auto"/>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027</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Денежное содержание аппарата </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164</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027</w:t>
            </w:r>
          </w:p>
        </w:tc>
        <w:tc>
          <w:tcPr>
            <w:tcW w:w="708" w:type="dxa"/>
            <w:tcBorders>
              <w:top w:val="nil"/>
              <w:left w:val="nil"/>
              <w:bottom w:val="single" w:sz="6" w:space="0" w:color="auto"/>
              <w:right w:val="single" w:sz="6" w:space="0" w:color="auto"/>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Обеспечение деятельности органов местного самоуправления </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164</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027</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029</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Расходы на содержание аппарата</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463"/>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164</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14</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b/>
                <w:bCs/>
              </w:rPr>
            </w:pPr>
            <w:r>
              <w:rPr>
                <w:rFonts w:ascii="Times New Roman CYR" w:hAnsi="Times New Roman CYR" w:cs="Times New Roman CYR"/>
                <w:b/>
                <w:bCs/>
              </w:rPr>
              <w:t xml:space="preserve"> Образование</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b/>
                <w:bCs/>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b/>
                <w:bCs/>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164</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Общее образование</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164</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400</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Ведомственные расходы на образование </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164</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400</w:t>
            </w:r>
          </w:p>
        </w:tc>
        <w:tc>
          <w:tcPr>
            <w:tcW w:w="708" w:type="dxa"/>
            <w:tcBorders>
              <w:top w:val="nil"/>
              <w:left w:val="nil"/>
              <w:bottom w:val="single" w:sz="6" w:space="0" w:color="auto"/>
              <w:right w:val="single" w:sz="6" w:space="0" w:color="auto"/>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264</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Учреждения по внешкольной работе с</w:t>
            </w:r>
          </w:p>
          <w:p w:rsidR="009850ED" w:rsidRDefault="009850ED" w:rsidP="009850ED">
            <w:pPr>
              <w:rPr>
                <w:rFonts w:ascii="Times New Roman CYR" w:hAnsi="Times New Roman CYR" w:cs="Times New Roman CYR"/>
              </w:rPr>
            </w:pPr>
            <w:r>
              <w:rPr>
                <w:rFonts w:ascii="Times New Roman CYR" w:hAnsi="Times New Roman CYR" w:cs="Times New Roman CYR"/>
              </w:rPr>
              <w:t xml:space="preserve"> детьми </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164</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17</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b/>
                <w:bCs/>
              </w:rPr>
            </w:pPr>
            <w:r>
              <w:rPr>
                <w:rFonts w:ascii="Times New Roman CYR" w:hAnsi="Times New Roman CYR" w:cs="Times New Roman CYR"/>
                <w:b/>
                <w:bCs/>
              </w:rPr>
              <w:t xml:space="preserve"> Здравоохранение и физическая</w:t>
            </w:r>
            <w:r w:rsidR="00350984">
              <w:rPr>
                <w:rFonts w:ascii="Times New Roman CYR" w:hAnsi="Times New Roman CYR" w:cs="Times New Roman CYR"/>
                <w:b/>
                <w:bCs/>
              </w:rPr>
              <w:t xml:space="preserve"> </w:t>
            </w:r>
            <w:r>
              <w:rPr>
                <w:rFonts w:ascii="Times New Roman CYR" w:hAnsi="Times New Roman CYR" w:cs="Times New Roman CYR"/>
                <w:b/>
                <w:bCs/>
              </w:rPr>
              <w:t xml:space="preserve"> Культура</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b/>
                <w:bCs/>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b/>
                <w:bCs/>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164</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17</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03</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Физическая культура и спорт</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164</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17</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03</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434</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Ведомственные расходы на физическую</w:t>
            </w:r>
            <w:r w:rsidR="00350984">
              <w:rPr>
                <w:rFonts w:ascii="Times New Roman CYR" w:hAnsi="Times New Roman CYR" w:cs="Times New Roman CYR"/>
              </w:rPr>
              <w:t xml:space="preserve"> </w:t>
            </w:r>
            <w:r>
              <w:rPr>
                <w:rFonts w:ascii="Times New Roman CYR" w:hAnsi="Times New Roman CYR" w:cs="Times New Roman CYR"/>
              </w:rPr>
              <w:t xml:space="preserve"> культуру и спорт </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164</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17</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03</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434</w:t>
            </w:r>
          </w:p>
        </w:tc>
        <w:tc>
          <w:tcPr>
            <w:tcW w:w="708" w:type="dxa"/>
            <w:tcBorders>
              <w:top w:val="nil"/>
              <w:left w:val="nil"/>
              <w:bottom w:val="single" w:sz="6" w:space="0" w:color="auto"/>
              <w:right w:val="single" w:sz="6" w:space="0" w:color="auto"/>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075</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Содержание подведомственных структур</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164</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17</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03</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434</w:t>
            </w:r>
          </w:p>
        </w:tc>
        <w:tc>
          <w:tcPr>
            <w:tcW w:w="708" w:type="dxa"/>
            <w:tcBorders>
              <w:top w:val="nil"/>
              <w:left w:val="nil"/>
              <w:bottom w:val="single" w:sz="6" w:space="0" w:color="auto"/>
              <w:right w:val="single" w:sz="6" w:space="0" w:color="auto"/>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314</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Прочие учреждения и мероприятия в</w:t>
            </w:r>
            <w:r w:rsidR="00350984">
              <w:rPr>
                <w:rFonts w:ascii="Times New Roman CYR" w:hAnsi="Times New Roman CYR" w:cs="Times New Roman CYR"/>
              </w:rPr>
              <w:t xml:space="preserve"> </w:t>
            </w:r>
            <w:r>
              <w:rPr>
                <w:rFonts w:ascii="Times New Roman CYR" w:hAnsi="Times New Roman CYR" w:cs="Times New Roman CYR"/>
              </w:rPr>
              <w:t xml:space="preserve"> области физической культуры  и спорта </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503"/>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164</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17</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03</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522</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Средства бюджетов субъектов РФ на реализацию региональных целевых программ</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164</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17</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03</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522</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397</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Окружная целевая программа “Комплексные меры противодействия злоупотреблению наркотиками и их незаконному обороту на 2002-2004 годы”</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557"/>
        </w:trPr>
        <w:tc>
          <w:tcPr>
            <w:tcW w:w="709" w:type="dxa"/>
            <w:tcBorders>
              <w:top w:val="nil"/>
              <w:left w:val="single" w:sz="6" w:space="0" w:color="auto"/>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177</w:t>
            </w:r>
          </w:p>
        </w:tc>
        <w:tc>
          <w:tcPr>
            <w:tcW w:w="709" w:type="dxa"/>
            <w:tcBorders>
              <w:top w:val="nil"/>
              <w:left w:val="nil"/>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709" w:type="dxa"/>
            <w:tcBorders>
              <w:top w:val="nil"/>
              <w:left w:val="nil"/>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nil"/>
              <w:left w:val="nil"/>
              <w:bottom w:val="single" w:sz="6" w:space="0" w:color="auto"/>
              <w:right w:val="nil"/>
            </w:tcBorders>
            <w:shd w:val="clear" w:color="auto" w:fill="C0C0C0"/>
          </w:tcPr>
          <w:p w:rsidR="009850ED" w:rsidRDefault="009850ED" w:rsidP="009850ED">
            <w:pPr>
              <w:rPr>
                <w:rFonts w:ascii="Times New Roman CYR" w:hAnsi="Times New Roman CYR" w:cs="Times New Roman CYR"/>
                <w:b/>
                <w:bCs/>
              </w:rPr>
            </w:pPr>
            <w:r>
              <w:rPr>
                <w:rFonts w:ascii="Times New Roman CYR" w:hAnsi="Times New Roman CYR" w:cs="Times New Roman CYR"/>
                <w:b/>
                <w:bCs/>
              </w:rPr>
              <w:t xml:space="preserve"> Управление по делам гражданской</w:t>
            </w:r>
            <w:r w:rsidR="00350984">
              <w:rPr>
                <w:rFonts w:ascii="Times New Roman CYR" w:hAnsi="Times New Roman CYR" w:cs="Times New Roman CYR"/>
                <w:b/>
                <w:bCs/>
              </w:rPr>
              <w:t xml:space="preserve"> </w:t>
            </w:r>
            <w:r>
              <w:rPr>
                <w:rFonts w:ascii="Times New Roman CYR" w:hAnsi="Times New Roman CYR" w:cs="Times New Roman CYR"/>
                <w:b/>
                <w:bCs/>
              </w:rPr>
              <w:t xml:space="preserve"> обороны и чрезвычайных ситуаций</w:t>
            </w:r>
          </w:p>
          <w:p w:rsidR="009850ED" w:rsidRDefault="009850ED" w:rsidP="009850ED">
            <w:pPr>
              <w:rPr>
                <w:rFonts w:ascii="Times New Roman CYR" w:hAnsi="Times New Roman CYR" w:cs="Times New Roman CYR"/>
                <w:b/>
                <w:bCs/>
              </w:rPr>
            </w:pPr>
            <w:r>
              <w:rPr>
                <w:rFonts w:ascii="Times New Roman CYR" w:hAnsi="Times New Roman CYR" w:cs="Times New Roman CYR"/>
                <w:b/>
                <w:bCs/>
              </w:rPr>
              <w:t xml:space="preserve"> </w:t>
            </w:r>
          </w:p>
        </w:tc>
        <w:tc>
          <w:tcPr>
            <w:tcW w:w="1135" w:type="dxa"/>
            <w:tcBorders>
              <w:top w:val="nil"/>
              <w:left w:val="single" w:sz="4" w:space="0" w:color="auto"/>
              <w:bottom w:val="single" w:sz="6" w:space="0" w:color="auto"/>
              <w:right w:val="single" w:sz="4" w:space="0" w:color="auto"/>
            </w:tcBorders>
            <w:shd w:val="clear" w:color="auto" w:fill="C0C0C0"/>
          </w:tcPr>
          <w:p w:rsidR="009850ED" w:rsidRDefault="009850ED" w:rsidP="009850ED">
            <w:pPr>
              <w:jc w:val="center"/>
              <w:rPr>
                <w:rFonts w:ascii="Times New Roman CYR" w:hAnsi="Times New Roman CYR" w:cs="Times New Roman CYR"/>
                <w:b/>
                <w:bCs/>
              </w:rPr>
            </w:pPr>
          </w:p>
        </w:tc>
        <w:tc>
          <w:tcPr>
            <w:tcW w:w="991" w:type="dxa"/>
            <w:gridSpan w:val="2"/>
            <w:tcBorders>
              <w:top w:val="nil"/>
              <w:left w:val="nil"/>
              <w:bottom w:val="single" w:sz="6" w:space="0" w:color="auto"/>
              <w:right w:val="nil"/>
            </w:tcBorders>
            <w:shd w:val="clear" w:color="auto" w:fill="C0C0C0"/>
          </w:tcPr>
          <w:p w:rsidR="009850ED" w:rsidRDefault="009850ED" w:rsidP="009850ED">
            <w:pPr>
              <w:jc w:val="center"/>
              <w:rPr>
                <w:rFonts w:ascii="Times New Roman CYR" w:hAnsi="Times New Roman CYR" w:cs="Times New Roman CYR"/>
                <w:b/>
                <w:bCs/>
              </w:rPr>
            </w:pPr>
          </w:p>
        </w:tc>
        <w:tc>
          <w:tcPr>
            <w:tcW w:w="1277" w:type="dxa"/>
            <w:tcBorders>
              <w:top w:val="single" w:sz="6" w:space="0" w:color="auto"/>
              <w:left w:val="single" w:sz="4" w:space="0" w:color="auto"/>
              <w:bottom w:val="single" w:sz="6" w:space="0" w:color="auto"/>
              <w:right w:val="single" w:sz="4" w:space="0" w:color="auto"/>
            </w:tcBorders>
            <w:shd w:val="clear" w:color="auto" w:fill="C0C0C0"/>
          </w:tcPr>
          <w:p w:rsidR="009850ED" w:rsidRDefault="009850ED" w:rsidP="009850ED">
            <w:pPr>
              <w:jc w:val="center"/>
              <w:rPr>
                <w:rFonts w:ascii="Times New Roman CYR" w:hAnsi="Times New Roman CYR" w:cs="Times New Roman CYR"/>
                <w:b/>
                <w:bCs/>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177</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13</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b/>
                <w:bCs/>
              </w:rPr>
            </w:pPr>
            <w:r>
              <w:rPr>
                <w:rFonts w:ascii="Times New Roman CYR" w:hAnsi="Times New Roman CYR" w:cs="Times New Roman CYR"/>
                <w:b/>
                <w:bCs/>
              </w:rPr>
              <w:t xml:space="preserve"> Предупреждение и ликвидация</w:t>
            </w:r>
            <w:r w:rsidR="00350984">
              <w:rPr>
                <w:rFonts w:ascii="Times New Roman CYR" w:hAnsi="Times New Roman CYR" w:cs="Times New Roman CYR"/>
                <w:b/>
                <w:bCs/>
              </w:rPr>
              <w:t xml:space="preserve"> </w:t>
            </w:r>
            <w:r>
              <w:rPr>
                <w:rFonts w:ascii="Times New Roman CYR" w:hAnsi="Times New Roman CYR" w:cs="Times New Roman CYR"/>
                <w:b/>
                <w:bCs/>
              </w:rPr>
              <w:t xml:space="preserve"> последствий чрезвычайных ситуаций и</w:t>
            </w:r>
          </w:p>
          <w:p w:rsidR="009850ED" w:rsidRDefault="009850ED" w:rsidP="009850ED">
            <w:pPr>
              <w:rPr>
                <w:rFonts w:ascii="Times New Roman CYR" w:hAnsi="Times New Roman CYR" w:cs="Times New Roman CYR"/>
                <w:b/>
                <w:bCs/>
              </w:rPr>
            </w:pPr>
            <w:r>
              <w:rPr>
                <w:rFonts w:ascii="Times New Roman CYR" w:hAnsi="Times New Roman CYR" w:cs="Times New Roman CYR"/>
                <w:b/>
                <w:bCs/>
              </w:rPr>
              <w:t xml:space="preserve"> стихийных бедствий</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b/>
                <w:bCs/>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b/>
                <w:bCs/>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394"/>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177</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13</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Предупреждение и ликвидация</w:t>
            </w:r>
            <w:r w:rsidR="00350984">
              <w:rPr>
                <w:rFonts w:ascii="Times New Roman CYR" w:hAnsi="Times New Roman CYR" w:cs="Times New Roman CYR"/>
              </w:rPr>
              <w:t xml:space="preserve"> </w:t>
            </w:r>
            <w:r>
              <w:rPr>
                <w:rFonts w:ascii="Times New Roman CYR" w:hAnsi="Times New Roman CYR" w:cs="Times New Roman CYR"/>
              </w:rPr>
              <w:t xml:space="preserve"> последствий чрезвычайных ситуаций</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72"/>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177</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13</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601</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Обеспечение личного состава войск (сил) </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405"/>
        </w:trPr>
        <w:tc>
          <w:tcPr>
            <w:tcW w:w="709" w:type="dxa"/>
            <w:tcBorders>
              <w:top w:val="nil"/>
              <w:left w:val="single" w:sz="6" w:space="0" w:color="auto"/>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177</w:t>
            </w:r>
          </w:p>
        </w:tc>
        <w:tc>
          <w:tcPr>
            <w:tcW w:w="709"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13</w:t>
            </w:r>
          </w:p>
        </w:tc>
        <w:tc>
          <w:tcPr>
            <w:tcW w:w="709"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601</w:t>
            </w:r>
          </w:p>
        </w:tc>
        <w:tc>
          <w:tcPr>
            <w:tcW w:w="708" w:type="dxa"/>
            <w:tcBorders>
              <w:top w:val="nil"/>
              <w:left w:val="nil"/>
              <w:bottom w:val="nil"/>
              <w:right w:val="single" w:sz="6" w:space="0" w:color="auto"/>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075</w:t>
            </w:r>
          </w:p>
        </w:tc>
        <w:tc>
          <w:tcPr>
            <w:tcW w:w="3020" w:type="dxa"/>
            <w:tcBorders>
              <w:top w:val="nil"/>
              <w:left w:val="nil"/>
              <w:bottom w:val="nil"/>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Содержание подведомственных структур </w:t>
            </w:r>
          </w:p>
        </w:tc>
        <w:tc>
          <w:tcPr>
            <w:tcW w:w="1135" w:type="dxa"/>
            <w:tcBorders>
              <w:top w:val="nil"/>
              <w:left w:val="single" w:sz="4" w:space="0" w:color="auto"/>
              <w:bottom w:val="nil"/>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nil"/>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nil"/>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473"/>
        </w:trPr>
        <w:tc>
          <w:tcPr>
            <w:tcW w:w="709" w:type="dxa"/>
            <w:tcBorders>
              <w:top w:val="single" w:sz="4" w:space="0" w:color="auto"/>
              <w:left w:val="single" w:sz="4" w:space="0" w:color="auto"/>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177</w:t>
            </w:r>
          </w:p>
        </w:tc>
        <w:tc>
          <w:tcPr>
            <w:tcW w:w="709"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13</w:t>
            </w:r>
          </w:p>
        </w:tc>
        <w:tc>
          <w:tcPr>
            <w:tcW w:w="709"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03</w:t>
            </w:r>
          </w:p>
        </w:tc>
        <w:tc>
          <w:tcPr>
            <w:tcW w:w="805"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708"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single" w:sz="4" w:space="0" w:color="auto"/>
              <w:left w:val="nil"/>
              <w:bottom w:val="single" w:sz="4"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Гражданская оборона</w:t>
            </w:r>
          </w:p>
        </w:tc>
        <w:tc>
          <w:tcPr>
            <w:tcW w:w="1135" w:type="dxa"/>
            <w:tcBorders>
              <w:top w:val="single" w:sz="4" w:space="0" w:color="auto"/>
              <w:left w:val="single" w:sz="4" w:space="0" w:color="auto"/>
              <w:bottom w:val="single" w:sz="4"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single" w:sz="4" w:space="0" w:color="auto"/>
              <w:left w:val="nil"/>
              <w:bottom w:val="single" w:sz="4"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4" w:space="0" w:color="auto"/>
              <w:left w:val="single" w:sz="4" w:space="0" w:color="auto"/>
              <w:bottom w:val="single" w:sz="4"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421"/>
        </w:trPr>
        <w:tc>
          <w:tcPr>
            <w:tcW w:w="709" w:type="dxa"/>
            <w:tcBorders>
              <w:top w:val="nil"/>
              <w:left w:val="single" w:sz="4" w:space="0" w:color="auto"/>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177</w:t>
            </w:r>
          </w:p>
        </w:tc>
        <w:tc>
          <w:tcPr>
            <w:tcW w:w="709"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13</w:t>
            </w:r>
          </w:p>
        </w:tc>
        <w:tc>
          <w:tcPr>
            <w:tcW w:w="709"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03</w:t>
            </w:r>
          </w:p>
        </w:tc>
        <w:tc>
          <w:tcPr>
            <w:tcW w:w="805"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151</w:t>
            </w:r>
          </w:p>
        </w:tc>
        <w:tc>
          <w:tcPr>
            <w:tcW w:w="708"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nil"/>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Мероприятия по гражданской обороне </w:t>
            </w:r>
          </w:p>
        </w:tc>
        <w:tc>
          <w:tcPr>
            <w:tcW w:w="1135" w:type="dxa"/>
            <w:tcBorders>
              <w:top w:val="nil"/>
              <w:left w:val="single" w:sz="4" w:space="0" w:color="auto"/>
              <w:bottom w:val="nil"/>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nil"/>
              <w:right w:val="nil"/>
            </w:tcBorders>
          </w:tcPr>
          <w:p w:rsidR="009850ED" w:rsidRDefault="009850ED" w:rsidP="009850ED">
            <w:pPr>
              <w:jc w:val="center"/>
              <w:rPr>
                <w:rFonts w:ascii="Times New Roman CYR" w:hAnsi="Times New Roman CYR" w:cs="Times New Roman CYR"/>
              </w:rPr>
            </w:pPr>
          </w:p>
        </w:tc>
        <w:tc>
          <w:tcPr>
            <w:tcW w:w="1277" w:type="dxa"/>
            <w:tcBorders>
              <w:top w:val="nil"/>
              <w:left w:val="single" w:sz="4" w:space="0" w:color="auto"/>
              <w:bottom w:val="nil"/>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414"/>
        </w:trPr>
        <w:tc>
          <w:tcPr>
            <w:tcW w:w="709" w:type="dxa"/>
            <w:tcBorders>
              <w:top w:val="single" w:sz="4" w:space="0" w:color="auto"/>
              <w:left w:val="single" w:sz="4" w:space="0" w:color="auto"/>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177</w:t>
            </w:r>
          </w:p>
        </w:tc>
        <w:tc>
          <w:tcPr>
            <w:tcW w:w="709"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13</w:t>
            </w:r>
          </w:p>
        </w:tc>
        <w:tc>
          <w:tcPr>
            <w:tcW w:w="709"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03</w:t>
            </w:r>
          </w:p>
        </w:tc>
        <w:tc>
          <w:tcPr>
            <w:tcW w:w="805"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151</w:t>
            </w:r>
          </w:p>
        </w:tc>
        <w:tc>
          <w:tcPr>
            <w:tcW w:w="708" w:type="dxa"/>
            <w:tcBorders>
              <w:top w:val="single" w:sz="4" w:space="0" w:color="auto"/>
              <w:left w:val="nil"/>
              <w:bottom w:val="single" w:sz="4" w:space="0" w:color="auto"/>
              <w:right w:val="single" w:sz="6" w:space="0" w:color="auto"/>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083</w:t>
            </w:r>
          </w:p>
        </w:tc>
        <w:tc>
          <w:tcPr>
            <w:tcW w:w="3020" w:type="dxa"/>
            <w:tcBorders>
              <w:top w:val="single" w:sz="4" w:space="0" w:color="auto"/>
              <w:left w:val="nil"/>
              <w:bottom w:val="single" w:sz="4"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Проведение мероприятий по гражданской</w:t>
            </w:r>
            <w:r w:rsidR="00350984">
              <w:rPr>
                <w:rFonts w:ascii="Times New Roman CYR" w:hAnsi="Times New Roman CYR" w:cs="Times New Roman CYR"/>
              </w:rPr>
              <w:t xml:space="preserve">  </w:t>
            </w:r>
            <w:r>
              <w:rPr>
                <w:rFonts w:ascii="Times New Roman CYR" w:hAnsi="Times New Roman CYR" w:cs="Times New Roman CYR"/>
              </w:rPr>
              <w:t xml:space="preserve"> обороне и защите  населения от</w:t>
            </w:r>
          </w:p>
          <w:p w:rsidR="009850ED" w:rsidRDefault="009850ED" w:rsidP="009850ED">
            <w:pPr>
              <w:rPr>
                <w:rFonts w:ascii="Times New Roman CYR" w:hAnsi="Times New Roman CYR" w:cs="Times New Roman CYR"/>
              </w:rPr>
            </w:pPr>
            <w:r>
              <w:rPr>
                <w:rFonts w:ascii="Times New Roman CYR" w:hAnsi="Times New Roman CYR" w:cs="Times New Roman CYR"/>
              </w:rPr>
              <w:t xml:space="preserve"> чрезвычайных ситуаций </w:t>
            </w:r>
          </w:p>
        </w:tc>
        <w:tc>
          <w:tcPr>
            <w:tcW w:w="1135" w:type="dxa"/>
            <w:tcBorders>
              <w:top w:val="single" w:sz="4" w:space="0" w:color="auto"/>
              <w:left w:val="single" w:sz="4" w:space="0" w:color="auto"/>
              <w:bottom w:val="single" w:sz="4"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single" w:sz="4" w:space="0" w:color="auto"/>
              <w:left w:val="nil"/>
              <w:bottom w:val="single" w:sz="4"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4" w:space="0" w:color="auto"/>
              <w:left w:val="single" w:sz="4" w:space="0" w:color="auto"/>
              <w:bottom w:val="single" w:sz="4"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420"/>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177</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13</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04</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Государственная противопожарная служба</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98"/>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177</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13</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04</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601</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Обеспечение личного состава войск (сил) </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403"/>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177</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13</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04</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601</w:t>
            </w:r>
          </w:p>
        </w:tc>
        <w:tc>
          <w:tcPr>
            <w:tcW w:w="708" w:type="dxa"/>
            <w:tcBorders>
              <w:top w:val="nil"/>
              <w:left w:val="nil"/>
              <w:bottom w:val="single" w:sz="6" w:space="0" w:color="auto"/>
              <w:right w:val="single" w:sz="6" w:space="0" w:color="auto"/>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075</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Содержание подведомственных структур </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412"/>
        </w:trPr>
        <w:tc>
          <w:tcPr>
            <w:tcW w:w="709" w:type="dxa"/>
            <w:tcBorders>
              <w:top w:val="nil"/>
              <w:left w:val="single" w:sz="6" w:space="0" w:color="auto"/>
              <w:bottom w:val="nil"/>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181</w:t>
            </w:r>
          </w:p>
        </w:tc>
        <w:tc>
          <w:tcPr>
            <w:tcW w:w="709" w:type="dxa"/>
            <w:tcBorders>
              <w:top w:val="nil"/>
              <w:left w:val="nil"/>
              <w:bottom w:val="nil"/>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p>
        </w:tc>
        <w:tc>
          <w:tcPr>
            <w:tcW w:w="709" w:type="dxa"/>
            <w:tcBorders>
              <w:top w:val="nil"/>
              <w:left w:val="nil"/>
              <w:bottom w:val="nil"/>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p>
        </w:tc>
        <w:tc>
          <w:tcPr>
            <w:tcW w:w="805" w:type="dxa"/>
            <w:tcBorders>
              <w:top w:val="nil"/>
              <w:left w:val="nil"/>
              <w:bottom w:val="nil"/>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p>
        </w:tc>
        <w:tc>
          <w:tcPr>
            <w:tcW w:w="708" w:type="dxa"/>
            <w:tcBorders>
              <w:top w:val="nil"/>
              <w:left w:val="nil"/>
              <w:bottom w:val="nil"/>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p>
        </w:tc>
        <w:tc>
          <w:tcPr>
            <w:tcW w:w="3020" w:type="dxa"/>
            <w:tcBorders>
              <w:top w:val="nil"/>
              <w:left w:val="nil"/>
              <w:bottom w:val="nil"/>
              <w:right w:val="nil"/>
            </w:tcBorders>
            <w:shd w:val="clear" w:color="auto" w:fill="C0C0C0"/>
          </w:tcPr>
          <w:p w:rsidR="009850ED" w:rsidRDefault="009850ED" w:rsidP="009850ED">
            <w:pPr>
              <w:rPr>
                <w:rFonts w:ascii="Times New Roman CYR" w:hAnsi="Times New Roman CYR" w:cs="Times New Roman CYR"/>
                <w:b/>
                <w:bCs/>
              </w:rPr>
            </w:pPr>
            <w:r>
              <w:rPr>
                <w:rFonts w:ascii="Times New Roman CYR" w:hAnsi="Times New Roman CYR" w:cs="Times New Roman CYR"/>
                <w:b/>
                <w:bCs/>
              </w:rPr>
              <w:t xml:space="preserve"> Инспекция Министерства РФ по налогам</w:t>
            </w:r>
            <w:r w:rsidR="00350984">
              <w:rPr>
                <w:rFonts w:ascii="Times New Roman CYR" w:hAnsi="Times New Roman CYR" w:cs="Times New Roman CYR"/>
                <w:b/>
                <w:bCs/>
              </w:rPr>
              <w:t xml:space="preserve"> </w:t>
            </w:r>
            <w:r>
              <w:rPr>
                <w:rFonts w:ascii="Times New Roman CYR" w:hAnsi="Times New Roman CYR" w:cs="Times New Roman CYR"/>
                <w:b/>
                <w:bCs/>
              </w:rPr>
              <w:t xml:space="preserve"> и сборам по </w:t>
            </w:r>
            <w:r w:rsidR="00350984">
              <w:rPr>
                <w:rFonts w:ascii="Times New Roman CYR" w:hAnsi="Times New Roman CYR" w:cs="Times New Roman CYR"/>
                <w:b/>
                <w:bCs/>
              </w:rPr>
              <w:t>городу</w:t>
            </w:r>
          </w:p>
        </w:tc>
        <w:tc>
          <w:tcPr>
            <w:tcW w:w="1135" w:type="dxa"/>
            <w:tcBorders>
              <w:top w:val="nil"/>
              <w:left w:val="single" w:sz="4" w:space="0" w:color="auto"/>
              <w:bottom w:val="nil"/>
              <w:right w:val="single" w:sz="4" w:space="0" w:color="auto"/>
            </w:tcBorders>
            <w:shd w:val="clear" w:color="auto" w:fill="C0C0C0"/>
          </w:tcPr>
          <w:p w:rsidR="009850ED" w:rsidRDefault="009850ED" w:rsidP="009850ED">
            <w:pPr>
              <w:jc w:val="center"/>
              <w:rPr>
                <w:rFonts w:ascii="Times New Roman CYR" w:hAnsi="Times New Roman CYR" w:cs="Times New Roman CYR"/>
                <w:b/>
                <w:bCs/>
              </w:rPr>
            </w:pPr>
          </w:p>
        </w:tc>
        <w:tc>
          <w:tcPr>
            <w:tcW w:w="991" w:type="dxa"/>
            <w:gridSpan w:val="2"/>
            <w:tcBorders>
              <w:top w:val="nil"/>
              <w:left w:val="nil"/>
              <w:bottom w:val="nil"/>
              <w:right w:val="nil"/>
            </w:tcBorders>
            <w:shd w:val="clear" w:color="auto" w:fill="C0C0C0"/>
          </w:tcPr>
          <w:p w:rsidR="009850ED" w:rsidRDefault="009850ED" w:rsidP="009850ED">
            <w:pPr>
              <w:jc w:val="center"/>
              <w:rPr>
                <w:rFonts w:ascii="Times New Roman CYR" w:hAnsi="Times New Roman CYR" w:cs="Times New Roman CYR"/>
                <w:b/>
                <w:bCs/>
              </w:rPr>
            </w:pPr>
          </w:p>
        </w:tc>
        <w:tc>
          <w:tcPr>
            <w:tcW w:w="1277" w:type="dxa"/>
            <w:tcBorders>
              <w:top w:val="single" w:sz="6" w:space="0" w:color="auto"/>
              <w:left w:val="single" w:sz="4" w:space="0" w:color="auto"/>
              <w:bottom w:val="nil"/>
              <w:right w:val="single" w:sz="4" w:space="0" w:color="auto"/>
            </w:tcBorders>
            <w:shd w:val="clear" w:color="auto" w:fill="C0C0C0"/>
          </w:tcPr>
          <w:p w:rsidR="009850ED" w:rsidRDefault="009850ED" w:rsidP="009850ED">
            <w:pPr>
              <w:jc w:val="center"/>
              <w:rPr>
                <w:rFonts w:ascii="Times New Roman CYR" w:hAnsi="Times New Roman CYR" w:cs="Times New Roman CYR"/>
                <w:b/>
                <w:bCs/>
              </w:rPr>
            </w:pPr>
          </w:p>
        </w:tc>
      </w:tr>
      <w:tr w:rsidR="009850ED" w:rsidTr="009850ED">
        <w:trPr>
          <w:trHeight w:val="41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181</w:t>
            </w:r>
          </w:p>
        </w:tc>
        <w:tc>
          <w:tcPr>
            <w:tcW w:w="709" w:type="dxa"/>
            <w:tcBorders>
              <w:top w:val="single" w:sz="6" w:space="0" w:color="auto"/>
              <w:left w:val="nil"/>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30</w:t>
            </w:r>
          </w:p>
        </w:tc>
        <w:tc>
          <w:tcPr>
            <w:tcW w:w="709" w:type="dxa"/>
            <w:tcBorders>
              <w:top w:val="single" w:sz="6" w:space="0" w:color="auto"/>
              <w:left w:val="nil"/>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single" w:sz="6" w:space="0" w:color="auto"/>
              <w:left w:val="nil"/>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single" w:sz="6" w:space="0" w:color="auto"/>
              <w:left w:val="nil"/>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single" w:sz="6" w:space="0" w:color="auto"/>
              <w:left w:val="nil"/>
              <w:bottom w:val="single" w:sz="6" w:space="0" w:color="auto"/>
              <w:right w:val="nil"/>
            </w:tcBorders>
            <w:shd w:val="clear" w:color="auto" w:fill="FFFFFF"/>
          </w:tcPr>
          <w:p w:rsidR="009850ED" w:rsidRDefault="009850ED" w:rsidP="009850ED">
            <w:pPr>
              <w:rPr>
                <w:rFonts w:ascii="Times New Roman CYR" w:hAnsi="Times New Roman CYR" w:cs="Times New Roman CYR"/>
                <w:b/>
                <w:bCs/>
              </w:rPr>
            </w:pPr>
            <w:r>
              <w:rPr>
                <w:rFonts w:ascii="Times New Roman CYR" w:hAnsi="Times New Roman CYR" w:cs="Times New Roman CYR"/>
                <w:b/>
                <w:bCs/>
              </w:rPr>
              <w:t xml:space="preserve"> Прочие расходы</w:t>
            </w:r>
          </w:p>
        </w:tc>
        <w:tc>
          <w:tcPr>
            <w:tcW w:w="1135" w:type="dxa"/>
            <w:tcBorders>
              <w:top w:val="single" w:sz="6" w:space="0" w:color="auto"/>
              <w:left w:val="single" w:sz="4" w:space="0" w:color="auto"/>
              <w:bottom w:val="single" w:sz="6" w:space="0" w:color="auto"/>
              <w:right w:val="single" w:sz="4" w:space="0" w:color="auto"/>
            </w:tcBorders>
            <w:shd w:val="clear" w:color="auto" w:fill="FFFFFF"/>
          </w:tcPr>
          <w:p w:rsidR="009850ED" w:rsidRDefault="009850ED" w:rsidP="009850ED">
            <w:pPr>
              <w:jc w:val="center"/>
              <w:rPr>
                <w:rFonts w:ascii="Times New Roman CYR" w:hAnsi="Times New Roman CYR" w:cs="Times New Roman CYR"/>
                <w:b/>
                <w:bCs/>
              </w:rPr>
            </w:pPr>
          </w:p>
        </w:tc>
        <w:tc>
          <w:tcPr>
            <w:tcW w:w="991" w:type="dxa"/>
            <w:gridSpan w:val="2"/>
            <w:tcBorders>
              <w:top w:val="single" w:sz="6" w:space="0" w:color="auto"/>
              <w:left w:val="nil"/>
              <w:bottom w:val="single" w:sz="6" w:space="0" w:color="auto"/>
              <w:right w:val="nil"/>
            </w:tcBorders>
            <w:shd w:val="clear" w:color="auto" w:fill="FFFFFF"/>
          </w:tcPr>
          <w:p w:rsidR="009850ED" w:rsidRDefault="009850ED" w:rsidP="009850ED">
            <w:pPr>
              <w:jc w:val="center"/>
              <w:rPr>
                <w:rFonts w:ascii="Times New Roman CYR" w:hAnsi="Times New Roman CYR" w:cs="Times New Roman CYR"/>
                <w:b/>
                <w:bCs/>
              </w:rPr>
            </w:pPr>
          </w:p>
        </w:tc>
        <w:tc>
          <w:tcPr>
            <w:tcW w:w="1277" w:type="dxa"/>
            <w:tcBorders>
              <w:top w:val="single" w:sz="6" w:space="0" w:color="auto"/>
              <w:left w:val="single" w:sz="4" w:space="0" w:color="auto"/>
              <w:bottom w:val="single" w:sz="6" w:space="0" w:color="auto"/>
              <w:right w:val="single" w:sz="4" w:space="0" w:color="auto"/>
            </w:tcBorders>
            <w:shd w:val="clear" w:color="auto" w:fill="FFFFFF"/>
          </w:tcPr>
          <w:p w:rsidR="009850ED" w:rsidRDefault="009850ED" w:rsidP="009850ED">
            <w:pPr>
              <w:jc w:val="center"/>
              <w:rPr>
                <w:rFonts w:ascii="Times New Roman CYR" w:hAnsi="Times New Roman CYR" w:cs="Times New Roman CYR"/>
                <w:b/>
                <w:bCs/>
              </w:rPr>
            </w:pPr>
          </w:p>
        </w:tc>
      </w:tr>
      <w:tr w:rsidR="009850ED" w:rsidTr="009850ED">
        <w:trPr>
          <w:trHeight w:val="41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181</w:t>
            </w:r>
          </w:p>
        </w:tc>
        <w:tc>
          <w:tcPr>
            <w:tcW w:w="709" w:type="dxa"/>
            <w:tcBorders>
              <w:top w:val="single" w:sz="6" w:space="0" w:color="auto"/>
              <w:left w:val="nil"/>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r>
              <w:rPr>
                <w:rFonts w:ascii="Times New Roman CYR" w:hAnsi="Times New Roman CYR" w:cs="Times New Roman CYR"/>
              </w:rPr>
              <w:t>30</w:t>
            </w:r>
          </w:p>
        </w:tc>
        <w:tc>
          <w:tcPr>
            <w:tcW w:w="709" w:type="dxa"/>
            <w:tcBorders>
              <w:top w:val="single" w:sz="6" w:space="0" w:color="auto"/>
              <w:left w:val="nil"/>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r>
              <w:rPr>
                <w:rFonts w:ascii="Times New Roman CYR" w:hAnsi="Times New Roman CYR" w:cs="Times New Roman CYR"/>
              </w:rPr>
              <w:t>04</w:t>
            </w:r>
          </w:p>
        </w:tc>
        <w:tc>
          <w:tcPr>
            <w:tcW w:w="805" w:type="dxa"/>
            <w:tcBorders>
              <w:top w:val="single" w:sz="6" w:space="0" w:color="auto"/>
              <w:left w:val="nil"/>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708" w:type="dxa"/>
            <w:tcBorders>
              <w:top w:val="single" w:sz="6" w:space="0" w:color="auto"/>
              <w:left w:val="nil"/>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single" w:sz="6" w:space="0" w:color="auto"/>
              <w:left w:val="nil"/>
              <w:bottom w:val="single" w:sz="6" w:space="0" w:color="auto"/>
              <w:right w:val="nil"/>
            </w:tcBorders>
            <w:shd w:val="clear" w:color="auto" w:fill="FFFFFF"/>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Прочие расходы, не отнесенные к другим</w:t>
            </w:r>
          </w:p>
          <w:p w:rsidR="009850ED" w:rsidRDefault="009850ED" w:rsidP="009850ED">
            <w:pPr>
              <w:rPr>
                <w:rFonts w:ascii="Times New Roman CYR" w:hAnsi="Times New Roman CYR" w:cs="Times New Roman CYR"/>
              </w:rPr>
            </w:pPr>
            <w:r>
              <w:rPr>
                <w:rFonts w:ascii="Times New Roman CYR" w:hAnsi="Times New Roman CYR" w:cs="Times New Roman CYR"/>
              </w:rPr>
              <w:t xml:space="preserve"> Подразделам</w:t>
            </w:r>
          </w:p>
        </w:tc>
        <w:tc>
          <w:tcPr>
            <w:tcW w:w="1135" w:type="dxa"/>
            <w:tcBorders>
              <w:top w:val="single" w:sz="6" w:space="0" w:color="auto"/>
              <w:left w:val="single" w:sz="4" w:space="0" w:color="auto"/>
              <w:bottom w:val="single" w:sz="6" w:space="0" w:color="auto"/>
              <w:right w:val="single" w:sz="4" w:space="0" w:color="auto"/>
            </w:tcBorders>
            <w:shd w:val="clear" w:color="auto" w:fill="FFFFFF"/>
          </w:tcPr>
          <w:p w:rsidR="009850ED" w:rsidRDefault="009850ED" w:rsidP="009850ED">
            <w:pPr>
              <w:jc w:val="center"/>
              <w:rPr>
                <w:rFonts w:ascii="Times New Roman CYR" w:hAnsi="Times New Roman CYR" w:cs="Times New Roman CYR"/>
              </w:rPr>
            </w:pPr>
          </w:p>
        </w:tc>
        <w:tc>
          <w:tcPr>
            <w:tcW w:w="991" w:type="dxa"/>
            <w:gridSpan w:val="2"/>
            <w:tcBorders>
              <w:top w:val="single" w:sz="6" w:space="0" w:color="auto"/>
              <w:left w:val="nil"/>
              <w:bottom w:val="single" w:sz="6" w:space="0" w:color="auto"/>
              <w:right w:val="nil"/>
            </w:tcBorders>
            <w:shd w:val="clear" w:color="auto" w:fill="FFFFFF"/>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shd w:val="clear" w:color="auto" w:fill="FFFFFF"/>
          </w:tcPr>
          <w:p w:rsidR="009850ED" w:rsidRDefault="009850ED" w:rsidP="009850ED">
            <w:pPr>
              <w:jc w:val="center"/>
              <w:rPr>
                <w:rFonts w:ascii="Times New Roman CYR" w:hAnsi="Times New Roman CYR" w:cs="Times New Roman CYR"/>
              </w:rPr>
            </w:pPr>
          </w:p>
        </w:tc>
      </w:tr>
      <w:tr w:rsidR="009850ED" w:rsidTr="009850ED">
        <w:trPr>
          <w:trHeight w:val="41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181</w:t>
            </w:r>
          </w:p>
        </w:tc>
        <w:tc>
          <w:tcPr>
            <w:tcW w:w="709" w:type="dxa"/>
            <w:tcBorders>
              <w:top w:val="single" w:sz="6" w:space="0" w:color="auto"/>
              <w:left w:val="nil"/>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r>
              <w:rPr>
                <w:rFonts w:ascii="Times New Roman CYR" w:hAnsi="Times New Roman CYR" w:cs="Times New Roman CYR"/>
              </w:rPr>
              <w:t>30</w:t>
            </w:r>
          </w:p>
        </w:tc>
        <w:tc>
          <w:tcPr>
            <w:tcW w:w="709" w:type="dxa"/>
            <w:tcBorders>
              <w:top w:val="single" w:sz="6" w:space="0" w:color="auto"/>
              <w:left w:val="nil"/>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r>
              <w:rPr>
                <w:rFonts w:ascii="Times New Roman CYR" w:hAnsi="Times New Roman CYR" w:cs="Times New Roman CYR"/>
              </w:rPr>
              <w:t>04</w:t>
            </w:r>
          </w:p>
        </w:tc>
        <w:tc>
          <w:tcPr>
            <w:tcW w:w="805" w:type="dxa"/>
            <w:tcBorders>
              <w:top w:val="single" w:sz="6" w:space="0" w:color="auto"/>
              <w:left w:val="nil"/>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r>
              <w:rPr>
                <w:rFonts w:ascii="Times New Roman CYR" w:hAnsi="Times New Roman CYR" w:cs="Times New Roman CYR"/>
              </w:rPr>
              <w:t>515</w:t>
            </w:r>
          </w:p>
        </w:tc>
        <w:tc>
          <w:tcPr>
            <w:tcW w:w="708" w:type="dxa"/>
            <w:tcBorders>
              <w:top w:val="single" w:sz="6" w:space="0" w:color="auto"/>
              <w:left w:val="nil"/>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single" w:sz="6" w:space="0" w:color="auto"/>
              <w:left w:val="nil"/>
              <w:bottom w:val="single" w:sz="6" w:space="0" w:color="auto"/>
              <w:right w:val="nil"/>
            </w:tcBorders>
            <w:shd w:val="clear" w:color="auto" w:fill="FFFFFF"/>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Прочие расходы, не отнесенные к другим</w:t>
            </w:r>
          </w:p>
          <w:p w:rsidR="009850ED" w:rsidRDefault="009850ED" w:rsidP="009850ED">
            <w:pPr>
              <w:rPr>
                <w:rFonts w:ascii="Times New Roman CYR" w:hAnsi="Times New Roman CYR" w:cs="Times New Roman CYR"/>
              </w:rPr>
            </w:pPr>
            <w:r>
              <w:rPr>
                <w:rFonts w:ascii="Times New Roman CYR" w:hAnsi="Times New Roman CYR" w:cs="Times New Roman CYR"/>
              </w:rPr>
              <w:t xml:space="preserve"> целевым статьям </w:t>
            </w:r>
          </w:p>
        </w:tc>
        <w:tc>
          <w:tcPr>
            <w:tcW w:w="1135" w:type="dxa"/>
            <w:tcBorders>
              <w:top w:val="single" w:sz="6" w:space="0" w:color="auto"/>
              <w:left w:val="single" w:sz="4" w:space="0" w:color="auto"/>
              <w:bottom w:val="single" w:sz="6" w:space="0" w:color="auto"/>
              <w:right w:val="single" w:sz="4" w:space="0" w:color="auto"/>
            </w:tcBorders>
            <w:shd w:val="clear" w:color="auto" w:fill="FFFFFF"/>
          </w:tcPr>
          <w:p w:rsidR="009850ED" w:rsidRDefault="009850ED" w:rsidP="009850ED">
            <w:pPr>
              <w:jc w:val="center"/>
              <w:rPr>
                <w:rFonts w:ascii="Times New Roman CYR" w:hAnsi="Times New Roman CYR" w:cs="Times New Roman CYR"/>
              </w:rPr>
            </w:pPr>
          </w:p>
        </w:tc>
        <w:tc>
          <w:tcPr>
            <w:tcW w:w="991" w:type="dxa"/>
            <w:gridSpan w:val="2"/>
            <w:tcBorders>
              <w:top w:val="single" w:sz="6" w:space="0" w:color="auto"/>
              <w:left w:val="nil"/>
              <w:bottom w:val="single" w:sz="6" w:space="0" w:color="auto"/>
              <w:right w:val="nil"/>
            </w:tcBorders>
            <w:shd w:val="clear" w:color="auto" w:fill="FFFFFF"/>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shd w:val="clear" w:color="auto" w:fill="FFFFFF"/>
          </w:tcPr>
          <w:p w:rsidR="009850ED" w:rsidRDefault="009850ED" w:rsidP="009850ED">
            <w:pPr>
              <w:jc w:val="center"/>
              <w:rPr>
                <w:rFonts w:ascii="Times New Roman CYR" w:hAnsi="Times New Roman CYR" w:cs="Times New Roman CYR"/>
              </w:rPr>
            </w:pPr>
          </w:p>
        </w:tc>
      </w:tr>
      <w:tr w:rsidR="009850ED" w:rsidTr="009850ED">
        <w:trPr>
          <w:trHeight w:val="41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181</w:t>
            </w:r>
          </w:p>
        </w:tc>
        <w:tc>
          <w:tcPr>
            <w:tcW w:w="709" w:type="dxa"/>
            <w:tcBorders>
              <w:top w:val="single" w:sz="6" w:space="0" w:color="auto"/>
              <w:left w:val="nil"/>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r>
              <w:rPr>
                <w:rFonts w:ascii="Times New Roman CYR" w:hAnsi="Times New Roman CYR" w:cs="Times New Roman CYR"/>
              </w:rPr>
              <w:t>30</w:t>
            </w:r>
          </w:p>
        </w:tc>
        <w:tc>
          <w:tcPr>
            <w:tcW w:w="709" w:type="dxa"/>
            <w:tcBorders>
              <w:top w:val="single" w:sz="6" w:space="0" w:color="auto"/>
              <w:left w:val="nil"/>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r>
              <w:rPr>
                <w:rFonts w:ascii="Times New Roman CYR" w:hAnsi="Times New Roman CYR" w:cs="Times New Roman CYR"/>
              </w:rPr>
              <w:t>04</w:t>
            </w:r>
          </w:p>
        </w:tc>
        <w:tc>
          <w:tcPr>
            <w:tcW w:w="805" w:type="dxa"/>
            <w:tcBorders>
              <w:top w:val="single" w:sz="6" w:space="0" w:color="auto"/>
              <w:left w:val="nil"/>
              <w:bottom w:val="single" w:sz="6" w:space="0" w:color="auto"/>
              <w:right w:val="single" w:sz="6" w:space="0" w:color="auto"/>
            </w:tcBorders>
            <w:shd w:val="clear" w:color="auto" w:fill="FFFFFF"/>
          </w:tcPr>
          <w:p w:rsidR="009850ED" w:rsidRDefault="009850ED" w:rsidP="009850ED">
            <w:pPr>
              <w:jc w:val="center"/>
              <w:rPr>
                <w:rFonts w:ascii="Times New Roman CYR" w:hAnsi="Times New Roman CYR" w:cs="Times New Roman CYR"/>
              </w:rPr>
            </w:pPr>
            <w:r>
              <w:rPr>
                <w:rFonts w:ascii="Times New Roman CYR" w:hAnsi="Times New Roman CYR" w:cs="Times New Roman CYR"/>
              </w:rPr>
              <w:t>515</w:t>
            </w:r>
          </w:p>
        </w:tc>
        <w:tc>
          <w:tcPr>
            <w:tcW w:w="708" w:type="dxa"/>
            <w:tcBorders>
              <w:top w:val="single" w:sz="6" w:space="0" w:color="auto"/>
              <w:left w:val="nil"/>
              <w:bottom w:val="single" w:sz="6" w:space="0" w:color="auto"/>
              <w:right w:val="single" w:sz="6" w:space="0" w:color="auto"/>
            </w:tcBorders>
            <w:shd w:val="clear" w:color="auto" w:fill="FFFFFF"/>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397</w:t>
            </w:r>
          </w:p>
        </w:tc>
        <w:tc>
          <w:tcPr>
            <w:tcW w:w="3020" w:type="dxa"/>
            <w:tcBorders>
              <w:top w:val="single" w:sz="6" w:space="0" w:color="auto"/>
              <w:left w:val="nil"/>
              <w:bottom w:val="single" w:sz="6" w:space="0" w:color="auto"/>
              <w:right w:val="nil"/>
            </w:tcBorders>
            <w:shd w:val="clear" w:color="auto" w:fill="FFFFFF"/>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Прочие расходы не отнесенные к  другим целевым статьям </w:t>
            </w:r>
          </w:p>
        </w:tc>
        <w:tc>
          <w:tcPr>
            <w:tcW w:w="1135" w:type="dxa"/>
            <w:tcBorders>
              <w:top w:val="single" w:sz="6" w:space="0" w:color="auto"/>
              <w:left w:val="single" w:sz="4" w:space="0" w:color="auto"/>
              <w:bottom w:val="single" w:sz="6" w:space="0" w:color="auto"/>
              <w:right w:val="single" w:sz="4" w:space="0" w:color="auto"/>
            </w:tcBorders>
            <w:shd w:val="clear" w:color="auto" w:fill="FFFFFF"/>
          </w:tcPr>
          <w:p w:rsidR="009850ED" w:rsidRDefault="009850ED" w:rsidP="009850ED">
            <w:pPr>
              <w:jc w:val="center"/>
              <w:rPr>
                <w:rFonts w:ascii="Times New Roman CYR" w:hAnsi="Times New Roman CYR" w:cs="Times New Roman CYR"/>
              </w:rPr>
            </w:pPr>
          </w:p>
        </w:tc>
        <w:tc>
          <w:tcPr>
            <w:tcW w:w="991" w:type="dxa"/>
            <w:gridSpan w:val="2"/>
            <w:tcBorders>
              <w:top w:val="single" w:sz="6" w:space="0" w:color="auto"/>
              <w:left w:val="nil"/>
              <w:bottom w:val="single" w:sz="6" w:space="0" w:color="auto"/>
              <w:right w:val="nil"/>
            </w:tcBorders>
            <w:shd w:val="clear" w:color="auto" w:fill="FFFFFF"/>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shd w:val="clear" w:color="auto" w:fill="FFFFFF"/>
          </w:tcPr>
          <w:p w:rsidR="009850ED" w:rsidRDefault="009850ED" w:rsidP="009850ED">
            <w:pPr>
              <w:jc w:val="center"/>
              <w:rPr>
                <w:rFonts w:ascii="Times New Roman CYR" w:hAnsi="Times New Roman CYR" w:cs="Times New Roman CYR"/>
              </w:rPr>
            </w:pPr>
          </w:p>
        </w:tc>
      </w:tr>
      <w:tr w:rsidR="009850ED" w:rsidTr="009850ED">
        <w:trPr>
          <w:trHeight w:val="412"/>
        </w:trPr>
        <w:tc>
          <w:tcPr>
            <w:tcW w:w="709" w:type="dxa"/>
            <w:tcBorders>
              <w:top w:val="nil"/>
              <w:left w:val="single" w:sz="6" w:space="0" w:color="auto"/>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187</w:t>
            </w:r>
          </w:p>
        </w:tc>
        <w:tc>
          <w:tcPr>
            <w:tcW w:w="709" w:type="dxa"/>
            <w:tcBorders>
              <w:top w:val="nil"/>
              <w:left w:val="nil"/>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709" w:type="dxa"/>
            <w:tcBorders>
              <w:top w:val="nil"/>
              <w:left w:val="nil"/>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nil"/>
              <w:left w:val="nil"/>
              <w:bottom w:val="single" w:sz="6" w:space="0" w:color="auto"/>
              <w:right w:val="nil"/>
            </w:tcBorders>
            <w:shd w:val="clear" w:color="auto" w:fill="C0C0C0"/>
          </w:tcPr>
          <w:p w:rsidR="009850ED" w:rsidRDefault="009850ED" w:rsidP="009850ED">
            <w:pPr>
              <w:rPr>
                <w:rFonts w:ascii="Times New Roman CYR" w:hAnsi="Times New Roman CYR" w:cs="Times New Roman CYR"/>
                <w:b/>
                <w:bCs/>
              </w:rPr>
            </w:pPr>
            <w:r>
              <w:rPr>
                <w:rFonts w:ascii="Times New Roman CYR" w:hAnsi="Times New Roman CYR" w:cs="Times New Roman CYR"/>
                <w:b/>
                <w:bCs/>
              </w:rPr>
              <w:t xml:space="preserve"> Военный комиссариат  </w:t>
            </w:r>
          </w:p>
        </w:tc>
        <w:tc>
          <w:tcPr>
            <w:tcW w:w="1135" w:type="dxa"/>
            <w:tcBorders>
              <w:top w:val="nil"/>
              <w:left w:val="single" w:sz="4" w:space="0" w:color="auto"/>
              <w:bottom w:val="single" w:sz="6" w:space="0" w:color="auto"/>
              <w:right w:val="single" w:sz="4" w:space="0" w:color="auto"/>
            </w:tcBorders>
            <w:shd w:val="clear" w:color="auto" w:fill="C0C0C0"/>
          </w:tcPr>
          <w:p w:rsidR="009850ED" w:rsidRDefault="009850ED" w:rsidP="009850ED">
            <w:pPr>
              <w:jc w:val="center"/>
              <w:rPr>
                <w:rFonts w:ascii="Times New Roman CYR" w:hAnsi="Times New Roman CYR" w:cs="Times New Roman CYR"/>
                <w:b/>
                <w:bCs/>
              </w:rPr>
            </w:pPr>
          </w:p>
        </w:tc>
        <w:tc>
          <w:tcPr>
            <w:tcW w:w="991" w:type="dxa"/>
            <w:gridSpan w:val="2"/>
            <w:tcBorders>
              <w:top w:val="nil"/>
              <w:left w:val="nil"/>
              <w:bottom w:val="single" w:sz="6" w:space="0" w:color="auto"/>
              <w:right w:val="nil"/>
            </w:tcBorders>
            <w:shd w:val="clear" w:color="auto" w:fill="C0C0C0"/>
          </w:tcPr>
          <w:p w:rsidR="009850ED" w:rsidRDefault="009850ED" w:rsidP="009850ED">
            <w:pPr>
              <w:jc w:val="center"/>
              <w:rPr>
                <w:rFonts w:ascii="Times New Roman CYR" w:hAnsi="Times New Roman CYR" w:cs="Times New Roman CYR"/>
                <w:b/>
                <w:bCs/>
              </w:rPr>
            </w:pPr>
          </w:p>
        </w:tc>
        <w:tc>
          <w:tcPr>
            <w:tcW w:w="1277" w:type="dxa"/>
            <w:tcBorders>
              <w:top w:val="single" w:sz="6" w:space="0" w:color="auto"/>
              <w:left w:val="single" w:sz="4" w:space="0" w:color="auto"/>
              <w:bottom w:val="single" w:sz="6" w:space="0" w:color="auto"/>
              <w:right w:val="single" w:sz="4" w:space="0" w:color="auto"/>
            </w:tcBorders>
            <w:shd w:val="clear" w:color="auto" w:fill="C0C0C0"/>
          </w:tcPr>
          <w:p w:rsidR="009850ED" w:rsidRDefault="009850ED" w:rsidP="009850ED">
            <w:pPr>
              <w:jc w:val="center"/>
              <w:rPr>
                <w:rFonts w:ascii="Times New Roman CYR" w:hAnsi="Times New Roman CYR" w:cs="Times New Roman CYR"/>
                <w:b/>
                <w:bCs/>
              </w:rPr>
            </w:pPr>
          </w:p>
        </w:tc>
      </w:tr>
      <w:tr w:rsidR="009850ED" w:rsidTr="009850ED">
        <w:trPr>
          <w:trHeight w:val="430"/>
        </w:trPr>
        <w:tc>
          <w:tcPr>
            <w:tcW w:w="709" w:type="dxa"/>
            <w:tcBorders>
              <w:top w:val="nil"/>
              <w:left w:val="single" w:sz="6" w:space="0" w:color="auto"/>
              <w:bottom w:val="nil"/>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187</w:t>
            </w:r>
          </w:p>
        </w:tc>
        <w:tc>
          <w:tcPr>
            <w:tcW w:w="709"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30</w:t>
            </w:r>
          </w:p>
        </w:tc>
        <w:tc>
          <w:tcPr>
            <w:tcW w:w="709"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nil"/>
              <w:left w:val="nil"/>
              <w:bottom w:val="nil"/>
              <w:right w:val="nil"/>
            </w:tcBorders>
          </w:tcPr>
          <w:p w:rsidR="009850ED" w:rsidRDefault="009850ED" w:rsidP="009850ED">
            <w:pPr>
              <w:rPr>
                <w:rFonts w:ascii="Times New Roman CYR" w:hAnsi="Times New Roman CYR" w:cs="Times New Roman CYR"/>
                <w:b/>
                <w:bCs/>
              </w:rPr>
            </w:pPr>
            <w:r>
              <w:rPr>
                <w:rFonts w:ascii="Times New Roman CYR" w:hAnsi="Times New Roman CYR" w:cs="Times New Roman CYR"/>
                <w:b/>
                <w:bCs/>
              </w:rPr>
              <w:t xml:space="preserve"> Прочие расходы</w:t>
            </w:r>
          </w:p>
        </w:tc>
        <w:tc>
          <w:tcPr>
            <w:tcW w:w="1135" w:type="dxa"/>
            <w:tcBorders>
              <w:top w:val="nil"/>
              <w:left w:val="single" w:sz="4" w:space="0" w:color="auto"/>
              <w:bottom w:val="nil"/>
              <w:right w:val="single" w:sz="4" w:space="0" w:color="auto"/>
            </w:tcBorders>
          </w:tcPr>
          <w:p w:rsidR="009850ED" w:rsidRDefault="009850ED" w:rsidP="009850ED">
            <w:pPr>
              <w:jc w:val="center"/>
              <w:rPr>
                <w:rFonts w:ascii="Times New Roman CYR" w:hAnsi="Times New Roman CYR" w:cs="Times New Roman CYR"/>
                <w:b/>
                <w:bCs/>
              </w:rPr>
            </w:pPr>
          </w:p>
        </w:tc>
        <w:tc>
          <w:tcPr>
            <w:tcW w:w="991" w:type="dxa"/>
            <w:gridSpan w:val="2"/>
            <w:tcBorders>
              <w:top w:val="nil"/>
              <w:left w:val="nil"/>
              <w:bottom w:val="nil"/>
              <w:right w:val="nil"/>
            </w:tcBorders>
          </w:tcPr>
          <w:p w:rsidR="009850ED" w:rsidRDefault="009850ED" w:rsidP="009850ED">
            <w:pPr>
              <w:jc w:val="center"/>
              <w:rPr>
                <w:rFonts w:ascii="Times New Roman CYR" w:hAnsi="Times New Roman CYR" w:cs="Times New Roman CYR"/>
                <w:b/>
                <w:bCs/>
              </w:rPr>
            </w:pPr>
          </w:p>
        </w:tc>
        <w:tc>
          <w:tcPr>
            <w:tcW w:w="1277" w:type="dxa"/>
            <w:tcBorders>
              <w:top w:val="single" w:sz="6" w:space="0" w:color="auto"/>
              <w:left w:val="single" w:sz="4" w:space="0" w:color="auto"/>
              <w:bottom w:val="nil"/>
              <w:right w:val="single" w:sz="4"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315"/>
        </w:trPr>
        <w:tc>
          <w:tcPr>
            <w:tcW w:w="709" w:type="dxa"/>
            <w:tcBorders>
              <w:top w:val="single" w:sz="4" w:space="0" w:color="auto"/>
              <w:left w:val="single" w:sz="4" w:space="0" w:color="auto"/>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187</w:t>
            </w:r>
          </w:p>
        </w:tc>
        <w:tc>
          <w:tcPr>
            <w:tcW w:w="709"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30</w:t>
            </w:r>
          </w:p>
        </w:tc>
        <w:tc>
          <w:tcPr>
            <w:tcW w:w="709"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04</w:t>
            </w:r>
          </w:p>
        </w:tc>
        <w:tc>
          <w:tcPr>
            <w:tcW w:w="805"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708"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single" w:sz="4" w:space="0" w:color="auto"/>
              <w:left w:val="nil"/>
              <w:bottom w:val="single" w:sz="4"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Прочие расходы, не отнесенные к другим</w:t>
            </w:r>
          </w:p>
          <w:p w:rsidR="009850ED" w:rsidRDefault="009850ED" w:rsidP="009850ED">
            <w:pPr>
              <w:rPr>
                <w:rFonts w:ascii="Times New Roman CYR" w:hAnsi="Times New Roman CYR" w:cs="Times New Roman CYR"/>
              </w:rPr>
            </w:pPr>
            <w:r>
              <w:rPr>
                <w:rFonts w:ascii="Times New Roman CYR" w:hAnsi="Times New Roman CYR" w:cs="Times New Roman CYR"/>
              </w:rPr>
              <w:t xml:space="preserve"> Подразделам</w:t>
            </w:r>
          </w:p>
        </w:tc>
        <w:tc>
          <w:tcPr>
            <w:tcW w:w="1135" w:type="dxa"/>
            <w:tcBorders>
              <w:top w:val="single" w:sz="4" w:space="0" w:color="auto"/>
              <w:left w:val="single" w:sz="4" w:space="0" w:color="auto"/>
              <w:bottom w:val="single" w:sz="4"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single" w:sz="4" w:space="0" w:color="auto"/>
              <w:left w:val="nil"/>
              <w:bottom w:val="single" w:sz="4"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4" w:space="0" w:color="auto"/>
              <w:left w:val="single" w:sz="4" w:space="0" w:color="auto"/>
              <w:bottom w:val="single" w:sz="4"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4" w:space="0" w:color="auto"/>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187</w:t>
            </w:r>
          </w:p>
        </w:tc>
        <w:tc>
          <w:tcPr>
            <w:tcW w:w="709" w:type="dxa"/>
            <w:tcBorders>
              <w:top w:val="nil"/>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30</w:t>
            </w:r>
          </w:p>
        </w:tc>
        <w:tc>
          <w:tcPr>
            <w:tcW w:w="709" w:type="dxa"/>
            <w:tcBorders>
              <w:top w:val="nil"/>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04</w:t>
            </w:r>
          </w:p>
        </w:tc>
        <w:tc>
          <w:tcPr>
            <w:tcW w:w="805" w:type="dxa"/>
            <w:tcBorders>
              <w:top w:val="nil"/>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515</w:t>
            </w:r>
          </w:p>
        </w:tc>
        <w:tc>
          <w:tcPr>
            <w:tcW w:w="708" w:type="dxa"/>
            <w:tcBorders>
              <w:top w:val="nil"/>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4"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Прочие расходы, не отнесенные к другим</w:t>
            </w:r>
          </w:p>
          <w:p w:rsidR="009850ED" w:rsidRDefault="009850ED" w:rsidP="009850ED">
            <w:pPr>
              <w:rPr>
                <w:rFonts w:ascii="Times New Roman CYR" w:hAnsi="Times New Roman CYR" w:cs="Times New Roman CYR"/>
              </w:rPr>
            </w:pPr>
            <w:r>
              <w:rPr>
                <w:rFonts w:ascii="Times New Roman CYR" w:hAnsi="Times New Roman CYR" w:cs="Times New Roman CYR"/>
              </w:rPr>
              <w:t xml:space="preserve"> целевым статьям </w:t>
            </w:r>
          </w:p>
        </w:tc>
        <w:tc>
          <w:tcPr>
            <w:tcW w:w="1135" w:type="dxa"/>
            <w:tcBorders>
              <w:top w:val="nil"/>
              <w:left w:val="single" w:sz="4" w:space="0" w:color="auto"/>
              <w:bottom w:val="single" w:sz="4"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4"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72"/>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187</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30</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04</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515</w:t>
            </w:r>
          </w:p>
        </w:tc>
        <w:tc>
          <w:tcPr>
            <w:tcW w:w="708" w:type="dxa"/>
            <w:tcBorders>
              <w:top w:val="nil"/>
              <w:left w:val="nil"/>
              <w:bottom w:val="single" w:sz="6" w:space="0" w:color="auto"/>
              <w:right w:val="single" w:sz="6" w:space="0" w:color="auto"/>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397</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Прочие расходы не отнесенные к  другим целевым статьям </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413"/>
        </w:trPr>
        <w:tc>
          <w:tcPr>
            <w:tcW w:w="709" w:type="dxa"/>
            <w:tcBorders>
              <w:top w:val="nil"/>
              <w:left w:val="single" w:sz="6" w:space="0" w:color="auto"/>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188</w:t>
            </w:r>
          </w:p>
        </w:tc>
        <w:tc>
          <w:tcPr>
            <w:tcW w:w="709" w:type="dxa"/>
            <w:tcBorders>
              <w:top w:val="nil"/>
              <w:left w:val="nil"/>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709" w:type="dxa"/>
            <w:tcBorders>
              <w:top w:val="nil"/>
              <w:left w:val="nil"/>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shd w:val="clear" w:color="auto" w:fill="C0C0C0"/>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nil"/>
              <w:left w:val="nil"/>
              <w:bottom w:val="single" w:sz="6" w:space="0" w:color="auto"/>
              <w:right w:val="nil"/>
            </w:tcBorders>
            <w:shd w:val="clear" w:color="auto" w:fill="C0C0C0"/>
          </w:tcPr>
          <w:p w:rsidR="009850ED" w:rsidRDefault="009850ED" w:rsidP="009850ED">
            <w:pPr>
              <w:rPr>
                <w:rFonts w:ascii="Times New Roman CYR" w:hAnsi="Times New Roman CYR" w:cs="Times New Roman CYR"/>
                <w:b/>
                <w:bCs/>
              </w:rPr>
            </w:pPr>
            <w:r>
              <w:rPr>
                <w:rFonts w:ascii="Times New Roman CYR" w:hAnsi="Times New Roman CYR" w:cs="Times New Roman CYR"/>
                <w:b/>
                <w:bCs/>
              </w:rPr>
              <w:t xml:space="preserve"> Отдел внутренних дел</w:t>
            </w:r>
          </w:p>
        </w:tc>
        <w:tc>
          <w:tcPr>
            <w:tcW w:w="1135" w:type="dxa"/>
            <w:tcBorders>
              <w:top w:val="nil"/>
              <w:left w:val="single" w:sz="4" w:space="0" w:color="auto"/>
              <w:bottom w:val="single" w:sz="6" w:space="0" w:color="auto"/>
              <w:right w:val="single" w:sz="4" w:space="0" w:color="auto"/>
            </w:tcBorders>
            <w:shd w:val="clear" w:color="auto" w:fill="C0C0C0"/>
          </w:tcPr>
          <w:p w:rsidR="009850ED" w:rsidRDefault="009850ED" w:rsidP="009850ED">
            <w:pPr>
              <w:jc w:val="center"/>
              <w:rPr>
                <w:rFonts w:ascii="Times New Roman CYR" w:hAnsi="Times New Roman CYR" w:cs="Times New Roman CYR"/>
                <w:b/>
                <w:bCs/>
              </w:rPr>
            </w:pPr>
          </w:p>
        </w:tc>
        <w:tc>
          <w:tcPr>
            <w:tcW w:w="991" w:type="dxa"/>
            <w:gridSpan w:val="2"/>
            <w:tcBorders>
              <w:top w:val="nil"/>
              <w:left w:val="nil"/>
              <w:bottom w:val="single" w:sz="6" w:space="0" w:color="auto"/>
              <w:right w:val="nil"/>
            </w:tcBorders>
            <w:shd w:val="clear" w:color="auto" w:fill="C0C0C0"/>
          </w:tcPr>
          <w:p w:rsidR="009850ED" w:rsidRDefault="009850ED" w:rsidP="009850ED">
            <w:pPr>
              <w:jc w:val="center"/>
              <w:rPr>
                <w:rFonts w:ascii="Times New Roman CYR" w:hAnsi="Times New Roman CYR" w:cs="Times New Roman CYR"/>
                <w:b/>
                <w:bCs/>
              </w:rPr>
            </w:pPr>
          </w:p>
        </w:tc>
        <w:tc>
          <w:tcPr>
            <w:tcW w:w="1277" w:type="dxa"/>
            <w:tcBorders>
              <w:top w:val="single" w:sz="6" w:space="0" w:color="auto"/>
              <w:left w:val="single" w:sz="4" w:space="0" w:color="auto"/>
              <w:bottom w:val="single" w:sz="6" w:space="0" w:color="auto"/>
              <w:right w:val="single" w:sz="4" w:space="0" w:color="auto"/>
            </w:tcBorders>
            <w:shd w:val="clear" w:color="auto" w:fill="C0C0C0"/>
          </w:tcPr>
          <w:p w:rsidR="009850ED" w:rsidRDefault="009850ED" w:rsidP="009850ED">
            <w:pPr>
              <w:jc w:val="center"/>
              <w:rPr>
                <w:rFonts w:ascii="Times New Roman CYR" w:hAnsi="Times New Roman CYR" w:cs="Times New Roman CYR"/>
                <w:b/>
                <w:bCs/>
              </w:rPr>
            </w:pPr>
          </w:p>
        </w:tc>
      </w:tr>
      <w:tr w:rsidR="009850ED" w:rsidTr="009850ED">
        <w:trPr>
          <w:trHeight w:val="397"/>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188</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05</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b/>
                <w:bCs/>
              </w:rPr>
            </w:pPr>
            <w:r>
              <w:rPr>
                <w:rFonts w:ascii="Times New Roman CYR" w:hAnsi="Times New Roman CYR" w:cs="Times New Roman CYR"/>
                <w:b/>
                <w:bCs/>
              </w:rPr>
              <w:t xml:space="preserve"> Правоохранительная деятельность  и обеспечение безопасности государства</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b/>
                <w:bCs/>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b/>
                <w:bCs/>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438"/>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188</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05</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Органы внутренних дел</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54"/>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188</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05</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601</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Обеспечение личного состава войск (сил) </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188</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05</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601</w:t>
            </w:r>
          </w:p>
        </w:tc>
        <w:tc>
          <w:tcPr>
            <w:tcW w:w="708" w:type="dxa"/>
            <w:tcBorders>
              <w:top w:val="nil"/>
              <w:left w:val="nil"/>
              <w:bottom w:val="single" w:sz="6" w:space="0" w:color="auto"/>
              <w:right w:val="single" w:sz="6" w:space="0" w:color="auto"/>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075</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Содержание подведомственных структур </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shd w:val="clear" w:color="auto" w:fill="C0C0C0"/>
          </w:tcPr>
          <w:p w:rsidR="009850ED" w:rsidRDefault="009850ED" w:rsidP="009850ED">
            <w:pPr>
              <w:jc w:val="center"/>
              <w:rPr>
                <w:b/>
                <w:bCs/>
              </w:rPr>
            </w:pPr>
            <w:r>
              <w:rPr>
                <w:rFonts w:ascii="Times New Roman CYR" w:hAnsi="Times New Roman CYR" w:cs="Times New Roman CYR"/>
                <w:b/>
                <w:bCs/>
              </w:rPr>
              <w:t>303</w:t>
            </w:r>
          </w:p>
        </w:tc>
        <w:tc>
          <w:tcPr>
            <w:tcW w:w="709" w:type="dxa"/>
            <w:tcBorders>
              <w:top w:val="nil"/>
              <w:left w:val="nil"/>
              <w:bottom w:val="single" w:sz="6" w:space="0" w:color="auto"/>
              <w:right w:val="single" w:sz="6" w:space="0" w:color="auto"/>
            </w:tcBorders>
            <w:shd w:val="clear" w:color="auto" w:fill="C0C0C0"/>
          </w:tcPr>
          <w:p w:rsidR="009850ED" w:rsidRDefault="009850ED" w:rsidP="009850ED">
            <w:pPr>
              <w:jc w:val="center"/>
              <w:rPr>
                <w:b/>
                <w:bCs/>
              </w:rPr>
            </w:pPr>
            <w:r>
              <w:rPr>
                <w:rFonts w:ascii="Times New Roman CYR" w:hAnsi="Times New Roman CYR" w:cs="Times New Roman CYR"/>
                <w:b/>
                <w:bCs/>
              </w:rPr>
              <w:t> </w:t>
            </w:r>
          </w:p>
        </w:tc>
        <w:tc>
          <w:tcPr>
            <w:tcW w:w="709" w:type="dxa"/>
            <w:tcBorders>
              <w:top w:val="nil"/>
              <w:left w:val="nil"/>
              <w:bottom w:val="single" w:sz="6" w:space="0" w:color="auto"/>
              <w:right w:val="single" w:sz="6" w:space="0" w:color="auto"/>
            </w:tcBorders>
            <w:shd w:val="clear" w:color="auto" w:fill="C0C0C0"/>
          </w:tcPr>
          <w:p w:rsidR="009850ED" w:rsidRDefault="009850ED" w:rsidP="009850ED">
            <w:pPr>
              <w:jc w:val="center"/>
              <w:rP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shd w:val="clear" w:color="auto" w:fill="C0C0C0"/>
          </w:tcPr>
          <w:p w:rsidR="009850ED" w:rsidRDefault="009850ED" w:rsidP="009850ED">
            <w:pPr>
              <w:jc w:val="center"/>
              <w:rP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shd w:val="clear" w:color="auto" w:fill="C0C0C0"/>
          </w:tcPr>
          <w:p w:rsidR="009850ED" w:rsidRDefault="009850ED" w:rsidP="009850ED">
            <w:pPr>
              <w:jc w:val="center"/>
              <w:rPr>
                <w:b/>
                <w:bCs/>
              </w:rPr>
            </w:pPr>
            <w:r>
              <w:rPr>
                <w:rFonts w:ascii="Times New Roman CYR" w:hAnsi="Times New Roman CYR" w:cs="Times New Roman CYR"/>
                <w:b/>
                <w:bCs/>
              </w:rPr>
              <w:t> </w:t>
            </w:r>
          </w:p>
        </w:tc>
        <w:tc>
          <w:tcPr>
            <w:tcW w:w="3020" w:type="dxa"/>
            <w:tcBorders>
              <w:top w:val="nil"/>
              <w:left w:val="nil"/>
              <w:bottom w:val="single" w:sz="6" w:space="0" w:color="auto"/>
              <w:right w:val="nil"/>
            </w:tcBorders>
            <w:shd w:val="clear" w:color="auto" w:fill="C0C0C0"/>
          </w:tcPr>
          <w:p w:rsidR="009850ED" w:rsidRDefault="009850ED" w:rsidP="009850ED">
            <w:pPr>
              <w:rPr>
                <w:b/>
                <w:bCs/>
              </w:rPr>
            </w:pPr>
            <w:r>
              <w:rPr>
                <w:rFonts w:ascii="Times New Roman CYR" w:hAnsi="Times New Roman CYR" w:cs="Times New Roman CYR"/>
                <w:b/>
                <w:bCs/>
              </w:rPr>
              <w:t xml:space="preserve"> Органы местного самоуправления</w:t>
            </w:r>
          </w:p>
        </w:tc>
        <w:tc>
          <w:tcPr>
            <w:tcW w:w="1135" w:type="dxa"/>
            <w:tcBorders>
              <w:top w:val="nil"/>
              <w:left w:val="single" w:sz="4" w:space="0" w:color="auto"/>
              <w:bottom w:val="single" w:sz="6" w:space="0" w:color="auto"/>
              <w:right w:val="single" w:sz="4" w:space="0" w:color="auto"/>
            </w:tcBorders>
            <w:shd w:val="clear" w:color="auto" w:fill="C0C0C0"/>
          </w:tcPr>
          <w:p w:rsidR="009850ED" w:rsidRDefault="009850ED" w:rsidP="009850ED">
            <w:pPr>
              <w:jc w:val="center"/>
              <w:rPr>
                <w:b/>
                <w:bCs/>
              </w:rPr>
            </w:pPr>
          </w:p>
        </w:tc>
        <w:tc>
          <w:tcPr>
            <w:tcW w:w="991" w:type="dxa"/>
            <w:gridSpan w:val="2"/>
            <w:tcBorders>
              <w:top w:val="nil"/>
              <w:left w:val="nil"/>
              <w:bottom w:val="single" w:sz="6" w:space="0" w:color="auto"/>
              <w:right w:val="nil"/>
            </w:tcBorders>
            <w:shd w:val="clear" w:color="auto" w:fill="C0C0C0"/>
          </w:tcPr>
          <w:p w:rsidR="009850ED" w:rsidRDefault="009850ED" w:rsidP="009850ED">
            <w:pPr>
              <w:jc w:val="center"/>
              <w:rPr>
                <w:b/>
                <w:bCs/>
              </w:rPr>
            </w:pPr>
          </w:p>
        </w:tc>
        <w:tc>
          <w:tcPr>
            <w:tcW w:w="1277" w:type="dxa"/>
            <w:tcBorders>
              <w:top w:val="single" w:sz="6" w:space="0" w:color="auto"/>
              <w:left w:val="single" w:sz="4" w:space="0" w:color="auto"/>
              <w:bottom w:val="single" w:sz="6" w:space="0" w:color="auto"/>
              <w:right w:val="single" w:sz="4" w:space="0" w:color="auto"/>
            </w:tcBorders>
            <w:shd w:val="clear" w:color="auto" w:fill="C0C0C0"/>
          </w:tcPr>
          <w:p w:rsidR="009850ED" w:rsidRDefault="009850ED" w:rsidP="009850ED">
            <w:pPr>
              <w:jc w:val="center"/>
              <w:rPr>
                <w:b/>
                <w:bCs/>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b/>
                <w:bCs/>
              </w:rPr>
            </w:pPr>
            <w:r>
              <w:rPr>
                <w:rFonts w:ascii="Times New Roman CYR" w:hAnsi="Times New Roman CYR" w:cs="Times New Roman CYR"/>
                <w:b/>
                <w:bCs/>
              </w:rPr>
              <w:t>303</w:t>
            </w:r>
          </w:p>
        </w:tc>
        <w:tc>
          <w:tcPr>
            <w:tcW w:w="709" w:type="dxa"/>
            <w:tcBorders>
              <w:top w:val="nil"/>
              <w:left w:val="nil"/>
              <w:bottom w:val="single" w:sz="6" w:space="0" w:color="auto"/>
              <w:right w:val="single" w:sz="6" w:space="0" w:color="auto"/>
            </w:tcBorders>
          </w:tcPr>
          <w:p w:rsidR="009850ED" w:rsidRDefault="009850ED" w:rsidP="009850ED">
            <w:pPr>
              <w:jc w:val="center"/>
              <w:rPr>
                <w:b/>
                <w:bCs/>
              </w:rPr>
            </w:pPr>
            <w:r>
              <w:rPr>
                <w:rFonts w:ascii="Times New Roman CYR" w:hAnsi="Times New Roman CYR" w:cs="Times New Roman CYR"/>
                <w:b/>
                <w:bCs/>
              </w:rPr>
              <w:t>01</w:t>
            </w:r>
          </w:p>
        </w:tc>
        <w:tc>
          <w:tcPr>
            <w:tcW w:w="709" w:type="dxa"/>
            <w:tcBorders>
              <w:top w:val="nil"/>
              <w:left w:val="nil"/>
              <w:bottom w:val="single" w:sz="6" w:space="0" w:color="auto"/>
              <w:right w:val="single" w:sz="6" w:space="0" w:color="auto"/>
            </w:tcBorders>
          </w:tcPr>
          <w:p w:rsidR="009850ED" w:rsidRDefault="009850ED" w:rsidP="009850ED">
            <w:pPr>
              <w:jc w:val="center"/>
              <w:rP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tcPr>
          <w:p w:rsidR="009850ED" w:rsidRDefault="009850ED" w:rsidP="009850ED">
            <w:pPr>
              <w:jc w:val="center"/>
              <w:rP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tcPr>
          <w:p w:rsidR="009850ED" w:rsidRDefault="009850ED" w:rsidP="009850ED">
            <w:pPr>
              <w:jc w:val="center"/>
              <w:rPr>
                <w:b/>
                <w:bCs/>
              </w:rPr>
            </w:pPr>
            <w:r>
              <w:rPr>
                <w:rFonts w:ascii="Times New Roman CYR" w:hAnsi="Times New Roman CYR" w:cs="Times New Roman CYR"/>
                <w:b/>
                <w:bCs/>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b/>
                <w:bCs/>
              </w:rPr>
            </w:pPr>
            <w:r>
              <w:rPr>
                <w:rFonts w:ascii="Times New Roman CYR" w:hAnsi="Times New Roman CYR" w:cs="Times New Roman CYR"/>
                <w:b/>
                <w:bCs/>
              </w:rPr>
              <w:t xml:space="preserve"> Государственное управление и местное</w:t>
            </w:r>
          </w:p>
          <w:p w:rsidR="009850ED" w:rsidRDefault="009850ED" w:rsidP="009850ED">
            <w:pPr>
              <w:rPr>
                <w:b/>
                <w:bCs/>
              </w:rPr>
            </w:pPr>
            <w:r>
              <w:rPr>
                <w:rFonts w:ascii="Times New Roman CYR" w:hAnsi="Times New Roman CYR" w:cs="Times New Roman CYR"/>
                <w:b/>
                <w:bCs/>
              </w:rPr>
              <w:t xml:space="preserve"> Самоуправление</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b/>
                <w:bCs/>
              </w:rPr>
            </w:pPr>
          </w:p>
        </w:tc>
        <w:tc>
          <w:tcPr>
            <w:tcW w:w="991" w:type="dxa"/>
            <w:gridSpan w:val="2"/>
            <w:tcBorders>
              <w:top w:val="nil"/>
              <w:left w:val="nil"/>
              <w:bottom w:val="single" w:sz="6" w:space="0" w:color="auto"/>
              <w:right w:val="nil"/>
            </w:tcBorders>
          </w:tcPr>
          <w:p w:rsidR="009850ED" w:rsidRDefault="009850ED" w:rsidP="009850ED">
            <w:pPr>
              <w:jc w:val="center"/>
              <w:rPr>
                <w:b/>
                <w:bCs/>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b/>
                <w:bCs/>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pPr>
            <w:r>
              <w:rPr>
                <w:rFonts w:ascii="Times New Roman CYR" w:hAnsi="Times New Roman CYR" w:cs="Times New Roman CYR"/>
              </w:rPr>
              <w:t>303</w:t>
            </w:r>
          </w:p>
        </w:tc>
        <w:tc>
          <w:tcPr>
            <w:tcW w:w="709" w:type="dxa"/>
            <w:tcBorders>
              <w:top w:val="nil"/>
              <w:left w:val="nil"/>
              <w:bottom w:val="single" w:sz="6" w:space="0" w:color="auto"/>
              <w:right w:val="single" w:sz="6" w:space="0" w:color="auto"/>
            </w:tcBorders>
          </w:tcPr>
          <w:p w:rsidR="009850ED" w:rsidRDefault="009850ED" w:rsidP="009850ED">
            <w:pPr>
              <w:jc w:val="center"/>
            </w:pPr>
            <w:r>
              <w:rPr>
                <w:rFonts w:ascii="Times New Roman CYR" w:hAnsi="Times New Roman CYR" w:cs="Times New Roman CYR"/>
              </w:rPr>
              <w:t>01</w:t>
            </w:r>
          </w:p>
        </w:tc>
        <w:tc>
          <w:tcPr>
            <w:tcW w:w="709" w:type="dxa"/>
            <w:tcBorders>
              <w:top w:val="nil"/>
              <w:left w:val="nil"/>
              <w:bottom w:val="single" w:sz="6" w:space="0" w:color="auto"/>
              <w:right w:val="single" w:sz="6" w:space="0" w:color="auto"/>
            </w:tcBorders>
          </w:tcPr>
          <w:p w:rsidR="009850ED" w:rsidRDefault="009850ED" w:rsidP="009850ED">
            <w:pPr>
              <w:jc w:val="cente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9850ED" w:rsidRDefault="009850ED" w:rsidP="009850ED">
            <w:pPr>
              <w:jc w:val="center"/>
            </w:pPr>
            <w:r>
              <w:rPr>
                <w:rFonts w:ascii="Times New Roman CYR" w:hAnsi="Times New Roman CYR" w:cs="Times New Roman CYR"/>
              </w:rPr>
              <w:t> </w:t>
            </w:r>
          </w:p>
        </w:tc>
        <w:tc>
          <w:tcPr>
            <w:tcW w:w="708" w:type="dxa"/>
            <w:tcBorders>
              <w:top w:val="nil"/>
              <w:left w:val="nil"/>
              <w:bottom w:val="single" w:sz="6" w:space="0" w:color="auto"/>
              <w:right w:val="single" w:sz="6" w:space="0" w:color="auto"/>
            </w:tcBorders>
          </w:tcPr>
          <w:p w:rsidR="009850ED" w:rsidRDefault="009850ED" w:rsidP="009850ED">
            <w:pPr>
              <w:jc w:val="center"/>
            </w:pPr>
            <w:r>
              <w:rPr>
                <w:rFonts w:ascii="Times New Roman CYR" w:hAnsi="Times New Roman CYR" w:cs="Times New Roman CYR"/>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Функционирование исполнительных</w:t>
            </w:r>
          </w:p>
          <w:p w:rsidR="009850ED" w:rsidRDefault="009850ED" w:rsidP="009850ED">
            <w:r>
              <w:rPr>
                <w:rFonts w:ascii="Times New Roman CYR" w:hAnsi="Times New Roman CYR" w:cs="Times New Roman CYR"/>
              </w:rPr>
              <w:t xml:space="preserve"> органов государственной власти</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pPr>
          </w:p>
        </w:tc>
        <w:tc>
          <w:tcPr>
            <w:tcW w:w="991" w:type="dxa"/>
            <w:gridSpan w:val="2"/>
            <w:tcBorders>
              <w:top w:val="nil"/>
              <w:left w:val="nil"/>
              <w:bottom w:val="single" w:sz="6" w:space="0" w:color="auto"/>
              <w:right w:val="nil"/>
            </w:tcBorders>
          </w:tcPr>
          <w:p w:rsidR="009850ED" w:rsidRDefault="009850ED" w:rsidP="009850ED">
            <w:pPr>
              <w:jc w:val="cente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pPr>
            <w:r>
              <w:rPr>
                <w:rFonts w:ascii="Times New Roman CYR" w:hAnsi="Times New Roman CYR" w:cs="Times New Roman CYR"/>
              </w:rPr>
              <w:t>303</w:t>
            </w:r>
          </w:p>
        </w:tc>
        <w:tc>
          <w:tcPr>
            <w:tcW w:w="709" w:type="dxa"/>
            <w:tcBorders>
              <w:top w:val="nil"/>
              <w:left w:val="nil"/>
              <w:bottom w:val="single" w:sz="6" w:space="0" w:color="auto"/>
              <w:right w:val="single" w:sz="6" w:space="0" w:color="auto"/>
            </w:tcBorders>
          </w:tcPr>
          <w:p w:rsidR="009850ED" w:rsidRDefault="009850ED" w:rsidP="009850ED">
            <w:pPr>
              <w:jc w:val="center"/>
            </w:pPr>
            <w:r>
              <w:rPr>
                <w:rFonts w:ascii="Times New Roman CYR" w:hAnsi="Times New Roman CYR" w:cs="Times New Roman CYR"/>
              </w:rPr>
              <w:t>01</w:t>
            </w:r>
          </w:p>
        </w:tc>
        <w:tc>
          <w:tcPr>
            <w:tcW w:w="709" w:type="dxa"/>
            <w:tcBorders>
              <w:top w:val="nil"/>
              <w:left w:val="nil"/>
              <w:bottom w:val="single" w:sz="6" w:space="0" w:color="auto"/>
              <w:right w:val="single" w:sz="6" w:space="0" w:color="auto"/>
            </w:tcBorders>
          </w:tcPr>
          <w:p w:rsidR="009850ED" w:rsidRDefault="009850ED" w:rsidP="009850ED">
            <w:pPr>
              <w:jc w:val="cente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9850ED" w:rsidRDefault="009850ED" w:rsidP="009850ED">
            <w:pPr>
              <w:jc w:val="center"/>
            </w:pPr>
            <w:r>
              <w:t>026</w:t>
            </w:r>
          </w:p>
        </w:tc>
        <w:tc>
          <w:tcPr>
            <w:tcW w:w="708" w:type="dxa"/>
            <w:tcBorders>
              <w:top w:val="nil"/>
              <w:left w:val="nil"/>
              <w:bottom w:val="single" w:sz="6" w:space="0" w:color="auto"/>
              <w:right w:val="single" w:sz="6" w:space="0" w:color="auto"/>
            </w:tcBorders>
          </w:tcPr>
          <w:p w:rsidR="009850ED" w:rsidRDefault="009850ED" w:rsidP="009850ED">
            <w:pPr>
              <w:jc w:val="center"/>
            </w:pPr>
            <w:r>
              <w:rPr>
                <w:rFonts w:ascii="Times New Roman CYR" w:hAnsi="Times New Roman CYR" w:cs="Times New Roman CYR"/>
              </w:rPr>
              <w:t> </w:t>
            </w:r>
          </w:p>
        </w:tc>
        <w:tc>
          <w:tcPr>
            <w:tcW w:w="3020" w:type="dxa"/>
            <w:tcBorders>
              <w:top w:val="nil"/>
              <w:left w:val="nil"/>
              <w:bottom w:val="single" w:sz="6" w:space="0" w:color="auto"/>
              <w:right w:val="nil"/>
            </w:tcBorders>
          </w:tcPr>
          <w:p w:rsidR="009850ED" w:rsidRDefault="009850ED" w:rsidP="009850ED">
            <w:r>
              <w:rPr>
                <w:rFonts w:ascii="Times New Roman CYR" w:hAnsi="Times New Roman CYR" w:cs="Times New Roman CYR"/>
              </w:rPr>
              <w:t xml:space="preserve">Содержание органов местного самоуправления </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pPr>
          </w:p>
        </w:tc>
        <w:tc>
          <w:tcPr>
            <w:tcW w:w="991" w:type="dxa"/>
            <w:gridSpan w:val="2"/>
            <w:tcBorders>
              <w:top w:val="nil"/>
              <w:left w:val="nil"/>
              <w:bottom w:val="single" w:sz="6" w:space="0" w:color="auto"/>
              <w:right w:val="nil"/>
            </w:tcBorders>
          </w:tcPr>
          <w:p w:rsidR="009850ED" w:rsidRDefault="009850ED" w:rsidP="009850ED">
            <w:pPr>
              <w:jc w:val="cente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pPr>
            <w:r>
              <w:rPr>
                <w:rFonts w:ascii="Times New Roman CYR" w:hAnsi="Times New Roman CYR" w:cs="Times New Roman CYR"/>
              </w:rPr>
              <w:t>303</w:t>
            </w:r>
          </w:p>
        </w:tc>
        <w:tc>
          <w:tcPr>
            <w:tcW w:w="709" w:type="dxa"/>
            <w:tcBorders>
              <w:top w:val="nil"/>
              <w:left w:val="nil"/>
              <w:bottom w:val="single" w:sz="6" w:space="0" w:color="auto"/>
              <w:right w:val="single" w:sz="6" w:space="0" w:color="auto"/>
            </w:tcBorders>
          </w:tcPr>
          <w:p w:rsidR="009850ED" w:rsidRDefault="009850ED" w:rsidP="009850ED">
            <w:pPr>
              <w:jc w:val="center"/>
            </w:pPr>
            <w:r>
              <w:rPr>
                <w:rFonts w:ascii="Times New Roman CYR" w:hAnsi="Times New Roman CYR" w:cs="Times New Roman CYR"/>
              </w:rPr>
              <w:t>01</w:t>
            </w:r>
          </w:p>
        </w:tc>
        <w:tc>
          <w:tcPr>
            <w:tcW w:w="709" w:type="dxa"/>
            <w:tcBorders>
              <w:top w:val="nil"/>
              <w:left w:val="nil"/>
              <w:bottom w:val="single" w:sz="6" w:space="0" w:color="auto"/>
              <w:right w:val="single" w:sz="6" w:space="0" w:color="auto"/>
            </w:tcBorders>
          </w:tcPr>
          <w:p w:rsidR="009850ED" w:rsidRDefault="009850ED" w:rsidP="009850ED">
            <w:pPr>
              <w:jc w:val="cente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9850ED" w:rsidRDefault="009850ED" w:rsidP="009850ED">
            <w:pPr>
              <w:jc w:val="center"/>
            </w:pPr>
            <w:r>
              <w:rPr>
                <w:rFonts w:ascii="Times New Roman CYR" w:hAnsi="Times New Roman CYR" w:cs="Times New Roman CYR"/>
              </w:rPr>
              <w:t>026</w:t>
            </w:r>
          </w:p>
        </w:tc>
        <w:tc>
          <w:tcPr>
            <w:tcW w:w="708" w:type="dxa"/>
            <w:tcBorders>
              <w:top w:val="nil"/>
              <w:left w:val="nil"/>
              <w:bottom w:val="single" w:sz="6" w:space="0" w:color="auto"/>
              <w:right w:val="single" w:sz="6" w:space="0" w:color="auto"/>
            </w:tcBorders>
          </w:tcPr>
          <w:p w:rsidR="009850ED" w:rsidRDefault="009850ED" w:rsidP="009850ED">
            <w:r>
              <w:rPr>
                <w:rFonts w:ascii="Times New Roman CYR" w:hAnsi="Times New Roman CYR" w:cs="Times New Roman CYR"/>
              </w:rPr>
              <w:t xml:space="preserve">   027</w:t>
            </w:r>
          </w:p>
        </w:tc>
        <w:tc>
          <w:tcPr>
            <w:tcW w:w="3020" w:type="dxa"/>
            <w:tcBorders>
              <w:top w:val="nil"/>
              <w:left w:val="nil"/>
              <w:bottom w:val="single" w:sz="6" w:space="0" w:color="auto"/>
              <w:right w:val="nil"/>
            </w:tcBorders>
          </w:tcPr>
          <w:p w:rsidR="009850ED" w:rsidRDefault="009850ED" w:rsidP="009850ED">
            <w:r>
              <w:rPr>
                <w:rFonts w:ascii="Times New Roman CYR" w:hAnsi="Times New Roman CYR" w:cs="Times New Roman CYR"/>
              </w:rPr>
              <w:t xml:space="preserve"> Денежное содержание аппарата</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pPr>
          </w:p>
        </w:tc>
        <w:tc>
          <w:tcPr>
            <w:tcW w:w="991" w:type="dxa"/>
            <w:gridSpan w:val="2"/>
            <w:tcBorders>
              <w:top w:val="nil"/>
              <w:left w:val="nil"/>
              <w:bottom w:val="single" w:sz="6" w:space="0" w:color="auto"/>
              <w:right w:val="nil"/>
            </w:tcBorders>
          </w:tcPr>
          <w:p w:rsidR="009850ED" w:rsidRDefault="009850ED" w:rsidP="009850ED">
            <w:pPr>
              <w:jc w:val="cente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pPr>
          </w:p>
        </w:tc>
      </w:tr>
      <w:tr w:rsidR="009850ED" w:rsidTr="009850ED">
        <w:trPr>
          <w:trHeight w:val="344"/>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303</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027</w:t>
            </w:r>
          </w:p>
        </w:tc>
        <w:tc>
          <w:tcPr>
            <w:tcW w:w="708" w:type="dxa"/>
            <w:tcBorders>
              <w:top w:val="nil"/>
              <w:left w:val="nil"/>
              <w:bottom w:val="single" w:sz="6" w:space="0" w:color="auto"/>
              <w:right w:val="single" w:sz="6" w:space="0" w:color="auto"/>
            </w:tcBorders>
          </w:tcPr>
          <w:p w:rsidR="009850ED" w:rsidRDefault="009850ED" w:rsidP="009850ED">
            <w:pPr>
              <w:rPr>
                <w:rFonts w:ascii="Times New Roman CYR" w:hAnsi="Times New Roman CYR" w:cs="Times New Roman CYR"/>
              </w:rPr>
            </w:pP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Обеспечение деятельности органов местного самоуправления</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44"/>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pPr>
            <w:r>
              <w:rPr>
                <w:rFonts w:ascii="Times New Roman CYR" w:hAnsi="Times New Roman CYR" w:cs="Times New Roman CYR"/>
              </w:rPr>
              <w:t>303</w:t>
            </w:r>
          </w:p>
        </w:tc>
        <w:tc>
          <w:tcPr>
            <w:tcW w:w="709" w:type="dxa"/>
            <w:tcBorders>
              <w:top w:val="nil"/>
              <w:left w:val="nil"/>
              <w:bottom w:val="single" w:sz="6" w:space="0" w:color="auto"/>
              <w:right w:val="single" w:sz="6" w:space="0" w:color="auto"/>
            </w:tcBorders>
          </w:tcPr>
          <w:p w:rsidR="009850ED" w:rsidRDefault="009850ED" w:rsidP="009850ED">
            <w:pPr>
              <w:jc w:val="center"/>
            </w:pPr>
            <w:r>
              <w:rPr>
                <w:rFonts w:ascii="Times New Roman CYR" w:hAnsi="Times New Roman CYR" w:cs="Times New Roman CYR"/>
              </w:rPr>
              <w:t>01</w:t>
            </w:r>
          </w:p>
        </w:tc>
        <w:tc>
          <w:tcPr>
            <w:tcW w:w="709" w:type="dxa"/>
            <w:tcBorders>
              <w:top w:val="nil"/>
              <w:left w:val="nil"/>
              <w:bottom w:val="single" w:sz="6" w:space="0" w:color="auto"/>
              <w:right w:val="single" w:sz="6" w:space="0" w:color="auto"/>
            </w:tcBorders>
          </w:tcPr>
          <w:p w:rsidR="009850ED" w:rsidRDefault="009850ED" w:rsidP="009850ED">
            <w:pPr>
              <w:jc w:val="center"/>
            </w:pPr>
            <w:r>
              <w:rPr>
                <w:rFonts w:ascii="Times New Roman CYR" w:hAnsi="Times New Roman CYR" w:cs="Times New Roman CYR"/>
              </w:rPr>
              <w:t>06</w:t>
            </w:r>
          </w:p>
        </w:tc>
        <w:tc>
          <w:tcPr>
            <w:tcW w:w="805" w:type="dxa"/>
            <w:tcBorders>
              <w:top w:val="nil"/>
              <w:left w:val="nil"/>
              <w:bottom w:val="single" w:sz="6" w:space="0" w:color="auto"/>
              <w:right w:val="single" w:sz="6" w:space="0" w:color="auto"/>
            </w:tcBorders>
          </w:tcPr>
          <w:p w:rsidR="009850ED" w:rsidRDefault="009850ED" w:rsidP="009850ED">
            <w:pPr>
              <w:jc w:val="center"/>
            </w:pPr>
            <w:r>
              <w:rPr>
                <w:rFonts w:ascii="Times New Roman CYR" w:hAnsi="Times New Roman CYR" w:cs="Times New Roman CYR"/>
              </w:rPr>
              <w:t>027</w:t>
            </w:r>
          </w:p>
        </w:tc>
        <w:tc>
          <w:tcPr>
            <w:tcW w:w="708" w:type="dxa"/>
            <w:tcBorders>
              <w:top w:val="nil"/>
              <w:left w:val="nil"/>
              <w:bottom w:val="single" w:sz="6" w:space="0" w:color="auto"/>
              <w:right w:val="single" w:sz="6" w:space="0" w:color="auto"/>
            </w:tcBorders>
          </w:tcPr>
          <w:p w:rsidR="009850ED" w:rsidRDefault="009850ED" w:rsidP="009850ED">
            <w:r>
              <w:rPr>
                <w:rFonts w:ascii="Times New Roman CYR" w:hAnsi="Times New Roman CYR" w:cs="Times New Roman CYR"/>
              </w:rPr>
              <w:t xml:space="preserve">   029</w:t>
            </w:r>
          </w:p>
        </w:tc>
        <w:tc>
          <w:tcPr>
            <w:tcW w:w="3020" w:type="dxa"/>
            <w:tcBorders>
              <w:top w:val="nil"/>
              <w:left w:val="nil"/>
              <w:bottom w:val="single" w:sz="6" w:space="0" w:color="auto"/>
              <w:right w:val="nil"/>
            </w:tcBorders>
          </w:tcPr>
          <w:p w:rsidR="009850ED" w:rsidRDefault="009850ED" w:rsidP="009850ED">
            <w:r>
              <w:rPr>
                <w:rFonts w:ascii="Times New Roman CYR" w:hAnsi="Times New Roman CYR" w:cs="Times New Roman CYR"/>
              </w:rPr>
              <w:t xml:space="preserve"> Расходы на содержание аппарата </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pPr>
          </w:p>
        </w:tc>
        <w:tc>
          <w:tcPr>
            <w:tcW w:w="991" w:type="dxa"/>
            <w:gridSpan w:val="2"/>
            <w:tcBorders>
              <w:top w:val="nil"/>
              <w:left w:val="nil"/>
              <w:bottom w:val="single" w:sz="6" w:space="0" w:color="auto"/>
              <w:right w:val="nil"/>
            </w:tcBorders>
          </w:tcPr>
          <w:p w:rsidR="009850ED" w:rsidRDefault="009850ED" w:rsidP="009850ED">
            <w:pPr>
              <w:jc w:val="cente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pPr>
          </w:p>
        </w:tc>
      </w:tr>
      <w:tr w:rsidR="009850ED" w:rsidTr="009850ED">
        <w:trPr>
          <w:trHeight w:val="344"/>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303</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11</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c>
          <w:tcPr>
            <w:tcW w:w="3020" w:type="dxa"/>
            <w:tcBorders>
              <w:top w:val="nil"/>
              <w:left w:val="nil"/>
              <w:bottom w:val="single" w:sz="6" w:space="0" w:color="auto"/>
              <w:right w:val="nil"/>
            </w:tcBorders>
          </w:tcPr>
          <w:p w:rsidR="009850ED" w:rsidRPr="009850ED" w:rsidRDefault="009850ED" w:rsidP="009850ED">
            <w:pPr>
              <w:pStyle w:val="1"/>
              <w:rPr>
                <w:sz w:val="24"/>
                <w:szCs w:val="24"/>
              </w:rPr>
            </w:pPr>
            <w:r w:rsidRPr="009850ED">
              <w:rPr>
                <w:sz w:val="24"/>
                <w:szCs w:val="24"/>
              </w:rPr>
              <w:t xml:space="preserve"> Развитие рыночной инфраструктуры</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b/>
                <w:bCs/>
              </w:rPr>
            </w:pPr>
          </w:p>
        </w:tc>
        <w:tc>
          <w:tcPr>
            <w:tcW w:w="991" w:type="dxa"/>
            <w:gridSpan w:val="2"/>
            <w:tcBorders>
              <w:top w:val="nil"/>
              <w:left w:val="nil"/>
              <w:bottom w:val="single" w:sz="6" w:space="0" w:color="auto"/>
              <w:right w:val="nil"/>
            </w:tcBorders>
          </w:tcPr>
          <w:p w:rsidR="009850ED" w:rsidRDefault="009850ED" w:rsidP="009850ED">
            <w:pPr>
              <w:jc w:val="center"/>
              <w:rPr>
                <w:b/>
                <w:bCs/>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b/>
                <w:bCs/>
              </w:rPr>
            </w:pPr>
          </w:p>
        </w:tc>
      </w:tr>
      <w:tr w:rsidR="009850ED" w:rsidTr="009850ED">
        <w:trPr>
          <w:trHeight w:val="344"/>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303</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11</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p>
        </w:tc>
        <w:tc>
          <w:tcPr>
            <w:tcW w:w="3020" w:type="dxa"/>
            <w:tcBorders>
              <w:top w:val="nil"/>
              <w:left w:val="nil"/>
              <w:bottom w:val="single" w:sz="6" w:space="0" w:color="auto"/>
              <w:right w:val="nil"/>
            </w:tcBorders>
          </w:tcPr>
          <w:p w:rsidR="009850ED" w:rsidRPr="009850ED" w:rsidRDefault="009850ED" w:rsidP="009850ED">
            <w:pPr>
              <w:pStyle w:val="1"/>
              <w:rPr>
                <w:b w:val="0"/>
                <w:bCs w:val="0"/>
                <w:sz w:val="24"/>
                <w:szCs w:val="24"/>
              </w:rPr>
            </w:pPr>
            <w:r w:rsidRPr="009850ED">
              <w:rPr>
                <w:b w:val="0"/>
                <w:bCs w:val="0"/>
                <w:sz w:val="24"/>
                <w:szCs w:val="24"/>
              </w:rPr>
              <w:t xml:space="preserve"> Прочие мероприятия по развитию  рыночной инфраструктуры</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pPr>
          </w:p>
        </w:tc>
        <w:tc>
          <w:tcPr>
            <w:tcW w:w="991" w:type="dxa"/>
            <w:gridSpan w:val="2"/>
            <w:tcBorders>
              <w:top w:val="nil"/>
              <w:left w:val="nil"/>
              <w:bottom w:val="single" w:sz="6" w:space="0" w:color="auto"/>
              <w:right w:val="nil"/>
            </w:tcBorders>
          </w:tcPr>
          <w:p w:rsidR="009850ED" w:rsidRDefault="009850ED" w:rsidP="009850ED">
            <w:pPr>
              <w:jc w:val="cente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pPr>
          </w:p>
        </w:tc>
      </w:tr>
      <w:tr w:rsidR="009850ED" w:rsidTr="009850ED">
        <w:trPr>
          <w:trHeight w:val="344"/>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303</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11</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522</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p>
        </w:tc>
        <w:tc>
          <w:tcPr>
            <w:tcW w:w="3020" w:type="dxa"/>
            <w:tcBorders>
              <w:top w:val="nil"/>
              <w:left w:val="nil"/>
              <w:bottom w:val="nil"/>
              <w:right w:val="nil"/>
            </w:tcBorders>
          </w:tcPr>
          <w:p w:rsidR="009850ED" w:rsidRPr="009850ED" w:rsidRDefault="009850ED" w:rsidP="009850ED">
            <w:pPr>
              <w:pStyle w:val="1"/>
              <w:rPr>
                <w:b w:val="0"/>
                <w:bCs w:val="0"/>
                <w:sz w:val="24"/>
                <w:szCs w:val="24"/>
              </w:rPr>
            </w:pPr>
            <w:r w:rsidRPr="009850ED">
              <w:rPr>
                <w:b w:val="0"/>
                <w:bCs w:val="0"/>
                <w:sz w:val="24"/>
                <w:szCs w:val="24"/>
              </w:rPr>
              <w:t>Средства бюджетов субъектов РФ на реализацию региональных целевых программ</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pPr>
          </w:p>
        </w:tc>
        <w:tc>
          <w:tcPr>
            <w:tcW w:w="991" w:type="dxa"/>
            <w:gridSpan w:val="2"/>
            <w:tcBorders>
              <w:top w:val="nil"/>
              <w:left w:val="nil"/>
              <w:bottom w:val="single" w:sz="6" w:space="0" w:color="auto"/>
              <w:right w:val="nil"/>
            </w:tcBorders>
          </w:tcPr>
          <w:p w:rsidR="009850ED" w:rsidRDefault="009850ED" w:rsidP="009850ED">
            <w:pPr>
              <w:jc w:val="cente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pPr>
          </w:p>
        </w:tc>
      </w:tr>
      <w:tr w:rsidR="009850ED" w:rsidTr="009850ED">
        <w:trPr>
          <w:trHeight w:val="338"/>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303</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11</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02</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522</w:t>
            </w:r>
          </w:p>
        </w:tc>
        <w:tc>
          <w:tcPr>
            <w:tcW w:w="708" w:type="dxa"/>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397</w:t>
            </w:r>
          </w:p>
        </w:tc>
        <w:tc>
          <w:tcPr>
            <w:tcW w:w="3020" w:type="dxa"/>
            <w:tcBorders>
              <w:top w:val="single" w:sz="4" w:space="0" w:color="auto"/>
              <w:left w:val="single" w:sz="4" w:space="0" w:color="auto"/>
              <w:bottom w:val="single" w:sz="4" w:space="0" w:color="auto"/>
              <w:right w:val="nil"/>
            </w:tcBorders>
          </w:tcPr>
          <w:p w:rsidR="009850ED" w:rsidRPr="009850ED" w:rsidRDefault="009850ED" w:rsidP="009850ED">
            <w:pPr>
              <w:pStyle w:val="1"/>
              <w:rPr>
                <w:b w:val="0"/>
                <w:bCs w:val="0"/>
                <w:sz w:val="24"/>
                <w:szCs w:val="24"/>
              </w:rPr>
            </w:pPr>
            <w:r w:rsidRPr="009850ED">
              <w:rPr>
                <w:b w:val="0"/>
                <w:bCs w:val="0"/>
                <w:sz w:val="24"/>
                <w:szCs w:val="24"/>
              </w:rPr>
              <w:t>Окружная целевая программа государственной поддержки ма</w:t>
            </w:r>
            <w:r w:rsidR="00350984">
              <w:rPr>
                <w:b w:val="0"/>
                <w:bCs w:val="0"/>
                <w:sz w:val="24"/>
                <w:szCs w:val="24"/>
              </w:rPr>
              <w:t>лого предпринимательства в округе</w:t>
            </w:r>
            <w:r w:rsidRPr="009850ED">
              <w:rPr>
                <w:b w:val="0"/>
                <w:bCs w:val="0"/>
                <w:sz w:val="24"/>
                <w:szCs w:val="24"/>
              </w:rPr>
              <w:t xml:space="preserve"> на 2002-</w:t>
            </w:r>
            <w:smartTag w:uri="urn:schemas-microsoft-com:office:smarttags" w:element="metricconverter">
              <w:smartTagPr>
                <w:attr w:name="ProductID" w:val="2004 г"/>
              </w:smartTagPr>
              <w:r w:rsidRPr="009850ED">
                <w:rPr>
                  <w:b w:val="0"/>
                  <w:bCs w:val="0"/>
                  <w:sz w:val="24"/>
                  <w:szCs w:val="24"/>
                </w:rPr>
                <w:t>2004 г</w:t>
              </w:r>
            </w:smartTag>
            <w:r w:rsidRPr="009850ED">
              <w:rPr>
                <w:b w:val="0"/>
                <w:bCs w:val="0"/>
                <w:sz w:val="24"/>
                <w:szCs w:val="24"/>
              </w:rPr>
              <w:t>.г.</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pPr>
          </w:p>
        </w:tc>
        <w:tc>
          <w:tcPr>
            <w:tcW w:w="991" w:type="dxa"/>
            <w:gridSpan w:val="2"/>
            <w:tcBorders>
              <w:top w:val="nil"/>
              <w:left w:val="nil"/>
              <w:bottom w:val="single" w:sz="6" w:space="0" w:color="auto"/>
              <w:right w:val="nil"/>
            </w:tcBorders>
          </w:tcPr>
          <w:p w:rsidR="009850ED" w:rsidRDefault="009850ED" w:rsidP="009850ED">
            <w:pPr>
              <w:jc w:val="cente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pPr>
          </w:p>
        </w:tc>
      </w:tr>
      <w:tr w:rsidR="009850ED" w:rsidTr="009850ED">
        <w:trPr>
          <w:trHeight w:val="353"/>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303</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14</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c>
          <w:tcPr>
            <w:tcW w:w="3020" w:type="dxa"/>
            <w:tcBorders>
              <w:top w:val="nil"/>
              <w:left w:val="nil"/>
              <w:bottom w:val="single" w:sz="6" w:space="0" w:color="auto"/>
              <w:right w:val="nil"/>
            </w:tcBorders>
          </w:tcPr>
          <w:p w:rsidR="009850ED" w:rsidRPr="009850ED" w:rsidRDefault="009850ED" w:rsidP="009850ED">
            <w:pPr>
              <w:pStyle w:val="1"/>
              <w:rPr>
                <w:sz w:val="24"/>
                <w:szCs w:val="24"/>
              </w:rPr>
            </w:pPr>
            <w:r w:rsidRPr="009850ED">
              <w:rPr>
                <w:sz w:val="24"/>
                <w:szCs w:val="24"/>
              </w:rPr>
              <w:t>Образование</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b/>
                <w:bCs/>
              </w:rPr>
            </w:pPr>
          </w:p>
        </w:tc>
        <w:tc>
          <w:tcPr>
            <w:tcW w:w="991" w:type="dxa"/>
            <w:gridSpan w:val="2"/>
            <w:tcBorders>
              <w:top w:val="nil"/>
              <w:left w:val="nil"/>
              <w:bottom w:val="single" w:sz="6" w:space="0" w:color="auto"/>
              <w:right w:val="nil"/>
            </w:tcBorders>
          </w:tcPr>
          <w:p w:rsidR="009850ED" w:rsidRDefault="009850ED" w:rsidP="009850ED">
            <w:pPr>
              <w:jc w:val="center"/>
              <w:rPr>
                <w:b/>
                <w:bCs/>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b/>
                <w:bCs/>
              </w:rPr>
            </w:pPr>
          </w:p>
        </w:tc>
      </w:tr>
      <w:tr w:rsidR="009850ED" w:rsidTr="009850ED">
        <w:trPr>
          <w:trHeight w:val="407"/>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303</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05</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p>
        </w:tc>
        <w:tc>
          <w:tcPr>
            <w:tcW w:w="3020" w:type="dxa"/>
            <w:tcBorders>
              <w:top w:val="nil"/>
              <w:left w:val="nil"/>
              <w:bottom w:val="single" w:sz="6" w:space="0" w:color="auto"/>
              <w:right w:val="nil"/>
            </w:tcBorders>
          </w:tcPr>
          <w:p w:rsidR="009850ED" w:rsidRPr="009850ED" w:rsidRDefault="009850ED" w:rsidP="009850ED">
            <w:r w:rsidRPr="009850ED">
              <w:t>Переподготовка и повышение квалификации</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pPr>
          </w:p>
        </w:tc>
        <w:tc>
          <w:tcPr>
            <w:tcW w:w="991" w:type="dxa"/>
            <w:gridSpan w:val="2"/>
            <w:tcBorders>
              <w:top w:val="nil"/>
              <w:left w:val="nil"/>
              <w:bottom w:val="single" w:sz="6" w:space="0" w:color="auto"/>
              <w:right w:val="nil"/>
            </w:tcBorders>
          </w:tcPr>
          <w:p w:rsidR="009850ED" w:rsidRDefault="009850ED" w:rsidP="009850ED">
            <w:pPr>
              <w:jc w:val="cente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pPr>
          </w:p>
        </w:tc>
      </w:tr>
      <w:tr w:rsidR="009850ED" w:rsidTr="009850ED">
        <w:trPr>
          <w:trHeight w:val="349"/>
        </w:trPr>
        <w:tc>
          <w:tcPr>
            <w:tcW w:w="709" w:type="dxa"/>
            <w:tcBorders>
              <w:top w:val="nil"/>
              <w:left w:val="single" w:sz="6" w:space="0" w:color="auto"/>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303</w:t>
            </w:r>
          </w:p>
        </w:tc>
        <w:tc>
          <w:tcPr>
            <w:tcW w:w="709"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w:t>
            </w:r>
          </w:p>
        </w:tc>
        <w:tc>
          <w:tcPr>
            <w:tcW w:w="709"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05</w:t>
            </w:r>
          </w:p>
        </w:tc>
        <w:tc>
          <w:tcPr>
            <w:tcW w:w="805"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400</w:t>
            </w:r>
          </w:p>
        </w:tc>
        <w:tc>
          <w:tcPr>
            <w:tcW w:w="708"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p>
        </w:tc>
        <w:tc>
          <w:tcPr>
            <w:tcW w:w="3020" w:type="dxa"/>
            <w:tcBorders>
              <w:top w:val="nil"/>
              <w:left w:val="nil"/>
              <w:bottom w:val="nil"/>
              <w:right w:val="nil"/>
            </w:tcBorders>
          </w:tcPr>
          <w:p w:rsidR="009850ED" w:rsidRPr="009850ED" w:rsidRDefault="009850ED" w:rsidP="009850ED">
            <w:r w:rsidRPr="009850ED">
              <w:t>Ведомственные расходы на переподготовку и повышение квалификации</w:t>
            </w:r>
          </w:p>
        </w:tc>
        <w:tc>
          <w:tcPr>
            <w:tcW w:w="1135" w:type="dxa"/>
            <w:tcBorders>
              <w:top w:val="nil"/>
              <w:left w:val="single" w:sz="4" w:space="0" w:color="auto"/>
              <w:bottom w:val="nil"/>
              <w:right w:val="single" w:sz="4" w:space="0" w:color="auto"/>
            </w:tcBorders>
          </w:tcPr>
          <w:p w:rsidR="009850ED" w:rsidRDefault="009850ED" w:rsidP="009850ED">
            <w:pPr>
              <w:jc w:val="center"/>
            </w:pPr>
          </w:p>
        </w:tc>
        <w:tc>
          <w:tcPr>
            <w:tcW w:w="991" w:type="dxa"/>
            <w:gridSpan w:val="2"/>
            <w:tcBorders>
              <w:top w:val="nil"/>
              <w:left w:val="nil"/>
              <w:bottom w:val="nil"/>
              <w:right w:val="nil"/>
            </w:tcBorders>
          </w:tcPr>
          <w:p w:rsidR="009850ED" w:rsidRDefault="009850ED" w:rsidP="009850ED">
            <w:pPr>
              <w:jc w:val="center"/>
            </w:pPr>
          </w:p>
        </w:tc>
        <w:tc>
          <w:tcPr>
            <w:tcW w:w="1277" w:type="dxa"/>
            <w:tcBorders>
              <w:top w:val="single" w:sz="6" w:space="0" w:color="auto"/>
              <w:left w:val="single" w:sz="4" w:space="0" w:color="auto"/>
              <w:bottom w:val="nil"/>
              <w:right w:val="single" w:sz="4" w:space="0" w:color="auto"/>
            </w:tcBorders>
          </w:tcPr>
          <w:p w:rsidR="009850ED" w:rsidRDefault="009850ED" w:rsidP="009850ED">
            <w:pPr>
              <w:jc w:val="center"/>
            </w:pPr>
          </w:p>
        </w:tc>
      </w:tr>
      <w:tr w:rsidR="009850ED" w:rsidTr="009850ED">
        <w:trPr>
          <w:trHeight w:val="408"/>
        </w:trPr>
        <w:tc>
          <w:tcPr>
            <w:tcW w:w="709" w:type="dxa"/>
            <w:tcBorders>
              <w:top w:val="single" w:sz="4" w:space="0" w:color="auto"/>
              <w:left w:val="single" w:sz="4" w:space="0" w:color="auto"/>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303</w:t>
            </w:r>
          </w:p>
        </w:tc>
        <w:tc>
          <w:tcPr>
            <w:tcW w:w="709"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w:t>
            </w:r>
          </w:p>
        </w:tc>
        <w:tc>
          <w:tcPr>
            <w:tcW w:w="709"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05</w:t>
            </w:r>
          </w:p>
        </w:tc>
        <w:tc>
          <w:tcPr>
            <w:tcW w:w="805"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400</w:t>
            </w:r>
          </w:p>
        </w:tc>
        <w:tc>
          <w:tcPr>
            <w:tcW w:w="708"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269</w:t>
            </w:r>
          </w:p>
        </w:tc>
        <w:tc>
          <w:tcPr>
            <w:tcW w:w="3020" w:type="dxa"/>
            <w:tcBorders>
              <w:top w:val="single" w:sz="4" w:space="0" w:color="auto"/>
              <w:left w:val="nil"/>
              <w:bottom w:val="single" w:sz="4" w:space="0" w:color="auto"/>
              <w:right w:val="nil"/>
            </w:tcBorders>
          </w:tcPr>
          <w:p w:rsidR="009850ED" w:rsidRPr="009850ED" w:rsidRDefault="009850ED" w:rsidP="009850ED">
            <w:r w:rsidRPr="009850ED">
              <w:t>Институты повышения квалификации</w:t>
            </w:r>
          </w:p>
        </w:tc>
        <w:tc>
          <w:tcPr>
            <w:tcW w:w="1135" w:type="dxa"/>
            <w:tcBorders>
              <w:top w:val="single" w:sz="4" w:space="0" w:color="auto"/>
              <w:left w:val="single" w:sz="4" w:space="0" w:color="auto"/>
              <w:bottom w:val="single" w:sz="4" w:space="0" w:color="auto"/>
              <w:right w:val="single" w:sz="4" w:space="0" w:color="auto"/>
            </w:tcBorders>
          </w:tcPr>
          <w:p w:rsidR="009850ED" w:rsidRDefault="009850ED" w:rsidP="009850ED">
            <w:pPr>
              <w:jc w:val="center"/>
            </w:pPr>
          </w:p>
        </w:tc>
        <w:tc>
          <w:tcPr>
            <w:tcW w:w="991" w:type="dxa"/>
            <w:gridSpan w:val="2"/>
            <w:tcBorders>
              <w:top w:val="single" w:sz="4" w:space="0" w:color="auto"/>
              <w:left w:val="nil"/>
              <w:bottom w:val="single" w:sz="4" w:space="0" w:color="auto"/>
              <w:right w:val="nil"/>
            </w:tcBorders>
          </w:tcPr>
          <w:p w:rsidR="009850ED" w:rsidRDefault="009850ED" w:rsidP="009850ED">
            <w:pPr>
              <w:jc w:val="center"/>
            </w:pPr>
          </w:p>
        </w:tc>
        <w:tc>
          <w:tcPr>
            <w:tcW w:w="1277" w:type="dxa"/>
            <w:tcBorders>
              <w:top w:val="single" w:sz="4" w:space="0" w:color="auto"/>
              <w:left w:val="single" w:sz="4" w:space="0" w:color="auto"/>
              <w:bottom w:val="single" w:sz="4" w:space="0" w:color="auto"/>
              <w:right w:val="single" w:sz="4" w:space="0" w:color="auto"/>
            </w:tcBorders>
          </w:tcPr>
          <w:p w:rsidR="009850ED" w:rsidRDefault="009850ED" w:rsidP="009850ED">
            <w:pPr>
              <w:jc w:val="center"/>
            </w:pPr>
          </w:p>
        </w:tc>
      </w:tr>
      <w:tr w:rsidR="009850ED" w:rsidTr="009850ED">
        <w:trPr>
          <w:trHeight w:val="414"/>
        </w:trPr>
        <w:tc>
          <w:tcPr>
            <w:tcW w:w="709" w:type="dxa"/>
            <w:tcBorders>
              <w:top w:val="nil"/>
              <w:left w:val="single" w:sz="4" w:space="0" w:color="auto"/>
              <w:bottom w:val="single" w:sz="4"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303</w:t>
            </w:r>
          </w:p>
        </w:tc>
        <w:tc>
          <w:tcPr>
            <w:tcW w:w="709" w:type="dxa"/>
            <w:tcBorders>
              <w:top w:val="nil"/>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23</w:t>
            </w:r>
          </w:p>
        </w:tc>
        <w:tc>
          <w:tcPr>
            <w:tcW w:w="709" w:type="dxa"/>
            <w:tcBorders>
              <w:top w:val="nil"/>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b/>
                <w:bCs/>
              </w:rPr>
            </w:pPr>
          </w:p>
        </w:tc>
        <w:tc>
          <w:tcPr>
            <w:tcW w:w="805" w:type="dxa"/>
            <w:tcBorders>
              <w:top w:val="nil"/>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b/>
                <w:bCs/>
              </w:rPr>
            </w:pPr>
          </w:p>
        </w:tc>
        <w:tc>
          <w:tcPr>
            <w:tcW w:w="708" w:type="dxa"/>
            <w:tcBorders>
              <w:top w:val="nil"/>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b/>
                <w:bCs/>
              </w:rPr>
            </w:pPr>
          </w:p>
        </w:tc>
        <w:tc>
          <w:tcPr>
            <w:tcW w:w="3020" w:type="dxa"/>
            <w:tcBorders>
              <w:top w:val="nil"/>
              <w:left w:val="nil"/>
              <w:bottom w:val="single" w:sz="4" w:space="0" w:color="auto"/>
              <w:right w:val="nil"/>
            </w:tcBorders>
          </w:tcPr>
          <w:p w:rsidR="009850ED" w:rsidRPr="009850ED" w:rsidRDefault="009850ED" w:rsidP="009850ED">
            <w:pPr>
              <w:rPr>
                <w:b/>
                <w:bCs/>
              </w:rPr>
            </w:pPr>
            <w:r w:rsidRPr="009850ED">
              <w:rPr>
                <w:b/>
                <w:bCs/>
              </w:rPr>
              <w:t>Мобилизационная подготовка экономики</w:t>
            </w:r>
          </w:p>
        </w:tc>
        <w:tc>
          <w:tcPr>
            <w:tcW w:w="1135" w:type="dxa"/>
            <w:tcBorders>
              <w:top w:val="nil"/>
              <w:left w:val="single" w:sz="4" w:space="0" w:color="auto"/>
              <w:bottom w:val="single" w:sz="4" w:space="0" w:color="auto"/>
              <w:right w:val="single" w:sz="4" w:space="0" w:color="auto"/>
            </w:tcBorders>
          </w:tcPr>
          <w:p w:rsidR="009850ED" w:rsidRDefault="009850ED" w:rsidP="009850ED">
            <w:pPr>
              <w:jc w:val="center"/>
              <w:rPr>
                <w:b/>
                <w:bCs/>
              </w:rPr>
            </w:pPr>
          </w:p>
        </w:tc>
        <w:tc>
          <w:tcPr>
            <w:tcW w:w="991" w:type="dxa"/>
            <w:gridSpan w:val="2"/>
            <w:tcBorders>
              <w:top w:val="nil"/>
              <w:left w:val="nil"/>
              <w:bottom w:val="single" w:sz="4" w:space="0" w:color="auto"/>
              <w:right w:val="nil"/>
            </w:tcBorders>
          </w:tcPr>
          <w:p w:rsidR="009850ED" w:rsidRDefault="009850ED" w:rsidP="009850ED">
            <w:pPr>
              <w:jc w:val="center"/>
              <w:rPr>
                <w:b/>
                <w:bCs/>
              </w:rPr>
            </w:pPr>
          </w:p>
        </w:tc>
        <w:tc>
          <w:tcPr>
            <w:tcW w:w="1277" w:type="dxa"/>
            <w:tcBorders>
              <w:top w:val="nil"/>
              <w:left w:val="single" w:sz="4" w:space="0" w:color="auto"/>
              <w:bottom w:val="single" w:sz="4" w:space="0" w:color="auto"/>
              <w:right w:val="single" w:sz="4" w:space="0" w:color="auto"/>
            </w:tcBorders>
          </w:tcPr>
          <w:p w:rsidR="009850ED" w:rsidRDefault="009850ED" w:rsidP="009850ED">
            <w:pPr>
              <w:jc w:val="center"/>
              <w:rPr>
                <w:b/>
                <w:bCs/>
              </w:rPr>
            </w:pPr>
          </w:p>
        </w:tc>
      </w:tr>
      <w:tr w:rsidR="009850ED" w:rsidTr="009850ED">
        <w:trPr>
          <w:trHeight w:val="406"/>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303</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23</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Мобилизационная подготовка экономики</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pPr>
          </w:p>
        </w:tc>
        <w:tc>
          <w:tcPr>
            <w:tcW w:w="991" w:type="dxa"/>
            <w:gridSpan w:val="2"/>
            <w:tcBorders>
              <w:top w:val="nil"/>
              <w:left w:val="nil"/>
              <w:bottom w:val="single" w:sz="6" w:space="0" w:color="auto"/>
              <w:right w:val="nil"/>
            </w:tcBorders>
          </w:tcPr>
          <w:p w:rsidR="009850ED" w:rsidRDefault="009850ED" w:rsidP="009850ED">
            <w:pPr>
              <w:jc w:val="center"/>
            </w:pPr>
          </w:p>
        </w:tc>
        <w:tc>
          <w:tcPr>
            <w:tcW w:w="1277" w:type="dxa"/>
            <w:tcBorders>
              <w:top w:val="nil"/>
              <w:left w:val="single" w:sz="4" w:space="0" w:color="auto"/>
              <w:bottom w:val="single" w:sz="6" w:space="0" w:color="auto"/>
              <w:right w:val="single" w:sz="4" w:space="0" w:color="auto"/>
            </w:tcBorders>
          </w:tcPr>
          <w:p w:rsidR="009850ED" w:rsidRDefault="009850ED" w:rsidP="009850ED">
            <w:pPr>
              <w:jc w:val="center"/>
            </w:pPr>
          </w:p>
        </w:tc>
      </w:tr>
      <w:tr w:rsidR="009850ED" w:rsidTr="009850ED">
        <w:trPr>
          <w:trHeight w:val="411"/>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303</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23</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500</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Мобилизационная подготовка экономики</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pPr>
          </w:p>
        </w:tc>
        <w:tc>
          <w:tcPr>
            <w:tcW w:w="991" w:type="dxa"/>
            <w:gridSpan w:val="2"/>
            <w:tcBorders>
              <w:top w:val="nil"/>
              <w:left w:val="nil"/>
              <w:bottom w:val="single" w:sz="6" w:space="0" w:color="auto"/>
              <w:right w:val="nil"/>
            </w:tcBorders>
          </w:tcPr>
          <w:p w:rsidR="009850ED" w:rsidRDefault="009850ED" w:rsidP="009850ED">
            <w:pPr>
              <w:jc w:val="cente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303</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23</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500</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380</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Мобилизационная подготовка экономики</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pPr>
          </w:p>
        </w:tc>
        <w:tc>
          <w:tcPr>
            <w:tcW w:w="991" w:type="dxa"/>
            <w:gridSpan w:val="2"/>
            <w:tcBorders>
              <w:top w:val="nil"/>
              <w:left w:val="nil"/>
              <w:bottom w:val="single" w:sz="6" w:space="0" w:color="auto"/>
              <w:right w:val="nil"/>
            </w:tcBorders>
          </w:tcPr>
          <w:p w:rsidR="009850ED" w:rsidRDefault="009850ED" w:rsidP="009850ED">
            <w:pPr>
              <w:jc w:val="cente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b/>
                <w:bCs/>
              </w:rPr>
            </w:pPr>
            <w:r>
              <w:rPr>
                <w:rFonts w:ascii="Times New Roman CYR" w:hAnsi="Times New Roman CYR" w:cs="Times New Roman CYR"/>
                <w:b/>
                <w:bCs/>
              </w:rPr>
              <w:t>303</w:t>
            </w:r>
          </w:p>
        </w:tc>
        <w:tc>
          <w:tcPr>
            <w:tcW w:w="709" w:type="dxa"/>
            <w:tcBorders>
              <w:top w:val="nil"/>
              <w:left w:val="nil"/>
              <w:bottom w:val="single" w:sz="6" w:space="0" w:color="auto"/>
              <w:right w:val="single" w:sz="6" w:space="0" w:color="auto"/>
            </w:tcBorders>
          </w:tcPr>
          <w:p w:rsidR="009850ED" w:rsidRDefault="009850ED" w:rsidP="009850ED">
            <w:pPr>
              <w:jc w:val="center"/>
              <w:rPr>
                <w:b/>
                <w:bCs/>
              </w:rPr>
            </w:pPr>
            <w:r>
              <w:rPr>
                <w:rFonts w:ascii="Times New Roman CYR" w:hAnsi="Times New Roman CYR" w:cs="Times New Roman CYR"/>
                <w:b/>
                <w:bCs/>
              </w:rPr>
              <w:t>30</w:t>
            </w:r>
          </w:p>
        </w:tc>
        <w:tc>
          <w:tcPr>
            <w:tcW w:w="709" w:type="dxa"/>
            <w:tcBorders>
              <w:top w:val="nil"/>
              <w:left w:val="nil"/>
              <w:bottom w:val="single" w:sz="6" w:space="0" w:color="auto"/>
              <w:right w:val="single" w:sz="6" w:space="0" w:color="auto"/>
            </w:tcBorders>
          </w:tcPr>
          <w:p w:rsidR="009850ED" w:rsidRDefault="009850ED" w:rsidP="009850ED">
            <w:pPr>
              <w:jc w:val="center"/>
              <w:rP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tcPr>
          <w:p w:rsidR="009850ED" w:rsidRDefault="009850ED" w:rsidP="009850ED">
            <w:pPr>
              <w:jc w:val="center"/>
              <w:rP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tcPr>
          <w:p w:rsidR="009850ED" w:rsidRDefault="009850ED" w:rsidP="009850ED">
            <w:pPr>
              <w:jc w:val="center"/>
              <w:rPr>
                <w:b/>
                <w:bCs/>
              </w:rPr>
            </w:pPr>
            <w:r>
              <w:rPr>
                <w:rFonts w:ascii="Times New Roman CYR" w:hAnsi="Times New Roman CYR" w:cs="Times New Roman CYR"/>
                <w:b/>
                <w:bCs/>
              </w:rPr>
              <w:t> </w:t>
            </w:r>
          </w:p>
        </w:tc>
        <w:tc>
          <w:tcPr>
            <w:tcW w:w="3020" w:type="dxa"/>
            <w:tcBorders>
              <w:top w:val="nil"/>
              <w:left w:val="nil"/>
              <w:bottom w:val="single" w:sz="6" w:space="0" w:color="auto"/>
              <w:right w:val="nil"/>
            </w:tcBorders>
          </w:tcPr>
          <w:p w:rsidR="009850ED" w:rsidRDefault="009850ED" w:rsidP="009850ED">
            <w:pPr>
              <w:rPr>
                <w:b/>
                <w:bCs/>
              </w:rPr>
            </w:pPr>
            <w:r>
              <w:rPr>
                <w:rFonts w:ascii="Times New Roman CYR" w:hAnsi="Times New Roman CYR" w:cs="Times New Roman CYR"/>
                <w:b/>
                <w:bCs/>
              </w:rPr>
              <w:t xml:space="preserve"> Прочие расходы</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b/>
                <w:bCs/>
              </w:rPr>
            </w:pPr>
          </w:p>
        </w:tc>
        <w:tc>
          <w:tcPr>
            <w:tcW w:w="991" w:type="dxa"/>
            <w:gridSpan w:val="2"/>
            <w:tcBorders>
              <w:top w:val="nil"/>
              <w:left w:val="nil"/>
              <w:bottom w:val="single" w:sz="6" w:space="0" w:color="auto"/>
              <w:right w:val="nil"/>
            </w:tcBorders>
          </w:tcPr>
          <w:p w:rsidR="009850ED" w:rsidRDefault="009850ED" w:rsidP="009850ED">
            <w:pPr>
              <w:jc w:val="center"/>
              <w:rPr>
                <w:b/>
                <w:bCs/>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b/>
                <w:bCs/>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303</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30</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Резервный фонд</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303</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30</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510</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Резервный фонд</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303</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30</w:t>
            </w:r>
          </w:p>
        </w:tc>
        <w:tc>
          <w:tcPr>
            <w:tcW w:w="70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805"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510</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435</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Резервный фонд органа местного самоуправления</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c>
          <w:tcPr>
            <w:tcW w:w="991" w:type="dxa"/>
            <w:gridSpan w:val="2"/>
            <w:tcBorders>
              <w:top w:val="nil"/>
              <w:left w:val="nil"/>
              <w:bottom w:val="single" w:sz="6" w:space="0" w:color="auto"/>
              <w:right w:val="nil"/>
            </w:tcBorders>
          </w:tcPr>
          <w:p w:rsidR="009850ED" w:rsidRDefault="009850ED" w:rsidP="009850ED">
            <w:pPr>
              <w:jc w:val="center"/>
              <w:rPr>
                <w:rFonts w:ascii="Times New Roman CYR" w:hAnsi="Times New Roman CYR" w:cs="Times New Roman CYR"/>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pPr>
            <w:r>
              <w:rPr>
                <w:rFonts w:ascii="Times New Roman CYR" w:hAnsi="Times New Roman CYR" w:cs="Times New Roman CYR"/>
              </w:rPr>
              <w:t>303</w:t>
            </w:r>
          </w:p>
        </w:tc>
        <w:tc>
          <w:tcPr>
            <w:tcW w:w="709" w:type="dxa"/>
            <w:tcBorders>
              <w:top w:val="nil"/>
              <w:left w:val="nil"/>
              <w:bottom w:val="single" w:sz="6" w:space="0" w:color="auto"/>
              <w:right w:val="single" w:sz="6" w:space="0" w:color="auto"/>
            </w:tcBorders>
          </w:tcPr>
          <w:p w:rsidR="009850ED" w:rsidRDefault="009850ED" w:rsidP="009850ED">
            <w:pPr>
              <w:jc w:val="center"/>
            </w:pPr>
            <w:r>
              <w:rPr>
                <w:rFonts w:ascii="Times New Roman CYR" w:hAnsi="Times New Roman CYR" w:cs="Times New Roman CYR"/>
              </w:rPr>
              <w:t>30</w:t>
            </w:r>
          </w:p>
        </w:tc>
        <w:tc>
          <w:tcPr>
            <w:tcW w:w="709" w:type="dxa"/>
            <w:tcBorders>
              <w:top w:val="nil"/>
              <w:left w:val="nil"/>
              <w:bottom w:val="single" w:sz="6" w:space="0" w:color="auto"/>
              <w:right w:val="single" w:sz="6" w:space="0" w:color="auto"/>
            </w:tcBorders>
          </w:tcPr>
          <w:p w:rsidR="009850ED" w:rsidRDefault="009850ED" w:rsidP="009850ED">
            <w:pPr>
              <w:jc w:val="center"/>
            </w:pPr>
            <w:r>
              <w:rPr>
                <w:rFonts w:ascii="Times New Roman CYR" w:hAnsi="Times New Roman CYR" w:cs="Times New Roman CYR"/>
              </w:rPr>
              <w:t>04</w:t>
            </w:r>
          </w:p>
        </w:tc>
        <w:tc>
          <w:tcPr>
            <w:tcW w:w="805" w:type="dxa"/>
            <w:tcBorders>
              <w:top w:val="nil"/>
              <w:left w:val="nil"/>
              <w:bottom w:val="single" w:sz="6" w:space="0" w:color="auto"/>
              <w:right w:val="single" w:sz="6" w:space="0" w:color="auto"/>
            </w:tcBorders>
          </w:tcPr>
          <w:p w:rsidR="009850ED" w:rsidRDefault="009850ED" w:rsidP="009850ED">
            <w:pPr>
              <w:jc w:val="center"/>
            </w:pPr>
            <w:r>
              <w:rPr>
                <w:rFonts w:ascii="Times New Roman CYR" w:hAnsi="Times New Roman CYR" w:cs="Times New Roman CYR"/>
              </w:rPr>
              <w:t> </w:t>
            </w:r>
          </w:p>
        </w:tc>
        <w:tc>
          <w:tcPr>
            <w:tcW w:w="708" w:type="dxa"/>
            <w:tcBorders>
              <w:top w:val="nil"/>
              <w:left w:val="nil"/>
              <w:bottom w:val="single" w:sz="6" w:space="0" w:color="auto"/>
              <w:right w:val="single" w:sz="6" w:space="0" w:color="auto"/>
            </w:tcBorders>
          </w:tcPr>
          <w:p w:rsidR="009850ED" w:rsidRDefault="009850ED" w:rsidP="009850ED">
            <w:pPr>
              <w:jc w:val="center"/>
            </w:pPr>
            <w:r>
              <w:rPr>
                <w:rFonts w:ascii="Times New Roman CYR" w:hAnsi="Times New Roman CYR" w:cs="Times New Roman CYR"/>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Прочие расходы, не отнесенные к другим</w:t>
            </w:r>
          </w:p>
          <w:p w:rsidR="009850ED" w:rsidRDefault="009850ED" w:rsidP="009850ED">
            <w:r>
              <w:rPr>
                <w:rFonts w:ascii="Times New Roman CYR" w:hAnsi="Times New Roman CYR" w:cs="Times New Roman CYR"/>
              </w:rPr>
              <w:t xml:space="preserve"> Подразделам</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pPr>
          </w:p>
        </w:tc>
        <w:tc>
          <w:tcPr>
            <w:tcW w:w="991" w:type="dxa"/>
            <w:gridSpan w:val="2"/>
            <w:tcBorders>
              <w:top w:val="nil"/>
              <w:left w:val="nil"/>
              <w:bottom w:val="single" w:sz="6" w:space="0" w:color="auto"/>
              <w:right w:val="nil"/>
            </w:tcBorders>
          </w:tcPr>
          <w:p w:rsidR="009850ED" w:rsidRDefault="009850ED" w:rsidP="009850ED">
            <w:pPr>
              <w:jc w:val="cente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pPr>
          </w:p>
        </w:tc>
      </w:tr>
      <w:tr w:rsidR="009850ED" w:rsidTr="009850ED">
        <w:trPr>
          <w:trHeight w:val="600"/>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pPr>
            <w:r>
              <w:rPr>
                <w:rFonts w:ascii="Times New Roman CYR" w:hAnsi="Times New Roman CYR" w:cs="Times New Roman CYR"/>
              </w:rPr>
              <w:t>303</w:t>
            </w:r>
          </w:p>
        </w:tc>
        <w:tc>
          <w:tcPr>
            <w:tcW w:w="709" w:type="dxa"/>
            <w:tcBorders>
              <w:top w:val="nil"/>
              <w:left w:val="nil"/>
              <w:bottom w:val="single" w:sz="6" w:space="0" w:color="auto"/>
              <w:right w:val="single" w:sz="6" w:space="0" w:color="auto"/>
            </w:tcBorders>
          </w:tcPr>
          <w:p w:rsidR="009850ED" w:rsidRDefault="009850ED" w:rsidP="009850ED">
            <w:pPr>
              <w:jc w:val="center"/>
            </w:pPr>
            <w:r>
              <w:rPr>
                <w:rFonts w:ascii="Times New Roman CYR" w:hAnsi="Times New Roman CYR" w:cs="Times New Roman CYR"/>
              </w:rPr>
              <w:t>30</w:t>
            </w:r>
          </w:p>
        </w:tc>
        <w:tc>
          <w:tcPr>
            <w:tcW w:w="709" w:type="dxa"/>
            <w:tcBorders>
              <w:top w:val="nil"/>
              <w:left w:val="nil"/>
              <w:bottom w:val="single" w:sz="6" w:space="0" w:color="auto"/>
              <w:right w:val="single" w:sz="6" w:space="0" w:color="auto"/>
            </w:tcBorders>
          </w:tcPr>
          <w:p w:rsidR="009850ED" w:rsidRDefault="009850ED" w:rsidP="009850ED">
            <w:pPr>
              <w:jc w:val="center"/>
            </w:pPr>
            <w:r>
              <w:rPr>
                <w:rFonts w:ascii="Times New Roman CYR" w:hAnsi="Times New Roman CYR" w:cs="Times New Roman CYR"/>
              </w:rPr>
              <w:t>04</w:t>
            </w:r>
          </w:p>
        </w:tc>
        <w:tc>
          <w:tcPr>
            <w:tcW w:w="805" w:type="dxa"/>
            <w:tcBorders>
              <w:top w:val="nil"/>
              <w:left w:val="nil"/>
              <w:bottom w:val="single" w:sz="6" w:space="0" w:color="auto"/>
              <w:right w:val="single" w:sz="6" w:space="0" w:color="auto"/>
            </w:tcBorders>
          </w:tcPr>
          <w:p w:rsidR="009850ED" w:rsidRDefault="009850ED" w:rsidP="009850ED">
            <w:pPr>
              <w:jc w:val="center"/>
            </w:pPr>
            <w:r>
              <w:rPr>
                <w:rFonts w:ascii="Times New Roman CYR" w:hAnsi="Times New Roman CYR" w:cs="Times New Roman CYR"/>
              </w:rPr>
              <w:t>515</w:t>
            </w:r>
          </w:p>
        </w:tc>
        <w:tc>
          <w:tcPr>
            <w:tcW w:w="708" w:type="dxa"/>
            <w:tcBorders>
              <w:top w:val="nil"/>
              <w:left w:val="nil"/>
              <w:bottom w:val="single" w:sz="6" w:space="0" w:color="auto"/>
              <w:right w:val="single" w:sz="6" w:space="0" w:color="auto"/>
            </w:tcBorders>
          </w:tcPr>
          <w:p w:rsidR="009850ED" w:rsidRDefault="009850ED" w:rsidP="009850ED">
            <w:pPr>
              <w:jc w:val="center"/>
            </w:pPr>
            <w:r>
              <w:rPr>
                <w:rFonts w:ascii="Times New Roman CYR" w:hAnsi="Times New Roman CYR" w:cs="Times New Roman CYR"/>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Прочие расходы, не отнесенные к другим</w:t>
            </w:r>
          </w:p>
          <w:p w:rsidR="009850ED" w:rsidRDefault="009850ED" w:rsidP="009850ED">
            <w:r>
              <w:rPr>
                <w:rFonts w:ascii="Times New Roman CYR" w:hAnsi="Times New Roman CYR" w:cs="Times New Roman CYR"/>
              </w:rPr>
              <w:t xml:space="preserve"> Целевым статьям </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pPr>
          </w:p>
        </w:tc>
        <w:tc>
          <w:tcPr>
            <w:tcW w:w="991" w:type="dxa"/>
            <w:gridSpan w:val="2"/>
            <w:tcBorders>
              <w:top w:val="nil"/>
              <w:left w:val="nil"/>
              <w:bottom w:val="single" w:sz="6" w:space="0" w:color="auto"/>
              <w:right w:val="nil"/>
            </w:tcBorders>
          </w:tcPr>
          <w:p w:rsidR="009850ED" w:rsidRDefault="009850ED" w:rsidP="009850ED">
            <w:pPr>
              <w:jc w:val="cente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pPr>
          </w:p>
        </w:tc>
      </w:tr>
      <w:tr w:rsidR="009850ED" w:rsidTr="009850ED">
        <w:trPr>
          <w:trHeight w:val="410"/>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pPr>
            <w:r>
              <w:rPr>
                <w:rFonts w:ascii="Times New Roman CYR" w:hAnsi="Times New Roman CYR" w:cs="Times New Roman CYR"/>
              </w:rPr>
              <w:t>303</w:t>
            </w:r>
          </w:p>
        </w:tc>
        <w:tc>
          <w:tcPr>
            <w:tcW w:w="709" w:type="dxa"/>
            <w:tcBorders>
              <w:top w:val="nil"/>
              <w:left w:val="nil"/>
              <w:bottom w:val="single" w:sz="6" w:space="0" w:color="auto"/>
              <w:right w:val="single" w:sz="6" w:space="0" w:color="auto"/>
            </w:tcBorders>
          </w:tcPr>
          <w:p w:rsidR="009850ED" w:rsidRDefault="009850ED" w:rsidP="009850ED">
            <w:pPr>
              <w:jc w:val="center"/>
            </w:pPr>
            <w:r>
              <w:rPr>
                <w:rFonts w:ascii="Times New Roman CYR" w:hAnsi="Times New Roman CYR" w:cs="Times New Roman CYR"/>
              </w:rPr>
              <w:t>30</w:t>
            </w:r>
          </w:p>
        </w:tc>
        <w:tc>
          <w:tcPr>
            <w:tcW w:w="709" w:type="dxa"/>
            <w:tcBorders>
              <w:top w:val="nil"/>
              <w:left w:val="nil"/>
              <w:bottom w:val="single" w:sz="6" w:space="0" w:color="auto"/>
              <w:right w:val="single" w:sz="6" w:space="0" w:color="auto"/>
            </w:tcBorders>
          </w:tcPr>
          <w:p w:rsidR="009850ED" w:rsidRDefault="009850ED" w:rsidP="009850ED">
            <w:pPr>
              <w:jc w:val="center"/>
            </w:pPr>
            <w:r>
              <w:rPr>
                <w:rFonts w:ascii="Times New Roman CYR" w:hAnsi="Times New Roman CYR" w:cs="Times New Roman CYR"/>
              </w:rPr>
              <w:t>04</w:t>
            </w:r>
          </w:p>
        </w:tc>
        <w:tc>
          <w:tcPr>
            <w:tcW w:w="805" w:type="dxa"/>
            <w:tcBorders>
              <w:top w:val="nil"/>
              <w:left w:val="nil"/>
              <w:bottom w:val="single" w:sz="6" w:space="0" w:color="auto"/>
              <w:right w:val="single" w:sz="6" w:space="0" w:color="auto"/>
            </w:tcBorders>
          </w:tcPr>
          <w:p w:rsidR="009850ED" w:rsidRDefault="009850ED" w:rsidP="009850ED">
            <w:pPr>
              <w:jc w:val="center"/>
            </w:pPr>
            <w:r>
              <w:rPr>
                <w:rFonts w:ascii="Times New Roman CYR" w:hAnsi="Times New Roman CYR" w:cs="Times New Roman CYR"/>
              </w:rPr>
              <w:t>515</w:t>
            </w:r>
          </w:p>
        </w:tc>
        <w:tc>
          <w:tcPr>
            <w:tcW w:w="708" w:type="dxa"/>
            <w:tcBorders>
              <w:top w:val="nil"/>
              <w:left w:val="nil"/>
              <w:bottom w:val="single" w:sz="6" w:space="0" w:color="auto"/>
              <w:right w:val="single" w:sz="6" w:space="0" w:color="auto"/>
            </w:tcBorders>
          </w:tcPr>
          <w:p w:rsidR="009850ED" w:rsidRDefault="009850ED" w:rsidP="009850ED">
            <w:r>
              <w:rPr>
                <w:rFonts w:ascii="Times New Roman CYR" w:hAnsi="Times New Roman CYR" w:cs="Times New Roman CYR"/>
              </w:rPr>
              <w:t xml:space="preserve">   397</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Прочие расходы не отнесенные к другим  видам расходов</w:t>
            </w:r>
          </w:p>
          <w:p w:rsidR="009850ED" w:rsidRDefault="009850ED" w:rsidP="009850ED">
            <w:r>
              <w:rPr>
                <w:rFonts w:ascii="Times New Roman CYR" w:hAnsi="Times New Roman CYR" w:cs="Times New Roman CYR"/>
              </w:rPr>
              <w:t xml:space="preserve"> </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pPr>
          </w:p>
        </w:tc>
        <w:tc>
          <w:tcPr>
            <w:tcW w:w="991" w:type="dxa"/>
            <w:gridSpan w:val="2"/>
            <w:tcBorders>
              <w:top w:val="nil"/>
              <w:left w:val="nil"/>
              <w:bottom w:val="single" w:sz="6" w:space="0" w:color="auto"/>
              <w:right w:val="nil"/>
            </w:tcBorders>
          </w:tcPr>
          <w:p w:rsidR="009850ED" w:rsidRDefault="009850ED" w:rsidP="009850ED">
            <w:pPr>
              <w:jc w:val="cente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pPr>
          </w:p>
        </w:tc>
      </w:tr>
      <w:tr w:rsidR="009850ED" w:rsidTr="009850ED">
        <w:trPr>
          <w:trHeight w:val="402"/>
        </w:trPr>
        <w:tc>
          <w:tcPr>
            <w:tcW w:w="709" w:type="dxa"/>
            <w:tcBorders>
              <w:top w:val="nil"/>
              <w:left w:val="single" w:sz="6" w:space="0" w:color="auto"/>
              <w:bottom w:val="single" w:sz="6" w:space="0" w:color="auto"/>
              <w:right w:val="single" w:sz="6" w:space="0" w:color="auto"/>
            </w:tcBorders>
            <w:shd w:val="clear" w:color="auto" w:fill="C0C0C0"/>
          </w:tcPr>
          <w:p w:rsidR="009850ED" w:rsidRDefault="009850ED" w:rsidP="009850ED">
            <w:pPr>
              <w:jc w:val="center"/>
              <w:rPr>
                <w:b/>
                <w:bCs/>
              </w:rPr>
            </w:pPr>
            <w:r>
              <w:rPr>
                <w:rFonts w:ascii="Times New Roman CYR" w:hAnsi="Times New Roman CYR" w:cs="Times New Roman CYR"/>
                <w:b/>
                <w:bCs/>
              </w:rPr>
              <w:t>308</w:t>
            </w:r>
          </w:p>
        </w:tc>
        <w:tc>
          <w:tcPr>
            <w:tcW w:w="709" w:type="dxa"/>
            <w:tcBorders>
              <w:top w:val="nil"/>
              <w:left w:val="nil"/>
              <w:bottom w:val="single" w:sz="6" w:space="0" w:color="auto"/>
              <w:right w:val="single" w:sz="6" w:space="0" w:color="auto"/>
            </w:tcBorders>
            <w:shd w:val="clear" w:color="auto" w:fill="C0C0C0"/>
          </w:tcPr>
          <w:p w:rsidR="009850ED" w:rsidRDefault="009850ED" w:rsidP="009850ED">
            <w:pPr>
              <w:jc w:val="center"/>
              <w:rPr>
                <w:b/>
                <w:bCs/>
              </w:rPr>
            </w:pPr>
            <w:r>
              <w:rPr>
                <w:rFonts w:ascii="Times New Roman CYR" w:hAnsi="Times New Roman CYR" w:cs="Times New Roman CYR"/>
                <w:b/>
                <w:bCs/>
              </w:rPr>
              <w:t> </w:t>
            </w:r>
          </w:p>
        </w:tc>
        <w:tc>
          <w:tcPr>
            <w:tcW w:w="709" w:type="dxa"/>
            <w:tcBorders>
              <w:top w:val="nil"/>
              <w:left w:val="nil"/>
              <w:bottom w:val="single" w:sz="6" w:space="0" w:color="auto"/>
              <w:right w:val="single" w:sz="6" w:space="0" w:color="auto"/>
            </w:tcBorders>
            <w:shd w:val="clear" w:color="auto" w:fill="C0C0C0"/>
          </w:tcPr>
          <w:p w:rsidR="009850ED" w:rsidRDefault="009850ED" w:rsidP="009850ED">
            <w:pPr>
              <w:jc w:val="center"/>
              <w:rP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shd w:val="clear" w:color="auto" w:fill="C0C0C0"/>
          </w:tcPr>
          <w:p w:rsidR="009850ED" w:rsidRDefault="009850ED" w:rsidP="009850ED">
            <w:pPr>
              <w:jc w:val="center"/>
              <w:rP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shd w:val="clear" w:color="auto" w:fill="C0C0C0"/>
          </w:tcPr>
          <w:p w:rsidR="009850ED" w:rsidRDefault="009850ED" w:rsidP="009850ED">
            <w:pPr>
              <w:jc w:val="center"/>
              <w:rPr>
                <w:b/>
                <w:bCs/>
              </w:rPr>
            </w:pPr>
            <w:r>
              <w:rPr>
                <w:rFonts w:ascii="Times New Roman CYR" w:hAnsi="Times New Roman CYR" w:cs="Times New Roman CYR"/>
                <w:b/>
                <w:bCs/>
              </w:rPr>
              <w:t> </w:t>
            </w:r>
          </w:p>
        </w:tc>
        <w:tc>
          <w:tcPr>
            <w:tcW w:w="3020" w:type="dxa"/>
            <w:tcBorders>
              <w:top w:val="nil"/>
              <w:left w:val="nil"/>
              <w:bottom w:val="single" w:sz="6" w:space="0" w:color="auto"/>
              <w:right w:val="nil"/>
            </w:tcBorders>
            <w:shd w:val="clear" w:color="auto" w:fill="C0C0C0"/>
          </w:tcPr>
          <w:p w:rsidR="009850ED" w:rsidRDefault="009850ED" w:rsidP="009850ED">
            <w:pPr>
              <w:rPr>
                <w:rFonts w:ascii="Times New Roman CYR" w:hAnsi="Times New Roman CYR" w:cs="Times New Roman CYR"/>
                <w:b/>
                <w:bCs/>
              </w:rPr>
            </w:pPr>
            <w:r>
              <w:rPr>
                <w:rFonts w:ascii="Times New Roman CYR" w:hAnsi="Times New Roman CYR" w:cs="Times New Roman CYR"/>
                <w:b/>
                <w:bCs/>
              </w:rPr>
              <w:t xml:space="preserve"> Избирательная комиссия </w:t>
            </w:r>
          </w:p>
          <w:p w:rsidR="009850ED" w:rsidRDefault="009850ED" w:rsidP="009850ED">
            <w:pPr>
              <w:rPr>
                <w:b/>
                <w:bCs/>
              </w:rPr>
            </w:pPr>
            <w:r>
              <w:rPr>
                <w:rFonts w:ascii="Times New Roman CYR" w:hAnsi="Times New Roman CYR" w:cs="Times New Roman CYR"/>
                <w:b/>
                <w:bCs/>
              </w:rPr>
              <w:t xml:space="preserve">  </w:t>
            </w:r>
          </w:p>
        </w:tc>
        <w:tc>
          <w:tcPr>
            <w:tcW w:w="1135" w:type="dxa"/>
            <w:tcBorders>
              <w:top w:val="nil"/>
              <w:left w:val="single" w:sz="4" w:space="0" w:color="auto"/>
              <w:bottom w:val="single" w:sz="6" w:space="0" w:color="auto"/>
              <w:right w:val="single" w:sz="4" w:space="0" w:color="auto"/>
            </w:tcBorders>
            <w:shd w:val="clear" w:color="auto" w:fill="C0C0C0"/>
          </w:tcPr>
          <w:p w:rsidR="009850ED" w:rsidRDefault="009850ED" w:rsidP="009850ED">
            <w:pPr>
              <w:jc w:val="center"/>
              <w:rPr>
                <w:b/>
                <w:bCs/>
              </w:rPr>
            </w:pPr>
          </w:p>
        </w:tc>
        <w:tc>
          <w:tcPr>
            <w:tcW w:w="991" w:type="dxa"/>
            <w:gridSpan w:val="2"/>
            <w:tcBorders>
              <w:top w:val="nil"/>
              <w:left w:val="nil"/>
              <w:bottom w:val="single" w:sz="6" w:space="0" w:color="auto"/>
              <w:right w:val="nil"/>
            </w:tcBorders>
            <w:shd w:val="clear" w:color="auto" w:fill="C0C0C0"/>
          </w:tcPr>
          <w:p w:rsidR="009850ED" w:rsidRDefault="009850ED" w:rsidP="009850ED">
            <w:pPr>
              <w:jc w:val="center"/>
              <w:rPr>
                <w:b/>
                <w:bCs/>
              </w:rPr>
            </w:pPr>
          </w:p>
        </w:tc>
        <w:tc>
          <w:tcPr>
            <w:tcW w:w="1277" w:type="dxa"/>
            <w:tcBorders>
              <w:top w:val="single" w:sz="6" w:space="0" w:color="auto"/>
              <w:left w:val="single" w:sz="4" w:space="0" w:color="auto"/>
              <w:bottom w:val="single" w:sz="6" w:space="0" w:color="auto"/>
              <w:right w:val="single" w:sz="4" w:space="0" w:color="auto"/>
            </w:tcBorders>
            <w:shd w:val="clear" w:color="auto" w:fill="C0C0C0"/>
          </w:tcPr>
          <w:p w:rsidR="009850ED" w:rsidRDefault="009850ED" w:rsidP="009850ED">
            <w:pPr>
              <w:jc w:val="center"/>
              <w:rPr>
                <w:b/>
                <w:bCs/>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b/>
                <w:bCs/>
              </w:rPr>
            </w:pPr>
            <w:r>
              <w:rPr>
                <w:rFonts w:ascii="Times New Roman CYR" w:hAnsi="Times New Roman CYR" w:cs="Times New Roman CYR"/>
                <w:b/>
                <w:bCs/>
              </w:rPr>
              <w:t>308</w:t>
            </w:r>
          </w:p>
        </w:tc>
        <w:tc>
          <w:tcPr>
            <w:tcW w:w="709" w:type="dxa"/>
            <w:tcBorders>
              <w:top w:val="nil"/>
              <w:left w:val="nil"/>
              <w:bottom w:val="single" w:sz="6" w:space="0" w:color="auto"/>
              <w:right w:val="single" w:sz="6" w:space="0" w:color="auto"/>
            </w:tcBorders>
          </w:tcPr>
          <w:p w:rsidR="009850ED" w:rsidRDefault="009850ED" w:rsidP="009850ED">
            <w:pPr>
              <w:jc w:val="center"/>
              <w:rPr>
                <w:b/>
                <w:bCs/>
              </w:rPr>
            </w:pPr>
            <w:r>
              <w:rPr>
                <w:rFonts w:ascii="Times New Roman CYR" w:hAnsi="Times New Roman CYR" w:cs="Times New Roman CYR"/>
                <w:b/>
                <w:bCs/>
              </w:rPr>
              <w:t>30</w:t>
            </w:r>
          </w:p>
        </w:tc>
        <w:tc>
          <w:tcPr>
            <w:tcW w:w="709" w:type="dxa"/>
            <w:tcBorders>
              <w:top w:val="nil"/>
              <w:left w:val="nil"/>
              <w:bottom w:val="single" w:sz="6" w:space="0" w:color="auto"/>
              <w:right w:val="single" w:sz="6" w:space="0" w:color="auto"/>
            </w:tcBorders>
          </w:tcPr>
          <w:p w:rsidR="009850ED" w:rsidRDefault="009850ED" w:rsidP="009850ED">
            <w:pPr>
              <w:jc w:val="center"/>
              <w:rP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tcPr>
          <w:p w:rsidR="009850ED" w:rsidRDefault="009850ED" w:rsidP="009850ED">
            <w:pPr>
              <w:jc w:val="center"/>
              <w:rP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tcPr>
          <w:p w:rsidR="009850ED" w:rsidRDefault="009850ED" w:rsidP="009850ED">
            <w:pPr>
              <w:jc w:val="center"/>
              <w:rPr>
                <w:b/>
                <w:bCs/>
              </w:rPr>
            </w:pPr>
            <w:r>
              <w:rPr>
                <w:rFonts w:ascii="Times New Roman CYR" w:hAnsi="Times New Roman CYR" w:cs="Times New Roman CYR"/>
                <w:b/>
                <w:bCs/>
              </w:rPr>
              <w:t> </w:t>
            </w:r>
          </w:p>
        </w:tc>
        <w:tc>
          <w:tcPr>
            <w:tcW w:w="3020" w:type="dxa"/>
            <w:tcBorders>
              <w:top w:val="nil"/>
              <w:left w:val="nil"/>
              <w:bottom w:val="single" w:sz="6" w:space="0" w:color="auto"/>
              <w:right w:val="nil"/>
            </w:tcBorders>
          </w:tcPr>
          <w:p w:rsidR="009850ED" w:rsidRDefault="009850ED" w:rsidP="009850ED">
            <w:pPr>
              <w:rPr>
                <w:b/>
                <w:bCs/>
              </w:rPr>
            </w:pPr>
            <w:r>
              <w:rPr>
                <w:rFonts w:ascii="Times New Roman CYR" w:hAnsi="Times New Roman CYR" w:cs="Times New Roman CYR"/>
                <w:b/>
                <w:bCs/>
              </w:rPr>
              <w:t xml:space="preserve"> Прочие расходы</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b/>
                <w:bCs/>
              </w:rPr>
            </w:pPr>
          </w:p>
        </w:tc>
        <w:tc>
          <w:tcPr>
            <w:tcW w:w="991" w:type="dxa"/>
            <w:gridSpan w:val="2"/>
            <w:tcBorders>
              <w:top w:val="nil"/>
              <w:left w:val="nil"/>
              <w:bottom w:val="single" w:sz="6" w:space="0" w:color="auto"/>
              <w:right w:val="nil"/>
            </w:tcBorders>
          </w:tcPr>
          <w:p w:rsidR="009850ED" w:rsidRDefault="009850ED" w:rsidP="009850ED">
            <w:pPr>
              <w:jc w:val="center"/>
              <w:rPr>
                <w:b/>
                <w:bCs/>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b/>
                <w:bCs/>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pPr>
            <w:r>
              <w:rPr>
                <w:rFonts w:ascii="Times New Roman CYR" w:hAnsi="Times New Roman CYR" w:cs="Times New Roman CYR"/>
              </w:rPr>
              <w:t>308</w:t>
            </w:r>
          </w:p>
        </w:tc>
        <w:tc>
          <w:tcPr>
            <w:tcW w:w="709" w:type="dxa"/>
            <w:tcBorders>
              <w:top w:val="nil"/>
              <w:left w:val="nil"/>
              <w:bottom w:val="single" w:sz="6" w:space="0" w:color="auto"/>
              <w:right w:val="single" w:sz="6" w:space="0" w:color="auto"/>
            </w:tcBorders>
          </w:tcPr>
          <w:p w:rsidR="009850ED" w:rsidRDefault="009850ED" w:rsidP="009850ED">
            <w:pPr>
              <w:jc w:val="center"/>
            </w:pPr>
            <w:r>
              <w:rPr>
                <w:rFonts w:ascii="Times New Roman CYR" w:hAnsi="Times New Roman CYR" w:cs="Times New Roman CYR"/>
              </w:rPr>
              <w:t>30</w:t>
            </w:r>
          </w:p>
        </w:tc>
        <w:tc>
          <w:tcPr>
            <w:tcW w:w="709" w:type="dxa"/>
            <w:tcBorders>
              <w:top w:val="nil"/>
              <w:left w:val="nil"/>
              <w:bottom w:val="single" w:sz="6" w:space="0" w:color="auto"/>
              <w:right w:val="single" w:sz="6" w:space="0" w:color="auto"/>
            </w:tcBorders>
          </w:tcPr>
          <w:p w:rsidR="009850ED" w:rsidRDefault="009850ED" w:rsidP="009850ED">
            <w:pPr>
              <w:jc w:val="center"/>
            </w:pPr>
            <w:r>
              <w:rPr>
                <w:rFonts w:ascii="Times New Roman CYR" w:hAnsi="Times New Roman CYR" w:cs="Times New Roman CYR"/>
              </w:rPr>
              <w:t>02</w:t>
            </w:r>
          </w:p>
        </w:tc>
        <w:tc>
          <w:tcPr>
            <w:tcW w:w="805" w:type="dxa"/>
            <w:tcBorders>
              <w:top w:val="nil"/>
              <w:left w:val="nil"/>
              <w:bottom w:val="single" w:sz="6" w:space="0" w:color="auto"/>
              <w:right w:val="single" w:sz="6" w:space="0" w:color="auto"/>
            </w:tcBorders>
          </w:tcPr>
          <w:p w:rsidR="009850ED" w:rsidRDefault="009850ED" w:rsidP="009850ED">
            <w:pPr>
              <w:jc w:val="center"/>
            </w:pPr>
            <w:r>
              <w:rPr>
                <w:rFonts w:ascii="Times New Roman CYR" w:hAnsi="Times New Roman CYR" w:cs="Times New Roman CYR"/>
              </w:rPr>
              <w:t> </w:t>
            </w:r>
          </w:p>
        </w:tc>
        <w:tc>
          <w:tcPr>
            <w:tcW w:w="708" w:type="dxa"/>
            <w:tcBorders>
              <w:top w:val="nil"/>
              <w:left w:val="nil"/>
              <w:bottom w:val="single" w:sz="6" w:space="0" w:color="auto"/>
              <w:right w:val="single" w:sz="6" w:space="0" w:color="auto"/>
            </w:tcBorders>
          </w:tcPr>
          <w:p w:rsidR="009850ED" w:rsidRDefault="009850ED" w:rsidP="009850ED">
            <w:pPr>
              <w:jc w:val="center"/>
            </w:pPr>
            <w:r>
              <w:rPr>
                <w:rFonts w:ascii="Times New Roman CYR" w:hAnsi="Times New Roman CYR" w:cs="Times New Roman CYR"/>
              </w:rPr>
              <w:t> </w:t>
            </w:r>
          </w:p>
        </w:tc>
        <w:tc>
          <w:tcPr>
            <w:tcW w:w="3020" w:type="dxa"/>
            <w:tcBorders>
              <w:top w:val="nil"/>
              <w:left w:val="nil"/>
              <w:bottom w:val="single" w:sz="6" w:space="0" w:color="auto"/>
              <w:right w:val="nil"/>
            </w:tcBorders>
          </w:tcPr>
          <w:p w:rsidR="009850ED" w:rsidRDefault="009850ED" w:rsidP="009850ED">
            <w:r>
              <w:rPr>
                <w:rFonts w:ascii="Times New Roman CYR" w:hAnsi="Times New Roman CYR" w:cs="Times New Roman CYR"/>
              </w:rPr>
              <w:t xml:space="preserve"> Проведение выборов и референдумов</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pPr>
          </w:p>
        </w:tc>
        <w:tc>
          <w:tcPr>
            <w:tcW w:w="991" w:type="dxa"/>
            <w:gridSpan w:val="2"/>
            <w:tcBorders>
              <w:top w:val="nil"/>
              <w:left w:val="nil"/>
              <w:bottom w:val="single" w:sz="6" w:space="0" w:color="auto"/>
              <w:right w:val="nil"/>
            </w:tcBorders>
          </w:tcPr>
          <w:p w:rsidR="009850ED" w:rsidRDefault="009850ED" w:rsidP="009850ED">
            <w:pPr>
              <w:jc w:val="cente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pPr>
            <w:r>
              <w:rPr>
                <w:rFonts w:ascii="Times New Roman CYR" w:hAnsi="Times New Roman CYR" w:cs="Times New Roman CYR"/>
              </w:rPr>
              <w:t>308</w:t>
            </w:r>
          </w:p>
        </w:tc>
        <w:tc>
          <w:tcPr>
            <w:tcW w:w="709" w:type="dxa"/>
            <w:tcBorders>
              <w:top w:val="nil"/>
              <w:left w:val="nil"/>
              <w:bottom w:val="single" w:sz="6" w:space="0" w:color="auto"/>
              <w:right w:val="single" w:sz="6" w:space="0" w:color="auto"/>
            </w:tcBorders>
          </w:tcPr>
          <w:p w:rsidR="009850ED" w:rsidRDefault="009850ED" w:rsidP="009850ED">
            <w:pPr>
              <w:jc w:val="center"/>
            </w:pPr>
            <w:r>
              <w:rPr>
                <w:rFonts w:ascii="Times New Roman CYR" w:hAnsi="Times New Roman CYR" w:cs="Times New Roman CYR"/>
              </w:rPr>
              <w:t>30</w:t>
            </w:r>
          </w:p>
        </w:tc>
        <w:tc>
          <w:tcPr>
            <w:tcW w:w="709" w:type="dxa"/>
            <w:tcBorders>
              <w:top w:val="nil"/>
              <w:left w:val="nil"/>
              <w:bottom w:val="single" w:sz="6" w:space="0" w:color="auto"/>
              <w:right w:val="single" w:sz="6" w:space="0" w:color="auto"/>
            </w:tcBorders>
          </w:tcPr>
          <w:p w:rsidR="009850ED" w:rsidRDefault="009850ED" w:rsidP="009850ED">
            <w:pPr>
              <w:jc w:val="center"/>
            </w:pPr>
            <w:r>
              <w:rPr>
                <w:rFonts w:ascii="Times New Roman CYR" w:hAnsi="Times New Roman CYR" w:cs="Times New Roman CYR"/>
              </w:rPr>
              <w:t>02</w:t>
            </w:r>
          </w:p>
        </w:tc>
        <w:tc>
          <w:tcPr>
            <w:tcW w:w="805" w:type="dxa"/>
            <w:tcBorders>
              <w:top w:val="nil"/>
              <w:left w:val="nil"/>
              <w:bottom w:val="single" w:sz="6" w:space="0" w:color="auto"/>
              <w:right w:val="single" w:sz="6" w:space="0" w:color="auto"/>
            </w:tcBorders>
          </w:tcPr>
          <w:p w:rsidR="009850ED" w:rsidRDefault="009850ED" w:rsidP="009850ED">
            <w:pPr>
              <w:jc w:val="center"/>
            </w:pPr>
            <w:r>
              <w:rPr>
                <w:rFonts w:ascii="Times New Roman CYR" w:hAnsi="Times New Roman CYR" w:cs="Times New Roman CYR"/>
              </w:rPr>
              <w:t>295</w:t>
            </w:r>
          </w:p>
        </w:tc>
        <w:tc>
          <w:tcPr>
            <w:tcW w:w="708" w:type="dxa"/>
            <w:tcBorders>
              <w:top w:val="nil"/>
              <w:left w:val="nil"/>
              <w:bottom w:val="single" w:sz="6" w:space="0" w:color="auto"/>
              <w:right w:val="single" w:sz="6" w:space="0" w:color="auto"/>
            </w:tcBorders>
          </w:tcPr>
          <w:p w:rsidR="009850ED" w:rsidRDefault="009850ED" w:rsidP="009850ED">
            <w:pPr>
              <w:jc w:val="center"/>
            </w:pPr>
            <w:r>
              <w:rPr>
                <w:rFonts w:ascii="Times New Roman CYR" w:hAnsi="Times New Roman CYR" w:cs="Times New Roman CYR"/>
              </w:rPr>
              <w:t> </w:t>
            </w:r>
          </w:p>
        </w:tc>
        <w:tc>
          <w:tcPr>
            <w:tcW w:w="3020" w:type="dxa"/>
            <w:tcBorders>
              <w:top w:val="nil"/>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Обеспечение деятельности</w:t>
            </w:r>
          </w:p>
          <w:p w:rsidR="009850ED" w:rsidRDefault="009850ED" w:rsidP="009850ED">
            <w:pPr>
              <w:rPr>
                <w:rFonts w:ascii="Times New Roman CYR" w:hAnsi="Times New Roman CYR" w:cs="Times New Roman CYR"/>
              </w:rPr>
            </w:pPr>
            <w:r>
              <w:rPr>
                <w:rFonts w:ascii="Times New Roman CYR" w:hAnsi="Times New Roman CYR" w:cs="Times New Roman CYR"/>
              </w:rPr>
              <w:t xml:space="preserve">  территориальной</w:t>
            </w:r>
          </w:p>
          <w:p w:rsidR="009850ED" w:rsidRDefault="009850ED" w:rsidP="009850ED">
            <w:r>
              <w:rPr>
                <w:rFonts w:ascii="Times New Roman CYR" w:hAnsi="Times New Roman CYR" w:cs="Times New Roman CYR"/>
              </w:rPr>
              <w:t xml:space="preserve"> Избирательной комиссии </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pPr>
          </w:p>
        </w:tc>
        <w:tc>
          <w:tcPr>
            <w:tcW w:w="991" w:type="dxa"/>
            <w:gridSpan w:val="2"/>
            <w:tcBorders>
              <w:top w:val="nil"/>
              <w:left w:val="nil"/>
              <w:bottom w:val="single" w:sz="6" w:space="0" w:color="auto"/>
              <w:right w:val="nil"/>
            </w:tcBorders>
          </w:tcPr>
          <w:p w:rsidR="009850ED" w:rsidRDefault="009850ED" w:rsidP="009850ED">
            <w:pPr>
              <w:jc w:val="cente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pPr>
            <w:r>
              <w:rPr>
                <w:rFonts w:ascii="Times New Roman CYR" w:hAnsi="Times New Roman CYR" w:cs="Times New Roman CYR"/>
              </w:rPr>
              <w:t>308</w:t>
            </w:r>
          </w:p>
        </w:tc>
        <w:tc>
          <w:tcPr>
            <w:tcW w:w="709" w:type="dxa"/>
            <w:tcBorders>
              <w:top w:val="nil"/>
              <w:left w:val="nil"/>
              <w:bottom w:val="single" w:sz="6" w:space="0" w:color="auto"/>
              <w:right w:val="single" w:sz="6" w:space="0" w:color="auto"/>
            </w:tcBorders>
          </w:tcPr>
          <w:p w:rsidR="009850ED" w:rsidRDefault="009850ED" w:rsidP="009850ED">
            <w:pPr>
              <w:jc w:val="center"/>
            </w:pPr>
            <w:r>
              <w:rPr>
                <w:rFonts w:ascii="Times New Roman CYR" w:hAnsi="Times New Roman CYR" w:cs="Times New Roman CYR"/>
              </w:rPr>
              <w:t>30</w:t>
            </w:r>
          </w:p>
        </w:tc>
        <w:tc>
          <w:tcPr>
            <w:tcW w:w="709" w:type="dxa"/>
            <w:tcBorders>
              <w:top w:val="nil"/>
              <w:left w:val="nil"/>
              <w:bottom w:val="single" w:sz="6" w:space="0" w:color="auto"/>
              <w:right w:val="single" w:sz="6" w:space="0" w:color="auto"/>
            </w:tcBorders>
          </w:tcPr>
          <w:p w:rsidR="009850ED" w:rsidRDefault="009850ED" w:rsidP="009850ED">
            <w:pPr>
              <w:jc w:val="center"/>
            </w:pPr>
            <w:r>
              <w:rPr>
                <w:rFonts w:ascii="Times New Roman CYR" w:hAnsi="Times New Roman CYR" w:cs="Times New Roman CYR"/>
              </w:rPr>
              <w:t>02</w:t>
            </w:r>
          </w:p>
        </w:tc>
        <w:tc>
          <w:tcPr>
            <w:tcW w:w="805" w:type="dxa"/>
            <w:tcBorders>
              <w:top w:val="nil"/>
              <w:left w:val="nil"/>
              <w:bottom w:val="single" w:sz="6" w:space="0" w:color="auto"/>
              <w:right w:val="single" w:sz="6" w:space="0" w:color="auto"/>
            </w:tcBorders>
          </w:tcPr>
          <w:p w:rsidR="009850ED" w:rsidRDefault="009850ED" w:rsidP="009850ED">
            <w:pPr>
              <w:jc w:val="center"/>
            </w:pPr>
            <w:r>
              <w:rPr>
                <w:rFonts w:ascii="Times New Roman CYR" w:hAnsi="Times New Roman CYR" w:cs="Times New Roman CYR"/>
              </w:rPr>
              <w:t>295</w:t>
            </w:r>
          </w:p>
        </w:tc>
        <w:tc>
          <w:tcPr>
            <w:tcW w:w="708" w:type="dxa"/>
            <w:tcBorders>
              <w:top w:val="nil"/>
              <w:left w:val="nil"/>
              <w:bottom w:val="single" w:sz="6" w:space="0" w:color="auto"/>
              <w:right w:val="single" w:sz="6" w:space="0" w:color="auto"/>
            </w:tcBorders>
          </w:tcPr>
          <w:p w:rsidR="009850ED" w:rsidRDefault="009850ED" w:rsidP="009850ED">
            <w:r>
              <w:rPr>
                <w:rFonts w:ascii="Times New Roman CYR" w:hAnsi="Times New Roman CYR" w:cs="Times New Roman CYR"/>
              </w:rPr>
              <w:t xml:space="preserve">   027</w:t>
            </w:r>
          </w:p>
        </w:tc>
        <w:tc>
          <w:tcPr>
            <w:tcW w:w="3020" w:type="dxa"/>
            <w:tcBorders>
              <w:top w:val="nil"/>
              <w:left w:val="nil"/>
              <w:bottom w:val="single" w:sz="6" w:space="0" w:color="auto"/>
              <w:right w:val="nil"/>
            </w:tcBorders>
          </w:tcPr>
          <w:p w:rsidR="009850ED" w:rsidRDefault="009850ED" w:rsidP="009850ED">
            <w:r>
              <w:rPr>
                <w:rFonts w:ascii="Times New Roman CYR" w:hAnsi="Times New Roman CYR" w:cs="Times New Roman CYR"/>
              </w:rPr>
              <w:t xml:space="preserve"> Денежное содержание аппарата </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pPr>
          </w:p>
        </w:tc>
        <w:tc>
          <w:tcPr>
            <w:tcW w:w="991" w:type="dxa"/>
            <w:gridSpan w:val="2"/>
            <w:tcBorders>
              <w:top w:val="nil"/>
              <w:left w:val="nil"/>
              <w:bottom w:val="single" w:sz="6" w:space="0" w:color="auto"/>
              <w:right w:val="nil"/>
            </w:tcBorders>
          </w:tcPr>
          <w:p w:rsidR="009850ED" w:rsidRDefault="009850ED" w:rsidP="009850ED">
            <w:pPr>
              <w:jc w:val="cente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pPr>
            <w:r>
              <w:rPr>
                <w:rFonts w:ascii="Times New Roman CYR" w:hAnsi="Times New Roman CYR" w:cs="Times New Roman CYR"/>
              </w:rPr>
              <w:t>308</w:t>
            </w:r>
          </w:p>
        </w:tc>
        <w:tc>
          <w:tcPr>
            <w:tcW w:w="709" w:type="dxa"/>
            <w:tcBorders>
              <w:top w:val="nil"/>
              <w:left w:val="nil"/>
              <w:bottom w:val="single" w:sz="6" w:space="0" w:color="auto"/>
              <w:right w:val="single" w:sz="6" w:space="0" w:color="auto"/>
            </w:tcBorders>
          </w:tcPr>
          <w:p w:rsidR="009850ED" w:rsidRDefault="009850ED" w:rsidP="009850ED">
            <w:pPr>
              <w:jc w:val="center"/>
            </w:pPr>
            <w:r>
              <w:rPr>
                <w:rFonts w:ascii="Times New Roman CYR" w:hAnsi="Times New Roman CYR" w:cs="Times New Roman CYR"/>
              </w:rPr>
              <w:t>30</w:t>
            </w:r>
          </w:p>
        </w:tc>
        <w:tc>
          <w:tcPr>
            <w:tcW w:w="709" w:type="dxa"/>
            <w:tcBorders>
              <w:top w:val="nil"/>
              <w:left w:val="nil"/>
              <w:bottom w:val="single" w:sz="6" w:space="0" w:color="auto"/>
              <w:right w:val="single" w:sz="6" w:space="0" w:color="auto"/>
            </w:tcBorders>
          </w:tcPr>
          <w:p w:rsidR="009850ED" w:rsidRDefault="009850ED" w:rsidP="009850ED">
            <w:pPr>
              <w:jc w:val="center"/>
            </w:pPr>
            <w:r>
              <w:rPr>
                <w:rFonts w:ascii="Times New Roman CYR" w:hAnsi="Times New Roman CYR" w:cs="Times New Roman CYR"/>
              </w:rPr>
              <w:t>02</w:t>
            </w:r>
          </w:p>
        </w:tc>
        <w:tc>
          <w:tcPr>
            <w:tcW w:w="805" w:type="dxa"/>
            <w:tcBorders>
              <w:top w:val="nil"/>
              <w:left w:val="nil"/>
              <w:bottom w:val="single" w:sz="6" w:space="0" w:color="auto"/>
              <w:right w:val="single" w:sz="6" w:space="0" w:color="auto"/>
            </w:tcBorders>
          </w:tcPr>
          <w:p w:rsidR="009850ED" w:rsidRDefault="009850ED" w:rsidP="009850ED">
            <w:pPr>
              <w:jc w:val="center"/>
            </w:pPr>
            <w:r>
              <w:rPr>
                <w:rFonts w:ascii="Times New Roman CYR" w:hAnsi="Times New Roman CYR" w:cs="Times New Roman CYR"/>
              </w:rPr>
              <w:t>295</w:t>
            </w:r>
          </w:p>
        </w:tc>
        <w:tc>
          <w:tcPr>
            <w:tcW w:w="708" w:type="dxa"/>
            <w:tcBorders>
              <w:top w:val="nil"/>
              <w:left w:val="nil"/>
              <w:bottom w:val="single" w:sz="6" w:space="0" w:color="auto"/>
              <w:right w:val="single" w:sz="6" w:space="0" w:color="auto"/>
            </w:tcBorders>
          </w:tcPr>
          <w:p w:rsidR="009850ED" w:rsidRDefault="009850ED" w:rsidP="009850ED">
            <w:r>
              <w:rPr>
                <w:rFonts w:ascii="Times New Roman CYR" w:hAnsi="Times New Roman CYR" w:cs="Times New Roman CYR"/>
              </w:rPr>
              <w:t xml:space="preserve">   029</w:t>
            </w:r>
          </w:p>
        </w:tc>
        <w:tc>
          <w:tcPr>
            <w:tcW w:w="3020" w:type="dxa"/>
            <w:tcBorders>
              <w:top w:val="nil"/>
              <w:left w:val="nil"/>
              <w:bottom w:val="single" w:sz="6" w:space="0" w:color="auto"/>
              <w:right w:val="nil"/>
            </w:tcBorders>
          </w:tcPr>
          <w:p w:rsidR="009850ED" w:rsidRDefault="009850ED" w:rsidP="009850ED">
            <w:r>
              <w:rPr>
                <w:rFonts w:ascii="Times New Roman CYR" w:hAnsi="Times New Roman CYR" w:cs="Times New Roman CYR"/>
              </w:rPr>
              <w:t xml:space="preserve"> Расходы на содержание аппарата </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pPr>
          </w:p>
        </w:tc>
        <w:tc>
          <w:tcPr>
            <w:tcW w:w="991" w:type="dxa"/>
            <w:gridSpan w:val="2"/>
            <w:tcBorders>
              <w:top w:val="nil"/>
              <w:left w:val="nil"/>
              <w:bottom w:val="single" w:sz="6" w:space="0" w:color="auto"/>
              <w:right w:val="nil"/>
            </w:tcBorders>
          </w:tcPr>
          <w:p w:rsidR="009850ED" w:rsidRDefault="009850ED" w:rsidP="009850ED">
            <w:pPr>
              <w:jc w:val="cente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pPr>
          </w:p>
        </w:tc>
      </w:tr>
      <w:tr w:rsidR="009850ED" w:rsidTr="009850ED">
        <w:trPr>
          <w:trHeight w:val="444"/>
        </w:trPr>
        <w:tc>
          <w:tcPr>
            <w:tcW w:w="709" w:type="dxa"/>
            <w:tcBorders>
              <w:top w:val="nil"/>
              <w:left w:val="single" w:sz="6" w:space="0" w:color="auto"/>
              <w:bottom w:val="nil"/>
              <w:right w:val="single" w:sz="6" w:space="0" w:color="auto"/>
            </w:tcBorders>
          </w:tcPr>
          <w:p w:rsidR="009850ED" w:rsidRDefault="009850ED" w:rsidP="009850ED">
            <w:pPr>
              <w:jc w:val="center"/>
            </w:pPr>
            <w:r>
              <w:rPr>
                <w:rFonts w:ascii="Times New Roman CYR" w:hAnsi="Times New Roman CYR" w:cs="Times New Roman CYR"/>
              </w:rPr>
              <w:t>308</w:t>
            </w:r>
          </w:p>
        </w:tc>
        <w:tc>
          <w:tcPr>
            <w:tcW w:w="709" w:type="dxa"/>
            <w:tcBorders>
              <w:top w:val="nil"/>
              <w:left w:val="nil"/>
              <w:bottom w:val="nil"/>
              <w:right w:val="single" w:sz="6" w:space="0" w:color="auto"/>
            </w:tcBorders>
          </w:tcPr>
          <w:p w:rsidR="009850ED" w:rsidRDefault="009850ED" w:rsidP="009850ED">
            <w:pPr>
              <w:jc w:val="center"/>
            </w:pPr>
            <w:r>
              <w:rPr>
                <w:rFonts w:ascii="Times New Roman CYR" w:hAnsi="Times New Roman CYR" w:cs="Times New Roman CYR"/>
              </w:rPr>
              <w:t>30</w:t>
            </w:r>
          </w:p>
        </w:tc>
        <w:tc>
          <w:tcPr>
            <w:tcW w:w="709" w:type="dxa"/>
            <w:tcBorders>
              <w:top w:val="nil"/>
              <w:left w:val="nil"/>
              <w:bottom w:val="nil"/>
              <w:right w:val="single" w:sz="6" w:space="0" w:color="auto"/>
            </w:tcBorders>
          </w:tcPr>
          <w:p w:rsidR="009850ED" w:rsidRDefault="009850ED" w:rsidP="009850ED">
            <w:pPr>
              <w:jc w:val="center"/>
            </w:pPr>
            <w:r>
              <w:rPr>
                <w:rFonts w:ascii="Times New Roman CYR" w:hAnsi="Times New Roman CYR" w:cs="Times New Roman CYR"/>
              </w:rPr>
              <w:t>02</w:t>
            </w:r>
          </w:p>
        </w:tc>
        <w:tc>
          <w:tcPr>
            <w:tcW w:w="805" w:type="dxa"/>
            <w:tcBorders>
              <w:top w:val="nil"/>
              <w:left w:val="nil"/>
              <w:bottom w:val="nil"/>
              <w:right w:val="single" w:sz="6" w:space="0" w:color="auto"/>
            </w:tcBorders>
          </w:tcPr>
          <w:p w:rsidR="009850ED" w:rsidRDefault="009850ED" w:rsidP="009850ED">
            <w:pPr>
              <w:jc w:val="center"/>
            </w:pPr>
            <w:r>
              <w:rPr>
                <w:rFonts w:ascii="Times New Roman CYR" w:hAnsi="Times New Roman CYR" w:cs="Times New Roman CYR"/>
              </w:rPr>
              <w:t>511</w:t>
            </w:r>
          </w:p>
        </w:tc>
        <w:tc>
          <w:tcPr>
            <w:tcW w:w="708" w:type="dxa"/>
            <w:tcBorders>
              <w:top w:val="nil"/>
              <w:left w:val="nil"/>
              <w:bottom w:val="nil"/>
              <w:right w:val="single" w:sz="6" w:space="0" w:color="auto"/>
            </w:tcBorders>
          </w:tcPr>
          <w:p w:rsidR="009850ED" w:rsidRDefault="009850ED" w:rsidP="009850ED">
            <w:pPr>
              <w:jc w:val="center"/>
            </w:pPr>
            <w:r>
              <w:rPr>
                <w:rFonts w:ascii="Times New Roman CYR" w:hAnsi="Times New Roman CYR" w:cs="Times New Roman CYR"/>
              </w:rPr>
              <w:t> </w:t>
            </w:r>
          </w:p>
        </w:tc>
        <w:tc>
          <w:tcPr>
            <w:tcW w:w="3020" w:type="dxa"/>
            <w:tcBorders>
              <w:top w:val="nil"/>
              <w:left w:val="nil"/>
              <w:bottom w:val="nil"/>
              <w:right w:val="nil"/>
            </w:tcBorders>
          </w:tcPr>
          <w:p w:rsidR="009850ED" w:rsidRDefault="009850ED" w:rsidP="009850ED">
            <w:r>
              <w:rPr>
                <w:rFonts w:ascii="Times New Roman CYR" w:hAnsi="Times New Roman CYR" w:cs="Times New Roman CYR"/>
              </w:rPr>
              <w:t xml:space="preserve"> Расходы на проведение выборов и</w:t>
            </w:r>
            <w:r w:rsidR="00873CC6">
              <w:rPr>
                <w:rFonts w:ascii="Times New Roman CYR" w:hAnsi="Times New Roman CYR" w:cs="Times New Roman CYR"/>
              </w:rPr>
              <w:t xml:space="preserve"> </w:t>
            </w:r>
            <w:r>
              <w:rPr>
                <w:rFonts w:ascii="Times New Roman CYR" w:hAnsi="Times New Roman CYR" w:cs="Times New Roman CYR"/>
              </w:rPr>
              <w:t xml:space="preserve"> Референдумов </w:t>
            </w:r>
          </w:p>
        </w:tc>
        <w:tc>
          <w:tcPr>
            <w:tcW w:w="1135" w:type="dxa"/>
            <w:tcBorders>
              <w:top w:val="nil"/>
              <w:left w:val="single" w:sz="4" w:space="0" w:color="auto"/>
              <w:bottom w:val="nil"/>
              <w:right w:val="single" w:sz="4" w:space="0" w:color="auto"/>
            </w:tcBorders>
          </w:tcPr>
          <w:p w:rsidR="009850ED" w:rsidRDefault="009850ED" w:rsidP="009850ED">
            <w:pPr>
              <w:jc w:val="center"/>
            </w:pPr>
          </w:p>
        </w:tc>
        <w:tc>
          <w:tcPr>
            <w:tcW w:w="991" w:type="dxa"/>
            <w:gridSpan w:val="2"/>
            <w:tcBorders>
              <w:top w:val="nil"/>
              <w:left w:val="nil"/>
              <w:bottom w:val="nil"/>
              <w:right w:val="nil"/>
            </w:tcBorders>
          </w:tcPr>
          <w:p w:rsidR="009850ED" w:rsidRDefault="009850ED" w:rsidP="009850ED">
            <w:pPr>
              <w:jc w:val="center"/>
            </w:pPr>
          </w:p>
        </w:tc>
        <w:tc>
          <w:tcPr>
            <w:tcW w:w="1277" w:type="dxa"/>
            <w:tcBorders>
              <w:top w:val="single" w:sz="6" w:space="0" w:color="auto"/>
              <w:left w:val="single" w:sz="4" w:space="0" w:color="auto"/>
              <w:bottom w:val="nil"/>
              <w:right w:val="single" w:sz="4" w:space="0" w:color="auto"/>
            </w:tcBorders>
          </w:tcPr>
          <w:p w:rsidR="009850ED" w:rsidRDefault="009850ED" w:rsidP="009850ED">
            <w:pPr>
              <w:jc w:val="center"/>
            </w:pPr>
          </w:p>
        </w:tc>
      </w:tr>
      <w:tr w:rsidR="009850ED" w:rsidTr="009850ED">
        <w:trPr>
          <w:trHeight w:val="407"/>
        </w:trPr>
        <w:tc>
          <w:tcPr>
            <w:tcW w:w="70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pPr>
            <w:r>
              <w:rPr>
                <w:rFonts w:ascii="Times New Roman CYR" w:hAnsi="Times New Roman CYR" w:cs="Times New Roman CYR"/>
              </w:rPr>
              <w:t>308</w:t>
            </w:r>
          </w:p>
        </w:tc>
        <w:tc>
          <w:tcPr>
            <w:tcW w:w="709" w:type="dxa"/>
            <w:tcBorders>
              <w:top w:val="single" w:sz="6" w:space="0" w:color="auto"/>
              <w:left w:val="nil"/>
              <w:bottom w:val="single" w:sz="6" w:space="0" w:color="auto"/>
              <w:right w:val="single" w:sz="6" w:space="0" w:color="auto"/>
            </w:tcBorders>
          </w:tcPr>
          <w:p w:rsidR="009850ED" w:rsidRDefault="009850ED" w:rsidP="009850ED">
            <w:pPr>
              <w:jc w:val="center"/>
            </w:pPr>
            <w:r>
              <w:rPr>
                <w:rFonts w:ascii="Times New Roman CYR" w:hAnsi="Times New Roman CYR" w:cs="Times New Roman CYR"/>
              </w:rPr>
              <w:t>30</w:t>
            </w:r>
          </w:p>
        </w:tc>
        <w:tc>
          <w:tcPr>
            <w:tcW w:w="709" w:type="dxa"/>
            <w:tcBorders>
              <w:top w:val="single" w:sz="6" w:space="0" w:color="auto"/>
              <w:left w:val="nil"/>
              <w:bottom w:val="single" w:sz="6" w:space="0" w:color="auto"/>
              <w:right w:val="single" w:sz="6" w:space="0" w:color="auto"/>
            </w:tcBorders>
          </w:tcPr>
          <w:p w:rsidR="009850ED" w:rsidRDefault="009850ED" w:rsidP="009850ED">
            <w:pPr>
              <w:jc w:val="center"/>
            </w:pPr>
            <w:r>
              <w:rPr>
                <w:rFonts w:ascii="Times New Roman CYR" w:hAnsi="Times New Roman CYR" w:cs="Times New Roman CYR"/>
              </w:rPr>
              <w:t>02</w:t>
            </w:r>
          </w:p>
        </w:tc>
        <w:tc>
          <w:tcPr>
            <w:tcW w:w="805" w:type="dxa"/>
            <w:tcBorders>
              <w:top w:val="single" w:sz="6" w:space="0" w:color="auto"/>
              <w:left w:val="nil"/>
              <w:bottom w:val="single" w:sz="6" w:space="0" w:color="auto"/>
              <w:right w:val="single" w:sz="6" w:space="0" w:color="auto"/>
            </w:tcBorders>
          </w:tcPr>
          <w:p w:rsidR="009850ED" w:rsidRDefault="009850ED" w:rsidP="009850ED">
            <w:pPr>
              <w:jc w:val="center"/>
            </w:pPr>
            <w:r>
              <w:rPr>
                <w:rFonts w:ascii="Times New Roman CYR" w:hAnsi="Times New Roman CYR" w:cs="Times New Roman CYR"/>
              </w:rPr>
              <w:t>511</w:t>
            </w:r>
          </w:p>
        </w:tc>
        <w:tc>
          <w:tcPr>
            <w:tcW w:w="708" w:type="dxa"/>
            <w:tcBorders>
              <w:top w:val="single" w:sz="6" w:space="0" w:color="auto"/>
              <w:left w:val="nil"/>
              <w:bottom w:val="single" w:sz="6" w:space="0" w:color="auto"/>
              <w:right w:val="single" w:sz="6" w:space="0" w:color="auto"/>
            </w:tcBorders>
          </w:tcPr>
          <w:p w:rsidR="009850ED" w:rsidRDefault="009850ED" w:rsidP="009850ED">
            <w:r>
              <w:rPr>
                <w:rFonts w:ascii="Times New Roman CYR" w:hAnsi="Times New Roman CYR" w:cs="Times New Roman CYR"/>
              </w:rPr>
              <w:t xml:space="preserve">   394</w:t>
            </w:r>
          </w:p>
        </w:tc>
        <w:tc>
          <w:tcPr>
            <w:tcW w:w="3020" w:type="dxa"/>
            <w:tcBorders>
              <w:top w:val="single" w:sz="6" w:space="0" w:color="auto"/>
              <w:left w:val="nil"/>
              <w:bottom w:val="single" w:sz="6" w:space="0" w:color="auto"/>
              <w:right w:val="nil"/>
            </w:tcBorders>
          </w:tcPr>
          <w:p w:rsidR="009850ED" w:rsidRDefault="009850ED" w:rsidP="009850ED">
            <w:pPr>
              <w:rPr>
                <w:rFonts w:ascii="Times New Roman CYR" w:hAnsi="Times New Roman CYR" w:cs="Times New Roman CYR"/>
              </w:rPr>
            </w:pPr>
            <w:r>
              <w:rPr>
                <w:rFonts w:ascii="Times New Roman CYR" w:hAnsi="Times New Roman CYR" w:cs="Times New Roman CYR"/>
              </w:rPr>
              <w:t xml:space="preserve"> Выборы в органы законодательной</w:t>
            </w:r>
          </w:p>
          <w:p w:rsidR="009850ED" w:rsidRDefault="009850ED" w:rsidP="009850ED">
            <w:pPr>
              <w:rPr>
                <w:rFonts w:ascii="Times New Roman CYR" w:hAnsi="Times New Roman CYR" w:cs="Times New Roman CYR"/>
              </w:rPr>
            </w:pPr>
            <w:r>
              <w:rPr>
                <w:rFonts w:ascii="Times New Roman CYR" w:hAnsi="Times New Roman CYR" w:cs="Times New Roman CYR"/>
              </w:rPr>
              <w:t xml:space="preserve"> (представительной) власти  субъектов</w:t>
            </w:r>
            <w:r w:rsidR="00873CC6">
              <w:rPr>
                <w:rFonts w:ascii="Times New Roman CYR" w:hAnsi="Times New Roman CYR" w:cs="Times New Roman CYR"/>
              </w:rPr>
              <w:t xml:space="preserve"> </w:t>
            </w:r>
            <w:r>
              <w:rPr>
                <w:rFonts w:ascii="Times New Roman CYR" w:hAnsi="Times New Roman CYR" w:cs="Times New Roman CYR"/>
              </w:rPr>
              <w:t xml:space="preserve"> Российской Федерации, выборы высшего</w:t>
            </w:r>
          </w:p>
          <w:p w:rsidR="009850ED" w:rsidRDefault="009850ED" w:rsidP="009850ED">
            <w:pPr>
              <w:rPr>
                <w:rFonts w:ascii="Times New Roman CYR" w:hAnsi="Times New Roman CYR" w:cs="Times New Roman CYR"/>
              </w:rPr>
            </w:pPr>
            <w:r>
              <w:rPr>
                <w:rFonts w:ascii="Times New Roman CYR" w:hAnsi="Times New Roman CYR" w:cs="Times New Roman CYR"/>
              </w:rPr>
              <w:t xml:space="preserve"> Должностного  лица субъекта Российской</w:t>
            </w:r>
          </w:p>
          <w:p w:rsidR="009850ED" w:rsidRDefault="009850ED" w:rsidP="009850ED">
            <w:pPr>
              <w:rPr>
                <w:rFonts w:ascii="Times New Roman CYR" w:hAnsi="Times New Roman CYR" w:cs="Times New Roman CYR"/>
              </w:rPr>
            </w:pPr>
            <w:r>
              <w:rPr>
                <w:rFonts w:ascii="Times New Roman CYR" w:hAnsi="Times New Roman CYR" w:cs="Times New Roman CYR"/>
              </w:rPr>
              <w:t xml:space="preserve"> Федерации, выборы в органы местного</w:t>
            </w:r>
          </w:p>
          <w:p w:rsidR="009850ED" w:rsidRDefault="009850ED" w:rsidP="009850ED">
            <w:r>
              <w:rPr>
                <w:rFonts w:ascii="Times New Roman CYR" w:hAnsi="Times New Roman CYR" w:cs="Times New Roman CYR"/>
              </w:rPr>
              <w:t xml:space="preserve"> Самоуправления </w:t>
            </w:r>
          </w:p>
        </w:tc>
        <w:tc>
          <w:tcPr>
            <w:tcW w:w="1135"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pPr>
          </w:p>
        </w:tc>
        <w:tc>
          <w:tcPr>
            <w:tcW w:w="991" w:type="dxa"/>
            <w:gridSpan w:val="2"/>
            <w:tcBorders>
              <w:top w:val="single" w:sz="6" w:space="0" w:color="auto"/>
              <w:left w:val="nil"/>
              <w:bottom w:val="single" w:sz="6" w:space="0" w:color="auto"/>
              <w:right w:val="nil"/>
            </w:tcBorders>
          </w:tcPr>
          <w:p w:rsidR="009850ED" w:rsidRDefault="009850ED" w:rsidP="009850ED">
            <w:pPr>
              <w:jc w:val="center"/>
            </w:pPr>
          </w:p>
        </w:tc>
        <w:tc>
          <w:tcPr>
            <w:tcW w:w="1277" w:type="dxa"/>
            <w:tcBorders>
              <w:top w:val="single" w:sz="6" w:space="0" w:color="auto"/>
              <w:left w:val="single" w:sz="4" w:space="0" w:color="auto"/>
              <w:bottom w:val="single" w:sz="6" w:space="0" w:color="auto"/>
              <w:right w:val="single" w:sz="6" w:space="0" w:color="auto"/>
            </w:tcBorders>
          </w:tcPr>
          <w:p w:rsidR="009850ED" w:rsidRDefault="009850ED" w:rsidP="009850ED">
            <w:pPr>
              <w:jc w:val="center"/>
            </w:pPr>
          </w:p>
        </w:tc>
      </w:tr>
      <w:tr w:rsidR="009850ED" w:rsidTr="009850ED">
        <w:trPr>
          <w:trHeight w:val="412"/>
        </w:trPr>
        <w:tc>
          <w:tcPr>
            <w:tcW w:w="709" w:type="dxa"/>
            <w:tcBorders>
              <w:top w:val="nil"/>
              <w:left w:val="single" w:sz="6" w:space="0" w:color="auto"/>
              <w:bottom w:val="nil"/>
              <w:right w:val="single" w:sz="6" w:space="0" w:color="auto"/>
            </w:tcBorders>
            <w:shd w:val="solid" w:color="C0C0C0" w:fill="FFFFFF"/>
          </w:tcPr>
          <w:p w:rsidR="009850ED" w:rsidRDefault="009850ED" w:rsidP="009850ED">
            <w:pPr>
              <w:jc w:val="center"/>
              <w:rPr>
                <w:b/>
                <w:bCs/>
              </w:rPr>
            </w:pPr>
            <w:r>
              <w:rPr>
                <w:b/>
                <w:bCs/>
              </w:rPr>
              <w:t>318</w:t>
            </w:r>
          </w:p>
        </w:tc>
        <w:tc>
          <w:tcPr>
            <w:tcW w:w="709" w:type="dxa"/>
            <w:tcBorders>
              <w:top w:val="nil"/>
              <w:left w:val="nil"/>
              <w:bottom w:val="nil"/>
              <w:right w:val="single" w:sz="6" w:space="0" w:color="auto"/>
            </w:tcBorders>
            <w:shd w:val="solid" w:color="C0C0C0" w:fill="FFFFFF"/>
          </w:tcPr>
          <w:p w:rsidR="009850ED" w:rsidRDefault="009850ED" w:rsidP="009850ED">
            <w:pPr>
              <w:jc w:val="center"/>
              <w:rPr>
                <w:b/>
                <w:bCs/>
              </w:rPr>
            </w:pPr>
          </w:p>
        </w:tc>
        <w:tc>
          <w:tcPr>
            <w:tcW w:w="709" w:type="dxa"/>
            <w:tcBorders>
              <w:top w:val="nil"/>
              <w:left w:val="nil"/>
              <w:bottom w:val="nil"/>
              <w:right w:val="single" w:sz="6" w:space="0" w:color="auto"/>
            </w:tcBorders>
            <w:shd w:val="solid" w:color="C0C0C0" w:fill="FFFFFF"/>
          </w:tcPr>
          <w:p w:rsidR="009850ED" w:rsidRDefault="009850ED" w:rsidP="009850ED">
            <w:pPr>
              <w:jc w:val="center"/>
              <w:rPr>
                <w:b/>
                <w:bCs/>
              </w:rPr>
            </w:pPr>
          </w:p>
        </w:tc>
        <w:tc>
          <w:tcPr>
            <w:tcW w:w="805" w:type="dxa"/>
            <w:tcBorders>
              <w:top w:val="nil"/>
              <w:left w:val="nil"/>
              <w:bottom w:val="nil"/>
              <w:right w:val="single" w:sz="6" w:space="0" w:color="auto"/>
            </w:tcBorders>
            <w:shd w:val="solid" w:color="C0C0C0" w:fill="FFFFFF"/>
          </w:tcPr>
          <w:p w:rsidR="009850ED" w:rsidRDefault="009850ED" w:rsidP="009850ED">
            <w:pPr>
              <w:jc w:val="center"/>
              <w:rPr>
                <w:b/>
                <w:bCs/>
              </w:rPr>
            </w:pPr>
          </w:p>
        </w:tc>
        <w:tc>
          <w:tcPr>
            <w:tcW w:w="708" w:type="dxa"/>
            <w:tcBorders>
              <w:top w:val="nil"/>
              <w:left w:val="nil"/>
              <w:bottom w:val="nil"/>
              <w:right w:val="single" w:sz="6" w:space="0" w:color="auto"/>
            </w:tcBorders>
            <w:shd w:val="solid" w:color="C0C0C0" w:fill="FFFFFF"/>
          </w:tcPr>
          <w:p w:rsidR="009850ED" w:rsidRDefault="009850ED" w:rsidP="009850ED">
            <w:pPr>
              <w:rPr>
                <w:b/>
                <w:bCs/>
              </w:rPr>
            </w:pPr>
          </w:p>
        </w:tc>
        <w:tc>
          <w:tcPr>
            <w:tcW w:w="3020" w:type="dxa"/>
            <w:tcBorders>
              <w:top w:val="nil"/>
              <w:left w:val="nil"/>
              <w:bottom w:val="nil"/>
              <w:right w:val="nil"/>
            </w:tcBorders>
            <w:shd w:val="solid" w:color="C0C0C0" w:fill="FFFFFF"/>
          </w:tcPr>
          <w:p w:rsidR="009850ED" w:rsidRDefault="009850ED" w:rsidP="009850ED">
            <w:pPr>
              <w:rPr>
                <w:b/>
                <w:bCs/>
              </w:rPr>
            </w:pPr>
            <w:r>
              <w:rPr>
                <w:b/>
                <w:bCs/>
              </w:rPr>
              <w:t xml:space="preserve"> </w:t>
            </w:r>
            <w:r w:rsidR="00873CC6">
              <w:rPr>
                <w:b/>
                <w:bCs/>
              </w:rPr>
              <w:t>П</w:t>
            </w:r>
            <w:r>
              <w:rPr>
                <w:b/>
                <w:bCs/>
              </w:rPr>
              <w:t xml:space="preserve">одразделение службы </w:t>
            </w:r>
          </w:p>
          <w:p w:rsidR="009850ED" w:rsidRDefault="009850ED" w:rsidP="009850ED">
            <w:pPr>
              <w:rPr>
                <w:b/>
                <w:bCs/>
              </w:rPr>
            </w:pPr>
            <w:r>
              <w:rPr>
                <w:b/>
                <w:bCs/>
              </w:rPr>
              <w:t xml:space="preserve"> судебных приставов</w:t>
            </w:r>
          </w:p>
        </w:tc>
        <w:tc>
          <w:tcPr>
            <w:tcW w:w="1135" w:type="dxa"/>
            <w:tcBorders>
              <w:top w:val="nil"/>
              <w:left w:val="single" w:sz="4" w:space="0" w:color="auto"/>
              <w:bottom w:val="nil"/>
              <w:right w:val="single" w:sz="4" w:space="0" w:color="auto"/>
            </w:tcBorders>
            <w:shd w:val="solid" w:color="C0C0C0" w:fill="FFFFFF"/>
          </w:tcPr>
          <w:p w:rsidR="009850ED" w:rsidRDefault="009850ED" w:rsidP="009850ED">
            <w:pPr>
              <w:jc w:val="center"/>
              <w:rPr>
                <w:b/>
                <w:bCs/>
              </w:rPr>
            </w:pPr>
          </w:p>
        </w:tc>
        <w:tc>
          <w:tcPr>
            <w:tcW w:w="991" w:type="dxa"/>
            <w:gridSpan w:val="2"/>
            <w:tcBorders>
              <w:top w:val="nil"/>
              <w:left w:val="nil"/>
              <w:bottom w:val="nil"/>
              <w:right w:val="nil"/>
            </w:tcBorders>
            <w:shd w:val="solid" w:color="C0C0C0" w:fill="FFFFFF"/>
          </w:tcPr>
          <w:p w:rsidR="009850ED" w:rsidRDefault="009850ED" w:rsidP="009850ED">
            <w:pPr>
              <w:jc w:val="center"/>
              <w:rPr>
                <w:b/>
                <w:bCs/>
              </w:rPr>
            </w:pPr>
          </w:p>
        </w:tc>
        <w:tc>
          <w:tcPr>
            <w:tcW w:w="1277" w:type="dxa"/>
            <w:tcBorders>
              <w:top w:val="nil"/>
              <w:left w:val="single" w:sz="4" w:space="0" w:color="auto"/>
              <w:bottom w:val="nil"/>
              <w:right w:val="single" w:sz="4" w:space="0" w:color="auto"/>
            </w:tcBorders>
            <w:shd w:val="solid" w:color="C0C0C0" w:fill="FFFFFF"/>
          </w:tcPr>
          <w:p w:rsidR="009850ED" w:rsidRDefault="009850ED" w:rsidP="009850ED">
            <w:pPr>
              <w:jc w:val="center"/>
              <w:rPr>
                <w:b/>
                <w:bCs/>
              </w:rPr>
            </w:pPr>
          </w:p>
        </w:tc>
      </w:tr>
      <w:tr w:rsidR="009850ED" w:rsidTr="009850ED">
        <w:trPr>
          <w:trHeight w:val="320"/>
        </w:trPr>
        <w:tc>
          <w:tcPr>
            <w:tcW w:w="709" w:type="dxa"/>
            <w:tcBorders>
              <w:top w:val="single" w:sz="6" w:space="0" w:color="auto"/>
              <w:left w:val="single" w:sz="6" w:space="0" w:color="auto"/>
              <w:bottom w:val="single" w:sz="6" w:space="0" w:color="auto"/>
              <w:right w:val="single" w:sz="6" w:space="0" w:color="auto"/>
            </w:tcBorders>
            <w:shd w:val="clear" w:color="C0C0C0" w:fill="FFFFFF"/>
          </w:tcPr>
          <w:p w:rsidR="009850ED" w:rsidRDefault="009850ED" w:rsidP="009850ED">
            <w:pPr>
              <w:jc w:val="center"/>
              <w:rPr>
                <w:b/>
                <w:bCs/>
              </w:rPr>
            </w:pPr>
            <w:r>
              <w:rPr>
                <w:b/>
                <w:bCs/>
              </w:rPr>
              <w:t>318</w:t>
            </w:r>
          </w:p>
        </w:tc>
        <w:tc>
          <w:tcPr>
            <w:tcW w:w="709" w:type="dxa"/>
            <w:tcBorders>
              <w:top w:val="single" w:sz="6" w:space="0" w:color="auto"/>
              <w:left w:val="nil"/>
              <w:bottom w:val="single" w:sz="6" w:space="0" w:color="auto"/>
              <w:right w:val="single" w:sz="6" w:space="0" w:color="auto"/>
            </w:tcBorders>
            <w:shd w:val="clear" w:color="C0C0C0" w:fill="FFFFFF"/>
          </w:tcPr>
          <w:p w:rsidR="009850ED" w:rsidRDefault="009850ED" w:rsidP="009850ED">
            <w:pPr>
              <w:jc w:val="center"/>
              <w:rPr>
                <w:b/>
                <w:bCs/>
              </w:rPr>
            </w:pPr>
            <w:r>
              <w:rPr>
                <w:b/>
                <w:bCs/>
              </w:rPr>
              <w:t>30</w:t>
            </w:r>
          </w:p>
        </w:tc>
        <w:tc>
          <w:tcPr>
            <w:tcW w:w="709" w:type="dxa"/>
            <w:tcBorders>
              <w:top w:val="single" w:sz="6" w:space="0" w:color="auto"/>
              <w:left w:val="nil"/>
              <w:bottom w:val="single" w:sz="6" w:space="0" w:color="auto"/>
              <w:right w:val="single" w:sz="6" w:space="0" w:color="auto"/>
            </w:tcBorders>
            <w:shd w:val="clear" w:color="C0C0C0" w:fill="FFFFFF"/>
          </w:tcPr>
          <w:p w:rsidR="009850ED" w:rsidRDefault="009850ED" w:rsidP="009850ED">
            <w:pPr>
              <w:jc w:val="center"/>
              <w:rPr>
                <w:b/>
                <w:bCs/>
              </w:rPr>
            </w:pPr>
          </w:p>
        </w:tc>
        <w:tc>
          <w:tcPr>
            <w:tcW w:w="805" w:type="dxa"/>
            <w:tcBorders>
              <w:top w:val="single" w:sz="6" w:space="0" w:color="auto"/>
              <w:left w:val="nil"/>
              <w:bottom w:val="single" w:sz="6" w:space="0" w:color="auto"/>
              <w:right w:val="single" w:sz="6" w:space="0" w:color="auto"/>
            </w:tcBorders>
            <w:shd w:val="clear" w:color="C0C0C0" w:fill="FFFFFF"/>
          </w:tcPr>
          <w:p w:rsidR="009850ED" w:rsidRDefault="009850ED" w:rsidP="009850ED">
            <w:pPr>
              <w:jc w:val="center"/>
              <w:rPr>
                <w:b/>
                <w:bCs/>
              </w:rPr>
            </w:pPr>
          </w:p>
        </w:tc>
        <w:tc>
          <w:tcPr>
            <w:tcW w:w="708" w:type="dxa"/>
            <w:tcBorders>
              <w:top w:val="single" w:sz="6" w:space="0" w:color="auto"/>
              <w:left w:val="nil"/>
              <w:bottom w:val="single" w:sz="6" w:space="0" w:color="auto"/>
              <w:right w:val="single" w:sz="6" w:space="0" w:color="auto"/>
            </w:tcBorders>
            <w:shd w:val="clear" w:color="C0C0C0" w:fill="FFFFFF"/>
          </w:tcPr>
          <w:p w:rsidR="009850ED" w:rsidRDefault="009850ED" w:rsidP="009850ED">
            <w:pPr>
              <w:rPr>
                <w:b/>
                <w:bCs/>
              </w:rPr>
            </w:pPr>
          </w:p>
        </w:tc>
        <w:tc>
          <w:tcPr>
            <w:tcW w:w="3020" w:type="dxa"/>
            <w:tcBorders>
              <w:top w:val="single" w:sz="6" w:space="0" w:color="auto"/>
              <w:left w:val="nil"/>
              <w:bottom w:val="single" w:sz="6" w:space="0" w:color="auto"/>
              <w:right w:val="nil"/>
            </w:tcBorders>
            <w:shd w:val="clear" w:color="C0C0C0" w:fill="FFFFFF"/>
          </w:tcPr>
          <w:p w:rsidR="009850ED" w:rsidRDefault="009850ED" w:rsidP="009850ED">
            <w:pPr>
              <w:rPr>
                <w:b/>
                <w:bCs/>
              </w:rPr>
            </w:pPr>
            <w:r>
              <w:rPr>
                <w:b/>
                <w:bCs/>
              </w:rPr>
              <w:t>Прочие расходы</w:t>
            </w:r>
          </w:p>
        </w:tc>
        <w:tc>
          <w:tcPr>
            <w:tcW w:w="1135" w:type="dxa"/>
            <w:tcBorders>
              <w:top w:val="single" w:sz="6" w:space="0" w:color="auto"/>
              <w:left w:val="single" w:sz="4" w:space="0" w:color="auto"/>
              <w:bottom w:val="single" w:sz="6" w:space="0" w:color="auto"/>
              <w:right w:val="single" w:sz="4" w:space="0" w:color="auto"/>
            </w:tcBorders>
            <w:shd w:val="clear" w:color="C0C0C0" w:fill="FFFFFF"/>
          </w:tcPr>
          <w:p w:rsidR="009850ED" w:rsidRDefault="009850ED" w:rsidP="009850ED">
            <w:pPr>
              <w:jc w:val="center"/>
              <w:rPr>
                <w:b/>
                <w:bCs/>
              </w:rPr>
            </w:pPr>
          </w:p>
        </w:tc>
        <w:tc>
          <w:tcPr>
            <w:tcW w:w="991" w:type="dxa"/>
            <w:gridSpan w:val="2"/>
            <w:tcBorders>
              <w:top w:val="single" w:sz="6" w:space="0" w:color="auto"/>
              <w:left w:val="nil"/>
              <w:bottom w:val="single" w:sz="6" w:space="0" w:color="auto"/>
              <w:right w:val="nil"/>
            </w:tcBorders>
            <w:shd w:val="clear" w:color="C0C0C0" w:fill="FFFFFF"/>
          </w:tcPr>
          <w:p w:rsidR="009850ED" w:rsidRDefault="009850ED" w:rsidP="009850ED">
            <w:pPr>
              <w:jc w:val="center"/>
              <w:rPr>
                <w:b/>
                <w:bCs/>
              </w:rPr>
            </w:pPr>
          </w:p>
        </w:tc>
        <w:tc>
          <w:tcPr>
            <w:tcW w:w="1277" w:type="dxa"/>
            <w:tcBorders>
              <w:top w:val="single" w:sz="6" w:space="0" w:color="auto"/>
              <w:left w:val="single" w:sz="4" w:space="0" w:color="auto"/>
              <w:bottom w:val="single" w:sz="6" w:space="0" w:color="auto"/>
              <w:right w:val="single" w:sz="4" w:space="0" w:color="auto"/>
            </w:tcBorders>
            <w:shd w:val="clear" w:color="C0C0C0" w:fill="FFFFFF"/>
          </w:tcPr>
          <w:p w:rsidR="009850ED" w:rsidRDefault="009850ED" w:rsidP="009850ED">
            <w:pPr>
              <w:jc w:val="center"/>
              <w:rPr>
                <w:b/>
                <w:bCs/>
              </w:rPr>
            </w:pPr>
          </w:p>
        </w:tc>
      </w:tr>
      <w:tr w:rsidR="009850ED" w:rsidTr="009850ED">
        <w:trPr>
          <w:trHeight w:val="368"/>
        </w:trPr>
        <w:tc>
          <w:tcPr>
            <w:tcW w:w="709" w:type="dxa"/>
            <w:tcBorders>
              <w:top w:val="single" w:sz="6" w:space="0" w:color="auto"/>
              <w:left w:val="single" w:sz="6" w:space="0" w:color="auto"/>
              <w:bottom w:val="single" w:sz="6" w:space="0" w:color="auto"/>
              <w:right w:val="single" w:sz="6" w:space="0" w:color="auto"/>
            </w:tcBorders>
            <w:shd w:val="clear" w:color="C0C0C0" w:fill="FFFFFF"/>
          </w:tcPr>
          <w:p w:rsidR="009850ED" w:rsidRDefault="009850ED" w:rsidP="009850ED">
            <w:pPr>
              <w:jc w:val="center"/>
            </w:pPr>
            <w:r>
              <w:t>318</w:t>
            </w:r>
          </w:p>
        </w:tc>
        <w:tc>
          <w:tcPr>
            <w:tcW w:w="709" w:type="dxa"/>
            <w:tcBorders>
              <w:top w:val="single" w:sz="6" w:space="0" w:color="auto"/>
              <w:left w:val="nil"/>
              <w:bottom w:val="single" w:sz="6" w:space="0" w:color="auto"/>
              <w:right w:val="single" w:sz="6" w:space="0" w:color="auto"/>
            </w:tcBorders>
            <w:shd w:val="clear" w:color="C0C0C0" w:fill="FFFFFF"/>
          </w:tcPr>
          <w:p w:rsidR="009850ED" w:rsidRDefault="009850ED" w:rsidP="009850ED">
            <w:pPr>
              <w:jc w:val="center"/>
            </w:pPr>
            <w:r>
              <w:t>30</w:t>
            </w:r>
          </w:p>
        </w:tc>
        <w:tc>
          <w:tcPr>
            <w:tcW w:w="709" w:type="dxa"/>
            <w:tcBorders>
              <w:top w:val="single" w:sz="6" w:space="0" w:color="auto"/>
              <w:left w:val="nil"/>
              <w:bottom w:val="single" w:sz="6" w:space="0" w:color="auto"/>
              <w:right w:val="single" w:sz="6" w:space="0" w:color="auto"/>
            </w:tcBorders>
            <w:shd w:val="clear" w:color="C0C0C0" w:fill="FFFFFF"/>
          </w:tcPr>
          <w:p w:rsidR="009850ED" w:rsidRDefault="009850ED" w:rsidP="009850ED">
            <w:pPr>
              <w:jc w:val="center"/>
            </w:pPr>
            <w:r>
              <w:t>04</w:t>
            </w:r>
          </w:p>
        </w:tc>
        <w:tc>
          <w:tcPr>
            <w:tcW w:w="805" w:type="dxa"/>
            <w:tcBorders>
              <w:top w:val="single" w:sz="6" w:space="0" w:color="auto"/>
              <w:left w:val="nil"/>
              <w:bottom w:val="single" w:sz="6" w:space="0" w:color="auto"/>
              <w:right w:val="single" w:sz="6" w:space="0" w:color="auto"/>
            </w:tcBorders>
            <w:shd w:val="clear" w:color="C0C0C0" w:fill="FFFFFF"/>
          </w:tcPr>
          <w:p w:rsidR="009850ED" w:rsidRDefault="009850ED" w:rsidP="009850ED">
            <w:pPr>
              <w:jc w:val="center"/>
            </w:pPr>
          </w:p>
        </w:tc>
        <w:tc>
          <w:tcPr>
            <w:tcW w:w="708" w:type="dxa"/>
            <w:tcBorders>
              <w:top w:val="single" w:sz="6" w:space="0" w:color="auto"/>
              <w:left w:val="nil"/>
              <w:bottom w:val="single" w:sz="6" w:space="0" w:color="auto"/>
              <w:right w:val="single" w:sz="6" w:space="0" w:color="auto"/>
            </w:tcBorders>
            <w:shd w:val="clear" w:color="C0C0C0" w:fill="FFFFFF"/>
          </w:tcPr>
          <w:p w:rsidR="009850ED" w:rsidRDefault="009850ED" w:rsidP="009850ED"/>
        </w:tc>
        <w:tc>
          <w:tcPr>
            <w:tcW w:w="3020" w:type="dxa"/>
            <w:tcBorders>
              <w:top w:val="single" w:sz="6" w:space="0" w:color="auto"/>
              <w:left w:val="nil"/>
              <w:bottom w:val="single" w:sz="6" w:space="0" w:color="auto"/>
              <w:right w:val="nil"/>
            </w:tcBorders>
            <w:shd w:val="clear" w:color="C0C0C0" w:fill="FFFFFF"/>
          </w:tcPr>
          <w:p w:rsidR="009850ED" w:rsidRDefault="009850ED" w:rsidP="009850ED">
            <w:r>
              <w:t>Прочие расходы</w:t>
            </w:r>
          </w:p>
        </w:tc>
        <w:tc>
          <w:tcPr>
            <w:tcW w:w="1135" w:type="dxa"/>
            <w:tcBorders>
              <w:top w:val="single" w:sz="6" w:space="0" w:color="auto"/>
              <w:left w:val="single" w:sz="4" w:space="0" w:color="auto"/>
              <w:bottom w:val="single" w:sz="6" w:space="0" w:color="auto"/>
              <w:right w:val="single" w:sz="4" w:space="0" w:color="auto"/>
            </w:tcBorders>
            <w:shd w:val="clear" w:color="C0C0C0" w:fill="FFFFFF"/>
          </w:tcPr>
          <w:p w:rsidR="009850ED" w:rsidRDefault="009850ED" w:rsidP="009850ED">
            <w:pPr>
              <w:jc w:val="center"/>
            </w:pPr>
          </w:p>
        </w:tc>
        <w:tc>
          <w:tcPr>
            <w:tcW w:w="991" w:type="dxa"/>
            <w:gridSpan w:val="2"/>
            <w:tcBorders>
              <w:top w:val="single" w:sz="6" w:space="0" w:color="auto"/>
              <w:left w:val="nil"/>
              <w:bottom w:val="single" w:sz="6" w:space="0" w:color="auto"/>
              <w:right w:val="nil"/>
            </w:tcBorders>
            <w:shd w:val="clear" w:color="C0C0C0" w:fill="FFFFFF"/>
          </w:tcPr>
          <w:p w:rsidR="009850ED" w:rsidRDefault="009850ED" w:rsidP="009850ED">
            <w:pPr>
              <w:jc w:val="center"/>
            </w:pPr>
          </w:p>
        </w:tc>
        <w:tc>
          <w:tcPr>
            <w:tcW w:w="1277" w:type="dxa"/>
            <w:tcBorders>
              <w:top w:val="single" w:sz="6" w:space="0" w:color="auto"/>
              <w:left w:val="single" w:sz="4" w:space="0" w:color="auto"/>
              <w:bottom w:val="single" w:sz="6" w:space="0" w:color="auto"/>
              <w:right w:val="single" w:sz="4" w:space="0" w:color="auto"/>
            </w:tcBorders>
            <w:shd w:val="clear" w:color="C0C0C0" w:fill="FFFFFF"/>
          </w:tcPr>
          <w:p w:rsidR="009850ED" w:rsidRDefault="009850ED" w:rsidP="009850ED">
            <w:pPr>
              <w:jc w:val="center"/>
              <w:rPr>
                <w:b/>
                <w:bCs/>
              </w:rPr>
            </w:pPr>
          </w:p>
        </w:tc>
      </w:tr>
      <w:tr w:rsidR="009850ED" w:rsidTr="009850ED">
        <w:trPr>
          <w:trHeight w:val="412"/>
        </w:trPr>
        <w:tc>
          <w:tcPr>
            <w:tcW w:w="709" w:type="dxa"/>
            <w:tcBorders>
              <w:top w:val="single" w:sz="6" w:space="0" w:color="auto"/>
              <w:left w:val="single" w:sz="6" w:space="0" w:color="auto"/>
              <w:bottom w:val="single" w:sz="6" w:space="0" w:color="auto"/>
              <w:right w:val="single" w:sz="6" w:space="0" w:color="auto"/>
            </w:tcBorders>
            <w:shd w:val="clear" w:color="C0C0C0" w:fill="FFFFFF"/>
          </w:tcPr>
          <w:p w:rsidR="009850ED" w:rsidRDefault="009850ED" w:rsidP="009850ED">
            <w:pPr>
              <w:jc w:val="center"/>
            </w:pPr>
            <w:r>
              <w:t>318</w:t>
            </w:r>
          </w:p>
        </w:tc>
        <w:tc>
          <w:tcPr>
            <w:tcW w:w="709" w:type="dxa"/>
            <w:tcBorders>
              <w:top w:val="single" w:sz="6" w:space="0" w:color="auto"/>
              <w:left w:val="nil"/>
              <w:bottom w:val="single" w:sz="6" w:space="0" w:color="auto"/>
              <w:right w:val="single" w:sz="6" w:space="0" w:color="auto"/>
            </w:tcBorders>
            <w:shd w:val="clear" w:color="C0C0C0" w:fill="FFFFFF"/>
          </w:tcPr>
          <w:p w:rsidR="009850ED" w:rsidRDefault="009850ED" w:rsidP="009850ED">
            <w:pPr>
              <w:jc w:val="center"/>
            </w:pPr>
            <w:r>
              <w:t>30</w:t>
            </w:r>
          </w:p>
        </w:tc>
        <w:tc>
          <w:tcPr>
            <w:tcW w:w="709" w:type="dxa"/>
            <w:tcBorders>
              <w:top w:val="single" w:sz="6" w:space="0" w:color="auto"/>
              <w:left w:val="nil"/>
              <w:bottom w:val="single" w:sz="6" w:space="0" w:color="auto"/>
              <w:right w:val="single" w:sz="6" w:space="0" w:color="auto"/>
            </w:tcBorders>
            <w:shd w:val="clear" w:color="C0C0C0" w:fill="FFFFFF"/>
          </w:tcPr>
          <w:p w:rsidR="009850ED" w:rsidRDefault="009850ED" w:rsidP="009850ED">
            <w:pPr>
              <w:jc w:val="center"/>
            </w:pPr>
            <w:r>
              <w:t>04</w:t>
            </w:r>
          </w:p>
        </w:tc>
        <w:tc>
          <w:tcPr>
            <w:tcW w:w="805" w:type="dxa"/>
            <w:tcBorders>
              <w:top w:val="single" w:sz="6" w:space="0" w:color="auto"/>
              <w:left w:val="nil"/>
              <w:bottom w:val="single" w:sz="6" w:space="0" w:color="auto"/>
              <w:right w:val="single" w:sz="6" w:space="0" w:color="auto"/>
            </w:tcBorders>
            <w:shd w:val="clear" w:color="C0C0C0" w:fill="FFFFFF"/>
          </w:tcPr>
          <w:p w:rsidR="009850ED" w:rsidRDefault="009850ED" w:rsidP="009850ED">
            <w:pPr>
              <w:jc w:val="center"/>
            </w:pPr>
            <w:r>
              <w:t>515</w:t>
            </w:r>
          </w:p>
        </w:tc>
        <w:tc>
          <w:tcPr>
            <w:tcW w:w="708" w:type="dxa"/>
            <w:tcBorders>
              <w:top w:val="single" w:sz="6" w:space="0" w:color="auto"/>
              <w:left w:val="nil"/>
              <w:bottom w:val="single" w:sz="6" w:space="0" w:color="auto"/>
              <w:right w:val="single" w:sz="6" w:space="0" w:color="auto"/>
            </w:tcBorders>
            <w:shd w:val="clear" w:color="C0C0C0" w:fill="FFFFFF"/>
          </w:tcPr>
          <w:p w:rsidR="009850ED" w:rsidRDefault="009850ED" w:rsidP="009850ED"/>
        </w:tc>
        <w:tc>
          <w:tcPr>
            <w:tcW w:w="3020" w:type="dxa"/>
            <w:tcBorders>
              <w:top w:val="single" w:sz="6" w:space="0" w:color="auto"/>
              <w:left w:val="nil"/>
              <w:bottom w:val="single" w:sz="6" w:space="0" w:color="auto"/>
              <w:right w:val="nil"/>
            </w:tcBorders>
            <w:shd w:val="clear" w:color="C0C0C0" w:fill="FFFFFF"/>
          </w:tcPr>
          <w:p w:rsidR="009850ED" w:rsidRDefault="009850ED" w:rsidP="009850ED">
            <w:r>
              <w:t>Прочие расходы, не отнесенные к другим целевым статьям</w:t>
            </w:r>
          </w:p>
        </w:tc>
        <w:tc>
          <w:tcPr>
            <w:tcW w:w="1135" w:type="dxa"/>
            <w:tcBorders>
              <w:top w:val="single" w:sz="6" w:space="0" w:color="auto"/>
              <w:left w:val="single" w:sz="4" w:space="0" w:color="auto"/>
              <w:bottom w:val="single" w:sz="6" w:space="0" w:color="auto"/>
              <w:right w:val="single" w:sz="4" w:space="0" w:color="auto"/>
            </w:tcBorders>
            <w:shd w:val="clear" w:color="C0C0C0" w:fill="FFFFFF"/>
          </w:tcPr>
          <w:p w:rsidR="009850ED" w:rsidRDefault="009850ED" w:rsidP="009850ED">
            <w:pPr>
              <w:jc w:val="center"/>
            </w:pPr>
          </w:p>
        </w:tc>
        <w:tc>
          <w:tcPr>
            <w:tcW w:w="991" w:type="dxa"/>
            <w:gridSpan w:val="2"/>
            <w:tcBorders>
              <w:top w:val="single" w:sz="6" w:space="0" w:color="auto"/>
              <w:left w:val="nil"/>
              <w:bottom w:val="single" w:sz="6" w:space="0" w:color="auto"/>
              <w:right w:val="nil"/>
            </w:tcBorders>
            <w:shd w:val="clear" w:color="C0C0C0" w:fill="FFFFFF"/>
          </w:tcPr>
          <w:p w:rsidR="009850ED" w:rsidRDefault="009850ED" w:rsidP="009850ED">
            <w:pPr>
              <w:jc w:val="center"/>
            </w:pPr>
          </w:p>
        </w:tc>
        <w:tc>
          <w:tcPr>
            <w:tcW w:w="1277" w:type="dxa"/>
            <w:tcBorders>
              <w:top w:val="single" w:sz="6" w:space="0" w:color="auto"/>
              <w:left w:val="single" w:sz="4" w:space="0" w:color="auto"/>
              <w:bottom w:val="single" w:sz="6" w:space="0" w:color="auto"/>
              <w:right w:val="single" w:sz="4" w:space="0" w:color="auto"/>
            </w:tcBorders>
            <w:shd w:val="clear" w:color="C0C0C0" w:fill="FFFFFF"/>
          </w:tcPr>
          <w:p w:rsidR="009850ED" w:rsidRDefault="009850ED" w:rsidP="009850ED">
            <w:pPr>
              <w:jc w:val="center"/>
              <w:rPr>
                <w:b/>
                <w:bCs/>
              </w:rPr>
            </w:pPr>
          </w:p>
        </w:tc>
      </w:tr>
      <w:tr w:rsidR="009850ED" w:rsidTr="009850ED">
        <w:trPr>
          <w:trHeight w:val="412"/>
        </w:trPr>
        <w:tc>
          <w:tcPr>
            <w:tcW w:w="709" w:type="dxa"/>
            <w:tcBorders>
              <w:top w:val="single" w:sz="6" w:space="0" w:color="auto"/>
              <w:left w:val="single" w:sz="6" w:space="0" w:color="auto"/>
              <w:bottom w:val="single" w:sz="6" w:space="0" w:color="auto"/>
              <w:right w:val="single" w:sz="6" w:space="0" w:color="auto"/>
            </w:tcBorders>
            <w:shd w:val="clear" w:color="C0C0C0" w:fill="FFFFFF"/>
          </w:tcPr>
          <w:p w:rsidR="009850ED" w:rsidRDefault="009850ED" w:rsidP="009850ED">
            <w:pPr>
              <w:jc w:val="center"/>
            </w:pPr>
            <w:r>
              <w:t>318</w:t>
            </w:r>
          </w:p>
        </w:tc>
        <w:tc>
          <w:tcPr>
            <w:tcW w:w="709" w:type="dxa"/>
            <w:tcBorders>
              <w:top w:val="single" w:sz="6" w:space="0" w:color="auto"/>
              <w:left w:val="nil"/>
              <w:bottom w:val="single" w:sz="6" w:space="0" w:color="auto"/>
              <w:right w:val="single" w:sz="6" w:space="0" w:color="auto"/>
            </w:tcBorders>
            <w:shd w:val="clear" w:color="C0C0C0" w:fill="FFFFFF"/>
          </w:tcPr>
          <w:p w:rsidR="009850ED" w:rsidRDefault="009850ED" w:rsidP="009850ED">
            <w:pPr>
              <w:jc w:val="center"/>
            </w:pPr>
            <w:r>
              <w:t>30</w:t>
            </w:r>
          </w:p>
        </w:tc>
        <w:tc>
          <w:tcPr>
            <w:tcW w:w="709" w:type="dxa"/>
            <w:tcBorders>
              <w:top w:val="single" w:sz="6" w:space="0" w:color="auto"/>
              <w:left w:val="nil"/>
              <w:bottom w:val="single" w:sz="6" w:space="0" w:color="auto"/>
              <w:right w:val="single" w:sz="6" w:space="0" w:color="auto"/>
            </w:tcBorders>
            <w:shd w:val="clear" w:color="C0C0C0" w:fill="FFFFFF"/>
          </w:tcPr>
          <w:p w:rsidR="009850ED" w:rsidRDefault="009850ED" w:rsidP="009850ED">
            <w:pPr>
              <w:jc w:val="center"/>
            </w:pPr>
            <w:r>
              <w:t>04</w:t>
            </w:r>
          </w:p>
        </w:tc>
        <w:tc>
          <w:tcPr>
            <w:tcW w:w="805" w:type="dxa"/>
            <w:tcBorders>
              <w:top w:val="single" w:sz="6" w:space="0" w:color="auto"/>
              <w:left w:val="nil"/>
              <w:bottom w:val="single" w:sz="6" w:space="0" w:color="auto"/>
              <w:right w:val="single" w:sz="6" w:space="0" w:color="auto"/>
            </w:tcBorders>
            <w:shd w:val="clear" w:color="C0C0C0" w:fill="FFFFFF"/>
          </w:tcPr>
          <w:p w:rsidR="009850ED" w:rsidRDefault="009850ED" w:rsidP="009850ED">
            <w:pPr>
              <w:jc w:val="center"/>
            </w:pPr>
            <w:r>
              <w:t>515</w:t>
            </w:r>
          </w:p>
        </w:tc>
        <w:tc>
          <w:tcPr>
            <w:tcW w:w="708" w:type="dxa"/>
            <w:tcBorders>
              <w:top w:val="single" w:sz="6" w:space="0" w:color="auto"/>
              <w:left w:val="nil"/>
              <w:bottom w:val="single" w:sz="6" w:space="0" w:color="auto"/>
              <w:right w:val="single" w:sz="6" w:space="0" w:color="auto"/>
            </w:tcBorders>
            <w:shd w:val="clear" w:color="C0C0C0" w:fill="FFFFFF"/>
          </w:tcPr>
          <w:p w:rsidR="009850ED" w:rsidRDefault="009850ED" w:rsidP="009850ED">
            <w:r>
              <w:t xml:space="preserve">   397</w:t>
            </w:r>
          </w:p>
        </w:tc>
        <w:tc>
          <w:tcPr>
            <w:tcW w:w="3020" w:type="dxa"/>
            <w:tcBorders>
              <w:top w:val="single" w:sz="6" w:space="0" w:color="auto"/>
              <w:left w:val="nil"/>
              <w:bottom w:val="single" w:sz="6" w:space="0" w:color="auto"/>
              <w:right w:val="nil"/>
            </w:tcBorders>
            <w:shd w:val="clear" w:color="C0C0C0" w:fill="FFFFFF"/>
          </w:tcPr>
          <w:p w:rsidR="009850ED" w:rsidRDefault="009850ED" w:rsidP="009850ED">
            <w:r>
              <w:t>Прочие расходы, не отнесенные к другим видам расходов</w:t>
            </w:r>
          </w:p>
        </w:tc>
        <w:tc>
          <w:tcPr>
            <w:tcW w:w="1135" w:type="dxa"/>
            <w:tcBorders>
              <w:top w:val="single" w:sz="6" w:space="0" w:color="auto"/>
              <w:left w:val="single" w:sz="4" w:space="0" w:color="auto"/>
              <w:bottom w:val="single" w:sz="6" w:space="0" w:color="auto"/>
              <w:right w:val="single" w:sz="4" w:space="0" w:color="auto"/>
            </w:tcBorders>
            <w:shd w:val="clear" w:color="C0C0C0" w:fill="FFFFFF"/>
          </w:tcPr>
          <w:p w:rsidR="009850ED" w:rsidRDefault="009850ED" w:rsidP="009850ED">
            <w:pPr>
              <w:jc w:val="center"/>
            </w:pPr>
          </w:p>
        </w:tc>
        <w:tc>
          <w:tcPr>
            <w:tcW w:w="991" w:type="dxa"/>
            <w:gridSpan w:val="2"/>
            <w:tcBorders>
              <w:top w:val="single" w:sz="6" w:space="0" w:color="auto"/>
              <w:left w:val="nil"/>
              <w:bottom w:val="single" w:sz="6" w:space="0" w:color="auto"/>
              <w:right w:val="nil"/>
            </w:tcBorders>
            <w:shd w:val="clear" w:color="C0C0C0" w:fill="FFFFFF"/>
          </w:tcPr>
          <w:p w:rsidR="009850ED" w:rsidRDefault="009850ED" w:rsidP="009850ED">
            <w:pPr>
              <w:jc w:val="center"/>
            </w:pPr>
          </w:p>
        </w:tc>
        <w:tc>
          <w:tcPr>
            <w:tcW w:w="1277" w:type="dxa"/>
            <w:tcBorders>
              <w:top w:val="single" w:sz="6" w:space="0" w:color="auto"/>
              <w:left w:val="single" w:sz="4" w:space="0" w:color="auto"/>
              <w:bottom w:val="single" w:sz="6" w:space="0" w:color="auto"/>
              <w:right w:val="single" w:sz="4" w:space="0" w:color="auto"/>
            </w:tcBorders>
            <w:shd w:val="clear" w:color="C0C0C0" w:fill="FFFFFF"/>
          </w:tcPr>
          <w:p w:rsidR="009850ED" w:rsidRDefault="009850ED" w:rsidP="009850ED">
            <w:pPr>
              <w:jc w:val="center"/>
              <w:rPr>
                <w:b/>
                <w:bCs/>
              </w:rPr>
            </w:pPr>
          </w:p>
        </w:tc>
      </w:tr>
      <w:tr w:rsidR="009850ED" w:rsidTr="009850ED">
        <w:trPr>
          <w:trHeight w:val="412"/>
        </w:trPr>
        <w:tc>
          <w:tcPr>
            <w:tcW w:w="709" w:type="dxa"/>
            <w:tcBorders>
              <w:top w:val="single" w:sz="6" w:space="0" w:color="auto"/>
              <w:left w:val="single" w:sz="6" w:space="0" w:color="auto"/>
              <w:bottom w:val="single" w:sz="6" w:space="0" w:color="auto"/>
              <w:right w:val="single" w:sz="6" w:space="0" w:color="auto"/>
            </w:tcBorders>
            <w:shd w:val="solid" w:color="C0C0C0" w:fill="FFFFFF"/>
          </w:tcPr>
          <w:p w:rsidR="009850ED" w:rsidRDefault="009850ED" w:rsidP="009850ED">
            <w:pPr>
              <w:jc w:val="center"/>
              <w:rPr>
                <w:b/>
                <w:bCs/>
              </w:rPr>
            </w:pPr>
            <w:r>
              <w:rPr>
                <w:b/>
                <w:bCs/>
              </w:rPr>
              <w:t>415</w:t>
            </w:r>
          </w:p>
        </w:tc>
        <w:tc>
          <w:tcPr>
            <w:tcW w:w="709" w:type="dxa"/>
            <w:tcBorders>
              <w:top w:val="single" w:sz="6" w:space="0" w:color="auto"/>
              <w:left w:val="nil"/>
              <w:bottom w:val="single" w:sz="6" w:space="0" w:color="auto"/>
              <w:right w:val="single" w:sz="6" w:space="0" w:color="auto"/>
            </w:tcBorders>
            <w:shd w:val="solid" w:color="C0C0C0" w:fill="FFFFFF"/>
          </w:tcPr>
          <w:p w:rsidR="009850ED" w:rsidRDefault="009850ED" w:rsidP="009850ED">
            <w:pPr>
              <w:jc w:val="center"/>
              <w:rPr>
                <w:b/>
                <w:bCs/>
              </w:rPr>
            </w:pPr>
          </w:p>
        </w:tc>
        <w:tc>
          <w:tcPr>
            <w:tcW w:w="709" w:type="dxa"/>
            <w:tcBorders>
              <w:top w:val="single" w:sz="6" w:space="0" w:color="auto"/>
              <w:left w:val="nil"/>
              <w:bottom w:val="single" w:sz="6" w:space="0" w:color="auto"/>
              <w:right w:val="single" w:sz="6" w:space="0" w:color="auto"/>
            </w:tcBorders>
            <w:shd w:val="solid" w:color="C0C0C0" w:fill="FFFFFF"/>
          </w:tcPr>
          <w:p w:rsidR="009850ED" w:rsidRDefault="009850ED" w:rsidP="009850ED">
            <w:pPr>
              <w:jc w:val="center"/>
              <w:rPr>
                <w:b/>
                <w:bCs/>
              </w:rPr>
            </w:pPr>
          </w:p>
        </w:tc>
        <w:tc>
          <w:tcPr>
            <w:tcW w:w="805" w:type="dxa"/>
            <w:tcBorders>
              <w:top w:val="single" w:sz="6" w:space="0" w:color="auto"/>
              <w:left w:val="nil"/>
              <w:bottom w:val="single" w:sz="6" w:space="0" w:color="auto"/>
              <w:right w:val="single" w:sz="6" w:space="0" w:color="auto"/>
            </w:tcBorders>
            <w:shd w:val="solid" w:color="C0C0C0" w:fill="FFFFFF"/>
          </w:tcPr>
          <w:p w:rsidR="009850ED" w:rsidRDefault="009850ED" w:rsidP="009850ED">
            <w:pPr>
              <w:jc w:val="center"/>
              <w:rPr>
                <w:b/>
                <w:bCs/>
              </w:rPr>
            </w:pPr>
          </w:p>
        </w:tc>
        <w:tc>
          <w:tcPr>
            <w:tcW w:w="708" w:type="dxa"/>
            <w:tcBorders>
              <w:top w:val="single" w:sz="6" w:space="0" w:color="auto"/>
              <w:left w:val="nil"/>
              <w:bottom w:val="single" w:sz="6" w:space="0" w:color="auto"/>
              <w:right w:val="single" w:sz="6" w:space="0" w:color="auto"/>
            </w:tcBorders>
            <w:shd w:val="solid" w:color="C0C0C0" w:fill="FFFFFF"/>
          </w:tcPr>
          <w:p w:rsidR="009850ED" w:rsidRDefault="009850ED" w:rsidP="009850ED">
            <w:pPr>
              <w:rPr>
                <w:b/>
                <w:bCs/>
              </w:rPr>
            </w:pPr>
          </w:p>
        </w:tc>
        <w:tc>
          <w:tcPr>
            <w:tcW w:w="3020" w:type="dxa"/>
            <w:tcBorders>
              <w:top w:val="single" w:sz="6" w:space="0" w:color="auto"/>
              <w:left w:val="nil"/>
              <w:bottom w:val="single" w:sz="6" w:space="0" w:color="auto"/>
              <w:right w:val="nil"/>
            </w:tcBorders>
            <w:shd w:val="solid" w:color="C0C0C0" w:fill="FFFFFF"/>
          </w:tcPr>
          <w:p w:rsidR="009850ED" w:rsidRDefault="009850ED" w:rsidP="009850ED">
            <w:pPr>
              <w:rPr>
                <w:b/>
                <w:bCs/>
              </w:rPr>
            </w:pPr>
            <w:r>
              <w:rPr>
                <w:b/>
                <w:bCs/>
              </w:rPr>
              <w:t>Прокуратура го</w:t>
            </w:r>
            <w:r w:rsidR="00E55FAE">
              <w:rPr>
                <w:b/>
                <w:bCs/>
              </w:rPr>
              <w:t>рода</w:t>
            </w:r>
          </w:p>
        </w:tc>
        <w:tc>
          <w:tcPr>
            <w:tcW w:w="1135" w:type="dxa"/>
            <w:tcBorders>
              <w:top w:val="single" w:sz="6" w:space="0" w:color="auto"/>
              <w:left w:val="single" w:sz="4" w:space="0" w:color="auto"/>
              <w:bottom w:val="single" w:sz="6" w:space="0" w:color="auto"/>
              <w:right w:val="single" w:sz="4" w:space="0" w:color="auto"/>
            </w:tcBorders>
            <w:shd w:val="solid" w:color="C0C0C0" w:fill="FFFFFF"/>
          </w:tcPr>
          <w:p w:rsidR="009850ED" w:rsidRDefault="009850ED" w:rsidP="009850ED">
            <w:pPr>
              <w:jc w:val="center"/>
              <w:rPr>
                <w:b/>
                <w:bCs/>
              </w:rPr>
            </w:pPr>
          </w:p>
        </w:tc>
        <w:tc>
          <w:tcPr>
            <w:tcW w:w="991" w:type="dxa"/>
            <w:gridSpan w:val="2"/>
            <w:tcBorders>
              <w:top w:val="single" w:sz="6" w:space="0" w:color="auto"/>
              <w:left w:val="nil"/>
              <w:bottom w:val="single" w:sz="6" w:space="0" w:color="auto"/>
              <w:right w:val="nil"/>
            </w:tcBorders>
            <w:shd w:val="solid" w:color="C0C0C0" w:fill="FFFFFF"/>
          </w:tcPr>
          <w:p w:rsidR="009850ED" w:rsidRDefault="009850ED" w:rsidP="009850ED">
            <w:pPr>
              <w:jc w:val="center"/>
              <w:rPr>
                <w:b/>
                <w:bCs/>
              </w:rPr>
            </w:pPr>
          </w:p>
        </w:tc>
        <w:tc>
          <w:tcPr>
            <w:tcW w:w="1277" w:type="dxa"/>
            <w:tcBorders>
              <w:top w:val="single" w:sz="6" w:space="0" w:color="auto"/>
              <w:left w:val="single" w:sz="4" w:space="0" w:color="auto"/>
              <w:bottom w:val="single" w:sz="6" w:space="0" w:color="auto"/>
              <w:right w:val="single" w:sz="4" w:space="0" w:color="auto"/>
            </w:tcBorders>
            <w:shd w:val="solid" w:color="C0C0C0" w:fill="FFFFFF"/>
          </w:tcPr>
          <w:p w:rsidR="009850ED" w:rsidRDefault="009850ED" w:rsidP="009850ED">
            <w:pPr>
              <w:jc w:val="center"/>
              <w:rPr>
                <w:b/>
                <w:bCs/>
              </w:rPr>
            </w:pPr>
          </w:p>
        </w:tc>
      </w:tr>
      <w:tr w:rsidR="009850ED" w:rsidTr="009850ED">
        <w:trPr>
          <w:trHeight w:val="262"/>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rPr>
                <w:b/>
                <w:bCs/>
              </w:rPr>
            </w:pPr>
            <w:r>
              <w:rPr>
                <w:b/>
                <w:bCs/>
              </w:rPr>
              <w:t>415</w:t>
            </w:r>
          </w:p>
        </w:tc>
        <w:tc>
          <w:tcPr>
            <w:tcW w:w="709" w:type="dxa"/>
            <w:tcBorders>
              <w:top w:val="nil"/>
              <w:left w:val="nil"/>
              <w:bottom w:val="single" w:sz="6" w:space="0" w:color="auto"/>
              <w:right w:val="single" w:sz="6" w:space="0" w:color="auto"/>
            </w:tcBorders>
          </w:tcPr>
          <w:p w:rsidR="009850ED" w:rsidRDefault="009850ED" w:rsidP="009850ED">
            <w:pPr>
              <w:jc w:val="center"/>
              <w:rPr>
                <w:b/>
                <w:bCs/>
              </w:rPr>
            </w:pPr>
            <w:r>
              <w:rPr>
                <w:b/>
                <w:bCs/>
              </w:rPr>
              <w:t>30</w:t>
            </w:r>
          </w:p>
        </w:tc>
        <w:tc>
          <w:tcPr>
            <w:tcW w:w="709" w:type="dxa"/>
            <w:tcBorders>
              <w:top w:val="nil"/>
              <w:left w:val="nil"/>
              <w:bottom w:val="single" w:sz="6" w:space="0" w:color="auto"/>
              <w:right w:val="single" w:sz="6" w:space="0" w:color="auto"/>
            </w:tcBorders>
          </w:tcPr>
          <w:p w:rsidR="009850ED" w:rsidRDefault="009850ED" w:rsidP="009850ED">
            <w:pPr>
              <w:jc w:val="center"/>
              <w:rPr>
                <w:b/>
                <w:bCs/>
              </w:rPr>
            </w:pPr>
          </w:p>
        </w:tc>
        <w:tc>
          <w:tcPr>
            <w:tcW w:w="805" w:type="dxa"/>
            <w:tcBorders>
              <w:top w:val="nil"/>
              <w:left w:val="nil"/>
              <w:bottom w:val="single" w:sz="6" w:space="0" w:color="auto"/>
              <w:right w:val="single" w:sz="6" w:space="0" w:color="auto"/>
            </w:tcBorders>
          </w:tcPr>
          <w:p w:rsidR="009850ED" w:rsidRDefault="009850ED" w:rsidP="009850ED">
            <w:pPr>
              <w:jc w:val="center"/>
              <w:rPr>
                <w:b/>
                <w:bCs/>
              </w:rPr>
            </w:pPr>
          </w:p>
        </w:tc>
        <w:tc>
          <w:tcPr>
            <w:tcW w:w="708" w:type="dxa"/>
            <w:tcBorders>
              <w:top w:val="nil"/>
              <w:left w:val="nil"/>
              <w:bottom w:val="single" w:sz="6" w:space="0" w:color="auto"/>
              <w:right w:val="single" w:sz="6" w:space="0" w:color="auto"/>
            </w:tcBorders>
          </w:tcPr>
          <w:p w:rsidR="009850ED" w:rsidRDefault="009850ED" w:rsidP="009850ED">
            <w:pPr>
              <w:rPr>
                <w:b/>
                <w:bCs/>
              </w:rPr>
            </w:pPr>
          </w:p>
        </w:tc>
        <w:tc>
          <w:tcPr>
            <w:tcW w:w="3020" w:type="dxa"/>
            <w:tcBorders>
              <w:top w:val="nil"/>
              <w:left w:val="nil"/>
              <w:bottom w:val="single" w:sz="6" w:space="0" w:color="auto"/>
              <w:right w:val="nil"/>
            </w:tcBorders>
          </w:tcPr>
          <w:p w:rsidR="009850ED" w:rsidRDefault="009850ED" w:rsidP="009850ED">
            <w:pPr>
              <w:rPr>
                <w:b/>
                <w:bCs/>
              </w:rPr>
            </w:pPr>
            <w:r>
              <w:rPr>
                <w:b/>
                <w:bCs/>
              </w:rPr>
              <w:t>Прочие расходы</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b/>
                <w:bCs/>
              </w:rPr>
            </w:pPr>
          </w:p>
        </w:tc>
        <w:tc>
          <w:tcPr>
            <w:tcW w:w="991" w:type="dxa"/>
            <w:gridSpan w:val="2"/>
            <w:tcBorders>
              <w:top w:val="nil"/>
              <w:left w:val="nil"/>
              <w:bottom w:val="single" w:sz="6" w:space="0" w:color="auto"/>
              <w:right w:val="nil"/>
            </w:tcBorders>
          </w:tcPr>
          <w:p w:rsidR="009850ED" w:rsidRDefault="009850ED" w:rsidP="009850ED">
            <w:pPr>
              <w:jc w:val="center"/>
              <w:rPr>
                <w:b/>
                <w:bCs/>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pPr>
          </w:p>
        </w:tc>
      </w:tr>
      <w:tr w:rsidR="009850ED" w:rsidTr="009850ED">
        <w:trPr>
          <w:trHeight w:val="410"/>
        </w:trPr>
        <w:tc>
          <w:tcPr>
            <w:tcW w:w="709" w:type="dxa"/>
            <w:tcBorders>
              <w:top w:val="nil"/>
              <w:left w:val="single" w:sz="6" w:space="0" w:color="auto"/>
              <w:bottom w:val="nil"/>
              <w:right w:val="single" w:sz="6" w:space="0" w:color="auto"/>
            </w:tcBorders>
          </w:tcPr>
          <w:p w:rsidR="009850ED" w:rsidRDefault="009850ED" w:rsidP="009850ED">
            <w:pPr>
              <w:jc w:val="center"/>
            </w:pPr>
            <w:r>
              <w:t>415</w:t>
            </w:r>
          </w:p>
        </w:tc>
        <w:tc>
          <w:tcPr>
            <w:tcW w:w="709" w:type="dxa"/>
            <w:tcBorders>
              <w:top w:val="nil"/>
              <w:left w:val="nil"/>
              <w:bottom w:val="nil"/>
              <w:right w:val="single" w:sz="6" w:space="0" w:color="auto"/>
            </w:tcBorders>
          </w:tcPr>
          <w:p w:rsidR="009850ED" w:rsidRDefault="009850ED" w:rsidP="009850ED">
            <w:pPr>
              <w:jc w:val="center"/>
            </w:pPr>
            <w:r>
              <w:t>30</w:t>
            </w:r>
          </w:p>
        </w:tc>
        <w:tc>
          <w:tcPr>
            <w:tcW w:w="709" w:type="dxa"/>
            <w:tcBorders>
              <w:top w:val="nil"/>
              <w:left w:val="nil"/>
              <w:bottom w:val="nil"/>
              <w:right w:val="single" w:sz="6" w:space="0" w:color="auto"/>
            </w:tcBorders>
          </w:tcPr>
          <w:p w:rsidR="009850ED" w:rsidRDefault="009850ED" w:rsidP="009850ED">
            <w:pPr>
              <w:jc w:val="center"/>
            </w:pPr>
            <w:r>
              <w:t>04</w:t>
            </w:r>
          </w:p>
        </w:tc>
        <w:tc>
          <w:tcPr>
            <w:tcW w:w="805" w:type="dxa"/>
            <w:tcBorders>
              <w:top w:val="nil"/>
              <w:left w:val="nil"/>
              <w:bottom w:val="nil"/>
              <w:right w:val="single" w:sz="6" w:space="0" w:color="auto"/>
            </w:tcBorders>
          </w:tcPr>
          <w:p w:rsidR="009850ED" w:rsidRDefault="009850ED" w:rsidP="009850ED">
            <w:pPr>
              <w:jc w:val="center"/>
            </w:pPr>
          </w:p>
        </w:tc>
        <w:tc>
          <w:tcPr>
            <w:tcW w:w="708" w:type="dxa"/>
            <w:tcBorders>
              <w:top w:val="nil"/>
              <w:left w:val="nil"/>
              <w:bottom w:val="nil"/>
              <w:right w:val="single" w:sz="6" w:space="0" w:color="auto"/>
            </w:tcBorders>
          </w:tcPr>
          <w:p w:rsidR="009850ED" w:rsidRDefault="009850ED" w:rsidP="009850ED"/>
        </w:tc>
        <w:tc>
          <w:tcPr>
            <w:tcW w:w="3020" w:type="dxa"/>
            <w:tcBorders>
              <w:top w:val="nil"/>
              <w:left w:val="nil"/>
              <w:bottom w:val="nil"/>
              <w:right w:val="nil"/>
            </w:tcBorders>
          </w:tcPr>
          <w:p w:rsidR="009850ED" w:rsidRDefault="009850ED" w:rsidP="009850ED">
            <w:r>
              <w:t>Прочие расходы</w:t>
            </w:r>
          </w:p>
        </w:tc>
        <w:tc>
          <w:tcPr>
            <w:tcW w:w="1135" w:type="dxa"/>
            <w:tcBorders>
              <w:top w:val="nil"/>
              <w:left w:val="single" w:sz="4" w:space="0" w:color="auto"/>
              <w:bottom w:val="nil"/>
              <w:right w:val="single" w:sz="4" w:space="0" w:color="auto"/>
            </w:tcBorders>
          </w:tcPr>
          <w:p w:rsidR="009850ED" w:rsidRDefault="009850ED" w:rsidP="009850ED">
            <w:pPr>
              <w:jc w:val="center"/>
            </w:pPr>
          </w:p>
        </w:tc>
        <w:tc>
          <w:tcPr>
            <w:tcW w:w="991" w:type="dxa"/>
            <w:gridSpan w:val="2"/>
            <w:tcBorders>
              <w:top w:val="nil"/>
              <w:left w:val="nil"/>
              <w:bottom w:val="nil"/>
              <w:right w:val="nil"/>
            </w:tcBorders>
          </w:tcPr>
          <w:p w:rsidR="009850ED" w:rsidRDefault="009850ED" w:rsidP="009850ED">
            <w:pPr>
              <w:jc w:val="center"/>
            </w:pPr>
          </w:p>
        </w:tc>
        <w:tc>
          <w:tcPr>
            <w:tcW w:w="1277" w:type="dxa"/>
            <w:tcBorders>
              <w:top w:val="single" w:sz="6" w:space="0" w:color="auto"/>
              <w:left w:val="single" w:sz="4" w:space="0" w:color="auto"/>
              <w:bottom w:val="nil"/>
              <w:right w:val="single" w:sz="4" w:space="0" w:color="auto"/>
            </w:tcBorders>
          </w:tcPr>
          <w:p w:rsidR="009850ED" w:rsidRDefault="009850ED" w:rsidP="009850ED">
            <w:pPr>
              <w:jc w:val="center"/>
            </w:pPr>
          </w:p>
        </w:tc>
      </w:tr>
      <w:tr w:rsidR="009850ED" w:rsidTr="009850ED">
        <w:trPr>
          <w:trHeight w:val="555"/>
        </w:trPr>
        <w:tc>
          <w:tcPr>
            <w:tcW w:w="70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pPr>
            <w:r>
              <w:t>415</w:t>
            </w:r>
          </w:p>
        </w:tc>
        <w:tc>
          <w:tcPr>
            <w:tcW w:w="709" w:type="dxa"/>
            <w:tcBorders>
              <w:top w:val="single" w:sz="6" w:space="0" w:color="auto"/>
              <w:left w:val="nil"/>
              <w:bottom w:val="single" w:sz="6" w:space="0" w:color="auto"/>
              <w:right w:val="single" w:sz="6" w:space="0" w:color="auto"/>
            </w:tcBorders>
          </w:tcPr>
          <w:p w:rsidR="009850ED" w:rsidRDefault="009850ED" w:rsidP="009850ED">
            <w:pPr>
              <w:jc w:val="center"/>
            </w:pPr>
            <w:r>
              <w:t>30</w:t>
            </w:r>
          </w:p>
        </w:tc>
        <w:tc>
          <w:tcPr>
            <w:tcW w:w="709" w:type="dxa"/>
            <w:tcBorders>
              <w:top w:val="single" w:sz="6" w:space="0" w:color="auto"/>
              <w:left w:val="nil"/>
              <w:bottom w:val="single" w:sz="6" w:space="0" w:color="auto"/>
              <w:right w:val="single" w:sz="6" w:space="0" w:color="auto"/>
            </w:tcBorders>
          </w:tcPr>
          <w:p w:rsidR="009850ED" w:rsidRDefault="009850ED" w:rsidP="009850ED">
            <w:pPr>
              <w:jc w:val="center"/>
            </w:pPr>
            <w:r>
              <w:t>04</w:t>
            </w:r>
          </w:p>
        </w:tc>
        <w:tc>
          <w:tcPr>
            <w:tcW w:w="805" w:type="dxa"/>
            <w:tcBorders>
              <w:top w:val="single" w:sz="6" w:space="0" w:color="auto"/>
              <w:left w:val="nil"/>
              <w:bottom w:val="single" w:sz="6" w:space="0" w:color="auto"/>
              <w:right w:val="single" w:sz="6" w:space="0" w:color="auto"/>
            </w:tcBorders>
          </w:tcPr>
          <w:p w:rsidR="009850ED" w:rsidRDefault="009850ED" w:rsidP="009850ED">
            <w:pPr>
              <w:jc w:val="center"/>
            </w:pPr>
            <w:r>
              <w:t>515</w:t>
            </w:r>
          </w:p>
        </w:tc>
        <w:tc>
          <w:tcPr>
            <w:tcW w:w="708" w:type="dxa"/>
            <w:tcBorders>
              <w:top w:val="single" w:sz="6" w:space="0" w:color="auto"/>
              <w:left w:val="nil"/>
              <w:bottom w:val="single" w:sz="6" w:space="0" w:color="auto"/>
              <w:right w:val="single" w:sz="6" w:space="0" w:color="auto"/>
            </w:tcBorders>
          </w:tcPr>
          <w:p w:rsidR="009850ED" w:rsidRDefault="009850ED" w:rsidP="009850ED"/>
        </w:tc>
        <w:tc>
          <w:tcPr>
            <w:tcW w:w="3020" w:type="dxa"/>
            <w:tcBorders>
              <w:top w:val="single" w:sz="6" w:space="0" w:color="auto"/>
              <w:left w:val="nil"/>
              <w:bottom w:val="single" w:sz="6" w:space="0" w:color="auto"/>
              <w:right w:val="nil"/>
            </w:tcBorders>
          </w:tcPr>
          <w:p w:rsidR="009850ED" w:rsidRDefault="009850ED" w:rsidP="009850ED">
            <w:r>
              <w:t>Прочие расходы, не отнесенные к другим целевым статьям</w:t>
            </w:r>
          </w:p>
        </w:tc>
        <w:tc>
          <w:tcPr>
            <w:tcW w:w="1135"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pPr>
          </w:p>
        </w:tc>
        <w:tc>
          <w:tcPr>
            <w:tcW w:w="991" w:type="dxa"/>
            <w:gridSpan w:val="2"/>
            <w:tcBorders>
              <w:top w:val="single" w:sz="6" w:space="0" w:color="auto"/>
              <w:left w:val="nil"/>
              <w:bottom w:val="single" w:sz="6" w:space="0" w:color="auto"/>
              <w:right w:val="nil"/>
            </w:tcBorders>
          </w:tcPr>
          <w:p w:rsidR="009850ED" w:rsidRDefault="009850ED" w:rsidP="009850ED">
            <w:pPr>
              <w:jc w:val="center"/>
            </w:pPr>
          </w:p>
        </w:tc>
        <w:tc>
          <w:tcPr>
            <w:tcW w:w="1277" w:type="dxa"/>
            <w:tcBorders>
              <w:top w:val="single" w:sz="6" w:space="0" w:color="auto"/>
              <w:left w:val="single" w:sz="4" w:space="0" w:color="auto"/>
              <w:bottom w:val="single" w:sz="6" w:space="0" w:color="auto"/>
              <w:right w:val="single" w:sz="6" w:space="0" w:color="auto"/>
            </w:tcBorders>
          </w:tcPr>
          <w:p w:rsidR="009850ED" w:rsidRDefault="009850ED" w:rsidP="009850ED">
            <w:pPr>
              <w:jc w:val="center"/>
            </w:pPr>
          </w:p>
        </w:tc>
      </w:tr>
      <w:tr w:rsidR="009850ED" w:rsidTr="009850ED">
        <w:trPr>
          <w:trHeight w:val="421"/>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pPr>
            <w:r>
              <w:t>415</w:t>
            </w:r>
          </w:p>
        </w:tc>
        <w:tc>
          <w:tcPr>
            <w:tcW w:w="709" w:type="dxa"/>
            <w:tcBorders>
              <w:top w:val="nil"/>
              <w:left w:val="nil"/>
              <w:bottom w:val="single" w:sz="6" w:space="0" w:color="auto"/>
              <w:right w:val="single" w:sz="6" w:space="0" w:color="auto"/>
            </w:tcBorders>
          </w:tcPr>
          <w:p w:rsidR="009850ED" w:rsidRDefault="009850ED" w:rsidP="009850ED">
            <w:pPr>
              <w:jc w:val="center"/>
            </w:pPr>
            <w:r>
              <w:t>30</w:t>
            </w:r>
          </w:p>
        </w:tc>
        <w:tc>
          <w:tcPr>
            <w:tcW w:w="709" w:type="dxa"/>
            <w:tcBorders>
              <w:top w:val="nil"/>
              <w:left w:val="nil"/>
              <w:bottom w:val="single" w:sz="6" w:space="0" w:color="auto"/>
              <w:right w:val="single" w:sz="6" w:space="0" w:color="auto"/>
            </w:tcBorders>
          </w:tcPr>
          <w:p w:rsidR="009850ED" w:rsidRDefault="009850ED" w:rsidP="009850ED">
            <w:pPr>
              <w:jc w:val="center"/>
            </w:pPr>
            <w:r>
              <w:t>04</w:t>
            </w:r>
          </w:p>
        </w:tc>
        <w:tc>
          <w:tcPr>
            <w:tcW w:w="805" w:type="dxa"/>
            <w:tcBorders>
              <w:top w:val="nil"/>
              <w:left w:val="nil"/>
              <w:bottom w:val="single" w:sz="6" w:space="0" w:color="auto"/>
              <w:right w:val="single" w:sz="6" w:space="0" w:color="auto"/>
            </w:tcBorders>
          </w:tcPr>
          <w:p w:rsidR="009850ED" w:rsidRDefault="009850ED" w:rsidP="009850ED">
            <w:pPr>
              <w:jc w:val="center"/>
            </w:pPr>
            <w:r>
              <w:t>515</w:t>
            </w:r>
          </w:p>
        </w:tc>
        <w:tc>
          <w:tcPr>
            <w:tcW w:w="708" w:type="dxa"/>
            <w:tcBorders>
              <w:top w:val="nil"/>
              <w:left w:val="nil"/>
              <w:bottom w:val="single" w:sz="6" w:space="0" w:color="auto"/>
              <w:right w:val="single" w:sz="6" w:space="0" w:color="auto"/>
            </w:tcBorders>
          </w:tcPr>
          <w:p w:rsidR="009850ED" w:rsidRDefault="009850ED" w:rsidP="009850ED">
            <w:r>
              <w:t xml:space="preserve">   397</w:t>
            </w:r>
          </w:p>
        </w:tc>
        <w:tc>
          <w:tcPr>
            <w:tcW w:w="3020" w:type="dxa"/>
            <w:tcBorders>
              <w:top w:val="nil"/>
              <w:left w:val="nil"/>
              <w:bottom w:val="single" w:sz="6" w:space="0" w:color="auto"/>
              <w:right w:val="nil"/>
            </w:tcBorders>
          </w:tcPr>
          <w:p w:rsidR="009850ED" w:rsidRDefault="009850ED" w:rsidP="009850ED">
            <w:r>
              <w:t>Прочие расходы, не отнесенные к другим видам расходов</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pPr>
          </w:p>
        </w:tc>
        <w:tc>
          <w:tcPr>
            <w:tcW w:w="991" w:type="dxa"/>
            <w:gridSpan w:val="2"/>
            <w:tcBorders>
              <w:top w:val="nil"/>
              <w:left w:val="nil"/>
              <w:bottom w:val="single" w:sz="6" w:space="0" w:color="auto"/>
              <w:right w:val="single" w:sz="6" w:space="0" w:color="auto"/>
            </w:tcBorders>
          </w:tcPr>
          <w:p w:rsidR="009850ED" w:rsidRDefault="009850ED" w:rsidP="009850ED">
            <w:pPr>
              <w:jc w:val="center"/>
            </w:pPr>
          </w:p>
        </w:tc>
        <w:tc>
          <w:tcPr>
            <w:tcW w:w="1277" w:type="dxa"/>
            <w:tcBorders>
              <w:top w:val="nil"/>
              <w:left w:val="nil"/>
              <w:bottom w:val="single" w:sz="6" w:space="0" w:color="auto"/>
              <w:right w:val="single" w:sz="4" w:space="0" w:color="auto"/>
            </w:tcBorders>
          </w:tcPr>
          <w:p w:rsidR="009850ED" w:rsidRDefault="009850ED" w:rsidP="009850ED">
            <w:pPr>
              <w:jc w:val="center"/>
            </w:pPr>
          </w:p>
        </w:tc>
      </w:tr>
      <w:tr w:rsidR="009850ED" w:rsidTr="009850ED">
        <w:trPr>
          <w:trHeight w:val="315"/>
        </w:trPr>
        <w:tc>
          <w:tcPr>
            <w:tcW w:w="709" w:type="dxa"/>
            <w:tcBorders>
              <w:top w:val="nil"/>
              <w:left w:val="single" w:sz="6" w:space="0" w:color="auto"/>
              <w:bottom w:val="single" w:sz="6" w:space="0" w:color="auto"/>
              <w:right w:val="single" w:sz="6" w:space="0" w:color="auto"/>
            </w:tcBorders>
            <w:shd w:val="clear" w:color="auto" w:fill="C0C0C0"/>
          </w:tcPr>
          <w:p w:rsidR="009850ED" w:rsidRDefault="009850ED" w:rsidP="009850ED">
            <w:pPr>
              <w:jc w:val="center"/>
              <w:rPr>
                <w:b/>
                <w:bCs/>
              </w:rPr>
            </w:pPr>
            <w:r>
              <w:rPr>
                <w:rFonts w:ascii="Times New Roman CYR" w:hAnsi="Times New Roman CYR" w:cs="Times New Roman CYR"/>
                <w:b/>
                <w:bCs/>
              </w:rPr>
              <w:t>438</w:t>
            </w:r>
          </w:p>
        </w:tc>
        <w:tc>
          <w:tcPr>
            <w:tcW w:w="709" w:type="dxa"/>
            <w:tcBorders>
              <w:top w:val="nil"/>
              <w:left w:val="nil"/>
              <w:bottom w:val="single" w:sz="6" w:space="0" w:color="auto"/>
              <w:right w:val="single" w:sz="6" w:space="0" w:color="auto"/>
            </w:tcBorders>
            <w:shd w:val="clear" w:color="auto" w:fill="C0C0C0"/>
          </w:tcPr>
          <w:p w:rsidR="009850ED" w:rsidRDefault="009850ED" w:rsidP="009850ED">
            <w:pPr>
              <w:jc w:val="center"/>
              <w:rPr>
                <w:b/>
                <w:bCs/>
              </w:rPr>
            </w:pPr>
            <w:r>
              <w:rPr>
                <w:rFonts w:ascii="Times New Roman CYR" w:hAnsi="Times New Roman CYR" w:cs="Times New Roman CYR"/>
                <w:b/>
                <w:bCs/>
              </w:rPr>
              <w:t> </w:t>
            </w:r>
          </w:p>
        </w:tc>
        <w:tc>
          <w:tcPr>
            <w:tcW w:w="709" w:type="dxa"/>
            <w:tcBorders>
              <w:top w:val="nil"/>
              <w:left w:val="nil"/>
              <w:bottom w:val="single" w:sz="6" w:space="0" w:color="auto"/>
              <w:right w:val="single" w:sz="6" w:space="0" w:color="auto"/>
            </w:tcBorders>
            <w:shd w:val="clear" w:color="auto" w:fill="C0C0C0"/>
          </w:tcPr>
          <w:p w:rsidR="009850ED" w:rsidRDefault="009850ED" w:rsidP="009850ED">
            <w:pPr>
              <w:jc w:val="center"/>
              <w:rP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shd w:val="clear" w:color="auto" w:fill="C0C0C0"/>
          </w:tcPr>
          <w:p w:rsidR="009850ED" w:rsidRDefault="009850ED" w:rsidP="009850ED">
            <w:pPr>
              <w:jc w:val="center"/>
              <w:rP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shd w:val="clear" w:color="auto" w:fill="C0C0C0"/>
          </w:tcPr>
          <w:p w:rsidR="009850ED" w:rsidRDefault="009850ED" w:rsidP="009850ED">
            <w:pPr>
              <w:jc w:val="center"/>
              <w:rPr>
                <w:b/>
                <w:bCs/>
              </w:rPr>
            </w:pPr>
            <w:r>
              <w:rPr>
                <w:rFonts w:ascii="Times New Roman CYR" w:hAnsi="Times New Roman CYR" w:cs="Times New Roman CYR"/>
                <w:b/>
                <w:bCs/>
              </w:rPr>
              <w:t> </w:t>
            </w:r>
          </w:p>
        </w:tc>
        <w:tc>
          <w:tcPr>
            <w:tcW w:w="3020" w:type="dxa"/>
            <w:tcBorders>
              <w:top w:val="nil"/>
              <w:left w:val="nil"/>
              <w:bottom w:val="single" w:sz="6" w:space="0" w:color="auto"/>
              <w:right w:val="nil"/>
            </w:tcBorders>
            <w:shd w:val="clear" w:color="auto" w:fill="C0C0C0"/>
          </w:tcPr>
          <w:p w:rsidR="009850ED" w:rsidRDefault="009850ED" w:rsidP="009850ED">
            <w:pPr>
              <w:rPr>
                <w:b/>
                <w:bCs/>
              </w:rPr>
            </w:pPr>
            <w:r>
              <w:rPr>
                <w:rFonts w:ascii="Times New Roman CYR" w:hAnsi="Times New Roman CYR" w:cs="Times New Roman CYR"/>
                <w:b/>
                <w:bCs/>
              </w:rPr>
              <w:t>Федеральный районный суд г</w:t>
            </w:r>
            <w:r w:rsidR="00E55FAE">
              <w:rPr>
                <w:rFonts w:ascii="Times New Roman CYR" w:hAnsi="Times New Roman CYR" w:cs="Times New Roman CYR"/>
                <w:b/>
                <w:bCs/>
              </w:rPr>
              <w:t>орода</w:t>
            </w:r>
          </w:p>
        </w:tc>
        <w:tc>
          <w:tcPr>
            <w:tcW w:w="1135" w:type="dxa"/>
            <w:tcBorders>
              <w:top w:val="nil"/>
              <w:left w:val="single" w:sz="4" w:space="0" w:color="auto"/>
              <w:bottom w:val="single" w:sz="6" w:space="0" w:color="auto"/>
              <w:right w:val="single" w:sz="4" w:space="0" w:color="auto"/>
            </w:tcBorders>
            <w:shd w:val="clear" w:color="auto" w:fill="C0C0C0"/>
          </w:tcPr>
          <w:p w:rsidR="009850ED" w:rsidRDefault="009850ED" w:rsidP="009850ED">
            <w:pPr>
              <w:jc w:val="center"/>
              <w:rPr>
                <w:b/>
                <w:bCs/>
              </w:rPr>
            </w:pPr>
          </w:p>
        </w:tc>
        <w:tc>
          <w:tcPr>
            <w:tcW w:w="991" w:type="dxa"/>
            <w:gridSpan w:val="2"/>
            <w:tcBorders>
              <w:top w:val="nil"/>
              <w:left w:val="nil"/>
              <w:bottom w:val="single" w:sz="6" w:space="0" w:color="auto"/>
              <w:right w:val="nil"/>
            </w:tcBorders>
            <w:shd w:val="clear" w:color="auto" w:fill="C0C0C0"/>
          </w:tcPr>
          <w:p w:rsidR="009850ED" w:rsidRDefault="009850ED" w:rsidP="009850ED">
            <w:pPr>
              <w:jc w:val="center"/>
              <w:rPr>
                <w:b/>
                <w:bCs/>
              </w:rPr>
            </w:pPr>
          </w:p>
        </w:tc>
        <w:tc>
          <w:tcPr>
            <w:tcW w:w="1277" w:type="dxa"/>
            <w:tcBorders>
              <w:top w:val="single" w:sz="6" w:space="0" w:color="auto"/>
              <w:left w:val="single" w:sz="4" w:space="0" w:color="auto"/>
              <w:bottom w:val="single" w:sz="6" w:space="0" w:color="auto"/>
              <w:right w:val="single" w:sz="4" w:space="0" w:color="auto"/>
            </w:tcBorders>
            <w:shd w:val="clear" w:color="auto" w:fill="C0C0C0"/>
          </w:tcPr>
          <w:p w:rsidR="009850ED" w:rsidRDefault="009850ED" w:rsidP="009850ED">
            <w:pPr>
              <w:jc w:val="center"/>
              <w:rPr>
                <w:b/>
                <w:bCs/>
              </w:rPr>
            </w:pPr>
          </w:p>
        </w:tc>
      </w:tr>
      <w:tr w:rsidR="009850ED" w:rsidTr="009850ED">
        <w:trPr>
          <w:trHeight w:val="315"/>
        </w:trPr>
        <w:tc>
          <w:tcPr>
            <w:tcW w:w="709" w:type="dxa"/>
            <w:tcBorders>
              <w:top w:val="nil"/>
              <w:left w:val="single" w:sz="6" w:space="0" w:color="auto"/>
              <w:bottom w:val="single" w:sz="6" w:space="0" w:color="auto"/>
              <w:right w:val="single" w:sz="6" w:space="0" w:color="auto"/>
            </w:tcBorders>
          </w:tcPr>
          <w:p w:rsidR="009850ED" w:rsidRDefault="009850ED" w:rsidP="009850ED">
            <w:pPr>
              <w:jc w:val="center"/>
            </w:pPr>
            <w:r>
              <w:rPr>
                <w:rFonts w:ascii="Times New Roman CYR" w:hAnsi="Times New Roman CYR" w:cs="Times New Roman CYR"/>
              </w:rPr>
              <w:t>438</w:t>
            </w:r>
          </w:p>
        </w:tc>
        <w:tc>
          <w:tcPr>
            <w:tcW w:w="709" w:type="dxa"/>
            <w:tcBorders>
              <w:top w:val="nil"/>
              <w:left w:val="nil"/>
              <w:bottom w:val="single" w:sz="6" w:space="0" w:color="auto"/>
              <w:right w:val="single" w:sz="6" w:space="0" w:color="auto"/>
            </w:tcBorders>
          </w:tcPr>
          <w:p w:rsidR="009850ED" w:rsidRDefault="009850ED" w:rsidP="009850ED">
            <w:pPr>
              <w:jc w:val="center"/>
            </w:pPr>
            <w:r>
              <w:t>30</w:t>
            </w:r>
          </w:p>
        </w:tc>
        <w:tc>
          <w:tcPr>
            <w:tcW w:w="709" w:type="dxa"/>
            <w:tcBorders>
              <w:top w:val="nil"/>
              <w:left w:val="nil"/>
              <w:bottom w:val="single" w:sz="6" w:space="0" w:color="auto"/>
              <w:right w:val="single" w:sz="6" w:space="0" w:color="auto"/>
            </w:tcBorders>
          </w:tcPr>
          <w:p w:rsidR="009850ED" w:rsidRDefault="009850ED" w:rsidP="009850ED">
            <w:pPr>
              <w:jc w:val="center"/>
              <w:rPr>
                <w:b/>
                <w:bCs/>
              </w:rPr>
            </w:pPr>
            <w:r>
              <w:rPr>
                <w:rFonts w:ascii="Times New Roman CYR" w:hAnsi="Times New Roman CYR" w:cs="Times New Roman CYR"/>
                <w:b/>
                <w:bCs/>
              </w:rPr>
              <w:t> </w:t>
            </w:r>
          </w:p>
        </w:tc>
        <w:tc>
          <w:tcPr>
            <w:tcW w:w="805" w:type="dxa"/>
            <w:tcBorders>
              <w:top w:val="nil"/>
              <w:left w:val="nil"/>
              <w:bottom w:val="single" w:sz="6" w:space="0" w:color="auto"/>
              <w:right w:val="single" w:sz="6" w:space="0" w:color="auto"/>
            </w:tcBorders>
          </w:tcPr>
          <w:p w:rsidR="009850ED" w:rsidRDefault="009850ED" w:rsidP="009850ED">
            <w:pPr>
              <w:jc w:val="center"/>
              <w:rPr>
                <w:b/>
                <w:bCs/>
              </w:rPr>
            </w:pPr>
            <w:r>
              <w:rPr>
                <w:rFonts w:ascii="Times New Roman CYR" w:hAnsi="Times New Roman CYR" w:cs="Times New Roman CYR"/>
                <w:b/>
                <w:bCs/>
              </w:rPr>
              <w:t> </w:t>
            </w:r>
          </w:p>
        </w:tc>
        <w:tc>
          <w:tcPr>
            <w:tcW w:w="708" w:type="dxa"/>
            <w:tcBorders>
              <w:top w:val="nil"/>
              <w:left w:val="nil"/>
              <w:bottom w:val="single" w:sz="6" w:space="0" w:color="auto"/>
              <w:right w:val="single" w:sz="6" w:space="0" w:color="auto"/>
            </w:tcBorders>
          </w:tcPr>
          <w:p w:rsidR="009850ED" w:rsidRDefault="009850ED" w:rsidP="009850ED">
            <w:pPr>
              <w:jc w:val="center"/>
              <w:rPr>
                <w:b/>
                <w:bCs/>
              </w:rPr>
            </w:pPr>
            <w:r>
              <w:rPr>
                <w:rFonts w:ascii="Times New Roman CYR" w:hAnsi="Times New Roman CYR" w:cs="Times New Roman CYR"/>
                <w:b/>
                <w:bCs/>
              </w:rPr>
              <w:t> </w:t>
            </w:r>
          </w:p>
        </w:tc>
        <w:tc>
          <w:tcPr>
            <w:tcW w:w="3020" w:type="dxa"/>
            <w:tcBorders>
              <w:top w:val="nil"/>
              <w:left w:val="nil"/>
              <w:bottom w:val="single" w:sz="6" w:space="0" w:color="auto"/>
              <w:right w:val="nil"/>
            </w:tcBorders>
          </w:tcPr>
          <w:p w:rsidR="009850ED" w:rsidRDefault="009850ED" w:rsidP="009850ED">
            <w:pPr>
              <w:rPr>
                <w:b/>
                <w:bCs/>
              </w:rPr>
            </w:pPr>
            <w:r>
              <w:rPr>
                <w:b/>
                <w:bCs/>
              </w:rPr>
              <w:t>Прочие расходы</w:t>
            </w:r>
          </w:p>
        </w:tc>
        <w:tc>
          <w:tcPr>
            <w:tcW w:w="1135" w:type="dxa"/>
            <w:tcBorders>
              <w:top w:val="nil"/>
              <w:left w:val="single" w:sz="4" w:space="0" w:color="auto"/>
              <w:bottom w:val="single" w:sz="6" w:space="0" w:color="auto"/>
              <w:right w:val="single" w:sz="4" w:space="0" w:color="auto"/>
            </w:tcBorders>
          </w:tcPr>
          <w:p w:rsidR="009850ED" w:rsidRDefault="009850ED" w:rsidP="009850ED">
            <w:pPr>
              <w:jc w:val="center"/>
              <w:rPr>
                <w:b/>
                <w:bCs/>
              </w:rPr>
            </w:pPr>
          </w:p>
        </w:tc>
        <w:tc>
          <w:tcPr>
            <w:tcW w:w="991" w:type="dxa"/>
            <w:gridSpan w:val="2"/>
            <w:tcBorders>
              <w:top w:val="nil"/>
              <w:left w:val="nil"/>
              <w:bottom w:val="single" w:sz="6" w:space="0" w:color="auto"/>
              <w:right w:val="nil"/>
            </w:tcBorders>
          </w:tcPr>
          <w:p w:rsidR="009850ED" w:rsidRDefault="009850ED" w:rsidP="009850ED">
            <w:pPr>
              <w:jc w:val="center"/>
              <w:rPr>
                <w:b/>
                <w:bCs/>
              </w:rP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rPr>
                <w:b/>
                <w:bCs/>
              </w:rPr>
            </w:pPr>
          </w:p>
        </w:tc>
      </w:tr>
      <w:tr w:rsidR="009850ED" w:rsidTr="009850ED">
        <w:trPr>
          <w:trHeight w:val="315"/>
        </w:trPr>
        <w:tc>
          <w:tcPr>
            <w:tcW w:w="709" w:type="dxa"/>
            <w:tcBorders>
              <w:top w:val="nil"/>
              <w:left w:val="single" w:sz="6" w:space="0" w:color="auto"/>
              <w:bottom w:val="nil"/>
              <w:right w:val="single" w:sz="6" w:space="0" w:color="auto"/>
            </w:tcBorders>
          </w:tcPr>
          <w:p w:rsidR="009850ED" w:rsidRDefault="009850ED" w:rsidP="009850ED">
            <w:pPr>
              <w:jc w:val="center"/>
            </w:pPr>
            <w:r>
              <w:rPr>
                <w:rFonts w:ascii="Times New Roman CYR" w:hAnsi="Times New Roman CYR" w:cs="Times New Roman CYR"/>
              </w:rPr>
              <w:t>438</w:t>
            </w:r>
          </w:p>
        </w:tc>
        <w:tc>
          <w:tcPr>
            <w:tcW w:w="709" w:type="dxa"/>
            <w:tcBorders>
              <w:top w:val="nil"/>
              <w:left w:val="nil"/>
              <w:bottom w:val="nil"/>
              <w:right w:val="single" w:sz="6" w:space="0" w:color="auto"/>
            </w:tcBorders>
          </w:tcPr>
          <w:p w:rsidR="009850ED" w:rsidRDefault="009850ED" w:rsidP="009850ED">
            <w:pPr>
              <w:jc w:val="center"/>
            </w:pPr>
            <w:r>
              <w:t>30</w:t>
            </w:r>
          </w:p>
        </w:tc>
        <w:tc>
          <w:tcPr>
            <w:tcW w:w="709" w:type="dxa"/>
            <w:tcBorders>
              <w:top w:val="nil"/>
              <w:left w:val="nil"/>
              <w:bottom w:val="nil"/>
              <w:right w:val="single" w:sz="6" w:space="0" w:color="auto"/>
            </w:tcBorders>
          </w:tcPr>
          <w:p w:rsidR="009850ED" w:rsidRDefault="009850ED" w:rsidP="009850ED">
            <w:pPr>
              <w:jc w:val="center"/>
            </w:pPr>
            <w:r>
              <w:t>04</w:t>
            </w:r>
          </w:p>
        </w:tc>
        <w:tc>
          <w:tcPr>
            <w:tcW w:w="805" w:type="dxa"/>
            <w:tcBorders>
              <w:top w:val="nil"/>
              <w:left w:val="nil"/>
              <w:bottom w:val="nil"/>
              <w:right w:val="single" w:sz="6" w:space="0" w:color="auto"/>
            </w:tcBorders>
          </w:tcPr>
          <w:p w:rsidR="009850ED" w:rsidRDefault="009850ED" w:rsidP="009850ED">
            <w:pPr>
              <w:jc w:val="center"/>
            </w:pPr>
            <w:r>
              <w:rPr>
                <w:rFonts w:ascii="Times New Roman CYR" w:hAnsi="Times New Roman CYR" w:cs="Times New Roman CYR"/>
              </w:rPr>
              <w:t> </w:t>
            </w:r>
          </w:p>
        </w:tc>
        <w:tc>
          <w:tcPr>
            <w:tcW w:w="708" w:type="dxa"/>
            <w:tcBorders>
              <w:top w:val="nil"/>
              <w:left w:val="nil"/>
              <w:bottom w:val="nil"/>
              <w:right w:val="single" w:sz="6" w:space="0" w:color="auto"/>
            </w:tcBorders>
          </w:tcPr>
          <w:p w:rsidR="009850ED" w:rsidRDefault="009850ED" w:rsidP="009850ED">
            <w:pPr>
              <w:jc w:val="center"/>
            </w:pPr>
            <w:r>
              <w:rPr>
                <w:rFonts w:ascii="Times New Roman CYR" w:hAnsi="Times New Roman CYR" w:cs="Times New Roman CYR"/>
              </w:rPr>
              <w:t> </w:t>
            </w:r>
          </w:p>
        </w:tc>
        <w:tc>
          <w:tcPr>
            <w:tcW w:w="3020" w:type="dxa"/>
            <w:tcBorders>
              <w:top w:val="nil"/>
              <w:left w:val="nil"/>
              <w:bottom w:val="nil"/>
              <w:right w:val="nil"/>
            </w:tcBorders>
          </w:tcPr>
          <w:p w:rsidR="009850ED" w:rsidRDefault="009850ED" w:rsidP="009850ED">
            <w:r>
              <w:t>Прочие расходы, не отнесенные к другим подразделам</w:t>
            </w:r>
          </w:p>
        </w:tc>
        <w:tc>
          <w:tcPr>
            <w:tcW w:w="1135" w:type="dxa"/>
            <w:tcBorders>
              <w:top w:val="nil"/>
              <w:left w:val="single" w:sz="4" w:space="0" w:color="auto"/>
              <w:bottom w:val="nil"/>
              <w:right w:val="single" w:sz="4" w:space="0" w:color="auto"/>
            </w:tcBorders>
          </w:tcPr>
          <w:p w:rsidR="009850ED" w:rsidRDefault="009850ED" w:rsidP="009850ED">
            <w:pPr>
              <w:jc w:val="center"/>
            </w:pPr>
          </w:p>
        </w:tc>
        <w:tc>
          <w:tcPr>
            <w:tcW w:w="991" w:type="dxa"/>
            <w:gridSpan w:val="2"/>
            <w:tcBorders>
              <w:top w:val="nil"/>
              <w:left w:val="nil"/>
              <w:bottom w:val="nil"/>
              <w:right w:val="nil"/>
            </w:tcBorders>
          </w:tcPr>
          <w:p w:rsidR="009850ED" w:rsidRDefault="009850ED" w:rsidP="009850ED">
            <w:pPr>
              <w:jc w:val="center"/>
            </w:pPr>
          </w:p>
        </w:tc>
        <w:tc>
          <w:tcPr>
            <w:tcW w:w="1277" w:type="dxa"/>
            <w:tcBorders>
              <w:top w:val="single" w:sz="6" w:space="0" w:color="auto"/>
              <w:left w:val="single" w:sz="4" w:space="0" w:color="auto"/>
              <w:bottom w:val="single" w:sz="6" w:space="0" w:color="auto"/>
              <w:right w:val="single" w:sz="4" w:space="0" w:color="auto"/>
            </w:tcBorders>
          </w:tcPr>
          <w:p w:rsidR="009850ED" w:rsidRDefault="009850ED" w:rsidP="009850ED">
            <w:pPr>
              <w:jc w:val="center"/>
            </w:pPr>
          </w:p>
        </w:tc>
      </w:tr>
      <w:tr w:rsidR="009850ED" w:rsidTr="009850ED">
        <w:trPr>
          <w:cantSplit/>
          <w:trHeight w:val="330"/>
        </w:trPr>
        <w:tc>
          <w:tcPr>
            <w:tcW w:w="709" w:type="dxa"/>
            <w:tcBorders>
              <w:top w:val="single" w:sz="4" w:space="0" w:color="auto"/>
              <w:left w:val="single" w:sz="4" w:space="0" w:color="auto"/>
              <w:bottom w:val="nil"/>
              <w:right w:val="single" w:sz="6" w:space="0" w:color="auto"/>
            </w:tcBorders>
          </w:tcPr>
          <w:p w:rsidR="009850ED" w:rsidRDefault="009850ED" w:rsidP="009850ED">
            <w:pPr>
              <w:jc w:val="center"/>
            </w:pPr>
            <w:r>
              <w:rPr>
                <w:rFonts w:ascii="Times New Roman CYR" w:hAnsi="Times New Roman CYR" w:cs="Times New Roman CYR"/>
              </w:rPr>
              <w:t>438</w:t>
            </w:r>
          </w:p>
        </w:tc>
        <w:tc>
          <w:tcPr>
            <w:tcW w:w="709" w:type="dxa"/>
            <w:tcBorders>
              <w:top w:val="single" w:sz="4" w:space="0" w:color="auto"/>
              <w:left w:val="nil"/>
              <w:bottom w:val="nil"/>
              <w:right w:val="single" w:sz="6" w:space="0" w:color="auto"/>
            </w:tcBorders>
          </w:tcPr>
          <w:p w:rsidR="009850ED" w:rsidRDefault="009850ED" w:rsidP="009850ED">
            <w:pPr>
              <w:jc w:val="center"/>
            </w:pPr>
            <w:r>
              <w:rPr>
                <w:rFonts w:ascii="Times New Roman CYR" w:hAnsi="Times New Roman CYR" w:cs="Times New Roman CYR"/>
              </w:rPr>
              <w:t>30</w:t>
            </w:r>
          </w:p>
        </w:tc>
        <w:tc>
          <w:tcPr>
            <w:tcW w:w="709" w:type="dxa"/>
            <w:tcBorders>
              <w:top w:val="single" w:sz="4" w:space="0" w:color="auto"/>
              <w:left w:val="nil"/>
              <w:bottom w:val="nil"/>
              <w:right w:val="single" w:sz="6" w:space="0" w:color="auto"/>
            </w:tcBorders>
          </w:tcPr>
          <w:p w:rsidR="009850ED" w:rsidRDefault="009850ED" w:rsidP="009850ED">
            <w:pPr>
              <w:jc w:val="center"/>
            </w:pPr>
            <w:r>
              <w:t>04</w:t>
            </w:r>
          </w:p>
        </w:tc>
        <w:tc>
          <w:tcPr>
            <w:tcW w:w="805" w:type="dxa"/>
            <w:tcBorders>
              <w:top w:val="single" w:sz="4" w:space="0" w:color="auto"/>
              <w:left w:val="nil"/>
              <w:bottom w:val="nil"/>
              <w:right w:val="single" w:sz="6" w:space="0" w:color="auto"/>
            </w:tcBorders>
          </w:tcPr>
          <w:p w:rsidR="009850ED" w:rsidRDefault="009850ED" w:rsidP="009850ED">
            <w:pPr>
              <w:jc w:val="center"/>
            </w:pPr>
            <w:r>
              <w:t>515</w:t>
            </w:r>
          </w:p>
        </w:tc>
        <w:tc>
          <w:tcPr>
            <w:tcW w:w="708" w:type="dxa"/>
            <w:tcBorders>
              <w:top w:val="single" w:sz="4" w:space="0" w:color="auto"/>
              <w:left w:val="nil"/>
              <w:bottom w:val="nil"/>
              <w:right w:val="single" w:sz="6" w:space="0" w:color="auto"/>
            </w:tcBorders>
          </w:tcPr>
          <w:p w:rsidR="009850ED" w:rsidRDefault="009850ED" w:rsidP="009850ED">
            <w:pPr>
              <w:jc w:val="center"/>
            </w:pPr>
            <w:r>
              <w:rPr>
                <w:rFonts w:ascii="Times New Roman CYR" w:hAnsi="Times New Roman CYR" w:cs="Times New Roman CYR"/>
              </w:rPr>
              <w:t> </w:t>
            </w:r>
          </w:p>
        </w:tc>
        <w:tc>
          <w:tcPr>
            <w:tcW w:w="3020" w:type="dxa"/>
            <w:tcBorders>
              <w:top w:val="single" w:sz="4" w:space="0" w:color="auto"/>
              <w:left w:val="nil"/>
              <w:bottom w:val="nil"/>
              <w:right w:val="nil"/>
            </w:tcBorders>
          </w:tcPr>
          <w:p w:rsidR="009850ED" w:rsidRDefault="009850ED" w:rsidP="009850ED">
            <w:r>
              <w:rPr>
                <w:rFonts w:ascii="Times New Roman CYR" w:hAnsi="Times New Roman CYR" w:cs="Times New Roman CYR"/>
              </w:rPr>
              <w:t xml:space="preserve"> Прочие расходы, не отнесенные  к другим целевым статьям </w:t>
            </w:r>
          </w:p>
        </w:tc>
        <w:tc>
          <w:tcPr>
            <w:tcW w:w="1135" w:type="dxa"/>
            <w:tcBorders>
              <w:top w:val="single" w:sz="4" w:space="0" w:color="auto"/>
              <w:left w:val="single" w:sz="4" w:space="0" w:color="auto"/>
              <w:bottom w:val="nil"/>
              <w:right w:val="single" w:sz="4" w:space="0" w:color="auto"/>
            </w:tcBorders>
          </w:tcPr>
          <w:p w:rsidR="009850ED" w:rsidRDefault="009850ED" w:rsidP="009850ED">
            <w:pPr>
              <w:jc w:val="center"/>
            </w:pPr>
          </w:p>
        </w:tc>
        <w:tc>
          <w:tcPr>
            <w:tcW w:w="991" w:type="dxa"/>
            <w:gridSpan w:val="2"/>
            <w:tcBorders>
              <w:top w:val="single" w:sz="4" w:space="0" w:color="auto"/>
              <w:left w:val="nil"/>
              <w:bottom w:val="nil"/>
              <w:right w:val="nil"/>
            </w:tcBorders>
          </w:tcPr>
          <w:p w:rsidR="009850ED" w:rsidRDefault="009850ED" w:rsidP="009850ED">
            <w:pPr>
              <w:jc w:val="center"/>
            </w:pPr>
          </w:p>
        </w:tc>
        <w:tc>
          <w:tcPr>
            <w:tcW w:w="1277" w:type="dxa"/>
            <w:tcBorders>
              <w:top w:val="single" w:sz="6" w:space="0" w:color="auto"/>
              <w:left w:val="single" w:sz="4" w:space="0" w:color="auto"/>
              <w:bottom w:val="nil"/>
              <w:right w:val="single" w:sz="4" w:space="0" w:color="auto"/>
            </w:tcBorders>
          </w:tcPr>
          <w:p w:rsidR="009850ED" w:rsidRDefault="009850ED" w:rsidP="009850ED">
            <w:pPr>
              <w:jc w:val="center"/>
            </w:pPr>
          </w:p>
        </w:tc>
      </w:tr>
      <w:tr w:rsidR="009850ED" w:rsidTr="009850ED">
        <w:trPr>
          <w:cantSplit/>
          <w:trHeight w:val="330"/>
        </w:trPr>
        <w:tc>
          <w:tcPr>
            <w:tcW w:w="709" w:type="dxa"/>
            <w:tcBorders>
              <w:top w:val="single" w:sz="4" w:space="0" w:color="auto"/>
              <w:left w:val="single" w:sz="4" w:space="0" w:color="auto"/>
              <w:bottom w:val="nil"/>
              <w:right w:val="single" w:sz="6" w:space="0" w:color="auto"/>
            </w:tcBorders>
          </w:tcPr>
          <w:p w:rsidR="009850ED" w:rsidRDefault="009850ED" w:rsidP="009850ED">
            <w:pPr>
              <w:jc w:val="center"/>
            </w:pPr>
            <w:r>
              <w:rPr>
                <w:rFonts w:ascii="Times New Roman CYR" w:hAnsi="Times New Roman CYR" w:cs="Times New Roman CYR"/>
              </w:rPr>
              <w:t>438</w:t>
            </w:r>
          </w:p>
        </w:tc>
        <w:tc>
          <w:tcPr>
            <w:tcW w:w="709" w:type="dxa"/>
            <w:tcBorders>
              <w:top w:val="single" w:sz="4" w:space="0" w:color="auto"/>
              <w:left w:val="nil"/>
              <w:bottom w:val="nil"/>
              <w:right w:val="single" w:sz="6" w:space="0" w:color="auto"/>
            </w:tcBorders>
          </w:tcPr>
          <w:p w:rsidR="009850ED" w:rsidRDefault="009850ED" w:rsidP="009850ED">
            <w:pPr>
              <w:jc w:val="center"/>
            </w:pPr>
            <w:r>
              <w:rPr>
                <w:rFonts w:ascii="Times New Roman CYR" w:hAnsi="Times New Roman CYR" w:cs="Times New Roman CYR"/>
              </w:rPr>
              <w:t>30</w:t>
            </w:r>
          </w:p>
        </w:tc>
        <w:tc>
          <w:tcPr>
            <w:tcW w:w="709" w:type="dxa"/>
            <w:tcBorders>
              <w:top w:val="single" w:sz="4" w:space="0" w:color="auto"/>
              <w:left w:val="nil"/>
              <w:bottom w:val="nil"/>
              <w:right w:val="single" w:sz="6" w:space="0" w:color="auto"/>
            </w:tcBorders>
          </w:tcPr>
          <w:p w:rsidR="009850ED" w:rsidRDefault="009850ED" w:rsidP="009850ED">
            <w:pPr>
              <w:jc w:val="center"/>
            </w:pPr>
            <w:r>
              <w:t>04</w:t>
            </w:r>
          </w:p>
        </w:tc>
        <w:tc>
          <w:tcPr>
            <w:tcW w:w="805" w:type="dxa"/>
            <w:tcBorders>
              <w:top w:val="single" w:sz="4" w:space="0" w:color="auto"/>
              <w:left w:val="nil"/>
              <w:bottom w:val="nil"/>
              <w:right w:val="single" w:sz="6" w:space="0" w:color="auto"/>
            </w:tcBorders>
          </w:tcPr>
          <w:p w:rsidR="009850ED" w:rsidRDefault="009850ED" w:rsidP="009850ED">
            <w:pPr>
              <w:jc w:val="center"/>
            </w:pPr>
            <w:r>
              <w:t>515</w:t>
            </w:r>
          </w:p>
        </w:tc>
        <w:tc>
          <w:tcPr>
            <w:tcW w:w="708" w:type="dxa"/>
            <w:tcBorders>
              <w:top w:val="single" w:sz="4" w:space="0" w:color="auto"/>
              <w:left w:val="nil"/>
              <w:bottom w:val="nil"/>
              <w:right w:val="single" w:sz="6" w:space="0" w:color="auto"/>
            </w:tcBorders>
          </w:tcPr>
          <w:p w:rsidR="009850ED" w:rsidRDefault="009850ED" w:rsidP="009850ED">
            <w:pPr>
              <w:jc w:val="center"/>
            </w:pPr>
            <w:r>
              <w:rPr>
                <w:rFonts w:ascii="Times New Roman CYR" w:hAnsi="Times New Roman CYR" w:cs="Times New Roman CYR"/>
              </w:rPr>
              <w:t> 397</w:t>
            </w:r>
          </w:p>
        </w:tc>
        <w:tc>
          <w:tcPr>
            <w:tcW w:w="3020" w:type="dxa"/>
            <w:tcBorders>
              <w:top w:val="single" w:sz="4" w:space="0" w:color="auto"/>
              <w:left w:val="nil"/>
              <w:bottom w:val="nil"/>
              <w:right w:val="nil"/>
            </w:tcBorders>
          </w:tcPr>
          <w:p w:rsidR="009850ED" w:rsidRDefault="009850ED" w:rsidP="009850ED">
            <w:r>
              <w:rPr>
                <w:rFonts w:ascii="Times New Roman CYR" w:hAnsi="Times New Roman CYR" w:cs="Times New Roman CYR"/>
              </w:rPr>
              <w:t xml:space="preserve"> Прочие расходы, не отнесенные  к другим видам расходов</w:t>
            </w:r>
          </w:p>
        </w:tc>
        <w:tc>
          <w:tcPr>
            <w:tcW w:w="1135" w:type="dxa"/>
            <w:tcBorders>
              <w:top w:val="single" w:sz="4" w:space="0" w:color="auto"/>
              <w:left w:val="single" w:sz="4" w:space="0" w:color="auto"/>
              <w:bottom w:val="nil"/>
              <w:right w:val="single" w:sz="4" w:space="0" w:color="auto"/>
            </w:tcBorders>
          </w:tcPr>
          <w:p w:rsidR="009850ED" w:rsidRDefault="009850ED" w:rsidP="009850ED">
            <w:pPr>
              <w:jc w:val="center"/>
            </w:pPr>
          </w:p>
        </w:tc>
        <w:tc>
          <w:tcPr>
            <w:tcW w:w="991" w:type="dxa"/>
            <w:gridSpan w:val="2"/>
            <w:tcBorders>
              <w:top w:val="single" w:sz="4" w:space="0" w:color="auto"/>
              <w:left w:val="nil"/>
              <w:bottom w:val="nil"/>
              <w:right w:val="nil"/>
            </w:tcBorders>
          </w:tcPr>
          <w:p w:rsidR="009850ED" w:rsidRDefault="009850ED" w:rsidP="009850ED">
            <w:pPr>
              <w:jc w:val="center"/>
            </w:pPr>
          </w:p>
        </w:tc>
        <w:tc>
          <w:tcPr>
            <w:tcW w:w="1277" w:type="dxa"/>
            <w:tcBorders>
              <w:top w:val="single" w:sz="6" w:space="0" w:color="auto"/>
              <w:left w:val="single" w:sz="4" w:space="0" w:color="auto"/>
              <w:bottom w:val="nil"/>
              <w:right w:val="single" w:sz="4" w:space="0" w:color="auto"/>
            </w:tcBorders>
          </w:tcPr>
          <w:p w:rsidR="009850ED" w:rsidRDefault="009850ED" w:rsidP="009850ED">
            <w:pPr>
              <w:jc w:val="center"/>
            </w:pPr>
          </w:p>
        </w:tc>
      </w:tr>
      <w:tr w:rsidR="009850ED" w:rsidTr="009850ED">
        <w:trPr>
          <w:cantSplit/>
          <w:trHeight w:val="330"/>
        </w:trPr>
        <w:tc>
          <w:tcPr>
            <w:tcW w:w="2127" w:type="dxa"/>
            <w:gridSpan w:val="3"/>
            <w:tcBorders>
              <w:top w:val="single" w:sz="4" w:space="0" w:color="auto"/>
              <w:left w:val="single" w:sz="4" w:space="0" w:color="auto"/>
              <w:bottom w:val="single" w:sz="4" w:space="0" w:color="auto"/>
              <w:right w:val="nil"/>
            </w:tcBorders>
          </w:tcPr>
          <w:p w:rsidR="009850ED" w:rsidRDefault="009850ED" w:rsidP="009850ED">
            <w:pPr>
              <w:rPr>
                <w:b/>
                <w:bCs/>
              </w:rPr>
            </w:pPr>
            <w:r>
              <w:rPr>
                <w:b/>
                <w:bCs/>
              </w:rPr>
              <w:t xml:space="preserve"> ВСЕГО:</w:t>
            </w:r>
          </w:p>
        </w:tc>
        <w:tc>
          <w:tcPr>
            <w:tcW w:w="805" w:type="dxa"/>
            <w:tcBorders>
              <w:top w:val="single" w:sz="4" w:space="0" w:color="auto"/>
              <w:left w:val="nil"/>
              <w:bottom w:val="single" w:sz="4" w:space="0" w:color="auto"/>
              <w:right w:val="nil"/>
            </w:tcBorders>
          </w:tcPr>
          <w:p w:rsidR="009850ED" w:rsidRDefault="009850ED" w:rsidP="009850ED">
            <w:pPr>
              <w:jc w:val="center"/>
            </w:pPr>
          </w:p>
        </w:tc>
        <w:tc>
          <w:tcPr>
            <w:tcW w:w="708" w:type="dxa"/>
            <w:tcBorders>
              <w:top w:val="single" w:sz="4" w:space="0" w:color="auto"/>
              <w:left w:val="nil"/>
              <w:bottom w:val="single" w:sz="4" w:space="0" w:color="auto"/>
              <w:right w:val="single" w:sz="4" w:space="0" w:color="auto"/>
            </w:tcBorders>
          </w:tcPr>
          <w:p w:rsidR="009850ED" w:rsidRDefault="009850ED" w:rsidP="009850ED">
            <w:pPr>
              <w:jc w:val="center"/>
            </w:pPr>
          </w:p>
        </w:tc>
        <w:tc>
          <w:tcPr>
            <w:tcW w:w="3020" w:type="dxa"/>
            <w:tcBorders>
              <w:top w:val="single" w:sz="4" w:space="0" w:color="auto"/>
              <w:left w:val="nil"/>
              <w:bottom w:val="single" w:sz="4" w:space="0" w:color="auto"/>
              <w:right w:val="nil"/>
            </w:tcBorders>
          </w:tcPr>
          <w:p w:rsidR="009850ED" w:rsidRDefault="009850ED" w:rsidP="009850ED"/>
        </w:tc>
        <w:tc>
          <w:tcPr>
            <w:tcW w:w="1135" w:type="dxa"/>
            <w:tcBorders>
              <w:top w:val="single" w:sz="4" w:space="0" w:color="auto"/>
              <w:left w:val="single" w:sz="4" w:space="0" w:color="auto"/>
              <w:bottom w:val="single" w:sz="4" w:space="0" w:color="auto"/>
              <w:right w:val="single" w:sz="4" w:space="0" w:color="auto"/>
            </w:tcBorders>
          </w:tcPr>
          <w:p w:rsidR="009850ED" w:rsidRDefault="009850ED" w:rsidP="009850ED">
            <w:pPr>
              <w:jc w:val="center"/>
              <w:rPr>
                <w:b/>
                <w:bCs/>
              </w:rPr>
            </w:pPr>
          </w:p>
        </w:tc>
        <w:tc>
          <w:tcPr>
            <w:tcW w:w="991" w:type="dxa"/>
            <w:gridSpan w:val="2"/>
            <w:tcBorders>
              <w:top w:val="single" w:sz="4" w:space="0" w:color="auto"/>
              <w:left w:val="nil"/>
              <w:bottom w:val="single" w:sz="4" w:space="0" w:color="auto"/>
              <w:right w:val="nil"/>
            </w:tcBorders>
          </w:tcPr>
          <w:p w:rsidR="009850ED" w:rsidRDefault="009850ED" w:rsidP="009850ED">
            <w:pPr>
              <w:jc w:val="center"/>
              <w:rPr>
                <w:b/>
                <w:bCs/>
              </w:rPr>
            </w:pPr>
          </w:p>
        </w:tc>
        <w:tc>
          <w:tcPr>
            <w:tcW w:w="1277" w:type="dxa"/>
            <w:tcBorders>
              <w:top w:val="single" w:sz="4" w:space="0" w:color="auto"/>
              <w:left w:val="single" w:sz="4" w:space="0" w:color="auto"/>
              <w:bottom w:val="single" w:sz="4" w:space="0" w:color="auto"/>
              <w:right w:val="single" w:sz="4" w:space="0" w:color="auto"/>
            </w:tcBorders>
          </w:tcPr>
          <w:p w:rsidR="009850ED" w:rsidRDefault="009850ED" w:rsidP="009850ED">
            <w:pPr>
              <w:jc w:val="center"/>
              <w:rPr>
                <w:b/>
                <w:bCs/>
              </w:rPr>
            </w:pPr>
          </w:p>
        </w:tc>
      </w:tr>
    </w:tbl>
    <w:p w:rsidR="009850ED" w:rsidRDefault="009850ED" w:rsidP="009850ED">
      <w:pPr>
        <w:ind w:firstLine="851"/>
        <w:rPr>
          <w:sz w:val="28"/>
          <w:szCs w:val="28"/>
        </w:rPr>
      </w:pPr>
    </w:p>
    <w:p w:rsidR="009850ED" w:rsidRDefault="009850ED" w:rsidP="009850ED">
      <w:pPr>
        <w:ind w:firstLine="851"/>
        <w:rPr>
          <w:sz w:val="28"/>
          <w:szCs w:val="28"/>
        </w:rPr>
      </w:pPr>
    </w:p>
    <w:p w:rsidR="009850ED" w:rsidRDefault="009850ED" w:rsidP="009850ED">
      <w:pPr>
        <w:ind w:firstLine="851"/>
        <w:rPr>
          <w:sz w:val="28"/>
          <w:szCs w:val="28"/>
        </w:rPr>
      </w:pPr>
    </w:p>
    <w:p w:rsidR="009850ED" w:rsidRDefault="009850ED" w:rsidP="009850ED">
      <w:pPr>
        <w:ind w:firstLine="851"/>
        <w:rPr>
          <w:sz w:val="28"/>
          <w:szCs w:val="28"/>
        </w:rPr>
      </w:pPr>
    </w:p>
    <w:p w:rsidR="009850ED" w:rsidRDefault="009850ED" w:rsidP="009850ED">
      <w:pPr>
        <w:ind w:firstLine="851"/>
        <w:rPr>
          <w:sz w:val="28"/>
          <w:szCs w:val="28"/>
        </w:rPr>
      </w:pPr>
    </w:p>
    <w:p w:rsidR="009850ED" w:rsidRDefault="009850ED" w:rsidP="009850ED">
      <w:pPr>
        <w:ind w:firstLine="851"/>
        <w:rPr>
          <w:sz w:val="28"/>
          <w:szCs w:val="28"/>
        </w:rPr>
      </w:pPr>
    </w:p>
    <w:p w:rsidR="009850ED" w:rsidRDefault="009850ED" w:rsidP="009850ED">
      <w:pPr>
        <w:ind w:firstLine="851"/>
        <w:rPr>
          <w:sz w:val="28"/>
          <w:szCs w:val="28"/>
        </w:rPr>
      </w:pPr>
    </w:p>
    <w:p w:rsidR="009850ED" w:rsidRDefault="009850ED" w:rsidP="009850ED">
      <w:pPr>
        <w:ind w:firstLine="851"/>
        <w:rPr>
          <w:sz w:val="28"/>
          <w:szCs w:val="28"/>
        </w:rPr>
      </w:pPr>
    </w:p>
    <w:p w:rsidR="009850ED" w:rsidRDefault="009850ED" w:rsidP="009850ED">
      <w:pPr>
        <w:ind w:firstLine="851"/>
        <w:rPr>
          <w:sz w:val="28"/>
          <w:szCs w:val="28"/>
        </w:rPr>
      </w:pPr>
    </w:p>
    <w:p w:rsidR="009850ED" w:rsidRDefault="009850ED" w:rsidP="009850ED">
      <w:pPr>
        <w:ind w:firstLine="851"/>
        <w:rPr>
          <w:sz w:val="28"/>
          <w:szCs w:val="28"/>
        </w:rPr>
      </w:pPr>
    </w:p>
    <w:p w:rsidR="009850ED" w:rsidRDefault="009850ED" w:rsidP="009850ED">
      <w:pPr>
        <w:ind w:firstLine="851"/>
        <w:rPr>
          <w:sz w:val="28"/>
          <w:szCs w:val="28"/>
        </w:rPr>
      </w:pPr>
    </w:p>
    <w:p w:rsidR="009850ED" w:rsidRDefault="009850ED" w:rsidP="009850ED">
      <w:pPr>
        <w:ind w:firstLine="851"/>
        <w:rPr>
          <w:sz w:val="28"/>
          <w:szCs w:val="28"/>
        </w:rPr>
      </w:pPr>
    </w:p>
    <w:p w:rsidR="009850ED" w:rsidRDefault="009850ED" w:rsidP="009850ED">
      <w:pPr>
        <w:tabs>
          <w:tab w:val="left" w:pos="5670"/>
          <w:tab w:val="left" w:pos="5812"/>
          <w:tab w:val="left" w:pos="5954"/>
        </w:tabs>
        <w:ind w:firstLine="851"/>
      </w:pPr>
      <w:r>
        <w:t xml:space="preserve">                                                                                 Приложение №  9</w:t>
      </w:r>
    </w:p>
    <w:p w:rsidR="009850ED" w:rsidRDefault="009850ED" w:rsidP="009850ED">
      <w:pPr>
        <w:ind w:firstLine="851"/>
      </w:pPr>
      <w:r>
        <w:t xml:space="preserve">                                           </w:t>
      </w:r>
      <w:r>
        <w:rPr>
          <w:sz w:val="28"/>
          <w:szCs w:val="28"/>
        </w:rPr>
        <w:tab/>
        <w:t xml:space="preserve">   </w:t>
      </w:r>
      <w:r>
        <w:rPr>
          <w:sz w:val="28"/>
          <w:szCs w:val="28"/>
        </w:rPr>
        <w:tab/>
      </w:r>
      <w:r>
        <w:rPr>
          <w:sz w:val="28"/>
          <w:szCs w:val="28"/>
        </w:rPr>
        <w:tab/>
      </w:r>
      <w:r>
        <w:rPr>
          <w:sz w:val="28"/>
          <w:szCs w:val="28"/>
        </w:rPr>
        <w:tab/>
      </w:r>
      <w:r>
        <w:t xml:space="preserve"> к решению </w:t>
      </w:r>
    </w:p>
    <w:p w:rsidR="009850ED" w:rsidRDefault="009850ED" w:rsidP="009850ED">
      <w:pPr>
        <w:ind w:firstLine="851"/>
        <w:rPr>
          <w:sz w:val="28"/>
          <w:szCs w:val="28"/>
        </w:rPr>
      </w:pPr>
      <w:r>
        <w:t xml:space="preserve">                                                                                 от                               </w:t>
      </w:r>
      <w:smartTag w:uri="urn:schemas-microsoft-com:office:smarttags" w:element="metricconverter">
        <w:smartTagPr>
          <w:attr w:name="ProductID" w:val="2004 г"/>
        </w:smartTagPr>
        <w:r>
          <w:t>2004 г</w:t>
        </w:r>
      </w:smartTag>
      <w:r>
        <w:t xml:space="preserve">. № </w:t>
      </w:r>
    </w:p>
    <w:p w:rsidR="009850ED" w:rsidRDefault="009850ED" w:rsidP="009850ED">
      <w:pPr>
        <w:ind w:firstLine="851"/>
      </w:pPr>
      <w:r>
        <w:t xml:space="preserve">                                                                                 “О бюджете муниципального </w:t>
      </w:r>
    </w:p>
    <w:p w:rsidR="009850ED" w:rsidRDefault="009850ED" w:rsidP="009850ED">
      <w:pPr>
        <w:ind w:firstLine="851"/>
      </w:pPr>
      <w:r>
        <w:t xml:space="preserve">                                                                                  образования  на 2004 год”</w:t>
      </w:r>
    </w:p>
    <w:p w:rsidR="009850ED" w:rsidRDefault="009850ED" w:rsidP="009850ED">
      <w:pPr>
        <w:ind w:firstLine="851"/>
      </w:pPr>
    </w:p>
    <w:p w:rsidR="009850ED" w:rsidRDefault="009850ED" w:rsidP="009850ED">
      <w:pPr>
        <w:ind w:firstLine="851"/>
        <w:rPr>
          <w:sz w:val="28"/>
          <w:szCs w:val="28"/>
        </w:rPr>
      </w:pPr>
    </w:p>
    <w:tbl>
      <w:tblPr>
        <w:tblW w:w="10206" w:type="dxa"/>
        <w:tblInd w:w="-720" w:type="dxa"/>
        <w:tblLayout w:type="fixed"/>
        <w:tblCellMar>
          <w:left w:w="0" w:type="dxa"/>
          <w:right w:w="0" w:type="dxa"/>
        </w:tblCellMar>
        <w:tblLook w:val="0000" w:firstRow="0" w:lastRow="0" w:firstColumn="0" w:lastColumn="0" w:noHBand="0" w:noVBand="0"/>
      </w:tblPr>
      <w:tblGrid>
        <w:gridCol w:w="5245"/>
        <w:gridCol w:w="850"/>
        <w:gridCol w:w="811"/>
        <w:gridCol w:w="749"/>
        <w:gridCol w:w="708"/>
        <w:gridCol w:w="739"/>
        <w:gridCol w:w="1104"/>
      </w:tblGrid>
      <w:tr w:rsidR="009850ED" w:rsidTr="009850ED">
        <w:trPr>
          <w:trHeight w:val="754"/>
        </w:trPr>
        <w:tc>
          <w:tcPr>
            <w:tcW w:w="10206" w:type="dxa"/>
            <w:gridSpan w:val="7"/>
            <w:tcBorders>
              <w:top w:val="nil"/>
              <w:left w:val="nil"/>
              <w:bottom w:val="nil"/>
              <w:right w:val="nil"/>
            </w:tcBorders>
          </w:tcPr>
          <w:p w:rsidR="009850ED" w:rsidRDefault="009850ED" w:rsidP="009850ED">
            <w:pPr>
              <w:jc w:val="center"/>
              <w:rPr>
                <w:rFonts w:ascii="Times New Roman CYR" w:hAnsi="Times New Roman CYR" w:cs="Times New Roman CYR"/>
                <w:sz w:val="28"/>
                <w:szCs w:val="28"/>
              </w:rPr>
            </w:pPr>
            <w:r>
              <w:rPr>
                <w:rFonts w:ascii="Times New Roman CYR" w:hAnsi="Times New Roman CYR" w:cs="Times New Roman CYR"/>
                <w:sz w:val="28"/>
                <w:szCs w:val="28"/>
              </w:rPr>
              <w:t>Перечень окружных целевых программ, предусмотренных к финансированию на 2004 год  в структуре бюджетной классификации.</w:t>
            </w:r>
          </w:p>
        </w:tc>
      </w:tr>
      <w:tr w:rsidR="009850ED" w:rsidTr="009850ED">
        <w:trPr>
          <w:trHeight w:val="330"/>
        </w:trPr>
        <w:tc>
          <w:tcPr>
            <w:tcW w:w="5245" w:type="dxa"/>
            <w:tcBorders>
              <w:top w:val="nil"/>
              <w:left w:val="nil"/>
              <w:bottom w:val="nil"/>
              <w:right w:val="nil"/>
            </w:tcBorders>
          </w:tcPr>
          <w:p w:rsidR="009850ED" w:rsidRDefault="009850ED" w:rsidP="009850ED">
            <w:pPr>
              <w:rPr>
                <w:rFonts w:ascii="Times New Roman CYR" w:hAnsi="Times New Roman CYR" w:cs="Times New Roman CYR"/>
              </w:rPr>
            </w:pPr>
          </w:p>
        </w:tc>
        <w:tc>
          <w:tcPr>
            <w:tcW w:w="850" w:type="dxa"/>
            <w:tcBorders>
              <w:top w:val="nil"/>
              <w:left w:val="nil"/>
              <w:bottom w:val="nil"/>
              <w:right w:val="nil"/>
            </w:tcBorders>
          </w:tcPr>
          <w:p w:rsidR="009850ED" w:rsidRDefault="009850ED" w:rsidP="009850ED">
            <w:pPr>
              <w:rPr>
                <w:rFonts w:ascii="Times New Roman CYR" w:hAnsi="Times New Roman CYR" w:cs="Times New Roman CYR"/>
              </w:rPr>
            </w:pPr>
          </w:p>
        </w:tc>
        <w:tc>
          <w:tcPr>
            <w:tcW w:w="811" w:type="dxa"/>
            <w:tcBorders>
              <w:top w:val="nil"/>
              <w:left w:val="nil"/>
              <w:bottom w:val="nil"/>
              <w:right w:val="nil"/>
            </w:tcBorders>
          </w:tcPr>
          <w:p w:rsidR="009850ED" w:rsidRDefault="009850ED" w:rsidP="009850ED">
            <w:pPr>
              <w:rPr>
                <w:rFonts w:ascii="Times New Roman CYR" w:hAnsi="Times New Roman CYR" w:cs="Times New Roman CYR"/>
              </w:rPr>
            </w:pPr>
          </w:p>
        </w:tc>
        <w:tc>
          <w:tcPr>
            <w:tcW w:w="749" w:type="dxa"/>
            <w:tcBorders>
              <w:top w:val="nil"/>
              <w:left w:val="nil"/>
              <w:bottom w:val="nil"/>
              <w:right w:val="nil"/>
            </w:tcBorders>
          </w:tcPr>
          <w:p w:rsidR="009850ED" w:rsidRDefault="009850ED" w:rsidP="009850ED">
            <w:pPr>
              <w:rPr>
                <w:rFonts w:ascii="Times New Roman CYR" w:hAnsi="Times New Roman CYR" w:cs="Times New Roman CYR"/>
              </w:rPr>
            </w:pPr>
          </w:p>
        </w:tc>
        <w:tc>
          <w:tcPr>
            <w:tcW w:w="708" w:type="dxa"/>
            <w:tcBorders>
              <w:top w:val="nil"/>
              <w:left w:val="nil"/>
              <w:bottom w:val="nil"/>
              <w:right w:val="nil"/>
            </w:tcBorders>
          </w:tcPr>
          <w:p w:rsidR="009850ED" w:rsidRDefault="009850ED" w:rsidP="009850ED">
            <w:pPr>
              <w:rPr>
                <w:rFonts w:ascii="Times New Roman CYR" w:hAnsi="Times New Roman CYR" w:cs="Times New Roman CYR"/>
              </w:rPr>
            </w:pPr>
          </w:p>
        </w:tc>
        <w:tc>
          <w:tcPr>
            <w:tcW w:w="739" w:type="dxa"/>
            <w:tcBorders>
              <w:top w:val="nil"/>
              <w:left w:val="nil"/>
              <w:bottom w:val="nil"/>
              <w:right w:val="nil"/>
            </w:tcBorders>
          </w:tcPr>
          <w:p w:rsidR="009850ED" w:rsidRDefault="009850ED" w:rsidP="009850ED">
            <w:pPr>
              <w:rPr>
                <w:rFonts w:ascii="Times New Roman CYR" w:hAnsi="Times New Roman CYR" w:cs="Times New Roman CYR"/>
              </w:rPr>
            </w:pPr>
          </w:p>
        </w:tc>
        <w:tc>
          <w:tcPr>
            <w:tcW w:w="1104" w:type="dxa"/>
            <w:tcBorders>
              <w:top w:val="nil"/>
              <w:left w:val="nil"/>
              <w:bottom w:val="nil"/>
              <w:right w:val="nil"/>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тыс</w:t>
            </w:r>
            <w:r>
              <w:t xml:space="preserve">                                        </w:t>
            </w:r>
            <w:r>
              <w:rPr>
                <w:rFonts w:ascii="Times New Roman CYR" w:hAnsi="Times New Roman CYR" w:cs="Times New Roman CYR"/>
              </w:rPr>
              <w:t>рублей</w:t>
            </w: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ind w:left="142"/>
            </w:pPr>
            <w:r w:rsidRPr="009850ED">
              <w:t>Наименование целевой программы, бюджетная классифика</w:t>
            </w:r>
            <w:r w:rsidRPr="009850ED">
              <w:softHyphen/>
              <w:t>ция</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Целевая статья</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Вид рас</w:t>
            </w:r>
            <w:r>
              <w:rPr>
                <w:rFonts w:ascii="Times New Roman CYR" w:hAnsi="Times New Roman CYR" w:cs="Times New Roman CYR"/>
              </w:rPr>
              <w:softHyphen/>
              <w:t>ходов</w:t>
            </w: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Раздел</w:t>
            </w: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Подраз-дел</w:t>
            </w: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rPr>
            </w:pPr>
            <w:r>
              <w:rPr>
                <w:rFonts w:ascii="Times New Roman CYR" w:hAnsi="Times New Roman CYR" w:cs="Times New Roman CYR"/>
              </w:rPr>
              <w:t>Ведом--ство</w:t>
            </w: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Сумма</w:t>
            </w: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ind w:left="142"/>
              <w:rPr>
                <w:b/>
                <w:bCs/>
                <w:i/>
                <w:iCs/>
              </w:rPr>
            </w:pPr>
            <w:r w:rsidRPr="009850ED">
              <w:rPr>
                <w:b/>
                <w:bCs/>
                <w:i/>
                <w:iCs/>
              </w:rPr>
              <w:t>Государственные капитальные вложения</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i/>
                <w:iCs/>
                <w:sz w:val="22"/>
                <w:szCs w:val="22"/>
              </w:rPr>
            </w:pPr>
            <w:r>
              <w:rPr>
                <w:rFonts w:ascii="Times New Roman CYR" w:hAnsi="Times New Roman CYR" w:cs="Times New Roman CYR"/>
                <w:b/>
                <w:bCs/>
                <w:i/>
                <w:iCs/>
                <w:sz w:val="22"/>
                <w:szCs w:val="22"/>
              </w:rPr>
              <w:t>313</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i/>
                <w:iCs/>
                <w:sz w:val="22"/>
                <w:szCs w:val="22"/>
              </w:rPr>
            </w:pP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i/>
                <w:iCs/>
                <w:sz w:val="22"/>
                <w:szCs w:val="22"/>
              </w:rPr>
            </w:pP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i/>
                <w:iCs/>
                <w:sz w:val="22"/>
                <w:szCs w:val="22"/>
              </w:rPr>
            </w:pP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b/>
                <w:bCs/>
                <w:i/>
                <w:iCs/>
                <w:sz w:val="22"/>
                <w:szCs w:val="22"/>
              </w:rPr>
            </w:pP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i/>
                <w:iCs/>
                <w:sz w:val="22"/>
                <w:szCs w:val="22"/>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ind w:left="142"/>
              <w:rPr>
                <w:b/>
                <w:bCs/>
              </w:rPr>
            </w:pPr>
            <w:r w:rsidRPr="009850ED">
              <w:rPr>
                <w:b/>
                <w:bCs/>
              </w:rPr>
              <w:t>Государственные капитальные вложения на безвозвратной основе</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313</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198</w:t>
            </w: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b/>
                <w:bCs/>
              </w:rPr>
            </w:pP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ind w:left="142"/>
              <w:rPr>
                <w:b/>
                <w:bCs/>
              </w:rPr>
            </w:pPr>
            <w:r w:rsidRPr="009850ED">
              <w:rPr>
                <w:b/>
                <w:bCs/>
              </w:rPr>
              <w:t>Промышленность, энергетика, строительство</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313</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198</w:t>
            </w: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07</w:t>
            </w: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b/>
                <w:bCs/>
              </w:rPr>
            </w:pP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ind w:left="142"/>
              <w:rPr>
                <w:b/>
                <w:bCs/>
              </w:rPr>
            </w:pPr>
            <w:r w:rsidRPr="009850ED">
              <w:rPr>
                <w:b/>
                <w:bCs/>
              </w:rPr>
              <w:t>Строительство архитектура</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313</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198</w:t>
            </w: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07</w:t>
            </w: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07</w:t>
            </w: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b/>
                <w:bCs/>
              </w:rPr>
            </w:pP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ind w:left="142"/>
              <w:rPr>
                <w:b/>
                <w:bCs/>
              </w:rPr>
            </w:pPr>
            <w:r w:rsidRPr="009850ED">
              <w:rPr>
                <w:b/>
                <w:bCs/>
              </w:rPr>
              <w:t>Промышленность, энергетика, строительство</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313</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198</w:t>
            </w: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07</w:t>
            </w: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07</w:t>
            </w: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b/>
                <w:bCs/>
              </w:rPr>
            </w:pPr>
            <w:r>
              <w:rPr>
                <w:rFonts w:ascii="Times New Roman CYR" w:hAnsi="Times New Roman CYR" w:cs="Times New Roman CYR"/>
                <w:b/>
                <w:bCs/>
              </w:rPr>
              <w:t>133</w:t>
            </w: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ind w:left="142"/>
            </w:pPr>
            <w:r w:rsidRPr="009850ED">
              <w:t>Субвенции на капитальные вложения</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313</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198</w:t>
            </w: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07</w:t>
            </w: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07</w:t>
            </w: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rPr>
            </w:pPr>
            <w:r>
              <w:rPr>
                <w:rFonts w:ascii="Times New Roman CYR" w:hAnsi="Times New Roman CYR" w:cs="Times New Roman CYR"/>
              </w:rPr>
              <w:t>133</w:t>
            </w: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ind w:left="142"/>
              <w:rPr>
                <w:b/>
                <w:bCs/>
                <w:i/>
                <w:iCs/>
              </w:rPr>
            </w:pPr>
            <w:r w:rsidRPr="009850ED">
              <w:rPr>
                <w:b/>
                <w:bCs/>
                <w:i/>
                <w:iCs/>
              </w:rPr>
              <w:t>Ведомственные расходы на образование</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i/>
                <w:iCs/>
                <w:sz w:val="22"/>
                <w:szCs w:val="22"/>
              </w:rPr>
            </w:pPr>
            <w:r>
              <w:rPr>
                <w:rFonts w:ascii="Times New Roman CYR" w:hAnsi="Times New Roman CYR" w:cs="Times New Roman CYR"/>
                <w:b/>
                <w:bCs/>
                <w:i/>
                <w:iCs/>
                <w:sz w:val="22"/>
                <w:szCs w:val="22"/>
              </w:rPr>
              <w:t>400</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i/>
                <w:iCs/>
                <w:sz w:val="22"/>
                <w:szCs w:val="22"/>
              </w:rPr>
            </w:pP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i/>
                <w:iCs/>
                <w:sz w:val="22"/>
                <w:szCs w:val="22"/>
              </w:rPr>
            </w:pP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i/>
                <w:iCs/>
                <w:sz w:val="22"/>
                <w:szCs w:val="22"/>
              </w:rPr>
            </w:pP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b/>
                <w:bCs/>
                <w:i/>
                <w:iCs/>
                <w:sz w:val="22"/>
                <w:szCs w:val="22"/>
              </w:rPr>
            </w:pP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i/>
                <w:iCs/>
                <w:sz w:val="22"/>
                <w:szCs w:val="22"/>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ind w:left="142"/>
              <w:rPr>
                <w:b/>
                <w:bCs/>
              </w:rPr>
            </w:pPr>
            <w:r w:rsidRPr="009850ED">
              <w:rPr>
                <w:b/>
                <w:bCs/>
              </w:rPr>
              <w:t>Институты повышения квалификации</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400</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269</w:t>
            </w: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b/>
                <w:bCs/>
              </w:rPr>
            </w:pP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ind w:left="142"/>
              <w:rPr>
                <w:b/>
                <w:bCs/>
              </w:rPr>
            </w:pPr>
            <w:r w:rsidRPr="009850ED">
              <w:rPr>
                <w:b/>
                <w:bCs/>
              </w:rPr>
              <w:t>Образование</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400</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269</w:t>
            </w: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14</w:t>
            </w: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b/>
                <w:bCs/>
              </w:rPr>
            </w:pP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ind w:left="142"/>
              <w:rPr>
                <w:b/>
                <w:bCs/>
              </w:rPr>
            </w:pPr>
            <w:r w:rsidRPr="009850ED">
              <w:rPr>
                <w:b/>
                <w:bCs/>
              </w:rPr>
              <w:t>Переподготовка и повышение квалификации</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400</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269</w:t>
            </w: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14</w:t>
            </w: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05</w:t>
            </w: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b/>
                <w:bCs/>
              </w:rPr>
            </w:pP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ind w:left="142"/>
              <w:rPr>
                <w:b/>
                <w:bCs/>
              </w:rPr>
            </w:pPr>
            <w:r w:rsidRPr="009850ED">
              <w:rPr>
                <w:b/>
                <w:bCs/>
              </w:rPr>
              <w:t>Управление образования, муниципальный профессиональный колледж</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400</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269</w:t>
            </w: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14</w:t>
            </w: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05</w:t>
            </w: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b/>
                <w:bCs/>
              </w:rPr>
            </w:pPr>
            <w:r>
              <w:rPr>
                <w:rFonts w:ascii="Times New Roman CYR" w:hAnsi="Times New Roman CYR" w:cs="Times New Roman CYR"/>
                <w:b/>
                <w:bCs/>
              </w:rPr>
              <w:t>075</w:t>
            </w: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ind w:left="142"/>
            </w:pPr>
            <w:r w:rsidRPr="009850ED">
              <w:t>Субвенции на предоставление образовательных субсидий</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400</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269</w:t>
            </w: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w:t>
            </w: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05</w:t>
            </w: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rPr>
            </w:pPr>
            <w:r>
              <w:rPr>
                <w:rFonts w:ascii="Times New Roman CYR" w:hAnsi="Times New Roman CYR" w:cs="Times New Roman CYR"/>
              </w:rPr>
              <w:t>075</w:t>
            </w: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ind w:left="142"/>
              <w:rPr>
                <w:b/>
                <w:bCs/>
              </w:rPr>
            </w:pPr>
            <w:r w:rsidRPr="009850ED">
              <w:rPr>
                <w:b/>
                <w:bCs/>
              </w:rPr>
              <w:t>Органы местного самоуправления</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400</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269</w:t>
            </w: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14</w:t>
            </w: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05</w:t>
            </w: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b/>
                <w:bCs/>
              </w:rPr>
            </w:pPr>
            <w:r>
              <w:rPr>
                <w:rFonts w:ascii="Times New Roman CYR" w:hAnsi="Times New Roman CYR" w:cs="Times New Roman CYR"/>
                <w:b/>
                <w:bCs/>
              </w:rPr>
              <w:t>303</w:t>
            </w: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ind w:left="142"/>
            </w:pPr>
            <w:r w:rsidRPr="009850ED">
              <w:t>Субвенции на повышение квалификации муниципальных служащих</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400</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269</w:t>
            </w: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w:t>
            </w: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05</w:t>
            </w: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rPr>
            </w:pPr>
            <w:r>
              <w:rPr>
                <w:rFonts w:ascii="Times New Roman CYR" w:hAnsi="Times New Roman CYR" w:cs="Times New Roman CYR"/>
              </w:rPr>
              <w:t>303</w:t>
            </w: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ind w:left="142"/>
              <w:rPr>
                <w:b/>
                <w:bCs/>
                <w:i/>
                <w:iCs/>
              </w:rPr>
            </w:pPr>
            <w:r w:rsidRPr="009850ED">
              <w:rPr>
                <w:b/>
                <w:bCs/>
                <w:i/>
                <w:iCs/>
              </w:rPr>
              <w:t>Государственная поддержка в области молодежной политики</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i/>
                <w:iCs/>
                <w:sz w:val="22"/>
                <w:szCs w:val="22"/>
              </w:rPr>
            </w:pPr>
            <w:r>
              <w:rPr>
                <w:rFonts w:ascii="Times New Roman CYR" w:hAnsi="Times New Roman CYR" w:cs="Times New Roman CYR"/>
                <w:b/>
                <w:bCs/>
                <w:i/>
                <w:iCs/>
                <w:sz w:val="22"/>
                <w:szCs w:val="22"/>
              </w:rPr>
              <w:t>446</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i/>
                <w:iCs/>
                <w:sz w:val="22"/>
                <w:szCs w:val="22"/>
              </w:rPr>
            </w:pP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i/>
                <w:iCs/>
                <w:sz w:val="22"/>
                <w:szCs w:val="22"/>
              </w:rPr>
            </w:pP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i/>
                <w:iCs/>
                <w:sz w:val="22"/>
                <w:szCs w:val="22"/>
              </w:rPr>
            </w:pP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b/>
                <w:bCs/>
                <w:i/>
                <w:iCs/>
                <w:sz w:val="22"/>
                <w:szCs w:val="22"/>
              </w:rPr>
            </w:pP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i/>
                <w:iCs/>
                <w:sz w:val="22"/>
                <w:szCs w:val="22"/>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ind w:left="142"/>
              <w:rPr>
                <w:b/>
                <w:bCs/>
              </w:rPr>
            </w:pPr>
            <w:r w:rsidRPr="009850ED">
              <w:rPr>
                <w:b/>
                <w:bCs/>
              </w:rPr>
              <w:t>Прочие учреждения и мероприятияв области социальной политики</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446</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323</w:t>
            </w: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b/>
                <w:bCs/>
              </w:rPr>
            </w:pP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ind w:left="142"/>
              <w:rPr>
                <w:b/>
                <w:bCs/>
              </w:rPr>
            </w:pPr>
            <w:r w:rsidRPr="009850ED">
              <w:rPr>
                <w:b/>
                <w:bCs/>
              </w:rPr>
              <w:t>Социальная политика</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446</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323</w:t>
            </w: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18</w:t>
            </w: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b/>
                <w:bCs/>
              </w:rPr>
            </w:pP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ind w:left="142"/>
              <w:rPr>
                <w:b/>
                <w:bCs/>
              </w:rPr>
            </w:pPr>
            <w:r w:rsidRPr="009850ED">
              <w:rPr>
                <w:b/>
                <w:bCs/>
              </w:rPr>
              <w:t>Молодежная политика</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446</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323</w:t>
            </w: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18</w:t>
            </w: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03</w:t>
            </w: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b/>
                <w:bCs/>
              </w:rPr>
            </w:pP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ind w:left="142"/>
              <w:rPr>
                <w:b/>
                <w:bCs/>
              </w:rPr>
            </w:pPr>
            <w:r w:rsidRPr="009850ED">
              <w:rPr>
                <w:b/>
                <w:bCs/>
              </w:rPr>
              <w:t>Молодежная политика</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446</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323</w:t>
            </w: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18</w:t>
            </w: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03</w:t>
            </w: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b/>
                <w:bCs/>
              </w:rPr>
            </w:pPr>
            <w:r>
              <w:rPr>
                <w:rFonts w:ascii="Times New Roman CYR" w:hAnsi="Times New Roman CYR" w:cs="Times New Roman CYR"/>
                <w:b/>
                <w:bCs/>
              </w:rPr>
              <w:t>078</w:t>
            </w: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ind w:left="142"/>
            </w:pPr>
            <w:r w:rsidRPr="009850ED">
              <w:t>Окружная целевая программа “Молодежь Ямала</w:t>
            </w:r>
          </w:p>
          <w:p w:rsidR="009850ED" w:rsidRPr="009850ED" w:rsidRDefault="009850ED" w:rsidP="009850ED">
            <w:pPr>
              <w:ind w:left="142"/>
            </w:pPr>
            <w:r w:rsidRPr="009850ED">
              <w:t xml:space="preserve"> (2004-2006 годы)”</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446</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323</w:t>
            </w: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w:t>
            </w: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03</w:t>
            </w: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078</w:t>
            </w: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ind w:left="142"/>
            </w:pPr>
            <w:r w:rsidRPr="009850ED">
              <w:t>Окружная целевая программа “Комплексные меры противо</w:t>
            </w:r>
            <w:r w:rsidRPr="009850ED">
              <w:softHyphen/>
              <w:t>действия злоупотреблению наркотиками и их незаконному обороту на 2002-2004 годы”</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446</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323</w:t>
            </w: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w:t>
            </w: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03</w:t>
            </w: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rPr>
            </w:pPr>
            <w:r>
              <w:rPr>
                <w:rFonts w:ascii="Times New Roman CYR" w:hAnsi="Times New Roman CYR" w:cs="Times New Roman CYR"/>
              </w:rPr>
              <w:t>078</w:t>
            </w: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ind w:left="142"/>
              <w:rPr>
                <w:b/>
                <w:bCs/>
                <w:i/>
                <w:iCs/>
              </w:rPr>
            </w:pPr>
            <w:r w:rsidRPr="009850ED">
              <w:rPr>
                <w:b/>
                <w:bCs/>
                <w:i/>
                <w:iCs/>
              </w:rPr>
              <w:t>Расходы на реализацию льгот, установленных Федеральным законом “О социальной защите инвалидов в РФ”, по бюджетам субъектов РФ и муниципальных образований</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i/>
                <w:iCs/>
                <w:sz w:val="22"/>
                <w:szCs w:val="22"/>
              </w:rPr>
            </w:pPr>
            <w:r>
              <w:rPr>
                <w:rFonts w:ascii="Times New Roman CYR" w:hAnsi="Times New Roman CYR" w:cs="Times New Roman CYR"/>
                <w:b/>
                <w:bCs/>
                <w:i/>
                <w:iCs/>
                <w:sz w:val="22"/>
                <w:szCs w:val="22"/>
              </w:rPr>
              <w:t>484</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i/>
                <w:iCs/>
                <w:sz w:val="22"/>
                <w:szCs w:val="22"/>
              </w:rPr>
            </w:pP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i/>
                <w:iCs/>
                <w:sz w:val="22"/>
                <w:szCs w:val="22"/>
              </w:rPr>
            </w:pP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i/>
                <w:iCs/>
                <w:sz w:val="22"/>
                <w:szCs w:val="22"/>
              </w:rPr>
            </w:pP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b/>
                <w:bCs/>
                <w:i/>
                <w:iCs/>
                <w:sz w:val="22"/>
                <w:szCs w:val="22"/>
              </w:rPr>
            </w:pP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i/>
                <w:iCs/>
                <w:sz w:val="22"/>
                <w:szCs w:val="22"/>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ind w:left="142"/>
              <w:rPr>
                <w:b/>
                <w:bCs/>
              </w:rPr>
            </w:pPr>
            <w:r w:rsidRPr="009850ED">
              <w:rPr>
                <w:b/>
                <w:bCs/>
              </w:rPr>
              <w:t>Социальная политика</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484</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18</w:t>
            </w: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b/>
                <w:bCs/>
              </w:rPr>
            </w:pP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ind w:left="142"/>
              <w:rPr>
                <w:b/>
                <w:bCs/>
              </w:rPr>
            </w:pPr>
            <w:r w:rsidRPr="009850ED">
              <w:rPr>
                <w:b/>
                <w:bCs/>
              </w:rPr>
              <w:t>Прочие мероприятия в области социальной политики</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484</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18</w:t>
            </w: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06</w:t>
            </w: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b/>
                <w:bCs/>
              </w:rPr>
            </w:pP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ind w:left="142"/>
              <w:rPr>
                <w:b/>
                <w:bCs/>
              </w:rPr>
            </w:pPr>
            <w:r w:rsidRPr="009850ED">
              <w:rPr>
                <w:b/>
                <w:bCs/>
              </w:rPr>
              <w:t>Управление социальной защиты населения, центр занятости населения</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484</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18</w:t>
            </w: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06</w:t>
            </w: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b/>
                <w:bCs/>
              </w:rPr>
            </w:pPr>
            <w:r>
              <w:rPr>
                <w:rFonts w:ascii="Times New Roman CYR" w:hAnsi="Times New Roman CYR" w:cs="Times New Roman CYR"/>
                <w:b/>
                <w:bCs/>
              </w:rPr>
              <w:t>148</w:t>
            </w: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ind w:left="142"/>
              <w:rPr>
                <w:b/>
                <w:bCs/>
              </w:rPr>
            </w:pPr>
            <w:r w:rsidRPr="009850ED">
              <w:rPr>
                <w:b/>
                <w:bCs/>
              </w:rPr>
              <w:t>Субсидии на реализацию Федерального закона “О социальной защите инвалидов в РФ”</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484</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18</w:t>
            </w: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06</w:t>
            </w: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b/>
                <w:bCs/>
              </w:rPr>
            </w:pPr>
            <w:r>
              <w:rPr>
                <w:rFonts w:ascii="Times New Roman CYR" w:hAnsi="Times New Roman CYR" w:cs="Times New Roman CYR"/>
                <w:b/>
                <w:bCs/>
              </w:rPr>
              <w:t>148</w:t>
            </w: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ind w:left="142"/>
              <w:rPr>
                <w:b/>
                <w:bCs/>
              </w:rPr>
            </w:pPr>
            <w:r w:rsidRPr="009850ED">
              <w:rPr>
                <w:b/>
                <w:bCs/>
              </w:rPr>
              <w:t>Расходы на изготовление и ремонт протезно-ортопедических изделий</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484</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327</w:t>
            </w: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18</w:t>
            </w: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06</w:t>
            </w: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b/>
                <w:bCs/>
              </w:rPr>
            </w:pPr>
            <w:r>
              <w:rPr>
                <w:rFonts w:ascii="Times New Roman CYR" w:hAnsi="Times New Roman CYR" w:cs="Times New Roman CYR"/>
                <w:b/>
                <w:bCs/>
              </w:rPr>
              <w:t>148</w:t>
            </w: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ind w:left="142"/>
            </w:pPr>
            <w:r w:rsidRPr="009850ED">
              <w:t>Субсидии на реализацию Федерального закона “О социальной защите инвалидов в РФ”</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484</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327</w:t>
            </w: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w:t>
            </w: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06</w:t>
            </w: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rPr>
            </w:pPr>
            <w:r>
              <w:rPr>
                <w:rFonts w:ascii="Times New Roman CYR" w:hAnsi="Times New Roman CYR" w:cs="Times New Roman CYR"/>
              </w:rPr>
              <w:t>148</w:t>
            </w: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ind w:left="142"/>
              <w:rPr>
                <w:b/>
                <w:bCs/>
              </w:rPr>
            </w:pPr>
            <w:r w:rsidRPr="009850ED">
              <w:rPr>
                <w:b/>
                <w:bCs/>
              </w:rPr>
              <w:t>Расходы на приобретение санаторно-курортное лечение ветеранов и инвалидов</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484</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329</w:t>
            </w: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18</w:t>
            </w: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06</w:t>
            </w: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b/>
                <w:bCs/>
              </w:rPr>
            </w:pPr>
            <w:r>
              <w:rPr>
                <w:rFonts w:ascii="Times New Roman CYR" w:hAnsi="Times New Roman CYR" w:cs="Times New Roman CYR"/>
                <w:b/>
                <w:bCs/>
              </w:rPr>
              <w:t>148</w:t>
            </w: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ind w:left="142"/>
            </w:pPr>
            <w:r w:rsidRPr="009850ED">
              <w:t>Субсидии на реализацию Федерального закона “О социальной защите инвалидов в РФ”</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484</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329</w:t>
            </w: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w:t>
            </w: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06</w:t>
            </w: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rPr>
            </w:pPr>
            <w:r>
              <w:rPr>
                <w:rFonts w:ascii="Times New Roman CYR" w:hAnsi="Times New Roman CYR" w:cs="Times New Roman CYR"/>
              </w:rPr>
              <w:t>148</w:t>
            </w: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ind w:left="142"/>
              <w:rPr>
                <w:b/>
                <w:bCs/>
              </w:rPr>
            </w:pPr>
            <w:r w:rsidRPr="009850ED">
              <w:rPr>
                <w:b/>
                <w:bCs/>
              </w:rPr>
              <w:t>Расходы на оплату установки телефона ветеранам и инвалидам и его использование</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484</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334</w:t>
            </w: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18</w:t>
            </w: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06</w:t>
            </w: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b/>
                <w:bCs/>
              </w:rPr>
            </w:pPr>
            <w:r>
              <w:rPr>
                <w:rFonts w:ascii="Times New Roman CYR" w:hAnsi="Times New Roman CYR" w:cs="Times New Roman CYR"/>
                <w:b/>
                <w:bCs/>
              </w:rPr>
              <w:t>148</w:t>
            </w: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ind w:left="142"/>
            </w:pPr>
            <w:r w:rsidRPr="009850ED">
              <w:t>Субсидии на реализацию Федерального закона “О социальной защите инвалидов в РФ”</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484</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334</w:t>
            </w: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w:t>
            </w: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06</w:t>
            </w: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rPr>
            </w:pPr>
            <w:r>
              <w:rPr>
                <w:rFonts w:ascii="Times New Roman CYR" w:hAnsi="Times New Roman CYR" w:cs="Times New Roman CYR"/>
              </w:rPr>
              <w:t>148</w:t>
            </w: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ind w:left="142"/>
              <w:rPr>
                <w:b/>
                <w:bCs/>
              </w:rPr>
            </w:pPr>
            <w:r w:rsidRPr="009850ED">
              <w:rPr>
                <w:b/>
                <w:bCs/>
              </w:rPr>
              <w:t>Прочие расходы, не отнесенные к другим видам расходов</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484</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334</w:t>
            </w: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18</w:t>
            </w: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06</w:t>
            </w: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b/>
                <w:bCs/>
              </w:rPr>
            </w:pPr>
            <w:r>
              <w:rPr>
                <w:rFonts w:ascii="Times New Roman CYR" w:hAnsi="Times New Roman CYR" w:cs="Times New Roman CYR"/>
                <w:b/>
                <w:bCs/>
              </w:rPr>
              <w:t>148</w:t>
            </w: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ind w:left="142"/>
            </w:pPr>
            <w:r w:rsidRPr="009850ED">
              <w:t>Субсидии на реализацию Федерального закона “О социальной защите инвалидов в РФ”</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484</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397</w:t>
            </w: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w:t>
            </w: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06</w:t>
            </w: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rPr>
            </w:pPr>
            <w:r>
              <w:rPr>
                <w:rFonts w:ascii="Times New Roman CYR" w:hAnsi="Times New Roman CYR" w:cs="Times New Roman CYR"/>
              </w:rPr>
              <w:t>148</w:t>
            </w: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pStyle w:val="2"/>
              <w:ind w:left="142"/>
              <w:rPr>
                <w:rFonts w:ascii="Times New Roman" w:hAnsi="Times New Roman" w:cs="Times New Roman"/>
                <w:i w:val="0"/>
                <w:iCs w:val="0"/>
                <w:sz w:val="24"/>
                <w:szCs w:val="24"/>
              </w:rPr>
            </w:pPr>
            <w:r w:rsidRPr="009850ED">
              <w:rPr>
                <w:rFonts w:ascii="Times New Roman" w:hAnsi="Times New Roman" w:cs="Times New Roman"/>
                <w:i w:val="0"/>
                <w:iCs w:val="0"/>
                <w:sz w:val="24"/>
                <w:szCs w:val="24"/>
              </w:rPr>
              <w:t>Фонд компенсаций</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i/>
                <w:iCs/>
                <w:sz w:val="22"/>
                <w:szCs w:val="22"/>
              </w:rPr>
            </w:pPr>
            <w:r>
              <w:rPr>
                <w:rFonts w:ascii="Times New Roman CYR" w:hAnsi="Times New Roman CYR" w:cs="Times New Roman CYR"/>
                <w:b/>
                <w:bCs/>
                <w:i/>
                <w:iCs/>
                <w:sz w:val="22"/>
                <w:szCs w:val="22"/>
              </w:rPr>
              <w:t>489</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i/>
                <w:iCs/>
                <w:sz w:val="22"/>
                <w:szCs w:val="22"/>
              </w:rPr>
            </w:pP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i/>
                <w:iCs/>
                <w:sz w:val="22"/>
                <w:szCs w:val="22"/>
              </w:rPr>
            </w:pP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i/>
                <w:iCs/>
                <w:sz w:val="22"/>
                <w:szCs w:val="22"/>
              </w:rPr>
            </w:pP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b/>
                <w:bCs/>
                <w:i/>
                <w:iCs/>
                <w:sz w:val="22"/>
                <w:szCs w:val="22"/>
              </w:rPr>
            </w:pP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i/>
                <w:iCs/>
                <w:sz w:val="22"/>
                <w:szCs w:val="22"/>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pStyle w:val="2"/>
              <w:ind w:left="142"/>
              <w:rPr>
                <w:rFonts w:ascii="Times New Roman" w:hAnsi="Times New Roman" w:cs="Times New Roman"/>
                <w:sz w:val="24"/>
                <w:szCs w:val="24"/>
              </w:rPr>
            </w:pPr>
            <w:r w:rsidRPr="009850ED">
              <w:rPr>
                <w:rFonts w:ascii="Times New Roman" w:hAnsi="Times New Roman" w:cs="Times New Roman"/>
                <w:sz w:val="24"/>
                <w:szCs w:val="24"/>
              </w:rPr>
              <w:t>Расходы на оплату жилищно-коммунальных услуг ветеранам и инвалидам</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489</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345</w:t>
            </w: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b/>
                <w:bCs/>
              </w:rPr>
            </w:pP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pStyle w:val="2"/>
              <w:ind w:left="142"/>
              <w:rPr>
                <w:rFonts w:ascii="Times New Roman" w:hAnsi="Times New Roman" w:cs="Times New Roman"/>
                <w:i w:val="0"/>
                <w:iCs w:val="0"/>
                <w:sz w:val="24"/>
                <w:szCs w:val="24"/>
              </w:rPr>
            </w:pPr>
            <w:r w:rsidRPr="009850ED">
              <w:rPr>
                <w:rFonts w:ascii="Times New Roman" w:hAnsi="Times New Roman" w:cs="Times New Roman"/>
                <w:sz w:val="24"/>
                <w:szCs w:val="24"/>
              </w:rPr>
              <w:t>Социальная политика</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489</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345</w:t>
            </w: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18</w:t>
            </w: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b/>
                <w:bCs/>
              </w:rPr>
            </w:pP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pStyle w:val="2"/>
              <w:ind w:left="142"/>
              <w:rPr>
                <w:rFonts w:ascii="Times New Roman" w:hAnsi="Times New Roman" w:cs="Times New Roman"/>
                <w:i w:val="0"/>
                <w:iCs w:val="0"/>
                <w:sz w:val="24"/>
                <w:szCs w:val="24"/>
              </w:rPr>
            </w:pPr>
            <w:r w:rsidRPr="009850ED">
              <w:rPr>
                <w:rFonts w:ascii="Times New Roman" w:hAnsi="Times New Roman" w:cs="Times New Roman"/>
                <w:sz w:val="24"/>
                <w:szCs w:val="24"/>
              </w:rPr>
              <w:t>Прочие мероприятия в области социальной политики</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489</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345</w:t>
            </w: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18</w:t>
            </w: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06</w:t>
            </w: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b/>
                <w:bCs/>
              </w:rPr>
            </w:pP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pStyle w:val="2"/>
              <w:ind w:left="142"/>
              <w:rPr>
                <w:rFonts w:ascii="Times New Roman" w:hAnsi="Times New Roman" w:cs="Times New Roman"/>
                <w:sz w:val="24"/>
                <w:szCs w:val="24"/>
              </w:rPr>
            </w:pPr>
            <w:r w:rsidRPr="009850ED">
              <w:rPr>
                <w:rFonts w:ascii="Times New Roman" w:hAnsi="Times New Roman" w:cs="Times New Roman"/>
                <w:sz w:val="24"/>
                <w:szCs w:val="24"/>
              </w:rPr>
              <w:t>Управление социальной защиты населения, центр занятости населения</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489</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345</w:t>
            </w: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18</w:t>
            </w: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06</w:t>
            </w: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b/>
                <w:bCs/>
              </w:rPr>
            </w:pPr>
            <w:r>
              <w:rPr>
                <w:rFonts w:ascii="Times New Roman CYR" w:hAnsi="Times New Roman CYR" w:cs="Times New Roman CYR"/>
                <w:b/>
                <w:bCs/>
              </w:rPr>
              <w:t>148</w:t>
            </w: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pStyle w:val="2"/>
              <w:ind w:left="142"/>
              <w:rPr>
                <w:rFonts w:ascii="Times New Roman" w:hAnsi="Times New Roman" w:cs="Times New Roman"/>
                <w:b w:val="0"/>
                <w:bCs w:val="0"/>
                <w:sz w:val="24"/>
                <w:szCs w:val="24"/>
              </w:rPr>
            </w:pPr>
            <w:r w:rsidRPr="009850ED">
              <w:rPr>
                <w:rFonts w:ascii="Times New Roman" w:hAnsi="Times New Roman" w:cs="Times New Roman"/>
                <w:b w:val="0"/>
                <w:bCs w:val="0"/>
                <w:sz w:val="24"/>
                <w:szCs w:val="24"/>
              </w:rPr>
              <w:t>Субвенции на возмещение льгот по оплате жилищно-коммунальных услуг в соответствии с Федеральным законом о внесении изменений и дополнений в Закон РФ “Об основах федеральной жилищной политики” и другие законодательные акты РФ в части совершенствования системы оплаты жилья и коммунальных услуг</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489</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345</w:t>
            </w: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w:t>
            </w: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06</w:t>
            </w: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rPr>
            </w:pPr>
            <w:r>
              <w:rPr>
                <w:rFonts w:ascii="Times New Roman CYR" w:hAnsi="Times New Roman CYR" w:cs="Times New Roman CYR"/>
              </w:rPr>
              <w:t>148</w:t>
            </w: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ind w:left="142"/>
              <w:rPr>
                <w:b/>
                <w:bCs/>
              </w:rPr>
            </w:pPr>
            <w:r w:rsidRPr="009850ED">
              <w:rPr>
                <w:b/>
                <w:bCs/>
              </w:rPr>
              <w:t>Субвенции на реализацию Федерального закона “О государственных пособиях гражданам, имеющим детей”</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489</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470</w:t>
            </w: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b/>
                <w:bCs/>
              </w:rPr>
            </w:pP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ind w:left="142"/>
              <w:rPr>
                <w:b/>
                <w:bCs/>
              </w:rPr>
            </w:pPr>
            <w:r w:rsidRPr="009850ED">
              <w:rPr>
                <w:b/>
                <w:bCs/>
              </w:rPr>
              <w:t>Социальная политика</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489</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470</w:t>
            </w: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18</w:t>
            </w: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b/>
                <w:bCs/>
              </w:rPr>
            </w:pP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ind w:left="142"/>
              <w:rPr>
                <w:b/>
                <w:bCs/>
              </w:rPr>
            </w:pPr>
            <w:r w:rsidRPr="009850ED">
              <w:rPr>
                <w:b/>
                <w:bCs/>
              </w:rPr>
              <w:t>Государственные пособия гражданам, имеющим детей</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489</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470</w:t>
            </w: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18</w:t>
            </w: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07</w:t>
            </w: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b/>
                <w:bCs/>
              </w:rPr>
            </w:pP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pStyle w:val="2"/>
              <w:ind w:left="142"/>
              <w:rPr>
                <w:rFonts w:ascii="Times New Roman" w:hAnsi="Times New Roman" w:cs="Times New Roman"/>
                <w:sz w:val="24"/>
                <w:szCs w:val="24"/>
              </w:rPr>
            </w:pPr>
            <w:r w:rsidRPr="009850ED">
              <w:rPr>
                <w:rFonts w:ascii="Times New Roman" w:hAnsi="Times New Roman" w:cs="Times New Roman"/>
                <w:b w:val="0"/>
                <w:bCs w:val="0"/>
                <w:sz w:val="24"/>
                <w:szCs w:val="24"/>
              </w:rPr>
              <w:t>Управление социальной защиты населения, центр занятости населения</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489</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470</w:t>
            </w: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18</w:t>
            </w: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07</w:t>
            </w: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b/>
                <w:bCs/>
              </w:rPr>
            </w:pPr>
            <w:r>
              <w:rPr>
                <w:rFonts w:ascii="Times New Roman CYR" w:hAnsi="Times New Roman CYR" w:cs="Times New Roman CYR"/>
                <w:b/>
                <w:bCs/>
              </w:rPr>
              <w:t>148</w:t>
            </w: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ind w:left="142"/>
            </w:pPr>
            <w:r w:rsidRPr="009850ED">
              <w:t>Субвенция на реализацию Федерального закона “О государственных пособиях гражданам, имеющим детей”</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489</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470</w:t>
            </w: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w:t>
            </w: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07</w:t>
            </w: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rPr>
            </w:pPr>
            <w:r>
              <w:rPr>
                <w:rFonts w:ascii="Times New Roman CYR" w:hAnsi="Times New Roman CYR" w:cs="Times New Roman CYR"/>
              </w:rPr>
              <w:t>148</w:t>
            </w: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ind w:left="142"/>
              <w:rPr>
                <w:b/>
                <w:bCs/>
              </w:rPr>
            </w:pPr>
            <w:r w:rsidRPr="009850ED">
              <w:rPr>
                <w:b/>
                <w:bCs/>
              </w:rPr>
              <w:t>Расходы бюджетов субъектов РФ и муниципальных образований  на возмещение льгот по оплате жилищно-коммунальных услуг, услуг связи, проезда на общественном транспорте городского и пригородного сообщения гражданам, подвергшимся радиационному воздействию Чернобыльской АЭС, аварии на производственном объединении  “Маяк</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489</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558</w:t>
            </w: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b/>
                <w:bCs/>
              </w:rPr>
            </w:pP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ind w:left="142"/>
              <w:rPr>
                <w:b/>
                <w:bCs/>
              </w:rPr>
            </w:pPr>
            <w:r w:rsidRPr="009850ED">
              <w:rPr>
                <w:b/>
                <w:bCs/>
              </w:rPr>
              <w:t>Социальная политика</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489</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558</w:t>
            </w: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18</w:t>
            </w: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b/>
                <w:bCs/>
              </w:rPr>
            </w:pP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ind w:left="142"/>
              <w:rPr>
                <w:b/>
                <w:bCs/>
              </w:rPr>
            </w:pPr>
            <w:r w:rsidRPr="009850ED">
              <w:rPr>
                <w:b/>
                <w:bCs/>
              </w:rPr>
              <w:t>Прочие мероприятия в области социальной политики</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489</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558</w:t>
            </w: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18</w:t>
            </w: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06</w:t>
            </w: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b/>
                <w:bCs/>
              </w:rPr>
            </w:pP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ind w:left="142"/>
              <w:rPr>
                <w:b/>
                <w:bCs/>
              </w:rPr>
            </w:pPr>
            <w:r w:rsidRPr="009850ED">
              <w:rPr>
                <w:b/>
                <w:bCs/>
              </w:rPr>
              <w:t>Управление социальной защиты населения, центр занятости населения</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489</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558</w:t>
            </w: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18</w:t>
            </w: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06</w:t>
            </w: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b/>
                <w:bCs/>
              </w:rPr>
            </w:pPr>
            <w:r>
              <w:rPr>
                <w:rFonts w:ascii="Times New Roman CYR" w:hAnsi="Times New Roman CYR" w:cs="Times New Roman CYR"/>
                <w:b/>
                <w:bCs/>
              </w:rPr>
              <w:t>148</w:t>
            </w: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ind w:left="142"/>
            </w:pPr>
            <w:r w:rsidRPr="009850ED">
              <w:t>Субсидии на возмещение льгот по оплате жилищно-коммунальных услуг, услуг связи, проезда на общественном транспорте городского и пригородного сообщения гражданам, подвергшимся радиационному воздействию Чернобыльской АЭС, аварии на производственном объединении  “Маяк” и ядерных испытаний на Семипалатинском полигоне</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489</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558</w:t>
            </w: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w:t>
            </w: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06</w:t>
            </w: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rPr>
            </w:pPr>
            <w:r>
              <w:rPr>
                <w:rFonts w:ascii="Times New Roman CYR" w:hAnsi="Times New Roman CYR" w:cs="Times New Roman CYR"/>
              </w:rPr>
              <w:t>148</w:t>
            </w: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ind w:left="142"/>
              <w:rPr>
                <w:b/>
                <w:bCs/>
                <w:i/>
                <w:iCs/>
              </w:rPr>
            </w:pPr>
            <w:r w:rsidRPr="009850ED">
              <w:rPr>
                <w:b/>
                <w:bCs/>
                <w:i/>
                <w:iCs/>
              </w:rPr>
              <w:t>Прочие расходы, не отнесенные к другим целевым статьям</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i/>
                <w:iCs/>
                <w:sz w:val="22"/>
                <w:szCs w:val="22"/>
              </w:rPr>
            </w:pPr>
            <w:r>
              <w:rPr>
                <w:rFonts w:ascii="Times New Roman CYR" w:hAnsi="Times New Roman CYR" w:cs="Times New Roman CYR"/>
                <w:b/>
                <w:bCs/>
                <w:i/>
                <w:iCs/>
                <w:sz w:val="22"/>
                <w:szCs w:val="22"/>
              </w:rPr>
              <w:t>515</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i/>
                <w:iCs/>
                <w:sz w:val="22"/>
                <w:szCs w:val="22"/>
              </w:rPr>
            </w:pP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i/>
                <w:iCs/>
                <w:sz w:val="22"/>
                <w:szCs w:val="22"/>
              </w:rPr>
            </w:pP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i/>
                <w:iCs/>
                <w:sz w:val="22"/>
                <w:szCs w:val="22"/>
              </w:rPr>
            </w:pP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b/>
                <w:bCs/>
                <w:i/>
                <w:iCs/>
                <w:sz w:val="22"/>
                <w:szCs w:val="22"/>
              </w:rPr>
            </w:pP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i/>
                <w:iCs/>
                <w:sz w:val="22"/>
                <w:szCs w:val="22"/>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ind w:left="142"/>
              <w:rPr>
                <w:b/>
                <w:bCs/>
              </w:rPr>
            </w:pPr>
            <w:r w:rsidRPr="009850ED">
              <w:rPr>
                <w:b/>
                <w:bCs/>
              </w:rPr>
              <w:t>Прочие расходы, не отнесенные к другим видам расходов</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515</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397</w:t>
            </w: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b/>
                <w:bCs/>
              </w:rPr>
            </w:pP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ind w:left="142"/>
              <w:rPr>
                <w:b/>
                <w:bCs/>
              </w:rPr>
            </w:pPr>
            <w:r w:rsidRPr="009850ED">
              <w:rPr>
                <w:b/>
                <w:bCs/>
              </w:rPr>
              <w:t>Прочие расходы</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515</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397</w:t>
            </w: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30</w:t>
            </w: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b/>
                <w:bCs/>
              </w:rPr>
            </w:pP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ind w:left="142"/>
              <w:rPr>
                <w:b/>
                <w:bCs/>
              </w:rPr>
            </w:pPr>
            <w:r w:rsidRPr="009850ED">
              <w:rPr>
                <w:b/>
                <w:bCs/>
              </w:rPr>
              <w:t>Прочие расходы, не отнесенные к другим целевым статьям</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515</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397</w:t>
            </w: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30</w:t>
            </w: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04</w:t>
            </w: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b/>
                <w:bCs/>
              </w:rPr>
            </w:pP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ind w:left="142"/>
              <w:rPr>
                <w:b/>
                <w:bCs/>
              </w:rPr>
            </w:pPr>
            <w:r w:rsidRPr="009850ED">
              <w:rPr>
                <w:b/>
                <w:bCs/>
              </w:rPr>
              <w:t>Муравленковское представительство Ямало-Ненецкого окружного комитета госстатистики</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515</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397</w:t>
            </w: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30</w:t>
            </w: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04</w:t>
            </w: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b/>
                <w:bCs/>
              </w:rPr>
            </w:pPr>
            <w:r>
              <w:rPr>
                <w:rFonts w:ascii="Times New Roman CYR" w:hAnsi="Times New Roman CYR" w:cs="Times New Roman CYR"/>
                <w:b/>
                <w:bCs/>
              </w:rPr>
              <w:t>149</w:t>
            </w: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ind w:left="142"/>
            </w:pPr>
            <w:r w:rsidRPr="009850ED">
              <w:t>Окружная целевая программа “Развитие региональной и муниципальной статистики в Ямало-Ненецком автономном округе в 2002-2005 годах”</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515</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397</w:t>
            </w: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30</w:t>
            </w: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04</w:t>
            </w: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rPr>
            </w:pPr>
            <w:r>
              <w:rPr>
                <w:rFonts w:ascii="Times New Roman CYR" w:hAnsi="Times New Roman CYR" w:cs="Times New Roman CYR"/>
              </w:rPr>
              <w:t>149</w:t>
            </w: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ind w:left="142"/>
            </w:pPr>
            <w:r w:rsidRPr="009850ED">
              <w:rPr>
                <w:b/>
                <w:bCs/>
              </w:rPr>
              <w:t>Управление социальной защиты населения, центр занятости населения</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515</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397</w:t>
            </w: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30</w:t>
            </w: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04</w:t>
            </w: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b/>
                <w:bCs/>
              </w:rPr>
            </w:pPr>
            <w:r>
              <w:rPr>
                <w:rFonts w:ascii="Times New Roman CYR" w:hAnsi="Times New Roman CYR" w:cs="Times New Roman CYR"/>
                <w:b/>
                <w:bCs/>
              </w:rPr>
              <w:t>148</w:t>
            </w: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ind w:left="142"/>
            </w:pPr>
            <w:r w:rsidRPr="009850ED">
              <w:t>Окружная целевая программа содействия занятости населения Ямало-Ненецкого автономного округа на 2004-2006 годы</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515</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397</w:t>
            </w: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30</w:t>
            </w: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04</w:t>
            </w: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rPr>
            </w:pPr>
            <w:r>
              <w:rPr>
                <w:rFonts w:ascii="Times New Roman CYR" w:hAnsi="Times New Roman CYR" w:cs="Times New Roman CYR"/>
              </w:rPr>
              <w:t>148</w:t>
            </w: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ind w:left="142"/>
              <w:rPr>
                <w:b/>
                <w:bCs/>
              </w:rPr>
            </w:pPr>
            <w:r w:rsidRPr="009850ED">
              <w:rPr>
                <w:b/>
                <w:bCs/>
              </w:rPr>
              <w:t>Социальная политика</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515</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397</w:t>
            </w: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18</w:t>
            </w: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b/>
                <w:bCs/>
              </w:rPr>
            </w:pP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ind w:left="142"/>
              <w:rPr>
                <w:b/>
                <w:bCs/>
              </w:rPr>
            </w:pPr>
            <w:r w:rsidRPr="009850ED">
              <w:rPr>
                <w:b/>
                <w:bCs/>
              </w:rPr>
              <w:t>Прочие мероприятия в области социальной политики</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515</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397</w:t>
            </w: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18</w:t>
            </w: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06</w:t>
            </w: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b/>
                <w:bCs/>
              </w:rPr>
            </w:pP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pStyle w:val="2"/>
              <w:ind w:left="142"/>
              <w:rPr>
                <w:rFonts w:ascii="Times New Roman" w:hAnsi="Times New Roman" w:cs="Times New Roman"/>
                <w:sz w:val="24"/>
                <w:szCs w:val="24"/>
              </w:rPr>
            </w:pPr>
            <w:r w:rsidRPr="009850ED">
              <w:rPr>
                <w:rFonts w:ascii="Times New Roman" w:hAnsi="Times New Roman" w:cs="Times New Roman"/>
                <w:sz w:val="24"/>
                <w:szCs w:val="24"/>
              </w:rPr>
              <w:t>Молодежная политика</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515</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397</w:t>
            </w: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18</w:t>
            </w: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06</w:t>
            </w: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b/>
                <w:bCs/>
              </w:rPr>
            </w:pPr>
            <w:r>
              <w:rPr>
                <w:rFonts w:ascii="Times New Roman CYR" w:hAnsi="Times New Roman CYR" w:cs="Times New Roman CYR"/>
                <w:b/>
                <w:bCs/>
              </w:rPr>
              <w:t>078</w:t>
            </w: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ind w:left="142"/>
            </w:pPr>
            <w:r w:rsidRPr="009850ED">
              <w:t>Субвенции на реализацию мероприятий по проведению празднования 60-летия годовщины Победы в Великой Отечест</w:t>
            </w:r>
            <w:r w:rsidRPr="009850ED">
              <w:softHyphen/>
              <w:t>венной войне</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515</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397</w:t>
            </w: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w:t>
            </w: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06</w:t>
            </w: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rPr>
            </w:pPr>
            <w:r>
              <w:rPr>
                <w:rFonts w:ascii="Times New Roman CYR" w:hAnsi="Times New Roman CYR" w:cs="Times New Roman CYR"/>
              </w:rPr>
              <w:t>078</w:t>
            </w: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ind w:left="142"/>
              <w:rPr>
                <w:b/>
                <w:bCs/>
              </w:rPr>
            </w:pPr>
            <w:r w:rsidRPr="009850ED">
              <w:rPr>
                <w:b/>
                <w:bCs/>
              </w:rPr>
              <w:t>Управление по культуре и искусству</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515</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397</w:t>
            </w: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18</w:t>
            </w: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06</w:t>
            </w: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b/>
                <w:bCs/>
              </w:rPr>
            </w:pPr>
            <w:r>
              <w:rPr>
                <w:rFonts w:ascii="Times New Roman CYR" w:hAnsi="Times New Roman CYR" w:cs="Times New Roman CYR"/>
                <w:b/>
                <w:bCs/>
              </w:rPr>
              <w:t>056</w:t>
            </w: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ind w:left="142"/>
            </w:pPr>
            <w:r w:rsidRPr="009850ED">
              <w:t>Субвенции на реализацию мероприятий по проведению празднования 60-летия годовщины Победы в Великой Отечест</w:t>
            </w:r>
            <w:r w:rsidRPr="009850ED">
              <w:softHyphen/>
              <w:t>венной войне</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515</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397</w:t>
            </w: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w:t>
            </w: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06</w:t>
            </w: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rPr>
            </w:pPr>
            <w:r>
              <w:rPr>
                <w:rFonts w:ascii="Times New Roman CYR" w:hAnsi="Times New Roman CYR" w:cs="Times New Roman CYR"/>
              </w:rPr>
              <w:t>056</w:t>
            </w: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ind w:left="142"/>
              <w:rPr>
                <w:b/>
                <w:bCs/>
              </w:rPr>
            </w:pPr>
            <w:r w:rsidRPr="009850ED">
              <w:rPr>
                <w:b/>
                <w:bCs/>
              </w:rPr>
              <w:t>Управление социальной защиты населения, центр занятости населения</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515</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397</w:t>
            </w: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18</w:t>
            </w: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06</w:t>
            </w: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b/>
                <w:bCs/>
              </w:rPr>
            </w:pPr>
            <w:r>
              <w:rPr>
                <w:rFonts w:ascii="Times New Roman CYR" w:hAnsi="Times New Roman CYR" w:cs="Times New Roman CYR"/>
                <w:b/>
                <w:bCs/>
              </w:rPr>
              <w:t>148</w:t>
            </w: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ind w:left="142"/>
            </w:pPr>
            <w:r w:rsidRPr="009850ED">
              <w:t>Субвенции на реализацию мероприятий по проведению празднования 60-летия годовщины Победы в Великой Отечест</w:t>
            </w:r>
            <w:r w:rsidRPr="009850ED">
              <w:softHyphen/>
              <w:t>венной войне</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515</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397</w:t>
            </w: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w:t>
            </w: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06</w:t>
            </w: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rPr>
            </w:pPr>
            <w:r>
              <w:rPr>
                <w:rFonts w:ascii="Times New Roman CYR" w:hAnsi="Times New Roman CYR" w:cs="Times New Roman CYR"/>
              </w:rPr>
              <w:t>148</w:t>
            </w: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ind w:left="142"/>
              <w:rPr>
                <w:b/>
                <w:bCs/>
                <w:i/>
                <w:iCs/>
              </w:rPr>
            </w:pPr>
            <w:r w:rsidRPr="009850ED">
              <w:rPr>
                <w:b/>
                <w:bCs/>
                <w:i/>
                <w:iCs/>
              </w:rPr>
              <w:t>Средства бюджетов субъектов РФ на реализацию региональных целевых программ</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i/>
                <w:iCs/>
                <w:sz w:val="22"/>
                <w:szCs w:val="22"/>
              </w:rPr>
            </w:pPr>
            <w:r>
              <w:rPr>
                <w:rFonts w:ascii="Times New Roman CYR" w:hAnsi="Times New Roman CYR" w:cs="Times New Roman CYR"/>
                <w:b/>
                <w:bCs/>
                <w:i/>
                <w:iCs/>
                <w:sz w:val="22"/>
                <w:szCs w:val="22"/>
              </w:rPr>
              <w:t>522</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i/>
                <w:iCs/>
                <w:sz w:val="22"/>
                <w:szCs w:val="22"/>
              </w:rPr>
            </w:pP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i/>
                <w:iCs/>
                <w:sz w:val="22"/>
                <w:szCs w:val="22"/>
              </w:rPr>
            </w:pP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i/>
                <w:iCs/>
                <w:sz w:val="22"/>
                <w:szCs w:val="22"/>
              </w:rPr>
            </w:pP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b/>
                <w:bCs/>
                <w:i/>
                <w:iCs/>
                <w:sz w:val="22"/>
                <w:szCs w:val="22"/>
              </w:rPr>
            </w:pP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i/>
                <w:iCs/>
                <w:sz w:val="22"/>
                <w:szCs w:val="22"/>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ind w:left="142"/>
              <w:rPr>
                <w:b/>
                <w:bCs/>
              </w:rPr>
            </w:pPr>
            <w:r w:rsidRPr="009850ED">
              <w:rPr>
                <w:b/>
                <w:bCs/>
              </w:rPr>
              <w:t>Государственные капитальные вложения на безвозвратной основе</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522</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198</w:t>
            </w: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b/>
                <w:bCs/>
              </w:rPr>
            </w:pP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ind w:left="142"/>
              <w:rPr>
                <w:b/>
                <w:bCs/>
              </w:rPr>
            </w:pPr>
            <w:r w:rsidRPr="009850ED">
              <w:rPr>
                <w:b/>
                <w:bCs/>
              </w:rPr>
              <w:t>Промышленность ,энергетика и строительство</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522</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198</w:t>
            </w: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07</w:t>
            </w: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b/>
                <w:bCs/>
              </w:rPr>
            </w:pP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pStyle w:val="3"/>
              <w:rPr>
                <w:rFonts w:ascii="Times New Roman" w:hAnsi="Times New Roman" w:cs="Times New Roman"/>
                <w:sz w:val="24"/>
                <w:szCs w:val="24"/>
              </w:rPr>
            </w:pPr>
            <w:r w:rsidRPr="009850ED">
              <w:rPr>
                <w:rFonts w:ascii="Times New Roman" w:hAnsi="Times New Roman" w:cs="Times New Roman"/>
                <w:sz w:val="24"/>
                <w:szCs w:val="24"/>
              </w:rPr>
              <w:t>Строительство, архитектура</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522</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198</w:t>
            </w: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07</w:t>
            </w: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07</w:t>
            </w: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b/>
                <w:bCs/>
              </w:rPr>
            </w:pP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ind w:left="142"/>
              <w:rPr>
                <w:b/>
                <w:bCs/>
              </w:rPr>
            </w:pPr>
            <w:r w:rsidRPr="009850ED">
              <w:rPr>
                <w:b/>
                <w:bCs/>
              </w:rPr>
              <w:t>Промышленность ,энергетика и строительство</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522</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198</w:t>
            </w: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07</w:t>
            </w: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07</w:t>
            </w: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b/>
                <w:bCs/>
              </w:rPr>
            </w:pPr>
            <w:r>
              <w:rPr>
                <w:rFonts w:ascii="Times New Roman CYR" w:hAnsi="Times New Roman CYR" w:cs="Times New Roman CYR"/>
                <w:b/>
                <w:bCs/>
              </w:rPr>
              <w:t>133</w:t>
            </w: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ind w:left="142"/>
            </w:pPr>
            <w:r w:rsidRPr="009850ED">
              <w:t>Подпрограмма  “Переселение граждан, проживающих Ямало-Ненецком автономном округе, из ветхого и аварий</w:t>
            </w:r>
            <w:r w:rsidRPr="009850ED">
              <w:softHyphen/>
              <w:t>ного жилищного фонда в 2002 – 2005 годах ”</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522</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198</w:t>
            </w: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07</w:t>
            </w: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07</w:t>
            </w: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133</w:t>
            </w: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ind w:left="142"/>
            </w:pPr>
            <w:r w:rsidRPr="009850ED">
              <w:rPr>
                <w:b/>
                <w:bCs/>
              </w:rPr>
              <w:t>Прочие расходы, не отнесенные к другим видам расходов</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522</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397</w:t>
            </w: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b/>
                <w:bCs/>
              </w:rPr>
            </w:pP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pStyle w:val="3"/>
              <w:rPr>
                <w:rFonts w:ascii="Times New Roman" w:hAnsi="Times New Roman" w:cs="Times New Roman"/>
                <w:sz w:val="24"/>
                <w:szCs w:val="24"/>
              </w:rPr>
            </w:pPr>
            <w:r w:rsidRPr="009850ED">
              <w:rPr>
                <w:rFonts w:ascii="Times New Roman" w:hAnsi="Times New Roman" w:cs="Times New Roman"/>
                <w:sz w:val="24"/>
                <w:szCs w:val="24"/>
              </w:rPr>
              <w:t>Развитие рыночной инфраструктуры</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522</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397</w:t>
            </w: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11</w:t>
            </w: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b/>
                <w:bCs/>
              </w:rPr>
            </w:pP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ind w:left="142"/>
              <w:rPr>
                <w:b/>
                <w:bCs/>
              </w:rPr>
            </w:pPr>
            <w:r w:rsidRPr="009850ED">
              <w:rPr>
                <w:b/>
                <w:bCs/>
              </w:rPr>
              <w:t>Прочие мероприятия по развитию рыночной инфраструктуры</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522</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397</w:t>
            </w: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11</w:t>
            </w: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02</w:t>
            </w: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b/>
                <w:bCs/>
              </w:rPr>
            </w:pP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ind w:left="142"/>
              <w:rPr>
                <w:b/>
                <w:bCs/>
              </w:rPr>
            </w:pPr>
            <w:r w:rsidRPr="009850ED">
              <w:rPr>
                <w:b/>
                <w:bCs/>
              </w:rPr>
              <w:t>Органы местного самоуправления</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522</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397</w:t>
            </w: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11</w:t>
            </w: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02</w:t>
            </w: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b/>
                <w:bCs/>
              </w:rPr>
            </w:pPr>
            <w:r>
              <w:rPr>
                <w:rFonts w:ascii="Times New Roman CYR" w:hAnsi="Times New Roman CYR" w:cs="Times New Roman CYR"/>
                <w:b/>
                <w:bCs/>
              </w:rPr>
              <w:t>303</w:t>
            </w: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ind w:left="142"/>
            </w:pPr>
            <w:r w:rsidRPr="009850ED">
              <w:t>Окружная целевая программа государственной поддержки малого предпринимательства в Ямало-Ненецком автоном</w:t>
            </w:r>
            <w:r w:rsidRPr="009850ED">
              <w:softHyphen/>
              <w:t>ном округе на 2002-2004 годы</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522</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397</w:t>
            </w: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11</w:t>
            </w: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02</w:t>
            </w: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303</w:t>
            </w: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ind w:left="142"/>
              <w:rPr>
                <w:b/>
                <w:bCs/>
              </w:rPr>
            </w:pPr>
            <w:r w:rsidRPr="009850ED">
              <w:rPr>
                <w:b/>
                <w:bCs/>
              </w:rPr>
              <w:t>Образование</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522</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397</w:t>
            </w: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14</w:t>
            </w: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pStyle w:val="3"/>
              <w:rPr>
                <w:rFonts w:ascii="Times New Roman" w:hAnsi="Times New Roman" w:cs="Times New Roman"/>
                <w:sz w:val="24"/>
                <w:szCs w:val="24"/>
              </w:rPr>
            </w:pPr>
            <w:r w:rsidRPr="009850ED">
              <w:rPr>
                <w:rFonts w:ascii="Times New Roman" w:hAnsi="Times New Roman" w:cs="Times New Roman"/>
                <w:sz w:val="24"/>
                <w:szCs w:val="24"/>
              </w:rPr>
              <w:t>Прочие расходы в области образования</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522</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397</w:t>
            </w: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14</w:t>
            </w: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07</w:t>
            </w: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486"/>
        </w:trPr>
        <w:tc>
          <w:tcPr>
            <w:tcW w:w="5245" w:type="dxa"/>
            <w:tcBorders>
              <w:top w:val="single" w:sz="6" w:space="0" w:color="auto"/>
              <w:left w:val="single" w:sz="6" w:space="0" w:color="auto"/>
              <w:bottom w:val="single" w:sz="6" w:space="0" w:color="auto"/>
              <w:right w:val="nil"/>
            </w:tcBorders>
          </w:tcPr>
          <w:p w:rsidR="009850ED" w:rsidRPr="009850ED" w:rsidRDefault="009850ED" w:rsidP="009850ED">
            <w:pPr>
              <w:pStyle w:val="3"/>
              <w:rPr>
                <w:rFonts w:ascii="Times New Roman" w:hAnsi="Times New Roman" w:cs="Times New Roman"/>
                <w:sz w:val="24"/>
                <w:szCs w:val="24"/>
              </w:rPr>
            </w:pPr>
            <w:r w:rsidRPr="009850ED">
              <w:rPr>
                <w:rFonts w:ascii="Times New Roman" w:hAnsi="Times New Roman" w:cs="Times New Roman"/>
                <w:sz w:val="24"/>
                <w:szCs w:val="24"/>
              </w:rPr>
              <w:t>Управление образования, муниципальный профессиональный колледж</w:t>
            </w:r>
          </w:p>
        </w:tc>
        <w:tc>
          <w:tcPr>
            <w:tcW w:w="850"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522</w:t>
            </w:r>
          </w:p>
        </w:tc>
        <w:tc>
          <w:tcPr>
            <w:tcW w:w="811"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397</w:t>
            </w:r>
          </w:p>
        </w:tc>
        <w:tc>
          <w:tcPr>
            <w:tcW w:w="74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14</w:t>
            </w:r>
          </w:p>
        </w:tc>
        <w:tc>
          <w:tcPr>
            <w:tcW w:w="708" w:type="dxa"/>
            <w:tcBorders>
              <w:top w:val="single" w:sz="6" w:space="0" w:color="auto"/>
              <w:left w:val="nil"/>
              <w:bottom w:val="single" w:sz="6" w:space="0" w:color="auto"/>
              <w:right w:val="nil"/>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07</w:t>
            </w:r>
          </w:p>
        </w:tc>
        <w:tc>
          <w:tcPr>
            <w:tcW w:w="739" w:type="dxa"/>
            <w:tcBorders>
              <w:top w:val="single" w:sz="6" w:space="0" w:color="auto"/>
              <w:left w:val="single" w:sz="6" w:space="0" w:color="auto"/>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075</w:t>
            </w:r>
          </w:p>
        </w:tc>
        <w:tc>
          <w:tcPr>
            <w:tcW w:w="1104" w:type="dxa"/>
            <w:tcBorders>
              <w:top w:val="single" w:sz="6" w:space="0" w:color="auto"/>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315"/>
        </w:trPr>
        <w:tc>
          <w:tcPr>
            <w:tcW w:w="5245" w:type="dxa"/>
            <w:tcBorders>
              <w:top w:val="nil"/>
              <w:left w:val="single" w:sz="6" w:space="0" w:color="auto"/>
              <w:bottom w:val="single" w:sz="6" w:space="0" w:color="auto"/>
              <w:right w:val="single" w:sz="6" w:space="0" w:color="auto"/>
            </w:tcBorders>
          </w:tcPr>
          <w:p w:rsidR="009850ED" w:rsidRPr="009850ED" w:rsidRDefault="009850ED" w:rsidP="009850ED">
            <w:pPr>
              <w:ind w:left="142"/>
            </w:pPr>
            <w:r w:rsidRPr="009850ED">
              <w:t>Подпрограмма “Меры по созданию условий для развития системы образования в Ямало-Ненецком автономном округе до 2005 года”</w:t>
            </w:r>
          </w:p>
        </w:tc>
        <w:tc>
          <w:tcPr>
            <w:tcW w:w="850"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522</w:t>
            </w:r>
          </w:p>
        </w:tc>
        <w:tc>
          <w:tcPr>
            <w:tcW w:w="811"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397</w:t>
            </w:r>
          </w:p>
        </w:tc>
        <w:tc>
          <w:tcPr>
            <w:tcW w:w="74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07</w:t>
            </w:r>
          </w:p>
        </w:tc>
        <w:tc>
          <w:tcPr>
            <w:tcW w:w="739" w:type="dxa"/>
            <w:tcBorders>
              <w:top w:val="nil"/>
              <w:left w:val="nil"/>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rPr>
            </w:pPr>
            <w:r>
              <w:rPr>
                <w:rFonts w:ascii="Times New Roman CYR" w:hAnsi="Times New Roman CYR" w:cs="Times New Roman CYR"/>
              </w:rPr>
              <w:t>075</w:t>
            </w:r>
          </w:p>
        </w:tc>
        <w:tc>
          <w:tcPr>
            <w:tcW w:w="1104"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5245" w:type="dxa"/>
            <w:tcBorders>
              <w:top w:val="nil"/>
              <w:left w:val="single" w:sz="6" w:space="0" w:color="auto"/>
              <w:bottom w:val="single" w:sz="6" w:space="0" w:color="auto"/>
              <w:right w:val="single" w:sz="6" w:space="0" w:color="auto"/>
            </w:tcBorders>
          </w:tcPr>
          <w:p w:rsidR="009850ED" w:rsidRPr="009850ED" w:rsidRDefault="009850ED" w:rsidP="009850ED">
            <w:pPr>
              <w:ind w:left="142"/>
            </w:pPr>
            <w:r w:rsidRPr="009850ED">
              <w:t>Окружная целевая подпрограмма “Дети Ямала” на 2002-2004 годы</w:t>
            </w:r>
          </w:p>
        </w:tc>
        <w:tc>
          <w:tcPr>
            <w:tcW w:w="850"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522</w:t>
            </w:r>
          </w:p>
        </w:tc>
        <w:tc>
          <w:tcPr>
            <w:tcW w:w="811"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397</w:t>
            </w:r>
          </w:p>
        </w:tc>
        <w:tc>
          <w:tcPr>
            <w:tcW w:w="74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07</w:t>
            </w:r>
          </w:p>
        </w:tc>
        <w:tc>
          <w:tcPr>
            <w:tcW w:w="739" w:type="dxa"/>
            <w:tcBorders>
              <w:top w:val="nil"/>
              <w:left w:val="nil"/>
              <w:bottom w:val="single" w:sz="6" w:space="0" w:color="auto"/>
              <w:right w:val="single" w:sz="6" w:space="0" w:color="auto"/>
            </w:tcBorders>
          </w:tcPr>
          <w:p w:rsidR="009850ED" w:rsidRDefault="009850ED" w:rsidP="009850ED">
            <w:pPr>
              <w:ind w:left="-329" w:firstLine="329"/>
              <w:jc w:val="center"/>
              <w:rPr>
                <w:rFonts w:ascii="Times New Roman CYR" w:hAnsi="Times New Roman CYR" w:cs="Times New Roman CYR"/>
              </w:rPr>
            </w:pPr>
            <w:r>
              <w:rPr>
                <w:rFonts w:ascii="Times New Roman CYR" w:hAnsi="Times New Roman CYR" w:cs="Times New Roman CYR"/>
              </w:rPr>
              <w:t>075</w:t>
            </w:r>
          </w:p>
        </w:tc>
        <w:tc>
          <w:tcPr>
            <w:tcW w:w="1104"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5245" w:type="dxa"/>
            <w:tcBorders>
              <w:top w:val="nil"/>
              <w:left w:val="single" w:sz="6" w:space="0" w:color="auto"/>
              <w:bottom w:val="single" w:sz="6" w:space="0" w:color="auto"/>
              <w:right w:val="single" w:sz="6" w:space="0" w:color="auto"/>
            </w:tcBorders>
          </w:tcPr>
          <w:p w:rsidR="009850ED" w:rsidRPr="009850ED" w:rsidRDefault="009850ED" w:rsidP="009850ED">
            <w:pPr>
              <w:ind w:left="142"/>
            </w:pPr>
            <w:r w:rsidRPr="009850ED">
              <w:t>Окружная целевая программа “Комплексные меры противо</w:t>
            </w:r>
            <w:r w:rsidRPr="009850ED">
              <w:softHyphen/>
              <w:t>действия злоупотреблению наркотиками и их незаконному обороту на 2002-2004 годы”</w:t>
            </w:r>
          </w:p>
        </w:tc>
        <w:tc>
          <w:tcPr>
            <w:tcW w:w="850"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522</w:t>
            </w:r>
          </w:p>
        </w:tc>
        <w:tc>
          <w:tcPr>
            <w:tcW w:w="811"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397</w:t>
            </w:r>
          </w:p>
        </w:tc>
        <w:tc>
          <w:tcPr>
            <w:tcW w:w="74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07</w:t>
            </w:r>
          </w:p>
        </w:tc>
        <w:tc>
          <w:tcPr>
            <w:tcW w:w="73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075</w:t>
            </w:r>
          </w:p>
        </w:tc>
        <w:tc>
          <w:tcPr>
            <w:tcW w:w="1104"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5245" w:type="dxa"/>
            <w:tcBorders>
              <w:top w:val="nil"/>
              <w:left w:val="single" w:sz="6" w:space="0" w:color="auto"/>
              <w:bottom w:val="single" w:sz="6" w:space="0" w:color="auto"/>
              <w:right w:val="single" w:sz="6" w:space="0" w:color="auto"/>
            </w:tcBorders>
          </w:tcPr>
          <w:p w:rsidR="009850ED" w:rsidRPr="009850ED" w:rsidRDefault="009850ED" w:rsidP="009850ED">
            <w:pPr>
              <w:ind w:left="142"/>
              <w:rPr>
                <w:b/>
                <w:bCs/>
              </w:rPr>
            </w:pPr>
            <w:r w:rsidRPr="009850ED">
              <w:rPr>
                <w:b/>
                <w:bCs/>
              </w:rPr>
              <w:t>Культура и искусство</w:t>
            </w:r>
          </w:p>
        </w:tc>
        <w:tc>
          <w:tcPr>
            <w:tcW w:w="850"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522</w:t>
            </w:r>
          </w:p>
        </w:tc>
        <w:tc>
          <w:tcPr>
            <w:tcW w:w="811"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397</w:t>
            </w:r>
          </w:p>
        </w:tc>
        <w:tc>
          <w:tcPr>
            <w:tcW w:w="74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15</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c>
          <w:tcPr>
            <w:tcW w:w="73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c>
          <w:tcPr>
            <w:tcW w:w="1104"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315"/>
        </w:trPr>
        <w:tc>
          <w:tcPr>
            <w:tcW w:w="5245" w:type="dxa"/>
            <w:tcBorders>
              <w:top w:val="nil"/>
              <w:left w:val="single" w:sz="6" w:space="0" w:color="auto"/>
              <w:bottom w:val="single" w:sz="6" w:space="0" w:color="auto"/>
              <w:right w:val="single" w:sz="6" w:space="0" w:color="auto"/>
            </w:tcBorders>
          </w:tcPr>
          <w:p w:rsidR="009850ED" w:rsidRPr="009850ED" w:rsidRDefault="009850ED" w:rsidP="009850ED">
            <w:pPr>
              <w:pStyle w:val="3"/>
              <w:rPr>
                <w:rFonts w:ascii="Times New Roman" w:hAnsi="Times New Roman" w:cs="Times New Roman"/>
                <w:sz w:val="24"/>
                <w:szCs w:val="24"/>
              </w:rPr>
            </w:pPr>
            <w:r w:rsidRPr="009850ED">
              <w:rPr>
                <w:rFonts w:ascii="Times New Roman" w:hAnsi="Times New Roman" w:cs="Times New Roman"/>
                <w:sz w:val="24"/>
                <w:szCs w:val="24"/>
              </w:rPr>
              <w:t>Прочие мероприятия в области культуры и искусства</w:t>
            </w:r>
          </w:p>
        </w:tc>
        <w:tc>
          <w:tcPr>
            <w:tcW w:w="850"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522</w:t>
            </w:r>
          </w:p>
        </w:tc>
        <w:tc>
          <w:tcPr>
            <w:tcW w:w="811"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397</w:t>
            </w:r>
          </w:p>
        </w:tc>
        <w:tc>
          <w:tcPr>
            <w:tcW w:w="74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15</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03</w:t>
            </w:r>
          </w:p>
        </w:tc>
        <w:tc>
          <w:tcPr>
            <w:tcW w:w="73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c>
          <w:tcPr>
            <w:tcW w:w="1104"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315"/>
        </w:trPr>
        <w:tc>
          <w:tcPr>
            <w:tcW w:w="5245" w:type="dxa"/>
            <w:tcBorders>
              <w:top w:val="nil"/>
              <w:left w:val="single" w:sz="6" w:space="0" w:color="auto"/>
              <w:bottom w:val="single" w:sz="6" w:space="0" w:color="auto"/>
              <w:right w:val="single" w:sz="6" w:space="0" w:color="auto"/>
            </w:tcBorders>
          </w:tcPr>
          <w:p w:rsidR="009850ED" w:rsidRPr="009850ED" w:rsidRDefault="009850ED" w:rsidP="009850ED">
            <w:pPr>
              <w:pStyle w:val="3"/>
              <w:rPr>
                <w:rFonts w:ascii="Times New Roman" w:hAnsi="Times New Roman" w:cs="Times New Roman"/>
                <w:sz w:val="24"/>
                <w:szCs w:val="24"/>
              </w:rPr>
            </w:pPr>
            <w:r w:rsidRPr="009850ED">
              <w:rPr>
                <w:rFonts w:ascii="Times New Roman" w:hAnsi="Times New Roman" w:cs="Times New Roman"/>
                <w:sz w:val="24"/>
                <w:szCs w:val="24"/>
              </w:rPr>
              <w:t>Управление по культуре и искусству</w:t>
            </w:r>
          </w:p>
        </w:tc>
        <w:tc>
          <w:tcPr>
            <w:tcW w:w="850"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522</w:t>
            </w:r>
          </w:p>
        </w:tc>
        <w:tc>
          <w:tcPr>
            <w:tcW w:w="811"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397</w:t>
            </w:r>
          </w:p>
        </w:tc>
        <w:tc>
          <w:tcPr>
            <w:tcW w:w="74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15</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03</w:t>
            </w:r>
          </w:p>
        </w:tc>
        <w:tc>
          <w:tcPr>
            <w:tcW w:w="73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056</w:t>
            </w:r>
          </w:p>
        </w:tc>
        <w:tc>
          <w:tcPr>
            <w:tcW w:w="1104"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315"/>
        </w:trPr>
        <w:tc>
          <w:tcPr>
            <w:tcW w:w="5245" w:type="dxa"/>
            <w:tcBorders>
              <w:top w:val="nil"/>
              <w:left w:val="single" w:sz="6" w:space="0" w:color="auto"/>
              <w:bottom w:val="single" w:sz="6" w:space="0" w:color="auto"/>
              <w:right w:val="single" w:sz="6" w:space="0" w:color="auto"/>
            </w:tcBorders>
          </w:tcPr>
          <w:p w:rsidR="009850ED" w:rsidRPr="009850ED" w:rsidRDefault="009850ED" w:rsidP="009850ED">
            <w:pPr>
              <w:ind w:left="142"/>
            </w:pPr>
            <w:r w:rsidRPr="009850ED">
              <w:t>Окружная целевая программа “Культура Ямала (2002-2005 годы)</w:t>
            </w:r>
          </w:p>
        </w:tc>
        <w:tc>
          <w:tcPr>
            <w:tcW w:w="850"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522</w:t>
            </w:r>
          </w:p>
        </w:tc>
        <w:tc>
          <w:tcPr>
            <w:tcW w:w="811"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397</w:t>
            </w:r>
          </w:p>
        </w:tc>
        <w:tc>
          <w:tcPr>
            <w:tcW w:w="74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15</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03</w:t>
            </w:r>
          </w:p>
        </w:tc>
        <w:tc>
          <w:tcPr>
            <w:tcW w:w="73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056</w:t>
            </w:r>
          </w:p>
        </w:tc>
        <w:tc>
          <w:tcPr>
            <w:tcW w:w="1104"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5245" w:type="dxa"/>
            <w:tcBorders>
              <w:top w:val="nil"/>
              <w:left w:val="single" w:sz="6" w:space="0" w:color="auto"/>
              <w:bottom w:val="single" w:sz="6" w:space="0" w:color="auto"/>
              <w:right w:val="single" w:sz="6" w:space="0" w:color="auto"/>
            </w:tcBorders>
          </w:tcPr>
          <w:p w:rsidR="009850ED" w:rsidRPr="009850ED" w:rsidRDefault="009850ED" w:rsidP="009850ED">
            <w:pPr>
              <w:ind w:left="142"/>
            </w:pPr>
            <w:r w:rsidRPr="009850ED">
              <w:t>Окружная целевая программа “Комплексные меры противо</w:t>
            </w:r>
            <w:r w:rsidRPr="009850ED">
              <w:softHyphen/>
              <w:t>действия злоупотреблению наркотиками и их незаконному обороту на 2002-2004 годы”</w:t>
            </w:r>
          </w:p>
        </w:tc>
        <w:tc>
          <w:tcPr>
            <w:tcW w:w="850"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522</w:t>
            </w:r>
          </w:p>
        </w:tc>
        <w:tc>
          <w:tcPr>
            <w:tcW w:w="811"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397</w:t>
            </w:r>
          </w:p>
        </w:tc>
        <w:tc>
          <w:tcPr>
            <w:tcW w:w="74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15</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03</w:t>
            </w:r>
          </w:p>
        </w:tc>
        <w:tc>
          <w:tcPr>
            <w:tcW w:w="73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056</w:t>
            </w:r>
          </w:p>
        </w:tc>
        <w:tc>
          <w:tcPr>
            <w:tcW w:w="1104"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p>
        </w:tc>
      </w:tr>
      <w:tr w:rsidR="009850ED" w:rsidTr="009850ED">
        <w:trPr>
          <w:trHeight w:val="315"/>
        </w:trPr>
        <w:tc>
          <w:tcPr>
            <w:tcW w:w="5245" w:type="dxa"/>
            <w:tcBorders>
              <w:top w:val="nil"/>
              <w:left w:val="single" w:sz="6" w:space="0" w:color="auto"/>
              <w:bottom w:val="single" w:sz="6" w:space="0" w:color="auto"/>
              <w:right w:val="single" w:sz="6" w:space="0" w:color="auto"/>
            </w:tcBorders>
          </w:tcPr>
          <w:p w:rsidR="009850ED" w:rsidRPr="009850ED" w:rsidRDefault="009850ED" w:rsidP="009850ED">
            <w:pPr>
              <w:ind w:left="142"/>
              <w:rPr>
                <w:b/>
                <w:bCs/>
              </w:rPr>
            </w:pPr>
            <w:r w:rsidRPr="009850ED">
              <w:rPr>
                <w:b/>
                <w:bCs/>
              </w:rPr>
              <w:t>Здравоохранение и физическая культура</w:t>
            </w:r>
          </w:p>
        </w:tc>
        <w:tc>
          <w:tcPr>
            <w:tcW w:w="850"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522</w:t>
            </w:r>
          </w:p>
        </w:tc>
        <w:tc>
          <w:tcPr>
            <w:tcW w:w="811"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397</w:t>
            </w:r>
          </w:p>
        </w:tc>
        <w:tc>
          <w:tcPr>
            <w:tcW w:w="74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17</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c>
          <w:tcPr>
            <w:tcW w:w="73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c>
          <w:tcPr>
            <w:tcW w:w="1104"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315"/>
        </w:trPr>
        <w:tc>
          <w:tcPr>
            <w:tcW w:w="5245" w:type="dxa"/>
            <w:tcBorders>
              <w:top w:val="nil"/>
              <w:left w:val="single" w:sz="6" w:space="0" w:color="auto"/>
              <w:bottom w:val="single" w:sz="6" w:space="0" w:color="auto"/>
              <w:right w:val="single" w:sz="6" w:space="0" w:color="auto"/>
            </w:tcBorders>
          </w:tcPr>
          <w:p w:rsidR="009850ED" w:rsidRPr="009850ED" w:rsidRDefault="009850ED" w:rsidP="009850ED">
            <w:pPr>
              <w:ind w:left="142"/>
              <w:rPr>
                <w:b/>
                <w:bCs/>
              </w:rPr>
            </w:pPr>
            <w:r w:rsidRPr="009850ED">
              <w:rPr>
                <w:b/>
                <w:bCs/>
              </w:rPr>
              <w:t>Здравоохранение</w:t>
            </w:r>
          </w:p>
        </w:tc>
        <w:tc>
          <w:tcPr>
            <w:tcW w:w="850"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522</w:t>
            </w:r>
          </w:p>
        </w:tc>
        <w:tc>
          <w:tcPr>
            <w:tcW w:w="811"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397</w:t>
            </w:r>
          </w:p>
        </w:tc>
        <w:tc>
          <w:tcPr>
            <w:tcW w:w="74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17</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01</w:t>
            </w:r>
          </w:p>
        </w:tc>
        <w:tc>
          <w:tcPr>
            <w:tcW w:w="73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c>
          <w:tcPr>
            <w:tcW w:w="1104"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315"/>
        </w:trPr>
        <w:tc>
          <w:tcPr>
            <w:tcW w:w="5245" w:type="dxa"/>
            <w:tcBorders>
              <w:top w:val="nil"/>
              <w:left w:val="single" w:sz="6" w:space="0" w:color="auto"/>
              <w:bottom w:val="single" w:sz="6" w:space="0" w:color="auto"/>
              <w:right w:val="single" w:sz="6" w:space="0" w:color="auto"/>
            </w:tcBorders>
          </w:tcPr>
          <w:p w:rsidR="009850ED" w:rsidRPr="009850ED" w:rsidRDefault="009850ED" w:rsidP="009850ED">
            <w:pPr>
              <w:ind w:left="142"/>
              <w:rPr>
                <w:b/>
                <w:bCs/>
              </w:rPr>
            </w:pPr>
            <w:r w:rsidRPr="009850ED">
              <w:rPr>
                <w:b/>
                <w:bCs/>
              </w:rPr>
              <w:t>Здравоохранение</w:t>
            </w:r>
          </w:p>
        </w:tc>
        <w:tc>
          <w:tcPr>
            <w:tcW w:w="850"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522</w:t>
            </w:r>
          </w:p>
        </w:tc>
        <w:tc>
          <w:tcPr>
            <w:tcW w:w="811"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397</w:t>
            </w:r>
          </w:p>
        </w:tc>
        <w:tc>
          <w:tcPr>
            <w:tcW w:w="74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17</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01</w:t>
            </w:r>
          </w:p>
        </w:tc>
        <w:tc>
          <w:tcPr>
            <w:tcW w:w="73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054</w:t>
            </w:r>
          </w:p>
        </w:tc>
        <w:tc>
          <w:tcPr>
            <w:tcW w:w="1104"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531"/>
        </w:trPr>
        <w:tc>
          <w:tcPr>
            <w:tcW w:w="5245" w:type="dxa"/>
            <w:tcBorders>
              <w:top w:val="nil"/>
              <w:left w:val="single" w:sz="6" w:space="0" w:color="auto"/>
              <w:bottom w:val="single" w:sz="6" w:space="0" w:color="auto"/>
              <w:right w:val="single" w:sz="6" w:space="0" w:color="auto"/>
            </w:tcBorders>
          </w:tcPr>
          <w:p w:rsidR="009850ED" w:rsidRPr="009850ED" w:rsidRDefault="009850ED" w:rsidP="009850ED">
            <w:pPr>
              <w:ind w:left="142"/>
            </w:pPr>
            <w:r w:rsidRPr="009850ED">
              <w:t>Окружная целевая подпрограмма</w:t>
            </w:r>
          </w:p>
          <w:p w:rsidR="009850ED" w:rsidRPr="009850ED" w:rsidRDefault="009850ED" w:rsidP="009850ED">
            <w:pPr>
              <w:ind w:left="142"/>
            </w:pPr>
            <w:r w:rsidRPr="009850ED">
              <w:t>“Здоровый ребенок” на  период  2002 – 2006  г.г.”</w:t>
            </w:r>
          </w:p>
        </w:tc>
        <w:tc>
          <w:tcPr>
            <w:tcW w:w="850"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522</w:t>
            </w:r>
          </w:p>
        </w:tc>
        <w:tc>
          <w:tcPr>
            <w:tcW w:w="811"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397</w:t>
            </w:r>
          </w:p>
        </w:tc>
        <w:tc>
          <w:tcPr>
            <w:tcW w:w="74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17</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73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054</w:t>
            </w:r>
          </w:p>
        </w:tc>
        <w:tc>
          <w:tcPr>
            <w:tcW w:w="1104"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p>
        </w:tc>
      </w:tr>
      <w:tr w:rsidR="009850ED" w:rsidTr="009850ED">
        <w:trPr>
          <w:trHeight w:val="603"/>
        </w:trPr>
        <w:tc>
          <w:tcPr>
            <w:tcW w:w="5245" w:type="dxa"/>
            <w:tcBorders>
              <w:top w:val="nil"/>
              <w:left w:val="single" w:sz="6" w:space="0" w:color="auto"/>
              <w:bottom w:val="single" w:sz="6" w:space="0" w:color="auto"/>
              <w:right w:val="single" w:sz="6" w:space="0" w:color="auto"/>
            </w:tcBorders>
          </w:tcPr>
          <w:p w:rsidR="009850ED" w:rsidRPr="009850ED" w:rsidRDefault="009850ED" w:rsidP="009850ED">
            <w:pPr>
              <w:ind w:left="142"/>
            </w:pPr>
            <w:r w:rsidRPr="009850ED">
              <w:t>Окружная целевая программа “Комплексные меры противо</w:t>
            </w:r>
            <w:r w:rsidRPr="009850ED">
              <w:softHyphen/>
              <w:t>действия злоупотреблению наркотиками и их незаконному обороту на 2002-2004 годы”</w:t>
            </w:r>
          </w:p>
        </w:tc>
        <w:tc>
          <w:tcPr>
            <w:tcW w:w="850"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522</w:t>
            </w:r>
          </w:p>
        </w:tc>
        <w:tc>
          <w:tcPr>
            <w:tcW w:w="811"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397</w:t>
            </w:r>
          </w:p>
        </w:tc>
        <w:tc>
          <w:tcPr>
            <w:tcW w:w="74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17</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73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054</w:t>
            </w:r>
          </w:p>
        </w:tc>
        <w:tc>
          <w:tcPr>
            <w:tcW w:w="1104"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p>
        </w:tc>
      </w:tr>
      <w:tr w:rsidR="009850ED" w:rsidTr="009850ED">
        <w:trPr>
          <w:trHeight w:val="461"/>
        </w:trPr>
        <w:tc>
          <w:tcPr>
            <w:tcW w:w="5245" w:type="dxa"/>
            <w:tcBorders>
              <w:top w:val="nil"/>
              <w:left w:val="single" w:sz="6" w:space="0" w:color="auto"/>
              <w:bottom w:val="single" w:sz="6" w:space="0" w:color="auto"/>
              <w:right w:val="single" w:sz="6" w:space="0" w:color="auto"/>
            </w:tcBorders>
          </w:tcPr>
          <w:p w:rsidR="009850ED" w:rsidRPr="009850ED" w:rsidRDefault="009850ED" w:rsidP="009850ED">
            <w:pPr>
              <w:ind w:left="142"/>
            </w:pPr>
            <w:r w:rsidRPr="009850ED">
              <w:t>Окружная целевая подпрограмма</w:t>
            </w:r>
          </w:p>
          <w:p w:rsidR="009850ED" w:rsidRPr="009850ED" w:rsidRDefault="009850ED" w:rsidP="009850ED">
            <w:pPr>
              <w:ind w:left="142"/>
            </w:pPr>
            <w:r w:rsidRPr="009850ED">
              <w:t>“Социально-гигиенический мониторинг за</w:t>
            </w:r>
          </w:p>
          <w:p w:rsidR="009850ED" w:rsidRPr="009850ED" w:rsidRDefault="009850ED" w:rsidP="009850ED">
            <w:pPr>
              <w:ind w:left="142"/>
            </w:pPr>
            <w:r w:rsidRPr="009850ED">
              <w:t>состоянием окружающей среды и</w:t>
            </w:r>
          </w:p>
          <w:p w:rsidR="009850ED" w:rsidRPr="009850ED" w:rsidRDefault="009850ED" w:rsidP="009850ED">
            <w:pPr>
              <w:ind w:left="142"/>
            </w:pPr>
            <w:r w:rsidRPr="009850ED">
              <w:t>профилактика заболеваний на территории</w:t>
            </w:r>
          </w:p>
          <w:p w:rsidR="009850ED" w:rsidRPr="009850ED" w:rsidRDefault="009850ED" w:rsidP="009850ED">
            <w:pPr>
              <w:ind w:left="142"/>
            </w:pPr>
            <w:r w:rsidRPr="009850ED">
              <w:t>Ямало-Ненецкого автономного округа</w:t>
            </w:r>
          </w:p>
          <w:p w:rsidR="009850ED" w:rsidRPr="009850ED" w:rsidRDefault="009850ED" w:rsidP="009850ED">
            <w:pPr>
              <w:ind w:left="142"/>
            </w:pPr>
            <w:r w:rsidRPr="009850ED">
              <w:t>в 2002-2006 годах”</w:t>
            </w:r>
          </w:p>
        </w:tc>
        <w:tc>
          <w:tcPr>
            <w:tcW w:w="850"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522</w:t>
            </w:r>
          </w:p>
        </w:tc>
        <w:tc>
          <w:tcPr>
            <w:tcW w:w="811"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397</w:t>
            </w:r>
          </w:p>
        </w:tc>
        <w:tc>
          <w:tcPr>
            <w:tcW w:w="74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17</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01</w:t>
            </w:r>
          </w:p>
        </w:tc>
        <w:tc>
          <w:tcPr>
            <w:tcW w:w="73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054</w:t>
            </w:r>
          </w:p>
        </w:tc>
        <w:tc>
          <w:tcPr>
            <w:tcW w:w="1104"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p>
        </w:tc>
      </w:tr>
      <w:tr w:rsidR="009850ED" w:rsidTr="009850ED">
        <w:trPr>
          <w:trHeight w:val="461"/>
        </w:trPr>
        <w:tc>
          <w:tcPr>
            <w:tcW w:w="5245" w:type="dxa"/>
            <w:tcBorders>
              <w:top w:val="nil"/>
              <w:left w:val="single" w:sz="6" w:space="0" w:color="auto"/>
              <w:bottom w:val="single" w:sz="6" w:space="0" w:color="auto"/>
              <w:right w:val="single" w:sz="6" w:space="0" w:color="auto"/>
            </w:tcBorders>
          </w:tcPr>
          <w:p w:rsidR="009850ED" w:rsidRPr="009850ED" w:rsidRDefault="009850ED" w:rsidP="009850ED">
            <w:pPr>
              <w:ind w:left="142"/>
              <w:rPr>
                <w:b/>
                <w:bCs/>
              </w:rPr>
            </w:pPr>
            <w:r w:rsidRPr="009850ED">
              <w:rPr>
                <w:b/>
                <w:bCs/>
              </w:rPr>
              <w:t>Физическая культура и спорт</w:t>
            </w:r>
          </w:p>
        </w:tc>
        <w:tc>
          <w:tcPr>
            <w:tcW w:w="850"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522</w:t>
            </w:r>
          </w:p>
        </w:tc>
        <w:tc>
          <w:tcPr>
            <w:tcW w:w="811"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397</w:t>
            </w:r>
          </w:p>
        </w:tc>
        <w:tc>
          <w:tcPr>
            <w:tcW w:w="74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17</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03</w:t>
            </w:r>
          </w:p>
        </w:tc>
        <w:tc>
          <w:tcPr>
            <w:tcW w:w="73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c>
          <w:tcPr>
            <w:tcW w:w="1104"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461"/>
        </w:trPr>
        <w:tc>
          <w:tcPr>
            <w:tcW w:w="5245" w:type="dxa"/>
            <w:tcBorders>
              <w:top w:val="nil"/>
              <w:left w:val="single" w:sz="6" w:space="0" w:color="auto"/>
              <w:bottom w:val="single" w:sz="6" w:space="0" w:color="auto"/>
              <w:right w:val="single" w:sz="6" w:space="0" w:color="auto"/>
            </w:tcBorders>
          </w:tcPr>
          <w:p w:rsidR="009850ED" w:rsidRPr="009850ED" w:rsidRDefault="009850ED" w:rsidP="009850ED">
            <w:pPr>
              <w:ind w:left="142"/>
              <w:rPr>
                <w:b/>
                <w:bCs/>
              </w:rPr>
            </w:pPr>
            <w:r w:rsidRPr="009850ED">
              <w:rPr>
                <w:b/>
                <w:bCs/>
              </w:rPr>
              <w:t>Управление по физической культуре и спорту</w:t>
            </w:r>
          </w:p>
        </w:tc>
        <w:tc>
          <w:tcPr>
            <w:tcW w:w="850"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522</w:t>
            </w:r>
          </w:p>
        </w:tc>
        <w:tc>
          <w:tcPr>
            <w:tcW w:w="811"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397</w:t>
            </w:r>
          </w:p>
        </w:tc>
        <w:tc>
          <w:tcPr>
            <w:tcW w:w="74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17</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03</w:t>
            </w:r>
          </w:p>
        </w:tc>
        <w:tc>
          <w:tcPr>
            <w:tcW w:w="73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164</w:t>
            </w:r>
          </w:p>
        </w:tc>
        <w:tc>
          <w:tcPr>
            <w:tcW w:w="1104"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461"/>
        </w:trPr>
        <w:tc>
          <w:tcPr>
            <w:tcW w:w="5245" w:type="dxa"/>
            <w:tcBorders>
              <w:top w:val="nil"/>
              <w:left w:val="single" w:sz="6" w:space="0" w:color="auto"/>
              <w:bottom w:val="single" w:sz="6" w:space="0" w:color="auto"/>
              <w:right w:val="single" w:sz="6" w:space="0" w:color="auto"/>
            </w:tcBorders>
          </w:tcPr>
          <w:p w:rsidR="009850ED" w:rsidRPr="009850ED" w:rsidRDefault="009850ED" w:rsidP="009850ED">
            <w:pPr>
              <w:ind w:left="142"/>
            </w:pPr>
            <w:r w:rsidRPr="009850ED">
              <w:t>Окружная целевая программа “Комплексные меры противо</w:t>
            </w:r>
            <w:r w:rsidRPr="009850ED">
              <w:softHyphen/>
              <w:t>действия злоупотреблению наркотиками и их незаконному обороту на 2002-2004 годы”</w:t>
            </w:r>
          </w:p>
        </w:tc>
        <w:tc>
          <w:tcPr>
            <w:tcW w:w="850"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522</w:t>
            </w:r>
          </w:p>
        </w:tc>
        <w:tc>
          <w:tcPr>
            <w:tcW w:w="811"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397</w:t>
            </w:r>
          </w:p>
        </w:tc>
        <w:tc>
          <w:tcPr>
            <w:tcW w:w="74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17</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03</w:t>
            </w:r>
          </w:p>
        </w:tc>
        <w:tc>
          <w:tcPr>
            <w:tcW w:w="73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164</w:t>
            </w:r>
          </w:p>
        </w:tc>
        <w:tc>
          <w:tcPr>
            <w:tcW w:w="1104"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p>
        </w:tc>
      </w:tr>
      <w:tr w:rsidR="009850ED" w:rsidTr="009850ED">
        <w:trPr>
          <w:trHeight w:val="461"/>
        </w:trPr>
        <w:tc>
          <w:tcPr>
            <w:tcW w:w="5245" w:type="dxa"/>
            <w:tcBorders>
              <w:top w:val="nil"/>
              <w:left w:val="single" w:sz="6" w:space="0" w:color="auto"/>
              <w:bottom w:val="single" w:sz="6" w:space="0" w:color="auto"/>
              <w:right w:val="single" w:sz="6" w:space="0" w:color="auto"/>
            </w:tcBorders>
          </w:tcPr>
          <w:p w:rsidR="009850ED" w:rsidRPr="009850ED" w:rsidRDefault="009850ED" w:rsidP="009850ED">
            <w:pPr>
              <w:ind w:left="142"/>
              <w:rPr>
                <w:b/>
                <w:bCs/>
              </w:rPr>
            </w:pPr>
            <w:r w:rsidRPr="009850ED">
              <w:rPr>
                <w:b/>
                <w:bCs/>
              </w:rPr>
              <w:t>Социальная политика</w:t>
            </w:r>
          </w:p>
        </w:tc>
        <w:tc>
          <w:tcPr>
            <w:tcW w:w="850"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522</w:t>
            </w:r>
          </w:p>
        </w:tc>
        <w:tc>
          <w:tcPr>
            <w:tcW w:w="811"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397</w:t>
            </w:r>
          </w:p>
        </w:tc>
        <w:tc>
          <w:tcPr>
            <w:tcW w:w="74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18</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c>
          <w:tcPr>
            <w:tcW w:w="73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c>
          <w:tcPr>
            <w:tcW w:w="1104"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461"/>
        </w:trPr>
        <w:tc>
          <w:tcPr>
            <w:tcW w:w="5245" w:type="dxa"/>
            <w:tcBorders>
              <w:top w:val="nil"/>
              <w:left w:val="single" w:sz="6" w:space="0" w:color="auto"/>
              <w:bottom w:val="single" w:sz="6" w:space="0" w:color="auto"/>
              <w:right w:val="single" w:sz="6" w:space="0" w:color="auto"/>
            </w:tcBorders>
          </w:tcPr>
          <w:p w:rsidR="009850ED" w:rsidRPr="009850ED" w:rsidRDefault="009850ED" w:rsidP="009850ED">
            <w:pPr>
              <w:ind w:left="142"/>
              <w:rPr>
                <w:b/>
                <w:bCs/>
              </w:rPr>
            </w:pPr>
            <w:r w:rsidRPr="009850ED">
              <w:rPr>
                <w:b/>
                <w:bCs/>
              </w:rPr>
              <w:t>Прочие мероприятия в области социальной политики</w:t>
            </w:r>
          </w:p>
        </w:tc>
        <w:tc>
          <w:tcPr>
            <w:tcW w:w="850"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522</w:t>
            </w:r>
          </w:p>
        </w:tc>
        <w:tc>
          <w:tcPr>
            <w:tcW w:w="811"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397</w:t>
            </w:r>
          </w:p>
        </w:tc>
        <w:tc>
          <w:tcPr>
            <w:tcW w:w="74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18</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06</w:t>
            </w:r>
          </w:p>
        </w:tc>
        <w:tc>
          <w:tcPr>
            <w:tcW w:w="73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c>
          <w:tcPr>
            <w:tcW w:w="1104"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461"/>
        </w:trPr>
        <w:tc>
          <w:tcPr>
            <w:tcW w:w="5245" w:type="dxa"/>
            <w:tcBorders>
              <w:top w:val="nil"/>
              <w:left w:val="single" w:sz="6" w:space="0" w:color="auto"/>
              <w:bottom w:val="single" w:sz="6" w:space="0" w:color="auto"/>
              <w:right w:val="single" w:sz="6" w:space="0" w:color="auto"/>
            </w:tcBorders>
          </w:tcPr>
          <w:p w:rsidR="009850ED" w:rsidRPr="009850ED" w:rsidRDefault="009850ED" w:rsidP="009850ED">
            <w:pPr>
              <w:ind w:left="142"/>
              <w:rPr>
                <w:b/>
                <w:bCs/>
              </w:rPr>
            </w:pPr>
            <w:r w:rsidRPr="009850ED">
              <w:rPr>
                <w:b/>
                <w:bCs/>
              </w:rPr>
              <w:t>Управление социальной защиты населения, центр занятости населения</w:t>
            </w:r>
          </w:p>
        </w:tc>
        <w:tc>
          <w:tcPr>
            <w:tcW w:w="850"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522</w:t>
            </w:r>
          </w:p>
        </w:tc>
        <w:tc>
          <w:tcPr>
            <w:tcW w:w="811"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397</w:t>
            </w:r>
          </w:p>
        </w:tc>
        <w:tc>
          <w:tcPr>
            <w:tcW w:w="74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18</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06</w:t>
            </w:r>
          </w:p>
        </w:tc>
        <w:tc>
          <w:tcPr>
            <w:tcW w:w="73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r>
              <w:rPr>
                <w:rFonts w:ascii="Times New Roman CYR" w:hAnsi="Times New Roman CYR" w:cs="Times New Roman CYR"/>
                <w:b/>
                <w:bCs/>
              </w:rPr>
              <w:t>148</w:t>
            </w:r>
          </w:p>
        </w:tc>
        <w:tc>
          <w:tcPr>
            <w:tcW w:w="1104"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b/>
                <w:bCs/>
              </w:rPr>
            </w:pPr>
          </w:p>
        </w:tc>
      </w:tr>
      <w:tr w:rsidR="009850ED" w:rsidTr="009850ED">
        <w:trPr>
          <w:trHeight w:val="547"/>
        </w:trPr>
        <w:tc>
          <w:tcPr>
            <w:tcW w:w="5245" w:type="dxa"/>
            <w:tcBorders>
              <w:top w:val="nil"/>
              <w:left w:val="single" w:sz="6" w:space="0" w:color="auto"/>
              <w:bottom w:val="single" w:sz="6" w:space="0" w:color="auto"/>
              <w:right w:val="single" w:sz="6" w:space="0" w:color="auto"/>
            </w:tcBorders>
          </w:tcPr>
          <w:p w:rsidR="009850ED" w:rsidRPr="009850ED" w:rsidRDefault="009850ED" w:rsidP="009850ED">
            <w:pPr>
              <w:ind w:left="142"/>
            </w:pPr>
            <w:r w:rsidRPr="009850ED">
              <w:t>Окружная целевая подпрограмма “Дети Ямала” на 2002-2004 годы</w:t>
            </w:r>
          </w:p>
        </w:tc>
        <w:tc>
          <w:tcPr>
            <w:tcW w:w="850"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522</w:t>
            </w:r>
          </w:p>
        </w:tc>
        <w:tc>
          <w:tcPr>
            <w:tcW w:w="811"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397</w:t>
            </w:r>
          </w:p>
        </w:tc>
        <w:tc>
          <w:tcPr>
            <w:tcW w:w="74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06</w:t>
            </w:r>
          </w:p>
        </w:tc>
        <w:tc>
          <w:tcPr>
            <w:tcW w:w="73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148</w:t>
            </w:r>
          </w:p>
        </w:tc>
        <w:tc>
          <w:tcPr>
            <w:tcW w:w="1104"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p>
        </w:tc>
      </w:tr>
      <w:tr w:rsidR="009850ED" w:rsidTr="009850ED">
        <w:trPr>
          <w:trHeight w:val="547"/>
        </w:trPr>
        <w:tc>
          <w:tcPr>
            <w:tcW w:w="5245" w:type="dxa"/>
            <w:tcBorders>
              <w:top w:val="nil"/>
              <w:left w:val="single" w:sz="6" w:space="0" w:color="auto"/>
              <w:bottom w:val="single" w:sz="6" w:space="0" w:color="auto"/>
              <w:right w:val="single" w:sz="6" w:space="0" w:color="auto"/>
            </w:tcBorders>
          </w:tcPr>
          <w:p w:rsidR="009850ED" w:rsidRPr="009850ED" w:rsidRDefault="009850ED" w:rsidP="009850ED">
            <w:pPr>
              <w:ind w:left="142"/>
            </w:pPr>
            <w:r w:rsidRPr="009850ED">
              <w:t>Субвенции на организацию мероприятий по оздоровительной компании детей и подростков</w:t>
            </w:r>
          </w:p>
        </w:tc>
        <w:tc>
          <w:tcPr>
            <w:tcW w:w="850"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522</w:t>
            </w:r>
          </w:p>
        </w:tc>
        <w:tc>
          <w:tcPr>
            <w:tcW w:w="811"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397</w:t>
            </w:r>
          </w:p>
        </w:tc>
        <w:tc>
          <w:tcPr>
            <w:tcW w:w="74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w:t>
            </w:r>
          </w:p>
        </w:tc>
        <w:tc>
          <w:tcPr>
            <w:tcW w:w="708"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06</w:t>
            </w:r>
          </w:p>
        </w:tc>
        <w:tc>
          <w:tcPr>
            <w:tcW w:w="739"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148</w:t>
            </w:r>
          </w:p>
        </w:tc>
        <w:tc>
          <w:tcPr>
            <w:tcW w:w="1104" w:type="dxa"/>
            <w:tcBorders>
              <w:top w:val="nil"/>
              <w:left w:val="nil"/>
              <w:bottom w:val="single" w:sz="6" w:space="0" w:color="auto"/>
              <w:right w:val="single" w:sz="6" w:space="0" w:color="auto"/>
            </w:tcBorders>
          </w:tcPr>
          <w:p w:rsidR="009850ED" w:rsidRDefault="009850ED" w:rsidP="009850ED">
            <w:pPr>
              <w:jc w:val="center"/>
              <w:rPr>
                <w:rFonts w:ascii="Times New Roman CYR" w:hAnsi="Times New Roman CYR" w:cs="Times New Roman CYR"/>
              </w:rPr>
            </w:pPr>
          </w:p>
        </w:tc>
      </w:tr>
      <w:tr w:rsidR="009850ED" w:rsidTr="009850ED">
        <w:trPr>
          <w:trHeight w:val="400"/>
        </w:trPr>
        <w:tc>
          <w:tcPr>
            <w:tcW w:w="5245" w:type="dxa"/>
            <w:tcBorders>
              <w:top w:val="nil"/>
              <w:left w:val="single" w:sz="6" w:space="0" w:color="auto"/>
              <w:bottom w:val="nil"/>
              <w:right w:val="single" w:sz="6" w:space="0" w:color="auto"/>
            </w:tcBorders>
          </w:tcPr>
          <w:p w:rsidR="009850ED" w:rsidRPr="009850ED" w:rsidRDefault="009850ED" w:rsidP="009850ED">
            <w:r w:rsidRPr="009850ED">
              <w:t>Окружная целевая подпрограмма “Социальная защита и реабилитация инвалидов” на 2002-2004 годы</w:t>
            </w:r>
          </w:p>
        </w:tc>
        <w:tc>
          <w:tcPr>
            <w:tcW w:w="850"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522</w:t>
            </w:r>
          </w:p>
        </w:tc>
        <w:tc>
          <w:tcPr>
            <w:tcW w:w="811"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397</w:t>
            </w:r>
          </w:p>
        </w:tc>
        <w:tc>
          <w:tcPr>
            <w:tcW w:w="749"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18</w:t>
            </w:r>
          </w:p>
        </w:tc>
        <w:tc>
          <w:tcPr>
            <w:tcW w:w="708"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06</w:t>
            </w:r>
          </w:p>
        </w:tc>
        <w:tc>
          <w:tcPr>
            <w:tcW w:w="739"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r>
              <w:rPr>
                <w:rFonts w:ascii="Times New Roman CYR" w:hAnsi="Times New Roman CYR" w:cs="Times New Roman CYR"/>
              </w:rPr>
              <w:t>148</w:t>
            </w:r>
          </w:p>
        </w:tc>
        <w:tc>
          <w:tcPr>
            <w:tcW w:w="1104" w:type="dxa"/>
            <w:tcBorders>
              <w:top w:val="nil"/>
              <w:left w:val="nil"/>
              <w:bottom w:val="nil"/>
              <w:right w:val="single" w:sz="6" w:space="0" w:color="auto"/>
            </w:tcBorders>
          </w:tcPr>
          <w:p w:rsidR="009850ED" w:rsidRDefault="009850ED" w:rsidP="009850ED">
            <w:pPr>
              <w:jc w:val="center"/>
              <w:rPr>
                <w:rFonts w:ascii="Times New Roman CYR" w:hAnsi="Times New Roman CYR" w:cs="Times New Roman CYR"/>
              </w:rPr>
            </w:pPr>
          </w:p>
        </w:tc>
      </w:tr>
      <w:tr w:rsidR="009850ED" w:rsidTr="009850ED">
        <w:trPr>
          <w:trHeight w:val="400"/>
        </w:trPr>
        <w:tc>
          <w:tcPr>
            <w:tcW w:w="5245" w:type="dxa"/>
            <w:tcBorders>
              <w:top w:val="single" w:sz="4" w:space="0" w:color="auto"/>
              <w:left w:val="single" w:sz="4" w:space="0" w:color="auto"/>
              <w:bottom w:val="single" w:sz="4" w:space="0" w:color="auto"/>
              <w:right w:val="single" w:sz="6" w:space="0" w:color="auto"/>
            </w:tcBorders>
          </w:tcPr>
          <w:p w:rsidR="009850ED" w:rsidRPr="009850ED" w:rsidRDefault="009850ED" w:rsidP="009850ED">
            <w:pPr>
              <w:pStyle w:val="4"/>
              <w:rPr>
                <w:i/>
                <w:iCs/>
                <w:sz w:val="24"/>
                <w:szCs w:val="24"/>
              </w:rPr>
            </w:pPr>
            <w:r w:rsidRPr="009850ED">
              <w:rPr>
                <w:i/>
                <w:iCs/>
                <w:sz w:val="24"/>
                <w:szCs w:val="24"/>
              </w:rPr>
              <w:t xml:space="preserve"> Всего расходов</w:t>
            </w:r>
          </w:p>
        </w:tc>
        <w:tc>
          <w:tcPr>
            <w:tcW w:w="850"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b/>
                <w:bCs/>
                <w:i/>
                <w:iCs/>
              </w:rPr>
            </w:pPr>
          </w:p>
        </w:tc>
        <w:tc>
          <w:tcPr>
            <w:tcW w:w="811"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b/>
                <w:bCs/>
                <w:i/>
                <w:iCs/>
              </w:rPr>
            </w:pPr>
          </w:p>
        </w:tc>
        <w:tc>
          <w:tcPr>
            <w:tcW w:w="749"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b/>
                <w:bCs/>
                <w:i/>
                <w:iCs/>
              </w:rPr>
            </w:pPr>
          </w:p>
        </w:tc>
        <w:tc>
          <w:tcPr>
            <w:tcW w:w="708"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b/>
                <w:bCs/>
                <w:i/>
                <w:iCs/>
              </w:rPr>
            </w:pPr>
          </w:p>
        </w:tc>
        <w:tc>
          <w:tcPr>
            <w:tcW w:w="739" w:type="dxa"/>
            <w:tcBorders>
              <w:top w:val="single" w:sz="4" w:space="0" w:color="auto"/>
              <w:left w:val="nil"/>
              <w:bottom w:val="single" w:sz="4" w:space="0" w:color="auto"/>
              <w:right w:val="single" w:sz="6" w:space="0" w:color="auto"/>
            </w:tcBorders>
          </w:tcPr>
          <w:p w:rsidR="009850ED" w:rsidRDefault="009850ED" w:rsidP="009850ED">
            <w:pPr>
              <w:jc w:val="center"/>
              <w:rPr>
                <w:rFonts w:ascii="Times New Roman CYR" w:hAnsi="Times New Roman CYR" w:cs="Times New Roman CYR"/>
                <w:b/>
                <w:bCs/>
                <w:i/>
                <w:iCs/>
              </w:rPr>
            </w:pPr>
          </w:p>
        </w:tc>
        <w:tc>
          <w:tcPr>
            <w:tcW w:w="1104" w:type="dxa"/>
            <w:tcBorders>
              <w:top w:val="single" w:sz="4" w:space="0" w:color="auto"/>
              <w:left w:val="nil"/>
              <w:bottom w:val="single" w:sz="4" w:space="0" w:color="auto"/>
              <w:right w:val="single" w:sz="4" w:space="0" w:color="auto"/>
            </w:tcBorders>
          </w:tcPr>
          <w:p w:rsidR="009850ED" w:rsidRDefault="009850ED" w:rsidP="009850ED">
            <w:pPr>
              <w:jc w:val="center"/>
              <w:rPr>
                <w:rFonts w:ascii="Times New Roman CYR" w:hAnsi="Times New Roman CYR" w:cs="Times New Roman CYR"/>
                <w:b/>
                <w:bCs/>
                <w:i/>
                <w:iCs/>
              </w:rPr>
            </w:pPr>
          </w:p>
        </w:tc>
      </w:tr>
    </w:tbl>
    <w:p w:rsidR="009850ED" w:rsidRDefault="009850ED" w:rsidP="009850ED"/>
    <w:p w:rsidR="009850ED" w:rsidRDefault="009850ED" w:rsidP="009850ED">
      <w:pPr>
        <w:ind w:firstLine="851"/>
        <w:rPr>
          <w:sz w:val="28"/>
          <w:szCs w:val="28"/>
        </w:rPr>
      </w:pPr>
    </w:p>
    <w:p w:rsidR="009850ED" w:rsidRDefault="009850ED" w:rsidP="009850ED"/>
    <w:p w:rsidR="009850ED" w:rsidRDefault="009850ED" w:rsidP="00BF5E3F"/>
    <w:p w:rsidR="009850ED" w:rsidRDefault="009850ED" w:rsidP="00BF5E3F"/>
    <w:p w:rsidR="009850ED" w:rsidRDefault="009850ED" w:rsidP="00BF5E3F"/>
    <w:p w:rsidR="00BF5E3F" w:rsidRDefault="00BF5E3F" w:rsidP="00A20149">
      <w:pPr>
        <w:jc w:val="both"/>
        <w:rPr>
          <w:b/>
          <w:sz w:val="26"/>
          <w:szCs w:val="26"/>
        </w:rPr>
      </w:pPr>
    </w:p>
    <w:p w:rsidR="00BF5E3F" w:rsidRDefault="00BF5E3F" w:rsidP="00A20149">
      <w:pPr>
        <w:jc w:val="both"/>
        <w:rPr>
          <w:b/>
          <w:sz w:val="26"/>
          <w:szCs w:val="26"/>
        </w:rPr>
      </w:pPr>
    </w:p>
    <w:p w:rsidR="00BF5E3F" w:rsidRDefault="00BF5E3F" w:rsidP="00A20149">
      <w:pPr>
        <w:jc w:val="both"/>
        <w:rPr>
          <w:b/>
          <w:sz w:val="26"/>
          <w:szCs w:val="26"/>
        </w:rPr>
      </w:pPr>
    </w:p>
    <w:p w:rsidR="00BF5E3F" w:rsidRPr="00B54FF1" w:rsidRDefault="00BF5E3F" w:rsidP="00A20149">
      <w:pPr>
        <w:jc w:val="both"/>
        <w:rPr>
          <w:b/>
          <w:sz w:val="26"/>
          <w:szCs w:val="26"/>
        </w:rPr>
      </w:pPr>
      <w:bookmarkStart w:id="18" w:name="_GoBack"/>
      <w:bookmarkEnd w:id="18"/>
    </w:p>
    <w:sectPr w:rsidR="00BF5E3F" w:rsidRPr="00B54F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C3635E"/>
    <w:multiLevelType w:val="singleLevel"/>
    <w:tmpl w:val="D1F099B4"/>
    <w:lvl w:ilvl="0">
      <w:start w:val="2"/>
      <w:numFmt w:val="bullet"/>
      <w:lvlText w:val="-"/>
      <w:lvlJc w:val="left"/>
      <w:pPr>
        <w:tabs>
          <w:tab w:val="num" w:pos="360"/>
        </w:tabs>
        <w:ind w:left="360" w:hanging="360"/>
      </w:pPr>
    </w:lvl>
  </w:abstractNum>
  <w:abstractNum w:abstractNumId="1">
    <w:nsid w:val="27646369"/>
    <w:multiLevelType w:val="multilevel"/>
    <w:tmpl w:val="22C69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4D1B0B"/>
    <w:multiLevelType w:val="singleLevel"/>
    <w:tmpl w:val="4B5434C8"/>
    <w:lvl w:ilvl="0">
      <w:start w:val="2"/>
      <w:numFmt w:val="bullet"/>
      <w:lvlText w:val="-"/>
      <w:lvlJc w:val="left"/>
      <w:pPr>
        <w:tabs>
          <w:tab w:val="num" w:pos="360"/>
        </w:tabs>
        <w:ind w:left="36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3D36"/>
    <w:rsid w:val="000C02BE"/>
    <w:rsid w:val="001E3C83"/>
    <w:rsid w:val="00202E3F"/>
    <w:rsid w:val="00350984"/>
    <w:rsid w:val="003877D0"/>
    <w:rsid w:val="00394DDB"/>
    <w:rsid w:val="004B4120"/>
    <w:rsid w:val="00587E21"/>
    <w:rsid w:val="005D66BB"/>
    <w:rsid w:val="0067108B"/>
    <w:rsid w:val="0075559D"/>
    <w:rsid w:val="00870D57"/>
    <w:rsid w:val="00873CC6"/>
    <w:rsid w:val="008A73C7"/>
    <w:rsid w:val="00953D36"/>
    <w:rsid w:val="009622B7"/>
    <w:rsid w:val="009664EF"/>
    <w:rsid w:val="009850ED"/>
    <w:rsid w:val="009D35EE"/>
    <w:rsid w:val="00A03DF2"/>
    <w:rsid w:val="00A20149"/>
    <w:rsid w:val="00B54FF1"/>
    <w:rsid w:val="00BF5E3F"/>
    <w:rsid w:val="00C21983"/>
    <w:rsid w:val="00CE2AD9"/>
    <w:rsid w:val="00D675AD"/>
    <w:rsid w:val="00E55FAE"/>
    <w:rsid w:val="00EA1973"/>
    <w:rsid w:val="00FB25F3"/>
    <w:rsid w:val="00FE6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25DD3FA-CE89-45F4-80DE-4557696B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D36"/>
    <w:rPr>
      <w:sz w:val="24"/>
      <w:szCs w:val="24"/>
    </w:rPr>
  </w:style>
  <w:style w:type="paragraph" w:styleId="1">
    <w:name w:val="heading 1"/>
    <w:basedOn w:val="a"/>
    <w:qFormat/>
    <w:rsid w:val="00A20149"/>
    <w:pPr>
      <w:spacing w:before="100" w:beforeAutospacing="1" w:after="100" w:afterAutospacing="1"/>
      <w:outlineLvl w:val="0"/>
    </w:pPr>
    <w:rPr>
      <w:b/>
      <w:bCs/>
      <w:kern w:val="36"/>
      <w:sz w:val="48"/>
      <w:szCs w:val="48"/>
    </w:rPr>
  </w:style>
  <w:style w:type="paragraph" w:styleId="2">
    <w:name w:val="heading 2"/>
    <w:basedOn w:val="a"/>
    <w:next w:val="a"/>
    <w:qFormat/>
    <w:rsid w:val="001E3C83"/>
    <w:pPr>
      <w:keepNext/>
      <w:spacing w:before="240" w:after="60"/>
      <w:outlineLvl w:val="1"/>
    </w:pPr>
    <w:rPr>
      <w:rFonts w:ascii="Arial" w:hAnsi="Arial" w:cs="Arial"/>
      <w:b/>
      <w:bCs/>
      <w:i/>
      <w:iCs/>
      <w:sz w:val="28"/>
      <w:szCs w:val="28"/>
    </w:rPr>
  </w:style>
  <w:style w:type="paragraph" w:styleId="3">
    <w:name w:val="heading 3"/>
    <w:basedOn w:val="a"/>
    <w:next w:val="a"/>
    <w:qFormat/>
    <w:rsid w:val="001E3C83"/>
    <w:pPr>
      <w:keepNext/>
      <w:spacing w:before="240" w:after="60"/>
      <w:outlineLvl w:val="2"/>
    </w:pPr>
    <w:rPr>
      <w:rFonts w:ascii="Arial" w:hAnsi="Arial" w:cs="Arial"/>
      <w:b/>
      <w:bCs/>
      <w:sz w:val="26"/>
      <w:szCs w:val="26"/>
    </w:rPr>
  </w:style>
  <w:style w:type="paragraph" w:styleId="4">
    <w:name w:val="heading 4"/>
    <w:basedOn w:val="a"/>
    <w:next w:val="a"/>
    <w:qFormat/>
    <w:rsid w:val="00BF5E3F"/>
    <w:pPr>
      <w:keepNext/>
      <w:spacing w:before="240" w:after="60"/>
      <w:outlineLvl w:val="3"/>
    </w:pPr>
    <w:rPr>
      <w:b/>
      <w:bCs/>
      <w:sz w:val="28"/>
      <w:szCs w:val="28"/>
    </w:rPr>
  </w:style>
  <w:style w:type="paragraph" w:styleId="5">
    <w:name w:val="heading 5"/>
    <w:basedOn w:val="a"/>
    <w:next w:val="a"/>
    <w:qFormat/>
    <w:rsid w:val="00BF5E3F"/>
    <w:pPr>
      <w:spacing w:before="240" w:after="60"/>
      <w:outlineLvl w:val="4"/>
    </w:pPr>
    <w:rPr>
      <w:b/>
      <w:bCs/>
      <w:i/>
      <w:iCs/>
      <w:sz w:val="26"/>
      <w:szCs w:val="26"/>
    </w:rPr>
  </w:style>
  <w:style w:type="paragraph" w:styleId="6">
    <w:name w:val="heading 6"/>
    <w:basedOn w:val="a"/>
    <w:next w:val="a"/>
    <w:qFormat/>
    <w:rsid w:val="00BF5E3F"/>
    <w:pPr>
      <w:spacing w:before="240" w:after="60"/>
      <w:outlineLvl w:val="5"/>
    </w:pPr>
    <w:rPr>
      <w:b/>
      <w:bCs/>
      <w:sz w:val="22"/>
      <w:szCs w:val="22"/>
    </w:rPr>
  </w:style>
  <w:style w:type="paragraph" w:styleId="7">
    <w:name w:val="heading 7"/>
    <w:basedOn w:val="a"/>
    <w:next w:val="a"/>
    <w:qFormat/>
    <w:rsid w:val="00BF5E3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53D36"/>
    <w:pPr>
      <w:spacing w:before="100" w:beforeAutospacing="1" w:after="100" w:afterAutospacing="1"/>
    </w:pPr>
    <w:rPr>
      <w:color w:val="000000"/>
    </w:rPr>
  </w:style>
  <w:style w:type="character" w:styleId="a4">
    <w:name w:val="Strong"/>
    <w:basedOn w:val="a0"/>
    <w:qFormat/>
    <w:rsid w:val="00953D36"/>
    <w:rPr>
      <w:b/>
      <w:bCs/>
    </w:rPr>
  </w:style>
  <w:style w:type="paragraph" w:customStyle="1" w:styleId="prepod-zag">
    <w:name w:val="prepod-zag"/>
    <w:basedOn w:val="a"/>
    <w:rsid w:val="00953D36"/>
    <w:pPr>
      <w:spacing w:before="100" w:beforeAutospacing="1" w:after="100" w:afterAutospacing="1"/>
    </w:pPr>
    <w:rPr>
      <w:rFonts w:ascii="Tahoma" w:hAnsi="Tahoma" w:cs="Tahoma"/>
      <w:b/>
      <w:bCs/>
      <w:color w:val="006699"/>
      <w:sz w:val="27"/>
      <w:szCs w:val="27"/>
    </w:rPr>
  </w:style>
  <w:style w:type="character" w:customStyle="1" w:styleId="apple-converted-space">
    <w:name w:val="apple-converted-space"/>
    <w:basedOn w:val="a0"/>
    <w:rsid w:val="00953D36"/>
  </w:style>
  <w:style w:type="character" w:styleId="a5">
    <w:name w:val="Hyperlink"/>
    <w:basedOn w:val="a0"/>
    <w:rsid w:val="00953D36"/>
    <w:rPr>
      <w:color w:val="0000FF"/>
      <w:u w:val="single"/>
    </w:rPr>
  </w:style>
  <w:style w:type="character" w:customStyle="1" w:styleId="apple-style-span">
    <w:name w:val="apple-style-span"/>
    <w:basedOn w:val="a0"/>
    <w:rsid w:val="00A20149"/>
  </w:style>
  <w:style w:type="character" w:customStyle="1" w:styleId="s10">
    <w:name w:val="s_10"/>
    <w:basedOn w:val="a0"/>
    <w:rsid w:val="00A20149"/>
  </w:style>
  <w:style w:type="paragraph" w:customStyle="1" w:styleId="consplusnormal">
    <w:name w:val="consplusnormal"/>
    <w:basedOn w:val="a"/>
    <w:rsid w:val="009D35EE"/>
    <w:pPr>
      <w:spacing w:before="100" w:beforeAutospacing="1" w:after="100" w:afterAutospacing="1"/>
    </w:pPr>
  </w:style>
  <w:style w:type="paragraph" w:styleId="a6">
    <w:name w:val="Body Text"/>
    <w:basedOn w:val="a"/>
    <w:rsid w:val="001E3C83"/>
    <w:pPr>
      <w:jc w:val="both"/>
    </w:pPr>
    <w:rPr>
      <w:sz w:val="26"/>
    </w:rPr>
  </w:style>
  <w:style w:type="paragraph" w:styleId="30">
    <w:name w:val="Body Text 3"/>
    <w:basedOn w:val="a"/>
    <w:rsid w:val="001E3C83"/>
    <w:pPr>
      <w:jc w:val="both"/>
    </w:pPr>
    <w:rPr>
      <w:sz w:val="28"/>
    </w:rPr>
  </w:style>
  <w:style w:type="paragraph" w:styleId="a7">
    <w:name w:val="Body Text Indent"/>
    <w:basedOn w:val="a"/>
    <w:rsid w:val="001E3C83"/>
    <w:pPr>
      <w:spacing w:after="120"/>
      <w:ind w:left="283"/>
    </w:pPr>
    <w:rPr>
      <w:sz w:val="20"/>
      <w:szCs w:val="20"/>
    </w:rPr>
  </w:style>
  <w:style w:type="paragraph" w:styleId="20">
    <w:name w:val="Body Text Indent 2"/>
    <w:basedOn w:val="a"/>
    <w:rsid w:val="001E3C83"/>
    <w:pPr>
      <w:spacing w:after="120" w:line="480" w:lineRule="auto"/>
      <w:ind w:left="283"/>
    </w:pPr>
    <w:rPr>
      <w:sz w:val="20"/>
      <w:szCs w:val="20"/>
    </w:rPr>
  </w:style>
  <w:style w:type="paragraph" w:styleId="31">
    <w:name w:val="Body Text Indent 3"/>
    <w:basedOn w:val="a"/>
    <w:rsid w:val="001E3C83"/>
    <w:pPr>
      <w:spacing w:after="120"/>
      <w:ind w:left="283"/>
    </w:pPr>
    <w:rPr>
      <w:sz w:val="16"/>
      <w:szCs w:val="16"/>
    </w:rPr>
  </w:style>
  <w:style w:type="paragraph" w:styleId="a8">
    <w:name w:val="header"/>
    <w:basedOn w:val="a"/>
    <w:rsid w:val="00BF5E3F"/>
    <w:pPr>
      <w:tabs>
        <w:tab w:val="center" w:pos="4153"/>
        <w:tab w:val="right" w:pos="8306"/>
      </w:tabs>
      <w:autoSpaceDE w:val="0"/>
      <w:autoSpaceDN w:val="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3848">
      <w:bodyDiv w:val="1"/>
      <w:marLeft w:val="0"/>
      <w:marRight w:val="0"/>
      <w:marTop w:val="0"/>
      <w:marBottom w:val="0"/>
      <w:divBdr>
        <w:top w:val="none" w:sz="0" w:space="0" w:color="auto"/>
        <w:left w:val="none" w:sz="0" w:space="0" w:color="auto"/>
        <w:bottom w:val="none" w:sz="0" w:space="0" w:color="auto"/>
        <w:right w:val="none" w:sz="0" w:space="0" w:color="auto"/>
      </w:divBdr>
    </w:div>
    <w:div w:id="420833830">
      <w:bodyDiv w:val="1"/>
      <w:marLeft w:val="0"/>
      <w:marRight w:val="0"/>
      <w:marTop w:val="0"/>
      <w:marBottom w:val="0"/>
      <w:divBdr>
        <w:top w:val="none" w:sz="0" w:space="0" w:color="auto"/>
        <w:left w:val="none" w:sz="0" w:space="0" w:color="auto"/>
        <w:bottom w:val="none" w:sz="0" w:space="0" w:color="auto"/>
        <w:right w:val="none" w:sz="0" w:space="0" w:color="auto"/>
      </w:divBdr>
    </w:div>
    <w:div w:id="439448432">
      <w:bodyDiv w:val="1"/>
      <w:marLeft w:val="0"/>
      <w:marRight w:val="0"/>
      <w:marTop w:val="0"/>
      <w:marBottom w:val="0"/>
      <w:divBdr>
        <w:top w:val="none" w:sz="0" w:space="0" w:color="auto"/>
        <w:left w:val="none" w:sz="0" w:space="0" w:color="auto"/>
        <w:bottom w:val="none" w:sz="0" w:space="0" w:color="auto"/>
        <w:right w:val="none" w:sz="0" w:space="0" w:color="auto"/>
      </w:divBdr>
      <w:divsChild>
        <w:div w:id="3358812">
          <w:marLeft w:val="0"/>
          <w:marRight w:val="0"/>
          <w:marTop w:val="0"/>
          <w:marBottom w:val="0"/>
          <w:divBdr>
            <w:top w:val="none" w:sz="0" w:space="0" w:color="auto"/>
            <w:left w:val="none" w:sz="0" w:space="0" w:color="auto"/>
            <w:bottom w:val="none" w:sz="0" w:space="0" w:color="auto"/>
            <w:right w:val="none" w:sz="0" w:space="0" w:color="auto"/>
          </w:divBdr>
        </w:div>
        <w:div w:id="5325222">
          <w:marLeft w:val="0"/>
          <w:marRight w:val="0"/>
          <w:marTop w:val="0"/>
          <w:marBottom w:val="0"/>
          <w:divBdr>
            <w:top w:val="none" w:sz="0" w:space="0" w:color="auto"/>
            <w:left w:val="none" w:sz="0" w:space="0" w:color="auto"/>
            <w:bottom w:val="none" w:sz="0" w:space="0" w:color="auto"/>
            <w:right w:val="none" w:sz="0" w:space="0" w:color="auto"/>
          </w:divBdr>
        </w:div>
        <w:div w:id="24989964">
          <w:marLeft w:val="0"/>
          <w:marRight w:val="0"/>
          <w:marTop w:val="0"/>
          <w:marBottom w:val="0"/>
          <w:divBdr>
            <w:top w:val="none" w:sz="0" w:space="0" w:color="auto"/>
            <w:left w:val="none" w:sz="0" w:space="0" w:color="auto"/>
            <w:bottom w:val="none" w:sz="0" w:space="0" w:color="auto"/>
            <w:right w:val="none" w:sz="0" w:space="0" w:color="auto"/>
          </w:divBdr>
        </w:div>
        <w:div w:id="38022125">
          <w:marLeft w:val="0"/>
          <w:marRight w:val="0"/>
          <w:marTop w:val="0"/>
          <w:marBottom w:val="0"/>
          <w:divBdr>
            <w:top w:val="none" w:sz="0" w:space="0" w:color="auto"/>
            <w:left w:val="none" w:sz="0" w:space="0" w:color="auto"/>
            <w:bottom w:val="none" w:sz="0" w:space="0" w:color="auto"/>
            <w:right w:val="none" w:sz="0" w:space="0" w:color="auto"/>
          </w:divBdr>
        </w:div>
        <w:div w:id="48845917">
          <w:marLeft w:val="0"/>
          <w:marRight w:val="0"/>
          <w:marTop w:val="0"/>
          <w:marBottom w:val="0"/>
          <w:divBdr>
            <w:top w:val="none" w:sz="0" w:space="0" w:color="auto"/>
            <w:left w:val="none" w:sz="0" w:space="0" w:color="auto"/>
            <w:bottom w:val="none" w:sz="0" w:space="0" w:color="auto"/>
            <w:right w:val="none" w:sz="0" w:space="0" w:color="auto"/>
          </w:divBdr>
        </w:div>
        <w:div w:id="68188182">
          <w:marLeft w:val="0"/>
          <w:marRight w:val="0"/>
          <w:marTop w:val="75"/>
          <w:marBottom w:val="0"/>
          <w:divBdr>
            <w:top w:val="none" w:sz="0" w:space="0" w:color="auto"/>
            <w:left w:val="none" w:sz="0" w:space="0" w:color="auto"/>
            <w:bottom w:val="none" w:sz="0" w:space="0" w:color="auto"/>
            <w:right w:val="none" w:sz="0" w:space="0" w:color="auto"/>
          </w:divBdr>
        </w:div>
        <w:div w:id="72750967">
          <w:marLeft w:val="0"/>
          <w:marRight w:val="0"/>
          <w:marTop w:val="0"/>
          <w:marBottom w:val="0"/>
          <w:divBdr>
            <w:top w:val="none" w:sz="0" w:space="0" w:color="auto"/>
            <w:left w:val="none" w:sz="0" w:space="0" w:color="auto"/>
            <w:bottom w:val="none" w:sz="0" w:space="0" w:color="auto"/>
            <w:right w:val="none" w:sz="0" w:space="0" w:color="auto"/>
          </w:divBdr>
        </w:div>
        <w:div w:id="88425762">
          <w:marLeft w:val="0"/>
          <w:marRight w:val="0"/>
          <w:marTop w:val="0"/>
          <w:marBottom w:val="0"/>
          <w:divBdr>
            <w:top w:val="none" w:sz="0" w:space="0" w:color="auto"/>
            <w:left w:val="none" w:sz="0" w:space="0" w:color="auto"/>
            <w:bottom w:val="none" w:sz="0" w:space="0" w:color="auto"/>
            <w:right w:val="none" w:sz="0" w:space="0" w:color="auto"/>
          </w:divBdr>
        </w:div>
        <w:div w:id="89857610">
          <w:marLeft w:val="0"/>
          <w:marRight w:val="0"/>
          <w:marTop w:val="0"/>
          <w:marBottom w:val="0"/>
          <w:divBdr>
            <w:top w:val="none" w:sz="0" w:space="0" w:color="auto"/>
            <w:left w:val="none" w:sz="0" w:space="0" w:color="auto"/>
            <w:bottom w:val="none" w:sz="0" w:space="0" w:color="auto"/>
            <w:right w:val="none" w:sz="0" w:space="0" w:color="auto"/>
          </w:divBdr>
        </w:div>
        <w:div w:id="122694201">
          <w:marLeft w:val="0"/>
          <w:marRight w:val="0"/>
          <w:marTop w:val="0"/>
          <w:marBottom w:val="0"/>
          <w:divBdr>
            <w:top w:val="none" w:sz="0" w:space="0" w:color="auto"/>
            <w:left w:val="none" w:sz="0" w:space="0" w:color="auto"/>
            <w:bottom w:val="none" w:sz="0" w:space="0" w:color="auto"/>
            <w:right w:val="none" w:sz="0" w:space="0" w:color="auto"/>
          </w:divBdr>
        </w:div>
        <w:div w:id="143394108">
          <w:marLeft w:val="0"/>
          <w:marRight w:val="0"/>
          <w:marTop w:val="0"/>
          <w:marBottom w:val="0"/>
          <w:divBdr>
            <w:top w:val="none" w:sz="0" w:space="0" w:color="auto"/>
            <w:left w:val="none" w:sz="0" w:space="0" w:color="auto"/>
            <w:bottom w:val="none" w:sz="0" w:space="0" w:color="auto"/>
            <w:right w:val="none" w:sz="0" w:space="0" w:color="auto"/>
          </w:divBdr>
        </w:div>
        <w:div w:id="145246473">
          <w:marLeft w:val="0"/>
          <w:marRight w:val="0"/>
          <w:marTop w:val="75"/>
          <w:marBottom w:val="0"/>
          <w:divBdr>
            <w:top w:val="none" w:sz="0" w:space="0" w:color="auto"/>
            <w:left w:val="none" w:sz="0" w:space="0" w:color="auto"/>
            <w:bottom w:val="none" w:sz="0" w:space="0" w:color="auto"/>
            <w:right w:val="none" w:sz="0" w:space="0" w:color="auto"/>
          </w:divBdr>
        </w:div>
        <w:div w:id="170066479">
          <w:marLeft w:val="0"/>
          <w:marRight w:val="0"/>
          <w:marTop w:val="0"/>
          <w:marBottom w:val="0"/>
          <w:divBdr>
            <w:top w:val="none" w:sz="0" w:space="0" w:color="auto"/>
            <w:left w:val="none" w:sz="0" w:space="0" w:color="auto"/>
            <w:bottom w:val="none" w:sz="0" w:space="0" w:color="auto"/>
            <w:right w:val="none" w:sz="0" w:space="0" w:color="auto"/>
          </w:divBdr>
        </w:div>
        <w:div w:id="180051350">
          <w:marLeft w:val="0"/>
          <w:marRight w:val="0"/>
          <w:marTop w:val="0"/>
          <w:marBottom w:val="0"/>
          <w:divBdr>
            <w:top w:val="none" w:sz="0" w:space="0" w:color="auto"/>
            <w:left w:val="none" w:sz="0" w:space="0" w:color="auto"/>
            <w:bottom w:val="none" w:sz="0" w:space="0" w:color="auto"/>
            <w:right w:val="none" w:sz="0" w:space="0" w:color="auto"/>
          </w:divBdr>
        </w:div>
        <w:div w:id="189338577">
          <w:marLeft w:val="0"/>
          <w:marRight w:val="0"/>
          <w:marTop w:val="0"/>
          <w:marBottom w:val="0"/>
          <w:divBdr>
            <w:top w:val="none" w:sz="0" w:space="0" w:color="auto"/>
            <w:left w:val="none" w:sz="0" w:space="0" w:color="auto"/>
            <w:bottom w:val="none" w:sz="0" w:space="0" w:color="auto"/>
            <w:right w:val="none" w:sz="0" w:space="0" w:color="auto"/>
          </w:divBdr>
        </w:div>
        <w:div w:id="200673748">
          <w:marLeft w:val="0"/>
          <w:marRight w:val="0"/>
          <w:marTop w:val="0"/>
          <w:marBottom w:val="0"/>
          <w:divBdr>
            <w:top w:val="none" w:sz="0" w:space="0" w:color="auto"/>
            <w:left w:val="none" w:sz="0" w:space="0" w:color="auto"/>
            <w:bottom w:val="none" w:sz="0" w:space="0" w:color="auto"/>
            <w:right w:val="none" w:sz="0" w:space="0" w:color="auto"/>
          </w:divBdr>
        </w:div>
        <w:div w:id="213390417">
          <w:marLeft w:val="0"/>
          <w:marRight w:val="0"/>
          <w:marTop w:val="0"/>
          <w:marBottom w:val="0"/>
          <w:divBdr>
            <w:top w:val="none" w:sz="0" w:space="0" w:color="auto"/>
            <w:left w:val="none" w:sz="0" w:space="0" w:color="auto"/>
            <w:bottom w:val="none" w:sz="0" w:space="0" w:color="auto"/>
            <w:right w:val="none" w:sz="0" w:space="0" w:color="auto"/>
          </w:divBdr>
        </w:div>
        <w:div w:id="237987058">
          <w:marLeft w:val="0"/>
          <w:marRight w:val="0"/>
          <w:marTop w:val="0"/>
          <w:marBottom w:val="0"/>
          <w:divBdr>
            <w:top w:val="none" w:sz="0" w:space="0" w:color="auto"/>
            <w:left w:val="none" w:sz="0" w:space="0" w:color="auto"/>
            <w:bottom w:val="none" w:sz="0" w:space="0" w:color="auto"/>
            <w:right w:val="none" w:sz="0" w:space="0" w:color="auto"/>
          </w:divBdr>
        </w:div>
        <w:div w:id="239026228">
          <w:marLeft w:val="0"/>
          <w:marRight w:val="0"/>
          <w:marTop w:val="0"/>
          <w:marBottom w:val="0"/>
          <w:divBdr>
            <w:top w:val="none" w:sz="0" w:space="0" w:color="auto"/>
            <w:left w:val="none" w:sz="0" w:space="0" w:color="auto"/>
            <w:bottom w:val="none" w:sz="0" w:space="0" w:color="auto"/>
            <w:right w:val="none" w:sz="0" w:space="0" w:color="auto"/>
          </w:divBdr>
        </w:div>
        <w:div w:id="251354436">
          <w:marLeft w:val="0"/>
          <w:marRight w:val="0"/>
          <w:marTop w:val="0"/>
          <w:marBottom w:val="0"/>
          <w:divBdr>
            <w:top w:val="none" w:sz="0" w:space="0" w:color="auto"/>
            <w:left w:val="none" w:sz="0" w:space="0" w:color="auto"/>
            <w:bottom w:val="none" w:sz="0" w:space="0" w:color="auto"/>
            <w:right w:val="none" w:sz="0" w:space="0" w:color="auto"/>
          </w:divBdr>
        </w:div>
        <w:div w:id="279383817">
          <w:marLeft w:val="0"/>
          <w:marRight w:val="0"/>
          <w:marTop w:val="0"/>
          <w:marBottom w:val="0"/>
          <w:divBdr>
            <w:top w:val="none" w:sz="0" w:space="0" w:color="auto"/>
            <w:left w:val="none" w:sz="0" w:space="0" w:color="auto"/>
            <w:bottom w:val="none" w:sz="0" w:space="0" w:color="auto"/>
            <w:right w:val="none" w:sz="0" w:space="0" w:color="auto"/>
          </w:divBdr>
        </w:div>
        <w:div w:id="311449376">
          <w:marLeft w:val="0"/>
          <w:marRight w:val="0"/>
          <w:marTop w:val="75"/>
          <w:marBottom w:val="0"/>
          <w:divBdr>
            <w:top w:val="none" w:sz="0" w:space="0" w:color="auto"/>
            <w:left w:val="none" w:sz="0" w:space="0" w:color="auto"/>
            <w:bottom w:val="none" w:sz="0" w:space="0" w:color="auto"/>
            <w:right w:val="none" w:sz="0" w:space="0" w:color="auto"/>
          </w:divBdr>
        </w:div>
        <w:div w:id="339964288">
          <w:marLeft w:val="0"/>
          <w:marRight w:val="0"/>
          <w:marTop w:val="0"/>
          <w:marBottom w:val="0"/>
          <w:divBdr>
            <w:top w:val="none" w:sz="0" w:space="0" w:color="auto"/>
            <w:left w:val="none" w:sz="0" w:space="0" w:color="auto"/>
            <w:bottom w:val="none" w:sz="0" w:space="0" w:color="auto"/>
            <w:right w:val="none" w:sz="0" w:space="0" w:color="auto"/>
          </w:divBdr>
        </w:div>
        <w:div w:id="350306531">
          <w:marLeft w:val="0"/>
          <w:marRight w:val="0"/>
          <w:marTop w:val="0"/>
          <w:marBottom w:val="0"/>
          <w:divBdr>
            <w:top w:val="none" w:sz="0" w:space="0" w:color="auto"/>
            <w:left w:val="none" w:sz="0" w:space="0" w:color="auto"/>
            <w:bottom w:val="none" w:sz="0" w:space="0" w:color="auto"/>
            <w:right w:val="none" w:sz="0" w:space="0" w:color="auto"/>
          </w:divBdr>
        </w:div>
        <w:div w:id="350691095">
          <w:marLeft w:val="0"/>
          <w:marRight w:val="0"/>
          <w:marTop w:val="0"/>
          <w:marBottom w:val="0"/>
          <w:divBdr>
            <w:top w:val="none" w:sz="0" w:space="0" w:color="auto"/>
            <w:left w:val="none" w:sz="0" w:space="0" w:color="auto"/>
            <w:bottom w:val="none" w:sz="0" w:space="0" w:color="auto"/>
            <w:right w:val="none" w:sz="0" w:space="0" w:color="auto"/>
          </w:divBdr>
        </w:div>
        <w:div w:id="369963671">
          <w:marLeft w:val="0"/>
          <w:marRight w:val="0"/>
          <w:marTop w:val="0"/>
          <w:marBottom w:val="0"/>
          <w:divBdr>
            <w:top w:val="none" w:sz="0" w:space="0" w:color="auto"/>
            <w:left w:val="none" w:sz="0" w:space="0" w:color="auto"/>
            <w:bottom w:val="none" w:sz="0" w:space="0" w:color="auto"/>
            <w:right w:val="none" w:sz="0" w:space="0" w:color="auto"/>
          </w:divBdr>
        </w:div>
        <w:div w:id="378625257">
          <w:marLeft w:val="825"/>
          <w:marRight w:val="0"/>
          <w:marTop w:val="0"/>
          <w:marBottom w:val="0"/>
          <w:divBdr>
            <w:top w:val="none" w:sz="0" w:space="0" w:color="auto"/>
            <w:left w:val="none" w:sz="0" w:space="0" w:color="auto"/>
            <w:bottom w:val="none" w:sz="0" w:space="0" w:color="auto"/>
            <w:right w:val="none" w:sz="0" w:space="0" w:color="auto"/>
          </w:divBdr>
        </w:div>
        <w:div w:id="409541324">
          <w:marLeft w:val="0"/>
          <w:marRight w:val="0"/>
          <w:marTop w:val="0"/>
          <w:marBottom w:val="0"/>
          <w:divBdr>
            <w:top w:val="none" w:sz="0" w:space="0" w:color="auto"/>
            <w:left w:val="none" w:sz="0" w:space="0" w:color="auto"/>
            <w:bottom w:val="none" w:sz="0" w:space="0" w:color="auto"/>
            <w:right w:val="none" w:sz="0" w:space="0" w:color="auto"/>
          </w:divBdr>
        </w:div>
        <w:div w:id="475755806">
          <w:marLeft w:val="0"/>
          <w:marRight w:val="0"/>
          <w:marTop w:val="0"/>
          <w:marBottom w:val="0"/>
          <w:divBdr>
            <w:top w:val="none" w:sz="0" w:space="0" w:color="auto"/>
            <w:left w:val="none" w:sz="0" w:space="0" w:color="auto"/>
            <w:bottom w:val="none" w:sz="0" w:space="0" w:color="auto"/>
            <w:right w:val="none" w:sz="0" w:space="0" w:color="auto"/>
          </w:divBdr>
        </w:div>
        <w:div w:id="477843921">
          <w:marLeft w:val="0"/>
          <w:marRight w:val="0"/>
          <w:marTop w:val="75"/>
          <w:marBottom w:val="0"/>
          <w:divBdr>
            <w:top w:val="none" w:sz="0" w:space="0" w:color="auto"/>
            <w:left w:val="none" w:sz="0" w:space="0" w:color="auto"/>
            <w:bottom w:val="none" w:sz="0" w:space="0" w:color="auto"/>
            <w:right w:val="none" w:sz="0" w:space="0" w:color="auto"/>
          </w:divBdr>
        </w:div>
        <w:div w:id="516433790">
          <w:marLeft w:val="0"/>
          <w:marRight w:val="0"/>
          <w:marTop w:val="0"/>
          <w:marBottom w:val="0"/>
          <w:divBdr>
            <w:top w:val="none" w:sz="0" w:space="0" w:color="auto"/>
            <w:left w:val="none" w:sz="0" w:space="0" w:color="auto"/>
            <w:bottom w:val="none" w:sz="0" w:space="0" w:color="auto"/>
            <w:right w:val="none" w:sz="0" w:space="0" w:color="auto"/>
          </w:divBdr>
        </w:div>
        <w:div w:id="518206315">
          <w:marLeft w:val="0"/>
          <w:marRight w:val="0"/>
          <w:marTop w:val="75"/>
          <w:marBottom w:val="0"/>
          <w:divBdr>
            <w:top w:val="none" w:sz="0" w:space="0" w:color="auto"/>
            <w:left w:val="none" w:sz="0" w:space="0" w:color="auto"/>
            <w:bottom w:val="none" w:sz="0" w:space="0" w:color="auto"/>
            <w:right w:val="none" w:sz="0" w:space="0" w:color="auto"/>
          </w:divBdr>
        </w:div>
        <w:div w:id="553124042">
          <w:marLeft w:val="0"/>
          <w:marRight w:val="0"/>
          <w:marTop w:val="0"/>
          <w:marBottom w:val="0"/>
          <w:divBdr>
            <w:top w:val="none" w:sz="0" w:space="0" w:color="auto"/>
            <w:left w:val="none" w:sz="0" w:space="0" w:color="auto"/>
            <w:bottom w:val="none" w:sz="0" w:space="0" w:color="auto"/>
            <w:right w:val="none" w:sz="0" w:space="0" w:color="auto"/>
          </w:divBdr>
        </w:div>
        <w:div w:id="615253488">
          <w:marLeft w:val="825"/>
          <w:marRight w:val="0"/>
          <w:marTop w:val="0"/>
          <w:marBottom w:val="0"/>
          <w:divBdr>
            <w:top w:val="none" w:sz="0" w:space="0" w:color="auto"/>
            <w:left w:val="none" w:sz="0" w:space="0" w:color="auto"/>
            <w:bottom w:val="none" w:sz="0" w:space="0" w:color="auto"/>
            <w:right w:val="none" w:sz="0" w:space="0" w:color="auto"/>
          </w:divBdr>
        </w:div>
        <w:div w:id="659698091">
          <w:marLeft w:val="0"/>
          <w:marRight w:val="0"/>
          <w:marTop w:val="0"/>
          <w:marBottom w:val="0"/>
          <w:divBdr>
            <w:top w:val="none" w:sz="0" w:space="0" w:color="auto"/>
            <w:left w:val="none" w:sz="0" w:space="0" w:color="auto"/>
            <w:bottom w:val="none" w:sz="0" w:space="0" w:color="auto"/>
            <w:right w:val="none" w:sz="0" w:space="0" w:color="auto"/>
          </w:divBdr>
        </w:div>
        <w:div w:id="685445145">
          <w:marLeft w:val="0"/>
          <w:marRight w:val="0"/>
          <w:marTop w:val="75"/>
          <w:marBottom w:val="0"/>
          <w:divBdr>
            <w:top w:val="none" w:sz="0" w:space="0" w:color="auto"/>
            <w:left w:val="none" w:sz="0" w:space="0" w:color="auto"/>
            <w:bottom w:val="none" w:sz="0" w:space="0" w:color="auto"/>
            <w:right w:val="none" w:sz="0" w:space="0" w:color="auto"/>
          </w:divBdr>
        </w:div>
        <w:div w:id="700788198">
          <w:marLeft w:val="0"/>
          <w:marRight w:val="0"/>
          <w:marTop w:val="0"/>
          <w:marBottom w:val="0"/>
          <w:divBdr>
            <w:top w:val="none" w:sz="0" w:space="0" w:color="auto"/>
            <w:left w:val="none" w:sz="0" w:space="0" w:color="auto"/>
            <w:bottom w:val="none" w:sz="0" w:space="0" w:color="auto"/>
            <w:right w:val="none" w:sz="0" w:space="0" w:color="auto"/>
          </w:divBdr>
        </w:div>
        <w:div w:id="705637330">
          <w:marLeft w:val="0"/>
          <w:marRight w:val="0"/>
          <w:marTop w:val="0"/>
          <w:marBottom w:val="0"/>
          <w:divBdr>
            <w:top w:val="none" w:sz="0" w:space="0" w:color="auto"/>
            <w:left w:val="none" w:sz="0" w:space="0" w:color="auto"/>
            <w:bottom w:val="none" w:sz="0" w:space="0" w:color="auto"/>
            <w:right w:val="none" w:sz="0" w:space="0" w:color="auto"/>
          </w:divBdr>
        </w:div>
        <w:div w:id="723065476">
          <w:marLeft w:val="0"/>
          <w:marRight w:val="0"/>
          <w:marTop w:val="0"/>
          <w:marBottom w:val="0"/>
          <w:divBdr>
            <w:top w:val="none" w:sz="0" w:space="0" w:color="auto"/>
            <w:left w:val="none" w:sz="0" w:space="0" w:color="auto"/>
            <w:bottom w:val="none" w:sz="0" w:space="0" w:color="auto"/>
            <w:right w:val="none" w:sz="0" w:space="0" w:color="auto"/>
          </w:divBdr>
        </w:div>
        <w:div w:id="734666227">
          <w:marLeft w:val="0"/>
          <w:marRight w:val="0"/>
          <w:marTop w:val="0"/>
          <w:marBottom w:val="0"/>
          <w:divBdr>
            <w:top w:val="none" w:sz="0" w:space="0" w:color="auto"/>
            <w:left w:val="none" w:sz="0" w:space="0" w:color="auto"/>
            <w:bottom w:val="none" w:sz="0" w:space="0" w:color="auto"/>
            <w:right w:val="none" w:sz="0" w:space="0" w:color="auto"/>
          </w:divBdr>
        </w:div>
        <w:div w:id="744913177">
          <w:marLeft w:val="0"/>
          <w:marRight w:val="0"/>
          <w:marTop w:val="0"/>
          <w:marBottom w:val="0"/>
          <w:divBdr>
            <w:top w:val="none" w:sz="0" w:space="0" w:color="auto"/>
            <w:left w:val="none" w:sz="0" w:space="0" w:color="auto"/>
            <w:bottom w:val="none" w:sz="0" w:space="0" w:color="auto"/>
            <w:right w:val="none" w:sz="0" w:space="0" w:color="auto"/>
          </w:divBdr>
        </w:div>
        <w:div w:id="771166084">
          <w:marLeft w:val="0"/>
          <w:marRight w:val="0"/>
          <w:marTop w:val="0"/>
          <w:marBottom w:val="0"/>
          <w:divBdr>
            <w:top w:val="none" w:sz="0" w:space="0" w:color="auto"/>
            <w:left w:val="none" w:sz="0" w:space="0" w:color="auto"/>
            <w:bottom w:val="none" w:sz="0" w:space="0" w:color="auto"/>
            <w:right w:val="none" w:sz="0" w:space="0" w:color="auto"/>
          </w:divBdr>
        </w:div>
        <w:div w:id="804277384">
          <w:marLeft w:val="0"/>
          <w:marRight w:val="0"/>
          <w:marTop w:val="0"/>
          <w:marBottom w:val="0"/>
          <w:divBdr>
            <w:top w:val="none" w:sz="0" w:space="0" w:color="auto"/>
            <w:left w:val="none" w:sz="0" w:space="0" w:color="auto"/>
            <w:bottom w:val="none" w:sz="0" w:space="0" w:color="auto"/>
            <w:right w:val="none" w:sz="0" w:space="0" w:color="auto"/>
          </w:divBdr>
        </w:div>
        <w:div w:id="824325144">
          <w:marLeft w:val="0"/>
          <w:marRight w:val="0"/>
          <w:marTop w:val="0"/>
          <w:marBottom w:val="0"/>
          <w:divBdr>
            <w:top w:val="none" w:sz="0" w:space="0" w:color="auto"/>
            <w:left w:val="none" w:sz="0" w:space="0" w:color="auto"/>
            <w:bottom w:val="none" w:sz="0" w:space="0" w:color="auto"/>
            <w:right w:val="none" w:sz="0" w:space="0" w:color="auto"/>
          </w:divBdr>
        </w:div>
        <w:div w:id="871843184">
          <w:marLeft w:val="825"/>
          <w:marRight w:val="0"/>
          <w:marTop w:val="0"/>
          <w:marBottom w:val="0"/>
          <w:divBdr>
            <w:top w:val="none" w:sz="0" w:space="0" w:color="auto"/>
            <w:left w:val="none" w:sz="0" w:space="0" w:color="auto"/>
            <w:bottom w:val="none" w:sz="0" w:space="0" w:color="auto"/>
            <w:right w:val="none" w:sz="0" w:space="0" w:color="auto"/>
          </w:divBdr>
        </w:div>
        <w:div w:id="879786894">
          <w:marLeft w:val="0"/>
          <w:marRight w:val="0"/>
          <w:marTop w:val="0"/>
          <w:marBottom w:val="0"/>
          <w:divBdr>
            <w:top w:val="none" w:sz="0" w:space="0" w:color="auto"/>
            <w:left w:val="none" w:sz="0" w:space="0" w:color="auto"/>
            <w:bottom w:val="none" w:sz="0" w:space="0" w:color="auto"/>
            <w:right w:val="none" w:sz="0" w:space="0" w:color="auto"/>
          </w:divBdr>
        </w:div>
        <w:div w:id="892734470">
          <w:marLeft w:val="0"/>
          <w:marRight w:val="0"/>
          <w:marTop w:val="0"/>
          <w:marBottom w:val="0"/>
          <w:divBdr>
            <w:top w:val="none" w:sz="0" w:space="0" w:color="auto"/>
            <w:left w:val="none" w:sz="0" w:space="0" w:color="auto"/>
            <w:bottom w:val="none" w:sz="0" w:space="0" w:color="auto"/>
            <w:right w:val="none" w:sz="0" w:space="0" w:color="auto"/>
          </w:divBdr>
        </w:div>
        <w:div w:id="904534511">
          <w:marLeft w:val="0"/>
          <w:marRight w:val="0"/>
          <w:marTop w:val="75"/>
          <w:marBottom w:val="0"/>
          <w:divBdr>
            <w:top w:val="none" w:sz="0" w:space="0" w:color="auto"/>
            <w:left w:val="none" w:sz="0" w:space="0" w:color="auto"/>
            <w:bottom w:val="none" w:sz="0" w:space="0" w:color="auto"/>
            <w:right w:val="none" w:sz="0" w:space="0" w:color="auto"/>
          </w:divBdr>
        </w:div>
        <w:div w:id="947347471">
          <w:marLeft w:val="0"/>
          <w:marRight w:val="0"/>
          <w:marTop w:val="0"/>
          <w:marBottom w:val="0"/>
          <w:divBdr>
            <w:top w:val="none" w:sz="0" w:space="0" w:color="auto"/>
            <w:left w:val="none" w:sz="0" w:space="0" w:color="auto"/>
            <w:bottom w:val="none" w:sz="0" w:space="0" w:color="auto"/>
            <w:right w:val="none" w:sz="0" w:space="0" w:color="auto"/>
          </w:divBdr>
        </w:div>
        <w:div w:id="969553740">
          <w:marLeft w:val="0"/>
          <w:marRight w:val="0"/>
          <w:marTop w:val="0"/>
          <w:marBottom w:val="0"/>
          <w:divBdr>
            <w:top w:val="none" w:sz="0" w:space="0" w:color="auto"/>
            <w:left w:val="none" w:sz="0" w:space="0" w:color="auto"/>
            <w:bottom w:val="none" w:sz="0" w:space="0" w:color="auto"/>
            <w:right w:val="none" w:sz="0" w:space="0" w:color="auto"/>
          </w:divBdr>
        </w:div>
        <w:div w:id="993799665">
          <w:marLeft w:val="0"/>
          <w:marRight w:val="0"/>
          <w:marTop w:val="0"/>
          <w:marBottom w:val="0"/>
          <w:divBdr>
            <w:top w:val="none" w:sz="0" w:space="0" w:color="auto"/>
            <w:left w:val="none" w:sz="0" w:space="0" w:color="auto"/>
            <w:bottom w:val="none" w:sz="0" w:space="0" w:color="auto"/>
            <w:right w:val="none" w:sz="0" w:space="0" w:color="auto"/>
          </w:divBdr>
        </w:div>
        <w:div w:id="1066563017">
          <w:marLeft w:val="0"/>
          <w:marRight w:val="0"/>
          <w:marTop w:val="0"/>
          <w:marBottom w:val="0"/>
          <w:divBdr>
            <w:top w:val="none" w:sz="0" w:space="0" w:color="auto"/>
            <w:left w:val="none" w:sz="0" w:space="0" w:color="auto"/>
            <w:bottom w:val="none" w:sz="0" w:space="0" w:color="auto"/>
            <w:right w:val="none" w:sz="0" w:space="0" w:color="auto"/>
          </w:divBdr>
        </w:div>
        <w:div w:id="1079443494">
          <w:marLeft w:val="0"/>
          <w:marRight w:val="0"/>
          <w:marTop w:val="0"/>
          <w:marBottom w:val="0"/>
          <w:divBdr>
            <w:top w:val="none" w:sz="0" w:space="0" w:color="auto"/>
            <w:left w:val="none" w:sz="0" w:space="0" w:color="auto"/>
            <w:bottom w:val="none" w:sz="0" w:space="0" w:color="auto"/>
            <w:right w:val="none" w:sz="0" w:space="0" w:color="auto"/>
          </w:divBdr>
        </w:div>
        <w:div w:id="1086196657">
          <w:marLeft w:val="0"/>
          <w:marRight w:val="0"/>
          <w:marTop w:val="0"/>
          <w:marBottom w:val="0"/>
          <w:divBdr>
            <w:top w:val="none" w:sz="0" w:space="0" w:color="auto"/>
            <w:left w:val="none" w:sz="0" w:space="0" w:color="auto"/>
            <w:bottom w:val="none" w:sz="0" w:space="0" w:color="auto"/>
            <w:right w:val="none" w:sz="0" w:space="0" w:color="auto"/>
          </w:divBdr>
        </w:div>
        <w:div w:id="1105807267">
          <w:marLeft w:val="0"/>
          <w:marRight w:val="0"/>
          <w:marTop w:val="0"/>
          <w:marBottom w:val="0"/>
          <w:divBdr>
            <w:top w:val="none" w:sz="0" w:space="0" w:color="auto"/>
            <w:left w:val="none" w:sz="0" w:space="0" w:color="auto"/>
            <w:bottom w:val="none" w:sz="0" w:space="0" w:color="auto"/>
            <w:right w:val="none" w:sz="0" w:space="0" w:color="auto"/>
          </w:divBdr>
        </w:div>
        <w:div w:id="1106925537">
          <w:marLeft w:val="0"/>
          <w:marRight w:val="0"/>
          <w:marTop w:val="75"/>
          <w:marBottom w:val="0"/>
          <w:divBdr>
            <w:top w:val="none" w:sz="0" w:space="0" w:color="auto"/>
            <w:left w:val="none" w:sz="0" w:space="0" w:color="auto"/>
            <w:bottom w:val="none" w:sz="0" w:space="0" w:color="auto"/>
            <w:right w:val="none" w:sz="0" w:space="0" w:color="auto"/>
          </w:divBdr>
        </w:div>
        <w:div w:id="1121995038">
          <w:marLeft w:val="0"/>
          <w:marRight w:val="0"/>
          <w:marTop w:val="0"/>
          <w:marBottom w:val="0"/>
          <w:divBdr>
            <w:top w:val="none" w:sz="0" w:space="0" w:color="auto"/>
            <w:left w:val="none" w:sz="0" w:space="0" w:color="auto"/>
            <w:bottom w:val="none" w:sz="0" w:space="0" w:color="auto"/>
            <w:right w:val="none" w:sz="0" w:space="0" w:color="auto"/>
          </w:divBdr>
        </w:div>
        <w:div w:id="1127503634">
          <w:marLeft w:val="0"/>
          <w:marRight w:val="0"/>
          <w:marTop w:val="0"/>
          <w:marBottom w:val="0"/>
          <w:divBdr>
            <w:top w:val="none" w:sz="0" w:space="0" w:color="auto"/>
            <w:left w:val="none" w:sz="0" w:space="0" w:color="auto"/>
            <w:bottom w:val="none" w:sz="0" w:space="0" w:color="auto"/>
            <w:right w:val="none" w:sz="0" w:space="0" w:color="auto"/>
          </w:divBdr>
        </w:div>
        <w:div w:id="1139344430">
          <w:marLeft w:val="0"/>
          <w:marRight w:val="0"/>
          <w:marTop w:val="0"/>
          <w:marBottom w:val="0"/>
          <w:divBdr>
            <w:top w:val="none" w:sz="0" w:space="0" w:color="auto"/>
            <w:left w:val="none" w:sz="0" w:space="0" w:color="auto"/>
            <w:bottom w:val="none" w:sz="0" w:space="0" w:color="auto"/>
            <w:right w:val="none" w:sz="0" w:space="0" w:color="auto"/>
          </w:divBdr>
        </w:div>
        <w:div w:id="1174685988">
          <w:marLeft w:val="0"/>
          <w:marRight w:val="0"/>
          <w:marTop w:val="0"/>
          <w:marBottom w:val="0"/>
          <w:divBdr>
            <w:top w:val="none" w:sz="0" w:space="0" w:color="auto"/>
            <w:left w:val="none" w:sz="0" w:space="0" w:color="auto"/>
            <w:bottom w:val="none" w:sz="0" w:space="0" w:color="auto"/>
            <w:right w:val="none" w:sz="0" w:space="0" w:color="auto"/>
          </w:divBdr>
        </w:div>
        <w:div w:id="1207138117">
          <w:marLeft w:val="0"/>
          <w:marRight w:val="0"/>
          <w:marTop w:val="0"/>
          <w:marBottom w:val="0"/>
          <w:divBdr>
            <w:top w:val="none" w:sz="0" w:space="0" w:color="auto"/>
            <w:left w:val="none" w:sz="0" w:space="0" w:color="auto"/>
            <w:bottom w:val="none" w:sz="0" w:space="0" w:color="auto"/>
            <w:right w:val="none" w:sz="0" w:space="0" w:color="auto"/>
          </w:divBdr>
        </w:div>
        <w:div w:id="1228757585">
          <w:marLeft w:val="0"/>
          <w:marRight w:val="0"/>
          <w:marTop w:val="75"/>
          <w:marBottom w:val="0"/>
          <w:divBdr>
            <w:top w:val="none" w:sz="0" w:space="0" w:color="auto"/>
            <w:left w:val="none" w:sz="0" w:space="0" w:color="auto"/>
            <w:bottom w:val="none" w:sz="0" w:space="0" w:color="auto"/>
            <w:right w:val="none" w:sz="0" w:space="0" w:color="auto"/>
          </w:divBdr>
        </w:div>
        <w:div w:id="1254827036">
          <w:marLeft w:val="825"/>
          <w:marRight w:val="0"/>
          <w:marTop w:val="0"/>
          <w:marBottom w:val="0"/>
          <w:divBdr>
            <w:top w:val="none" w:sz="0" w:space="0" w:color="auto"/>
            <w:left w:val="none" w:sz="0" w:space="0" w:color="auto"/>
            <w:bottom w:val="none" w:sz="0" w:space="0" w:color="auto"/>
            <w:right w:val="none" w:sz="0" w:space="0" w:color="auto"/>
          </w:divBdr>
        </w:div>
        <w:div w:id="1260481204">
          <w:marLeft w:val="0"/>
          <w:marRight w:val="0"/>
          <w:marTop w:val="0"/>
          <w:marBottom w:val="0"/>
          <w:divBdr>
            <w:top w:val="none" w:sz="0" w:space="0" w:color="auto"/>
            <w:left w:val="none" w:sz="0" w:space="0" w:color="auto"/>
            <w:bottom w:val="none" w:sz="0" w:space="0" w:color="auto"/>
            <w:right w:val="none" w:sz="0" w:space="0" w:color="auto"/>
          </w:divBdr>
        </w:div>
        <w:div w:id="1280726858">
          <w:marLeft w:val="0"/>
          <w:marRight w:val="0"/>
          <w:marTop w:val="0"/>
          <w:marBottom w:val="0"/>
          <w:divBdr>
            <w:top w:val="none" w:sz="0" w:space="0" w:color="auto"/>
            <w:left w:val="none" w:sz="0" w:space="0" w:color="auto"/>
            <w:bottom w:val="none" w:sz="0" w:space="0" w:color="auto"/>
            <w:right w:val="none" w:sz="0" w:space="0" w:color="auto"/>
          </w:divBdr>
        </w:div>
        <w:div w:id="1283222351">
          <w:marLeft w:val="0"/>
          <w:marRight w:val="0"/>
          <w:marTop w:val="0"/>
          <w:marBottom w:val="0"/>
          <w:divBdr>
            <w:top w:val="none" w:sz="0" w:space="0" w:color="auto"/>
            <w:left w:val="none" w:sz="0" w:space="0" w:color="auto"/>
            <w:bottom w:val="none" w:sz="0" w:space="0" w:color="auto"/>
            <w:right w:val="none" w:sz="0" w:space="0" w:color="auto"/>
          </w:divBdr>
        </w:div>
        <w:div w:id="1294404546">
          <w:marLeft w:val="0"/>
          <w:marRight w:val="0"/>
          <w:marTop w:val="0"/>
          <w:marBottom w:val="0"/>
          <w:divBdr>
            <w:top w:val="none" w:sz="0" w:space="0" w:color="auto"/>
            <w:left w:val="none" w:sz="0" w:space="0" w:color="auto"/>
            <w:bottom w:val="none" w:sz="0" w:space="0" w:color="auto"/>
            <w:right w:val="none" w:sz="0" w:space="0" w:color="auto"/>
          </w:divBdr>
        </w:div>
        <w:div w:id="1301037782">
          <w:marLeft w:val="0"/>
          <w:marRight w:val="0"/>
          <w:marTop w:val="0"/>
          <w:marBottom w:val="0"/>
          <w:divBdr>
            <w:top w:val="none" w:sz="0" w:space="0" w:color="auto"/>
            <w:left w:val="none" w:sz="0" w:space="0" w:color="auto"/>
            <w:bottom w:val="none" w:sz="0" w:space="0" w:color="auto"/>
            <w:right w:val="none" w:sz="0" w:space="0" w:color="auto"/>
          </w:divBdr>
        </w:div>
        <w:div w:id="1304232893">
          <w:marLeft w:val="0"/>
          <w:marRight w:val="0"/>
          <w:marTop w:val="0"/>
          <w:marBottom w:val="0"/>
          <w:divBdr>
            <w:top w:val="none" w:sz="0" w:space="0" w:color="auto"/>
            <w:left w:val="none" w:sz="0" w:space="0" w:color="auto"/>
            <w:bottom w:val="none" w:sz="0" w:space="0" w:color="auto"/>
            <w:right w:val="none" w:sz="0" w:space="0" w:color="auto"/>
          </w:divBdr>
        </w:div>
        <w:div w:id="1312953025">
          <w:marLeft w:val="0"/>
          <w:marRight w:val="0"/>
          <w:marTop w:val="0"/>
          <w:marBottom w:val="0"/>
          <w:divBdr>
            <w:top w:val="none" w:sz="0" w:space="0" w:color="auto"/>
            <w:left w:val="none" w:sz="0" w:space="0" w:color="auto"/>
            <w:bottom w:val="none" w:sz="0" w:space="0" w:color="auto"/>
            <w:right w:val="none" w:sz="0" w:space="0" w:color="auto"/>
          </w:divBdr>
        </w:div>
        <w:div w:id="1376351143">
          <w:marLeft w:val="0"/>
          <w:marRight w:val="0"/>
          <w:marTop w:val="0"/>
          <w:marBottom w:val="0"/>
          <w:divBdr>
            <w:top w:val="none" w:sz="0" w:space="0" w:color="auto"/>
            <w:left w:val="none" w:sz="0" w:space="0" w:color="auto"/>
            <w:bottom w:val="none" w:sz="0" w:space="0" w:color="auto"/>
            <w:right w:val="none" w:sz="0" w:space="0" w:color="auto"/>
          </w:divBdr>
        </w:div>
        <w:div w:id="1382753056">
          <w:marLeft w:val="0"/>
          <w:marRight w:val="0"/>
          <w:marTop w:val="0"/>
          <w:marBottom w:val="0"/>
          <w:divBdr>
            <w:top w:val="none" w:sz="0" w:space="0" w:color="auto"/>
            <w:left w:val="none" w:sz="0" w:space="0" w:color="auto"/>
            <w:bottom w:val="none" w:sz="0" w:space="0" w:color="auto"/>
            <w:right w:val="none" w:sz="0" w:space="0" w:color="auto"/>
          </w:divBdr>
        </w:div>
        <w:div w:id="1401322681">
          <w:marLeft w:val="0"/>
          <w:marRight w:val="0"/>
          <w:marTop w:val="0"/>
          <w:marBottom w:val="0"/>
          <w:divBdr>
            <w:top w:val="none" w:sz="0" w:space="0" w:color="auto"/>
            <w:left w:val="none" w:sz="0" w:space="0" w:color="auto"/>
            <w:bottom w:val="none" w:sz="0" w:space="0" w:color="auto"/>
            <w:right w:val="none" w:sz="0" w:space="0" w:color="auto"/>
          </w:divBdr>
        </w:div>
        <w:div w:id="1422869164">
          <w:marLeft w:val="0"/>
          <w:marRight w:val="0"/>
          <w:marTop w:val="0"/>
          <w:marBottom w:val="0"/>
          <w:divBdr>
            <w:top w:val="none" w:sz="0" w:space="0" w:color="auto"/>
            <w:left w:val="none" w:sz="0" w:space="0" w:color="auto"/>
            <w:bottom w:val="none" w:sz="0" w:space="0" w:color="auto"/>
            <w:right w:val="none" w:sz="0" w:space="0" w:color="auto"/>
          </w:divBdr>
        </w:div>
        <w:div w:id="1434742727">
          <w:marLeft w:val="0"/>
          <w:marRight w:val="0"/>
          <w:marTop w:val="75"/>
          <w:marBottom w:val="0"/>
          <w:divBdr>
            <w:top w:val="none" w:sz="0" w:space="0" w:color="auto"/>
            <w:left w:val="none" w:sz="0" w:space="0" w:color="auto"/>
            <w:bottom w:val="none" w:sz="0" w:space="0" w:color="auto"/>
            <w:right w:val="none" w:sz="0" w:space="0" w:color="auto"/>
          </w:divBdr>
        </w:div>
        <w:div w:id="1443525814">
          <w:marLeft w:val="0"/>
          <w:marRight w:val="0"/>
          <w:marTop w:val="0"/>
          <w:marBottom w:val="0"/>
          <w:divBdr>
            <w:top w:val="none" w:sz="0" w:space="0" w:color="auto"/>
            <w:left w:val="none" w:sz="0" w:space="0" w:color="auto"/>
            <w:bottom w:val="none" w:sz="0" w:space="0" w:color="auto"/>
            <w:right w:val="none" w:sz="0" w:space="0" w:color="auto"/>
          </w:divBdr>
        </w:div>
        <w:div w:id="1506358020">
          <w:marLeft w:val="0"/>
          <w:marRight w:val="0"/>
          <w:marTop w:val="0"/>
          <w:marBottom w:val="0"/>
          <w:divBdr>
            <w:top w:val="none" w:sz="0" w:space="0" w:color="auto"/>
            <w:left w:val="none" w:sz="0" w:space="0" w:color="auto"/>
            <w:bottom w:val="none" w:sz="0" w:space="0" w:color="auto"/>
            <w:right w:val="none" w:sz="0" w:space="0" w:color="auto"/>
          </w:divBdr>
        </w:div>
        <w:div w:id="1530482945">
          <w:marLeft w:val="825"/>
          <w:marRight w:val="0"/>
          <w:marTop w:val="0"/>
          <w:marBottom w:val="0"/>
          <w:divBdr>
            <w:top w:val="none" w:sz="0" w:space="0" w:color="auto"/>
            <w:left w:val="none" w:sz="0" w:space="0" w:color="auto"/>
            <w:bottom w:val="none" w:sz="0" w:space="0" w:color="auto"/>
            <w:right w:val="none" w:sz="0" w:space="0" w:color="auto"/>
          </w:divBdr>
        </w:div>
        <w:div w:id="1560900490">
          <w:marLeft w:val="0"/>
          <w:marRight w:val="0"/>
          <w:marTop w:val="0"/>
          <w:marBottom w:val="0"/>
          <w:divBdr>
            <w:top w:val="none" w:sz="0" w:space="0" w:color="auto"/>
            <w:left w:val="none" w:sz="0" w:space="0" w:color="auto"/>
            <w:bottom w:val="none" w:sz="0" w:space="0" w:color="auto"/>
            <w:right w:val="none" w:sz="0" w:space="0" w:color="auto"/>
          </w:divBdr>
        </w:div>
        <w:div w:id="1579170850">
          <w:marLeft w:val="0"/>
          <w:marRight w:val="0"/>
          <w:marTop w:val="75"/>
          <w:marBottom w:val="0"/>
          <w:divBdr>
            <w:top w:val="none" w:sz="0" w:space="0" w:color="auto"/>
            <w:left w:val="none" w:sz="0" w:space="0" w:color="auto"/>
            <w:bottom w:val="none" w:sz="0" w:space="0" w:color="auto"/>
            <w:right w:val="none" w:sz="0" w:space="0" w:color="auto"/>
          </w:divBdr>
        </w:div>
        <w:div w:id="1592616010">
          <w:marLeft w:val="0"/>
          <w:marRight w:val="0"/>
          <w:marTop w:val="0"/>
          <w:marBottom w:val="0"/>
          <w:divBdr>
            <w:top w:val="none" w:sz="0" w:space="0" w:color="auto"/>
            <w:left w:val="none" w:sz="0" w:space="0" w:color="auto"/>
            <w:bottom w:val="none" w:sz="0" w:space="0" w:color="auto"/>
            <w:right w:val="none" w:sz="0" w:space="0" w:color="auto"/>
          </w:divBdr>
        </w:div>
        <w:div w:id="1629779176">
          <w:marLeft w:val="0"/>
          <w:marRight w:val="0"/>
          <w:marTop w:val="75"/>
          <w:marBottom w:val="0"/>
          <w:divBdr>
            <w:top w:val="none" w:sz="0" w:space="0" w:color="auto"/>
            <w:left w:val="none" w:sz="0" w:space="0" w:color="auto"/>
            <w:bottom w:val="none" w:sz="0" w:space="0" w:color="auto"/>
            <w:right w:val="none" w:sz="0" w:space="0" w:color="auto"/>
          </w:divBdr>
        </w:div>
        <w:div w:id="1679112688">
          <w:marLeft w:val="0"/>
          <w:marRight w:val="0"/>
          <w:marTop w:val="0"/>
          <w:marBottom w:val="0"/>
          <w:divBdr>
            <w:top w:val="none" w:sz="0" w:space="0" w:color="auto"/>
            <w:left w:val="none" w:sz="0" w:space="0" w:color="auto"/>
            <w:bottom w:val="none" w:sz="0" w:space="0" w:color="auto"/>
            <w:right w:val="none" w:sz="0" w:space="0" w:color="auto"/>
          </w:divBdr>
        </w:div>
        <w:div w:id="1679893308">
          <w:marLeft w:val="0"/>
          <w:marRight w:val="0"/>
          <w:marTop w:val="0"/>
          <w:marBottom w:val="0"/>
          <w:divBdr>
            <w:top w:val="none" w:sz="0" w:space="0" w:color="auto"/>
            <w:left w:val="none" w:sz="0" w:space="0" w:color="auto"/>
            <w:bottom w:val="none" w:sz="0" w:space="0" w:color="auto"/>
            <w:right w:val="none" w:sz="0" w:space="0" w:color="auto"/>
          </w:divBdr>
        </w:div>
        <w:div w:id="1696030560">
          <w:marLeft w:val="0"/>
          <w:marRight w:val="0"/>
          <w:marTop w:val="0"/>
          <w:marBottom w:val="0"/>
          <w:divBdr>
            <w:top w:val="none" w:sz="0" w:space="0" w:color="auto"/>
            <w:left w:val="none" w:sz="0" w:space="0" w:color="auto"/>
            <w:bottom w:val="none" w:sz="0" w:space="0" w:color="auto"/>
            <w:right w:val="none" w:sz="0" w:space="0" w:color="auto"/>
          </w:divBdr>
        </w:div>
        <w:div w:id="1728919781">
          <w:marLeft w:val="0"/>
          <w:marRight w:val="0"/>
          <w:marTop w:val="0"/>
          <w:marBottom w:val="0"/>
          <w:divBdr>
            <w:top w:val="none" w:sz="0" w:space="0" w:color="auto"/>
            <w:left w:val="none" w:sz="0" w:space="0" w:color="auto"/>
            <w:bottom w:val="none" w:sz="0" w:space="0" w:color="auto"/>
            <w:right w:val="none" w:sz="0" w:space="0" w:color="auto"/>
          </w:divBdr>
        </w:div>
        <w:div w:id="1738823384">
          <w:marLeft w:val="0"/>
          <w:marRight w:val="0"/>
          <w:marTop w:val="0"/>
          <w:marBottom w:val="0"/>
          <w:divBdr>
            <w:top w:val="none" w:sz="0" w:space="0" w:color="auto"/>
            <w:left w:val="none" w:sz="0" w:space="0" w:color="auto"/>
            <w:bottom w:val="none" w:sz="0" w:space="0" w:color="auto"/>
            <w:right w:val="none" w:sz="0" w:space="0" w:color="auto"/>
          </w:divBdr>
        </w:div>
        <w:div w:id="1747461755">
          <w:marLeft w:val="0"/>
          <w:marRight w:val="0"/>
          <w:marTop w:val="0"/>
          <w:marBottom w:val="0"/>
          <w:divBdr>
            <w:top w:val="none" w:sz="0" w:space="0" w:color="auto"/>
            <w:left w:val="none" w:sz="0" w:space="0" w:color="auto"/>
            <w:bottom w:val="none" w:sz="0" w:space="0" w:color="auto"/>
            <w:right w:val="none" w:sz="0" w:space="0" w:color="auto"/>
          </w:divBdr>
        </w:div>
        <w:div w:id="1770346057">
          <w:marLeft w:val="0"/>
          <w:marRight w:val="0"/>
          <w:marTop w:val="0"/>
          <w:marBottom w:val="0"/>
          <w:divBdr>
            <w:top w:val="none" w:sz="0" w:space="0" w:color="auto"/>
            <w:left w:val="none" w:sz="0" w:space="0" w:color="auto"/>
            <w:bottom w:val="none" w:sz="0" w:space="0" w:color="auto"/>
            <w:right w:val="none" w:sz="0" w:space="0" w:color="auto"/>
          </w:divBdr>
        </w:div>
        <w:div w:id="1777827389">
          <w:marLeft w:val="0"/>
          <w:marRight w:val="0"/>
          <w:marTop w:val="0"/>
          <w:marBottom w:val="0"/>
          <w:divBdr>
            <w:top w:val="none" w:sz="0" w:space="0" w:color="auto"/>
            <w:left w:val="none" w:sz="0" w:space="0" w:color="auto"/>
            <w:bottom w:val="none" w:sz="0" w:space="0" w:color="auto"/>
            <w:right w:val="none" w:sz="0" w:space="0" w:color="auto"/>
          </w:divBdr>
        </w:div>
        <w:div w:id="1789742092">
          <w:marLeft w:val="0"/>
          <w:marRight w:val="0"/>
          <w:marTop w:val="0"/>
          <w:marBottom w:val="0"/>
          <w:divBdr>
            <w:top w:val="none" w:sz="0" w:space="0" w:color="auto"/>
            <w:left w:val="none" w:sz="0" w:space="0" w:color="auto"/>
            <w:bottom w:val="none" w:sz="0" w:space="0" w:color="auto"/>
            <w:right w:val="none" w:sz="0" w:space="0" w:color="auto"/>
          </w:divBdr>
        </w:div>
        <w:div w:id="1812212459">
          <w:marLeft w:val="0"/>
          <w:marRight w:val="0"/>
          <w:marTop w:val="0"/>
          <w:marBottom w:val="0"/>
          <w:divBdr>
            <w:top w:val="none" w:sz="0" w:space="0" w:color="auto"/>
            <w:left w:val="none" w:sz="0" w:space="0" w:color="auto"/>
            <w:bottom w:val="none" w:sz="0" w:space="0" w:color="auto"/>
            <w:right w:val="none" w:sz="0" w:space="0" w:color="auto"/>
          </w:divBdr>
        </w:div>
        <w:div w:id="1847164284">
          <w:marLeft w:val="0"/>
          <w:marRight w:val="0"/>
          <w:marTop w:val="0"/>
          <w:marBottom w:val="0"/>
          <w:divBdr>
            <w:top w:val="none" w:sz="0" w:space="0" w:color="auto"/>
            <w:left w:val="none" w:sz="0" w:space="0" w:color="auto"/>
            <w:bottom w:val="none" w:sz="0" w:space="0" w:color="auto"/>
            <w:right w:val="none" w:sz="0" w:space="0" w:color="auto"/>
          </w:divBdr>
        </w:div>
        <w:div w:id="1856113197">
          <w:marLeft w:val="0"/>
          <w:marRight w:val="0"/>
          <w:marTop w:val="0"/>
          <w:marBottom w:val="0"/>
          <w:divBdr>
            <w:top w:val="none" w:sz="0" w:space="0" w:color="auto"/>
            <w:left w:val="none" w:sz="0" w:space="0" w:color="auto"/>
            <w:bottom w:val="none" w:sz="0" w:space="0" w:color="auto"/>
            <w:right w:val="none" w:sz="0" w:space="0" w:color="auto"/>
          </w:divBdr>
        </w:div>
        <w:div w:id="1860581430">
          <w:marLeft w:val="0"/>
          <w:marRight w:val="0"/>
          <w:marTop w:val="0"/>
          <w:marBottom w:val="0"/>
          <w:divBdr>
            <w:top w:val="none" w:sz="0" w:space="0" w:color="auto"/>
            <w:left w:val="none" w:sz="0" w:space="0" w:color="auto"/>
            <w:bottom w:val="none" w:sz="0" w:space="0" w:color="auto"/>
            <w:right w:val="none" w:sz="0" w:space="0" w:color="auto"/>
          </w:divBdr>
        </w:div>
        <w:div w:id="1868332440">
          <w:marLeft w:val="0"/>
          <w:marRight w:val="0"/>
          <w:marTop w:val="0"/>
          <w:marBottom w:val="0"/>
          <w:divBdr>
            <w:top w:val="none" w:sz="0" w:space="0" w:color="auto"/>
            <w:left w:val="none" w:sz="0" w:space="0" w:color="auto"/>
            <w:bottom w:val="none" w:sz="0" w:space="0" w:color="auto"/>
            <w:right w:val="none" w:sz="0" w:space="0" w:color="auto"/>
          </w:divBdr>
        </w:div>
        <w:div w:id="1921013690">
          <w:marLeft w:val="0"/>
          <w:marRight w:val="0"/>
          <w:marTop w:val="0"/>
          <w:marBottom w:val="0"/>
          <w:divBdr>
            <w:top w:val="none" w:sz="0" w:space="0" w:color="auto"/>
            <w:left w:val="none" w:sz="0" w:space="0" w:color="auto"/>
            <w:bottom w:val="none" w:sz="0" w:space="0" w:color="auto"/>
            <w:right w:val="none" w:sz="0" w:space="0" w:color="auto"/>
          </w:divBdr>
        </w:div>
        <w:div w:id="1927612750">
          <w:marLeft w:val="0"/>
          <w:marRight w:val="0"/>
          <w:marTop w:val="75"/>
          <w:marBottom w:val="0"/>
          <w:divBdr>
            <w:top w:val="none" w:sz="0" w:space="0" w:color="auto"/>
            <w:left w:val="none" w:sz="0" w:space="0" w:color="auto"/>
            <w:bottom w:val="none" w:sz="0" w:space="0" w:color="auto"/>
            <w:right w:val="none" w:sz="0" w:space="0" w:color="auto"/>
          </w:divBdr>
        </w:div>
        <w:div w:id="1929540720">
          <w:marLeft w:val="825"/>
          <w:marRight w:val="0"/>
          <w:marTop w:val="0"/>
          <w:marBottom w:val="0"/>
          <w:divBdr>
            <w:top w:val="none" w:sz="0" w:space="0" w:color="auto"/>
            <w:left w:val="none" w:sz="0" w:space="0" w:color="auto"/>
            <w:bottom w:val="none" w:sz="0" w:space="0" w:color="auto"/>
            <w:right w:val="none" w:sz="0" w:space="0" w:color="auto"/>
          </w:divBdr>
        </w:div>
        <w:div w:id="1956061616">
          <w:marLeft w:val="0"/>
          <w:marRight w:val="0"/>
          <w:marTop w:val="0"/>
          <w:marBottom w:val="0"/>
          <w:divBdr>
            <w:top w:val="none" w:sz="0" w:space="0" w:color="auto"/>
            <w:left w:val="none" w:sz="0" w:space="0" w:color="auto"/>
            <w:bottom w:val="none" w:sz="0" w:space="0" w:color="auto"/>
            <w:right w:val="none" w:sz="0" w:space="0" w:color="auto"/>
          </w:divBdr>
        </w:div>
        <w:div w:id="1966345477">
          <w:marLeft w:val="0"/>
          <w:marRight w:val="0"/>
          <w:marTop w:val="0"/>
          <w:marBottom w:val="0"/>
          <w:divBdr>
            <w:top w:val="none" w:sz="0" w:space="0" w:color="auto"/>
            <w:left w:val="none" w:sz="0" w:space="0" w:color="auto"/>
            <w:bottom w:val="none" w:sz="0" w:space="0" w:color="auto"/>
            <w:right w:val="none" w:sz="0" w:space="0" w:color="auto"/>
          </w:divBdr>
        </w:div>
        <w:div w:id="2012636051">
          <w:marLeft w:val="0"/>
          <w:marRight w:val="0"/>
          <w:marTop w:val="0"/>
          <w:marBottom w:val="0"/>
          <w:divBdr>
            <w:top w:val="none" w:sz="0" w:space="0" w:color="auto"/>
            <w:left w:val="none" w:sz="0" w:space="0" w:color="auto"/>
            <w:bottom w:val="none" w:sz="0" w:space="0" w:color="auto"/>
            <w:right w:val="none" w:sz="0" w:space="0" w:color="auto"/>
          </w:divBdr>
        </w:div>
        <w:div w:id="2032484595">
          <w:marLeft w:val="0"/>
          <w:marRight w:val="0"/>
          <w:marTop w:val="0"/>
          <w:marBottom w:val="0"/>
          <w:divBdr>
            <w:top w:val="none" w:sz="0" w:space="0" w:color="auto"/>
            <w:left w:val="none" w:sz="0" w:space="0" w:color="auto"/>
            <w:bottom w:val="none" w:sz="0" w:space="0" w:color="auto"/>
            <w:right w:val="none" w:sz="0" w:space="0" w:color="auto"/>
          </w:divBdr>
        </w:div>
        <w:div w:id="2061704939">
          <w:marLeft w:val="825"/>
          <w:marRight w:val="0"/>
          <w:marTop w:val="0"/>
          <w:marBottom w:val="0"/>
          <w:divBdr>
            <w:top w:val="none" w:sz="0" w:space="0" w:color="auto"/>
            <w:left w:val="none" w:sz="0" w:space="0" w:color="auto"/>
            <w:bottom w:val="none" w:sz="0" w:space="0" w:color="auto"/>
            <w:right w:val="none" w:sz="0" w:space="0" w:color="auto"/>
          </w:divBdr>
        </w:div>
        <w:div w:id="2064404435">
          <w:marLeft w:val="0"/>
          <w:marRight w:val="0"/>
          <w:marTop w:val="0"/>
          <w:marBottom w:val="0"/>
          <w:divBdr>
            <w:top w:val="none" w:sz="0" w:space="0" w:color="auto"/>
            <w:left w:val="none" w:sz="0" w:space="0" w:color="auto"/>
            <w:bottom w:val="none" w:sz="0" w:space="0" w:color="auto"/>
            <w:right w:val="none" w:sz="0" w:space="0" w:color="auto"/>
          </w:divBdr>
        </w:div>
        <w:div w:id="2077435032">
          <w:marLeft w:val="0"/>
          <w:marRight w:val="0"/>
          <w:marTop w:val="0"/>
          <w:marBottom w:val="0"/>
          <w:divBdr>
            <w:top w:val="none" w:sz="0" w:space="0" w:color="auto"/>
            <w:left w:val="none" w:sz="0" w:space="0" w:color="auto"/>
            <w:bottom w:val="none" w:sz="0" w:space="0" w:color="auto"/>
            <w:right w:val="none" w:sz="0" w:space="0" w:color="auto"/>
          </w:divBdr>
        </w:div>
        <w:div w:id="2087191684">
          <w:marLeft w:val="0"/>
          <w:marRight w:val="0"/>
          <w:marTop w:val="0"/>
          <w:marBottom w:val="0"/>
          <w:divBdr>
            <w:top w:val="none" w:sz="0" w:space="0" w:color="auto"/>
            <w:left w:val="none" w:sz="0" w:space="0" w:color="auto"/>
            <w:bottom w:val="none" w:sz="0" w:space="0" w:color="auto"/>
            <w:right w:val="none" w:sz="0" w:space="0" w:color="auto"/>
          </w:divBdr>
        </w:div>
        <w:div w:id="2139640367">
          <w:marLeft w:val="0"/>
          <w:marRight w:val="0"/>
          <w:marTop w:val="0"/>
          <w:marBottom w:val="0"/>
          <w:divBdr>
            <w:top w:val="none" w:sz="0" w:space="0" w:color="auto"/>
            <w:left w:val="none" w:sz="0" w:space="0" w:color="auto"/>
            <w:bottom w:val="none" w:sz="0" w:space="0" w:color="auto"/>
            <w:right w:val="none" w:sz="0" w:space="0" w:color="auto"/>
          </w:divBdr>
        </w:div>
      </w:divsChild>
    </w:div>
    <w:div w:id="462386400">
      <w:bodyDiv w:val="1"/>
      <w:marLeft w:val="0"/>
      <w:marRight w:val="0"/>
      <w:marTop w:val="0"/>
      <w:marBottom w:val="0"/>
      <w:divBdr>
        <w:top w:val="none" w:sz="0" w:space="0" w:color="auto"/>
        <w:left w:val="none" w:sz="0" w:space="0" w:color="auto"/>
        <w:bottom w:val="none" w:sz="0" w:space="0" w:color="auto"/>
        <w:right w:val="none" w:sz="0" w:space="0" w:color="auto"/>
      </w:divBdr>
    </w:div>
    <w:div w:id="761412414">
      <w:bodyDiv w:val="1"/>
      <w:marLeft w:val="0"/>
      <w:marRight w:val="0"/>
      <w:marTop w:val="0"/>
      <w:marBottom w:val="0"/>
      <w:divBdr>
        <w:top w:val="none" w:sz="0" w:space="0" w:color="auto"/>
        <w:left w:val="none" w:sz="0" w:space="0" w:color="auto"/>
        <w:bottom w:val="none" w:sz="0" w:space="0" w:color="auto"/>
        <w:right w:val="none" w:sz="0" w:space="0" w:color="auto"/>
      </w:divBdr>
    </w:div>
    <w:div w:id="859664166">
      <w:bodyDiv w:val="1"/>
      <w:marLeft w:val="0"/>
      <w:marRight w:val="0"/>
      <w:marTop w:val="0"/>
      <w:marBottom w:val="0"/>
      <w:divBdr>
        <w:top w:val="none" w:sz="0" w:space="0" w:color="auto"/>
        <w:left w:val="none" w:sz="0" w:space="0" w:color="auto"/>
        <w:bottom w:val="none" w:sz="0" w:space="0" w:color="auto"/>
        <w:right w:val="none" w:sz="0" w:space="0" w:color="auto"/>
      </w:divBdr>
    </w:div>
    <w:div w:id="1227492155">
      <w:bodyDiv w:val="1"/>
      <w:marLeft w:val="0"/>
      <w:marRight w:val="0"/>
      <w:marTop w:val="0"/>
      <w:marBottom w:val="0"/>
      <w:divBdr>
        <w:top w:val="none" w:sz="0" w:space="0" w:color="auto"/>
        <w:left w:val="none" w:sz="0" w:space="0" w:color="auto"/>
        <w:bottom w:val="none" w:sz="0" w:space="0" w:color="auto"/>
        <w:right w:val="none" w:sz="0" w:space="0" w:color="auto"/>
      </w:divBdr>
    </w:div>
    <w:div w:id="1273896511">
      <w:bodyDiv w:val="1"/>
      <w:marLeft w:val="0"/>
      <w:marRight w:val="0"/>
      <w:marTop w:val="0"/>
      <w:marBottom w:val="0"/>
      <w:divBdr>
        <w:top w:val="none" w:sz="0" w:space="0" w:color="auto"/>
        <w:left w:val="none" w:sz="0" w:space="0" w:color="auto"/>
        <w:bottom w:val="none" w:sz="0" w:space="0" w:color="auto"/>
        <w:right w:val="none" w:sz="0" w:space="0" w:color="auto"/>
      </w:divBdr>
    </w:div>
    <w:div w:id="1507595599">
      <w:bodyDiv w:val="1"/>
      <w:marLeft w:val="0"/>
      <w:marRight w:val="0"/>
      <w:marTop w:val="0"/>
      <w:marBottom w:val="0"/>
      <w:divBdr>
        <w:top w:val="none" w:sz="0" w:space="0" w:color="auto"/>
        <w:left w:val="none" w:sz="0" w:space="0" w:color="auto"/>
        <w:bottom w:val="none" w:sz="0" w:space="0" w:color="auto"/>
        <w:right w:val="none" w:sz="0" w:space="0" w:color="auto"/>
      </w:divBdr>
    </w:div>
    <w:div w:id="1639412979">
      <w:bodyDiv w:val="1"/>
      <w:marLeft w:val="0"/>
      <w:marRight w:val="0"/>
      <w:marTop w:val="0"/>
      <w:marBottom w:val="0"/>
      <w:divBdr>
        <w:top w:val="none" w:sz="0" w:space="0" w:color="auto"/>
        <w:left w:val="none" w:sz="0" w:space="0" w:color="auto"/>
        <w:bottom w:val="none" w:sz="0" w:space="0" w:color="auto"/>
        <w:right w:val="none" w:sz="0" w:space="0" w:color="auto"/>
      </w:divBdr>
      <w:divsChild>
        <w:div w:id="765686091">
          <w:marLeft w:val="0"/>
          <w:marRight w:val="0"/>
          <w:marTop w:val="0"/>
          <w:marBottom w:val="0"/>
          <w:divBdr>
            <w:top w:val="none" w:sz="0" w:space="0" w:color="auto"/>
            <w:left w:val="none" w:sz="0" w:space="0" w:color="auto"/>
            <w:bottom w:val="none" w:sz="0" w:space="0" w:color="auto"/>
            <w:right w:val="none" w:sz="0" w:space="0" w:color="auto"/>
          </w:divBdr>
        </w:div>
        <w:div w:id="953711423">
          <w:marLeft w:val="0"/>
          <w:marRight w:val="0"/>
          <w:marTop w:val="0"/>
          <w:marBottom w:val="0"/>
          <w:divBdr>
            <w:top w:val="none" w:sz="0" w:space="0" w:color="auto"/>
            <w:left w:val="none" w:sz="0" w:space="0" w:color="auto"/>
            <w:bottom w:val="none" w:sz="0" w:space="0" w:color="auto"/>
            <w:right w:val="none" w:sz="0" w:space="0" w:color="auto"/>
          </w:divBdr>
        </w:div>
        <w:div w:id="1053651563">
          <w:marLeft w:val="825"/>
          <w:marRight w:val="0"/>
          <w:marTop w:val="0"/>
          <w:marBottom w:val="0"/>
          <w:divBdr>
            <w:top w:val="none" w:sz="0" w:space="0" w:color="auto"/>
            <w:left w:val="none" w:sz="0" w:space="0" w:color="auto"/>
            <w:bottom w:val="none" w:sz="0" w:space="0" w:color="auto"/>
            <w:right w:val="none" w:sz="0" w:space="0" w:color="auto"/>
          </w:divBdr>
        </w:div>
        <w:div w:id="1429697166">
          <w:marLeft w:val="0"/>
          <w:marRight w:val="0"/>
          <w:marTop w:val="0"/>
          <w:marBottom w:val="0"/>
          <w:divBdr>
            <w:top w:val="none" w:sz="0" w:space="0" w:color="auto"/>
            <w:left w:val="none" w:sz="0" w:space="0" w:color="auto"/>
            <w:bottom w:val="none" w:sz="0" w:space="0" w:color="auto"/>
            <w:right w:val="none" w:sz="0" w:space="0" w:color="auto"/>
          </w:divBdr>
        </w:div>
        <w:div w:id="1803303004">
          <w:marLeft w:val="0"/>
          <w:marRight w:val="0"/>
          <w:marTop w:val="0"/>
          <w:marBottom w:val="0"/>
          <w:divBdr>
            <w:top w:val="none" w:sz="0" w:space="0" w:color="auto"/>
            <w:left w:val="none" w:sz="0" w:space="0" w:color="auto"/>
            <w:bottom w:val="none" w:sz="0" w:space="0" w:color="auto"/>
            <w:right w:val="none" w:sz="0" w:space="0" w:color="auto"/>
          </w:divBdr>
        </w:div>
      </w:divsChild>
    </w:div>
    <w:div w:id="1682077601">
      <w:bodyDiv w:val="1"/>
      <w:marLeft w:val="0"/>
      <w:marRight w:val="0"/>
      <w:marTop w:val="0"/>
      <w:marBottom w:val="0"/>
      <w:divBdr>
        <w:top w:val="none" w:sz="0" w:space="0" w:color="auto"/>
        <w:left w:val="none" w:sz="0" w:space="0" w:color="auto"/>
        <w:bottom w:val="none" w:sz="0" w:space="0" w:color="auto"/>
        <w:right w:val="none" w:sz="0" w:space="0" w:color="auto"/>
      </w:divBdr>
    </w:div>
    <w:div w:id="1970166243">
      <w:bodyDiv w:val="1"/>
      <w:marLeft w:val="0"/>
      <w:marRight w:val="0"/>
      <w:marTop w:val="0"/>
      <w:marBottom w:val="0"/>
      <w:divBdr>
        <w:top w:val="none" w:sz="0" w:space="0" w:color="auto"/>
        <w:left w:val="none" w:sz="0" w:space="0" w:color="auto"/>
        <w:bottom w:val="none" w:sz="0" w:space="0" w:color="auto"/>
        <w:right w:val="none" w:sz="0" w:space="0" w:color="auto"/>
      </w:divBdr>
    </w:div>
    <w:div w:id="1975018525">
      <w:bodyDiv w:val="1"/>
      <w:marLeft w:val="0"/>
      <w:marRight w:val="0"/>
      <w:marTop w:val="0"/>
      <w:marBottom w:val="0"/>
      <w:divBdr>
        <w:top w:val="none" w:sz="0" w:space="0" w:color="auto"/>
        <w:left w:val="none" w:sz="0" w:space="0" w:color="auto"/>
        <w:bottom w:val="none" w:sz="0" w:space="0" w:color="auto"/>
        <w:right w:val="none" w:sz="0" w:space="0" w:color="auto"/>
      </w:divBdr>
    </w:div>
    <w:div w:id="205364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se.garant.ru/1212512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25268/61/" TargetMode="External"/><Relationship Id="rId5" Type="http://schemas.openxmlformats.org/officeDocument/2006/relationships/hyperlink" Target="http://base.garant.ru/12125268/2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14646</Words>
  <Characters>83487</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Вариант № 2 (З – О) </vt:lpstr>
    </vt:vector>
  </TitlesOfParts>
  <Company>Microsoft</Company>
  <LinksUpToDate>false</LinksUpToDate>
  <CharactersWithSpaces>97938</CharactersWithSpaces>
  <SharedDoc>false</SharedDoc>
  <HLinks>
    <vt:vector size="24" baseType="variant">
      <vt:variant>
        <vt:i4>327713</vt:i4>
      </vt:variant>
      <vt:variant>
        <vt:i4>9</vt:i4>
      </vt:variant>
      <vt:variant>
        <vt:i4>0</vt:i4>
      </vt:variant>
      <vt:variant>
        <vt:i4>5</vt:i4>
      </vt:variant>
      <vt:variant>
        <vt:lpwstr>http://base.garant.ru/194584/</vt:lpwstr>
      </vt:variant>
      <vt:variant>
        <vt:lpwstr>1</vt:lpwstr>
      </vt:variant>
      <vt:variant>
        <vt:i4>393266</vt:i4>
      </vt:variant>
      <vt:variant>
        <vt:i4>6</vt:i4>
      </vt:variant>
      <vt:variant>
        <vt:i4>0</vt:i4>
      </vt:variant>
      <vt:variant>
        <vt:i4>5</vt:i4>
      </vt:variant>
      <vt:variant>
        <vt:lpwstr>http://base.garant.ru/12125128/2/</vt:lpwstr>
      </vt:variant>
      <vt:variant>
        <vt:lpwstr>7</vt:lpwstr>
      </vt:variant>
      <vt:variant>
        <vt:i4>3014711</vt:i4>
      </vt:variant>
      <vt:variant>
        <vt:i4>3</vt:i4>
      </vt:variant>
      <vt:variant>
        <vt:i4>0</vt:i4>
      </vt:variant>
      <vt:variant>
        <vt:i4>5</vt:i4>
      </vt:variant>
      <vt:variant>
        <vt:lpwstr>http://base.garant.ru/12125268/61/</vt:lpwstr>
      </vt:variant>
      <vt:variant>
        <vt:lpwstr>1060</vt:lpwstr>
      </vt:variant>
      <vt:variant>
        <vt:i4>2752567</vt:i4>
      </vt:variant>
      <vt:variant>
        <vt:i4>0</vt:i4>
      </vt:variant>
      <vt:variant>
        <vt:i4>0</vt:i4>
      </vt:variant>
      <vt:variant>
        <vt:i4>5</vt:i4>
      </vt:variant>
      <vt:variant>
        <vt:lpwstr>http://base.garant.ru/12125268/20/</vt:lpwstr>
      </vt:variant>
      <vt:variant>
        <vt:lpwstr>6000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Вариант № 2 (З – О) </dc:title>
  <dc:subject/>
  <dc:creator>Жанна</dc:creator>
  <cp:keywords/>
  <dc:description/>
  <cp:lastModifiedBy>admin</cp:lastModifiedBy>
  <cp:revision>2</cp:revision>
  <dcterms:created xsi:type="dcterms:W3CDTF">2014-04-14T20:21:00Z</dcterms:created>
  <dcterms:modified xsi:type="dcterms:W3CDTF">2014-04-14T20:21:00Z</dcterms:modified>
</cp:coreProperties>
</file>