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5798">
        <w:rPr>
          <w:b/>
          <w:color w:val="000000"/>
          <w:sz w:val="28"/>
          <w:szCs w:val="28"/>
        </w:rPr>
        <w:t>ПРАВОВОЕ</w:t>
      </w:r>
      <w:r w:rsidR="00A26E5A" w:rsidRPr="00455798">
        <w:rPr>
          <w:b/>
          <w:color w:val="000000"/>
          <w:sz w:val="28"/>
          <w:szCs w:val="28"/>
        </w:rPr>
        <w:t xml:space="preserve"> </w:t>
      </w:r>
      <w:r w:rsidRPr="00455798">
        <w:rPr>
          <w:b/>
          <w:color w:val="000000"/>
          <w:sz w:val="28"/>
          <w:szCs w:val="28"/>
        </w:rPr>
        <w:t>РЕГУЛИРОВАНИЕ СТРОИТЕЛЬНОЙ ДЕЯТЕЛЬНОСТИ В УКРАИНЕ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DBE" w:rsidRPr="00455798" w:rsidRDefault="00A26E5A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455798">
        <w:rPr>
          <w:color w:val="000000"/>
          <w:sz w:val="28"/>
          <w:szCs w:val="28"/>
        </w:rPr>
        <w:br w:type="page"/>
      </w:r>
      <w:r w:rsidR="00A01DBE" w:rsidRPr="00455798">
        <w:rPr>
          <w:b/>
          <w:color w:val="000000"/>
          <w:sz w:val="28"/>
          <w:szCs w:val="28"/>
        </w:rPr>
        <w:t>ПЛАН</w:t>
      </w:r>
    </w:p>
    <w:p w:rsidR="00A26E5A" w:rsidRPr="00455798" w:rsidRDefault="00A26E5A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uk-UA"/>
        </w:rPr>
      </w:pPr>
      <w:r w:rsidRPr="00455798">
        <w:rPr>
          <w:color w:val="000000"/>
          <w:sz w:val="28"/>
          <w:szCs w:val="28"/>
        </w:rPr>
        <w:t>1</w:t>
      </w:r>
      <w:r w:rsidR="00A26E5A" w:rsidRPr="00455798">
        <w:rPr>
          <w:color w:val="000000"/>
          <w:sz w:val="28"/>
          <w:szCs w:val="28"/>
          <w:lang w:val="uk-UA"/>
        </w:rPr>
        <w:t xml:space="preserve"> </w:t>
      </w:r>
      <w:r w:rsidRPr="00455798">
        <w:rPr>
          <w:color w:val="000000"/>
          <w:sz w:val="28"/>
          <w:szCs w:val="28"/>
        </w:rPr>
        <w:t>Строительная деятельно</w:t>
      </w:r>
      <w:r w:rsidR="00A26E5A" w:rsidRPr="00455798">
        <w:rPr>
          <w:color w:val="000000"/>
          <w:sz w:val="28"/>
          <w:szCs w:val="28"/>
        </w:rPr>
        <w:t>сть и ее правовое регулирование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uk-UA"/>
        </w:rPr>
      </w:pPr>
      <w:r w:rsidRPr="00455798">
        <w:rPr>
          <w:color w:val="000000"/>
          <w:sz w:val="28"/>
          <w:szCs w:val="28"/>
        </w:rPr>
        <w:t>2</w:t>
      </w:r>
      <w:r w:rsidR="00A26E5A" w:rsidRPr="00455798">
        <w:rPr>
          <w:color w:val="000000"/>
          <w:sz w:val="28"/>
          <w:szCs w:val="28"/>
          <w:lang w:val="uk-UA"/>
        </w:rPr>
        <w:t xml:space="preserve"> </w:t>
      </w:r>
      <w:r w:rsidRPr="00455798">
        <w:rPr>
          <w:color w:val="000000"/>
          <w:sz w:val="28"/>
          <w:szCs w:val="28"/>
        </w:rPr>
        <w:t>Особенности осуществ</w:t>
      </w:r>
      <w:r w:rsidR="00A26E5A" w:rsidRPr="00455798">
        <w:rPr>
          <w:color w:val="000000"/>
          <w:sz w:val="28"/>
          <w:szCs w:val="28"/>
        </w:rPr>
        <w:t>ления строительной деятельности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uk-UA"/>
        </w:rPr>
      </w:pPr>
      <w:r w:rsidRPr="00455798">
        <w:rPr>
          <w:color w:val="000000"/>
          <w:sz w:val="28"/>
          <w:szCs w:val="28"/>
        </w:rPr>
        <w:t>3</w:t>
      </w:r>
      <w:r w:rsidR="00A26E5A" w:rsidRPr="00455798">
        <w:rPr>
          <w:color w:val="000000"/>
          <w:sz w:val="28"/>
          <w:szCs w:val="28"/>
          <w:lang w:val="uk-UA"/>
        </w:rPr>
        <w:t xml:space="preserve"> </w:t>
      </w:r>
      <w:r w:rsidRPr="00455798">
        <w:rPr>
          <w:color w:val="000000"/>
          <w:sz w:val="28"/>
          <w:szCs w:val="28"/>
        </w:rPr>
        <w:t>Правовой статус субъектов хозяйствования, осуществл</w:t>
      </w:r>
      <w:r w:rsidR="00A26E5A" w:rsidRPr="00455798">
        <w:rPr>
          <w:color w:val="000000"/>
          <w:sz w:val="28"/>
          <w:szCs w:val="28"/>
        </w:rPr>
        <w:t>яющих строительную деятельность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uk-UA"/>
        </w:rPr>
      </w:pPr>
      <w:r w:rsidRPr="00455798">
        <w:rPr>
          <w:color w:val="000000"/>
          <w:sz w:val="28"/>
          <w:szCs w:val="28"/>
        </w:rPr>
        <w:t>4</w:t>
      </w:r>
      <w:r w:rsidR="00A26E5A" w:rsidRPr="00455798">
        <w:rPr>
          <w:color w:val="000000"/>
          <w:sz w:val="28"/>
          <w:szCs w:val="28"/>
          <w:lang w:val="uk-UA"/>
        </w:rPr>
        <w:t xml:space="preserve"> </w:t>
      </w:r>
      <w:r w:rsidRPr="00455798">
        <w:rPr>
          <w:color w:val="000000"/>
          <w:sz w:val="28"/>
          <w:szCs w:val="28"/>
        </w:rPr>
        <w:t>Условия и порядок осуществления</w:t>
      </w:r>
      <w:r w:rsidR="00A26E5A" w:rsidRPr="00455798">
        <w:rPr>
          <w:color w:val="000000"/>
          <w:sz w:val="28"/>
          <w:szCs w:val="28"/>
        </w:rPr>
        <w:t xml:space="preserve"> строительной деятельности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uk-UA"/>
        </w:rPr>
      </w:pPr>
      <w:r w:rsidRPr="00455798">
        <w:rPr>
          <w:color w:val="000000"/>
          <w:sz w:val="28"/>
          <w:szCs w:val="28"/>
        </w:rPr>
        <w:t>5</w:t>
      </w:r>
      <w:r w:rsidR="00A26E5A" w:rsidRPr="00455798">
        <w:rPr>
          <w:color w:val="000000"/>
          <w:sz w:val="28"/>
          <w:szCs w:val="28"/>
          <w:lang w:val="uk-UA"/>
        </w:rPr>
        <w:t xml:space="preserve"> </w:t>
      </w:r>
      <w:r w:rsidRPr="00455798">
        <w:rPr>
          <w:color w:val="000000"/>
          <w:sz w:val="28"/>
          <w:szCs w:val="28"/>
        </w:rPr>
        <w:t>Ответственность за нарушения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законодательс</w:t>
      </w:r>
      <w:r w:rsidR="00A26E5A" w:rsidRPr="00455798">
        <w:rPr>
          <w:color w:val="000000"/>
          <w:sz w:val="28"/>
          <w:szCs w:val="28"/>
        </w:rPr>
        <w:t>тва о строительной деятельности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A26E5A" w:rsidRPr="00455798" w:rsidRDefault="00A26E5A" w:rsidP="00A26E5A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  <w:sz w:val="28"/>
          <w:szCs w:val="28"/>
          <w:lang w:val="uk-UA"/>
        </w:rPr>
      </w:pPr>
      <w:r w:rsidRPr="00455798">
        <w:rPr>
          <w:caps/>
          <w:color w:val="000000"/>
          <w:sz w:val="28"/>
          <w:szCs w:val="28"/>
        </w:rPr>
        <w:br w:type="page"/>
      </w:r>
      <w:r w:rsidR="00A01DBE" w:rsidRPr="00455798">
        <w:rPr>
          <w:b/>
          <w:caps/>
          <w:color w:val="000000"/>
          <w:sz w:val="28"/>
          <w:szCs w:val="28"/>
        </w:rPr>
        <w:t>1</w:t>
      </w:r>
      <w:r w:rsidRPr="00455798">
        <w:rPr>
          <w:b/>
          <w:caps/>
          <w:color w:val="000000"/>
          <w:sz w:val="28"/>
          <w:szCs w:val="28"/>
          <w:lang w:val="uk-UA"/>
        </w:rPr>
        <w:t xml:space="preserve"> </w:t>
      </w:r>
      <w:r w:rsidR="00A01DBE" w:rsidRPr="00455798">
        <w:rPr>
          <w:b/>
          <w:caps/>
          <w:color w:val="000000"/>
          <w:sz w:val="28"/>
          <w:szCs w:val="28"/>
        </w:rPr>
        <w:t>Строительная деятельность</w:t>
      </w:r>
      <w:r w:rsidRPr="00455798">
        <w:rPr>
          <w:b/>
          <w:caps/>
          <w:color w:val="000000"/>
          <w:sz w:val="28"/>
          <w:szCs w:val="28"/>
        </w:rPr>
        <w:t xml:space="preserve"> и ее правовое регулирование</w:t>
      </w:r>
    </w:p>
    <w:p w:rsidR="00A26E5A" w:rsidRPr="00455798" w:rsidRDefault="00A26E5A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Строительство является отраслью национальной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экономики,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которая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создает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основные фонды производственного и непроизводственного назначения для удовлетворения потребностей общества. В области строительства инвестиции превращаются в материальные объекты, продукцию в виде зданий и сооружений.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Процесс строительства или строительная деятельность объединяет комплекс работ — проектных, строительных, монтажных и других, которые выполняются в технологической последовательности с целью создания строительной продукции.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 xml:space="preserve">Хозяйственные правоотношения, возникающие при совершении строительной деятельности, регулируются законами Украины «Об инвестиционной деятельности» от 18 сентября </w:t>
      </w:r>
      <w:smartTag w:uri="urn:schemas-microsoft-com:office:smarttags" w:element="metricconverter">
        <w:smartTagPr>
          <w:attr w:name="ProductID" w:val="2001 г"/>
        </w:smartTagPr>
        <w:r w:rsidRPr="00455798">
          <w:rPr>
            <w:color w:val="000000"/>
            <w:sz w:val="28"/>
            <w:szCs w:val="28"/>
          </w:rPr>
          <w:t>2001 г</w:t>
        </w:r>
      </w:smartTag>
      <w:r w:rsidRPr="00455798">
        <w:rPr>
          <w:color w:val="000000"/>
          <w:sz w:val="28"/>
          <w:szCs w:val="28"/>
        </w:rPr>
        <w:t xml:space="preserve">., «Об основах градостроительства» от 16 ноября </w:t>
      </w:r>
      <w:smartTag w:uri="urn:schemas-microsoft-com:office:smarttags" w:element="metricconverter">
        <w:smartTagPr>
          <w:attr w:name="ProductID" w:val="2002 г"/>
        </w:smartTagPr>
        <w:r w:rsidRPr="00455798">
          <w:rPr>
            <w:color w:val="000000"/>
            <w:sz w:val="28"/>
            <w:szCs w:val="28"/>
          </w:rPr>
          <w:t>2002 г</w:t>
        </w:r>
      </w:smartTag>
      <w:r w:rsidRPr="00455798">
        <w:rPr>
          <w:color w:val="000000"/>
          <w:sz w:val="28"/>
          <w:szCs w:val="28"/>
        </w:rPr>
        <w:t xml:space="preserve">., «Об ответственности предприятий, их объединений, учреждений и организаций за правонарушения в сфере градостроительства» от 14 октября </w:t>
      </w:r>
      <w:smartTag w:uri="urn:schemas-microsoft-com:office:smarttags" w:element="metricconverter">
        <w:smartTagPr>
          <w:attr w:name="ProductID" w:val="2004 г"/>
        </w:smartTagPr>
        <w:r w:rsidRPr="00455798">
          <w:rPr>
            <w:color w:val="000000"/>
            <w:sz w:val="28"/>
            <w:szCs w:val="28"/>
          </w:rPr>
          <w:t>2004 г</w:t>
        </w:r>
      </w:smartTag>
      <w:r w:rsidRPr="00455798">
        <w:rPr>
          <w:color w:val="000000"/>
          <w:sz w:val="28"/>
          <w:szCs w:val="28"/>
        </w:rPr>
        <w:t xml:space="preserve">., «Об архитектурной деятельности» от 20 мая </w:t>
      </w:r>
      <w:smartTag w:uri="urn:schemas-microsoft-com:office:smarttags" w:element="metricconverter">
        <w:smartTagPr>
          <w:attr w:name="ProductID" w:val="2005 г"/>
        </w:smartTagPr>
        <w:r w:rsidRPr="00455798">
          <w:rPr>
            <w:color w:val="000000"/>
            <w:sz w:val="28"/>
            <w:szCs w:val="28"/>
          </w:rPr>
          <w:t>2005 г</w:t>
        </w:r>
      </w:smartTag>
      <w:r w:rsidRPr="00455798">
        <w:rPr>
          <w:color w:val="000000"/>
          <w:sz w:val="28"/>
          <w:szCs w:val="28"/>
        </w:rPr>
        <w:t xml:space="preserve">., «Об имущественной ответственности за нарушение условий договора подряда (контракта) о выполнении работ на строительстве объектов» от 6 апреля </w:t>
      </w:r>
      <w:smartTag w:uri="urn:schemas-microsoft-com:office:smarttags" w:element="metricconverter">
        <w:smartTagPr>
          <w:attr w:name="ProductID" w:val="2000 г"/>
        </w:smartTagPr>
        <w:r w:rsidRPr="00455798">
          <w:rPr>
            <w:color w:val="000000"/>
            <w:sz w:val="28"/>
            <w:szCs w:val="28"/>
          </w:rPr>
          <w:t>2000 г</w:t>
        </w:r>
      </w:smartTag>
      <w:r w:rsidRPr="00455798">
        <w:rPr>
          <w:color w:val="000000"/>
          <w:sz w:val="28"/>
          <w:szCs w:val="28"/>
        </w:rPr>
        <w:t xml:space="preserve">., «О планировании и застройке территорий» от 20 апреля </w:t>
      </w:r>
      <w:smartTag w:uri="urn:schemas-microsoft-com:office:smarttags" w:element="metricconverter">
        <w:smartTagPr>
          <w:attr w:name="ProductID" w:val="2000 г"/>
        </w:smartTagPr>
        <w:r w:rsidRPr="00455798">
          <w:rPr>
            <w:color w:val="000000"/>
            <w:sz w:val="28"/>
            <w:szCs w:val="28"/>
          </w:rPr>
          <w:t>2000 г</w:t>
        </w:r>
      </w:smartTag>
      <w:r w:rsidRPr="00455798">
        <w:rPr>
          <w:color w:val="000000"/>
          <w:sz w:val="28"/>
          <w:szCs w:val="28"/>
        </w:rPr>
        <w:t>., общими и специальными нормами Гражданского кодекса Украины, другими законодательными и подзаконными нормативными актами.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 xml:space="preserve">Правила определения стоимости строительства: Государственные строительные нормы Украины (ДБН Д.1.1-1-2000), утвержденные приказом Госстроя Украины от 27 августа </w:t>
      </w:r>
      <w:smartTag w:uri="urn:schemas-microsoft-com:office:smarttags" w:element="metricconverter">
        <w:smartTagPr>
          <w:attr w:name="ProductID" w:val="2000 г"/>
        </w:smartTagPr>
        <w:r w:rsidRPr="00455798">
          <w:rPr>
            <w:color w:val="000000"/>
            <w:sz w:val="28"/>
            <w:szCs w:val="28"/>
          </w:rPr>
          <w:t>2000 г</w:t>
        </w:r>
      </w:smartTag>
      <w:r w:rsidRPr="00455798">
        <w:rPr>
          <w:color w:val="000000"/>
          <w:sz w:val="28"/>
          <w:szCs w:val="28"/>
        </w:rPr>
        <w:t>., под строительством понимают - новое строительство, расширение, реконструкцию и техническое переоснащение предприятий, зданий и сооружений, ремонт жилья, объектов социальной сферы и коммунального назначения, благоустройство, а также реставрацию памятников архитектуры и градостроительства.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Объектами градостроительства являются территория Украины, территории ее административно-территориальных единиц и их функциональные территории, здания, сооружения и их комплексы, коммуникации и сооружения инженерной и транспортной инфраструктуры.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Субъектами градостроительства выступают государственные органы, органы местного самоуправления, граждане и юридические лица Украины и иностранных государств.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Закон устанавливает требования, которые должны быть обеспечены при совершении градостроительной деятельности, определяет содержание и границы государственного регулирования в этой сфере, распределяет компетенцию органов исполнительной власти и органов местного самоуправления, регламентирует ряд других вопросов градостроительства.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 xml:space="preserve">Закон Украины «Об архитектурной деятельности» от 20 мая </w:t>
      </w:r>
      <w:smartTag w:uri="urn:schemas-microsoft-com:office:smarttags" w:element="metricconverter">
        <w:smartTagPr>
          <w:attr w:name="ProductID" w:val="2004 г"/>
        </w:smartTagPr>
        <w:r w:rsidRPr="00455798">
          <w:rPr>
            <w:color w:val="000000"/>
            <w:sz w:val="28"/>
            <w:szCs w:val="28"/>
          </w:rPr>
          <w:t>2004 г</w:t>
        </w:r>
      </w:smartTag>
      <w:r w:rsidRPr="00455798">
        <w:rPr>
          <w:color w:val="000000"/>
          <w:sz w:val="28"/>
          <w:szCs w:val="28"/>
        </w:rPr>
        <w:t>. определяет правовые и организационные принципы совершения этой деятельности и направлен на достижение эстетической выразительности, экономической целесообразности и надежности зданий, сооружений и их комплексов.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 xml:space="preserve">Закон устанавливает основы государственного архитектурно-строительного контроля. Закон Украины от 20 апреля </w:t>
      </w:r>
      <w:smartTag w:uri="urn:schemas-microsoft-com:office:smarttags" w:element="metricconverter">
        <w:smartTagPr>
          <w:attr w:name="ProductID" w:val="2000 г"/>
        </w:smartTagPr>
        <w:r w:rsidRPr="00455798">
          <w:rPr>
            <w:color w:val="000000"/>
            <w:sz w:val="28"/>
            <w:szCs w:val="28"/>
          </w:rPr>
          <w:t>2000 г</w:t>
        </w:r>
      </w:smartTag>
      <w:r w:rsidRPr="00455798">
        <w:rPr>
          <w:color w:val="000000"/>
          <w:sz w:val="28"/>
          <w:szCs w:val="28"/>
        </w:rPr>
        <w:t>. «О планировании и застройке территорий» определяет правовые и организационные основы планирования, застройки и другого использования территорий и направлен на обеспечение устойчивого развития населенных пунктов.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Под планированием территорий имеется в виду процесс регулирования их использования, состоящий в создании и внедрении градостроительной документации, постановлении и реализации соответствующих решений.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Основными заданиями планирования и застройки территорий являются: определение и рациональное расположение территорий жилищной и общественной застройки, промышленных, рекреационных и других территорий и объектов; определение, изъятие и предоставление земельных участков для градостроительных нужд; регулирование застройки населенных пунктов и территорий.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Планирование территорий осуществляется на общегосударственном, региональном и местном уровнях соответствующими органами исполнительной власти и органами местного самоуправления. Планирование и застройка отдельных земельных участков осуществляется их владельцами или пользователями в установленном порядке.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455798">
        <w:rPr>
          <w:b/>
          <w:caps/>
          <w:color w:val="000000"/>
          <w:sz w:val="28"/>
          <w:szCs w:val="28"/>
        </w:rPr>
        <w:t>2</w:t>
      </w:r>
      <w:r w:rsidR="00A26E5A" w:rsidRPr="00455798">
        <w:rPr>
          <w:b/>
          <w:caps/>
          <w:color w:val="000000"/>
          <w:sz w:val="28"/>
          <w:szCs w:val="28"/>
          <w:lang w:val="uk-UA"/>
        </w:rPr>
        <w:t xml:space="preserve"> </w:t>
      </w:r>
      <w:r w:rsidRPr="00455798">
        <w:rPr>
          <w:b/>
          <w:caps/>
          <w:color w:val="000000"/>
          <w:sz w:val="28"/>
          <w:szCs w:val="28"/>
        </w:rPr>
        <w:t>Особенности осуществления строительной деятельности</w:t>
      </w:r>
    </w:p>
    <w:p w:rsidR="00A26E5A" w:rsidRPr="00455798" w:rsidRDefault="00A26E5A" w:rsidP="00A26E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Роль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строительной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деятельности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и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продукции строительства в жизни общества, необходимость сочетания при ее осуществлении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государственных,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общественных,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коллективных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и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частных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интересов обусловливают предъявление к ней соответствующих требований.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 xml:space="preserve">Общие требования к строительной деятельности определены Законом Украины «Об основах градостроительства» от 16 ноября </w:t>
      </w:r>
      <w:smartTag w:uri="urn:schemas-microsoft-com:office:smarttags" w:element="metricconverter">
        <w:smartTagPr>
          <w:attr w:name="ProductID" w:val="2001 г"/>
        </w:smartTagPr>
        <w:r w:rsidRPr="00455798">
          <w:rPr>
            <w:color w:val="000000"/>
            <w:sz w:val="28"/>
            <w:szCs w:val="28"/>
          </w:rPr>
          <w:t>2001 г</w:t>
        </w:r>
      </w:smartTag>
      <w:r w:rsidRPr="00455798">
        <w:rPr>
          <w:color w:val="000000"/>
          <w:sz w:val="28"/>
          <w:szCs w:val="28"/>
        </w:rPr>
        <w:t>., согласно которому при градостроительстве должны быть, в частности, обеспечены: разработка градостроительной документации, проектов конкретных объектов в соответствии с государственными стандартами, нормами и правилами, архитектурно-планировочными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заданиями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и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техническими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условиями;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размещение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и строительство объектов соответственно градостроительной документации и проектам этих объектов.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 xml:space="preserve">Закон Украины «О планировании и застройке территорий» от 20 апреля </w:t>
      </w:r>
      <w:smartTag w:uri="urn:schemas-microsoft-com:office:smarttags" w:element="metricconverter">
        <w:smartTagPr>
          <w:attr w:name="ProductID" w:val="2000 г"/>
        </w:smartTagPr>
        <w:r w:rsidRPr="00455798">
          <w:rPr>
            <w:color w:val="000000"/>
            <w:sz w:val="28"/>
            <w:szCs w:val="28"/>
          </w:rPr>
          <w:t>2000 г</w:t>
        </w:r>
      </w:smartTag>
      <w:r w:rsidRPr="00455798">
        <w:rPr>
          <w:color w:val="000000"/>
          <w:sz w:val="28"/>
          <w:szCs w:val="28"/>
        </w:rPr>
        <w:t>. устанавливает формы градостроительной документации, общие требования к ее содержанию, порядку разработки и утверждения.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Градостроительной документацией на общегосударственном уровне является Генеральная схема планирования территории Украины, которая разрабатывается Кабинетом Министров и утверждается Верховной Радой Украины.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Она определяет концептуальные решения планирования и использования территории государства. Органы исполнительной власти, органы местного самоуправления руководствуются Генеральной схемой, в частности, во время подготовки проектов государственных программ по вопросам развития инженерно-транспортной инфраструктуры, выбора трасс и проектирования важнейших транспортных, энергетических и других инженерных коммуникаций, зданий и сооружений.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На региональном уровне градостроительной документацией являются схемы планирования территории, которые определяют принципиальные решения планирования и застройки соответствующих территорий, их отдельных частей.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Схемы планирования территорий АРК, областей, районов утверждаются соответствующими советами.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Планирование территорий на местном уровне обеспечивается органами местного самоуправления и заключается в разработке и утверждении генеральных планов населенных пунктов, схем планирования территорий на местном, уровне, другой градостроительной документации и обеспечении их соблюдения.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Генеральный план населенного пункта определяет принципиальные решения развития, планирования и застройки населенного пункта.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Для отдельных районов, микрорайонов, кварталов в качестве градостроительной документации согласно генеральному плану разрабатывается детальный план территории и проект застройки территории. Последний объединяет свойства градостроительной и проектной документации и разрабатывается для комплексов зданий и сооружений.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Лица, имеющие намерение осуществить строительство на земельных участках, принадлежащих им на праве собственности или пользования, обязаны получить от исполнительных органов соответствующих советов разрешение на строительство объекта градостроительства.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Разрешение дается в течение двух месяцев со дня подачи письменного заявления на основании комплексного вывода о соответствии предполагаемого строительства градостроительной документации государственным строительным нормам, местным правилам застройки. Разрешение на строительство дает право заказчикам на получение исходных данных на проектирование, проведение проектно-изыскательских работ и получение разрешения на выполнение строительных работ.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Архитектурно-планировочное задание содержит комплекс градостроительных и архитектурных требований и особых условий проектирования и строительства объекта, вытекающих из положений утвержденной градостроительной документации, местных правил застройки, соответствующих решений органов государства и местного самоуправления (в частности, об охране памятников истории и культуры, окружающей среды и т. п.).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Технические условия — это комплекс условий и требований по инженерному обеспечению объекта, которые должны отвечать его расчетным параметрам, в том числе водоснабжения, канализации, тепло-, энерго-, газоснабжения, радиофикации, внешнего освещения, отведения сточных вод, телефонизации, телевидения, диспетчеризации, пожарной безопасности, а также особых условий.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Задание на проектирование составляется в соответствии с архитектурно-планировочным заданием, техническими условиями и содержит требования заказчика к планировочным, архитектурным, инженерным и технологическим решениям и свойствам объекта, его основным параметрам стоимости и организации его строительства.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Согласно Закону Украины «О планировании и застройке территорий» проектная документация на строительство объектов градостроительства (по терминологии Закона Украины «Об архитектурной деятельности» и некоторых других нормативных актов — проект объекта) — это утвержденные текстовые и графические материалы, которыми определяются градостроительные, объемно-планировочные, архитектурные, конструктивные, технические, технологические решения, а также сметы объектов строительства.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Проектная документация разрабатывается в соответствии с исходными данными на проектирование, с соблюдением требований государственных стандартов, норм и правил, региональных и местных правил застройки, согласовывается с органом градостроительства и архитектуры и утверждается заказчиком в установленном порядке. В предусмотренных Законом случаях разработка проектной документации осуществляется на конкурсной основе.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Строительство объекта осуществляется в соответствии с утвержденной проектной документацией, государственными стандартами, нормами и правилами, местными правилами застройки населенных пунктов. Документом, удостоверяющим право на выполнение строительных работ, подключение объекта к инженерным сетям и сооружениями и т. д., является разрешение на выполнение строительных работ.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Разрешение выдается инспекцией государственного архитектурно-строительного контроля. Отказ в выдаче разрешения может быть обжалован в суд.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455798">
        <w:rPr>
          <w:b/>
          <w:caps/>
          <w:color w:val="000000"/>
          <w:sz w:val="28"/>
          <w:szCs w:val="28"/>
        </w:rPr>
        <w:t>3 Правовой статус субъектов хозяйствования, осуществляющих строительную</w:t>
      </w:r>
      <w:r w:rsidR="00A26E5A" w:rsidRPr="00455798">
        <w:rPr>
          <w:b/>
          <w:caps/>
          <w:color w:val="000000"/>
          <w:sz w:val="28"/>
          <w:szCs w:val="28"/>
        </w:rPr>
        <w:t xml:space="preserve"> </w:t>
      </w:r>
      <w:r w:rsidRPr="00455798">
        <w:rPr>
          <w:b/>
          <w:caps/>
          <w:color w:val="000000"/>
          <w:sz w:val="28"/>
          <w:szCs w:val="28"/>
        </w:rPr>
        <w:t>деятельность</w:t>
      </w:r>
    </w:p>
    <w:p w:rsidR="00A26E5A" w:rsidRPr="00455798" w:rsidRDefault="00A26E5A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 xml:space="preserve">Правовой статус инвестора определен Законом Украины «Об инвестиционной деятельности» от 18 сентября </w:t>
      </w:r>
      <w:smartTag w:uri="urn:schemas-microsoft-com:office:smarttags" w:element="metricconverter">
        <w:smartTagPr>
          <w:attr w:name="ProductID" w:val="2001 г"/>
        </w:smartTagPr>
        <w:r w:rsidRPr="00455798">
          <w:rPr>
            <w:color w:val="000000"/>
            <w:sz w:val="28"/>
            <w:szCs w:val="28"/>
          </w:rPr>
          <w:t>2001 г</w:t>
        </w:r>
      </w:smartTag>
      <w:r w:rsidRPr="00455798">
        <w:rPr>
          <w:color w:val="000000"/>
          <w:sz w:val="28"/>
          <w:szCs w:val="28"/>
        </w:rPr>
        <w:t>. Инвестор в строительстве — это субъект, который принимает решение об инвестировании капитальных вложений (собственных, заемных, привлеченных имущественных и интеллектуальных ценностей) в объекты строительства.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Инвесторами могут быть граждане и юридические лица Украины и иностранных государств, а также государства в лице их уполномоченных органов.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Правовой статус заказчика регулируется разными нормативными актами.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В наиболее общем виде он сформулирован в Законе Украины «Об имущественной ответственности за нарушение условий договора подряда (контракта) о выполнении работ на строительстве объектов»: заказчиком является лицо, которое выдает заказ на строительство, заключает договор подряда (контракт) о выполнении работ на строительстве объектов, контролирует ход его выполнения, принимает и оплачивает выполненные работы.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Правовой статус подрядчика обусловлен тем, что он, как указано в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Хозяйственном кодексе Украины, обязуется своими силами и средствами по заказу заказчика построить и сдать ему в установленный срок определенный договором объект в соответствии с проектно-сметной документацией или выполнить обусловленные договором строительные и другие работы.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Генеральный подрядчик отвечает за выполнение всего комплекса работ, предусмотренных контрактом, передачу их заказчику и обеспечивает координацию деятельности других подрядчиков.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Главный подрядчик отвечает за выполнение части работ на объекте, сдает их генеральному подрядчику или заказчику и обеспечивает координацию деятельности субподрядчиков.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Субподрядчики выполняют специальные и другие виды работ по договору с генеральным подрядчиком, главным подрядчиком или заказчиком.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DBE" w:rsidRPr="00455798" w:rsidRDefault="00A26E5A" w:rsidP="00A26E5A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  <w:sz w:val="28"/>
          <w:szCs w:val="28"/>
          <w:lang w:val="uk-UA"/>
        </w:rPr>
      </w:pPr>
      <w:r w:rsidRPr="00455798">
        <w:rPr>
          <w:caps/>
          <w:color w:val="000000"/>
          <w:sz w:val="28"/>
          <w:szCs w:val="28"/>
        </w:rPr>
        <w:br w:type="page"/>
      </w:r>
      <w:r w:rsidR="00A01DBE" w:rsidRPr="00455798">
        <w:rPr>
          <w:b/>
          <w:caps/>
          <w:color w:val="000000"/>
          <w:sz w:val="28"/>
          <w:szCs w:val="28"/>
        </w:rPr>
        <w:t>4 Условия и порядок осуществления строительной</w:t>
      </w:r>
      <w:r w:rsidRPr="00455798">
        <w:rPr>
          <w:b/>
          <w:caps/>
          <w:color w:val="000000"/>
          <w:sz w:val="28"/>
          <w:szCs w:val="28"/>
        </w:rPr>
        <w:t xml:space="preserve"> деятельности</w:t>
      </w:r>
    </w:p>
    <w:p w:rsidR="00A26E5A" w:rsidRPr="00455798" w:rsidRDefault="00A26E5A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Согласно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действующему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законодательству, а также Хозяйственному кодексу Украины строительство,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которое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осуществляется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субъектами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хозяйствования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или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по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их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заказу,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производится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на условиях подряда.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Могут заключаться такие договоры подряда (контракты): на капитальное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строительство,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на</w:t>
      </w:r>
      <w:r w:rsidR="00A26E5A" w:rsidRPr="00455798">
        <w:rPr>
          <w:color w:val="000000"/>
          <w:sz w:val="28"/>
          <w:szCs w:val="28"/>
        </w:rPr>
        <w:t xml:space="preserve"> </w:t>
      </w:r>
      <w:r w:rsidRPr="00455798">
        <w:rPr>
          <w:color w:val="000000"/>
          <w:sz w:val="28"/>
          <w:szCs w:val="28"/>
        </w:rPr>
        <w:t>выполнение проектных и изыскательских работ, на выполнение монтажных и других работ для строительства и др. Особенности структуры договорных отношений в строительстве обусловлены спецификой строительного производства, продолжительностью его во времени, многопрофильностью характера работ и т. д.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Договор подряда, или подрядный контракт, является основным документом, обеспечивающим согласованную деятельность участников строительства.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Он заключается на весь период строительства с уточнением при необходимости отдельных условий путем заключения дополнительных соглашений.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Способы заключения контракта определяются заказчиком с учетом сложности, особенностей строительства объекта, возможности и необходимости конкурсного отбора подрядчика, других факторов.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 xml:space="preserve">Заключение контракта может осуществляться путем прямых переговоров между сторонами или торгов (тендеров) по усмотрению заказчика и в случаях, предусмотренных Законом Украины «О закупке товаров, работ и услуг за государственные средства» от 22 февраля </w:t>
      </w:r>
      <w:smartTag w:uri="urn:schemas-microsoft-com:office:smarttags" w:element="metricconverter">
        <w:smartTagPr>
          <w:attr w:name="ProductID" w:val="2000 г"/>
        </w:smartTagPr>
        <w:r w:rsidRPr="00455798">
          <w:rPr>
            <w:color w:val="000000"/>
            <w:sz w:val="28"/>
            <w:szCs w:val="28"/>
          </w:rPr>
          <w:t>2000 г</w:t>
        </w:r>
      </w:smartTag>
      <w:r w:rsidRPr="00455798">
        <w:rPr>
          <w:color w:val="000000"/>
          <w:sz w:val="28"/>
          <w:szCs w:val="28"/>
        </w:rPr>
        <w:t>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При прямых переговорах участники могут заключить предконтрактное соглашение (протокол намерений), в соответствии с которым они берут обязательство заключить контракт в будущем на определенных этим соглашением условиях.</w:t>
      </w:r>
    </w:p>
    <w:p w:rsidR="00A01DBE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 учетом этого документа участники планируют свою деятельность и организовывают подготовительную работу для заключения контракта: готовят необходимую документацию, размещают заказы, заключают соглашения с субподрядчиками и поставщиками. Предконтрактные соглашения являются обязательными для выполнения.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Стороны самостоятельно определяют условия контракта, взаимные обязательства в соответствии с законодательством и особенностями строительства.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Заказчик может расторгнуть контракт при таких обстоятельствах: отсутствие у него средств для финансирования строительства или в случае банкротства; выявление нецелесообразности или невозможности инвестирования средств в объект; существенное нарушение договорных обязательств подрядчиком; банкротство подрядчика и др.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Договор на выполнение проектных и изыскательских работ заключается с соблюдением в основном тех же требований, что и договор подряда на капитальное строительство, но с некоторыми особенностями.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Предметом договора является предпроектная документация (технико-экономические обоснования и расчеты инвестиций, эскизные проекты), проектно-сметная документация (проекты, рабочие проекты, рабочая документация), законченные инженерные исследования для разработки такой документации и другие.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Сторонами в договоре выступают заказчик и подрядчик (проектировщик), а при сложной структуре договорных работ — также генподрядчик и субподрядчик.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Договор заключается на весь период проектирования, в нем устанавливают срок и стоимость выполнения работ, обязанности, права и ответственность сторон.</w:t>
      </w:r>
    </w:p>
    <w:p w:rsidR="00A26E5A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Согласно договору на заказчика возлагаются обязанности: обеспечить подрядчику возможность выполнения работ в сроки и в объеме, предусмотренных договором, предоставить ему необходимые для проектирования исходные данные, обеспечить выполнение изыскательских работ и утверждение выполненной документации, своевременно рассчитаться с подрядчиком за выполненные работы.</w:t>
      </w:r>
    </w:p>
    <w:p w:rsidR="00FC7EA0" w:rsidRPr="00455798" w:rsidRDefault="00A01DBE" w:rsidP="00A26E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Подрядчик обязан: выполнить проектные работы в пределах установленных сроков и стоимости, согласовать выполненные работы с заинтересованными организациями, защищать их в соответствующих инстанциях при утверждении, обеспечить надлежащее качество документации и всех выполненных работ, соответствие их установленным техническим требованиям.</w:t>
      </w:r>
      <w:bookmarkStart w:id="0" w:name="_GoBack"/>
      <w:bookmarkEnd w:id="0"/>
    </w:p>
    <w:sectPr w:rsidR="00FC7EA0" w:rsidRPr="00455798" w:rsidSect="00A26E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36377"/>
    <w:multiLevelType w:val="hybridMultilevel"/>
    <w:tmpl w:val="31BA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DBE"/>
    <w:rsid w:val="000736B7"/>
    <w:rsid w:val="00074718"/>
    <w:rsid w:val="001B7B76"/>
    <w:rsid w:val="00455798"/>
    <w:rsid w:val="0077360E"/>
    <w:rsid w:val="00984CC5"/>
    <w:rsid w:val="00A01DBE"/>
    <w:rsid w:val="00A26E5A"/>
    <w:rsid w:val="00B44FFF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A3F33C-B564-4287-99BB-4BAE0D09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2014-03-06T23:08:00Z</dcterms:created>
  <dcterms:modified xsi:type="dcterms:W3CDTF">2014-03-06T23:08:00Z</dcterms:modified>
</cp:coreProperties>
</file>