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A8B" w:rsidRPr="005D244E" w:rsidRDefault="00BE7988" w:rsidP="00BD5A45">
      <w:pPr>
        <w:spacing w:line="360" w:lineRule="auto"/>
        <w:jc w:val="center"/>
        <w:rPr>
          <w:color w:val="000000"/>
          <w:sz w:val="28"/>
        </w:rPr>
      </w:pPr>
      <w:r w:rsidRPr="005D244E">
        <w:rPr>
          <w:color w:val="000000"/>
          <w:sz w:val="28"/>
        </w:rPr>
        <w:t>АЛТАЙСКАЯ АКАДЕМИЯ ЭКОНОМИКИ И ПРАВА</w:t>
      </w:r>
    </w:p>
    <w:p w:rsidR="00BE7988" w:rsidRPr="005D244E" w:rsidRDefault="00BE7988" w:rsidP="00BD5A45">
      <w:pPr>
        <w:spacing w:line="360" w:lineRule="auto"/>
        <w:jc w:val="center"/>
        <w:rPr>
          <w:color w:val="000000"/>
          <w:sz w:val="28"/>
          <w:szCs w:val="32"/>
        </w:rPr>
      </w:pPr>
    </w:p>
    <w:p w:rsidR="00BE7988" w:rsidRPr="005D244E" w:rsidRDefault="00BE7988" w:rsidP="00BD5A45">
      <w:pPr>
        <w:spacing w:line="360" w:lineRule="auto"/>
        <w:jc w:val="center"/>
        <w:rPr>
          <w:color w:val="000000"/>
          <w:sz w:val="28"/>
          <w:szCs w:val="32"/>
        </w:rPr>
      </w:pPr>
    </w:p>
    <w:p w:rsidR="00BE7988" w:rsidRDefault="00BE7988" w:rsidP="00BD5A45">
      <w:pPr>
        <w:spacing w:line="360" w:lineRule="auto"/>
        <w:jc w:val="center"/>
        <w:rPr>
          <w:color w:val="000000"/>
          <w:sz w:val="28"/>
          <w:szCs w:val="32"/>
        </w:rPr>
      </w:pPr>
    </w:p>
    <w:p w:rsidR="00BD5A45" w:rsidRDefault="00BD5A45" w:rsidP="00BD5A45">
      <w:pPr>
        <w:spacing w:line="360" w:lineRule="auto"/>
        <w:jc w:val="center"/>
        <w:rPr>
          <w:color w:val="000000"/>
          <w:sz w:val="28"/>
          <w:szCs w:val="32"/>
        </w:rPr>
      </w:pPr>
    </w:p>
    <w:p w:rsidR="00BD5A45" w:rsidRDefault="00BD5A45" w:rsidP="00BD5A45">
      <w:pPr>
        <w:spacing w:line="360" w:lineRule="auto"/>
        <w:jc w:val="center"/>
        <w:rPr>
          <w:color w:val="000000"/>
          <w:sz w:val="28"/>
          <w:szCs w:val="32"/>
        </w:rPr>
      </w:pPr>
    </w:p>
    <w:p w:rsidR="00BD5A45" w:rsidRDefault="00BD5A45" w:rsidP="00BD5A45">
      <w:pPr>
        <w:spacing w:line="360" w:lineRule="auto"/>
        <w:jc w:val="center"/>
        <w:rPr>
          <w:color w:val="000000"/>
          <w:sz w:val="28"/>
          <w:szCs w:val="32"/>
        </w:rPr>
      </w:pPr>
    </w:p>
    <w:p w:rsidR="00BD5A45" w:rsidRDefault="00BD5A45" w:rsidP="00BD5A45">
      <w:pPr>
        <w:spacing w:line="360" w:lineRule="auto"/>
        <w:jc w:val="center"/>
        <w:rPr>
          <w:color w:val="000000"/>
          <w:sz w:val="28"/>
          <w:szCs w:val="32"/>
        </w:rPr>
      </w:pPr>
    </w:p>
    <w:p w:rsidR="00BD5A45" w:rsidRDefault="00BD5A45" w:rsidP="00BD5A45">
      <w:pPr>
        <w:spacing w:line="360" w:lineRule="auto"/>
        <w:jc w:val="center"/>
        <w:rPr>
          <w:color w:val="000000"/>
          <w:sz w:val="28"/>
          <w:szCs w:val="32"/>
        </w:rPr>
      </w:pPr>
    </w:p>
    <w:p w:rsidR="00BD5A45" w:rsidRDefault="00BD5A45" w:rsidP="00BD5A45">
      <w:pPr>
        <w:spacing w:line="360" w:lineRule="auto"/>
        <w:jc w:val="center"/>
        <w:rPr>
          <w:color w:val="000000"/>
          <w:sz w:val="28"/>
          <w:szCs w:val="32"/>
        </w:rPr>
      </w:pPr>
    </w:p>
    <w:p w:rsidR="00BD5A45" w:rsidRDefault="00BD5A45" w:rsidP="00BD5A45">
      <w:pPr>
        <w:spacing w:line="360" w:lineRule="auto"/>
        <w:jc w:val="center"/>
        <w:rPr>
          <w:color w:val="000000"/>
          <w:sz w:val="28"/>
          <w:szCs w:val="32"/>
        </w:rPr>
      </w:pPr>
    </w:p>
    <w:p w:rsidR="00BD5A45" w:rsidRPr="005D244E" w:rsidRDefault="00BD5A45" w:rsidP="00BD5A45">
      <w:pPr>
        <w:spacing w:line="360" w:lineRule="auto"/>
        <w:jc w:val="center"/>
        <w:rPr>
          <w:color w:val="000000"/>
          <w:sz w:val="28"/>
          <w:szCs w:val="32"/>
        </w:rPr>
      </w:pPr>
    </w:p>
    <w:p w:rsidR="00BE7988" w:rsidRPr="005D244E" w:rsidRDefault="00BE7988" w:rsidP="00BD5A45">
      <w:pPr>
        <w:spacing w:line="360" w:lineRule="auto"/>
        <w:jc w:val="center"/>
        <w:rPr>
          <w:color w:val="000000"/>
          <w:sz w:val="28"/>
          <w:szCs w:val="32"/>
        </w:rPr>
      </w:pPr>
    </w:p>
    <w:p w:rsidR="00BE7988" w:rsidRPr="005D244E" w:rsidRDefault="00BE7988" w:rsidP="00BD5A45">
      <w:pPr>
        <w:spacing w:line="360" w:lineRule="auto"/>
        <w:jc w:val="center"/>
        <w:rPr>
          <w:color w:val="000000"/>
          <w:sz w:val="28"/>
          <w:szCs w:val="32"/>
        </w:rPr>
      </w:pPr>
    </w:p>
    <w:p w:rsidR="00BE7988" w:rsidRPr="005D244E" w:rsidRDefault="00BE7988" w:rsidP="00BD5A45">
      <w:pPr>
        <w:spacing w:line="360" w:lineRule="auto"/>
        <w:jc w:val="center"/>
        <w:rPr>
          <w:b/>
          <w:color w:val="000000"/>
          <w:sz w:val="28"/>
          <w:szCs w:val="32"/>
        </w:rPr>
      </w:pPr>
    </w:p>
    <w:p w:rsidR="00BE7988" w:rsidRPr="005D244E" w:rsidRDefault="00BE7988" w:rsidP="00BD5A45">
      <w:pPr>
        <w:spacing w:line="360" w:lineRule="auto"/>
        <w:jc w:val="center"/>
        <w:rPr>
          <w:b/>
          <w:color w:val="000000"/>
          <w:sz w:val="28"/>
          <w:szCs w:val="32"/>
        </w:rPr>
      </w:pPr>
      <w:r w:rsidRPr="005D244E">
        <w:rPr>
          <w:b/>
          <w:color w:val="000000"/>
          <w:sz w:val="28"/>
          <w:szCs w:val="32"/>
        </w:rPr>
        <w:t>ПРАВОВОЙ РЕЖИМ ЗЕМЕЛЬ ВОДНОГО ФОНДА</w:t>
      </w:r>
    </w:p>
    <w:p w:rsidR="00BE7988" w:rsidRPr="005D244E" w:rsidRDefault="00BE7988" w:rsidP="00BD5A45">
      <w:pPr>
        <w:spacing w:line="360" w:lineRule="auto"/>
        <w:jc w:val="center"/>
        <w:rPr>
          <w:color w:val="000000"/>
          <w:sz w:val="28"/>
          <w:szCs w:val="32"/>
        </w:rPr>
      </w:pPr>
    </w:p>
    <w:p w:rsidR="00BE7988" w:rsidRPr="005D244E" w:rsidRDefault="00BE7988" w:rsidP="00BD5A45">
      <w:pPr>
        <w:spacing w:line="360" w:lineRule="auto"/>
        <w:jc w:val="center"/>
        <w:rPr>
          <w:color w:val="000000"/>
          <w:sz w:val="28"/>
          <w:szCs w:val="32"/>
        </w:rPr>
      </w:pPr>
    </w:p>
    <w:p w:rsidR="00BE7988" w:rsidRPr="005D244E" w:rsidRDefault="00BE7988" w:rsidP="00BD5A45">
      <w:pPr>
        <w:spacing w:line="360" w:lineRule="auto"/>
        <w:jc w:val="center"/>
        <w:rPr>
          <w:color w:val="000000"/>
          <w:sz w:val="28"/>
          <w:szCs w:val="32"/>
        </w:rPr>
      </w:pPr>
    </w:p>
    <w:p w:rsidR="00BE7988" w:rsidRPr="005D244E" w:rsidRDefault="00BE7988" w:rsidP="00BD5A45">
      <w:pPr>
        <w:spacing w:line="360" w:lineRule="auto"/>
        <w:jc w:val="center"/>
        <w:rPr>
          <w:color w:val="000000"/>
          <w:sz w:val="28"/>
          <w:szCs w:val="32"/>
        </w:rPr>
      </w:pPr>
    </w:p>
    <w:p w:rsidR="00BE7988" w:rsidRPr="005D244E" w:rsidRDefault="00BE7988" w:rsidP="00BD5A45">
      <w:pPr>
        <w:spacing w:line="360" w:lineRule="auto"/>
        <w:jc w:val="center"/>
        <w:rPr>
          <w:color w:val="000000"/>
          <w:sz w:val="28"/>
          <w:szCs w:val="32"/>
        </w:rPr>
      </w:pPr>
    </w:p>
    <w:p w:rsidR="00BE7988" w:rsidRPr="005D244E" w:rsidRDefault="00BE7988" w:rsidP="00BD5A45">
      <w:pPr>
        <w:spacing w:line="360" w:lineRule="auto"/>
        <w:jc w:val="center"/>
        <w:rPr>
          <w:color w:val="000000"/>
          <w:sz w:val="28"/>
          <w:szCs w:val="32"/>
        </w:rPr>
      </w:pPr>
    </w:p>
    <w:p w:rsidR="00BE7988" w:rsidRDefault="00BE7988" w:rsidP="00BD5A45">
      <w:pPr>
        <w:spacing w:line="360" w:lineRule="auto"/>
        <w:jc w:val="center"/>
        <w:rPr>
          <w:color w:val="000000"/>
          <w:sz w:val="28"/>
          <w:szCs w:val="32"/>
        </w:rPr>
      </w:pPr>
    </w:p>
    <w:p w:rsidR="00BD5A45" w:rsidRDefault="00BD5A45" w:rsidP="00BD5A45">
      <w:pPr>
        <w:spacing w:line="360" w:lineRule="auto"/>
        <w:jc w:val="center"/>
        <w:rPr>
          <w:color w:val="000000"/>
          <w:sz w:val="28"/>
          <w:szCs w:val="32"/>
        </w:rPr>
      </w:pPr>
    </w:p>
    <w:p w:rsidR="00BD5A45" w:rsidRDefault="00BD5A45" w:rsidP="00BD5A45">
      <w:pPr>
        <w:spacing w:line="360" w:lineRule="auto"/>
        <w:jc w:val="center"/>
        <w:rPr>
          <w:color w:val="000000"/>
          <w:sz w:val="28"/>
          <w:szCs w:val="32"/>
        </w:rPr>
      </w:pPr>
    </w:p>
    <w:p w:rsidR="00BD5A45" w:rsidRPr="005D244E" w:rsidRDefault="00BD5A45" w:rsidP="00BD5A45">
      <w:pPr>
        <w:spacing w:line="360" w:lineRule="auto"/>
        <w:jc w:val="center"/>
        <w:rPr>
          <w:color w:val="000000"/>
          <w:sz w:val="28"/>
          <w:szCs w:val="32"/>
        </w:rPr>
      </w:pPr>
    </w:p>
    <w:p w:rsidR="00BE7988" w:rsidRPr="005D244E" w:rsidRDefault="00BE7988" w:rsidP="00BD5A45">
      <w:pPr>
        <w:spacing w:line="360" w:lineRule="auto"/>
        <w:jc w:val="center"/>
        <w:rPr>
          <w:color w:val="000000"/>
          <w:sz w:val="28"/>
          <w:szCs w:val="32"/>
        </w:rPr>
      </w:pPr>
    </w:p>
    <w:p w:rsidR="00BE7988" w:rsidRPr="005D244E" w:rsidRDefault="00BE7988" w:rsidP="00BD5A45">
      <w:pPr>
        <w:spacing w:line="360" w:lineRule="auto"/>
        <w:jc w:val="center"/>
        <w:rPr>
          <w:color w:val="000000"/>
          <w:sz w:val="28"/>
          <w:szCs w:val="32"/>
        </w:rPr>
      </w:pPr>
    </w:p>
    <w:p w:rsidR="00BE7988" w:rsidRPr="005D244E" w:rsidRDefault="00BE7988" w:rsidP="00BD5A45">
      <w:pPr>
        <w:spacing w:line="360" w:lineRule="auto"/>
        <w:jc w:val="center"/>
        <w:rPr>
          <w:color w:val="000000"/>
          <w:sz w:val="28"/>
          <w:szCs w:val="32"/>
        </w:rPr>
      </w:pPr>
    </w:p>
    <w:p w:rsidR="00BD5A45" w:rsidRDefault="00BE7988" w:rsidP="00BD5A45">
      <w:pPr>
        <w:spacing w:line="360" w:lineRule="auto"/>
        <w:jc w:val="center"/>
        <w:rPr>
          <w:color w:val="000000"/>
          <w:sz w:val="28"/>
          <w:szCs w:val="32"/>
        </w:rPr>
      </w:pPr>
      <w:r w:rsidRPr="005D244E">
        <w:rPr>
          <w:color w:val="000000"/>
          <w:sz w:val="28"/>
          <w:szCs w:val="32"/>
        </w:rPr>
        <w:t>2009 год</w:t>
      </w:r>
    </w:p>
    <w:p w:rsidR="008B4039" w:rsidRPr="00BD5A45" w:rsidRDefault="00BD5A45" w:rsidP="00BD5A4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Cs w:val="32"/>
        </w:rPr>
        <w:br w:type="page"/>
      </w:r>
      <w:r w:rsidR="00426048" w:rsidRPr="00BD5A45">
        <w:rPr>
          <w:sz w:val="28"/>
          <w:szCs w:val="28"/>
        </w:rPr>
        <w:t>Водный фонд – это совокупность водных объектов в пределах территории Российской Федерации.</w:t>
      </w:r>
      <w:r w:rsidR="00426048" w:rsidRPr="00BD5A45">
        <w:rPr>
          <w:rStyle w:val="a5"/>
          <w:color w:val="000000"/>
          <w:sz w:val="28"/>
          <w:szCs w:val="28"/>
        </w:rPr>
        <w:footnoteReference w:id="1"/>
      </w:r>
      <w:r w:rsidR="00426048" w:rsidRPr="00BD5A45">
        <w:rPr>
          <w:sz w:val="28"/>
          <w:szCs w:val="28"/>
        </w:rPr>
        <w:t xml:space="preserve"> </w:t>
      </w:r>
      <w:r w:rsidR="008B4039" w:rsidRPr="00BD5A45">
        <w:rPr>
          <w:sz w:val="28"/>
          <w:szCs w:val="28"/>
        </w:rPr>
        <w:t>Определение земель водного фонда разъясняет ст.</w:t>
      </w:r>
      <w:r w:rsidR="005D244E" w:rsidRPr="00BD5A45">
        <w:rPr>
          <w:sz w:val="28"/>
          <w:szCs w:val="28"/>
        </w:rPr>
        <w:t> 1</w:t>
      </w:r>
      <w:r w:rsidR="008B4039" w:rsidRPr="00BD5A45">
        <w:rPr>
          <w:sz w:val="28"/>
          <w:szCs w:val="28"/>
        </w:rPr>
        <w:t>02</w:t>
      </w:r>
      <w:r w:rsidR="005D244E" w:rsidRPr="00BD5A45">
        <w:rPr>
          <w:sz w:val="28"/>
          <w:szCs w:val="28"/>
        </w:rPr>
        <w:t xml:space="preserve"> </w:t>
      </w:r>
      <w:r w:rsidR="008B4039" w:rsidRPr="00BD5A45">
        <w:rPr>
          <w:sz w:val="28"/>
          <w:szCs w:val="28"/>
        </w:rPr>
        <w:t>Земельного кодекса РФ – к землям водного фонда относятся земли:</w:t>
      </w:r>
    </w:p>
    <w:p w:rsidR="008B4039" w:rsidRPr="005D244E" w:rsidRDefault="008B4039" w:rsidP="005D244E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244E">
        <w:rPr>
          <w:rFonts w:ascii="Times New Roman" w:hAnsi="Times New Roman" w:cs="Times New Roman"/>
          <w:color w:val="000000"/>
          <w:sz w:val="28"/>
          <w:szCs w:val="28"/>
        </w:rPr>
        <w:t>1) покрытые поверхностными водами, сосредоточенными в водных объектах;</w:t>
      </w:r>
    </w:p>
    <w:p w:rsidR="005D244E" w:rsidRDefault="008B4039" w:rsidP="005D244E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244E">
        <w:rPr>
          <w:rFonts w:ascii="Times New Roman" w:hAnsi="Times New Roman" w:cs="Times New Roman"/>
          <w:color w:val="000000"/>
          <w:sz w:val="28"/>
          <w:szCs w:val="28"/>
        </w:rPr>
        <w:t>2) занятые гидротехническими и иными сооружениями, расположенными на водных объектах.</w:t>
      </w:r>
    </w:p>
    <w:p w:rsidR="005D244E" w:rsidRDefault="00934909" w:rsidP="005D244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244E">
        <w:rPr>
          <w:color w:val="000000"/>
          <w:sz w:val="28"/>
          <w:szCs w:val="28"/>
        </w:rPr>
        <w:t>Эти земли выделены в самостоятельную категорию земель, так как они имеют специальное предназначение служить обеспечению рационального использования и охраны водных ресурсов. Использование и охрана водных объектов тесно связана с землепользованием, осуществляемым на землях водного фонда.</w:t>
      </w:r>
      <w:r w:rsidR="00DB6D3A" w:rsidRPr="005D244E">
        <w:rPr>
          <w:color w:val="000000"/>
          <w:sz w:val="28"/>
          <w:szCs w:val="28"/>
        </w:rPr>
        <w:t xml:space="preserve"> </w:t>
      </w:r>
      <w:r w:rsidR="0069675C" w:rsidRPr="005D244E">
        <w:rPr>
          <w:color w:val="000000"/>
          <w:sz w:val="28"/>
          <w:szCs w:val="28"/>
        </w:rPr>
        <w:t>Существенный вред водным объектам наносит хозяйственная и иная деятельность человека непосредственно на их берегах и прилегающих территориях, которая приводит к ухудшению качества воды в водных объектах за счет неконтролируемого поступления загрязняющих веществ в составе поверхностного и подземного стока.</w:t>
      </w:r>
      <w:r w:rsidR="00DB6D3A" w:rsidRPr="005D244E">
        <w:rPr>
          <w:color w:val="000000"/>
          <w:sz w:val="28"/>
          <w:szCs w:val="28"/>
        </w:rPr>
        <w:t xml:space="preserve"> С другой стороны, осуществление водопользования невозможно без размещения в водоохранных зонах</w:t>
      </w:r>
      <w:r w:rsidR="00637049" w:rsidRPr="005D244E">
        <w:rPr>
          <w:color w:val="000000"/>
          <w:sz w:val="28"/>
          <w:szCs w:val="28"/>
        </w:rPr>
        <w:t xml:space="preserve"> хозяйственных объектов: речных вокзалов, шлюзов </w:t>
      </w:r>
      <w:r w:rsidR="005D244E">
        <w:rPr>
          <w:color w:val="000000"/>
          <w:sz w:val="28"/>
          <w:szCs w:val="28"/>
        </w:rPr>
        <w:t>т.д.</w:t>
      </w:r>
    </w:p>
    <w:p w:rsidR="005D244E" w:rsidRDefault="0069675C" w:rsidP="005D244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244E">
        <w:rPr>
          <w:color w:val="000000"/>
          <w:sz w:val="28"/>
          <w:szCs w:val="28"/>
        </w:rPr>
        <w:t>Именно поэтому одним из важнейших традиционных направлений правовой охраны поверхностных вод,</w:t>
      </w:r>
      <w:r w:rsidR="005D244E">
        <w:rPr>
          <w:color w:val="000000"/>
          <w:sz w:val="28"/>
          <w:szCs w:val="28"/>
        </w:rPr>
        <w:t xml:space="preserve"> </w:t>
      </w:r>
      <w:r w:rsidRPr="005D244E">
        <w:rPr>
          <w:color w:val="000000"/>
          <w:sz w:val="28"/>
          <w:szCs w:val="28"/>
        </w:rPr>
        <w:t>в том числе от загрязнения, является ограничение определенных видов деятельности человека на прибрежных территориях путем установления специальных зон и полос с особым правовым режимом.</w:t>
      </w:r>
      <w:r w:rsidR="0032398F" w:rsidRPr="005D244E">
        <w:rPr>
          <w:color w:val="000000"/>
          <w:sz w:val="28"/>
          <w:szCs w:val="28"/>
        </w:rPr>
        <w:t xml:space="preserve"> Т</w:t>
      </w:r>
      <w:r w:rsidR="00637049" w:rsidRPr="005D244E">
        <w:rPr>
          <w:color w:val="000000"/>
          <w:sz w:val="28"/>
          <w:szCs w:val="28"/>
        </w:rPr>
        <w:t>ребования, составляющие правовой режим земель водного фонда, должны обеспечивать рациональное использование таких земель для нужд водопользования, а также ограничивать и запрещать осуществление отдельных видов деятельности, в результате которой может быть причинен вред водному объекту.</w:t>
      </w:r>
    </w:p>
    <w:p w:rsidR="005D244E" w:rsidRDefault="0032398F" w:rsidP="005D244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244E">
        <w:rPr>
          <w:color w:val="000000"/>
          <w:sz w:val="28"/>
          <w:szCs w:val="28"/>
        </w:rPr>
        <w:t xml:space="preserve">Создание охранных и защитных зон в «целях обеспечения устойчивого функционирования естественных экологических систем, защиты природных комплексов, природных ландшафтов и особо охраняемых природных территорий т загрязнения и другого негативного воздействия хозяйственной и иной деятельности» предусматривается </w:t>
      </w:r>
      <w:r w:rsidR="005D244E" w:rsidRPr="005D244E">
        <w:rPr>
          <w:color w:val="000000"/>
          <w:sz w:val="28"/>
          <w:szCs w:val="28"/>
        </w:rPr>
        <w:t>п.</w:t>
      </w:r>
      <w:r w:rsidR="005D244E">
        <w:rPr>
          <w:color w:val="000000"/>
          <w:sz w:val="28"/>
          <w:szCs w:val="28"/>
        </w:rPr>
        <w:t> </w:t>
      </w:r>
      <w:r w:rsidR="005D244E" w:rsidRPr="005D244E">
        <w:rPr>
          <w:color w:val="000000"/>
          <w:sz w:val="28"/>
          <w:szCs w:val="28"/>
        </w:rPr>
        <w:t>1</w:t>
      </w:r>
      <w:r w:rsidRPr="005D244E">
        <w:rPr>
          <w:color w:val="000000"/>
          <w:sz w:val="28"/>
          <w:szCs w:val="28"/>
        </w:rPr>
        <w:t xml:space="preserve"> 52 Федерального закона «Об охране окружающей среды».</w:t>
      </w:r>
    </w:p>
    <w:p w:rsidR="005D244E" w:rsidRDefault="00637049" w:rsidP="005D244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244E">
        <w:rPr>
          <w:color w:val="000000"/>
          <w:sz w:val="28"/>
          <w:szCs w:val="28"/>
        </w:rPr>
        <w:t xml:space="preserve">Земли водного фонда </w:t>
      </w:r>
      <w:r w:rsidR="00DF1EE0" w:rsidRPr="005D244E">
        <w:rPr>
          <w:color w:val="000000"/>
          <w:sz w:val="28"/>
          <w:szCs w:val="28"/>
        </w:rPr>
        <w:t>могут использоваться для строительства и эксплуатации сооружений, обеспечивающих потребности населения в питьевой воде, бытовые, а также оздоровительные и другие потребности населения. Кроме того, земли водного фонда могут использоваться для водохозяйственных, сельскохозяйственных, природоохранных, промышленных, рыбохозяйственных, энергетических, транспортных и иных государственных или муниципальных нужд при соблюдении установленных требований.</w:t>
      </w:r>
    </w:p>
    <w:p w:rsidR="005D244E" w:rsidRDefault="00B911AB" w:rsidP="005D244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244E">
        <w:rPr>
          <w:color w:val="000000"/>
          <w:sz w:val="28"/>
          <w:szCs w:val="28"/>
        </w:rPr>
        <w:t>Для поддержания водных объектов в состоянии, соответствующем экологическим требованиям, устанавливаются водоохранные зоны.</w:t>
      </w:r>
      <w:r w:rsidR="0032398F" w:rsidRPr="005D244E">
        <w:rPr>
          <w:color w:val="000000"/>
          <w:sz w:val="28"/>
          <w:szCs w:val="28"/>
        </w:rPr>
        <w:t xml:space="preserve"> По существу, водоохранные зоны должны служить естественными барьерами, преграждающими поступление загрязняющих веществ в водные объекты в составе поверхностного и подземного стока.</w:t>
      </w:r>
    </w:p>
    <w:p w:rsidR="005D244E" w:rsidRDefault="00C1044E" w:rsidP="005D244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244E">
        <w:rPr>
          <w:color w:val="000000"/>
          <w:sz w:val="28"/>
          <w:szCs w:val="28"/>
        </w:rPr>
        <w:t>Порядок создания и правовой режим водоохранных зон в настоящее время определяется Водным кодексом Российской Федерации от 3 июня 2006</w:t>
      </w:r>
      <w:r w:rsidR="005D244E">
        <w:rPr>
          <w:color w:val="000000"/>
          <w:sz w:val="28"/>
          <w:szCs w:val="28"/>
        </w:rPr>
        <w:t> </w:t>
      </w:r>
      <w:r w:rsidR="005D244E" w:rsidRPr="005D244E">
        <w:rPr>
          <w:color w:val="000000"/>
          <w:sz w:val="28"/>
          <w:szCs w:val="28"/>
        </w:rPr>
        <w:t>г</w:t>
      </w:r>
      <w:r w:rsidRPr="005D244E">
        <w:rPr>
          <w:color w:val="000000"/>
          <w:sz w:val="28"/>
          <w:szCs w:val="28"/>
        </w:rPr>
        <w:t xml:space="preserve">. </w:t>
      </w:r>
      <w:r w:rsidR="005D244E">
        <w:rPr>
          <w:color w:val="000000"/>
          <w:sz w:val="28"/>
          <w:szCs w:val="28"/>
        </w:rPr>
        <w:t>№</w:t>
      </w:r>
      <w:r w:rsidR="005D244E" w:rsidRPr="005D244E">
        <w:rPr>
          <w:color w:val="000000"/>
          <w:sz w:val="28"/>
          <w:szCs w:val="28"/>
        </w:rPr>
        <w:t>7</w:t>
      </w:r>
      <w:r w:rsidRPr="005D244E">
        <w:rPr>
          <w:color w:val="000000"/>
          <w:sz w:val="28"/>
          <w:szCs w:val="28"/>
        </w:rPr>
        <w:t xml:space="preserve">4 – ФЗ, </w:t>
      </w:r>
      <w:r w:rsidR="005D244E" w:rsidRPr="005D244E">
        <w:rPr>
          <w:color w:val="000000"/>
          <w:sz w:val="28"/>
          <w:szCs w:val="28"/>
        </w:rPr>
        <w:t>ст.</w:t>
      </w:r>
      <w:r w:rsidR="005D244E">
        <w:rPr>
          <w:color w:val="000000"/>
          <w:sz w:val="28"/>
          <w:szCs w:val="28"/>
        </w:rPr>
        <w:t> </w:t>
      </w:r>
      <w:r w:rsidR="005D244E" w:rsidRPr="005D244E">
        <w:rPr>
          <w:color w:val="000000"/>
          <w:sz w:val="28"/>
          <w:szCs w:val="28"/>
        </w:rPr>
        <w:t>6</w:t>
      </w:r>
      <w:r w:rsidRPr="005D244E">
        <w:rPr>
          <w:color w:val="000000"/>
          <w:sz w:val="28"/>
          <w:szCs w:val="28"/>
        </w:rPr>
        <w:t>5 которого устанавливает, что водоохранными зонами являются территории, примыкающие</w:t>
      </w:r>
      <w:r w:rsidR="00B911AB" w:rsidRPr="005D244E">
        <w:rPr>
          <w:color w:val="000000"/>
          <w:sz w:val="28"/>
          <w:szCs w:val="28"/>
        </w:rPr>
        <w:t xml:space="preserve"> к акваториям рек, озер, водохранилищ и других </w:t>
      </w:r>
      <w:r w:rsidR="005D34DF" w:rsidRPr="005D244E">
        <w:rPr>
          <w:color w:val="000000"/>
          <w:sz w:val="28"/>
          <w:szCs w:val="28"/>
        </w:rPr>
        <w:t>поверхностных водных объектов.</w:t>
      </w:r>
      <w:r w:rsidR="005D34DF" w:rsidRPr="005D244E">
        <w:rPr>
          <w:rStyle w:val="a5"/>
          <w:color w:val="000000"/>
          <w:sz w:val="28"/>
          <w:szCs w:val="28"/>
        </w:rPr>
        <w:footnoteReference w:id="2"/>
      </w:r>
      <w:r w:rsidR="005D34DF" w:rsidRPr="005D244E">
        <w:rPr>
          <w:color w:val="000000"/>
          <w:sz w:val="28"/>
          <w:szCs w:val="28"/>
        </w:rPr>
        <w:t xml:space="preserve"> В такой зоне устанавливается специальный режим хозяйственной и иных видов деятельности с целью предотвращения загрязнения, засорения, заиления и истощения водных объектов, а также сохранения среды обитания объектов животного и растительного мира. В пределах водоохранных</w:t>
      </w:r>
      <w:r w:rsidRPr="005D244E">
        <w:rPr>
          <w:color w:val="000000"/>
          <w:sz w:val="28"/>
          <w:szCs w:val="28"/>
        </w:rPr>
        <w:t xml:space="preserve"> непосредственно вдоль береговой линии устанавливаются </w:t>
      </w:r>
      <w:r w:rsidR="005D34DF" w:rsidRPr="005D244E">
        <w:rPr>
          <w:color w:val="000000"/>
          <w:sz w:val="28"/>
          <w:szCs w:val="28"/>
        </w:rPr>
        <w:t>прибрежные защитные полосы, в которых вводятся дополнительные ограничения природопользования.</w:t>
      </w:r>
    </w:p>
    <w:p w:rsidR="005D244E" w:rsidRDefault="00C1044E" w:rsidP="005D244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244E">
        <w:rPr>
          <w:color w:val="000000"/>
          <w:sz w:val="28"/>
          <w:szCs w:val="28"/>
        </w:rPr>
        <w:t>Эффективность выполнения водоохранными органами защитных функций зависит от двух составляющих их правового статуса: обусловленности размеров и границ этих зон и условий их правового режима.</w:t>
      </w:r>
      <w:r w:rsidRPr="005D244E">
        <w:rPr>
          <w:rStyle w:val="a5"/>
          <w:color w:val="000000"/>
          <w:sz w:val="28"/>
          <w:szCs w:val="28"/>
        </w:rPr>
        <w:footnoteReference w:id="3"/>
      </w:r>
      <w:r w:rsidRPr="005D244E">
        <w:rPr>
          <w:color w:val="000000"/>
          <w:sz w:val="28"/>
          <w:szCs w:val="28"/>
        </w:rPr>
        <w:t xml:space="preserve"> Особенно сложным </w:t>
      </w:r>
      <w:r w:rsidR="002D57C5" w:rsidRPr="005D244E">
        <w:rPr>
          <w:color w:val="000000"/>
          <w:sz w:val="28"/>
          <w:szCs w:val="28"/>
        </w:rPr>
        <w:t>с научной точки зрения и болезненным с точки зрения экономики является вопрос об установлении границ водоохранных зон. На протяжении истории развития водоохранного законодательства нашего государства подход к решению этого вопроса претерпел значительные изменения.</w:t>
      </w:r>
    </w:p>
    <w:p w:rsidR="005D244E" w:rsidRDefault="00F62C5A" w:rsidP="005D244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244E">
        <w:rPr>
          <w:color w:val="000000"/>
          <w:sz w:val="28"/>
          <w:szCs w:val="28"/>
        </w:rPr>
        <w:t>Действующее водное законодательство принципиально изменило концепцию установления водоохранных зон и значительно ослабило требования к их правовому режиму.</w:t>
      </w:r>
    </w:p>
    <w:p w:rsidR="005D244E" w:rsidRDefault="00F62C5A" w:rsidP="005D244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244E">
        <w:rPr>
          <w:color w:val="000000"/>
          <w:sz w:val="28"/>
          <w:szCs w:val="28"/>
        </w:rPr>
        <w:t>Во-первых, общий объем правового регулирования отношений по установлению водохранных зон был существенно сокращен, поскольку новый Водный кодекс РФ в ст.</w:t>
      </w:r>
      <w:r w:rsidR="005D244E">
        <w:rPr>
          <w:color w:val="000000"/>
          <w:sz w:val="28"/>
          <w:szCs w:val="28"/>
        </w:rPr>
        <w:t> </w:t>
      </w:r>
      <w:r w:rsidR="005D244E" w:rsidRPr="005D244E">
        <w:rPr>
          <w:color w:val="000000"/>
          <w:sz w:val="28"/>
          <w:szCs w:val="28"/>
        </w:rPr>
        <w:t>6</w:t>
      </w:r>
      <w:r w:rsidRPr="005D244E">
        <w:rPr>
          <w:color w:val="000000"/>
          <w:sz w:val="28"/>
          <w:szCs w:val="28"/>
        </w:rPr>
        <w:t>5 содержит практически исчерпывающий перечень нормативных положений в данной области и не предусматривает никакого дополнительного правового регулирования, за исключением установления водоохраной зоны озера Байкал.</w:t>
      </w:r>
    </w:p>
    <w:p w:rsidR="00F62C5A" w:rsidRPr="005D244E" w:rsidRDefault="00F62C5A" w:rsidP="005D244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244E">
        <w:rPr>
          <w:color w:val="000000"/>
          <w:sz w:val="28"/>
          <w:szCs w:val="28"/>
        </w:rPr>
        <w:t>Во-вторых, в Водном кодексе РФ 2006</w:t>
      </w:r>
      <w:r w:rsidR="005D244E">
        <w:rPr>
          <w:color w:val="000000"/>
          <w:sz w:val="28"/>
          <w:szCs w:val="28"/>
        </w:rPr>
        <w:t> </w:t>
      </w:r>
      <w:r w:rsidR="005D244E" w:rsidRPr="005D244E">
        <w:rPr>
          <w:color w:val="000000"/>
          <w:sz w:val="28"/>
          <w:szCs w:val="28"/>
        </w:rPr>
        <w:t>г</w:t>
      </w:r>
      <w:r w:rsidRPr="005D244E">
        <w:rPr>
          <w:color w:val="000000"/>
          <w:sz w:val="28"/>
          <w:szCs w:val="28"/>
        </w:rPr>
        <w:t>. закреплен формальный подход к созданию водоохранных зон, который был применен предыдущим законодательством для установления минимальных размеров этих зон с возможностью их дальнейшей корректировки в соответствии с разработанными проектами, учитывающими все необходимые факторы и условия</w:t>
      </w:r>
      <w:r w:rsidR="00527C1D" w:rsidRPr="005D244E">
        <w:rPr>
          <w:rStyle w:val="a5"/>
          <w:color w:val="000000"/>
          <w:sz w:val="28"/>
          <w:szCs w:val="28"/>
        </w:rPr>
        <w:footnoteReference w:id="4"/>
      </w:r>
      <w:r w:rsidRPr="005D244E">
        <w:rPr>
          <w:color w:val="000000"/>
          <w:sz w:val="28"/>
          <w:szCs w:val="28"/>
        </w:rPr>
        <w:t>.</w:t>
      </w:r>
    </w:p>
    <w:p w:rsidR="005D244E" w:rsidRDefault="00F62C5A" w:rsidP="005D244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244E">
        <w:rPr>
          <w:color w:val="000000"/>
          <w:sz w:val="28"/>
          <w:szCs w:val="28"/>
        </w:rPr>
        <w:t>Водный</w:t>
      </w:r>
      <w:r w:rsidR="00527C1D" w:rsidRPr="005D244E">
        <w:rPr>
          <w:color w:val="000000"/>
          <w:sz w:val="28"/>
          <w:szCs w:val="28"/>
        </w:rPr>
        <w:t xml:space="preserve"> коде</w:t>
      </w:r>
      <w:r w:rsidRPr="005D244E">
        <w:rPr>
          <w:color w:val="000000"/>
          <w:sz w:val="28"/>
          <w:szCs w:val="28"/>
        </w:rPr>
        <w:t>кс Российской Федерации 2006</w:t>
      </w:r>
      <w:r w:rsidR="005D244E">
        <w:rPr>
          <w:color w:val="000000"/>
          <w:sz w:val="28"/>
          <w:szCs w:val="28"/>
        </w:rPr>
        <w:t> </w:t>
      </w:r>
      <w:r w:rsidR="005D244E" w:rsidRPr="005D244E">
        <w:rPr>
          <w:color w:val="000000"/>
          <w:sz w:val="28"/>
          <w:szCs w:val="28"/>
        </w:rPr>
        <w:t>г</w:t>
      </w:r>
      <w:r w:rsidRPr="005D244E">
        <w:rPr>
          <w:color w:val="000000"/>
          <w:sz w:val="28"/>
          <w:szCs w:val="28"/>
        </w:rPr>
        <w:t>.частично воспроизводит нормы «Положения о водоохранных зонах водных объектов</w:t>
      </w:r>
      <w:r w:rsidR="00527C1D" w:rsidRPr="005D244E">
        <w:rPr>
          <w:color w:val="000000"/>
          <w:sz w:val="28"/>
          <w:szCs w:val="28"/>
        </w:rPr>
        <w:t xml:space="preserve"> и их прибрежных защитных полосах» 1996</w:t>
      </w:r>
      <w:r w:rsidR="005D244E">
        <w:rPr>
          <w:color w:val="000000"/>
          <w:sz w:val="28"/>
          <w:szCs w:val="28"/>
        </w:rPr>
        <w:t> </w:t>
      </w:r>
      <w:r w:rsidR="005D244E" w:rsidRPr="005D244E">
        <w:rPr>
          <w:color w:val="000000"/>
          <w:sz w:val="28"/>
          <w:szCs w:val="28"/>
        </w:rPr>
        <w:t>г</w:t>
      </w:r>
      <w:r w:rsidR="00527C1D" w:rsidRPr="005D244E">
        <w:rPr>
          <w:color w:val="000000"/>
          <w:sz w:val="28"/>
          <w:szCs w:val="28"/>
        </w:rPr>
        <w:t>. в части определения этим Положением минимальных размеров водоохранных зон водных объектов, а единственно возможную, учтывая только длину водотоков, а в отношении озер и водохранилищ – их рыбохозяйственную ценность.</w:t>
      </w:r>
    </w:p>
    <w:p w:rsidR="005D244E" w:rsidRDefault="005D34DF" w:rsidP="005D244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244E">
        <w:rPr>
          <w:color w:val="000000"/>
          <w:sz w:val="28"/>
          <w:szCs w:val="28"/>
        </w:rPr>
        <w:t>Размеры и границы водоохранных зон</w:t>
      </w:r>
      <w:r w:rsidR="005D244E">
        <w:rPr>
          <w:color w:val="000000"/>
          <w:sz w:val="28"/>
          <w:szCs w:val="28"/>
        </w:rPr>
        <w:t xml:space="preserve"> </w:t>
      </w:r>
      <w:r w:rsidRPr="005D244E">
        <w:rPr>
          <w:color w:val="000000"/>
          <w:sz w:val="28"/>
          <w:szCs w:val="28"/>
        </w:rPr>
        <w:t>и прибрежных защитных полос, а также режим их использования устанавливаются, исходя из физико-географических, почвенных, гидрологических и других условий, с учетом прогноза изменения береговой линии водных объектов и утверждаются органами исполнительной власти субъектов РФ</w:t>
      </w:r>
      <w:r w:rsidR="005D00F5" w:rsidRPr="005D244E">
        <w:rPr>
          <w:color w:val="000000"/>
          <w:sz w:val="28"/>
          <w:szCs w:val="28"/>
        </w:rPr>
        <w:t xml:space="preserve">. Обычно ширина водоохраной зоны реки составляет от 50 до </w:t>
      </w:r>
      <w:smartTag w:uri="urn:schemas-microsoft-com:office:smarttags" w:element="metricconverter">
        <w:smartTagPr>
          <w:attr w:name="ProductID" w:val="100 метров"/>
        </w:smartTagPr>
        <w:r w:rsidR="005D00F5" w:rsidRPr="005D244E">
          <w:rPr>
            <w:color w:val="000000"/>
            <w:sz w:val="28"/>
            <w:szCs w:val="28"/>
          </w:rPr>
          <w:t>500 метров</w:t>
        </w:r>
      </w:smartTag>
      <w:r w:rsidR="005D00F5" w:rsidRPr="005D244E">
        <w:rPr>
          <w:color w:val="000000"/>
          <w:sz w:val="28"/>
          <w:szCs w:val="28"/>
        </w:rPr>
        <w:t xml:space="preserve"> в зависимости от ее протяженности. Ширина прибрежных защитных полос для рек, озер</w:t>
      </w:r>
      <w:r w:rsidR="00E756DB" w:rsidRPr="005D244E">
        <w:rPr>
          <w:color w:val="000000"/>
          <w:sz w:val="28"/>
          <w:szCs w:val="28"/>
        </w:rPr>
        <w:t>, водохранилищ и других водных объектов устанавливается в зависимости от вида угодий, прилегающих к водному объекту, и крутизны склона прилегающей территории.</w:t>
      </w:r>
    </w:p>
    <w:p w:rsidR="005D244E" w:rsidRDefault="00484F04" w:rsidP="005D244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244E">
        <w:rPr>
          <w:color w:val="000000"/>
          <w:sz w:val="28"/>
          <w:szCs w:val="28"/>
        </w:rPr>
        <w:t>Границы водоохранных зон и прибрежных защитных полос уточняются в проектах водоохранных зон, утверждаемых органами исполнительной власти субъектов РФ, и обозначаются на местности водоохранными знаками установленного образца. Об установлении границ водоохранных зон, прибрежных защитных полос и режима ведения хозяйственной и иной деятельности в их пределах информируется население.</w:t>
      </w:r>
    </w:p>
    <w:p w:rsidR="005D244E" w:rsidRDefault="00527C1D" w:rsidP="005D244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244E">
        <w:rPr>
          <w:color w:val="000000"/>
          <w:sz w:val="28"/>
          <w:szCs w:val="28"/>
        </w:rPr>
        <w:t>В отношении установления прибрежных защитных полос водоох</w:t>
      </w:r>
      <w:r w:rsidR="005924C3" w:rsidRPr="005D244E">
        <w:rPr>
          <w:color w:val="000000"/>
          <w:sz w:val="28"/>
          <w:szCs w:val="28"/>
        </w:rPr>
        <w:t>р</w:t>
      </w:r>
      <w:r w:rsidRPr="005D244E">
        <w:rPr>
          <w:color w:val="000000"/>
          <w:sz w:val="28"/>
          <w:szCs w:val="28"/>
        </w:rPr>
        <w:t>анных зон действующее водное законодательство также</w:t>
      </w:r>
      <w:r w:rsidR="005924C3" w:rsidRPr="005D244E">
        <w:rPr>
          <w:color w:val="000000"/>
          <w:sz w:val="28"/>
          <w:szCs w:val="28"/>
        </w:rPr>
        <w:t xml:space="preserve"> пошло по пути упрощения и уменьшения их размеров. Если раньше на ширину прибрежных защитных полос, помимо крутизны склонов, влияли виды прилегающих к водному объекту угодий, и ширина полосы могла достигать </w:t>
      </w:r>
      <w:smartTag w:uri="urn:schemas-microsoft-com:office:smarttags" w:element="metricconverter">
        <w:smartTagPr>
          <w:attr w:name="ProductID" w:val="100 метров"/>
        </w:smartTagPr>
        <w:r w:rsidR="005924C3" w:rsidRPr="005D244E">
          <w:rPr>
            <w:color w:val="000000"/>
            <w:sz w:val="28"/>
            <w:szCs w:val="28"/>
          </w:rPr>
          <w:t>100 метров</w:t>
        </w:r>
      </w:smartTag>
      <w:r w:rsidR="005924C3" w:rsidRPr="005D244E">
        <w:rPr>
          <w:color w:val="000000"/>
          <w:sz w:val="28"/>
          <w:szCs w:val="28"/>
        </w:rPr>
        <w:t>, то сейчас ширина полос устанавливается</w:t>
      </w:r>
      <w:r w:rsidR="00D92E0A" w:rsidRPr="005D244E">
        <w:rPr>
          <w:color w:val="000000"/>
          <w:sz w:val="28"/>
          <w:szCs w:val="28"/>
        </w:rPr>
        <w:t xml:space="preserve"> в зависимости </w:t>
      </w:r>
      <w:r w:rsidR="005924C3" w:rsidRPr="005D244E">
        <w:rPr>
          <w:color w:val="000000"/>
          <w:sz w:val="28"/>
          <w:szCs w:val="28"/>
        </w:rPr>
        <w:t>от уклона</w:t>
      </w:r>
      <w:r w:rsidR="00D92E0A" w:rsidRPr="005D244E">
        <w:rPr>
          <w:color w:val="000000"/>
          <w:sz w:val="28"/>
          <w:szCs w:val="28"/>
        </w:rPr>
        <w:t xml:space="preserve"> берега водного объекта и составляет от 30 до </w:t>
      </w:r>
      <w:smartTag w:uri="urn:schemas-microsoft-com:office:smarttags" w:element="metricconverter">
        <w:smartTagPr>
          <w:attr w:name="ProductID" w:val="100 метров"/>
        </w:smartTagPr>
        <w:r w:rsidR="00D92E0A" w:rsidRPr="005D244E">
          <w:rPr>
            <w:color w:val="000000"/>
            <w:sz w:val="28"/>
            <w:szCs w:val="28"/>
          </w:rPr>
          <w:t>50 метров</w:t>
        </w:r>
      </w:smartTag>
      <w:r w:rsidR="00D92E0A" w:rsidRPr="005D244E">
        <w:rPr>
          <w:color w:val="000000"/>
          <w:sz w:val="28"/>
          <w:szCs w:val="28"/>
        </w:rPr>
        <w:t>.</w:t>
      </w:r>
      <w:r w:rsidR="00D92E0A" w:rsidRPr="005D244E">
        <w:rPr>
          <w:rStyle w:val="a5"/>
          <w:color w:val="000000"/>
          <w:sz w:val="28"/>
          <w:szCs w:val="28"/>
        </w:rPr>
        <w:footnoteReference w:id="5"/>
      </w:r>
    </w:p>
    <w:p w:rsidR="005D244E" w:rsidRDefault="00D92E0A" w:rsidP="005D244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244E">
        <w:rPr>
          <w:color w:val="000000"/>
          <w:sz w:val="28"/>
          <w:szCs w:val="28"/>
        </w:rPr>
        <w:t xml:space="preserve">Для расположенных в границах болот проточных и сточных озер и соответствующих водотоков ширина прибрежной защитной полосы устанавливается в размере </w:t>
      </w:r>
      <w:smartTag w:uri="urn:schemas-microsoft-com:office:smarttags" w:element="metricconverter">
        <w:smartTagPr>
          <w:attr w:name="ProductID" w:val="100 метров"/>
        </w:smartTagPr>
        <w:r w:rsidRPr="005D244E">
          <w:rPr>
            <w:color w:val="000000"/>
            <w:sz w:val="28"/>
            <w:szCs w:val="28"/>
          </w:rPr>
          <w:t>50 метров</w:t>
        </w:r>
      </w:smartTag>
      <w:r w:rsidRPr="005D244E">
        <w:rPr>
          <w:color w:val="000000"/>
          <w:sz w:val="28"/>
          <w:szCs w:val="28"/>
        </w:rPr>
        <w:t>.</w:t>
      </w:r>
    </w:p>
    <w:p w:rsidR="005D244E" w:rsidRDefault="00D92E0A" w:rsidP="005D244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244E">
        <w:rPr>
          <w:color w:val="000000"/>
          <w:sz w:val="28"/>
          <w:szCs w:val="28"/>
        </w:rPr>
        <w:t xml:space="preserve">Исключение составляют озера и водохранилища, имеющие особо ценное рыбохозяйственное значение (места нереста, нагула, зимовки рыб и других водных биологических ресурсов), ширина прибрежных защитных полос которых устанавливается в размере </w:t>
      </w:r>
      <w:smartTag w:uri="urn:schemas-microsoft-com:office:smarttags" w:element="metricconverter">
        <w:smartTagPr>
          <w:attr w:name="ProductID" w:val="100 метров"/>
        </w:smartTagPr>
        <w:r w:rsidRPr="005D244E">
          <w:rPr>
            <w:color w:val="000000"/>
            <w:sz w:val="28"/>
            <w:szCs w:val="28"/>
          </w:rPr>
          <w:t>200 метров</w:t>
        </w:r>
      </w:smartTag>
      <w:r w:rsidRPr="005D244E">
        <w:rPr>
          <w:color w:val="000000"/>
          <w:sz w:val="28"/>
          <w:szCs w:val="28"/>
        </w:rPr>
        <w:t xml:space="preserve"> независимо от уклона прилегающих земель. Соответственно, их водоохранные зоны совпадают с прибрежными защитными полосами и не могут быть больше.</w:t>
      </w:r>
    </w:p>
    <w:p w:rsidR="005D244E" w:rsidRDefault="00C25B44" w:rsidP="005D244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244E">
        <w:rPr>
          <w:color w:val="000000"/>
          <w:sz w:val="28"/>
          <w:szCs w:val="28"/>
        </w:rPr>
        <w:t>Для водных объектов в пределах черты поселения при наличии набережных и ливневой канализации ширина прибрежной защитной полосы совпадает с парапетом набережной, а ширина водоохраной зоны устанавливается от парапета набережной или (при отсутствии набережной) от береговой линии шириной в соответствии с п.</w:t>
      </w:r>
      <w:r w:rsidR="005D244E">
        <w:rPr>
          <w:color w:val="000000"/>
          <w:sz w:val="28"/>
          <w:szCs w:val="28"/>
        </w:rPr>
        <w:t> </w:t>
      </w:r>
      <w:r w:rsidR="005D244E" w:rsidRPr="005D244E">
        <w:rPr>
          <w:color w:val="000000"/>
          <w:sz w:val="28"/>
          <w:szCs w:val="28"/>
        </w:rPr>
        <w:t>2</w:t>
      </w:r>
      <w:r w:rsidR="005D244E">
        <w:rPr>
          <w:color w:val="000000"/>
          <w:sz w:val="28"/>
          <w:szCs w:val="28"/>
        </w:rPr>
        <w:t>–</w:t>
      </w:r>
      <w:r w:rsidR="005D244E" w:rsidRPr="005D244E">
        <w:rPr>
          <w:color w:val="000000"/>
          <w:sz w:val="28"/>
          <w:szCs w:val="28"/>
        </w:rPr>
        <w:t>1</w:t>
      </w:r>
      <w:r w:rsidRPr="005D244E">
        <w:rPr>
          <w:color w:val="000000"/>
          <w:sz w:val="28"/>
          <w:szCs w:val="28"/>
        </w:rPr>
        <w:t xml:space="preserve">4 </w:t>
      </w:r>
      <w:r w:rsidR="005D244E" w:rsidRPr="005D244E">
        <w:rPr>
          <w:color w:val="000000"/>
          <w:sz w:val="28"/>
          <w:szCs w:val="28"/>
        </w:rPr>
        <w:t>ст.</w:t>
      </w:r>
      <w:r w:rsidR="005D244E">
        <w:rPr>
          <w:color w:val="000000"/>
          <w:sz w:val="28"/>
          <w:szCs w:val="28"/>
        </w:rPr>
        <w:t> </w:t>
      </w:r>
      <w:r w:rsidR="005D244E" w:rsidRPr="005D244E">
        <w:rPr>
          <w:color w:val="000000"/>
          <w:sz w:val="28"/>
          <w:szCs w:val="28"/>
        </w:rPr>
        <w:t>6</w:t>
      </w:r>
      <w:r w:rsidRPr="005D244E">
        <w:rPr>
          <w:color w:val="000000"/>
          <w:sz w:val="28"/>
          <w:szCs w:val="28"/>
        </w:rPr>
        <w:t>5 Водного кодекса РФ.</w:t>
      </w:r>
    </w:p>
    <w:p w:rsidR="005D244E" w:rsidRDefault="00C25B44" w:rsidP="005D244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244E">
        <w:rPr>
          <w:color w:val="000000"/>
          <w:sz w:val="28"/>
          <w:szCs w:val="28"/>
        </w:rPr>
        <w:t>Для создания эффективной защиты водных объектов от загрязнения и других видов негативного воздействия хозяйственной и иной деятельности посредством водоохранных зон важное значение имеет установление необходимого и достаточного перечня ограничений деятельности на их территории.</w:t>
      </w:r>
    </w:p>
    <w:p w:rsidR="005D244E" w:rsidRDefault="0050109E" w:rsidP="005D244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244E">
        <w:rPr>
          <w:color w:val="000000"/>
          <w:sz w:val="28"/>
          <w:szCs w:val="28"/>
        </w:rPr>
        <w:t>В пределах водоохранных зон запрещаются: 1)</w:t>
      </w:r>
      <w:r w:rsidR="00DB3178" w:rsidRPr="005D244E">
        <w:rPr>
          <w:color w:val="000000"/>
          <w:sz w:val="28"/>
          <w:szCs w:val="28"/>
        </w:rPr>
        <w:t xml:space="preserve"> </w:t>
      </w:r>
      <w:r w:rsidRPr="005D244E">
        <w:rPr>
          <w:color w:val="000000"/>
          <w:sz w:val="28"/>
          <w:szCs w:val="28"/>
        </w:rPr>
        <w:t>проведение авиационно-химических работ, применение химических средств, использование навозных стоков для удобрения почв; 2)</w:t>
      </w:r>
      <w:r w:rsidR="00DB3178" w:rsidRPr="005D244E">
        <w:rPr>
          <w:color w:val="000000"/>
          <w:sz w:val="28"/>
          <w:szCs w:val="28"/>
        </w:rPr>
        <w:t xml:space="preserve"> </w:t>
      </w:r>
      <w:r w:rsidRPr="005D244E">
        <w:rPr>
          <w:color w:val="000000"/>
          <w:sz w:val="28"/>
          <w:szCs w:val="28"/>
        </w:rPr>
        <w:t xml:space="preserve">размещение складов вредных веществ: ядохимикатов, мест складирования и захоронения хозяйственных отходов, кладбищ и скотомогильников, накопителей сточных вод </w:t>
      </w:r>
      <w:r w:rsidR="005D244E">
        <w:rPr>
          <w:color w:val="000000"/>
          <w:sz w:val="28"/>
          <w:szCs w:val="28"/>
        </w:rPr>
        <w:t>и т.п.</w:t>
      </w:r>
      <w:r w:rsidRPr="005D244E">
        <w:rPr>
          <w:color w:val="000000"/>
          <w:sz w:val="28"/>
          <w:szCs w:val="28"/>
        </w:rPr>
        <w:t>; 3)</w:t>
      </w:r>
      <w:r w:rsidR="00DB3178" w:rsidRPr="005D244E">
        <w:rPr>
          <w:color w:val="000000"/>
          <w:sz w:val="28"/>
          <w:szCs w:val="28"/>
        </w:rPr>
        <w:t xml:space="preserve"> </w:t>
      </w:r>
      <w:r w:rsidRPr="005D244E">
        <w:rPr>
          <w:color w:val="000000"/>
          <w:sz w:val="28"/>
          <w:szCs w:val="28"/>
        </w:rPr>
        <w:t xml:space="preserve">размещение дачных и садово-огородных участков, если ширина водоохранных зон менее </w:t>
      </w:r>
      <w:smartTag w:uri="urn:schemas-microsoft-com:office:smarttags" w:element="metricconverter">
        <w:smartTagPr>
          <w:attr w:name="ProductID" w:val="100 метров"/>
        </w:smartTagPr>
        <w:r w:rsidRPr="005D244E">
          <w:rPr>
            <w:color w:val="000000"/>
            <w:sz w:val="28"/>
            <w:szCs w:val="28"/>
          </w:rPr>
          <w:t>100 метров</w:t>
        </w:r>
      </w:smartTag>
      <w:r w:rsidRPr="005D244E">
        <w:rPr>
          <w:color w:val="000000"/>
          <w:sz w:val="28"/>
          <w:szCs w:val="28"/>
        </w:rPr>
        <w:t xml:space="preserve"> и крутизна склонов прилегающих территорий более 3 градусов; 4) размещение стоянок транспортных средств, в том числ на территории дачных и садово-огородных участков, заправка топливом, мойка и ремонт автомобилей и других машин и механизмов; 5) проведение рубок главного пользования; 6) строительство и реконструкция зданий, строений, сооружений, проведение работ по добыче полезных ископаемых, землеройных и других работ без согласования с уполномоченными органами государственной власти.</w:t>
      </w:r>
    </w:p>
    <w:p w:rsidR="005D244E" w:rsidRDefault="00DB3178" w:rsidP="005D244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244E">
        <w:rPr>
          <w:color w:val="000000"/>
          <w:sz w:val="28"/>
          <w:szCs w:val="28"/>
        </w:rPr>
        <w:t>Собственники расположенных в пределах водоохранных зон приусадебных, дачных, садово-огородных участков должны соблюдать правила их пользования, исключающие загрязнения, засорение и истощение водных объектов.</w:t>
      </w:r>
    </w:p>
    <w:p w:rsidR="005D244E" w:rsidRDefault="00DB3178" w:rsidP="005D244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244E">
        <w:rPr>
          <w:color w:val="000000"/>
          <w:sz w:val="28"/>
          <w:szCs w:val="28"/>
        </w:rPr>
        <w:t>В пределах прибрежных защитных полос устанавливаются дополнительные ограничения. Запрещаются: 1) распашка земель; 2) применение удобрений; 3) складирование отвалов, размываемых грунтов; 4) выпас и организация летних лагерей скота (кроме использования традиционных мест водопоя), устройство купочных ванн; 5) установка сезонных стационарных палаточных городков, размещение дачных и садово-огородных участков</w:t>
      </w:r>
      <w:r w:rsidR="005D244E">
        <w:rPr>
          <w:color w:val="000000"/>
          <w:sz w:val="28"/>
          <w:szCs w:val="28"/>
        </w:rPr>
        <w:t xml:space="preserve"> </w:t>
      </w:r>
      <w:r w:rsidRPr="005D244E">
        <w:rPr>
          <w:color w:val="000000"/>
          <w:sz w:val="28"/>
          <w:szCs w:val="28"/>
        </w:rPr>
        <w:t>и выделение участков под индивидуальное строительство; 6) движение автомобилей и тракторов, кроме автомобилей специального значения.</w:t>
      </w:r>
    </w:p>
    <w:p w:rsidR="005D244E" w:rsidRDefault="00DB3178" w:rsidP="005D244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244E">
        <w:rPr>
          <w:color w:val="000000"/>
          <w:sz w:val="28"/>
          <w:szCs w:val="28"/>
        </w:rPr>
        <w:t xml:space="preserve">Участки земель в пределах прибрежных защитных полос предоставляются для размещения объектов водоснабжения, рекреации, рыбного и охотничьего хозяйства, водозаборных, портовых и гидротехнических сооружений при наличии лицензии на водопользование, в которых устанавливаются требования </w:t>
      </w:r>
      <w:r w:rsidR="00F34D54" w:rsidRPr="005D244E">
        <w:rPr>
          <w:color w:val="000000"/>
          <w:sz w:val="28"/>
          <w:szCs w:val="28"/>
        </w:rPr>
        <w:t>по соблюдению водоохранного режима.</w:t>
      </w:r>
    </w:p>
    <w:p w:rsidR="005D244E" w:rsidRDefault="00F34D54" w:rsidP="005D244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244E">
        <w:rPr>
          <w:color w:val="000000"/>
          <w:sz w:val="28"/>
          <w:szCs w:val="28"/>
        </w:rPr>
        <w:t>Установление водоохранных зон не влечет за собой изъятия земельных участков у землепользователей или запрета на совершение сделок с земельными участками, за исключением случаев, предусмотренных законом. Кроме того, земельные участки в водоохранных зонах водных объектов могут предоставляться гражданам и юридическим лицам по согласованию</w:t>
      </w:r>
      <w:r w:rsidR="005D244E">
        <w:rPr>
          <w:color w:val="000000"/>
          <w:sz w:val="28"/>
          <w:szCs w:val="28"/>
        </w:rPr>
        <w:t xml:space="preserve"> </w:t>
      </w:r>
      <w:r w:rsidRPr="005D244E">
        <w:rPr>
          <w:color w:val="000000"/>
          <w:sz w:val="28"/>
          <w:szCs w:val="28"/>
        </w:rPr>
        <w:t>с федеральным органом исполнительной власти в области управления использованием и охраной водного фонда.</w:t>
      </w:r>
    </w:p>
    <w:p w:rsidR="005D244E" w:rsidRDefault="00F34D54" w:rsidP="005D244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244E">
        <w:rPr>
          <w:color w:val="000000"/>
          <w:sz w:val="28"/>
          <w:szCs w:val="28"/>
        </w:rPr>
        <w:t>При этом обладатели прав на земельные участки, находящиеся в водоохранных зонах и прибрежных защитных полосах, обязаны соблюдать режим использования таких земель, не причинять вреда водным объектам.</w:t>
      </w:r>
    </w:p>
    <w:p w:rsidR="005D244E" w:rsidRDefault="00F34D54" w:rsidP="005D244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244E">
        <w:rPr>
          <w:color w:val="000000"/>
          <w:sz w:val="28"/>
          <w:szCs w:val="28"/>
        </w:rPr>
        <w:t>В целях охраны водных объектов, используемых для питьевого и хозяйственно-бытового водоснабжения, а также содержащих природные лечебные ресурсы, устанавливаются зоны и округа санитарной охраны. При установлении на водных объектах зон санитарной охраны источников централизованного хозяйственно-питьевого водоснабжения минимальные размеры водоохраных зон и режим хозяйственной деятельности в них определяются санитарными правилами и нормами.</w:t>
      </w:r>
    </w:p>
    <w:p w:rsidR="00344A51" w:rsidRPr="005D244E" w:rsidRDefault="00344A51" w:rsidP="005D244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244E">
        <w:rPr>
          <w:color w:val="000000"/>
          <w:sz w:val="28"/>
          <w:szCs w:val="28"/>
        </w:rPr>
        <w:t xml:space="preserve">В России существует государственный контроль за использованием и охраной водных объектов, который регламентируется в Водном кодексе РФ от 3 июня </w:t>
      </w:r>
      <w:r w:rsidR="005D244E" w:rsidRPr="005D244E">
        <w:rPr>
          <w:color w:val="000000"/>
          <w:sz w:val="28"/>
          <w:szCs w:val="28"/>
        </w:rPr>
        <w:t>2006</w:t>
      </w:r>
      <w:r w:rsidR="005D244E">
        <w:rPr>
          <w:color w:val="000000"/>
          <w:sz w:val="28"/>
          <w:szCs w:val="28"/>
        </w:rPr>
        <w:t> </w:t>
      </w:r>
      <w:r w:rsidR="005D244E" w:rsidRPr="005D244E">
        <w:rPr>
          <w:color w:val="000000"/>
          <w:sz w:val="28"/>
          <w:szCs w:val="28"/>
        </w:rPr>
        <w:t>г.</w:t>
      </w:r>
      <w:r w:rsidR="005D244E">
        <w:rPr>
          <w:color w:val="000000"/>
          <w:sz w:val="28"/>
          <w:szCs w:val="28"/>
        </w:rPr>
        <w:t xml:space="preserve"> №</w:t>
      </w:r>
      <w:r w:rsidR="005D244E" w:rsidRPr="005D244E">
        <w:rPr>
          <w:color w:val="000000"/>
          <w:sz w:val="28"/>
          <w:szCs w:val="28"/>
        </w:rPr>
        <w:t>7</w:t>
      </w:r>
      <w:r w:rsidRPr="005D244E">
        <w:rPr>
          <w:color w:val="000000"/>
          <w:sz w:val="28"/>
          <w:szCs w:val="28"/>
        </w:rPr>
        <w:t>4</w:t>
      </w:r>
      <w:r w:rsidR="005D244E">
        <w:rPr>
          <w:color w:val="000000"/>
          <w:sz w:val="28"/>
          <w:szCs w:val="28"/>
        </w:rPr>
        <w:t>-</w:t>
      </w:r>
      <w:r w:rsidR="005D244E" w:rsidRPr="005D244E">
        <w:rPr>
          <w:color w:val="000000"/>
          <w:sz w:val="28"/>
          <w:szCs w:val="28"/>
        </w:rPr>
        <w:t>Ф</w:t>
      </w:r>
      <w:r w:rsidRPr="005D244E">
        <w:rPr>
          <w:color w:val="000000"/>
          <w:sz w:val="28"/>
          <w:szCs w:val="28"/>
        </w:rPr>
        <w:t>З</w:t>
      </w:r>
      <w:r w:rsidR="005D244E">
        <w:rPr>
          <w:color w:val="000000"/>
          <w:sz w:val="28"/>
          <w:szCs w:val="28"/>
        </w:rPr>
        <w:t xml:space="preserve"> </w:t>
      </w:r>
      <w:r w:rsidRPr="005D244E">
        <w:rPr>
          <w:color w:val="000000"/>
          <w:sz w:val="28"/>
          <w:szCs w:val="28"/>
        </w:rPr>
        <w:t xml:space="preserve">и в ряде подзаконных актов. </w:t>
      </w:r>
      <w:r w:rsidR="00063707" w:rsidRPr="005D244E">
        <w:rPr>
          <w:color w:val="000000"/>
          <w:sz w:val="28"/>
          <w:szCs w:val="28"/>
        </w:rPr>
        <w:t>Цель контроля за использованием и охраной вод – обеспечить правомерное поведение участников водных отношений, в том числе реализацию прав и строгое исполнение обязанностей водопользователей. Достижение данной цели невозможно без выполнения основных задач</w:t>
      </w:r>
      <w:r w:rsidRPr="005D244E">
        <w:rPr>
          <w:color w:val="000000"/>
          <w:sz w:val="28"/>
          <w:szCs w:val="28"/>
        </w:rPr>
        <w:t xml:space="preserve"> </w:t>
      </w:r>
      <w:r w:rsidR="00063707" w:rsidRPr="005D244E">
        <w:rPr>
          <w:color w:val="000000"/>
          <w:sz w:val="28"/>
          <w:szCs w:val="28"/>
        </w:rPr>
        <w:t xml:space="preserve">государственного </w:t>
      </w:r>
      <w:r w:rsidRPr="005D244E">
        <w:rPr>
          <w:color w:val="000000"/>
          <w:sz w:val="28"/>
          <w:szCs w:val="28"/>
        </w:rPr>
        <w:t>контроля</w:t>
      </w:r>
      <w:r w:rsidR="00063707" w:rsidRPr="005D244E">
        <w:rPr>
          <w:color w:val="000000"/>
          <w:sz w:val="28"/>
          <w:szCs w:val="28"/>
        </w:rPr>
        <w:t>, в том числе и</w:t>
      </w:r>
      <w:r w:rsidRPr="005D244E">
        <w:rPr>
          <w:color w:val="000000"/>
          <w:sz w:val="28"/>
          <w:szCs w:val="28"/>
        </w:rPr>
        <w:t xml:space="preserve"> – обеспечени</w:t>
      </w:r>
      <w:r w:rsidR="00063707" w:rsidRPr="005D244E">
        <w:rPr>
          <w:color w:val="000000"/>
          <w:sz w:val="28"/>
          <w:szCs w:val="28"/>
        </w:rPr>
        <w:t>я</w:t>
      </w:r>
      <w:r w:rsidRPr="005D244E">
        <w:rPr>
          <w:color w:val="000000"/>
          <w:sz w:val="28"/>
          <w:szCs w:val="28"/>
        </w:rPr>
        <w:t xml:space="preserve"> правового режима использования земельных участков и иных объектов недвижимости, расположенных в границах водоохранных з</w:t>
      </w:r>
      <w:r w:rsidR="00063707" w:rsidRPr="005D244E">
        <w:rPr>
          <w:color w:val="000000"/>
          <w:sz w:val="28"/>
          <w:szCs w:val="28"/>
        </w:rPr>
        <w:t xml:space="preserve">он и зон специальной охраны источников питьевого водоснабжения. </w:t>
      </w:r>
      <w:r w:rsidR="00B911AB" w:rsidRPr="005D244E">
        <w:rPr>
          <w:color w:val="000000"/>
          <w:sz w:val="28"/>
          <w:szCs w:val="28"/>
        </w:rPr>
        <w:t>Т</w:t>
      </w:r>
      <w:r w:rsidR="00063707" w:rsidRPr="005D244E">
        <w:rPr>
          <w:color w:val="000000"/>
          <w:sz w:val="28"/>
          <w:szCs w:val="28"/>
        </w:rPr>
        <w:t>.</w:t>
      </w:r>
      <w:r w:rsidR="00B911AB" w:rsidRPr="005D244E">
        <w:rPr>
          <w:color w:val="000000"/>
          <w:sz w:val="28"/>
          <w:szCs w:val="28"/>
        </w:rPr>
        <w:t>е. государственный контроль обеспечивает соблюдение особого правового режима.</w:t>
      </w:r>
      <w:r w:rsidR="00C25B44" w:rsidRPr="005D244E">
        <w:rPr>
          <w:color w:val="000000"/>
          <w:sz w:val="28"/>
          <w:szCs w:val="28"/>
        </w:rPr>
        <w:t xml:space="preserve"> Но</w:t>
      </w:r>
      <w:r w:rsidR="00BC1782" w:rsidRPr="005D244E">
        <w:rPr>
          <w:color w:val="000000"/>
          <w:sz w:val="28"/>
          <w:szCs w:val="28"/>
        </w:rPr>
        <w:t>,</w:t>
      </w:r>
      <w:r w:rsidR="00C25B44" w:rsidRPr="005D244E">
        <w:rPr>
          <w:color w:val="000000"/>
          <w:sz w:val="28"/>
          <w:szCs w:val="28"/>
        </w:rPr>
        <w:t xml:space="preserve"> </w:t>
      </w:r>
      <w:r w:rsidR="00BC1782" w:rsidRPr="005D244E">
        <w:rPr>
          <w:color w:val="000000"/>
          <w:sz w:val="28"/>
          <w:szCs w:val="28"/>
        </w:rPr>
        <w:t xml:space="preserve">несмотря на это, </w:t>
      </w:r>
      <w:r w:rsidR="00C25B44" w:rsidRPr="005D244E">
        <w:rPr>
          <w:color w:val="000000"/>
          <w:sz w:val="28"/>
          <w:szCs w:val="28"/>
        </w:rPr>
        <w:t>правовое регулирование водоохранных зон в Российской Федерации с точки зрения охраны водных объектов от негативного антропогенного воздействия в настоящее время нельзя признать удовлетворительным и необходимо его дальнейшее совершенствование.</w:t>
      </w:r>
    </w:p>
    <w:p w:rsidR="00BE7988" w:rsidRPr="005D244E" w:rsidRDefault="00BE7988" w:rsidP="005D244E">
      <w:pPr>
        <w:spacing w:line="360" w:lineRule="auto"/>
        <w:ind w:firstLine="709"/>
        <w:jc w:val="both"/>
        <w:rPr>
          <w:color w:val="000000"/>
          <w:sz w:val="28"/>
        </w:rPr>
      </w:pPr>
    </w:p>
    <w:p w:rsidR="00C70A30" w:rsidRPr="005D244E" w:rsidRDefault="00C70A30" w:rsidP="005D244E">
      <w:pPr>
        <w:spacing w:line="360" w:lineRule="auto"/>
        <w:ind w:firstLine="709"/>
        <w:jc w:val="both"/>
        <w:rPr>
          <w:color w:val="000000"/>
          <w:sz w:val="28"/>
        </w:rPr>
      </w:pPr>
    </w:p>
    <w:p w:rsidR="00BE7988" w:rsidRDefault="00BD5A45" w:rsidP="005D244E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</w:rPr>
        <w:br w:type="page"/>
      </w:r>
      <w:r w:rsidRPr="00BD5A45">
        <w:rPr>
          <w:b/>
          <w:color w:val="000000"/>
          <w:sz w:val="28"/>
          <w:szCs w:val="28"/>
        </w:rPr>
        <w:t>Список используемых источников</w:t>
      </w:r>
    </w:p>
    <w:p w:rsidR="00BD5A45" w:rsidRPr="00BD5A45" w:rsidRDefault="00BD5A45" w:rsidP="005D244E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C70A30" w:rsidRPr="005D244E" w:rsidRDefault="00C70A30" w:rsidP="00BD5A45">
      <w:pPr>
        <w:numPr>
          <w:ilvl w:val="0"/>
          <w:numId w:val="2"/>
        </w:numPr>
        <w:tabs>
          <w:tab w:val="clear" w:pos="720"/>
          <w:tab w:val="num" w:pos="24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5D244E">
        <w:rPr>
          <w:color w:val="000000"/>
          <w:sz w:val="28"/>
          <w:szCs w:val="28"/>
        </w:rPr>
        <w:t>Земельный кодекс</w:t>
      </w:r>
      <w:r w:rsidR="005D244E">
        <w:rPr>
          <w:color w:val="000000"/>
          <w:sz w:val="28"/>
          <w:szCs w:val="28"/>
        </w:rPr>
        <w:t xml:space="preserve"> </w:t>
      </w:r>
      <w:r w:rsidRPr="005D244E">
        <w:rPr>
          <w:color w:val="000000"/>
          <w:sz w:val="28"/>
          <w:szCs w:val="28"/>
        </w:rPr>
        <w:t>РФ от</w:t>
      </w:r>
      <w:r w:rsidR="00BC1782" w:rsidRPr="005D244E">
        <w:rPr>
          <w:color w:val="000000"/>
          <w:sz w:val="28"/>
          <w:szCs w:val="28"/>
        </w:rPr>
        <w:t xml:space="preserve"> 25.10.01 (в </w:t>
      </w:r>
      <w:r w:rsidR="005D244E" w:rsidRPr="005D244E">
        <w:rPr>
          <w:color w:val="000000"/>
          <w:sz w:val="28"/>
          <w:szCs w:val="28"/>
        </w:rPr>
        <w:t>ред.</w:t>
      </w:r>
      <w:r w:rsidR="005D244E">
        <w:rPr>
          <w:color w:val="000000"/>
          <w:sz w:val="28"/>
          <w:szCs w:val="28"/>
        </w:rPr>
        <w:t xml:space="preserve"> </w:t>
      </w:r>
      <w:r w:rsidR="005D244E" w:rsidRPr="005D244E">
        <w:rPr>
          <w:color w:val="000000"/>
          <w:sz w:val="28"/>
          <w:szCs w:val="28"/>
        </w:rPr>
        <w:t>о</w:t>
      </w:r>
      <w:r w:rsidR="00BC1782" w:rsidRPr="005D244E">
        <w:rPr>
          <w:color w:val="000000"/>
          <w:sz w:val="28"/>
          <w:szCs w:val="28"/>
        </w:rPr>
        <w:t>т 30.12.08)</w:t>
      </w:r>
    </w:p>
    <w:p w:rsidR="00C70A30" w:rsidRPr="005D244E" w:rsidRDefault="00C70A30" w:rsidP="00BD5A45">
      <w:pPr>
        <w:numPr>
          <w:ilvl w:val="0"/>
          <w:numId w:val="2"/>
        </w:numPr>
        <w:tabs>
          <w:tab w:val="clear" w:pos="720"/>
          <w:tab w:val="num" w:pos="24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5D244E">
        <w:rPr>
          <w:color w:val="000000"/>
          <w:sz w:val="28"/>
          <w:szCs w:val="28"/>
        </w:rPr>
        <w:t xml:space="preserve">Водный кодекс РФ от 03.06.06 </w:t>
      </w:r>
      <w:r w:rsidR="00BC1782" w:rsidRPr="005D244E">
        <w:rPr>
          <w:color w:val="000000"/>
          <w:sz w:val="28"/>
          <w:szCs w:val="28"/>
        </w:rPr>
        <w:t>(в ред. от 23.07.08)</w:t>
      </w:r>
    </w:p>
    <w:p w:rsidR="00C70A30" w:rsidRPr="005D244E" w:rsidRDefault="005D244E" w:rsidP="00BD5A45">
      <w:pPr>
        <w:numPr>
          <w:ilvl w:val="0"/>
          <w:numId w:val="2"/>
        </w:numPr>
        <w:tabs>
          <w:tab w:val="clear" w:pos="720"/>
          <w:tab w:val="num" w:pos="24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5D244E">
        <w:rPr>
          <w:color w:val="000000"/>
          <w:sz w:val="28"/>
          <w:szCs w:val="28"/>
        </w:rPr>
        <w:t>Сырых</w:t>
      </w:r>
      <w:r>
        <w:rPr>
          <w:color w:val="000000"/>
          <w:sz w:val="28"/>
          <w:szCs w:val="28"/>
        </w:rPr>
        <w:t> </w:t>
      </w:r>
      <w:r w:rsidRPr="005D244E">
        <w:rPr>
          <w:color w:val="000000"/>
          <w:sz w:val="28"/>
          <w:szCs w:val="28"/>
        </w:rPr>
        <w:t>Е.В.</w:t>
      </w:r>
      <w:r>
        <w:rPr>
          <w:color w:val="000000"/>
          <w:sz w:val="28"/>
          <w:szCs w:val="28"/>
        </w:rPr>
        <w:t> </w:t>
      </w:r>
      <w:r w:rsidRPr="005D244E">
        <w:rPr>
          <w:color w:val="000000"/>
          <w:sz w:val="28"/>
          <w:szCs w:val="28"/>
        </w:rPr>
        <w:t>Земельное</w:t>
      </w:r>
      <w:r w:rsidR="00C70A30" w:rsidRPr="005D244E">
        <w:rPr>
          <w:color w:val="000000"/>
          <w:sz w:val="28"/>
          <w:szCs w:val="28"/>
        </w:rPr>
        <w:t xml:space="preserve"> право: Учебник для вузов. – 3</w:t>
      </w:r>
      <w:r>
        <w:rPr>
          <w:color w:val="000000"/>
          <w:sz w:val="28"/>
          <w:szCs w:val="28"/>
        </w:rPr>
        <w:t>-</w:t>
      </w:r>
      <w:r w:rsidRPr="005D244E">
        <w:rPr>
          <w:color w:val="000000"/>
          <w:sz w:val="28"/>
          <w:szCs w:val="28"/>
        </w:rPr>
        <w:t>е</w:t>
      </w:r>
      <w:r w:rsidR="00C70A30" w:rsidRPr="005D244E">
        <w:rPr>
          <w:color w:val="000000"/>
          <w:sz w:val="28"/>
          <w:szCs w:val="28"/>
        </w:rPr>
        <w:t xml:space="preserve"> издание, переработанное и дополненное – М.: ЗАО «Юстицинформ»; </w:t>
      </w:r>
      <w:r>
        <w:rPr>
          <w:color w:val="000000"/>
          <w:sz w:val="28"/>
          <w:szCs w:val="28"/>
        </w:rPr>
        <w:t>–</w:t>
      </w:r>
      <w:r w:rsidRPr="005D244E">
        <w:rPr>
          <w:color w:val="000000"/>
          <w:sz w:val="28"/>
          <w:szCs w:val="28"/>
        </w:rPr>
        <w:t xml:space="preserve"> </w:t>
      </w:r>
      <w:r w:rsidR="00C70A30" w:rsidRPr="005D244E">
        <w:rPr>
          <w:color w:val="000000"/>
          <w:sz w:val="28"/>
          <w:szCs w:val="28"/>
        </w:rPr>
        <w:t>2006.</w:t>
      </w:r>
    </w:p>
    <w:p w:rsidR="00BC1782" w:rsidRPr="005D244E" w:rsidRDefault="005D244E" w:rsidP="00BD5A45">
      <w:pPr>
        <w:numPr>
          <w:ilvl w:val="0"/>
          <w:numId w:val="2"/>
        </w:numPr>
        <w:tabs>
          <w:tab w:val="clear" w:pos="720"/>
          <w:tab w:val="num" w:pos="24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5D244E">
        <w:rPr>
          <w:color w:val="000000"/>
          <w:sz w:val="28"/>
          <w:szCs w:val="28"/>
        </w:rPr>
        <w:t>Жариков</w:t>
      </w:r>
      <w:r>
        <w:rPr>
          <w:color w:val="000000"/>
          <w:sz w:val="28"/>
          <w:szCs w:val="28"/>
        </w:rPr>
        <w:t> </w:t>
      </w:r>
      <w:r w:rsidRPr="005D244E">
        <w:rPr>
          <w:color w:val="000000"/>
          <w:sz w:val="28"/>
          <w:szCs w:val="28"/>
        </w:rPr>
        <w:t>Ю.Г.</w:t>
      </w:r>
      <w:r>
        <w:rPr>
          <w:color w:val="000000"/>
          <w:sz w:val="28"/>
          <w:szCs w:val="28"/>
        </w:rPr>
        <w:t> </w:t>
      </w:r>
      <w:r w:rsidRPr="005D244E">
        <w:rPr>
          <w:color w:val="000000"/>
          <w:sz w:val="28"/>
          <w:szCs w:val="28"/>
        </w:rPr>
        <w:t>Земельное</w:t>
      </w:r>
      <w:r w:rsidR="00BC1782" w:rsidRPr="005D244E">
        <w:rPr>
          <w:color w:val="000000"/>
          <w:sz w:val="28"/>
          <w:szCs w:val="28"/>
        </w:rPr>
        <w:t xml:space="preserve"> право России: учеб. – М.: КНОРУС, 2008.</w:t>
      </w:r>
    </w:p>
    <w:p w:rsidR="00C70A30" w:rsidRPr="005D244E" w:rsidRDefault="005D244E" w:rsidP="00BD5A45">
      <w:pPr>
        <w:numPr>
          <w:ilvl w:val="0"/>
          <w:numId w:val="2"/>
        </w:numPr>
        <w:tabs>
          <w:tab w:val="clear" w:pos="720"/>
          <w:tab w:val="num" w:pos="24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5D244E">
        <w:rPr>
          <w:color w:val="000000"/>
          <w:sz w:val="28"/>
          <w:szCs w:val="28"/>
        </w:rPr>
        <w:t>О.А.</w:t>
      </w:r>
      <w:r>
        <w:rPr>
          <w:color w:val="000000"/>
          <w:sz w:val="28"/>
          <w:szCs w:val="28"/>
        </w:rPr>
        <w:t> </w:t>
      </w:r>
      <w:r w:rsidRPr="005D244E">
        <w:rPr>
          <w:color w:val="000000"/>
          <w:sz w:val="28"/>
          <w:szCs w:val="28"/>
        </w:rPr>
        <w:t>Романова</w:t>
      </w:r>
      <w:r w:rsidR="00C70A30" w:rsidRPr="005D244E">
        <w:rPr>
          <w:color w:val="000000"/>
          <w:sz w:val="28"/>
          <w:szCs w:val="28"/>
        </w:rPr>
        <w:t xml:space="preserve"> «Правовое регулирование водоохранных зон» </w:t>
      </w:r>
      <w:r>
        <w:rPr>
          <w:color w:val="000000"/>
          <w:sz w:val="28"/>
          <w:szCs w:val="28"/>
        </w:rPr>
        <w:t>–</w:t>
      </w:r>
      <w:r w:rsidRPr="005D244E">
        <w:rPr>
          <w:color w:val="000000"/>
          <w:sz w:val="28"/>
          <w:szCs w:val="28"/>
        </w:rPr>
        <w:t xml:space="preserve"> </w:t>
      </w:r>
      <w:r w:rsidR="00C70A30" w:rsidRPr="005D244E">
        <w:rPr>
          <w:color w:val="000000"/>
          <w:sz w:val="28"/>
          <w:szCs w:val="28"/>
        </w:rPr>
        <w:t xml:space="preserve">Научно-практический и информационно-аналитический ежемесячный журнал «Аграрное и земельное право» Глав.ред.: </w:t>
      </w:r>
      <w:r w:rsidRPr="005D244E">
        <w:rPr>
          <w:color w:val="000000"/>
          <w:sz w:val="28"/>
          <w:szCs w:val="28"/>
        </w:rPr>
        <w:t>А.И.</w:t>
      </w:r>
      <w:r>
        <w:rPr>
          <w:color w:val="000000"/>
          <w:sz w:val="28"/>
          <w:szCs w:val="28"/>
        </w:rPr>
        <w:t> </w:t>
      </w:r>
      <w:r w:rsidRPr="005D244E">
        <w:rPr>
          <w:color w:val="000000"/>
          <w:sz w:val="28"/>
          <w:szCs w:val="28"/>
        </w:rPr>
        <w:t>Бобылев</w:t>
      </w:r>
      <w:r w:rsidR="00C70A30" w:rsidRPr="005D244E">
        <w:rPr>
          <w:color w:val="000000"/>
          <w:sz w:val="28"/>
          <w:szCs w:val="28"/>
        </w:rPr>
        <w:t xml:space="preserve">. </w:t>
      </w:r>
      <w:r w:rsidRPr="005D244E">
        <w:rPr>
          <w:color w:val="000000"/>
          <w:sz w:val="28"/>
          <w:szCs w:val="28"/>
        </w:rPr>
        <w:t>изд.</w:t>
      </w:r>
      <w:r>
        <w:rPr>
          <w:color w:val="000000"/>
          <w:sz w:val="28"/>
          <w:szCs w:val="28"/>
        </w:rPr>
        <w:t xml:space="preserve"> </w:t>
      </w:r>
      <w:r w:rsidRPr="005D244E">
        <w:rPr>
          <w:color w:val="000000"/>
          <w:sz w:val="28"/>
          <w:szCs w:val="28"/>
        </w:rPr>
        <w:t>д</w:t>
      </w:r>
      <w:r w:rsidR="00C70A30" w:rsidRPr="005D244E">
        <w:rPr>
          <w:color w:val="000000"/>
          <w:sz w:val="28"/>
          <w:szCs w:val="28"/>
        </w:rPr>
        <w:t xml:space="preserve">ом «Право и государство». 2008 </w:t>
      </w:r>
      <w:r>
        <w:rPr>
          <w:color w:val="000000"/>
          <w:sz w:val="28"/>
          <w:szCs w:val="28"/>
        </w:rPr>
        <w:t>№</w:t>
      </w:r>
      <w:r w:rsidRPr="005D244E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</w:t>
      </w:r>
      <w:r w:rsidRPr="005D244E">
        <w:rPr>
          <w:color w:val="000000"/>
          <w:sz w:val="28"/>
          <w:szCs w:val="28"/>
        </w:rPr>
        <w:t>(</w:t>
      </w:r>
      <w:r w:rsidR="00C70A30" w:rsidRPr="005D244E">
        <w:rPr>
          <w:color w:val="000000"/>
          <w:sz w:val="28"/>
          <w:szCs w:val="28"/>
        </w:rPr>
        <w:t>42).</w:t>
      </w:r>
      <w:bookmarkStart w:id="0" w:name="_GoBack"/>
      <w:bookmarkEnd w:id="0"/>
    </w:p>
    <w:sectPr w:rsidR="00C70A30" w:rsidRPr="005D244E" w:rsidSect="005D244E">
      <w:footnotePr>
        <w:numRestart w:val="eachPage"/>
      </w:footnotePr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1ADB" w:rsidRDefault="003F1ADB">
      <w:r>
        <w:separator/>
      </w:r>
    </w:p>
  </w:endnote>
  <w:endnote w:type="continuationSeparator" w:id="0">
    <w:p w:rsidR="003F1ADB" w:rsidRDefault="003F1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1ADB" w:rsidRDefault="003F1ADB">
      <w:r>
        <w:separator/>
      </w:r>
    </w:p>
  </w:footnote>
  <w:footnote w:type="continuationSeparator" w:id="0">
    <w:p w:rsidR="003F1ADB" w:rsidRDefault="003F1ADB">
      <w:r>
        <w:continuationSeparator/>
      </w:r>
    </w:p>
  </w:footnote>
  <w:footnote w:id="1">
    <w:p w:rsidR="003F1ADB" w:rsidRDefault="00BC1782">
      <w:pPr>
        <w:pStyle w:val="a3"/>
      </w:pPr>
      <w:r>
        <w:rPr>
          <w:rStyle w:val="a5"/>
        </w:rPr>
        <w:footnoteRef/>
      </w:r>
      <w:r>
        <w:t xml:space="preserve"> Водный кодекс РФ </w:t>
      </w:r>
      <w:r w:rsidRPr="00344A51">
        <w:t>от 03.06.06</w:t>
      </w:r>
      <w:r>
        <w:rPr>
          <w:color w:val="FF0000"/>
        </w:rPr>
        <w:t xml:space="preserve"> </w:t>
      </w:r>
      <w:r w:rsidR="00953711" w:rsidRPr="00953711">
        <w:t>(в ред.от 30.12.08)</w:t>
      </w:r>
    </w:p>
  </w:footnote>
  <w:footnote w:id="2">
    <w:p w:rsidR="003F1ADB" w:rsidRDefault="00BC1782">
      <w:pPr>
        <w:pStyle w:val="a3"/>
      </w:pPr>
      <w:r>
        <w:rPr>
          <w:rStyle w:val="a5"/>
        </w:rPr>
        <w:footnoteRef/>
      </w:r>
      <w:r>
        <w:t xml:space="preserve"> Сырых Е.В. Земельное право: Учебник для вузов. – 3-е издание, переработанное и дополненное – М.: ЗАО «Юстицинформ»; - 2006.</w:t>
      </w:r>
    </w:p>
  </w:footnote>
  <w:footnote w:id="3">
    <w:p w:rsidR="003F1ADB" w:rsidRDefault="00BC1782">
      <w:pPr>
        <w:pStyle w:val="a3"/>
      </w:pPr>
      <w:r>
        <w:rPr>
          <w:rStyle w:val="a5"/>
        </w:rPr>
        <w:footnoteRef/>
      </w:r>
      <w:r>
        <w:t xml:space="preserve"> О.А.Романова «Правовое регулирование водоохранных зон» - Научно-практический и информационно-аналитический ежемесячный журнал «Аграрное и земельное право» Глав.ред.: А.И.Бобылев. изд.дом «Право и государство».</w:t>
      </w:r>
      <w:r w:rsidRPr="002D57C5">
        <w:t xml:space="preserve"> </w:t>
      </w:r>
      <w:r>
        <w:t>2008 №6(42). с.85</w:t>
      </w:r>
    </w:p>
  </w:footnote>
  <w:footnote w:id="4">
    <w:p w:rsidR="003F1ADB" w:rsidRDefault="00BC1782">
      <w:pPr>
        <w:pStyle w:val="a3"/>
      </w:pPr>
      <w:r>
        <w:rPr>
          <w:rStyle w:val="a5"/>
        </w:rPr>
        <w:footnoteRef/>
      </w:r>
      <w:r>
        <w:t xml:space="preserve"> О.А.Романова «Правовое регулирование водоохранных зон» - Научно-практический и информационно-аналитический ежемесячный журнал «Аграрное и земельное право» Глав.ред.: А.И.Бобылев. изд.дом «Право и государство».</w:t>
      </w:r>
      <w:r w:rsidRPr="002D57C5">
        <w:t xml:space="preserve"> </w:t>
      </w:r>
      <w:r>
        <w:t>2008 №6(42). с.87.</w:t>
      </w:r>
    </w:p>
  </w:footnote>
  <w:footnote w:id="5">
    <w:p w:rsidR="003F1ADB" w:rsidRDefault="00BC1782">
      <w:pPr>
        <w:pStyle w:val="a3"/>
      </w:pPr>
      <w:r>
        <w:rPr>
          <w:rStyle w:val="a5"/>
        </w:rPr>
        <w:footnoteRef/>
      </w:r>
      <w:r>
        <w:t xml:space="preserve"> Водный кодекс РФ ст.65 (в ред.от 30.07.08).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418B4"/>
    <w:multiLevelType w:val="hybridMultilevel"/>
    <w:tmpl w:val="D6925AF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A892447"/>
    <w:multiLevelType w:val="hybridMultilevel"/>
    <w:tmpl w:val="8B0E010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3A8B"/>
    <w:rsid w:val="00000AD6"/>
    <w:rsid w:val="00026E31"/>
    <w:rsid w:val="00063707"/>
    <w:rsid w:val="00072E10"/>
    <w:rsid w:val="00092A3B"/>
    <w:rsid w:val="001E5A03"/>
    <w:rsid w:val="00210645"/>
    <w:rsid w:val="002166C0"/>
    <w:rsid w:val="00230110"/>
    <w:rsid w:val="002A6BFE"/>
    <w:rsid w:val="002D57C5"/>
    <w:rsid w:val="0032398F"/>
    <w:rsid w:val="00337F93"/>
    <w:rsid w:val="00344A51"/>
    <w:rsid w:val="003719AB"/>
    <w:rsid w:val="00386B9F"/>
    <w:rsid w:val="003F1ADB"/>
    <w:rsid w:val="00403A8B"/>
    <w:rsid w:val="00426048"/>
    <w:rsid w:val="004272E1"/>
    <w:rsid w:val="00484F04"/>
    <w:rsid w:val="004C0154"/>
    <w:rsid w:val="004D759B"/>
    <w:rsid w:val="0050109E"/>
    <w:rsid w:val="0051187C"/>
    <w:rsid w:val="00527C1D"/>
    <w:rsid w:val="005924C3"/>
    <w:rsid w:val="005D00F5"/>
    <w:rsid w:val="005D244E"/>
    <w:rsid w:val="005D34DF"/>
    <w:rsid w:val="00606AF7"/>
    <w:rsid w:val="00637049"/>
    <w:rsid w:val="0069675C"/>
    <w:rsid w:val="006A5F70"/>
    <w:rsid w:val="006D2621"/>
    <w:rsid w:val="006D393B"/>
    <w:rsid w:val="0078101D"/>
    <w:rsid w:val="007C54FD"/>
    <w:rsid w:val="008118C6"/>
    <w:rsid w:val="00844589"/>
    <w:rsid w:val="008B4039"/>
    <w:rsid w:val="009010BB"/>
    <w:rsid w:val="00934909"/>
    <w:rsid w:val="00953711"/>
    <w:rsid w:val="00973436"/>
    <w:rsid w:val="00A81910"/>
    <w:rsid w:val="00AA0C80"/>
    <w:rsid w:val="00AC4D01"/>
    <w:rsid w:val="00AD7F7C"/>
    <w:rsid w:val="00B125F0"/>
    <w:rsid w:val="00B460B8"/>
    <w:rsid w:val="00B71ADF"/>
    <w:rsid w:val="00B911AB"/>
    <w:rsid w:val="00BC1782"/>
    <w:rsid w:val="00BC2091"/>
    <w:rsid w:val="00BD5A45"/>
    <w:rsid w:val="00BE7988"/>
    <w:rsid w:val="00C1044E"/>
    <w:rsid w:val="00C25B44"/>
    <w:rsid w:val="00C70A30"/>
    <w:rsid w:val="00CB178D"/>
    <w:rsid w:val="00D92E0A"/>
    <w:rsid w:val="00DA711D"/>
    <w:rsid w:val="00DA7D59"/>
    <w:rsid w:val="00DB3178"/>
    <w:rsid w:val="00DB6D3A"/>
    <w:rsid w:val="00DD73D2"/>
    <w:rsid w:val="00DF1EE0"/>
    <w:rsid w:val="00E5711E"/>
    <w:rsid w:val="00E756DB"/>
    <w:rsid w:val="00E77B79"/>
    <w:rsid w:val="00F34D54"/>
    <w:rsid w:val="00F406AF"/>
    <w:rsid w:val="00F459AC"/>
    <w:rsid w:val="00F62C5A"/>
    <w:rsid w:val="00FC7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196DE76-4E39-4A96-B42C-7A4CBB5AD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A8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rsid w:val="00403A8B"/>
    <w:pPr>
      <w:widowControl w:val="0"/>
      <w:autoSpaceDE w:val="0"/>
      <w:autoSpaceDN w:val="0"/>
      <w:adjustRightInd w:val="0"/>
      <w:spacing w:before="160"/>
      <w:ind w:firstLine="426"/>
      <w:jc w:val="both"/>
    </w:pPr>
    <w:rPr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Pr>
      <w:sz w:val="16"/>
      <w:szCs w:val="16"/>
    </w:rPr>
  </w:style>
  <w:style w:type="paragraph" w:customStyle="1" w:styleId="ConsPlusNormal">
    <w:name w:val="ConsPlusNormal"/>
    <w:uiPriority w:val="99"/>
    <w:rsid w:val="008B403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footnote text"/>
    <w:basedOn w:val="a"/>
    <w:link w:val="a4"/>
    <w:uiPriority w:val="99"/>
    <w:semiHidden/>
    <w:rsid w:val="00426048"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rPr>
      <w:sz w:val="20"/>
      <w:szCs w:val="20"/>
    </w:rPr>
  </w:style>
  <w:style w:type="character" w:styleId="a5">
    <w:name w:val="footnote reference"/>
    <w:uiPriority w:val="99"/>
    <w:semiHidden/>
    <w:rsid w:val="00426048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1883</Words>
  <Characters>10738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4</vt:lpstr>
    </vt:vector>
  </TitlesOfParts>
  <Company>Inc.</Company>
  <LinksUpToDate>false</LinksUpToDate>
  <CharactersWithSpaces>12596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subject/>
  <dc:creator>варп</dc:creator>
  <cp:keywords/>
  <dc:description/>
  <cp:lastModifiedBy>admin</cp:lastModifiedBy>
  <cp:revision>2</cp:revision>
  <dcterms:created xsi:type="dcterms:W3CDTF">2014-03-06T23:18:00Z</dcterms:created>
  <dcterms:modified xsi:type="dcterms:W3CDTF">2014-03-06T23:18:00Z</dcterms:modified>
</cp:coreProperties>
</file>