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C1" w:rsidRDefault="005F2AC1" w:rsidP="005F2AC1">
      <w:pPr>
        <w:pStyle w:val="2"/>
        <w:rPr>
          <w:kern w:val="28"/>
        </w:rPr>
      </w:pPr>
      <w:bookmarkStart w:id="0" w:name="_Toc62978923"/>
      <w:r w:rsidRPr="005F2AC1">
        <w:rPr>
          <w:kern w:val="28"/>
        </w:rPr>
        <w:t>Правовые формы реализации товаров</w:t>
      </w:r>
      <w:bookmarkEnd w:id="0"/>
    </w:p>
    <w:p w:rsidR="005F2AC1" w:rsidRPr="005F2AC1" w:rsidRDefault="005F2AC1" w:rsidP="005F2AC1"/>
    <w:p w:rsidR="005F2AC1" w:rsidRDefault="0017661D" w:rsidP="005F2AC1">
      <w:pPr>
        <w:rPr>
          <w:kern w:val="28"/>
        </w:rPr>
      </w:pPr>
      <w:r w:rsidRPr="005F2AC1">
        <w:rPr>
          <w:kern w:val="28"/>
        </w:rPr>
        <w:t>Правовыми формами реализации продукции, товаров являются договоры поставки, купли-продажи, мены, контрактации, снабжения энергетическими и другими ресурсами, поставки товаров для государственных нужд</w:t>
      </w:r>
      <w:r w:rsidR="005F2AC1" w:rsidRPr="005F2AC1">
        <w:rPr>
          <w:kern w:val="28"/>
        </w:rPr>
        <w:t>.</w:t>
      </w:r>
    </w:p>
    <w:p w:rsidR="005F2AC1" w:rsidRDefault="0017661D" w:rsidP="005F2AC1">
      <w:pPr>
        <w:rPr>
          <w:kern w:val="28"/>
        </w:rPr>
      </w:pPr>
      <w:r w:rsidRPr="005F2AC1">
        <w:rPr>
          <w:kern w:val="28"/>
        </w:rPr>
        <w:t>Понятие</w:t>
      </w:r>
      <w:r w:rsidR="005F2AC1">
        <w:rPr>
          <w:kern w:val="28"/>
        </w:rPr>
        <w:t xml:space="preserve"> "</w:t>
      </w:r>
      <w:r w:rsidRPr="005F2AC1">
        <w:rPr>
          <w:kern w:val="28"/>
        </w:rPr>
        <w:t>продукция</w:t>
      </w:r>
      <w:r w:rsidR="005F2AC1">
        <w:rPr>
          <w:kern w:val="28"/>
        </w:rPr>
        <w:t xml:space="preserve">" </w:t>
      </w:r>
      <w:r w:rsidRPr="005F2AC1">
        <w:rPr>
          <w:kern w:val="28"/>
        </w:rPr>
        <w:t>и</w:t>
      </w:r>
      <w:r w:rsidR="005F2AC1">
        <w:rPr>
          <w:kern w:val="28"/>
        </w:rPr>
        <w:t xml:space="preserve"> "</w:t>
      </w:r>
      <w:r w:rsidRPr="005F2AC1">
        <w:rPr>
          <w:kern w:val="28"/>
        </w:rPr>
        <w:t>товары</w:t>
      </w:r>
      <w:r w:rsidR="005F2AC1">
        <w:rPr>
          <w:kern w:val="28"/>
        </w:rPr>
        <w:t xml:space="preserve">" </w:t>
      </w:r>
      <w:r w:rsidRPr="005F2AC1">
        <w:rPr>
          <w:kern w:val="28"/>
        </w:rPr>
        <w:t>в законодательстве и специальной литературе применялись как разнопорядковые</w:t>
      </w:r>
      <w:r w:rsidR="005F2AC1" w:rsidRPr="005F2AC1">
        <w:rPr>
          <w:kern w:val="28"/>
        </w:rPr>
        <w:t>.</w:t>
      </w:r>
    </w:p>
    <w:p w:rsidR="005F2AC1" w:rsidRDefault="0017661D" w:rsidP="005F2AC1">
      <w:pPr>
        <w:rPr>
          <w:kern w:val="28"/>
        </w:rPr>
      </w:pPr>
      <w:r w:rsidRPr="005F2AC1">
        <w:rPr>
          <w:kern w:val="28"/>
        </w:rPr>
        <w:t>Продукция</w:t>
      </w:r>
      <w:r w:rsidR="005F2AC1" w:rsidRPr="005F2AC1">
        <w:rPr>
          <w:kern w:val="28"/>
        </w:rPr>
        <w:t xml:space="preserve"> [</w:t>
      </w:r>
      <w:r w:rsidRPr="005F2AC1">
        <w:rPr>
          <w:kern w:val="28"/>
        </w:rPr>
        <w:t>лат</w:t>
      </w:r>
      <w:r w:rsidR="005F2AC1" w:rsidRPr="005F2AC1">
        <w:rPr>
          <w:kern w:val="28"/>
        </w:rPr>
        <w:t xml:space="preserve">. </w:t>
      </w:r>
      <w:r w:rsidRPr="005F2AC1">
        <w:rPr>
          <w:kern w:val="28"/>
          <w:lang w:val="en-US"/>
        </w:rPr>
        <w:t>productio</w:t>
      </w:r>
      <w:r w:rsidRPr="005F2AC1">
        <w:rPr>
          <w:kern w:val="28"/>
        </w:rPr>
        <w:t xml:space="preserve">, </w:t>
      </w:r>
      <w:r w:rsidRPr="005F2AC1">
        <w:rPr>
          <w:kern w:val="28"/>
          <w:lang w:val="en-US"/>
        </w:rPr>
        <w:t>produceve</w:t>
      </w:r>
      <w:r w:rsidR="005F2AC1" w:rsidRPr="005F2AC1">
        <w:rPr>
          <w:noProof/>
          <w:kern w:val="28"/>
        </w:rPr>
        <w:t xml:space="preserve"> - </w:t>
      </w:r>
      <w:r w:rsidRPr="005F2AC1">
        <w:rPr>
          <w:kern w:val="28"/>
        </w:rPr>
        <w:t>производить</w:t>
      </w:r>
      <w:r w:rsidR="005F2AC1" w:rsidRPr="005F2AC1">
        <w:rPr>
          <w:kern w:val="28"/>
        </w:rPr>
        <w:t xml:space="preserve">] </w:t>
      </w:r>
      <w:r w:rsidR="005F2AC1" w:rsidRPr="005F2AC1">
        <w:rPr>
          <w:noProof/>
          <w:kern w:val="28"/>
        </w:rPr>
        <w:t xml:space="preserve">- </w:t>
      </w:r>
      <w:r w:rsidRPr="005F2AC1">
        <w:rPr>
          <w:kern w:val="28"/>
        </w:rPr>
        <w:t>общая сумма продуктов, произведенных за определенный промежуток времени страной, предприятием, человеком</w:t>
      </w:r>
      <w:r w:rsidR="005F2AC1" w:rsidRPr="005F2AC1">
        <w:rPr>
          <w:kern w:val="28"/>
        </w:rPr>
        <w:t>.</w:t>
      </w:r>
    </w:p>
    <w:p w:rsidR="005F2AC1" w:rsidRDefault="0017661D" w:rsidP="005F2AC1">
      <w:pPr>
        <w:rPr>
          <w:kern w:val="28"/>
        </w:rPr>
      </w:pPr>
      <w:r w:rsidRPr="005F2AC1">
        <w:rPr>
          <w:kern w:val="28"/>
        </w:rPr>
        <w:t>Продукт</w:t>
      </w:r>
      <w:r w:rsidR="005F2AC1" w:rsidRPr="005F2AC1">
        <w:rPr>
          <w:kern w:val="28"/>
        </w:rPr>
        <w:t xml:space="preserve"> [</w:t>
      </w:r>
      <w:r w:rsidRPr="005F2AC1">
        <w:rPr>
          <w:kern w:val="28"/>
        </w:rPr>
        <w:t>лат</w:t>
      </w:r>
      <w:r w:rsidR="005F2AC1" w:rsidRPr="005F2AC1">
        <w:rPr>
          <w:kern w:val="28"/>
        </w:rPr>
        <w:t xml:space="preserve">. </w:t>
      </w:r>
      <w:r w:rsidRPr="005F2AC1">
        <w:rPr>
          <w:kern w:val="28"/>
          <w:lang w:val="en-US"/>
        </w:rPr>
        <w:t>productus</w:t>
      </w:r>
      <w:r w:rsidR="005F2AC1" w:rsidRPr="005F2AC1">
        <w:rPr>
          <w:noProof/>
          <w:kern w:val="28"/>
        </w:rPr>
        <w:t xml:space="preserve"> - </w:t>
      </w:r>
      <w:r w:rsidRPr="005F2AC1">
        <w:rPr>
          <w:kern w:val="28"/>
        </w:rPr>
        <w:t>произведенный</w:t>
      </w:r>
      <w:r w:rsidR="005F2AC1" w:rsidRPr="005F2AC1">
        <w:rPr>
          <w:kern w:val="28"/>
        </w:rPr>
        <w:t xml:space="preserve">] </w:t>
      </w:r>
      <w:r w:rsidR="005F2AC1" w:rsidRPr="005F2AC1">
        <w:rPr>
          <w:noProof/>
          <w:kern w:val="28"/>
        </w:rPr>
        <w:t xml:space="preserve">- </w:t>
      </w:r>
      <w:r w:rsidRPr="005F2AC1">
        <w:rPr>
          <w:kern w:val="28"/>
        </w:rPr>
        <w:t>предмет, вещество, получающееся в результате человеческого труда</w:t>
      </w:r>
      <w:r w:rsidRPr="005F2AC1">
        <w:rPr>
          <w:rStyle w:val="ae"/>
          <w:color w:val="000000"/>
          <w:kern w:val="28"/>
        </w:rPr>
        <w:footnoteReference w:customMarkFollows="1" w:id="1"/>
        <w:t>1</w:t>
      </w:r>
      <w:r w:rsidR="005F2AC1" w:rsidRPr="005F2AC1">
        <w:rPr>
          <w:kern w:val="28"/>
        </w:rPr>
        <w:t>.</w:t>
      </w:r>
    </w:p>
    <w:p w:rsidR="005F2AC1" w:rsidRDefault="0017661D" w:rsidP="005F2AC1">
      <w:pPr>
        <w:rPr>
          <w:kern w:val="28"/>
        </w:rPr>
      </w:pPr>
      <w:r w:rsidRPr="005F2AC1">
        <w:rPr>
          <w:kern w:val="28"/>
        </w:rPr>
        <w:t>Под продукцией понималось все то, что было произведено в народном хозяйстве страны и вновь употреблялось для производственных целей</w:t>
      </w:r>
      <w:r w:rsidR="005F2AC1" w:rsidRPr="005F2AC1">
        <w:rPr>
          <w:kern w:val="28"/>
        </w:rPr>
        <w:t xml:space="preserve">. </w:t>
      </w:r>
      <w:r w:rsidRPr="005F2AC1">
        <w:rPr>
          <w:kern w:val="28"/>
        </w:rPr>
        <w:t>В этом случае говорили о продукции производственно-технического назначения</w:t>
      </w:r>
      <w:r w:rsidR="005F2AC1" w:rsidRPr="005F2AC1">
        <w:rPr>
          <w:kern w:val="28"/>
        </w:rPr>
        <w:t xml:space="preserve">. </w:t>
      </w:r>
      <w:r w:rsidRPr="005F2AC1">
        <w:rPr>
          <w:kern w:val="28"/>
        </w:rPr>
        <w:t>Изделия же, произведенные народным хозяйством и предназначенные для продажи населению в личное или семейное пользование и потребление, назывались товарами народного потребления</w:t>
      </w:r>
      <w:r w:rsidR="005F2AC1" w:rsidRPr="005F2AC1">
        <w:rPr>
          <w:kern w:val="28"/>
        </w:rPr>
        <w:t>.</w:t>
      </w:r>
    </w:p>
    <w:p w:rsidR="005F2AC1" w:rsidRDefault="0017661D" w:rsidP="005F2AC1">
      <w:pPr>
        <w:rPr>
          <w:kern w:val="28"/>
        </w:rPr>
      </w:pPr>
      <w:r w:rsidRPr="005F2AC1">
        <w:rPr>
          <w:kern w:val="28"/>
        </w:rPr>
        <w:t>Такое разграничение носило довольно условный характер и в новейшем гражданском законодательстве оно не воспринято</w:t>
      </w:r>
      <w:r w:rsidR="005F2AC1" w:rsidRPr="005F2AC1">
        <w:rPr>
          <w:kern w:val="28"/>
        </w:rPr>
        <w:t xml:space="preserve">. </w:t>
      </w:r>
      <w:r w:rsidRPr="005F2AC1">
        <w:rPr>
          <w:kern w:val="28"/>
        </w:rPr>
        <w:t>Гражданский кодекс РФ использует понятия</w:t>
      </w:r>
      <w:r w:rsidR="005F2AC1" w:rsidRPr="005F2AC1">
        <w:rPr>
          <w:kern w:val="28"/>
        </w:rPr>
        <w:t>:</w:t>
      </w:r>
      <w:r w:rsidR="005F2AC1">
        <w:rPr>
          <w:kern w:val="28"/>
        </w:rPr>
        <w:t xml:space="preserve"> "</w:t>
      </w:r>
      <w:r w:rsidRPr="005F2AC1">
        <w:rPr>
          <w:kern w:val="28"/>
        </w:rPr>
        <w:t>имущество</w:t>
      </w:r>
      <w:r w:rsidR="005F2AC1">
        <w:rPr>
          <w:kern w:val="28"/>
        </w:rPr>
        <w:t>", "</w:t>
      </w:r>
      <w:r w:rsidRPr="005F2AC1">
        <w:rPr>
          <w:kern w:val="28"/>
        </w:rPr>
        <w:t>вещи</w:t>
      </w:r>
      <w:r w:rsidR="005F2AC1">
        <w:rPr>
          <w:kern w:val="28"/>
        </w:rPr>
        <w:t>", "</w:t>
      </w:r>
      <w:r w:rsidRPr="005F2AC1">
        <w:rPr>
          <w:kern w:val="28"/>
        </w:rPr>
        <w:t>товар</w:t>
      </w:r>
      <w:r w:rsidR="005F2AC1">
        <w:rPr>
          <w:kern w:val="28"/>
        </w:rPr>
        <w:t>".</w:t>
      </w:r>
    </w:p>
    <w:p w:rsidR="005F2AC1" w:rsidRDefault="0017661D" w:rsidP="005F2AC1">
      <w:pPr>
        <w:rPr>
          <w:kern w:val="28"/>
        </w:rPr>
      </w:pPr>
      <w:r w:rsidRPr="005F2AC1">
        <w:rPr>
          <w:kern w:val="28"/>
        </w:rPr>
        <w:t>Названные выше договоры реализации товаров относятся к числу договоров, направленных на передачу имущества в собственность, хозяйственное ведение либо в оперативное управление</w:t>
      </w:r>
      <w:r w:rsidR="005F2AC1" w:rsidRPr="005F2AC1">
        <w:rPr>
          <w:kern w:val="28"/>
        </w:rPr>
        <w:t>.</w:t>
      </w:r>
    </w:p>
    <w:p w:rsidR="005F2AC1" w:rsidRDefault="0017661D" w:rsidP="005F2AC1">
      <w:pPr>
        <w:rPr>
          <w:kern w:val="28"/>
        </w:rPr>
      </w:pPr>
      <w:r w:rsidRPr="005F2AC1">
        <w:rPr>
          <w:kern w:val="28"/>
        </w:rPr>
        <w:t>Отношения сторон по заключению хозяйственных договоров регулируются Гражданским кодексом РФ, законами и Указами Президента Российской Федерации</w:t>
      </w:r>
      <w:r w:rsidR="005F2AC1" w:rsidRPr="005F2AC1">
        <w:rPr>
          <w:kern w:val="28"/>
        </w:rPr>
        <w:t>.</w:t>
      </w:r>
    </w:p>
    <w:p w:rsidR="005F2AC1" w:rsidRDefault="0017661D" w:rsidP="005F2AC1">
      <w:pPr>
        <w:rPr>
          <w:kern w:val="28"/>
        </w:rPr>
      </w:pPr>
      <w:r w:rsidRPr="005F2AC1">
        <w:rPr>
          <w:kern w:val="28"/>
        </w:rPr>
        <w:t>Нормы законодательства о хозяйственных договорах обязательны для предприятий и организаций</w:t>
      </w:r>
      <w:r w:rsidR="005F2AC1" w:rsidRPr="005F2AC1">
        <w:rPr>
          <w:kern w:val="28"/>
        </w:rPr>
        <w:t xml:space="preserve">. </w:t>
      </w:r>
      <w:r w:rsidRPr="005F2AC1">
        <w:rPr>
          <w:kern w:val="28"/>
        </w:rPr>
        <w:t>Однако многие правила</w:t>
      </w:r>
      <w:r w:rsidR="005F2AC1">
        <w:rPr>
          <w:kern w:val="28"/>
        </w:rPr>
        <w:t xml:space="preserve"> (</w:t>
      </w:r>
      <w:r w:rsidRPr="005F2AC1">
        <w:rPr>
          <w:kern w:val="28"/>
        </w:rPr>
        <w:t xml:space="preserve">о сроках исполнения, порядке отгрузки товаров, услугах, формах расчетов и </w:t>
      </w:r>
      <w:r w:rsidR="005F2AC1">
        <w:rPr>
          <w:kern w:val="28"/>
        </w:rPr>
        <w:t>т.д.)</w:t>
      </w:r>
      <w:r w:rsidR="005F2AC1" w:rsidRPr="005F2AC1">
        <w:rPr>
          <w:kern w:val="28"/>
        </w:rPr>
        <w:t xml:space="preserve"> </w:t>
      </w:r>
      <w:r w:rsidRPr="005F2AC1">
        <w:rPr>
          <w:kern w:val="28"/>
        </w:rPr>
        <w:t>могут уточняться при заключении конкретных договоров с учетом особенностей производственно-хозяйственной деятельности</w:t>
      </w:r>
      <w:r w:rsidR="005F2AC1" w:rsidRPr="005F2AC1">
        <w:rPr>
          <w:kern w:val="28"/>
        </w:rPr>
        <w:t xml:space="preserve">. </w:t>
      </w:r>
      <w:r w:rsidRPr="005F2AC1">
        <w:rPr>
          <w:kern w:val="28"/>
        </w:rPr>
        <w:t>Это позволяет хозяйственному договору стать гибким инструментом, влияющим на управление экономикой, повышает его роль и значение в механизме хозяйствования</w:t>
      </w:r>
      <w:r w:rsidR="005F2AC1" w:rsidRPr="005F2AC1">
        <w:rPr>
          <w:kern w:val="28"/>
        </w:rPr>
        <w:t>.</w:t>
      </w:r>
    </w:p>
    <w:p w:rsidR="005F2AC1" w:rsidRDefault="0017661D" w:rsidP="005F2AC1">
      <w:pPr>
        <w:rPr>
          <w:kern w:val="28"/>
        </w:rPr>
      </w:pPr>
      <w:r w:rsidRPr="005F2AC1">
        <w:rPr>
          <w:kern w:val="28"/>
        </w:rPr>
        <w:t>Договоры поставки, снабжения энергетическими и другими ресурсами, поставки товаров для государственных нужд заключаются только при осуществлении предпринимательской деятельности</w:t>
      </w:r>
      <w:r w:rsidR="005F2AC1" w:rsidRPr="005F2AC1">
        <w:rPr>
          <w:kern w:val="28"/>
        </w:rPr>
        <w:t xml:space="preserve">. </w:t>
      </w:r>
      <w:r w:rsidRPr="005F2AC1">
        <w:rPr>
          <w:kern w:val="28"/>
        </w:rPr>
        <w:t>Договоры купли-продажи, мены, контрактации используются как в отношениях между предпринимателями, так и между гражданами для удовлетворения их личных и семейных бытовых потребностей</w:t>
      </w:r>
      <w:r w:rsidR="005F2AC1" w:rsidRPr="005F2AC1">
        <w:rPr>
          <w:kern w:val="28"/>
        </w:rPr>
        <w:t>.</w:t>
      </w:r>
    </w:p>
    <w:p w:rsidR="005F2AC1" w:rsidRDefault="0017661D" w:rsidP="005F2AC1">
      <w:pPr>
        <w:rPr>
          <w:kern w:val="28"/>
        </w:rPr>
      </w:pPr>
      <w:r w:rsidRPr="005F2AC1">
        <w:rPr>
          <w:kern w:val="28"/>
        </w:rPr>
        <w:t>Следует иметь в виду, что хозяйственные договоры обладают рядом особенностей, связанных со спецификой предпринимательской деятельности</w:t>
      </w:r>
      <w:r w:rsidR="005F2AC1" w:rsidRPr="005F2AC1">
        <w:rPr>
          <w:kern w:val="28"/>
        </w:rPr>
        <w:t>.</w:t>
      </w:r>
    </w:p>
    <w:p w:rsidR="005F2AC1" w:rsidRDefault="0017661D" w:rsidP="005F2AC1">
      <w:pPr>
        <w:rPr>
          <w:kern w:val="28"/>
        </w:rPr>
      </w:pPr>
      <w:r w:rsidRPr="005F2AC1">
        <w:rPr>
          <w:kern w:val="28"/>
        </w:rPr>
        <w:t>Целью таких договоров является осуществление предпринимательской деятельности для получения прибыли</w:t>
      </w:r>
      <w:r w:rsidR="005F2AC1" w:rsidRPr="005F2AC1">
        <w:rPr>
          <w:kern w:val="28"/>
        </w:rPr>
        <w:t xml:space="preserve">. </w:t>
      </w:r>
      <w:r w:rsidRPr="005F2AC1">
        <w:rPr>
          <w:kern w:val="28"/>
        </w:rPr>
        <w:t>Предметом договора, как правило, является имущество, предназначенное для осуществления предпринимательской деятельности</w:t>
      </w:r>
      <w:r w:rsidR="005F2AC1" w:rsidRPr="005F2AC1">
        <w:rPr>
          <w:kern w:val="28"/>
        </w:rPr>
        <w:t xml:space="preserve">. </w:t>
      </w:r>
      <w:r w:rsidRPr="005F2AC1">
        <w:rPr>
          <w:kern w:val="28"/>
        </w:rPr>
        <w:t>Хотя бы одной из сторон в них выступает предприятие или предприниматель</w:t>
      </w:r>
      <w:r w:rsidR="005F2AC1" w:rsidRPr="005F2AC1">
        <w:rPr>
          <w:kern w:val="28"/>
        </w:rPr>
        <w:t>.</w:t>
      </w:r>
    </w:p>
    <w:p w:rsidR="005F2AC1" w:rsidRDefault="0017661D" w:rsidP="005F2AC1">
      <w:pPr>
        <w:rPr>
          <w:kern w:val="28"/>
        </w:rPr>
      </w:pPr>
      <w:r w:rsidRPr="005F2AC1">
        <w:rPr>
          <w:kern w:val="28"/>
        </w:rPr>
        <w:t>Законодательством установлена повышенная ответственность за ненадлежащее исполнение договорных обязательств в сфере предпринимательства</w:t>
      </w:r>
      <w:r w:rsidR="005F2AC1" w:rsidRPr="005F2AC1">
        <w:rPr>
          <w:kern w:val="28"/>
        </w:rPr>
        <w:t xml:space="preserve">. </w:t>
      </w:r>
      <w:r w:rsidRPr="005F2AC1">
        <w:rPr>
          <w:kern w:val="28"/>
        </w:rPr>
        <w:t>Установлен особый порядок рассмотрения споров, вытекающих из хозяйственных договоров,</w:t>
      </w:r>
      <w:r w:rsidR="005F2AC1" w:rsidRPr="005F2AC1">
        <w:rPr>
          <w:noProof/>
          <w:kern w:val="28"/>
        </w:rPr>
        <w:t xml:space="preserve"> - </w:t>
      </w:r>
      <w:r w:rsidRPr="005F2AC1">
        <w:rPr>
          <w:kern w:val="28"/>
        </w:rPr>
        <w:t>через арбитражный суд</w:t>
      </w:r>
      <w:r w:rsidR="005F2AC1" w:rsidRPr="005F2AC1">
        <w:rPr>
          <w:kern w:val="28"/>
        </w:rPr>
        <w:t>.</w:t>
      </w:r>
    </w:p>
    <w:p w:rsidR="005F2AC1" w:rsidRDefault="0017661D" w:rsidP="005F2AC1">
      <w:pPr>
        <w:rPr>
          <w:kern w:val="28"/>
        </w:rPr>
      </w:pPr>
      <w:r w:rsidRPr="005F2AC1">
        <w:rPr>
          <w:kern w:val="28"/>
        </w:rPr>
        <w:t>В народном хозяйстве, гражданском обороте наибольшее распространение имеют различные виды договора поставки товаров</w:t>
      </w:r>
      <w:r w:rsidR="005F2AC1">
        <w:rPr>
          <w:kern w:val="28"/>
        </w:rPr>
        <w:t xml:space="preserve"> (</w:t>
      </w:r>
      <w:r w:rsidRPr="005F2AC1">
        <w:rPr>
          <w:kern w:val="28"/>
        </w:rPr>
        <w:t>для государственных нужд, контрактация, энергоснабжение</w:t>
      </w:r>
      <w:r w:rsidR="005F2AC1" w:rsidRPr="005F2AC1">
        <w:rPr>
          <w:kern w:val="28"/>
        </w:rPr>
        <w:t>).</w:t>
      </w:r>
    </w:p>
    <w:p w:rsidR="005F2AC1" w:rsidRDefault="0017661D" w:rsidP="005F2AC1">
      <w:pPr>
        <w:rPr>
          <w:kern w:val="28"/>
        </w:rPr>
      </w:pPr>
      <w:r w:rsidRPr="005F2AC1">
        <w:rPr>
          <w:kern w:val="28"/>
        </w:rPr>
        <w:t>А</w:t>
      </w:r>
      <w:r w:rsidR="005F2AC1" w:rsidRPr="005F2AC1">
        <w:rPr>
          <w:kern w:val="28"/>
        </w:rPr>
        <w:t xml:space="preserve">) </w:t>
      </w:r>
      <w:r w:rsidRPr="005F2AC1">
        <w:rPr>
          <w:kern w:val="28"/>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или иным подобным использованием</w:t>
      </w:r>
      <w:r w:rsidR="005F2AC1">
        <w:rPr>
          <w:kern w:val="28"/>
        </w:rPr>
        <w:t xml:space="preserve"> (</w:t>
      </w:r>
      <w:r w:rsidRPr="005F2AC1">
        <w:rPr>
          <w:kern w:val="28"/>
        </w:rPr>
        <w:t>ст</w:t>
      </w:r>
      <w:r w:rsidR="005F2AC1">
        <w:rPr>
          <w:kern w:val="28"/>
        </w:rPr>
        <w:t>.5</w:t>
      </w:r>
      <w:r w:rsidRPr="005F2AC1">
        <w:rPr>
          <w:noProof/>
          <w:kern w:val="28"/>
        </w:rPr>
        <w:t>06</w:t>
      </w:r>
      <w:r w:rsidRPr="005F2AC1">
        <w:rPr>
          <w:kern w:val="28"/>
        </w:rPr>
        <w:t xml:space="preserve"> ГК РФ</w:t>
      </w:r>
      <w:r w:rsidR="005F2AC1" w:rsidRPr="005F2AC1">
        <w:rPr>
          <w:kern w:val="28"/>
        </w:rPr>
        <w:t>).</w:t>
      </w:r>
    </w:p>
    <w:p w:rsidR="005F2AC1" w:rsidRDefault="0017661D" w:rsidP="005F2AC1">
      <w:pPr>
        <w:rPr>
          <w:kern w:val="28"/>
        </w:rPr>
      </w:pPr>
      <w:r w:rsidRPr="005F2AC1">
        <w:rPr>
          <w:kern w:val="28"/>
        </w:rPr>
        <w:t>Названное легитимное определение договора поставки позволяет выделить два основных критерия, отличающих договор поставки</w:t>
      </w:r>
      <w:r w:rsidRPr="005F2AC1">
        <w:rPr>
          <w:rStyle w:val="ae"/>
          <w:color w:val="000000"/>
          <w:kern w:val="28"/>
        </w:rPr>
        <w:footnoteReference w:customMarkFollows="1" w:id="2"/>
        <w:t>1</w:t>
      </w:r>
      <w:r w:rsidRPr="005F2AC1">
        <w:rPr>
          <w:kern w:val="28"/>
        </w:rPr>
        <w:t xml:space="preserve"> от других видов договора купли</w:t>
      </w:r>
      <w:r w:rsidR="005F2AC1" w:rsidRPr="005F2AC1">
        <w:rPr>
          <w:noProof/>
          <w:kern w:val="28"/>
        </w:rPr>
        <w:t xml:space="preserve"> - </w:t>
      </w:r>
      <w:r w:rsidRPr="005F2AC1">
        <w:rPr>
          <w:kern w:val="28"/>
        </w:rPr>
        <w:t>продажи</w:t>
      </w:r>
      <w:r w:rsidR="005F2AC1" w:rsidRPr="005F2AC1">
        <w:rPr>
          <w:kern w:val="28"/>
        </w:rPr>
        <w:t xml:space="preserve">. </w:t>
      </w:r>
      <w:r w:rsidRPr="005F2AC1">
        <w:rPr>
          <w:kern w:val="28"/>
        </w:rPr>
        <w:t>Во-первых, субъектами такого договора могут быть только предприниматели и организации</w:t>
      </w:r>
      <w:r w:rsidR="005F2AC1" w:rsidRPr="005F2AC1">
        <w:rPr>
          <w:kern w:val="28"/>
        </w:rPr>
        <w:t xml:space="preserve">. </w:t>
      </w:r>
      <w:r w:rsidRPr="005F2AC1">
        <w:rPr>
          <w:kern w:val="28"/>
        </w:rPr>
        <w:t>В качестве продавца по договору может быть коммерческая организация или гражданин</w:t>
      </w:r>
      <w:r w:rsidR="005F2AC1" w:rsidRPr="005F2AC1">
        <w:rPr>
          <w:noProof/>
          <w:kern w:val="28"/>
        </w:rPr>
        <w:t xml:space="preserve"> - </w:t>
      </w:r>
      <w:r w:rsidRPr="005F2AC1">
        <w:rPr>
          <w:kern w:val="28"/>
        </w:rPr>
        <w:t>предприниматель</w:t>
      </w:r>
      <w:r w:rsidR="005F2AC1" w:rsidRPr="005F2AC1">
        <w:rPr>
          <w:kern w:val="28"/>
        </w:rPr>
        <w:t xml:space="preserve">. </w:t>
      </w:r>
      <w:r w:rsidRPr="005F2AC1">
        <w:rPr>
          <w:kern w:val="28"/>
        </w:rPr>
        <w:t>Покупателем же по этому договору может быть лицо, приобретающее товар для использования в предпринимательской деятельности или в иных целях, не связанных с личным, семейным, домашним и другим подобным использованием</w:t>
      </w:r>
      <w:r w:rsidR="005F2AC1" w:rsidRPr="005F2AC1">
        <w:rPr>
          <w:kern w:val="28"/>
        </w:rPr>
        <w:t xml:space="preserve">. </w:t>
      </w:r>
      <w:r w:rsidRPr="005F2AC1">
        <w:rPr>
          <w:kern w:val="28"/>
        </w:rPr>
        <w:t>Поставщик продает производимые им товары или товары, закупленные для продажи</w:t>
      </w:r>
      <w:r w:rsidR="005F2AC1" w:rsidRPr="005F2AC1">
        <w:rPr>
          <w:kern w:val="28"/>
        </w:rPr>
        <w:t>.</w:t>
      </w:r>
    </w:p>
    <w:p w:rsidR="005F2AC1" w:rsidRDefault="0017661D" w:rsidP="005F2AC1">
      <w:pPr>
        <w:rPr>
          <w:kern w:val="28"/>
        </w:rPr>
      </w:pPr>
      <w:r w:rsidRPr="005F2AC1">
        <w:rPr>
          <w:kern w:val="28"/>
        </w:rPr>
        <w:t>Во-вторых, договор поставки отличает от других подобных договоров цель приобретения товара</w:t>
      </w:r>
      <w:r w:rsidR="005F2AC1" w:rsidRPr="005F2AC1">
        <w:rPr>
          <w:kern w:val="28"/>
        </w:rPr>
        <w:t xml:space="preserve">. </w:t>
      </w:r>
      <w:r w:rsidRPr="005F2AC1">
        <w:rPr>
          <w:kern w:val="28"/>
        </w:rPr>
        <w:t>Договором поставки признается договор, по которому товар приобретается для использования в предпринимательской деятельности или в иной хозяйственной деятельности организаций и учреждений</w:t>
      </w:r>
      <w:r w:rsidR="005F2AC1">
        <w:rPr>
          <w:kern w:val="28"/>
        </w:rPr>
        <w:t xml:space="preserve"> (</w:t>
      </w:r>
      <w:r w:rsidRPr="005F2AC1">
        <w:rPr>
          <w:kern w:val="28"/>
        </w:rPr>
        <w:t>кроме личного, семейного, домашнего и иного подобного потребления</w:t>
      </w:r>
      <w:r w:rsidR="005F2AC1" w:rsidRPr="005F2AC1">
        <w:rPr>
          <w:kern w:val="28"/>
        </w:rPr>
        <w:t xml:space="preserve">). </w:t>
      </w:r>
      <w:r w:rsidRPr="005F2AC1">
        <w:rPr>
          <w:kern w:val="28"/>
        </w:rPr>
        <w:t>Из цели покупки вытекает, что и вторая сторона договора</w:t>
      </w:r>
      <w:r w:rsidR="005F2AC1" w:rsidRPr="005F2AC1">
        <w:rPr>
          <w:noProof/>
          <w:kern w:val="28"/>
        </w:rPr>
        <w:t xml:space="preserve"> - </w:t>
      </w:r>
      <w:r w:rsidRPr="005F2AC1">
        <w:rPr>
          <w:kern w:val="28"/>
        </w:rPr>
        <w:t>покупатель является, если не предпринимателем, то юридическим лицом обязательно</w:t>
      </w:r>
      <w:r w:rsidR="005F2AC1" w:rsidRPr="005F2AC1">
        <w:rPr>
          <w:kern w:val="28"/>
        </w:rPr>
        <w:t>.</w:t>
      </w:r>
    </w:p>
    <w:p w:rsidR="005F2AC1" w:rsidRDefault="0017661D" w:rsidP="005F2AC1">
      <w:pPr>
        <w:rPr>
          <w:kern w:val="28"/>
        </w:rPr>
      </w:pPr>
      <w:r w:rsidRPr="005F2AC1">
        <w:rPr>
          <w:kern w:val="28"/>
        </w:rPr>
        <w:t>Цель покупки может вытекать из характера товара, существа договора, предусматриваться в самом договоре</w:t>
      </w:r>
      <w:r w:rsidR="005F2AC1" w:rsidRPr="005F2AC1">
        <w:rPr>
          <w:kern w:val="28"/>
        </w:rPr>
        <w:t>.</w:t>
      </w:r>
    </w:p>
    <w:p w:rsidR="005F2AC1" w:rsidRDefault="0017661D" w:rsidP="005F2AC1">
      <w:pPr>
        <w:rPr>
          <w:kern w:val="28"/>
        </w:rPr>
      </w:pPr>
      <w:r w:rsidRPr="005F2AC1">
        <w:rPr>
          <w:kern w:val="28"/>
        </w:rPr>
        <w:t>Включение в понятие договора поставки указания о передаче товаров</w:t>
      </w:r>
      <w:r w:rsidR="005F2AC1">
        <w:rPr>
          <w:kern w:val="28"/>
        </w:rPr>
        <w:t xml:space="preserve"> "</w:t>
      </w:r>
      <w:r w:rsidRPr="005F2AC1">
        <w:rPr>
          <w:kern w:val="28"/>
        </w:rPr>
        <w:t>в обусловленный срок или сроки</w:t>
      </w:r>
      <w:r w:rsidR="005F2AC1">
        <w:rPr>
          <w:kern w:val="28"/>
        </w:rPr>
        <w:t xml:space="preserve">" </w:t>
      </w:r>
      <w:r w:rsidRPr="005F2AC1">
        <w:rPr>
          <w:kern w:val="28"/>
        </w:rPr>
        <w:t>позволяет назвать еще ряд особенностей этого договора</w:t>
      </w:r>
      <w:r w:rsidR="005F2AC1" w:rsidRPr="005F2AC1">
        <w:rPr>
          <w:kern w:val="28"/>
        </w:rPr>
        <w:t xml:space="preserve">. </w:t>
      </w:r>
      <w:r w:rsidRPr="005F2AC1">
        <w:rPr>
          <w:kern w:val="28"/>
        </w:rPr>
        <w:t>Во-первых, срок исполнения обязательства по договору поставки, наряду с наименованием и количеством товара, приобретает значение существенного условия договора</w:t>
      </w:r>
      <w:r w:rsidR="005F2AC1" w:rsidRPr="005F2AC1">
        <w:rPr>
          <w:kern w:val="28"/>
        </w:rPr>
        <w:t xml:space="preserve">; </w:t>
      </w:r>
      <w:r w:rsidRPr="005F2AC1">
        <w:rPr>
          <w:kern w:val="28"/>
        </w:rPr>
        <w:t>во-вторых, по договору поставки возможна оптовая продажа товаров единовременно</w:t>
      </w:r>
      <w:r w:rsidR="005F2AC1">
        <w:rPr>
          <w:kern w:val="28"/>
        </w:rPr>
        <w:t xml:space="preserve"> (</w:t>
      </w:r>
      <w:r w:rsidRPr="005F2AC1">
        <w:rPr>
          <w:kern w:val="28"/>
        </w:rPr>
        <w:t>в срок</w:t>
      </w:r>
      <w:r w:rsidR="005F2AC1" w:rsidRPr="005F2AC1">
        <w:rPr>
          <w:kern w:val="28"/>
        </w:rPr>
        <w:t xml:space="preserve">) </w:t>
      </w:r>
      <w:r w:rsidRPr="005F2AC1">
        <w:rPr>
          <w:kern w:val="28"/>
        </w:rPr>
        <w:t>либо отдельными партиями в течение длительного периода</w:t>
      </w:r>
      <w:r w:rsidR="005F2AC1">
        <w:rPr>
          <w:kern w:val="28"/>
        </w:rPr>
        <w:t xml:space="preserve"> (</w:t>
      </w:r>
      <w:r w:rsidRPr="005F2AC1">
        <w:rPr>
          <w:kern w:val="28"/>
        </w:rPr>
        <w:t>в обусловленные сроки</w:t>
      </w:r>
      <w:r w:rsidR="005F2AC1" w:rsidRPr="005F2AC1">
        <w:rPr>
          <w:kern w:val="28"/>
        </w:rPr>
        <w:t>),</w:t>
      </w:r>
      <w:r w:rsidRPr="005F2AC1">
        <w:rPr>
          <w:kern w:val="28"/>
        </w:rPr>
        <w:t xml:space="preserve"> а также передача одной вещи, в том числе и индивидуально-определенной</w:t>
      </w:r>
      <w:r w:rsidR="005F2AC1">
        <w:rPr>
          <w:kern w:val="28"/>
        </w:rPr>
        <w:t xml:space="preserve"> (</w:t>
      </w:r>
      <w:r w:rsidRPr="005F2AC1">
        <w:rPr>
          <w:kern w:val="28"/>
        </w:rPr>
        <w:t xml:space="preserve">машина, прибор и </w:t>
      </w:r>
      <w:r w:rsidR="005F2AC1">
        <w:rPr>
          <w:kern w:val="28"/>
        </w:rPr>
        <w:t>т.д.)</w:t>
      </w:r>
      <w:r w:rsidR="005F2AC1" w:rsidRPr="005F2AC1">
        <w:rPr>
          <w:kern w:val="28"/>
        </w:rPr>
        <w:t xml:space="preserve"> </w:t>
      </w:r>
      <w:r w:rsidRPr="005F2AC1">
        <w:rPr>
          <w:kern w:val="28"/>
        </w:rPr>
        <w:t>в обусловленный срок</w:t>
      </w:r>
      <w:r w:rsidR="005F2AC1" w:rsidRPr="005F2AC1">
        <w:rPr>
          <w:kern w:val="28"/>
        </w:rPr>
        <w:t xml:space="preserve">; </w:t>
      </w:r>
      <w:r w:rsidRPr="005F2AC1">
        <w:rPr>
          <w:kern w:val="28"/>
        </w:rPr>
        <w:t>в третьих, моменты заключения договора и его исполнения, как правило, не совпадают</w:t>
      </w:r>
      <w:r w:rsidR="005F2AC1" w:rsidRPr="005F2AC1">
        <w:rPr>
          <w:kern w:val="28"/>
        </w:rPr>
        <w:t xml:space="preserve">; </w:t>
      </w:r>
      <w:r w:rsidRPr="005F2AC1">
        <w:rPr>
          <w:kern w:val="28"/>
        </w:rPr>
        <w:t>в четвертых, изготовителем товара договор заключается, как правило, на вещи, которые еще предстоит изготовить</w:t>
      </w:r>
      <w:r w:rsidR="005F2AC1" w:rsidRPr="005F2AC1">
        <w:rPr>
          <w:kern w:val="28"/>
        </w:rPr>
        <w:t>.</w:t>
      </w:r>
    </w:p>
    <w:p w:rsidR="005F2AC1" w:rsidRDefault="0017661D" w:rsidP="005F2AC1">
      <w:pPr>
        <w:rPr>
          <w:kern w:val="28"/>
        </w:rPr>
      </w:pPr>
      <w:r w:rsidRPr="005F2AC1">
        <w:rPr>
          <w:kern w:val="28"/>
        </w:rPr>
        <w:t>Основные признаки договора поставки позволяют отграничить его от других разновидностей договора купли-продажи и иных смежных договоров</w:t>
      </w:r>
      <w:r w:rsidR="005F2AC1" w:rsidRPr="005F2AC1">
        <w:rPr>
          <w:kern w:val="28"/>
        </w:rPr>
        <w:t>.</w:t>
      </w:r>
    </w:p>
    <w:p w:rsidR="005F2AC1" w:rsidRDefault="0017661D" w:rsidP="005F2AC1">
      <w:pPr>
        <w:rPr>
          <w:kern w:val="28"/>
        </w:rPr>
      </w:pPr>
      <w:r w:rsidRPr="005F2AC1">
        <w:rPr>
          <w:kern w:val="28"/>
        </w:rPr>
        <w:t>Договор купли-продажи отличается от договора поставки большей универсальностью</w:t>
      </w:r>
      <w:r w:rsidR="005F2AC1" w:rsidRPr="005F2AC1">
        <w:rPr>
          <w:kern w:val="28"/>
        </w:rPr>
        <w:t xml:space="preserve">. </w:t>
      </w:r>
      <w:r w:rsidRPr="005F2AC1">
        <w:rPr>
          <w:kern w:val="28"/>
        </w:rPr>
        <w:t>По договору купли-продажи одна сторона</w:t>
      </w:r>
      <w:r w:rsidR="005F2AC1">
        <w:rPr>
          <w:kern w:val="28"/>
        </w:rPr>
        <w:t xml:space="preserve"> (</w:t>
      </w:r>
      <w:r w:rsidRPr="005F2AC1">
        <w:rPr>
          <w:kern w:val="28"/>
        </w:rPr>
        <w:t>продавец</w:t>
      </w:r>
      <w:r w:rsidR="005F2AC1" w:rsidRPr="005F2AC1">
        <w:rPr>
          <w:kern w:val="28"/>
        </w:rPr>
        <w:t xml:space="preserve">) </w:t>
      </w:r>
      <w:r w:rsidRPr="005F2AC1">
        <w:rPr>
          <w:kern w:val="28"/>
        </w:rPr>
        <w:t>обязуется передать вещь</w:t>
      </w:r>
      <w:r w:rsidR="005F2AC1">
        <w:rPr>
          <w:kern w:val="28"/>
        </w:rPr>
        <w:t xml:space="preserve"> (</w:t>
      </w:r>
      <w:r w:rsidRPr="005F2AC1">
        <w:rPr>
          <w:kern w:val="28"/>
        </w:rPr>
        <w:t>товар</w:t>
      </w:r>
      <w:r w:rsidR="005F2AC1" w:rsidRPr="005F2AC1">
        <w:rPr>
          <w:kern w:val="28"/>
        </w:rPr>
        <w:t xml:space="preserve">) </w:t>
      </w:r>
      <w:r w:rsidRPr="005F2AC1">
        <w:rPr>
          <w:kern w:val="28"/>
        </w:rPr>
        <w:t>в собственность другой стороне</w:t>
      </w:r>
      <w:r w:rsidR="005F2AC1">
        <w:rPr>
          <w:kern w:val="28"/>
        </w:rPr>
        <w:t xml:space="preserve"> (</w:t>
      </w:r>
      <w:r w:rsidRPr="005F2AC1">
        <w:rPr>
          <w:kern w:val="28"/>
        </w:rPr>
        <w:t>покупателю</w:t>
      </w:r>
      <w:r w:rsidR="005F2AC1" w:rsidRPr="005F2AC1">
        <w:rPr>
          <w:kern w:val="28"/>
        </w:rPr>
        <w:t>),</w:t>
      </w:r>
      <w:r w:rsidRPr="005F2AC1">
        <w:rPr>
          <w:kern w:val="28"/>
        </w:rPr>
        <w:t xml:space="preserve"> а покупатель обязуется принять этот товар и уплатить за него определенную денежную сумму</w:t>
      </w:r>
      <w:r w:rsidR="005F2AC1">
        <w:rPr>
          <w:kern w:val="28"/>
        </w:rPr>
        <w:t xml:space="preserve"> (</w:t>
      </w:r>
      <w:r w:rsidRPr="005F2AC1">
        <w:rPr>
          <w:kern w:val="28"/>
        </w:rPr>
        <w:t>цену</w:t>
      </w:r>
      <w:r w:rsidR="005F2AC1" w:rsidRPr="005F2AC1">
        <w:rPr>
          <w:kern w:val="28"/>
        </w:rPr>
        <w:t xml:space="preserve">). </w:t>
      </w:r>
      <w:r w:rsidRPr="005F2AC1">
        <w:rPr>
          <w:kern w:val="28"/>
        </w:rPr>
        <w:t>Законодатель не ограничивает круг субъектов этого договора только лицами, занимающимися хозяйственной или иной деятельностью, не определяет и цель использования предмета договора</w:t>
      </w:r>
      <w:r w:rsidR="005F2AC1" w:rsidRPr="005F2AC1">
        <w:rPr>
          <w:noProof/>
          <w:kern w:val="28"/>
        </w:rPr>
        <w:t xml:space="preserve"> - </w:t>
      </w:r>
      <w:r w:rsidRPr="005F2AC1">
        <w:rPr>
          <w:kern w:val="28"/>
        </w:rPr>
        <w:t>предпринимательская деятельность</w:t>
      </w:r>
      <w:r w:rsidR="005F2AC1" w:rsidRPr="005F2AC1">
        <w:rPr>
          <w:kern w:val="28"/>
        </w:rPr>
        <w:t xml:space="preserve">. </w:t>
      </w:r>
      <w:r w:rsidRPr="005F2AC1">
        <w:rPr>
          <w:kern w:val="28"/>
        </w:rPr>
        <w:t>Универсален предмет договора купли-продажи</w:t>
      </w:r>
      <w:r w:rsidR="005F2AC1" w:rsidRPr="005F2AC1">
        <w:rPr>
          <w:kern w:val="28"/>
        </w:rPr>
        <w:t xml:space="preserve">: </w:t>
      </w:r>
      <w:r w:rsidRPr="005F2AC1">
        <w:rPr>
          <w:kern w:val="28"/>
        </w:rPr>
        <w:t>вещи уже готовые и которые еще надлежит произвести</w:t>
      </w:r>
      <w:r w:rsidR="005F2AC1" w:rsidRPr="005F2AC1">
        <w:rPr>
          <w:kern w:val="28"/>
        </w:rPr>
        <w:t xml:space="preserve">. </w:t>
      </w:r>
      <w:r w:rsidRPr="005F2AC1">
        <w:rPr>
          <w:kern w:val="28"/>
        </w:rPr>
        <w:t>Однако закон называет отдельные виды товаров, которые могут быть реализованы только по договору купли-продажи</w:t>
      </w:r>
      <w:r w:rsidR="005F2AC1" w:rsidRPr="005F2AC1">
        <w:rPr>
          <w:kern w:val="28"/>
        </w:rPr>
        <w:t xml:space="preserve">: </w:t>
      </w:r>
      <w:r w:rsidRPr="005F2AC1">
        <w:rPr>
          <w:kern w:val="28"/>
        </w:rPr>
        <w:t>ценные бумаги, валютные ценности, объекты недвижимости, предприятия, имущественные права</w:t>
      </w:r>
      <w:r w:rsidR="005F2AC1" w:rsidRPr="005F2AC1">
        <w:rPr>
          <w:kern w:val="28"/>
        </w:rPr>
        <w:t>.</w:t>
      </w:r>
    </w:p>
    <w:p w:rsidR="005F2AC1" w:rsidRDefault="0017661D" w:rsidP="005F2AC1">
      <w:pPr>
        <w:rPr>
          <w:kern w:val="28"/>
        </w:rPr>
      </w:pPr>
      <w:r w:rsidRPr="005F2AC1">
        <w:rPr>
          <w:kern w:val="28"/>
        </w:rPr>
        <w:t>От договора контрактации договор поставки отличается профессиональной деятельностью поставщика и видом передаваемых товаров</w:t>
      </w:r>
      <w:r w:rsidR="005F2AC1" w:rsidRPr="005F2AC1">
        <w:rPr>
          <w:kern w:val="28"/>
        </w:rPr>
        <w:t xml:space="preserve">. </w:t>
      </w:r>
      <w:r w:rsidRPr="005F2AC1">
        <w:rPr>
          <w:kern w:val="28"/>
        </w:rPr>
        <w:t>Продавцом по договору контрактации является производитель сельскохозяйственной продукции</w:t>
      </w:r>
      <w:r w:rsidR="005F2AC1" w:rsidRPr="005F2AC1">
        <w:rPr>
          <w:kern w:val="28"/>
        </w:rPr>
        <w:t xml:space="preserve">. </w:t>
      </w:r>
      <w:r w:rsidRPr="005F2AC1">
        <w:rPr>
          <w:kern w:val="28"/>
        </w:rPr>
        <w:t>А предметом договора контрактации является сельскохозяйственная продукция, которую еще надлежит вырастить или произвести</w:t>
      </w:r>
      <w:r w:rsidR="005F2AC1" w:rsidRPr="005F2AC1">
        <w:rPr>
          <w:kern w:val="28"/>
        </w:rPr>
        <w:t>.</w:t>
      </w:r>
    </w:p>
    <w:p w:rsidR="005F2AC1" w:rsidRDefault="0017661D" w:rsidP="005F2AC1">
      <w:pPr>
        <w:rPr>
          <w:kern w:val="28"/>
        </w:rPr>
      </w:pPr>
      <w:r w:rsidRPr="005F2AC1">
        <w:rPr>
          <w:kern w:val="28"/>
        </w:rPr>
        <w:t>Вид продаваемой вещи позволяет отличать договоры поставки и продажи недвижимости</w:t>
      </w:r>
      <w:r w:rsidR="005F2AC1" w:rsidRPr="005F2AC1">
        <w:rPr>
          <w:kern w:val="28"/>
        </w:rPr>
        <w:t xml:space="preserve">. </w:t>
      </w:r>
      <w:r w:rsidRPr="005F2AC1">
        <w:rPr>
          <w:kern w:val="28"/>
        </w:rPr>
        <w:t>По договору продажи недвижимости всегда передается индивидуально-определенная вещь</w:t>
      </w:r>
      <w:r w:rsidR="005F2AC1" w:rsidRPr="005F2AC1">
        <w:rPr>
          <w:kern w:val="28"/>
        </w:rPr>
        <w:t xml:space="preserve">. </w:t>
      </w:r>
      <w:r w:rsidRPr="005F2AC1">
        <w:rPr>
          <w:kern w:val="28"/>
        </w:rPr>
        <w:t>Гражданский кодекс РФ к недвижимым вещам, подлежащим государственной регистрации, относит воздушные и морские суда, суда внутреннего плавания</w:t>
      </w:r>
      <w:r w:rsidR="005F2AC1" w:rsidRPr="005F2AC1">
        <w:rPr>
          <w:kern w:val="28"/>
        </w:rPr>
        <w:t xml:space="preserve">. </w:t>
      </w:r>
      <w:r w:rsidRPr="005F2AC1">
        <w:rPr>
          <w:kern w:val="28"/>
        </w:rPr>
        <w:t>Продажа таких судов теперь осуществляется не по договору поставки, а по договору продажи недвижимости</w:t>
      </w:r>
      <w:r w:rsidR="005F2AC1" w:rsidRPr="005F2AC1">
        <w:rPr>
          <w:kern w:val="28"/>
        </w:rPr>
        <w:t>.</w:t>
      </w:r>
    </w:p>
    <w:p w:rsidR="005F2AC1" w:rsidRDefault="0017661D" w:rsidP="005F2AC1">
      <w:pPr>
        <w:rPr>
          <w:kern w:val="28"/>
        </w:rPr>
      </w:pPr>
      <w:r w:rsidRPr="005F2AC1">
        <w:rPr>
          <w:kern w:val="28"/>
        </w:rPr>
        <w:t>Отличается договор поставки и от так называемого договора переработки давальческого сырья</w:t>
      </w:r>
      <w:r w:rsidR="005F2AC1">
        <w:rPr>
          <w:kern w:val="28"/>
        </w:rPr>
        <w:t xml:space="preserve"> (</w:t>
      </w:r>
      <w:r w:rsidRPr="005F2AC1">
        <w:rPr>
          <w:kern w:val="28"/>
        </w:rPr>
        <w:t>договор подряда</w:t>
      </w:r>
      <w:r w:rsidR="005F2AC1" w:rsidRPr="005F2AC1">
        <w:rPr>
          <w:kern w:val="28"/>
        </w:rPr>
        <w:t xml:space="preserve">). </w:t>
      </w:r>
      <w:r w:rsidRPr="005F2AC1">
        <w:rPr>
          <w:kern w:val="28"/>
        </w:rPr>
        <w:t>При разграничении этих договоров следует исходить из содержания обязанностей</w:t>
      </w:r>
      <w:r w:rsidR="005F2AC1" w:rsidRPr="005F2AC1">
        <w:rPr>
          <w:kern w:val="28"/>
        </w:rPr>
        <w:t xml:space="preserve">. </w:t>
      </w:r>
      <w:r w:rsidRPr="005F2AC1">
        <w:rPr>
          <w:kern w:val="28"/>
        </w:rPr>
        <w:t>Договор, содержанием которого является выполнение работ по заданию заказчика из его материалов, является договором переработки давальческого сырья, подряда</w:t>
      </w:r>
      <w:r w:rsidR="005F2AC1" w:rsidRPr="005F2AC1">
        <w:rPr>
          <w:kern w:val="28"/>
        </w:rPr>
        <w:t xml:space="preserve">. </w:t>
      </w:r>
      <w:r w:rsidRPr="005F2AC1">
        <w:rPr>
          <w:kern w:val="28"/>
        </w:rPr>
        <w:t>Может быть использован и иной критерий</w:t>
      </w:r>
      <w:r w:rsidR="005F2AC1" w:rsidRPr="005F2AC1">
        <w:rPr>
          <w:noProof/>
          <w:kern w:val="28"/>
        </w:rPr>
        <w:t xml:space="preserve"> - </w:t>
      </w:r>
      <w:r w:rsidRPr="005F2AC1">
        <w:rPr>
          <w:kern w:val="28"/>
        </w:rPr>
        <w:t>количество передаваемых покупателем</w:t>
      </w:r>
      <w:r w:rsidR="005F2AC1">
        <w:rPr>
          <w:kern w:val="28"/>
        </w:rPr>
        <w:t xml:space="preserve"> (</w:t>
      </w:r>
      <w:r w:rsidRPr="005F2AC1">
        <w:rPr>
          <w:kern w:val="28"/>
        </w:rPr>
        <w:t>заказчиком</w:t>
      </w:r>
      <w:r w:rsidR="005F2AC1" w:rsidRPr="005F2AC1">
        <w:rPr>
          <w:kern w:val="28"/>
        </w:rPr>
        <w:t xml:space="preserve">) </w:t>
      </w:r>
      <w:r w:rsidRPr="005F2AC1">
        <w:rPr>
          <w:kern w:val="28"/>
        </w:rPr>
        <w:t>материалов</w:t>
      </w:r>
      <w:r w:rsidR="005F2AC1" w:rsidRPr="005F2AC1">
        <w:rPr>
          <w:kern w:val="28"/>
        </w:rPr>
        <w:t xml:space="preserve">. </w:t>
      </w:r>
      <w:r w:rsidRPr="005F2AC1">
        <w:rPr>
          <w:kern w:val="28"/>
        </w:rPr>
        <w:t>Если заказчиком передается большая часть материалов, то договор может рассматриваться как подрядный</w:t>
      </w:r>
      <w:r w:rsidR="005F2AC1" w:rsidRPr="005F2AC1">
        <w:rPr>
          <w:kern w:val="28"/>
        </w:rPr>
        <w:t>.</w:t>
      </w:r>
    </w:p>
    <w:p w:rsidR="005F2AC1" w:rsidRDefault="0017661D" w:rsidP="005F2AC1">
      <w:pPr>
        <w:rPr>
          <w:kern w:val="28"/>
        </w:rPr>
      </w:pPr>
      <w:r w:rsidRPr="005F2AC1">
        <w:rPr>
          <w:kern w:val="28"/>
        </w:rPr>
        <w:t>В договор поставки нередко включают условия о предоставлении услуг или выполнении работ</w:t>
      </w:r>
      <w:r w:rsidR="005F2AC1" w:rsidRPr="005F2AC1">
        <w:rPr>
          <w:kern w:val="28"/>
        </w:rPr>
        <w:t xml:space="preserve">. </w:t>
      </w:r>
      <w:r w:rsidRPr="005F2AC1">
        <w:rPr>
          <w:kern w:val="28"/>
        </w:rPr>
        <w:t>Например, в договор поставки сложного оборудования включаются условия о шефмонтаже</w:t>
      </w:r>
      <w:r w:rsidR="005F2AC1" w:rsidRPr="005F2AC1">
        <w:rPr>
          <w:kern w:val="28"/>
        </w:rPr>
        <w:t xml:space="preserve">. </w:t>
      </w:r>
      <w:r w:rsidRPr="005F2AC1">
        <w:rPr>
          <w:kern w:val="28"/>
        </w:rPr>
        <w:t>Такой договор следует признавать смешанным</w:t>
      </w:r>
      <w:r w:rsidR="005F2AC1" w:rsidRPr="005F2AC1">
        <w:rPr>
          <w:kern w:val="28"/>
        </w:rPr>
        <w:t xml:space="preserve">. </w:t>
      </w:r>
      <w:r w:rsidRPr="005F2AC1">
        <w:rPr>
          <w:kern w:val="28"/>
        </w:rPr>
        <w:t>К отношениям сторон по смешанному договору применяются в соответствующих частях правила о договорах поставки и услуг, то есть нормы о договорах, элементы которых содержатся в смешанном договоре</w:t>
      </w:r>
      <w:r w:rsidR="005F2AC1" w:rsidRPr="005F2AC1">
        <w:rPr>
          <w:kern w:val="28"/>
        </w:rPr>
        <w:t>.</w:t>
      </w:r>
    </w:p>
    <w:p w:rsidR="005F2AC1" w:rsidRDefault="0017661D" w:rsidP="005F2AC1">
      <w:pPr>
        <w:rPr>
          <w:kern w:val="28"/>
        </w:rPr>
      </w:pPr>
      <w:r w:rsidRPr="005F2AC1">
        <w:rPr>
          <w:kern w:val="28"/>
        </w:rPr>
        <w:t>Законодательство предусматривает некоторые особенности урегулирования разногласий при заключении договора поставки</w:t>
      </w:r>
      <w:r w:rsidR="005F2AC1" w:rsidRPr="005F2AC1">
        <w:rPr>
          <w:kern w:val="28"/>
        </w:rPr>
        <w:t>.</w:t>
      </w:r>
    </w:p>
    <w:p w:rsidR="005F2AC1" w:rsidRDefault="0017661D" w:rsidP="005F2AC1">
      <w:pPr>
        <w:rPr>
          <w:kern w:val="28"/>
        </w:rPr>
      </w:pPr>
      <w:r w:rsidRPr="005F2AC1">
        <w:rPr>
          <w:kern w:val="28"/>
        </w:rPr>
        <w:t>В случае, когда при заключении договора поставки между сторонами возникли разногласия по условиям договора, сторона, предложившая заключить договор и получившая от другой стороны предложение о согласовании этих условий</w:t>
      </w:r>
      <w:r w:rsidR="005F2AC1">
        <w:rPr>
          <w:kern w:val="28"/>
        </w:rPr>
        <w:t xml:space="preserve"> (</w:t>
      </w:r>
      <w:r w:rsidRPr="005F2AC1">
        <w:rPr>
          <w:kern w:val="28"/>
        </w:rPr>
        <w:t>протокол разногласий</w:t>
      </w:r>
      <w:r w:rsidR="005F2AC1" w:rsidRPr="005F2AC1">
        <w:rPr>
          <w:kern w:val="28"/>
        </w:rPr>
        <w:t>),</w:t>
      </w:r>
      <w:r w:rsidRPr="005F2AC1">
        <w:rPr>
          <w:kern w:val="28"/>
        </w:rPr>
        <w:t xml:space="preserve">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r w:rsidR="005F2AC1" w:rsidRPr="005F2AC1">
        <w:rPr>
          <w:kern w:val="28"/>
        </w:rPr>
        <w:t>.</w:t>
      </w:r>
    </w:p>
    <w:p w:rsidR="005F2AC1" w:rsidRDefault="0017661D" w:rsidP="005F2AC1">
      <w:pPr>
        <w:rPr>
          <w:kern w:val="28"/>
        </w:rPr>
      </w:pPr>
      <w:r w:rsidRPr="005F2AC1">
        <w:rPr>
          <w:kern w:val="28"/>
        </w:rPr>
        <w:t>Таким образом, в отличие от общих положений, закон при заключении договора поставки обязывает сторону, получившую акцепт с протоколом разногласий, действовать активно</w:t>
      </w:r>
      <w:r w:rsidR="005F2AC1" w:rsidRPr="005F2AC1">
        <w:rPr>
          <w:kern w:val="28"/>
        </w:rPr>
        <w:t xml:space="preserve">: </w:t>
      </w:r>
      <w:r w:rsidRPr="005F2AC1">
        <w:rPr>
          <w:kern w:val="28"/>
        </w:rPr>
        <w:t>либо уведомить другую строну об отказе в заключении договора в письменной форме, либо согласовать разногласия путем преддоговорных контактов</w:t>
      </w:r>
      <w:r w:rsidR="005F2AC1">
        <w:rPr>
          <w:kern w:val="28"/>
        </w:rPr>
        <w:t xml:space="preserve"> (</w:t>
      </w:r>
      <w:r w:rsidRPr="005F2AC1">
        <w:rPr>
          <w:kern w:val="28"/>
        </w:rPr>
        <w:t>обмен документами, личные встречи руководителей</w:t>
      </w:r>
      <w:r w:rsidR="005F2AC1" w:rsidRPr="005F2AC1">
        <w:rPr>
          <w:kern w:val="28"/>
        </w:rPr>
        <w:t>).</w:t>
      </w:r>
    </w:p>
    <w:p w:rsidR="005F2AC1" w:rsidRDefault="0017661D" w:rsidP="005F2AC1">
      <w:pPr>
        <w:rPr>
          <w:kern w:val="28"/>
        </w:rPr>
      </w:pPr>
      <w:r w:rsidRPr="005F2AC1">
        <w:rPr>
          <w:kern w:val="28"/>
        </w:rPr>
        <w:t>Нарушение установленных законом обязанностей по согласованию разногласий, несообщение об отказе от заключения договора рассматривается как основание для предъявления второй стороной требований о возмещении убытков</w:t>
      </w:r>
      <w:r w:rsidR="005F2AC1">
        <w:rPr>
          <w:kern w:val="28"/>
        </w:rPr>
        <w:t xml:space="preserve"> (</w:t>
      </w:r>
      <w:r w:rsidRPr="005F2AC1">
        <w:rPr>
          <w:kern w:val="28"/>
        </w:rPr>
        <w:t>например, о возмещении разницы в цене товаров, если уклонение стороны от выполнения предусмотренных активных действий привело к удорожанию товара</w:t>
      </w:r>
      <w:r w:rsidR="005F2AC1" w:rsidRPr="005F2AC1">
        <w:rPr>
          <w:kern w:val="28"/>
        </w:rPr>
        <w:t>).</w:t>
      </w:r>
    </w:p>
    <w:p w:rsidR="005F2AC1" w:rsidRDefault="0017661D" w:rsidP="005F2AC1">
      <w:pPr>
        <w:rPr>
          <w:kern w:val="28"/>
        </w:rPr>
      </w:pPr>
      <w:r w:rsidRPr="005F2AC1">
        <w:rPr>
          <w:kern w:val="28"/>
        </w:rPr>
        <w:t>Срок поставки товаров должен четко определяться в договоре, поскольку условие договора поставки о сроках его исполнения является существенным условием</w:t>
      </w:r>
      <w:r w:rsidR="005F2AC1" w:rsidRPr="005F2AC1">
        <w:rPr>
          <w:kern w:val="28"/>
        </w:rPr>
        <w:t xml:space="preserve">. </w:t>
      </w:r>
      <w:r w:rsidRPr="005F2AC1">
        <w:rPr>
          <w:kern w:val="28"/>
        </w:rPr>
        <w:t>Обычно в договоре поставки при длящихся отношениях стороны предусматривают периоды поставки</w:t>
      </w:r>
      <w:r w:rsidR="005F2AC1" w:rsidRPr="005F2AC1">
        <w:rPr>
          <w:kern w:val="28"/>
        </w:rPr>
        <w:t xml:space="preserve">. </w:t>
      </w:r>
      <w:r w:rsidRPr="005F2AC1">
        <w:rPr>
          <w:kern w:val="28"/>
        </w:rPr>
        <w:t>Хозяйственной практике известны квартальные, месячные и иные периоды</w:t>
      </w:r>
      <w:r w:rsidR="005F2AC1" w:rsidRPr="005F2AC1">
        <w:rPr>
          <w:kern w:val="28"/>
        </w:rPr>
        <w:t xml:space="preserve">. </w:t>
      </w:r>
      <w:r w:rsidRPr="005F2AC1">
        <w:rPr>
          <w:kern w:val="28"/>
        </w:rPr>
        <w:t>Период поставки</w:t>
      </w:r>
      <w:r w:rsidR="005F2AC1" w:rsidRPr="005F2AC1">
        <w:rPr>
          <w:noProof/>
          <w:kern w:val="28"/>
        </w:rPr>
        <w:t xml:space="preserve"> - </w:t>
      </w:r>
      <w:r w:rsidRPr="005F2AC1">
        <w:rPr>
          <w:kern w:val="28"/>
        </w:rPr>
        <w:t>это равномерный промежуток времени, в течение которого производится поставка предусмотренного договором количества товаров отдельными партиями</w:t>
      </w:r>
      <w:r w:rsidR="005F2AC1">
        <w:rPr>
          <w:kern w:val="28"/>
        </w:rPr>
        <w:t xml:space="preserve"> (</w:t>
      </w:r>
      <w:r w:rsidRPr="005F2AC1">
        <w:rPr>
          <w:kern w:val="28"/>
        </w:rPr>
        <w:t>по частям</w:t>
      </w:r>
      <w:r w:rsidR="005F2AC1" w:rsidRPr="005F2AC1">
        <w:rPr>
          <w:kern w:val="28"/>
        </w:rPr>
        <w:t xml:space="preserve">). </w:t>
      </w:r>
      <w:r w:rsidRPr="005F2AC1">
        <w:rPr>
          <w:kern w:val="28"/>
        </w:rPr>
        <w:t>Если стороны не определили сроки поставки отдельных партий</w:t>
      </w:r>
      <w:r w:rsidR="005F2AC1">
        <w:rPr>
          <w:kern w:val="28"/>
        </w:rPr>
        <w:t xml:space="preserve"> (</w:t>
      </w:r>
      <w:r w:rsidRPr="005F2AC1">
        <w:rPr>
          <w:kern w:val="28"/>
        </w:rPr>
        <w:t>периоды поставки</w:t>
      </w:r>
      <w:r w:rsidR="005F2AC1" w:rsidRPr="005F2AC1">
        <w:rPr>
          <w:kern w:val="28"/>
        </w:rPr>
        <w:t>),</w:t>
      </w:r>
      <w:r w:rsidRPr="005F2AC1">
        <w:rPr>
          <w:kern w:val="28"/>
        </w:rPr>
        <w:t xml:space="preserve"> то товары должны поставляться равномерными партиями помесячно</w:t>
      </w:r>
      <w:r w:rsidR="005F2AC1" w:rsidRPr="005F2AC1">
        <w:rPr>
          <w:kern w:val="28"/>
        </w:rPr>
        <w:t>.</w:t>
      </w:r>
    </w:p>
    <w:p w:rsidR="005F2AC1" w:rsidRDefault="0017661D" w:rsidP="005F2AC1">
      <w:pPr>
        <w:rPr>
          <w:kern w:val="28"/>
        </w:rPr>
      </w:pPr>
      <w:r w:rsidRPr="005F2AC1">
        <w:rPr>
          <w:kern w:val="28"/>
        </w:rPr>
        <w:t>Наряду с определением периодов поставки в указанном договоре может быть предусмотрен график поставки товаров</w:t>
      </w:r>
      <w:r w:rsidR="005F2AC1">
        <w:rPr>
          <w:kern w:val="28"/>
        </w:rPr>
        <w:t xml:space="preserve"> (</w:t>
      </w:r>
      <w:r w:rsidRPr="005F2AC1">
        <w:rPr>
          <w:kern w:val="28"/>
        </w:rPr>
        <w:t xml:space="preserve">декадный, суточный, часовой и </w:t>
      </w:r>
      <w:r w:rsidR="005F2AC1">
        <w:rPr>
          <w:kern w:val="28"/>
        </w:rPr>
        <w:t>т.п.)</w:t>
      </w:r>
      <w:r w:rsidR="005F2AC1" w:rsidRPr="005F2AC1">
        <w:rPr>
          <w:kern w:val="28"/>
        </w:rPr>
        <w:t xml:space="preserve">. </w:t>
      </w:r>
      <w:r w:rsidRPr="005F2AC1">
        <w:rPr>
          <w:kern w:val="28"/>
        </w:rPr>
        <w:t>Графики устанавливают сроки передачи товаров в пределах периода поставки</w:t>
      </w:r>
      <w:r w:rsidR="005F2AC1" w:rsidRPr="005F2AC1">
        <w:rPr>
          <w:kern w:val="28"/>
        </w:rPr>
        <w:t xml:space="preserve">. </w:t>
      </w:r>
      <w:r w:rsidRPr="005F2AC1">
        <w:rPr>
          <w:kern w:val="28"/>
        </w:rPr>
        <w:t>Они предназначаются для обеспечения равномерной передачи товаров</w:t>
      </w:r>
      <w:r w:rsidR="005F2AC1">
        <w:rPr>
          <w:kern w:val="28"/>
        </w:rPr>
        <w:t xml:space="preserve"> (</w:t>
      </w:r>
      <w:r w:rsidRPr="005F2AC1">
        <w:rPr>
          <w:kern w:val="28"/>
        </w:rPr>
        <w:t xml:space="preserve">например, для завоза в магазин скоропортящихся товаров, молочнокислой продукции, хлеба и </w:t>
      </w:r>
      <w:r w:rsidR="005F2AC1">
        <w:rPr>
          <w:kern w:val="28"/>
        </w:rPr>
        <w:t>т.п.)</w:t>
      </w:r>
      <w:r w:rsidR="005F2AC1" w:rsidRPr="005F2AC1">
        <w:rPr>
          <w:kern w:val="28"/>
        </w:rPr>
        <w:t xml:space="preserve">. </w:t>
      </w:r>
      <w:r w:rsidRPr="005F2AC1">
        <w:rPr>
          <w:kern w:val="28"/>
        </w:rPr>
        <w:t>За нарушение графика может быть предусмотрена ответственность</w:t>
      </w:r>
      <w:r w:rsidR="005F2AC1" w:rsidRPr="005F2AC1">
        <w:rPr>
          <w:kern w:val="28"/>
        </w:rPr>
        <w:t xml:space="preserve">. </w:t>
      </w:r>
      <w:r w:rsidRPr="005F2AC1">
        <w:rPr>
          <w:kern w:val="28"/>
        </w:rPr>
        <w:t>Если договором ответственность не предусмотрена, то его нарушение дает право другой стороне предъявить требование о возмещении убытков</w:t>
      </w:r>
      <w:r w:rsidR="005F2AC1" w:rsidRPr="005F2AC1">
        <w:rPr>
          <w:kern w:val="28"/>
        </w:rPr>
        <w:t>.</w:t>
      </w:r>
    </w:p>
    <w:p w:rsidR="005F2AC1" w:rsidRDefault="0017661D" w:rsidP="005F2AC1">
      <w:pPr>
        <w:rPr>
          <w:kern w:val="28"/>
        </w:rPr>
      </w:pPr>
      <w:r w:rsidRPr="005F2AC1">
        <w:rPr>
          <w:kern w:val="28"/>
        </w:rPr>
        <w:t>Выполнение договора должно осуществляться в срок</w:t>
      </w:r>
      <w:r w:rsidR="005F2AC1" w:rsidRPr="005F2AC1">
        <w:rPr>
          <w:kern w:val="28"/>
        </w:rPr>
        <w:t xml:space="preserve">. </w:t>
      </w:r>
      <w:r w:rsidRPr="005F2AC1">
        <w:rPr>
          <w:kern w:val="28"/>
        </w:rPr>
        <w:t>Однако, если несвоевременная, просроченная поставка расценивается как нарушение</w:t>
      </w:r>
      <w:r w:rsidR="005F2AC1" w:rsidRPr="005F2AC1">
        <w:rPr>
          <w:kern w:val="28"/>
        </w:rPr>
        <w:t xml:space="preserve">. </w:t>
      </w:r>
      <w:r w:rsidRPr="005F2AC1">
        <w:rPr>
          <w:kern w:val="28"/>
        </w:rPr>
        <w:t>обязательства, то досрочная поставка таковым не признается</w:t>
      </w:r>
      <w:r w:rsidR="005F2AC1" w:rsidRPr="005F2AC1">
        <w:rPr>
          <w:kern w:val="28"/>
        </w:rPr>
        <w:t xml:space="preserve">. </w:t>
      </w:r>
      <w:r w:rsidRPr="005F2AC1">
        <w:rPr>
          <w:kern w:val="28"/>
        </w:rPr>
        <w:t>Закон допускает досрочную поставку только с согласия покупателя</w:t>
      </w:r>
      <w:r w:rsidR="005F2AC1" w:rsidRPr="005F2AC1">
        <w:rPr>
          <w:kern w:val="28"/>
        </w:rPr>
        <w:t xml:space="preserve">. </w:t>
      </w:r>
      <w:r w:rsidRPr="005F2AC1">
        <w:rPr>
          <w:kern w:val="28"/>
        </w:rPr>
        <w:t>Товары, поставленные досрочно, до наступления предусмотренного договором срока и принятые покупателем, засчитываются в счет количества товаров, подлежащих поставке в следующем периоде</w:t>
      </w:r>
      <w:r w:rsidR="005F2AC1" w:rsidRPr="005F2AC1">
        <w:rPr>
          <w:kern w:val="28"/>
        </w:rPr>
        <w:t>.</w:t>
      </w:r>
    </w:p>
    <w:p w:rsidR="005F2AC1" w:rsidRDefault="0017661D" w:rsidP="005F2AC1">
      <w:pPr>
        <w:rPr>
          <w:kern w:val="28"/>
        </w:rPr>
      </w:pPr>
      <w:r w:rsidRPr="005F2AC1">
        <w:rPr>
          <w:kern w:val="28"/>
        </w:rPr>
        <w:t>Согласие покупателя на досрочную поставку может быть оговорено непосредственно в договоре либо сообщено им поставщику в письменной форме по конкретной поставке</w:t>
      </w:r>
      <w:r w:rsidR="005F2AC1" w:rsidRPr="005F2AC1">
        <w:rPr>
          <w:kern w:val="28"/>
        </w:rPr>
        <w:t xml:space="preserve">. </w:t>
      </w:r>
      <w:r w:rsidRPr="005F2AC1">
        <w:rPr>
          <w:kern w:val="28"/>
        </w:rPr>
        <w:t>Согласие покупателя на досрочную поставку необходимо независимо от того, установлен ли в договоре конкретный срок исполнения обязанности поставки или период поставки</w:t>
      </w:r>
      <w:r w:rsidR="005F2AC1" w:rsidRPr="005F2AC1">
        <w:rPr>
          <w:kern w:val="28"/>
        </w:rPr>
        <w:t>.</w:t>
      </w:r>
    </w:p>
    <w:p w:rsidR="005F2AC1" w:rsidRDefault="0017661D" w:rsidP="005F2AC1">
      <w:pPr>
        <w:rPr>
          <w:kern w:val="28"/>
        </w:rPr>
      </w:pPr>
      <w:r w:rsidRPr="005F2AC1">
        <w:rPr>
          <w:kern w:val="28"/>
        </w:rPr>
        <w:t>В соответствии со сложившейся практикой при досрочной поставке без согласия покупателя товары принимаются им на ответ--ственное хранение и подлежат оплате при наступлении срока поставки и по соответствующей этому сроку цене</w:t>
      </w:r>
      <w:r w:rsidR="005F2AC1" w:rsidRPr="005F2AC1">
        <w:rPr>
          <w:kern w:val="28"/>
        </w:rPr>
        <w:t>.</w:t>
      </w:r>
    </w:p>
    <w:p w:rsidR="005F2AC1" w:rsidRDefault="0017661D" w:rsidP="005F2AC1">
      <w:pPr>
        <w:rPr>
          <w:kern w:val="28"/>
        </w:rPr>
      </w:pPr>
      <w:r w:rsidRPr="005F2AC1">
        <w:rPr>
          <w:kern w:val="28"/>
        </w:rPr>
        <w:t>По договору поставка товаров осуществляется поставщиком путем отгрузки</w:t>
      </w:r>
      <w:r w:rsidR="005F2AC1">
        <w:rPr>
          <w:kern w:val="28"/>
        </w:rPr>
        <w:t xml:space="preserve"> (</w:t>
      </w:r>
      <w:r w:rsidRPr="005F2AC1">
        <w:rPr>
          <w:kern w:val="28"/>
        </w:rPr>
        <w:t>передачи</w:t>
      </w:r>
      <w:r w:rsidR="005F2AC1" w:rsidRPr="005F2AC1">
        <w:rPr>
          <w:kern w:val="28"/>
        </w:rPr>
        <w:t xml:space="preserve">) </w:t>
      </w:r>
      <w:r w:rsidRPr="005F2AC1">
        <w:rPr>
          <w:kern w:val="28"/>
        </w:rPr>
        <w:t>товаров покупателю, являющемуся стороной договора поставки, или лицу, указанному в договоре в качестве получателя</w:t>
      </w:r>
      <w:r w:rsidR="005F2AC1" w:rsidRPr="005F2AC1">
        <w:rPr>
          <w:kern w:val="28"/>
        </w:rPr>
        <w:t>.</w:t>
      </w:r>
    </w:p>
    <w:p w:rsidR="005F2AC1" w:rsidRDefault="0017661D" w:rsidP="005F2AC1">
      <w:pPr>
        <w:rPr>
          <w:kern w:val="28"/>
        </w:rPr>
      </w:pPr>
      <w:r w:rsidRPr="005F2AC1">
        <w:rPr>
          <w:kern w:val="28"/>
        </w:rPr>
        <w:t>Такое правило установлено в законе в связи с тем, что покупателями по договору поставки нередко выступают специализированные организации</w:t>
      </w:r>
      <w:r w:rsidR="005F2AC1" w:rsidRPr="005F2AC1">
        <w:rPr>
          <w:noProof/>
          <w:kern w:val="28"/>
        </w:rPr>
        <w:t xml:space="preserve"> - </w:t>
      </w:r>
      <w:r w:rsidRPr="005F2AC1">
        <w:rPr>
          <w:kern w:val="28"/>
        </w:rPr>
        <w:t>оптовые, торговые, комплектующие, снабженческие и иные коммерческие организации, осуществляющие посредническую деятельность</w:t>
      </w:r>
      <w:r w:rsidR="005F2AC1" w:rsidRPr="005F2AC1">
        <w:rPr>
          <w:kern w:val="28"/>
        </w:rPr>
        <w:t xml:space="preserve">. </w:t>
      </w:r>
      <w:r w:rsidRPr="005F2AC1">
        <w:rPr>
          <w:kern w:val="28"/>
        </w:rPr>
        <w:t>Этим организациям закон предоставляет возможность возложить исполнение договора в пользу третьих лиц</w:t>
      </w:r>
      <w:r w:rsidR="005F2AC1" w:rsidRPr="005F2AC1">
        <w:rPr>
          <w:kern w:val="28"/>
        </w:rPr>
        <w:t xml:space="preserve">. </w:t>
      </w:r>
      <w:r w:rsidRPr="005F2AC1">
        <w:rPr>
          <w:kern w:val="28"/>
        </w:rPr>
        <w:t>Однако эти лица являются получателями, а не покупателями товаров</w:t>
      </w:r>
      <w:r w:rsidR="005F2AC1" w:rsidRPr="005F2AC1">
        <w:rPr>
          <w:kern w:val="28"/>
        </w:rPr>
        <w:t xml:space="preserve">. </w:t>
      </w:r>
      <w:r w:rsidRPr="005F2AC1">
        <w:rPr>
          <w:kern w:val="28"/>
        </w:rPr>
        <w:t>Покупатель может указать в договоре получателя, его отгрузочные реквизиты, либо предусмотреть порядок и сроки представления отгрузочной разнарядки</w:t>
      </w:r>
      <w:r w:rsidR="005F2AC1" w:rsidRPr="005F2AC1">
        <w:rPr>
          <w:kern w:val="28"/>
        </w:rPr>
        <w:t xml:space="preserve">. </w:t>
      </w:r>
      <w:r w:rsidRPr="005F2AC1">
        <w:rPr>
          <w:kern w:val="28"/>
        </w:rPr>
        <w:t>Отгрузочная разнарядка</w:t>
      </w:r>
      <w:r w:rsidR="005F2AC1" w:rsidRPr="005F2AC1">
        <w:rPr>
          <w:noProof/>
          <w:kern w:val="28"/>
        </w:rPr>
        <w:t xml:space="preserve"> - </w:t>
      </w:r>
      <w:r w:rsidRPr="005F2AC1">
        <w:rPr>
          <w:kern w:val="28"/>
        </w:rPr>
        <w:t>документ, в котором покупатель указывает получателей товаров и их отгрузочные реквизиты</w:t>
      </w:r>
      <w:r w:rsidR="005F2AC1" w:rsidRPr="005F2AC1">
        <w:rPr>
          <w:kern w:val="28"/>
        </w:rPr>
        <w:t>.</w:t>
      </w:r>
    </w:p>
    <w:p w:rsidR="005F2AC1" w:rsidRDefault="0017661D" w:rsidP="005F2AC1">
      <w:pPr>
        <w:rPr>
          <w:kern w:val="28"/>
        </w:rPr>
      </w:pPr>
      <w:r w:rsidRPr="005F2AC1">
        <w:rPr>
          <w:kern w:val="28"/>
        </w:rPr>
        <w:t>Если договором поставки предусмотрено право покупателя давать поставщику указания об отгрузке</w:t>
      </w:r>
      <w:r w:rsidR="005F2AC1">
        <w:rPr>
          <w:kern w:val="28"/>
        </w:rPr>
        <w:t xml:space="preserve"> (</w:t>
      </w:r>
      <w:r w:rsidRPr="005F2AC1">
        <w:rPr>
          <w:kern w:val="28"/>
        </w:rPr>
        <w:t>передаче</w:t>
      </w:r>
      <w:r w:rsidR="005F2AC1" w:rsidRPr="005F2AC1">
        <w:rPr>
          <w:kern w:val="28"/>
        </w:rPr>
        <w:t xml:space="preserve">) </w:t>
      </w:r>
      <w:r w:rsidRPr="005F2AC1">
        <w:rPr>
          <w:kern w:val="28"/>
        </w:rPr>
        <w:t>товаров получателям</w:t>
      </w:r>
      <w:r w:rsidR="005F2AC1">
        <w:rPr>
          <w:kern w:val="28"/>
        </w:rPr>
        <w:t xml:space="preserve"> (</w:t>
      </w:r>
      <w:r w:rsidRPr="005F2AC1">
        <w:rPr>
          <w:kern w:val="28"/>
        </w:rPr>
        <w:t>отгрузочные реквизиты</w:t>
      </w:r>
      <w:r w:rsidR="005F2AC1" w:rsidRPr="005F2AC1">
        <w:rPr>
          <w:kern w:val="28"/>
        </w:rPr>
        <w:t>),</w:t>
      </w:r>
      <w:r w:rsidRPr="005F2AC1">
        <w:rPr>
          <w:kern w:val="28"/>
        </w:rPr>
        <w:t xml:space="preserve"> отгрузка</w:t>
      </w:r>
      <w:r w:rsidR="005F2AC1">
        <w:rPr>
          <w:kern w:val="28"/>
        </w:rPr>
        <w:t xml:space="preserve"> (</w:t>
      </w:r>
      <w:r w:rsidRPr="005F2AC1">
        <w:rPr>
          <w:kern w:val="28"/>
        </w:rPr>
        <w:t>передача товаров</w:t>
      </w:r>
      <w:r w:rsidR="005F2AC1" w:rsidRPr="005F2AC1">
        <w:rPr>
          <w:kern w:val="28"/>
        </w:rPr>
        <w:t xml:space="preserve">) </w:t>
      </w:r>
      <w:r w:rsidRPr="005F2AC1">
        <w:rPr>
          <w:kern w:val="28"/>
        </w:rPr>
        <w:t>осуществляется поставщиком только получателям, указанным в договоре</w:t>
      </w:r>
      <w:r w:rsidR="005F2AC1" w:rsidRPr="005F2AC1">
        <w:rPr>
          <w:kern w:val="28"/>
        </w:rPr>
        <w:t>.</w:t>
      </w:r>
    </w:p>
    <w:p w:rsidR="005F2AC1" w:rsidRDefault="0017661D" w:rsidP="005F2AC1">
      <w:pPr>
        <w:rPr>
          <w:kern w:val="28"/>
        </w:rPr>
      </w:pPr>
      <w:r w:rsidRPr="005F2AC1">
        <w:rPr>
          <w:kern w:val="28"/>
        </w:rPr>
        <w:t>Содержание отгрузочной разнарядки по количеству, ассортименту и срокам поставки не должны противоречить договору</w:t>
      </w:r>
      <w:r w:rsidR="005F2AC1" w:rsidRPr="005F2AC1">
        <w:rPr>
          <w:kern w:val="28"/>
        </w:rPr>
        <w:t xml:space="preserve">. </w:t>
      </w:r>
      <w:r w:rsidRPr="005F2AC1">
        <w:rPr>
          <w:kern w:val="28"/>
        </w:rPr>
        <w:t>В договоре определяется срок направления отгрузочной разнарядки</w:t>
      </w:r>
      <w:r w:rsidR="005F2AC1" w:rsidRPr="005F2AC1">
        <w:rPr>
          <w:kern w:val="28"/>
        </w:rPr>
        <w:t xml:space="preserve">. </w:t>
      </w:r>
      <w:r w:rsidRPr="005F2AC1">
        <w:rPr>
          <w:kern w:val="28"/>
        </w:rPr>
        <w:t>Если этот срок в договоре не определен, она должна быть направлена поставщику не позднее чем за тридцать дней до наступления периода поставки</w:t>
      </w:r>
      <w:r w:rsidR="005F2AC1" w:rsidRPr="005F2AC1">
        <w:rPr>
          <w:kern w:val="28"/>
        </w:rPr>
        <w:t>.</w:t>
      </w:r>
    </w:p>
    <w:p w:rsidR="005F2AC1" w:rsidRDefault="0017661D" w:rsidP="005F2AC1">
      <w:pPr>
        <w:rPr>
          <w:kern w:val="28"/>
        </w:rPr>
      </w:pPr>
      <w:r w:rsidRPr="005F2AC1">
        <w:rPr>
          <w:kern w:val="28"/>
        </w:rPr>
        <w:t>Закон устанавливает последствия непредставления покупателем отгрузочной разнарядки в установленный срок</w:t>
      </w:r>
      <w:r w:rsidR="005F2AC1" w:rsidRPr="005F2AC1">
        <w:rPr>
          <w:kern w:val="28"/>
        </w:rPr>
        <w:t xml:space="preserve">. </w:t>
      </w:r>
      <w:r w:rsidRPr="005F2AC1">
        <w:rPr>
          <w:kern w:val="28"/>
        </w:rPr>
        <w:t>Поставщику в таких случаях разрешается либо отказаться от исполнения договора поставки, либо потребовать от покупателя оплаты товаров</w:t>
      </w:r>
      <w:r w:rsidR="005F2AC1" w:rsidRPr="005F2AC1">
        <w:rPr>
          <w:kern w:val="28"/>
        </w:rPr>
        <w:t xml:space="preserve">. </w:t>
      </w:r>
      <w:r w:rsidRPr="005F2AC1">
        <w:rPr>
          <w:kern w:val="28"/>
        </w:rPr>
        <w:t>Здесь закон ничего не говорит о судьбе товаров, которые будут оплачены покупателем, но еще не отгружены и находятся у поставщика</w:t>
      </w:r>
      <w:r w:rsidR="005F2AC1" w:rsidRPr="005F2AC1">
        <w:rPr>
          <w:kern w:val="28"/>
        </w:rPr>
        <w:t xml:space="preserve">. </w:t>
      </w:r>
      <w:r w:rsidRPr="005F2AC1">
        <w:rPr>
          <w:kern w:val="28"/>
        </w:rPr>
        <w:t>Думается, в этом случае необходимо руководствоваться общей нормой о договорах купли-продажи, регулирующих порядок перехода права собственности на проданную вещь</w:t>
      </w:r>
      <w:r w:rsidR="005F2AC1">
        <w:rPr>
          <w:kern w:val="28"/>
        </w:rPr>
        <w:t xml:space="preserve"> (</w:t>
      </w:r>
      <w:r w:rsidRPr="005F2AC1">
        <w:rPr>
          <w:kern w:val="28"/>
        </w:rPr>
        <w:t>с момента отгрузки, передачи или оплаты</w:t>
      </w:r>
      <w:r w:rsidR="005F2AC1" w:rsidRPr="005F2AC1">
        <w:rPr>
          <w:kern w:val="28"/>
        </w:rPr>
        <w:t>).</w:t>
      </w:r>
    </w:p>
    <w:p w:rsidR="005F2AC1" w:rsidRDefault="0017661D" w:rsidP="005F2AC1">
      <w:pPr>
        <w:rPr>
          <w:kern w:val="28"/>
        </w:rPr>
      </w:pPr>
      <w:r w:rsidRPr="005F2AC1">
        <w:rPr>
          <w:kern w:val="28"/>
        </w:rPr>
        <w:t>Представление отгрузочной разнарядки является одним из случаев возложения покупателем исполнения договора</w:t>
      </w:r>
      <w:r w:rsidR="005F2AC1">
        <w:rPr>
          <w:kern w:val="28"/>
        </w:rPr>
        <w:t xml:space="preserve"> (</w:t>
      </w:r>
      <w:r w:rsidRPr="005F2AC1">
        <w:rPr>
          <w:kern w:val="28"/>
        </w:rPr>
        <w:t>принятие и оплаты товара</w:t>
      </w:r>
      <w:r w:rsidR="005F2AC1" w:rsidRPr="005F2AC1">
        <w:rPr>
          <w:kern w:val="28"/>
        </w:rPr>
        <w:t xml:space="preserve">) </w:t>
      </w:r>
      <w:r w:rsidRPr="005F2AC1">
        <w:rPr>
          <w:kern w:val="28"/>
        </w:rPr>
        <w:t>на получателей товара</w:t>
      </w:r>
      <w:r w:rsidR="005F2AC1" w:rsidRPr="005F2AC1">
        <w:rPr>
          <w:noProof/>
          <w:kern w:val="28"/>
        </w:rPr>
        <w:t xml:space="preserve"> - </w:t>
      </w:r>
      <w:r w:rsidRPr="005F2AC1">
        <w:rPr>
          <w:kern w:val="28"/>
        </w:rPr>
        <w:t>третьих лиц</w:t>
      </w:r>
      <w:r w:rsidR="005F2AC1" w:rsidRPr="005F2AC1">
        <w:rPr>
          <w:kern w:val="28"/>
        </w:rPr>
        <w:t xml:space="preserve">. </w:t>
      </w:r>
      <w:r w:rsidRPr="005F2AC1">
        <w:rPr>
          <w:kern w:val="28"/>
        </w:rPr>
        <w:t>Поэтому ненадлежащее исполнение получателем обязательств по принятию и приемке товаров, извещению поставщика о ненадлежащем исполнении договора, оплате товаров и др</w:t>
      </w:r>
      <w:r w:rsidR="005F2AC1" w:rsidRPr="005F2AC1">
        <w:rPr>
          <w:kern w:val="28"/>
        </w:rPr>
        <w:t xml:space="preserve">. </w:t>
      </w:r>
      <w:r w:rsidRPr="005F2AC1">
        <w:rPr>
          <w:kern w:val="28"/>
        </w:rPr>
        <w:t>несет покупатель</w:t>
      </w:r>
      <w:r w:rsidR="005F2AC1" w:rsidRPr="005F2AC1">
        <w:rPr>
          <w:noProof/>
          <w:kern w:val="28"/>
        </w:rPr>
        <w:t xml:space="preserve"> - </w:t>
      </w:r>
      <w:r w:rsidRPr="005F2AC1">
        <w:rPr>
          <w:kern w:val="28"/>
        </w:rPr>
        <w:t>сторона по договору</w:t>
      </w:r>
      <w:r w:rsidR="005F2AC1" w:rsidRPr="005F2AC1">
        <w:rPr>
          <w:kern w:val="28"/>
        </w:rPr>
        <w:t>.</w:t>
      </w:r>
    </w:p>
    <w:p w:rsidR="005F2AC1" w:rsidRDefault="0017661D" w:rsidP="005F2AC1">
      <w:pPr>
        <w:rPr>
          <w:kern w:val="28"/>
        </w:rPr>
      </w:pPr>
      <w:r w:rsidRPr="005F2AC1">
        <w:rPr>
          <w:kern w:val="28"/>
        </w:rPr>
        <w:t>Поскольку договор поставки характеризуется длящимся характером исполнения, поставками отдельными партиями, по частям, в таком соглашении должен быть предусмотрен порядок восполнения недопоставки товаров в отдельный период, то есть установлен порядок устранения допущенного поставщиком нарушения срока поставки</w:t>
      </w:r>
      <w:r w:rsidR="005F2AC1" w:rsidRPr="005F2AC1">
        <w:rPr>
          <w:kern w:val="28"/>
        </w:rPr>
        <w:t>.</w:t>
      </w:r>
    </w:p>
    <w:p w:rsidR="005F2AC1" w:rsidRDefault="0017661D" w:rsidP="005F2AC1">
      <w:pPr>
        <w:rPr>
          <w:kern w:val="28"/>
        </w:rPr>
      </w:pPr>
      <w:r w:rsidRPr="005F2AC1">
        <w:rPr>
          <w:kern w:val="28"/>
        </w:rPr>
        <w:t>Если в договоре такой порядок не указан, то закон обязывает поставщика, допустившего недопоставку товаров в отдельном периоде, восполнить недопоставленное количество товаров в следующем периоде</w:t>
      </w:r>
      <w:r w:rsidR="005F2AC1">
        <w:rPr>
          <w:kern w:val="28"/>
        </w:rPr>
        <w:t xml:space="preserve"> (</w:t>
      </w:r>
      <w:r w:rsidRPr="005F2AC1">
        <w:rPr>
          <w:kern w:val="28"/>
        </w:rPr>
        <w:t>периодах</w:t>
      </w:r>
      <w:r w:rsidR="005F2AC1" w:rsidRPr="005F2AC1">
        <w:rPr>
          <w:kern w:val="28"/>
        </w:rPr>
        <w:t xml:space="preserve">) </w:t>
      </w:r>
      <w:r w:rsidRPr="005F2AC1">
        <w:rPr>
          <w:kern w:val="28"/>
        </w:rPr>
        <w:t>в пределах срока действия договора, если иное не предусмотрено договором</w:t>
      </w:r>
      <w:r w:rsidR="005F2AC1" w:rsidRPr="005F2AC1">
        <w:rPr>
          <w:kern w:val="28"/>
        </w:rPr>
        <w:t>.</w:t>
      </w:r>
    </w:p>
    <w:p w:rsidR="005F2AC1" w:rsidRDefault="0017661D" w:rsidP="005F2AC1">
      <w:pPr>
        <w:rPr>
          <w:kern w:val="28"/>
        </w:rPr>
      </w:pPr>
      <w:r w:rsidRPr="005F2AC1">
        <w:rPr>
          <w:kern w:val="28"/>
        </w:rPr>
        <w:t>Недопоставка выражается либо в передаче поставщиком в период поставки в меньшем, чем предусмотрено договором, количестве, либо в неисполнении обязанности по передаче товаров всего обусловленного договором количества</w:t>
      </w:r>
      <w:r w:rsidR="005F2AC1" w:rsidRPr="005F2AC1">
        <w:rPr>
          <w:kern w:val="28"/>
        </w:rPr>
        <w:t xml:space="preserve">. </w:t>
      </w:r>
      <w:r w:rsidRPr="005F2AC1">
        <w:rPr>
          <w:kern w:val="28"/>
        </w:rPr>
        <w:t>Недопоставка означает не только нарушение условий о количестве, но и о сроке, следовательно, она однозначно является и просрочкой поставки</w:t>
      </w:r>
      <w:r w:rsidR="005F2AC1" w:rsidRPr="005F2AC1">
        <w:rPr>
          <w:kern w:val="28"/>
        </w:rPr>
        <w:t xml:space="preserve">. </w:t>
      </w:r>
      <w:r w:rsidRPr="005F2AC1">
        <w:rPr>
          <w:kern w:val="28"/>
        </w:rPr>
        <w:t>Термин просрочка поставки обычно применяется к случаям выполнения обязательства по количеству с нарушением срока</w:t>
      </w:r>
      <w:r w:rsidR="005F2AC1" w:rsidRPr="005F2AC1">
        <w:rPr>
          <w:kern w:val="28"/>
        </w:rPr>
        <w:t>.</w:t>
      </w:r>
    </w:p>
    <w:p w:rsidR="005F2AC1" w:rsidRDefault="0017661D" w:rsidP="005F2AC1">
      <w:pPr>
        <w:rPr>
          <w:kern w:val="28"/>
        </w:rPr>
      </w:pPr>
      <w:r w:rsidRPr="005F2AC1">
        <w:rPr>
          <w:kern w:val="28"/>
        </w:rPr>
        <w:t>Исходя из сущности содержания договора поставки и требования закона, поставщик должен выполнить обязательство в натуре, то есть передать покупателю товары, непоставленные в одном периоде, в следующем периоде</w:t>
      </w:r>
      <w:r w:rsidR="005F2AC1">
        <w:rPr>
          <w:kern w:val="28"/>
        </w:rPr>
        <w:t xml:space="preserve"> (</w:t>
      </w:r>
      <w:r w:rsidRPr="005F2AC1">
        <w:rPr>
          <w:kern w:val="28"/>
        </w:rPr>
        <w:t>месяце, квартале</w:t>
      </w:r>
      <w:r w:rsidR="005F2AC1" w:rsidRPr="005F2AC1">
        <w:rPr>
          <w:kern w:val="28"/>
        </w:rPr>
        <w:t>),</w:t>
      </w:r>
      <w:r w:rsidRPr="005F2AC1">
        <w:rPr>
          <w:kern w:val="28"/>
        </w:rPr>
        <w:t xml:space="preserve"> которые могут быть определены и в договоре</w:t>
      </w:r>
      <w:r w:rsidR="005F2AC1" w:rsidRPr="005F2AC1">
        <w:rPr>
          <w:kern w:val="28"/>
        </w:rPr>
        <w:t xml:space="preserve">. </w:t>
      </w:r>
      <w:r w:rsidRPr="005F2AC1">
        <w:rPr>
          <w:kern w:val="28"/>
        </w:rPr>
        <w:t>Однако обязанность восполнения недопоставки товаров сохраняется в пределах срока действия договора</w:t>
      </w:r>
      <w:r w:rsidR="005F2AC1" w:rsidRPr="005F2AC1">
        <w:rPr>
          <w:kern w:val="28"/>
        </w:rPr>
        <w:t xml:space="preserve">. </w:t>
      </w:r>
      <w:r w:rsidRPr="005F2AC1">
        <w:rPr>
          <w:kern w:val="28"/>
        </w:rPr>
        <w:t>При долгосрочном договоре стороны вправе ограничить предельный срок восполнения</w:t>
      </w:r>
      <w:r w:rsidR="005F2AC1" w:rsidRPr="005F2AC1">
        <w:rPr>
          <w:kern w:val="28"/>
        </w:rPr>
        <w:t xml:space="preserve">. </w:t>
      </w:r>
      <w:r w:rsidRPr="005F2AC1">
        <w:rPr>
          <w:kern w:val="28"/>
        </w:rPr>
        <w:t>Они также могут предусмотреть в договоре условие, исключающее обязанность поставщика восполнять недопоставленное количество товаров без согласия покупателя</w:t>
      </w:r>
      <w:r w:rsidR="005F2AC1" w:rsidRPr="005F2AC1">
        <w:rPr>
          <w:kern w:val="28"/>
        </w:rPr>
        <w:t>.</w:t>
      </w:r>
    </w:p>
    <w:p w:rsidR="005F2AC1" w:rsidRDefault="0017661D" w:rsidP="005F2AC1">
      <w:pPr>
        <w:rPr>
          <w:kern w:val="28"/>
        </w:rPr>
      </w:pPr>
      <w:r w:rsidRPr="005F2AC1">
        <w:rPr>
          <w:kern w:val="28"/>
        </w:rPr>
        <w:t>Закон также наделяет покупателя правом, уведомив поставщика, отказаться от принятия товаров, поставка которых просрочена, если в договоре поставки не предусмотрено иное</w:t>
      </w:r>
      <w:r w:rsidR="005F2AC1" w:rsidRPr="005F2AC1">
        <w:rPr>
          <w:kern w:val="28"/>
        </w:rPr>
        <w:t xml:space="preserve">. </w:t>
      </w:r>
      <w:r w:rsidRPr="005F2AC1">
        <w:rPr>
          <w:kern w:val="28"/>
        </w:rPr>
        <w:t>Однако, если товары отгружены до получения уведомления об отказе, покупатель обязан их принять и оплатить</w:t>
      </w:r>
      <w:r w:rsidR="005F2AC1" w:rsidRPr="005F2AC1">
        <w:rPr>
          <w:kern w:val="28"/>
        </w:rPr>
        <w:t>.</w:t>
      </w:r>
    </w:p>
    <w:p w:rsidR="005F2AC1" w:rsidRDefault="0017661D" w:rsidP="005F2AC1">
      <w:pPr>
        <w:rPr>
          <w:kern w:val="28"/>
        </w:rPr>
      </w:pPr>
      <w:r w:rsidRPr="005F2AC1">
        <w:rPr>
          <w:kern w:val="28"/>
        </w:rPr>
        <w:t>Сам по себе факт просрочки без направления уведомления об отказе не дает покупателю права отказа от принятия и оплаты товаров, отгруженных по истечении срока поставки, но в пределах срока действия договора</w:t>
      </w:r>
      <w:r w:rsidR="005F2AC1" w:rsidRPr="005F2AC1">
        <w:rPr>
          <w:kern w:val="28"/>
        </w:rPr>
        <w:t>.</w:t>
      </w:r>
    </w:p>
    <w:p w:rsidR="005F2AC1" w:rsidRDefault="0017661D" w:rsidP="005F2AC1">
      <w:pPr>
        <w:rPr>
          <w:kern w:val="28"/>
        </w:rPr>
      </w:pPr>
      <w:r w:rsidRPr="005F2AC1">
        <w:rPr>
          <w:kern w:val="28"/>
        </w:rPr>
        <w:t xml:space="preserve">Правом отказа от принятия товаров, поставка которых просрочена, покупатель не может воспользоваться, если просрочка произошла по его вине, например, невыполнением им договорной обязанности выставить аккредитив, произвести предварительную оплату и </w:t>
      </w:r>
      <w:r w:rsidR="005F2AC1">
        <w:rPr>
          <w:kern w:val="28"/>
        </w:rPr>
        <w:t>т.п.</w:t>
      </w:r>
    </w:p>
    <w:p w:rsidR="005F2AC1" w:rsidRDefault="0017661D" w:rsidP="005F2AC1">
      <w:pPr>
        <w:rPr>
          <w:kern w:val="28"/>
        </w:rPr>
      </w:pPr>
      <w:r w:rsidRPr="005F2AC1">
        <w:rPr>
          <w:kern w:val="28"/>
        </w:rPr>
        <w:t>Рассмотренные правила восполнения недопоставки касаются случаев поставок несколькими партиями в установленные сроки</w:t>
      </w:r>
      <w:r w:rsidR="005F2AC1" w:rsidRPr="005F2AC1">
        <w:rPr>
          <w:kern w:val="28"/>
        </w:rPr>
        <w:t xml:space="preserve">. </w:t>
      </w:r>
      <w:r w:rsidRPr="005F2AC1">
        <w:rPr>
          <w:kern w:val="28"/>
        </w:rPr>
        <w:t>По-иному должен решаться вопрос о последствиях просрочки поставки, если договором предусмотрена поставка к строго определенному сроку, или если из договора ясно вытекает, что при нарушении срока его исполнения покупатель утрачивает интерес к договору</w:t>
      </w:r>
      <w:r w:rsidR="005F2AC1" w:rsidRPr="005F2AC1">
        <w:rPr>
          <w:kern w:val="28"/>
        </w:rPr>
        <w:t xml:space="preserve">. </w:t>
      </w:r>
      <w:r w:rsidRPr="005F2AC1">
        <w:rPr>
          <w:kern w:val="28"/>
        </w:rPr>
        <w:t>В этих случаях восполнение недопоставки, как и досрочная поставка, возможно только при согласии покупателя</w:t>
      </w:r>
      <w:r w:rsidR="005F2AC1" w:rsidRPr="005F2AC1">
        <w:rPr>
          <w:kern w:val="28"/>
        </w:rPr>
        <w:t>.</w:t>
      </w:r>
    </w:p>
    <w:p w:rsidR="005F2AC1" w:rsidRDefault="0017661D" w:rsidP="005F2AC1">
      <w:pPr>
        <w:rPr>
          <w:kern w:val="28"/>
        </w:rPr>
      </w:pPr>
      <w:r w:rsidRPr="005F2AC1">
        <w:rPr>
          <w:kern w:val="28"/>
        </w:rPr>
        <w:t>С вопросами восполнения недопоставки по договору поставки тесно связаны вопросы ассортимента товаров, подлежащих восполнению</w:t>
      </w:r>
      <w:r w:rsidR="005F2AC1" w:rsidRPr="005F2AC1">
        <w:rPr>
          <w:kern w:val="28"/>
        </w:rPr>
        <w:t xml:space="preserve">. </w:t>
      </w:r>
      <w:r w:rsidRPr="005F2AC1">
        <w:rPr>
          <w:kern w:val="28"/>
        </w:rPr>
        <w:t>Ведь, как и в предыдущем случае, у покупателя к этим товарам может быть утрачен интерес</w:t>
      </w:r>
      <w:r w:rsidR="005F2AC1" w:rsidRPr="005F2AC1">
        <w:rPr>
          <w:kern w:val="28"/>
        </w:rPr>
        <w:t xml:space="preserve">. </w:t>
      </w:r>
      <w:r w:rsidRPr="005F2AC1">
        <w:rPr>
          <w:kern w:val="28"/>
        </w:rPr>
        <w:t>Поэтому ассортимент восполняемой поставки товаров должен согласовываться сторонами</w:t>
      </w:r>
      <w:r w:rsidR="005F2AC1" w:rsidRPr="005F2AC1">
        <w:rPr>
          <w:kern w:val="28"/>
        </w:rPr>
        <w:t xml:space="preserve">. </w:t>
      </w:r>
      <w:r w:rsidRPr="005F2AC1">
        <w:rPr>
          <w:kern w:val="28"/>
        </w:rPr>
        <w:t>Эта норма позволяет покупателю оговорить тот ассортимент товаров, который будет его удовлетворять в другой период времени</w:t>
      </w:r>
      <w:r w:rsidR="005F2AC1" w:rsidRPr="005F2AC1">
        <w:rPr>
          <w:kern w:val="28"/>
        </w:rPr>
        <w:t xml:space="preserve">. </w:t>
      </w:r>
      <w:r w:rsidRPr="005F2AC1">
        <w:rPr>
          <w:kern w:val="28"/>
        </w:rPr>
        <w:t>Покупатель также может вообще отказаться от восполнения недопоставленного товара</w:t>
      </w:r>
      <w:r w:rsidR="005F2AC1" w:rsidRPr="005F2AC1">
        <w:rPr>
          <w:kern w:val="28"/>
        </w:rPr>
        <w:t>.</w:t>
      </w:r>
    </w:p>
    <w:p w:rsidR="005F2AC1" w:rsidRDefault="0017661D" w:rsidP="005F2AC1">
      <w:pPr>
        <w:rPr>
          <w:kern w:val="28"/>
        </w:rPr>
      </w:pPr>
      <w:r w:rsidRPr="005F2AC1">
        <w:rPr>
          <w:kern w:val="28"/>
        </w:rPr>
        <w:t>Однако, если условия об ассортименте восполняемого товара сторонами не согласованы, то закон предписывает поставщику восполнить недопоставленное количество товаров в ассортименте, установленном для того периода, в котором допущена недопоставка</w:t>
      </w:r>
      <w:r w:rsidR="005F2AC1" w:rsidRPr="005F2AC1">
        <w:rPr>
          <w:kern w:val="28"/>
        </w:rPr>
        <w:t>.</w:t>
      </w:r>
    </w:p>
    <w:p w:rsidR="005F2AC1" w:rsidRDefault="0017661D" w:rsidP="005F2AC1">
      <w:pPr>
        <w:rPr>
          <w:kern w:val="28"/>
        </w:rPr>
      </w:pPr>
      <w:r w:rsidRPr="005F2AC1">
        <w:rPr>
          <w:kern w:val="28"/>
        </w:rPr>
        <w:t>Важным условием договора поставки товаров является порядок его доставки</w:t>
      </w:r>
      <w:r w:rsidR="005F2AC1" w:rsidRPr="005F2AC1">
        <w:rPr>
          <w:kern w:val="28"/>
        </w:rPr>
        <w:t>.</w:t>
      </w:r>
    </w:p>
    <w:p w:rsidR="005F2AC1" w:rsidRDefault="0017661D" w:rsidP="005F2AC1">
      <w:pPr>
        <w:rPr>
          <w:kern w:val="28"/>
        </w:rPr>
      </w:pPr>
      <w:r w:rsidRPr="005F2AC1">
        <w:rPr>
          <w:kern w:val="28"/>
        </w:rPr>
        <w:t>Общее правило о моменте исполнения обязанности продавца называет таковым момент передачи товара покупателю</w:t>
      </w:r>
      <w:r w:rsidR="005F2AC1" w:rsidRPr="005F2AC1">
        <w:rPr>
          <w:kern w:val="28"/>
        </w:rPr>
        <w:t>.</w:t>
      </w:r>
    </w:p>
    <w:p w:rsidR="005F2AC1" w:rsidRDefault="0017661D" w:rsidP="005F2AC1">
      <w:pPr>
        <w:rPr>
          <w:kern w:val="28"/>
        </w:rPr>
      </w:pPr>
      <w:r w:rsidRPr="005F2AC1">
        <w:rPr>
          <w:kern w:val="28"/>
        </w:rPr>
        <w:t>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r w:rsidR="005F2AC1" w:rsidRPr="005F2AC1">
        <w:rPr>
          <w:kern w:val="28"/>
        </w:rPr>
        <w:t xml:space="preserve">. </w:t>
      </w:r>
      <w:r w:rsidRPr="005F2AC1">
        <w:rPr>
          <w:kern w:val="28"/>
        </w:rPr>
        <w:t>Если в договоре вид транспорта и условия доставки не определены, право выбора принадлежит поставщику, ибо это дает ему свободу действий при исполнении обязательства</w:t>
      </w:r>
      <w:r w:rsidR="005F2AC1" w:rsidRPr="005F2AC1">
        <w:rPr>
          <w:kern w:val="28"/>
        </w:rPr>
        <w:t xml:space="preserve">. </w:t>
      </w:r>
      <w:r w:rsidRPr="005F2AC1">
        <w:rPr>
          <w:kern w:val="28"/>
        </w:rPr>
        <w:t>Термин доставка товаров применяется к доставке собственным транспортом поставщика, транспортом общего пользования, а также к сдаче товара организации связи для доставки его покупателю</w:t>
      </w:r>
      <w:r w:rsidR="005F2AC1" w:rsidRPr="005F2AC1">
        <w:rPr>
          <w:kern w:val="28"/>
        </w:rPr>
        <w:t>.</w:t>
      </w:r>
    </w:p>
    <w:p w:rsidR="005F2AC1" w:rsidRDefault="0017661D" w:rsidP="005F2AC1">
      <w:pPr>
        <w:rPr>
          <w:kern w:val="28"/>
        </w:rPr>
      </w:pPr>
      <w:r w:rsidRPr="005F2AC1">
        <w:rPr>
          <w:kern w:val="28"/>
        </w:rPr>
        <w:t>Договором поставки может быть предусмотрено получение товаров покупателем</w:t>
      </w:r>
      <w:r w:rsidR="005F2AC1">
        <w:rPr>
          <w:kern w:val="28"/>
        </w:rPr>
        <w:t xml:space="preserve"> (</w:t>
      </w:r>
      <w:r w:rsidRPr="005F2AC1">
        <w:rPr>
          <w:kern w:val="28"/>
        </w:rPr>
        <w:t>получателем</w:t>
      </w:r>
      <w:r w:rsidR="005F2AC1" w:rsidRPr="005F2AC1">
        <w:rPr>
          <w:kern w:val="28"/>
        </w:rPr>
        <w:t xml:space="preserve">) </w:t>
      </w:r>
      <w:r w:rsidRPr="005F2AC1">
        <w:rPr>
          <w:kern w:val="28"/>
        </w:rPr>
        <w:t>в месте нахождения товара</w:t>
      </w:r>
      <w:r w:rsidR="005F2AC1">
        <w:rPr>
          <w:kern w:val="28"/>
        </w:rPr>
        <w:t xml:space="preserve"> (</w:t>
      </w:r>
      <w:r w:rsidRPr="005F2AC1">
        <w:rPr>
          <w:kern w:val="28"/>
        </w:rPr>
        <w:t>выборка товара</w:t>
      </w:r>
      <w:r w:rsidR="005F2AC1" w:rsidRPr="005F2AC1">
        <w:rPr>
          <w:kern w:val="28"/>
        </w:rPr>
        <w:t xml:space="preserve">). </w:t>
      </w:r>
      <w:r w:rsidRPr="005F2AC1">
        <w:rPr>
          <w:kern w:val="28"/>
        </w:rPr>
        <w:t>Срок выборки определяется договором</w:t>
      </w:r>
      <w:r w:rsidR="005F2AC1" w:rsidRPr="005F2AC1">
        <w:rPr>
          <w:kern w:val="28"/>
        </w:rPr>
        <w:t xml:space="preserve">. </w:t>
      </w:r>
      <w:r w:rsidRPr="005F2AC1">
        <w:rPr>
          <w:kern w:val="28"/>
        </w:rPr>
        <w:t>Если договором срок выборки товаров не установлен, выборка должна производиться покупателем</w:t>
      </w:r>
      <w:r w:rsidR="005F2AC1">
        <w:rPr>
          <w:kern w:val="28"/>
        </w:rPr>
        <w:t xml:space="preserve"> (</w:t>
      </w:r>
      <w:r w:rsidRPr="005F2AC1">
        <w:rPr>
          <w:kern w:val="28"/>
        </w:rPr>
        <w:t>получателем</w:t>
      </w:r>
      <w:r w:rsidR="005F2AC1" w:rsidRPr="005F2AC1">
        <w:rPr>
          <w:kern w:val="28"/>
        </w:rPr>
        <w:t xml:space="preserve">) </w:t>
      </w:r>
      <w:r w:rsidRPr="005F2AC1">
        <w:rPr>
          <w:kern w:val="28"/>
        </w:rPr>
        <w:t>в разумный срок после уведомления поставщика о готовности товара</w:t>
      </w:r>
      <w:r w:rsidR="005F2AC1" w:rsidRPr="005F2AC1">
        <w:rPr>
          <w:kern w:val="28"/>
        </w:rPr>
        <w:t>.</w:t>
      </w:r>
    </w:p>
    <w:p w:rsidR="005F2AC1" w:rsidRDefault="0017661D" w:rsidP="005F2AC1">
      <w:pPr>
        <w:rPr>
          <w:kern w:val="28"/>
        </w:rPr>
      </w:pPr>
      <w:r w:rsidRPr="005F2AC1">
        <w:rPr>
          <w:kern w:val="28"/>
        </w:rPr>
        <w:t>Исходя из определения договора купли-продажи, получатель обязан принять и оплатить товар</w:t>
      </w:r>
      <w:r w:rsidR="005F2AC1" w:rsidRPr="005F2AC1">
        <w:rPr>
          <w:kern w:val="28"/>
        </w:rPr>
        <w:t>.</w:t>
      </w:r>
    </w:p>
    <w:p w:rsidR="005F2AC1" w:rsidRDefault="0017661D" w:rsidP="005F2AC1">
      <w:pPr>
        <w:rPr>
          <w:kern w:val="28"/>
        </w:rPr>
      </w:pPr>
      <w:r w:rsidRPr="005F2AC1">
        <w:rPr>
          <w:kern w:val="28"/>
        </w:rPr>
        <w:t>В договоре поставки товаров эта норма значительно детализируется</w:t>
      </w:r>
      <w:r w:rsidR="005F2AC1" w:rsidRPr="005F2AC1">
        <w:rPr>
          <w:kern w:val="28"/>
        </w:rPr>
        <w:t>.</w:t>
      </w:r>
    </w:p>
    <w:p w:rsidR="005F2AC1" w:rsidRDefault="0017661D" w:rsidP="005F2AC1">
      <w:pPr>
        <w:rPr>
          <w:kern w:val="28"/>
        </w:rPr>
      </w:pPr>
      <w:r w:rsidRPr="005F2AC1">
        <w:rPr>
          <w:kern w:val="28"/>
        </w:rPr>
        <w:t>Покупатель</w:t>
      </w:r>
      <w:r w:rsidR="005F2AC1">
        <w:rPr>
          <w:kern w:val="28"/>
        </w:rPr>
        <w:t xml:space="preserve"> (</w:t>
      </w:r>
      <w:r w:rsidRPr="005F2AC1">
        <w:rPr>
          <w:kern w:val="28"/>
        </w:rPr>
        <w:t>получатель</w:t>
      </w:r>
      <w:r w:rsidR="005F2AC1" w:rsidRPr="005F2AC1">
        <w:rPr>
          <w:kern w:val="28"/>
        </w:rPr>
        <w:t xml:space="preserve">) </w:t>
      </w:r>
      <w:r w:rsidRPr="005F2AC1">
        <w:rPr>
          <w:kern w:val="28"/>
        </w:rPr>
        <w:t>в соответствии с Гражданским кодексом обязан совершить все необходимые действия по принятию товаров, поставленные в соответствии с договором поставки, осмотреть их, проверить количество и качество</w:t>
      </w:r>
      <w:r w:rsidR="005F2AC1" w:rsidRPr="005F2AC1">
        <w:rPr>
          <w:kern w:val="28"/>
        </w:rPr>
        <w:t>.</w:t>
      </w:r>
    </w:p>
    <w:p w:rsidR="005F2AC1" w:rsidRDefault="0017661D" w:rsidP="005F2AC1">
      <w:pPr>
        <w:rPr>
          <w:kern w:val="28"/>
        </w:rPr>
      </w:pPr>
      <w:r w:rsidRPr="005F2AC1">
        <w:rPr>
          <w:kern w:val="28"/>
        </w:rPr>
        <w:t>Срок для принятия товаров определяется договором</w:t>
      </w:r>
      <w:r w:rsidR="005F2AC1" w:rsidRPr="005F2AC1">
        <w:rPr>
          <w:kern w:val="28"/>
        </w:rPr>
        <w:t xml:space="preserve">. </w:t>
      </w:r>
      <w:r w:rsidRPr="005F2AC1">
        <w:rPr>
          <w:kern w:val="28"/>
        </w:rPr>
        <w:t>Если в договоре срок принятия не установлен, то принятие товаров с проверкой количества и качества должны быть совершены в срок, установленный законом, иными правовыми актами либо обычаями делового оборота</w:t>
      </w:r>
      <w:r w:rsidR="005F2AC1" w:rsidRPr="005F2AC1">
        <w:rPr>
          <w:kern w:val="28"/>
        </w:rPr>
        <w:t xml:space="preserve">. </w:t>
      </w:r>
      <w:r w:rsidRPr="005F2AC1">
        <w:rPr>
          <w:kern w:val="28"/>
        </w:rPr>
        <w:t>О выявленных несоответствиях или недостатках товаров покупатель незамедлительно уведомляет поставщика</w:t>
      </w:r>
      <w:r w:rsidR="005F2AC1" w:rsidRPr="005F2AC1">
        <w:rPr>
          <w:kern w:val="28"/>
        </w:rPr>
        <w:t>.</w:t>
      </w:r>
    </w:p>
    <w:p w:rsidR="005F2AC1" w:rsidRDefault="0017661D" w:rsidP="005F2AC1">
      <w:pPr>
        <w:rPr>
          <w:kern w:val="28"/>
        </w:rPr>
      </w:pPr>
      <w:r w:rsidRPr="005F2AC1">
        <w:rPr>
          <w:kern w:val="28"/>
        </w:rPr>
        <w:t>Порядок проверки качества принятых товаров может определяться в договоре путем включения соответствующих условий о проверке либо путем указания в договоре нормативных документов, устанавливающих порядок приемки</w:t>
      </w:r>
      <w:r w:rsidR="005F2AC1" w:rsidRPr="005F2AC1">
        <w:rPr>
          <w:kern w:val="28"/>
        </w:rPr>
        <w:t xml:space="preserve">. </w:t>
      </w:r>
      <w:r w:rsidRPr="005F2AC1">
        <w:rPr>
          <w:kern w:val="28"/>
        </w:rPr>
        <w:t>В конкретные договоры можно включать нормы Инструкции о приемке продукции производственно-технического назначения и товаров народного потребления по количеству и Инструкции о приемке продукции производственно-технического назначения и товаров народного потребления по качеству</w:t>
      </w:r>
      <w:r w:rsidRPr="005F2AC1">
        <w:rPr>
          <w:rStyle w:val="ae"/>
          <w:color w:val="000000"/>
          <w:kern w:val="28"/>
        </w:rPr>
        <w:footnoteReference w:customMarkFollows="1" w:id="3"/>
        <w:t>1</w:t>
      </w:r>
      <w:r w:rsidRPr="005F2AC1">
        <w:rPr>
          <w:kern w:val="28"/>
        </w:rPr>
        <w:t>, в части не противоречащей нормам ГК РФ и законодательству о стандартизации</w:t>
      </w:r>
      <w:r w:rsidR="005F2AC1" w:rsidRPr="005F2AC1">
        <w:rPr>
          <w:kern w:val="28"/>
        </w:rPr>
        <w:t xml:space="preserve">. </w:t>
      </w:r>
      <w:r w:rsidRPr="005F2AC1">
        <w:rPr>
          <w:kern w:val="28"/>
        </w:rPr>
        <w:t>Однако, если условия и порядок приемки товаров</w:t>
      </w:r>
      <w:r w:rsidR="005F2AC1">
        <w:rPr>
          <w:kern w:val="28"/>
        </w:rPr>
        <w:t xml:space="preserve"> (</w:t>
      </w:r>
      <w:r w:rsidRPr="005F2AC1">
        <w:rPr>
          <w:kern w:val="28"/>
        </w:rPr>
        <w:t>по количеству и по качеству</w:t>
      </w:r>
      <w:r w:rsidR="005F2AC1" w:rsidRPr="005F2AC1">
        <w:rPr>
          <w:kern w:val="28"/>
        </w:rPr>
        <w:t xml:space="preserve">) </w:t>
      </w:r>
      <w:r w:rsidRPr="005F2AC1">
        <w:rPr>
          <w:kern w:val="28"/>
        </w:rPr>
        <w:t>предусмотрен в законе или ином правовом акте, то условия договора по этому вопросу не должны противоречить установленным правилам</w:t>
      </w:r>
      <w:r w:rsidR="005F2AC1" w:rsidRPr="005F2AC1">
        <w:rPr>
          <w:kern w:val="28"/>
        </w:rPr>
        <w:t>.</w:t>
      </w:r>
    </w:p>
    <w:p w:rsidR="005F2AC1" w:rsidRDefault="0017661D" w:rsidP="005F2AC1">
      <w:pPr>
        <w:rPr>
          <w:kern w:val="28"/>
        </w:rPr>
      </w:pPr>
      <w:r w:rsidRPr="005F2AC1">
        <w:rPr>
          <w:kern w:val="28"/>
        </w:rPr>
        <w:t>При получении товаров от транспортной организации покупатель обязан проверить соответствие товаров сведениям, указанным в транспортных и сопроводительных документах, а также принять товары от транспортной организации с соблюдением правил, предусмотренных транспортным законодательством</w:t>
      </w:r>
      <w:r w:rsidR="005F2AC1" w:rsidRPr="005F2AC1">
        <w:rPr>
          <w:kern w:val="28"/>
        </w:rPr>
        <w:t>.</w:t>
      </w:r>
    </w:p>
    <w:p w:rsidR="005F2AC1" w:rsidRDefault="0017661D" w:rsidP="005F2AC1">
      <w:pPr>
        <w:rPr>
          <w:kern w:val="28"/>
        </w:rPr>
      </w:pPr>
      <w:r w:rsidRPr="005F2AC1">
        <w:rPr>
          <w:kern w:val="28"/>
        </w:rPr>
        <w:t>Во всех случаях обнаружения утраты, повреждения товаров при перевозке или несоответствия фактически полученного количества товаров товаротранспортным документам покупатель должен потребовать от перевозчика составления коммерческого акта</w:t>
      </w:r>
      <w:r w:rsidR="005F2AC1" w:rsidRPr="005F2AC1">
        <w:rPr>
          <w:kern w:val="28"/>
        </w:rPr>
        <w:t>.</w:t>
      </w:r>
    </w:p>
    <w:p w:rsidR="005F2AC1" w:rsidRDefault="0017661D" w:rsidP="005F2AC1">
      <w:pPr>
        <w:rPr>
          <w:kern w:val="28"/>
        </w:rPr>
      </w:pPr>
      <w:r w:rsidRPr="005F2AC1">
        <w:rPr>
          <w:kern w:val="28"/>
        </w:rPr>
        <w:t>Если договором поставки предусмотрена выборка товаров покупателем</w:t>
      </w:r>
      <w:r w:rsidR="005F2AC1">
        <w:rPr>
          <w:kern w:val="28"/>
        </w:rPr>
        <w:t xml:space="preserve"> (</w:t>
      </w:r>
      <w:r w:rsidRPr="005F2AC1">
        <w:rPr>
          <w:kern w:val="28"/>
        </w:rPr>
        <w:t>получателем</w:t>
      </w:r>
      <w:r w:rsidR="005F2AC1" w:rsidRPr="005F2AC1">
        <w:rPr>
          <w:kern w:val="28"/>
        </w:rPr>
        <w:t xml:space="preserve">) </w:t>
      </w:r>
      <w:r w:rsidRPr="005F2AC1">
        <w:rPr>
          <w:kern w:val="28"/>
        </w:rPr>
        <w:t>в месте нахождения поставщика, покупатель обязан осуществить осмотр товаров в месте их передачи, если иное не предусмотрено законом, иными правовыми актами или не вытекает из существа обязательств</w:t>
      </w:r>
      <w:r w:rsidR="005F2AC1" w:rsidRPr="005F2AC1">
        <w:rPr>
          <w:kern w:val="28"/>
        </w:rPr>
        <w:t xml:space="preserve">. </w:t>
      </w:r>
      <w:r w:rsidRPr="005F2AC1">
        <w:rPr>
          <w:kern w:val="28"/>
        </w:rPr>
        <w:t>В этом случае срок осмотра и момент передачи товаров совпадают</w:t>
      </w:r>
      <w:r w:rsidR="005F2AC1" w:rsidRPr="005F2AC1">
        <w:rPr>
          <w:kern w:val="28"/>
        </w:rPr>
        <w:t xml:space="preserve">. </w:t>
      </w:r>
      <w:r w:rsidRPr="005F2AC1">
        <w:rPr>
          <w:kern w:val="28"/>
        </w:rPr>
        <w:t xml:space="preserve">При принятии и осмотре товаров в месте передачи покупатель определяет соответствие товара условиям договора о количестве, ассортименте, комплектности, таре и </w:t>
      </w:r>
      <w:r w:rsidR="005F2AC1">
        <w:rPr>
          <w:kern w:val="28"/>
        </w:rPr>
        <w:t>т.п.</w:t>
      </w:r>
      <w:r w:rsidR="005F2AC1" w:rsidRPr="005F2AC1">
        <w:rPr>
          <w:kern w:val="28"/>
        </w:rPr>
        <w:t xml:space="preserve"> </w:t>
      </w:r>
      <w:r w:rsidRPr="005F2AC1">
        <w:rPr>
          <w:kern w:val="28"/>
        </w:rPr>
        <w:t>При выявлении определенных несоответствий покупатель вправе потребовать устранение отступления от договора либо отказаться от принятия товара</w:t>
      </w:r>
      <w:r w:rsidR="005F2AC1" w:rsidRPr="005F2AC1">
        <w:rPr>
          <w:kern w:val="28"/>
        </w:rPr>
        <w:t>.</w:t>
      </w:r>
    </w:p>
    <w:p w:rsidR="005F2AC1" w:rsidRDefault="0017661D" w:rsidP="005F2AC1">
      <w:pPr>
        <w:rPr>
          <w:kern w:val="28"/>
        </w:rPr>
      </w:pPr>
      <w:r w:rsidRPr="005F2AC1">
        <w:rPr>
          <w:kern w:val="28"/>
        </w:rPr>
        <w:t>В тоже время закон предусматривает, что при невыборке покупателем</w:t>
      </w:r>
      <w:r w:rsidR="005F2AC1">
        <w:rPr>
          <w:kern w:val="28"/>
        </w:rPr>
        <w:t xml:space="preserve"> (</w:t>
      </w:r>
      <w:r w:rsidRPr="005F2AC1">
        <w:rPr>
          <w:kern w:val="28"/>
        </w:rPr>
        <w:t>получателем</w:t>
      </w:r>
      <w:r w:rsidR="005F2AC1" w:rsidRPr="005F2AC1">
        <w:rPr>
          <w:kern w:val="28"/>
        </w:rPr>
        <w:t xml:space="preserve">) </w:t>
      </w:r>
      <w:r w:rsidRPr="005F2AC1">
        <w:rPr>
          <w:kern w:val="28"/>
        </w:rPr>
        <w:t>товаров в установленный договором поставки срок либо в разумный срок после получения уведомления о готовности товаров, поставщик вправе отказаться от исполнения договора либо потребовать от покупателя оплаты товара</w:t>
      </w:r>
      <w:r w:rsidR="005F2AC1" w:rsidRPr="005F2AC1">
        <w:rPr>
          <w:kern w:val="28"/>
        </w:rPr>
        <w:t>.</w:t>
      </w:r>
    </w:p>
    <w:p w:rsidR="005F2AC1" w:rsidRDefault="0017661D" w:rsidP="005F2AC1">
      <w:pPr>
        <w:rPr>
          <w:kern w:val="28"/>
        </w:rPr>
      </w:pPr>
      <w:r w:rsidRPr="005F2AC1">
        <w:rPr>
          <w:kern w:val="28"/>
        </w:rPr>
        <w:t>В случае предъявления к покупателю требования об оплате невыбранных им товаров, представленных в его распоряжение, поставщик принимает этот товар на ответственное хранение</w:t>
      </w:r>
      <w:r w:rsidR="005F2AC1" w:rsidRPr="005F2AC1">
        <w:rPr>
          <w:kern w:val="28"/>
        </w:rPr>
        <w:t>.</w:t>
      </w:r>
    </w:p>
    <w:p w:rsidR="005F2AC1" w:rsidRDefault="0017661D" w:rsidP="005F2AC1">
      <w:pPr>
        <w:rPr>
          <w:kern w:val="28"/>
        </w:rPr>
      </w:pPr>
      <w:r w:rsidRPr="005F2AC1">
        <w:rPr>
          <w:kern w:val="28"/>
        </w:rPr>
        <w:t>Несообщение поставщиком покупателю о готовности товаров к передаче в течение периода поставки либо отсутствие в месте передачи товаров, соответствующих условиям договора, является основанием для применения последствий недопоставки и просрочки поставки</w:t>
      </w:r>
      <w:r w:rsidR="005F2AC1" w:rsidRPr="005F2AC1">
        <w:rPr>
          <w:kern w:val="28"/>
        </w:rPr>
        <w:t xml:space="preserve">: </w:t>
      </w:r>
      <w:r w:rsidRPr="005F2AC1">
        <w:rPr>
          <w:kern w:val="28"/>
        </w:rPr>
        <w:t>покупатель вправе потребовать восполнения недопоставленных товаров либо отказаться от той части товаров, которая должна была быть представлена в его распоряжение в соответствующий период</w:t>
      </w:r>
      <w:r w:rsidR="005F2AC1" w:rsidRPr="005F2AC1">
        <w:rPr>
          <w:kern w:val="28"/>
        </w:rPr>
        <w:t>.</w:t>
      </w:r>
    </w:p>
    <w:p w:rsidR="005F2AC1" w:rsidRDefault="0017661D" w:rsidP="005F2AC1">
      <w:pPr>
        <w:rPr>
          <w:kern w:val="28"/>
        </w:rPr>
      </w:pPr>
      <w:r w:rsidRPr="005F2AC1">
        <w:rPr>
          <w:kern w:val="28"/>
        </w:rPr>
        <w:t>Стороны при заключении договора выбирают любую из форм расчетов, предусмотренных законом</w:t>
      </w:r>
      <w:r w:rsidR="005F2AC1" w:rsidRPr="005F2AC1">
        <w:rPr>
          <w:kern w:val="28"/>
        </w:rPr>
        <w:t xml:space="preserve">. </w:t>
      </w:r>
      <w:r w:rsidRPr="005F2AC1">
        <w:rPr>
          <w:kern w:val="28"/>
        </w:rPr>
        <w:t>При отсутствии в договоре условия о форме расчетов применяется предусмотренная диспозитивной нормой Гражданского кодекса форма расчетов платежными поручениями</w:t>
      </w:r>
      <w:r w:rsidR="005F2AC1" w:rsidRPr="005F2AC1">
        <w:rPr>
          <w:kern w:val="28"/>
        </w:rPr>
        <w:t>.</w:t>
      </w:r>
    </w:p>
    <w:p w:rsidR="005F2AC1" w:rsidRDefault="0017661D" w:rsidP="005F2AC1">
      <w:pPr>
        <w:rPr>
          <w:kern w:val="28"/>
        </w:rPr>
      </w:pPr>
      <w:r w:rsidRPr="005F2AC1">
        <w:rPr>
          <w:kern w:val="28"/>
        </w:rPr>
        <w:t>Для договора важно определить срок и порядок оплаты товара</w:t>
      </w:r>
      <w:r w:rsidR="005F2AC1" w:rsidRPr="005F2AC1">
        <w:rPr>
          <w:kern w:val="28"/>
        </w:rPr>
        <w:t xml:space="preserve">. </w:t>
      </w:r>
      <w:r w:rsidRPr="005F2AC1">
        <w:rPr>
          <w:kern w:val="28"/>
        </w:rPr>
        <w:t>При этом может быть предусмотрена оплата как до, так и после передачи товаров</w:t>
      </w:r>
      <w:r w:rsidR="005F2AC1" w:rsidRPr="005F2AC1">
        <w:rPr>
          <w:kern w:val="28"/>
        </w:rPr>
        <w:t>.</w:t>
      </w:r>
    </w:p>
    <w:p w:rsidR="005F2AC1" w:rsidRDefault="0017661D" w:rsidP="005F2AC1">
      <w:pPr>
        <w:rPr>
          <w:kern w:val="28"/>
        </w:rPr>
      </w:pPr>
      <w:r w:rsidRPr="005F2AC1">
        <w:rPr>
          <w:kern w:val="28"/>
        </w:rPr>
        <w:t>Если в договоре предусматривается предварительная оплата товаров</w:t>
      </w:r>
      <w:r w:rsidR="005F2AC1">
        <w:rPr>
          <w:kern w:val="28"/>
        </w:rPr>
        <w:t xml:space="preserve"> (</w:t>
      </w:r>
      <w:r w:rsidRPr="005F2AC1">
        <w:rPr>
          <w:kern w:val="28"/>
        </w:rPr>
        <w:t>до их передачи</w:t>
      </w:r>
      <w:r w:rsidR="005F2AC1" w:rsidRPr="005F2AC1">
        <w:rPr>
          <w:kern w:val="28"/>
        </w:rPr>
        <w:t>),</w:t>
      </w:r>
      <w:r w:rsidRPr="005F2AC1">
        <w:rPr>
          <w:kern w:val="28"/>
        </w:rPr>
        <w:t xml:space="preserve"> то стороны могут обусловить срок передачи товаров определенным сроком со дня поступления денежной суммы на счет поставщика</w:t>
      </w:r>
      <w:r w:rsidR="005F2AC1" w:rsidRPr="005F2AC1">
        <w:rPr>
          <w:kern w:val="28"/>
        </w:rPr>
        <w:t xml:space="preserve">. </w:t>
      </w:r>
      <w:r w:rsidRPr="005F2AC1">
        <w:rPr>
          <w:kern w:val="28"/>
        </w:rPr>
        <w:t>В случае отсутствия в договоре условий о предварительной оплате товаров или о порядке оплаты в кредит, с рассрочкой оплата должна производиться непосредственно после передачи товара</w:t>
      </w:r>
      <w:r w:rsidR="005F2AC1" w:rsidRPr="005F2AC1">
        <w:rPr>
          <w:kern w:val="28"/>
        </w:rPr>
        <w:t>.</w:t>
      </w:r>
    </w:p>
    <w:p w:rsidR="005F2AC1" w:rsidRDefault="0017661D" w:rsidP="005F2AC1">
      <w:pPr>
        <w:rPr>
          <w:kern w:val="28"/>
        </w:rPr>
      </w:pPr>
      <w:r w:rsidRPr="005F2AC1">
        <w:rPr>
          <w:kern w:val="28"/>
        </w:rPr>
        <w:t>Договором поставки может быть предусмотрено, что непосредственные расчеты за товар с поставщиком будет производить получатель товара</w:t>
      </w:r>
      <w:r w:rsidR="005F2AC1" w:rsidRPr="005F2AC1">
        <w:rPr>
          <w:kern w:val="28"/>
        </w:rPr>
        <w:t xml:space="preserve">. </w:t>
      </w:r>
      <w:r w:rsidRPr="005F2AC1">
        <w:rPr>
          <w:kern w:val="28"/>
        </w:rPr>
        <w:t>Однако, в случае необоснованного уклонения получателя от оплаты, покупатель обязан оплатить товар по договору</w:t>
      </w:r>
      <w:r w:rsidR="005F2AC1" w:rsidRPr="005F2AC1">
        <w:rPr>
          <w:kern w:val="28"/>
        </w:rPr>
        <w:t>.</w:t>
      </w:r>
    </w:p>
    <w:p w:rsidR="005F2AC1" w:rsidRDefault="0017661D" w:rsidP="005F2AC1">
      <w:pPr>
        <w:rPr>
          <w:kern w:val="28"/>
        </w:rPr>
      </w:pPr>
      <w:r w:rsidRPr="005F2AC1">
        <w:rPr>
          <w:kern w:val="28"/>
        </w:rPr>
        <w:t>Такая обязанность покупателя оплатить товар за получателя возникает при уклонении последнего от оплаты в любой форме, в том числе при просрочке, при неосуществлении предварительной оплаты, при прямом отказе</w:t>
      </w:r>
      <w:r w:rsidR="005F2AC1" w:rsidRPr="005F2AC1">
        <w:rPr>
          <w:kern w:val="28"/>
        </w:rPr>
        <w:t>.</w:t>
      </w:r>
    </w:p>
    <w:p w:rsidR="005F2AC1" w:rsidRDefault="0017661D" w:rsidP="005F2AC1">
      <w:pPr>
        <w:rPr>
          <w:kern w:val="28"/>
        </w:rPr>
      </w:pPr>
      <w:r w:rsidRPr="005F2AC1">
        <w:rPr>
          <w:kern w:val="28"/>
        </w:rPr>
        <w:t>Отказ получателя</w:t>
      </w:r>
      <w:r w:rsidR="005F2AC1">
        <w:rPr>
          <w:kern w:val="28"/>
        </w:rPr>
        <w:t xml:space="preserve"> (</w:t>
      </w:r>
      <w:r w:rsidRPr="005F2AC1">
        <w:rPr>
          <w:kern w:val="28"/>
        </w:rPr>
        <w:t>плательщика</w:t>
      </w:r>
      <w:r w:rsidR="005F2AC1" w:rsidRPr="005F2AC1">
        <w:rPr>
          <w:kern w:val="28"/>
        </w:rPr>
        <w:t xml:space="preserve">) </w:t>
      </w:r>
      <w:r w:rsidRPr="005F2AC1">
        <w:rPr>
          <w:kern w:val="28"/>
        </w:rPr>
        <w:t>от оплаты либо уклонение от оплаты товаров являются необоснованными, если поставщиком соблюдены условия договора с покупателем</w:t>
      </w:r>
      <w:r w:rsidR="005F2AC1" w:rsidRPr="005F2AC1">
        <w:rPr>
          <w:kern w:val="28"/>
        </w:rPr>
        <w:t>.</w:t>
      </w:r>
    </w:p>
    <w:p w:rsidR="005F2AC1" w:rsidRDefault="0017661D" w:rsidP="005F2AC1">
      <w:pPr>
        <w:rPr>
          <w:kern w:val="28"/>
        </w:rPr>
      </w:pPr>
      <w:r w:rsidRPr="005F2AC1">
        <w:rPr>
          <w:kern w:val="28"/>
        </w:rPr>
        <w:t>При поставке товаров отдельными частями, входящими в комплект, оплата товаров покупателем производится после отгрузки</w:t>
      </w:r>
      <w:r w:rsidR="005F2AC1">
        <w:rPr>
          <w:kern w:val="28"/>
        </w:rPr>
        <w:t xml:space="preserve"> (</w:t>
      </w:r>
      <w:r w:rsidRPr="005F2AC1">
        <w:rPr>
          <w:kern w:val="28"/>
        </w:rPr>
        <w:t>выборки</w:t>
      </w:r>
      <w:r w:rsidR="005F2AC1" w:rsidRPr="005F2AC1">
        <w:rPr>
          <w:kern w:val="28"/>
        </w:rPr>
        <w:t xml:space="preserve">) </w:t>
      </w:r>
      <w:r w:rsidRPr="005F2AC1">
        <w:rPr>
          <w:kern w:val="28"/>
        </w:rPr>
        <w:t>последней части комплекта</w:t>
      </w:r>
      <w:r w:rsidR="005F2AC1" w:rsidRPr="005F2AC1">
        <w:rPr>
          <w:kern w:val="28"/>
        </w:rPr>
        <w:t xml:space="preserve">. </w:t>
      </w:r>
      <w:r w:rsidRPr="005F2AC1">
        <w:rPr>
          <w:kern w:val="28"/>
        </w:rPr>
        <w:t>Стороны могут предусмотреть в договоре и иной порядок, в том числе и оплату каждой поставленной части комплекта</w:t>
      </w:r>
      <w:r w:rsidR="005F2AC1" w:rsidRPr="005F2AC1">
        <w:rPr>
          <w:kern w:val="28"/>
        </w:rPr>
        <w:t>.</w:t>
      </w:r>
    </w:p>
    <w:p w:rsidR="005F2AC1" w:rsidRDefault="0017661D" w:rsidP="005F2AC1">
      <w:pPr>
        <w:rPr>
          <w:kern w:val="28"/>
        </w:rPr>
      </w:pPr>
      <w:r w:rsidRPr="005F2AC1">
        <w:rPr>
          <w:kern w:val="28"/>
        </w:rPr>
        <w:t>По общему правилу продавец обязан передать покупателю товар в таре, упаковке</w:t>
      </w:r>
      <w:r w:rsidR="005F2AC1" w:rsidRPr="005F2AC1">
        <w:rPr>
          <w:kern w:val="28"/>
        </w:rPr>
        <w:t xml:space="preserve">. </w:t>
      </w:r>
      <w:r w:rsidRPr="005F2AC1">
        <w:rPr>
          <w:kern w:val="28"/>
        </w:rPr>
        <w:t>Тара бывает многооборотная, средства пакетирования и прочая тара</w:t>
      </w:r>
      <w:r w:rsidR="005F2AC1" w:rsidRPr="005F2AC1">
        <w:rPr>
          <w:kern w:val="28"/>
        </w:rPr>
        <w:t>.</w:t>
      </w:r>
    </w:p>
    <w:p w:rsidR="005F2AC1" w:rsidRDefault="0017661D" w:rsidP="005F2AC1">
      <w:pPr>
        <w:rPr>
          <w:kern w:val="28"/>
        </w:rPr>
      </w:pPr>
      <w:r w:rsidRPr="005F2AC1">
        <w:rPr>
          <w:kern w:val="28"/>
        </w:rPr>
        <w:t>Многооборотную тару и средства пакетирования, в которых поступил товар, покупатель обязан возвратить поставщику, если иное не предусмотрено договором</w:t>
      </w:r>
      <w:r w:rsidR="005F2AC1" w:rsidRPr="005F2AC1">
        <w:rPr>
          <w:kern w:val="28"/>
        </w:rPr>
        <w:t xml:space="preserve">. </w:t>
      </w:r>
      <w:r w:rsidRPr="005F2AC1">
        <w:rPr>
          <w:kern w:val="28"/>
        </w:rPr>
        <w:t>Прочая тара и упаковка возвращаются лишь в том случае, когда это предусмотрено договором</w:t>
      </w:r>
      <w:r w:rsidR="005F2AC1" w:rsidRPr="005F2AC1">
        <w:rPr>
          <w:kern w:val="28"/>
        </w:rPr>
        <w:t>.</w:t>
      </w:r>
    </w:p>
    <w:p w:rsidR="005F2AC1" w:rsidRDefault="0017661D" w:rsidP="005F2AC1">
      <w:pPr>
        <w:rPr>
          <w:kern w:val="28"/>
        </w:rPr>
      </w:pPr>
      <w:r w:rsidRPr="005F2AC1">
        <w:rPr>
          <w:kern w:val="28"/>
        </w:rPr>
        <w:t>Порядок и сроки применения и возврата многооборотной тары и средств пакетирования, требования к иным видам тары и упаковки могут предусматриваться законом и иными правовыми актами, а также принятыми в соответствии с ними обязательными правилами</w:t>
      </w:r>
      <w:r w:rsidR="005F2AC1" w:rsidRPr="005F2AC1">
        <w:rPr>
          <w:kern w:val="28"/>
        </w:rPr>
        <w:t>.</w:t>
      </w:r>
    </w:p>
    <w:p w:rsidR="005F2AC1" w:rsidRDefault="0017661D" w:rsidP="005F2AC1">
      <w:pPr>
        <w:rPr>
          <w:kern w:val="28"/>
        </w:rPr>
      </w:pPr>
      <w:r w:rsidRPr="005F2AC1">
        <w:rPr>
          <w:kern w:val="28"/>
        </w:rPr>
        <w:t>К многооборотной таре, то есть таре, которая может быть использована многократно, относится специальная тара, то есть используемая при поставках определенного вида товаров</w:t>
      </w:r>
      <w:r w:rsidR="005F2AC1">
        <w:rPr>
          <w:kern w:val="28"/>
        </w:rPr>
        <w:t xml:space="preserve"> (</w:t>
      </w:r>
      <w:r w:rsidRPr="005F2AC1">
        <w:rPr>
          <w:kern w:val="28"/>
        </w:rPr>
        <w:t xml:space="preserve">барабаны из-под кабеля, конусы и патроны из-под пряжи </w:t>
      </w:r>
      <w:r w:rsidR="005F2AC1">
        <w:rPr>
          <w:kern w:val="28"/>
        </w:rPr>
        <w:t>т.д.)</w:t>
      </w:r>
      <w:r w:rsidR="005F2AC1" w:rsidRPr="005F2AC1">
        <w:rPr>
          <w:kern w:val="28"/>
        </w:rPr>
        <w:t xml:space="preserve">; </w:t>
      </w:r>
      <w:r w:rsidRPr="005F2AC1">
        <w:rPr>
          <w:kern w:val="28"/>
        </w:rPr>
        <w:t>инвентарная тара является инвентарем поставщика и имеющая инвентарный номер</w:t>
      </w:r>
      <w:r w:rsidR="005F2AC1" w:rsidRPr="005F2AC1">
        <w:rPr>
          <w:kern w:val="28"/>
        </w:rPr>
        <w:t xml:space="preserve">; </w:t>
      </w:r>
      <w:r w:rsidRPr="005F2AC1">
        <w:rPr>
          <w:kern w:val="28"/>
        </w:rPr>
        <w:t>залоговая тара, то есть отпускаемая под залог</w:t>
      </w:r>
      <w:r w:rsidR="005F2AC1" w:rsidRPr="005F2AC1">
        <w:rPr>
          <w:kern w:val="28"/>
        </w:rPr>
        <w:t>.</w:t>
      </w:r>
    </w:p>
    <w:p w:rsidR="005F2AC1" w:rsidRDefault="0017661D" w:rsidP="005F2AC1">
      <w:pPr>
        <w:rPr>
          <w:kern w:val="28"/>
        </w:rPr>
      </w:pPr>
      <w:r w:rsidRPr="005F2AC1">
        <w:rPr>
          <w:kern w:val="28"/>
        </w:rPr>
        <w:t>Средства пакетирования применяются для пакетной доставки, погрузки, выгрузки, хранения штучных товаров</w:t>
      </w:r>
      <w:r w:rsidR="005F2AC1" w:rsidRPr="005F2AC1">
        <w:rPr>
          <w:kern w:val="28"/>
        </w:rPr>
        <w:t xml:space="preserve">. </w:t>
      </w:r>
      <w:r w:rsidRPr="005F2AC1">
        <w:rPr>
          <w:kern w:val="28"/>
        </w:rPr>
        <w:t>К средствам пакетирования относятся</w:t>
      </w:r>
      <w:r w:rsidR="005F2AC1" w:rsidRPr="005F2AC1">
        <w:rPr>
          <w:kern w:val="28"/>
        </w:rPr>
        <w:t xml:space="preserve">: </w:t>
      </w:r>
      <w:r w:rsidRPr="005F2AC1">
        <w:rPr>
          <w:kern w:val="28"/>
        </w:rPr>
        <w:t>поддоны, контейнеры, обвязки, пакетирующие кассеты, сетки, стропы, пленки</w:t>
      </w:r>
      <w:r w:rsidR="005F2AC1" w:rsidRPr="005F2AC1">
        <w:rPr>
          <w:kern w:val="28"/>
        </w:rPr>
        <w:t>.</w:t>
      </w:r>
    </w:p>
    <w:p w:rsidR="005F2AC1" w:rsidRDefault="0017661D" w:rsidP="005F2AC1">
      <w:pPr>
        <w:rPr>
          <w:kern w:val="28"/>
        </w:rPr>
      </w:pPr>
      <w:r w:rsidRPr="005F2AC1">
        <w:rPr>
          <w:kern w:val="28"/>
        </w:rPr>
        <w:t>Порядок и сроки обращения и возврата многооборотной тары и средств пакетирования определялись Положением о порядке обращения многооборотной тары и средств пакетирования в народном хозяйстве, утвержденным Постановлением Госснаба СССР и Госарбитража СССР от</w:t>
      </w:r>
      <w:r w:rsidRPr="005F2AC1">
        <w:rPr>
          <w:noProof/>
          <w:kern w:val="28"/>
        </w:rPr>
        <w:t xml:space="preserve"> 14</w:t>
      </w:r>
      <w:r w:rsidRPr="005F2AC1">
        <w:rPr>
          <w:kern w:val="28"/>
        </w:rPr>
        <w:t xml:space="preserve"> февраля 1980</w:t>
      </w:r>
      <w:r w:rsidRPr="005F2AC1">
        <w:rPr>
          <w:rStyle w:val="ae"/>
          <w:color w:val="000000"/>
          <w:kern w:val="28"/>
        </w:rPr>
        <w:footnoteReference w:customMarkFollows="1" w:id="4"/>
        <w:t>1</w:t>
      </w:r>
      <w:r w:rsidR="005F2AC1" w:rsidRPr="005F2AC1">
        <w:rPr>
          <w:kern w:val="28"/>
        </w:rPr>
        <w:t>.</w:t>
      </w:r>
    </w:p>
    <w:p w:rsidR="005F2AC1" w:rsidRDefault="0017661D" w:rsidP="005F2AC1">
      <w:pPr>
        <w:rPr>
          <w:kern w:val="28"/>
        </w:rPr>
      </w:pPr>
      <w:r w:rsidRPr="005F2AC1">
        <w:rPr>
          <w:kern w:val="28"/>
        </w:rPr>
        <w:t>До принятия новых правил стороны могут предусмотреть в договоре применение порядка и сроков возврата многооборотной тары и средств пакетирования, установленных этим Положением либо воспроизвести соответствующие нормы в договоре</w:t>
      </w:r>
      <w:r w:rsidR="005F2AC1" w:rsidRPr="005F2AC1">
        <w:rPr>
          <w:kern w:val="28"/>
        </w:rPr>
        <w:t>.</w:t>
      </w:r>
    </w:p>
    <w:p w:rsidR="005F2AC1" w:rsidRDefault="0017661D" w:rsidP="005F2AC1">
      <w:pPr>
        <w:rPr>
          <w:kern w:val="28"/>
        </w:rPr>
      </w:pPr>
      <w:r w:rsidRPr="005F2AC1">
        <w:rPr>
          <w:kern w:val="28"/>
        </w:rPr>
        <w:t>Последствия нарушений обязанности по возврату многооборотной тары и средств пакетирования, а так же срока их возврата должны определяться в договоре, если они не предусмотрены обязательными правилами</w:t>
      </w:r>
      <w:r w:rsidR="005F2AC1" w:rsidRPr="005F2AC1">
        <w:rPr>
          <w:kern w:val="28"/>
        </w:rPr>
        <w:t>.</w:t>
      </w:r>
    </w:p>
    <w:p w:rsidR="005F2AC1" w:rsidRDefault="0017661D" w:rsidP="005F2AC1">
      <w:pPr>
        <w:rPr>
          <w:kern w:val="28"/>
        </w:rPr>
      </w:pPr>
      <w:r w:rsidRPr="005F2AC1">
        <w:rPr>
          <w:kern w:val="28"/>
        </w:rPr>
        <w:t>В договоре поставки должны предусматриваться и меры ответственности за возможные нарушения договорных обязательств, если они не определены в законе и иных правовых актах</w:t>
      </w:r>
      <w:r w:rsidR="005F2AC1" w:rsidRPr="005F2AC1">
        <w:rPr>
          <w:kern w:val="28"/>
        </w:rPr>
        <w:t xml:space="preserve">. </w:t>
      </w:r>
      <w:r w:rsidRPr="005F2AC1">
        <w:rPr>
          <w:kern w:val="28"/>
        </w:rPr>
        <w:t>Даже если меры ответственности и предусмотрены в законе, стороны могут предусмотреть в договоре более жесткие меры</w:t>
      </w:r>
      <w:r w:rsidR="005F2AC1" w:rsidRPr="005F2AC1">
        <w:rPr>
          <w:kern w:val="28"/>
        </w:rPr>
        <w:t>.</w:t>
      </w:r>
    </w:p>
    <w:p w:rsidR="005F2AC1" w:rsidRDefault="0017661D" w:rsidP="005F2AC1">
      <w:pPr>
        <w:rPr>
          <w:kern w:val="28"/>
        </w:rPr>
      </w:pPr>
      <w:r w:rsidRPr="005F2AC1">
        <w:rPr>
          <w:kern w:val="28"/>
        </w:rPr>
        <w:t>В хозяйственной практике наибольшее распространение имеет несвоевременная поставка или недопоставка товаров по срокам и количеству, предусмотренным договором</w:t>
      </w:r>
      <w:r w:rsidR="005F2AC1" w:rsidRPr="005F2AC1">
        <w:rPr>
          <w:kern w:val="28"/>
        </w:rPr>
        <w:t>.</w:t>
      </w:r>
    </w:p>
    <w:p w:rsidR="005F2AC1" w:rsidRDefault="0017661D" w:rsidP="005F2AC1">
      <w:pPr>
        <w:rPr>
          <w:kern w:val="28"/>
        </w:rPr>
      </w:pPr>
      <w:r w:rsidRPr="005F2AC1">
        <w:rPr>
          <w:kern w:val="28"/>
        </w:rPr>
        <w:t>Установленная законом или договором поставки неустойка за недопоставку или просрочку поставки товаров взыскивается с поставщика в пределах его обязанности восполнить недопоставленное количество товаров в последующих периодах поставки, если иной порядок уплаты неустойки не предусмотрен законом или договором</w:t>
      </w:r>
      <w:r w:rsidR="005F2AC1" w:rsidRPr="005F2AC1">
        <w:rPr>
          <w:kern w:val="28"/>
        </w:rPr>
        <w:t xml:space="preserve">. </w:t>
      </w:r>
      <w:r w:rsidRPr="005F2AC1">
        <w:rPr>
          <w:kern w:val="28"/>
        </w:rPr>
        <w:t>Этот так называемый принцип суммированного обязательства действовал в нашей стране и ранее</w:t>
      </w:r>
      <w:r w:rsidR="005F2AC1" w:rsidRPr="005F2AC1">
        <w:rPr>
          <w:kern w:val="28"/>
        </w:rPr>
        <w:t xml:space="preserve">. </w:t>
      </w:r>
      <w:r w:rsidRPr="005F2AC1">
        <w:rPr>
          <w:kern w:val="28"/>
        </w:rPr>
        <w:t>В соответствии с этим правилом обязательство поставки в каждом периоде поставки увеличивается на количество недопоставленного товара в предыдущем периоде</w:t>
      </w:r>
      <w:r w:rsidR="005F2AC1" w:rsidRPr="005F2AC1">
        <w:rPr>
          <w:kern w:val="28"/>
        </w:rPr>
        <w:t xml:space="preserve">. </w:t>
      </w:r>
      <w:r w:rsidRPr="005F2AC1">
        <w:rPr>
          <w:kern w:val="28"/>
        </w:rPr>
        <w:t>При этом неуплата поставщиком неустойки за невыполнение обязательства по передаче товаров в установленный договором срок не только не освобождает от обязанности восполнения недопоставленного количества товара в натуре, но и взыскивается вторично со стоимости недопоставленных товаров в предыдущем периоде, если они снова не будут переданы покупателю</w:t>
      </w:r>
      <w:r w:rsidR="005F2AC1" w:rsidRPr="005F2AC1">
        <w:rPr>
          <w:kern w:val="28"/>
        </w:rPr>
        <w:t xml:space="preserve">. </w:t>
      </w:r>
      <w:r w:rsidRPr="005F2AC1">
        <w:rPr>
          <w:kern w:val="28"/>
        </w:rPr>
        <w:t>Таким образом, неустойка взыскивается до фактического исполнения в пределах срока действия договора, если иное не предусмотрено договором</w:t>
      </w:r>
      <w:r w:rsidR="005F2AC1" w:rsidRPr="005F2AC1">
        <w:rPr>
          <w:kern w:val="28"/>
        </w:rPr>
        <w:t>.</w:t>
      </w:r>
    </w:p>
    <w:p w:rsidR="005F2AC1" w:rsidRDefault="0017661D" w:rsidP="005F2AC1">
      <w:pPr>
        <w:rPr>
          <w:kern w:val="28"/>
        </w:rPr>
      </w:pPr>
      <w:r w:rsidRPr="005F2AC1">
        <w:rPr>
          <w:kern w:val="28"/>
        </w:rPr>
        <w:t>Изложенный порядок призван стимулировать реальное исполнение поставщиком обязательства</w:t>
      </w:r>
      <w:r w:rsidR="005F2AC1" w:rsidRPr="005F2AC1">
        <w:rPr>
          <w:kern w:val="28"/>
        </w:rPr>
        <w:t>.</w:t>
      </w:r>
    </w:p>
    <w:p w:rsidR="005F2AC1" w:rsidRDefault="0017661D" w:rsidP="005F2AC1">
      <w:pPr>
        <w:rPr>
          <w:kern w:val="28"/>
        </w:rPr>
      </w:pPr>
      <w:r w:rsidRPr="005F2AC1">
        <w:rPr>
          <w:kern w:val="28"/>
        </w:rPr>
        <w:t>При нарушении поставщиком условий о качестве товаров, то есть при поставке товаров ненадлежащего качества, покупатель вправе предъявить ему следующие требования</w:t>
      </w:r>
      <w:r w:rsidR="005F2AC1" w:rsidRPr="005F2AC1">
        <w:rPr>
          <w:kern w:val="28"/>
        </w:rPr>
        <w:t>:</w:t>
      </w:r>
    </w:p>
    <w:p w:rsidR="005F2AC1" w:rsidRDefault="0017661D" w:rsidP="005F2AC1">
      <w:pPr>
        <w:rPr>
          <w:kern w:val="28"/>
        </w:rPr>
      </w:pPr>
      <w:r w:rsidRPr="005F2AC1">
        <w:rPr>
          <w:kern w:val="28"/>
        </w:rPr>
        <w:t>соразмерного уменьшения покупной цены</w:t>
      </w:r>
      <w:r w:rsidR="005F2AC1" w:rsidRPr="005F2AC1">
        <w:rPr>
          <w:kern w:val="28"/>
        </w:rPr>
        <w:t>;</w:t>
      </w:r>
    </w:p>
    <w:p w:rsidR="005F2AC1" w:rsidRDefault="0017661D" w:rsidP="005F2AC1">
      <w:pPr>
        <w:rPr>
          <w:kern w:val="28"/>
        </w:rPr>
      </w:pPr>
      <w:r w:rsidRPr="005F2AC1">
        <w:rPr>
          <w:kern w:val="28"/>
        </w:rPr>
        <w:t>безвозмездного устранения недостатков товара в разумный срок</w:t>
      </w:r>
      <w:r w:rsidR="005F2AC1" w:rsidRPr="005F2AC1">
        <w:rPr>
          <w:kern w:val="28"/>
        </w:rPr>
        <w:t>;</w:t>
      </w:r>
    </w:p>
    <w:p w:rsidR="005F2AC1" w:rsidRDefault="0017661D" w:rsidP="005F2AC1">
      <w:pPr>
        <w:rPr>
          <w:kern w:val="28"/>
        </w:rPr>
      </w:pPr>
      <w:r w:rsidRPr="005F2AC1">
        <w:rPr>
          <w:kern w:val="28"/>
        </w:rPr>
        <w:t>возмещения своих расходов на устранение недостатков товара</w:t>
      </w:r>
      <w:r w:rsidR="005F2AC1" w:rsidRPr="005F2AC1">
        <w:rPr>
          <w:kern w:val="28"/>
        </w:rPr>
        <w:t xml:space="preserve">. </w:t>
      </w:r>
      <w:r w:rsidRPr="005F2AC1">
        <w:rPr>
          <w:kern w:val="28"/>
        </w:rPr>
        <w:t>В случае существенного нарушения требований к качеству товара</w:t>
      </w:r>
      <w:r w:rsidR="005F2AC1">
        <w:rPr>
          <w:kern w:val="28"/>
        </w:rPr>
        <w:t xml:space="preserve"> (</w:t>
      </w:r>
      <w:r w:rsidRPr="005F2AC1">
        <w:rPr>
          <w:kern w:val="28"/>
        </w:rPr>
        <w:t>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sidR="005F2AC1" w:rsidRPr="005F2AC1">
        <w:rPr>
          <w:kern w:val="28"/>
        </w:rPr>
        <w:t xml:space="preserve">) </w:t>
      </w:r>
      <w:r w:rsidRPr="005F2AC1">
        <w:rPr>
          <w:kern w:val="28"/>
        </w:rPr>
        <w:t>покупатель вправе по своему выбору</w:t>
      </w:r>
      <w:r w:rsidR="005F2AC1" w:rsidRPr="005F2AC1">
        <w:rPr>
          <w:kern w:val="28"/>
        </w:rPr>
        <w:t>:</w:t>
      </w:r>
    </w:p>
    <w:p w:rsidR="005F2AC1" w:rsidRDefault="0017661D" w:rsidP="005F2AC1">
      <w:pPr>
        <w:rPr>
          <w:kern w:val="28"/>
        </w:rPr>
      </w:pPr>
      <w:r w:rsidRPr="005F2AC1">
        <w:rPr>
          <w:kern w:val="28"/>
        </w:rPr>
        <w:t>отказаться от исполнения договора и потребовать возврата уплаченной за товар денежной суммы</w:t>
      </w:r>
      <w:r w:rsidR="005F2AC1" w:rsidRPr="005F2AC1">
        <w:rPr>
          <w:kern w:val="28"/>
        </w:rPr>
        <w:t>;</w:t>
      </w:r>
    </w:p>
    <w:p w:rsidR="005F2AC1" w:rsidRDefault="0017661D" w:rsidP="005F2AC1">
      <w:pPr>
        <w:rPr>
          <w:kern w:val="28"/>
        </w:rPr>
      </w:pPr>
      <w:r w:rsidRPr="005F2AC1">
        <w:rPr>
          <w:kern w:val="28"/>
        </w:rPr>
        <w:t>потребовать замены товара ненадлежащего качества товаром, соответствующим договору</w:t>
      </w:r>
      <w:r w:rsidR="005F2AC1" w:rsidRPr="005F2AC1">
        <w:rPr>
          <w:kern w:val="28"/>
        </w:rPr>
        <w:t>.</w:t>
      </w:r>
    </w:p>
    <w:p w:rsidR="005F2AC1" w:rsidRDefault="0017661D" w:rsidP="005F2AC1">
      <w:pPr>
        <w:rPr>
          <w:kern w:val="28"/>
        </w:rPr>
      </w:pPr>
      <w:r w:rsidRPr="005F2AC1">
        <w:rPr>
          <w:kern w:val="28"/>
        </w:rPr>
        <w:t>При этом поставщик, получив уведомление покупателя о недостатках поставленных товаров, имеет право без промедления заменить поставленные товары товарами надлежащего качества</w:t>
      </w:r>
      <w:r w:rsidR="005F2AC1" w:rsidRPr="005F2AC1">
        <w:rPr>
          <w:kern w:val="28"/>
        </w:rPr>
        <w:t xml:space="preserve">. </w:t>
      </w:r>
      <w:r w:rsidRPr="005F2AC1">
        <w:rPr>
          <w:kern w:val="28"/>
        </w:rPr>
        <w:t>В таком случае к нему не будут применены отрицательные последствия, предусмотренные законом или договором за поставку товаров ненадлежащего качества</w:t>
      </w:r>
      <w:r w:rsidR="005F2AC1" w:rsidRPr="005F2AC1">
        <w:rPr>
          <w:kern w:val="28"/>
        </w:rPr>
        <w:t>.</w:t>
      </w:r>
    </w:p>
    <w:p w:rsidR="005F2AC1" w:rsidRDefault="0017661D" w:rsidP="005F2AC1">
      <w:pPr>
        <w:rPr>
          <w:kern w:val="28"/>
        </w:rPr>
      </w:pPr>
      <w:r w:rsidRPr="005F2AC1">
        <w:rPr>
          <w:kern w:val="28"/>
        </w:rPr>
        <w:t>В качестве меры ответственности за нарушение договорных обязательств Гражданский кодекс РФ предусматривает односторонний отказ от исполнения договора поставки</w:t>
      </w:r>
      <w:r w:rsidR="005F2AC1" w:rsidRPr="005F2AC1">
        <w:rPr>
          <w:kern w:val="28"/>
        </w:rPr>
        <w:t>.</w:t>
      </w:r>
    </w:p>
    <w:p w:rsidR="005F2AC1" w:rsidRDefault="0017661D" w:rsidP="005F2AC1">
      <w:pPr>
        <w:rPr>
          <w:kern w:val="28"/>
        </w:rPr>
      </w:pPr>
      <w:r w:rsidRPr="005F2AC1">
        <w:rPr>
          <w:kern w:val="28"/>
        </w:rPr>
        <w:t>Односторонний отказ от исполнения договора поставки</w:t>
      </w:r>
      <w:r w:rsidR="005F2AC1">
        <w:rPr>
          <w:kern w:val="28"/>
        </w:rPr>
        <w:t xml:space="preserve"> (</w:t>
      </w:r>
      <w:r w:rsidRPr="005F2AC1">
        <w:rPr>
          <w:kern w:val="28"/>
        </w:rPr>
        <w:t>полностью или частично</w:t>
      </w:r>
      <w:r w:rsidR="005F2AC1" w:rsidRPr="005F2AC1">
        <w:rPr>
          <w:kern w:val="28"/>
        </w:rPr>
        <w:t xml:space="preserve">) </w:t>
      </w:r>
      <w:r w:rsidRPr="005F2AC1">
        <w:rPr>
          <w:kern w:val="28"/>
        </w:rPr>
        <w:t>или одностороннее его изменение допускаются в случае существенного нарушения договора одной из сторон</w:t>
      </w:r>
      <w:r w:rsidR="005F2AC1" w:rsidRPr="005F2AC1">
        <w:rPr>
          <w:kern w:val="28"/>
        </w:rPr>
        <w:t>.</w:t>
      </w:r>
    </w:p>
    <w:p w:rsidR="005F2AC1" w:rsidRDefault="0017661D" w:rsidP="005F2AC1">
      <w:pPr>
        <w:rPr>
          <w:kern w:val="28"/>
        </w:rPr>
      </w:pPr>
      <w:r w:rsidRPr="005F2AC1">
        <w:rPr>
          <w:kern w:val="28"/>
        </w:rPr>
        <w:t>При этом в законе приводится перечень существенных нарушений договора поставки поставщиком и покупателем</w:t>
      </w:r>
      <w:r w:rsidR="005F2AC1" w:rsidRPr="005F2AC1">
        <w:rPr>
          <w:kern w:val="28"/>
        </w:rPr>
        <w:t>.</w:t>
      </w:r>
    </w:p>
    <w:p w:rsidR="005F2AC1" w:rsidRDefault="0017661D" w:rsidP="005F2AC1">
      <w:pPr>
        <w:rPr>
          <w:kern w:val="28"/>
        </w:rPr>
      </w:pPr>
      <w:r w:rsidRPr="005F2AC1">
        <w:rPr>
          <w:kern w:val="28"/>
        </w:rPr>
        <w:t>Нарушения договора поставщиком признаются существенными в случаях</w:t>
      </w:r>
      <w:r w:rsidR="005F2AC1" w:rsidRPr="005F2AC1">
        <w:rPr>
          <w:kern w:val="28"/>
        </w:rPr>
        <w:t>:</w:t>
      </w:r>
    </w:p>
    <w:p w:rsidR="005F2AC1" w:rsidRDefault="0017661D" w:rsidP="005F2AC1">
      <w:pPr>
        <w:rPr>
          <w:kern w:val="28"/>
        </w:rPr>
      </w:pPr>
      <w:r w:rsidRPr="005F2AC1">
        <w:rPr>
          <w:kern w:val="28"/>
        </w:rPr>
        <w:t>поставки товаров ненадлежащего качества с недостатками, которые не могут быть устранены в приемлемый для покупателя срок</w:t>
      </w:r>
      <w:r w:rsidR="005F2AC1" w:rsidRPr="005F2AC1">
        <w:rPr>
          <w:kern w:val="28"/>
        </w:rPr>
        <w:t>;</w:t>
      </w:r>
    </w:p>
    <w:p w:rsidR="005F2AC1" w:rsidRDefault="0017661D" w:rsidP="005F2AC1">
      <w:pPr>
        <w:rPr>
          <w:kern w:val="28"/>
        </w:rPr>
      </w:pPr>
      <w:r w:rsidRPr="005F2AC1">
        <w:rPr>
          <w:kern w:val="28"/>
        </w:rPr>
        <w:t>неоднократного нарушения сроков поставки</w:t>
      </w:r>
      <w:r w:rsidR="005F2AC1" w:rsidRPr="005F2AC1">
        <w:rPr>
          <w:kern w:val="28"/>
        </w:rPr>
        <w:t xml:space="preserve">. </w:t>
      </w:r>
      <w:r w:rsidRPr="005F2AC1">
        <w:rPr>
          <w:kern w:val="28"/>
        </w:rPr>
        <w:t>Нарушения договора покупателем предполагаются существенными в случаях</w:t>
      </w:r>
      <w:r w:rsidR="005F2AC1" w:rsidRPr="005F2AC1">
        <w:rPr>
          <w:kern w:val="28"/>
        </w:rPr>
        <w:t>:</w:t>
      </w:r>
    </w:p>
    <w:p w:rsidR="005F2AC1" w:rsidRDefault="0017661D" w:rsidP="005F2AC1">
      <w:pPr>
        <w:rPr>
          <w:kern w:val="28"/>
        </w:rPr>
      </w:pPr>
      <w:r w:rsidRPr="005F2AC1">
        <w:rPr>
          <w:kern w:val="28"/>
        </w:rPr>
        <w:t>неоднократного нарушения сроков оплаты товаров</w:t>
      </w:r>
      <w:r w:rsidR="005F2AC1" w:rsidRPr="005F2AC1">
        <w:rPr>
          <w:kern w:val="28"/>
        </w:rPr>
        <w:t>;</w:t>
      </w:r>
    </w:p>
    <w:p w:rsidR="005F2AC1" w:rsidRDefault="0017661D" w:rsidP="005F2AC1">
      <w:pPr>
        <w:rPr>
          <w:kern w:val="28"/>
        </w:rPr>
      </w:pPr>
      <w:r w:rsidRPr="005F2AC1">
        <w:rPr>
          <w:kern w:val="28"/>
        </w:rPr>
        <w:t>неоднократной невыборки товаров</w:t>
      </w:r>
      <w:r w:rsidR="005F2AC1" w:rsidRPr="005F2AC1">
        <w:rPr>
          <w:kern w:val="28"/>
        </w:rPr>
        <w:t>.</w:t>
      </w:r>
    </w:p>
    <w:p w:rsidR="005F2AC1" w:rsidRDefault="0017661D" w:rsidP="005F2AC1">
      <w:pPr>
        <w:rPr>
          <w:kern w:val="28"/>
        </w:rPr>
      </w:pPr>
      <w:r w:rsidRPr="005F2AC1">
        <w:rPr>
          <w:kern w:val="28"/>
        </w:rPr>
        <w:t>Договор поставки считается измененным или расторгнутым с момента получения одной стороной уведомления от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r w:rsidR="005F2AC1">
        <w:rPr>
          <w:kern w:val="28"/>
        </w:rPr>
        <w:t xml:space="preserve"> (</w:t>
      </w:r>
      <w:r w:rsidRPr="005F2AC1">
        <w:rPr>
          <w:kern w:val="28"/>
        </w:rPr>
        <w:t>ст</w:t>
      </w:r>
      <w:r w:rsidR="005F2AC1">
        <w:rPr>
          <w:kern w:val="28"/>
        </w:rPr>
        <w:t>.5</w:t>
      </w:r>
      <w:r w:rsidRPr="005F2AC1">
        <w:rPr>
          <w:noProof/>
          <w:kern w:val="28"/>
        </w:rPr>
        <w:t>23</w:t>
      </w:r>
      <w:r w:rsidRPr="005F2AC1">
        <w:rPr>
          <w:kern w:val="28"/>
        </w:rPr>
        <w:t xml:space="preserve"> ГК РФ</w:t>
      </w:r>
      <w:r w:rsidR="005F2AC1" w:rsidRPr="005F2AC1">
        <w:rPr>
          <w:kern w:val="28"/>
        </w:rPr>
        <w:t>).</w:t>
      </w:r>
    </w:p>
    <w:p w:rsidR="005F2AC1" w:rsidRDefault="0017661D" w:rsidP="005F2AC1">
      <w:pPr>
        <w:rPr>
          <w:kern w:val="28"/>
        </w:rPr>
      </w:pPr>
      <w:r w:rsidRPr="005F2AC1">
        <w:rPr>
          <w:kern w:val="28"/>
        </w:rPr>
        <w:t>Кроме того, рядом статей ГК РФ каждой из сторон при нарушении договора другой стороной предоставлено право отказаться полностью или частично от исполнения договора</w:t>
      </w:r>
      <w:r w:rsidR="005F2AC1" w:rsidRPr="005F2AC1">
        <w:rPr>
          <w:kern w:val="28"/>
        </w:rPr>
        <w:t xml:space="preserve">. </w:t>
      </w:r>
      <w:r w:rsidRPr="005F2AC1">
        <w:rPr>
          <w:kern w:val="28"/>
        </w:rPr>
        <w:t>Так, покупатель вправе отказаться от исполнения договора в случае передачи товара в меньшем, чем предусмотрено договором, количестве, с нарушением ассортимента, с существенным нарушением требований к качеству и к комплектности, при просрочке поставки</w:t>
      </w:r>
      <w:r w:rsidR="005F2AC1" w:rsidRPr="005F2AC1">
        <w:rPr>
          <w:kern w:val="28"/>
        </w:rPr>
        <w:t xml:space="preserve">. </w:t>
      </w:r>
      <w:r w:rsidRPr="005F2AC1">
        <w:rPr>
          <w:kern w:val="28"/>
        </w:rPr>
        <w:t>Поставщик может отказаться от исполнения договора в случае несообщения покупателем ассортимента подлежащих поставке товаров, при необоснованном отказе покупателя от принятия товара или его оплаты, при непредставлении покупателем отгрузочной разнарядки, при невыборке товаров покупателем в установленный срок</w:t>
      </w:r>
      <w:r w:rsidR="005F2AC1" w:rsidRPr="005F2AC1">
        <w:rPr>
          <w:kern w:val="28"/>
        </w:rPr>
        <w:t>.</w:t>
      </w:r>
    </w:p>
    <w:p w:rsidR="005F2AC1" w:rsidRDefault="0017661D" w:rsidP="005F2AC1">
      <w:pPr>
        <w:rPr>
          <w:kern w:val="28"/>
        </w:rPr>
      </w:pPr>
      <w:r w:rsidRPr="005F2AC1">
        <w:rPr>
          <w:kern w:val="28"/>
        </w:rPr>
        <w:t>В большинстве из перечисленных случаев применительно к договору поставки предусмотрено право покупателя или поставщика отказаться от исполнения договора в отношении той части товаров</w:t>
      </w:r>
      <w:r w:rsidR="005F2AC1">
        <w:rPr>
          <w:kern w:val="28"/>
        </w:rPr>
        <w:t xml:space="preserve"> (</w:t>
      </w:r>
      <w:r w:rsidRPr="005F2AC1">
        <w:rPr>
          <w:kern w:val="28"/>
        </w:rPr>
        <w:t>той партии товаров</w:t>
      </w:r>
      <w:r w:rsidR="005F2AC1" w:rsidRPr="005F2AC1">
        <w:rPr>
          <w:kern w:val="28"/>
        </w:rPr>
        <w:t>),</w:t>
      </w:r>
      <w:r w:rsidRPr="005F2AC1">
        <w:rPr>
          <w:kern w:val="28"/>
        </w:rPr>
        <w:t xml:space="preserve"> при поставке которой допущено нарушение</w:t>
      </w:r>
      <w:r w:rsidR="005F2AC1" w:rsidRPr="005F2AC1">
        <w:rPr>
          <w:kern w:val="28"/>
        </w:rPr>
        <w:t xml:space="preserve">. </w:t>
      </w:r>
      <w:r w:rsidRPr="005F2AC1">
        <w:rPr>
          <w:kern w:val="28"/>
        </w:rPr>
        <w:t>Такой частичный отказ от исполнения договора означает его изменение</w:t>
      </w:r>
      <w:r w:rsidR="005F2AC1" w:rsidRPr="005F2AC1">
        <w:rPr>
          <w:kern w:val="28"/>
        </w:rPr>
        <w:t xml:space="preserve">. </w:t>
      </w:r>
      <w:r w:rsidRPr="005F2AC1">
        <w:rPr>
          <w:kern w:val="28"/>
        </w:rPr>
        <w:t>Существенное нарушение договора одной стороной дает право другой стороне отказаться полностью от исполнения договора</w:t>
      </w:r>
      <w:r w:rsidR="005F2AC1" w:rsidRPr="005F2AC1">
        <w:rPr>
          <w:kern w:val="28"/>
        </w:rPr>
        <w:t xml:space="preserve">. </w:t>
      </w:r>
      <w:r w:rsidRPr="005F2AC1">
        <w:rPr>
          <w:kern w:val="28"/>
        </w:rPr>
        <w:t>Такой отказ признается расторжением договора</w:t>
      </w:r>
      <w:r w:rsidR="005F2AC1" w:rsidRPr="005F2AC1">
        <w:rPr>
          <w:kern w:val="28"/>
        </w:rPr>
        <w:t>.</w:t>
      </w:r>
    </w:p>
    <w:p w:rsidR="005F2AC1" w:rsidRDefault="0017661D" w:rsidP="005F2AC1">
      <w:pPr>
        <w:rPr>
          <w:kern w:val="28"/>
        </w:rPr>
      </w:pPr>
      <w:r w:rsidRPr="005F2AC1">
        <w:rPr>
          <w:kern w:val="28"/>
        </w:rPr>
        <w:t>Под неоднократностью нарушения на практике понимается нарушение, допущенное одной из сторон не менее двух раз</w:t>
      </w:r>
      <w:r w:rsidR="005F2AC1" w:rsidRPr="005F2AC1">
        <w:rPr>
          <w:kern w:val="28"/>
        </w:rPr>
        <w:t>.</w:t>
      </w:r>
    </w:p>
    <w:p w:rsidR="005F2AC1" w:rsidRDefault="0017661D" w:rsidP="005F2AC1">
      <w:pPr>
        <w:rPr>
          <w:kern w:val="28"/>
        </w:rPr>
      </w:pPr>
      <w:r w:rsidRPr="005F2AC1">
        <w:rPr>
          <w:kern w:val="28"/>
        </w:rPr>
        <w:t>Из анализа соответствующих норм гражданского законодательства следует, что при одностороннем частичном или полном отказе стороны от исполнения договора, последний признается соответственно измененным или расторгнутым</w:t>
      </w:r>
      <w:r w:rsidR="005F2AC1" w:rsidRPr="005F2AC1">
        <w:rPr>
          <w:kern w:val="28"/>
        </w:rPr>
        <w:t xml:space="preserve">. </w:t>
      </w:r>
      <w:r w:rsidRPr="005F2AC1">
        <w:rPr>
          <w:kern w:val="28"/>
        </w:rPr>
        <w:t>При этом достаточно лишь уведомить вторую сторону об отказе от исполнения договора полностью или частично</w:t>
      </w:r>
      <w:r w:rsidR="005F2AC1" w:rsidRPr="005F2AC1">
        <w:rPr>
          <w:kern w:val="28"/>
        </w:rPr>
        <w:t xml:space="preserve">. </w:t>
      </w:r>
      <w:r w:rsidRPr="005F2AC1">
        <w:rPr>
          <w:kern w:val="28"/>
        </w:rPr>
        <w:t>Согласия второй стороны на изменение или расторжение договора не требуется, так как отказ одной из сторон вызван нарушением другой стороной договорных условий</w:t>
      </w:r>
      <w:r w:rsidR="005F2AC1" w:rsidRPr="005F2AC1">
        <w:rPr>
          <w:kern w:val="28"/>
        </w:rPr>
        <w:t xml:space="preserve">. </w:t>
      </w:r>
      <w:r w:rsidRPr="005F2AC1">
        <w:rPr>
          <w:kern w:val="28"/>
        </w:rPr>
        <w:t>Не требуется в этих случаях и обращения в суд</w:t>
      </w:r>
      <w:r w:rsidR="005F2AC1" w:rsidRPr="005F2AC1">
        <w:rPr>
          <w:kern w:val="28"/>
        </w:rPr>
        <w:t>.</w:t>
      </w:r>
    </w:p>
    <w:p w:rsidR="005F2AC1" w:rsidRDefault="0017661D" w:rsidP="005F2AC1">
      <w:pPr>
        <w:rPr>
          <w:kern w:val="28"/>
        </w:rPr>
      </w:pPr>
      <w:r w:rsidRPr="005F2AC1">
        <w:rPr>
          <w:kern w:val="28"/>
        </w:rPr>
        <w:t>В тоже время нарушение договора одной из сторон лишь предоставляет другой стороне право на односторонний отказ</w:t>
      </w:r>
      <w:r w:rsidR="005F2AC1" w:rsidRPr="005F2AC1">
        <w:rPr>
          <w:kern w:val="28"/>
        </w:rPr>
        <w:t xml:space="preserve">. </w:t>
      </w:r>
      <w:r w:rsidRPr="005F2AC1">
        <w:rPr>
          <w:kern w:val="28"/>
        </w:rPr>
        <w:t>Это не порождает автоматического изменения или расторжения договора</w:t>
      </w:r>
      <w:r w:rsidR="005F2AC1" w:rsidRPr="005F2AC1">
        <w:rPr>
          <w:kern w:val="28"/>
        </w:rPr>
        <w:t xml:space="preserve">. </w:t>
      </w:r>
      <w:r w:rsidRPr="005F2AC1">
        <w:rPr>
          <w:kern w:val="28"/>
        </w:rPr>
        <w:t>О своем отказе от исполнения договора полностью или частично одна сторона должна уведомить вторую сторону</w:t>
      </w:r>
      <w:r w:rsidR="005F2AC1" w:rsidRPr="005F2AC1">
        <w:rPr>
          <w:kern w:val="28"/>
        </w:rPr>
        <w:t xml:space="preserve">. </w:t>
      </w:r>
      <w:r w:rsidRPr="005F2AC1">
        <w:rPr>
          <w:kern w:val="28"/>
        </w:rPr>
        <w:t>Уведомление направляется в письменной форме и подписывается лицом, уполномоченным на заключение, изменение и расторжение договора</w:t>
      </w:r>
      <w:r w:rsidR="005F2AC1" w:rsidRPr="005F2AC1">
        <w:rPr>
          <w:kern w:val="28"/>
        </w:rPr>
        <w:t xml:space="preserve">. </w:t>
      </w:r>
      <w:r w:rsidRPr="005F2AC1">
        <w:rPr>
          <w:kern w:val="28"/>
        </w:rPr>
        <w:t>Договор поставки считается измененным или расторгнутым с момента получения другой стороной уведомления об отказе, если иной срок в нем не указан</w:t>
      </w:r>
      <w:r w:rsidR="005F2AC1" w:rsidRPr="005F2AC1">
        <w:rPr>
          <w:kern w:val="28"/>
        </w:rPr>
        <w:t>.</w:t>
      </w:r>
    </w:p>
    <w:p w:rsidR="005F2AC1" w:rsidRDefault="0017661D" w:rsidP="005F2AC1">
      <w:pPr>
        <w:rPr>
          <w:kern w:val="28"/>
        </w:rPr>
      </w:pPr>
      <w:r w:rsidRPr="005F2AC1">
        <w:rPr>
          <w:kern w:val="28"/>
        </w:rPr>
        <w:t>Б</w:t>
      </w:r>
      <w:r w:rsidR="005F2AC1" w:rsidRPr="005F2AC1">
        <w:rPr>
          <w:kern w:val="28"/>
        </w:rPr>
        <w:t xml:space="preserve">) </w:t>
      </w:r>
      <w:r w:rsidRPr="005F2AC1">
        <w:rPr>
          <w:kern w:val="28"/>
        </w:rPr>
        <w:t>В условиях рыночных отношений невозможно обойтись без государственного регулирования</w:t>
      </w:r>
      <w:r w:rsidR="005F2AC1" w:rsidRPr="005F2AC1">
        <w:rPr>
          <w:kern w:val="28"/>
        </w:rPr>
        <w:t xml:space="preserve">. </w:t>
      </w:r>
      <w:r w:rsidRPr="005F2AC1">
        <w:rPr>
          <w:kern w:val="28"/>
        </w:rPr>
        <w:t>Одним из видов государственного регулирования хозяйственных отношений является институт государственных нужд, который реализуется, в частности, через поставку товаров для государственных нужд</w:t>
      </w:r>
      <w:r w:rsidR="005F2AC1" w:rsidRPr="005F2AC1">
        <w:rPr>
          <w:kern w:val="28"/>
        </w:rPr>
        <w:t xml:space="preserve">. </w:t>
      </w:r>
      <w:r w:rsidRPr="005F2AC1">
        <w:rPr>
          <w:kern w:val="28"/>
        </w:rPr>
        <w:t>В порядке обеспечения государственных нужд выполняются заказы государства для обороны, образования, медицины и здравоохранения и др</w:t>
      </w:r>
      <w:r w:rsidR="005F2AC1" w:rsidRPr="005F2AC1">
        <w:rPr>
          <w:kern w:val="28"/>
        </w:rPr>
        <w:t xml:space="preserve">. </w:t>
      </w:r>
      <w:r w:rsidRPr="005F2AC1">
        <w:rPr>
          <w:kern w:val="28"/>
        </w:rPr>
        <w:t>Для нормальной жизнедеятельности этих органов необходимы самые различные материально-технические, сырьевые, продовольственные и пр</w:t>
      </w:r>
      <w:r w:rsidR="005F2AC1" w:rsidRPr="005F2AC1">
        <w:rPr>
          <w:kern w:val="28"/>
        </w:rPr>
        <w:t xml:space="preserve">. </w:t>
      </w:r>
      <w:r w:rsidRPr="005F2AC1">
        <w:rPr>
          <w:kern w:val="28"/>
        </w:rPr>
        <w:t>ресурсы, которые в гражданском товарообороте реализуются по договорам поставки и схожими с ним гражданско-правовыми договорами</w:t>
      </w:r>
      <w:r w:rsidR="005F2AC1" w:rsidRPr="005F2AC1">
        <w:rPr>
          <w:kern w:val="28"/>
        </w:rPr>
        <w:t xml:space="preserve">. </w:t>
      </w:r>
      <w:r w:rsidRPr="005F2AC1">
        <w:rPr>
          <w:kern w:val="28"/>
        </w:rPr>
        <w:t>Однако, как показано выше, эти договоры не допускают никакого властного вмешательства</w:t>
      </w:r>
      <w:r w:rsidR="005F2AC1" w:rsidRPr="005F2AC1">
        <w:rPr>
          <w:kern w:val="28"/>
        </w:rPr>
        <w:t xml:space="preserve">. </w:t>
      </w:r>
      <w:r w:rsidRPr="005F2AC1">
        <w:rPr>
          <w:kern w:val="28"/>
        </w:rPr>
        <w:t>Поэтому и потребовался совершенно иной правовой институт</w:t>
      </w:r>
      <w:r w:rsidR="005F2AC1" w:rsidRPr="005F2AC1">
        <w:rPr>
          <w:noProof/>
          <w:kern w:val="28"/>
        </w:rPr>
        <w:t xml:space="preserve"> - </w:t>
      </w:r>
      <w:r w:rsidRPr="005F2AC1">
        <w:rPr>
          <w:kern w:val="28"/>
        </w:rPr>
        <w:t>поставка для государственных нужд</w:t>
      </w:r>
      <w:r w:rsidR="005F2AC1" w:rsidRPr="005F2AC1">
        <w:rPr>
          <w:kern w:val="28"/>
        </w:rPr>
        <w:t>.</w:t>
      </w:r>
    </w:p>
    <w:p w:rsidR="005F2AC1" w:rsidRDefault="0017661D" w:rsidP="005F2AC1">
      <w:pPr>
        <w:rPr>
          <w:kern w:val="28"/>
        </w:rPr>
      </w:pPr>
      <w:r w:rsidRPr="005F2AC1">
        <w:rPr>
          <w:kern w:val="28"/>
        </w:rPr>
        <w:t>Поставка товаров для государственных нужд осуществляется на основе государственного контракта на поставку товаров для государственных нужд, а также заключаемых в соответствии с ним договоров поставки товаров для государственных нужд</w:t>
      </w:r>
      <w:r w:rsidR="005F2AC1" w:rsidRPr="005F2AC1">
        <w:rPr>
          <w:kern w:val="28"/>
        </w:rPr>
        <w:t xml:space="preserve">. </w:t>
      </w:r>
      <w:r w:rsidRPr="005F2AC1">
        <w:rPr>
          <w:kern w:val="28"/>
        </w:rPr>
        <w:t>Такие отношения признаются отношениями по поставкам</w:t>
      </w:r>
      <w:r w:rsidR="005F2AC1" w:rsidRPr="005F2AC1">
        <w:rPr>
          <w:kern w:val="28"/>
        </w:rPr>
        <w:t xml:space="preserve">. </w:t>
      </w:r>
      <w:r w:rsidRPr="005F2AC1">
        <w:rPr>
          <w:kern w:val="28"/>
        </w:rPr>
        <w:t>При этом поставки для государственных нужд осуществляются на основе двух договоров</w:t>
      </w:r>
      <w:r w:rsidR="005F2AC1" w:rsidRPr="005F2AC1">
        <w:rPr>
          <w:kern w:val="28"/>
        </w:rPr>
        <w:t xml:space="preserve">: </w:t>
      </w:r>
      <w:r w:rsidRPr="005F2AC1">
        <w:rPr>
          <w:kern w:val="28"/>
        </w:rPr>
        <w:t>государственного контракта и договора поставки</w:t>
      </w:r>
      <w:r w:rsidR="005F2AC1" w:rsidRPr="005F2AC1">
        <w:rPr>
          <w:kern w:val="28"/>
        </w:rPr>
        <w:t>.</w:t>
      </w:r>
    </w:p>
    <w:p w:rsidR="005F2AC1" w:rsidRDefault="0017661D" w:rsidP="005F2AC1">
      <w:pPr>
        <w:rPr>
          <w:kern w:val="28"/>
        </w:rPr>
      </w:pPr>
      <w:r w:rsidRPr="005F2AC1">
        <w:rPr>
          <w:kern w:val="28"/>
        </w:rPr>
        <w:t>Государственный контракт на поставку товаров для государственных нужд</w:t>
      </w:r>
      <w:r w:rsidR="005F2AC1">
        <w:rPr>
          <w:kern w:val="28"/>
        </w:rPr>
        <w:t xml:space="preserve"> (</w:t>
      </w:r>
      <w:r w:rsidRPr="005F2AC1">
        <w:rPr>
          <w:kern w:val="28"/>
        </w:rPr>
        <w:t>государственный контракт</w:t>
      </w:r>
      <w:r w:rsidR="005F2AC1" w:rsidRPr="005F2AC1">
        <w:rPr>
          <w:kern w:val="28"/>
        </w:rPr>
        <w:t xml:space="preserve">) </w:t>
      </w:r>
      <w:r w:rsidRPr="005F2AC1">
        <w:rPr>
          <w:kern w:val="28"/>
        </w:rPr>
        <w:t>предусматривает обязанность поставщика передать товары государственному заказчику либо по его указанию иному лицу, а государственный заказчик обязан обеспечить оплату поставленных товаров</w:t>
      </w:r>
      <w:r w:rsidR="005F2AC1" w:rsidRPr="005F2AC1">
        <w:rPr>
          <w:kern w:val="28"/>
        </w:rPr>
        <w:t>.</w:t>
      </w:r>
    </w:p>
    <w:p w:rsidR="005F2AC1" w:rsidRDefault="0017661D" w:rsidP="005F2AC1">
      <w:pPr>
        <w:rPr>
          <w:kern w:val="28"/>
        </w:rPr>
      </w:pPr>
      <w:r w:rsidRPr="005F2AC1">
        <w:rPr>
          <w:kern w:val="28"/>
        </w:rPr>
        <w:t>Государственный контракт является договором возмездной передачи поставщиком товаров государственному заказчику</w:t>
      </w:r>
      <w:r w:rsidR="005F2AC1">
        <w:rPr>
          <w:kern w:val="28"/>
        </w:rPr>
        <w:t xml:space="preserve"> (</w:t>
      </w:r>
      <w:r w:rsidRPr="005F2AC1">
        <w:rPr>
          <w:kern w:val="28"/>
        </w:rPr>
        <w:t>покупателю</w:t>
      </w:r>
      <w:r w:rsidR="005F2AC1" w:rsidRPr="005F2AC1">
        <w:rPr>
          <w:kern w:val="28"/>
        </w:rPr>
        <w:t>),</w:t>
      </w:r>
      <w:r w:rsidRPr="005F2AC1">
        <w:rPr>
          <w:kern w:val="28"/>
        </w:rPr>
        <w:t xml:space="preserve"> то есть договором поставки, так как товары покупаются не для личного, семейного, домашнего потребления</w:t>
      </w:r>
      <w:r w:rsidR="005F2AC1" w:rsidRPr="005F2AC1">
        <w:rPr>
          <w:kern w:val="28"/>
        </w:rPr>
        <w:t>.</w:t>
      </w:r>
    </w:p>
    <w:p w:rsidR="005F2AC1" w:rsidRDefault="0017661D" w:rsidP="005F2AC1">
      <w:pPr>
        <w:rPr>
          <w:kern w:val="28"/>
        </w:rPr>
      </w:pPr>
      <w:r w:rsidRPr="005F2AC1">
        <w:rPr>
          <w:kern w:val="28"/>
        </w:rPr>
        <w:t>В тоже время государственный контракт</w:t>
      </w:r>
      <w:r w:rsidR="005F2AC1">
        <w:rPr>
          <w:kern w:val="28"/>
        </w:rPr>
        <w:t xml:space="preserve"> (</w:t>
      </w:r>
      <w:r w:rsidRPr="005F2AC1">
        <w:rPr>
          <w:kern w:val="28"/>
        </w:rPr>
        <w:t>договор</w:t>
      </w:r>
      <w:r w:rsidR="005F2AC1" w:rsidRPr="005F2AC1">
        <w:rPr>
          <w:kern w:val="28"/>
        </w:rPr>
        <w:t xml:space="preserve">) </w:t>
      </w:r>
      <w:r w:rsidRPr="005F2AC1">
        <w:rPr>
          <w:kern w:val="28"/>
        </w:rPr>
        <w:t>поставки товаров для государственных нужд отличается от иных договоров поставки целью продажи и приобретения товаров и участием в поставках государственных органов</w:t>
      </w:r>
      <w:r w:rsidR="005F2AC1" w:rsidRPr="005F2AC1">
        <w:rPr>
          <w:noProof/>
          <w:kern w:val="28"/>
        </w:rPr>
        <w:t xml:space="preserve"> - </w:t>
      </w:r>
      <w:r w:rsidRPr="005F2AC1">
        <w:rPr>
          <w:kern w:val="28"/>
        </w:rPr>
        <w:t>государственных заказчиков или уполномоченных лиц</w:t>
      </w:r>
      <w:r w:rsidR="005F2AC1" w:rsidRPr="005F2AC1">
        <w:rPr>
          <w:kern w:val="28"/>
        </w:rPr>
        <w:t xml:space="preserve">. </w:t>
      </w:r>
      <w:r w:rsidRPr="005F2AC1">
        <w:rPr>
          <w:kern w:val="28"/>
        </w:rPr>
        <w:t>Государственными нуждами признаются определяемые в установленном законом порядке потребности Российской Федерации и субъектов Российской Федерации</w:t>
      </w:r>
      <w:r w:rsidR="005F2AC1" w:rsidRPr="005F2AC1">
        <w:rPr>
          <w:kern w:val="28"/>
        </w:rPr>
        <w:t xml:space="preserve">. </w:t>
      </w:r>
      <w:r w:rsidRPr="005F2AC1">
        <w:rPr>
          <w:kern w:val="28"/>
        </w:rPr>
        <w:t>При этом поставки обеспечиваются за счет средств бюджета и внебюджетных источников финансирования</w:t>
      </w:r>
      <w:r w:rsidR="005F2AC1" w:rsidRPr="005F2AC1">
        <w:rPr>
          <w:kern w:val="28"/>
        </w:rPr>
        <w:t>.</w:t>
      </w:r>
    </w:p>
    <w:p w:rsidR="005F2AC1" w:rsidRDefault="0017661D" w:rsidP="005F2AC1">
      <w:pPr>
        <w:rPr>
          <w:kern w:val="28"/>
        </w:rPr>
      </w:pPr>
      <w:r w:rsidRPr="005F2AC1">
        <w:rPr>
          <w:kern w:val="28"/>
        </w:rPr>
        <w:t>Цели продажи и потребления товаров, а также источники финансирования потребовали установления особого порядка заключения договоров и рассмотрения возникающих при этом разногласии, гарантированности государственным заказчиком платежей за поставленные товары</w:t>
      </w:r>
      <w:r w:rsidR="005F2AC1" w:rsidRPr="005F2AC1">
        <w:rPr>
          <w:kern w:val="28"/>
        </w:rPr>
        <w:t>.</w:t>
      </w:r>
    </w:p>
    <w:p w:rsidR="005F2AC1" w:rsidRDefault="0017661D" w:rsidP="005F2AC1">
      <w:pPr>
        <w:rPr>
          <w:kern w:val="28"/>
        </w:rPr>
      </w:pPr>
      <w:r w:rsidRPr="005F2AC1">
        <w:rPr>
          <w:kern w:val="28"/>
        </w:rPr>
        <w:t>Отношения по поставкам товаров для государственных нужд, кроме норм Гражданского кодекса, регулируются тремя специальными законами</w:t>
      </w:r>
      <w:r w:rsidR="005F2AC1" w:rsidRPr="005F2AC1">
        <w:rPr>
          <w:noProof/>
          <w:kern w:val="28"/>
        </w:rPr>
        <w:t xml:space="preserve"> - </w:t>
      </w:r>
      <w:r w:rsidRPr="005F2AC1">
        <w:rPr>
          <w:kern w:val="28"/>
        </w:rPr>
        <w:t>Федеральным законом от</w:t>
      </w:r>
      <w:r w:rsidRPr="005F2AC1">
        <w:rPr>
          <w:noProof/>
          <w:kern w:val="28"/>
        </w:rPr>
        <w:t xml:space="preserve"> 13</w:t>
      </w:r>
      <w:r w:rsidRPr="005F2AC1">
        <w:rPr>
          <w:kern w:val="28"/>
        </w:rPr>
        <w:t xml:space="preserve"> декабря</w:t>
      </w:r>
      <w:r w:rsidRPr="005F2AC1">
        <w:rPr>
          <w:noProof/>
          <w:kern w:val="28"/>
        </w:rPr>
        <w:t xml:space="preserve"> 1994</w:t>
      </w:r>
      <w:r w:rsidRPr="005F2AC1">
        <w:rPr>
          <w:kern w:val="28"/>
        </w:rPr>
        <w:t xml:space="preserve"> г</w:t>
      </w:r>
      <w:r w:rsidR="005F2AC1" w:rsidRPr="005F2AC1">
        <w:rPr>
          <w:kern w:val="28"/>
        </w:rPr>
        <w:t>.</w:t>
      </w:r>
      <w:r w:rsidR="005F2AC1">
        <w:rPr>
          <w:kern w:val="28"/>
        </w:rPr>
        <w:t xml:space="preserve"> "</w:t>
      </w:r>
      <w:r w:rsidRPr="005F2AC1">
        <w:rPr>
          <w:kern w:val="28"/>
        </w:rPr>
        <w:t>О поставках продукции для федеральных государственных нужд</w:t>
      </w:r>
      <w:r w:rsidR="005F2AC1">
        <w:rPr>
          <w:kern w:val="28"/>
        </w:rPr>
        <w:t>"</w:t>
      </w:r>
      <w:r w:rsidRPr="005F2AC1">
        <w:rPr>
          <w:rStyle w:val="ae"/>
          <w:color w:val="000000"/>
          <w:kern w:val="28"/>
        </w:rPr>
        <w:footnoteReference w:customMarkFollows="1" w:id="5"/>
        <w:t>1</w:t>
      </w:r>
      <w:r w:rsidRPr="005F2AC1">
        <w:rPr>
          <w:kern w:val="28"/>
        </w:rPr>
        <w:t>, Федеральным законом от</w:t>
      </w:r>
      <w:r w:rsidRPr="005F2AC1">
        <w:rPr>
          <w:noProof/>
          <w:kern w:val="28"/>
        </w:rPr>
        <w:t xml:space="preserve"> 29</w:t>
      </w:r>
      <w:r w:rsidRPr="005F2AC1">
        <w:rPr>
          <w:kern w:val="28"/>
        </w:rPr>
        <w:t xml:space="preserve"> декабря</w:t>
      </w:r>
      <w:r w:rsidRPr="005F2AC1">
        <w:rPr>
          <w:noProof/>
          <w:kern w:val="28"/>
        </w:rPr>
        <w:t xml:space="preserve"> 1994</w:t>
      </w:r>
      <w:r w:rsidRPr="005F2AC1">
        <w:rPr>
          <w:kern w:val="28"/>
        </w:rPr>
        <w:t xml:space="preserve"> г</w:t>
      </w:r>
      <w:r w:rsidR="005F2AC1" w:rsidRPr="005F2AC1">
        <w:rPr>
          <w:kern w:val="28"/>
        </w:rPr>
        <w:t>.</w:t>
      </w:r>
      <w:r w:rsidR="005F2AC1">
        <w:rPr>
          <w:kern w:val="28"/>
        </w:rPr>
        <w:t xml:space="preserve"> "</w:t>
      </w:r>
      <w:r w:rsidRPr="005F2AC1">
        <w:rPr>
          <w:kern w:val="28"/>
        </w:rPr>
        <w:t>О государственном материальном резерве</w:t>
      </w:r>
      <w:r w:rsidR="005F2AC1">
        <w:rPr>
          <w:kern w:val="28"/>
        </w:rPr>
        <w:t>"</w:t>
      </w:r>
      <w:r w:rsidRPr="005F2AC1">
        <w:rPr>
          <w:rStyle w:val="ae"/>
          <w:color w:val="000000"/>
          <w:kern w:val="28"/>
        </w:rPr>
        <w:footnoteReference w:customMarkFollows="1" w:id="6"/>
        <w:t>2</w:t>
      </w:r>
      <w:r w:rsidRPr="005F2AC1">
        <w:rPr>
          <w:kern w:val="28"/>
        </w:rPr>
        <w:t xml:space="preserve"> и Федеральным законом от</w:t>
      </w:r>
      <w:r w:rsidRPr="005F2AC1">
        <w:rPr>
          <w:noProof/>
          <w:kern w:val="28"/>
        </w:rPr>
        <w:t xml:space="preserve"> 2</w:t>
      </w:r>
      <w:r w:rsidRPr="005F2AC1">
        <w:rPr>
          <w:kern w:val="28"/>
        </w:rPr>
        <w:t xml:space="preserve"> декабря </w:t>
      </w:r>
      <w:r w:rsidRPr="005F2AC1">
        <w:rPr>
          <w:noProof/>
          <w:kern w:val="28"/>
        </w:rPr>
        <w:t>1994</w:t>
      </w:r>
      <w:r w:rsidRPr="005F2AC1">
        <w:rPr>
          <w:kern w:val="28"/>
        </w:rPr>
        <w:t xml:space="preserve"> г</w:t>
      </w:r>
      <w:r w:rsidR="005F2AC1" w:rsidRPr="005F2AC1">
        <w:rPr>
          <w:kern w:val="28"/>
        </w:rPr>
        <w:t>.</w:t>
      </w:r>
      <w:r w:rsidR="005F2AC1">
        <w:rPr>
          <w:kern w:val="28"/>
        </w:rPr>
        <w:t xml:space="preserve"> "</w:t>
      </w:r>
      <w:r w:rsidRPr="005F2AC1">
        <w:rPr>
          <w:kern w:val="28"/>
        </w:rPr>
        <w:t>О закупках и поставках сельскохозяйственной продукции, сырья и продовольствия для государственных нужд</w:t>
      </w:r>
      <w:r w:rsidR="005F2AC1">
        <w:rPr>
          <w:kern w:val="28"/>
        </w:rPr>
        <w:t>"</w:t>
      </w:r>
      <w:r w:rsidRPr="005F2AC1">
        <w:rPr>
          <w:rStyle w:val="ae"/>
          <w:color w:val="000000"/>
          <w:kern w:val="28"/>
        </w:rPr>
        <w:footnoteReference w:customMarkFollows="1" w:id="7"/>
        <w:t>3</w:t>
      </w:r>
      <w:r w:rsidRPr="005F2AC1">
        <w:rPr>
          <w:kern w:val="28"/>
        </w:rPr>
        <w:t xml:space="preserve">, а также принятыми на его основе Постановлениями Правительства РФ от </w:t>
      </w:r>
      <w:r w:rsidRPr="005F2AC1">
        <w:rPr>
          <w:noProof/>
          <w:kern w:val="28"/>
        </w:rPr>
        <w:t>13</w:t>
      </w:r>
      <w:r w:rsidRPr="005F2AC1">
        <w:rPr>
          <w:kern w:val="28"/>
        </w:rPr>
        <w:t xml:space="preserve"> марта</w:t>
      </w:r>
      <w:r w:rsidRPr="005F2AC1">
        <w:rPr>
          <w:noProof/>
          <w:kern w:val="28"/>
        </w:rPr>
        <w:t xml:space="preserve"> 1995</w:t>
      </w:r>
      <w:r w:rsidRPr="005F2AC1">
        <w:rPr>
          <w:kern w:val="28"/>
        </w:rPr>
        <w:t xml:space="preserve"> г</w:t>
      </w:r>
      <w:r w:rsidR="005F2AC1" w:rsidRPr="005F2AC1">
        <w:rPr>
          <w:kern w:val="28"/>
        </w:rPr>
        <w:t xml:space="preserve">. </w:t>
      </w:r>
      <w:r w:rsidRPr="005F2AC1">
        <w:rPr>
          <w:noProof/>
          <w:kern w:val="28"/>
        </w:rPr>
        <w:t>№ 241</w:t>
      </w:r>
      <w:r w:rsidR="005F2AC1">
        <w:rPr>
          <w:kern w:val="28"/>
        </w:rPr>
        <w:t xml:space="preserve"> "</w:t>
      </w:r>
      <w:r w:rsidRPr="005F2AC1">
        <w:rPr>
          <w:kern w:val="28"/>
        </w:rPr>
        <w:t>О мерах по реализации Федерального закона</w:t>
      </w:r>
      <w:r w:rsidR="005F2AC1">
        <w:rPr>
          <w:kern w:val="28"/>
        </w:rPr>
        <w:t xml:space="preserve"> "</w:t>
      </w:r>
      <w:r w:rsidRPr="005F2AC1">
        <w:rPr>
          <w:kern w:val="28"/>
        </w:rPr>
        <w:t>О закупках и поставках сельскохозяйственной продукции, сырья и продовольствия для государственных нужд</w:t>
      </w:r>
      <w:r w:rsidR="005F2AC1">
        <w:rPr>
          <w:kern w:val="28"/>
        </w:rPr>
        <w:t>"</w:t>
      </w:r>
      <w:r w:rsidRPr="005F2AC1">
        <w:rPr>
          <w:rStyle w:val="ae"/>
          <w:color w:val="000000"/>
          <w:kern w:val="28"/>
        </w:rPr>
        <w:footnoteReference w:customMarkFollows="1" w:id="8"/>
        <w:t>4</w:t>
      </w:r>
      <w:r w:rsidRPr="005F2AC1">
        <w:rPr>
          <w:kern w:val="28"/>
        </w:rPr>
        <w:t>, и от</w:t>
      </w:r>
      <w:r w:rsidRPr="005F2AC1">
        <w:rPr>
          <w:noProof/>
          <w:kern w:val="28"/>
        </w:rPr>
        <w:t xml:space="preserve"> 14</w:t>
      </w:r>
      <w:r w:rsidRPr="005F2AC1">
        <w:rPr>
          <w:kern w:val="28"/>
        </w:rPr>
        <w:t xml:space="preserve"> марта </w:t>
      </w:r>
      <w:r w:rsidRPr="005F2AC1">
        <w:rPr>
          <w:noProof/>
          <w:kern w:val="28"/>
        </w:rPr>
        <w:t>1997</w:t>
      </w:r>
      <w:r w:rsidRPr="005F2AC1">
        <w:rPr>
          <w:kern w:val="28"/>
        </w:rPr>
        <w:t xml:space="preserve"> г</w:t>
      </w:r>
      <w:r w:rsidR="005F2AC1" w:rsidRPr="005F2AC1">
        <w:rPr>
          <w:kern w:val="28"/>
        </w:rPr>
        <w:t>.</w:t>
      </w:r>
      <w:r w:rsidR="005F2AC1">
        <w:rPr>
          <w:kern w:val="28"/>
        </w:rPr>
        <w:t xml:space="preserve"> "</w:t>
      </w:r>
      <w:r w:rsidRPr="005F2AC1">
        <w:rPr>
          <w:kern w:val="28"/>
        </w:rPr>
        <w:t>О закупках и поставках сельскохозяйственной продукции, сырья и продовольствия для обеспечения военных и других потребителей федерального продовольственного фонда в</w:t>
      </w:r>
      <w:r w:rsidRPr="005F2AC1">
        <w:rPr>
          <w:noProof/>
          <w:kern w:val="28"/>
        </w:rPr>
        <w:t xml:space="preserve"> 1997</w:t>
      </w:r>
      <w:r w:rsidRPr="005F2AC1">
        <w:rPr>
          <w:kern w:val="28"/>
        </w:rPr>
        <w:t xml:space="preserve"> году</w:t>
      </w:r>
      <w:r w:rsidR="005F2AC1">
        <w:rPr>
          <w:kern w:val="28"/>
        </w:rPr>
        <w:t>"</w:t>
      </w:r>
      <w:r w:rsidRPr="005F2AC1">
        <w:rPr>
          <w:rStyle w:val="ae"/>
          <w:color w:val="000000"/>
          <w:kern w:val="28"/>
        </w:rPr>
        <w:footnoteReference w:customMarkFollows="1" w:id="9"/>
        <w:t>5</w:t>
      </w:r>
      <w:r w:rsidRPr="005F2AC1">
        <w:rPr>
          <w:kern w:val="28"/>
        </w:rPr>
        <w:t>, Положением об организации закупки товаров, работ и услуг для государственных нужд, утвержденных Указом Президента РФ от</w:t>
      </w:r>
      <w:r w:rsidRPr="005F2AC1">
        <w:rPr>
          <w:noProof/>
          <w:kern w:val="28"/>
        </w:rPr>
        <w:t xml:space="preserve"> 8</w:t>
      </w:r>
      <w:r w:rsidRPr="005F2AC1">
        <w:rPr>
          <w:kern w:val="28"/>
        </w:rPr>
        <w:t xml:space="preserve"> апреля</w:t>
      </w:r>
      <w:r w:rsidRPr="005F2AC1">
        <w:rPr>
          <w:noProof/>
          <w:kern w:val="28"/>
        </w:rPr>
        <w:t xml:space="preserve"> 1997</w:t>
      </w:r>
      <w:r w:rsidRPr="005F2AC1">
        <w:rPr>
          <w:kern w:val="28"/>
        </w:rPr>
        <w:t xml:space="preserve"> года</w:t>
      </w:r>
      <w:r w:rsidR="005F2AC1">
        <w:rPr>
          <w:kern w:val="28"/>
        </w:rPr>
        <w:t xml:space="preserve"> "</w:t>
      </w:r>
      <w:r w:rsidRPr="005F2AC1">
        <w:rPr>
          <w:kern w:val="28"/>
        </w:rPr>
        <w:t>О первоочередных мерах по предотвращению коррупции и сокращению бюджетных расходов при организации закупки для государственных нужд</w:t>
      </w:r>
      <w:r w:rsidR="005F2AC1">
        <w:rPr>
          <w:kern w:val="28"/>
        </w:rPr>
        <w:t>"</w:t>
      </w:r>
      <w:r w:rsidRPr="005F2AC1">
        <w:rPr>
          <w:rStyle w:val="ae"/>
          <w:color w:val="000000"/>
          <w:kern w:val="28"/>
        </w:rPr>
        <w:footnoteReference w:customMarkFollows="1" w:id="10"/>
        <w:t>6</w:t>
      </w:r>
      <w:r w:rsidR="005F2AC1" w:rsidRPr="005F2AC1">
        <w:rPr>
          <w:kern w:val="28"/>
        </w:rPr>
        <w:t>.</w:t>
      </w:r>
    </w:p>
    <w:p w:rsidR="005F2AC1" w:rsidRDefault="0017661D" w:rsidP="005F2AC1">
      <w:pPr>
        <w:rPr>
          <w:kern w:val="28"/>
        </w:rPr>
      </w:pPr>
      <w:r w:rsidRPr="005F2AC1">
        <w:rPr>
          <w:kern w:val="28"/>
        </w:rPr>
        <w:t>В законе о поставках для государственных нужд перечислены цели поставки товаров для федеральных и региональных государственных нужд</w:t>
      </w:r>
      <w:r w:rsidR="005F2AC1" w:rsidRPr="005F2AC1">
        <w:rPr>
          <w:kern w:val="28"/>
        </w:rPr>
        <w:t xml:space="preserve">. </w:t>
      </w:r>
      <w:r w:rsidRPr="005F2AC1">
        <w:rPr>
          <w:kern w:val="28"/>
        </w:rPr>
        <w:t>К этим целям отнесены</w:t>
      </w:r>
      <w:r w:rsidR="005F2AC1" w:rsidRPr="005F2AC1">
        <w:rPr>
          <w:kern w:val="28"/>
        </w:rPr>
        <w:t xml:space="preserve">: </w:t>
      </w:r>
      <w:r w:rsidRPr="005F2AC1">
        <w:rPr>
          <w:kern w:val="28"/>
        </w:rPr>
        <w:t>создание и поддержание госрезерва</w:t>
      </w:r>
      <w:r w:rsidR="005F2AC1" w:rsidRPr="005F2AC1">
        <w:rPr>
          <w:kern w:val="28"/>
        </w:rPr>
        <w:t xml:space="preserve">; </w:t>
      </w:r>
      <w:r w:rsidRPr="005F2AC1">
        <w:rPr>
          <w:kern w:val="28"/>
        </w:rPr>
        <w:t>поддержание необходимого уровня обороноспособности страны</w:t>
      </w:r>
      <w:r w:rsidR="005F2AC1" w:rsidRPr="005F2AC1">
        <w:rPr>
          <w:kern w:val="28"/>
        </w:rPr>
        <w:t xml:space="preserve">; </w:t>
      </w:r>
      <w:r w:rsidRPr="005F2AC1">
        <w:rPr>
          <w:kern w:val="28"/>
        </w:rPr>
        <w:t>обеспечение экспортных поставок для выполнения межгосударственных обязательств</w:t>
      </w:r>
      <w:r w:rsidR="005F2AC1" w:rsidRPr="005F2AC1">
        <w:rPr>
          <w:kern w:val="28"/>
        </w:rPr>
        <w:t xml:space="preserve">; </w:t>
      </w:r>
      <w:r w:rsidRPr="005F2AC1">
        <w:rPr>
          <w:kern w:val="28"/>
        </w:rPr>
        <w:t>реализация федеральных и региональных целевых программ</w:t>
      </w:r>
      <w:r w:rsidR="005F2AC1" w:rsidRPr="005F2AC1">
        <w:rPr>
          <w:kern w:val="28"/>
        </w:rPr>
        <w:t>.</w:t>
      </w:r>
    </w:p>
    <w:p w:rsidR="005F2AC1" w:rsidRDefault="0017661D" w:rsidP="005F2AC1">
      <w:pPr>
        <w:rPr>
          <w:kern w:val="28"/>
        </w:rPr>
      </w:pPr>
      <w:r w:rsidRPr="005F2AC1">
        <w:rPr>
          <w:kern w:val="28"/>
        </w:rPr>
        <w:t>Государственный контракт заключается на основании заказа государственного заказчика, принятого поставщиком</w:t>
      </w:r>
      <w:r w:rsidR="005F2AC1">
        <w:rPr>
          <w:kern w:val="28"/>
        </w:rPr>
        <w:t xml:space="preserve"> (</w:t>
      </w:r>
      <w:r w:rsidRPr="005F2AC1">
        <w:rPr>
          <w:kern w:val="28"/>
        </w:rPr>
        <w:t>исполнителем</w:t>
      </w:r>
      <w:r w:rsidR="005F2AC1" w:rsidRPr="005F2AC1">
        <w:rPr>
          <w:kern w:val="28"/>
        </w:rPr>
        <w:t xml:space="preserve">) </w:t>
      </w:r>
      <w:r w:rsidRPr="005F2AC1">
        <w:rPr>
          <w:kern w:val="28"/>
        </w:rPr>
        <w:t>добровольно</w:t>
      </w:r>
      <w:r w:rsidR="005F2AC1" w:rsidRPr="005F2AC1">
        <w:rPr>
          <w:kern w:val="28"/>
        </w:rPr>
        <w:t xml:space="preserve">. </w:t>
      </w:r>
      <w:r w:rsidRPr="005F2AC1">
        <w:rPr>
          <w:kern w:val="28"/>
        </w:rPr>
        <w:t>Лишь в случаях, установленных законом, и при условии, что государственным заказчиком будут возмещены все убытки, которые могут быть причинены поставщику</w:t>
      </w:r>
      <w:r w:rsidR="005F2AC1">
        <w:rPr>
          <w:kern w:val="28"/>
        </w:rPr>
        <w:t xml:space="preserve"> (</w:t>
      </w:r>
      <w:r w:rsidRPr="005F2AC1">
        <w:rPr>
          <w:kern w:val="28"/>
        </w:rPr>
        <w:t>исполнителю</w:t>
      </w:r>
      <w:r w:rsidR="005F2AC1" w:rsidRPr="005F2AC1">
        <w:rPr>
          <w:kern w:val="28"/>
        </w:rPr>
        <w:t xml:space="preserve">) </w:t>
      </w:r>
      <w:r w:rsidRPr="005F2AC1">
        <w:rPr>
          <w:kern w:val="28"/>
        </w:rPr>
        <w:t>в связи с выполнением государственного контракта поставщик обязан принять заказ</w:t>
      </w:r>
      <w:r w:rsidR="005F2AC1" w:rsidRPr="005F2AC1">
        <w:rPr>
          <w:kern w:val="28"/>
        </w:rPr>
        <w:t xml:space="preserve">. </w:t>
      </w:r>
      <w:r w:rsidRPr="005F2AC1">
        <w:rPr>
          <w:kern w:val="28"/>
        </w:rPr>
        <w:t>В тоже время принятие поставщиком заказа порождает обязанности заказчика заключить государственный контракт</w:t>
      </w:r>
      <w:r w:rsidR="005F2AC1" w:rsidRPr="005F2AC1">
        <w:rPr>
          <w:kern w:val="28"/>
        </w:rPr>
        <w:t>.</w:t>
      </w:r>
    </w:p>
    <w:p w:rsidR="005F2AC1" w:rsidRDefault="0017661D" w:rsidP="005F2AC1">
      <w:pPr>
        <w:rPr>
          <w:kern w:val="28"/>
        </w:rPr>
      </w:pPr>
      <w:r w:rsidRPr="005F2AC1">
        <w:rPr>
          <w:kern w:val="28"/>
        </w:rPr>
        <w:t>Закон о поставках и Закон о государственном материальном резерве устанавливает обязанность заключить государственный контракт прежде всего для хозяйствующих субъектов, занимающих доминирующее положение на рынке, предприятий-монополистов и предприятий, в объеме производства которых государственный оборонный заказ превышает</w:t>
      </w:r>
      <w:r w:rsidRPr="005F2AC1">
        <w:rPr>
          <w:noProof/>
          <w:kern w:val="28"/>
        </w:rPr>
        <w:t xml:space="preserve"> 70%</w:t>
      </w:r>
      <w:r w:rsidR="005F2AC1" w:rsidRPr="005F2AC1">
        <w:rPr>
          <w:noProof/>
          <w:kern w:val="28"/>
        </w:rPr>
        <w:t xml:space="preserve">. </w:t>
      </w:r>
      <w:r w:rsidRPr="005F2AC1">
        <w:rPr>
          <w:kern w:val="28"/>
        </w:rPr>
        <w:t>Закон о поставках возлагает обязанность заключить договор на поставку продукции для федеральных государственных нужд на казенные предприятия без условия возмещения убытков</w:t>
      </w:r>
      <w:r w:rsidR="005F2AC1" w:rsidRPr="005F2AC1">
        <w:rPr>
          <w:kern w:val="28"/>
        </w:rPr>
        <w:t>.</w:t>
      </w:r>
    </w:p>
    <w:p w:rsidR="005F2AC1" w:rsidRDefault="0017661D" w:rsidP="005F2AC1">
      <w:pPr>
        <w:rPr>
          <w:kern w:val="28"/>
        </w:rPr>
      </w:pPr>
      <w:r w:rsidRPr="005F2AC1">
        <w:rPr>
          <w:kern w:val="28"/>
        </w:rPr>
        <w:t>Государственным заказчиком в соответствии с п</w:t>
      </w:r>
      <w:r w:rsidR="005F2AC1">
        <w:rPr>
          <w:kern w:val="28"/>
        </w:rPr>
        <w:t>.1</w:t>
      </w:r>
      <w:r w:rsidRPr="005F2AC1">
        <w:rPr>
          <w:kern w:val="28"/>
        </w:rPr>
        <w:t xml:space="preserve"> ст</w:t>
      </w:r>
      <w:r w:rsidR="005F2AC1">
        <w:rPr>
          <w:kern w:val="28"/>
        </w:rPr>
        <w:t>.3</w:t>
      </w:r>
      <w:r w:rsidRPr="005F2AC1">
        <w:rPr>
          <w:kern w:val="28"/>
        </w:rPr>
        <w:t xml:space="preserve"> Закона о поставках может быть федеральный орган исполнительной власти, федеральное казенное предприятие или государственное учреждение</w:t>
      </w:r>
      <w:r w:rsidR="005F2AC1" w:rsidRPr="005F2AC1">
        <w:rPr>
          <w:kern w:val="28"/>
        </w:rPr>
        <w:t>.</w:t>
      </w:r>
    </w:p>
    <w:p w:rsidR="005F2AC1" w:rsidRDefault="0017661D" w:rsidP="005F2AC1">
      <w:pPr>
        <w:rPr>
          <w:kern w:val="28"/>
        </w:rPr>
      </w:pPr>
      <w:r w:rsidRPr="005F2AC1">
        <w:rPr>
          <w:kern w:val="28"/>
        </w:rPr>
        <w:t>В соответствии с п</w:t>
      </w:r>
      <w:r w:rsidR="005F2AC1">
        <w:rPr>
          <w:kern w:val="28"/>
        </w:rPr>
        <w:t>.2</w:t>
      </w:r>
      <w:r w:rsidRPr="005F2AC1">
        <w:rPr>
          <w:kern w:val="28"/>
        </w:rPr>
        <w:t xml:space="preserve"> ст</w:t>
      </w:r>
      <w:r w:rsidR="005F2AC1">
        <w:rPr>
          <w:kern w:val="28"/>
        </w:rPr>
        <w:t>.9</w:t>
      </w:r>
      <w:r w:rsidRPr="005F2AC1">
        <w:rPr>
          <w:kern w:val="28"/>
        </w:rPr>
        <w:t xml:space="preserve"> Закона о государственном материальном резерве государственным заказчиком на поставку материальных ценностей в государственный резерв является федеральный орган исполнительной власти, осуществляющий управление государственным резервом, а государственным заказчиком на поставку материальных ценностей в мобилизационный резерв являются также и иные федеральные органы исполнительной власти</w:t>
      </w:r>
      <w:r w:rsidR="005F2AC1" w:rsidRPr="005F2AC1">
        <w:rPr>
          <w:kern w:val="28"/>
        </w:rPr>
        <w:t>.</w:t>
      </w:r>
    </w:p>
    <w:p w:rsidR="005F2AC1" w:rsidRDefault="0017661D" w:rsidP="005F2AC1">
      <w:pPr>
        <w:rPr>
          <w:kern w:val="28"/>
        </w:rPr>
      </w:pPr>
      <w:r w:rsidRPr="005F2AC1">
        <w:rPr>
          <w:kern w:val="28"/>
        </w:rPr>
        <w:t>Государственными заказчиками по формированию федерального фонда сельскохозяйственной продукции, сырья и продовольственных товаров Постановлением Правительства РФ от</w:t>
      </w:r>
      <w:r w:rsidRPr="005F2AC1">
        <w:rPr>
          <w:noProof/>
          <w:kern w:val="28"/>
        </w:rPr>
        <w:t xml:space="preserve"> 13</w:t>
      </w:r>
      <w:r w:rsidRPr="005F2AC1">
        <w:rPr>
          <w:kern w:val="28"/>
        </w:rPr>
        <w:t xml:space="preserve"> марта </w:t>
      </w:r>
      <w:r w:rsidRPr="005F2AC1">
        <w:rPr>
          <w:noProof/>
          <w:kern w:val="28"/>
        </w:rPr>
        <w:t>1995</w:t>
      </w:r>
      <w:r w:rsidRPr="005F2AC1">
        <w:rPr>
          <w:kern w:val="28"/>
        </w:rPr>
        <w:t xml:space="preserve"> г</w:t>
      </w:r>
      <w:r w:rsidR="005F2AC1" w:rsidRPr="005F2AC1">
        <w:rPr>
          <w:kern w:val="28"/>
        </w:rPr>
        <w:t xml:space="preserve">. </w:t>
      </w:r>
      <w:r w:rsidRPr="005F2AC1">
        <w:rPr>
          <w:noProof/>
          <w:kern w:val="28"/>
        </w:rPr>
        <w:t>№ 241</w:t>
      </w:r>
      <w:r w:rsidRPr="005F2AC1">
        <w:rPr>
          <w:kern w:val="28"/>
        </w:rPr>
        <w:t xml:space="preserve"> определены в зависимости от вида продукции Федеральная продовольственная корпорация при Министерстве сельского хозяйства и продовольствия РФ, само это Министерство и Комитет РФ по государственным резервам</w:t>
      </w:r>
      <w:r w:rsidR="005F2AC1" w:rsidRPr="005F2AC1">
        <w:rPr>
          <w:kern w:val="28"/>
        </w:rPr>
        <w:t>.</w:t>
      </w:r>
    </w:p>
    <w:p w:rsidR="005F2AC1" w:rsidRDefault="0017661D" w:rsidP="005F2AC1">
      <w:pPr>
        <w:rPr>
          <w:kern w:val="28"/>
        </w:rPr>
      </w:pPr>
      <w:r w:rsidRPr="005F2AC1">
        <w:rPr>
          <w:kern w:val="28"/>
        </w:rPr>
        <w:t>Порядок заключения государственного контракта в основном определен в Гражданском кодексе РФ</w:t>
      </w:r>
      <w:r w:rsidR="005F2AC1" w:rsidRPr="005F2AC1">
        <w:rPr>
          <w:kern w:val="28"/>
        </w:rPr>
        <w:t>.</w:t>
      </w:r>
    </w:p>
    <w:p w:rsidR="005F2AC1" w:rsidRDefault="0017661D" w:rsidP="005F2AC1">
      <w:pPr>
        <w:rPr>
          <w:kern w:val="28"/>
        </w:rPr>
      </w:pPr>
      <w:r w:rsidRPr="005F2AC1">
        <w:rPr>
          <w:kern w:val="28"/>
        </w:rPr>
        <w:t>Проект такого документа разрабатывается государственным заказчиком и направляется поставщику</w:t>
      </w:r>
      <w:r w:rsidR="005F2AC1">
        <w:rPr>
          <w:kern w:val="28"/>
        </w:rPr>
        <w:t xml:space="preserve"> (</w:t>
      </w:r>
      <w:r w:rsidRPr="005F2AC1">
        <w:rPr>
          <w:kern w:val="28"/>
        </w:rPr>
        <w:t>исполнителю</w:t>
      </w:r>
      <w:r w:rsidR="005F2AC1" w:rsidRPr="005F2AC1">
        <w:rPr>
          <w:kern w:val="28"/>
        </w:rPr>
        <w:t>),</w:t>
      </w:r>
      <w:r w:rsidRPr="005F2AC1">
        <w:rPr>
          <w:kern w:val="28"/>
        </w:rPr>
        <w:t xml:space="preserve"> если иное не согласовано сторонами</w:t>
      </w:r>
      <w:r w:rsidR="005F2AC1" w:rsidRPr="005F2AC1">
        <w:rPr>
          <w:kern w:val="28"/>
        </w:rPr>
        <w:t>.</w:t>
      </w:r>
    </w:p>
    <w:p w:rsidR="005F2AC1" w:rsidRDefault="0017661D" w:rsidP="005F2AC1">
      <w:pPr>
        <w:rPr>
          <w:kern w:val="28"/>
        </w:rPr>
      </w:pPr>
      <w:r w:rsidRPr="005F2AC1">
        <w:rPr>
          <w:kern w:val="28"/>
        </w:rPr>
        <w:t>Сторона, получившая проект государственного контракта, не позднее тридцатидневного срока подписывает его и возвращает один экземпляр государственного контракта другой стороне</w:t>
      </w:r>
      <w:r w:rsidR="005F2AC1" w:rsidRPr="005F2AC1">
        <w:rPr>
          <w:kern w:val="28"/>
        </w:rPr>
        <w:t xml:space="preserve">. </w:t>
      </w:r>
      <w:r w:rsidRPr="005F2AC1">
        <w:rPr>
          <w:kern w:val="28"/>
        </w:rPr>
        <w:t>При наличии разногласий по условиям государственного контракта поставщик</w:t>
      </w:r>
      <w:r w:rsidR="005F2AC1">
        <w:rPr>
          <w:kern w:val="28"/>
        </w:rPr>
        <w:t xml:space="preserve"> (</w:t>
      </w:r>
      <w:r w:rsidRPr="005F2AC1">
        <w:rPr>
          <w:kern w:val="28"/>
        </w:rPr>
        <w:t>исполнитель</w:t>
      </w:r>
      <w:r w:rsidR="005F2AC1" w:rsidRPr="005F2AC1">
        <w:rPr>
          <w:kern w:val="28"/>
        </w:rPr>
        <w:t xml:space="preserve">) </w:t>
      </w:r>
      <w:r w:rsidRPr="005F2AC1">
        <w:rPr>
          <w:kern w:val="28"/>
        </w:rPr>
        <w:t>в тот же тридцатидневный срок составляет протокол разногласий и направляет его вместе с подписанным государственным контрактом другой стороне либо уведомляет ее об отказе от заключения государственного контракта на предложенных условиях</w:t>
      </w:r>
      <w:r w:rsidR="005F2AC1" w:rsidRPr="005F2AC1">
        <w:rPr>
          <w:kern w:val="28"/>
        </w:rPr>
        <w:t>.</w:t>
      </w:r>
    </w:p>
    <w:p w:rsidR="005F2AC1" w:rsidRDefault="0017661D" w:rsidP="005F2AC1">
      <w:pPr>
        <w:rPr>
          <w:kern w:val="28"/>
        </w:rPr>
      </w:pPr>
      <w:r w:rsidRPr="005F2AC1">
        <w:rPr>
          <w:kern w:val="28"/>
        </w:rPr>
        <w:t>Сторона, получившая государственный контракт с протоколом разногласий обязана принять активные меры к их согласованию</w:t>
      </w:r>
      <w:r w:rsidR="005F2AC1" w:rsidRPr="005F2AC1">
        <w:rPr>
          <w:kern w:val="28"/>
        </w:rPr>
        <w:t xml:space="preserve">. </w:t>
      </w:r>
      <w:r w:rsidRPr="005F2AC1">
        <w:rPr>
          <w:kern w:val="28"/>
        </w:rPr>
        <w:t>В течение тридцати дней с момента получения протокола разногласии заказчик обязан рассмотреть разногласия, принять меры по их согласованию с исполнителем и известить другую сторону о принятии государственного контракта в ее редакции либо об отклонении протокола разногласий</w:t>
      </w:r>
      <w:r w:rsidR="005F2AC1" w:rsidRPr="005F2AC1">
        <w:rPr>
          <w:kern w:val="28"/>
        </w:rPr>
        <w:t>.</w:t>
      </w:r>
    </w:p>
    <w:p w:rsidR="005F2AC1" w:rsidRDefault="0017661D" w:rsidP="005F2AC1">
      <w:pPr>
        <w:rPr>
          <w:kern w:val="28"/>
        </w:rPr>
      </w:pPr>
      <w:r w:rsidRPr="005F2AC1">
        <w:rPr>
          <w:kern w:val="28"/>
        </w:rPr>
        <w:t>При отклонении протокола разногласий или истечении этого срока неурегулированные разногласия по государственному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арбитражного суда</w:t>
      </w:r>
      <w:r w:rsidR="005F2AC1" w:rsidRPr="005F2AC1">
        <w:rPr>
          <w:kern w:val="28"/>
        </w:rPr>
        <w:t>.</w:t>
      </w:r>
    </w:p>
    <w:p w:rsidR="005F2AC1" w:rsidRDefault="0017661D" w:rsidP="005F2AC1">
      <w:pPr>
        <w:rPr>
          <w:kern w:val="28"/>
        </w:rPr>
      </w:pPr>
      <w:r w:rsidRPr="005F2AC1">
        <w:rPr>
          <w:kern w:val="28"/>
        </w:rPr>
        <w:t>Если сторона, для которой заключение государственного контракта является обязательным, уклоняется от его заключения, другая сторона вправе обратиться в арбитражный суд с требованием о понуждении этой стороны заключить государственный контракт</w:t>
      </w:r>
      <w:r w:rsidR="005F2AC1" w:rsidRPr="005F2AC1">
        <w:rPr>
          <w:kern w:val="28"/>
        </w:rPr>
        <w:t>.</w:t>
      </w:r>
    </w:p>
    <w:p w:rsidR="005F2AC1" w:rsidRDefault="0017661D" w:rsidP="005F2AC1">
      <w:pPr>
        <w:rPr>
          <w:kern w:val="28"/>
        </w:rPr>
      </w:pPr>
      <w:r w:rsidRPr="005F2AC1">
        <w:rPr>
          <w:kern w:val="28"/>
        </w:rPr>
        <w:t>На основании заключенного государственного контракта стороны обязаны заключить договор поставки</w:t>
      </w:r>
      <w:r w:rsidR="005F2AC1" w:rsidRPr="005F2AC1">
        <w:rPr>
          <w:kern w:val="28"/>
        </w:rPr>
        <w:t xml:space="preserve">. </w:t>
      </w:r>
      <w:r w:rsidRPr="005F2AC1">
        <w:rPr>
          <w:kern w:val="28"/>
        </w:rPr>
        <w:t>Этот порядок определен Гражданским кодексом РФ</w:t>
      </w:r>
      <w:r w:rsidR="005F2AC1" w:rsidRPr="005F2AC1">
        <w:rPr>
          <w:kern w:val="28"/>
        </w:rPr>
        <w:t xml:space="preserve">. </w:t>
      </w:r>
      <w:r w:rsidRPr="005F2AC1">
        <w:rPr>
          <w:kern w:val="28"/>
        </w:rPr>
        <w:t>Рассмотрим некоторые его особенности</w:t>
      </w:r>
      <w:r w:rsidR="005F2AC1" w:rsidRPr="005F2AC1">
        <w:rPr>
          <w:kern w:val="28"/>
        </w:rPr>
        <w:t>.</w:t>
      </w:r>
    </w:p>
    <w:p w:rsidR="005F2AC1" w:rsidRDefault="0017661D" w:rsidP="005F2AC1">
      <w:pPr>
        <w:rPr>
          <w:kern w:val="28"/>
        </w:rPr>
      </w:pPr>
      <w:r w:rsidRPr="005F2AC1">
        <w:rPr>
          <w:kern w:val="28"/>
        </w:rPr>
        <w:t>Если государственным контрактом предусмотрено, что поставка товаров осуществляется поставщиком</w:t>
      </w:r>
      <w:r w:rsidR="005F2AC1">
        <w:rPr>
          <w:kern w:val="28"/>
        </w:rPr>
        <w:t xml:space="preserve"> (</w:t>
      </w:r>
      <w:r w:rsidRPr="005F2AC1">
        <w:rPr>
          <w:kern w:val="28"/>
        </w:rPr>
        <w:t>исполнителем</w:t>
      </w:r>
      <w:r w:rsidR="005F2AC1" w:rsidRPr="005F2AC1">
        <w:rPr>
          <w:kern w:val="28"/>
        </w:rPr>
        <w:t xml:space="preserve">) </w:t>
      </w:r>
      <w:r w:rsidRPr="005F2AC1">
        <w:rPr>
          <w:kern w:val="28"/>
        </w:rPr>
        <w:t>определяемому государственным заказчиком покупателю по договорам поставки товаров для государственных нужд, государственный заказчик не позднее тридцатидневного срока со дня подписания государственного контракта направляет поставщику</w:t>
      </w:r>
      <w:r w:rsidR="005F2AC1">
        <w:rPr>
          <w:kern w:val="28"/>
        </w:rPr>
        <w:t xml:space="preserve"> (</w:t>
      </w:r>
      <w:r w:rsidRPr="005F2AC1">
        <w:rPr>
          <w:kern w:val="28"/>
        </w:rPr>
        <w:t>исполнителю</w:t>
      </w:r>
      <w:r w:rsidR="005F2AC1" w:rsidRPr="005F2AC1">
        <w:rPr>
          <w:kern w:val="28"/>
        </w:rPr>
        <w:t xml:space="preserve">) </w:t>
      </w:r>
      <w:r w:rsidRPr="005F2AC1">
        <w:rPr>
          <w:kern w:val="28"/>
        </w:rPr>
        <w:t>извещение о прикреплении покупателя к поставщику</w:t>
      </w:r>
      <w:r w:rsidR="005F2AC1">
        <w:rPr>
          <w:kern w:val="28"/>
        </w:rPr>
        <w:t xml:space="preserve"> (</w:t>
      </w:r>
      <w:r w:rsidRPr="005F2AC1">
        <w:rPr>
          <w:kern w:val="28"/>
        </w:rPr>
        <w:t>исполнителю</w:t>
      </w:r>
      <w:r w:rsidR="005F2AC1" w:rsidRPr="005F2AC1">
        <w:rPr>
          <w:kern w:val="28"/>
        </w:rPr>
        <w:t>).</w:t>
      </w:r>
    </w:p>
    <w:p w:rsidR="005F2AC1" w:rsidRDefault="0017661D" w:rsidP="005F2AC1">
      <w:pPr>
        <w:rPr>
          <w:kern w:val="28"/>
        </w:rPr>
      </w:pPr>
      <w:r w:rsidRPr="005F2AC1">
        <w:rPr>
          <w:kern w:val="28"/>
        </w:rPr>
        <w:t>Извещение о прикреплении покупателя к поставщику</w:t>
      </w:r>
      <w:r w:rsidR="005F2AC1">
        <w:rPr>
          <w:kern w:val="28"/>
        </w:rPr>
        <w:t xml:space="preserve"> (</w:t>
      </w:r>
      <w:r w:rsidRPr="005F2AC1">
        <w:rPr>
          <w:kern w:val="28"/>
        </w:rPr>
        <w:t>исполнителю</w:t>
      </w:r>
      <w:r w:rsidR="005F2AC1" w:rsidRPr="005F2AC1">
        <w:rPr>
          <w:kern w:val="28"/>
        </w:rPr>
        <w:t>),</w:t>
      </w:r>
      <w:r w:rsidRPr="005F2AC1">
        <w:rPr>
          <w:kern w:val="28"/>
        </w:rPr>
        <w:t xml:space="preserve"> выданное государственным заказчиком в соответствии с государственным контрактом, является основанием для заключения договора поставки товаров для государственных нужд</w:t>
      </w:r>
      <w:r w:rsidR="005F2AC1" w:rsidRPr="005F2AC1">
        <w:rPr>
          <w:kern w:val="28"/>
        </w:rPr>
        <w:t>.</w:t>
      </w:r>
    </w:p>
    <w:p w:rsidR="005F2AC1" w:rsidRDefault="0017661D" w:rsidP="005F2AC1">
      <w:pPr>
        <w:rPr>
          <w:kern w:val="28"/>
        </w:rPr>
      </w:pPr>
      <w:r w:rsidRPr="005F2AC1">
        <w:rPr>
          <w:kern w:val="28"/>
        </w:rPr>
        <w:t>Получив такое извещение, поставщик</w:t>
      </w:r>
      <w:r w:rsidR="005F2AC1">
        <w:rPr>
          <w:kern w:val="28"/>
        </w:rPr>
        <w:t xml:space="preserve"> (</w:t>
      </w:r>
      <w:r w:rsidRPr="005F2AC1">
        <w:rPr>
          <w:kern w:val="28"/>
        </w:rPr>
        <w:t>исполнитель</w:t>
      </w:r>
      <w:r w:rsidR="005F2AC1" w:rsidRPr="005F2AC1">
        <w:rPr>
          <w:kern w:val="28"/>
        </w:rPr>
        <w:t xml:space="preserve">) </w:t>
      </w:r>
      <w:r w:rsidRPr="005F2AC1">
        <w:rPr>
          <w:kern w:val="28"/>
        </w:rPr>
        <w:t>обязан направить проект договора поставки товаров для государственных нужд покупателю, указанному в извещении о прикреплении, не позднее тридцати дней со дня получения извещения от государственного заказчика</w:t>
      </w:r>
      <w:r w:rsidR="005F2AC1" w:rsidRPr="005F2AC1">
        <w:rPr>
          <w:kern w:val="28"/>
        </w:rPr>
        <w:t xml:space="preserve">. </w:t>
      </w:r>
      <w:r w:rsidRPr="005F2AC1">
        <w:rPr>
          <w:kern w:val="28"/>
        </w:rPr>
        <w:t>Проект договора может быть направлен и покупателем поставщику</w:t>
      </w:r>
      <w:r w:rsidR="005F2AC1">
        <w:rPr>
          <w:kern w:val="28"/>
        </w:rPr>
        <w:t xml:space="preserve"> (</w:t>
      </w:r>
      <w:r w:rsidRPr="005F2AC1">
        <w:rPr>
          <w:kern w:val="28"/>
        </w:rPr>
        <w:t>исполнителю</w:t>
      </w:r>
      <w:r w:rsidR="005F2AC1" w:rsidRPr="005F2AC1">
        <w:rPr>
          <w:kern w:val="28"/>
        </w:rPr>
        <w:t xml:space="preserve">). </w:t>
      </w:r>
      <w:r w:rsidRPr="005F2AC1">
        <w:rPr>
          <w:kern w:val="28"/>
        </w:rPr>
        <w:t>В государственном контракте может быть предусмотрен иной порядок подготовки проекта</w:t>
      </w:r>
      <w:r w:rsidR="005F2AC1" w:rsidRPr="005F2AC1">
        <w:rPr>
          <w:kern w:val="28"/>
        </w:rPr>
        <w:t>.</w:t>
      </w:r>
    </w:p>
    <w:p w:rsidR="005F2AC1" w:rsidRDefault="0017661D" w:rsidP="005F2AC1">
      <w:pPr>
        <w:rPr>
          <w:kern w:val="28"/>
        </w:rPr>
      </w:pPr>
      <w:r w:rsidRPr="005F2AC1">
        <w:rPr>
          <w:kern w:val="28"/>
        </w:rPr>
        <w:t>Сторона, получившая проект договора поставки товаров для государственных нужд, подписывает его и возвращает один экземпляр другой стороне в течение тридцати дней со дня получения проекта</w:t>
      </w:r>
      <w:r w:rsidR="005F2AC1" w:rsidRPr="005F2AC1">
        <w:rPr>
          <w:kern w:val="28"/>
        </w:rPr>
        <w:t xml:space="preserve">. </w:t>
      </w:r>
      <w:r w:rsidRPr="005F2AC1">
        <w:rPr>
          <w:kern w:val="28"/>
        </w:rPr>
        <w:t>При наличии разногласий по условиям договора в тот же срок составляется протокол разногласий, который вместе с подписанным договором направляется другой стороне</w:t>
      </w:r>
      <w:r w:rsidR="005F2AC1" w:rsidRPr="005F2AC1">
        <w:rPr>
          <w:kern w:val="28"/>
        </w:rPr>
        <w:t>.</w:t>
      </w:r>
    </w:p>
    <w:p w:rsidR="005F2AC1" w:rsidRDefault="0017661D" w:rsidP="005F2AC1">
      <w:pPr>
        <w:rPr>
          <w:kern w:val="28"/>
        </w:rPr>
      </w:pPr>
      <w:r w:rsidRPr="005F2AC1">
        <w:rPr>
          <w:kern w:val="28"/>
        </w:rPr>
        <w:t>Сторона, получившая подписанный проект договора поставки для государственных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проекта разногласий</w:t>
      </w:r>
      <w:r w:rsidR="005F2AC1" w:rsidRPr="005F2AC1">
        <w:rPr>
          <w:kern w:val="28"/>
        </w:rPr>
        <w:t xml:space="preserve">. </w:t>
      </w:r>
      <w:r w:rsidRPr="005F2AC1">
        <w:rPr>
          <w:kern w:val="28"/>
        </w:rPr>
        <w:t>Неурегулированные разногласия в тридцатидневный срок могут быть переданы заинтересованной стороной на рассмотрение арбитражного суда</w:t>
      </w:r>
      <w:r w:rsidR="005F2AC1" w:rsidRPr="005F2AC1">
        <w:rPr>
          <w:kern w:val="28"/>
        </w:rPr>
        <w:t>.</w:t>
      </w:r>
    </w:p>
    <w:p w:rsidR="005F2AC1" w:rsidRDefault="0017661D" w:rsidP="005F2AC1">
      <w:pPr>
        <w:rPr>
          <w:kern w:val="28"/>
        </w:rPr>
      </w:pPr>
      <w:r w:rsidRPr="005F2AC1">
        <w:rPr>
          <w:kern w:val="28"/>
        </w:rPr>
        <w:t>Если поставщик</w:t>
      </w:r>
      <w:r w:rsidR="005F2AC1">
        <w:rPr>
          <w:kern w:val="28"/>
        </w:rPr>
        <w:t xml:space="preserve"> (</w:t>
      </w:r>
      <w:r w:rsidRPr="005F2AC1">
        <w:rPr>
          <w:kern w:val="28"/>
        </w:rPr>
        <w:t>исполнитель</w:t>
      </w:r>
      <w:r w:rsidR="005F2AC1" w:rsidRPr="005F2AC1">
        <w:rPr>
          <w:kern w:val="28"/>
        </w:rPr>
        <w:t xml:space="preserve">) </w:t>
      </w:r>
      <w:r w:rsidRPr="005F2AC1">
        <w:rPr>
          <w:kern w:val="28"/>
        </w:rPr>
        <w:t>уклоняется от заключения договора поставки товаров для государственных нужд, покупатель вправе обратиться с требованием о понуждении поставщика</w:t>
      </w:r>
      <w:r w:rsidR="005F2AC1">
        <w:rPr>
          <w:kern w:val="28"/>
        </w:rPr>
        <w:t xml:space="preserve"> (</w:t>
      </w:r>
      <w:r w:rsidRPr="005F2AC1">
        <w:rPr>
          <w:kern w:val="28"/>
        </w:rPr>
        <w:t>исполнителя</w:t>
      </w:r>
      <w:r w:rsidR="005F2AC1" w:rsidRPr="005F2AC1">
        <w:rPr>
          <w:kern w:val="28"/>
        </w:rPr>
        <w:t xml:space="preserve">) </w:t>
      </w:r>
      <w:r w:rsidRPr="005F2AC1">
        <w:rPr>
          <w:kern w:val="28"/>
        </w:rPr>
        <w:t>заключить договор на условиях разработанного покупателем проекта договора</w:t>
      </w:r>
      <w:r w:rsidR="005F2AC1" w:rsidRPr="005F2AC1">
        <w:rPr>
          <w:kern w:val="28"/>
        </w:rPr>
        <w:t>.</w:t>
      </w:r>
    </w:p>
    <w:p w:rsidR="005F2AC1" w:rsidRDefault="0017661D" w:rsidP="005F2AC1">
      <w:pPr>
        <w:rPr>
          <w:kern w:val="28"/>
        </w:rPr>
      </w:pPr>
      <w:r w:rsidRPr="005F2AC1">
        <w:rPr>
          <w:kern w:val="28"/>
        </w:rPr>
        <w:t>Договор поставки товаров для государственных нужд заключаемый покупателем, указанным государственным заказчиком, способствует детальному согласованию количества и ассортимента товаров и иных условий договора непосредственным исполнителем договора, позволяет отразить в договоре действительную потребность в товарах</w:t>
      </w:r>
      <w:r w:rsidR="005F2AC1" w:rsidRPr="005F2AC1">
        <w:rPr>
          <w:kern w:val="28"/>
        </w:rPr>
        <w:t>.</w:t>
      </w:r>
    </w:p>
    <w:p w:rsidR="005F2AC1" w:rsidRDefault="0017661D" w:rsidP="005F2AC1">
      <w:pPr>
        <w:rPr>
          <w:kern w:val="28"/>
        </w:rPr>
      </w:pPr>
      <w:r w:rsidRPr="005F2AC1">
        <w:rPr>
          <w:kern w:val="28"/>
        </w:rPr>
        <w:t>Этой же цели способствует и предусмотренное законом право покупателя на отказ от заключения договора поставки товаров для государственных нужд</w:t>
      </w:r>
      <w:r w:rsidR="005F2AC1" w:rsidRPr="005F2AC1">
        <w:rPr>
          <w:kern w:val="28"/>
        </w:rPr>
        <w:t>.</w:t>
      </w:r>
    </w:p>
    <w:p w:rsidR="005F2AC1" w:rsidRDefault="0017661D" w:rsidP="005F2AC1">
      <w:pPr>
        <w:rPr>
          <w:kern w:val="28"/>
        </w:rPr>
      </w:pPr>
      <w:r w:rsidRPr="005F2AC1">
        <w:rPr>
          <w:kern w:val="28"/>
        </w:rPr>
        <w:t>Покупатель вправе полностью или частично отказаться от товаров, указанных в извещении о прикреплении и от заключения договора на их поставку</w:t>
      </w:r>
      <w:r w:rsidR="005F2AC1" w:rsidRPr="005F2AC1">
        <w:rPr>
          <w:kern w:val="28"/>
        </w:rPr>
        <w:t xml:space="preserve">. </w:t>
      </w:r>
      <w:r w:rsidRPr="005F2AC1">
        <w:rPr>
          <w:kern w:val="28"/>
        </w:rPr>
        <w:t>При этом покупатель не должен сообщать мотивы и причины отказа, ибо извещение о прикреплении никаких обязанностей для покупателя не порождает</w:t>
      </w:r>
      <w:r w:rsidR="005F2AC1" w:rsidRPr="005F2AC1">
        <w:rPr>
          <w:kern w:val="28"/>
        </w:rPr>
        <w:t xml:space="preserve">. </w:t>
      </w:r>
      <w:r w:rsidRPr="005F2AC1">
        <w:rPr>
          <w:kern w:val="28"/>
        </w:rPr>
        <w:t>Об отказе покупателя поставщик</w:t>
      </w:r>
      <w:r w:rsidR="005F2AC1">
        <w:rPr>
          <w:kern w:val="28"/>
        </w:rPr>
        <w:t xml:space="preserve"> (</w:t>
      </w:r>
      <w:r w:rsidRPr="005F2AC1">
        <w:rPr>
          <w:kern w:val="28"/>
        </w:rPr>
        <w:t>исполнитель</w:t>
      </w:r>
      <w:r w:rsidR="005F2AC1" w:rsidRPr="005F2AC1">
        <w:rPr>
          <w:kern w:val="28"/>
        </w:rPr>
        <w:t xml:space="preserve">) </w:t>
      </w:r>
      <w:r w:rsidRPr="005F2AC1">
        <w:rPr>
          <w:kern w:val="28"/>
        </w:rPr>
        <w:t>незамедлительно извещает государственного заказчика</w:t>
      </w:r>
      <w:r w:rsidR="005F2AC1" w:rsidRPr="005F2AC1">
        <w:rPr>
          <w:kern w:val="28"/>
        </w:rPr>
        <w:t xml:space="preserve">. </w:t>
      </w:r>
      <w:r w:rsidRPr="005F2AC1">
        <w:rPr>
          <w:kern w:val="28"/>
        </w:rPr>
        <w:t>Государственный заказчик, не позднее тридцати дней с момента получения уведомления, должен выбрать один из вариантов исполнения государственного контракта, подписанного им с поставщиком</w:t>
      </w:r>
      <w:r w:rsidR="005F2AC1">
        <w:rPr>
          <w:kern w:val="28"/>
        </w:rPr>
        <w:t xml:space="preserve"> (</w:t>
      </w:r>
      <w:r w:rsidRPr="005F2AC1">
        <w:rPr>
          <w:kern w:val="28"/>
        </w:rPr>
        <w:t>исполнителем</w:t>
      </w:r>
      <w:r w:rsidR="005F2AC1" w:rsidRPr="005F2AC1">
        <w:rPr>
          <w:kern w:val="28"/>
        </w:rPr>
        <w:t xml:space="preserve">): </w:t>
      </w:r>
      <w:r w:rsidRPr="005F2AC1">
        <w:rPr>
          <w:kern w:val="28"/>
        </w:rPr>
        <w:t>либо выслать поставщику извещение о прикреплении к нему другого покупателя, либо направить отгрузочную разнарядку, либо сообщить о своем согласии принять и оплатить товары</w:t>
      </w:r>
      <w:r w:rsidR="005F2AC1" w:rsidRPr="005F2AC1">
        <w:rPr>
          <w:kern w:val="28"/>
        </w:rPr>
        <w:t>.</w:t>
      </w:r>
    </w:p>
    <w:p w:rsidR="005F2AC1" w:rsidRDefault="0017661D" w:rsidP="005F2AC1">
      <w:pPr>
        <w:rPr>
          <w:kern w:val="28"/>
        </w:rPr>
      </w:pPr>
      <w:r w:rsidRPr="005F2AC1">
        <w:rPr>
          <w:kern w:val="28"/>
        </w:rPr>
        <w:t>При уклонении государственного заказчика от совершения указанных действий поставщику предоставлено право</w:t>
      </w:r>
      <w:r w:rsidR="005F2AC1" w:rsidRPr="005F2AC1">
        <w:rPr>
          <w:kern w:val="28"/>
        </w:rPr>
        <w:t xml:space="preserve">: </w:t>
      </w:r>
      <w:r w:rsidRPr="005F2AC1">
        <w:rPr>
          <w:kern w:val="28"/>
        </w:rPr>
        <w:t>либо требовать от государственного заказчика принятия и оплаты товаров, предусмотренных государственным контрактом, либо продать товары по своему усмотрению с отнесением на государственного заказчика разумных расходов, связанных с их реализацией</w:t>
      </w:r>
      <w:r w:rsidR="005F2AC1" w:rsidRPr="005F2AC1">
        <w:rPr>
          <w:kern w:val="28"/>
        </w:rPr>
        <w:t>.</w:t>
      </w:r>
    </w:p>
    <w:p w:rsidR="005F2AC1" w:rsidRDefault="0017661D" w:rsidP="005F2AC1">
      <w:pPr>
        <w:rPr>
          <w:kern w:val="28"/>
        </w:rPr>
      </w:pPr>
      <w:r w:rsidRPr="005F2AC1">
        <w:rPr>
          <w:kern w:val="28"/>
        </w:rPr>
        <w:t>Порядок исполнения государственного контракта устанавливается в самом контракте</w:t>
      </w:r>
      <w:r w:rsidR="005F2AC1" w:rsidRPr="005F2AC1">
        <w:rPr>
          <w:kern w:val="28"/>
        </w:rPr>
        <w:t xml:space="preserve">. </w:t>
      </w:r>
      <w:r w:rsidRPr="005F2AC1">
        <w:rPr>
          <w:kern w:val="28"/>
        </w:rPr>
        <w:t>При этом может быть два варианта исполнения</w:t>
      </w:r>
      <w:r w:rsidR="005F2AC1" w:rsidRPr="005F2AC1">
        <w:rPr>
          <w:kern w:val="28"/>
        </w:rPr>
        <w:t xml:space="preserve">. </w:t>
      </w:r>
      <w:r w:rsidRPr="005F2AC1">
        <w:rPr>
          <w:kern w:val="28"/>
        </w:rPr>
        <w:t>Если поставка товаров осуществляется непосредственно государственному заказчику или по его указанию</w:t>
      </w:r>
      <w:r w:rsidR="005F2AC1">
        <w:rPr>
          <w:kern w:val="28"/>
        </w:rPr>
        <w:t xml:space="preserve"> (</w:t>
      </w:r>
      <w:r w:rsidRPr="005F2AC1">
        <w:rPr>
          <w:kern w:val="28"/>
        </w:rPr>
        <w:t>отгрузочной разнарядке</w:t>
      </w:r>
      <w:r w:rsidR="005F2AC1" w:rsidRPr="005F2AC1">
        <w:rPr>
          <w:kern w:val="28"/>
        </w:rPr>
        <w:t xml:space="preserve">) </w:t>
      </w:r>
      <w:r w:rsidRPr="005F2AC1">
        <w:rPr>
          <w:kern w:val="28"/>
        </w:rPr>
        <w:t>другому лицу</w:t>
      </w:r>
      <w:r w:rsidR="005F2AC1">
        <w:rPr>
          <w:kern w:val="28"/>
        </w:rPr>
        <w:t xml:space="preserve"> (</w:t>
      </w:r>
      <w:r w:rsidRPr="005F2AC1">
        <w:rPr>
          <w:kern w:val="28"/>
        </w:rPr>
        <w:t>получателю</w:t>
      </w:r>
      <w:r w:rsidR="005F2AC1" w:rsidRPr="005F2AC1">
        <w:rPr>
          <w:kern w:val="28"/>
        </w:rPr>
        <w:t>),</w:t>
      </w:r>
      <w:r w:rsidRPr="005F2AC1">
        <w:rPr>
          <w:kern w:val="28"/>
        </w:rPr>
        <w:t xml:space="preserve"> то отношения сторон по исполнению государственного контракта строятся по тем же правилам, что и отношения по договору поставки</w:t>
      </w:r>
      <w:r w:rsidR="005F2AC1" w:rsidRPr="005F2AC1">
        <w:rPr>
          <w:kern w:val="28"/>
        </w:rPr>
        <w:t>.</w:t>
      </w:r>
    </w:p>
    <w:p w:rsidR="005F2AC1" w:rsidRDefault="0017661D" w:rsidP="005F2AC1">
      <w:pPr>
        <w:rPr>
          <w:kern w:val="28"/>
        </w:rPr>
      </w:pPr>
      <w:r w:rsidRPr="005F2AC1">
        <w:rPr>
          <w:kern w:val="28"/>
        </w:rPr>
        <w:t>Особенностью исполнения такого договора является оплата переданных получателем товаров непосредственно государственным заказчиком, если иной порядок расчетов не определен государственным контрактом</w:t>
      </w:r>
      <w:r w:rsidR="005F2AC1" w:rsidRPr="005F2AC1">
        <w:rPr>
          <w:kern w:val="28"/>
        </w:rPr>
        <w:t>.</w:t>
      </w:r>
    </w:p>
    <w:p w:rsidR="005F2AC1" w:rsidRDefault="0017661D" w:rsidP="005F2AC1">
      <w:pPr>
        <w:rPr>
          <w:kern w:val="28"/>
        </w:rPr>
      </w:pPr>
      <w:r w:rsidRPr="005F2AC1">
        <w:rPr>
          <w:kern w:val="28"/>
        </w:rPr>
        <w:t>Цена товаров, как правило, устанавливается государственным контрактом</w:t>
      </w:r>
      <w:r w:rsidR="005F2AC1" w:rsidRPr="005F2AC1">
        <w:rPr>
          <w:kern w:val="28"/>
        </w:rPr>
        <w:t xml:space="preserve">. </w:t>
      </w:r>
      <w:r w:rsidRPr="005F2AC1">
        <w:rPr>
          <w:kern w:val="28"/>
        </w:rPr>
        <w:t>И эта цена должна применяться сторонами при заключении договора поставки товаров для государственных нужд</w:t>
      </w:r>
      <w:r w:rsidR="005F2AC1" w:rsidRPr="005F2AC1">
        <w:rPr>
          <w:kern w:val="28"/>
        </w:rPr>
        <w:t xml:space="preserve">. </w:t>
      </w:r>
      <w:r w:rsidRPr="005F2AC1">
        <w:rPr>
          <w:kern w:val="28"/>
        </w:rPr>
        <w:t>Покупатель товаров, заключивший договор поставки, сам оплачивает товары, в отличие от получателя, которому поставка производится на основании отгрузочной разнарядки</w:t>
      </w:r>
      <w:r w:rsidR="005F2AC1" w:rsidRPr="005F2AC1">
        <w:rPr>
          <w:kern w:val="28"/>
        </w:rPr>
        <w:t>.</w:t>
      </w:r>
    </w:p>
    <w:p w:rsidR="005F2AC1" w:rsidRDefault="0017661D" w:rsidP="005F2AC1">
      <w:pPr>
        <w:rPr>
          <w:kern w:val="28"/>
        </w:rPr>
      </w:pPr>
      <w:r w:rsidRPr="005F2AC1">
        <w:rPr>
          <w:kern w:val="28"/>
        </w:rPr>
        <w:t>Однако норма закона о цене товара не лишает стороны договора возможности установить иной порядок расчетов и согласовать иную цену, чем цена, установленная государственным контрактом</w:t>
      </w:r>
      <w:r w:rsidR="005F2AC1" w:rsidRPr="005F2AC1">
        <w:rPr>
          <w:kern w:val="28"/>
        </w:rPr>
        <w:t xml:space="preserve">. </w:t>
      </w:r>
      <w:r w:rsidRPr="005F2AC1">
        <w:rPr>
          <w:kern w:val="28"/>
        </w:rPr>
        <w:t>При этом в нем должна быть предусмотрена такая возможность</w:t>
      </w:r>
      <w:r w:rsidR="005F2AC1" w:rsidRPr="005F2AC1">
        <w:rPr>
          <w:kern w:val="28"/>
        </w:rPr>
        <w:t>.</w:t>
      </w:r>
    </w:p>
    <w:p w:rsidR="005F2AC1" w:rsidRDefault="0017661D" w:rsidP="005F2AC1">
      <w:pPr>
        <w:rPr>
          <w:kern w:val="28"/>
        </w:rPr>
      </w:pPr>
      <w:r w:rsidRPr="005F2AC1">
        <w:rPr>
          <w:kern w:val="28"/>
        </w:rPr>
        <w:t>Рассмотрим еще одну очень важную особенность договора поставки товаров для государственных нужд</w:t>
      </w:r>
      <w:r w:rsidR="005F2AC1" w:rsidRPr="005F2AC1">
        <w:rPr>
          <w:kern w:val="28"/>
        </w:rPr>
        <w:t>.</w:t>
      </w:r>
    </w:p>
    <w:p w:rsidR="005F2AC1" w:rsidRDefault="0017661D" w:rsidP="005F2AC1">
      <w:pPr>
        <w:rPr>
          <w:kern w:val="28"/>
        </w:rPr>
      </w:pPr>
      <w:r w:rsidRPr="005F2AC1">
        <w:rPr>
          <w:kern w:val="28"/>
        </w:rPr>
        <w:t>В случае, когда в соответствии с договором поставки товаров для государственных нужд оплата осуществляется покупателем, государственный заказчик признается получателем по этому обязательству</w:t>
      </w:r>
      <w:r w:rsidR="005F2AC1" w:rsidRPr="005F2AC1">
        <w:rPr>
          <w:kern w:val="28"/>
        </w:rPr>
        <w:t xml:space="preserve">. </w:t>
      </w:r>
      <w:r w:rsidRPr="005F2AC1">
        <w:rPr>
          <w:kern w:val="28"/>
        </w:rPr>
        <w:t>Такое правило означает, что при отказе покупателя от оплаты либо нарушении сроков оплаты поручитель</w:t>
      </w:r>
      <w:r w:rsidR="005F2AC1" w:rsidRPr="005F2AC1">
        <w:rPr>
          <w:noProof/>
          <w:kern w:val="28"/>
        </w:rPr>
        <w:t xml:space="preserve"> - </w:t>
      </w:r>
      <w:r w:rsidRPr="005F2AC1">
        <w:rPr>
          <w:kern w:val="28"/>
        </w:rPr>
        <w:t>государственный заказчик несет перед поставщиком солидарную с покупателем ответственность, если государственным контрактом не предусмотрена иная ответственность</w:t>
      </w:r>
      <w:r w:rsidR="005F2AC1" w:rsidRPr="005F2AC1">
        <w:rPr>
          <w:kern w:val="28"/>
        </w:rPr>
        <w:t>.</w:t>
      </w:r>
    </w:p>
    <w:p w:rsidR="005F2AC1" w:rsidRDefault="0017661D" w:rsidP="005F2AC1">
      <w:pPr>
        <w:rPr>
          <w:kern w:val="28"/>
        </w:rPr>
      </w:pPr>
      <w:r w:rsidRPr="005F2AC1">
        <w:rPr>
          <w:kern w:val="28"/>
        </w:rPr>
        <w:t>Поскольку исполнение заказа на поставку товаров для государственных нужд признается обязательным независимо от выгодности или невыгодности его исполнения</w:t>
      </w:r>
      <w:r w:rsidR="005F2AC1">
        <w:rPr>
          <w:kern w:val="28"/>
        </w:rPr>
        <w:t xml:space="preserve"> (</w:t>
      </w:r>
      <w:r w:rsidRPr="005F2AC1">
        <w:rPr>
          <w:kern w:val="28"/>
        </w:rPr>
        <w:t>что в принципе не согласуется с требованиями рыночной экономики, предусматривающей равенство всех хозяйствующих субъектов</w:t>
      </w:r>
      <w:r w:rsidR="005F2AC1" w:rsidRPr="005F2AC1">
        <w:rPr>
          <w:kern w:val="28"/>
        </w:rPr>
        <w:t>),</w:t>
      </w:r>
      <w:r w:rsidRPr="005F2AC1">
        <w:rPr>
          <w:kern w:val="28"/>
        </w:rPr>
        <w:t xml:space="preserve"> закон устанавливает правила возмещения убытков, причиненных в связи с выполнением или расторжением контракта</w:t>
      </w:r>
      <w:r w:rsidR="005F2AC1" w:rsidRPr="005F2AC1">
        <w:rPr>
          <w:kern w:val="28"/>
        </w:rPr>
        <w:t>.</w:t>
      </w:r>
    </w:p>
    <w:p w:rsidR="005F2AC1" w:rsidRDefault="0017661D" w:rsidP="005F2AC1">
      <w:pPr>
        <w:rPr>
          <w:kern w:val="28"/>
        </w:rPr>
      </w:pPr>
      <w:r w:rsidRPr="005F2AC1">
        <w:rPr>
          <w:kern w:val="28"/>
        </w:rPr>
        <w:t>Так, государственному заказчику дается тридцатидневный срок для возмещения убытков, которые причинены поставщику выполнением государственного контракта</w:t>
      </w:r>
      <w:r w:rsidR="005F2AC1" w:rsidRPr="005F2AC1">
        <w:rPr>
          <w:kern w:val="28"/>
        </w:rPr>
        <w:t xml:space="preserve">. </w:t>
      </w:r>
      <w:r w:rsidRPr="005F2AC1">
        <w:rPr>
          <w:kern w:val="28"/>
        </w:rPr>
        <w:t>Срок для возмещения убытков исчисляется со дня передачи товаров</w:t>
      </w:r>
      <w:r w:rsidR="005F2AC1" w:rsidRPr="005F2AC1">
        <w:rPr>
          <w:kern w:val="28"/>
        </w:rPr>
        <w:t xml:space="preserve">. </w:t>
      </w:r>
      <w:r w:rsidRPr="005F2AC1">
        <w:rPr>
          <w:kern w:val="28"/>
        </w:rPr>
        <w:t>Если такие обязанности не выполняются, поставщик может отказаться от дальнейшего исполнения государственного контракта и потребовать возмещения не только убытков, причиненных исполнением контракта, но и убытков, вызванных расторжением договора</w:t>
      </w:r>
      <w:r w:rsidR="005F2AC1" w:rsidRPr="005F2AC1">
        <w:rPr>
          <w:kern w:val="28"/>
        </w:rPr>
        <w:t xml:space="preserve">. </w:t>
      </w:r>
      <w:r w:rsidRPr="005F2AC1">
        <w:rPr>
          <w:kern w:val="28"/>
        </w:rPr>
        <w:t>Об отказе от исполнения договора поставщик обязан уведомить государственного заказчика</w:t>
      </w:r>
      <w:r w:rsidR="005F2AC1" w:rsidRPr="005F2AC1">
        <w:rPr>
          <w:kern w:val="28"/>
        </w:rPr>
        <w:t xml:space="preserve">. </w:t>
      </w:r>
      <w:r w:rsidRPr="005F2AC1">
        <w:rPr>
          <w:kern w:val="28"/>
        </w:rPr>
        <w:t>С этого момента договор считается расторгнутым</w:t>
      </w:r>
      <w:r w:rsidR="005F2AC1" w:rsidRPr="005F2AC1">
        <w:rPr>
          <w:kern w:val="28"/>
        </w:rPr>
        <w:t>.</w:t>
      </w:r>
    </w:p>
    <w:p w:rsidR="005F2AC1" w:rsidRDefault="0017661D" w:rsidP="005F2AC1">
      <w:pPr>
        <w:rPr>
          <w:kern w:val="28"/>
        </w:rPr>
      </w:pPr>
      <w:r w:rsidRPr="005F2AC1">
        <w:rPr>
          <w:kern w:val="28"/>
        </w:rPr>
        <w:t>Расторжение государственного контракта в связи с невозмещением убытков порождает право поставщика односторонне отказаться от исполнения договора поставки товаров для государственных нужд, заключенного на основании извещения о прикреплении</w:t>
      </w:r>
      <w:r w:rsidR="005F2AC1" w:rsidRPr="005F2AC1">
        <w:rPr>
          <w:kern w:val="28"/>
        </w:rPr>
        <w:t>.</w:t>
      </w:r>
    </w:p>
    <w:p w:rsidR="005F2AC1" w:rsidRDefault="0017661D" w:rsidP="005F2AC1">
      <w:pPr>
        <w:rPr>
          <w:kern w:val="28"/>
        </w:rPr>
      </w:pPr>
      <w:r w:rsidRPr="005F2AC1">
        <w:rPr>
          <w:kern w:val="28"/>
        </w:rPr>
        <w:t>Государственный заказчик также вправе отказаться полностью или частично от товаров для государственных нужд в случае, когда потребность в товарах соответствующего вида отпала</w:t>
      </w:r>
      <w:r w:rsidR="005F2AC1" w:rsidRPr="005F2AC1">
        <w:rPr>
          <w:kern w:val="28"/>
        </w:rPr>
        <w:t xml:space="preserve">. </w:t>
      </w:r>
      <w:r w:rsidRPr="005F2AC1">
        <w:rPr>
          <w:kern w:val="28"/>
        </w:rPr>
        <w:t>Однако этим правом государственный заказчик может воспользоваться лишь при условии возмещения поставщику убытков, причиненных отказом</w:t>
      </w:r>
      <w:r w:rsidR="005F2AC1" w:rsidRPr="005F2AC1">
        <w:rPr>
          <w:kern w:val="28"/>
        </w:rPr>
        <w:t>.</w:t>
      </w:r>
    </w:p>
    <w:p w:rsidR="005F2AC1" w:rsidRDefault="0017661D" w:rsidP="005F2AC1">
      <w:pPr>
        <w:rPr>
          <w:kern w:val="28"/>
        </w:rPr>
      </w:pPr>
      <w:r w:rsidRPr="005F2AC1">
        <w:rPr>
          <w:kern w:val="28"/>
        </w:rPr>
        <w:t>Если отказ государственного заказчика от товаров, поставка которых предусмотрена государственным контрактом, повлек расторжение или изменение договора поставки товаров для государственных нужд, убытки, причиненные покупателю таким расторжением или изменением, возмещаются государственным заказчиком</w:t>
      </w:r>
      <w:r w:rsidR="005F2AC1" w:rsidRPr="005F2AC1">
        <w:rPr>
          <w:kern w:val="28"/>
        </w:rPr>
        <w:t>.</w:t>
      </w:r>
    </w:p>
    <w:p w:rsidR="005F2AC1" w:rsidRDefault="0017661D" w:rsidP="005F2AC1">
      <w:pPr>
        <w:rPr>
          <w:kern w:val="28"/>
        </w:rPr>
      </w:pPr>
      <w:r w:rsidRPr="005F2AC1">
        <w:rPr>
          <w:kern w:val="28"/>
        </w:rPr>
        <w:t>В</w:t>
      </w:r>
      <w:r w:rsidR="005F2AC1" w:rsidRPr="005F2AC1">
        <w:rPr>
          <w:kern w:val="28"/>
        </w:rPr>
        <w:t xml:space="preserve">) </w:t>
      </w:r>
      <w:r w:rsidRPr="005F2AC1">
        <w:rPr>
          <w:kern w:val="28"/>
        </w:rPr>
        <w:t>Договор мены до перехода к рыночным отношениям в хозяйственной практике применялся крайне редко, поскольку товарообменные операции допускались в строго ограниченных случаях</w:t>
      </w:r>
      <w:r w:rsidR="005F2AC1" w:rsidRPr="005F2AC1">
        <w:rPr>
          <w:kern w:val="28"/>
        </w:rPr>
        <w:t xml:space="preserve">. </w:t>
      </w:r>
      <w:r w:rsidRPr="005F2AC1">
        <w:rPr>
          <w:kern w:val="28"/>
        </w:rPr>
        <w:t>С переходом к рыночной экономике обмен товарами,</w:t>
      </w:r>
      <w:r w:rsidR="005F2AC1">
        <w:rPr>
          <w:kern w:val="28"/>
        </w:rPr>
        <w:t xml:space="preserve"> "</w:t>
      </w:r>
      <w:r w:rsidRPr="005F2AC1">
        <w:rPr>
          <w:kern w:val="28"/>
        </w:rPr>
        <w:t>бартерные</w:t>
      </w:r>
      <w:r w:rsidR="005F2AC1">
        <w:rPr>
          <w:kern w:val="28"/>
        </w:rPr>
        <w:t xml:space="preserve">" </w:t>
      </w:r>
      <w:r w:rsidRPr="005F2AC1">
        <w:rPr>
          <w:kern w:val="28"/>
        </w:rPr>
        <w:t>сделки стали распространенным явлением</w:t>
      </w:r>
      <w:r w:rsidR="005F2AC1" w:rsidRPr="005F2AC1">
        <w:rPr>
          <w:kern w:val="28"/>
        </w:rPr>
        <w:t xml:space="preserve">. </w:t>
      </w:r>
      <w:r w:rsidRPr="005F2AC1">
        <w:rPr>
          <w:kern w:val="28"/>
        </w:rPr>
        <w:t>Это связано с тем, что, во-первых, законодательство о предпринимательской деятельности не содержит ограничений на совершение сделок по обмену товарами</w:t>
      </w:r>
      <w:r w:rsidR="005F2AC1" w:rsidRPr="005F2AC1">
        <w:rPr>
          <w:kern w:val="28"/>
        </w:rPr>
        <w:t xml:space="preserve">; </w:t>
      </w:r>
      <w:r w:rsidRPr="005F2AC1">
        <w:rPr>
          <w:kern w:val="28"/>
        </w:rPr>
        <w:t>во-вторых, в условиях полной или почти полной утраты платежеспособности обменные операции стали единственным способом осуществления расчетов в предпринимательских отношениях</w:t>
      </w:r>
      <w:r w:rsidR="005F2AC1" w:rsidRPr="005F2AC1">
        <w:rPr>
          <w:kern w:val="28"/>
        </w:rPr>
        <w:t>.</w:t>
      </w:r>
    </w:p>
    <w:p w:rsidR="005F2AC1" w:rsidRDefault="0017661D" w:rsidP="005F2AC1">
      <w:pPr>
        <w:rPr>
          <w:kern w:val="28"/>
        </w:rPr>
      </w:pPr>
      <w:r w:rsidRPr="005F2AC1">
        <w:rPr>
          <w:kern w:val="28"/>
        </w:rPr>
        <w:t>Договору мены посвящена глава</w:t>
      </w:r>
      <w:r w:rsidRPr="005F2AC1">
        <w:rPr>
          <w:noProof/>
          <w:kern w:val="28"/>
        </w:rPr>
        <w:t xml:space="preserve"> 31</w:t>
      </w:r>
      <w:r w:rsidRPr="005F2AC1">
        <w:rPr>
          <w:kern w:val="28"/>
        </w:rPr>
        <w:t xml:space="preserve"> ГК РФ</w:t>
      </w:r>
      <w:r w:rsidR="005F2AC1">
        <w:rPr>
          <w:kern w:val="28"/>
        </w:rPr>
        <w:t xml:space="preserve"> (</w:t>
      </w:r>
      <w:r w:rsidRPr="005F2AC1">
        <w:rPr>
          <w:kern w:val="28"/>
        </w:rPr>
        <w:t>ст</w:t>
      </w:r>
      <w:r w:rsidR="005F2AC1">
        <w:rPr>
          <w:kern w:val="28"/>
        </w:rPr>
        <w:t>.5</w:t>
      </w:r>
      <w:r w:rsidRPr="005F2AC1">
        <w:rPr>
          <w:noProof/>
          <w:kern w:val="28"/>
        </w:rPr>
        <w:t>67</w:t>
      </w:r>
      <w:r w:rsidR="005F2AC1" w:rsidRPr="005F2AC1">
        <w:rPr>
          <w:noProof/>
          <w:kern w:val="28"/>
        </w:rPr>
        <w:t>-</w:t>
      </w:r>
      <w:r w:rsidRPr="005F2AC1">
        <w:rPr>
          <w:noProof/>
          <w:kern w:val="28"/>
        </w:rPr>
        <w:t>571</w:t>
      </w:r>
      <w:r w:rsidR="005F2AC1" w:rsidRPr="005F2AC1">
        <w:rPr>
          <w:noProof/>
          <w:kern w:val="28"/>
        </w:rPr>
        <w:t xml:space="preserve">). </w:t>
      </w:r>
      <w:r w:rsidRPr="005F2AC1">
        <w:rPr>
          <w:kern w:val="28"/>
        </w:rPr>
        <w:t>Его сущность заключается в обмене одного товара на другой</w:t>
      </w:r>
      <w:r w:rsidR="005F2AC1" w:rsidRPr="005F2AC1">
        <w:rPr>
          <w:kern w:val="28"/>
        </w:rPr>
        <w:t xml:space="preserve">. </w:t>
      </w:r>
      <w:r w:rsidRPr="005F2AC1">
        <w:rPr>
          <w:kern w:val="28"/>
        </w:rPr>
        <w:t>По договору мены каждая из сторон обязуется передать в собственность другой стороны один товар в обмен на другой</w:t>
      </w:r>
      <w:r w:rsidR="005F2AC1" w:rsidRPr="005F2AC1">
        <w:rPr>
          <w:kern w:val="28"/>
        </w:rPr>
        <w:t>.</w:t>
      </w:r>
    </w:p>
    <w:p w:rsidR="005F2AC1" w:rsidRDefault="0017661D" w:rsidP="005F2AC1">
      <w:pPr>
        <w:rPr>
          <w:kern w:val="28"/>
        </w:rPr>
      </w:pPr>
      <w:r w:rsidRPr="005F2AC1">
        <w:rPr>
          <w:kern w:val="28"/>
        </w:rPr>
        <w:t>К договору мены применяются основные правила о купле-продаже, если это не противоречит существу мены</w:t>
      </w:r>
      <w:r w:rsidR="005F2AC1" w:rsidRPr="005F2AC1">
        <w:rPr>
          <w:kern w:val="28"/>
        </w:rPr>
        <w:t xml:space="preserve">. </w:t>
      </w:r>
      <w:r w:rsidRPr="005F2AC1">
        <w:rPr>
          <w:kern w:val="28"/>
        </w:rPr>
        <w:t>Каждая из сторон договора мены выступает одновременно и продавцом и покупателем</w:t>
      </w:r>
      <w:r w:rsidR="005F2AC1" w:rsidRPr="005F2AC1">
        <w:rPr>
          <w:kern w:val="28"/>
        </w:rPr>
        <w:t xml:space="preserve">. </w:t>
      </w:r>
      <w:r w:rsidRPr="005F2AC1">
        <w:rPr>
          <w:kern w:val="28"/>
        </w:rPr>
        <w:t>Однако следует иметь в виду, что договор купли-продажи и договор мены отличаются друг от друга по цели заключения договора</w:t>
      </w:r>
      <w:r w:rsidR="005F2AC1" w:rsidRPr="005F2AC1">
        <w:rPr>
          <w:kern w:val="28"/>
        </w:rPr>
        <w:t xml:space="preserve">. </w:t>
      </w:r>
      <w:r w:rsidRPr="005F2AC1">
        <w:rPr>
          <w:kern w:val="28"/>
        </w:rPr>
        <w:t>Цель договора мены</w:t>
      </w:r>
      <w:r w:rsidR="005F2AC1" w:rsidRPr="005F2AC1">
        <w:rPr>
          <w:noProof/>
          <w:kern w:val="28"/>
        </w:rPr>
        <w:t xml:space="preserve"> - </w:t>
      </w:r>
      <w:r w:rsidRPr="005F2AC1">
        <w:rPr>
          <w:kern w:val="28"/>
        </w:rPr>
        <w:t>получение товара, а не его денежного эквивалента, как в договоре купли-продажи</w:t>
      </w:r>
      <w:r w:rsidR="005F2AC1" w:rsidRPr="005F2AC1">
        <w:rPr>
          <w:kern w:val="28"/>
        </w:rPr>
        <w:t>.</w:t>
      </w:r>
    </w:p>
    <w:p w:rsidR="005F2AC1" w:rsidRDefault="0017661D" w:rsidP="005F2AC1">
      <w:pPr>
        <w:rPr>
          <w:kern w:val="28"/>
        </w:rPr>
      </w:pPr>
      <w:r w:rsidRPr="005F2AC1">
        <w:rPr>
          <w:kern w:val="28"/>
        </w:rPr>
        <w:t>Наличие отличий потребовало отдельного регулирования некоторых вопросов договора мены</w:t>
      </w:r>
      <w:r w:rsidR="005F2AC1" w:rsidRPr="005F2AC1">
        <w:rPr>
          <w:kern w:val="28"/>
        </w:rPr>
        <w:t xml:space="preserve">. </w:t>
      </w:r>
      <w:r w:rsidRPr="005F2AC1">
        <w:rPr>
          <w:kern w:val="28"/>
        </w:rPr>
        <w:t>Прежде всего законодательство указывает на то, что при обмене товары должны быть равноценными, а расходы по их передаче, принятию осуществляются в каждом случае той стороной, которая несет соответствующие обязанности</w:t>
      </w:r>
      <w:r w:rsidR="005F2AC1" w:rsidRPr="005F2AC1">
        <w:rPr>
          <w:kern w:val="28"/>
        </w:rPr>
        <w:t>.</w:t>
      </w:r>
    </w:p>
    <w:p w:rsidR="005F2AC1" w:rsidRDefault="0017661D" w:rsidP="005F2AC1">
      <w:pPr>
        <w:rPr>
          <w:kern w:val="28"/>
        </w:rPr>
      </w:pPr>
      <w:r w:rsidRPr="005F2AC1">
        <w:rPr>
          <w:kern w:val="28"/>
        </w:rPr>
        <w:t>Если же товары, обмениваемые по договору, им же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w:t>
      </w:r>
      <w:r w:rsidR="005F2AC1" w:rsidRPr="005F2AC1">
        <w:rPr>
          <w:kern w:val="28"/>
        </w:rPr>
        <w:t xml:space="preserve">. </w:t>
      </w:r>
      <w:r w:rsidRPr="005F2AC1">
        <w:rPr>
          <w:kern w:val="28"/>
        </w:rPr>
        <w:t>Во всяком случае этот порядок оплаты разницы в цене должен быть предусмотрен договором</w:t>
      </w:r>
      <w:r w:rsidR="005F2AC1" w:rsidRPr="005F2AC1">
        <w:rPr>
          <w:kern w:val="28"/>
        </w:rPr>
        <w:t>.</w:t>
      </w:r>
    </w:p>
    <w:p w:rsidR="005F2AC1" w:rsidRDefault="0017661D" w:rsidP="005F2AC1">
      <w:pPr>
        <w:rPr>
          <w:kern w:val="28"/>
        </w:rPr>
      </w:pPr>
      <w:r w:rsidRPr="005F2AC1">
        <w:rPr>
          <w:kern w:val="28"/>
        </w:rPr>
        <w:t>Передача товара по договору мены не всегда осуществляется одномоментно</w:t>
      </w:r>
      <w:r w:rsidR="005F2AC1" w:rsidRPr="005F2AC1">
        <w:rPr>
          <w:kern w:val="28"/>
        </w:rPr>
        <w:t xml:space="preserve">. </w:t>
      </w:r>
      <w:r w:rsidRPr="005F2AC1">
        <w:rPr>
          <w:kern w:val="28"/>
        </w:rPr>
        <w:t>Если сроки передачи обмениваемых товаров не совпадают, и одна сторона должна передать свой товар после получения обмениваемого товара от другой стороны, то в этих случаях применяются правила о встречном исполнении обязательства</w:t>
      </w:r>
      <w:r w:rsidR="005F2AC1" w:rsidRPr="005F2AC1">
        <w:rPr>
          <w:kern w:val="28"/>
        </w:rPr>
        <w:t xml:space="preserve">. </w:t>
      </w:r>
      <w:r w:rsidRPr="005F2AC1">
        <w:rPr>
          <w:kern w:val="28"/>
        </w:rPr>
        <w:t>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r w:rsidR="005F2AC1" w:rsidRPr="005F2AC1">
        <w:rPr>
          <w:kern w:val="28"/>
        </w:rPr>
        <w:t>.</w:t>
      </w:r>
    </w:p>
    <w:p w:rsidR="005F2AC1" w:rsidRDefault="0017661D" w:rsidP="005F2AC1">
      <w:pPr>
        <w:rPr>
          <w:kern w:val="28"/>
        </w:rPr>
      </w:pPr>
      <w:r w:rsidRPr="005F2AC1">
        <w:rPr>
          <w:kern w:val="28"/>
        </w:rPr>
        <w:t>Судебно-арбитражной практике известны многочисленные споры в связи с ненадлежащим исполнением договоров мены</w:t>
      </w:r>
      <w:r w:rsidR="005F2AC1" w:rsidRPr="005F2AC1">
        <w:rPr>
          <w:kern w:val="28"/>
        </w:rPr>
        <w:t xml:space="preserve">. </w:t>
      </w:r>
      <w:r w:rsidRPr="005F2AC1">
        <w:rPr>
          <w:kern w:val="28"/>
        </w:rPr>
        <w:t>Чаще всего встречаются случаи непредставления обязанной стороной обусловленного договором исполнения обязательства и очевидные факты того, что такое исполнение не будет произведено вообще</w:t>
      </w:r>
      <w:r w:rsidR="005F2AC1" w:rsidRPr="005F2AC1">
        <w:rPr>
          <w:kern w:val="28"/>
        </w:rPr>
        <w:t xml:space="preserve">. </w:t>
      </w:r>
      <w:r w:rsidRPr="005F2AC1">
        <w:rPr>
          <w:kern w:val="28"/>
        </w:rPr>
        <w:t>Гражданский кодекс РФ</w:t>
      </w:r>
      <w:r w:rsidR="005F2AC1">
        <w:rPr>
          <w:kern w:val="28"/>
        </w:rPr>
        <w:t xml:space="preserve"> (</w:t>
      </w:r>
      <w:r w:rsidRPr="005F2AC1">
        <w:rPr>
          <w:kern w:val="28"/>
        </w:rPr>
        <w:t>ст</w:t>
      </w:r>
      <w:r w:rsidR="005F2AC1">
        <w:rPr>
          <w:kern w:val="28"/>
        </w:rPr>
        <w:t>.3</w:t>
      </w:r>
      <w:r w:rsidRPr="005F2AC1">
        <w:rPr>
          <w:noProof/>
          <w:kern w:val="28"/>
        </w:rPr>
        <w:t>28</w:t>
      </w:r>
      <w:r w:rsidR="005F2AC1" w:rsidRPr="005F2AC1">
        <w:rPr>
          <w:noProof/>
          <w:kern w:val="28"/>
        </w:rPr>
        <w:t xml:space="preserve">) </w:t>
      </w:r>
      <w:r w:rsidRPr="005F2AC1">
        <w:rPr>
          <w:kern w:val="28"/>
        </w:rPr>
        <w:t>в этом случае предоставляет право стороне, на которой лежит встречное исполнение, приостановить исполнение своего обязательства либо отказаться от исполнения этого обязательства и потребовать возмещения убытков</w:t>
      </w:r>
      <w:r w:rsidR="005F2AC1" w:rsidRPr="005F2AC1">
        <w:rPr>
          <w:kern w:val="28"/>
        </w:rPr>
        <w:t>.</w:t>
      </w:r>
    </w:p>
    <w:p w:rsidR="005F2AC1" w:rsidRDefault="0017661D" w:rsidP="005F2AC1">
      <w:pPr>
        <w:rPr>
          <w:kern w:val="28"/>
        </w:rPr>
      </w:pPr>
      <w:r w:rsidRPr="005F2AC1">
        <w:rPr>
          <w:kern w:val="28"/>
        </w:rPr>
        <w:t>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предоставить такое исполнение</w:t>
      </w:r>
      <w:r w:rsidR="005F2AC1" w:rsidRPr="005F2AC1">
        <w:rPr>
          <w:kern w:val="28"/>
        </w:rPr>
        <w:t xml:space="preserve">. </w:t>
      </w:r>
      <w:r w:rsidRPr="005F2AC1">
        <w:rPr>
          <w:kern w:val="28"/>
        </w:rPr>
        <w:t>В договоре могут быть предусмотрены и иные последствия неисполнения обязательств по договору мены</w:t>
      </w:r>
      <w:r w:rsidR="005F2AC1" w:rsidRPr="005F2AC1">
        <w:rPr>
          <w:kern w:val="28"/>
        </w:rPr>
        <w:t>.</w:t>
      </w:r>
    </w:p>
    <w:p w:rsidR="005F2AC1" w:rsidRDefault="0017661D" w:rsidP="005F2AC1">
      <w:pPr>
        <w:rPr>
          <w:kern w:val="28"/>
        </w:rPr>
      </w:pPr>
      <w:r w:rsidRPr="005F2AC1">
        <w:rPr>
          <w:kern w:val="28"/>
        </w:rPr>
        <w:t>Право собственности на товары, получаемые по договору мены, по общему правилу переходит к покупателям одновременно после исполнения обязательств передать соответствующие товары обеими сторонами</w:t>
      </w:r>
      <w:r w:rsidR="005F2AC1" w:rsidRPr="005F2AC1">
        <w:rPr>
          <w:kern w:val="28"/>
        </w:rPr>
        <w:t>.</w:t>
      </w:r>
    </w:p>
    <w:p w:rsidR="005F2AC1" w:rsidRDefault="0017661D" w:rsidP="005F2AC1">
      <w:pPr>
        <w:rPr>
          <w:kern w:val="28"/>
        </w:rPr>
      </w:pPr>
      <w:r w:rsidRPr="005F2AC1">
        <w:rPr>
          <w:kern w:val="28"/>
        </w:rPr>
        <w:t>Г</w:t>
      </w:r>
      <w:r w:rsidR="005F2AC1" w:rsidRPr="005F2AC1">
        <w:rPr>
          <w:kern w:val="28"/>
        </w:rPr>
        <w:t xml:space="preserve">) </w:t>
      </w:r>
      <w:r w:rsidRPr="005F2AC1">
        <w:rPr>
          <w:kern w:val="28"/>
        </w:rPr>
        <w:t>Одной из разновидностей договора поставки является договор энергоснабжения</w:t>
      </w:r>
      <w:r w:rsidR="005F2AC1" w:rsidRPr="005F2AC1">
        <w:rPr>
          <w:kern w:val="28"/>
        </w:rPr>
        <w:t>.</w:t>
      </w:r>
    </w:p>
    <w:p w:rsidR="005F2AC1" w:rsidRDefault="0017661D" w:rsidP="005F2AC1">
      <w:pPr>
        <w:rPr>
          <w:kern w:val="28"/>
        </w:rPr>
      </w:pPr>
      <w:r w:rsidRPr="005F2AC1">
        <w:rPr>
          <w:kern w:val="28"/>
        </w:rPr>
        <w:t>По договору о снабжении энергетическими и другими ресурсами через присоединенную сеть энергоснабжающая организация</w:t>
      </w:r>
      <w:r w:rsidR="005F2AC1">
        <w:rPr>
          <w:kern w:val="28"/>
        </w:rPr>
        <w:t xml:space="preserve"> (</w:t>
      </w:r>
      <w:r w:rsidRPr="005F2AC1">
        <w:rPr>
          <w:kern w:val="28"/>
        </w:rPr>
        <w:t>сторона</w:t>
      </w:r>
      <w:r w:rsidR="005F2AC1" w:rsidRPr="005F2AC1">
        <w:rPr>
          <w:kern w:val="28"/>
        </w:rPr>
        <w:t xml:space="preserve">) </w:t>
      </w:r>
      <w:r w:rsidRPr="005F2AC1">
        <w:rPr>
          <w:kern w:val="28"/>
        </w:rPr>
        <w:t>обязуется обеспечить ими другую сторону</w:t>
      </w:r>
      <w:r w:rsidR="005F2AC1">
        <w:rPr>
          <w:kern w:val="28"/>
        </w:rPr>
        <w:t xml:space="preserve"> (</w:t>
      </w:r>
      <w:r w:rsidRPr="005F2AC1">
        <w:rPr>
          <w:kern w:val="28"/>
        </w:rPr>
        <w:t>абонента, потребителя</w:t>
      </w:r>
      <w:r w:rsidR="005F2AC1" w:rsidRPr="005F2AC1">
        <w:rPr>
          <w:kern w:val="28"/>
        </w:rPr>
        <w:t>),</w:t>
      </w:r>
      <w:r w:rsidRPr="005F2AC1">
        <w:rPr>
          <w:kern w:val="28"/>
        </w:rPr>
        <w:t xml:space="preserve"> а абонент, потребитель, обязуется оплачивать принятую энергию, другие ресурсы, соблюдать предусмотренный договором режим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энергоресурсов</w:t>
      </w:r>
      <w:r w:rsidR="005F2AC1" w:rsidRPr="005F2AC1">
        <w:rPr>
          <w:kern w:val="28"/>
        </w:rPr>
        <w:t>.</w:t>
      </w:r>
    </w:p>
    <w:p w:rsidR="005F2AC1" w:rsidRDefault="0017661D" w:rsidP="005F2AC1">
      <w:pPr>
        <w:rPr>
          <w:kern w:val="28"/>
        </w:rPr>
      </w:pPr>
      <w:r w:rsidRPr="005F2AC1">
        <w:rPr>
          <w:kern w:val="28"/>
        </w:rPr>
        <w:t>Договор на снабжение энергоресурсами является публичным и снабжающая организация обязана заключать его без права выбора другой стороны</w:t>
      </w:r>
      <w:r w:rsidR="005F2AC1">
        <w:rPr>
          <w:kern w:val="28"/>
        </w:rPr>
        <w:t xml:space="preserve"> (</w:t>
      </w:r>
      <w:r w:rsidRPr="005F2AC1">
        <w:rPr>
          <w:kern w:val="28"/>
        </w:rPr>
        <w:t>абонента</w:t>
      </w:r>
      <w:r w:rsidR="005F2AC1" w:rsidRPr="005F2AC1">
        <w:rPr>
          <w:kern w:val="28"/>
        </w:rPr>
        <w:t xml:space="preserve">). </w:t>
      </w:r>
      <w:r w:rsidRPr="005F2AC1">
        <w:rPr>
          <w:kern w:val="28"/>
        </w:rPr>
        <w:t>Однако договор энергоснабжения заключается с абонентом при наличии у него энергопринимающего устройства, присоединенного к сетям энергоснабжающей организации и отвечающего установленным техническим требованиям</w:t>
      </w:r>
      <w:r w:rsidR="005F2AC1" w:rsidRPr="005F2AC1">
        <w:rPr>
          <w:kern w:val="28"/>
        </w:rPr>
        <w:t>.</w:t>
      </w:r>
    </w:p>
    <w:p w:rsidR="005F2AC1" w:rsidRDefault="0017661D" w:rsidP="005F2AC1">
      <w:pPr>
        <w:rPr>
          <w:kern w:val="28"/>
        </w:rPr>
      </w:pPr>
      <w:r w:rsidRPr="005F2AC1">
        <w:rPr>
          <w:kern w:val="28"/>
        </w:rPr>
        <w:t>Сторонами рассматриваемого договора являются снабжающая организация и абонент</w:t>
      </w:r>
      <w:r w:rsidR="005F2AC1">
        <w:rPr>
          <w:kern w:val="28"/>
        </w:rPr>
        <w:t xml:space="preserve"> (</w:t>
      </w:r>
      <w:r w:rsidRPr="005F2AC1">
        <w:rPr>
          <w:kern w:val="28"/>
        </w:rPr>
        <w:t>потребитель</w:t>
      </w:r>
      <w:r w:rsidR="005F2AC1" w:rsidRPr="005F2AC1">
        <w:rPr>
          <w:kern w:val="28"/>
        </w:rPr>
        <w:t>),</w:t>
      </w:r>
      <w:r w:rsidRPr="005F2AC1">
        <w:rPr>
          <w:kern w:val="28"/>
        </w:rPr>
        <w:t xml:space="preserve"> сеть которого присоединена к сети энергоснабжающей организации</w:t>
      </w:r>
      <w:r w:rsidR="005F2AC1" w:rsidRPr="005F2AC1">
        <w:rPr>
          <w:kern w:val="28"/>
        </w:rPr>
        <w:t xml:space="preserve">. </w:t>
      </w:r>
      <w:r w:rsidRPr="005F2AC1">
        <w:rPr>
          <w:kern w:val="28"/>
        </w:rPr>
        <w:t>Снабжающая организация является посредником</w:t>
      </w:r>
      <w:r w:rsidR="005F2AC1">
        <w:rPr>
          <w:kern w:val="28"/>
        </w:rPr>
        <w:t xml:space="preserve"> ("</w:t>
      </w:r>
      <w:r w:rsidRPr="005F2AC1">
        <w:rPr>
          <w:kern w:val="28"/>
        </w:rPr>
        <w:t>перепродавцом</w:t>
      </w:r>
      <w:r w:rsidR="005F2AC1">
        <w:rPr>
          <w:kern w:val="28"/>
        </w:rPr>
        <w:t xml:space="preserve">" </w:t>
      </w:r>
      <w:r w:rsidRPr="005F2AC1">
        <w:rPr>
          <w:kern w:val="28"/>
        </w:rPr>
        <w:t>по терминологии</w:t>
      </w:r>
      <w:r w:rsidR="005F2AC1">
        <w:rPr>
          <w:kern w:val="28"/>
        </w:rPr>
        <w:t xml:space="preserve"> "</w:t>
      </w:r>
      <w:r w:rsidRPr="005F2AC1">
        <w:rPr>
          <w:kern w:val="28"/>
        </w:rPr>
        <w:t>Инструкции о порядке расчетов за электрическую и тепловую энергию</w:t>
      </w:r>
      <w:r w:rsidRPr="005F2AC1">
        <w:rPr>
          <w:rStyle w:val="ae"/>
          <w:color w:val="000000"/>
          <w:kern w:val="28"/>
        </w:rPr>
        <w:footnoteReference w:customMarkFollows="1" w:id="11"/>
        <w:t>1</w:t>
      </w:r>
      <w:r w:rsidR="005F2AC1">
        <w:rPr>
          <w:kern w:val="28"/>
        </w:rPr>
        <w:t>"</w:t>
      </w:r>
      <w:r w:rsidR="005F2AC1" w:rsidRPr="005F2AC1">
        <w:rPr>
          <w:kern w:val="28"/>
        </w:rPr>
        <w:t>),</w:t>
      </w:r>
      <w:r w:rsidRPr="005F2AC1">
        <w:rPr>
          <w:kern w:val="28"/>
        </w:rPr>
        <w:t xml:space="preserve"> основным видом деятельности которого является покупка и продажа электрической и тепловой энергии</w:t>
      </w:r>
      <w:r w:rsidR="005F2AC1" w:rsidRPr="005F2AC1">
        <w:rPr>
          <w:kern w:val="28"/>
        </w:rPr>
        <w:t>.</w:t>
      </w:r>
    </w:p>
    <w:p w:rsidR="005F2AC1" w:rsidRDefault="0017661D" w:rsidP="005F2AC1">
      <w:pPr>
        <w:rPr>
          <w:kern w:val="28"/>
        </w:rPr>
      </w:pPr>
      <w:r w:rsidRPr="005F2AC1">
        <w:rPr>
          <w:kern w:val="28"/>
        </w:rPr>
        <w:t>Структура договорных связей по снабжению энергией через присоединенную сеть нередко бывает сложной</w:t>
      </w:r>
      <w:r w:rsidR="005F2AC1" w:rsidRPr="005F2AC1">
        <w:rPr>
          <w:kern w:val="28"/>
        </w:rPr>
        <w:t xml:space="preserve">. </w:t>
      </w:r>
      <w:r w:rsidRPr="005F2AC1">
        <w:rPr>
          <w:kern w:val="28"/>
        </w:rPr>
        <w:t>Абонент и потребитель не всегда совпадают в одном лице</w:t>
      </w:r>
      <w:r w:rsidR="005F2AC1" w:rsidRPr="005F2AC1">
        <w:rPr>
          <w:kern w:val="28"/>
        </w:rPr>
        <w:t xml:space="preserve">. </w:t>
      </w:r>
      <w:r w:rsidRPr="005F2AC1">
        <w:rPr>
          <w:kern w:val="28"/>
        </w:rPr>
        <w:t>Отпуск энергоресурсов может опосредоваться несколькими договорами</w:t>
      </w:r>
      <w:r w:rsidR="005F2AC1" w:rsidRPr="005F2AC1">
        <w:rPr>
          <w:kern w:val="28"/>
        </w:rPr>
        <w:t xml:space="preserve">: </w:t>
      </w:r>
      <w:r w:rsidRPr="005F2AC1">
        <w:rPr>
          <w:kern w:val="28"/>
        </w:rPr>
        <w:t>снабжающей организации с первым абонентом, который в свою очередь заключает договор с субабонентом, сеть которого присоединена к сетям абонента</w:t>
      </w:r>
      <w:r w:rsidR="005F2AC1" w:rsidRPr="005F2AC1">
        <w:rPr>
          <w:kern w:val="28"/>
        </w:rPr>
        <w:t xml:space="preserve">. </w:t>
      </w:r>
      <w:r w:rsidRPr="005F2AC1">
        <w:rPr>
          <w:kern w:val="28"/>
        </w:rPr>
        <w:t>Однако в этих случаях в договорах следует четко определять как порядок оплаты за использованные энергоресурсы, так и ответственность сторон за ненадлежащее исполнение своих обязательств</w:t>
      </w:r>
      <w:r w:rsidR="005F2AC1" w:rsidRPr="005F2AC1">
        <w:rPr>
          <w:kern w:val="28"/>
        </w:rPr>
        <w:t xml:space="preserve">. </w:t>
      </w:r>
      <w:r w:rsidRPr="005F2AC1">
        <w:rPr>
          <w:kern w:val="28"/>
        </w:rPr>
        <w:t>Из практики хозяйствования постепенно, но достаточно активно устраняются субабонентские договоры</w:t>
      </w:r>
      <w:r w:rsidR="005F2AC1" w:rsidRPr="005F2AC1">
        <w:rPr>
          <w:kern w:val="28"/>
        </w:rPr>
        <w:t xml:space="preserve">: </w:t>
      </w:r>
      <w:r w:rsidRPr="005F2AC1">
        <w:rPr>
          <w:kern w:val="28"/>
        </w:rPr>
        <w:t>первым абонентам невыгодно, да и нет необходимости рассчитываться и нести ответственность за всех субабонентов, находящихся в снабжающей цепочке</w:t>
      </w:r>
      <w:r w:rsidR="005F2AC1" w:rsidRPr="005F2AC1">
        <w:rPr>
          <w:kern w:val="28"/>
        </w:rPr>
        <w:t>.</w:t>
      </w:r>
    </w:p>
    <w:p w:rsidR="005F2AC1" w:rsidRDefault="0017661D" w:rsidP="005F2AC1">
      <w:pPr>
        <w:rPr>
          <w:kern w:val="28"/>
        </w:rPr>
      </w:pPr>
      <w:r w:rsidRPr="005F2AC1">
        <w:rPr>
          <w:kern w:val="28"/>
        </w:rPr>
        <w:t>Гражданское законодательство детально регламентирует договорный порядок энергоснабжения и распространяет эти правила на другие отношения, связанные со снабжением через присоединенную сеть тепловой энергией, газом, водой, нефтью, нефтепродуктами и другими товарами</w:t>
      </w:r>
      <w:r w:rsidR="005F2AC1" w:rsidRPr="005F2AC1">
        <w:rPr>
          <w:kern w:val="28"/>
        </w:rPr>
        <w:t xml:space="preserve">. </w:t>
      </w:r>
      <w:r w:rsidRPr="005F2AC1">
        <w:rPr>
          <w:kern w:val="28"/>
        </w:rPr>
        <w:t>Особенности снабжения отдельными видами энергоресурсов могут быть предусмотрены в законе или иных правовых актах</w:t>
      </w:r>
      <w:r w:rsidR="005F2AC1" w:rsidRPr="005F2AC1">
        <w:rPr>
          <w:kern w:val="28"/>
        </w:rPr>
        <w:t>.</w:t>
      </w:r>
    </w:p>
    <w:p w:rsidR="005F2AC1" w:rsidRDefault="0017661D" w:rsidP="005F2AC1">
      <w:pPr>
        <w:rPr>
          <w:kern w:val="28"/>
        </w:rPr>
      </w:pPr>
      <w:r w:rsidRPr="005F2AC1">
        <w:rPr>
          <w:kern w:val="28"/>
        </w:rPr>
        <w:t>Снабжение энергетическими и другими ресурсами осуществляется по выделенным лимитам, являющимися по своей правовой природе плановыми актами и дающими потребителям право на получение соответствующего количества ресурсов, и одновременно создающими обязанность для снабжающей организации предоставить ресурсы</w:t>
      </w:r>
      <w:r w:rsidR="005F2AC1" w:rsidRPr="005F2AC1">
        <w:rPr>
          <w:kern w:val="28"/>
        </w:rPr>
        <w:t>.</w:t>
      </w:r>
    </w:p>
    <w:p w:rsidR="005F2AC1" w:rsidRDefault="0017661D" w:rsidP="005F2AC1">
      <w:pPr>
        <w:rPr>
          <w:kern w:val="28"/>
        </w:rPr>
      </w:pPr>
      <w:r w:rsidRPr="005F2AC1">
        <w:rPr>
          <w:kern w:val="28"/>
        </w:rPr>
        <w:t>Сохранение централизованного планирования энергетических ресурсов, государственное регулирование этой деятельности в условиях рынка является следствием естественного монопольного положения снабжающих организаций, стратегическим значением энергоресурсов, нехваткой производственных мощностей энергопроизводителей</w:t>
      </w:r>
      <w:r w:rsidR="005F2AC1" w:rsidRPr="005F2AC1">
        <w:rPr>
          <w:kern w:val="28"/>
        </w:rPr>
        <w:t xml:space="preserve">. </w:t>
      </w:r>
      <w:r w:rsidRPr="005F2AC1">
        <w:rPr>
          <w:kern w:val="28"/>
        </w:rPr>
        <w:t>В связи с этим снабжающим организациям предоставлено право в определенных условиях ограничивать или прекращать подачу энергоресурсов</w:t>
      </w:r>
      <w:r w:rsidR="005F2AC1" w:rsidRPr="005F2AC1">
        <w:rPr>
          <w:kern w:val="28"/>
        </w:rPr>
        <w:t>.</w:t>
      </w:r>
    </w:p>
    <w:p w:rsidR="005F2AC1" w:rsidRDefault="0017661D" w:rsidP="005F2AC1">
      <w:pPr>
        <w:rPr>
          <w:kern w:val="28"/>
        </w:rPr>
      </w:pPr>
      <w:r w:rsidRPr="005F2AC1">
        <w:rPr>
          <w:kern w:val="28"/>
        </w:rPr>
        <w:t>На основании выданных лимитов заключаются договоры о снабжении ресурсами</w:t>
      </w:r>
      <w:r w:rsidR="005F2AC1" w:rsidRPr="005F2AC1">
        <w:rPr>
          <w:kern w:val="28"/>
        </w:rPr>
        <w:t xml:space="preserve">. </w:t>
      </w:r>
      <w:r w:rsidRPr="005F2AC1">
        <w:rPr>
          <w:kern w:val="28"/>
        </w:rPr>
        <w:t>В договоре в соответствии с выделенными лимитами определяется количество подлежащих отпуску энергоресурсов</w:t>
      </w:r>
      <w:r w:rsidR="005F2AC1" w:rsidRPr="005F2AC1">
        <w:rPr>
          <w:kern w:val="28"/>
        </w:rPr>
        <w:t xml:space="preserve">. </w:t>
      </w:r>
      <w:r w:rsidRPr="005F2AC1">
        <w:rPr>
          <w:kern w:val="28"/>
        </w:rPr>
        <w:t>Причем в договоре о снабжении тепловой энергией может устанавливаться часовая нагрузка, а количество отпускаемого газа определяется в соответствии с утвержденными годовыми и квартальными планами, устанавливается и суточный лимит отбора газа</w:t>
      </w:r>
      <w:r w:rsidR="005F2AC1" w:rsidRPr="005F2AC1">
        <w:rPr>
          <w:kern w:val="28"/>
        </w:rPr>
        <w:t>.</w:t>
      </w:r>
    </w:p>
    <w:p w:rsidR="005F2AC1" w:rsidRDefault="0017661D" w:rsidP="005F2AC1">
      <w:pPr>
        <w:rPr>
          <w:kern w:val="28"/>
        </w:rPr>
      </w:pPr>
      <w:r w:rsidRPr="005F2AC1">
        <w:rPr>
          <w:kern w:val="28"/>
        </w:rPr>
        <w:t>На снабжающие организации возлагается обязанность подавать установленное количество ресурсов в сеть потребителя</w:t>
      </w:r>
      <w:r w:rsidR="005F2AC1" w:rsidRPr="005F2AC1">
        <w:rPr>
          <w:kern w:val="28"/>
        </w:rPr>
        <w:t xml:space="preserve">. </w:t>
      </w:r>
      <w:r w:rsidRPr="005F2AC1">
        <w:rPr>
          <w:kern w:val="28"/>
        </w:rPr>
        <w:t>Потребитель вправе получить определенное в договоре количество, но не обязан это сделать</w:t>
      </w:r>
      <w:r w:rsidR="005F2AC1" w:rsidRPr="005F2AC1">
        <w:rPr>
          <w:kern w:val="28"/>
        </w:rPr>
        <w:t xml:space="preserve">. </w:t>
      </w:r>
      <w:r w:rsidRPr="005F2AC1">
        <w:rPr>
          <w:kern w:val="28"/>
        </w:rPr>
        <w:t>Снабжающая организация, в свою очередь, не обязана восполнять количество ресурсов, недоданное в предыдущем периоде</w:t>
      </w:r>
      <w:r w:rsidR="005F2AC1" w:rsidRPr="005F2AC1">
        <w:rPr>
          <w:kern w:val="28"/>
        </w:rPr>
        <w:t>.</w:t>
      </w:r>
    </w:p>
    <w:p w:rsidR="005F2AC1" w:rsidRDefault="0017661D" w:rsidP="005F2AC1">
      <w:pPr>
        <w:rPr>
          <w:kern w:val="28"/>
        </w:rPr>
      </w:pPr>
      <w:r w:rsidRPr="005F2AC1">
        <w:rPr>
          <w:kern w:val="28"/>
        </w:rPr>
        <w:t>Качественные показатели ресурсов</w:t>
      </w:r>
      <w:r w:rsidR="005F2AC1">
        <w:rPr>
          <w:kern w:val="28"/>
        </w:rPr>
        <w:t xml:space="preserve"> (</w:t>
      </w:r>
      <w:r w:rsidRPr="005F2AC1">
        <w:rPr>
          <w:kern w:val="28"/>
        </w:rPr>
        <w:t>электроэнергия</w:t>
      </w:r>
      <w:r w:rsidR="005F2AC1" w:rsidRPr="005F2AC1">
        <w:rPr>
          <w:noProof/>
          <w:kern w:val="28"/>
        </w:rPr>
        <w:t xml:space="preserve"> - </w:t>
      </w:r>
      <w:r w:rsidRPr="005F2AC1">
        <w:rPr>
          <w:kern w:val="28"/>
        </w:rPr>
        <w:t>напряжение и частота тока, тепловой энергии</w:t>
      </w:r>
      <w:r w:rsidR="005F2AC1" w:rsidRPr="005F2AC1">
        <w:rPr>
          <w:noProof/>
          <w:kern w:val="28"/>
        </w:rPr>
        <w:t xml:space="preserve"> - </w:t>
      </w:r>
      <w:r w:rsidRPr="005F2AC1">
        <w:rPr>
          <w:kern w:val="28"/>
        </w:rPr>
        <w:t>температура горячей воды и пара и давление, газа</w:t>
      </w:r>
      <w:r w:rsidR="005F2AC1" w:rsidRPr="005F2AC1">
        <w:rPr>
          <w:noProof/>
          <w:kern w:val="28"/>
        </w:rPr>
        <w:t xml:space="preserve"> - </w:t>
      </w:r>
      <w:r w:rsidRPr="005F2AC1">
        <w:rPr>
          <w:kern w:val="28"/>
        </w:rPr>
        <w:t>давление, химический состав, теплотворность</w:t>
      </w:r>
      <w:r w:rsidR="005F2AC1" w:rsidRPr="005F2AC1">
        <w:rPr>
          <w:kern w:val="28"/>
        </w:rPr>
        <w:t xml:space="preserve">) </w:t>
      </w:r>
      <w:r w:rsidRPr="005F2AC1">
        <w:rPr>
          <w:kern w:val="28"/>
        </w:rPr>
        <w:t>должны соответствовать государственным стандартам</w:t>
      </w:r>
      <w:r w:rsidR="005F2AC1" w:rsidRPr="005F2AC1">
        <w:rPr>
          <w:kern w:val="28"/>
        </w:rPr>
        <w:t>. .</w:t>
      </w:r>
    </w:p>
    <w:p w:rsidR="005F2AC1" w:rsidRDefault="0017661D" w:rsidP="005F2AC1">
      <w:pPr>
        <w:rPr>
          <w:kern w:val="28"/>
        </w:rPr>
      </w:pPr>
      <w:r w:rsidRPr="005F2AC1">
        <w:rPr>
          <w:kern w:val="28"/>
        </w:rPr>
        <w:t>Государство осуществляет регулирование тарифов на энергоресурсы</w:t>
      </w:r>
      <w:r w:rsidR="005F2AC1" w:rsidRPr="005F2AC1">
        <w:rPr>
          <w:kern w:val="28"/>
        </w:rPr>
        <w:t xml:space="preserve">. </w:t>
      </w:r>
      <w:r w:rsidRPr="005F2AC1">
        <w:rPr>
          <w:kern w:val="28"/>
        </w:rPr>
        <w:t>Для этих целей созданы Федеральная и региональные</w:t>
      </w:r>
      <w:r w:rsidR="005F2AC1">
        <w:rPr>
          <w:kern w:val="28"/>
        </w:rPr>
        <w:t xml:space="preserve"> (</w:t>
      </w:r>
      <w:r w:rsidRPr="005F2AC1">
        <w:rPr>
          <w:kern w:val="28"/>
        </w:rPr>
        <w:t>в субъектах Федерации</w:t>
      </w:r>
      <w:r w:rsidR="005F2AC1" w:rsidRPr="005F2AC1">
        <w:rPr>
          <w:kern w:val="28"/>
        </w:rPr>
        <w:t xml:space="preserve">) </w:t>
      </w:r>
      <w:r w:rsidRPr="005F2AC1">
        <w:rPr>
          <w:kern w:val="28"/>
        </w:rPr>
        <w:t>энергетические комиссии</w:t>
      </w:r>
      <w:r w:rsidR="005F2AC1" w:rsidRPr="005F2AC1">
        <w:rPr>
          <w:kern w:val="28"/>
        </w:rPr>
        <w:t>.</w:t>
      </w:r>
    </w:p>
    <w:p w:rsidR="005F2AC1" w:rsidRDefault="0017661D" w:rsidP="005F2AC1">
      <w:pPr>
        <w:rPr>
          <w:kern w:val="28"/>
        </w:rPr>
      </w:pPr>
      <w:r w:rsidRPr="005F2AC1">
        <w:rPr>
          <w:kern w:val="28"/>
        </w:rPr>
        <w:t>Оплата за отпущенные энергоресурсы осуществляется в сроки, определяемые в договоре между энергоснабжающей организацией и потребителем</w:t>
      </w:r>
      <w:r w:rsidR="005F2AC1" w:rsidRPr="005F2AC1">
        <w:rPr>
          <w:kern w:val="28"/>
        </w:rPr>
        <w:t>.</w:t>
      </w:r>
    </w:p>
    <w:p w:rsidR="005F2AC1" w:rsidRDefault="0017661D" w:rsidP="005F2AC1">
      <w:pPr>
        <w:rPr>
          <w:kern w:val="28"/>
        </w:rPr>
      </w:pPr>
      <w:r w:rsidRPr="005F2AC1">
        <w:rPr>
          <w:kern w:val="28"/>
        </w:rPr>
        <w:t>Имущественная ответственность за нарушение договорных поставочных обязательств подчиняется правилам применения ответственности за нарушение договорных обязательств, установленных в ГК РФ, но имеет ряд особенностей, обусловленных спецификой предмета договора</w:t>
      </w:r>
      <w:r w:rsidR="005F2AC1" w:rsidRPr="005F2AC1">
        <w:rPr>
          <w:kern w:val="28"/>
        </w:rPr>
        <w:t>.</w:t>
      </w:r>
    </w:p>
    <w:p w:rsidR="005F2AC1" w:rsidRDefault="0017661D" w:rsidP="005F2AC1">
      <w:pPr>
        <w:rPr>
          <w:kern w:val="28"/>
        </w:rPr>
      </w:pPr>
      <w:r w:rsidRPr="005F2AC1">
        <w:rPr>
          <w:kern w:val="28"/>
        </w:rPr>
        <w:t>Ответственность за нарушение обязательств предусматривается в специальных актах</w:t>
      </w:r>
      <w:r w:rsidR="005F2AC1" w:rsidRPr="005F2AC1">
        <w:rPr>
          <w:noProof/>
          <w:kern w:val="28"/>
        </w:rPr>
        <w:t xml:space="preserve"> - </w:t>
      </w:r>
      <w:r w:rsidRPr="005F2AC1">
        <w:rPr>
          <w:kern w:val="28"/>
        </w:rPr>
        <w:t>соответствующих Правилах</w:t>
      </w:r>
      <w:r w:rsidR="005F2AC1" w:rsidRPr="005F2AC1">
        <w:rPr>
          <w:kern w:val="28"/>
        </w:rPr>
        <w:t xml:space="preserve">. </w:t>
      </w:r>
      <w:r w:rsidRPr="005F2AC1">
        <w:rPr>
          <w:kern w:val="28"/>
        </w:rPr>
        <w:t>Она наступает у снабжающей стороны за недоотпуск ресурсов</w:t>
      </w:r>
      <w:r w:rsidR="005F2AC1" w:rsidRPr="005F2AC1">
        <w:rPr>
          <w:kern w:val="28"/>
        </w:rPr>
        <w:t>.</w:t>
      </w:r>
    </w:p>
    <w:p w:rsidR="005F2AC1" w:rsidRDefault="0017661D" w:rsidP="005F2AC1">
      <w:pPr>
        <w:rPr>
          <w:kern w:val="28"/>
        </w:rPr>
      </w:pPr>
      <w:r w:rsidRPr="005F2AC1">
        <w:rPr>
          <w:kern w:val="28"/>
        </w:rPr>
        <w:t>Освобождение от ответственности за недоотпуск электроэнергии возможно лишь в предусмотренных случаях</w:t>
      </w:r>
      <w:r w:rsidR="005F2AC1">
        <w:rPr>
          <w:kern w:val="28"/>
        </w:rPr>
        <w:t xml:space="preserve"> (</w:t>
      </w:r>
      <w:r w:rsidRPr="005F2AC1">
        <w:rPr>
          <w:kern w:val="28"/>
        </w:rPr>
        <w:t xml:space="preserve">пожары, бури, гололед и </w:t>
      </w:r>
      <w:r w:rsidR="005F2AC1">
        <w:rPr>
          <w:kern w:val="28"/>
        </w:rPr>
        <w:t>т.п.)</w:t>
      </w:r>
      <w:r w:rsidR="005F2AC1" w:rsidRPr="005F2AC1">
        <w:rPr>
          <w:kern w:val="28"/>
        </w:rPr>
        <w:t>,</w:t>
      </w:r>
      <w:r w:rsidRPr="005F2AC1">
        <w:rPr>
          <w:kern w:val="28"/>
        </w:rPr>
        <w:t xml:space="preserve"> а также, если недоотпуск произошел по вине потребителя</w:t>
      </w:r>
      <w:r w:rsidR="005F2AC1" w:rsidRPr="005F2AC1">
        <w:rPr>
          <w:kern w:val="28"/>
        </w:rPr>
        <w:t>.</w:t>
      </w:r>
    </w:p>
    <w:p w:rsidR="005F2AC1" w:rsidRDefault="0017661D" w:rsidP="005F2AC1">
      <w:pPr>
        <w:rPr>
          <w:kern w:val="28"/>
        </w:rPr>
      </w:pPr>
      <w:r w:rsidRPr="005F2AC1">
        <w:rPr>
          <w:kern w:val="28"/>
        </w:rPr>
        <w:t>Ограниченную ответственность несет снабжающая организация за несоблюдение качества подаваемых ресурсов</w:t>
      </w:r>
      <w:r w:rsidR="005F2AC1" w:rsidRPr="005F2AC1">
        <w:rPr>
          <w:kern w:val="28"/>
        </w:rPr>
        <w:t xml:space="preserve">. </w:t>
      </w:r>
      <w:r w:rsidRPr="005F2AC1">
        <w:rPr>
          <w:kern w:val="28"/>
        </w:rPr>
        <w:t>Порядок уплаты штрафов за нарушение требований к качеству предусматривается в соответствующих Правилах</w:t>
      </w:r>
      <w:r w:rsidR="005F2AC1" w:rsidRPr="005F2AC1">
        <w:rPr>
          <w:kern w:val="28"/>
        </w:rPr>
        <w:t>.</w:t>
      </w:r>
    </w:p>
    <w:p w:rsidR="005F2AC1" w:rsidRDefault="0017661D" w:rsidP="005F2AC1">
      <w:pPr>
        <w:rPr>
          <w:kern w:val="28"/>
        </w:rPr>
      </w:pPr>
      <w:r w:rsidRPr="005F2AC1">
        <w:rPr>
          <w:kern w:val="28"/>
        </w:rPr>
        <w:t>Правилами пользования электроэнергией и тепловой энергией предусмотрена такая специфическая мера ответственности, как прекращение подачи энергии</w:t>
      </w:r>
      <w:r w:rsidR="005F2AC1" w:rsidRPr="005F2AC1">
        <w:rPr>
          <w:kern w:val="28"/>
        </w:rPr>
        <w:t xml:space="preserve">. </w:t>
      </w:r>
      <w:r w:rsidRPr="005F2AC1">
        <w:rPr>
          <w:kern w:val="28"/>
        </w:rPr>
        <w:t>В них перечисляются строго определенные случаи, когда снабжающая организация имеет право прекратить подачу энергии или газа при условии предварительного предупреждения при угрозе аварии, пожара, вызванными неисправными электроустановками, при расходе электроэнергии сверх установленных лимитов, нарушении режима электропотребления и др</w:t>
      </w:r>
      <w:r w:rsidR="005F2AC1" w:rsidRPr="005F2AC1">
        <w:rPr>
          <w:kern w:val="28"/>
        </w:rPr>
        <w:t>.</w:t>
      </w:r>
    </w:p>
    <w:p w:rsidR="005F2AC1" w:rsidRDefault="0017661D" w:rsidP="005F2AC1">
      <w:pPr>
        <w:rPr>
          <w:kern w:val="28"/>
        </w:rPr>
      </w:pPr>
      <w:r w:rsidRPr="005F2AC1">
        <w:rPr>
          <w:kern w:val="28"/>
        </w:rPr>
        <w:t>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реальный ущерб</w:t>
      </w:r>
      <w:r w:rsidR="005F2AC1" w:rsidRPr="005F2AC1">
        <w:rPr>
          <w:kern w:val="28"/>
        </w:rPr>
        <w:t>.</w:t>
      </w:r>
    </w:p>
    <w:p w:rsidR="005F2AC1" w:rsidRDefault="0017661D" w:rsidP="005F2AC1">
      <w:pPr>
        <w:rPr>
          <w:kern w:val="28"/>
        </w:rPr>
      </w:pPr>
      <w:r w:rsidRPr="005F2AC1">
        <w:rPr>
          <w:kern w:val="28"/>
        </w:rPr>
        <w:t>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r w:rsidR="005F2AC1" w:rsidRPr="005F2AC1">
        <w:rPr>
          <w:kern w:val="28"/>
        </w:rPr>
        <w:t>.</w:t>
      </w:r>
    </w:p>
    <w:p w:rsidR="005F2AC1" w:rsidRDefault="0017661D" w:rsidP="005F2AC1">
      <w:pPr>
        <w:rPr>
          <w:kern w:val="28"/>
        </w:rPr>
      </w:pPr>
      <w:r w:rsidRPr="005F2AC1">
        <w:rPr>
          <w:kern w:val="28"/>
        </w:rPr>
        <w:t xml:space="preserve">Ответственность за нарушение обязательств по подаче газа установлена Правилами поставки газа потребителям Российской Федерации, утвержденными Постановлением Правительства РФ от </w:t>
      </w:r>
      <w:r w:rsidRPr="005F2AC1">
        <w:rPr>
          <w:noProof/>
          <w:kern w:val="28"/>
        </w:rPr>
        <w:t>30</w:t>
      </w:r>
      <w:r w:rsidRPr="005F2AC1">
        <w:rPr>
          <w:kern w:val="28"/>
        </w:rPr>
        <w:t xml:space="preserve"> декабря 1994г</w:t>
      </w:r>
      <w:r w:rsidR="005F2AC1">
        <w:rPr>
          <w:kern w:val="28"/>
        </w:rPr>
        <w:t>.1</w:t>
      </w:r>
      <w:r w:rsidR="005F2AC1" w:rsidRPr="005F2AC1">
        <w:rPr>
          <w:kern w:val="28"/>
        </w:rPr>
        <w:t xml:space="preserve">: </w:t>
      </w:r>
      <w:r w:rsidRPr="005F2AC1">
        <w:rPr>
          <w:kern w:val="28"/>
        </w:rPr>
        <w:t>за недопоставку газа виновная сторона уплачивает другой стороне штраф в размере</w:t>
      </w:r>
      <w:r w:rsidRPr="005F2AC1">
        <w:rPr>
          <w:noProof/>
          <w:kern w:val="28"/>
        </w:rPr>
        <w:t xml:space="preserve"> 10</w:t>
      </w:r>
      <w:r w:rsidRPr="005F2AC1">
        <w:rPr>
          <w:kern w:val="28"/>
        </w:rPr>
        <w:t xml:space="preserve"> процентов стоимости недопоставленного газа в течение месяца</w:t>
      </w:r>
      <w:r w:rsidR="005F2AC1" w:rsidRPr="005F2AC1">
        <w:rPr>
          <w:kern w:val="28"/>
        </w:rPr>
        <w:t xml:space="preserve">. </w:t>
      </w:r>
      <w:r w:rsidRPr="005F2AC1">
        <w:rPr>
          <w:kern w:val="28"/>
        </w:rPr>
        <w:t>Этот штраф взыскивается в претензионном порядке в течение</w:t>
      </w:r>
      <w:r w:rsidRPr="005F2AC1">
        <w:rPr>
          <w:noProof/>
          <w:kern w:val="28"/>
        </w:rPr>
        <w:t xml:space="preserve"> 6</w:t>
      </w:r>
      <w:r w:rsidRPr="005F2AC1">
        <w:rPr>
          <w:kern w:val="28"/>
        </w:rPr>
        <w:t xml:space="preserve"> месяцев со дня возникновения права требования</w:t>
      </w:r>
      <w:r w:rsidR="005F2AC1" w:rsidRPr="005F2AC1">
        <w:rPr>
          <w:kern w:val="28"/>
        </w:rPr>
        <w:t xml:space="preserve">; </w:t>
      </w:r>
      <w:r w:rsidRPr="005F2AC1">
        <w:rPr>
          <w:kern w:val="28"/>
        </w:rPr>
        <w:t>за необоснованное безакцептное списание средств со счета виновная сторона, кроме возврата списанной суммы, уплачивает другой стороне штраф в размере двойной учетной ставки Центрального банка России за каждый день использования денежных средств</w:t>
      </w:r>
      <w:r w:rsidR="005F2AC1" w:rsidRPr="005F2AC1">
        <w:rPr>
          <w:kern w:val="28"/>
        </w:rPr>
        <w:t xml:space="preserve">; </w:t>
      </w:r>
      <w:r w:rsidRPr="005F2AC1">
        <w:rPr>
          <w:kern w:val="28"/>
        </w:rPr>
        <w:t>при нарушении параметров качества газа либо давления поставщик газа выплачивает потребителю штраф в размере</w:t>
      </w:r>
      <w:r w:rsidRPr="005F2AC1">
        <w:rPr>
          <w:noProof/>
          <w:kern w:val="28"/>
        </w:rPr>
        <w:t xml:space="preserve"> 10</w:t>
      </w:r>
      <w:r w:rsidRPr="005F2AC1">
        <w:rPr>
          <w:kern w:val="28"/>
        </w:rPr>
        <w:t xml:space="preserve"> процентов стоимости подачи газа за каждые сутки, в течение которых было допущено нарушение</w:t>
      </w:r>
      <w:r w:rsidR="005F2AC1" w:rsidRPr="005F2AC1">
        <w:rPr>
          <w:kern w:val="28"/>
        </w:rPr>
        <w:t xml:space="preserve">; </w:t>
      </w:r>
      <w:r w:rsidRPr="005F2AC1">
        <w:rPr>
          <w:kern w:val="28"/>
        </w:rPr>
        <w:t>при просрочке оплаты за газ потребитель уплачивает пени в размере двойной учетной ставки Центрального банка РФ за каждый день просрочки</w:t>
      </w:r>
      <w:r w:rsidR="005F2AC1" w:rsidRPr="005F2AC1">
        <w:rPr>
          <w:kern w:val="28"/>
        </w:rPr>
        <w:t>.</w:t>
      </w:r>
    </w:p>
    <w:p w:rsidR="005F2AC1" w:rsidRDefault="0017661D" w:rsidP="005F2AC1">
      <w:pPr>
        <w:rPr>
          <w:kern w:val="28"/>
        </w:rPr>
      </w:pPr>
      <w:r w:rsidRPr="005F2AC1">
        <w:rPr>
          <w:kern w:val="28"/>
        </w:rPr>
        <w:t>Стороны в договоре поставки газа вправе предусматривать дополнительные санкции за ненадлежащее исполнение обязательств</w:t>
      </w:r>
      <w:r w:rsidR="005F2AC1" w:rsidRPr="005F2AC1">
        <w:rPr>
          <w:kern w:val="28"/>
        </w:rPr>
        <w:t>.</w:t>
      </w:r>
    </w:p>
    <w:p w:rsidR="005F2AC1" w:rsidRPr="005F2AC1" w:rsidRDefault="0017661D" w:rsidP="005F2AC1">
      <w:pPr>
        <w:pStyle w:val="2"/>
        <w:rPr>
          <w:kern w:val="28"/>
        </w:rPr>
      </w:pPr>
      <w:r w:rsidRPr="005F2AC1">
        <w:br w:type="page"/>
      </w:r>
      <w:r w:rsidR="005F2AC1">
        <w:rPr>
          <w:kern w:val="28"/>
        </w:rPr>
        <w:t>Список использованных источников</w:t>
      </w:r>
    </w:p>
    <w:p w:rsidR="005F2AC1" w:rsidRDefault="005F2AC1" w:rsidP="005F2AC1">
      <w:pPr>
        <w:rPr>
          <w:kern w:val="28"/>
        </w:rPr>
      </w:pPr>
    </w:p>
    <w:p w:rsidR="005F2AC1" w:rsidRDefault="0017661D" w:rsidP="005F2AC1">
      <w:pPr>
        <w:ind w:firstLine="0"/>
        <w:rPr>
          <w:kern w:val="28"/>
        </w:rPr>
      </w:pPr>
      <w:r w:rsidRPr="005F2AC1">
        <w:rPr>
          <w:kern w:val="28"/>
        </w:rPr>
        <w:t>1</w:t>
      </w:r>
      <w:r w:rsidR="005F2AC1" w:rsidRPr="005F2AC1">
        <w:rPr>
          <w:kern w:val="28"/>
        </w:rPr>
        <w:t xml:space="preserve">. </w:t>
      </w:r>
      <w:r w:rsidRPr="005F2AC1">
        <w:rPr>
          <w:kern w:val="28"/>
        </w:rPr>
        <w:t>Российская Федерация</w:t>
      </w:r>
      <w:r w:rsidR="005F2AC1" w:rsidRPr="005F2AC1">
        <w:rPr>
          <w:kern w:val="28"/>
        </w:rPr>
        <w:t xml:space="preserve">. </w:t>
      </w:r>
      <w:r w:rsidRPr="005F2AC1">
        <w:rPr>
          <w:kern w:val="28"/>
        </w:rPr>
        <w:t>Конституция</w:t>
      </w:r>
      <w:r w:rsidR="005F2AC1">
        <w:rPr>
          <w:kern w:val="28"/>
        </w:rPr>
        <w:t xml:space="preserve"> (</w:t>
      </w:r>
      <w:r w:rsidRPr="005F2AC1">
        <w:rPr>
          <w:kern w:val="28"/>
        </w:rPr>
        <w:t>1993</w:t>
      </w:r>
      <w:r w:rsidR="005F2AC1" w:rsidRPr="005F2AC1">
        <w:rPr>
          <w:kern w:val="28"/>
        </w:rPr>
        <w:t xml:space="preserve">). </w:t>
      </w:r>
      <w:r w:rsidRPr="005F2AC1">
        <w:rPr>
          <w:kern w:val="28"/>
        </w:rPr>
        <w:t>Конституция Российской Федерации</w:t>
      </w:r>
      <w:r w:rsidR="005F2AC1">
        <w:rPr>
          <w:kern w:val="28"/>
        </w:rPr>
        <w:t xml:space="preserve"> // </w:t>
      </w:r>
      <w:r w:rsidR="005F2AC1" w:rsidRPr="005F2AC1">
        <w:rPr>
          <w:kern w:val="28"/>
        </w:rPr>
        <w:t>[</w:t>
      </w:r>
      <w:r w:rsidRPr="005F2AC1">
        <w:rPr>
          <w:kern w:val="28"/>
        </w:rPr>
        <w:t>Электронный ресурс</w:t>
      </w:r>
      <w:r w:rsidR="005F2AC1" w:rsidRPr="005F2AC1">
        <w:rPr>
          <w:kern w:val="28"/>
        </w:rPr>
        <w:t xml:space="preserve">] </w:t>
      </w:r>
      <w:r w:rsidRPr="005F2AC1">
        <w:rPr>
          <w:kern w:val="28"/>
        </w:rPr>
        <w:t>/ ЮРИДИЧЕСКАЯ СПРАВОЧНО-ИНФОРМАЦИОННАЯ АВТОМАТИЗИРОВАННАЯ СИСТЕМА</w:t>
      </w:r>
      <w:r w:rsidR="005F2AC1">
        <w:rPr>
          <w:kern w:val="28"/>
        </w:rPr>
        <w:t xml:space="preserve"> "</w:t>
      </w:r>
      <w:r w:rsidRPr="005F2AC1">
        <w:rPr>
          <w:kern w:val="28"/>
        </w:rPr>
        <w:t>ЮСИАС</w:t>
      </w:r>
      <w:r w:rsidR="005F2AC1">
        <w:rPr>
          <w:kern w:val="28"/>
        </w:rPr>
        <w:t xml:space="preserve">" </w:t>
      </w:r>
      <w:r w:rsidRPr="005F2AC1">
        <w:rPr>
          <w:kern w:val="28"/>
        </w:rPr>
        <w:t>Последнее обновление 10</w:t>
      </w:r>
      <w:r w:rsidR="005F2AC1">
        <w:rPr>
          <w:kern w:val="28"/>
        </w:rPr>
        <w:t>.07.20</w:t>
      </w:r>
      <w:r w:rsidRPr="005F2AC1">
        <w:rPr>
          <w:kern w:val="28"/>
        </w:rPr>
        <w:t>09г</w:t>
      </w:r>
      <w:r w:rsidR="005F2AC1" w:rsidRPr="005F2AC1">
        <w:rPr>
          <w:kern w:val="28"/>
        </w:rPr>
        <w:t>.</w:t>
      </w:r>
    </w:p>
    <w:p w:rsidR="005F2AC1" w:rsidRDefault="0017661D" w:rsidP="005F2AC1">
      <w:pPr>
        <w:ind w:firstLine="0"/>
        <w:rPr>
          <w:kern w:val="28"/>
        </w:rPr>
      </w:pPr>
      <w:r w:rsidRPr="005F2AC1">
        <w:rPr>
          <w:kern w:val="28"/>
        </w:rPr>
        <w:t>2 Гражданский кодекс Российской Федерации Часть 2</w:t>
      </w:r>
      <w:r w:rsidR="005F2AC1" w:rsidRPr="005F2AC1">
        <w:rPr>
          <w:kern w:val="28"/>
        </w:rPr>
        <w:t xml:space="preserve">. </w:t>
      </w:r>
      <w:r w:rsidRPr="005F2AC1">
        <w:rPr>
          <w:kern w:val="28"/>
        </w:rPr>
        <w:t>Принят Государственной Думой 22 декабря 1995г</w:t>
      </w:r>
      <w:r w:rsidR="005F2AC1" w:rsidRPr="005F2AC1">
        <w:rPr>
          <w:kern w:val="28"/>
        </w:rPr>
        <w:t>. [</w:t>
      </w:r>
      <w:r w:rsidRPr="005F2AC1">
        <w:rPr>
          <w:kern w:val="28"/>
        </w:rPr>
        <w:t>Электронный ресурс</w:t>
      </w:r>
      <w:r w:rsidR="005F2AC1" w:rsidRPr="005F2AC1">
        <w:rPr>
          <w:kern w:val="28"/>
        </w:rPr>
        <w:t xml:space="preserve">] </w:t>
      </w:r>
      <w:r w:rsidRPr="005F2AC1">
        <w:rPr>
          <w:kern w:val="28"/>
        </w:rPr>
        <w:t>/ ЮРИДИЧЕСКАЯ СПРАВОЧНО-ИНФОРМАЦИОННАЯ АВТОМАТИЗИРОВАННАЯ СИСТЕМА</w:t>
      </w:r>
      <w:r w:rsidR="005F2AC1">
        <w:rPr>
          <w:kern w:val="28"/>
        </w:rPr>
        <w:t xml:space="preserve"> "</w:t>
      </w:r>
      <w:r w:rsidRPr="005F2AC1">
        <w:rPr>
          <w:kern w:val="28"/>
        </w:rPr>
        <w:t>ЮСИАС</w:t>
      </w:r>
      <w:r w:rsidR="005F2AC1">
        <w:rPr>
          <w:kern w:val="28"/>
        </w:rPr>
        <w:t xml:space="preserve">" </w:t>
      </w:r>
      <w:r w:rsidRPr="005F2AC1">
        <w:rPr>
          <w:kern w:val="28"/>
        </w:rPr>
        <w:t>Последнее обновление 10</w:t>
      </w:r>
      <w:r w:rsidR="005F2AC1">
        <w:rPr>
          <w:kern w:val="28"/>
        </w:rPr>
        <w:t>.07.20</w:t>
      </w:r>
      <w:r w:rsidRPr="005F2AC1">
        <w:rPr>
          <w:kern w:val="28"/>
        </w:rPr>
        <w:t>09г</w:t>
      </w:r>
      <w:r w:rsidR="005F2AC1" w:rsidRPr="005F2AC1">
        <w:rPr>
          <w:kern w:val="28"/>
        </w:rPr>
        <w:t>.</w:t>
      </w:r>
    </w:p>
    <w:p w:rsidR="005F2AC1" w:rsidRDefault="0017661D" w:rsidP="005F2AC1">
      <w:pPr>
        <w:ind w:firstLine="0"/>
        <w:rPr>
          <w:kern w:val="28"/>
        </w:rPr>
      </w:pPr>
      <w:r w:rsidRPr="005F2AC1">
        <w:rPr>
          <w:kern w:val="28"/>
        </w:rPr>
        <w:t>3 О введении в действие части четвертой Гражданского кодекса Российской Федерации</w:t>
      </w:r>
      <w:r w:rsidR="005F2AC1" w:rsidRPr="005F2AC1">
        <w:rPr>
          <w:kern w:val="28"/>
        </w:rPr>
        <w:t xml:space="preserve">: </w:t>
      </w:r>
      <w:r w:rsidRPr="005F2AC1">
        <w:rPr>
          <w:kern w:val="28"/>
        </w:rPr>
        <w:t>Федеральный закон от 18 декабря 2006</w:t>
      </w:r>
      <w:r w:rsidR="005F2AC1">
        <w:rPr>
          <w:kern w:val="28"/>
        </w:rPr>
        <w:t xml:space="preserve"> </w:t>
      </w:r>
      <w:r w:rsidRPr="005F2AC1">
        <w:rPr>
          <w:kern w:val="28"/>
        </w:rPr>
        <w:t>г</w:t>
      </w:r>
      <w:r w:rsidR="005F2AC1" w:rsidRPr="005F2AC1">
        <w:rPr>
          <w:kern w:val="28"/>
        </w:rPr>
        <w:t xml:space="preserve">. </w:t>
      </w:r>
      <w:r w:rsidRPr="005F2AC1">
        <w:rPr>
          <w:kern w:val="28"/>
        </w:rPr>
        <w:t>№</w:t>
      </w:r>
      <w:r w:rsidR="005F2AC1">
        <w:rPr>
          <w:kern w:val="28"/>
        </w:rPr>
        <w:t xml:space="preserve"> </w:t>
      </w:r>
      <w:r w:rsidRPr="005F2AC1">
        <w:rPr>
          <w:kern w:val="28"/>
        </w:rPr>
        <w:t>231-ФЗ</w:t>
      </w:r>
      <w:r w:rsidR="005F2AC1">
        <w:rPr>
          <w:kern w:val="28"/>
        </w:rPr>
        <w:t xml:space="preserve"> // </w:t>
      </w:r>
      <w:r w:rsidR="005F2AC1" w:rsidRPr="005F2AC1">
        <w:rPr>
          <w:kern w:val="28"/>
        </w:rPr>
        <w:t>[</w:t>
      </w:r>
      <w:r w:rsidRPr="005F2AC1">
        <w:rPr>
          <w:kern w:val="28"/>
        </w:rPr>
        <w:t>Электронный ресурс</w:t>
      </w:r>
      <w:r w:rsidR="005F2AC1" w:rsidRPr="005F2AC1">
        <w:rPr>
          <w:kern w:val="28"/>
        </w:rPr>
        <w:t xml:space="preserve">] </w:t>
      </w:r>
      <w:r w:rsidRPr="005F2AC1">
        <w:rPr>
          <w:kern w:val="28"/>
        </w:rPr>
        <w:t>/ ЮРИДИЧЕСКАЯ СПРАВОЧНО-ИНФОРМАЦИОННАЯ АВТОМАТИЗИРОВАННАЯ СИСТЕМА</w:t>
      </w:r>
      <w:r w:rsidR="005F2AC1">
        <w:rPr>
          <w:kern w:val="28"/>
        </w:rPr>
        <w:t xml:space="preserve"> "</w:t>
      </w:r>
      <w:r w:rsidRPr="005F2AC1">
        <w:rPr>
          <w:kern w:val="28"/>
        </w:rPr>
        <w:t>ЮСИАС</w:t>
      </w:r>
      <w:r w:rsidR="005F2AC1">
        <w:rPr>
          <w:kern w:val="28"/>
        </w:rPr>
        <w:t xml:space="preserve">" </w:t>
      </w:r>
      <w:r w:rsidRPr="005F2AC1">
        <w:rPr>
          <w:kern w:val="28"/>
        </w:rPr>
        <w:t>Последнее обновление 10</w:t>
      </w:r>
      <w:r w:rsidR="005F2AC1">
        <w:rPr>
          <w:kern w:val="28"/>
        </w:rPr>
        <w:t>.07.20</w:t>
      </w:r>
      <w:r w:rsidRPr="005F2AC1">
        <w:rPr>
          <w:kern w:val="28"/>
        </w:rPr>
        <w:t>09г</w:t>
      </w:r>
      <w:r w:rsidR="005F2AC1" w:rsidRPr="005F2AC1">
        <w:rPr>
          <w:kern w:val="28"/>
        </w:rPr>
        <w:t>.</w:t>
      </w:r>
    </w:p>
    <w:p w:rsidR="005F2AC1" w:rsidRDefault="0017661D" w:rsidP="005F2AC1">
      <w:pPr>
        <w:ind w:firstLine="0"/>
        <w:rPr>
          <w:kern w:val="28"/>
        </w:rPr>
      </w:pPr>
      <w:r w:rsidRPr="005F2AC1">
        <w:rPr>
          <w:kern w:val="28"/>
        </w:rPr>
        <w:t>4 Гущин В</w:t>
      </w:r>
      <w:r w:rsidR="005F2AC1" w:rsidRPr="005F2AC1">
        <w:rPr>
          <w:kern w:val="28"/>
        </w:rPr>
        <w:t xml:space="preserve">. </w:t>
      </w:r>
      <w:r w:rsidRPr="005F2AC1">
        <w:rPr>
          <w:kern w:val="28"/>
        </w:rPr>
        <w:t>В</w:t>
      </w:r>
      <w:r w:rsidR="005F2AC1">
        <w:rPr>
          <w:kern w:val="28"/>
        </w:rPr>
        <w:t>.;</w:t>
      </w:r>
      <w:r w:rsidR="005F2AC1" w:rsidRPr="005F2AC1">
        <w:rPr>
          <w:kern w:val="28"/>
        </w:rPr>
        <w:t xml:space="preserve"> </w:t>
      </w:r>
      <w:r w:rsidRPr="005F2AC1">
        <w:rPr>
          <w:kern w:val="28"/>
        </w:rPr>
        <w:t>Дмитриев Ю</w:t>
      </w:r>
      <w:r w:rsidR="005F2AC1">
        <w:rPr>
          <w:kern w:val="28"/>
        </w:rPr>
        <w:t xml:space="preserve">.А. </w:t>
      </w:r>
      <w:r w:rsidRPr="005F2AC1">
        <w:rPr>
          <w:kern w:val="28"/>
        </w:rPr>
        <w:t>Российское предпринимательское право</w:t>
      </w:r>
      <w:r w:rsidR="005F2AC1" w:rsidRPr="005F2AC1">
        <w:rPr>
          <w:kern w:val="28"/>
        </w:rPr>
        <w:t xml:space="preserve">: </w:t>
      </w:r>
      <w:r w:rsidRPr="005F2AC1">
        <w:rPr>
          <w:kern w:val="28"/>
        </w:rPr>
        <w:t>Учебник</w:t>
      </w:r>
      <w:r w:rsidR="005F2AC1" w:rsidRPr="005F2AC1">
        <w:rPr>
          <w:kern w:val="28"/>
        </w:rPr>
        <w:t>. -</w:t>
      </w:r>
      <w:r w:rsidR="005F2AC1">
        <w:rPr>
          <w:kern w:val="28"/>
        </w:rPr>
        <w:t xml:space="preserve"> </w:t>
      </w:r>
      <w:r w:rsidRPr="005F2AC1">
        <w:rPr>
          <w:kern w:val="28"/>
        </w:rPr>
        <w:t>М</w:t>
      </w:r>
      <w:r w:rsidR="005F2AC1">
        <w:rPr>
          <w:kern w:val="28"/>
        </w:rPr>
        <w:t>.:</w:t>
      </w:r>
      <w:r w:rsidR="005F2AC1" w:rsidRPr="005F2AC1">
        <w:rPr>
          <w:kern w:val="28"/>
        </w:rPr>
        <w:t xml:space="preserve"> </w:t>
      </w:r>
      <w:r w:rsidRPr="005F2AC1">
        <w:rPr>
          <w:kern w:val="28"/>
        </w:rPr>
        <w:t>Изд-во Эксмо, 2005</w:t>
      </w:r>
      <w:r w:rsidR="005F2AC1" w:rsidRPr="005F2AC1">
        <w:rPr>
          <w:kern w:val="28"/>
        </w:rPr>
        <w:t>. -</w:t>
      </w:r>
      <w:r w:rsidR="005F2AC1">
        <w:rPr>
          <w:kern w:val="28"/>
        </w:rPr>
        <w:t xml:space="preserve"> </w:t>
      </w:r>
      <w:r w:rsidRPr="005F2AC1">
        <w:rPr>
          <w:kern w:val="28"/>
        </w:rPr>
        <w:t>736 с</w:t>
      </w:r>
      <w:r w:rsidR="005F2AC1" w:rsidRPr="005F2AC1">
        <w:rPr>
          <w:kern w:val="28"/>
        </w:rPr>
        <w:t>.</w:t>
      </w:r>
    </w:p>
    <w:p w:rsidR="005F2AC1" w:rsidRDefault="0017661D" w:rsidP="005F2AC1">
      <w:pPr>
        <w:ind w:firstLine="0"/>
        <w:rPr>
          <w:rFonts w:eastAsia="Helvetica-Bold"/>
          <w:kern w:val="28"/>
        </w:rPr>
      </w:pPr>
      <w:r w:rsidRPr="005F2AC1">
        <w:rPr>
          <w:kern w:val="28"/>
        </w:rPr>
        <w:t xml:space="preserve">5 </w:t>
      </w:r>
      <w:r w:rsidRPr="005F2AC1">
        <w:rPr>
          <w:rFonts w:eastAsia="Helvetica-Bold"/>
          <w:kern w:val="28"/>
        </w:rPr>
        <w:t>Ершова, И</w:t>
      </w:r>
      <w:r w:rsidR="005F2AC1">
        <w:rPr>
          <w:rFonts w:eastAsia="Helvetica-Bold"/>
          <w:kern w:val="28"/>
        </w:rPr>
        <w:t xml:space="preserve">.В. </w:t>
      </w:r>
      <w:r w:rsidRPr="005F2AC1">
        <w:rPr>
          <w:rFonts w:eastAsia="Helvetica-Bold"/>
          <w:kern w:val="28"/>
        </w:rPr>
        <w:t>Предпринимательское право</w:t>
      </w:r>
      <w:r w:rsidR="005F2AC1" w:rsidRPr="005F2AC1">
        <w:rPr>
          <w:rFonts w:eastAsia="Helvetica-Bold"/>
          <w:kern w:val="28"/>
        </w:rPr>
        <w:t xml:space="preserve"> [</w:t>
      </w:r>
      <w:r w:rsidRPr="005F2AC1">
        <w:rPr>
          <w:rFonts w:eastAsia="Helvetica-Bold"/>
          <w:kern w:val="28"/>
        </w:rPr>
        <w:t>Текст</w:t>
      </w:r>
      <w:r w:rsidR="005F2AC1">
        <w:rPr>
          <w:rFonts w:eastAsia="Helvetica-Bold"/>
          <w:kern w:val="28"/>
        </w:rPr>
        <w:t>]:</w:t>
      </w:r>
      <w:r w:rsidR="005F2AC1" w:rsidRPr="005F2AC1">
        <w:rPr>
          <w:rFonts w:eastAsia="Helvetica-Bold"/>
          <w:kern w:val="28"/>
        </w:rPr>
        <w:t xml:space="preserve"> </w:t>
      </w:r>
      <w:r w:rsidRPr="005F2AC1">
        <w:rPr>
          <w:rFonts w:eastAsia="Helvetica-Bold"/>
          <w:kern w:val="28"/>
        </w:rPr>
        <w:t>учебник/ Инна Е80 Владимировна Ершова</w:t>
      </w:r>
      <w:r w:rsidR="005F2AC1" w:rsidRPr="005F2AC1">
        <w:rPr>
          <w:rFonts w:eastAsia="Helvetica-Bold"/>
          <w:kern w:val="28"/>
        </w:rPr>
        <w:t>. -</w:t>
      </w:r>
      <w:r w:rsidR="005F2AC1">
        <w:rPr>
          <w:rFonts w:eastAsia="Helvetica-Bold"/>
          <w:kern w:val="28"/>
        </w:rPr>
        <w:t xml:space="preserve"> </w:t>
      </w:r>
      <w:r w:rsidRPr="005F2AC1">
        <w:rPr>
          <w:rFonts w:eastAsia="Helvetica-Bold"/>
          <w:kern w:val="28"/>
        </w:rPr>
        <w:t>Изд</w:t>
      </w:r>
      <w:r w:rsidR="005F2AC1">
        <w:rPr>
          <w:rFonts w:eastAsia="Helvetica-Bold"/>
          <w:kern w:val="28"/>
        </w:rPr>
        <w:t>.4</w:t>
      </w:r>
      <w:r w:rsidRPr="005F2AC1">
        <w:rPr>
          <w:rFonts w:eastAsia="Helvetica-Bold"/>
          <w:kern w:val="28"/>
        </w:rPr>
        <w:t>-е, перераб</w:t>
      </w:r>
      <w:r w:rsidR="005F2AC1" w:rsidRPr="005F2AC1">
        <w:rPr>
          <w:rFonts w:eastAsia="Helvetica-Bold"/>
          <w:kern w:val="28"/>
        </w:rPr>
        <w:t xml:space="preserve">. </w:t>
      </w:r>
      <w:r w:rsidRPr="005F2AC1">
        <w:rPr>
          <w:rFonts w:eastAsia="Helvetica-Bold"/>
          <w:kern w:val="28"/>
        </w:rPr>
        <w:t>и доп</w:t>
      </w:r>
      <w:r w:rsidR="005F2AC1" w:rsidRPr="005F2AC1">
        <w:rPr>
          <w:rFonts w:eastAsia="Helvetica-Bold"/>
          <w:kern w:val="28"/>
        </w:rPr>
        <w:t>. -</w:t>
      </w:r>
      <w:r w:rsidR="005F2AC1">
        <w:rPr>
          <w:rFonts w:eastAsia="Helvetica-Bold"/>
          <w:kern w:val="28"/>
        </w:rPr>
        <w:t xml:space="preserve"> </w:t>
      </w:r>
      <w:r w:rsidRPr="005F2AC1">
        <w:rPr>
          <w:rFonts w:eastAsia="Helvetica-Bold"/>
          <w:kern w:val="28"/>
        </w:rPr>
        <w:t>М</w:t>
      </w:r>
      <w:r w:rsidR="005F2AC1">
        <w:rPr>
          <w:rFonts w:eastAsia="Helvetica-Bold"/>
          <w:kern w:val="28"/>
        </w:rPr>
        <w:t>.:</w:t>
      </w:r>
      <w:r w:rsidR="005F2AC1" w:rsidRPr="005F2AC1">
        <w:rPr>
          <w:rFonts w:eastAsia="Helvetica-Bold"/>
          <w:kern w:val="28"/>
        </w:rPr>
        <w:t xml:space="preserve"> </w:t>
      </w:r>
      <w:r w:rsidRPr="005F2AC1">
        <w:rPr>
          <w:rFonts w:eastAsia="Helvetica-Bold"/>
          <w:kern w:val="28"/>
        </w:rPr>
        <w:t>ИД</w:t>
      </w:r>
      <w:r w:rsidR="005F2AC1">
        <w:rPr>
          <w:rFonts w:eastAsia="Helvetica-Bold"/>
          <w:kern w:val="28"/>
        </w:rPr>
        <w:t xml:space="preserve"> "</w:t>
      </w:r>
      <w:r w:rsidRPr="005F2AC1">
        <w:rPr>
          <w:rFonts w:eastAsia="Helvetica-Bold"/>
          <w:kern w:val="28"/>
        </w:rPr>
        <w:t>Юриспруденция</w:t>
      </w:r>
      <w:r w:rsidR="005F2AC1">
        <w:rPr>
          <w:rFonts w:eastAsia="Helvetica-Bold"/>
          <w:kern w:val="28"/>
        </w:rPr>
        <w:t xml:space="preserve">", </w:t>
      </w:r>
      <w:r w:rsidRPr="005F2AC1">
        <w:rPr>
          <w:rFonts w:eastAsia="Helvetica-Bold"/>
          <w:kern w:val="28"/>
        </w:rPr>
        <w:t xml:space="preserve">2006 </w:t>
      </w:r>
      <w:r w:rsidR="005F2AC1">
        <w:rPr>
          <w:rFonts w:eastAsia="Helvetica-Bold"/>
          <w:kern w:val="28"/>
        </w:rPr>
        <w:t>-</w:t>
      </w:r>
      <w:r w:rsidRPr="005F2AC1">
        <w:rPr>
          <w:rFonts w:eastAsia="Helvetica-Bold"/>
          <w:kern w:val="28"/>
        </w:rPr>
        <w:t xml:space="preserve"> 560с</w:t>
      </w:r>
      <w:r w:rsidR="005F2AC1" w:rsidRPr="005F2AC1">
        <w:rPr>
          <w:rFonts w:eastAsia="Helvetica-Bold"/>
          <w:kern w:val="28"/>
        </w:rPr>
        <w:t>.</w:t>
      </w:r>
    </w:p>
    <w:p w:rsidR="005F2AC1" w:rsidRDefault="0017661D" w:rsidP="005F2AC1">
      <w:pPr>
        <w:ind w:firstLine="0"/>
        <w:rPr>
          <w:rFonts w:eastAsia="Times-Roman"/>
          <w:kern w:val="28"/>
        </w:rPr>
      </w:pPr>
      <w:r w:rsidRPr="005F2AC1">
        <w:rPr>
          <w:rFonts w:eastAsia="Helvetica-Bold"/>
          <w:kern w:val="28"/>
        </w:rPr>
        <w:t xml:space="preserve">6 </w:t>
      </w:r>
      <w:r w:rsidRPr="005F2AC1">
        <w:rPr>
          <w:rFonts w:eastAsia="Times-Bold"/>
          <w:kern w:val="28"/>
        </w:rPr>
        <w:t>Жилинский С</w:t>
      </w:r>
      <w:r w:rsidR="005F2AC1">
        <w:rPr>
          <w:rFonts w:eastAsia="Times-Bold"/>
          <w:kern w:val="28"/>
        </w:rPr>
        <w:t xml:space="preserve">.Э. </w:t>
      </w:r>
      <w:r w:rsidRPr="005F2AC1">
        <w:rPr>
          <w:rFonts w:eastAsia="Times-Roman"/>
          <w:kern w:val="28"/>
        </w:rPr>
        <w:t>Предпринимательское право</w:t>
      </w:r>
      <w:r w:rsidR="005F2AC1">
        <w:rPr>
          <w:rFonts w:eastAsia="Times-Roman"/>
          <w:kern w:val="28"/>
        </w:rPr>
        <w:t xml:space="preserve"> (</w:t>
      </w:r>
      <w:r w:rsidRPr="005F2AC1">
        <w:rPr>
          <w:rFonts w:eastAsia="Times-Roman"/>
          <w:kern w:val="28"/>
        </w:rPr>
        <w:t>правовая основа предпринимательской деятельности</w:t>
      </w:r>
      <w:r w:rsidR="005F2AC1" w:rsidRPr="005F2AC1">
        <w:rPr>
          <w:rFonts w:eastAsia="Times-Roman"/>
          <w:kern w:val="28"/>
        </w:rPr>
        <w:t xml:space="preserve">): </w:t>
      </w:r>
      <w:r w:rsidRPr="005F2AC1">
        <w:rPr>
          <w:rFonts w:eastAsia="Times-Roman"/>
          <w:kern w:val="28"/>
        </w:rPr>
        <w:t>учеб</w:t>
      </w:r>
      <w:r w:rsidR="005F2AC1" w:rsidRPr="005F2AC1">
        <w:rPr>
          <w:rFonts w:eastAsia="Times-Roman"/>
          <w:kern w:val="28"/>
        </w:rPr>
        <w:t xml:space="preserve">. </w:t>
      </w:r>
      <w:r w:rsidRPr="005F2AC1">
        <w:rPr>
          <w:rFonts w:eastAsia="Times-Roman"/>
          <w:kern w:val="28"/>
        </w:rPr>
        <w:t>для вузов / С</w:t>
      </w:r>
      <w:r w:rsidR="005F2AC1">
        <w:rPr>
          <w:rFonts w:eastAsia="Times-Roman"/>
          <w:kern w:val="28"/>
        </w:rPr>
        <w:t xml:space="preserve">.Э. </w:t>
      </w:r>
      <w:r w:rsidRPr="005F2AC1">
        <w:rPr>
          <w:rFonts w:eastAsia="Times-Roman"/>
          <w:kern w:val="28"/>
        </w:rPr>
        <w:t>Жилинский</w:t>
      </w:r>
      <w:r w:rsidR="005F2AC1" w:rsidRPr="005F2AC1">
        <w:rPr>
          <w:rFonts w:eastAsia="Times-Roman"/>
          <w:kern w:val="28"/>
        </w:rPr>
        <w:t>. -</w:t>
      </w:r>
      <w:r w:rsidR="005F2AC1">
        <w:rPr>
          <w:rFonts w:eastAsia="Times-Roman"/>
          <w:kern w:val="28"/>
        </w:rPr>
        <w:t xml:space="preserve"> </w:t>
      </w:r>
      <w:r w:rsidRPr="005F2AC1">
        <w:rPr>
          <w:rFonts w:eastAsia="Times-Roman"/>
          <w:kern w:val="28"/>
        </w:rPr>
        <w:t>8-е изд</w:t>
      </w:r>
      <w:r w:rsidR="005F2AC1">
        <w:rPr>
          <w:rFonts w:eastAsia="Times-Roman"/>
          <w:kern w:val="28"/>
        </w:rPr>
        <w:t>.,</w:t>
      </w:r>
      <w:r w:rsidRPr="005F2AC1">
        <w:rPr>
          <w:rFonts w:eastAsia="Times-Roman"/>
          <w:kern w:val="28"/>
        </w:rPr>
        <w:t xml:space="preserve"> пересмотр, и доп</w:t>
      </w:r>
      <w:r w:rsidR="005F2AC1" w:rsidRPr="005F2AC1">
        <w:rPr>
          <w:rFonts w:eastAsia="Times-Roman"/>
          <w:kern w:val="28"/>
        </w:rPr>
        <w:t>. -</w:t>
      </w:r>
      <w:r w:rsidR="005F2AC1">
        <w:rPr>
          <w:rFonts w:eastAsia="Times-Roman"/>
          <w:kern w:val="28"/>
        </w:rPr>
        <w:t xml:space="preserve"> </w:t>
      </w:r>
      <w:r w:rsidRPr="005F2AC1">
        <w:rPr>
          <w:rFonts w:eastAsia="Times-Roman"/>
          <w:kern w:val="28"/>
        </w:rPr>
        <w:t>М</w:t>
      </w:r>
      <w:r w:rsidR="005F2AC1">
        <w:rPr>
          <w:rFonts w:eastAsia="Times-Roman"/>
          <w:kern w:val="28"/>
        </w:rPr>
        <w:t>.:</w:t>
      </w:r>
      <w:r w:rsidR="005F2AC1" w:rsidRPr="005F2AC1">
        <w:rPr>
          <w:rFonts w:eastAsia="Times-Roman"/>
          <w:kern w:val="28"/>
        </w:rPr>
        <w:t xml:space="preserve"> </w:t>
      </w:r>
      <w:r w:rsidRPr="005F2AC1">
        <w:rPr>
          <w:rFonts w:eastAsia="Times-Roman"/>
          <w:kern w:val="28"/>
        </w:rPr>
        <w:t>Норма, 2007</w:t>
      </w:r>
      <w:r w:rsidR="005F2AC1" w:rsidRPr="005F2AC1">
        <w:rPr>
          <w:rFonts w:eastAsia="Times-Roman"/>
          <w:kern w:val="28"/>
        </w:rPr>
        <w:t>. -</w:t>
      </w:r>
      <w:r w:rsidR="005F2AC1">
        <w:rPr>
          <w:rFonts w:eastAsia="Times-Roman"/>
          <w:kern w:val="28"/>
        </w:rPr>
        <w:t xml:space="preserve"> </w:t>
      </w:r>
      <w:r w:rsidRPr="005F2AC1">
        <w:rPr>
          <w:rFonts w:eastAsia="Times-Roman"/>
          <w:kern w:val="28"/>
        </w:rPr>
        <w:t>944с</w:t>
      </w:r>
      <w:r w:rsidR="005F2AC1" w:rsidRPr="005F2AC1">
        <w:rPr>
          <w:rFonts w:eastAsia="Times-Roman"/>
          <w:kern w:val="28"/>
        </w:rPr>
        <w:t>.</w:t>
      </w:r>
    </w:p>
    <w:p w:rsidR="005F2AC1" w:rsidRDefault="0017661D" w:rsidP="005F2AC1">
      <w:pPr>
        <w:ind w:firstLine="0"/>
        <w:rPr>
          <w:kern w:val="28"/>
        </w:rPr>
      </w:pPr>
      <w:r w:rsidRPr="005F2AC1">
        <w:rPr>
          <w:rFonts w:eastAsia="Times-Roman"/>
          <w:kern w:val="28"/>
        </w:rPr>
        <w:t>7</w:t>
      </w:r>
      <w:r w:rsidRPr="005F2AC1">
        <w:rPr>
          <w:kern w:val="28"/>
        </w:rPr>
        <w:t xml:space="preserve"> Калпина А</w:t>
      </w:r>
      <w:r w:rsidR="005F2AC1">
        <w:rPr>
          <w:kern w:val="28"/>
        </w:rPr>
        <w:t xml:space="preserve">.Г. </w:t>
      </w:r>
      <w:r w:rsidRPr="005F2AC1">
        <w:rPr>
          <w:kern w:val="28"/>
        </w:rPr>
        <w:t>Гражданское право</w:t>
      </w:r>
      <w:r w:rsidR="005F2AC1" w:rsidRPr="005F2AC1">
        <w:rPr>
          <w:kern w:val="28"/>
        </w:rPr>
        <w:t xml:space="preserve">. </w:t>
      </w:r>
      <w:r w:rsidRPr="005F2AC1">
        <w:rPr>
          <w:kern w:val="28"/>
        </w:rPr>
        <w:t>Часть вторая</w:t>
      </w:r>
      <w:r w:rsidR="005F2AC1" w:rsidRPr="005F2AC1">
        <w:rPr>
          <w:kern w:val="28"/>
        </w:rPr>
        <w:t xml:space="preserve"> [</w:t>
      </w:r>
      <w:r w:rsidRPr="005F2AC1">
        <w:rPr>
          <w:kern w:val="28"/>
        </w:rPr>
        <w:t>текст</w:t>
      </w:r>
      <w:r w:rsidR="005F2AC1">
        <w:rPr>
          <w:kern w:val="28"/>
        </w:rPr>
        <w:t>]:</w:t>
      </w:r>
      <w:r w:rsidR="005F2AC1" w:rsidRPr="005F2AC1">
        <w:rPr>
          <w:kern w:val="28"/>
        </w:rPr>
        <w:t xml:space="preserve"> </w:t>
      </w:r>
      <w:r w:rsidRPr="005F2AC1">
        <w:rPr>
          <w:kern w:val="28"/>
        </w:rPr>
        <w:t>Учебник / Калпина А</w:t>
      </w:r>
      <w:r w:rsidR="005F2AC1">
        <w:rPr>
          <w:kern w:val="28"/>
        </w:rPr>
        <w:t xml:space="preserve">.Г., </w:t>
      </w:r>
      <w:r w:rsidRPr="005F2AC1">
        <w:rPr>
          <w:kern w:val="28"/>
        </w:rPr>
        <w:t>А</w:t>
      </w:r>
      <w:r w:rsidR="005F2AC1">
        <w:rPr>
          <w:kern w:val="28"/>
        </w:rPr>
        <w:t xml:space="preserve">.И. </w:t>
      </w:r>
      <w:r w:rsidRPr="005F2AC1">
        <w:rPr>
          <w:kern w:val="28"/>
        </w:rPr>
        <w:t>Масляева</w:t>
      </w:r>
      <w:r w:rsidR="005F2AC1" w:rsidRPr="005F2AC1">
        <w:rPr>
          <w:kern w:val="28"/>
        </w:rPr>
        <w:t>. -</w:t>
      </w:r>
      <w:r w:rsidR="005F2AC1">
        <w:rPr>
          <w:kern w:val="28"/>
        </w:rPr>
        <w:t xml:space="preserve"> </w:t>
      </w:r>
      <w:r w:rsidRPr="005F2AC1">
        <w:rPr>
          <w:kern w:val="28"/>
        </w:rPr>
        <w:t>М</w:t>
      </w:r>
      <w:r w:rsidR="005F2AC1">
        <w:rPr>
          <w:kern w:val="28"/>
        </w:rPr>
        <w:t>.:</w:t>
      </w:r>
      <w:r w:rsidR="005F2AC1" w:rsidRPr="005F2AC1">
        <w:rPr>
          <w:kern w:val="28"/>
        </w:rPr>
        <w:t xml:space="preserve"> </w:t>
      </w:r>
      <w:r w:rsidRPr="005F2AC1">
        <w:rPr>
          <w:kern w:val="28"/>
        </w:rPr>
        <w:t xml:space="preserve">Юристъ, 2003 </w:t>
      </w:r>
      <w:r w:rsidR="005F2AC1">
        <w:rPr>
          <w:kern w:val="28"/>
        </w:rPr>
        <w:t>-</w:t>
      </w:r>
      <w:r w:rsidRPr="005F2AC1">
        <w:rPr>
          <w:kern w:val="28"/>
        </w:rPr>
        <w:t xml:space="preserve"> 498с</w:t>
      </w:r>
      <w:r w:rsidR="005F2AC1" w:rsidRPr="005F2AC1">
        <w:rPr>
          <w:kern w:val="28"/>
        </w:rPr>
        <w:t>.</w:t>
      </w:r>
    </w:p>
    <w:p w:rsidR="005F2AC1" w:rsidRDefault="0017661D" w:rsidP="005F2AC1">
      <w:pPr>
        <w:ind w:firstLine="0"/>
        <w:rPr>
          <w:kern w:val="28"/>
        </w:rPr>
      </w:pPr>
      <w:r w:rsidRPr="005F2AC1">
        <w:rPr>
          <w:kern w:val="28"/>
        </w:rPr>
        <w:t>8</w:t>
      </w:r>
      <w:r w:rsidRPr="005F2AC1">
        <w:rPr>
          <w:rStyle w:val="af"/>
          <w:color w:val="000000"/>
          <w:kern w:val="28"/>
        </w:rPr>
        <w:t xml:space="preserve"> </w:t>
      </w:r>
      <w:r w:rsidRPr="005F2AC1">
        <w:rPr>
          <w:kern w:val="28"/>
        </w:rPr>
        <w:t>Садиков О</w:t>
      </w:r>
      <w:r w:rsidR="005F2AC1">
        <w:rPr>
          <w:kern w:val="28"/>
        </w:rPr>
        <w:t xml:space="preserve">.П. </w:t>
      </w:r>
      <w:r w:rsidRPr="005F2AC1">
        <w:rPr>
          <w:kern w:val="28"/>
        </w:rPr>
        <w:t>Гражданское право России</w:t>
      </w:r>
      <w:r w:rsidR="005F2AC1" w:rsidRPr="005F2AC1">
        <w:rPr>
          <w:kern w:val="28"/>
        </w:rPr>
        <w:t xml:space="preserve">. </w:t>
      </w:r>
      <w:r w:rsidRPr="005F2AC1">
        <w:rPr>
          <w:kern w:val="28"/>
        </w:rPr>
        <w:t>Особенная часть</w:t>
      </w:r>
      <w:r w:rsidR="005F2AC1" w:rsidRPr="005F2AC1">
        <w:rPr>
          <w:kern w:val="28"/>
        </w:rPr>
        <w:t xml:space="preserve"> [</w:t>
      </w:r>
      <w:r w:rsidRPr="005F2AC1">
        <w:rPr>
          <w:kern w:val="28"/>
        </w:rPr>
        <w:t>текст</w:t>
      </w:r>
      <w:r w:rsidR="005F2AC1">
        <w:rPr>
          <w:kern w:val="28"/>
        </w:rPr>
        <w:t>]:</w:t>
      </w:r>
      <w:r w:rsidR="005F2AC1" w:rsidRPr="005F2AC1">
        <w:rPr>
          <w:kern w:val="28"/>
        </w:rPr>
        <w:t xml:space="preserve"> </w:t>
      </w:r>
      <w:r w:rsidRPr="005F2AC1">
        <w:rPr>
          <w:kern w:val="28"/>
        </w:rPr>
        <w:t>Курс лекций / О</w:t>
      </w:r>
      <w:r w:rsidR="005F2AC1">
        <w:rPr>
          <w:kern w:val="28"/>
        </w:rPr>
        <w:t xml:space="preserve">.П. </w:t>
      </w:r>
      <w:r w:rsidRPr="005F2AC1">
        <w:rPr>
          <w:kern w:val="28"/>
        </w:rPr>
        <w:t>Садиков</w:t>
      </w:r>
      <w:r w:rsidR="005F2AC1" w:rsidRPr="005F2AC1">
        <w:rPr>
          <w:kern w:val="28"/>
        </w:rPr>
        <w:t>. -</w:t>
      </w:r>
      <w:r w:rsidR="005F2AC1">
        <w:rPr>
          <w:kern w:val="28"/>
        </w:rPr>
        <w:t xml:space="preserve"> </w:t>
      </w:r>
      <w:r w:rsidRPr="005F2AC1">
        <w:rPr>
          <w:kern w:val="28"/>
        </w:rPr>
        <w:t>М</w:t>
      </w:r>
      <w:r w:rsidR="005F2AC1">
        <w:rPr>
          <w:kern w:val="28"/>
        </w:rPr>
        <w:t>.:</w:t>
      </w:r>
      <w:r w:rsidR="005F2AC1" w:rsidRPr="005F2AC1">
        <w:rPr>
          <w:kern w:val="28"/>
        </w:rPr>
        <w:t xml:space="preserve"> </w:t>
      </w:r>
      <w:r w:rsidRPr="005F2AC1">
        <w:rPr>
          <w:kern w:val="28"/>
        </w:rPr>
        <w:t xml:space="preserve">Юристъ, 2004 </w:t>
      </w:r>
      <w:r w:rsidR="005F2AC1">
        <w:rPr>
          <w:kern w:val="28"/>
        </w:rPr>
        <w:t>-</w:t>
      </w:r>
      <w:r w:rsidRPr="005F2AC1">
        <w:rPr>
          <w:kern w:val="28"/>
        </w:rPr>
        <w:t xml:space="preserve"> 567 с</w:t>
      </w:r>
      <w:r w:rsidR="005F2AC1" w:rsidRPr="005F2AC1">
        <w:rPr>
          <w:kern w:val="28"/>
        </w:rPr>
        <w:t>.</w:t>
      </w:r>
    </w:p>
    <w:p w:rsidR="001245FF" w:rsidRPr="005F2AC1" w:rsidRDefault="0017661D" w:rsidP="005F2AC1">
      <w:pPr>
        <w:ind w:firstLine="0"/>
      </w:pPr>
      <w:r w:rsidRPr="005F2AC1">
        <w:rPr>
          <w:kern w:val="28"/>
        </w:rPr>
        <w:t>9 Сергеев А</w:t>
      </w:r>
      <w:r w:rsidR="005F2AC1">
        <w:rPr>
          <w:kern w:val="28"/>
        </w:rPr>
        <w:t xml:space="preserve">.П. </w:t>
      </w:r>
      <w:r w:rsidRPr="005F2AC1">
        <w:rPr>
          <w:kern w:val="28"/>
        </w:rPr>
        <w:t>Гражданское право</w:t>
      </w:r>
      <w:r w:rsidR="005F2AC1" w:rsidRPr="005F2AC1">
        <w:rPr>
          <w:kern w:val="28"/>
        </w:rPr>
        <w:t xml:space="preserve">. </w:t>
      </w:r>
      <w:r w:rsidRPr="005F2AC1">
        <w:rPr>
          <w:kern w:val="28"/>
        </w:rPr>
        <w:t>Часть 2</w:t>
      </w:r>
      <w:r w:rsidR="005F2AC1" w:rsidRPr="005F2AC1">
        <w:rPr>
          <w:kern w:val="28"/>
        </w:rPr>
        <w:t xml:space="preserve"> [</w:t>
      </w:r>
      <w:r w:rsidRPr="005F2AC1">
        <w:rPr>
          <w:kern w:val="28"/>
        </w:rPr>
        <w:t>текст</w:t>
      </w:r>
      <w:r w:rsidR="005F2AC1">
        <w:rPr>
          <w:kern w:val="28"/>
        </w:rPr>
        <w:t>]:</w:t>
      </w:r>
      <w:r w:rsidR="005F2AC1" w:rsidRPr="005F2AC1">
        <w:rPr>
          <w:kern w:val="28"/>
        </w:rPr>
        <w:t xml:space="preserve"> </w:t>
      </w:r>
      <w:r w:rsidRPr="005F2AC1">
        <w:rPr>
          <w:kern w:val="28"/>
        </w:rPr>
        <w:t>Учебник / Сергеев А</w:t>
      </w:r>
      <w:r w:rsidR="005F2AC1">
        <w:rPr>
          <w:kern w:val="28"/>
        </w:rPr>
        <w:t xml:space="preserve">.П. </w:t>
      </w:r>
      <w:r w:rsidR="005F2AC1" w:rsidRPr="005F2AC1">
        <w:rPr>
          <w:kern w:val="28"/>
        </w:rPr>
        <w:t>-</w:t>
      </w:r>
      <w:r w:rsidR="005F2AC1">
        <w:rPr>
          <w:kern w:val="28"/>
        </w:rPr>
        <w:t xml:space="preserve"> </w:t>
      </w:r>
      <w:r w:rsidRPr="005F2AC1">
        <w:rPr>
          <w:kern w:val="28"/>
        </w:rPr>
        <w:t>М</w:t>
      </w:r>
      <w:r w:rsidR="005F2AC1">
        <w:rPr>
          <w:kern w:val="28"/>
        </w:rPr>
        <w:t>.:</w:t>
      </w:r>
      <w:r w:rsidR="005F2AC1" w:rsidRPr="005F2AC1">
        <w:rPr>
          <w:kern w:val="28"/>
        </w:rPr>
        <w:t xml:space="preserve"> </w:t>
      </w:r>
      <w:r w:rsidRPr="005F2AC1">
        <w:rPr>
          <w:kern w:val="28"/>
        </w:rPr>
        <w:t xml:space="preserve">ПРОСПЕКТ, 1998 </w:t>
      </w:r>
      <w:r w:rsidR="005F2AC1">
        <w:rPr>
          <w:kern w:val="28"/>
        </w:rPr>
        <w:t>-</w:t>
      </w:r>
      <w:r w:rsidRPr="005F2AC1">
        <w:rPr>
          <w:kern w:val="28"/>
        </w:rPr>
        <w:t xml:space="preserve"> 126с</w:t>
      </w:r>
      <w:r w:rsidR="005F2AC1" w:rsidRPr="005F2AC1">
        <w:rPr>
          <w:kern w:val="28"/>
        </w:rPr>
        <w:t>.</w:t>
      </w:r>
      <w:bookmarkStart w:id="1" w:name="_GoBack"/>
      <w:bookmarkEnd w:id="1"/>
    </w:p>
    <w:sectPr w:rsidR="001245FF" w:rsidRPr="005F2AC1" w:rsidSect="005F2AC1">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258" w:rsidRDefault="00F36258">
      <w:r>
        <w:separator/>
      </w:r>
    </w:p>
  </w:endnote>
  <w:endnote w:type="continuationSeparator" w:id="0">
    <w:p w:rsidR="00F36258" w:rsidRDefault="00F3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C1" w:rsidRDefault="005F2AC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C1" w:rsidRDefault="005F2AC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258" w:rsidRDefault="00F36258">
      <w:r>
        <w:separator/>
      </w:r>
    </w:p>
  </w:footnote>
  <w:footnote w:type="continuationSeparator" w:id="0">
    <w:p w:rsidR="00F36258" w:rsidRDefault="00F36258">
      <w:r>
        <w:continuationSeparator/>
      </w:r>
    </w:p>
  </w:footnote>
  <w:footnote w:id="1">
    <w:p w:rsidR="00F36258" w:rsidRDefault="005F2AC1" w:rsidP="005F2AC1">
      <w:pPr>
        <w:pStyle w:val="ac"/>
      </w:pPr>
      <w:r>
        <w:rPr>
          <w:rStyle w:val="ae"/>
          <w:sz w:val="20"/>
          <w:szCs w:val="20"/>
        </w:rPr>
        <w:t>1</w:t>
      </w:r>
      <w:r>
        <w:t xml:space="preserve"> Словарь иностранных слов в русском языке.</w:t>
      </w:r>
      <w:r>
        <w:rPr>
          <w:noProof/>
        </w:rPr>
        <w:t xml:space="preserve"> —</w:t>
      </w:r>
      <w:r>
        <w:t xml:space="preserve"> М.,</w:t>
      </w:r>
      <w:r>
        <w:rPr>
          <w:noProof/>
        </w:rPr>
        <w:t xml:space="preserve"> 1995. —</w:t>
      </w:r>
      <w:r>
        <w:t xml:space="preserve"> С.</w:t>
      </w:r>
      <w:r>
        <w:rPr>
          <w:noProof/>
        </w:rPr>
        <w:t xml:space="preserve"> 564.</w:t>
      </w:r>
    </w:p>
  </w:footnote>
  <w:footnote w:id="2">
    <w:p w:rsidR="00F36258" w:rsidRDefault="005F2AC1" w:rsidP="005F2AC1">
      <w:pPr>
        <w:pStyle w:val="ac"/>
      </w:pPr>
      <w:r>
        <w:rPr>
          <w:rStyle w:val="ae"/>
          <w:sz w:val="20"/>
          <w:szCs w:val="20"/>
        </w:rPr>
        <w:t>1</w:t>
      </w:r>
      <w:r>
        <w:t xml:space="preserve"> </w:t>
      </w:r>
      <w:r>
        <w:rPr>
          <w:i/>
          <w:iCs/>
        </w:rPr>
        <w:t>Анохин</w:t>
      </w:r>
      <w:r w:rsidRPr="00C05142">
        <w:rPr>
          <w:i/>
          <w:iCs/>
        </w:rPr>
        <w:t xml:space="preserve"> </w:t>
      </w:r>
      <w:r>
        <w:rPr>
          <w:i/>
          <w:iCs/>
          <w:lang w:val="en-US"/>
        </w:rPr>
        <w:t>B</w:t>
      </w:r>
      <w:r w:rsidRPr="00C05142">
        <w:rPr>
          <w:i/>
          <w:iCs/>
        </w:rPr>
        <w:t>.</w:t>
      </w:r>
      <w:r>
        <w:rPr>
          <w:i/>
          <w:iCs/>
          <w:lang w:val="en-US"/>
        </w:rPr>
        <w:t>C</w:t>
      </w:r>
      <w:r w:rsidRPr="00C05142">
        <w:rPr>
          <w:i/>
          <w:iCs/>
        </w:rPr>
        <w:t>.</w:t>
      </w:r>
      <w:r>
        <w:t xml:space="preserve"> Договор поставки в рыночной экономике</w:t>
      </w:r>
      <w:r>
        <w:rPr>
          <w:noProof/>
        </w:rPr>
        <w:t xml:space="preserve"> //</w:t>
      </w:r>
      <w:r>
        <w:t xml:space="preserve"> Хозяйство и право.</w:t>
      </w:r>
      <w:r>
        <w:rPr>
          <w:noProof/>
        </w:rPr>
        <w:t xml:space="preserve"> - 1996. - № 9. -</w:t>
      </w:r>
      <w:r>
        <w:t xml:space="preserve"> С.</w:t>
      </w:r>
      <w:r>
        <w:rPr>
          <w:noProof/>
        </w:rPr>
        <w:t xml:space="preserve"> 113-114.</w:t>
      </w:r>
    </w:p>
  </w:footnote>
  <w:footnote w:id="3">
    <w:p w:rsidR="00F36258" w:rsidRDefault="005F2AC1" w:rsidP="005F2AC1">
      <w:pPr>
        <w:pStyle w:val="ac"/>
      </w:pPr>
      <w:r>
        <w:rPr>
          <w:rStyle w:val="ae"/>
          <w:sz w:val="20"/>
          <w:szCs w:val="20"/>
        </w:rPr>
        <w:t>1</w:t>
      </w:r>
      <w:r>
        <w:t xml:space="preserve"> Основные акты о правовой работе в народном хозяйстве.</w:t>
      </w:r>
      <w:r>
        <w:rPr>
          <w:noProof/>
        </w:rPr>
        <w:t xml:space="preserve"> —</w:t>
      </w:r>
      <w:r>
        <w:t xml:space="preserve"> М.,</w:t>
      </w:r>
      <w:r>
        <w:rPr>
          <w:noProof/>
        </w:rPr>
        <w:t xml:space="preserve"> 1983. </w:t>
      </w:r>
      <w:r>
        <w:t>С.</w:t>
      </w:r>
      <w:r>
        <w:rPr>
          <w:noProof/>
        </w:rPr>
        <w:t xml:space="preserve"> 208, 246.</w:t>
      </w:r>
    </w:p>
  </w:footnote>
  <w:footnote w:id="4">
    <w:p w:rsidR="00F36258" w:rsidRDefault="005F2AC1" w:rsidP="005F2AC1">
      <w:pPr>
        <w:pStyle w:val="ac"/>
      </w:pPr>
      <w:r>
        <w:rPr>
          <w:rStyle w:val="ae"/>
          <w:sz w:val="20"/>
          <w:szCs w:val="20"/>
        </w:rPr>
        <w:t>1</w:t>
      </w:r>
      <w:r>
        <w:t xml:space="preserve"> Бюллетень нормативных актов министерств и ведомств СССР.</w:t>
      </w:r>
      <w:r>
        <w:rPr>
          <w:noProof/>
        </w:rPr>
        <w:t xml:space="preserve"> — 1980. - № 8.</w:t>
      </w:r>
    </w:p>
  </w:footnote>
  <w:footnote w:id="5">
    <w:p w:rsidR="00F36258" w:rsidRDefault="005F2AC1" w:rsidP="005F2AC1">
      <w:pPr>
        <w:pStyle w:val="ac"/>
      </w:pPr>
      <w:r>
        <w:rPr>
          <w:rStyle w:val="ae"/>
          <w:sz w:val="20"/>
          <w:szCs w:val="20"/>
        </w:rPr>
        <w:t>1</w:t>
      </w:r>
      <w:r>
        <w:t xml:space="preserve"> Собрание законодательства РФ.</w:t>
      </w:r>
      <w:r>
        <w:rPr>
          <w:noProof/>
        </w:rPr>
        <w:t xml:space="preserve"> - 1994. - № 34. -</w:t>
      </w:r>
      <w:r>
        <w:t xml:space="preserve"> Ст.</w:t>
      </w:r>
      <w:r>
        <w:rPr>
          <w:noProof/>
        </w:rPr>
        <w:t xml:space="preserve"> 3540</w:t>
      </w:r>
    </w:p>
  </w:footnote>
  <w:footnote w:id="6">
    <w:p w:rsidR="00F36258" w:rsidRDefault="005F2AC1" w:rsidP="005F2AC1">
      <w:pPr>
        <w:pStyle w:val="ac"/>
      </w:pPr>
      <w:r>
        <w:rPr>
          <w:rStyle w:val="ae"/>
          <w:sz w:val="20"/>
          <w:szCs w:val="20"/>
        </w:rPr>
        <w:t>2</w:t>
      </w:r>
      <w:r>
        <w:t xml:space="preserve"> Там же,</w:t>
      </w:r>
      <w:r>
        <w:rPr>
          <w:noProof/>
        </w:rPr>
        <w:t xml:space="preserve"> - 1995. - № 1. -</w:t>
      </w:r>
      <w:r>
        <w:t xml:space="preserve"> Ст.</w:t>
      </w:r>
      <w:r>
        <w:rPr>
          <w:noProof/>
        </w:rPr>
        <w:t xml:space="preserve"> 3.</w:t>
      </w:r>
    </w:p>
  </w:footnote>
  <w:footnote w:id="7">
    <w:p w:rsidR="00F36258" w:rsidRDefault="005F2AC1" w:rsidP="005F2AC1">
      <w:pPr>
        <w:pStyle w:val="ac"/>
      </w:pPr>
      <w:r>
        <w:rPr>
          <w:rStyle w:val="ae"/>
          <w:sz w:val="20"/>
          <w:szCs w:val="20"/>
        </w:rPr>
        <w:t>3</w:t>
      </w:r>
      <w:r>
        <w:t xml:space="preserve"> Там же,</w:t>
      </w:r>
      <w:r>
        <w:rPr>
          <w:noProof/>
        </w:rPr>
        <w:t xml:space="preserve"> - 1994. - № 32. -</w:t>
      </w:r>
      <w:r>
        <w:t xml:space="preserve"> Ст.</w:t>
      </w:r>
      <w:r>
        <w:rPr>
          <w:noProof/>
        </w:rPr>
        <w:t xml:space="preserve"> 3303.</w:t>
      </w:r>
    </w:p>
  </w:footnote>
  <w:footnote w:id="8">
    <w:p w:rsidR="00F36258" w:rsidRDefault="005F2AC1" w:rsidP="005F2AC1">
      <w:pPr>
        <w:pStyle w:val="ac"/>
      </w:pPr>
      <w:r>
        <w:rPr>
          <w:rStyle w:val="ae"/>
          <w:sz w:val="20"/>
          <w:szCs w:val="20"/>
        </w:rPr>
        <w:t>4</w:t>
      </w:r>
      <w:r>
        <w:t xml:space="preserve"> Там же,</w:t>
      </w:r>
      <w:r>
        <w:rPr>
          <w:noProof/>
        </w:rPr>
        <w:t xml:space="preserve"> - 1995. - № 12. -</w:t>
      </w:r>
      <w:r>
        <w:t xml:space="preserve"> Ст.</w:t>
      </w:r>
      <w:r>
        <w:rPr>
          <w:noProof/>
        </w:rPr>
        <w:t xml:space="preserve"> 1085.</w:t>
      </w:r>
    </w:p>
  </w:footnote>
  <w:footnote w:id="9">
    <w:p w:rsidR="00F36258" w:rsidRDefault="005F2AC1" w:rsidP="005F2AC1">
      <w:pPr>
        <w:pStyle w:val="ac"/>
      </w:pPr>
      <w:r>
        <w:rPr>
          <w:rStyle w:val="ae"/>
          <w:sz w:val="20"/>
          <w:szCs w:val="20"/>
        </w:rPr>
        <w:t>5</w:t>
      </w:r>
      <w:r>
        <w:t xml:space="preserve"> Российская газета.</w:t>
      </w:r>
      <w:r>
        <w:rPr>
          <w:noProof/>
        </w:rPr>
        <w:t xml:space="preserve"> — 1997. — 25</w:t>
      </w:r>
      <w:r>
        <w:t xml:space="preserve"> марта.</w:t>
      </w:r>
    </w:p>
  </w:footnote>
  <w:footnote w:id="10">
    <w:p w:rsidR="00F36258" w:rsidRDefault="005F2AC1" w:rsidP="005F2AC1">
      <w:pPr>
        <w:pStyle w:val="ac"/>
      </w:pPr>
      <w:r>
        <w:rPr>
          <w:rStyle w:val="ae"/>
          <w:sz w:val="20"/>
          <w:szCs w:val="20"/>
        </w:rPr>
        <w:t>6</w:t>
      </w:r>
      <w:r>
        <w:t xml:space="preserve"> Экономика и жизнь.</w:t>
      </w:r>
      <w:r>
        <w:rPr>
          <w:noProof/>
        </w:rPr>
        <w:t xml:space="preserve"> — 1997. —</w:t>
      </w:r>
      <w:r>
        <w:t xml:space="preserve"> Май.</w:t>
      </w:r>
      <w:r>
        <w:rPr>
          <w:noProof/>
        </w:rPr>
        <w:t xml:space="preserve"> — № 18.</w:t>
      </w:r>
    </w:p>
  </w:footnote>
  <w:footnote w:id="11">
    <w:p w:rsidR="00F36258" w:rsidRDefault="005F2AC1" w:rsidP="005F2AC1">
      <w:pPr>
        <w:pStyle w:val="ac"/>
      </w:pPr>
      <w:r>
        <w:rPr>
          <w:rStyle w:val="ae"/>
          <w:sz w:val="20"/>
          <w:szCs w:val="20"/>
        </w:rPr>
        <w:t>1</w:t>
      </w:r>
      <w:r>
        <w:t xml:space="preserve"> См.: Экономика и жизнь.</w:t>
      </w:r>
      <w:r>
        <w:rPr>
          <w:noProof/>
        </w:rPr>
        <w:t xml:space="preserve"> —1994. — №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C1" w:rsidRDefault="008B3E30" w:rsidP="00340470">
    <w:pPr>
      <w:pStyle w:val="a7"/>
      <w:framePr w:wrap="auto" w:vAnchor="text" w:hAnchor="margin" w:xAlign="right" w:y="1"/>
      <w:rPr>
        <w:rStyle w:val="ab"/>
      </w:rPr>
    </w:pPr>
    <w:r>
      <w:rPr>
        <w:rStyle w:val="ab"/>
      </w:rPr>
      <w:t>2</w:t>
    </w:r>
  </w:p>
  <w:p w:rsidR="005F2AC1" w:rsidRDefault="005F2AC1" w:rsidP="001245F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C1" w:rsidRDefault="005F2AC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5FF"/>
    <w:rsid w:val="001245FF"/>
    <w:rsid w:val="0017661D"/>
    <w:rsid w:val="003274F5"/>
    <w:rsid w:val="00340470"/>
    <w:rsid w:val="003E7612"/>
    <w:rsid w:val="003F2E39"/>
    <w:rsid w:val="005F2AC1"/>
    <w:rsid w:val="00787D7E"/>
    <w:rsid w:val="008B3E30"/>
    <w:rsid w:val="00C05142"/>
    <w:rsid w:val="00ED1D0F"/>
    <w:rsid w:val="00F32661"/>
    <w:rsid w:val="00F33EEE"/>
    <w:rsid w:val="00F36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C72FEE-9919-4074-86FD-77C1F977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F2AC1"/>
    <w:pPr>
      <w:spacing w:line="360" w:lineRule="auto"/>
      <w:ind w:firstLine="720"/>
      <w:jc w:val="both"/>
    </w:pPr>
    <w:rPr>
      <w:sz w:val="28"/>
      <w:szCs w:val="28"/>
    </w:rPr>
  </w:style>
  <w:style w:type="paragraph" w:styleId="1">
    <w:name w:val="heading 1"/>
    <w:basedOn w:val="a2"/>
    <w:next w:val="a2"/>
    <w:link w:val="10"/>
    <w:uiPriority w:val="99"/>
    <w:qFormat/>
    <w:rsid w:val="005F2AC1"/>
    <w:pPr>
      <w:keepNext/>
      <w:ind w:firstLine="0"/>
      <w:jc w:val="center"/>
      <w:outlineLvl w:val="0"/>
    </w:pPr>
    <w:rPr>
      <w:b/>
      <w:bCs/>
      <w:caps/>
      <w:noProof/>
      <w:kern w:val="16"/>
    </w:rPr>
  </w:style>
  <w:style w:type="paragraph" w:styleId="2">
    <w:name w:val="heading 2"/>
    <w:basedOn w:val="a2"/>
    <w:next w:val="a2"/>
    <w:link w:val="20"/>
    <w:autoRedefine/>
    <w:uiPriority w:val="99"/>
    <w:qFormat/>
    <w:rsid w:val="005F2AC1"/>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5F2AC1"/>
    <w:pPr>
      <w:keepNext/>
      <w:outlineLvl w:val="2"/>
    </w:pPr>
    <w:rPr>
      <w:b/>
      <w:bCs/>
      <w:noProof/>
    </w:rPr>
  </w:style>
  <w:style w:type="paragraph" w:styleId="4">
    <w:name w:val="heading 4"/>
    <w:basedOn w:val="a2"/>
    <w:next w:val="a2"/>
    <w:link w:val="40"/>
    <w:uiPriority w:val="99"/>
    <w:qFormat/>
    <w:rsid w:val="005F2AC1"/>
    <w:pPr>
      <w:keepNext/>
      <w:ind w:firstLine="0"/>
      <w:jc w:val="center"/>
      <w:outlineLvl w:val="3"/>
    </w:pPr>
    <w:rPr>
      <w:i/>
      <w:iCs/>
      <w:noProof/>
    </w:rPr>
  </w:style>
  <w:style w:type="paragraph" w:styleId="5">
    <w:name w:val="heading 5"/>
    <w:basedOn w:val="a2"/>
    <w:next w:val="a2"/>
    <w:link w:val="50"/>
    <w:uiPriority w:val="99"/>
    <w:qFormat/>
    <w:rsid w:val="005F2AC1"/>
    <w:pPr>
      <w:keepNext/>
      <w:ind w:left="737" w:firstLine="0"/>
      <w:jc w:val="left"/>
      <w:outlineLvl w:val="4"/>
    </w:pPr>
  </w:style>
  <w:style w:type="paragraph" w:styleId="6">
    <w:name w:val="heading 6"/>
    <w:basedOn w:val="a2"/>
    <w:next w:val="a2"/>
    <w:link w:val="60"/>
    <w:uiPriority w:val="99"/>
    <w:qFormat/>
    <w:rsid w:val="005F2AC1"/>
    <w:pPr>
      <w:keepNext/>
      <w:jc w:val="center"/>
      <w:outlineLvl w:val="5"/>
    </w:pPr>
    <w:rPr>
      <w:b/>
      <w:bCs/>
      <w:sz w:val="30"/>
      <w:szCs w:val="30"/>
    </w:rPr>
  </w:style>
  <w:style w:type="paragraph" w:styleId="7">
    <w:name w:val="heading 7"/>
    <w:basedOn w:val="a2"/>
    <w:next w:val="a2"/>
    <w:link w:val="70"/>
    <w:uiPriority w:val="99"/>
    <w:qFormat/>
    <w:rsid w:val="005F2AC1"/>
    <w:pPr>
      <w:keepNext/>
      <w:outlineLvl w:val="6"/>
    </w:pPr>
    <w:rPr>
      <w:sz w:val="24"/>
      <w:szCs w:val="24"/>
    </w:rPr>
  </w:style>
  <w:style w:type="paragraph" w:styleId="8">
    <w:name w:val="heading 8"/>
    <w:basedOn w:val="a2"/>
    <w:next w:val="a2"/>
    <w:link w:val="80"/>
    <w:uiPriority w:val="99"/>
    <w:qFormat/>
    <w:rsid w:val="005F2AC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11">
    <w:name w:val="Текст Знак1"/>
    <w:link w:val="a6"/>
    <w:uiPriority w:val="99"/>
    <w:locked/>
    <w:rsid w:val="005F2AC1"/>
    <w:rPr>
      <w:rFonts w:ascii="Consolas" w:eastAsia="Times New Roman" w:hAnsi="Consolas" w:cs="Consolas"/>
      <w:sz w:val="21"/>
      <w:szCs w:val="21"/>
      <w:lang w:val="uk-UA" w:eastAsia="en-US"/>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header"/>
    <w:basedOn w:val="a2"/>
    <w:next w:val="a8"/>
    <w:link w:val="a9"/>
    <w:uiPriority w:val="99"/>
    <w:rsid w:val="005F2AC1"/>
    <w:pPr>
      <w:tabs>
        <w:tab w:val="center" w:pos="4677"/>
        <w:tab w:val="right" w:pos="9355"/>
      </w:tabs>
      <w:spacing w:line="240" w:lineRule="auto"/>
      <w:ind w:firstLine="0"/>
      <w:jc w:val="right"/>
    </w:pPr>
    <w:rPr>
      <w:noProof/>
      <w:kern w:val="16"/>
    </w:rPr>
  </w:style>
  <w:style w:type="character" w:styleId="aa">
    <w:name w:val="endnote reference"/>
    <w:uiPriority w:val="99"/>
    <w:semiHidden/>
    <w:rsid w:val="005F2AC1"/>
    <w:rPr>
      <w:vertAlign w:val="superscript"/>
    </w:rPr>
  </w:style>
  <w:style w:type="character" w:styleId="ab">
    <w:name w:val="page number"/>
    <w:uiPriority w:val="99"/>
    <w:rsid w:val="005F2AC1"/>
  </w:style>
  <w:style w:type="character" w:customStyle="1" w:styleId="20">
    <w:name w:val="Заголовок 2 Знак"/>
    <w:link w:val="2"/>
    <w:uiPriority w:val="99"/>
    <w:semiHidden/>
    <w:locked/>
    <w:rsid w:val="0017661D"/>
    <w:rPr>
      <w:b/>
      <w:bCs/>
      <w:i/>
      <w:iCs/>
      <w:smallCaps/>
      <w:noProof/>
      <w:color w:val="000000"/>
      <w:kern w:val="36"/>
      <w:position w:val="-4"/>
      <w:sz w:val="28"/>
      <w:szCs w:val="28"/>
      <w:lang w:val="ru-RU" w:eastAsia="ru-RU"/>
    </w:rPr>
  </w:style>
  <w:style w:type="paragraph" w:styleId="ac">
    <w:name w:val="footnote text"/>
    <w:basedOn w:val="a2"/>
    <w:link w:val="ad"/>
    <w:autoRedefine/>
    <w:uiPriority w:val="99"/>
    <w:semiHidden/>
    <w:rsid w:val="005F2AC1"/>
    <w:rPr>
      <w:color w:val="000000"/>
      <w:sz w:val="20"/>
      <w:szCs w:val="20"/>
    </w:rPr>
  </w:style>
  <w:style w:type="character" w:customStyle="1" w:styleId="ad">
    <w:name w:val="Текст сноски Знак"/>
    <w:link w:val="ac"/>
    <w:uiPriority w:val="99"/>
    <w:locked/>
    <w:rsid w:val="005F2AC1"/>
    <w:rPr>
      <w:color w:val="000000"/>
      <w:lang w:val="ru-RU" w:eastAsia="ru-RU"/>
    </w:rPr>
  </w:style>
  <w:style w:type="character" w:styleId="ae">
    <w:name w:val="footnote reference"/>
    <w:uiPriority w:val="99"/>
    <w:semiHidden/>
    <w:rsid w:val="005F2AC1"/>
    <w:rPr>
      <w:sz w:val="28"/>
      <w:szCs w:val="28"/>
      <w:vertAlign w:val="superscript"/>
    </w:rPr>
  </w:style>
  <w:style w:type="character" w:styleId="af">
    <w:name w:val="Strong"/>
    <w:uiPriority w:val="99"/>
    <w:qFormat/>
    <w:rsid w:val="0017661D"/>
    <w:rPr>
      <w:b/>
      <w:bCs/>
    </w:rPr>
  </w:style>
  <w:style w:type="table" w:styleId="-1">
    <w:name w:val="Table Web 1"/>
    <w:basedOn w:val="a4"/>
    <w:uiPriority w:val="99"/>
    <w:rsid w:val="005F2AC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f0"/>
    <w:uiPriority w:val="99"/>
    <w:rsid w:val="005F2AC1"/>
    <w:pPr>
      <w:ind w:firstLine="0"/>
    </w:pPr>
  </w:style>
  <w:style w:type="character" w:customStyle="1" w:styleId="af0">
    <w:name w:val="Основной текст Знак"/>
    <w:link w:val="a8"/>
    <w:uiPriority w:val="99"/>
    <w:semiHidden/>
    <w:rPr>
      <w:sz w:val="28"/>
      <w:szCs w:val="28"/>
    </w:rPr>
  </w:style>
  <w:style w:type="paragraph" w:customStyle="1" w:styleId="af1">
    <w:name w:val="выделение"/>
    <w:uiPriority w:val="99"/>
    <w:rsid w:val="005F2AC1"/>
    <w:pPr>
      <w:spacing w:line="360" w:lineRule="auto"/>
      <w:ind w:firstLine="709"/>
      <w:jc w:val="both"/>
    </w:pPr>
    <w:rPr>
      <w:b/>
      <w:bCs/>
      <w:i/>
      <w:iCs/>
      <w:noProof/>
      <w:sz w:val="28"/>
      <w:szCs w:val="28"/>
    </w:rPr>
  </w:style>
  <w:style w:type="character" w:styleId="af2">
    <w:name w:val="Hyperlink"/>
    <w:uiPriority w:val="99"/>
    <w:rsid w:val="005F2AC1"/>
    <w:rPr>
      <w:color w:val="0000FF"/>
      <w:u w:val="single"/>
    </w:rPr>
  </w:style>
  <w:style w:type="paragraph" w:customStyle="1" w:styleId="21">
    <w:name w:val="Заголовок 2 дипл"/>
    <w:basedOn w:val="a2"/>
    <w:next w:val="af3"/>
    <w:uiPriority w:val="99"/>
    <w:rsid w:val="005F2AC1"/>
    <w:pPr>
      <w:widowControl w:val="0"/>
      <w:autoSpaceDE w:val="0"/>
      <w:autoSpaceDN w:val="0"/>
      <w:adjustRightInd w:val="0"/>
      <w:ind w:firstLine="709"/>
    </w:pPr>
    <w:rPr>
      <w:lang w:val="en-US" w:eastAsia="en-US"/>
    </w:rPr>
  </w:style>
  <w:style w:type="paragraph" w:styleId="af3">
    <w:name w:val="Body Text Indent"/>
    <w:basedOn w:val="a2"/>
    <w:link w:val="af4"/>
    <w:uiPriority w:val="99"/>
    <w:rsid w:val="005F2AC1"/>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paragraph" w:styleId="a6">
    <w:name w:val="Plain Text"/>
    <w:basedOn w:val="a2"/>
    <w:link w:val="11"/>
    <w:uiPriority w:val="99"/>
    <w:rsid w:val="005F2AC1"/>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Нижний колонтитул Знак1"/>
    <w:link w:val="af6"/>
    <w:uiPriority w:val="99"/>
    <w:semiHidden/>
    <w:locked/>
    <w:rsid w:val="005F2AC1"/>
    <w:rPr>
      <w:sz w:val="28"/>
      <w:szCs w:val="28"/>
      <w:lang w:val="ru-RU" w:eastAsia="ru-RU"/>
    </w:rPr>
  </w:style>
  <w:style w:type="paragraph" w:styleId="af6">
    <w:name w:val="footer"/>
    <w:basedOn w:val="a2"/>
    <w:link w:val="12"/>
    <w:uiPriority w:val="99"/>
    <w:semiHidden/>
    <w:rsid w:val="005F2AC1"/>
    <w:pPr>
      <w:tabs>
        <w:tab w:val="center" w:pos="4819"/>
        <w:tab w:val="right" w:pos="9639"/>
      </w:tabs>
    </w:pPr>
  </w:style>
  <w:style w:type="character" w:customStyle="1" w:styleId="af7">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5F2AC1"/>
    <w:rPr>
      <w:noProof/>
      <w:kern w:val="16"/>
      <w:sz w:val="28"/>
      <w:szCs w:val="28"/>
      <w:lang w:val="ru-RU" w:eastAsia="ru-RU"/>
    </w:rPr>
  </w:style>
  <w:style w:type="paragraph" w:customStyle="1" w:styleId="a0">
    <w:name w:val="лит"/>
    <w:autoRedefine/>
    <w:uiPriority w:val="99"/>
    <w:rsid w:val="005F2AC1"/>
    <w:pPr>
      <w:numPr>
        <w:numId w:val="1"/>
      </w:numPr>
      <w:tabs>
        <w:tab w:val="num" w:pos="1077"/>
      </w:tabs>
      <w:spacing w:line="360" w:lineRule="auto"/>
      <w:ind w:firstLine="720"/>
      <w:jc w:val="both"/>
    </w:pPr>
    <w:rPr>
      <w:sz w:val="28"/>
      <w:szCs w:val="28"/>
    </w:rPr>
  </w:style>
  <w:style w:type="character" w:customStyle="1" w:styleId="af8">
    <w:name w:val="номер страницы"/>
    <w:uiPriority w:val="99"/>
    <w:rsid w:val="005F2AC1"/>
    <w:rPr>
      <w:sz w:val="28"/>
      <w:szCs w:val="28"/>
    </w:rPr>
  </w:style>
  <w:style w:type="paragraph" w:styleId="af9">
    <w:name w:val="Normal (Web)"/>
    <w:basedOn w:val="a2"/>
    <w:uiPriority w:val="99"/>
    <w:rsid w:val="005F2AC1"/>
    <w:pPr>
      <w:spacing w:before="100" w:beforeAutospacing="1" w:after="100" w:afterAutospacing="1"/>
    </w:pPr>
    <w:rPr>
      <w:lang w:val="uk-UA" w:eastAsia="uk-UA"/>
    </w:rPr>
  </w:style>
  <w:style w:type="paragraph" w:styleId="13">
    <w:name w:val="toc 1"/>
    <w:basedOn w:val="a2"/>
    <w:next w:val="a2"/>
    <w:autoRedefine/>
    <w:uiPriority w:val="99"/>
    <w:semiHidden/>
    <w:rsid w:val="005F2AC1"/>
    <w:pPr>
      <w:tabs>
        <w:tab w:val="right" w:leader="dot" w:pos="1400"/>
      </w:tabs>
      <w:ind w:firstLine="0"/>
    </w:pPr>
  </w:style>
  <w:style w:type="paragraph" w:styleId="22">
    <w:name w:val="toc 2"/>
    <w:basedOn w:val="a2"/>
    <w:next w:val="a2"/>
    <w:autoRedefine/>
    <w:uiPriority w:val="99"/>
    <w:semiHidden/>
    <w:rsid w:val="005F2AC1"/>
    <w:pPr>
      <w:tabs>
        <w:tab w:val="left" w:leader="dot" w:pos="3500"/>
      </w:tabs>
      <w:ind w:firstLine="0"/>
      <w:jc w:val="left"/>
    </w:pPr>
    <w:rPr>
      <w:smallCaps/>
    </w:rPr>
  </w:style>
  <w:style w:type="paragraph" w:styleId="31">
    <w:name w:val="toc 3"/>
    <w:basedOn w:val="a2"/>
    <w:next w:val="a2"/>
    <w:autoRedefine/>
    <w:uiPriority w:val="99"/>
    <w:semiHidden/>
    <w:rsid w:val="005F2AC1"/>
    <w:pPr>
      <w:ind w:firstLine="0"/>
      <w:jc w:val="left"/>
    </w:pPr>
  </w:style>
  <w:style w:type="paragraph" w:styleId="41">
    <w:name w:val="toc 4"/>
    <w:basedOn w:val="a2"/>
    <w:next w:val="a2"/>
    <w:autoRedefine/>
    <w:uiPriority w:val="99"/>
    <w:semiHidden/>
    <w:rsid w:val="005F2AC1"/>
    <w:pPr>
      <w:tabs>
        <w:tab w:val="right" w:leader="dot" w:pos="9345"/>
      </w:tabs>
      <w:ind w:firstLine="0"/>
    </w:pPr>
    <w:rPr>
      <w:noProof/>
    </w:rPr>
  </w:style>
  <w:style w:type="paragraph" w:styleId="51">
    <w:name w:val="toc 5"/>
    <w:basedOn w:val="a2"/>
    <w:next w:val="a2"/>
    <w:autoRedefine/>
    <w:uiPriority w:val="99"/>
    <w:semiHidden/>
    <w:rsid w:val="005F2AC1"/>
    <w:pPr>
      <w:ind w:left="958"/>
    </w:pPr>
  </w:style>
  <w:style w:type="paragraph" w:styleId="23">
    <w:name w:val="Body Text Indent 2"/>
    <w:basedOn w:val="a2"/>
    <w:link w:val="24"/>
    <w:uiPriority w:val="99"/>
    <w:rsid w:val="005F2AC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5F2AC1"/>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5F2AC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5F2AC1"/>
    <w:pPr>
      <w:spacing w:line="360" w:lineRule="auto"/>
      <w:jc w:val="center"/>
    </w:pPr>
    <w:rPr>
      <w:b/>
      <w:bCs/>
      <w:i/>
      <w:iCs/>
      <w:smallCaps/>
      <w:noProof/>
      <w:sz w:val="28"/>
      <w:szCs w:val="28"/>
    </w:rPr>
  </w:style>
  <w:style w:type="paragraph" w:customStyle="1" w:styleId="a">
    <w:name w:val="список ненумерованный"/>
    <w:autoRedefine/>
    <w:uiPriority w:val="99"/>
    <w:rsid w:val="005F2AC1"/>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5F2AC1"/>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5F2AC1"/>
    <w:rPr>
      <w:b/>
      <w:bCs/>
    </w:rPr>
  </w:style>
  <w:style w:type="paragraph" w:customStyle="1" w:styleId="101">
    <w:name w:val="Стиль Оглавление 1 + Первая строка:  0 см1"/>
    <w:basedOn w:val="13"/>
    <w:autoRedefine/>
    <w:uiPriority w:val="99"/>
    <w:rsid w:val="005F2AC1"/>
    <w:rPr>
      <w:b/>
      <w:bCs/>
    </w:rPr>
  </w:style>
  <w:style w:type="paragraph" w:customStyle="1" w:styleId="200">
    <w:name w:val="Стиль Оглавление 2 + Слева:  0 см Первая строка:  0 см"/>
    <w:basedOn w:val="22"/>
    <w:autoRedefine/>
    <w:uiPriority w:val="99"/>
    <w:rsid w:val="005F2AC1"/>
  </w:style>
  <w:style w:type="paragraph" w:customStyle="1" w:styleId="31250">
    <w:name w:val="Стиль Оглавление 3 + Слева:  125 см Первая строка:  0 см"/>
    <w:basedOn w:val="31"/>
    <w:autoRedefine/>
    <w:uiPriority w:val="99"/>
    <w:rsid w:val="005F2AC1"/>
    <w:rPr>
      <w:i/>
      <w:iCs/>
    </w:rPr>
  </w:style>
  <w:style w:type="paragraph" w:customStyle="1" w:styleId="afc">
    <w:name w:val="ТАБЛИЦА"/>
    <w:next w:val="a2"/>
    <w:autoRedefine/>
    <w:uiPriority w:val="99"/>
    <w:rsid w:val="005F2AC1"/>
    <w:pPr>
      <w:spacing w:line="360" w:lineRule="auto"/>
    </w:pPr>
    <w:rPr>
      <w:color w:val="000000"/>
    </w:rPr>
  </w:style>
  <w:style w:type="paragraph" w:customStyle="1" w:styleId="afd">
    <w:name w:val="Стиль ТАБЛИЦА + Междустр.интервал:  полуторный"/>
    <w:basedOn w:val="afc"/>
    <w:uiPriority w:val="99"/>
    <w:rsid w:val="005F2AC1"/>
  </w:style>
  <w:style w:type="paragraph" w:customStyle="1" w:styleId="14">
    <w:name w:val="Стиль ТАБЛИЦА + Междустр.интервал:  полуторный1"/>
    <w:basedOn w:val="afc"/>
    <w:autoRedefine/>
    <w:uiPriority w:val="99"/>
    <w:rsid w:val="005F2AC1"/>
  </w:style>
  <w:style w:type="table" w:customStyle="1" w:styleId="15">
    <w:name w:val="Стиль таблицы1"/>
    <w:uiPriority w:val="99"/>
    <w:rsid w:val="005F2AC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5F2AC1"/>
    <w:pPr>
      <w:spacing w:line="240" w:lineRule="auto"/>
      <w:ind w:firstLine="0"/>
      <w:jc w:val="center"/>
    </w:pPr>
    <w:rPr>
      <w:sz w:val="20"/>
      <w:szCs w:val="20"/>
    </w:rPr>
  </w:style>
  <w:style w:type="paragraph" w:styleId="aff">
    <w:name w:val="endnote text"/>
    <w:basedOn w:val="a2"/>
    <w:link w:val="aff0"/>
    <w:uiPriority w:val="99"/>
    <w:semiHidden/>
    <w:rsid w:val="005F2AC1"/>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5F2AC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8961</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ПРАВОВЫЕ ФОРМЫ РЕАЛИЗАЦИИ ТОВАРОВ</vt:lpstr>
    </vt:vector>
  </TitlesOfParts>
  <Company>Diapsalmata</Company>
  <LinksUpToDate>false</LinksUpToDate>
  <CharactersWithSpaces>59926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ФОРМЫ РЕАЛИЗАЦИИ ТОВАРОВ</dc:title>
  <dc:subject/>
  <dc:creator>Олег</dc:creator>
  <cp:keywords/>
  <dc:description/>
  <cp:lastModifiedBy>admin</cp:lastModifiedBy>
  <cp:revision>2</cp:revision>
  <dcterms:created xsi:type="dcterms:W3CDTF">2014-03-07T00:10:00Z</dcterms:created>
  <dcterms:modified xsi:type="dcterms:W3CDTF">2014-03-07T00:10:00Z</dcterms:modified>
</cp:coreProperties>
</file>