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Федеральное агентство по образованию</w:t>
      </w:r>
    </w:p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Сочинский Государственный Университет туризма и Курортного дела</w:t>
      </w:r>
    </w:p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Институт экономики и менеджмента</w:t>
      </w:r>
    </w:p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Кафедра “Менеджмента”</w:t>
      </w:r>
    </w:p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b/>
          <w:sz w:val="28"/>
          <w:szCs w:val="28"/>
        </w:rPr>
      </w:pPr>
      <w:r w:rsidRPr="007D64EE">
        <w:rPr>
          <w:b/>
          <w:sz w:val="28"/>
          <w:szCs w:val="28"/>
        </w:rPr>
        <w:t>РЕФЕРАТ:</w:t>
      </w: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по дисциплине «Хозяйственное право»</w:t>
      </w:r>
    </w:p>
    <w:p w:rsidR="00D2606E" w:rsidRPr="007D64EE" w:rsidRDefault="00D2606E" w:rsidP="007D64EE">
      <w:pPr>
        <w:spacing w:line="360" w:lineRule="auto"/>
        <w:ind w:left="-54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на тему: «ПРАВОВЫЕ ОСНОВЫ РЕКЛАМНОЙ ДЕЯТЕЛЬНОСТИ»</w:t>
      </w: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right"/>
        <w:rPr>
          <w:sz w:val="28"/>
          <w:szCs w:val="28"/>
        </w:rPr>
      </w:pPr>
      <w:r w:rsidRPr="007D64EE">
        <w:rPr>
          <w:sz w:val="28"/>
          <w:szCs w:val="28"/>
        </w:rPr>
        <w:t>Выполнила:</w:t>
      </w:r>
    </w:p>
    <w:p w:rsidR="00D2606E" w:rsidRPr="007D64EE" w:rsidRDefault="00D2606E" w:rsidP="007D64EE">
      <w:pPr>
        <w:spacing w:line="360" w:lineRule="auto"/>
        <w:ind w:left="-360" w:firstLine="709"/>
        <w:jc w:val="right"/>
        <w:rPr>
          <w:sz w:val="28"/>
          <w:szCs w:val="28"/>
        </w:rPr>
      </w:pPr>
      <w:r w:rsidRPr="007D64EE">
        <w:rPr>
          <w:sz w:val="28"/>
          <w:szCs w:val="28"/>
        </w:rPr>
        <w:t>Коваленко А.Н.</w:t>
      </w:r>
    </w:p>
    <w:p w:rsidR="00D2606E" w:rsidRPr="007D64EE" w:rsidRDefault="00D2606E" w:rsidP="007D64EE">
      <w:pPr>
        <w:spacing w:line="360" w:lineRule="auto"/>
        <w:ind w:left="-360" w:firstLine="709"/>
        <w:jc w:val="right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right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</w:p>
    <w:p w:rsidR="00D2606E" w:rsidRPr="007D64EE" w:rsidRDefault="00D2606E" w:rsidP="007D64EE">
      <w:pPr>
        <w:spacing w:line="360" w:lineRule="auto"/>
        <w:ind w:left="-360" w:firstLine="709"/>
        <w:jc w:val="center"/>
        <w:rPr>
          <w:sz w:val="28"/>
          <w:szCs w:val="28"/>
        </w:rPr>
      </w:pPr>
      <w:r w:rsidRPr="007D64EE">
        <w:rPr>
          <w:sz w:val="28"/>
          <w:szCs w:val="28"/>
        </w:rPr>
        <w:t>Сочи 2006</w:t>
      </w:r>
    </w:p>
    <w:p w:rsidR="00D2606E" w:rsidRP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606E" w:rsidRPr="007D64EE">
        <w:rPr>
          <w:b/>
          <w:sz w:val="28"/>
          <w:szCs w:val="28"/>
        </w:rPr>
        <w:t>1.</w:t>
      </w:r>
      <w:r w:rsidR="00D2606E" w:rsidRPr="007D64EE">
        <w:rPr>
          <w:sz w:val="28"/>
          <w:szCs w:val="28"/>
        </w:rPr>
        <w:t xml:space="preserve"> Правовое регулирование рекламной деятельности</w:t>
      </w:r>
    </w:p>
    <w:p w:rsidR="00D2606E" w:rsidRPr="007D64EE" w:rsidRDefault="00D2606E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b/>
          <w:sz w:val="28"/>
          <w:szCs w:val="28"/>
        </w:rPr>
        <w:t>2.</w:t>
      </w:r>
      <w:r w:rsidRPr="007D64EE">
        <w:rPr>
          <w:sz w:val="28"/>
          <w:szCs w:val="28"/>
        </w:rPr>
        <w:t xml:space="preserve"> Понятие и виды рекламы</w:t>
      </w:r>
    </w:p>
    <w:p w:rsidR="00D2606E" w:rsidRPr="007D64EE" w:rsidRDefault="00D2606E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3.</w:t>
      </w:r>
      <w:r w:rsidRPr="007D64EE">
        <w:rPr>
          <w:sz w:val="28"/>
          <w:szCs w:val="28"/>
        </w:rPr>
        <w:t xml:space="preserve"> Понятие и виды субъектов рекламных отношений</w:t>
      </w:r>
    </w:p>
    <w:p w:rsidR="00D2606E" w:rsidRPr="007D64EE" w:rsidRDefault="00D2606E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4.</w:t>
      </w:r>
      <w:r w:rsidRPr="007D64EE">
        <w:rPr>
          <w:sz w:val="28"/>
          <w:szCs w:val="28"/>
        </w:rPr>
        <w:t xml:space="preserve"> Требования, предъявляемые к рекламе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b/>
          <w:sz w:val="28"/>
          <w:szCs w:val="28"/>
        </w:rPr>
        <w:t>5.</w:t>
      </w:r>
      <w:r w:rsidRPr="007D64EE">
        <w:rPr>
          <w:sz w:val="28"/>
          <w:szCs w:val="28"/>
        </w:rPr>
        <w:t xml:space="preserve"> Понятие и виды ненадлежащей рекламы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b/>
          <w:sz w:val="28"/>
          <w:szCs w:val="28"/>
        </w:rPr>
        <w:t>6.</w:t>
      </w:r>
      <w:r w:rsidRPr="007D64EE">
        <w:rPr>
          <w:sz w:val="28"/>
          <w:szCs w:val="28"/>
        </w:rPr>
        <w:t xml:space="preserve"> Государственное регулирование рекламной деятельности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7.</w:t>
      </w:r>
      <w:r w:rsidRPr="007D64EE">
        <w:rPr>
          <w:sz w:val="28"/>
          <w:szCs w:val="28"/>
        </w:rPr>
        <w:t xml:space="preserve"> Ответственность за ненадлежащую рекламу</w:t>
      </w:r>
    </w:p>
    <w:p w:rsidR="00D2606E" w:rsidRPr="007D64EE" w:rsidRDefault="00D2606E" w:rsidP="007D64EE">
      <w:pPr>
        <w:spacing w:line="360" w:lineRule="auto"/>
        <w:ind w:left="-540" w:firstLine="709"/>
        <w:jc w:val="both"/>
        <w:rPr>
          <w:b/>
          <w:sz w:val="28"/>
          <w:szCs w:val="28"/>
        </w:rPr>
      </w:pPr>
    </w:p>
    <w:p w:rsidR="00D2606E" w:rsidRPr="007D64EE" w:rsidRDefault="007D64EE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57F3" w:rsidRPr="007D64EE">
        <w:rPr>
          <w:b/>
          <w:sz w:val="28"/>
          <w:szCs w:val="28"/>
        </w:rPr>
        <w:t>1.</w:t>
      </w:r>
      <w:r w:rsidR="005C57F3" w:rsidRPr="007D64EE">
        <w:rPr>
          <w:sz w:val="28"/>
          <w:szCs w:val="28"/>
        </w:rPr>
        <w:t xml:space="preserve"> </w:t>
      </w:r>
      <w:r w:rsidR="005C57F3" w:rsidRPr="007D64EE">
        <w:rPr>
          <w:i/>
          <w:sz w:val="28"/>
          <w:szCs w:val="28"/>
        </w:rPr>
        <w:t>Правовое регулирование рекламной деятельности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Основным законодательным а</w:t>
      </w:r>
      <w:r w:rsidR="00C27D71" w:rsidRPr="007D64EE">
        <w:rPr>
          <w:sz w:val="28"/>
          <w:szCs w:val="28"/>
        </w:rPr>
        <w:t>ктом, который регулирует отноше</w:t>
      </w:r>
      <w:r w:rsidRPr="007D64EE">
        <w:rPr>
          <w:sz w:val="28"/>
          <w:szCs w:val="28"/>
        </w:rPr>
        <w:t>ния, возникающие в процессе прои</w:t>
      </w:r>
      <w:r w:rsidR="00C27D71" w:rsidRPr="007D64EE">
        <w:rPr>
          <w:sz w:val="28"/>
          <w:szCs w:val="28"/>
        </w:rPr>
        <w:t>зводства, размещения и распрост</w:t>
      </w:r>
      <w:r w:rsidRPr="007D64EE">
        <w:rPr>
          <w:sz w:val="28"/>
          <w:szCs w:val="28"/>
        </w:rPr>
        <w:t>ранения рекламы, является Федеральны</w:t>
      </w:r>
      <w:r w:rsidR="00C27D71" w:rsidRPr="007D64EE">
        <w:rPr>
          <w:sz w:val="28"/>
          <w:szCs w:val="28"/>
        </w:rPr>
        <w:t>й закон от 18 июля 1995 г.</w:t>
      </w:r>
      <w:r w:rsidRPr="007D64EE">
        <w:rPr>
          <w:sz w:val="28"/>
          <w:szCs w:val="28"/>
        </w:rPr>
        <w:t xml:space="preserve"> </w:t>
      </w:r>
      <w:r w:rsidR="00C27D71" w:rsidRPr="007D64EE">
        <w:rPr>
          <w:sz w:val="28"/>
          <w:szCs w:val="28"/>
        </w:rPr>
        <w:t>№108-ФЗ «О рекламе» (далее –</w:t>
      </w:r>
      <w:r w:rsidRPr="007D64EE">
        <w:rPr>
          <w:sz w:val="28"/>
          <w:szCs w:val="28"/>
        </w:rPr>
        <w:t xml:space="preserve"> Зако</w:t>
      </w:r>
      <w:r w:rsidR="00C27D71" w:rsidRPr="007D64EE">
        <w:rPr>
          <w:sz w:val="28"/>
          <w:szCs w:val="28"/>
        </w:rPr>
        <w:t>н о рекламе). До введения в дей</w:t>
      </w:r>
      <w:r w:rsidRPr="007D64EE">
        <w:rPr>
          <w:sz w:val="28"/>
          <w:szCs w:val="28"/>
        </w:rPr>
        <w:t>ствие этого Закона нормы, регулирующие рекламные отношения, были рассредоточены в разли</w:t>
      </w:r>
      <w:r w:rsidR="00C27D71" w:rsidRPr="007D64EE">
        <w:rPr>
          <w:sz w:val="28"/>
          <w:szCs w:val="28"/>
        </w:rPr>
        <w:t>чных законодательных и подзаконн</w:t>
      </w:r>
      <w:r w:rsidRPr="007D64EE">
        <w:rPr>
          <w:sz w:val="28"/>
          <w:szCs w:val="28"/>
        </w:rPr>
        <w:t>ых акта</w:t>
      </w:r>
      <w:r w:rsidR="00C27D71" w:rsidRPr="007D64EE">
        <w:rPr>
          <w:sz w:val="28"/>
          <w:szCs w:val="28"/>
        </w:rPr>
        <w:t>х которые зачастую противоречили</w:t>
      </w:r>
      <w:r w:rsidRPr="007D64EE">
        <w:rPr>
          <w:sz w:val="28"/>
          <w:szCs w:val="28"/>
        </w:rPr>
        <w:t xml:space="preserve"> друг</w:t>
      </w:r>
      <w:r w:rsidR="00C27D71" w:rsidRPr="007D64EE">
        <w:rPr>
          <w:sz w:val="28"/>
          <w:szCs w:val="28"/>
        </w:rPr>
        <w:t xml:space="preserve"> другу. Фрагментарность, отсут</w:t>
      </w:r>
      <w:r w:rsidRPr="007D64EE">
        <w:rPr>
          <w:sz w:val="28"/>
          <w:szCs w:val="28"/>
        </w:rPr>
        <w:t>ствие системы в правовом регулировании данного вида отношений, множество пробелов, в первую очеред</w:t>
      </w:r>
      <w:r w:rsidR="00C27D71" w:rsidRPr="007D64EE">
        <w:rPr>
          <w:sz w:val="28"/>
          <w:szCs w:val="28"/>
        </w:rPr>
        <w:t>ь по вопросам ответственности, –</w:t>
      </w:r>
      <w:r w:rsidRPr="007D64EE">
        <w:rPr>
          <w:sz w:val="28"/>
          <w:szCs w:val="28"/>
        </w:rPr>
        <w:t xml:space="preserve"> все это отрицательно влияло на э</w:t>
      </w:r>
      <w:r w:rsidR="00C27D71" w:rsidRPr="007D64EE">
        <w:rPr>
          <w:sz w:val="28"/>
          <w:szCs w:val="28"/>
        </w:rPr>
        <w:t>тот вид предпринимательской дея</w:t>
      </w:r>
      <w:r w:rsidRPr="007D64EE">
        <w:rPr>
          <w:sz w:val="28"/>
          <w:szCs w:val="28"/>
        </w:rPr>
        <w:t>тельности и требовало принятия специального законодательного акта.</w:t>
      </w:r>
    </w:p>
    <w:p w:rsidR="005C57F3" w:rsidRPr="007D64EE" w:rsidRDefault="00C27D71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Д</w:t>
      </w:r>
      <w:r w:rsidR="005C57F3" w:rsidRPr="007D64EE">
        <w:rPr>
          <w:sz w:val="28"/>
          <w:szCs w:val="28"/>
        </w:rPr>
        <w:t>ействующий Закон о рекла</w:t>
      </w:r>
      <w:r w:rsidRPr="007D64EE">
        <w:rPr>
          <w:sz w:val="28"/>
          <w:szCs w:val="28"/>
        </w:rPr>
        <w:t>ме ставит перед собой цели защи</w:t>
      </w:r>
      <w:r w:rsidR="005C57F3" w:rsidRPr="007D64EE">
        <w:rPr>
          <w:sz w:val="28"/>
          <w:szCs w:val="28"/>
        </w:rPr>
        <w:t>тить субъектов от недобросовест</w:t>
      </w:r>
      <w:r w:rsidRPr="007D64EE">
        <w:rPr>
          <w:sz w:val="28"/>
          <w:szCs w:val="28"/>
        </w:rPr>
        <w:t>ной конкуренции в области рекла</w:t>
      </w:r>
      <w:r w:rsidR="005C57F3" w:rsidRPr="007D64EE">
        <w:rPr>
          <w:sz w:val="28"/>
          <w:szCs w:val="28"/>
        </w:rPr>
        <w:t>мы, предотвратить появление н</w:t>
      </w:r>
      <w:r w:rsidRPr="007D64EE">
        <w:rPr>
          <w:sz w:val="28"/>
          <w:szCs w:val="28"/>
        </w:rPr>
        <w:t>енадлежащей рекламы или предотв</w:t>
      </w:r>
      <w:r w:rsidR="005C57F3" w:rsidRPr="007D64EE">
        <w:rPr>
          <w:sz w:val="28"/>
          <w:szCs w:val="28"/>
        </w:rPr>
        <w:t>ратить негативные последствия, которые могут быть ею вызваны.</w:t>
      </w:r>
    </w:p>
    <w:p w:rsidR="005C57F3" w:rsidRPr="007D64EE" w:rsidRDefault="00C27D71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Д</w:t>
      </w:r>
      <w:r w:rsidR="005C57F3" w:rsidRPr="007D64EE">
        <w:rPr>
          <w:sz w:val="28"/>
          <w:szCs w:val="28"/>
        </w:rPr>
        <w:t>анный акт является комплек</w:t>
      </w:r>
      <w:r w:rsidRPr="007D64EE">
        <w:rPr>
          <w:sz w:val="28"/>
          <w:szCs w:val="28"/>
        </w:rPr>
        <w:t>сным, поскольку регулирует сово</w:t>
      </w:r>
      <w:r w:rsidR="005C57F3" w:rsidRPr="007D64EE">
        <w:rPr>
          <w:sz w:val="28"/>
          <w:szCs w:val="28"/>
        </w:rPr>
        <w:t>купность отношений, связанных с рекламной деятельностью. Так, Закон о рекламе определяет само понятие рекламы; понятие, права и обязанности субъектов рекламных отношений; требо</w:t>
      </w:r>
      <w:r w:rsidRPr="007D64EE">
        <w:rPr>
          <w:sz w:val="28"/>
          <w:szCs w:val="28"/>
        </w:rPr>
        <w:t>вания, предъ</w:t>
      </w:r>
      <w:r w:rsidR="005C57F3" w:rsidRPr="007D64EE">
        <w:rPr>
          <w:sz w:val="28"/>
          <w:szCs w:val="28"/>
        </w:rPr>
        <w:t>являемые к рекламе, и ряд других вопросов.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Комплексность Закона о рекламе</w:t>
      </w:r>
      <w:r w:rsidR="00C27D71" w:rsidRPr="007D64EE">
        <w:rPr>
          <w:sz w:val="28"/>
          <w:szCs w:val="28"/>
        </w:rPr>
        <w:t xml:space="preserve"> проявляется и в том, что он ре</w:t>
      </w:r>
      <w:r w:rsidRPr="007D64EE">
        <w:rPr>
          <w:sz w:val="28"/>
          <w:szCs w:val="28"/>
        </w:rPr>
        <w:t>гулирует отношения, возникающ</w:t>
      </w:r>
      <w:r w:rsidR="00C27D71" w:rsidRPr="007D64EE">
        <w:rPr>
          <w:sz w:val="28"/>
          <w:szCs w:val="28"/>
        </w:rPr>
        <w:t>ие на товарном и финансовом рын</w:t>
      </w:r>
      <w:r w:rsidRPr="007D64EE">
        <w:rPr>
          <w:sz w:val="28"/>
          <w:szCs w:val="28"/>
        </w:rPr>
        <w:t xml:space="preserve">ках, а также при оказании таких </w:t>
      </w:r>
      <w:r w:rsidR="00C27D71" w:rsidRPr="007D64EE">
        <w:rPr>
          <w:sz w:val="28"/>
          <w:szCs w:val="28"/>
        </w:rPr>
        <w:t>специфических услуг, как банков</w:t>
      </w:r>
      <w:r w:rsidRPr="007D64EE">
        <w:rPr>
          <w:sz w:val="28"/>
          <w:szCs w:val="28"/>
        </w:rPr>
        <w:t>ские, страховые и т. п.</w:t>
      </w:r>
    </w:p>
    <w:p w:rsidR="005C57F3" w:rsidRPr="007D64EE" w:rsidRDefault="00C27D71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Д</w:t>
      </w:r>
      <w:r w:rsidR="005C57F3" w:rsidRPr="007D64EE">
        <w:rPr>
          <w:sz w:val="28"/>
          <w:szCs w:val="28"/>
        </w:rPr>
        <w:t>ействие рассматриваемого З</w:t>
      </w:r>
      <w:r w:rsidRPr="007D64EE">
        <w:rPr>
          <w:sz w:val="28"/>
          <w:szCs w:val="28"/>
        </w:rPr>
        <w:t>акона о рекламе не распространя</w:t>
      </w:r>
      <w:r w:rsidR="005C57F3" w:rsidRPr="007D64EE">
        <w:rPr>
          <w:sz w:val="28"/>
          <w:szCs w:val="28"/>
        </w:rPr>
        <w:t>ется на политическую рекламу.</w:t>
      </w:r>
    </w:p>
    <w:p w:rsidR="005C57F3" w:rsidRPr="007D64EE" w:rsidRDefault="00C27D71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соответствии со ст. 3</w:t>
      </w:r>
      <w:r w:rsidR="005C57F3" w:rsidRPr="007D64EE">
        <w:rPr>
          <w:sz w:val="28"/>
          <w:szCs w:val="28"/>
        </w:rPr>
        <w:t xml:space="preserve"> Закона о рекламе, законодательство РФ о рекламе состоит из данного Федера</w:t>
      </w:r>
      <w:r w:rsidRPr="007D64EE">
        <w:rPr>
          <w:sz w:val="28"/>
          <w:szCs w:val="28"/>
        </w:rPr>
        <w:t>льного закона и принятых в соот</w:t>
      </w:r>
      <w:r w:rsidR="005C57F3" w:rsidRPr="007D64EE">
        <w:rPr>
          <w:sz w:val="28"/>
          <w:szCs w:val="28"/>
        </w:rPr>
        <w:t>ветствии с ним иных федеральн</w:t>
      </w:r>
      <w:r w:rsidRPr="007D64EE">
        <w:rPr>
          <w:sz w:val="28"/>
          <w:szCs w:val="28"/>
        </w:rPr>
        <w:t>ых законов. Отношения, возникаю</w:t>
      </w:r>
      <w:r w:rsidR="005C57F3" w:rsidRPr="007D64EE">
        <w:rPr>
          <w:sz w:val="28"/>
          <w:szCs w:val="28"/>
        </w:rPr>
        <w:t>щие в процессе производства, размещения и распространения рек ламы, могут регулироваться также указами Президента РФ, нормативными правовыми акт</w:t>
      </w:r>
      <w:r w:rsidRPr="007D64EE">
        <w:rPr>
          <w:sz w:val="28"/>
          <w:szCs w:val="28"/>
        </w:rPr>
        <w:t>ами Правительства РФ и норматив</w:t>
      </w:r>
      <w:r w:rsidR="005C57F3" w:rsidRPr="007D64EE">
        <w:rPr>
          <w:sz w:val="28"/>
          <w:szCs w:val="28"/>
        </w:rPr>
        <w:t>ными правовыми актами федеральных органов испо</w:t>
      </w:r>
      <w:r w:rsidRPr="007D64EE">
        <w:rPr>
          <w:sz w:val="28"/>
          <w:szCs w:val="28"/>
        </w:rPr>
        <w:t>лнительной вла</w:t>
      </w:r>
      <w:r w:rsidR="005C57F3" w:rsidRPr="007D64EE">
        <w:rPr>
          <w:sz w:val="28"/>
          <w:szCs w:val="28"/>
        </w:rPr>
        <w:t>сти, издаваемыми в соответствии с данным Федеральным законом.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Помимо Закона о рекламе, правила производства, размещения, распространения рекламы отдельных видов товаров и услуг закреп лены в соответствующих специальных законодательных актах.</w:t>
      </w:r>
      <w:r w:rsidR="00C27D71" w:rsidRPr="007D64EE">
        <w:rPr>
          <w:sz w:val="28"/>
          <w:szCs w:val="28"/>
        </w:rPr>
        <w:t xml:space="preserve"> В ка</w:t>
      </w:r>
      <w:r w:rsidRPr="007D64EE">
        <w:rPr>
          <w:sz w:val="28"/>
          <w:szCs w:val="28"/>
        </w:rPr>
        <w:t>честве примера приведем Федеральные законы «О лекарственных средствах», «О государственном р</w:t>
      </w:r>
      <w:r w:rsidR="00C27D71" w:rsidRPr="007D64EE">
        <w:rPr>
          <w:sz w:val="28"/>
          <w:szCs w:val="28"/>
        </w:rPr>
        <w:t>егулировании производства и обо</w:t>
      </w:r>
      <w:r w:rsidRPr="007D64EE">
        <w:rPr>
          <w:sz w:val="28"/>
          <w:szCs w:val="28"/>
        </w:rPr>
        <w:t xml:space="preserve">рота этилового спирта и алкогольной продукции «О наркотических средствах и психотропных веществах», «О безопасном обращении с </w:t>
      </w:r>
      <w:r w:rsidR="00C27D71" w:rsidRPr="007D64EE">
        <w:rPr>
          <w:sz w:val="28"/>
          <w:szCs w:val="28"/>
        </w:rPr>
        <w:t>пестицидами и аг</w:t>
      </w:r>
      <w:r w:rsidRPr="007D64EE">
        <w:rPr>
          <w:sz w:val="28"/>
          <w:szCs w:val="28"/>
        </w:rPr>
        <w:t>рохимикатами», «О рынке ценных бумаг» и др.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Среди подзаконных актов нужно отметить Указ Президента РФ от 10 июня 1994 г. З 1183 «О защи</w:t>
      </w:r>
      <w:r w:rsidR="00C27D71" w:rsidRPr="007D64EE">
        <w:rPr>
          <w:sz w:val="28"/>
          <w:szCs w:val="28"/>
        </w:rPr>
        <w:t>те потребителей от недобросовестной рекламы».</w:t>
      </w:r>
      <w:r w:rsidRPr="007D64EE">
        <w:rPr>
          <w:sz w:val="28"/>
          <w:szCs w:val="28"/>
        </w:rPr>
        <w:t xml:space="preserve"> </w:t>
      </w:r>
      <w:r w:rsidR="00C27D71" w:rsidRPr="007D64EE">
        <w:rPr>
          <w:sz w:val="28"/>
          <w:szCs w:val="28"/>
        </w:rPr>
        <w:t>Д</w:t>
      </w:r>
      <w:r w:rsidRPr="007D64EE">
        <w:rPr>
          <w:sz w:val="28"/>
          <w:szCs w:val="28"/>
        </w:rPr>
        <w:t>анный акт с</w:t>
      </w:r>
      <w:r w:rsidR="00C27D71" w:rsidRPr="007D64EE">
        <w:rPr>
          <w:sz w:val="28"/>
          <w:szCs w:val="28"/>
        </w:rPr>
        <w:t>одержит требования к рекламе фи</w:t>
      </w:r>
      <w:r w:rsidRPr="007D64EE">
        <w:rPr>
          <w:sz w:val="28"/>
          <w:szCs w:val="28"/>
        </w:rPr>
        <w:t>нансовых организаций, привле</w:t>
      </w:r>
      <w:r w:rsidR="00C27D71" w:rsidRPr="007D64EE">
        <w:rPr>
          <w:sz w:val="28"/>
          <w:szCs w:val="28"/>
        </w:rPr>
        <w:t>кающих средства граждан и юриди</w:t>
      </w:r>
      <w:r w:rsidRPr="007D64EE">
        <w:rPr>
          <w:sz w:val="28"/>
          <w:szCs w:val="28"/>
        </w:rPr>
        <w:t>ческих лиц (банков, страховых и инвестиционных организаций).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Определенную роль в регулировании рекламных отношений играют акты федеральных органов исполнит</w:t>
      </w:r>
      <w:r w:rsidR="00C27D71" w:rsidRPr="007D64EE">
        <w:rPr>
          <w:sz w:val="28"/>
          <w:szCs w:val="28"/>
        </w:rPr>
        <w:t>ельной власти. В качестве приме</w:t>
      </w:r>
      <w:r w:rsidRPr="007D64EE">
        <w:rPr>
          <w:sz w:val="28"/>
          <w:szCs w:val="28"/>
        </w:rPr>
        <w:t>ра назовем Приказ Министерства путей сообщения РФ от 15 мая 1999 г. З 26Ц которым установлены тре</w:t>
      </w:r>
      <w:r w:rsidR="00C27D71" w:rsidRPr="007D64EE">
        <w:rPr>
          <w:sz w:val="28"/>
          <w:szCs w:val="28"/>
        </w:rPr>
        <w:t>бования к наружной рекламе, раз</w:t>
      </w:r>
      <w:r w:rsidRPr="007D64EE">
        <w:rPr>
          <w:sz w:val="28"/>
          <w:szCs w:val="28"/>
        </w:rPr>
        <w:t>мещаемой на объектах федерального железнодорожного транспорта.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Следует отметить, что содержащеес</w:t>
      </w:r>
      <w:r w:rsidR="00C27D71" w:rsidRPr="007D64EE">
        <w:rPr>
          <w:sz w:val="28"/>
          <w:szCs w:val="28"/>
        </w:rPr>
        <w:t>я в ст. З Закона о рекламе поло</w:t>
      </w:r>
      <w:r w:rsidRPr="007D64EE">
        <w:rPr>
          <w:sz w:val="28"/>
          <w:szCs w:val="28"/>
        </w:rPr>
        <w:t>жение о федеральном уровне регулирования отношений в сфере рек ламы рассматривалось в Конститу</w:t>
      </w:r>
      <w:r w:rsidR="00C27D71" w:rsidRPr="007D64EE">
        <w:rPr>
          <w:sz w:val="28"/>
          <w:szCs w:val="28"/>
        </w:rPr>
        <w:t>ционном Суде РФ. Поводом к рассмотрению</w:t>
      </w:r>
      <w:r w:rsidRPr="007D64EE">
        <w:rPr>
          <w:sz w:val="28"/>
          <w:szCs w:val="28"/>
        </w:rPr>
        <w:t xml:space="preserve"> дела явились запросы Законодательного Собрания Омской области и Московской городской думы</w:t>
      </w:r>
      <w:r w:rsidR="00C27D71" w:rsidRPr="007D64EE">
        <w:rPr>
          <w:sz w:val="28"/>
          <w:szCs w:val="28"/>
        </w:rPr>
        <w:t>. В своих запросах стороны исхо</w:t>
      </w:r>
      <w:r w:rsidRPr="007D64EE">
        <w:rPr>
          <w:sz w:val="28"/>
          <w:szCs w:val="28"/>
        </w:rPr>
        <w:t>дили из того, что законодат</w:t>
      </w:r>
      <w:r w:rsidR="00C27D71" w:rsidRPr="007D64EE">
        <w:rPr>
          <w:sz w:val="28"/>
          <w:szCs w:val="28"/>
        </w:rPr>
        <w:t>ельство о рекламе не упомянуто н</w:t>
      </w:r>
      <w:r w:rsidRPr="007D64EE">
        <w:rPr>
          <w:sz w:val="28"/>
          <w:szCs w:val="28"/>
        </w:rPr>
        <w:t xml:space="preserve">и в ст. 71 Конституции РФ (предметы ведения РФ), </w:t>
      </w:r>
      <w:r w:rsidR="00C27D71" w:rsidRPr="007D64EE">
        <w:rPr>
          <w:sz w:val="28"/>
          <w:szCs w:val="28"/>
        </w:rPr>
        <w:t>ни в ст. 72 (предметы совме</w:t>
      </w:r>
      <w:r w:rsidRPr="007D64EE">
        <w:rPr>
          <w:sz w:val="28"/>
          <w:szCs w:val="28"/>
        </w:rPr>
        <w:t xml:space="preserve">стного ведения РФ и ее субъектов) </w:t>
      </w:r>
      <w:r w:rsidR="00C27D71" w:rsidRPr="007D64EE">
        <w:rPr>
          <w:sz w:val="28"/>
          <w:szCs w:val="28"/>
        </w:rPr>
        <w:t>и, следовательно, рекламная дея</w:t>
      </w:r>
      <w:r w:rsidRPr="007D64EE">
        <w:rPr>
          <w:sz w:val="28"/>
          <w:szCs w:val="28"/>
        </w:rPr>
        <w:t xml:space="preserve">тельность может регулироваться нормативными актами субъектов </w:t>
      </w:r>
      <w:r w:rsidR="00C27D71" w:rsidRPr="007D64EE">
        <w:rPr>
          <w:sz w:val="28"/>
          <w:szCs w:val="28"/>
        </w:rPr>
        <w:t>РФ, а это не предусмотрено ст. 3</w:t>
      </w:r>
      <w:r w:rsidRPr="007D64EE">
        <w:rPr>
          <w:sz w:val="28"/>
          <w:szCs w:val="28"/>
        </w:rPr>
        <w:t xml:space="preserve"> Закона о рекламе. В Постановлении от 4 марта 1997 г. 4-П Конституционный Суд РФ указал, что рекламная деятельность является объектом комплексного нормативного правового регулирования. Если те или иные вопросы рекламы выхо</w:t>
      </w:r>
      <w:r w:rsidR="00C27D71" w:rsidRPr="007D64EE">
        <w:rPr>
          <w:sz w:val="28"/>
          <w:szCs w:val="28"/>
        </w:rPr>
        <w:t>дят за рамки гражданско-правовы</w:t>
      </w:r>
      <w:r w:rsidRPr="007D64EE">
        <w:rPr>
          <w:sz w:val="28"/>
          <w:szCs w:val="28"/>
        </w:rPr>
        <w:t>х отно</w:t>
      </w:r>
      <w:r w:rsidR="00C27D71" w:rsidRPr="007D64EE">
        <w:rPr>
          <w:sz w:val="28"/>
          <w:szCs w:val="28"/>
        </w:rPr>
        <w:t>шений,</w:t>
      </w:r>
      <w:r w:rsidRPr="007D64EE">
        <w:rPr>
          <w:sz w:val="28"/>
          <w:szCs w:val="28"/>
        </w:rPr>
        <w:t xml:space="preserve"> не </w:t>
      </w:r>
      <w:r w:rsidR="00C27D71" w:rsidRPr="007D64EE">
        <w:rPr>
          <w:sz w:val="28"/>
          <w:szCs w:val="28"/>
        </w:rPr>
        <w:t>относятся к основам единого рын</w:t>
      </w:r>
      <w:r w:rsidRPr="007D64EE">
        <w:rPr>
          <w:sz w:val="28"/>
          <w:szCs w:val="28"/>
        </w:rPr>
        <w:t>ка, т. е. не являются предметом веден</w:t>
      </w:r>
      <w:r w:rsidR="00C27D71" w:rsidRPr="007D64EE">
        <w:rPr>
          <w:sz w:val="28"/>
          <w:szCs w:val="28"/>
        </w:rPr>
        <w:t>ия Российской Федерации, субъек</w:t>
      </w:r>
      <w:r w:rsidRPr="007D64EE">
        <w:rPr>
          <w:sz w:val="28"/>
          <w:szCs w:val="28"/>
        </w:rPr>
        <w:t>ты РФ могут осуществлять их зако</w:t>
      </w:r>
      <w:r w:rsidR="00C27D71" w:rsidRPr="007D64EE">
        <w:rPr>
          <w:sz w:val="28"/>
          <w:szCs w:val="28"/>
        </w:rPr>
        <w:t>нодательное регулирование в рам</w:t>
      </w:r>
      <w:r w:rsidRPr="007D64EE">
        <w:rPr>
          <w:sz w:val="28"/>
          <w:szCs w:val="28"/>
        </w:rPr>
        <w:t>ках, определенных Конституцией РФ, в том числе ее статьями 72, 73, 76 (части 2, 4—6). В силу положений ст. 1</w:t>
      </w:r>
      <w:r w:rsidR="00C27D71" w:rsidRPr="007D64EE">
        <w:rPr>
          <w:sz w:val="28"/>
          <w:szCs w:val="28"/>
        </w:rPr>
        <w:t>30, 132 и 133 Конституции РФ ор</w:t>
      </w:r>
      <w:r w:rsidRPr="007D64EE">
        <w:rPr>
          <w:sz w:val="28"/>
          <w:szCs w:val="28"/>
        </w:rPr>
        <w:t>ганы местного самоуправления вправе самостоятельно решать вопросы местного значения, связанные с о</w:t>
      </w:r>
      <w:r w:rsidR="00C27D71" w:rsidRPr="007D64EE">
        <w:rPr>
          <w:sz w:val="28"/>
          <w:szCs w:val="28"/>
        </w:rPr>
        <w:t>собенностями распространения на</w:t>
      </w:r>
      <w:r w:rsidRPr="007D64EE">
        <w:rPr>
          <w:sz w:val="28"/>
          <w:szCs w:val="28"/>
        </w:rPr>
        <w:t>ружной рекламы, поскольку они затрагивают правомочия пользования, владения и распоряжения му</w:t>
      </w:r>
      <w:r w:rsidR="00C27D71" w:rsidRPr="007D64EE">
        <w:rPr>
          <w:sz w:val="28"/>
          <w:szCs w:val="28"/>
        </w:rPr>
        <w:t>ниципальной</w:t>
      </w:r>
      <w:r w:rsidRPr="007D64EE">
        <w:rPr>
          <w:sz w:val="28"/>
          <w:szCs w:val="28"/>
        </w:rPr>
        <w:t xml:space="preserve"> собственностью.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Следует отметить, что норма</w:t>
      </w:r>
      <w:r w:rsidR="00C27D71" w:rsidRPr="007D64EE">
        <w:rPr>
          <w:sz w:val="28"/>
          <w:szCs w:val="28"/>
        </w:rPr>
        <w:t>тивными правовыми актами субъек</w:t>
      </w:r>
      <w:r w:rsidRPr="007D64EE">
        <w:rPr>
          <w:sz w:val="28"/>
          <w:szCs w:val="28"/>
        </w:rPr>
        <w:t>тов РФ в основном регулируются вопросы наружной рекламы и рек ламы на транспортных средствах. Приведем некоторые из этих актов: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Постановление Правительства</w:t>
      </w:r>
      <w:r w:rsidR="00C27D71" w:rsidRPr="007D64EE">
        <w:rPr>
          <w:sz w:val="28"/>
          <w:szCs w:val="28"/>
        </w:rPr>
        <w:t xml:space="preserve"> Москвы от 22 января 2002 г. №</w:t>
      </w:r>
      <w:r w:rsidRPr="007D64EE">
        <w:rPr>
          <w:sz w:val="28"/>
          <w:szCs w:val="28"/>
        </w:rPr>
        <w:t xml:space="preserve"> 41-ПП «О перспективах развития и правилах размещения средств наружной рекламы, информации и оформления </w:t>
      </w:r>
      <w:r w:rsidR="00C27D71" w:rsidRPr="007D64EE">
        <w:rPr>
          <w:sz w:val="28"/>
          <w:szCs w:val="28"/>
        </w:rPr>
        <w:t>города», которым утверждены Пра</w:t>
      </w:r>
      <w:r w:rsidRPr="007D64EE">
        <w:rPr>
          <w:sz w:val="28"/>
          <w:szCs w:val="28"/>
        </w:rPr>
        <w:t>вила размещения средств наружной рекламы и информации в Москве;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Постановление Правител</w:t>
      </w:r>
      <w:r w:rsidR="00C27D71" w:rsidRPr="007D64EE">
        <w:rPr>
          <w:sz w:val="28"/>
          <w:szCs w:val="28"/>
        </w:rPr>
        <w:t>ьства Москвы от 21 мая 2002 г. №</w:t>
      </w:r>
      <w:r w:rsidRPr="007D64EE">
        <w:rPr>
          <w:sz w:val="28"/>
          <w:szCs w:val="28"/>
        </w:rPr>
        <w:t xml:space="preserve"> 378-ПП «О проведении конкурсов на право размещения средств рекламы в Московском метрополитене» ко</w:t>
      </w:r>
      <w:r w:rsidR="00C27D71" w:rsidRPr="007D64EE">
        <w:rPr>
          <w:sz w:val="28"/>
          <w:szCs w:val="28"/>
        </w:rPr>
        <w:t>торым утверждено Положение о по</w:t>
      </w:r>
      <w:r w:rsidRPr="007D64EE">
        <w:rPr>
          <w:sz w:val="28"/>
          <w:szCs w:val="28"/>
        </w:rPr>
        <w:t>рядке подготовки конкурсов на право размещения средств рекламы в Московском метрополитене.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Международной торговой палат</w:t>
      </w:r>
      <w:r w:rsidR="00C27D71" w:rsidRPr="007D64EE">
        <w:rPr>
          <w:sz w:val="28"/>
          <w:szCs w:val="28"/>
        </w:rPr>
        <w:t>ой в 1937 г. был принят Междуна</w:t>
      </w:r>
      <w:r w:rsidRPr="007D64EE">
        <w:rPr>
          <w:sz w:val="28"/>
          <w:szCs w:val="28"/>
        </w:rPr>
        <w:t>родный кодекс рекламной практики. Он пересматривался в 1949, 1955, 1966 и 1973 гг. Последняя редакция при</w:t>
      </w:r>
      <w:r w:rsidR="00C27D71" w:rsidRPr="007D64EE">
        <w:rPr>
          <w:sz w:val="28"/>
          <w:szCs w:val="28"/>
        </w:rPr>
        <w:t>нята 2 декабря 1986 г. 47-й сес</w:t>
      </w:r>
      <w:r w:rsidRPr="007D64EE">
        <w:rPr>
          <w:sz w:val="28"/>
          <w:szCs w:val="28"/>
        </w:rPr>
        <w:t>сией Исполнительного совета Международной торговой палаты</w:t>
      </w:r>
      <w:r w:rsidR="00C27D71" w:rsidRPr="007D64EE">
        <w:rPr>
          <w:sz w:val="28"/>
          <w:szCs w:val="28"/>
        </w:rPr>
        <w:t>. В</w:t>
      </w:r>
      <w:r w:rsidRPr="007D64EE">
        <w:rPr>
          <w:sz w:val="28"/>
          <w:szCs w:val="28"/>
        </w:rPr>
        <w:t xml:space="preserve"> соответствии с положениями, указанными во введении Кодекса, он является в первую очередь средством самодисциплины, однако он также предназначен для использо</w:t>
      </w:r>
      <w:r w:rsidR="00C27D71" w:rsidRPr="007D64EE">
        <w:rPr>
          <w:sz w:val="28"/>
          <w:szCs w:val="28"/>
        </w:rPr>
        <w:t>вания судами в качестве справоч</w:t>
      </w:r>
      <w:r w:rsidRPr="007D64EE">
        <w:rPr>
          <w:sz w:val="28"/>
          <w:szCs w:val="28"/>
        </w:rPr>
        <w:t>ного документа в рамках соответствующего законодательства.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2.</w:t>
      </w:r>
      <w:r w:rsidRPr="007D64EE">
        <w:rPr>
          <w:sz w:val="28"/>
          <w:szCs w:val="28"/>
        </w:rPr>
        <w:t xml:space="preserve"> </w:t>
      </w:r>
      <w:r w:rsidRPr="007D64EE">
        <w:rPr>
          <w:i/>
          <w:sz w:val="28"/>
          <w:szCs w:val="28"/>
        </w:rPr>
        <w:t>Понятие и виды рекламы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C27D71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Реклама –</w:t>
      </w:r>
      <w:r w:rsidR="005C57F3" w:rsidRPr="007D64EE">
        <w:rPr>
          <w:sz w:val="28"/>
          <w:szCs w:val="28"/>
        </w:rPr>
        <w:t xml:space="preserve"> это </w:t>
      </w:r>
      <w:r w:rsidRPr="007D64EE">
        <w:rPr>
          <w:sz w:val="28"/>
          <w:szCs w:val="28"/>
        </w:rPr>
        <w:t>один</w:t>
      </w:r>
      <w:r w:rsidR="005C57F3" w:rsidRPr="007D64EE">
        <w:rPr>
          <w:sz w:val="28"/>
          <w:szCs w:val="28"/>
        </w:rPr>
        <w:t xml:space="preserve"> из видов информации, поэтому не случайно дейст</w:t>
      </w:r>
      <w:r w:rsidRPr="007D64EE">
        <w:rPr>
          <w:sz w:val="28"/>
          <w:szCs w:val="28"/>
        </w:rPr>
        <w:t>вующий Закон о рекламе термины «реклама»</w:t>
      </w:r>
      <w:r w:rsidR="005C57F3" w:rsidRPr="007D64EE">
        <w:rPr>
          <w:sz w:val="28"/>
          <w:szCs w:val="28"/>
        </w:rPr>
        <w:t xml:space="preserve"> и «рекламная </w:t>
      </w:r>
      <w:r w:rsidRPr="007D64EE">
        <w:rPr>
          <w:sz w:val="28"/>
          <w:szCs w:val="28"/>
        </w:rPr>
        <w:t>информация</w:t>
      </w:r>
      <w:r w:rsidR="005C57F3" w:rsidRPr="007D64EE">
        <w:rPr>
          <w:sz w:val="28"/>
          <w:szCs w:val="28"/>
        </w:rPr>
        <w:t>» использует как синонимы. Вместе с тем, рекламу от других видов информации отлич</w:t>
      </w:r>
      <w:r w:rsidRPr="007D64EE">
        <w:rPr>
          <w:sz w:val="28"/>
          <w:szCs w:val="28"/>
        </w:rPr>
        <w:t>ает ряд признаков, которые долж</w:t>
      </w:r>
      <w:r w:rsidR="005C57F3" w:rsidRPr="007D64EE">
        <w:rPr>
          <w:sz w:val="28"/>
          <w:szCs w:val="28"/>
        </w:rPr>
        <w:t>ны присутствовать в совокупности.</w:t>
      </w:r>
    </w:p>
    <w:p w:rsidR="005C57F3" w:rsidRPr="007D64EE" w:rsidRDefault="00C27D71" w:rsidP="007D64EE">
      <w:pPr>
        <w:spacing w:line="360" w:lineRule="auto"/>
        <w:ind w:right="535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Реклама – распростран</w:t>
      </w:r>
      <w:r w:rsidR="005C57F3" w:rsidRPr="007D64EE">
        <w:rPr>
          <w:sz w:val="28"/>
          <w:szCs w:val="28"/>
        </w:rPr>
        <w:t xml:space="preserve">яемая в любой форме, с </w:t>
      </w:r>
      <w:r w:rsidRPr="007D64EE">
        <w:rPr>
          <w:sz w:val="28"/>
          <w:szCs w:val="28"/>
        </w:rPr>
        <w:t>помощью</w:t>
      </w:r>
      <w:r w:rsidR="005C57F3" w:rsidRPr="007D64EE">
        <w:rPr>
          <w:sz w:val="28"/>
          <w:szCs w:val="28"/>
        </w:rPr>
        <w:t xml:space="preserve"> любых средств информация </w:t>
      </w:r>
      <w:r w:rsidRPr="007D64EE">
        <w:rPr>
          <w:sz w:val="28"/>
          <w:szCs w:val="28"/>
        </w:rPr>
        <w:t>о физическом или юридическом ли</w:t>
      </w:r>
      <w:r w:rsidR="005C57F3" w:rsidRPr="007D64EE">
        <w:rPr>
          <w:sz w:val="28"/>
          <w:szCs w:val="28"/>
        </w:rPr>
        <w:t xml:space="preserve">це, товарах, идеях, </w:t>
      </w:r>
      <w:r w:rsidRPr="007D64EE">
        <w:rPr>
          <w:sz w:val="28"/>
          <w:szCs w:val="28"/>
        </w:rPr>
        <w:t>начинаниях</w:t>
      </w:r>
      <w:r w:rsidR="005C57F3" w:rsidRPr="007D64EE">
        <w:rPr>
          <w:sz w:val="28"/>
          <w:szCs w:val="28"/>
        </w:rPr>
        <w:t>, которая предна</w:t>
      </w:r>
      <w:r w:rsidRPr="007D64EE">
        <w:rPr>
          <w:sz w:val="28"/>
          <w:szCs w:val="28"/>
        </w:rPr>
        <w:t>значена для неопределенного кру</w:t>
      </w:r>
      <w:r w:rsidR="005C57F3" w:rsidRPr="007D64EE">
        <w:rPr>
          <w:sz w:val="28"/>
          <w:szCs w:val="28"/>
        </w:rPr>
        <w:t>га лиц и призвана формировать или поддерживать интерес к этим ф</w:t>
      </w:r>
      <w:r w:rsidRPr="007D64EE">
        <w:rPr>
          <w:sz w:val="28"/>
          <w:szCs w:val="28"/>
        </w:rPr>
        <w:t>изическому, юридическому лиц</w:t>
      </w:r>
      <w:r w:rsidR="005C57F3" w:rsidRPr="007D64EE">
        <w:rPr>
          <w:sz w:val="28"/>
          <w:szCs w:val="28"/>
        </w:rPr>
        <w:t>у, товарам, идеям и начинаниям и способствовать реализации товаров, идей, начинаний</w:t>
      </w:r>
    </w:p>
    <w:p w:rsidR="005C57F3" w:rsidRPr="007D64EE" w:rsidRDefault="00C27D71" w:rsidP="007D64EE">
      <w:pPr>
        <w:spacing w:line="360" w:lineRule="auto"/>
        <w:ind w:left="-540" w:firstLine="709"/>
        <w:jc w:val="right"/>
        <w:rPr>
          <w:sz w:val="28"/>
          <w:szCs w:val="28"/>
        </w:rPr>
      </w:pPr>
      <w:r w:rsidRPr="007D64EE">
        <w:rPr>
          <w:sz w:val="28"/>
          <w:szCs w:val="28"/>
        </w:rPr>
        <w:t>(Ст. 2 Федерального закона «</w:t>
      </w:r>
      <w:r w:rsidR="005C57F3" w:rsidRPr="007D64EE">
        <w:rPr>
          <w:sz w:val="28"/>
          <w:szCs w:val="28"/>
        </w:rPr>
        <w:t xml:space="preserve">О </w:t>
      </w:r>
      <w:r w:rsidRPr="007D64EE">
        <w:rPr>
          <w:sz w:val="28"/>
          <w:szCs w:val="28"/>
        </w:rPr>
        <w:t>рекламе»)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Исходя из данного легальног</w:t>
      </w:r>
      <w:r w:rsidR="00C27D71" w:rsidRPr="007D64EE">
        <w:rPr>
          <w:sz w:val="28"/>
          <w:szCs w:val="28"/>
        </w:rPr>
        <w:t>о определения</w:t>
      </w:r>
      <w:r w:rsidR="00FD3379" w:rsidRPr="007D64EE">
        <w:rPr>
          <w:sz w:val="28"/>
          <w:szCs w:val="28"/>
        </w:rPr>
        <w:t>,</w:t>
      </w:r>
      <w:r w:rsidR="00C27D71" w:rsidRPr="007D64EE">
        <w:rPr>
          <w:sz w:val="28"/>
          <w:szCs w:val="28"/>
        </w:rPr>
        <w:t xml:space="preserve"> реклама может рас</w:t>
      </w:r>
      <w:r w:rsidRPr="007D64EE">
        <w:rPr>
          <w:sz w:val="28"/>
          <w:szCs w:val="28"/>
        </w:rPr>
        <w:t xml:space="preserve">пространяться в устной или письменной форме, с </w:t>
      </w:r>
      <w:r w:rsidR="00C27D71" w:rsidRPr="007D64EE">
        <w:rPr>
          <w:sz w:val="28"/>
          <w:szCs w:val="28"/>
        </w:rPr>
        <w:t>помощью рисун</w:t>
      </w:r>
      <w:r w:rsidRPr="007D64EE">
        <w:rPr>
          <w:sz w:val="28"/>
          <w:szCs w:val="28"/>
        </w:rPr>
        <w:t>ков, графиков и т.п. В качестве средств распространения рекламной информации применяются средства массового распространения, транспортные средства, средства стационарного территориального размещения (стенды, световые табло) и др. Целями распр</w:t>
      </w:r>
      <w:r w:rsidR="00C27D71" w:rsidRPr="007D64EE">
        <w:rPr>
          <w:sz w:val="28"/>
          <w:szCs w:val="28"/>
        </w:rPr>
        <w:t>остране</w:t>
      </w:r>
      <w:r w:rsidRPr="007D64EE">
        <w:rPr>
          <w:sz w:val="28"/>
          <w:szCs w:val="28"/>
        </w:rPr>
        <w:t>ния рекламы являются формирование и поддержание интереса к ней, что ведет к возникновению повышенного интереса к товарам, идеям, начинаниям и способствует их реализации.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Классификация видов рекламы может быть проведена по раз личным основаниям: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1) в зависимости от вида рекламируемого товара выделяют рек ламу алкогольных напитков, таб</w:t>
      </w:r>
      <w:r w:rsidR="00FD3379" w:rsidRPr="007D64EE">
        <w:rPr>
          <w:sz w:val="28"/>
          <w:szCs w:val="28"/>
        </w:rPr>
        <w:t>ака и табачных изделий, лекарственных средств и предметов м</w:t>
      </w:r>
      <w:r w:rsidRPr="007D64EE">
        <w:rPr>
          <w:sz w:val="28"/>
          <w:szCs w:val="28"/>
        </w:rPr>
        <w:t>еди</w:t>
      </w:r>
      <w:r w:rsidR="00FD3379" w:rsidRPr="007D64EE">
        <w:rPr>
          <w:sz w:val="28"/>
          <w:szCs w:val="28"/>
        </w:rPr>
        <w:t>цинского назначения, наркотичес</w:t>
      </w:r>
      <w:r w:rsidRPr="007D64EE">
        <w:rPr>
          <w:sz w:val="28"/>
          <w:szCs w:val="28"/>
        </w:rPr>
        <w:t>ких средств и психотропных веществ, пестицидов и агрохимикатов, иных видов товаров;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2) в з</w:t>
      </w:r>
      <w:r w:rsidR="00FD3379" w:rsidRPr="007D64EE">
        <w:rPr>
          <w:sz w:val="28"/>
          <w:szCs w:val="28"/>
        </w:rPr>
        <w:t>ависимости от вида рекламируемых услуг выделяют рекла</w:t>
      </w:r>
      <w:r w:rsidRPr="007D64EE">
        <w:rPr>
          <w:sz w:val="28"/>
          <w:szCs w:val="28"/>
        </w:rPr>
        <w:t>му страховых и инвестиционных услуг, услуг банков, организаций, участников рынка ценных бумаг и других субъектов, оказывающих финансовые услуги;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З) в зависимости от способа распростране</w:t>
      </w:r>
      <w:r w:rsidR="00FD3379" w:rsidRPr="007D64EE">
        <w:rPr>
          <w:sz w:val="28"/>
          <w:szCs w:val="28"/>
        </w:rPr>
        <w:t>ния рекламы можно го</w:t>
      </w:r>
      <w:r w:rsidRPr="007D64EE">
        <w:rPr>
          <w:sz w:val="28"/>
          <w:szCs w:val="28"/>
        </w:rPr>
        <w:t>ворить о рекламе в радио- и теле</w:t>
      </w:r>
      <w:r w:rsidR="00FD3379" w:rsidRPr="007D64EE">
        <w:rPr>
          <w:sz w:val="28"/>
          <w:szCs w:val="28"/>
        </w:rPr>
        <w:t>программах, периодических печат</w:t>
      </w:r>
      <w:r w:rsidRPr="007D64EE">
        <w:rPr>
          <w:sz w:val="28"/>
          <w:szCs w:val="28"/>
        </w:rPr>
        <w:t>ных изданиях, в кино- и видеообс</w:t>
      </w:r>
      <w:r w:rsidR="00FD3379" w:rsidRPr="007D64EE">
        <w:rPr>
          <w:sz w:val="28"/>
          <w:szCs w:val="28"/>
        </w:rPr>
        <w:t>луживании, на транспортных сред</w:t>
      </w:r>
      <w:r w:rsidRPr="007D64EE">
        <w:rPr>
          <w:sz w:val="28"/>
          <w:szCs w:val="28"/>
        </w:rPr>
        <w:t>ствах, почтовых отправлениях. К данной группе можно отнести и наружную рекламу, распространяемую в городских и сельских по селениях, на других территориях с</w:t>
      </w:r>
      <w:r w:rsidR="00FD3379" w:rsidRPr="007D64EE">
        <w:rPr>
          <w:sz w:val="28"/>
          <w:szCs w:val="28"/>
        </w:rPr>
        <w:t xml:space="preserve"> помощью плакатов, стендов, све</w:t>
      </w:r>
      <w:r w:rsidRPr="007D64EE">
        <w:rPr>
          <w:sz w:val="28"/>
          <w:szCs w:val="28"/>
        </w:rPr>
        <w:t>товых табло и иных технических средств;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4) в зависимости от целей, на достижение которых направлена реклама, выделяют: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политическую рекламу — информацию, распространяемую участниками избирательного процесса о кандидатах на должнос</w:t>
      </w:r>
      <w:r w:rsidR="00FD3379" w:rsidRPr="007D64EE">
        <w:rPr>
          <w:sz w:val="28"/>
          <w:szCs w:val="28"/>
        </w:rPr>
        <w:t>ть Президента РФ, в депутаты и т</w:t>
      </w:r>
      <w:r w:rsidRPr="007D64EE">
        <w:rPr>
          <w:sz w:val="28"/>
          <w:szCs w:val="28"/>
        </w:rPr>
        <w:t>.</w:t>
      </w:r>
      <w:r w:rsidR="00FD3379" w:rsidRPr="007D64EE">
        <w:rPr>
          <w:sz w:val="28"/>
          <w:szCs w:val="28"/>
        </w:rPr>
        <w:t>п. с целью формирования общест</w:t>
      </w:r>
      <w:r w:rsidRPr="007D64EE">
        <w:rPr>
          <w:sz w:val="28"/>
          <w:szCs w:val="28"/>
        </w:rPr>
        <w:t>венного мнения и достижения желаемого результата голосования;</w:t>
      </w:r>
    </w:p>
    <w:p w:rsidR="005C57F3" w:rsidRPr="007D64EE" w:rsidRDefault="00FD337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социальную рекламу — рекламу общественных и государствен</w:t>
      </w:r>
      <w:r w:rsidR="005C57F3" w:rsidRPr="007D64EE">
        <w:rPr>
          <w:sz w:val="28"/>
          <w:szCs w:val="28"/>
        </w:rPr>
        <w:t>ных интересо</w:t>
      </w:r>
      <w:r w:rsidRPr="007D64EE">
        <w:rPr>
          <w:sz w:val="28"/>
          <w:szCs w:val="28"/>
        </w:rPr>
        <w:t>в в благотворительны</w:t>
      </w:r>
      <w:r w:rsidR="005C57F3" w:rsidRPr="007D64EE">
        <w:rPr>
          <w:sz w:val="28"/>
          <w:szCs w:val="28"/>
        </w:rPr>
        <w:t>х целях;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— коммерческую рекламу, </w:t>
      </w:r>
      <w:r w:rsidR="00FD3379" w:rsidRPr="007D64EE">
        <w:rPr>
          <w:sz w:val="28"/>
          <w:szCs w:val="28"/>
        </w:rPr>
        <w:t>цели распространения которой указа</w:t>
      </w:r>
      <w:r w:rsidRPr="007D64EE">
        <w:rPr>
          <w:sz w:val="28"/>
          <w:szCs w:val="28"/>
        </w:rPr>
        <w:t>ны в понятии рекламы, приведенном в Законе о рекламе;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5) в зависимости от субъектов, к которым обращена рекламная информация, особо можно говорить о рекламе, адресованн</w:t>
      </w:r>
      <w:r w:rsidR="00FD3379" w:rsidRPr="007D64EE">
        <w:rPr>
          <w:sz w:val="28"/>
          <w:szCs w:val="28"/>
        </w:rPr>
        <w:t>ой несо</w:t>
      </w:r>
      <w:r w:rsidRPr="007D64EE">
        <w:rPr>
          <w:sz w:val="28"/>
          <w:szCs w:val="28"/>
        </w:rPr>
        <w:t>вершеннолетним.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Приведенная классификация </w:t>
      </w:r>
      <w:r w:rsidR="00FD3379" w:rsidRPr="007D64EE">
        <w:rPr>
          <w:sz w:val="28"/>
          <w:szCs w:val="28"/>
        </w:rPr>
        <w:t>имеет теоретическое и практичес</w:t>
      </w:r>
      <w:r w:rsidRPr="007D64EE">
        <w:rPr>
          <w:sz w:val="28"/>
          <w:szCs w:val="28"/>
        </w:rPr>
        <w:t>кое значение. В законодательств</w:t>
      </w:r>
      <w:r w:rsidR="00FD3379" w:rsidRPr="007D64EE">
        <w:rPr>
          <w:sz w:val="28"/>
          <w:szCs w:val="28"/>
        </w:rPr>
        <w:t>е о рекламе содержатся специаль</w:t>
      </w:r>
      <w:r w:rsidRPr="007D64EE">
        <w:rPr>
          <w:sz w:val="28"/>
          <w:szCs w:val="28"/>
        </w:rPr>
        <w:t>ные требования, предъявляемые к рекламе различных видов</w:t>
      </w:r>
      <w:r w:rsidR="00FD3379" w:rsidRPr="007D64EE">
        <w:rPr>
          <w:sz w:val="28"/>
          <w:szCs w:val="28"/>
        </w:rPr>
        <w:t>, и нор мы, направленные на защит</w:t>
      </w:r>
      <w:r w:rsidRPr="007D64EE">
        <w:rPr>
          <w:sz w:val="28"/>
          <w:szCs w:val="28"/>
        </w:rPr>
        <w:t>у интересов субъектов (например, несовершеннолетних).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З.</w:t>
      </w:r>
      <w:r w:rsidRPr="007D64EE">
        <w:rPr>
          <w:sz w:val="28"/>
          <w:szCs w:val="28"/>
        </w:rPr>
        <w:t xml:space="preserve"> </w:t>
      </w:r>
      <w:r w:rsidRPr="007D64EE">
        <w:rPr>
          <w:i/>
          <w:sz w:val="28"/>
          <w:szCs w:val="28"/>
        </w:rPr>
        <w:t>Понятие и виды субъектов рекламных отношений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первую очередь к субъект</w:t>
      </w:r>
      <w:r w:rsidR="00FD3379" w:rsidRPr="007D64EE">
        <w:rPr>
          <w:sz w:val="28"/>
          <w:szCs w:val="28"/>
        </w:rPr>
        <w:t>ам рекламных отношений необходи</w:t>
      </w:r>
      <w:r w:rsidRPr="007D64EE">
        <w:rPr>
          <w:sz w:val="28"/>
          <w:szCs w:val="28"/>
        </w:rPr>
        <w:t>мо отнести непосредственных участников рекламной деятельности.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По осуществляемым функциям выделяют следующих субъектов рекламной деятельности: рекламодатель, рекламопроизв</w:t>
      </w:r>
      <w:r w:rsidR="00FD3379" w:rsidRPr="007D64EE">
        <w:rPr>
          <w:sz w:val="28"/>
          <w:szCs w:val="28"/>
        </w:rPr>
        <w:t>одитель, рекламораспространител</w:t>
      </w:r>
      <w:r w:rsidRPr="007D64EE">
        <w:rPr>
          <w:sz w:val="28"/>
          <w:szCs w:val="28"/>
        </w:rPr>
        <w:t>ь.</w:t>
      </w:r>
    </w:p>
    <w:p w:rsidR="005C57F3" w:rsidRPr="007D64EE" w:rsidRDefault="00FD3379" w:rsidP="007D64EE">
      <w:pPr>
        <w:spacing w:line="360" w:lineRule="auto"/>
        <w:ind w:right="715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Рекламодатель – лиц</w:t>
      </w:r>
      <w:r w:rsidR="005C57F3" w:rsidRPr="007D64EE">
        <w:rPr>
          <w:sz w:val="28"/>
          <w:szCs w:val="28"/>
        </w:rPr>
        <w:t>о, юридическо</w:t>
      </w:r>
      <w:r w:rsidRPr="007D64EE">
        <w:rPr>
          <w:sz w:val="28"/>
          <w:szCs w:val="28"/>
        </w:rPr>
        <w:t>е или физическое, являющееся источником рекламной информа</w:t>
      </w:r>
      <w:r w:rsidR="005C57F3" w:rsidRPr="007D64EE">
        <w:rPr>
          <w:sz w:val="28"/>
          <w:szCs w:val="28"/>
        </w:rPr>
        <w:t>ции для производс</w:t>
      </w:r>
      <w:r w:rsidRPr="007D64EE">
        <w:rPr>
          <w:sz w:val="28"/>
          <w:szCs w:val="28"/>
        </w:rPr>
        <w:t>тва, размещения, последующего распространения</w:t>
      </w:r>
      <w:r w:rsidR="005C57F3" w:rsidRPr="007D64EE">
        <w:rPr>
          <w:sz w:val="28"/>
          <w:szCs w:val="28"/>
        </w:rPr>
        <w:t xml:space="preserve"> рекламы.</w:t>
      </w:r>
    </w:p>
    <w:p w:rsidR="005C57F3" w:rsidRPr="007D64EE" w:rsidRDefault="00FD3379" w:rsidP="007D64EE">
      <w:pPr>
        <w:spacing w:line="360" w:lineRule="auto"/>
        <w:ind w:right="715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Рекламопроизводитель –</w:t>
      </w:r>
      <w:r w:rsidR="005C57F3" w:rsidRPr="007D64EE">
        <w:rPr>
          <w:sz w:val="28"/>
          <w:szCs w:val="28"/>
        </w:rPr>
        <w:t xml:space="preserve"> лицо, юр</w:t>
      </w:r>
      <w:r w:rsidRPr="007D64EE">
        <w:rPr>
          <w:sz w:val="28"/>
          <w:szCs w:val="28"/>
        </w:rPr>
        <w:t>идическое или физическое, осуществляющее полно</w:t>
      </w:r>
      <w:r w:rsidR="005C57F3" w:rsidRPr="007D64EE">
        <w:rPr>
          <w:sz w:val="28"/>
          <w:szCs w:val="28"/>
        </w:rPr>
        <w:t>е или частичное приведение рекламной информации к готовой для распространения форме.</w:t>
      </w:r>
    </w:p>
    <w:p w:rsidR="005C57F3" w:rsidRPr="007D64EE" w:rsidRDefault="00FD3379" w:rsidP="007D64EE">
      <w:pPr>
        <w:spacing w:line="360" w:lineRule="auto"/>
        <w:ind w:right="715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Рекламораспространитель –</w:t>
      </w:r>
      <w:r w:rsidR="005C57F3" w:rsidRPr="007D64EE">
        <w:rPr>
          <w:sz w:val="28"/>
          <w:szCs w:val="28"/>
        </w:rPr>
        <w:t xml:space="preserve"> лицо, осуществляющее разм</w:t>
      </w:r>
      <w:r w:rsidRPr="007D64EE">
        <w:rPr>
          <w:sz w:val="28"/>
          <w:szCs w:val="28"/>
        </w:rPr>
        <w:t>ещение и (или) распространение</w:t>
      </w:r>
      <w:r w:rsidR="005C57F3" w:rsidRPr="007D64EE">
        <w:rPr>
          <w:sz w:val="28"/>
          <w:szCs w:val="28"/>
        </w:rPr>
        <w:t xml:space="preserve"> рекламной информации путем пре</w:t>
      </w:r>
      <w:r w:rsidRPr="007D64EE">
        <w:rPr>
          <w:sz w:val="28"/>
          <w:szCs w:val="28"/>
        </w:rPr>
        <w:t xml:space="preserve"> доставления и (или) использован</w:t>
      </w:r>
      <w:r w:rsidR="005C57F3" w:rsidRPr="007D64EE">
        <w:rPr>
          <w:sz w:val="28"/>
          <w:szCs w:val="28"/>
        </w:rPr>
        <w:t>ия имущества, в том числе технических средств радиовещания, телевизионного вещания, а также каналов</w:t>
      </w:r>
      <w:r w:rsidRPr="007D64EE">
        <w:rPr>
          <w:sz w:val="28"/>
          <w:szCs w:val="28"/>
        </w:rPr>
        <w:t xml:space="preserve"> связи, эфирного времени, и иными способами</w:t>
      </w:r>
      <w:r w:rsidR="005C57F3" w:rsidRPr="007D64EE">
        <w:rPr>
          <w:sz w:val="28"/>
          <w:szCs w:val="28"/>
        </w:rPr>
        <w:t>.</w:t>
      </w:r>
    </w:p>
    <w:p w:rsidR="005C57F3" w:rsidRPr="007D64EE" w:rsidRDefault="00FD3379" w:rsidP="007D64EE">
      <w:pPr>
        <w:spacing w:line="360" w:lineRule="auto"/>
        <w:ind w:left="-540" w:firstLine="709"/>
        <w:jc w:val="right"/>
        <w:rPr>
          <w:sz w:val="28"/>
          <w:szCs w:val="28"/>
        </w:rPr>
      </w:pPr>
      <w:r w:rsidRPr="007D64EE">
        <w:rPr>
          <w:sz w:val="28"/>
          <w:szCs w:val="28"/>
        </w:rPr>
        <w:t>(Ст. 2 Федерального закона «</w:t>
      </w:r>
      <w:r w:rsidR="005C57F3" w:rsidRPr="007D64EE">
        <w:rPr>
          <w:sz w:val="28"/>
          <w:szCs w:val="28"/>
        </w:rPr>
        <w:t>О</w:t>
      </w:r>
      <w:r w:rsidRPr="007D64EE">
        <w:rPr>
          <w:sz w:val="28"/>
          <w:szCs w:val="28"/>
        </w:rPr>
        <w:t xml:space="preserve"> рекламе»</w:t>
      </w:r>
      <w:r w:rsidR="005C57F3" w:rsidRPr="007D64EE">
        <w:rPr>
          <w:sz w:val="28"/>
          <w:szCs w:val="28"/>
        </w:rPr>
        <w:t>)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Отношения, возникающие между субъектами при производстве</w:t>
      </w:r>
      <w:r w:rsidR="00FD3379" w:rsidRPr="007D64EE">
        <w:rPr>
          <w:sz w:val="28"/>
          <w:szCs w:val="28"/>
        </w:rPr>
        <w:t>, размещении и распространении рекламы,</w:t>
      </w:r>
      <w:r w:rsidRPr="007D64EE">
        <w:rPr>
          <w:sz w:val="28"/>
          <w:szCs w:val="28"/>
        </w:rPr>
        <w:t xml:space="preserve"> регулируются Законом о рекламе (в частности, гл. З содержит права </w:t>
      </w:r>
      <w:r w:rsidR="00FD3379" w:rsidRPr="007D64EE">
        <w:rPr>
          <w:sz w:val="28"/>
          <w:szCs w:val="28"/>
        </w:rPr>
        <w:t>и обязанности рекламо</w:t>
      </w:r>
      <w:r w:rsidRPr="007D64EE">
        <w:rPr>
          <w:sz w:val="28"/>
          <w:szCs w:val="28"/>
        </w:rPr>
        <w:t>дателей, рекламопроизводителей и рекламораспространителей) и договором. Функции одного или нескольких участников рекламной деятельности могут совпадать в о</w:t>
      </w:r>
      <w:r w:rsidR="00FD3379" w:rsidRPr="007D64EE">
        <w:rPr>
          <w:sz w:val="28"/>
          <w:szCs w:val="28"/>
        </w:rPr>
        <w:t>дном лице. Впрочем, целесообраз</w:t>
      </w:r>
      <w:r w:rsidRPr="007D64EE">
        <w:rPr>
          <w:sz w:val="28"/>
          <w:szCs w:val="28"/>
        </w:rPr>
        <w:t>ность такого совпадения в усло</w:t>
      </w:r>
      <w:r w:rsidR="00FD3379" w:rsidRPr="007D64EE">
        <w:rPr>
          <w:sz w:val="28"/>
          <w:szCs w:val="28"/>
        </w:rPr>
        <w:t>виях жесткой конкуренции реклам</w:t>
      </w:r>
      <w:r w:rsidRPr="007D64EE">
        <w:rPr>
          <w:sz w:val="28"/>
          <w:szCs w:val="28"/>
        </w:rPr>
        <w:t>ного бизнеса представляется весьма сомнительной.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Среди обозначенных в Законе о рекламе прав и обязанностей участников рекламного процесса назовем следующие.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Рекламодатель, рекламопр</w:t>
      </w:r>
      <w:r w:rsidR="00FD3379" w:rsidRPr="007D64EE">
        <w:rPr>
          <w:sz w:val="28"/>
          <w:szCs w:val="28"/>
        </w:rPr>
        <w:t>оизводитель и рекламораспростра</w:t>
      </w:r>
      <w:r w:rsidRPr="007D64EE">
        <w:rPr>
          <w:sz w:val="28"/>
          <w:szCs w:val="28"/>
        </w:rPr>
        <w:t xml:space="preserve">нитель обязаны хранить материалы или их копии, содержащие рекламу, в течение одного года со дня последнего распространения рекламы. </w:t>
      </w:r>
      <w:r w:rsidR="00FD3379" w:rsidRPr="007D64EE">
        <w:rPr>
          <w:sz w:val="28"/>
          <w:szCs w:val="28"/>
        </w:rPr>
        <w:t>Д</w:t>
      </w:r>
      <w:r w:rsidRPr="007D64EE">
        <w:rPr>
          <w:sz w:val="28"/>
          <w:szCs w:val="28"/>
        </w:rPr>
        <w:t>анные субъекты обязаны предостав</w:t>
      </w:r>
      <w:r w:rsidR="00FD3379" w:rsidRPr="007D64EE">
        <w:rPr>
          <w:sz w:val="28"/>
          <w:szCs w:val="28"/>
        </w:rPr>
        <w:t>лять органам испол</w:t>
      </w:r>
      <w:r w:rsidRPr="007D64EE">
        <w:rPr>
          <w:sz w:val="28"/>
          <w:szCs w:val="28"/>
        </w:rPr>
        <w:t>нительной власти, на которые возложен контроль за соблюдением законодательства о рекламе, ин</w:t>
      </w:r>
      <w:r w:rsidR="00FD3379" w:rsidRPr="007D64EE">
        <w:rPr>
          <w:sz w:val="28"/>
          <w:szCs w:val="28"/>
        </w:rPr>
        <w:t>формацию, необходимую для осуще</w:t>
      </w:r>
      <w:r w:rsidRPr="007D64EE">
        <w:rPr>
          <w:sz w:val="28"/>
          <w:szCs w:val="28"/>
        </w:rPr>
        <w:t>ствления предусмотренных Законом о рекламе полномочий.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Рекламопроизводитель и рек</w:t>
      </w:r>
      <w:r w:rsidR="00FD3379" w:rsidRPr="007D64EE">
        <w:rPr>
          <w:sz w:val="28"/>
          <w:szCs w:val="28"/>
        </w:rPr>
        <w:t>ламораспространитель вправе тре</w:t>
      </w:r>
      <w:r w:rsidRPr="007D64EE">
        <w:rPr>
          <w:sz w:val="28"/>
          <w:szCs w:val="28"/>
        </w:rPr>
        <w:t>бовать, а рекламодатель в этом случае обязан предоставить доку ментальные подтверждения достоверности рекламной информации; лицензию или ее копию, если деятельность рекламодателя подле жит лицензированию.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Рекламопроизводитель обязан своевременно информировать рекламодателя о том, что соблюдение требований последнего может привести к нарушению законодате</w:t>
      </w:r>
      <w:r w:rsidR="00FD3379" w:rsidRPr="007D64EE">
        <w:rPr>
          <w:sz w:val="28"/>
          <w:szCs w:val="28"/>
        </w:rPr>
        <w:t>льства РФ о рекламе. Если рекла</w:t>
      </w:r>
      <w:r w:rsidRPr="007D64EE">
        <w:rPr>
          <w:sz w:val="28"/>
          <w:szCs w:val="28"/>
        </w:rPr>
        <w:t>модатель не изменит свое требова</w:t>
      </w:r>
      <w:r w:rsidR="00FD3379" w:rsidRPr="007D64EE">
        <w:rPr>
          <w:sz w:val="28"/>
          <w:szCs w:val="28"/>
        </w:rPr>
        <w:t>ние к рекламе, рекламопроизводи</w:t>
      </w:r>
      <w:r w:rsidRPr="007D64EE">
        <w:rPr>
          <w:sz w:val="28"/>
          <w:szCs w:val="28"/>
        </w:rPr>
        <w:t>тель вправе расторгнуть договор и потребовать полного возмещения убытков, если договором не предусмотрено иное.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В роли рекламодателей, </w:t>
      </w:r>
      <w:r w:rsidR="00FD3379" w:rsidRPr="007D64EE">
        <w:rPr>
          <w:sz w:val="28"/>
          <w:szCs w:val="28"/>
        </w:rPr>
        <w:t>рекламопроизводителей и рекламо</w:t>
      </w:r>
      <w:r w:rsidRPr="007D64EE">
        <w:rPr>
          <w:sz w:val="28"/>
          <w:szCs w:val="28"/>
        </w:rPr>
        <w:t>распространителей могут выступать юридические лица и физические лица — индивидуальные пред</w:t>
      </w:r>
      <w:r w:rsidR="00FD3379" w:rsidRPr="007D64EE">
        <w:rPr>
          <w:sz w:val="28"/>
          <w:szCs w:val="28"/>
        </w:rPr>
        <w:t>приниматели, поскольку на объяв</w:t>
      </w:r>
      <w:r w:rsidRPr="007D64EE">
        <w:rPr>
          <w:sz w:val="28"/>
          <w:szCs w:val="28"/>
        </w:rPr>
        <w:t>ления физических лиц, не свя</w:t>
      </w:r>
      <w:r w:rsidR="00FD3379" w:rsidRPr="007D64EE">
        <w:rPr>
          <w:sz w:val="28"/>
          <w:szCs w:val="28"/>
        </w:rPr>
        <w:t>занные с осуществлением предпри</w:t>
      </w:r>
      <w:r w:rsidRPr="007D64EE">
        <w:rPr>
          <w:sz w:val="28"/>
          <w:szCs w:val="28"/>
        </w:rPr>
        <w:t>нимательской деятельности, действие указанного Закона о рекламе не распространяется. Субъектами, производящими, размещающими или распространяющими рекламу на территории Российской Феде рации, могут быть и иностранные юридические лица; иностранные граждане, лица без гражданства, зарегистрированные в качестве индивидуальных предпринимателей.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Особым образом Закон о рекла</w:t>
      </w:r>
      <w:r w:rsidR="00FD3379" w:rsidRPr="007D64EE">
        <w:rPr>
          <w:sz w:val="28"/>
          <w:szCs w:val="28"/>
        </w:rPr>
        <w:t>ме регулирует вопросы спонсорст</w:t>
      </w:r>
      <w:r w:rsidRPr="007D64EE">
        <w:rPr>
          <w:sz w:val="28"/>
          <w:szCs w:val="28"/>
        </w:rPr>
        <w:t xml:space="preserve">ва и связанное с этим правовое положение субъектов. В соответствии со ст. 19 Закона о рекламе, под </w:t>
      </w:r>
      <w:r w:rsidRPr="007D64EE">
        <w:rPr>
          <w:i/>
          <w:sz w:val="28"/>
          <w:szCs w:val="28"/>
        </w:rPr>
        <w:t>с</w:t>
      </w:r>
      <w:r w:rsidR="00FD3379" w:rsidRPr="007D64EE">
        <w:rPr>
          <w:i/>
          <w:sz w:val="28"/>
          <w:szCs w:val="28"/>
        </w:rPr>
        <w:t xml:space="preserve">понсорством </w:t>
      </w:r>
      <w:r w:rsidR="00FD3379" w:rsidRPr="007D64EE">
        <w:rPr>
          <w:sz w:val="28"/>
          <w:szCs w:val="28"/>
        </w:rPr>
        <w:t>понимается осуществ</w:t>
      </w:r>
      <w:r w:rsidRPr="007D64EE">
        <w:rPr>
          <w:sz w:val="28"/>
          <w:szCs w:val="28"/>
        </w:rPr>
        <w:t>ление юридическим или физическим</w:t>
      </w:r>
      <w:r w:rsidR="00FD3379" w:rsidRPr="007D64EE">
        <w:rPr>
          <w:sz w:val="28"/>
          <w:szCs w:val="28"/>
        </w:rPr>
        <w:t xml:space="preserve"> лицом (спонсором) вклада (в ви</w:t>
      </w:r>
      <w:r w:rsidRPr="007D64EE">
        <w:rPr>
          <w:sz w:val="28"/>
          <w:szCs w:val="28"/>
        </w:rPr>
        <w:t>де предоставления имущества, р</w:t>
      </w:r>
      <w:r w:rsidR="00FD3379" w:rsidRPr="007D64EE">
        <w:rPr>
          <w:sz w:val="28"/>
          <w:szCs w:val="28"/>
        </w:rPr>
        <w:t>езультатов интеллектуальной дея</w:t>
      </w:r>
      <w:r w:rsidRPr="007D64EE">
        <w:rPr>
          <w:sz w:val="28"/>
          <w:szCs w:val="28"/>
        </w:rPr>
        <w:t>тельности, оказания услуг, проведения работ) в деятельность другого юридического или физического лица (спонсируемого) на условиях распространения спонсируемым рекламы о спонсоре, его товарах.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Спонсорский вклад признается платой за рекламу, а спонсор и спонсируемый — соответственно</w:t>
      </w:r>
      <w:r w:rsidR="00FD3379" w:rsidRPr="007D64EE">
        <w:rPr>
          <w:sz w:val="28"/>
          <w:szCs w:val="28"/>
        </w:rPr>
        <w:t xml:space="preserve"> рекламодателем и рекламораспро</w:t>
      </w:r>
      <w:r w:rsidRPr="007D64EE">
        <w:rPr>
          <w:sz w:val="28"/>
          <w:szCs w:val="28"/>
        </w:rPr>
        <w:t>странителем. При этом установле</w:t>
      </w:r>
      <w:r w:rsidR="00FD3379" w:rsidRPr="007D64EE">
        <w:rPr>
          <w:sz w:val="28"/>
          <w:szCs w:val="28"/>
        </w:rPr>
        <w:t>но, что спонсор не вправе вмеши</w:t>
      </w:r>
      <w:r w:rsidRPr="007D64EE">
        <w:rPr>
          <w:sz w:val="28"/>
          <w:szCs w:val="28"/>
        </w:rPr>
        <w:t>ваться в деятельность спонсируемого.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Закон о рекламе называет еще одного субъекта данной сферы отношений, роль которого чаще всего является пассивной. Речь идет о потребителях рекламы, т. е. о юридических или физических лицах, до сведения которых доводится или может быть доведена реклама, следствием чего являет</w:t>
      </w:r>
      <w:r w:rsidR="00FD3379" w:rsidRPr="007D64EE">
        <w:rPr>
          <w:sz w:val="28"/>
          <w:szCs w:val="28"/>
        </w:rPr>
        <w:t>ся или может являться соответст</w:t>
      </w:r>
      <w:r w:rsidRPr="007D64EE">
        <w:rPr>
          <w:sz w:val="28"/>
          <w:szCs w:val="28"/>
        </w:rPr>
        <w:t>вующее воздейст</w:t>
      </w:r>
      <w:r w:rsidR="00FD3379" w:rsidRPr="007D64EE">
        <w:rPr>
          <w:sz w:val="28"/>
          <w:szCs w:val="28"/>
        </w:rPr>
        <w:t>вие рекламы на них. Пассивное п</w:t>
      </w:r>
      <w:r w:rsidRPr="007D64EE">
        <w:rPr>
          <w:sz w:val="28"/>
          <w:szCs w:val="28"/>
        </w:rPr>
        <w:t>оведение данных субъектов может превратиться в активное при нарушении их прав распространением ненадлежаще</w:t>
      </w:r>
      <w:r w:rsidR="00FD3379" w:rsidRPr="007D64EE">
        <w:rPr>
          <w:sz w:val="28"/>
          <w:szCs w:val="28"/>
        </w:rPr>
        <w:t>й рекламы. Лица, права и интере</w:t>
      </w:r>
      <w:r w:rsidRPr="007D64EE">
        <w:rPr>
          <w:sz w:val="28"/>
          <w:szCs w:val="28"/>
        </w:rPr>
        <w:t>сы которых нарушены в таких случ</w:t>
      </w:r>
      <w:r w:rsidR="00FD3379" w:rsidRPr="007D64EE">
        <w:rPr>
          <w:sz w:val="28"/>
          <w:szCs w:val="28"/>
        </w:rPr>
        <w:t>аях, могут обратиться с соответ</w:t>
      </w:r>
      <w:r w:rsidRPr="007D64EE">
        <w:rPr>
          <w:sz w:val="28"/>
          <w:szCs w:val="28"/>
        </w:rPr>
        <w:t>ствующими исковыми требованиями в суд.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качестве субъектов рассматриваемых рекламных отношений выступают создаваемые в субъектах РФ государственные унитарные предприятия, наделяемые спец</w:t>
      </w:r>
      <w:r w:rsidR="00FD3379" w:rsidRPr="007D64EE">
        <w:rPr>
          <w:sz w:val="28"/>
          <w:szCs w:val="28"/>
        </w:rPr>
        <w:t>иальными полномочиями в рассмат</w:t>
      </w:r>
      <w:r w:rsidRPr="007D64EE">
        <w:rPr>
          <w:sz w:val="28"/>
          <w:szCs w:val="28"/>
        </w:rPr>
        <w:t xml:space="preserve">риваемой сфере. Так, в Москве действуют государственные унитарные </w:t>
      </w:r>
      <w:r w:rsidR="00FD3379" w:rsidRPr="007D64EE">
        <w:rPr>
          <w:sz w:val="28"/>
          <w:szCs w:val="28"/>
        </w:rPr>
        <w:t>предприятия «Городская реклама и информация» и «</w:t>
      </w:r>
      <w:r w:rsidRPr="007D64EE">
        <w:rPr>
          <w:sz w:val="28"/>
          <w:szCs w:val="28"/>
        </w:rPr>
        <w:t>Реклама и информация на транспорте»</w:t>
      </w:r>
      <w:r w:rsidR="001C6143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 xml:space="preserve"> </w:t>
      </w:r>
      <w:r w:rsidR="001C6143" w:rsidRPr="007D64EE">
        <w:rPr>
          <w:sz w:val="28"/>
          <w:szCs w:val="28"/>
        </w:rPr>
        <w:t>Д</w:t>
      </w:r>
      <w:r w:rsidRPr="007D64EE">
        <w:rPr>
          <w:sz w:val="28"/>
          <w:szCs w:val="28"/>
        </w:rPr>
        <w:t>анные предприят</w:t>
      </w:r>
      <w:r w:rsidR="001C6143" w:rsidRPr="007D64EE">
        <w:rPr>
          <w:sz w:val="28"/>
          <w:szCs w:val="28"/>
        </w:rPr>
        <w:t>ия выполняют по</w:t>
      </w:r>
      <w:r w:rsidRPr="007D64EE">
        <w:rPr>
          <w:sz w:val="28"/>
          <w:szCs w:val="28"/>
        </w:rPr>
        <w:t>среднические и управленческие функции в рассматриваемой сфере. Так, ГУП «Реклама и информация на транспорте»: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участвует в проведении инвентаризации, ведении реестра средств рекламы на транспорте;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— участвует в разработке правил размещения рекламы на транс порте, тарифов за использование </w:t>
      </w:r>
      <w:r w:rsidR="001C6143" w:rsidRPr="007D64EE">
        <w:rPr>
          <w:sz w:val="28"/>
          <w:szCs w:val="28"/>
        </w:rPr>
        <w:t>рекламного пространства и разме</w:t>
      </w:r>
      <w:r w:rsidRPr="007D64EE">
        <w:rPr>
          <w:sz w:val="28"/>
          <w:szCs w:val="28"/>
        </w:rPr>
        <w:t>щение средств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содействует в оформлении разрешительной документации на размещение средств рекламы и информации на транспорте, а также в оформлении всех необходимых согласований с городскими службами;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выступает участником трехст</w:t>
      </w:r>
      <w:r w:rsidR="001C6143" w:rsidRPr="007D64EE">
        <w:rPr>
          <w:sz w:val="28"/>
          <w:szCs w:val="28"/>
        </w:rPr>
        <w:t>ороннего договора (наряду с рек</w:t>
      </w:r>
      <w:r w:rsidRPr="007D64EE">
        <w:rPr>
          <w:sz w:val="28"/>
          <w:szCs w:val="28"/>
        </w:rPr>
        <w:t>ламодателем и Комитетом реклам</w:t>
      </w:r>
      <w:r w:rsidR="001C6143" w:rsidRPr="007D64EE">
        <w:rPr>
          <w:sz w:val="28"/>
          <w:szCs w:val="28"/>
        </w:rPr>
        <w:t>ы, информации и оформления горо</w:t>
      </w:r>
      <w:r w:rsidRPr="007D64EE">
        <w:rPr>
          <w:sz w:val="28"/>
          <w:szCs w:val="28"/>
        </w:rPr>
        <w:t>да Москвы), оказывающим от имени</w:t>
      </w:r>
      <w:r w:rsidR="001C6143" w:rsidRPr="007D64EE">
        <w:rPr>
          <w:sz w:val="28"/>
          <w:szCs w:val="28"/>
        </w:rPr>
        <w:t xml:space="preserve"> транспортного предприятия – ба</w:t>
      </w:r>
      <w:r w:rsidRPr="007D64EE">
        <w:rPr>
          <w:sz w:val="28"/>
          <w:szCs w:val="28"/>
        </w:rPr>
        <w:t>лансодержателя транспортного средства услугу по распространению рекламы и информации в течение срока действия договора и услугу по производству, размещению и де</w:t>
      </w:r>
      <w:r w:rsidR="001C6143" w:rsidRPr="007D64EE">
        <w:rPr>
          <w:sz w:val="28"/>
          <w:szCs w:val="28"/>
        </w:rPr>
        <w:t>монтажу по окончании срока про</w:t>
      </w:r>
      <w:r w:rsidRPr="007D64EE">
        <w:rPr>
          <w:sz w:val="28"/>
          <w:szCs w:val="28"/>
        </w:rPr>
        <w:t>ката рекламы на транспортном средстве городского пассажирского наземного транспорта.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Участниками рекламных отношений являются также специально создаваемые государственные органы и государственные органы, наделенные функциями регулир</w:t>
      </w:r>
      <w:r w:rsidR="001C6143" w:rsidRPr="007D64EE">
        <w:rPr>
          <w:sz w:val="28"/>
          <w:szCs w:val="28"/>
        </w:rPr>
        <w:t>ования и контроля за осуществле</w:t>
      </w:r>
      <w:r w:rsidRPr="007D64EE">
        <w:rPr>
          <w:sz w:val="28"/>
          <w:szCs w:val="28"/>
        </w:rPr>
        <w:t>нием рекламной деятельности</w:t>
      </w:r>
      <w:r w:rsidR="00BB6A3B" w:rsidRPr="007D64EE">
        <w:rPr>
          <w:sz w:val="28"/>
          <w:szCs w:val="28"/>
        </w:rPr>
        <w:t>.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4.</w:t>
      </w:r>
      <w:r w:rsidRPr="007D64EE">
        <w:rPr>
          <w:sz w:val="28"/>
          <w:szCs w:val="28"/>
        </w:rPr>
        <w:t xml:space="preserve"> </w:t>
      </w:r>
      <w:r w:rsidRPr="007D64EE">
        <w:rPr>
          <w:i/>
          <w:sz w:val="28"/>
          <w:szCs w:val="28"/>
        </w:rPr>
        <w:t>Требования, предъявляемые к рекламе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Все требования к рекламе могу</w:t>
      </w:r>
      <w:r w:rsidR="001C6143" w:rsidRPr="007D64EE">
        <w:rPr>
          <w:sz w:val="28"/>
          <w:szCs w:val="28"/>
        </w:rPr>
        <w:t>т быть разделены на общие и спе</w:t>
      </w:r>
      <w:r w:rsidRPr="007D64EE">
        <w:rPr>
          <w:sz w:val="28"/>
          <w:szCs w:val="28"/>
        </w:rPr>
        <w:t>циальные. Общие требования предъявляются к рекламе всех видов. Специальные относятся к рекламе: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распространяемой</w:t>
      </w:r>
      <w:r w:rsidR="001C6143" w:rsidRPr="007D64EE">
        <w:rPr>
          <w:sz w:val="28"/>
          <w:szCs w:val="28"/>
        </w:rPr>
        <w:t xml:space="preserve"> с помощью специальных средств –</w:t>
      </w:r>
      <w:r w:rsidRPr="007D64EE">
        <w:rPr>
          <w:sz w:val="28"/>
          <w:szCs w:val="28"/>
        </w:rPr>
        <w:t xml:space="preserve"> радио- и телевещания, в периодических печатных изданиях, в кино- и видео обслуживании, на транспортных средствах и почтовых отправлениях;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распространяемой в городских, сельск</w:t>
      </w:r>
      <w:r w:rsidR="001C6143" w:rsidRPr="007D64EE">
        <w:rPr>
          <w:sz w:val="28"/>
          <w:szCs w:val="28"/>
        </w:rPr>
        <w:t>их поселениях и на дру</w:t>
      </w:r>
      <w:r w:rsidRPr="007D64EE">
        <w:rPr>
          <w:sz w:val="28"/>
          <w:szCs w:val="28"/>
        </w:rPr>
        <w:t>гих территориях, т. е. наружной рекламе;</w:t>
      </w:r>
    </w:p>
    <w:p w:rsidR="005C57F3" w:rsidRPr="007D64EE" w:rsidRDefault="001C614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отдельных видов товаров –</w:t>
      </w:r>
      <w:r w:rsidR="005C57F3" w:rsidRPr="007D64EE">
        <w:rPr>
          <w:sz w:val="28"/>
          <w:szCs w:val="28"/>
        </w:rPr>
        <w:t xml:space="preserve"> ал</w:t>
      </w:r>
      <w:r w:rsidRPr="007D64EE">
        <w:rPr>
          <w:sz w:val="28"/>
          <w:szCs w:val="28"/>
        </w:rPr>
        <w:t>когольных напитков, табака и та</w:t>
      </w:r>
      <w:r w:rsidR="005C57F3" w:rsidRPr="007D64EE">
        <w:rPr>
          <w:sz w:val="28"/>
          <w:szCs w:val="28"/>
        </w:rPr>
        <w:t>бачных изделий; лекарственных средств, изделий медицинского на значения, медицинской техники; оружия;</w:t>
      </w:r>
    </w:p>
    <w:p w:rsidR="005C57F3" w:rsidRPr="007D64EE" w:rsidRDefault="001C614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отдельных видов услуг –</w:t>
      </w:r>
      <w:r w:rsidR="005C57F3" w:rsidRPr="007D64EE">
        <w:rPr>
          <w:sz w:val="28"/>
          <w:szCs w:val="28"/>
        </w:rPr>
        <w:t xml:space="preserve"> фин</w:t>
      </w:r>
      <w:r w:rsidRPr="007D64EE">
        <w:rPr>
          <w:sz w:val="28"/>
          <w:szCs w:val="28"/>
        </w:rPr>
        <w:t>ансовых, страховых, инвестицион</w:t>
      </w:r>
      <w:r w:rsidR="005C57F3" w:rsidRPr="007D64EE">
        <w:rPr>
          <w:sz w:val="28"/>
          <w:szCs w:val="28"/>
        </w:rPr>
        <w:t>ных и др.;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представляющей общественные и государственные интересы и направленной на достижение благотворительных целей (социальной рекламе).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По указанным критериям реклама может классифицироваться на распространяемую с помощью специальных средств; рекламу от дельных видов товаров, услуг и </w:t>
      </w:r>
      <w:r w:rsidR="001C6143" w:rsidRPr="007D64EE">
        <w:rPr>
          <w:sz w:val="28"/>
          <w:szCs w:val="28"/>
        </w:rPr>
        <w:t>т.д.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Общими требованиями к рекламе являются следующие: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1. Реклама должна быть расп</w:t>
      </w:r>
      <w:r w:rsidR="001C6143" w:rsidRPr="007D64EE">
        <w:rPr>
          <w:sz w:val="28"/>
          <w:szCs w:val="28"/>
        </w:rPr>
        <w:t>ознаваема потребителем, не обладающим специальными</w:t>
      </w:r>
      <w:r w:rsidRPr="007D64EE">
        <w:rPr>
          <w:sz w:val="28"/>
          <w:szCs w:val="28"/>
        </w:rPr>
        <w:t xml:space="preserve"> знаниями, без применения технических средств именно как реклама в момент ее представления независимо от формы и используемого средства, т.е. потребителю должно быть очевидно, что предлагаемая ему информация является рекламой. достижению этой цели служит, в частности, </w:t>
      </w:r>
      <w:r w:rsidR="001C6143" w:rsidRPr="007D64EE">
        <w:rPr>
          <w:sz w:val="28"/>
          <w:szCs w:val="28"/>
        </w:rPr>
        <w:t>введенное</w:t>
      </w:r>
      <w:r w:rsidRPr="007D64EE">
        <w:rPr>
          <w:sz w:val="28"/>
          <w:szCs w:val="28"/>
        </w:rPr>
        <w:t xml:space="preserve"> в Закон о рекламе правило о том, что в рад</w:t>
      </w:r>
      <w:r w:rsidR="001C6143" w:rsidRPr="007D64EE">
        <w:rPr>
          <w:sz w:val="28"/>
          <w:szCs w:val="28"/>
        </w:rPr>
        <w:t>ио-, теле-, видео-, аудио- и кин</w:t>
      </w:r>
      <w:r w:rsidRPr="007D64EE">
        <w:rPr>
          <w:sz w:val="28"/>
          <w:szCs w:val="28"/>
        </w:rPr>
        <w:t>опр</w:t>
      </w:r>
      <w:r w:rsidR="001C6143" w:rsidRPr="007D64EE">
        <w:rPr>
          <w:sz w:val="28"/>
          <w:szCs w:val="28"/>
        </w:rPr>
        <w:t>одукции, печатной продукции не</w:t>
      </w:r>
      <w:r w:rsidRPr="007D64EE">
        <w:rPr>
          <w:sz w:val="28"/>
          <w:szCs w:val="28"/>
        </w:rPr>
        <w:t>рекламного характера целенаправле</w:t>
      </w:r>
      <w:r w:rsidR="001C6143" w:rsidRPr="007D64EE">
        <w:rPr>
          <w:sz w:val="28"/>
          <w:szCs w:val="28"/>
        </w:rPr>
        <w:t>нное обращение внимания потреби</w:t>
      </w:r>
      <w:r w:rsidRPr="007D64EE">
        <w:rPr>
          <w:sz w:val="28"/>
          <w:szCs w:val="28"/>
        </w:rPr>
        <w:t>телей на конкретную марку (модель, а</w:t>
      </w:r>
      <w:r w:rsidR="001C6143" w:rsidRPr="007D64EE">
        <w:rPr>
          <w:sz w:val="28"/>
          <w:szCs w:val="28"/>
        </w:rPr>
        <w:t>ртикул) товара либо на изготови</w:t>
      </w:r>
      <w:r w:rsidRPr="007D64EE">
        <w:rPr>
          <w:sz w:val="28"/>
          <w:szCs w:val="28"/>
        </w:rPr>
        <w:t>теля, исполнителя или продавца для формировани</w:t>
      </w:r>
      <w:r w:rsidR="001C6143" w:rsidRPr="007D64EE">
        <w:rPr>
          <w:sz w:val="28"/>
          <w:szCs w:val="28"/>
        </w:rPr>
        <w:t>я и поддержания интереса к н</w:t>
      </w:r>
      <w:r w:rsidRPr="007D64EE">
        <w:rPr>
          <w:sz w:val="28"/>
          <w:szCs w:val="28"/>
        </w:rPr>
        <w:t>им допускается только после надлежащего предварительно го сообщения об э</w:t>
      </w:r>
      <w:r w:rsidR="001C6143" w:rsidRPr="007D64EE">
        <w:rPr>
          <w:sz w:val="28"/>
          <w:szCs w:val="28"/>
        </w:rPr>
        <w:t>том, в частности путем пометки «</w:t>
      </w:r>
      <w:r w:rsidRPr="007D64EE">
        <w:rPr>
          <w:sz w:val="28"/>
          <w:szCs w:val="28"/>
        </w:rPr>
        <w:t>на правах рекламы».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2. Поскольку реклама обращена к неопределенному кругу лиц, на территории Российской Федерации она должна распространяться на русском языке. На государственных языках республик и родных языках народов РФ реклама может распростр</w:t>
      </w:r>
      <w:r w:rsidR="001C6143" w:rsidRPr="007D64EE">
        <w:rPr>
          <w:sz w:val="28"/>
          <w:szCs w:val="28"/>
        </w:rPr>
        <w:t>аняться дополнительно, по усмот</w:t>
      </w:r>
      <w:r w:rsidRPr="007D64EE">
        <w:rPr>
          <w:sz w:val="28"/>
          <w:szCs w:val="28"/>
        </w:rPr>
        <w:t>рению рекламодателей</w:t>
      </w:r>
      <w:r w:rsidR="001C6143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 xml:space="preserve"> В качестве ис</w:t>
      </w:r>
      <w:r w:rsidR="001C6143" w:rsidRPr="007D64EE">
        <w:rPr>
          <w:sz w:val="28"/>
          <w:szCs w:val="28"/>
        </w:rPr>
        <w:t>ключения предусмотрено, что дан</w:t>
      </w:r>
      <w:r w:rsidRPr="007D64EE">
        <w:rPr>
          <w:sz w:val="28"/>
          <w:szCs w:val="28"/>
        </w:rPr>
        <w:t xml:space="preserve">ное положение не распространяется на радиовещание, </w:t>
      </w:r>
      <w:r w:rsidR="001C6143" w:rsidRPr="007D64EE">
        <w:rPr>
          <w:sz w:val="28"/>
          <w:szCs w:val="28"/>
        </w:rPr>
        <w:t>телевещание</w:t>
      </w:r>
      <w:r w:rsidRPr="007D64EE">
        <w:rPr>
          <w:sz w:val="28"/>
          <w:szCs w:val="28"/>
        </w:rPr>
        <w:t xml:space="preserve"> и печатные издания, осуществляемые исключительно на государственных языках республик, родных языках народов РФ и иностранных языках, а также на зарегистрированные товарные знаки (знаки обслуживания).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3. Если деятельность рекламодателя является лицензируемой, в рекламе должны быть указаны номер лицензии и орган, ее выдавший.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4. Реклама товаров, подлежащих обязательной сертификации, должна сопровождаться соответствующей пометкой.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5. Не допускается реклама товаров, запрещенных к производству и реализации на территории Российской Федерации.</w:t>
      </w:r>
    </w:p>
    <w:p w:rsidR="005C57F3" w:rsidRPr="007D64EE" w:rsidRDefault="00D2606E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6</w:t>
      </w:r>
      <w:r w:rsidR="005C57F3" w:rsidRPr="007D64EE">
        <w:rPr>
          <w:sz w:val="28"/>
          <w:szCs w:val="28"/>
        </w:rPr>
        <w:t>. Использование в рекламе об</w:t>
      </w:r>
      <w:r w:rsidR="001C6143" w:rsidRPr="007D64EE">
        <w:rPr>
          <w:sz w:val="28"/>
          <w:szCs w:val="28"/>
        </w:rPr>
        <w:t>ъектов исключительных прав допу</w:t>
      </w:r>
      <w:r w:rsidR="005C57F3" w:rsidRPr="007D64EE">
        <w:rPr>
          <w:sz w:val="28"/>
          <w:szCs w:val="28"/>
        </w:rPr>
        <w:t>скается только в порядке, предусмотренном законодательством РФ.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7. Реклама не должна быть опасной, т. е. не должна побуждать к насилию, агрессии, возбуждать </w:t>
      </w:r>
      <w:r w:rsidR="001C6143" w:rsidRPr="007D64EE">
        <w:rPr>
          <w:sz w:val="28"/>
          <w:szCs w:val="28"/>
        </w:rPr>
        <w:t>панику, побуждать к опасным дей</w:t>
      </w:r>
      <w:r w:rsidRPr="007D64EE">
        <w:rPr>
          <w:sz w:val="28"/>
          <w:szCs w:val="28"/>
        </w:rPr>
        <w:t>ствиям, способным нанести вред</w:t>
      </w:r>
      <w:r w:rsidR="001C6143" w:rsidRPr="007D64EE">
        <w:rPr>
          <w:sz w:val="28"/>
          <w:szCs w:val="28"/>
        </w:rPr>
        <w:t xml:space="preserve"> здоровью физических лиц или уг</w:t>
      </w:r>
      <w:r w:rsidRPr="007D64EE">
        <w:rPr>
          <w:sz w:val="28"/>
          <w:szCs w:val="28"/>
        </w:rPr>
        <w:t>рожающим их безопасности.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8. Реклама не должна побужд</w:t>
      </w:r>
      <w:r w:rsidR="001C6143" w:rsidRPr="007D64EE">
        <w:rPr>
          <w:sz w:val="28"/>
          <w:szCs w:val="28"/>
        </w:rPr>
        <w:t>ать к действиям, нарушающим при</w:t>
      </w:r>
      <w:r w:rsidRPr="007D64EE">
        <w:rPr>
          <w:sz w:val="28"/>
          <w:szCs w:val="28"/>
        </w:rPr>
        <w:t>родоохранное законодательство.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9. Не допускается реклама,</w:t>
      </w:r>
      <w:r w:rsidR="001C6143" w:rsidRPr="007D64EE">
        <w:rPr>
          <w:sz w:val="28"/>
          <w:szCs w:val="28"/>
        </w:rPr>
        <w:t xml:space="preserve"> нарушающая интересы несовершен</w:t>
      </w:r>
      <w:r w:rsidRPr="007D64EE">
        <w:rPr>
          <w:sz w:val="28"/>
          <w:szCs w:val="28"/>
        </w:rPr>
        <w:t>нолетних.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Специальные нормы, направл</w:t>
      </w:r>
      <w:r w:rsidR="001C6143" w:rsidRPr="007D64EE">
        <w:rPr>
          <w:sz w:val="28"/>
          <w:szCs w:val="28"/>
        </w:rPr>
        <w:t>енные на защиту несовершеннолет</w:t>
      </w:r>
      <w:r w:rsidRPr="007D64EE">
        <w:rPr>
          <w:sz w:val="28"/>
          <w:szCs w:val="28"/>
        </w:rPr>
        <w:t xml:space="preserve">них, содержатся в ст. 20 Закона о </w:t>
      </w:r>
      <w:r w:rsidR="001C6143" w:rsidRPr="007D64EE">
        <w:rPr>
          <w:sz w:val="28"/>
          <w:szCs w:val="28"/>
        </w:rPr>
        <w:t>рекламе. В частности, при произ</w:t>
      </w:r>
      <w:r w:rsidRPr="007D64EE">
        <w:rPr>
          <w:sz w:val="28"/>
          <w:szCs w:val="28"/>
        </w:rPr>
        <w:t xml:space="preserve">водстве, размещении и распространении рекламы в целях защиты несовершеннолетних от </w:t>
      </w:r>
      <w:r w:rsidR="001C6143" w:rsidRPr="007D64EE">
        <w:rPr>
          <w:sz w:val="28"/>
          <w:szCs w:val="28"/>
        </w:rPr>
        <w:t>злоупотребления их легковерностью и от</w:t>
      </w:r>
      <w:r w:rsidRPr="007D64EE">
        <w:rPr>
          <w:sz w:val="28"/>
          <w:szCs w:val="28"/>
        </w:rPr>
        <w:t>сутствием опыта не допускаются</w:t>
      </w:r>
      <w:r w:rsidR="001C6143" w:rsidRPr="007D64EE">
        <w:rPr>
          <w:sz w:val="28"/>
          <w:szCs w:val="28"/>
        </w:rPr>
        <w:t>: дискредитация авторитета роди</w:t>
      </w:r>
      <w:r w:rsidRPr="007D64EE">
        <w:rPr>
          <w:sz w:val="28"/>
          <w:szCs w:val="28"/>
        </w:rPr>
        <w:t xml:space="preserve">телей и воспитателей, подрыв доверия к ним несовершеннолетних; внушение непосредственно несовершеннолетним, чтобы они убедили родителей или других лиц приобрести </w:t>
      </w:r>
      <w:r w:rsidR="001C6143" w:rsidRPr="007D64EE">
        <w:rPr>
          <w:sz w:val="28"/>
          <w:szCs w:val="28"/>
        </w:rPr>
        <w:t>рекламируемы</w:t>
      </w:r>
      <w:r w:rsidRPr="007D64EE">
        <w:rPr>
          <w:sz w:val="28"/>
          <w:szCs w:val="28"/>
        </w:rPr>
        <w:t>е товары, и др.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Как видим, помимо общих позитивных требований, в Законе о рекламе содержатся нормы-зап</w:t>
      </w:r>
      <w:r w:rsidR="001C6143" w:rsidRPr="007D64EE">
        <w:rPr>
          <w:sz w:val="28"/>
          <w:szCs w:val="28"/>
        </w:rPr>
        <w:t>реты, обращенные ко всем субъек</w:t>
      </w:r>
      <w:r w:rsidRPr="007D64EE">
        <w:rPr>
          <w:sz w:val="28"/>
          <w:szCs w:val="28"/>
        </w:rPr>
        <w:t>там рекламной деятельности.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частности, в соответствии с но</w:t>
      </w:r>
      <w:r w:rsidR="001C6143" w:rsidRPr="007D64EE">
        <w:rPr>
          <w:sz w:val="28"/>
          <w:szCs w:val="28"/>
        </w:rPr>
        <w:t>рмами данного Закона не допуска</w:t>
      </w:r>
      <w:r w:rsidRPr="007D64EE">
        <w:rPr>
          <w:sz w:val="28"/>
          <w:szCs w:val="28"/>
        </w:rPr>
        <w:t>ется ненадлежащая реклама, в к</w:t>
      </w:r>
      <w:r w:rsidR="001C6143" w:rsidRPr="007D64EE">
        <w:rPr>
          <w:sz w:val="28"/>
          <w:szCs w:val="28"/>
        </w:rPr>
        <w:t>оторой допущены нарушения требо</w:t>
      </w:r>
      <w:r w:rsidRPr="007D64EE">
        <w:rPr>
          <w:sz w:val="28"/>
          <w:szCs w:val="28"/>
        </w:rPr>
        <w:t>ваний к ее содержанию, времени, месту и способу распространения. К числу наиболее характерных видов ненадлежащей рекламы Закон о рекламе отнес недобросовестную,</w:t>
      </w:r>
      <w:r w:rsidR="001C6143" w:rsidRPr="007D64EE">
        <w:rPr>
          <w:sz w:val="28"/>
          <w:szCs w:val="28"/>
        </w:rPr>
        <w:t xml:space="preserve"> недостоверную, неэтичную, заве</w:t>
      </w:r>
      <w:r w:rsidRPr="007D64EE">
        <w:rPr>
          <w:sz w:val="28"/>
          <w:szCs w:val="28"/>
        </w:rPr>
        <w:t>домо ложную, скрытую рекламу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i/>
          <w:sz w:val="28"/>
          <w:szCs w:val="28"/>
        </w:rPr>
        <w:t>Специальные требования</w:t>
      </w:r>
      <w:r w:rsidRPr="007D64EE">
        <w:rPr>
          <w:sz w:val="28"/>
          <w:szCs w:val="28"/>
        </w:rPr>
        <w:t xml:space="preserve"> могут касаться различных аспектов изготовления и распространения</w:t>
      </w:r>
      <w:r w:rsidR="001C6143" w:rsidRPr="007D64EE">
        <w:rPr>
          <w:sz w:val="28"/>
          <w:szCs w:val="28"/>
        </w:rPr>
        <w:t xml:space="preserve"> рекламы, относиться непосредст</w:t>
      </w:r>
      <w:r w:rsidRPr="007D64EE">
        <w:rPr>
          <w:sz w:val="28"/>
          <w:szCs w:val="28"/>
        </w:rPr>
        <w:t>венно к ее содержанию.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Так, особенности рекламы в радио- и телепрограммах, печатных изданиях в основном касаются правил о ее пр</w:t>
      </w:r>
      <w:r w:rsidR="001C6143" w:rsidRPr="007D64EE">
        <w:rPr>
          <w:sz w:val="28"/>
          <w:szCs w:val="28"/>
        </w:rPr>
        <w:t>одолжительности и объ</w:t>
      </w:r>
      <w:r w:rsidRPr="007D64EE">
        <w:rPr>
          <w:sz w:val="28"/>
          <w:szCs w:val="28"/>
        </w:rPr>
        <w:t>еме (ст. 11, 12 Закона о рекламе). Отдельные виды передач (детские, религиозные) вообще не могут прер</w:t>
      </w:r>
      <w:r w:rsidR="001C6143" w:rsidRPr="007D64EE">
        <w:rPr>
          <w:sz w:val="28"/>
          <w:szCs w:val="28"/>
        </w:rPr>
        <w:t>ываться рекламой, радиопостановки и художественные фильмы –</w:t>
      </w:r>
      <w:r w:rsidRPr="007D64EE">
        <w:rPr>
          <w:sz w:val="28"/>
          <w:szCs w:val="28"/>
        </w:rPr>
        <w:t xml:space="preserve"> только с согласия правообладателей.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При трансляции рекламы ее звук не может быть громче звука транслируемой программы.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Особые требования предъя</w:t>
      </w:r>
      <w:r w:rsidR="001C6143" w:rsidRPr="007D64EE">
        <w:rPr>
          <w:sz w:val="28"/>
          <w:szCs w:val="28"/>
        </w:rPr>
        <w:t>вляются к наружной рекламе, рас</w:t>
      </w:r>
      <w:r w:rsidRPr="007D64EE">
        <w:rPr>
          <w:sz w:val="28"/>
          <w:szCs w:val="28"/>
        </w:rPr>
        <w:t>пространяемой в виде плакатов, ст</w:t>
      </w:r>
      <w:r w:rsidR="001C6143" w:rsidRPr="007D64EE">
        <w:rPr>
          <w:sz w:val="28"/>
          <w:szCs w:val="28"/>
        </w:rPr>
        <w:t>ендов, световых табло, иных тех</w:t>
      </w:r>
      <w:r w:rsidRPr="007D64EE">
        <w:rPr>
          <w:sz w:val="28"/>
          <w:szCs w:val="28"/>
        </w:rPr>
        <w:t>нических средств стационарного территориального размещения. В Законе о рекламе они соср</w:t>
      </w:r>
      <w:r w:rsidR="001C6143" w:rsidRPr="007D64EE">
        <w:rPr>
          <w:sz w:val="28"/>
          <w:szCs w:val="28"/>
        </w:rPr>
        <w:t>едоточены</w:t>
      </w:r>
      <w:r w:rsidRPr="007D64EE">
        <w:rPr>
          <w:sz w:val="28"/>
          <w:szCs w:val="28"/>
        </w:rPr>
        <w:t xml:space="preserve"> в ст. 14.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Распространение наружной ре</w:t>
      </w:r>
      <w:r w:rsidR="001C6143" w:rsidRPr="007D64EE">
        <w:rPr>
          <w:sz w:val="28"/>
          <w:szCs w:val="28"/>
        </w:rPr>
        <w:t>кламы допускается только при на</w:t>
      </w:r>
      <w:r w:rsidRPr="007D64EE">
        <w:rPr>
          <w:sz w:val="28"/>
          <w:szCs w:val="28"/>
        </w:rPr>
        <w:t xml:space="preserve">личии разрешения компетентного государственного органа или органа местного самоуправления, согласованного </w:t>
      </w:r>
      <w:r w:rsidR="001C6143" w:rsidRPr="007D64EE">
        <w:rPr>
          <w:sz w:val="28"/>
          <w:szCs w:val="28"/>
        </w:rPr>
        <w:t>с соответствующим терри</w:t>
      </w:r>
      <w:r w:rsidRPr="007D64EE">
        <w:rPr>
          <w:sz w:val="28"/>
          <w:szCs w:val="28"/>
        </w:rPr>
        <w:t>ториальным подразделением Государственной инспе</w:t>
      </w:r>
      <w:r w:rsidR="001C6143" w:rsidRPr="007D64EE">
        <w:rPr>
          <w:sz w:val="28"/>
          <w:szCs w:val="28"/>
        </w:rPr>
        <w:t>кции безопаснос</w:t>
      </w:r>
      <w:r w:rsidRPr="007D64EE">
        <w:rPr>
          <w:sz w:val="28"/>
          <w:szCs w:val="28"/>
        </w:rPr>
        <w:t>ти дорожного движения МВД РФ или органом управления железными дорогами (при размещении рекла</w:t>
      </w:r>
      <w:r w:rsidR="001C6143" w:rsidRPr="007D64EE">
        <w:rPr>
          <w:sz w:val="28"/>
          <w:szCs w:val="28"/>
        </w:rPr>
        <w:t>мы в полосах отвода железных до</w:t>
      </w:r>
      <w:r w:rsidRPr="007D64EE">
        <w:rPr>
          <w:sz w:val="28"/>
          <w:szCs w:val="28"/>
        </w:rPr>
        <w:t>рог). За выдачу разрешения взимае</w:t>
      </w:r>
      <w:r w:rsidR="001C6143" w:rsidRPr="007D64EE">
        <w:rPr>
          <w:sz w:val="28"/>
          <w:szCs w:val="28"/>
        </w:rPr>
        <w:t>тся установленная плата. Распро</w:t>
      </w:r>
      <w:r w:rsidRPr="007D64EE">
        <w:rPr>
          <w:sz w:val="28"/>
          <w:szCs w:val="28"/>
        </w:rPr>
        <w:t>странение наружной рекламы на каком-либо объекте (з</w:t>
      </w:r>
      <w:r w:rsidR="001C6143" w:rsidRPr="007D64EE">
        <w:rPr>
          <w:sz w:val="28"/>
          <w:szCs w:val="28"/>
        </w:rPr>
        <w:t>дании, соору</w:t>
      </w:r>
      <w:r w:rsidRPr="007D64EE">
        <w:rPr>
          <w:sz w:val="28"/>
          <w:szCs w:val="28"/>
        </w:rPr>
        <w:t>жении) допускается только на основании договора с собственником или обладателем иного вещного права на данное имущество.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Основной массив правового регулирования наружной рекламы, как уже указывалось, относится </w:t>
      </w:r>
      <w:r w:rsidR="001C6143" w:rsidRPr="007D64EE">
        <w:rPr>
          <w:sz w:val="28"/>
          <w:szCs w:val="28"/>
        </w:rPr>
        <w:t>к актам субъектов Российской Фе</w:t>
      </w:r>
      <w:r w:rsidRPr="007D64EE">
        <w:rPr>
          <w:sz w:val="28"/>
          <w:szCs w:val="28"/>
        </w:rPr>
        <w:t>дерации. Утвержденные Постановлением Правительст</w:t>
      </w:r>
      <w:r w:rsidR="001C6143" w:rsidRPr="007D64EE">
        <w:rPr>
          <w:sz w:val="28"/>
          <w:szCs w:val="28"/>
        </w:rPr>
        <w:t>ва Москвы от 22 января 2002 г. №</w:t>
      </w:r>
      <w:r w:rsidRPr="007D64EE">
        <w:rPr>
          <w:sz w:val="28"/>
          <w:szCs w:val="28"/>
        </w:rPr>
        <w:t xml:space="preserve"> 41-ПП Правила размещения средств наружной рекламы и информации в г. Москве (далее — Правила) определяют: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компетенцию органов управления и контроля, уполномоченных городских организаций в данной сфере;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виды рекламной информации, размещаемой в городе, в том числе правила рекламного офо</w:t>
      </w:r>
      <w:r w:rsidR="001C6143" w:rsidRPr="007D64EE">
        <w:rPr>
          <w:sz w:val="28"/>
          <w:szCs w:val="28"/>
        </w:rPr>
        <w:t>рмления предприятий, использова</w:t>
      </w:r>
      <w:r w:rsidRPr="007D64EE">
        <w:rPr>
          <w:sz w:val="28"/>
          <w:szCs w:val="28"/>
        </w:rPr>
        <w:t>ния московской символики, положения о социальной рекламе;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требования, предъявляемые к средствам наружной рекламы и информации (стационарным, временным, рекламным акциям);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зоны размещения средств наружной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порядок оформления права на размещение средств наружной рекламы, в том числе получение п</w:t>
      </w:r>
      <w:r w:rsidR="001C6143" w:rsidRPr="007D64EE">
        <w:rPr>
          <w:sz w:val="28"/>
          <w:szCs w:val="28"/>
        </w:rPr>
        <w:t>аспорта рекламного места, согла</w:t>
      </w:r>
      <w:r w:rsidRPr="007D64EE">
        <w:rPr>
          <w:sz w:val="28"/>
          <w:szCs w:val="28"/>
        </w:rPr>
        <w:t>сование и регистрация рекламных мест, заключение договора на право размещения средств наружной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технические требования к пр</w:t>
      </w:r>
      <w:r w:rsidR="001C6143" w:rsidRPr="007D64EE">
        <w:rPr>
          <w:sz w:val="28"/>
          <w:szCs w:val="28"/>
        </w:rPr>
        <w:t>оектированию, монтажу и эксплуа</w:t>
      </w:r>
      <w:r w:rsidRPr="007D64EE">
        <w:rPr>
          <w:sz w:val="28"/>
          <w:szCs w:val="28"/>
        </w:rPr>
        <w:t>тации средств наружной рекламы, в том числе порядок проведения технической экспертизы проектной документации, порядок установки и контроля за соответствием конструкций проектной документации, порядок эксплуатации и обследования средств размещения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контроль за выполнением ус</w:t>
      </w:r>
      <w:r w:rsidR="001C6143" w:rsidRPr="007D64EE">
        <w:rPr>
          <w:sz w:val="28"/>
          <w:szCs w:val="28"/>
        </w:rPr>
        <w:t>тановленных правил и ответствен</w:t>
      </w:r>
      <w:r w:rsidRPr="007D64EE">
        <w:rPr>
          <w:sz w:val="28"/>
          <w:szCs w:val="28"/>
        </w:rPr>
        <w:t>ность за их нарушение.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Средства наружной рекламы, размещенны</w:t>
      </w:r>
      <w:r w:rsidR="001C6143" w:rsidRPr="007D64EE">
        <w:rPr>
          <w:sz w:val="28"/>
          <w:szCs w:val="28"/>
        </w:rPr>
        <w:t>е в нарушение уста</w:t>
      </w:r>
      <w:r w:rsidRPr="007D64EE">
        <w:rPr>
          <w:sz w:val="28"/>
          <w:szCs w:val="28"/>
        </w:rPr>
        <w:t>новленного порядка, подлежат д</w:t>
      </w:r>
      <w:r w:rsidR="001C6143" w:rsidRPr="007D64EE">
        <w:rPr>
          <w:sz w:val="28"/>
          <w:szCs w:val="28"/>
        </w:rPr>
        <w:t>емонтажу. Решение об этом прини</w:t>
      </w:r>
      <w:r w:rsidRPr="007D64EE">
        <w:rPr>
          <w:sz w:val="28"/>
          <w:szCs w:val="28"/>
        </w:rPr>
        <w:t>мает специально созданная Комиссия, действующая на основании установленного регламента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Размещение средств наружной рекламы города осуществляется в основном путем проведения конку</w:t>
      </w:r>
      <w:r w:rsidR="001C6143" w:rsidRPr="007D64EE">
        <w:rPr>
          <w:sz w:val="28"/>
          <w:szCs w:val="28"/>
        </w:rPr>
        <w:t>рса, Положение о котором утверж</w:t>
      </w:r>
      <w:r w:rsidRPr="007D64EE">
        <w:rPr>
          <w:sz w:val="28"/>
          <w:szCs w:val="28"/>
        </w:rPr>
        <w:t>дено в качестве Приложения б 2 к указанным выше Правилам.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Предметом конкурса является право размещения наружной рек ламы на отдельных местах, свободных от обязательств, участках и территориях города и других объектах либо право распространения наружной рекламы на средствах наружной рекламы, находящихся в соб</w:t>
      </w:r>
      <w:r w:rsidR="001C6143" w:rsidRPr="007D64EE">
        <w:rPr>
          <w:sz w:val="28"/>
          <w:szCs w:val="28"/>
        </w:rPr>
        <w:t>ственности города, на срок, оговоренный</w:t>
      </w:r>
      <w:r w:rsidRPr="007D64EE">
        <w:rPr>
          <w:sz w:val="28"/>
          <w:szCs w:val="28"/>
        </w:rPr>
        <w:t xml:space="preserve"> конкурсными правилами.</w:t>
      </w:r>
    </w:p>
    <w:p w:rsidR="005C57F3" w:rsidRPr="007D64EE" w:rsidRDefault="001C614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Конкурсы проводятся в </w:t>
      </w:r>
      <w:r w:rsidR="005C57F3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ц</w:t>
      </w:r>
      <w:r w:rsidR="005C57F3" w:rsidRPr="007D64EE">
        <w:rPr>
          <w:sz w:val="28"/>
          <w:szCs w:val="28"/>
        </w:rPr>
        <w:t>елях Улучшения управ</w:t>
      </w:r>
      <w:r w:rsidRPr="007D64EE">
        <w:rPr>
          <w:sz w:val="28"/>
          <w:szCs w:val="28"/>
        </w:rPr>
        <w:t>ления рекламным процессом, оптимизации размещения</w:t>
      </w:r>
      <w:r w:rsidR="005C57F3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средств наружной рекламы, попол</w:t>
      </w:r>
      <w:r w:rsidR="005C57F3" w:rsidRPr="007D64EE">
        <w:rPr>
          <w:sz w:val="28"/>
          <w:szCs w:val="28"/>
        </w:rPr>
        <w:t>нения</w:t>
      </w:r>
      <w:r w:rsidRPr="007D64EE">
        <w:rPr>
          <w:sz w:val="28"/>
          <w:szCs w:val="28"/>
        </w:rPr>
        <w:t xml:space="preserve"> городского бюджета. С побед</w:t>
      </w:r>
      <w:r w:rsidR="005C57F3" w:rsidRPr="007D64EE">
        <w:rPr>
          <w:sz w:val="28"/>
          <w:szCs w:val="28"/>
        </w:rPr>
        <w:t>ителем конкурса заключается договор.</w:t>
      </w:r>
    </w:p>
    <w:p w:rsidR="005C57F3" w:rsidRPr="007D64EE" w:rsidRDefault="001C614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качестве Приложения № 3</w:t>
      </w:r>
      <w:r w:rsidR="005C57F3" w:rsidRPr="007D64EE">
        <w:rPr>
          <w:sz w:val="28"/>
          <w:szCs w:val="28"/>
        </w:rPr>
        <w:t xml:space="preserve"> к Правилам утвержден Поря</w:t>
      </w:r>
      <w:r w:rsidRPr="007D64EE">
        <w:rPr>
          <w:sz w:val="28"/>
          <w:szCs w:val="28"/>
        </w:rPr>
        <w:t>док расчета размера оплаты за п</w:t>
      </w:r>
      <w:r w:rsidR="005C57F3" w:rsidRPr="007D64EE">
        <w:rPr>
          <w:sz w:val="28"/>
          <w:szCs w:val="28"/>
        </w:rPr>
        <w:t>раво размещения средств наружной рекламы.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соответствии со статьей 346.26 главы 26.3 Налогового</w:t>
      </w:r>
      <w:r w:rsidR="001C6143" w:rsidRPr="007D64EE">
        <w:rPr>
          <w:sz w:val="28"/>
          <w:szCs w:val="28"/>
        </w:rPr>
        <w:t xml:space="preserve"> кодекса Российской Федерации, п</w:t>
      </w:r>
      <w:r w:rsidRPr="007D64EE">
        <w:rPr>
          <w:sz w:val="28"/>
          <w:szCs w:val="28"/>
        </w:rPr>
        <w:t>о реш</w:t>
      </w:r>
      <w:r w:rsidR="001C6143" w:rsidRPr="007D64EE">
        <w:rPr>
          <w:sz w:val="28"/>
          <w:szCs w:val="28"/>
        </w:rPr>
        <w:t>ению субъекта Российской Федера</w:t>
      </w:r>
      <w:r w:rsidRPr="007D64EE">
        <w:rPr>
          <w:sz w:val="28"/>
          <w:szCs w:val="28"/>
        </w:rPr>
        <w:t>ции в отношении некоторых видов предпринимательской дея</w:t>
      </w:r>
      <w:r w:rsidR="001C6143" w:rsidRPr="007D64EE">
        <w:rPr>
          <w:sz w:val="28"/>
          <w:szCs w:val="28"/>
        </w:rPr>
        <w:t>тельно</w:t>
      </w:r>
      <w:r w:rsidRPr="007D64EE">
        <w:rPr>
          <w:sz w:val="28"/>
          <w:szCs w:val="28"/>
        </w:rPr>
        <w:t>сти, среди которых распространение и (или) размещение наружной рекламы, может применяться сис</w:t>
      </w:r>
      <w:r w:rsidR="001C6143" w:rsidRPr="007D64EE">
        <w:rPr>
          <w:sz w:val="28"/>
          <w:szCs w:val="28"/>
        </w:rPr>
        <w:t>тема налогообложения в виде еди</w:t>
      </w:r>
      <w:r w:rsidRPr="007D64EE">
        <w:rPr>
          <w:sz w:val="28"/>
          <w:szCs w:val="28"/>
        </w:rPr>
        <w:t>ного налога на вмененный доход. Н</w:t>
      </w:r>
      <w:r w:rsidR="001C6143" w:rsidRPr="007D64EE">
        <w:rPr>
          <w:sz w:val="28"/>
          <w:szCs w:val="28"/>
        </w:rPr>
        <w:t>а территории города Москвы поря</w:t>
      </w:r>
      <w:r w:rsidRPr="007D64EE">
        <w:rPr>
          <w:sz w:val="28"/>
          <w:szCs w:val="28"/>
        </w:rPr>
        <w:t>док его уплаты определен Законом г. Москвы от 24 ноября 2004 г. Мб 75 «О едином налоге на вмененны</w:t>
      </w:r>
      <w:r w:rsidR="001C6143" w:rsidRPr="007D64EE">
        <w:rPr>
          <w:sz w:val="28"/>
          <w:szCs w:val="28"/>
        </w:rPr>
        <w:t>й доход для деятельности по рас</w:t>
      </w:r>
      <w:r w:rsidRPr="007D64EE">
        <w:rPr>
          <w:sz w:val="28"/>
          <w:szCs w:val="28"/>
        </w:rPr>
        <w:t>пространению и (и</w:t>
      </w:r>
      <w:r w:rsidR="001C6143" w:rsidRPr="007D64EE">
        <w:rPr>
          <w:sz w:val="28"/>
          <w:szCs w:val="28"/>
        </w:rPr>
        <w:t>ли) размещению наружной рекламы».</w:t>
      </w:r>
    </w:p>
    <w:p w:rsidR="005C57F3" w:rsidRPr="007D64EE" w:rsidRDefault="001C614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Письмом Минфина РФ от 1 февраля 2005 г. № 03-06-05-04/14 да</w:t>
      </w:r>
      <w:r w:rsidR="005C57F3" w:rsidRPr="007D64EE">
        <w:rPr>
          <w:sz w:val="28"/>
          <w:szCs w:val="28"/>
        </w:rPr>
        <w:t xml:space="preserve">ны разъяснения по поводу уплаты данного налога. В частности, в письме сказано, что согласно </w:t>
      </w:r>
      <w:r w:rsidRPr="007D64EE">
        <w:rPr>
          <w:sz w:val="28"/>
          <w:szCs w:val="28"/>
        </w:rPr>
        <w:t>статье 346.27 НК РФ предпринима</w:t>
      </w:r>
      <w:r w:rsidR="005C57F3" w:rsidRPr="007D64EE">
        <w:rPr>
          <w:sz w:val="28"/>
          <w:szCs w:val="28"/>
        </w:rPr>
        <w:t xml:space="preserve">тельской деятельностью по распространению и (или) размещению наружной рекламы признается </w:t>
      </w:r>
      <w:r w:rsidRPr="007D64EE">
        <w:rPr>
          <w:sz w:val="28"/>
          <w:szCs w:val="28"/>
        </w:rPr>
        <w:t>деятельность организаций или индивидуальных предпринимателей</w:t>
      </w:r>
      <w:r w:rsidR="005C57F3" w:rsidRPr="007D64EE">
        <w:rPr>
          <w:sz w:val="28"/>
          <w:szCs w:val="28"/>
        </w:rPr>
        <w:t xml:space="preserve"> по доведению до потребителей рекламы рекламной </w:t>
      </w:r>
      <w:r w:rsidRPr="007D64EE">
        <w:rPr>
          <w:sz w:val="28"/>
          <w:szCs w:val="28"/>
        </w:rPr>
        <w:t>информации</w:t>
      </w:r>
      <w:r w:rsidR="005C57F3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путем предоставления и (или) ис</w:t>
      </w:r>
      <w:r w:rsidR="005C57F3" w:rsidRPr="007D64EE">
        <w:rPr>
          <w:sz w:val="28"/>
          <w:szCs w:val="28"/>
        </w:rPr>
        <w:t>пользования средств наружной рекламы (щитов, стендов, плакатов, световых и электронных табло и иных стационарных технических средств), предназначенной для нео</w:t>
      </w:r>
      <w:r w:rsidRPr="007D64EE">
        <w:rPr>
          <w:sz w:val="28"/>
          <w:szCs w:val="28"/>
        </w:rPr>
        <w:t>пределенного круга лиц и рассчи</w:t>
      </w:r>
      <w:r w:rsidR="005C57F3" w:rsidRPr="007D64EE">
        <w:rPr>
          <w:sz w:val="28"/>
          <w:szCs w:val="28"/>
        </w:rPr>
        <w:t>та</w:t>
      </w:r>
      <w:r w:rsidR="007E1B29" w:rsidRPr="007D64EE">
        <w:rPr>
          <w:sz w:val="28"/>
          <w:szCs w:val="28"/>
        </w:rPr>
        <w:t>нной на визуальное восприятие..</w:t>
      </w:r>
      <w:r w:rsidR="005C57F3" w:rsidRPr="007D64EE">
        <w:rPr>
          <w:sz w:val="28"/>
          <w:szCs w:val="28"/>
        </w:rPr>
        <w:t>.</w:t>
      </w:r>
      <w:r w:rsidR="007E1B29" w:rsidRPr="007D64EE">
        <w:rPr>
          <w:sz w:val="28"/>
          <w:szCs w:val="28"/>
        </w:rPr>
        <w:t xml:space="preserve"> </w:t>
      </w:r>
      <w:r w:rsidR="005C57F3" w:rsidRPr="007D64EE">
        <w:rPr>
          <w:sz w:val="28"/>
          <w:szCs w:val="28"/>
        </w:rPr>
        <w:t>Учитывая изложенное, а также принимая во внимание то обстоятельство, что главой 26.3 Кодекса не предусмотрено каких-либо ограничений по видам рекламной ин формации, подлежащим распро</w:t>
      </w:r>
      <w:r w:rsidR="007E1B29" w:rsidRPr="007D64EE">
        <w:rPr>
          <w:sz w:val="28"/>
          <w:szCs w:val="28"/>
        </w:rPr>
        <w:t>странению и (или) размещению на</w:t>
      </w:r>
      <w:r w:rsidR="005C57F3" w:rsidRPr="007D64EE">
        <w:rPr>
          <w:sz w:val="28"/>
          <w:szCs w:val="28"/>
        </w:rPr>
        <w:t xml:space="preserve">логоплательщиками для целей </w:t>
      </w:r>
      <w:r w:rsidR="007E1B29" w:rsidRPr="007D64EE">
        <w:rPr>
          <w:sz w:val="28"/>
          <w:szCs w:val="28"/>
        </w:rPr>
        <w:t>применения ими системы налогооб</w:t>
      </w:r>
      <w:r w:rsidR="005C57F3" w:rsidRPr="007D64EE">
        <w:rPr>
          <w:sz w:val="28"/>
          <w:szCs w:val="28"/>
        </w:rPr>
        <w:t>ложения в виде единого налога на вмененный доход, под действие данного специального налогового режима подпадает распрос</w:t>
      </w:r>
      <w:r w:rsidR="007E1B29" w:rsidRPr="007D64EE">
        <w:rPr>
          <w:sz w:val="28"/>
          <w:szCs w:val="28"/>
        </w:rPr>
        <w:t>тране</w:t>
      </w:r>
      <w:r w:rsidR="005C57F3" w:rsidRPr="007D64EE">
        <w:rPr>
          <w:sz w:val="28"/>
          <w:szCs w:val="28"/>
        </w:rPr>
        <w:t>ние и (или) размещение любой наружной рекламы, в том числе и рекламы, носящей социальную направленность.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Для обеспечения безопасности дорожного движения письмом МВД РФ от 14 июля 1995 г. утверждены</w:t>
      </w:r>
      <w:r w:rsidR="007E1B29" w:rsidRPr="007D64EE">
        <w:rPr>
          <w:sz w:val="28"/>
          <w:szCs w:val="28"/>
        </w:rPr>
        <w:t xml:space="preserve"> Временные требования к размеще</w:t>
      </w:r>
      <w:r w:rsidRPr="007D64EE">
        <w:rPr>
          <w:sz w:val="28"/>
          <w:szCs w:val="28"/>
        </w:rPr>
        <w:t>нию рекламы на автомобильных дорогах и улицах</w:t>
      </w:r>
      <w:r w:rsidR="007E1B29" w:rsidRPr="007D64EE">
        <w:rPr>
          <w:sz w:val="28"/>
          <w:szCs w:val="28"/>
        </w:rPr>
        <w:t>. Этим актом опре</w:t>
      </w:r>
      <w:r w:rsidRPr="007D64EE">
        <w:rPr>
          <w:sz w:val="28"/>
          <w:szCs w:val="28"/>
        </w:rPr>
        <w:t>делены общие и дополнительные требования к распространению рек ламы на улично-дорожной сети, примерные символы и надписи на рекламно-сервисных знаках, поряд</w:t>
      </w:r>
      <w:r w:rsidR="007E1B29" w:rsidRPr="007D64EE">
        <w:rPr>
          <w:sz w:val="28"/>
          <w:szCs w:val="28"/>
        </w:rPr>
        <w:t>ок согласования мест распростра</w:t>
      </w:r>
      <w:r w:rsidRPr="007D64EE">
        <w:rPr>
          <w:sz w:val="28"/>
          <w:szCs w:val="28"/>
        </w:rPr>
        <w:t>нения рекламы, форма журнала согласованной наружной рекламы и правила его заполнения. В соответствии с данным актом запрещается распространение рекламы, затру</w:t>
      </w:r>
      <w:r w:rsidR="007E1B29" w:rsidRPr="007D64EE">
        <w:rPr>
          <w:sz w:val="28"/>
          <w:szCs w:val="28"/>
        </w:rPr>
        <w:t>дняющей оценку реальной дорожно-</w:t>
      </w:r>
      <w:r w:rsidRPr="007D64EE">
        <w:rPr>
          <w:sz w:val="28"/>
          <w:szCs w:val="28"/>
        </w:rPr>
        <w:t>транспортной обстановки и имеющ</w:t>
      </w:r>
      <w:r w:rsidR="007E1B29" w:rsidRPr="007D64EE">
        <w:rPr>
          <w:sz w:val="28"/>
          <w:szCs w:val="28"/>
        </w:rPr>
        <w:t>ей сходство с техническими сред</w:t>
      </w:r>
      <w:r w:rsidRPr="007D64EE">
        <w:rPr>
          <w:sz w:val="28"/>
          <w:szCs w:val="28"/>
        </w:rPr>
        <w:t>ствами организации дорожного движения и специальными сигналами. Реклама не должна: ограничивать видимость технических средств организации дорожного движения и</w:t>
      </w:r>
      <w:r w:rsidR="007E1B29" w:rsidRPr="007D64EE">
        <w:rPr>
          <w:sz w:val="28"/>
          <w:szCs w:val="28"/>
        </w:rPr>
        <w:t>ли мешать их восприятию; вызы</w:t>
      </w:r>
      <w:r w:rsidRPr="007D64EE">
        <w:rPr>
          <w:sz w:val="28"/>
          <w:szCs w:val="28"/>
        </w:rPr>
        <w:t>вать ослепление участников движения, в том числе отражением; уменьшать габариты пролетных строений инженерных сооружений; располагаться таким образом, чтоб</w:t>
      </w:r>
      <w:r w:rsidR="00D2606E" w:rsidRPr="007D64EE">
        <w:rPr>
          <w:sz w:val="28"/>
          <w:szCs w:val="28"/>
        </w:rPr>
        <w:t>ы для ее восприятия пешеходы бы</w:t>
      </w:r>
      <w:r w:rsidRPr="007D64EE">
        <w:rPr>
          <w:sz w:val="28"/>
          <w:szCs w:val="28"/>
        </w:rPr>
        <w:t>ли вынуждены выходить на проезжую часть улиц и дорог.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Определены и другие требования к наружной рекламе с главной целью — обеспечить безопасность дорожного движения. Этой же цели в основном посвящены и правила распространения рекламы на транспортных средствах. Распространение рекламы в данном случае осуществляется на основании договора между рекламодателем, Комитетом рекламы, информации и оформления города Москвы и ГУП «Реклама и информация на транспорте». В свою очередь ГУП «Реклама и информация на транспорте&lt; представляет интересы транспортного предприятия — балансодержателя транспортного средства на основани</w:t>
      </w:r>
      <w:r w:rsidR="007E1B29" w:rsidRPr="007D64EE">
        <w:rPr>
          <w:sz w:val="28"/>
          <w:szCs w:val="28"/>
        </w:rPr>
        <w:t>и договора, заключаемого с ГУП «Мосгортранс»</w:t>
      </w:r>
      <w:r w:rsidRPr="007D64EE">
        <w:rPr>
          <w:sz w:val="28"/>
          <w:szCs w:val="28"/>
        </w:rPr>
        <w:t>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Требования к размещению рекламы на транспортных средствах и порядок осуществления контр</w:t>
      </w:r>
      <w:r w:rsidR="007E1B29" w:rsidRPr="007D64EE">
        <w:rPr>
          <w:sz w:val="28"/>
          <w:szCs w:val="28"/>
        </w:rPr>
        <w:t>оля определены утвержденной При</w:t>
      </w:r>
      <w:r w:rsidRPr="007D64EE">
        <w:rPr>
          <w:sz w:val="28"/>
          <w:szCs w:val="28"/>
        </w:rPr>
        <w:t>казом МВД РФ от 7 июля 1998 г. Г 410 Инструкцией о размещении и распространении наружной рекламы на транспортных средствах Размещение рекламы на транспортных средствах ограничивается следующими местами: крыша, бо</w:t>
      </w:r>
      <w:r w:rsidR="007E1B29" w:rsidRPr="007D64EE">
        <w:rPr>
          <w:sz w:val="28"/>
          <w:szCs w:val="28"/>
        </w:rPr>
        <w:t>ковые поверхности кузовов до оп</w:t>
      </w:r>
      <w:r w:rsidRPr="007D64EE">
        <w:rPr>
          <w:sz w:val="28"/>
          <w:szCs w:val="28"/>
        </w:rPr>
        <w:t>ределенной линии, топливные баки и крышки инструментальных ящиков мотоциклов. Рекламу следует размещать на площади, не превышающей 50 процентов окрашенной поверхности кузовных де талей. Реклама не должна перекрывать внешние световые приборы и бортовые номера, ограничивать видимость с места водителя и т. д. Утверждена форма Журнала учета размещения рекламы на транс портных средствах.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Специальные требования предъявляются к рекламе отдельных видов товаров ввиду того, что их применение и использование могут нанести вред жизни и здоровью, имуществу потребителей.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Так, не допускается реклама алкогольных напитков, табака и табачных изделий в телепрограммах </w:t>
      </w:r>
      <w:r w:rsidR="007E1B29" w:rsidRPr="007D64EE">
        <w:rPr>
          <w:sz w:val="28"/>
          <w:szCs w:val="28"/>
        </w:rPr>
        <w:t>(с 1 января 1996 г. в соответст</w:t>
      </w:r>
      <w:r w:rsidRPr="007D64EE">
        <w:rPr>
          <w:sz w:val="28"/>
          <w:szCs w:val="28"/>
        </w:rPr>
        <w:t>вии со ст. 33 Закона о рекламе). Ре</w:t>
      </w:r>
      <w:r w:rsidR="007E1B29" w:rsidRPr="007D64EE">
        <w:rPr>
          <w:sz w:val="28"/>
          <w:szCs w:val="28"/>
        </w:rPr>
        <w:t>клама этих товаров не должна об</w:t>
      </w:r>
      <w:r w:rsidRPr="007D64EE">
        <w:rPr>
          <w:sz w:val="28"/>
          <w:szCs w:val="28"/>
        </w:rPr>
        <w:t xml:space="preserve">ращаться непосредственно к несовершеннолетним, </w:t>
      </w:r>
      <w:r w:rsidR="007E1B29" w:rsidRPr="007D64EE">
        <w:rPr>
          <w:sz w:val="28"/>
          <w:szCs w:val="28"/>
        </w:rPr>
        <w:t>дискредитиро</w:t>
      </w:r>
      <w:r w:rsidRPr="007D64EE">
        <w:rPr>
          <w:sz w:val="28"/>
          <w:szCs w:val="28"/>
        </w:rPr>
        <w:t>вать воздержание от употребления</w:t>
      </w:r>
      <w:r w:rsidR="007E1B29" w:rsidRPr="007D64EE">
        <w:rPr>
          <w:sz w:val="28"/>
          <w:szCs w:val="28"/>
        </w:rPr>
        <w:t xml:space="preserve"> алкоголя или от курения, содер</w:t>
      </w:r>
      <w:r w:rsidRPr="007D64EE">
        <w:rPr>
          <w:sz w:val="28"/>
          <w:szCs w:val="28"/>
        </w:rPr>
        <w:t>жать информацию об их положи</w:t>
      </w:r>
      <w:r w:rsidR="007E1B29" w:rsidRPr="007D64EE">
        <w:rPr>
          <w:sz w:val="28"/>
          <w:szCs w:val="28"/>
        </w:rPr>
        <w:t>тельных терапевтических свойст</w:t>
      </w:r>
      <w:r w:rsidRPr="007D64EE">
        <w:rPr>
          <w:sz w:val="28"/>
          <w:szCs w:val="28"/>
        </w:rPr>
        <w:t>вах и т</w:t>
      </w:r>
      <w:r w:rsidR="007E1B29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>п. (п. 1 ст. 16 Закона о рекламе).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частности, распространяемая любыми способами реклама пива и напитков, изгот</w:t>
      </w:r>
      <w:r w:rsidR="007E1B29" w:rsidRPr="007D64EE">
        <w:rPr>
          <w:sz w:val="28"/>
          <w:szCs w:val="28"/>
        </w:rPr>
        <w:t>авливаемы</w:t>
      </w:r>
      <w:r w:rsidRPr="007D64EE">
        <w:rPr>
          <w:sz w:val="28"/>
          <w:szCs w:val="28"/>
        </w:rPr>
        <w:t>х на его основе, не должна: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содержать информацию о том, что их употребление имеет важное значение для достижения общественн</w:t>
      </w:r>
      <w:r w:rsidRPr="007D64EE">
        <w:rPr>
          <w:sz w:val="28"/>
          <w:szCs w:val="28"/>
        </w:rPr>
        <w:t>ого, спортивного или личного ус</w:t>
      </w:r>
      <w:r w:rsidR="005C57F3" w:rsidRPr="007D64EE">
        <w:rPr>
          <w:sz w:val="28"/>
          <w:szCs w:val="28"/>
        </w:rPr>
        <w:t>пеха либо для улучшения физического или психического состояния;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содержать информацию о том, что их употребление является од ним из способов утоления жажды;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 xml:space="preserve">содержать информацию об их </w:t>
      </w:r>
      <w:r w:rsidRPr="007D64EE">
        <w:rPr>
          <w:sz w:val="28"/>
          <w:szCs w:val="28"/>
        </w:rPr>
        <w:t>безвредности и (или) положитель</w:t>
      </w:r>
      <w:r w:rsidR="005C57F3" w:rsidRPr="007D64EE">
        <w:rPr>
          <w:sz w:val="28"/>
          <w:szCs w:val="28"/>
        </w:rPr>
        <w:t>ных терапевтических свойствах;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использовать образы людей и животных;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распространяться в любой форме в радио- и телепередачах, при кино- и видеообслуживании, в п</w:t>
      </w:r>
      <w:r w:rsidRPr="007D64EE">
        <w:rPr>
          <w:sz w:val="28"/>
          <w:szCs w:val="28"/>
        </w:rPr>
        <w:t>ечатных изданиях для несовершен</w:t>
      </w:r>
      <w:r w:rsidR="005C57F3" w:rsidRPr="007D64EE">
        <w:rPr>
          <w:sz w:val="28"/>
          <w:szCs w:val="28"/>
        </w:rPr>
        <w:t>нолетних;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распространяться в детских, о</w:t>
      </w:r>
      <w:r w:rsidRPr="007D64EE">
        <w:rPr>
          <w:sz w:val="28"/>
          <w:szCs w:val="28"/>
        </w:rPr>
        <w:t>бразовательных, медицинских, са</w:t>
      </w:r>
      <w:r w:rsidR="005C57F3" w:rsidRPr="007D64EE">
        <w:rPr>
          <w:sz w:val="28"/>
          <w:szCs w:val="28"/>
        </w:rPr>
        <w:t>наторно-курортных, оздоровительных, спортивных организациях, организациях культуры, а также ближе 100 метров от них;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распространяться в радио- и те</w:t>
      </w:r>
      <w:r w:rsidRPr="007D64EE">
        <w:rPr>
          <w:sz w:val="28"/>
          <w:szCs w:val="28"/>
        </w:rPr>
        <w:t>лепрограммах с 7 до 22 часов ме</w:t>
      </w:r>
      <w:r w:rsidR="005C57F3" w:rsidRPr="007D64EE">
        <w:rPr>
          <w:sz w:val="28"/>
          <w:szCs w:val="28"/>
        </w:rPr>
        <w:t>стного времени;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офор</w:t>
      </w:r>
      <w:r w:rsidRPr="007D64EE">
        <w:rPr>
          <w:sz w:val="28"/>
          <w:szCs w:val="28"/>
        </w:rPr>
        <w:t>мляться в виде мультипликационных</w:t>
      </w:r>
      <w:r w:rsidR="005C57F3" w:rsidRPr="007D64EE">
        <w:rPr>
          <w:sz w:val="28"/>
          <w:szCs w:val="28"/>
        </w:rPr>
        <w:t xml:space="preserve"> (</w:t>
      </w:r>
      <w:r w:rsidRPr="007D64EE">
        <w:rPr>
          <w:sz w:val="28"/>
          <w:szCs w:val="28"/>
        </w:rPr>
        <w:t>анимационных</w:t>
      </w:r>
      <w:r w:rsidR="005C57F3" w:rsidRPr="007D64EE">
        <w:rPr>
          <w:sz w:val="28"/>
          <w:szCs w:val="28"/>
        </w:rPr>
        <w:t>) фильмов;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дискредитировать воздержание от их употребления;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распространяться на первой и последней полосах газет, а также на первой и последней страницах и обложках журналов;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- </w:t>
      </w:r>
      <w:r w:rsidR="005C57F3" w:rsidRPr="007D64EE">
        <w:rPr>
          <w:sz w:val="28"/>
          <w:szCs w:val="28"/>
        </w:rPr>
        <w:t>распространяться в средства</w:t>
      </w:r>
      <w:r w:rsidRPr="007D64EE">
        <w:rPr>
          <w:sz w:val="28"/>
          <w:szCs w:val="28"/>
        </w:rPr>
        <w:t>х массовой информации, зарегист</w:t>
      </w:r>
      <w:r w:rsidR="005C57F3" w:rsidRPr="007D64EE">
        <w:rPr>
          <w:sz w:val="28"/>
          <w:szCs w:val="28"/>
        </w:rPr>
        <w:t>рированных в качестве специализирующихся на вопросах экологии, образования, охраны здоровья.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Во всех случаях распространени</w:t>
      </w:r>
      <w:r w:rsidR="007E1B29" w:rsidRPr="007D64EE">
        <w:rPr>
          <w:sz w:val="28"/>
          <w:szCs w:val="28"/>
        </w:rPr>
        <w:t>е рекламы пива и напитков, изго</w:t>
      </w:r>
      <w:r w:rsidRPr="007D64EE">
        <w:rPr>
          <w:sz w:val="28"/>
          <w:szCs w:val="28"/>
        </w:rPr>
        <w:t>тавливаемых на его основе, долж</w:t>
      </w:r>
      <w:r w:rsidR="007E1B29" w:rsidRPr="007D64EE">
        <w:rPr>
          <w:sz w:val="28"/>
          <w:szCs w:val="28"/>
        </w:rPr>
        <w:t>но сопровождаться предупреждени</w:t>
      </w:r>
      <w:r w:rsidRPr="007D64EE">
        <w:rPr>
          <w:sz w:val="28"/>
          <w:szCs w:val="28"/>
        </w:rPr>
        <w:t>ем о возможном вреде их употребл</w:t>
      </w:r>
      <w:r w:rsidR="007E1B29" w:rsidRPr="007D64EE">
        <w:rPr>
          <w:sz w:val="28"/>
          <w:szCs w:val="28"/>
        </w:rPr>
        <w:t>ения, причем в радио- и телепрограммах данному п</w:t>
      </w:r>
      <w:r w:rsidRPr="007D64EE">
        <w:rPr>
          <w:sz w:val="28"/>
          <w:szCs w:val="28"/>
        </w:rPr>
        <w:t>редупреждению должно быть отведено не менее десяти процентов эфирного времени трансляции каждой такой рек ламы, при распространении такой рекламы другими способами - не менее десяти процентов рекламной площади (пространства).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Помимо Закона о рекламе, требо</w:t>
      </w:r>
      <w:r w:rsidR="007E1B29" w:rsidRPr="007D64EE">
        <w:rPr>
          <w:sz w:val="28"/>
          <w:szCs w:val="28"/>
        </w:rPr>
        <w:t>вания к рекламе алкогольной про</w:t>
      </w:r>
      <w:r w:rsidRPr="007D64EE">
        <w:rPr>
          <w:sz w:val="28"/>
          <w:szCs w:val="28"/>
        </w:rPr>
        <w:t>дукции содержатся в ст. 17 Федеральн</w:t>
      </w:r>
      <w:r w:rsidR="007E1B29" w:rsidRPr="007D64EE">
        <w:rPr>
          <w:sz w:val="28"/>
          <w:szCs w:val="28"/>
        </w:rPr>
        <w:t>ого закона от 7 января 1999 г. № 18-Ф3 «</w:t>
      </w:r>
      <w:r w:rsidRPr="007D64EE">
        <w:rPr>
          <w:sz w:val="28"/>
          <w:szCs w:val="28"/>
        </w:rPr>
        <w:t>О государственном регулировании производства и оборота этилового спирта и алкогольной продукции»</w:t>
      </w:r>
      <w:r w:rsidR="007E1B29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 xml:space="preserve"> В соответствии со ст. 17 данного акта, реклама алкогольно</w:t>
      </w:r>
      <w:r w:rsidR="007E1B29" w:rsidRPr="007D64EE">
        <w:rPr>
          <w:sz w:val="28"/>
          <w:szCs w:val="28"/>
        </w:rPr>
        <w:t>й продукции с содержанием этило</w:t>
      </w:r>
      <w:r w:rsidRPr="007D64EE">
        <w:rPr>
          <w:sz w:val="28"/>
          <w:szCs w:val="28"/>
        </w:rPr>
        <w:t>вого спирта более 15 процентов объ</w:t>
      </w:r>
      <w:r w:rsidR="007E1B29" w:rsidRPr="007D64EE">
        <w:rPr>
          <w:sz w:val="28"/>
          <w:szCs w:val="28"/>
        </w:rPr>
        <w:t>ема готовой продукции допускает</w:t>
      </w:r>
      <w:r w:rsidRPr="007D64EE">
        <w:rPr>
          <w:sz w:val="28"/>
          <w:szCs w:val="28"/>
        </w:rPr>
        <w:t>ся только в организациях, осуще</w:t>
      </w:r>
      <w:r w:rsidR="007E1B29" w:rsidRPr="007D64EE">
        <w:rPr>
          <w:sz w:val="28"/>
          <w:szCs w:val="28"/>
        </w:rPr>
        <w:t>ствляющих деятельность по произ</w:t>
      </w:r>
      <w:r w:rsidRPr="007D64EE">
        <w:rPr>
          <w:sz w:val="28"/>
          <w:szCs w:val="28"/>
        </w:rPr>
        <w:t>водству и обороту алкогольной продукции. При рекламе алкогольной продукции с содержанием этилового спирта не более 15 процентов объема готовой продукции должно использоваться не менее половины рекламного времени (площади) для информации населения о вредных последствиях употребления алког</w:t>
      </w:r>
      <w:r w:rsidR="007E1B29" w:rsidRPr="007D64EE">
        <w:rPr>
          <w:sz w:val="28"/>
          <w:szCs w:val="28"/>
        </w:rPr>
        <w:t>ольных напитков и способах опре</w:t>
      </w:r>
      <w:r w:rsidRPr="007D64EE">
        <w:rPr>
          <w:sz w:val="28"/>
          <w:szCs w:val="28"/>
        </w:rPr>
        <w:t>деления их фальсификации.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Требования к рекламе товаров некоторых видов содержатся не только в Законе о рекламе, но и в дру</w:t>
      </w:r>
      <w:r w:rsidR="007E1B29" w:rsidRPr="007D64EE">
        <w:rPr>
          <w:sz w:val="28"/>
          <w:szCs w:val="28"/>
        </w:rPr>
        <w:t>гих законодательных актах. Рек</w:t>
      </w:r>
      <w:r w:rsidRPr="007D64EE">
        <w:rPr>
          <w:sz w:val="28"/>
          <w:szCs w:val="28"/>
        </w:rPr>
        <w:t>лама лекарственных средств осуществляется в соответствии со ст. 16 Закона о рекламе и ст. 44 Федерального закона от 22 июня</w:t>
      </w:r>
      <w:r w:rsidR="007E1B29" w:rsidRPr="007D64EE">
        <w:rPr>
          <w:sz w:val="28"/>
          <w:szCs w:val="28"/>
        </w:rPr>
        <w:t xml:space="preserve"> 1998 г. №</w:t>
      </w:r>
      <w:r w:rsidRPr="007D64EE">
        <w:rPr>
          <w:sz w:val="28"/>
          <w:szCs w:val="28"/>
        </w:rPr>
        <w:t xml:space="preserve"> 86-</w:t>
      </w:r>
      <w:r w:rsidR="007E1B29" w:rsidRPr="007D64EE">
        <w:rPr>
          <w:sz w:val="28"/>
          <w:szCs w:val="28"/>
        </w:rPr>
        <w:t>ФЗ «</w:t>
      </w:r>
      <w:r w:rsidRPr="007D64EE">
        <w:rPr>
          <w:sz w:val="28"/>
          <w:szCs w:val="28"/>
        </w:rPr>
        <w:t>О лекарственных средствах&gt;</w:t>
      </w:r>
      <w:r w:rsidR="007E1B29" w:rsidRPr="007D64EE">
        <w:rPr>
          <w:sz w:val="28"/>
          <w:szCs w:val="28"/>
        </w:rPr>
        <w:t>»</w:t>
      </w:r>
      <w:r w:rsidRPr="007D64EE">
        <w:rPr>
          <w:sz w:val="28"/>
          <w:szCs w:val="28"/>
        </w:rPr>
        <w:t>)</w:t>
      </w:r>
      <w:r w:rsidR="007E1B29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 xml:space="preserve"> Так, в средствах массовой информации допускается реклама </w:t>
      </w:r>
      <w:r w:rsidR="007E1B29" w:rsidRPr="007D64EE">
        <w:rPr>
          <w:sz w:val="28"/>
          <w:szCs w:val="28"/>
        </w:rPr>
        <w:t>лекарственных средств, отпускае</w:t>
      </w:r>
      <w:r w:rsidRPr="007D64EE">
        <w:rPr>
          <w:sz w:val="28"/>
          <w:szCs w:val="28"/>
        </w:rPr>
        <w:t>мых только без рецепта врача. Ре</w:t>
      </w:r>
      <w:r w:rsidR="007E1B29" w:rsidRPr="007D64EE">
        <w:rPr>
          <w:sz w:val="28"/>
          <w:szCs w:val="28"/>
        </w:rPr>
        <w:t>клама не должна представлять ле</w:t>
      </w:r>
      <w:r w:rsidRPr="007D64EE">
        <w:rPr>
          <w:sz w:val="28"/>
          <w:szCs w:val="28"/>
        </w:rPr>
        <w:t>карственное средство как уникальное, наиболее эффективное</w:t>
      </w:r>
      <w:r w:rsidR="007E1B29" w:rsidRPr="007D64EE">
        <w:rPr>
          <w:sz w:val="28"/>
          <w:szCs w:val="28"/>
        </w:rPr>
        <w:t>, наибо</w:t>
      </w:r>
      <w:r w:rsidRPr="007D64EE">
        <w:rPr>
          <w:sz w:val="28"/>
          <w:szCs w:val="28"/>
        </w:rPr>
        <w:t>лее безопасное, исключительное по отсутствию побочных эффектов. При рекламе лекарственного средства не допускается его сравнение с другими лекарственными средствами в целях усиления рекламного эффекта. Реклама не должна создавать впечатления ненужн</w:t>
      </w:r>
      <w:r w:rsidR="007E1B29" w:rsidRPr="007D64EE">
        <w:rPr>
          <w:sz w:val="28"/>
          <w:szCs w:val="28"/>
        </w:rPr>
        <w:t>ости ме</w:t>
      </w:r>
      <w:r w:rsidRPr="007D64EE">
        <w:rPr>
          <w:sz w:val="28"/>
          <w:szCs w:val="28"/>
        </w:rPr>
        <w:t>дицинских консультаций или хирургических операций, не должна со держать утверждений о том, что действие лекарственного средства гарантировано.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Ограничения рекламы в сфере оборота нар</w:t>
      </w:r>
      <w:r w:rsidR="007E1B29" w:rsidRPr="007D64EE">
        <w:rPr>
          <w:sz w:val="28"/>
          <w:szCs w:val="28"/>
        </w:rPr>
        <w:t>котических средств, психотропны</w:t>
      </w:r>
      <w:r w:rsidRPr="007D64EE">
        <w:rPr>
          <w:sz w:val="28"/>
          <w:szCs w:val="28"/>
        </w:rPr>
        <w:t xml:space="preserve">х веществ и их прекурсоров (т. е. веществ, используемых при производстве, изготовлении, переработке наркотических средств и психотропных веществ), </w:t>
      </w:r>
      <w:r w:rsidR="007E1B29" w:rsidRPr="007D64EE">
        <w:rPr>
          <w:sz w:val="28"/>
          <w:szCs w:val="28"/>
        </w:rPr>
        <w:t>включенных в специальные Перечни, опреде</w:t>
      </w:r>
      <w:r w:rsidRPr="007D64EE">
        <w:rPr>
          <w:sz w:val="28"/>
          <w:szCs w:val="28"/>
        </w:rPr>
        <w:t>лены в ст. 46 Федеральн</w:t>
      </w:r>
      <w:r w:rsidR="007E1B29" w:rsidRPr="007D64EE">
        <w:rPr>
          <w:sz w:val="28"/>
          <w:szCs w:val="28"/>
        </w:rPr>
        <w:t>ого закона от 8 января 1998 г. № 3-ФЗ «О нар</w:t>
      </w:r>
      <w:r w:rsidRPr="007D64EE">
        <w:rPr>
          <w:sz w:val="28"/>
          <w:szCs w:val="28"/>
        </w:rPr>
        <w:t>котических средствах и психотропных веществах»</w:t>
      </w:r>
      <w:r w:rsidR="007E1B29" w:rsidRPr="007D64EE">
        <w:rPr>
          <w:sz w:val="28"/>
          <w:szCs w:val="28"/>
        </w:rPr>
        <w:t>.</w:t>
      </w:r>
      <w:r w:rsidRPr="007D64EE">
        <w:rPr>
          <w:sz w:val="28"/>
          <w:szCs w:val="28"/>
        </w:rPr>
        <w:t xml:space="preserve"> Оборот и реклама наркотических средств и психотр</w:t>
      </w:r>
      <w:r w:rsidR="007E1B29" w:rsidRPr="007D64EE">
        <w:rPr>
          <w:sz w:val="28"/>
          <w:szCs w:val="28"/>
        </w:rPr>
        <w:t>опных веществ, внесенных в Перечень №</w:t>
      </w:r>
      <w:r w:rsidRPr="007D64EE">
        <w:rPr>
          <w:sz w:val="28"/>
          <w:szCs w:val="28"/>
        </w:rPr>
        <w:t xml:space="preserve"> 1, запрещен. Реклама наркотических средств и психотропных веществ, включенных в Перечни 2</w:t>
      </w:r>
      <w:r w:rsidR="007E1B29" w:rsidRPr="007D64EE">
        <w:rPr>
          <w:sz w:val="28"/>
          <w:szCs w:val="28"/>
        </w:rPr>
        <w:t xml:space="preserve"> и З 3, может осуществляться ис</w:t>
      </w:r>
      <w:r w:rsidRPr="007D64EE">
        <w:rPr>
          <w:sz w:val="28"/>
          <w:szCs w:val="28"/>
        </w:rPr>
        <w:t>ключительно в специализированных п</w:t>
      </w:r>
      <w:r w:rsidR="007E1B29" w:rsidRPr="007D64EE">
        <w:rPr>
          <w:sz w:val="28"/>
          <w:szCs w:val="28"/>
        </w:rPr>
        <w:t>ечатных изданиях, рассчитан</w:t>
      </w:r>
      <w:r w:rsidRPr="007D64EE">
        <w:rPr>
          <w:sz w:val="28"/>
          <w:szCs w:val="28"/>
        </w:rPr>
        <w:t>ных на медицинских и фармацевти</w:t>
      </w:r>
      <w:r w:rsidR="007E1B29" w:rsidRPr="007D64EE">
        <w:rPr>
          <w:sz w:val="28"/>
          <w:szCs w:val="28"/>
        </w:rPr>
        <w:t>ческих работников, Распростране</w:t>
      </w:r>
      <w:r w:rsidRPr="007D64EE">
        <w:rPr>
          <w:sz w:val="28"/>
          <w:szCs w:val="28"/>
        </w:rPr>
        <w:t xml:space="preserve">ние в целях рекламы образцов лекарственных средств, содержащих наркотические средства и </w:t>
      </w:r>
      <w:r w:rsidR="007E1B29" w:rsidRPr="007D64EE">
        <w:rPr>
          <w:sz w:val="28"/>
          <w:szCs w:val="28"/>
        </w:rPr>
        <w:t>психотропные</w:t>
      </w:r>
      <w:r w:rsidRPr="007D64EE">
        <w:rPr>
          <w:sz w:val="28"/>
          <w:szCs w:val="28"/>
        </w:rPr>
        <w:t xml:space="preserve"> вещества, запрещается.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Реклама пестицидов и агрохимикатов осущес</w:t>
      </w:r>
      <w:r w:rsidR="007E1B29" w:rsidRPr="007D64EE">
        <w:rPr>
          <w:sz w:val="28"/>
          <w:szCs w:val="28"/>
        </w:rPr>
        <w:t>твляется в соот</w:t>
      </w:r>
      <w:r w:rsidRPr="007D64EE">
        <w:rPr>
          <w:sz w:val="28"/>
          <w:szCs w:val="28"/>
        </w:rPr>
        <w:t>ветствии со ст. 17 Федерально</w:t>
      </w:r>
      <w:r w:rsidR="007E1B29" w:rsidRPr="007D64EE">
        <w:rPr>
          <w:sz w:val="28"/>
          <w:szCs w:val="28"/>
        </w:rPr>
        <w:t>го закона от 19 июля 1997 г. № 109-ФЗ «</w:t>
      </w:r>
      <w:r w:rsidRPr="007D64EE">
        <w:rPr>
          <w:sz w:val="28"/>
          <w:szCs w:val="28"/>
        </w:rPr>
        <w:t>О безопасном обращении с пестицидами и агрохимикатами»</w:t>
      </w:r>
      <w:r w:rsidR="007E1B29" w:rsidRPr="007D64EE">
        <w:rPr>
          <w:sz w:val="28"/>
          <w:szCs w:val="28"/>
        </w:rPr>
        <w:t>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Так, запрещается реклама не</w:t>
      </w:r>
      <w:r w:rsidR="007E1B29" w:rsidRPr="007D64EE">
        <w:rPr>
          <w:sz w:val="28"/>
          <w:szCs w:val="28"/>
        </w:rPr>
        <w:t xml:space="preserve"> прошедших государственную реги</w:t>
      </w:r>
      <w:r w:rsidRPr="007D64EE">
        <w:rPr>
          <w:sz w:val="28"/>
          <w:szCs w:val="28"/>
        </w:rPr>
        <w:t>страцию пестицидов и агрохимикатов.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При рекламе пестицидов и агрохимикатов не допускаются: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указание регламентов при</w:t>
      </w:r>
      <w:r w:rsidR="007E1B29" w:rsidRPr="007D64EE">
        <w:rPr>
          <w:sz w:val="28"/>
          <w:szCs w:val="28"/>
        </w:rPr>
        <w:t>менения пестицидов и агрохимика</w:t>
      </w:r>
      <w:r w:rsidRPr="007D64EE">
        <w:rPr>
          <w:sz w:val="28"/>
          <w:szCs w:val="28"/>
        </w:rPr>
        <w:t>тов, не соответствующих требо</w:t>
      </w:r>
      <w:r w:rsidR="007E1B29" w:rsidRPr="007D64EE">
        <w:rPr>
          <w:sz w:val="28"/>
          <w:szCs w:val="28"/>
        </w:rPr>
        <w:t>ваниям, установленным Государст</w:t>
      </w:r>
      <w:r w:rsidRPr="007D64EE">
        <w:rPr>
          <w:sz w:val="28"/>
          <w:szCs w:val="28"/>
        </w:rPr>
        <w:t>венным каталогом пестицидов и агрохимикатов, разрешенных к применению на территории Российской Федерации;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некорректные сравнения </w:t>
      </w:r>
      <w:r w:rsidR="007E1B29" w:rsidRPr="007D64EE">
        <w:rPr>
          <w:sz w:val="28"/>
          <w:szCs w:val="28"/>
        </w:rPr>
        <w:t>рекламируемых пестицидов и агро</w:t>
      </w:r>
      <w:r w:rsidRPr="007D64EE">
        <w:rPr>
          <w:sz w:val="28"/>
          <w:szCs w:val="28"/>
        </w:rPr>
        <w:t>химикатов с аналогичными пестиц</w:t>
      </w:r>
      <w:r w:rsidR="007E1B29" w:rsidRPr="007D64EE">
        <w:rPr>
          <w:sz w:val="28"/>
          <w:szCs w:val="28"/>
        </w:rPr>
        <w:t>идами и агрохимикатами, внесен</w:t>
      </w:r>
      <w:r w:rsidRPr="007D64EE">
        <w:rPr>
          <w:sz w:val="28"/>
          <w:szCs w:val="28"/>
        </w:rPr>
        <w:t>ными в Государственный каталог п</w:t>
      </w:r>
      <w:r w:rsidR="007E1B29" w:rsidRPr="007D64EE">
        <w:rPr>
          <w:sz w:val="28"/>
          <w:szCs w:val="28"/>
        </w:rPr>
        <w:t>естицидов и агрохимикатов, раз</w:t>
      </w:r>
      <w:r w:rsidRPr="007D64EE">
        <w:rPr>
          <w:sz w:val="28"/>
          <w:szCs w:val="28"/>
        </w:rPr>
        <w:t>решенных к применению на территории Российской Федерации;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применение понятий «безопасный», «безвредный», «нетоксичный», «экологически безоп</w:t>
      </w:r>
      <w:r w:rsidR="005C57F3" w:rsidRPr="007D64EE">
        <w:rPr>
          <w:sz w:val="28"/>
          <w:szCs w:val="28"/>
        </w:rPr>
        <w:t>асный» и других подобных понятий;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текстовая, зрительная и звуковая информация о поте</w:t>
      </w:r>
      <w:r w:rsidR="007E1B29" w:rsidRPr="007D64EE">
        <w:rPr>
          <w:sz w:val="28"/>
          <w:szCs w:val="28"/>
        </w:rPr>
        <w:t>нциально опасной практике обращения</w:t>
      </w:r>
      <w:r w:rsidRPr="007D64EE">
        <w:rPr>
          <w:sz w:val="28"/>
          <w:szCs w:val="28"/>
        </w:rPr>
        <w:t xml:space="preserve"> с пестицидами и агрохимикатами.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Особые требования, п</w:t>
      </w:r>
      <w:r w:rsidR="005C57F3" w:rsidRPr="007D64EE">
        <w:rPr>
          <w:sz w:val="28"/>
          <w:szCs w:val="28"/>
        </w:rPr>
        <w:t xml:space="preserve">редъявляемые к рекламе финансовых, страховых, </w:t>
      </w:r>
      <w:r w:rsidRPr="007D64EE">
        <w:rPr>
          <w:sz w:val="28"/>
          <w:szCs w:val="28"/>
        </w:rPr>
        <w:t>инвестиционных</w:t>
      </w:r>
      <w:r w:rsidR="005C57F3" w:rsidRPr="007D64EE">
        <w:rPr>
          <w:sz w:val="28"/>
          <w:szCs w:val="28"/>
        </w:rPr>
        <w:t xml:space="preserve"> услуг и ценных бумаг, объясняются привлечением при осуществлении данных видов деятельности де нежных средств населения. При</w:t>
      </w:r>
      <w:r w:rsidRPr="007D64EE">
        <w:rPr>
          <w:sz w:val="28"/>
          <w:szCs w:val="28"/>
        </w:rPr>
        <w:t xml:space="preserve"> производстве, размещении и рас</w:t>
      </w:r>
      <w:r w:rsidR="005C57F3" w:rsidRPr="007D64EE">
        <w:rPr>
          <w:sz w:val="28"/>
          <w:szCs w:val="28"/>
        </w:rPr>
        <w:t xml:space="preserve">пространении рекламы этих услуг не допускается гарантировать размеры </w:t>
      </w:r>
      <w:r w:rsidRPr="007D64EE">
        <w:rPr>
          <w:sz w:val="28"/>
          <w:szCs w:val="28"/>
        </w:rPr>
        <w:t>дивидендов,</w:t>
      </w:r>
      <w:r w:rsidR="005C57F3" w:rsidRPr="007D64EE">
        <w:rPr>
          <w:sz w:val="28"/>
          <w:szCs w:val="28"/>
        </w:rPr>
        <w:t xml:space="preserve"> но простым именным акциям, рекламировать ценные бумаги до регистрации </w:t>
      </w:r>
      <w:r w:rsidRPr="007D64EE">
        <w:rPr>
          <w:sz w:val="28"/>
          <w:szCs w:val="28"/>
        </w:rPr>
        <w:t>проспектов их эмиссии; представ</w:t>
      </w:r>
      <w:r w:rsidR="005C57F3" w:rsidRPr="007D64EE">
        <w:rPr>
          <w:sz w:val="28"/>
          <w:szCs w:val="28"/>
        </w:rPr>
        <w:t>лять любого рода гарантии, дава</w:t>
      </w:r>
      <w:r w:rsidRPr="007D64EE">
        <w:rPr>
          <w:sz w:val="28"/>
          <w:szCs w:val="28"/>
        </w:rPr>
        <w:t>ть обещания или делать предполо</w:t>
      </w:r>
      <w:r w:rsidR="005C57F3" w:rsidRPr="007D64EE">
        <w:rPr>
          <w:sz w:val="28"/>
          <w:szCs w:val="28"/>
        </w:rPr>
        <w:t>жения о будущей эффективности (доходности) деятельности и т. д.</w:t>
      </w:r>
    </w:p>
    <w:p w:rsidR="005C57F3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Сформулированные в ст.</w:t>
      </w:r>
      <w:r w:rsidR="005C57F3" w:rsidRPr="007D64EE">
        <w:rPr>
          <w:sz w:val="28"/>
          <w:szCs w:val="28"/>
        </w:rPr>
        <w:t xml:space="preserve"> 17 За</w:t>
      </w:r>
      <w:r w:rsidRPr="007D64EE">
        <w:rPr>
          <w:sz w:val="28"/>
          <w:szCs w:val="28"/>
        </w:rPr>
        <w:t>кона о рекламе этих услуг требо</w:t>
      </w:r>
      <w:r w:rsidR="005C57F3" w:rsidRPr="007D64EE">
        <w:rPr>
          <w:sz w:val="28"/>
          <w:szCs w:val="28"/>
        </w:rPr>
        <w:t xml:space="preserve">вания </w:t>
      </w:r>
      <w:r w:rsidRPr="007D64EE">
        <w:rPr>
          <w:sz w:val="28"/>
          <w:szCs w:val="28"/>
        </w:rPr>
        <w:t>детализированы</w:t>
      </w:r>
      <w:r w:rsidR="005C57F3" w:rsidRPr="007D64EE">
        <w:rPr>
          <w:sz w:val="28"/>
          <w:szCs w:val="28"/>
        </w:rPr>
        <w:t xml:space="preserve"> в специальных нормативных актах. Так, требования к рекламе на рынке ценных бумаг определ</w:t>
      </w:r>
      <w:r w:rsidRPr="007D64EE">
        <w:rPr>
          <w:sz w:val="28"/>
          <w:szCs w:val="28"/>
        </w:rPr>
        <w:t>ены гл. 9 Федерального закона «</w:t>
      </w:r>
      <w:r w:rsidR="005C57F3" w:rsidRPr="007D64EE">
        <w:rPr>
          <w:sz w:val="28"/>
          <w:szCs w:val="28"/>
        </w:rPr>
        <w:t>О рынке ценных бумаг». Реклама кредитными организациями РФ и банками-</w:t>
      </w:r>
      <w:r w:rsidRPr="007D64EE">
        <w:rPr>
          <w:sz w:val="28"/>
          <w:szCs w:val="28"/>
        </w:rPr>
        <w:t>нерезидентами своих услуг осуще</w:t>
      </w:r>
      <w:r w:rsidR="005C57F3" w:rsidRPr="007D64EE">
        <w:rPr>
          <w:sz w:val="28"/>
          <w:szCs w:val="28"/>
        </w:rPr>
        <w:t>ствляется в соответствии с Письмом Банка России от 30 декабря</w:t>
      </w:r>
      <w:r w:rsidRPr="007D64EE">
        <w:rPr>
          <w:sz w:val="28"/>
          <w:szCs w:val="28"/>
        </w:rPr>
        <w:t xml:space="preserve"> 1997 г. № 73—Т</w:t>
      </w:r>
      <w:r w:rsidR="005C57F3" w:rsidRPr="007D64EE">
        <w:rPr>
          <w:sz w:val="28"/>
          <w:szCs w:val="28"/>
        </w:rPr>
        <w:t>.</w:t>
      </w:r>
    </w:p>
    <w:p w:rsidR="007E1B29" w:rsidRPr="007D64EE" w:rsidRDefault="007E1B29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b/>
          <w:sz w:val="28"/>
          <w:szCs w:val="28"/>
        </w:rPr>
        <w:t>5.</w:t>
      </w:r>
      <w:r w:rsidRPr="007D64EE">
        <w:rPr>
          <w:sz w:val="28"/>
          <w:szCs w:val="28"/>
        </w:rPr>
        <w:t xml:space="preserve"> </w:t>
      </w:r>
      <w:r w:rsidRPr="007D64EE">
        <w:rPr>
          <w:i/>
          <w:sz w:val="28"/>
          <w:szCs w:val="28"/>
        </w:rPr>
        <w:t>Понятие и виды ненадлежащей рекламы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Если реклама соответствует общим и специальным требованиям, она является надлежащей. Реклама, в которой допущены нарушения требований к ее содержанию, врем</w:t>
      </w:r>
      <w:r w:rsidR="0054053F" w:rsidRPr="007D64EE">
        <w:rPr>
          <w:sz w:val="28"/>
          <w:szCs w:val="28"/>
        </w:rPr>
        <w:t>ени, месту и способу распростра</w:t>
      </w:r>
      <w:r w:rsidRPr="007D64EE">
        <w:rPr>
          <w:sz w:val="28"/>
          <w:szCs w:val="28"/>
        </w:rPr>
        <w:t>нения, установленных законодательством, является ненадлежащей. В Законе о рекламе приведен неисчерпывающий перечень ви</w:t>
      </w:r>
      <w:r w:rsidR="0054053F" w:rsidRPr="007D64EE">
        <w:rPr>
          <w:sz w:val="28"/>
          <w:szCs w:val="28"/>
        </w:rPr>
        <w:t>дов не</w:t>
      </w:r>
      <w:r w:rsidRPr="007D64EE">
        <w:rPr>
          <w:sz w:val="28"/>
          <w:szCs w:val="28"/>
        </w:rPr>
        <w:t>надлежащей рекламы и ее признаки.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Недобросовестная реклама –</w:t>
      </w:r>
      <w:r w:rsidR="005C57F3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это реклама, которая дискредитируе</w:t>
      </w:r>
      <w:r w:rsidR="005C57F3" w:rsidRPr="007D64EE">
        <w:rPr>
          <w:sz w:val="28"/>
          <w:szCs w:val="28"/>
        </w:rPr>
        <w:t>т лиц, не пользующихся рекламируемыми товарами; содержит</w:t>
      </w:r>
      <w:r w:rsidRPr="007D64EE">
        <w:rPr>
          <w:sz w:val="28"/>
          <w:szCs w:val="28"/>
        </w:rPr>
        <w:t xml:space="preserve"> </w:t>
      </w:r>
      <w:r w:rsidR="005C57F3" w:rsidRPr="007D64EE">
        <w:rPr>
          <w:sz w:val="28"/>
          <w:szCs w:val="28"/>
        </w:rPr>
        <w:t>некорректные сравнения рекламируемого товара с товаром других лиц; порочит честь, достоинство, деловую репутацию конкурентов; злоупотребляет доверием физических лиц или недостатком у них опыта, знаний и т. п.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Недостоверной является реклам</w:t>
      </w:r>
      <w:r w:rsidR="0054053F" w:rsidRPr="007D64EE">
        <w:rPr>
          <w:sz w:val="28"/>
          <w:szCs w:val="28"/>
        </w:rPr>
        <w:t>а, в которой присутствуют не со</w:t>
      </w:r>
      <w:r w:rsidRPr="007D64EE">
        <w:rPr>
          <w:sz w:val="28"/>
          <w:szCs w:val="28"/>
        </w:rPr>
        <w:t>ответствующие действительности сведения о</w:t>
      </w:r>
      <w:r w:rsidR="0054053F" w:rsidRPr="007D64EE">
        <w:rPr>
          <w:sz w:val="28"/>
          <w:szCs w:val="28"/>
        </w:rPr>
        <w:t>тносительно различ</w:t>
      </w:r>
      <w:r w:rsidRPr="007D64EE">
        <w:rPr>
          <w:sz w:val="28"/>
          <w:szCs w:val="28"/>
        </w:rPr>
        <w:t>ных характеристик, свойств и качеств товара; наличия его на рынке; возможности доставки, гарантийного ремонта и др. Реклама будет считаться недостоверной, если в</w:t>
      </w:r>
      <w:r w:rsidR="0054053F" w:rsidRPr="007D64EE">
        <w:rPr>
          <w:sz w:val="28"/>
          <w:szCs w:val="28"/>
        </w:rPr>
        <w:t xml:space="preserve"> ней использованы термины в пре</w:t>
      </w:r>
      <w:r w:rsidRPr="007D64EE">
        <w:rPr>
          <w:sz w:val="28"/>
          <w:szCs w:val="28"/>
        </w:rPr>
        <w:t>восходной степени («самый», «только», «лучший», «единственный»), которые не могут быть подтверждены документально.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Неэтичная реклама –</w:t>
      </w:r>
      <w:r w:rsidR="005C57F3" w:rsidRPr="007D64EE">
        <w:rPr>
          <w:sz w:val="28"/>
          <w:szCs w:val="28"/>
        </w:rPr>
        <w:t xml:space="preserve"> это реклама, содержащая любых видов ин формацию, которая нарушает общ</w:t>
      </w:r>
      <w:r w:rsidRPr="007D64EE">
        <w:rPr>
          <w:sz w:val="28"/>
          <w:szCs w:val="28"/>
        </w:rPr>
        <w:t>епринятые нормы гуманности и мо</w:t>
      </w:r>
      <w:r w:rsidR="005C57F3" w:rsidRPr="007D64EE">
        <w:rPr>
          <w:sz w:val="28"/>
          <w:szCs w:val="28"/>
        </w:rPr>
        <w:t>рали путем употребления оскорбительных слов, сравнений, образов в отношении расы, национальност</w:t>
      </w:r>
      <w:r w:rsidRPr="007D64EE">
        <w:rPr>
          <w:sz w:val="28"/>
          <w:szCs w:val="28"/>
        </w:rPr>
        <w:t>и, профессии, социальной катего</w:t>
      </w:r>
      <w:r w:rsidR="005C57F3" w:rsidRPr="007D64EE">
        <w:rPr>
          <w:sz w:val="28"/>
          <w:szCs w:val="28"/>
        </w:rPr>
        <w:t>рии, возрастной группы, пола, язык</w:t>
      </w:r>
      <w:r w:rsidRPr="007D64EE">
        <w:rPr>
          <w:sz w:val="28"/>
          <w:szCs w:val="28"/>
        </w:rPr>
        <w:t>а, религиозных, философских, по</w:t>
      </w:r>
      <w:r w:rsidR="005C57F3" w:rsidRPr="007D64EE">
        <w:rPr>
          <w:sz w:val="28"/>
          <w:szCs w:val="28"/>
        </w:rPr>
        <w:t>литических и иных убеждений ф</w:t>
      </w:r>
      <w:r w:rsidRPr="007D64EE">
        <w:rPr>
          <w:sz w:val="28"/>
          <w:szCs w:val="28"/>
        </w:rPr>
        <w:t>изических лиц. Неэтичной являет</w:t>
      </w:r>
      <w:r w:rsidR="005C57F3" w:rsidRPr="007D64EE">
        <w:rPr>
          <w:sz w:val="28"/>
          <w:szCs w:val="28"/>
        </w:rPr>
        <w:t>ся реклама, которая порочит объекты искусства, составляющие национальное или мировое культурное достояние; государственные или религиозные символы, национальную валюту.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Заведомо ложной считается р</w:t>
      </w:r>
      <w:r w:rsidR="0054053F" w:rsidRPr="007D64EE">
        <w:rPr>
          <w:sz w:val="28"/>
          <w:szCs w:val="28"/>
        </w:rPr>
        <w:t>еклама, с помощью которой рекла</w:t>
      </w:r>
      <w:r w:rsidRPr="007D64EE">
        <w:rPr>
          <w:sz w:val="28"/>
          <w:szCs w:val="28"/>
        </w:rPr>
        <w:t>модатель (рекламопроизводител</w:t>
      </w:r>
      <w:r w:rsidR="0054053F" w:rsidRPr="007D64EE">
        <w:rPr>
          <w:sz w:val="28"/>
          <w:szCs w:val="28"/>
        </w:rPr>
        <w:t>ь, рекламораспространитель) умы</w:t>
      </w:r>
      <w:r w:rsidRPr="007D64EE">
        <w:rPr>
          <w:sz w:val="28"/>
          <w:szCs w:val="28"/>
        </w:rPr>
        <w:t>шленно вводит в заблуждение потребителя рекламы.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Скрытая реклама — реклама, которая оказывает не осознаваемое потребителем воздействие на его </w:t>
      </w:r>
      <w:r w:rsidR="0054053F" w:rsidRPr="007D64EE">
        <w:rPr>
          <w:sz w:val="28"/>
          <w:szCs w:val="28"/>
        </w:rPr>
        <w:t>восприятие. Такая информация мо</w:t>
      </w:r>
      <w:r w:rsidRPr="007D64EE">
        <w:rPr>
          <w:sz w:val="28"/>
          <w:szCs w:val="28"/>
        </w:rPr>
        <w:t>жет присутствовать в передачах и изданиях, которые официально рекламными не являются. Скрытая реклама может распрос</w:t>
      </w:r>
      <w:r w:rsidR="0054053F" w:rsidRPr="007D64EE">
        <w:rPr>
          <w:sz w:val="28"/>
          <w:szCs w:val="28"/>
        </w:rPr>
        <w:t>транять</w:t>
      </w:r>
      <w:r w:rsidRPr="007D64EE">
        <w:rPr>
          <w:sz w:val="28"/>
          <w:szCs w:val="28"/>
        </w:rPr>
        <w:t>ся путем использования специаль</w:t>
      </w:r>
      <w:r w:rsidR="0054053F" w:rsidRPr="007D64EE">
        <w:rPr>
          <w:sz w:val="28"/>
          <w:szCs w:val="28"/>
        </w:rPr>
        <w:t>ных видеовставок (двойной звуко</w:t>
      </w:r>
      <w:r w:rsidRPr="007D64EE">
        <w:rPr>
          <w:sz w:val="28"/>
          <w:szCs w:val="28"/>
        </w:rPr>
        <w:t>записи) и иными способами.</w:t>
      </w:r>
    </w:p>
    <w:p w:rsidR="007D64EE" w:rsidRDefault="007D64EE" w:rsidP="007D64EE">
      <w:pPr>
        <w:spacing w:line="360" w:lineRule="auto"/>
        <w:ind w:left="-540" w:firstLine="709"/>
        <w:jc w:val="both"/>
        <w:rPr>
          <w:b/>
          <w:sz w:val="28"/>
          <w:szCs w:val="28"/>
        </w:rPr>
      </w:pP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b/>
          <w:sz w:val="28"/>
          <w:szCs w:val="28"/>
        </w:rPr>
        <w:t>6</w:t>
      </w:r>
      <w:r w:rsidR="005C57F3" w:rsidRPr="007D64EE">
        <w:rPr>
          <w:b/>
          <w:sz w:val="28"/>
          <w:szCs w:val="28"/>
        </w:rPr>
        <w:t>.</w:t>
      </w:r>
      <w:r w:rsidR="005C57F3" w:rsidRPr="007D64EE">
        <w:rPr>
          <w:sz w:val="28"/>
          <w:szCs w:val="28"/>
        </w:rPr>
        <w:t xml:space="preserve"> </w:t>
      </w:r>
      <w:r w:rsidR="005C57F3" w:rsidRPr="007D64EE">
        <w:rPr>
          <w:i/>
          <w:sz w:val="28"/>
          <w:szCs w:val="28"/>
        </w:rPr>
        <w:t>Государственное регулирование рекламной деятельности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Государственное регулирование рекламной деятельности можно подразделить на нормативное и организационное.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Нормативн</w:t>
      </w:r>
      <w:r w:rsidR="005C57F3" w:rsidRPr="007D64EE">
        <w:rPr>
          <w:sz w:val="28"/>
          <w:szCs w:val="28"/>
        </w:rPr>
        <w:t xml:space="preserve">ое регулирование </w:t>
      </w:r>
      <w:r w:rsidRPr="007D64EE">
        <w:rPr>
          <w:sz w:val="28"/>
          <w:szCs w:val="28"/>
        </w:rPr>
        <w:t>реализуется посредством установ</w:t>
      </w:r>
      <w:r w:rsidR="005C57F3" w:rsidRPr="007D64EE">
        <w:rPr>
          <w:sz w:val="28"/>
          <w:szCs w:val="28"/>
        </w:rPr>
        <w:t>ления в актах компетентных гос</w:t>
      </w:r>
      <w:r w:rsidRPr="007D64EE">
        <w:rPr>
          <w:sz w:val="28"/>
          <w:szCs w:val="28"/>
        </w:rPr>
        <w:t>ударственных органов правил осу</w:t>
      </w:r>
      <w:r w:rsidR="005C57F3" w:rsidRPr="007D64EE">
        <w:rPr>
          <w:sz w:val="28"/>
          <w:szCs w:val="28"/>
        </w:rPr>
        <w:t>ществления рекламной деятельно</w:t>
      </w:r>
      <w:r w:rsidRPr="007D64EE">
        <w:rPr>
          <w:sz w:val="28"/>
          <w:szCs w:val="28"/>
        </w:rPr>
        <w:t>сти и ответственности за наруше</w:t>
      </w:r>
      <w:r w:rsidR="005C57F3" w:rsidRPr="007D64EE">
        <w:rPr>
          <w:sz w:val="28"/>
          <w:szCs w:val="28"/>
        </w:rPr>
        <w:t>ние этих правил.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Организацион</w:t>
      </w:r>
      <w:r w:rsidR="005C57F3" w:rsidRPr="007D64EE">
        <w:rPr>
          <w:sz w:val="28"/>
          <w:szCs w:val="28"/>
        </w:rPr>
        <w:t>ное регулирование осуществляется компетентными государственными органами. Федеральная антимонопольная служба является уполномоченным федеральным органом исполнительной власти, осуществляющим функци</w:t>
      </w:r>
      <w:r w:rsidRPr="007D64EE">
        <w:rPr>
          <w:sz w:val="28"/>
          <w:szCs w:val="28"/>
        </w:rPr>
        <w:t>и по принятию нормативных право</w:t>
      </w:r>
      <w:r w:rsidR="005C57F3" w:rsidRPr="007D64EE">
        <w:rPr>
          <w:sz w:val="28"/>
          <w:szCs w:val="28"/>
        </w:rPr>
        <w:t>вых актов, контролю и надзору за соблюдением законодательства в сфере рекламы (в части установл</w:t>
      </w:r>
      <w:r w:rsidRPr="007D64EE">
        <w:rPr>
          <w:sz w:val="28"/>
          <w:szCs w:val="28"/>
        </w:rPr>
        <w:t>енных законодательством полномо</w:t>
      </w:r>
      <w:r w:rsidR="005C57F3" w:rsidRPr="007D64EE">
        <w:rPr>
          <w:sz w:val="28"/>
          <w:szCs w:val="28"/>
        </w:rPr>
        <w:t>чий антимонопольного органа). Положение о Федеральной антимонопольной службе утверждено постановлением Правительства РФ от 30 июня 2004 г. 331.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Полномочия антимонопольн</w:t>
      </w:r>
      <w:r w:rsidR="005C57F3" w:rsidRPr="007D64EE">
        <w:rPr>
          <w:sz w:val="28"/>
          <w:szCs w:val="28"/>
        </w:rPr>
        <w:t xml:space="preserve">ого органа в данной сфере </w:t>
      </w:r>
      <w:r w:rsidRPr="007D64EE">
        <w:rPr>
          <w:sz w:val="28"/>
          <w:szCs w:val="28"/>
        </w:rPr>
        <w:t>определе</w:t>
      </w:r>
      <w:r w:rsidR="005C57F3" w:rsidRPr="007D64EE">
        <w:rPr>
          <w:sz w:val="28"/>
          <w:szCs w:val="28"/>
        </w:rPr>
        <w:t>ны ст. 26 Закона о рекламе. В частности, антимонопольный орган: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— предупреждает и пресекает </w:t>
      </w:r>
      <w:r w:rsidR="0054053F" w:rsidRPr="007D64EE">
        <w:rPr>
          <w:sz w:val="28"/>
          <w:szCs w:val="28"/>
        </w:rPr>
        <w:t>факты</w:t>
      </w:r>
      <w:r w:rsidRPr="007D64EE">
        <w:rPr>
          <w:sz w:val="28"/>
          <w:szCs w:val="28"/>
        </w:rPr>
        <w:t xml:space="preserve"> ненадлежащей рекламы; направляет субъектам </w:t>
      </w:r>
      <w:r w:rsidR="0054053F" w:rsidRPr="007D64EE">
        <w:rPr>
          <w:sz w:val="28"/>
          <w:szCs w:val="28"/>
        </w:rPr>
        <w:t>рекламной</w:t>
      </w:r>
      <w:r w:rsidRPr="007D64EE">
        <w:rPr>
          <w:sz w:val="28"/>
          <w:szCs w:val="28"/>
        </w:rPr>
        <w:t xml:space="preserve"> деятельности предписания о</w:t>
      </w:r>
      <w:r w:rsidR="0054053F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прекращении нарушения законода</w:t>
      </w:r>
      <w:r w:rsidR="0054053F" w:rsidRPr="007D64EE">
        <w:rPr>
          <w:sz w:val="28"/>
          <w:szCs w:val="28"/>
        </w:rPr>
        <w:t>тельства о рекламе, об осуществ</w:t>
      </w:r>
      <w:r w:rsidRPr="007D64EE">
        <w:rPr>
          <w:sz w:val="28"/>
          <w:szCs w:val="28"/>
        </w:rPr>
        <w:t>лении контррекламы;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предъявляет иски в суды, ар</w:t>
      </w:r>
      <w:r w:rsidR="0054053F" w:rsidRPr="007D64EE">
        <w:rPr>
          <w:sz w:val="28"/>
          <w:szCs w:val="28"/>
        </w:rPr>
        <w:t>битражные суды в связи с наруше</w:t>
      </w:r>
      <w:r w:rsidRPr="007D64EE">
        <w:rPr>
          <w:sz w:val="28"/>
          <w:szCs w:val="28"/>
        </w:rPr>
        <w:t>нием законодательства РФ рекламе, о признании недейств</w:t>
      </w:r>
      <w:r w:rsidR="0054053F" w:rsidRPr="007D64EE">
        <w:rPr>
          <w:sz w:val="28"/>
          <w:szCs w:val="28"/>
        </w:rPr>
        <w:t>ительны ми сделок, связанных с н</w:t>
      </w:r>
      <w:r w:rsidRPr="007D64EE">
        <w:rPr>
          <w:sz w:val="28"/>
          <w:szCs w:val="28"/>
        </w:rPr>
        <w:t>е</w:t>
      </w:r>
      <w:r w:rsidR="0054053F" w:rsidRPr="007D64EE">
        <w:rPr>
          <w:sz w:val="28"/>
          <w:szCs w:val="28"/>
        </w:rPr>
        <w:t>надлежащей</w:t>
      </w:r>
      <w:r w:rsidRPr="007D64EE">
        <w:rPr>
          <w:sz w:val="28"/>
          <w:szCs w:val="28"/>
        </w:rPr>
        <w:t xml:space="preserve"> рекламой.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субъектах Российской Феде</w:t>
      </w:r>
      <w:r w:rsidR="0054053F" w:rsidRPr="007D64EE">
        <w:rPr>
          <w:sz w:val="28"/>
          <w:szCs w:val="28"/>
        </w:rPr>
        <w:t>рации создаются и действуют спе</w:t>
      </w:r>
      <w:r w:rsidRPr="007D64EE">
        <w:rPr>
          <w:sz w:val="28"/>
          <w:szCs w:val="28"/>
        </w:rPr>
        <w:t>циальные органы, в функции к</w:t>
      </w:r>
      <w:r w:rsidR="0054053F" w:rsidRPr="007D64EE">
        <w:rPr>
          <w:sz w:val="28"/>
          <w:szCs w:val="28"/>
        </w:rPr>
        <w:t>оторых входит управление реклам</w:t>
      </w:r>
      <w:r w:rsidRPr="007D64EE">
        <w:rPr>
          <w:sz w:val="28"/>
          <w:szCs w:val="28"/>
        </w:rPr>
        <w:t>ной деятельностью. В Москве создан Комитет рекламы, информации и оформления города Москвы</w:t>
      </w:r>
      <w:r w:rsidR="0054053F" w:rsidRPr="007D64EE">
        <w:rPr>
          <w:sz w:val="28"/>
          <w:szCs w:val="28"/>
        </w:rPr>
        <w:t>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 функциям этого Комитета относятся: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разработка нормативных</w:t>
      </w:r>
      <w:r w:rsidR="005C57F3" w:rsidRPr="007D64EE">
        <w:rPr>
          <w:sz w:val="28"/>
          <w:szCs w:val="28"/>
        </w:rPr>
        <w:t xml:space="preserve"> ак</w:t>
      </w:r>
      <w:r w:rsidRPr="007D64EE">
        <w:rPr>
          <w:sz w:val="28"/>
          <w:szCs w:val="28"/>
        </w:rPr>
        <w:t>тов, направленных на регулирова</w:t>
      </w:r>
      <w:r w:rsidR="005C57F3" w:rsidRPr="007D64EE">
        <w:rPr>
          <w:sz w:val="28"/>
          <w:szCs w:val="28"/>
        </w:rPr>
        <w:t>ние деятельности в области наружной рекламы;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формирование едино</w:t>
      </w:r>
      <w:r w:rsidR="005C57F3" w:rsidRPr="007D64EE">
        <w:rPr>
          <w:sz w:val="28"/>
          <w:szCs w:val="28"/>
        </w:rPr>
        <w:t xml:space="preserve">го городского рекламно-информационного пространства, </w:t>
      </w:r>
      <w:r w:rsidRPr="007D64EE">
        <w:rPr>
          <w:sz w:val="28"/>
          <w:szCs w:val="28"/>
        </w:rPr>
        <w:t>разработка</w:t>
      </w:r>
      <w:r w:rsidR="005C57F3" w:rsidRPr="007D64EE">
        <w:rPr>
          <w:sz w:val="28"/>
          <w:szCs w:val="28"/>
        </w:rPr>
        <w:t xml:space="preserve"> и ведение общегородского реестра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анализ состояния и потребностей рынка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— разработка и представление на утверждение экономически обоснованных </w:t>
      </w:r>
      <w:r w:rsidR="0054053F" w:rsidRPr="007D64EE">
        <w:rPr>
          <w:sz w:val="28"/>
          <w:szCs w:val="28"/>
        </w:rPr>
        <w:t>тарифов оп</w:t>
      </w:r>
      <w:r w:rsidRPr="007D64EE">
        <w:rPr>
          <w:sz w:val="28"/>
          <w:szCs w:val="28"/>
        </w:rPr>
        <w:t>латы за</w:t>
      </w:r>
      <w:r w:rsidR="0054053F" w:rsidRPr="007D64EE">
        <w:rPr>
          <w:sz w:val="28"/>
          <w:szCs w:val="28"/>
        </w:rPr>
        <w:t xml:space="preserve"> использование рекламного прост</w:t>
      </w:r>
      <w:r w:rsidRPr="007D64EE">
        <w:rPr>
          <w:sz w:val="28"/>
          <w:szCs w:val="28"/>
        </w:rPr>
        <w:t>ранства в Москве;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контроль за соблюдением правил размещения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руководство деятельностью</w:t>
      </w:r>
      <w:r w:rsidR="0054053F" w:rsidRPr="007D64EE">
        <w:rPr>
          <w:sz w:val="28"/>
          <w:szCs w:val="28"/>
        </w:rPr>
        <w:t xml:space="preserve"> ГУП «Городская реклама и инфор</w:t>
      </w:r>
      <w:r w:rsidRPr="007D64EE">
        <w:rPr>
          <w:sz w:val="28"/>
          <w:szCs w:val="28"/>
        </w:rPr>
        <w:t xml:space="preserve">мация», ГУП «Территориальные </w:t>
      </w:r>
      <w:r w:rsidR="0054053F" w:rsidRPr="007D64EE">
        <w:rPr>
          <w:sz w:val="28"/>
          <w:szCs w:val="28"/>
        </w:rPr>
        <w:t>агентства по рекламному и инфор</w:t>
      </w:r>
      <w:r w:rsidRPr="007D64EE">
        <w:rPr>
          <w:sz w:val="28"/>
          <w:szCs w:val="28"/>
        </w:rPr>
        <w:t>мационно-художе</w:t>
      </w:r>
      <w:r w:rsidR="0054053F" w:rsidRPr="007D64EE">
        <w:rPr>
          <w:sz w:val="28"/>
          <w:szCs w:val="28"/>
        </w:rPr>
        <w:t>ствен</w:t>
      </w:r>
      <w:r w:rsidRPr="007D64EE">
        <w:rPr>
          <w:sz w:val="28"/>
          <w:szCs w:val="28"/>
        </w:rPr>
        <w:t>ному офо</w:t>
      </w:r>
      <w:r w:rsidR="0054053F" w:rsidRPr="007D64EE">
        <w:rPr>
          <w:sz w:val="28"/>
          <w:szCs w:val="28"/>
        </w:rPr>
        <w:t>рмлению», координация деятельно</w:t>
      </w:r>
      <w:r w:rsidRPr="007D64EE">
        <w:rPr>
          <w:sz w:val="28"/>
          <w:szCs w:val="28"/>
        </w:rPr>
        <w:t>сти коммерческих организаций в области рекламы;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контроль за состоянием средств рекламы, их инвентаризация;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проведение конкурсов на право размещение рекламы и др.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Постановлением Правительства Москвы от 21 дек</w:t>
      </w:r>
      <w:r w:rsidR="0054053F" w:rsidRPr="007D64EE">
        <w:rPr>
          <w:sz w:val="28"/>
          <w:szCs w:val="28"/>
        </w:rPr>
        <w:t>абря 2004 г. № 895-ПП «О мерах п</w:t>
      </w:r>
      <w:r w:rsidRPr="007D64EE">
        <w:rPr>
          <w:sz w:val="28"/>
          <w:szCs w:val="28"/>
        </w:rPr>
        <w:t>о развитию рекламы и информации в городе Москве» Комитету рекламы, информации и оформления города Москвы предоставлено право: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заключать с рекламораспр</w:t>
      </w:r>
      <w:r w:rsidR="0054053F" w:rsidRPr="007D64EE">
        <w:rPr>
          <w:sz w:val="28"/>
          <w:szCs w:val="28"/>
        </w:rPr>
        <w:t>остранителями, имеющими кратко</w:t>
      </w:r>
      <w:r w:rsidRPr="007D64EE">
        <w:rPr>
          <w:sz w:val="28"/>
          <w:szCs w:val="28"/>
        </w:rPr>
        <w:t>срочные договоры на размещение средств наружной рекламы и ин формации, долгосрочные договоры сроком до 31.12.2006;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заключать с рекламораспространителями по истечении срока долгосрочных договоров на размещение средств наружной рекламы и информации долгосрочные договоры сроком до 7 лет.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целях организации работы по</w:t>
      </w:r>
      <w:r w:rsidR="0054053F" w:rsidRPr="007D64EE">
        <w:rPr>
          <w:sz w:val="28"/>
          <w:szCs w:val="28"/>
        </w:rPr>
        <w:t xml:space="preserve"> оценке деятельности рекламорас</w:t>
      </w:r>
      <w:r w:rsidRPr="007D64EE">
        <w:rPr>
          <w:sz w:val="28"/>
          <w:szCs w:val="28"/>
        </w:rPr>
        <w:t>пространителей и вопросам, связанным с заключением долгосрочных договоров, данным Постановле</w:t>
      </w:r>
      <w:r w:rsidR="0054053F" w:rsidRPr="007D64EE">
        <w:rPr>
          <w:sz w:val="28"/>
          <w:szCs w:val="28"/>
        </w:rPr>
        <w:t>нием создана Комиссию при Прави</w:t>
      </w:r>
      <w:r w:rsidRPr="007D64EE">
        <w:rPr>
          <w:sz w:val="28"/>
          <w:szCs w:val="28"/>
        </w:rPr>
        <w:t>тельстве Москвы по развитию рекламы и информации и утверждено Положение о ней</w:t>
      </w:r>
      <w:r w:rsidR="0054053F" w:rsidRPr="007D64EE">
        <w:rPr>
          <w:sz w:val="28"/>
          <w:szCs w:val="28"/>
        </w:rPr>
        <w:t>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В субъектах РФ создаются </w:t>
      </w:r>
      <w:r w:rsidR="0054053F" w:rsidRPr="007D64EE">
        <w:rPr>
          <w:sz w:val="28"/>
          <w:szCs w:val="28"/>
        </w:rPr>
        <w:t>и действуют консультативно-сове</w:t>
      </w:r>
      <w:r w:rsidRPr="007D64EE">
        <w:rPr>
          <w:sz w:val="28"/>
          <w:szCs w:val="28"/>
        </w:rPr>
        <w:t>щательные коллегиальные органы, задачами которых являются выработка предложений по определению политики в области рек ламы; разработка концепций р</w:t>
      </w:r>
      <w:r w:rsidR="0054053F" w:rsidRPr="007D64EE">
        <w:rPr>
          <w:sz w:val="28"/>
          <w:szCs w:val="28"/>
        </w:rPr>
        <w:t>азвития индустрии рекламы; коор</w:t>
      </w:r>
      <w:r w:rsidRPr="007D64EE">
        <w:rPr>
          <w:sz w:val="28"/>
          <w:szCs w:val="28"/>
        </w:rPr>
        <w:t xml:space="preserve">динация деятельности органов власти, местного самоуправления, хозяйствующих субъектов в сфере рекламы. В числе таких органов можно назвать Координационный Совет </w:t>
      </w:r>
      <w:r w:rsidR="0054053F" w:rsidRPr="007D64EE">
        <w:rPr>
          <w:sz w:val="28"/>
          <w:szCs w:val="28"/>
        </w:rPr>
        <w:t>по делам наружной рекла</w:t>
      </w:r>
      <w:r w:rsidRPr="007D64EE">
        <w:rPr>
          <w:sz w:val="28"/>
          <w:szCs w:val="28"/>
        </w:rPr>
        <w:t>мы, информации и оформления территории Московской области при Правительстве Московской области</w:t>
      </w:r>
      <w:r w:rsidR="0054053F" w:rsidRPr="007D64EE">
        <w:rPr>
          <w:sz w:val="28"/>
          <w:szCs w:val="28"/>
        </w:rPr>
        <w:t>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составе единого бюджета г.</w:t>
      </w:r>
      <w:r w:rsidR="0054053F" w:rsidRPr="007D64EE">
        <w:rPr>
          <w:sz w:val="28"/>
          <w:szCs w:val="28"/>
        </w:rPr>
        <w:t xml:space="preserve"> Москвы формируется Целевой бюд</w:t>
      </w:r>
      <w:r w:rsidRPr="007D64EE">
        <w:rPr>
          <w:sz w:val="28"/>
          <w:szCs w:val="28"/>
        </w:rPr>
        <w:t>жетный фонд рекламы и городской</w:t>
      </w:r>
      <w:r w:rsidR="0054053F" w:rsidRPr="007D64EE">
        <w:rPr>
          <w:sz w:val="28"/>
          <w:szCs w:val="28"/>
        </w:rPr>
        <w:t xml:space="preserve"> информации. Источниками его об</w:t>
      </w:r>
      <w:r w:rsidRPr="007D64EE">
        <w:rPr>
          <w:sz w:val="28"/>
          <w:szCs w:val="28"/>
        </w:rPr>
        <w:t>разования, в частности, являются: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плата за пользование рекла</w:t>
      </w:r>
      <w:r w:rsidR="0054053F" w:rsidRPr="007D64EE">
        <w:rPr>
          <w:sz w:val="28"/>
          <w:szCs w:val="28"/>
        </w:rPr>
        <w:t>мным пространством и за размеще</w:t>
      </w:r>
      <w:r w:rsidRPr="007D64EE">
        <w:rPr>
          <w:sz w:val="28"/>
          <w:szCs w:val="28"/>
        </w:rPr>
        <w:t>ние средств наружной рекламы и и</w:t>
      </w:r>
      <w:r w:rsidR="0054053F" w:rsidRPr="007D64EE">
        <w:rPr>
          <w:sz w:val="28"/>
          <w:szCs w:val="28"/>
        </w:rPr>
        <w:t>нформации в зонах особого город</w:t>
      </w:r>
      <w:r w:rsidRPr="007D64EE">
        <w:rPr>
          <w:sz w:val="28"/>
          <w:szCs w:val="28"/>
        </w:rPr>
        <w:t>ского значения за минусом средст</w:t>
      </w:r>
      <w:r w:rsidR="0054053F" w:rsidRPr="007D64EE">
        <w:rPr>
          <w:sz w:val="28"/>
          <w:szCs w:val="28"/>
        </w:rPr>
        <w:t>в, подлежащих перечислению в це</w:t>
      </w:r>
      <w:r w:rsidRPr="007D64EE">
        <w:rPr>
          <w:sz w:val="28"/>
          <w:szCs w:val="28"/>
        </w:rPr>
        <w:t>левые бюджетные фонды развития территорий города Москвы по нормативам, утвержденным закон</w:t>
      </w:r>
      <w:r w:rsidR="0054053F" w:rsidRPr="007D64EE">
        <w:rPr>
          <w:sz w:val="28"/>
          <w:szCs w:val="28"/>
        </w:rPr>
        <w:t>ом города о бюджете города Моск</w:t>
      </w:r>
      <w:r w:rsidRPr="007D64EE">
        <w:rPr>
          <w:sz w:val="28"/>
          <w:szCs w:val="28"/>
        </w:rPr>
        <w:t>вы на соответствующий финансовый год;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плата за пользование рекла</w:t>
      </w:r>
      <w:r w:rsidR="0054053F" w:rsidRPr="007D64EE">
        <w:rPr>
          <w:sz w:val="28"/>
          <w:szCs w:val="28"/>
        </w:rPr>
        <w:t>мным пространством и за размеще</w:t>
      </w:r>
      <w:r w:rsidRPr="007D64EE">
        <w:rPr>
          <w:sz w:val="28"/>
          <w:szCs w:val="28"/>
        </w:rPr>
        <w:t xml:space="preserve">ние средств наружной рекламы и </w:t>
      </w:r>
      <w:r w:rsidR="0054053F" w:rsidRPr="007D64EE">
        <w:rPr>
          <w:sz w:val="28"/>
          <w:szCs w:val="28"/>
        </w:rPr>
        <w:t>информации в зонах общего город</w:t>
      </w:r>
      <w:r w:rsidRPr="007D64EE">
        <w:rPr>
          <w:sz w:val="28"/>
          <w:szCs w:val="28"/>
        </w:rPr>
        <w:t>ского значения за минусом средст</w:t>
      </w:r>
      <w:r w:rsidR="0054053F" w:rsidRPr="007D64EE">
        <w:rPr>
          <w:sz w:val="28"/>
          <w:szCs w:val="28"/>
        </w:rPr>
        <w:t>в, подлежащих перечислению в це</w:t>
      </w:r>
      <w:r w:rsidRPr="007D64EE">
        <w:rPr>
          <w:sz w:val="28"/>
          <w:szCs w:val="28"/>
        </w:rPr>
        <w:t>левые бюджетные фонды развития территорий города Москвы по нормативам, утвержденным закон</w:t>
      </w:r>
      <w:r w:rsidR="0054053F" w:rsidRPr="007D64EE">
        <w:rPr>
          <w:sz w:val="28"/>
          <w:szCs w:val="28"/>
        </w:rPr>
        <w:t>ом города о бюджете города Моск</w:t>
      </w:r>
      <w:r w:rsidRPr="007D64EE">
        <w:rPr>
          <w:sz w:val="28"/>
          <w:szCs w:val="28"/>
        </w:rPr>
        <w:t>вы на соответствующий финансовый год;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доходы от проведения конкурсов и торгов на право размещения средств наружной рекламы и информации;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доходы от использования городских средств наружной рекламы и информации;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— доходы от предоставления права долгосрочного размещения средств наружной рекламы и информации.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Главным распорядителем средств Фонда я</w:t>
      </w:r>
      <w:r w:rsidR="0054053F" w:rsidRPr="007D64EE">
        <w:rPr>
          <w:sz w:val="28"/>
          <w:szCs w:val="28"/>
        </w:rPr>
        <w:t>вляется Комитет рек</w:t>
      </w:r>
      <w:r w:rsidRPr="007D64EE">
        <w:rPr>
          <w:sz w:val="28"/>
          <w:szCs w:val="28"/>
        </w:rPr>
        <w:t>ламы, информации и оформления города Москвы. Положение о Фонде утверждено Постановлением Правительст</w:t>
      </w:r>
      <w:r w:rsidR="0054053F" w:rsidRPr="007D64EE">
        <w:rPr>
          <w:sz w:val="28"/>
          <w:szCs w:val="28"/>
        </w:rPr>
        <w:t>ва Москвы от 3 августа 2004 г. №</w:t>
      </w:r>
      <w:r w:rsidRPr="007D64EE">
        <w:rPr>
          <w:sz w:val="28"/>
          <w:szCs w:val="28"/>
        </w:rPr>
        <w:t xml:space="preserve"> 539-ПП</w:t>
      </w:r>
      <w:r w:rsidR="0054053F" w:rsidRPr="007D64EE">
        <w:rPr>
          <w:sz w:val="28"/>
          <w:szCs w:val="28"/>
        </w:rPr>
        <w:t>.</w:t>
      </w:r>
    </w:p>
    <w:p w:rsidR="005C57F3" w:rsidRPr="007D64EE" w:rsidRDefault="005405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Д</w:t>
      </w:r>
      <w:r w:rsidR="005C57F3" w:rsidRPr="007D64EE">
        <w:rPr>
          <w:sz w:val="28"/>
          <w:szCs w:val="28"/>
        </w:rPr>
        <w:t>ля предприятий московской</w:t>
      </w:r>
      <w:r w:rsidRPr="007D64EE">
        <w:rPr>
          <w:sz w:val="28"/>
          <w:szCs w:val="28"/>
        </w:rPr>
        <w:t xml:space="preserve"> промышленности установлена еди</w:t>
      </w:r>
      <w:r w:rsidR="005C57F3" w:rsidRPr="007D64EE">
        <w:rPr>
          <w:sz w:val="28"/>
          <w:szCs w:val="28"/>
        </w:rPr>
        <w:t>ная льгота по оплате за право ра</w:t>
      </w:r>
      <w:r w:rsidRPr="007D64EE">
        <w:rPr>
          <w:sz w:val="28"/>
          <w:szCs w:val="28"/>
        </w:rPr>
        <w:t>змещения средств наружной рекла</w:t>
      </w:r>
      <w:r w:rsidR="005C57F3" w:rsidRPr="007D64EE">
        <w:rPr>
          <w:sz w:val="28"/>
          <w:szCs w:val="28"/>
        </w:rPr>
        <w:t>мы в Москве в размере 50 процентов тарифной ставки. Кроме того, для них определена квота ежемес</w:t>
      </w:r>
      <w:r w:rsidRPr="007D64EE">
        <w:rPr>
          <w:sz w:val="28"/>
          <w:szCs w:val="28"/>
        </w:rPr>
        <w:t>ячного льготного размещения рек</w:t>
      </w:r>
      <w:r w:rsidR="005C57F3" w:rsidRPr="007D64EE">
        <w:rPr>
          <w:sz w:val="28"/>
          <w:szCs w:val="28"/>
        </w:rPr>
        <w:t>ламной поддержки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Расходы на рекламу включают</w:t>
      </w:r>
      <w:r w:rsidR="0054053F" w:rsidRPr="007D64EE">
        <w:rPr>
          <w:sz w:val="28"/>
          <w:szCs w:val="28"/>
        </w:rPr>
        <w:t>ся в расходы, связанные с произ</w:t>
      </w:r>
      <w:r w:rsidRPr="007D64EE">
        <w:rPr>
          <w:sz w:val="28"/>
          <w:szCs w:val="28"/>
        </w:rPr>
        <w:t>водством и реализацией. Согласно с п</w:t>
      </w:r>
      <w:r w:rsidR="00662F4C" w:rsidRPr="007D64EE">
        <w:rPr>
          <w:sz w:val="28"/>
          <w:szCs w:val="28"/>
        </w:rPr>
        <w:t>. 4 ст. 264 НК РФ, расходы нало</w:t>
      </w:r>
      <w:r w:rsidRPr="007D64EE">
        <w:rPr>
          <w:sz w:val="28"/>
          <w:szCs w:val="28"/>
        </w:rPr>
        <w:t>гоплательщика на приобретение (изготовление) призов, вручаемых победителям розыгрышей таких призов во время прове</w:t>
      </w:r>
      <w:r w:rsidR="0054053F" w:rsidRPr="007D64EE">
        <w:rPr>
          <w:sz w:val="28"/>
          <w:szCs w:val="28"/>
        </w:rPr>
        <w:t>дения массо</w:t>
      </w:r>
      <w:r w:rsidRPr="007D64EE">
        <w:rPr>
          <w:sz w:val="28"/>
          <w:szCs w:val="28"/>
        </w:rPr>
        <w:t>вых рекламных кампаний, а такж</w:t>
      </w:r>
      <w:r w:rsidR="0054053F" w:rsidRPr="007D64EE">
        <w:rPr>
          <w:sz w:val="28"/>
          <w:szCs w:val="28"/>
        </w:rPr>
        <w:t>е на прочие виды рекламы, осуще</w:t>
      </w:r>
      <w:r w:rsidR="00662F4C" w:rsidRPr="007D64EE">
        <w:rPr>
          <w:sz w:val="28"/>
          <w:szCs w:val="28"/>
        </w:rPr>
        <w:t>ствленны</w:t>
      </w:r>
      <w:r w:rsidRPr="007D64EE">
        <w:rPr>
          <w:sz w:val="28"/>
          <w:szCs w:val="28"/>
        </w:rPr>
        <w:t>е им в течение отчетного (налогового) периода, для ц</w:t>
      </w:r>
      <w:r w:rsidR="00662F4C" w:rsidRPr="007D64EE">
        <w:rPr>
          <w:sz w:val="28"/>
          <w:szCs w:val="28"/>
        </w:rPr>
        <w:t>елей налогообложения признаются в</w:t>
      </w:r>
      <w:r w:rsidRPr="007D64EE">
        <w:rPr>
          <w:sz w:val="28"/>
          <w:szCs w:val="28"/>
        </w:rPr>
        <w:t xml:space="preserve"> размере, не превышающем одного процента выручки, определяемой в соответствии со ст. 249 НК РФ.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Разработаны и утверждены тарифы за использование рекламн</w:t>
      </w:r>
      <w:r w:rsidR="00662F4C" w:rsidRPr="007D64EE">
        <w:rPr>
          <w:sz w:val="28"/>
          <w:szCs w:val="28"/>
        </w:rPr>
        <w:t>ого пространства в Москве, а т</w:t>
      </w:r>
      <w:r w:rsidRPr="007D64EE">
        <w:rPr>
          <w:sz w:val="28"/>
          <w:szCs w:val="28"/>
        </w:rPr>
        <w:t>ак</w:t>
      </w:r>
      <w:r w:rsidR="00662F4C" w:rsidRPr="007D64EE">
        <w:rPr>
          <w:sz w:val="28"/>
          <w:szCs w:val="28"/>
        </w:rPr>
        <w:t>же порядок распределения полученн</w:t>
      </w:r>
      <w:r w:rsidRPr="007D64EE">
        <w:rPr>
          <w:sz w:val="28"/>
          <w:szCs w:val="28"/>
        </w:rPr>
        <w:t>ых по ним средств.</w:t>
      </w:r>
    </w:p>
    <w:p w:rsidR="00BB6A3B" w:rsidRPr="007D64EE" w:rsidRDefault="00BB6A3B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i/>
          <w:sz w:val="28"/>
          <w:szCs w:val="28"/>
        </w:rPr>
      </w:pPr>
      <w:r w:rsidRPr="007D64EE">
        <w:rPr>
          <w:b/>
          <w:sz w:val="28"/>
          <w:szCs w:val="28"/>
        </w:rPr>
        <w:t>7.</w:t>
      </w:r>
      <w:r w:rsidRPr="007D64EE">
        <w:rPr>
          <w:sz w:val="28"/>
          <w:szCs w:val="28"/>
        </w:rPr>
        <w:t xml:space="preserve"> </w:t>
      </w:r>
      <w:r w:rsidRPr="007D64EE">
        <w:rPr>
          <w:i/>
          <w:sz w:val="28"/>
          <w:szCs w:val="28"/>
        </w:rPr>
        <w:t>Ответственность за ненадлежащую рекламу</w:t>
      </w:r>
    </w:p>
    <w:p w:rsidR="007D64EE" w:rsidRDefault="007D64EE" w:rsidP="007D64EE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Законом о рекламе предусмо</w:t>
      </w:r>
      <w:r w:rsidR="00662F4C" w:rsidRPr="007D64EE">
        <w:rPr>
          <w:sz w:val="28"/>
          <w:szCs w:val="28"/>
        </w:rPr>
        <w:t>трены санкции и меры ответствен</w:t>
      </w:r>
      <w:r w:rsidRPr="007D64EE">
        <w:rPr>
          <w:sz w:val="28"/>
          <w:szCs w:val="28"/>
        </w:rPr>
        <w:t xml:space="preserve">ности за различные нарушения </w:t>
      </w:r>
      <w:r w:rsidR="00662F4C" w:rsidRPr="007D64EE">
        <w:rPr>
          <w:sz w:val="28"/>
          <w:szCs w:val="28"/>
        </w:rPr>
        <w:t>при осуществлении рекламной дея</w:t>
      </w:r>
      <w:r w:rsidRPr="007D64EE">
        <w:rPr>
          <w:sz w:val="28"/>
          <w:szCs w:val="28"/>
        </w:rPr>
        <w:t>тельности. При этом рекламодатель отвечает за нарушения в части содержания рекламной информаци</w:t>
      </w:r>
      <w:r w:rsidR="00662F4C" w:rsidRPr="007D64EE">
        <w:rPr>
          <w:sz w:val="28"/>
          <w:szCs w:val="28"/>
        </w:rPr>
        <w:t>и, если не доказано, что нарушение произошло не п</w:t>
      </w:r>
      <w:r w:rsidRPr="007D64EE">
        <w:rPr>
          <w:sz w:val="28"/>
          <w:szCs w:val="28"/>
        </w:rPr>
        <w:t>о его вине. Рекламопроизводитель отвечает за оформление, производство и по</w:t>
      </w:r>
      <w:r w:rsidR="00662F4C" w:rsidRPr="007D64EE">
        <w:rPr>
          <w:sz w:val="28"/>
          <w:szCs w:val="28"/>
        </w:rPr>
        <w:t>дготовку рекламы. Рекламораспро</w:t>
      </w:r>
      <w:r w:rsidRPr="007D64EE">
        <w:rPr>
          <w:sz w:val="28"/>
          <w:szCs w:val="28"/>
        </w:rPr>
        <w:t>странитель несет ответственность за нарушения законодательства в части, касающейся времени, места и средства размещения рекламы. Например, недостоверная реклам</w:t>
      </w:r>
      <w:r w:rsidR="00662F4C" w:rsidRPr="007D64EE">
        <w:rPr>
          <w:sz w:val="28"/>
          <w:szCs w:val="28"/>
        </w:rPr>
        <w:t>а чаще является виной рекламода</w:t>
      </w:r>
      <w:r w:rsidRPr="007D64EE">
        <w:rPr>
          <w:sz w:val="28"/>
          <w:szCs w:val="28"/>
        </w:rPr>
        <w:t>теля, скрытая реклама с испо</w:t>
      </w:r>
      <w:r w:rsidR="00662F4C" w:rsidRPr="007D64EE">
        <w:rPr>
          <w:sz w:val="28"/>
          <w:szCs w:val="28"/>
        </w:rPr>
        <w:t>льзованием технических средств –</w:t>
      </w:r>
      <w:r w:rsidRPr="007D64EE">
        <w:rPr>
          <w:sz w:val="28"/>
          <w:szCs w:val="28"/>
        </w:rPr>
        <w:t xml:space="preserve"> рекламопроизводителя; нарушение прав</w:t>
      </w:r>
      <w:r w:rsidR="00662F4C" w:rsidRPr="007D64EE">
        <w:rPr>
          <w:sz w:val="28"/>
          <w:szCs w:val="28"/>
        </w:rPr>
        <w:t>ил размещения наружной рекламы –</w:t>
      </w:r>
      <w:r w:rsidRPr="007D64EE">
        <w:rPr>
          <w:sz w:val="28"/>
          <w:szCs w:val="28"/>
        </w:rPr>
        <w:t xml:space="preserve"> виной рекламораспространителя.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Государственным органо</w:t>
      </w:r>
      <w:r w:rsidR="00662F4C" w:rsidRPr="007D64EE">
        <w:rPr>
          <w:sz w:val="28"/>
          <w:szCs w:val="28"/>
        </w:rPr>
        <w:t>м, контролирующим рекламную дея</w:t>
      </w:r>
      <w:r w:rsidRPr="007D64EE">
        <w:rPr>
          <w:sz w:val="28"/>
          <w:szCs w:val="28"/>
        </w:rPr>
        <w:t>тельность, является ФАС России (и его Территориальные по</w:t>
      </w:r>
      <w:r w:rsidR="00662F4C" w:rsidRPr="007D64EE">
        <w:rPr>
          <w:sz w:val="28"/>
          <w:szCs w:val="28"/>
        </w:rPr>
        <w:t>дразде</w:t>
      </w:r>
      <w:r w:rsidRPr="007D64EE">
        <w:rPr>
          <w:sz w:val="28"/>
          <w:szCs w:val="28"/>
        </w:rPr>
        <w:t>ления). В Москве контроль за соблюдением Правил размещения средств наружной рекламы осуществляет Комитет рекламы, информации и оформления города Москвы.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При установлении факта нарушения законодательства о рекламе нарушитель обязан по требованию антимонопольного ор</w:t>
      </w:r>
      <w:r w:rsidR="00662F4C" w:rsidRPr="007D64EE">
        <w:rPr>
          <w:sz w:val="28"/>
          <w:szCs w:val="28"/>
        </w:rPr>
        <w:t>гана и в ус</w:t>
      </w:r>
      <w:r w:rsidRPr="007D64EE">
        <w:rPr>
          <w:sz w:val="28"/>
          <w:szCs w:val="28"/>
        </w:rPr>
        <w:t>тановленные им сроки произвести контррекламу.</w:t>
      </w:r>
    </w:p>
    <w:p w:rsidR="005C57F3" w:rsidRPr="007D64EE" w:rsidRDefault="00662F4C" w:rsidP="007D64EE">
      <w:pPr>
        <w:spacing w:line="360" w:lineRule="auto"/>
        <w:ind w:right="535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Контрреклама –</w:t>
      </w:r>
      <w:r w:rsidR="005C57F3" w:rsidRPr="007D64EE">
        <w:rPr>
          <w:sz w:val="28"/>
          <w:szCs w:val="28"/>
        </w:rPr>
        <w:t xml:space="preserve"> опровержение</w:t>
      </w:r>
      <w:r w:rsidRPr="007D64EE">
        <w:rPr>
          <w:sz w:val="28"/>
          <w:szCs w:val="28"/>
        </w:rPr>
        <w:t xml:space="preserve"> ненадлежащей рекламы, распрост</w:t>
      </w:r>
      <w:r w:rsidR="005C57F3" w:rsidRPr="007D64EE">
        <w:rPr>
          <w:sz w:val="28"/>
          <w:szCs w:val="28"/>
        </w:rPr>
        <w:t>раняемое в целях ликвидации вызванных ею последствий.</w:t>
      </w:r>
    </w:p>
    <w:p w:rsidR="005C57F3" w:rsidRPr="007D64EE" w:rsidRDefault="005C57F3" w:rsidP="007D64EE">
      <w:pPr>
        <w:spacing w:line="360" w:lineRule="auto"/>
        <w:ind w:left="-540" w:firstLine="709"/>
        <w:jc w:val="right"/>
        <w:rPr>
          <w:sz w:val="28"/>
          <w:szCs w:val="28"/>
        </w:rPr>
      </w:pPr>
      <w:r w:rsidRPr="007D64EE">
        <w:rPr>
          <w:sz w:val="28"/>
          <w:szCs w:val="28"/>
        </w:rPr>
        <w:t xml:space="preserve">(Ст. 2 Федерального закона </w:t>
      </w:r>
      <w:r w:rsidR="00662F4C" w:rsidRPr="007D64EE">
        <w:rPr>
          <w:sz w:val="28"/>
          <w:szCs w:val="28"/>
        </w:rPr>
        <w:t>«</w:t>
      </w:r>
      <w:r w:rsidRPr="007D64EE">
        <w:rPr>
          <w:sz w:val="28"/>
          <w:szCs w:val="28"/>
        </w:rPr>
        <w:t>О рекламе</w:t>
      </w:r>
      <w:r w:rsidR="00662F4C" w:rsidRPr="007D64EE">
        <w:rPr>
          <w:sz w:val="28"/>
          <w:szCs w:val="28"/>
        </w:rPr>
        <w:t>»)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Контрреклама осуществляется за счет нарушителя и</w:t>
      </w:r>
      <w:r w:rsidR="00662F4C" w:rsidRPr="007D64EE">
        <w:rPr>
          <w:sz w:val="28"/>
          <w:szCs w:val="28"/>
        </w:rPr>
        <w:t>, как прави</w:t>
      </w:r>
      <w:r w:rsidRPr="007D64EE">
        <w:rPr>
          <w:sz w:val="28"/>
          <w:szCs w:val="28"/>
        </w:rPr>
        <w:t>ло, с использованием тех же сред</w:t>
      </w:r>
      <w:r w:rsidR="00662F4C" w:rsidRPr="007D64EE">
        <w:rPr>
          <w:sz w:val="28"/>
          <w:szCs w:val="28"/>
        </w:rPr>
        <w:t>ств распространения, характерис</w:t>
      </w:r>
      <w:r w:rsidRPr="007D64EE">
        <w:rPr>
          <w:sz w:val="28"/>
          <w:szCs w:val="28"/>
        </w:rPr>
        <w:t>тик продолжительности, пространс</w:t>
      </w:r>
      <w:r w:rsidR="0000126F" w:rsidRPr="007D64EE">
        <w:rPr>
          <w:sz w:val="28"/>
          <w:szCs w:val="28"/>
        </w:rPr>
        <w:t>тва, места и порядка, что и не</w:t>
      </w:r>
      <w:r w:rsidRPr="007D64EE">
        <w:rPr>
          <w:sz w:val="28"/>
          <w:szCs w:val="28"/>
        </w:rPr>
        <w:t>надлежащая реклама.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За нарушение законодательст</w:t>
      </w:r>
      <w:r w:rsidR="0000126F" w:rsidRPr="007D64EE">
        <w:rPr>
          <w:sz w:val="28"/>
          <w:szCs w:val="28"/>
        </w:rPr>
        <w:t>ва о рекламе предусмотрена граж</w:t>
      </w:r>
      <w:r w:rsidRPr="007D64EE">
        <w:rPr>
          <w:sz w:val="28"/>
          <w:szCs w:val="28"/>
        </w:rPr>
        <w:t>данско-правовая и административная ответственность.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Следует иметь в виду, что лица</w:t>
      </w:r>
      <w:r w:rsidR="0000126F" w:rsidRPr="007D64EE">
        <w:rPr>
          <w:sz w:val="28"/>
          <w:szCs w:val="28"/>
        </w:rPr>
        <w:t>, права и интересы которых нару</w:t>
      </w:r>
      <w:r w:rsidRPr="007D64EE">
        <w:rPr>
          <w:sz w:val="28"/>
          <w:szCs w:val="28"/>
        </w:rPr>
        <w:t xml:space="preserve">шены в результате ненадлежащей </w:t>
      </w:r>
      <w:r w:rsidR="0000126F" w:rsidRPr="007D64EE">
        <w:rPr>
          <w:sz w:val="28"/>
          <w:szCs w:val="28"/>
        </w:rPr>
        <w:t>рекламы, могут в судебном поряд</w:t>
      </w:r>
      <w:r w:rsidRPr="007D64EE">
        <w:rPr>
          <w:sz w:val="28"/>
          <w:szCs w:val="28"/>
        </w:rPr>
        <w:t>ке потребовать возмещения убытков, включая упущенную выгоду и компенсацию морального вреда, а также публичного опровержения ненадлежащей рекламы.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Административная ответственность в данной сфере установлена рядом статьей Кодекса РФ об административных правонарушениях.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соответствии со ст.14.З КоАП РФ, нарушение рекламодателем, рекламопроизводителем или ре</w:t>
      </w:r>
      <w:r w:rsidR="0000126F" w:rsidRPr="007D64EE">
        <w:rPr>
          <w:sz w:val="28"/>
          <w:szCs w:val="28"/>
        </w:rPr>
        <w:t>кламораспространителем законода</w:t>
      </w:r>
      <w:r w:rsidRPr="007D64EE">
        <w:rPr>
          <w:sz w:val="28"/>
          <w:szCs w:val="28"/>
        </w:rPr>
        <w:t>тельства о рекламе (ненадлежаща</w:t>
      </w:r>
      <w:r w:rsidR="0000126F" w:rsidRPr="007D64EE">
        <w:rPr>
          <w:sz w:val="28"/>
          <w:szCs w:val="28"/>
        </w:rPr>
        <w:t>я реклама или отказ от контррек</w:t>
      </w:r>
      <w:r w:rsidRPr="007D64EE">
        <w:rPr>
          <w:sz w:val="28"/>
          <w:szCs w:val="28"/>
        </w:rPr>
        <w:t>ламы) влечет наложение административного штрафа на граждан в размере от двадцати до двадцати</w:t>
      </w:r>
      <w:r w:rsidR="0000126F" w:rsidRPr="007D64EE">
        <w:rPr>
          <w:sz w:val="28"/>
          <w:szCs w:val="28"/>
        </w:rPr>
        <w:t xml:space="preserve"> пяти минимальных размеров опла</w:t>
      </w:r>
      <w:r w:rsidRPr="007D64EE">
        <w:rPr>
          <w:sz w:val="28"/>
          <w:szCs w:val="28"/>
        </w:rPr>
        <w:t>ты труда; на должностных лиц — о</w:t>
      </w:r>
      <w:r w:rsidR="0000126F" w:rsidRPr="007D64EE">
        <w:rPr>
          <w:sz w:val="28"/>
          <w:szCs w:val="28"/>
        </w:rPr>
        <w:t>т сорока до пятидесяти минималь</w:t>
      </w:r>
      <w:r w:rsidRPr="007D64EE">
        <w:rPr>
          <w:sz w:val="28"/>
          <w:szCs w:val="28"/>
        </w:rPr>
        <w:t>ных размеров оплаты труд</w:t>
      </w:r>
      <w:r w:rsidR="0000126F" w:rsidRPr="007D64EE">
        <w:rPr>
          <w:sz w:val="28"/>
          <w:szCs w:val="28"/>
        </w:rPr>
        <w:t>а; на юридических лиц — от четы</w:t>
      </w:r>
      <w:r w:rsidRPr="007D64EE">
        <w:rPr>
          <w:sz w:val="28"/>
          <w:szCs w:val="28"/>
        </w:rPr>
        <w:t>рехсот до пятисот минимальных размеров оплаты труда.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В силу ст. 6.13 КоАП РФ, пропага</w:t>
      </w:r>
      <w:r w:rsidR="0000126F" w:rsidRPr="007D64EE">
        <w:rPr>
          <w:sz w:val="28"/>
          <w:szCs w:val="28"/>
        </w:rPr>
        <w:t>нда либо незаконная реклама нар</w:t>
      </w:r>
      <w:r w:rsidRPr="007D64EE">
        <w:rPr>
          <w:sz w:val="28"/>
          <w:szCs w:val="28"/>
        </w:rPr>
        <w:t>котических средств, психотропных</w:t>
      </w:r>
      <w:r w:rsidR="0000126F" w:rsidRPr="007D64EE">
        <w:rPr>
          <w:sz w:val="28"/>
          <w:szCs w:val="28"/>
        </w:rPr>
        <w:t xml:space="preserve"> веществ или их прекурсоров вле</w:t>
      </w:r>
      <w:r w:rsidRPr="007D64EE">
        <w:rPr>
          <w:sz w:val="28"/>
          <w:szCs w:val="28"/>
        </w:rPr>
        <w:t>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</w:t>
      </w:r>
      <w:r w:rsidR="0000126F" w:rsidRPr="007D64EE">
        <w:rPr>
          <w:sz w:val="28"/>
          <w:szCs w:val="28"/>
        </w:rPr>
        <w:t>и и оборудования, использованно</w:t>
      </w:r>
      <w:r w:rsidRPr="007D64EE">
        <w:rPr>
          <w:sz w:val="28"/>
          <w:szCs w:val="28"/>
        </w:rPr>
        <w:t>го для ее изготовления, или без тако</w:t>
      </w:r>
      <w:r w:rsidR="0000126F" w:rsidRPr="007D64EE">
        <w:rPr>
          <w:sz w:val="28"/>
          <w:szCs w:val="28"/>
        </w:rPr>
        <w:t>вой; на должностных лиц — от со</w:t>
      </w:r>
      <w:r w:rsidRPr="007D64EE">
        <w:rPr>
          <w:sz w:val="28"/>
          <w:szCs w:val="28"/>
        </w:rPr>
        <w:t>рока до пятидесяти минимальных раз</w:t>
      </w:r>
      <w:r w:rsidR="0000126F" w:rsidRPr="007D64EE">
        <w:rPr>
          <w:sz w:val="28"/>
          <w:szCs w:val="28"/>
        </w:rPr>
        <w:t>меров оплаты труда; на лиц, осу</w:t>
      </w:r>
      <w:r w:rsidRPr="007D64EE">
        <w:rPr>
          <w:sz w:val="28"/>
          <w:szCs w:val="28"/>
        </w:rPr>
        <w:t>ществляющих предпринимательскую деятельность без образования юридического лица, — от сорока до пятидесяти минимальных размеров оплаты труда с конфискацией рекламной продукции и оборудования, использованного для ее изготовления</w:t>
      </w:r>
      <w:r w:rsidR="0000126F" w:rsidRPr="007D64EE">
        <w:rPr>
          <w:sz w:val="28"/>
          <w:szCs w:val="28"/>
        </w:rPr>
        <w:t>, или без таковой либо админист</w:t>
      </w:r>
      <w:r w:rsidRPr="007D64EE">
        <w:rPr>
          <w:sz w:val="28"/>
          <w:szCs w:val="28"/>
        </w:rPr>
        <w:t>ративное приостановление деятельности на срок до девяноста суток с конфискацией рекламной продукци</w:t>
      </w:r>
      <w:r w:rsidR="0000126F" w:rsidRPr="007D64EE">
        <w:rPr>
          <w:sz w:val="28"/>
          <w:szCs w:val="28"/>
        </w:rPr>
        <w:t>и и оборудования, использованно</w:t>
      </w:r>
      <w:r w:rsidRPr="007D64EE">
        <w:rPr>
          <w:sz w:val="28"/>
          <w:szCs w:val="28"/>
        </w:rPr>
        <w:t>го для ее изготовления, или без так</w:t>
      </w:r>
      <w:r w:rsidR="0000126F" w:rsidRPr="007D64EE">
        <w:rPr>
          <w:sz w:val="28"/>
          <w:szCs w:val="28"/>
        </w:rPr>
        <w:t>овой; на юридических лиц от че</w:t>
      </w:r>
      <w:r w:rsidRPr="007D64EE">
        <w:rPr>
          <w:sz w:val="28"/>
          <w:szCs w:val="28"/>
        </w:rPr>
        <w:t>тырехсот до пятисот минимальных</w:t>
      </w:r>
      <w:r w:rsidR="0000126F" w:rsidRPr="007D64EE">
        <w:rPr>
          <w:sz w:val="28"/>
          <w:szCs w:val="28"/>
        </w:rPr>
        <w:t xml:space="preserve"> размеров оплаты труда с конфис</w:t>
      </w:r>
      <w:r w:rsidRPr="007D64EE">
        <w:rPr>
          <w:sz w:val="28"/>
          <w:szCs w:val="28"/>
        </w:rPr>
        <w:t>кацией рекламной продукции и оборудования, использованного для ее</w:t>
      </w:r>
      <w:r w:rsidR="0000126F" w:rsidRPr="007D64EE">
        <w:rPr>
          <w:sz w:val="28"/>
          <w:szCs w:val="28"/>
        </w:rPr>
        <w:t xml:space="preserve"> </w:t>
      </w:r>
      <w:r w:rsidRPr="007D64EE">
        <w:rPr>
          <w:sz w:val="28"/>
          <w:szCs w:val="28"/>
        </w:rPr>
        <w:t>изготовления, или без таковой либ</w:t>
      </w:r>
      <w:r w:rsidR="0000126F" w:rsidRPr="007D64EE">
        <w:rPr>
          <w:sz w:val="28"/>
          <w:szCs w:val="28"/>
        </w:rPr>
        <w:t>о административное приостановле</w:t>
      </w:r>
      <w:r w:rsidRPr="007D64EE">
        <w:rPr>
          <w:sz w:val="28"/>
          <w:szCs w:val="28"/>
        </w:rPr>
        <w:t>ние деятельности на срок до девяноста суток с конфискацией реклам ной продукции и оборудования, использованного для ее изготовления, или без таковой.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При этом следует иметь в виду, что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</w:t>
      </w:r>
      <w:r w:rsidR="0000126F" w:rsidRPr="007D64EE">
        <w:rPr>
          <w:sz w:val="28"/>
          <w:szCs w:val="28"/>
        </w:rPr>
        <w:t>е</w:t>
      </w:r>
      <w:r w:rsidRPr="007D64EE">
        <w:rPr>
          <w:sz w:val="28"/>
          <w:szCs w:val="28"/>
        </w:rPr>
        <w:t>дений о разрешенных к применению в медицинских целях нарк</w:t>
      </w:r>
      <w:r w:rsidR="0000126F" w:rsidRPr="007D64EE">
        <w:rPr>
          <w:sz w:val="28"/>
          <w:szCs w:val="28"/>
        </w:rPr>
        <w:t>отических средствах, психотроп</w:t>
      </w:r>
      <w:r w:rsidRPr="007D64EE">
        <w:rPr>
          <w:sz w:val="28"/>
          <w:szCs w:val="28"/>
        </w:rPr>
        <w:t>ных веществах и их прекурсорах.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>Согласно ст. 15.24 КоАП РФ, публичное размещение, реклама или предложение в любой иной форме</w:t>
      </w:r>
      <w:r w:rsidR="0000126F" w:rsidRPr="007D64EE">
        <w:rPr>
          <w:sz w:val="28"/>
          <w:szCs w:val="28"/>
        </w:rPr>
        <w:t xml:space="preserve"> под видом ценных бумаг докумен</w:t>
      </w:r>
      <w:r w:rsidRPr="007D64EE">
        <w:rPr>
          <w:sz w:val="28"/>
          <w:szCs w:val="28"/>
        </w:rPr>
        <w:t>тов, удостоверяющих денежные и и</w:t>
      </w:r>
      <w:r w:rsidR="0000126F" w:rsidRPr="007D64EE">
        <w:rPr>
          <w:sz w:val="28"/>
          <w:szCs w:val="28"/>
        </w:rPr>
        <w:t>ные обязательства и не являющих</w:t>
      </w:r>
      <w:r w:rsidRPr="007D64EE">
        <w:rPr>
          <w:sz w:val="28"/>
          <w:szCs w:val="28"/>
        </w:rPr>
        <w:t>ся в соответствии с законом ценными бумагами, если эти действия не содержат уголовно наказуемого де</w:t>
      </w:r>
      <w:r w:rsidR="0000126F" w:rsidRPr="007D64EE">
        <w:rPr>
          <w:sz w:val="28"/>
          <w:szCs w:val="28"/>
        </w:rPr>
        <w:t>яния, влечет наложение админист</w:t>
      </w:r>
      <w:r w:rsidRPr="007D64EE">
        <w:rPr>
          <w:sz w:val="28"/>
          <w:szCs w:val="28"/>
        </w:rPr>
        <w:t>ративного штрафа на должностных лиц в размере от сорока до пяти десяти минимальных размеров оплаты труда; на юридических лиц — от четырехсот до пятисот минимальных размеров оплаты труда.</w:t>
      </w:r>
    </w:p>
    <w:p w:rsidR="005C57F3" w:rsidRPr="007D64EE" w:rsidRDefault="005C57F3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r w:rsidRPr="007D64EE">
        <w:rPr>
          <w:sz w:val="28"/>
          <w:szCs w:val="28"/>
        </w:rPr>
        <w:t xml:space="preserve">Порядок рассмотрения дел </w:t>
      </w:r>
      <w:r w:rsidR="0000126F" w:rsidRPr="007D64EE">
        <w:rPr>
          <w:sz w:val="28"/>
          <w:szCs w:val="28"/>
        </w:rPr>
        <w:t>по признакам нарушения законода</w:t>
      </w:r>
      <w:r w:rsidRPr="007D64EE">
        <w:rPr>
          <w:sz w:val="28"/>
          <w:szCs w:val="28"/>
        </w:rPr>
        <w:t>тельства РФ о рекламе был утве</w:t>
      </w:r>
      <w:r w:rsidR="0000126F" w:rsidRPr="007D64EE">
        <w:rPr>
          <w:sz w:val="28"/>
          <w:szCs w:val="28"/>
        </w:rPr>
        <w:t>ржден приказом ГКАП РФ от 13 но</w:t>
      </w:r>
      <w:r w:rsidRPr="007D64EE">
        <w:rPr>
          <w:sz w:val="28"/>
          <w:szCs w:val="28"/>
        </w:rPr>
        <w:t xml:space="preserve">ября 1995 г. З 1471. Этим актом, действующим в части, </w:t>
      </w:r>
      <w:r w:rsidR="0000126F" w:rsidRPr="007D64EE">
        <w:rPr>
          <w:sz w:val="28"/>
          <w:szCs w:val="28"/>
        </w:rPr>
        <w:t>не противоре</w:t>
      </w:r>
      <w:r w:rsidRPr="007D64EE">
        <w:rPr>
          <w:sz w:val="28"/>
          <w:szCs w:val="28"/>
        </w:rPr>
        <w:t>чащей положениям КоАП РФ, установлены процедура и сроки рассмотрения дел антимонопольны</w:t>
      </w:r>
      <w:r w:rsidR="0000126F" w:rsidRPr="007D64EE">
        <w:rPr>
          <w:sz w:val="28"/>
          <w:szCs w:val="28"/>
        </w:rPr>
        <w:t>м органом, порядок вынесения ре</w:t>
      </w:r>
      <w:r w:rsidRPr="007D64EE">
        <w:rPr>
          <w:sz w:val="28"/>
          <w:szCs w:val="28"/>
        </w:rPr>
        <w:t>шения и выдачи предписания о</w:t>
      </w:r>
      <w:r w:rsidR="0000126F" w:rsidRPr="007D64EE">
        <w:rPr>
          <w:sz w:val="28"/>
          <w:szCs w:val="28"/>
        </w:rPr>
        <w:t xml:space="preserve"> прекращении нарушения законода</w:t>
      </w:r>
      <w:r w:rsidRPr="007D64EE">
        <w:rPr>
          <w:sz w:val="28"/>
          <w:szCs w:val="28"/>
        </w:rPr>
        <w:t>тельства о рекламе.</w:t>
      </w:r>
    </w:p>
    <w:p w:rsidR="00E40B3F" w:rsidRPr="007D64EE" w:rsidRDefault="00E40B3F" w:rsidP="007D64EE">
      <w:pPr>
        <w:spacing w:line="360" w:lineRule="auto"/>
        <w:ind w:left="-540" w:firstLine="709"/>
        <w:jc w:val="both"/>
        <w:rPr>
          <w:sz w:val="28"/>
          <w:szCs w:val="28"/>
        </w:rPr>
      </w:pPr>
      <w:bookmarkStart w:id="0" w:name="_GoBack"/>
      <w:bookmarkEnd w:id="0"/>
    </w:p>
    <w:sectPr w:rsidR="00E40B3F" w:rsidRPr="007D64EE" w:rsidSect="007D64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3F"/>
    <w:rsid w:val="0000126F"/>
    <w:rsid w:val="00054D64"/>
    <w:rsid w:val="0008767C"/>
    <w:rsid w:val="000C44FE"/>
    <w:rsid w:val="001C6143"/>
    <w:rsid w:val="001F7096"/>
    <w:rsid w:val="00201ECB"/>
    <w:rsid w:val="002C17A2"/>
    <w:rsid w:val="00363D5A"/>
    <w:rsid w:val="004041D6"/>
    <w:rsid w:val="004256DB"/>
    <w:rsid w:val="0054053F"/>
    <w:rsid w:val="00577441"/>
    <w:rsid w:val="005C57F3"/>
    <w:rsid w:val="00636109"/>
    <w:rsid w:val="00662F4C"/>
    <w:rsid w:val="006F615C"/>
    <w:rsid w:val="007944D6"/>
    <w:rsid w:val="007D64EE"/>
    <w:rsid w:val="007E1B29"/>
    <w:rsid w:val="008C36C5"/>
    <w:rsid w:val="009A1E5D"/>
    <w:rsid w:val="009A73E9"/>
    <w:rsid w:val="009E2E85"/>
    <w:rsid w:val="009F0CA6"/>
    <w:rsid w:val="00A47DDF"/>
    <w:rsid w:val="00AC4D5E"/>
    <w:rsid w:val="00B64F94"/>
    <w:rsid w:val="00BB6A3B"/>
    <w:rsid w:val="00C2294B"/>
    <w:rsid w:val="00C27D71"/>
    <w:rsid w:val="00C63998"/>
    <w:rsid w:val="00C930B1"/>
    <w:rsid w:val="00C96C89"/>
    <w:rsid w:val="00C97091"/>
    <w:rsid w:val="00CF1C37"/>
    <w:rsid w:val="00D027EA"/>
    <w:rsid w:val="00D2606E"/>
    <w:rsid w:val="00D51BB4"/>
    <w:rsid w:val="00E40B3F"/>
    <w:rsid w:val="00EF638E"/>
    <w:rsid w:val="00F64DE8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75C97C-9A40-4D74-A5F1-1F80149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E4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6840"/>
        <w:tab w:val="left" w:pos="77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 w:right="567" w:firstLine="284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40B3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Х 1 ПРАВОВЫЕ ОСНОВЫ</vt:lpstr>
    </vt:vector>
  </TitlesOfParts>
  <Company/>
  <LinksUpToDate>false</LinksUpToDate>
  <CharactersWithSpaces>47506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Х 1 ПРАВОВЫЕ ОСНОВЫ</dc:title>
  <dc:subject/>
  <dc:creator>Тофочка</dc:creator>
  <cp:keywords/>
  <dc:description/>
  <cp:lastModifiedBy>admin</cp:lastModifiedBy>
  <cp:revision>2</cp:revision>
  <dcterms:created xsi:type="dcterms:W3CDTF">2014-03-06T23:56:00Z</dcterms:created>
  <dcterms:modified xsi:type="dcterms:W3CDTF">2014-03-06T23:56:00Z</dcterms:modified>
</cp:coreProperties>
</file>