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DC" w:rsidRDefault="00B757DC" w:rsidP="00BD53FE"/>
    <w:p w:rsidR="005100D7" w:rsidRDefault="005100D7" w:rsidP="00BD53FE">
      <w:r>
        <w:t>Содержание:</w:t>
      </w:r>
    </w:p>
    <w:p w:rsidR="005100D7" w:rsidRPr="00CA59B6" w:rsidRDefault="005100D7" w:rsidP="00BD53FE">
      <w:r>
        <w:t xml:space="preserve">Введение </w:t>
      </w:r>
    </w:p>
    <w:p w:rsidR="005100D7" w:rsidRPr="00CA59B6" w:rsidRDefault="005100D7" w:rsidP="00BD53FE">
      <w:r>
        <w:t xml:space="preserve"> 1. Понятие индивидуального трудового спора </w:t>
      </w:r>
    </w:p>
    <w:p w:rsidR="005100D7" w:rsidRPr="00CA59B6" w:rsidRDefault="005100D7" w:rsidP="00BD53FE">
      <w:r>
        <w:t xml:space="preserve">1.1. Трудовые споры </w:t>
      </w:r>
    </w:p>
    <w:p w:rsidR="005100D7" w:rsidRPr="00BC5D0C" w:rsidRDefault="005100D7" w:rsidP="00BD53FE">
      <w:r>
        <w:t xml:space="preserve">1.2 Индивидуальные трудовые споры </w:t>
      </w:r>
    </w:p>
    <w:p w:rsidR="005100D7" w:rsidRPr="00CF6465" w:rsidRDefault="005100D7" w:rsidP="003C388B">
      <w:r>
        <w:t xml:space="preserve"> 2. Порядок рассмотрения индивидуальных трудовых споров</w:t>
      </w:r>
    </w:p>
    <w:p w:rsidR="005100D7" w:rsidRPr="00CF6465" w:rsidRDefault="005100D7" w:rsidP="003C388B">
      <w:pPr>
        <w:rPr>
          <w:bCs/>
          <w:sz w:val="24"/>
          <w:szCs w:val="24"/>
        </w:rPr>
      </w:pPr>
      <w:r>
        <w:t>2.</w:t>
      </w:r>
      <w:r w:rsidRPr="00CF6465">
        <w:t>1</w:t>
      </w:r>
      <w:r w:rsidRPr="003C388B">
        <w:rPr>
          <w:bCs/>
          <w:sz w:val="24"/>
          <w:szCs w:val="24"/>
        </w:rPr>
        <w:t>Органы, рассматривающие индивидуальные трудовые споры</w:t>
      </w:r>
    </w:p>
    <w:p w:rsidR="005100D7" w:rsidRPr="00CF6465" w:rsidRDefault="005100D7" w:rsidP="003C388B">
      <w:r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.2 Комиссии по трудовым спорам</w:t>
      </w:r>
    </w:p>
    <w:p w:rsidR="005100D7" w:rsidRPr="003C388B" w:rsidRDefault="005100D7" w:rsidP="00BD53FE">
      <w:r>
        <w:t xml:space="preserve">3. Рассмотрение индивидуальных трудовых споров в суде </w:t>
      </w:r>
    </w:p>
    <w:p w:rsidR="005100D7" w:rsidRPr="003C388B" w:rsidRDefault="005100D7" w:rsidP="00BD53FE">
      <w:r>
        <w:t xml:space="preserve">3.1. Трудовые споры, рассматриваемые в суде </w:t>
      </w:r>
    </w:p>
    <w:p w:rsidR="005100D7" w:rsidRPr="00CF6465" w:rsidRDefault="005100D7" w:rsidP="00BD53FE">
      <w:pPr>
        <w:rPr>
          <w:lang w:val="en-US"/>
        </w:rPr>
      </w:pPr>
      <w:r>
        <w:t>3.2. Правила подачи иска по трудовому спору в суд</w:t>
      </w:r>
    </w:p>
    <w:p w:rsidR="005100D7" w:rsidRPr="003C388B" w:rsidRDefault="005100D7" w:rsidP="00BD53FE">
      <w:r>
        <w:t>3.3. Исполнение решений суда по индивидуальным</w:t>
      </w:r>
      <w:r w:rsidRPr="003C388B">
        <w:t xml:space="preserve"> </w:t>
      </w:r>
      <w:r>
        <w:t xml:space="preserve">трудовым спорам </w:t>
      </w:r>
    </w:p>
    <w:p w:rsidR="005100D7" w:rsidRPr="00CF6465" w:rsidRDefault="005100D7" w:rsidP="00BD53FE">
      <w:r>
        <w:t xml:space="preserve">Заключение </w:t>
      </w:r>
    </w:p>
    <w:p w:rsidR="005100D7" w:rsidRPr="00CF6465" w:rsidRDefault="005100D7" w:rsidP="00BD53FE">
      <w:r>
        <w:t xml:space="preserve">Список литературы </w:t>
      </w:r>
    </w:p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Pr="00CF6465" w:rsidRDefault="005100D7" w:rsidP="00BD53FE"/>
    <w:p w:rsidR="005100D7" w:rsidRPr="00CF6465" w:rsidRDefault="005100D7" w:rsidP="00BD53FE"/>
    <w:p w:rsidR="005100D7" w:rsidRPr="00CF6465" w:rsidRDefault="005100D7" w:rsidP="00BD53FE"/>
    <w:p w:rsidR="005100D7" w:rsidRPr="00CF6465" w:rsidRDefault="005100D7" w:rsidP="00BD53FE"/>
    <w:p w:rsidR="005100D7" w:rsidRPr="00CF6465" w:rsidRDefault="005100D7" w:rsidP="00BD53FE"/>
    <w:p w:rsidR="005100D7" w:rsidRPr="00CF6465" w:rsidRDefault="005100D7" w:rsidP="00BD53FE"/>
    <w:p w:rsidR="005100D7" w:rsidRPr="00CF6465" w:rsidRDefault="005100D7" w:rsidP="00BD53FE"/>
    <w:p w:rsidR="005100D7" w:rsidRPr="00CF6465" w:rsidRDefault="005100D7" w:rsidP="00BD53FE"/>
    <w:p w:rsidR="005100D7" w:rsidRDefault="005100D7" w:rsidP="00BD53FE">
      <w:r>
        <w:t>Введение</w:t>
      </w:r>
    </w:p>
    <w:p w:rsidR="005100D7" w:rsidRDefault="005100D7" w:rsidP="00BD53FE">
      <w:r>
        <w:t>Право человека на труд является одним из самых принципиальных, а способы его реализации в значительной степени характеризуют уровень развития общества. Сегодня граждане Российской Федерации могут реализовать это свое конституционное право в самых разнообразных формах. Труд свободен, и каждый имеет возможность свободно распоряжаться своими способностями к труду, выбирать род деятельности и профессию. Одновременно запрещается принудительный труд.</w:t>
      </w:r>
    </w:p>
    <w:p w:rsidR="005100D7" w:rsidRDefault="005100D7" w:rsidP="00BD53FE">
      <w:r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5100D7" w:rsidRDefault="005100D7" w:rsidP="00BD53FE">
      <w:r>
        <w:t>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5100D7" w:rsidRDefault="005100D7" w:rsidP="00BD53FE">
      <w:r>
        <w:t>Конституция признает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5100D7" w:rsidRDefault="005100D7" w:rsidP="00BD53FE">
      <w:r>
        <w:t>Однако эти очень важные для каждого человека конституционные гарантии вовсе не автоматически реализуются в конкретных трудовых правоотношениях, в которые вступает человек, поступая на работу в качестве наемного работника и заключая трудовой договор. Они конкретизируются с учетом законов, иных нормативных правовых актов (в том числе заключаемые в рамках конкретных организаций) в индивидуальном трудовом договоре.</w:t>
      </w:r>
    </w:p>
    <w:p w:rsidR="005100D7" w:rsidRDefault="005100D7" w:rsidP="00BD53FE">
      <w:r>
        <w:t>Интересы работодателя и нанимаемого им работника не всегда совпадают, поэтому возможно столкновение этих интересов на любой стадии существования трудовых отношений. Это, в свою очередь, приводит к возникновению конфликтов.</w:t>
      </w:r>
    </w:p>
    <w:p w:rsidR="005100D7" w:rsidRDefault="005100D7" w:rsidP="00BD53FE">
      <w:r>
        <w:t>В настоящее время в сфере трудовых отношений появились две негативные тенденции: рост нарушений трудовых прав работников (незаконные увольнения, невыплата заработной платы и т.д.) и ослабление их судебной защиты. Значительно возросло количество трудовых дел в судах. Появились новые очень сложные дела: о взыскании морального вреда, причиненного работнику незаконным увольнением, переводом на другую работу, невыплатой гарантированных законодательством выплат и льгот, отказом от заключения трудового договора и другие.</w:t>
      </w:r>
    </w:p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>
      <w:pPr>
        <w:rPr>
          <w:lang w:val="en-US"/>
        </w:rPr>
      </w:pPr>
    </w:p>
    <w:p w:rsidR="005100D7" w:rsidRDefault="005100D7" w:rsidP="00BD53FE">
      <w:r>
        <w:t>1. Понятие индивидуального трудового спора</w:t>
      </w:r>
    </w:p>
    <w:p w:rsidR="005100D7" w:rsidRDefault="005100D7" w:rsidP="00BD53FE">
      <w:r>
        <w:t>1.1. Трудовые споры</w:t>
      </w:r>
    </w:p>
    <w:p w:rsidR="005100D7" w:rsidRDefault="005100D7" w:rsidP="00BD53FE">
      <w:r>
        <w:t>Обращаясь к вопросу о разрешении индивидуальных трудовых споров, начнем с понятия трудового спора вообще, и индивидуального трудового спора, в частности.</w:t>
      </w:r>
    </w:p>
    <w:p w:rsidR="005100D7" w:rsidRDefault="005100D7" w:rsidP="00BD53FE">
      <w:r>
        <w:t>Трудовой спор – это поступившее на разрешение юрисдикционного органа разногласие субъектов трудового права по вопросам применения трудового законодательства или об установлении между ними новых условий труда.</w:t>
      </w:r>
    </w:p>
    <w:p w:rsidR="005100D7" w:rsidRDefault="005100D7" w:rsidP="00BD53FE">
      <w:r>
        <w:t xml:space="preserve">Иначе можно сказать, что трудовые споры – это неурегулированные путем непосредственных переговоров разногласия между работником (работниками) и работодателем по поводу установления новых или изменения закрепленных в правовых актах и соглашениях условий труда. А также применения норм трудового и иного социального законодательства, о которых заявлено в соответствующий юрисдикционный орган, то есть орган, уполномоченный государством принять юридически обязательное для сторон решение. </w:t>
      </w:r>
    </w:p>
    <w:p w:rsidR="005100D7" w:rsidRDefault="005100D7" w:rsidP="00BD53FE">
      <w:r>
        <w:t>Трудовые споры могут возникнуть именно тогда, когда спорящие стороны переносят разрешение своих разногласий в юрисдикционный орган.</w:t>
      </w:r>
    </w:p>
    <w:p w:rsidR="005100D7" w:rsidRDefault="005100D7" w:rsidP="00BD53FE">
      <w:r>
        <w:t>Возникновению трудовых споров, как правило, предшествуют правонарушения трудовых или иных социальных прав работников в сфере трудовых или иных отношений, которые являются непосредственным поводом (причиной) спора.</w:t>
      </w:r>
    </w:p>
    <w:p w:rsidR="005100D7" w:rsidRDefault="005100D7" w:rsidP="00BD53FE">
      <w:r>
        <w:t>Трудовые споры возникают либо в силу каких-то действий в процессе применения норм трудового права, либо в силу бездействия, то есть неисполнения требований нормативных актов.</w:t>
      </w:r>
    </w:p>
    <w:p w:rsidR="005100D7" w:rsidRDefault="005100D7" w:rsidP="00BD53FE">
      <w:r>
        <w:t>Разногласия возникают в случаях, когда совершается виновной стороной трудовое правонарушение в отношении другой стороны, или же когда трудовое правонарушение и не совершено, но одна из сторон считает, что по отношению к ней были совершены неправомерные действия.</w:t>
      </w:r>
    </w:p>
    <w:p w:rsidR="005100D7" w:rsidRDefault="005100D7" w:rsidP="00BD53FE">
      <w:r>
        <w:t>Трудовым правонарушением называется виновное невыполнение или ненадлежащее выполнение обязанным субъектом своей трудовой обязанности в сфере труда и распределения, а, следовательно, нарушение права другого субъекта данного правоотношения.</w:t>
      </w:r>
    </w:p>
    <w:p w:rsidR="005100D7" w:rsidRDefault="005100D7" w:rsidP="00BD53FE">
      <w:r>
        <w:t>Трудовые правонарушения сами по себе еще не являются трудовыми спорами. Одно и тоже действие может быть оценено каждой стороной по-своему. Расхождение в оценках есть разногласие. Такого рода разногласие субъектов трудового права может перерасти в трудовой спор в том случае, когда оно не урегулировано самими сторонами, а внесено на рассмотрение юридического органа, иными словами одна сторона оспаривает действие (бездействие) обязанной стороны, нарушившей ее трудовое право.</w:t>
      </w:r>
    </w:p>
    <w:p w:rsidR="005100D7" w:rsidRDefault="005100D7" w:rsidP="00BD53FE">
      <w:r>
        <w:t>В Трудовом кодексе РФ регулирование трудовых споров рассматривается в главах 60 и 61 («Рассмотрение индивидуальных трудовых споров» /ст. ст. 381-397/ и «Рассмотрение коллективных трудовых споров» /ст. ст. 398-418/ соответственно).</w:t>
      </w:r>
    </w:p>
    <w:p w:rsidR="005100D7" w:rsidRDefault="005100D7" w:rsidP="00BD53FE"/>
    <w:p w:rsidR="005100D7" w:rsidRDefault="005100D7" w:rsidP="00BD53FE"/>
    <w:p w:rsidR="005100D7" w:rsidRDefault="005100D7" w:rsidP="00BD53FE">
      <w:r>
        <w:t>1.2. Индивидуальные трудовые споры</w:t>
      </w:r>
    </w:p>
    <w:p w:rsidR="005100D7" w:rsidRDefault="005100D7" w:rsidP="00BD53FE"/>
    <w:p w:rsidR="005100D7" w:rsidRDefault="005100D7" w:rsidP="00BD53FE">
      <w:r>
        <w:t>Индивидуальные трудовые споры – это неурегулированные разногласия, возникающие между работником и работодателем по вопросам применения законодательных и иных нормативных актов о труде, коллективного договора и других соглашений о труде.</w:t>
      </w:r>
    </w:p>
    <w:p w:rsidR="005100D7" w:rsidRDefault="005100D7" w:rsidP="00BD53FE">
      <w:r>
        <w:t>В индивидуальных трудовых спорах (ст. 381 Трудового кодекса РФ) участвуют, с одной стороны, работник, с другой – работодатель.</w:t>
      </w:r>
    </w:p>
    <w:p w:rsidR="005100D7" w:rsidRDefault="005100D7" w:rsidP="00BD53FE">
      <w:r>
        <w:t>Не все споры, возникающие между работником и работодателем, являются трудовыми. Например, если работник, проживающий в заводской квартире, самовольно занял освободившуюся в ней комнату, а предприятие предъявило к нему иск о выселении, то такой спор не является трудовым. Отношения, в связи с которыми он возник, регулируются нормами не трудового, а жилищного права. Трудовыми являются только те споры, которые возникают из отношений, регулируемых трудовым законодательством.</w:t>
      </w:r>
    </w:p>
    <w:p w:rsidR="005100D7" w:rsidRDefault="005100D7" w:rsidP="00BD53FE">
      <w:r>
        <w:t>Как правило, трудовой спор возникает тогда, когда субъект трудового правоотношения считает, что его право нарушено в результате неправильного применения в данном конкретном случае тех или иных норм трудового законодательства. Наряду с этим между субъектами трудового правоотношения могут возникнуть споры в связи с установлением новых или изменением действующих условий труда.</w:t>
      </w:r>
    </w:p>
    <w:p w:rsidR="005100D7" w:rsidRDefault="005100D7" w:rsidP="00BD53FE">
      <w:r>
        <w:t>Трудовые споры можно классифицировать так – в зависимости от характера спорного правоотношения на:</w:t>
      </w:r>
    </w:p>
    <w:p w:rsidR="005100D7" w:rsidRDefault="005100D7" w:rsidP="00BD53FE">
      <w:r>
        <w:t>Трудовые споры, имеющие материальный характер.</w:t>
      </w:r>
    </w:p>
    <w:p w:rsidR="005100D7" w:rsidRDefault="005100D7" w:rsidP="00BD53FE">
      <w:r>
        <w:t>Трудовые споры, имеющие нематериальный характер (организационные, процедурные, процессуальные).</w:t>
      </w:r>
    </w:p>
    <w:p w:rsidR="005100D7" w:rsidRDefault="005100D7" w:rsidP="00BD53FE">
      <w:r>
        <w:t>Предметом рассмотрения специальных органов (КТС, суда, Рострудинспекции субъекта РФ) являются в основном споры материальные, а нематериальные споры встречаются достаточно редко.</w:t>
      </w:r>
    </w:p>
    <w:p w:rsidR="005100D7" w:rsidRDefault="005100D7" w:rsidP="00BD53FE">
      <w:r>
        <w:t>Причины возникновения индивидуальных трудовых споров условно можно разделить на две основные группы:</w:t>
      </w:r>
    </w:p>
    <w:p w:rsidR="005100D7" w:rsidRDefault="005100D7" w:rsidP="00BD53FE">
      <w:r>
        <w:t>а) субъективные причины (незнание, неправильное толкование норм трудового законодательства и т.п.);</w:t>
      </w:r>
    </w:p>
    <w:p w:rsidR="005100D7" w:rsidRDefault="005100D7" w:rsidP="00BD53FE">
      <w:r>
        <w:t>б) объективные причины (плохая организация труда, упущения в организационно-хозяйственной деятельности предприятия, нечеткие формулировки отдельных норм трудового законодательства, пробелы в законодательстве о труде и т.п.).</w:t>
      </w:r>
    </w:p>
    <w:p w:rsidR="005100D7" w:rsidRDefault="005100D7" w:rsidP="00BD53FE">
      <w:r>
        <w:t>Одной из основных причин, порождающих индивидуальные трудовые споры, является слабое знание или незнание работником и работодателем трудового законодательства, т.е. низкая правовая культура.</w:t>
      </w:r>
    </w:p>
    <w:p w:rsidR="005100D7" w:rsidRDefault="005100D7" w:rsidP="00BD53FE"/>
    <w:p w:rsidR="005100D7" w:rsidRDefault="005100D7" w:rsidP="00BD53FE">
      <w:r>
        <w:t>В ряде случаев индивидуальные трудовые споры возникают вследствие недобросовестного отношения некоторых работников к исполнению своих трудовых обязанностей и предъявления ими незаконных требовании, а также вследствие сознательного нарушения отдельными работодателями законодательства о труде.</w:t>
      </w:r>
    </w:p>
    <w:p w:rsidR="005100D7" w:rsidRDefault="005100D7" w:rsidP="00BD53FE"/>
    <w:p w:rsidR="005100D7" w:rsidRDefault="005100D7" w:rsidP="00BD53FE">
      <w:r>
        <w:t>Законодательство о труде предусматривает разрешение трех видов трудовых споров:</w:t>
      </w:r>
    </w:p>
    <w:p w:rsidR="005100D7" w:rsidRDefault="005100D7" w:rsidP="00BD53FE">
      <w:r>
        <w:t>1) между работником и работодателем по поводу применения действующих условий труда (например, споры, связанные с увольнением работника, выплатой заработной платы, предоставлением отпуска и др.);</w:t>
      </w:r>
    </w:p>
    <w:p w:rsidR="005100D7" w:rsidRDefault="005100D7" w:rsidP="00BD53FE">
      <w:r>
        <w:t>2) между работником и работодателем по поводу установления новых или изменения существующих условий труда (например, споры о присвоении новых тарифных разрядов, окладов, об установлении новых норм выработки и др.);</w:t>
      </w:r>
    </w:p>
    <w:p w:rsidR="005100D7" w:rsidRDefault="005100D7" w:rsidP="00BD53FE">
      <w:r>
        <w:t>3) между профсоюзным комитетом и работодателем по поводу установления новых или изменения действующих условий труда (например, споры, возникающие при заключении коллективного договора).</w:t>
      </w:r>
    </w:p>
    <w:p w:rsidR="005100D7" w:rsidRDefault="005100D7" w:rsidP="00BD53FE">
      <w:r>
        <w:t>Предметом индивидуального трудового спора являются права и законные интересы работника, нарушенные, по его мнению, администрацией при применении трудового законодательства, иных нормативных правовых актов о труде, коллективного договора, соглашения, трудового договора, то есть при неисполнении или ненадлежащем исполнении названных актов. В таких случаях заявление о рассмотрении трудового спора подается работником или, в его интересах, от его имени профсоюзным органом (профкомом).</w:t>
      </w:r>
    </w:p>
    <w:p w:rsidR="005100D7" w:rsidRDefault="005100D7" w:rsidP="00BD53FE">
      <w:pPr>
        <w:rPr>
          <w:lang w:val="en-US"/>
        </w:rPr>
      </w:pPr>
      <w:r>
        <w:t>Предметом индивидуальных трудовых споров между администрацией и работником может быть обязанность возмещения материального ущерба организации неправомерным поведением работника. В таких случаях заявление (иск) подается администрацией организации.</w:t>
      </w:r>
    </w:p>
    <w:p w:rsidR="005100D7" w:rsidRPr="00CA59B6" w:rsidRDefault="005100D7" w:rsidP="00CA59B6">
      <w:pPr>
        <w:pStyle w:val="ConsNormal"/>
        <w:widowControl/>
        <w:spacing w:line="360" w:lineRule="auto"/>
        <w:ind w:right="0" w:firstLine="0"/>
        <w:jc w:val="both"/>
        <w:rPr>
          <w:rFonts w:ascii="Calibri" w:hAnsi="Calibri"/>
          <w:sz w:val="22"/>
          <w:szCs w:val="22"/>
        </w:rPr>
      </w:pPr>
      <w:r w:rsidRPr="00CA59B6">
        <w:rPr>
          <w:rFonts w:ascii="Calibri" w:hAnsi="Calibri"/>
          <w:sz w:val="22"/>
          <w:szCs w:val="22"/>
        </w:rPr>
        <w:t>Важно проводить четкое отграничение индивидуальных трудовых споров от коллективных трудовых споров. Так, если заработная плата не выплачивается всем работникам организации, то каждый работник в отдельности может защитить свое нарушенное право, используя процедуру индивидуального трудового спора. Процедура же, предусмотренная для коллективных трудовых споров, в данном случае неприменима.</w:t>
      </w:r>
    </w:p>
    <w:p w:rsidR="005100D7" w:rsidRPr="00CA59B6" w:rsidRDefault="005100D7" w:rsidP="00BD53FE"/>
    <w:p w:rsidR="005100D7" w:rsidRDefault="005100D7" w:rsidP="00BD53FE"/>
    <w:p w:rsidR="005100D7" w:rsidRDefault="005100D7" w:rsidP="00BD53FE">
      <w:pPr>
        <w:rPr>
          <w:lang w:val="en-US"/>
        </w:rPr>
      </w:pPr>
    </w:p>
    <w:p w:rsidR="005100D7" w:rsidRDefault="005100D7" w:rsidP="00CF6465">
      <w:pPr>
        <w:pStyle w:val="1"/>
        <w:spacing w:before="0" w:after="0" w:line="360" w:lineRule="auto"/>
        <w:rPr>
          <w:rFonts w:ascii="Calibri" w:hAnsi="Calibri" w:cs="Times New Roman"/>
          <w:b w:val="0"/>
          <w:bCs w:val="0"/>
          <w:kern w:val="0"/>
          <w:sz w:val="22"/>
          <w:szCs w:val="22"/>
          <w:lang w:eastAsia="en-US"/>
        </w:rPr>
      </w:pPr>
      <w:bookmarkStart w:id="0" w:name="_Toc131845107"/>
    </w:p>
    <w:p w:rsidR="005100D7" w:rsidRPr="00E359E7" w:rsidRDefault="005100D7" w:rsidP="00CF6465">
      <w:pPr>
        <w:pStyle w:val="1"/>
        <w:spacing w:before="0" w:after="0" w:line="360" w:lineRule="auto"/>
        <w:rPr>
          <w:rFonts w:ascii="Calibri" w:hAnsi="Calibri" w:cs="Times New Roman"/>
          <w:b w:val="0"/>
          <w:bCs w:val="0"/>
          <w:sz w:val="24"/>
          <w:szCs w:val="24"/>
        </w:rPr>
      </w:pPr>
      <w:r w:rsidRPr="003C388B">
        <w:rPr>
          <w:rFonts w:ascii="Calibri" w:hAnsi="Calibri" w:cs="Times New Roman"/>
          <w:b w:val="0"/>
          <w:bCs w:val="0"/>
          <w:sz w:val="24"/>
          <w:szCs w:val="24"/>
        </w:rPr>
        <w:t xml:space="preserve">2. </w:t>
      </w:r>
      <w:r w:rsidRPr="00E359E7">
        <w:rPr>
          <w:rFonts w:ascii="Calibri" w:hAnsi="Calibri" w:cs="Times New Roman"/>
          <w:b w:val="0"/>
          <w:bCs w:val="0"/>
          <w:sz w:val="24"/>
          <w:szCs w:val="24"/>
        </w:rPr>
        <w:t>Порядок рассмотрения индивидуальных трудовых споров</w:t>
      </w:r>
    </w:p>
    <w:p w:rsidR="005100D7" w:rsidRPr="003C388B" w:rsidRDefault="005100D7" w:rsidP="003C388B">
      <w:pPr>
        <w:pStyle w:val="1"/>
        <w:spacing w:before="0" w:after="0" w:line="360" w:lineRule="auto"/>
        <w:jc w:val="center"/>
        <w:rPr>
          <w:rFonts w:ascii="Calibri" w:hAnsi="Calibri" w:cs="Times New Roman"/>
          <w:b w:val="0"/>
          <w:bCs w:val="0"/>
          <w:sz w:val="24"/>
          <w:szCs w:val="24"/>
        </w:rPr>
      </w:pPr>
      <w:r w:rsidRPr="00CF6465">
        <w:rPr>
          <w:rFonts w:ascii="Calibri" w:hAnsi="Calibri" w:cs="Times New Roman"/>
          <w:b w:val="0"/>
          <w:bCs w:val="0"/>
          <w:sz w:val="24"/>
          <w:szCs w:val="24"/>
        </w:rPr>
        <w:t xml:space="preserve">2.1 </w:t>
      </w:r>
      <w:r w:rsidRPr="003C388B">
        <w:rPr>
          <w:rFonts w:ascii="Calibri" w:hAnsi="Calibri" w:cs="Times New Roman"/>
          <w:b w:val="0"/>
          <w:bCs w:val="0"/>
          <w:sz w:val="24"/>
          <w:szCs w:val="24"/>
        </w:rPr>
        <w:t>Органы, рассматривающие индивидуальные трудовые споры</w:t>
      </w:r>
      <w:bookmarkEnd w:id="0"/>
    </w:p>
    <w:p w:rsidR="005100D7" w:rsidRPr="003C388B" w:rsidRDefault="005100D7" w:rsidP="00E9186F">
      <w:pPr>
        <w:pStyle w:val="ConsNormal"/>
        <w:widowControl/>
        <w:spacing w:line="360" w:lineRule="auto"/>
        <w:ind w:right="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</w:t>
      </w:r>
      <w:r w:rsidRPr="003C388B">
        <w:rPr>
          <w:rFonts w:ascii="Calibri" w:hAnsi="Calibri"/>
          <w:sz w:val="24"/>
          <w:szCs w:val="24"/>
        </w:rPr>
        <w:t xml:space="preserve"> 1992 г. была изменена структура органов, рассматривающих индивидуальные споры, – среди них не стало профсоюзных комитетов, так как, исходя из своих уставных задач, профсоюз не может быть объективным участником процесса рассмотрения спора, а профсоюзный комитет – органом, принимающим обязательные решения по трудовым спорам. В итоге структура органов, рассматривающих трудовые споры, оказалась двухзвенной.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Это не исключает широкого использования профсоюзами своих прав по реализации уставных обязанностей. Речь идет об изменении форм и способов привлечения работниками своих представительных органов при разрешении трудовых споров. Существенное значение имеет работа представительных органов на стадии предупреждения споров и ситуаций, их создающих, при разработке и принятии локальных нормативных актов.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В настоящее время в деятельности судов по рассмотрению трудовых споров появляются новые аспекты. Это связано с тем, что Федеральным конституционным законом от 31 декабря 1996 г. № 1-ФКЗ «О судебной системе Российской Федерации» предусмотрено создание института мировых судей (ст. 28 Закона).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Мировой судья в пределах своей компетенции рассматривает гражданские, административные и уголовные дела в качестве суда первой инстанции.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Федеральный закон от 17 декабря 1998 г. № 188-ФЗ «О мировых судьях в Российской Федерации» предусматривает, что мировой судья рассматривает в первой инстанции в том числе и дела, возникающие из трудовых отношений, за исключением дел о восстановлении на работе (пп. 7 п. 1 ст. 3 Закона).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Мировые судьи в Российской Федерации являются судьями общей юрисдикции субъектов РФ и входят в единую судебную систему России. Они осуществляют правосудие именем Российской Федерации.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Вступившие в силу постановления мировых судей, а также их законные распоряжения, требования, поручения, вызовы и другие обращения являются обязательными для всех без исключения федеральных органов государственной власти, органов государственной власти субъектов РФ, органов местного самоуправления, общественных объединений, должностных лиц, других физических и юридических лиц и подлежат неукоснительному исполнению на всей территории РФ.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Дела, входящие в компетенцию мирового судьи, рассматриваются им непосредственно и единолично.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Законодательство предусматривает в определенных случаях специальный порядок досудебного рассмотрения отдельных категорий трудовых конфликтов в рамках реализации такой государственной функции, как надзор и контроль за соблюдением законодательства о труде и о его охране. К числу такого рода государственных органов относится федеральная инспекция труда. Органы федеральной инспекции труда, в частности, ведут прием и рассматривают заявления, письма, жалобы и иные обращения работников о нарушениях их трудовых прав, принимают меры по устранению выявленных нарушений и восстановлению нарушенных прав (ст. 356 ТК РФ).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Основными нормативными актами, регулирующими порядок рассмотрения трудовых споров, являются федеральные законы.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В первую очередь должна быть названа Конституция РФ, закрепляющая основные права в сфере труда, и среди них – право граждан на защиту своих прав (в том числе право на судебную защиту).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В Постановлении Пленума Верховного Суда РФ от 31 октября 1995 г. № 8 «О некоторых вопросах применения судами Конституции Российской Федерации при осуществлении правосудия»</w:t>
      </w:r>
      <w:r w:rsidRPr="003C388B">
        <w:rPr>
          <w:rStyle w:val="a5"/>
          <w:rFonts w:ascii="Calibri" w:hAnsi="Calibri"/>
          <w:sz w:val="24"/>
          <w:szCs w:val="24"/>
        </w:rPr>
        <w:footnoteReference w:id="1"/>
      </w:r>
      <w:r w:rsidRPr="003C388B">
        <w:rPr>
          <w:rFonts w:ascii="Calibri" w:hAnsi="Calibri"/>
          <w:sz w:val="24"/>
          <w:szCs w:val="24"/>
        </w:rPr>
        <w:t xml:space="preserve"> было отмечено, что закрепленное в Конституции РФ положение о высшей юридической силе и прямом действии Конституции означает, что все конституционные нормы имеют верховенство над законами и подзаконными актами, в силу чего суды при разбирательстве конкретных судебных дел должны руководствоваться Конституцией РФ.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В соответствии со ст. 18 Конституции РФ 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К числу важнейших нормативных актов, регулирующих рассмотрение трудовых споров, относится настоящий Кодекс, в который включен специальный раздел, посвященный защите трудовых прав и разрешению трудовых споров.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Порядок рассмотрения индивидуальных трудовых споров в КТС определен ст. ст. 384 – 389 ТК РФ.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Рассмотрение индивидуальных трудовых споров в судах регулируется также процессуальным законодательством – Гражданским процессуальным кодексом РФ (ГПК РФ</w:t>
      </w:r>
      <w:r w:rsidRPr="003C388B">
        <w:rPr>
          <w:rStyle w:val="a5"/>
          <w:rFonts w:ascii="Calibri" w:hAnsi="Calibri"/>
          <w:sz w:val="24"/>
          <w:szCs w:val="24"/>
        </w:rPr>
        <w:footnoteReference w:id="2"/>
      </w:r>
      <w:r w:rsidRPr="003C388B">
        <w:rPr>
          <w:rFonts w:ascii="Calibri" w:hAnsi="Calibri"/>
          <w:sz w:val="24"/>
          <w:szCs w:val="24"/>
        </w:rPr>
        <w:t>).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Для отдельных категорий работников федеральными законами устанавливаются особенности рассмотрения их индивидуальных трудовых споров. Например, споры государственных служащих, судей, работников прокуратуры рассматриваются соответствующими органами государственной власти и управления. Однако статус судей, прокуроров, их заместителей и помощников не является препятствием для судебного разрешения любого трудового спора.</w:t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Важное значение для единообразного применения законодательства при рассмотрении индивидуальных трудовых споров имеют постановления Пленума Верховного Суда РФ. В первую очередь, это Постановление Пленума от 17 марта 2004 г. № 2,</w:t>
      </w:r>
      <w:r w:rsidRPr="003C388B">
        <w:rPr>
          <w:rStyle w:val="a5"/>
          <w:rFonts w:ascii="Calibri" w:hAnsi="Calibri"/>
          <w:sz w:val="24"/>
          <w:szCs w:val="24"/>
        </w:rPr>
        <w:footnoteReference w:id="3"/>
      </w:r>
      <w:r w:rsidRPr="003C388B">
        <w:rPr>
          <w:rFonts w:ascii="Calibri" w:hAnsi="Calibri"/>
          <w:sz w:val="24"/>
          <w:szCs w:val="24"/>
        </w:rPr>
        <w:t xml:space="preserve"> а также соответствующие постановления, касающиеся вопросов применения законодательства о труде женщин, о труде молодежи, о компенсации морального вреда.</w:t>
      </w:r>
      <w:r w:rsidRPr="003C388B">
        <w:rPr>
          <w:rStyle w:val="a5"/>
          <w:rFonts w:ascii="Calibri" w:hAnsi="Calibri"/>
          <w:sz w:val="24"/>
          <w:szCs w:val="24"/>
        </w:rPr>
        <w:footnoteReference w:id="4"/>
      </w:r>
    </w:p>
    <w:p w:rsidR="005100D7" w:rsidRPr="003C388B" w:rsidRDefault="005100D7" w:rsidP="003C388B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4"/>
          <w:szCs w:val="24"/>
        </w:rPr>
      </w:pPr>
      <w:r w:rsidRPr="003C388B">
        <w:rPr>
          <w:rFonts w:ascii="Calibri" w:hAnsi="Calibri"/>
          <w:sz w:val="24"/>
          <w:szCs w:val="24"/>
        </w:rPr>
        <w:t>При разрешении трудовых споров судам необходимо учитывать разъяснения Пленума Верховного Суда РФ, данные в Постановлении от 10 октября 2003 г. № 5 «О применении судами общей юрисдикции общепризнанных принципов и норм международного права и международных договоров Российской Федерации».</w:t>
      </w:r>
      <w:r w:rsidRPr="003C388B">
        <w:rPr>
          <w:rStyle w:val="a5"/>
          <w:rFonts w:ascii="Calibri" w:hAnsi="Calibri"/>
          <w:sz w:val="24"/>
          <w:szCs w:val="24"/>
        </w:rPr>
        <w:footnoteReference w:id="5"/>
      </w:r>
    </w:p>
    <w:p w:rsidR="005100D7" w:rsidRPr="003C388B" w:rsidRDefault="005100D7" w:rsidP="003C388B">
      <w:pPr>
        <w:spacing w:line="360" w:lineRule="auto"/>
        <w:ind w:firstLine="709"/>
        <w:jc w:val="both"/>
        <w:rPr>
          <w:sz w:val="24"/>
          <w:szCs w:val="24"/>
        </w:rPr>
      </w:pPr>
    </w:p>
    <w:p w:rsidR="005100D7" w:rsidRPr="003C388B" w:rsidRDefault="005100D7" w:rsidP="00BD53FE">
      <w:pPr>
        <w:rPr>
          <w:sz w:val="24"/>
          <w:szCs w:val="24"/>
        </w:rPr>
      </w:pPr>
    </w:p>
    <w:p w:rsidR="005100D7" w:rsidRPr="003C388B" w:rsidRDefault="005100D7" w:rsidP="00BD53FE">
      <w:pPr>
        <w:rPr>
          <w:sz w:val="24"/>
          <w:szCs w:val="24"/>
        </w:rPr>
      </w:pPr>
    </w:p>
    <w:p w:rsidR="005100D7" w:rsidRPr="003C388B" w:rsidRDefault="005100D7" w:rsidP="00BD53FE">
      <w:pPr>
        <w:rPr>
          <w:sz w:val="24"/>
          <w:szCs w:val="24"/>
        </w:rPr>
      </w:pPr>
    </w:p>
    <w:p w:rsidR="005100D7" w:rsidRPr="00E359E7" w:rsidRDefault="005100D7" w:rsidP="00E359E7">
      <w:pPr>
        <w:pStyle w:val="1"/>
        <w:spacing w:before="0" w:after="0" w:line="360" w:lineRule="auto"/>
        <w:jc w:val="center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 w:rsidRPr="00575F1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 </w:t>
      </w:r>
      <w:r w:rsidRPr="00575F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359E7">
        <w:rPr>
          <w:rFonts w:ascii="Calibri" w:hAnsi="Calibri" w:cs="Times New Roman"/>
          <w:b w:val="0"/>
          <w:bCs w:val="0"/>
          <w:sz w:val="22"/>
          <w:szCs w:val="22"/>
        </w:rPr>
        <w:t>Комиссии по трудовым спорам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0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Комиссии по трудовым спорам (КТС) являются эффективным звеном в системе рассмотрения индивидуальных трудовых споров. Их деятельность строится на общих принципах рассмотрения трудовых споров.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Один из главных принципов – доступность обращения в органы, рассматривающие трудовые споры. Как правило, споры вначале рассматриваются в организации, что упрощает процедуру сбора доказательств и сокращает сроки их рассмотрения. Если стороны не могут найти взаимоприемлемое решение в рамках организации, рассмотрение спора переходит в суд, наиболее близкий от организации по месторасположению.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Инициатива по созданию КТС может исходить от любой стороны трудовых отношений. С принятием ТК осуществлен возврат к положительно себя зарекомендовавшему паритетному принципу формирования КТС, который существовал до 1992 г.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КТС образуются из равного числа представителей работников и работодателя. Представители работников могут быть избраны в КТС на общем собрании (конференции) работников организации. Они могут быть туда делегированы представительным органом работников, однако и в этом случае требуется их последующее утверждение на общем собрании (конференции) работников организации.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Представители работодателя назначаются в комиссию руководителем организации.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Желательно, чтобы в комиссию входили люди, имеющие определенные представления о трудовом законодательстве (юристы, экономисты по труду, работники кадровых служб и т.д.).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КТС могут создаваться не только на уровне организации в целом, но и в ее структурных подразделениях. Решение об этом принимается на общем собрании (конференции). Принципы и порядок деятельности комиссий одинаковы для всех уровней. Компетенция зависит от полномочий, которыми наделены соответствующие структурные подразделения.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Спор, рассмотренный в КТС подразделения, в случае несогласия одной из сторон спора с ее решением, переходит сразу в суд, а не в КТС организации.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Организационно-техническое обеспечение деятельности КТС (выделение соответствующего помещения, обеспечение оргтехникой, поручение кому-то из работников организации ведения документации комиссии) возлагается на работодателя.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В КТС рассматривается абсолютное большинство индивидуальных трудовых споров. Она является первичным (досудебным) органом по рассмотрению этих споров в организации. Исключение составляют некоторые категории споров, названные в ТК РФ.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Как правило, в КТС рассматриваются следующие основные категории индивидуальных трудовых споров: об изменении существенных условий трудового договора; об оплате труда (во всех ее аспектах); о гарантийных и компенсационных выплатах; о снятии дисциплинарных взысканий и др.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Работник может попытаться решить спор самостоятельно или воспользоваться услугами представителя. Это может быть выборный профсоюзный орган (или кто-то из его состава), родители или лица, их заменяющие (для несовершеннолетних), профессиональные юристы (в том числе адвокаты).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Если работник обращается в комиссию с заявлением о нарушении своих прав, ошибочно полагая, что данный вопрос относится к ее компетенции, то КТС должна, рассмотрев заявление работника, указать ему законный путь решения проблемы.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Работник может обратиться в КТС за разрешением спора в течение трех месяцев с момента, когда он узнал или должен был узнать о нарушении своего права. Отсюда следует, что правом обращения в КТС наделен лишь работник, но не работодатель.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Пропуск работником установленного для обращения в КТС срока не означает невозможности рассмотрения спора. Все зависит от причины пропуска срока и от оценки комиссией этого факта.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Если КТС установит пропуск срока для обращения в комиссию, обязанность доказывания уважительности причин его пропуска лежит на работнике. В случае признания причины пропуска уважительной КТС вправе, восстановив его, рассмотреть спор по существу.</w:t>
      </w:r>
      <w:r w:rsidRPr="00E359E7">
        <w:rPr>
          <w:rStyle w:val="a5"/>
          <w:rFonts w:ascii="Calibri" w:hAnsi="Calibri"/>
          <w:sz w:val="22"/>
          <w:szCs w:val="22"/>
        </w:rPr>
        <w:footnoteReference w:id="6"/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Если КТС не признает причину пропуска срока уважительной и отказывает работнику в рассмотрении спора, последний вправе обратиться в суд.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Заявление работника, поступившее в комиссию по трудовым спорам, подлежит обязательной регистрации указанной комиссией.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Комиссия по трудовым спорам обязана рассмотреть индивидуальный трудовой спор в течение десяти календарных дней со дня подачи работником заявления.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его письменному заявлению. В случае неявки работника или его представителя на заседание указанной комиссии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срока, установленного настоящим Кодексом.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Комиссия по трудовым спорам имеет право вызывать на заседание свидетелей, приглашать специалистов. По требованию комиссии руководитель организации обязан в установленный срок представлять ей необходимые документы.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Заседание комиссии по трудовым спорам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5100D7" w:rsidRPr="00E359E7" w:rsidRDefault="005100D7" w:rsidP="00E359E7">
      <w:pPr>
        <w:pStyle w:val="ConsNormal"/>
        <w:widowControl/>
        <w:spacing w:line="360" w:lineRule="auto"/>
        <w:ind w:right="0" w:firstLine="709"/>
        <w:jc w:val="both"/>
        <w:rPr>
          <w:rFonts w:ascii="Calibri" w:hAnsi="Calibri"/>
          <w:sz w:val="22"/>
          <w:szCs w:val="22"/>
        </w:rPr>
      </w:pPr>
      <w:r w:rsidRPr="00E359E7">
        <w:rPr>
          <w:rFonts w:ascii="Calibri" w:hAnsi="Calibri"/>
          <w:sz w:val="22"/>
          <w:szCs w:val="22"/>
        </w:rPr>
        <w:t>На заседании комиссии по трудовым спорам ведется протокол, который подписывается председателем комиссии или его заместителем и заверяется печатью комиссии.</w:t>
      </w:r>
    </w:p>
    <w:p w:rsidR="005100D7" w:rsidRPr="00E359E7" w:rsidRDefault="005100D7" w:rsidP="00E359E7">
      <w:pPr>
        <w:spacing w:line="360" w:lineRule="auto"/>
        <w:ind w:firstLine="709"/>
        <w:jc w:val="both"/>
      </w:pPr>
    </w:p>
    <w:p w:rsidR="005100D7" w:rsidRPr="00E359E7" w:rsidRDefault="005100D7" w:rsidP="00BD53FE"/>
    <w:p w:rsidR="005100D7" w:rsidRPr="00E359E7" w:rsidRDefault="005100D7" w:rsidP="00BD53FE"/>
    <w:p w:rsidR="005100D7" w:rsidRPr="00E359E7" w:rsidRDefault="005100D7" w:rsidP="00BD53FE">
      <w:pPr>
        <w:rPr>
          <w:lang w:val="en-US"/>
        </w:rPr>
      </w:pPr>
      <w:r w:rsidRPr="00E359E7">
        <w:t xml:space="preserve"> </w:t>
      </w:r>
    </w:p>
    <w:p w:rsidR="005100D7" w:rsidRPr="00E359E7" w:rsidRDefault="005100D7" w:rsidP="00BD53FE">
      <w:pPr>
        <w:rPr>
          <w:lang w:val="en-US"/>
        </w:rPr>
      </w:pPr>
    </w:p>
    <w:p w:rsidR="005100D7" w:rsidRPr="00E359E7" w:rsidRDefault="005100D7" w:rsidP="00BD53FE">
      <w:pPr>
        <w:rPr>
          <w:lang w:val="en-US"/>
        </w:rPr>
      </w:pPr>
    </w:p>
    <w:p w:rsidR="005100D7" w:rsidRPr="00E359E7" w:rsidRDefault="005100D7" w:rsidP="00BD53FE">
      <w:pPr>
        <w:rPr>
          <w:lang w:val="en-US"/>
        </w:rPr>
      </w:pPr>
    </w:p>
    <w:p w:rsidR="005100D7" w:rsidRPr="00E359E7" w:rsidRDefault="005100D7" w:rsidP="00BD53FE">
      <w:pPr>
        <w:rPr>
          <w:lang w:val="en-US"/>
        </w:rPr>
      </w:pPr>
    </w:p>
    <w:p w:rsidR="005100D7" w:rsidRPr="00E359E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r>
        <w:t>3. Рассмотрение индивидуальных трудовых споров в суде</w:t>
      </w:r>
    </w:p>
    <w:p w:rsidR="005100D7" w:rsidRDefault="005100D7" w:rsidP="00BD53FE"/>
    <w:p w:rsidR="005100D7" w:rsidRDefault="005100D7" w:rsidP="00BD53FE">
      <w:r>
        <w:t>3.1. Трудовые споры, рассматриваемые в суде</w:t>
      </w:r>
    </w:p>
    <w:p w:rsidR="005100D7" w:rsidRDefault="005100D7" w:rsidP="00BD53FE">
      <w:r>
        <w:t>Перейдем к характеристике компетенции и подведомственности в отношении трудовых споров, рассматриваемых судами РФ. Подведомственность трудовых споров суду – это правомочность суда на разрешение спора о праве и других дел, затрагивающих права и охраняемые законом интересы работника и работодателя.</w:t>
      </w:r>
    </w:p>
    <w:p w:rsidR="005100D7" w:rsidRDefault="005100D7" w:rsidP="00BD53FE">
      <w:r>
        <w:t>При рассмотрении трудовых дел в суде используется процедура, предусмотренная Гражданским процессуальным кодексом РСФСР (ГПК РСФСР). Для правильного применения норм Трудового кодекса РФ необходимо руководствоваться Постановлением Пленума Верховного Суда РФ № 16 от 22.12.92 г. (в редакции от 21.12.93 г.) «О некоторых вопросах применения судами Российской Федерации законодательства при разрешении трудовых споров»; от 20.12.94 г. № 10 «Некоторые вопросы применения законодательства о компенсации морального вреда»; от 31.10.95 г. № 8 «О некоторых вопросах применения судами Конституции Российской Федерации при осуществлении правосудия» и т.д. Особо следует подчеркнуть роль Конституции Российской Федерации, нормы которой имеют верховенство над всеми законами и подзаконными актами, в том числе регулирующими трудовые отношения.</w:t>
      </w:r>
    </w:p>
    <w:p w:rsidR="005100D7" w:rsidRDefault="005100D7" w:rsidP="00BD53FE">
      <w:r>
        <w:t>Суд – один из органов по рассмотрению трудовых споров. В соответствии со статьей 391 Трудового кодекса РФ в районных (городских) судах рассматриваются трудовые споры по заявлению:</w:t>
      </w:r>
    </w:p>
    <w:p w:rsidR="005100D7" w:rsidRPr="00E9186F" w:rsidRDefault="005100D7" w:rsidP="00BD53FE">
      <w:r>
        <w:t>а) работника или работодателя, если они не согласны с решением комиссии по трудовым спорам;</w:t>
      </w:r>
    </w:p>
    <w:p w:rsidR="005100D7" w:rsidRDefault="005100D7" w:rsidP="00BD53FE">
      <w:r>
        <w:t>б) работника, если комиссия по трудовым спорам не рассмотрела его заявление в установленный законом десятидневный срок;</w:t>
      </w:r>
    </w:p>
    <w:p w:rsidR="005100D7" w:rsidRDefault="005100D7" w:rsidP="00BD53FE">
      <w:r>
        <w:t>в) прокурора, если он считает, что решение КТС противоречит законодательству.</w:t>
      </w:r>
    </w:p>
    <w:p w:rsidR="005100D7" w:rsidRDefault="005100D7" w:rsidP="00BD53FE">
      <w:r>
        <w:t>Непосредственно в суде (без обращения в КТС) рассматриваются трудовые споры по заявлениям:</w:t>
      </w:r>
    </w:p>
    <w:p w:rsidR="005100D7" w:rsidRDefault="005100D7" w:rsidP="00BD53FE">
      <w:r>
        <w:t>а) работников, работающих у работодателей, где комиссии по трудовым спорам не созданы;</w:t>
      </w:r>
    </w:p>
    <w:p w:rsidR="005100D7" w:rsidRDefault="005100D7" w:rsidP="00BD53FE">
      <w:r>
        <w:t>б) работников, если они не обратились в комиссию по трудовым спорам;</w:t>
      </w:r>
    </w:p>
    <w:p w:rsidR="005100D7" w:rsidRDefault="005100D7" w:rsidP="00BD53FE">
      <w:r>
        <w:t>в) работников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или выполнения нижеоплачиваемой работы, за исключением споров работников, для которых предусмотрен иной порядок их рассмотрения;</w:t>
      </w:r>
    </w:p>
    <w:p w:rsidR="005100D7" w:rsidRDefault="005100D7" w:rsidP="00BD53FE">
      <w:r>
        <w:t>г) работодателей о возмещении работниками причиненного им материального ущерба;</w:t>
      </w:r>
    </w:p>
    <w:p w:rsidR="005100D7" w:rsidRDefault="005100D7" w:rsidP="00BD53FE">
      <w:r>
        <w:t>д) работников об отказе работодателя в составлении акта о несчастном случае либо несогласии с его содержанием.</w:t>
      </w:r>
    </w:p>
    <w:p w:rsidR="005100D7" w:rsidRDefault="005100D7" w:rsidP="00BD53FE">
      <w:r>
        <w:t>Непосредственно в суде рассматриваются также индивидуальные трудовые споры:</w:t>
      </w:r>
    </w:p>
    <w:p w:rsidR="005100D7" w:rsidRPr="00E9186F" w:rsidRDefault="005100D7" w:rsidP="00BD53FE">
      <w:r>
        <w:t>а) об отказе в приеме на работу;</w:t>
      </w:r>
    </w:p>
    <w:p w:rsidR="005100D7" w:rsidRDefault="005100D7" w:rsidP="00BD53FE">
      <w:r>
        <w:t>б) лиц, работающих по трудовому договору у работодателей – физических лиц;</w:t>
      </w:r>
    </w:p>
    <w:p w:rsidR="005100D7" w:rsidRDefault="005100D7" w:rsidP="00BD53FE">
      <w:r>
        <w:t>в) лиц, считающих, что они подверглись дискриминации (ст. 391 Трудового кодекса РФ).</w:t>
      </w:r>
    </w:p>
    <w:p w:rsidR="005100D7" w:rsidRDefault="005100D7" w:rsidP="00BD53FE">
      <w:r>
        <w:t>Таким образом, круг трудовых споров, рассматриваемых судами, значительно шире круга трудовых споров, подведомственных КТС.</w:t>
      </w:r>
    </w:p>
    <w:p w:rsidR="005100D7" w:rsidRDefault="005100D7" w:rsidP="00BD53FE">
      <w:r>
        <w:t>Трудовые споры о переводе на другую работу и выплате среднего заработка за время вынужденного прогула о взыскании заработной платы, включая надбавки, предусмотренные системой оплаты труда; о размере заработка, начисленного с учетом коэффициента трудового участия; о применении дисциплинарных взысканий; споры, возникающие в связи с неправильностью или неточностью записей в трудовой книжке о приеме на работу, переводе на другую работу, основаниях увольнения, если эти записи не соответствуют приказу (распоряжению) или другим документам, рассматриваются в судах с соблюдением установленного законодательством предварительного внесудебного порядка их разрешения. Однако указанные споры, если у работодателя не создана комиссия по трудовым спорам, а также при ликвидации предприятия и прекращения в связи с этим деятельности комиссии по трудовым спорам, и все подведомственные суду трудовые споры работников, освобожденных от работы со ссылкой на неудовлетворительные результаты испытания.</w:t>
      </w:r>
    </w:p>
    <w:p w:rsidR="005100D7" w:rsidRDefault="005100D7" w:rsidP="00BD53FE">
      <w:r>
        <w:t>В тех случаях, когда обязанность по установлению определенных условий труда работнику законодательством возложена на работодателя, и он отказывает в этом, работник может оспорить такой отказ в комиссию по трудовым спорам, а при несогласии с решением комиссии – обратиться в суд с иском об установлении определенных законом условий труда.</w:t>
      </w:r>
    </w:p>
    <w:p w:rsidR="005100D7" w:rsidRDefault="005100D7" w:rsidP="00BD53FE">
      <w:r>
        <w:t>Статьей 392 Трудового кодекса РФ установлены сроки для обращения в суд за разрешением трудовых споров.</w:t>
      </w:r>
    </w:p>
    <w:p w:rsidR="005100D7" w:rsidRDefault="005100D7" w:rsidP="00BD53FE">
      <w:r>
        <w:t>По делам об увольнении работники могут обращаться в суд с иском о восстановлении на работе в месячный срок со дня вручения копии приказа об увольнении или со дня выдачи трудовой книжки с соответствующей записью либо со дня отказа в выдаче указанных документов.</w:t>
      </w:r>
    </w:p>
    <w:p w:rsidR="005100D7" w:rsidRDefault="005100D7" w:rsidP="00BD53FE">
      <w:r>
        <w:t>За разрешением иных трудовых споров работники могут обращаться в суд в 3-месячный срок со дня, когда они узнали или должны были узнать о нарушении своего права.</w:t>
      </w:r>
    </w:p>
    <w:p w:rsidR="005100D7" w:rsidRDefault="005100D7" w:rsidP="00BD53FE">
      <w:r>
        <w:t>Для обращения работодателя в суд с иском о взыскании материального ущерба, причиненного работником, установлен срок в один год со дня обнаружения ущерба.</w:t>
      </w:r>
    </w:p>
    <w:p w:rsidR="005100D7" w:rsidRDefault="005100D7" w:rsidP="00BD53FE">
      <w:r>
        <w:t>Независимо от того, кем возбуждено в суде дело (по заявлению работника или по заявлению работодателя), суд разрешает трудовой спор в порядке искового производства, в котором истцом является работник, а ответчиком – работодатель, оспаривающий требования работника.</w:t>
      </w:r>
    </w:p>
    <w:p w:rsidR="005100D7" w:rsidRDefault="005100D7" w:rsidP="00BD53FE">
      <w:r>
        <w:t>При пропуске по уважительным причинам сроков, установленных статьей 392 Трудового кодекса РФ, они могут быть восстановлены судом.</w:t>
      </w:r>
    </w:p>
    <w:p w:rsidR="005100D7" w:rsidRDefault="005100D7" w:rsidP="00BD53FE">
      <w:r>
        <w:t>Судья не вправе отказать в приеме искового заявления по мотивам пропуска срока на предъявление иска. В случае признания уважительными причин пропуска срока суд может восстановить этот срок, о чем должно быть указано в решении. Если суд, исследовав материалы дела, установит, что срок для обращения пропущен по неуважительной причине, он отказывает в иске.</w:t>
      </w:r>
    </w:p>
    <w:p w:rsidR="005100D7" w:rsidRDefault="005100D7" w:rsidP="00BD53FE">
      <w:r>
        <w:t>Иски по трудовым спорам предъявляются в районный (городской) суд по месту жительства ответчика, а иск к юридическому лицу – по месту нахождения органа юридического лица. Иски о возмещении вреда могут предъявляться также по месту причинения вреда.</w:t>
      </w:r>
    </w:p>
    <w:p w:rsidR="005100D7" w:rsidRDefault="005100D7" w:rsidP="00BD53FE">
      <w:r>
        <w:t>Согласно статье 393 Трудового кодекса РФ «при обращении в суд с иском по требованиям, вытекающим из трудовых отношений, работники освобождаются от оплаты пошлин и судебных расходов».</w:t>
      </w:r>
    </w:p>
    <w:p w:rsidR="005100D7" w:rsidRDefault="005100D7" w:rsidP="00BD53FE">
      <w:r>
        <w:t>При поступлении в суд заявления по спору, подлежащему предварительному рассмотрению в КТС, судья должен потребовать представления выписки из протокола заседания КТС по данному спору.</w:t>
      </w:r>
    </w:p>
    <w:p w:rsidR="005100D7" w:rsidRDefault="005100D7" w:rsidP="00BD53FE">
      <w:r>
        <w:t>Не является препятствием к возбуждению дела в суде решение комиссии по трудовым спорам об отказе в удовлетворении требований работника по мотивам пропуска установленного срока обращения в комиссию. Установив пропуск срока для обращения в суд или комиссию, суд (судья) обязан разъяснить истцу право на подачу заявления о восстановления срока с указанием причины пропуска.</w:t>
      </w:r>
    </w:p>
    <w:p w:rsidR="005100D7" w:rsidRDefault="005100D7" w:rsidP="00BD53FE">
      <w:r>
        <w:t>Приняв заявление по трудовому спору, судья должен надлежащим образом подготовить дело к судебному разбирательству. С этой целью он опрашивает заявителя по существу заявленных им требований, предлагает ему представить (если это необходимо) дополнительные доказательства, выясняет у ответчика, какие он имеет возражения и какими доказательствами эти возражения могут быть подтверждены, а также совершает другие действия, предусмотренные гражданским процессуальным законодательством.</w:t>
      </w:r>
    </w:p>
    <w:p w:rsidR="005100D7" w:rsidRDefault="005100D7" w:rsidP="00BD53FE">
      <w:r>
        <w:t>При подготовке трудового дела к судебному разбирательству судья решает вопрос о том, какие лица должны участвовать в деле. Так, при подготовке к судебному разбирательству дела о восстановлении на работе судья вправе привлечь к участию в деле должностное лицо, по распоряжению которого был уволен или переведен работник с явным нарушением закона, в качестве третьего лица на сторону ответчика.</w:t>
      </w:r>
    </w:p>
    <w:p w:rsidR="005100D7" w:rsidRDefault="005100D7" w:rsidP="00BD53FE">
      <w:r>
        <w:t>Для установления обстоятельств, имеющих значение для правильного разрешения трудового спора, должны быть собраны необходимые доказательства. Такими доказательствами являются, например, по делам о возмещении ущерба, причиненного предприятию, должностные инструкции, определяющие трудовые функции ответчика; документы, подтверждающие факт причинения вреда и размер ущерба; справки о заработной плате, семейном и материальном положении ответчика; копия договора о материальной ответственности и т.д.</w:t>
      </w:r>
    </w:p>
    <w:p w:rsidR="005100D7" w:rsidRDefault="005100D7" w:rsidP="00BD53FE"/>
    <w:p w:rsidR="005100D7" w:rsidRDefault="005100D7" w:rsidP="00BD53FE"/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Pr="00A6505C" w:rsidRDefault="005100D7" w:rsidP="00BD53FE">
      <w:r>
        <w:t>3.2. Правила</w:t>
      </w:r>
      <w:r w:rsidRPr="00A6505C">
        <w:t xml:space="preserve"> </w:t>
      </w:r>
      <w:r>
        <w:t xml:space="preserve">подачи иска по  трудовому спору  в суд </w:t>
      </w:r>
    </w:p>
    <w:p w:rsidR="005100D7" w:rsidRDefault="005100D7" w:rsidP="00BD53FE">
      <w:r>
        <w:t>Трудовые споры в судебном заседании рассматриваются по общим правилам гражданского судопроизводства.</w:t>
      </w:r>
    </w:p>
    <w:p w:rsidR="005100D7" w:rsidRDefault="005100D7" w:rsidP="00BD53FE">
      <w:r>
        <w:t>ГПК РСФСР устанавливает следующий процесс подачи иска в суд: «исковое заявление подается в суд в письменной форме, в нем должны быть указаны:</w:t>
      </w:r>
    </w:p>
    <w:p w:rsidR="005100D7" w:rsidRDefault="005100D7" w:rsidP="00BD53FE">
      <w:r>
        <w:t>наименование суда, в который подается заявление;</w:t>
      </w:r>
    </w:p>
    <w:p w:rsidR="005100D7" w:rsidRDefault="005100D7" w:rsidP="00BD53FE">
      <w:r>
        <w:t>наименование истца, его место жительства или, если истцом является юридическое лицо, его место нахождения, а также наименование представителя и его адрес, если заявление подается представителем;</w:t>
      </w:r>
    </w:p>
    <w:p w:rsidR="005100D7" w:rsidRDefault="005100D7" w:rsidP="00BD53FE">
      <w:r>
        <w:t>наименование ответчика, его место жительства или, если ответчиком является юридическое лицо, его место нахождения;</w:t>
      </w:r>
    </w:p>
    <w:p w:rsidR="005100D7" w:rsidRDefault="005100D7" w:rsidP="00BD53FE">
      <w:r>
        <w:t>обстоятельства, на которых истец основывает свое требование, и доказательства, подтверждающие изложенные истцом обстоятельства;</w:t>
      </w:r>
    </w:p>
    <w:p w:rsidR="005100D7" w:rsidRDefault="005100D7" w:rsidP="00BD53FE">
      <w:r>
        <w:t>требование истца;</w:t>
      </w:r>
    </w:p>
    <w:p w:rsidR="005100D7" w:rsidRDefault="005100D7" w:rsidP="00BD53FE">
      <w:r>
        <w:t>цена иска, если иск подлежит оценке;</w:t>
      </w:r>
    </w:p>
    <w:p w:rsidR="005100D7" w:rsidRDefault="005100D7" w:rsidP="00BD53FE">
      <w:r>
        <w:t>перечень прилагаемых к заявлению документов.</w:t>
      </w:r>
    </w:p>
    <w:p w:rsidR="005100D7" w:rsidRDefault="005100D7" w:rsidP="00BD53FE">
      <w:r>
        <w:t>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 Исковое заявление представляется в суд с копиями по числу ответчиков. Судья может, в зависимости от сложности и характера дела, обязать истца представить копии документов, приложенных к исковому заявлению».</w:t>
      </w:r>
    </w:p>
    <w:p w:rsidR="005100D7" w:rsidRDefault="005100D7" w:rsidP="00BD53FE">
      <w:r>
        <w:t>При принятии заявления по трудовому спору судья определяет его подведомственность (подсудность) по предмету спора, территориальному признаку. Судья единолично вправе отказать в приеме заявления в случаях:</w:t>
      </w:r>
    </w:p>
    <w:p w:rsidR="005100D7" w:rsidRDefault="005100D7" w:rsidP="00BD53FE">
      <w:r>
        <w:t>если заявление не подлежит рассмотрению в судах;</w:t>
      </w:r>
    </w:p>
    <w:p w:rsidR="005100D7" w:rsidRDefault="005100D7" w:rsidP="00BD53FE">
      <w:r>
        <w:t>если заинтересованным лицом, обратившимся в суд, не соблюден установленный законом для данной категории дел порядок предварительного внесудебного разрешения дела;</w:t>
      </w:r>
    </w:p>
    <w:p w:rsidR="005100D7" w:rsidRDefault="005100D7" w:rsidP="00BD53FE">
      <w:r>
        <w:t>если имеется вступившее в законную силу, вынесенное по спору между теми же сторонами,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сторон;</w:t>
      </w:r>
    </w:p>
    <w:p w:rsidR="005100D7" w:rsidRDefault="005100D7" w:rsidP="00BD53FE">
      <w:r>
        <w:t>если в производстве суда имеется дело по спору между теми же сторонами, о том же предмете и по тем же основаниям;</w:t>
      </w:r>
    </w:p>
    <w:p w:rsidR="005100D7" w:rsidRDefault="005100D7" w:rsidP="00BD53FE">
      <w:r>
        <w:t>если дело неподсудно данному суду;</w:t>
      </w:r>
    </w:p>
    <w:p w:rsidR="005100D7" w:rsidRDefault="005100D7" w:rsidP="00BD53FE">
      <w:r>
        <w:t>если заявление подано недееспособным лицом;</w:t>
      </w:r>
    </w:p>
    <w:p w:rsidR="005100D7" w:rsidRDefault="005100D7" w:rsidP="00BD53FE">
      <w:r>
        <w:t>если заявление от имени заинтересованного лица подано лицом, не имеющим полномочий на ведение дела.</w:t>
      </w:r>
    </w:p>
    <w:p w:rsidR="005100D7" w:rsidRPr="00A6505C" w:rsidRDefault="005100D7" w:rsidP="00BD53FE">
      <w:r>
        <w:t xml:space="preserve">После принятия заявления судья производит подготовку дела к судебному разбирательству.. </w:t>
      </w:r>
    </w:p>
    <w:p w:rsidR="005100D7" w:rsidRDefault="005100D7" w:rsidP="00BD53FE">
      <w:r>
        <w:t>В делах о восстановлении на работе, как правило, принимает участие прокурор.</w:t>
      </w:r>
    </w:p>
    <w:p w:rsidR="005100D7" w:rsidRDefault="005100D7" w:rsidP="00BD53FE">
      <w:r>
        <w:t>Решение суда, вынесенное по трудовому спору, должно быть законным и обоснованным.</w:t>
      </w:r>
    </w:p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Pr="00A6505C" w:rsidRDefault="005100D7" w:rsidP="00BD53FE"/>
    <w:p w:rsidR="005100D7" w:rsidRDefault="005100D7" w:rsidP="00BD53FE">
      <w:r>
        <w:t>3.3. Исполнение решений суда по индивидуальным трудовым спорам</w:t>
      </w:r>
    </w:p>
    <w:p w:rsidR="005100D7" w:rsidRDefault="005100D7" w:rsidP="00BD53FE">
      <w:r>
        <w:t>Индивидуальный трудовой спор, рассмотренный в суде, прекращается исполнением судебного решения, т.е. реальным осуществлением содержащихся в нем предписаний (фактическим восстановлением на работе незаконно уволенного работника, выплатой присужденных работнику сумм и т.д.).</w:t>
      </w:r>
    </w:p>
    <w:p w:rsidR="005100D7" w:rsidRDefault="005100D7" w:rsidP="00BD53FE">
      <w:r>
        <w:t>Решения судов по индивидуальным трудовым спорам подлежат обязательному исполнению по вступлению их в законную силу, кроме случаев немедленного исполнения.</w:t>
      </w:r>
    </w:p>
    <w:p w:rsidR="005100D7" w:rsidRDefault="005100D7" w:rsidP="00BD53FE">
      <w:r>
        <w:t>Законодательством предусмотрено, что решение о восстановлении на работе незаконно уволенного или переведенного на другую работу работника, принятое органом по рассмотрению трудовых споров, подлежит непременному исполнению. При задержке администрацией исполнения решения суда о восстановлении на работе незаконно уволенного или переведенного на другую работу работника суд, принявший решение о восстановлении его на работе, выносит определение о выплате ему среднего заработка или разницы в заработке за все время задержки.</w:t>
      </w:r>
    </w:p>
    <w:p w:rsidR="005100D7" w:rsidRDefault="005100D7" w:rsidP="00BD53FE">
      <w:r>
        <w:t>В случае неисполнения решения суда добровольно, возбуждается исполнительное производство. Его инициаторами могут быть: истец, прокурор, профсоюзный комитет, выступающий в защиту работника. Если решение суда по индивидуальному трудовому спору не исполнено в установленный законом или судом срок, то заинтересованный работник вправе подать в тот же суд заявление о неисполнении его решения и принуждении к тому ответчика. Когда неисполнением решения суда нарушаются права и интересы работника, в его защиту в суд вправе обратиться профсоюзный орган.</w:t>
      </w:r>
    </w:p>
    <w:p w:rsidR="005100D7" w:rsidRDefault="005100D7" w:rsidP="00BD53FE">
      <w:r>
        <w:t>Прокурор может проявить инициативу в возбуждении исполнительного производства и тогда, когда невыполнением решения суда нарушаются интересы государства, общественных организаций, граждан.</w:t>
      </w:r>
    </w:p>
    <w:p w:rsidR="005100D7" w:rsidRDefault="005100D7" w:rsidP="00BD53FE">
      <w:r>
        <w:t>Принудительное исполнение решений судов по индивидуальным трудовым спорам осуществляется через судебного исполнителя. Приступая к исполнению решения, судебный исполнитель посылает должнику предложение о добровольном исполнении решения в срок до пяти дней. Такое предложение представляет собой попытку восстановления нарушенных прав без применения принудительных мер. Оно вручается должнику под расписку на втором экземпляре документа, приобщаемого к исполнительному производству. В необходимых случаях одновременно с вручением предложения судебный исполнитель может наложить арест на имущество должника.</w:t>
      </w:r>
    </w:p>
    <w:p w:rsidR="005100D7" w:rsidRDefault="005100D7" w:rsidP="00BD53FE"/>
    <w:p w:rsidR="005100D7" w:rsidRDefault="005100D7" w:rsidP="00BD53FE"/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r>
        <w:t>Заключение</w:t>
      </w:r>
    </w:p>
    <w:p w:rsidR="005100D7" w:rsidRDefault="005100D7" w:rsidP="00BD53FE">
      <w:r>
        <w:t>С одной стороны, видно, что трудовые права и обязанности закрепляются законодательством и обеспечиваются юридическими гарантиями, где центральное место занимает правосудие. Суды улучшили качество принимаемых решений, которые в основном соответствуют требованиям ст. 197 ГПК РСФСР, являются мотивированными и ясно изложенными, что содействует дальнейшему укреплению законности и повышает воспитательную роль суда. Данные судебной статистики свидетельствуют о том, что подавляющее большинство индивидуальных трудовых споров, рассмотренных судами, решается в пользу работников. Это свидетельствует об эффективности судебной защиты трудовых прав работников.</w:t>
      </w:r>
    </w:p>
    <w:p w:rsidR="005100D7" w:rsidRDefault="005100D7" w:rsidP="00BD53FE">
      <w:r>
        <w:t>«Однако, наряду с этим некоторые решения судов не отвечают требованиям законности и обоснованности и не дают достаточно убедительного ответа по существу спора. Иногда в решениях неполно отражаются обстоятельства дела, нечетко формулируются требования истца, возражения ответчика и объяснения других лиц, участвующих в деле, не раскрывается характер правоотношений сторон, отсутствует анализ доказательств, их оценка и юридическая квалификация установленных фактов. В ряде случаев не указывается закон, которым руководствовался суд, выводы суда не всегда соответствуют обстоятельствам дела, указанным в решении, а его резолютивная часть излагается так, что вызывает затруднения при исполнении. Таким образом, можно сказать, что органы по разрешению трудовых споров, призванные быстро восстанавливать нарушенное право работника и принимать меры по устранению причин, порождающих нарушение законодательства о труде и о социальном обеспечении, отнюдь, не всегда справляются с поставленной перед ними задачей. Также проблемой является то, что некоторые достаточно типичные конфликтные ситуации до сих пор остаются юридически неурегулированными, а иногда наблюдается полное отсутствие ответственности, в том числе и юридической. Безответственность – один из наиболее мощных двигателей разрастания конфликта.</w:t>
      </w:r>
    </w:p>
    <w:p w:rsidR="005100D7" w:rsidRDefault="005100D7" w:rsidP="00BD53FE">
      <w:r>
        <w:t>Являясь регулятором общественных отношений, право активно проявляет себя обычно именно тогда, когда возникает тот или иной конфликт, в том числе и трудового характера. Именно во время конфликта проверяются и эффективность правовых норм, и способность государства и общества на деле гарантировать человеку реализацию его прав, в том числе и в сфере применения способностей к труду.</w:t>
      </w:r>
    </w:p>
    <w:p w:rsidR="005100D7" w:rsidRDefault="005100D7" w:rsidP="00BD53FE">
      <w:r>
        <w:t>Сегодня российское общество постепенно приходит к пониманию права как средства достижения согласия и компромисса. Мы становимся свидетелями того, что участники трудовых отношений начинают постепенно поворачиваться в сторону переговорного процесса. Государство с помощью права создает механизм, нацеленный на взаимный учет интересов сторон-участников трудовых отношений. Тем не менее, нельзя переоценивать роль права, которое само по себе не в состоянии решить политические и экономические проблемы. Поэтому крайне важно наличие в правовой системе норм, гарантирующих механизм рассмотрения конфликтов, их справедливого разрешения и реализации вынесенных решений.</w:t>
      </w:r>
    </w:p>
    <w:p w:rsidR="005100D7" w:rsidRPr="00CA59B6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BD53FE">
      <w:r>
        <w:t>СПИСОК ИСПОЛЬЗУЕМОЙ ЛИТЕРАТУРЫ</w:t>
      </w:r>
    </w:p>
    <w:p w:rsidR="005100D7" w:rsidRDefault="005100D7" w:rsidP="00BD53FE"/>
    <w:p w:rsidR="005100D7" w:rsidRDefault="005100D7" w:rsidP="00BD53FE">
      <w:r>
        <w:t>Гражданский кодекс Российской Федерации от 26 января 1996 г., части первая и вторая (в ред. Фед. зак. от 20.02.96 № 18-ФЗ, от 12.08.96 № 111-ФЗ, от 08.07.99 № 138-ФЗ), – М.: Издательская группа ИНФРА-М – НОРМА, 1998. – 189 с.</w:t>
      </w:r>
    </w:p>
    <w:p w:rsidR="005100D7" w:rsidRDefault="005100D7" w:rsidP="00BD53FE">
      <w:r>
        <w:t>Гражданский процессуальный кодекс РСФСР от 11 июня 1964 г. (в редакции на 28 апреля 1993 г. С изменениями от 28 апреля, 30 ноября, 31 декабря 1995 г., 21 августа, 26 ноября 1996 г., 17 марта 1997 г.) – М.: Издательская группа ИНФРА-М – НОРМА, 1998. – 256 с.</w:t>
      </w:r>
    </w:p>
    <w:p w:rsidR="005100D7" w:rsidRDefault="005100D7" w:rsidP="00BD53FE">
      <w:r>
        <w:t>Комментарий к Гражданскому процессуальному кодексу РСФСР/ Под редакцией М.К. Треушникова/ – М.: Издательская группа ИНФРА-М – НОРМА, 1996. – 478 с.</w:t>
      </w:r>
    </w:p>
    <w:p w:rsidR="005100D7" w:rsidRDefault="005100D7" w:rsidP="00BD53FE">
      <w:r>
        <w:t>Конституция РСФСР (принята 12.12.93 г.) – М.: Издательская группа ИНФРА-М – НОРМА, 2000. – 248 с.</w:t>
      </w:r>
    </w:p>
    <w:p w:rsidR="005100D7" w:rsidRDefault="005100D7" w:rsidP="00BD53FE">
      <w:r>
        <w:t>А.М. Куренной, В.И. Миронов. Практический комментарий к законодательству о трудовых спорах /Академия народного хозяйства при Правительстве Российской Федерации/ – М.: Дело, 1997.</w:t>
      </w:r>
    </w:p>
    <w:p w:rsidR="005100D7" w:rsidRDefault="005100D7" w:rsidP="00BD53FE">
      <w:r>
        <w:t>Постановление Пленума Верховного Суда РФ от 14 апреля 1988 г. N 2 «О подготовке гражданских дел к судебному разбирательству» (с изменениями от 22 декабря 1992 г., в редакции от 21 декабря 1993 г., с изменениями от 26 декабря 1995 г., 25 октября 1996 г.).</w:t>
      </w:r>
    </w:p>
    <w:p w:rsidR="005100D7" w:rsidRDefault="005100D7" w:rsidP="00BD53FE">
      <w:r>
        <w:t>Постановление Пленума Верховного Суда РФ от 31 октября 1995 г. «О некоторых вопросах применения судами Конституции РФ при осуществлении правосудия» - Бюллетень Верховного Суда РФ, 1996, № 1.</w:t>
      </w:r>
    </w:p>
    <w:p w:rsidR="005100D7" w:rsidRDefault="005100D7" w:rsidP="00BD53FE">
      <w:r>
        <w:t>Постановление Пленума Верховного Суда РФ № 16 от 22.12.92 (в редакции от 21.121993 г.) «О некоторых вопросах применения судами Российской Федерации законодательства при разрешении трудовых споров». Сборник постановлений Пленумов Верховных Судов СССР и РСФСР (Российской Федерации) по гражданским делам. – М., 1994..</w:t>
      </w:r>
    </w:p>
    <w:p w:rsidR="005100D7" w:rsidRDefault="005100D7" w:rsidP="00BD53FE">
      <w:r>
        <w:t>Постановление Пленума Верховного Суда Российской Федерации № 3 от 14.04.88 г. (в редакции постановления Пленума № 9 от 26.12.95 г.) «О применении норм ГПК РСФСР при рассмотрении дел в суде первой инстанции».</w:t>
      </w:r>
    </w:p>
    <w:p w:rsidR="005100D7" w:rsidRDefault="005100D7" w:rsidP="00BD53FE">
      <w:r>
        <w:t>Правовое регулирование трудовых отношений /Библиотека журнала «Трудовое право»/ – М., 1997.</w:t>
      </w:r>
    </w:p>
    <w:p w:rsidR="005100D7" w:rsidRDefault="005100D7" w:rsidP="00BD53FE">
      <w:r>
        <w:t>В.М. Пустозерова, А.А. Соловьев. Трудовые споры, – М., 1997. – 197 с.</w:t>
      </w:r>
    </w:p>
    <w:p w:rsidR="005100D7" w:rsidRDefault="005100D7" w:rsidP="00BD53FE">
      <w:r>
        <w:t>Сборник нормативных материалов по трудовому праву, – М., 1997. – 304 с.</w:t>
      </w:r>
    </w:p>
    <w:p w:rsidR="005100D7" w:rsidRDefault="005100D7" w:rsidP="00BD53FE">
      <w:r>
        <w:t>Трудовой кодекс Российской Федерации (от 30 декабря 2001 года № 197-ФЗ). – СПб.: Виктория плюс, 2002. – 192 с.</w:t>
      </w:r>
    </w:p>
    <w:p w:rsidR="005100D7" w:rsidRDefault="005100D7" w:rsidP="00BD53FE">
      <w:r>
        <w:t>Трудовое право /Под ред. О.В. Смирнова, учебник/, – М.: Издательская группа «Проспект», 1996. – 446 с.</w:t>
      </w:r>
    </w:p>
    <w:p w:rsidR="005100D7" w:rsidRDefault="005100D7" w:rsidP="00BD53FE"/>
    <w:p w:rsidR="005100D7" w:rsidRDefault="005100D7" w:rsidP="00BD53FE">
      <w:r>
        <w:t>Трудовое право /Под ред. О.В. Смирнова, учебник, изд. 3-е, перераб. и дополн./, – М.: Издательская группа «Проспект», 2000. – 447 с.</w:t>
      </w:r>
    </w:p>
    <w:p w:rsidR="005100D7" w:rsidRDefault="005100D7" w:rsidP="00BD53FE"/>
    <w:p w:rsidR="005100D7" w:rsidRDefault="005100D7" w:rsidP="00BD53FE">
      <w:r>
        <w:t>В.Ф. Гапоненко, Ф.Н. Михайлов. Трудовое право, – М.: ЮНИТИ, 2002. – 463 с.</w:t>
      </w:r>
    </w:p>
    <w:p w:rsidR="005100D7" w:rsidRDefault="005100D7" w:rsidP="00BD53FE"/>
    <w:p w:rsidR="005100D7" w:rsidRDefault="005100D7" w:rsidP="00BD53FE">
      <w:pPr>
        <w:rPr>
          <w:lang w:val="en-US"/>
        </w:rPr>
      </w:pPr>
      <w:r>
        <w:t>Р.Н. Лыгин, А.П. Толмачев. Трудовое право /конспект лекций/, – М.: ПРИОР, 2001. – 112 с.</w:t>
      </w:r>
    </w:p>
    <w:p w:rsidR="005100D7" w:rsidRDefault="005100D7" w:rsidP="00BD53FE">
      <w:pPr>
        <w:rPr>
          <w:lang w:val="en-US"/>
        </w:rPr>
      </w:pPr>
    </w:p>
    <w:p w:rsidR="005100D7" w:rsidRDefault="005100D7" w:rsidP="00BD53FE">
      <w:pPr>
        <w:rPr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1" w:name="_Toc131845111"/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5100D7" w:rsidRDefault="005100D7" w:rsidP="007E1CA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090D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  <w:bookmarkEnd w:id="1"/>
    </w:p>
    <w:p w:rsidR="005100D7" w:rsidRPr="00A00E83" w:rsidRDefault="005100D7" w:rsidP="007E1CA0"/>
    <w:p w:rsidR="005100D7" w:rsidRPr="0093365A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93365A">
        <w:rPr>
          <w:sz w:val="28"/>
          <w:szCs w:val="28"/>
        </w:rPr>
        <w:t>Конституция Российской Федерации (с изм. от 14.10.2005) // РГ от 25.12.1993, № 237, СЗ РФ от 17.10.2005, № 42, ст. 4212</w:t>
      </w:r>
    </w:p>
    <w:p w:rsidR="005100D7" w:rsidRPr="0093365A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93365A">
        <w:rPr>
          <w:sz w:val="28"/>
          <w:szCs w:val="28"/>
        </w:rPr>
        <w:t xml:space="preserve">Федеральный конституционный закон </w:t>
      </w:r>
      <w:r>
        <w:rPr>
          <w:sz w:val="28"/>
          <w:szCs w:val="28"/>
        </w:rPr>
        <w:t>«</w:t>
      </w:r>
      <w:r w:rsidRPr="0093365A">
        <w:rPr>
          <w:sz w:val="28"/>
          <w:szCs w:val="28"/>
        </w:rPr>
        <w:t>О судебной системе Российской Федерации</w:t>
      </w:r>
      <w:r>
        <w:rPr>
          <w:sz w:val="28"/>
          <w:szCs w:val="28"/>
        </w:rPr>
        <w:t>»</w:t>
      </w:r>
      <w:r w:rsidRPr="0093365A">
        <w:rPr>
          <w:sz w:val="28"/>
          <w:szCs w:val="28"/>
        </w:rPr>
        <w:t xml:space="preserve"> от 31.12.1996 № 1-ФКЗ (ред. от 05.04.2005) // СЗ РФ от 06.01.1997, № 1, ст. 1, СЗ РФ от 11.04.2005, № 15, ст. 1274.</w:t>
      </w:r>
    </w:p>
    <w:p w:rsidR="005100D7" w:rsidRPr="0093365A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93365A">
        <w:rPr>
          <w:sz w:val="28"/>
          <w:szCs w:val="28"/>
        </w:rPr>
        <w:t>Трудовой Кодекс Российской Федерации от 30.12.2001 № 197-ФЗ (ред. от 09.05.2005) // СЗ РФ от 07.01.2002, № 1 (ч. 1), ст. 3, СЗ РФ от 09.05.2005, № 19, ст. 1752.</w:t>
      </w:r>
    </w:p>
    <w:p w:rsidR="005100D7" w:rsidRPr="0093365A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93365A">
        <w:rPr>
          <w:sz w:val="28"/>
          <w:szCs w:val="28"/>
        </w:rPr>
        <w:t>Гражданский процессуальный Кодекс Российской Федерации от 14.11.2002 № 138-ФЗ (ред. от 29.12.2004) // СЗ РФ от 18.11.2002, № 46, ст. 4532, СЗ РФ от 03.01.2005, № 1 (часть 1), ст. 20.</w:t>
      </w:r>
    </w:p>
    <w:p w:rsidR="005100D7" w:rsidRPr="0093365A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93365A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«</w:t>
      </w:r>
      <w:r w:rsidRPr="0093365A">
        <w:rPr>
          <w:sz w:val="28"/>
          <w:szCs w:val="28"/>
        </w:rPr>
        <w:t>О мировых судьях в Российской Федерации</w:t>
      </w:r>
      <w:r>
        <w:rPr>
          <w:sz w:val="28"/>
          <w:szCs w:val="28"/>
        </w:rPr>
        <w:t>»</w:t>
      </w:r>
      <w:r w:rsidRPr="0093365A">
        <w:rPr>
          <w:sz w:val="28"/>
          <w:szCs w:val="28"/>
        </w:rPr>
        <w:t xml:space="preserve"> от 17.12.1998 № 188-ФЗ (ред. от 05.04.2005) // СЗ РФ от 21.12.1998, № 51, ст. 6270, СЗ РФ от 11.04.2005, № 15, ст. 1278.</w:t>
      </w:r>
    </w:p>
    <w:p w:rsidR="005100D7" w:rsidRPr="0093365A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93365A">
        <w:rPr>
          <w:sz w:val="28"/>
          <w:szCs w:val="28"/>
        </w:rPr>
        <w:t xml:space="preserve">Постановление Пленума Верховного Суда РФ </w:t>
      </w:r>
      <w:r>
        <w:rPr>
          <w:sz w:val="28"/>
          <w:szCs w:val="28"/>
        </w:rPr>
        <w:t>«</w:t>
      </w:r>
      <w:r w:rsidRPr="0093365A">
        <w:rPr>
          <w:sz w:val="28"/>
          <w:szCs w:val="28"/>
        </w:rPr>
        <w:t>О применении судами Российской Федерации Трудового Кодекса Российской Федерации</w:t>
      </w:r>
      <w:r>
        <w:rPr>
          <w:sz w:val="28"/>
          <w:szCs w:val="28"/>
        </w:rPr>
        <w:t>»</w:t>
      </w:r>
      <w:r w:rsidRPr="0093365A">
        <w:rPr>
          <w:sz w:val="28"/>
          <w:szCs w:val="28"/>
        </w:rPr>
        <w:t xml:space="preserve"> от 17.03.2004 № 2 // Бюллетень Верховного Суда РФ. – 2004. – № 6.</w:t>
      </w:r>
    </w:p>
    <w:p w:rsidR="005100D7" w:rsidRPr="00B05516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93365A">
        <w:rPr>
          <w:sz w:val="28"/>
          <w:szCs w:val="28"/>
        </w:rPr>
        <w:t xml:space="preserve">Постановление Пленума Верховного Суда РФ </w:t>
      </w:r>
      <w:r>
        <w:rPr>
          <w:sz w:val="28"/>
          <w:szCs w:val="28"/>
        </w:rPr>
        <w:t>«</w:t>
      </w:r>
      <w:r w:rsidRPr="0093365A">
        <w:rPr>
          <w:sz w:val="28"/>
          <w:szCs w:val="28"/>
        </w:rPr>
        <w:t xml:space="preserve">О применении судами </w:t>
      </w:r>
      <w:r w:rsidRPr="00B05516">
        <w:rPr>
          <w:sz w:val="28"/>
          <w:szCs w:val="28"/>
        </w:rPr>
        <w:t>общей юрисдикции общепризнанных принципов и норм международного права и международных договоров Российской Федерации</w:t>
      </w:r>
      <w:r>
        <w:rPr>
          <w:sz w:val="28"/>
          <w:szCs w:val="28"/>
        </w:rPr>
        <w:t>»</w:t>
      </w:r>
      <w:r w:rsidRPr="00B05516">
        <w:rPr>
          <w:sz w:val="28"/>
          <w:szCs w:val="28"/>
        </w:rPr>
        <w:t xml:space="preserve"> от 10.10.2003 № 5 // Бюллетень Верховного Суда РФ. – 2003. – № 12.Постановление Пленума Верховного Суда РФ </w:t>
      </w:r>
      <w:r>
        <w:rPr>
          <w:sz w:val="28"/>
          <w:szCs w:val="28"/>
        </w:rPr>
        <w:t>«</w:t>
      </w:r>
      <w:r w:rsidRPr="00B05516">
        <w:rPr>
          <w:sz w:val="28"/>
          <w:szCs w:val="28"/>
        </w:rPr>
        <w:t>О некоторых вопросах применения судами Конституции Российской Федерации при осуществлении правосудия</w:t>
      </w:r>
      <w:r>
        <w:rPr>
          <w:sz w:val="28"/>
          <w:szCs w:val="28"/>
        </w:rPr>
        <w:t>»</w:t>
      </w:r>
      <w:r w:rsidRPr="00B05516">
        <w:rPr>
          <w:sz w:val="28"/>
          <w:szCs w:val="28"/>
        </w:rPr>
        <w:t xml:space="preserve">  от 31.10.1995 № 8 // Бюллетень Верховного Суда РФ. – 1996. – № 1.</w:t>
      </w:r>
    </w:p>
    <w:p w:rsidR="005100D7" w:rsidRPr="00B05516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B05516">
        <w:rPr>
          <w:sz w:val="28"/>
          <w:szCs w:val="28"/>
        </w:rPr>
        <w:t xml:space="preserve">Гуев А.Н. Постатейный комментарий к Трудовому кодексу Российской Федерации . – М.: Дело, 2003. </w:t>
      </w:r>
    </w:p>
    <w:p w:rsidR="005100D7" w:rsidRPr="00B05516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 w:rsidRPr="00B05516">
        <w:rPr>
          <w:sz w:val="28"/>
          <w:szCs w:val="28"/>
        </w:rPr>
        <w:t>Комментарий к постановлениям Пленума Верховного Суда РФ по гражданским делам / Под ред. В.М. Жуйкова. – М., 1999.</w:t>
      </w:r>
    </w:p>
    <w:p w:rsidR="005100D7" w:rsidRPr="00B05516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516">
        <w:rPr>
          <w:sz w:val="28"/>
          <w:szCs w:val="28"/>
        </w:rPr>
        <w:t xml:space="preserve">Комментарий к Трудовому Кодексу Российской Федерации (постатейный) / Отв. ред. А.М. Куренной, С.П. Маврин, Е.Б. Хохлов. – М., Юристъ, 2005. </w:t>
      </w:r>
    </w:p>
    <w:p w:rsidR="005100D7" w:rsidRPr="00B05516" w:rsidRDefault="005100D7" w:rsidP="007E1CA0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516">
        <w:rPr>
          <w:sz w:val="28"/>
          <w:szCs w:val="28"/>
        </w:rPr>
        <w:t>Трудовое право России / Под ред. А.С. Пашкова. – Спб., 2003.</w:t>
      </w:r>
    </w:p>
    <w:p w:rsidR="005100D7" w:rsidRPr="00B05516" w:rsidRDefault="005100D7" w:rsidP="007E1CA0">
      <w:pPr>
        <w:spacing w:line="360" w:lineRule="auto"/>
        <w:ind w:firstLine="709"/>
        <w:jc w:val="both"/>
        <w:rPr>
          <w:sz w:val="28"/>
          <w:szCs w:val="28"/>
        </w:rPr>
      </w:pPr>
    </w:p>
    <w:p w:rsidR="005100D7" w:rsidRDefault="005100D7" w:rsidP="007E1CA0">
      <w:pPr>
        <w:spacing w:line="360" w:lineRule="auto"/>
        <w:ind w:firstLine="709"/>
        <w:jc w:val="both"/>
        <w:rPr>
          <w:sz w:val="28"/>
          <w:szCs w:val="28"/>
        </w:rPr>
      </w:pPr>
    </w:p>
    <w:p w:rsidR="005100D7" w:rsidRPr="007E1CA0" w:rsidRDefault="005100D7" w:rsidP="007E1CA0">
      <w:pPr>
        <w:rPr>
          <w:lang w:val="en-US"/>
        </w:rPr>
      </w:pPr>
      <w:bookmarkStart w:id="2" w:name="_GoBack"/>
      <w:bookmarkEnd w:id="2"/>
    </w:p>
    <w:sectPr w:rsidR="005100D7" w:rsidRPr="007E1CA0" w:rsidSect="0054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D7" w:rsidRDefault="005100D7" w:rsidP="003C388B">
      <w:pPr>
        <w:spacing w:after="0" w:line="240" w:lineRule="auto"/>
      </w:pPr>
      <w:r>
        <w:separator/>
      </w:r>
    </w:p>
  </w:endnote>
  <w:endnote w:type="continuationSeparator" w:id="0">
    <w:p w:rsidR="005100D7" w:rsidRDefault="005100D7" w:rsidP="003C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D7" w:rsidRDefault="005100D7" w:rsidP="003C388B">
      <w:pPr>
        <w:spacing w:after="0" w:line="240" w:lineRule="auto"/>
      </w:pPr>
      <w:r>
        <w:separator/>
      </w:r>
    </w:p>
  </w:footnote>
  <w:footnote w:type="continuationSeparator" w:id="0">
    <w:p w:rsidR="005100D7" w:rsidRDefault="005100D7" w:rsidP="003C388B">
      <w:pPr>
        <w:spacing w:after="0" w:line="240" w:lineRule="auto"/>
      </w:pPr>
      <w:r>
        <w:continuationSeparator/>
      </w:r>
    </w:p>
  </w:footnote>
  <w:footnote w:id="1">
    <w:p w:rsidR="005100D7" w:rsidRDefault="005100D7" w:rsidP="003C388B">
      <w:pPr>
        <w:jc w:val="both"/>
      </w:pPr>
      <w:r w:rsidRPr="0093365A">
        <w:rPr>
          <w:rStyle w:val="a5"/>
          <w:sz w:val="20"/>
          <w:szCs w:val="20"/>
        </w:rPr>
        <w:footnoteRef/>
      </w:r>
      <w:r w:rsidRPr="0093365A">
        <w:rPr>
          <w:sz w:val="20"/>
          <w:szCs w:val="20"/>
        </w:rPr>
        <w:t xml:space="preserve"> Постановление Пленума Верховного Суда РФ </w:t>
      </w:r>
      <w:r>
        <w:rPr>
          <w:sz w:val="20"/>
          <w:szCs w:val="20"/>
        </w:rPr>
        <w:t>«</w:t>
      </w:r>
      <w:r w:rsidRPr="0093365A">
        <w:rPr>
          <w:sz w:val="20"/>
          <w:szCs w:val="20"/>
        </w:rPr>
        <w:t>О некоторых вопросах применения судами Конституции Российской Федерации при осуществлении правосудия</w:t>
      </w:r>
      <w:r>
        <w:rPr>
          <w:sz w:val="20"/>
          <w:szCs w:val="20"/>
        </w:rPr>
        <w:t>»</w:t>
      </w:r>
      <w:r w:rsidRPr="0093365A">
        <w:rPr>
          <w:sz w:val="20"/>
          <w:szCs w:val="20"/>
        </w:rPr>
        <w:t xml:space="preserve">  от 31.10.1995 № 8 // Бюллетень Верховного Суда РФ. – 1996. – № 1.</w:t>
      </w:r>
    </w:p>
  </w:footnote>
  <w:footnote w:id="2">
    <w:p w:rsidR="005100D7" w:rsidRDefault="005100D7" w:rsidP="003C388B">
      <w:pPr>
        <w:jc w:val="both"/>
      </w:pPr>
      <w:r w:rsidRPr="0093365A">
        <w:rPr>
          <w:rStyle w:val="a5"/>
          <w:sz w:val="20"/>
          <w:szCs w:val="20"/>
        </w:rPr>
        <w:footnoteRef/>
      </w:r>
      <w:r w:rsidRPr="0093365A">
        <w:rPr>
          <w:sz w:val="20"/>
          <w:szCs w:val="20"/>
        </w:rPr>
        <w:t xml:space="preserve"> Гражданский процессуальный Кодекс Российской Федерации от 14.11.2002 № 138-ФЗ (ред. от 29.12.2004) // СЗ РФ от 18.11.2002, № 46, ст. 4532, СЗ РФ от 03.01.2005, № 1 (часть 1), ст. 20.</w:t>
      </w:r>
    </w:p>
  </w:footnote>
  <w:footnote w:id="3">
    <w:p w:rsidR="005100D7" w:rsidRDefault="005100D7" w:rsidP="003C388B">
      <w:pPr>
        <w:jc w:val="both"/>
      </w:pPr>
      <w:r w:rsidRPr="0093365A">
        <w:rPr>
          <w:rStyle w:val="a5"/>
          <w:sz w:val="20"/>
          <w:szCs w:val="20"/>
        </w:rPr>
        <w:footnoteRef/>
      </w:r>
      <w:r w:rsidRPr="0093365A">
        <w:rPr>
          <w:sz w:val="20"/>
          <w:szCs w:val="20"/>
        </w:rPr>
        <w:t xml:space="preserve"> Постановление Пленума Верховного Суда РФ </w:t>
      </w:r>
      <w:r>
        <w:rPr>
          <w:sz w:val="20"/>
          <w:szCs w:val="20"/>
        </w:rPr>
        <w:t>«</w:t>
      </w:r>
      <w:r w:rsidRPr="0093365A">
        <w:rPr>
          <w:sz w:val="20"/>
          <w:szCs w:val="20"/>
        </w:rPr>
        <w:t>О применении судами Российской Федерации Трудового Кодекса Российской Федерации</w:t>
      </w:r>
      <w:r>
        <w:rPr>
          <w:sz w:val="20"/>
          <w:szCs w:val="20"/>
        </w:rPr>
        <w:t>»</w:t>
      </w:r>
      <w:r w:rsidRPr="0093365A">
        <w:rPr>
          <w:sz w:val="20"/>
          <w:szCs w:val="20"/>
        </w:rPr>
        <w:t xml:space="preserve"> от 17.03.2004 № 2 // Бюллетень Верховного Суда РФ. – 2004. – № 6.</w:t>
      </w:r>
    </w:p>
  </w:footnote>
  <w:footnote w:id="4">
    <w:p w:rsidR="005100D7" w:rsidRDefault="005100D7" w:rsidP="003C388B">
      <w:pPr>
        <w:pStyle w:val="a3"/>
        <w:jc w:val="both"/>
      </w:pPr>
      <w:r w:rsidRPr="0093365A">
        <w:rPr>
          <w:rStyle w:val="a5"/>
        </w:rPr>
        <w:footnoteRef/>
      </w:r>
      <w:r w:rsidRPr="0093365A">
        <w:t xml:space="preserve"> см.: Комментарий к постановлениям Пленума Верховного Суда РФ по гражданским делам / Под ред. В.М. Жуйкова. – М., 1999.</w:t>
      </w:r>
    </w:p>
  </w:footnote>
  <w:footnote w:id="5">
    <w:p w:rsidR="005100D7" w:rsidRDefault="005100D7" w:rsidP="003C388B">
      <w:pPr>
        <w:pStyle w:val="a3"/>
        <w:jc w:val="both"/>
        <w:rPr>
          <w:lang w:val="en-US"/>
        </w:rPr>
      </w:pPr>
      <w:r w:rsidRPr="00B05516">
        <w:rPr>
          <w:rStyle w:val="a5"/>
        </w:rPr>
        <w:footnoteRef/>
      </w:r>
      <w:r w:rsidRPr="00B05516">
        <w:t xml:space="preserve"> Постановление Пленума Верховного Суда РФ </w:t>
      </w:r>
      <w:r>
        <w:t>«</w:t>
      </w:r>
      <w:r w:rsidRPr="00B05516">
        <w:t>О применении судами общей юрисдикции общепризнанных принципов и норм международного права и международных договоров Российской Федерации</w:t>
      </w:r>
      <w:r>
        <w:t>»</w:t>
      </w:r>
      <w:r w:rsidRPr="00B05516">
        <w:t xml:space="preserve"> от 10.10.2003 № 5 // Бюллетень Верховного Суда РФ. – 2003. – № 12.</w:t>
      </w:r>
    </w:p>
    <w:p w:rsidR="005100D7" w:rsidRDefault="005100D7" w:rsidP="003C388B">
      <w:pPr>
        <w:pStyle w:val="a3"/>
        <w:jc w:val="both"/>
        <w:rPr>
          <w:lang w:val="en-US"/>
        </w:rPr>
      </w:pPr>
    </w:p>
    <w:p w:rsidR="005100D7" w:rsidRDefault="005100D7" w:rsidP="003C388B">
      <w:pPr>
        <w:pStyle w:val="a3"/>
        <w:jc w:val="both"/>
      </w:pPr>
    </w:p>
  </w:footnote>
  <w:footnote w:id="6">
    <w:p w:rsidR="005100D7" w:rsidRDefault="005100D7" w:rsidP="00E359E7">
      <w:pPr>
        <w:jc w:val="both"/>
      </w:pPr>
      <w:r w:rsidRPr="00B05516">
        <w:rPr>
          <w:rStyle w:val="a5"/>
          <w:sz w:val="20"/>
          <w:szCs w:val="20"/>
        </w:rPr>
        <w:footnoteRef/>
      </w:r>
      <w:r w:rsidRPr="00B05516">
        <w:rPr>
          <w:sz w:val="20"/>
          <w:szCs w:val="20"/>
        </w:rPr>
        <w:t xml:space="preserve"> Трудовое право России / Под ред. А.С. Пашкова. – Спб., 2003. – С. 454.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FE"/>
    <w:rsid w:val="00012BEB"/>
    <w:rsid w:val="00082824"/>
    <w:rsid w:val="0010090D"/>
    <w:rsid w:val="003C388B"/>
    <w:rsid w:val="005100D7"/>
    <w:rsid w:val="005462FA"/>
    <w:rsid w:val="00557128"/>
    <w:rsid w:val="00571751"/>
    <w:rsid w:val="00575F10"/>
    <w:rsid w:val="007E1CA0"/>
    <w:rsid w:val="0093365A"/>
    <w:rsid w:val="009F6B91"/>
    <w:rsid w:val="00A00E83"/>
    <w:rsid w:val="00A6505C"/>
    <w:rsid w:val="00A713CF"/>
    <w:rsid w:val="00B05516"/>
    <w:rsid w:val="00B757DC"/>
    <w:rsid w:val="00B84784"/>
    <w:rsid w:val="00BC5D0C"/>
    <w:rsid w:val="00BD53FE"/>
    <w:rsid w:val="00C60411"/>
    <w:rsid w:val="00CA59B6"/>
    <w:rsid w:val="00CF4B24"/>
    <w:rsid w:val="00CF6465"/>
    <w:rsid w:val="00E359E7"/>
    <w:rsid w:val="00E863DB"/>
    <w:rsid w:val="00E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3617-09C4-4748-B2C5-528E69BD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388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59B6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3C388B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footnote text"/>
    <w:basedOn w:val="a"/>
    <w:link w:val="a4"/>
    <w:semiHidden/>
    <w:rsid w:val="003C388B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виноски Знак"/>
    <w:basedOn w:val="a0"/>
    <w:link w:val="a3"/>
    <w:semiHidden/>
    <w:locked/>
    <w:rsid w:val="003C388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3C38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6174</Words>
  <Characters>35193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DOM</Company>
  <LinksUpToDate>false</LinksUpToDate>
  <CharactersWithSpaces>41285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ANDREY</dc:creator>
  <cp:keywords/>
  <dc:description/>
  <cp:lastModifiedBy>Irina</cp:lastModifiedBy>
  <cp:revision>2</cp:revision>
  <dcterms:created xsi:type="dcterms:W3CDTF">2014-08-15T16:52:00Z</dcterms:created>
  <dcterms:modified xsi:type="dcterms:W3CDTF">2014-08-15T16:52:00Z</dcterms:modified>
</cp:coreProperties>
</file>