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5521E" w:rsidRPr="00EA369B" w:rsidRDefault="00EA369B" w:rsidP="00EA369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  <w:lang w:val="en-US"/>
        </w:rPr>
        <w:t>Пресс-конференция</w:t>
      </w: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181" w:rsidRPr="00EA369B" w:rsidRDefault="00EA369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A369B">
        <w:rPr>
          <w:rFonts w:ascii="Times New Roman" w:hAnsi="Times New Roman"/>
          <w:sz w:val="28"/>
          <w:szCs w:val="28"/>
        </w:rPr>
        <w:br w:type="page"/>
        <w:t>Содержание</w:t>
      </w:r>
    </w:p>
    <w:p w:rsidR="00F001DE" w:rsidRPr="00EA369B" w:rsidRDefault="00F001DE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181" w:rsidRPr="00EA369B" w:rsidRDefault="00EA369B" w:rsidP="00EA369B">
      <w:pPr>
        <w:pStyle w:val="a3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EA369B">
        <w:rPr>
          <w:rFonts w:ascii="Times New Roman" w:hAnsi="Times New Roman"/>
          <w:sz w:val="28"/>
          <w:szCs w:val="28"/>
        </w:rPr>
        <w:t>Введение</w:t>
      </w:r>
    </w:p>
    <w:p w:rsidR="005458CC" w:rsidRPr="00EA369B" w:rsidRDefault="00EA369B" w:rsidP="00EA369B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Организация пресс-конференции</w:t>
      </w:r>
    </w:p>
    <w:p w:rsidR="005458CC" w:rsidRPr="00EA369B" w:rsidRDefault="00294181" w:rsidP="00EA369B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Проведе</w:t>
      </w:r>
      <w:r w:rsidR="001227D2" w:rsidRPr="00EA369B">
        <w:rPr>
          <w:rFonts w:ascii="Times New Roman" w:hAnsi="Times New Roman"/>
          <w:sz w:val="28"/>
          <w:szCs w:val="28"/>
        </w:rPr>
        <w:t>ние</w:t>
      </w:r>
      <w:r w:rsidR="00EA369B" w:rsidRPr="00EA369B">
        <w:rPr>
          <w:rFonts w:ascii="Times New Roman" w:hAnsi="Times New Roman"/>
          <w:sz w:val="28"/>
          <w:szCs w:val="28"/>
        </w:rPr>
        <w:t xml:space="preserve"> пресс-конференции</w:t>
      </w:r>
    </w:p>
    <w:p w:rsidR="005458CC" w:rsidRPr="00EA369B" w:rsidRDefault="005458CC" w:rsidP="00EA369B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План проведения пресс-конференции для аптечной сети </w:t>
      </w:r>
      <w:r w:rsidR="00EA369B">
        <w:rPr>
          <w:rStyle w:val="apple-style-span"/>
          <w:rFonts w:ascii="Times New Roman" w:hAnsi="Times New Roman"/>
          <w:color w:val="000000"/>
          <w:sz w:val="28"/>
          <w:szCs w:val="28"/>
        </w:rPr>
        <w:t>"</w:t>
      </w: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>Бонум</w:t>
      </w:r>
      <w:r w:rsidR="00EA369B">
        <w:rPr>
          <w:rStyle w:val="apple-style-span"/>
          <w:rFonts w:ascii="Times New Roman" w:hAnsi="Times New Roman"/>
          <w:color w:val="000000"/>
          <w:sz w:val="28"/>
          <w:szCs w:val="28"/>
        </w:rPr>
        <w:t>"</w:t>
      </w:r>
    </w:p>
    <w:p w:rsidR="00294181" w:rsidRPr="00EA64A6" w:rsidRDefault="00EA369B" w:rsidP="00EA36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Заключение</w:t>
      </w:r>
    </w:p>
    <w:p w:rsidR="00294181" w:rsidRPr="00EA64A6" w:rsidRDefault="00EA369B" w:rsidP="00EA36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Литература</w:t>
      </w:r>
    </w:p>
    <w:p w:rsidR="00EA369B" w:rsidRPr="00EA64A6" w:rsidRDefault="00EA369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181" w:rsidRPr="00EA64A6" w:rsidRDefault="00294181" w:rsidP="00EA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br w:type="page"/>
      </w:r>
      <w:r w:rsidR="00EA369B" w:rsidRPr="00EA369B">
        <w:rPr>
          <w:rFonts w:ascii="Times New Roman" w:hAnsi="Times New Roman"/>
          <w:sz w:val="28"/>
          <w:szCs w:val="28"/>
        </w:rPr>
        <w:t>Введение</w:t>
      </w:r>
    </w:p>
    <w:p w:rsidR="001227D2" w:rsidRPr="00EA369B" w:rsidRDefault="001227D2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Пресс-конференции представляют собой весьма эффективный метод передачи информации прессе и другим СМИ. Получив огромное распространение пресс-конференции, как метод общения со средствами массовой информации, дают положительные результаты.</w:t>
      </w: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Пресс-конференции – один из наиболее распространенных и эффективных способов организации связей с общественностью и передачи ей необходимой информации через посредника, роль которого в данном случае выполняет пресса и другие СМИ.</w:t>
      </w: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Пресс-конференции целесообразны в тех случаях, когда организации необходимо:</w:t>
      </w: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проинформировать свою общественность, о каком либо важном и неординарном событии в своей жизни;</w:t>
      </w: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продемонстрировать достижения фирмы или ее новую продукцию;</w:t>
      </w: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представить новую концепцию развития, вызывающую массовый общественный интерес;</w:t>
      </w: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решить спорные вопросы, давно обсуждаемые общественностью;</w:t>
      </w: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наладить личные контакты руководства организации с представителями СМИ.</w:t>
      </w: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Инициаторами проведения пресс-конференции в подавляющем большинстве случаев являются руководители и специалисты различных структур, организации и компании, а иногда работники СМИ, которые под давление различных групп общественности желают получить развернутое, квалифицированное и официальные ответы на интересующий вопрос.</w:t>
      </w:r>
    </w:p>
    <w:p w:rsidR="00294181" w:rsidRPr="00EA369B" w:rsidRDefault="0029418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Проведение пресс-конференции в неформальной обстановке может дать больше приятных впечатлений, внести разнообразие в отношения коллег и деловых партнеров. Основной плюс – это живое общение участников между собой. Нередко оно продолжается и после завершения мероприятия – например, на последующем банкете. Творческий подход и оригинальные идеи могут пригодиться и при организации конференций, выставок, когда важно не только общение между партнерами, презентация новой продукции. Теплая, непринужденная атмосфера способствует успешному проведению переговоров и укреплению корпоративного духа. Немаловажную роль в этом играют и такие детали как подбор места проведения, цветовое и звуковое оформление, разработка дизайна сувениров и другой сопутствующей продукции.</w:t>
      </w:r>
    </w:p>
    <w:p w:rsidR="00C91241" w:rsidRPr="00EA369B" w:rsidRDefault="00C9124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Цели данной работы разработать план пресс-конференции для конкретного предприятия. Объектом исследования выступит аптечная сеть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. Для достижения поставленной цели, нам потребуется решить следующие задачи:</w:t>
      </w:r>
    </w:p>
    <w:p w:rsidR="00C91241" w:rsidRPr="00EA369B" w:rsidRDefault="00C9124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дать определение пресс-конференции;</w:t>
      </w:r>
    </w:p>
    <w:p w:rsidR="00C91241" w:rsidRPr="00EA369B" w:rsidRDefault="00C9124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раскрыть их смысл, назначение;</w:t>
      </w:r>
    </w:p>
    <w:p w:rsidR="00C91241" w:rsidRPr="00EA369B" w:rsidRDefault="00C9124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выявить основные этапы подготовки пресс-конференции и важные моменты ее проведения.</w:t>
      </w:r>
    </w:p>
    <w:p w:rsidR="00C91241" w:rsidRPr="00EA369B" w:rsidRDefault="00C9124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Фармацевтический рынок Саратова является остороконкурентным.</w:t>
      </w:r>
      <w:r w:rsidR="00EA369B">
        <w:rPr>
          <w:rFonts w:ascii="Times New Roman" w:hAnsi="Times New Roman"/>
          <w:sz w:val="28"/>
          <w:szCs w:val="28"/>
        </w:rPr>
        <w:t xml:space="preserve"> </w:t>
      </w:r>
      <w:r w:rsidR="008749E9" w:rsidRPr="00EA369B">
        <w:rPr>
          <w:rFonts w:ascii="Times New Roman" w:hAnsi="Times New Roman"/>
          <w:sz w:val="28"/>
          <w:szCs w:val="28"/>
        </w:rPr>
        <w:t>Н</w:t>
      </w:r>
      <w:r w:rsidRPr="00EA369B">
        <w:rPr>
          <w:rFonts w:ascii="Times New Roman" w:hAnsi="Times New Roman"/>
          <w:sz w:val="28"/>
          <w:szCs w:val="28"/>
        </w:rPr>
        <w:t>есмотря на достаточно широк</w:t>
      </w:r>
      <w:r w:rsidR="008749E9" w:rsidRPr="00EA369B">
        <w:rPr>
          <w:rFonts w:ascii="Times New Roman" w:hAnsi="Times New Roman"/>
          <w:sz w:val="28"/>
          <w:szCs w:val="28"/>
        </w:rPr>
        <w:t>ие рекламные компании</w:t>
      </w:r>
      <w:r w:rsidRPr="00EA369B">
        <w:rPr>
          <w:rFonts w:ascii="Times New Roman" w:hAnsi="Times New Roman"/>
          <w:sz w:val="28"/>
          <w:szCs w:val="28"/>
        </w:rPr>
        <w:t>, жители Саратова, при различного рода опросах, высказывают претензии к уровню оказания медицинской и фармацевтической помощи.</w:t>
      </w:r>
    </w:p>
    <w:p w:rsidR="00C91241" w:rsidRPr="00EA64A6" w:rsidRDefault="00C9124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Следовательно, необходимо шире вести диалоги с покупателями, извещая их о новых поступивших на рынок средствах, об их действии и цене, так как для многих при нынешней экономической ситуации этот фактор является определяющим при выборе лекарственного препарата. </w:t>
      </w:r>
      <w:r w:rsidR="008749E9" w:rsidRPr="00EA369B">
        <w:rPr>
          <w:rFonts w:ascii="Times New Roman" w:hAnsi="Times New Roman"/>
          <w:sz w:val="28"/>
          <w:szCs w:val="28"/>
        </w:rPr>
        <w:t>Лучшим инструментом для подобного диалога с общественностью, являются пресс-конференции.</w:t>
      </w:r>
    </w:p>
    <w:p w:rsidR="00EA369B" w:rsidRPr="00EA64A6" w:rsidRDefault="00EA369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241" w:rsidRPr="00EA64A6" w:rsidRDefault="00C91241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br w:type="page"/>
        <w:t>1</w:t>
      </w:r>
      <w:r w:rsidR="00EA369B" w:rsidRPr="00EA369B">
        <w:rPr>
          <w:rFonts w:ascii="Times New Roman" w:hAnsi="Times New Roman"/>
          <w:sz w:val="28"/>
          <w:szCs w:val="28"/>
        </w:rPr>
        <w:t>. Организация пресс-конференции</w:t>
      </w:r>
    </w:p>
    <w:p w:rsidR="00EA369B" w:rsidRDefault="00EA369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Пресс-конференция – это встреча журналистов с представителями государственных учреждений, общественно-политических структур, имеющая целью предоставить СМИ фактографическую (цифры, имена, фамилии и т.д.), проблемную и комментирующую информацию. Организация пресс-конференции отнимает много времени и сил. От того, насколько удачно расположен арендованный конференц-зал, насколько он оснащен, как организована работа персонала, обслуживающего пресс-конференцию, как спланировано проведение кофе-брейков или фуршета, зависит в значительной степени то количество представителей прессы, которое прибудет на пресс-конференцию и, конечно их реакция. Пресс-конференция предполагает авторитетность источника новостей (ньюсмейкера), получение информации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из первых рук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, возможность проверки сведений и уточнения информации с помощью вопросов. Организация пресс-конференций, конечно, не ограничивается арендой конференц-залов и требуемого технологического оборудования. Прежде всего, нужно четко представлять, каким средствам массовой информации будет интересно и удобно присутствовать на пресс-конференции. Следует также подготовить пресс-релиз и разослать с приглашениями в выбранные СМИ. В процессе подготовки и проведения пресс-конференции выделяется несколько этапов.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Планирование и оповещение: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Анализ Российского рынка </w:t>
      </w:r>
      <w:r w:rsidRPr="00EA369B">
        <w:rPr>
          <w:rFonts w:ascii="Times New Roman" w:hAnsi="Times New Roman"/>
          <w:sz w:val="28"/>
          <w:szCs w:val="28"/>
          <w:lang w:val="en-US"/>
        </w:rPr>
        <w:t>PR</w:t>
      </w:r>
      <w:r w:rsidRPr="00EA369B">
        <w:rPr>
          <w:rFonts w:ascii="Times New Roman" w:hAnsi="Times New Roman"/>
          <w:sz w:val="28"/>
          <w:szCs w:val="28"/>
        </w:rPr>
        <w:t xml:space="preserve">-услуг показывает, что средняя по качеству пресс-конференция обеспечивает значительно больший выход материалов в СМИ, чем самый блестящий пресс-релиз. Последний полезен на этапе подготовки события, в том числе пресс-конференции (как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разогревающая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информация), при его прохождении и после завершения акции (как дополнительный материал).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Когда и как оповещать СМИ? Когда есть время для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разгона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, первый анонс стоит дать за неделю, дубль – за два дня до пресс-конференции. Распространение анонса менее, чем за сутки до пресс-конференции приводит к сложностям с явкой СМИ, если, конечно новость не является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горячей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. Рассылку анонсов-приглашений лучше осуществлять в режиме автоматического факса с дублированием по электронной почте. Не позднее, чем за сутки до пресс-конференции целесообразно сделать контрольный обзвон СМИ (в соответствии с составленным списком). Вполне допустимо приглашать на пресс-конференцию любое количество людей, не являющихся журналистами, но имеющих отношение к обсуждаемой проблеме, это лишь поднимает статус пресс-конференции и увеличивает выход материалов в СМИ.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Аренда зала для пресс-конференции: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Аренда зала для пресс-конференции – одна из важнейших задач, которая стоит перед организаторами при планировании подобного мероприятия. Ведь зачастую именно от местонахождения, степени оснащенности конференц-зала, а также от профессионализма персонала, сопровождающего пресс-конференцию, зависит то, какое количество представителей прессы будет присутствовать.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Аренда зала для пресс-конференции в пресс-центре, словом, решает большинство задач по планированию и проведению пресс-конференции, стоящие перед организаторами подобного мероприятия. Сотрудники группы по работе со СМИ в случае необходимости помогут и ответят на возникшие вопросы, касающиеся правил проведения пресс-конференции, подготовки и размещения пресс-релизов.</w:t>
      </w:r>
    </w:p>
    <w:p w:rsid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До начала пресс-конференции </w:t>
      </w:r>
      <w:r w:rsidR="00E36EE6" w:rsidRPr="00EA369B">
        <w:rPr>
          <w:rFonts w:ascii="Times New Roman" w:hAnsi="Times New Roman"/>
          <w:sz w:val="28"/>
          <w:szCs w:val="28"/>
        </w:rPr>
        <w:t xml:space="preserve">необходимо </w:t>
      </w:r>
      <w:r w:rsidRPr="00EA369B">
        <w:rPr>
          <w:rFonts w:ascii="Times New Roman" w:hAnsi="Times New Roman"/>
          <w:sz w:val="28"/>
          <w:szCs w:val="28"/>
        </w:rPr>
        <w:t>подготовить и разослать специальные приглашения тем представителям СМИ, которых они хотели бы видеть, на данном мероприятии. Такой выборочный подход к составу участников пресс-конференции не исключает, однако, того, что на ней будут присутствовать журналисты оппозиционно настроенных изданий.</w:t>
      </w:r>
    </w:p>
    <w:p w:rsidR="008749E9" w:rsidRPr="00EA369B" w:rsidRDefault="00E36EE6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Не нужно </w:t>
      </w:r>
      <w:r w:rsidR="008749E9" w:rsidRPr="00EA369B">
        <w:rPr>
          <w:rFonts w:ascii="Times New Roman" w:hAnsi="Times New Roman"/>
          <w:sz w:val="28"/>
          <w:szCs w:val="28"/>
        </w:rPr>
        <w:t>препятствовать их участию в обсуждении намеченных проблем, поскольку это почти всегда отрицательно влияет на деловой имидж организации, свидетельствует о неуверенности руководства фирмы в правильности своих позиций. Нежелание выслушать острые вопросы и отвечать на критические замечания.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Представителям ежедневных изданий приглашения для участия в пресс-конференции рекомендуется высылать примерно за неделю до ее проведения, с тем, чтобы у них было несколько дней для планирования собственной работы и подготовки к мероприятию. Если в работе пресс-конференции предполагается участие журналистов из ежемесячных и ежеквартальных изданий, то сроки рассылки приглашений должны быть скорректированы соответствующим образом.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В самом приглашении следует указать: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место, день и время проведения пресс-конференции, ее примерную продолжительность</w:t>
      </w:r>
      <w:r w:rsidR="00E36EE6" w:rsidRPr="00EA369B">
        <w:rPr>
          <w:rFonts w:ascii="Times New Roman" w:hAnsi="Times New Roman"/>
          <w:sz w:val="28"/>
          <w:szCs w:val="28"/>
        </w:rPr>
        <w:t>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общую тематику пресс-конференции и перечень основных вопросов, предполагаемых к рассмотрению</w:t>
      </w:r>
      <w:r w:rsidR="00E36EE6" w:rsidRPr="00EA369B">
        <w:rPr>
          <w:rFonts w:ascii="Times New Roman" w:hAnsi="Times New Roman"/>
          <w:sz w:val="28"/>
          <w:szCs w:val="28"/>
        </w:rPr>
        <w:t>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фамилии и должности основных участников пресс-конференции со стороны ее организаторов.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В приглашении не рекомендуется слишком подробно перечислять и, тем более, комментировать основные вопросы пресс-конференции, чтобы не ослабить интерес представителей СМИ к предстоящему событию.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При выборе дня проведения пресс-конференции необходимо стремиться к тому, чтобы он не совпадал с днем проведения в этом же городе какого-либо другого крупного события, представляющего широкий общественный интерес и привлекающего основную массу журналистов из различных СМИ.</w:t>
      </w:r>
    </w:p>
    <w:p w:rsidR="00EA369B" w:rsidRDefault="008749E9" w:rsidP="00EA369B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Руководители СМИ ежедневно получают большое количество приглашений для своих сотрудников на ту или иную пресс-конференцию. Некоторые приглашения вызывают у них интерес, а другие они просто игнорируют. Именно поэтому необходимо учитывать, что количество разосланных приглашений далеко не всегда будет совпадать с количеством посетивших ее журналистов и репортеров. В любом случае целесообразно продумать и организовать группу </w:t>
      </w:r>
      <w:r w:rsidRPr="00EA369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по приему и регистрации гостей и участников</w:t>
      </w:r>
      <w:r w:rsidRPr="00EA369B">
        <w:rPr>
          <w:rFonts w:ascii="Times New Roman" w:hAnsi="Times New Roman"/>
          <w:sz w:val="28"/>
          <w:szCs w:val="28"/>
        </w:rPr>
        <w:t xml:space="preserve">, пребывающих для участия в работе пресс-конференции. </w:t>
      </w: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Группа размещается за столом с надписью </w:t>
      </w:r>
      <w:r w:rsidR="00EA369B">
        <w:rPr>
          <w:rStyle w:val="apple-style-span"/>
          <w:rFonts w:ascii="Times New Roman" w:hAnsi="Times New Roman"/>
          <w:color w:val="000000"/>
          <w:sz w:val="28"/>
          <w:szCs w:val="28"/>
        </w:rPr>
        <w:t>"</w:t>
      </w: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>Регистрация участников</w:t>
      </w:r>
      <w:r w:rsidR="00EA369B">
        <w:rPr>
          <w:rStyle w:val="apple-style-span"/>
          <w:rFonts w:ascii="Times New Roman" w:hAnsi="Times New Roman"/>
          <w:color w:val="000000"/>
          <w:sz w:val="28"/>
          <w:szCs w:val="28"/>
        </w:rPr>
        <w:t>"</w:t>
      </w: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у входа.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>Функции группы: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- поприветствовать пришедшего;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- попросить его представиться и сделать отметку о явке в заранее подготовленном списке приглашенных;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- выдать комплект раздаточных материалов и сувениры;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- представить (при необходимости) директору предприятия или ответственному за проведение пресс-конференции;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- указать дорогу или даже проводить в конференц-зал.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Это тем более полезно для оценки действенности пресс-конференции по результатам анализа публикаций о ней в тех или иных изданиях и соответствующих репортажей в других СМИ.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На стол, за которым будут сидеть участники пресс-конференции, ставятся таблички с их данными. Написанные полностью фамилия, имя, отчество и повторенные на обратной стороне таблички (чтобы участники пресс-конференции без проблем могли найти свое место за столом), - наиболее приемлемый вариант. На стене за столом участников располагается логотип организатора пресс-конференции</w:t>
      </w:r>
      <w:r w:rsidR="00E36EE6" w:rsidRPr="00EA369B">
        <w:rPr>
          <w:rFonts w:ascii="Times New Roman" w:hAnsi="Times New Roman"/>
          <w:sz w:val="28"/>
          <w:szCs w:val="28"/>
        </w:rPr>
        <w:t xml:space="preserve">, в нашем случае логотипа аптечных сетей </w:t>
      </w:r>
      <w:r w:rsidR="00EA369B">
        <w:rPr>
          <w:rFonts w:ascii="Times New Roman" w:hAnsi="Times New Roman"/>
          <w:sz w:val="28"/>
          <w:szCs w:val="28"/>
        </w:rPr>
        <w:t>"</w:t>
      </w:r>
      <w:r w:rsidR="00E36EE6"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. Логотип как бы закрепляет авторские права </w:t>
      </w:r>
      <w:r w:rsidR="00E36EE6" w:rsidRPr="00EA369B">
        <w:rPr>
          <w:rFonts w:ascii="Times New Roman" w:hAnsi="Times New Roman"/>
          <w:sz w:val="28"/>
          <w:szCs w:val="28"/>
        </w:rPr>
        <w:t xml:space="preserve">организации </w:t>
      </w:r>
      <w:r w:rsidRPr="00EA369B">
        <w:rPr>
          <w:rFonts w:ascii="Times New Roman" w:hAnsi="Times New Roman"/>
          <w:sz w:val="28"/>
          <w:szCs w:val="28"/>
        </w:rPr>
        <w:t>на данную пресс-конференцию.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Каждому участнику пресс-конференции желательно предоставить минеральную воду, стакан, бумагу и ручку для записей. Ньюсмейкеры появляются после, того как основная часть представителей СМИ займет свои места.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Каждый журналист должен получить максимум информации в письменном виде для упрощения процесса написания будущих материалов. Такой набор может включать в себя: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- Пресс-релиз;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- Информационный листок об официальных лицах, которые будут выступать;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- Копии речей, произнесенных на пресс-конференции;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- Буклет о компании или о спонсоре события;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>- Фотографии.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69B">
        <w:rPr>
          <w:rFonts w:ascii="Times New Roman" w:hAnsi="Times New Roman"/>
          <w:color w:val="000000"/>
          <w:sz w:val="28"/>
          <w:szCs w:val="28"/>
        </w:rPr>
        <w:t xml:space="preserve">Все это укладывается в специальную папку с двумя кармашками. Можно ее напечатать по заказу, можно наклеить на обычную папку стикер с логотипом компании. В одном из кармашков – визитная карточка. Основной элемент такого комплекта – буклет. Он обычно включает короткие сведения об организации (история создания фирмы, главные направления деятельности, будущие планы). </w:t>
      </w:r>
      <w:r w:rsidR="00E36EE6" w:rsidRPr="00EA369B">
        <w:rPr>
          <w:rFonts w:ascii="Times New Roman" w:hAnsi="Times New Roman"/>
          <w:color w:val="000000"/>
          <w:sz w:val="28"/>
          <w:szCs w:val="28"/>
        </w:rPr>
        <w:t>Можно положить</w:t>
      </w:r>
      <w:r w:rsidRPr="00EA369B">
        <w:rPr>
          <w:rFonts w:ascii="Times New Roman" w:hAnsi="Times New Roman"/>
          <w:color w:val="000000"/>
          <w:sz w:val="28"/>
          <w:szCs w:val="28"/>
        </w:rPr>
        <w:t xml:space="preserve"> также, если ест</w:t>
      </w:r>
      <w:r w:rsidR="00E36EE6" w:rsidRPr="00EA369B">
        <w:rPr>
          <w:rFonts w:ascii="Times New Roman" w:hAnsi="Times New Roman"/>
          <w:color w:val="000000"/>
          <w:sz w:val="28"/>
          <w:szCs w:val="28"/>
        </w:rPr>
        <w:t>ь, копии предыдущих статей об организации</w:t>
      </w:r>
      <w:r w:rsidRPr="00EA369B">
        <w:rPr>
          <w:rFonts w:ascii="Times New Roman" w:hAnsi="Times New Roman"/>
          <w:color w:val="000000"/>
          <w:sz w:val="28"/>
          <w:szCs w:val="28"/>
        </w:rPr>
        <w:t>. Это поможет сделать журналистам расширенный материал.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Необходимо продумать продолжительность вступительной речи модератора (ведущего), последовательность выступлений участников, количество времени, отводимого на вопросы-ответы. </w:t>
      </w:r>
      <w:r w:rsidR="00E36EE6" w:rsidRPr="00EA369B">
        <w:rPr>
          <w:rFonts w:ascii="Times New Roman" w:hAnsi="Times New Roman"/>
          <w:sz w:val="28"/>
          <w:szCs w:val="28"/>
        </w:rPr>
        <w:t>Нужно постараться сделать так</w:t>
      </w:r>
      <w:r w:rsidRPr="00EA369B">
        <w:rPr>
          <w:rFonts w:ascii="Times New Roman" w:hAnsi="Times New Roman"/>
          <w:sz w:val="28"/>
          <w:szCs w:val="28"/>
        </w:rPr>
        <w:t>, чтобы перед пресс-конференцией ньюсмейкеры и журналисты не общались.</w:t>
      </w:r>
    </w:p>
    <w:p w:rsidR="00E36EE6" w:rsidRPr="00EA64A6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Президиум не должен быть перегружен. Необходимо четкое разделение ролей среди участников пресс-конференции на модератора (ведущего) и ньюсмейкера.</w:t>
      </w:r>
    </w:p>
    <w:p w:rsidR="00EA369B" w:rsidRPr="00EA64A6" w:rsidRDefault="00EA369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9E9" w:rsidRPr="00EA64A6" w:rsidRDefault="00E36EE6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2.</w:t>
      </w:r>
      <w:r w:rsidR="00EA369B">
        <w:rPr>
          <w:rFonts w:ascii="Times New Roman" w:hAnsi="Times New Roman"/>
          <w:sz w:val="28"/>
          <w:szCs w:val="28"/>
        </w:rPr>
        <w:t xml:space="preserve"> </w:t>
      </w:r>
      <w:r w:rsidR="00EA369B" w:rsidRPr="00EA369B">
        <w:rPr>
          <w:rFonts w:ascii="Times New Roman" w:hAnsi="Times New Roman"/>
          <w:sz w:val="28"/>
          <w:szCs w:val="28"/>
        </w:rPr>
        <w:t>Проведение пресс-конференции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Проведение пресс-конференции – это тщательно спланированная и хорошо организованная встреча журналистов с представителями компаний, организаций или отдельными персонами. Пресс-конференции проводятся с целью предоставления СМИ информации</w:t>
      </w:r>
      <w:r w:rsidR="005458CC" w:rsidRPr="00EA369B">
        <w:rPr>
          <w:rFonts w:ascii="Times New Roman" w:hAnsi="Times New Roman"/>
          <w:sz w:val="28"/>
          <w:szCs w:val="28"/>
        </w:rPr>
        <w:t xml:space="preserve"> и характеризуется возможностью</w:t>
      </w:r>
      <w:r w:rsidRPr="00EA369B">
        <w:rPr>
          <w:rFonts w:ascii="Times New Roman" w:hAnsi="Times New Roman"/>
          <w:sz w:val="28"/>
          <w:szCs w:val="28"/>
        </w:rPr>
        <w:t>, так или иначе позиционировать компанию или проект.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Технология проведения пресс-конференций не должна предусматривать беседу и обмен информацией между основными выступающими и приглашенными представителями СМИ непосредственно перед началом пресс-конференции.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Если пресс-коференция представляет общий интерес, необходимо подобрать день и время, которые бы устроили все органы печати. Утренние газеты не любят публиковать материалы, которые накануне были напечатаны вечерними газетами, или о которых сообщалось вечерних выпусках радио- и телепрограмм. Обычно пресс-конференции назначают на 11.00-11.30 или на 14.30-16.00. если речь идет о какой-то технической теме, то возможно, будет лучше провести пресс-конференцию в утренние часы, чтобы дать время ежедневным изданиям подготовить развернутое сообщение.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Каждая пресс-конференция имеет свой план, свою структуру, включающую последовательность ряда событий. Сценарий пресс-конференции содержит перечисление всех событий будущей встречи с указанием исполнителей и времени (вплоть до минут), отводимого на каждую из единого мероприятия:</w:t>
      </w:r>
    </w:p>
    <w:p w:rsid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открытие;</w:t>
      </w:r>
    </w:p>
    <w:p w:rsidR="005458CC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представление хозяев (устроителей) пресс-конференции;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вступительное слово ведущего;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выступления (информационные сообщения);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вопросы и ответы;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закрытие;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-неофициальная часть, включающая просмотр слайдов, видеороликов и т.п.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Общая продолжительность пресс-конференции недолжна, превышать 30-60 минут. Менее 30 минут – это оперативный брифинг. К исходу 60 минут внимание журналистов, как правило, ослабевает ощущение значимости, и солидности происходящего постепенно утрачивается. Поэтому даже вопросы не иссякли, имеет смысл прекратить пресс-конференцию искусственно. Продолжать пресс-конференцию больше часа имеет смысл в тех случаях, когда ньюсмейкер еще не высказал того, что хотел.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Важно также на подготовительном этапе пресс-конференции проверить готовность всех подразделений, для этого необходимо провести репетицию всех участников. Особенную важность репетиция представляет в случае, если участники пресс-конференции новички, впервые выходящие навстречу с журналистами. Однако и для искушенных в этом деле асов пресс-конференций репетиция необходима, если намечается телевизионная трансляция. Во время репетиции проверяется готовность средств связи, выбирается режим освещения площадки, интерьер (со столом президиума), ракурсы съемок, микрофоны в зале и прочее. Очень важно также прорепетировать вопросы и ответы, сто можно осуществить с помощью привлечения статистов.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Выступления на пресс-конференции готовятся заранее. Они могут быть просто зачитаны, выучены наизусть или произнесены в импровизированной форме. Характер этих выступлений, их структура зависят от целей пресс-конференции. Общественно-политическая проблематика требует развернутого заявления с обоснованием позиции, сообщением новой информации, подробностей и деталей.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Неплохо было бы посадить выступающих на возвышении (хотя и необязательно). Однако важно, чтобы перед выступающими стояли таблички с их именами, причем буквы должны быть достаточно большими, чтобы можно было прочитать с задних рядов. Все сотрудники, задействованные на пресс-конференции, должны иметь значки со своими именами (об этой немаловажной детали часто забывают).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Пресс-конференцию ведет пресс-секретарь или ответственный за это мероприятие сотрудник. Следует упомянуть и о том, что пресс-секретарь – это ключевая фигура пресс-службы или пресс-центра. Основные моменты его деятельности регулярность контакта с журналистами об информировании общественности о целях и содержании деятельности организации или фирмы, комментарий решений, действий руководства, толкование смысла решений и действий также относятся к сфере деятельности пресс-секретаря. Все заявления пресс-секретаря должны носить объективный, достоверный характер и быть информационно достаточными.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Пресс-секретарь или ответственный за проведение пресс-конференции обычно призывает присутствующих тишину и начинает выступление. Во вступительном слове пресс-секретаря объявляется тема пресс-конференции и представление каждого из тех, кто устраивает данную встречу с журналистами (поименное знакомство, с указанием должности, титула, звания и пр.). Ведущим пресс-конференции также оглашается и регламент, а в дальнейшем он и следит за его выступлением.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Что касается выступлений представителей фирмы, то они должны быть информационно ёмкими, лаконичными и краткими, особенно если предполагается, что будет много вопросов. Довольно часто выступления сопровождаются показом слайдов.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Некоторые модераторы не уделяют должного внимания вступительной речи. Тем не менее, значение вступительной речи кажется нам очень важным. Вступлением вы как бы задаете свои правила информационной игры</w:t>
      </w:r>
      <w:r w:rsidR="00EA369B">
        <w:rPr>
          <w:rFonts w:ascii="Times New Roman" w:hAnsi="Times New Roman"/>
          <w:sz w:val="28"/>
          <w:szCs w:val="28"/>
        </w:rPr>
        <w:t xml:space="preserve"> </w:t>
      </w:r>
      <w:r w:rsidRPr="00EA369B">
        <w:rPr>
          <w:rFonts w:ascii="Times New Roman" w:hAnsi="Times New Roman"/>
          <w:sz w:val="28"/>
          <w:szCs w:val="28"/>
        </w:rPr>
        <w:t>(т.е. взаимодействия</w:t>
      </w:r>
      <w:r w:rsidR="00EA369B">
        <w:rPr>
          <w:rFonts w:ascii="Times New Roman" w:hAnsi="Times New Roman"/>
          <w:sz w:val="28"/>
          <w:szCs w:val="28"/>
        </w:rPr>
        <w:t xml:space="preserve"> </w:t>
      </w:r>
      <w:r w:rsidRPr="00EA369B">
        <w:rPr>
          <w:rFonts w:ascii="Times New Roman" w:hAnsi="Times New Roman"/>
          <w:sz w:val="28"/>
          <w:szCs w:val="28"/>
        </w:rPr>
        <w:t>с журналистами). Вступительное слово модератора включает представление участников пресс-конференции, анонсирование темы и правил ведения пресс-конференции.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Организаторы пресс-конференции вправе объявить любой регламент ее проведения (формат и количество вопросов). В дальнейшем, когда обнаружатся попытки журналистов нарушить регламент пресс-конференции, модератор должен немедленно их пресекать. Главное учитывать, что формат пресс-конференции не предполагает дискуссию или даже обмен мнениями. Функция пресс-конференции – информирование общественности через СМИ. Порядок вопросов регулируется обычно очередностью поднятых журналистами рук.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Предварять вопросы журналистов должно само выступление ньюсмейкера. Главный критерий успешного выступления на пресс-конференции – информативность (хотя перегруженность выступления информацией также не приветствуется: в СМИ могут появиться искажения). Поэтому никогда не стоит приводить сколько-нибудь широкий перечень цифр, фамилий, организаций и другой фактографической информации (передайте журналистам соответствующие сведения в письменном виде).</w:t>
      </w:r>
    </w:p>
    <w:p w:rsid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Наиболее оптимальная форма поведения на пресс-конференции: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естественность</w:t>
      </w:r>
      <w:r w:rsidR="005458CC" w:rsidRPr="00EA369B">
        <w:rPr>
          <w:rFonts w:ascii="Times New Roman" w:hAnsi="Times New Roman"/>
          <w:sz w:val="28"/>
          <w:szCs w:val="28"/>
        </w:rPr>
        <w:t>;</w:t>
      </w:r>
    </w:p>
    <w:p w:rsid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умеренная эмоциональность</w:t>
      </w:r>
      <w:r w:rsidR="005458CC" w:rsidRPr="00EA369B">
        <w:rPr>
          <w:rFonts w:ascii="Times New Roman" w:hAnsi="Times New Roman"/>
          <w:sz w:val="28"/>
          <w:szCs w:val="28"/>
        </w:rPr>
        <w:t>;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доброжелательность</w:t>
      </w:r>
      <w:r w:rsidR="005458CC" w:rsidRPr="00EA369B">
        <w:rPr>
          <w:rFonts w:ascii="Times New Roman" w:hAnsi="Times New Roman"/>
          <w:sz w:val="28"/>
          <w:szCs w:val="28"/>
        </w:rPr>
        <w:t>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После завершения пресс-конференции ее организаторы должны оценивать результативность проведения мероприятия. Для этого необходим полный и детальный анализ материалов о прошедшей пресс-конференции, появившихся в СМИ спустя некоторое время, - как правило, это выполняется специалистами по связям с общественностью организации, проводящей пресс-конференцию.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Наряду с пресс конференцией важное значение для правильной организации связей с общественностью имеет посещение объектов представителями СМИ.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Если организаторами встречи с журналистами предусматривается демонстрация видео материалов, то лучше всего провести просмотр после закрытия пресс-конференции. Объясняется это тем, что видео материалы несут дополнительную, детализированную информацию, и их показ в ходе пресс-конференций обязательно затрагивает время встречи, что не всегда устраивает журналистов.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По окончании официальной части принято угощать журналистов. И хотя на первый взгляд фуршет представляет не столь важной частью встречи, это далеко не так. Подобного рода неформальные встречи имеют большой содержательный смысл и играют важную роль. Объясняется это</w:t>
      </w:r>
      <w:r w:rsidR="005458CC" w:rsidRPr="00EA369B">
        <w:rPr>
          <w:rFonts w:ascii="Times New Roman" w:hAnsi="Times New Roman"/>
          <w:sz w:val="28"/>
          <w:szCs w:val="28"/>
        </w:rPr>
        <w:t>,</w:t>
      </w:r>
      <w:r w:rsidRPr="00EA369B">
        <w:rPr>
          <w:rFonts w:ascii="Times New Roman" w:hAnsi="Times New Roman"/>
          <w:sz w:val="28"/>
          <w:szCs w:val="28"/>
        </w:rPr>
        <w:t xml:space="preserve"> прежде всего тем, что именно здесь открываются огромные возможности для установления основанных на взаимном доверии деловых контактов, открываются новые источники обмена информации и услуг</w:t>
      </w:r>
      <w:r w:rsidR="005458CC" w:rsidRPr="00EA369B">
        <w:rPr>
          <w:rFonts w:ascii="Times New Roman" w:hAnsi="Times New Roman"/>
          <w:sz w:val="28"/>
          <w:szCs w:val="28"/>
        </w:rPr>
        <w:t>,</w:t>
      </w:r>
      <w:r w:rsidRPr="00EA369B">
        <w:rPr>
          <w:rFonts w:ascii="Times New Roman" w:hAnsi="Times New Roman"/>
          <w:sz w:val="28"/>
          <w:szCs w:val="28"/>
        </w:rPr>
        <w:t xml:space="preserve"> как со стороны журналистов, так и со стороны представителей деловых кругов, отдельных общественных, коммерческих и государственных структур.</w:t>
      </w:r>
    </w:p>
    <w:p w:rsidR="00EA369B" w:rsidRDefault="008749E9" w:rsidP="00EA369B">
      <w:pPr>
        <w:pStyle w:val="a3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день мероприятия (максимум - утром следующего дня) </w:t>
      </w:r>
      <w:r w:rsidR="005458CC"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нужно </w:t>
      </w: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>материалы заинтересованным журналистам, кот</w:t>
      </w:r>
      <w:r w:rsidR="005458CC"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>орые не смогли прийти. А также отправить</w:t>
      </w: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благодарности соответствующим лицам. </w:t>
      </w:r>
      <w:r w:rsidR="005458CC"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>Также необходимо организовать</w:t>
      </w: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заседание с целью анализа сильных и слабых сторон прошедшей пресс-конференции.</w:t>
      </w:r>
    </w:p>
    <w:p w:rsidR="00EA369B" w:rsidRPr="00EA64A6" w:rsidRDefault="00EA369B" w:rsidP="00EA369B">
      <w:pPr>
        <w:pStyle w:val="a3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5458CC" w:rsidRPr="00EA369B" w:rsidRDefault="005458CC" w:rsidP="00EA369B">
      <w:pPr>
        <w:pStyle w:val="a3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>3. План проведения пресс-конференц</w:t>
      </w:r>
      <w:r w:rsidR="00EA369B"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ии для аптечной сети </w:t>
      </w:r>
      <w:r w:rsidR="00EA369B">
        <w:rPr>
          <w:rStyle w:val="apple-style-span"/>
          <w:rFonts w:ascii="Times New Roman" w:hAnsi="Times New Roman"/>
          <w:color w:val="000000"/>
          <w:sz w:val="28"/>
          <w:szCs w:val="28"/>
        </w:rPr>
        <w:t>"</w:t>
      </w:r>
      <w:r w:rsidR="00EA369B" w:rsidRPr="00EA369B">
        <w:rPr>
          <w:rStyle w:val="apple-style-span"/>
          <w:rFonts w:ascii="Times New Roman" w:hAnsi="Times New Roman"/>
          <w:color w:val="000000"/>
          <w:sz w:val="28"/>
          <w:szCs w:val="28"/>
        </w:rPr>
        <w:t>Бонум</w:t>
      </w:r>
      <w:r w:rsidR="00EA369B">
        <w:rPr>
          <w:rStyle w:val="apple-style-span"/>
          <w:rFonts w:ascii="Times New Roman" w:hAnsi="Times New Roman"/>
          <w:color w:val="000000"/>
          <w:sz w:val="28"/>
          <w:szCs w:val="28"/>
        </w:rPr>
        <w:t>"</w:t>
      </w:r>
    </w:p>
    <w:p w:rsidR="00F001DE" w:rsidRPr="00EA369B" w:rsidRDefault="00F001DE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1DE" w:rsidRPr="00EA369B" w:rsidRDefault="004641E3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Пресс-релиз для рассылки в СМИ:</w:t>
      </w:r>
    </w:p>
    <w:p w:rsidR="0055693F" w:rsidRPr="00EA369B" w:rsidRDefault="00EA369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41571A" w:rsidRPr="00EA369B">
        <w:rPr>
          <w:rFonts w:ascii="Times New Roman" w:hAnsi="Times New Roman"/>
          <w:sz w:val="28"/>
          <w:szCs w:val="28"/>
        </w:rPr>
        <w:t>20 февраля, в 11.30</w:t>
      </w:r>
      <w:r>
        <w:rPr>
          <w:rFonts w:ascii="Times New Roman" w:hAnsi="Times New Roman"/>
          <w:sz w:val="28"/>
          <w:szCs w:val="28"/>
        </w:rPr>
        <w:t xml:space="preserve"> </w:t>
      </w:r>
      <w:r w:rsidR="0041571A" w:rsidRPr="00EA369B">
        <w:rPr>
          <w:rFonts w:ascii="Times New Roman" w:hAnsi="Times New Roman"/>
          <w:sz w:val="28"/>
          <w:szCs w:val="28"/>
        </w:rPr>
        <w:t>состоится пресс-конференция, на 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571A" w:rsidRPr="00EA369B">
        <w:rPr>
          <w:rFonts w:ascii="Times New Roman" w:hAnsi="Times New Roman"/>
          <w:sz w:val="28"/>
          <w:szCs w:val="28"/>
        </w:rPr>
        <w:t xml:space="preserve">руководители сети аптек </w:t>
      </w:r>
      <w:r>
        <w:rPr>
          <w:rFonts w:ascii="Times New Roman" w:hAnsi="Times New Roman"/>
          <w:sz w:val="28"/>
          <w:szCs w:val="28"/>
        </w:rPr>
        <w:t>"</w:t>
      </w:r>
      <w:r w:rsidR="0041571A" w:rsidRPr="00EA369B">
        <w:rPr>
          <w:rFonts w:ascii="Times New Roman" w:hAnsi="Times New Roman"/>
          <w:sz w:val="28"/>
          <w:szCs w:val="28"/>
        </w:rPr>
        <w:t>Бонум</w:t>
      </w:r>
      <w:r>
        <w:rPr>
          <w:rFonts w:ascii="Times New Roman" w:hAnsi="Times New Roman"/>
          <w:sz w:val="28"/>
          <w:szCs w:val="28"/>
        </w:rPr>
        <w:t>"</w:t>
      </w:r>
      <w:r w:rsidR="0041571A" w:rsidRPr="00EA369B">
        <w:rPr>
          <w:rFonts w:ascii="Times New Roman" w:hAnsi="Times New Roman"/>
          <w:sz w:val="28"/>
          <w:szCs w:val="28"/>
        </w:rPr>
        <w:t xml:space="preserve"> расскажут журналистам об итогах работы в 2009 году и поделятся планами на 2010 год.</w:t>
      </w:r>
    </w:p>
    <w:p w:rsidR="0055693F" w:rsidRPr="00EA369B" w:rsidRDefault="0055693F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С приветственным словом выступит генеральный директор Иванов Владислав Владимирович.</w:t>
      </w:r>
    </w:p>
    <w:p w:rsidR="0055693F" w:rsidRPr="00EA369B" w:rsidRDefault="0055693F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Директор по персоналу и развитию сети, Зиновьева Людмила Викторовна, расскажет о достижениях аптечной сети и планах на её дальнейшее развитие. Генеральный директор, Иванов Владислав Владимирович.</w:t>
      </w:r>
    </w:p>
    <w:p w:rsidR="0055693F" w:rsidRPr="00EA369B" w:rsidRDefault="0055693F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В конференции также примет участие представитель Министерства здравоохранения Саратовской области. Он поведает о специальном проекте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Социальные лекарства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организованном министерством здравоохранения совместно с аптечными сетями. Аптеки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принимают активное участие в данном проекте и установили специальные цены на 26 наиболее ходовых жизненно необходимых лекарственных средств.</w:t>
      </w:r>
    </w:p>
    <w:p w:rsidR="00AA7EF5" w:rsidRPr="00EA369B" w:rsidRDefault="0055693F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Конфер</w:t>
      </w:r>
      <w:r w:rsidR="00AA7EF5" w:rsidRPr="00EA369B">
        <w:rPr>
          <w:rFonts w:ascii="Times New Roman" w:hAnsi="Times New Roman"/>
          <w:sz w:val="28"/>
          <w:szCs w:val="28"/>
        </w:rPr>
        <w:t>енция продлиться 1 час 20 минут</w:t>
      </w:r>
      <w:r w:rsidR="00EA369B">
        <w:rPr>
          <w:rFonts w:ascii="Times New Roman" w:hAnsi="Times New Roman"/>
          <w:sz w:val="28"/>
          <w:szCs w:val="28"/>
        </w:rPr>
        <w:t>"</w:t>
      </w:r>
      <w:r w:rsidR="00AA7EF5" w:rsidRPr="00EA369B">
        <w:rPr>
          <w:rFonts w:ascii="Times New Roman" w:hAnsi="Times New Roman"/>
          <w:sz w:val="28"/>
          <w:szCs w:val="28"/>
        </w:rPr>
        <w:t>.</w:t>
      </w:r>
    </w:p>
    <w:p w:rsidR="00AA7EF5" w:rsidRPr="00EA369B" w:rsidRDefault="00AA7EF5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План конференции:</w:t>
      </w:r>
    </w:p>
    <w:p w:rsidR="00AA7EF5" w:rsidRPr="00EA369B" w:rsidRDefault="00AA7EF5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11.30 – открытие.</w:t>
      </w:r>
    </w:p>
    <w:p w:rsidR="00AA7EF5" w:rsidRPr="00EA369B" w:rsidRDefault="00AA7EF5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11.35 - представление устроителей пресс-конференции: генеральный директор Иванов Владислав Владимирович, директор по персоналу и развитию сети, Зиновьева Людмила Викторовна, директор</w:t>
      </w:r>
      <w:r w:rsidRPr="00EA369B">
        <w:rPr>
          <w:rFonts w:ascii="Times New Roman" w:hAnsi="Times New Roman"/>
          <w:sz w:val="28"/>
        </w:rPr>
        <w:t xml:space="preserve"> </w:t>
      </w:r>
      <w:r w:rsidRPr="00EA369B">
        <w:rPr>
          <w:rFonts w:ascii="Times New Roman" w:hAnsi="Times New Roman"/>
          <w:sz w:val="28"/>
          <w:szCs w:val="28"/>
        </w:rPr>
        <w:t>коммерческого отдела Юрилина Ирина Геннадьевна, директор отдела маркетинга</w:t>
      </w:r>
      <w:r w:rsidR="00EA369B">
        <w:rPr>
          <w:rFonts w:ascii="Times New Roman" w:hAnsi="Times New Roman"/>
          <w:sz w:val="28"/>
          <w:szCs w:val="28"/>
        </w:rPr>
        <w:t xml:space="preserve"> </w:t>
      </w:r>
      <w:r w:rsidRPr="00EA369B">
        <w:rPr>
          <w:rFonts w:ascii="Times New Roman" w:hAnsi="Times New Roman"/>
          <w:sz w:val="28"/>
          <w:szCs w:val="28"/>
        </w:rPr>
        <w:t>Суховаров Павел Сергеевич.</w:t>
      </w:r>
    </w:p>
    <w:p w:rsidR="00EA369B" w:rsidRDefault="00AA7EF5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11.45 -</w:t>
      </w:r>
      <w:r w:rsidR="00EA369B">
        <w:rPr>
          <w:rFonts w:ascii="Times New Roman" w:hAnsi="Times New Roman"/>
          <w:sz w:val="28"/>
          <w:szCs w:val="28"/>
        </w:rPr>
        <w:t xml:space="preserve"> </w:t>
      </w:r>
      <w:r w:rsidRPr="00EA369B">
        <w:rPr>
          <w:rFonts w:ascii="Times New Roman" w:hAnsi="Times New Roman"/>
          <w:sz w:val="28"/>
          <w:szCs w:val="28"/>
        </w:rPr>
        <w:t>вступительное слово ведущего</w:t>
      </w:r>
      <w:r w:rsidR="00392135" w:rsidRPr="00EA369B">
        <w:rPr>
          <w:rFonts w:ascii="Times New Roman" w:hAnsi="Times New Roman"/>
          <w:sz w:val="28"/>
          <w:szCs w:val="28"/>
        </w:rPr>
        <w:t>.</w:t>
      </w:r>
    </w:p>
    <w:p w:rsidR="00AA7EF5" w:rsidRPr="00EA369B" w:rsidRDefault="00AA7EF5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11.50 - выступления (информационные сообщения):</w:t>
      </w:r>
    </w:p>
    <w:p w:rsid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Директор</w:t>
      </w:r>
      <w:r w:rsidRPr="00EA369B">
        <w:rPr>
          <w:rFonts w:ascii="Times New Roman" w:hAnsi="Times New Roman"/>
          <w:sz w:val="28"/>
        </w:rPr>
        <w:t xml:space="preserve"> </w:t>
      </w:r>
      <w:r w:rsidRPr="00EA369B">
        <w:rPr>
          <w:rFonts w:ascii="Times New Roman" w:hAnsi="Times New Roman"/>
          <w:sz w:val="28"/>
          <w:szCs w:val="28"/>
        </w:rPr>
        <w:t xml:space="preserve">коммерческого отдела Юрилина Ирина Геннадьевна: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Наши аптеки стали первыми в Саратове полноценными аптеками самообслуживания — фармацевтическими маркетами, где действует формат открытой торговли. Аптеки самообслуживания работают по принципу супермаркетов — в продуктовых супермаркетах мы привыкли иметь прямой доступ к товарам и информации о продукции, любой продукт можем повертеть в руках, изучая состав и сроки годности. Большинство ведущих аптек России перешли на такую же форму обслуживания как на наиболее современную и удобную. В Саратове до сих пор не было подобных аптечных магазинов, которые давно уже завоевали популярность в Москве и Санкт-Петербурге — аптеки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стали первыми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ласточками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.</w:t>
      </w:r>
    </w:p>
    <w:p w:rsid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В аптеках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работают залы самообслуживания и рецептурные отделы — таким образом, потоки покупателей разграничиваются, и в зале не образуются очереди. При этом в залах самообслуживания в любой момент можно обратиться за профессиональным советом к врачам-консультантам, которые помогут определиться с выбором.</w:t>
      </w:r>
    </w:p>
    <w:p w:rsid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Аптеки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— это настоящие аптечные магазины. Здесь представлены не только лекарства, но и другие товары для здоровья и красоты. Медицинская техника, лечебные минеральные воды, диетическое питание, лечебная косметика — все это обязательно заинтересует людей, которые внимательно относятся к своему здоровью.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Первая помощь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— семейные аптеки, потому что мы постарались учесть потребности покупателей всех возрастов, начиная с новорожденных и заканчивая их бабушками и дедушками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.</w:t>
      </w:r>
    </w:p>
    <w:p w:rsid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Директор по персоналу и развитию сети, Зиновьева Людмила Викторовна: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Еще одна отличительная особенность аптек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— телефонная справочная служба. Не проходя в залы аптеки, покупатели могут справиться о наличии того или иного препарата. Подобной формы помощи покупателям в саратовских аптеках не было долгие годы. Справочная служба помогает посетителям экономить время — чтобы узнать, есть ли в нашей аптеке тот или иной препарат, Вам не обязательно сразу проходить в зал аптеки.</w:t>
      </w:r>
    </w:p>
    <w:p w:rsid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Врачи, работающие в справочной службе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, предоставят полную информацию о наличии лекарств и других товаров для здоровья и красоты в аптеках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, оформят заказ необходимого Вам лекарственного препарата.</w:t>
      </w:r>
    </w:p>
    <w:p w:rsid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Здесь же Вы можете узнать расписание приема врачей, прейскурант медицинских услуг, записаться на прием к врачу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.</w:t>
      </w:r>
    </w:p>
    <w:p w:rsidR="003E061B" w:rsidRP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Представитель Министерства здравоохранения Саратовской области: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Стоимость лекарств традиционно является одним из наиболее болезненных вопросов для жителей города Саратова. Особенно остро он встал в последнее время, когда на волне ажиотажа, вызванного эпидемией гриппа H1N1, многие аптеки стали злоупотреблять и необоснованно завышать цены на медикаменты. Проблема стоимости лекарств имеет большое социальное наполнение, и поэтому министерство здравоохранения воспринимает ее как вопрос первоочередной ответственности.</w:t>
      </w:r>
      <w:r w:rsidR="00EA369B">
        <w:rPr>
          <w:rFonts w:ascii="Times New Roman" w:hAnsi="Times New Roman"/>
          <w:sz w:val="28"/>
          <w:szCs w:val="28"/>
        </w:rPr>
        <w:t xml:space="preserve"> </w:t>
      </w:r>
      <w:r w:rsidRPr="00EA369B">
        <w:rPr>
          <w:rFonts w:ascii="Times New Roman" w:hAnsi="Times New Roman"/>
          <w:sz w:val="28"/>
          <w:szCs w:val="28"/>
        </w:rPr>
        <w:t xml:space="preserve">Министерство здравоохранения области выступило с обращением ко всем аптечным сетям, работающим на территории Саратовской области, организовать акции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Социальные лекарства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и установить специальные фиксированные цены на жизненно необходимые лекарства. Аптечная сеть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была одной из первых откликнувшихся на наше обращение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.</w:t>
      </w:r>
    </w:p>
    <w:p w:rsid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Г</w:t>
      </w:r>
      <w:r w:rsidR="00AA7EF5" w:rsidRPr="00EA369B">
        <w:rPr>
          <w:rFonts w:ascii="Times New Roman" w:hAnsi="Times New Roman"/>
          <w:sz w:val="28"/>
          <w:szCs w:val="28"/>
        </w:rPr>
        <w:t>енеральный директор Иванов Владислав Владимирович</w:t>
      </w:r>
      <w:r w:rsidRPr="00EA369B">
        <w:rPr>
          <w:rFonts w:ascii="Times New Roman" w:hAnsi="Times New Roman"/>
          <w:sz w:val="28"/>
          <w:szCs w:val="28"/>
        </w:rPr>
        <w:t xml:space="preserve">: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Социальные программы, которые действуют в аптеках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, прежде всего, направлены на помощь пенсионерам, а также беременным женщинам и молодым мамам, которых незаслуженно обходят вниманием. Еще одно преимущество сети аптек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— специальные предложения для постоянных покупателей, включая индивидуальные заказы лекарственных препаратов.</w:t>
      </w:r>
    </w:p>
    <w:p w:rsid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Мы постарались позаботиться о самых разных категориях граждан — о пенсионерах, молодых мамах, маленьких детях, а также о наших постоянных покупателях. В аптеках сети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действует следующая система скидок:</w:t>
      </w:r>
    </w:p>
    <w:p w:rsidR="003E061B" w:rsidRP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скидка до 10% для пенсионеров: действительна на все товары при предъявлении пенсионного удостоверения.</w:t>
      </w:r>
    </w:p>
    <w:p w:rsid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- скидка до 10% для беременных женщин и молодых мам: будущей маме необходимо своевременно (на сроке до 12 недель) встать на учет в женской консультации и зарегистрироваться в аптеке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— для этого нужно принести обменную карту. В этом случае Вы получите дисконтную карту, которая дает Вам право приобретать товары в сети аптек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со скидкой. Карта действует до тех пор, пока ребенку не исполнится один год. Затем срок действия карты продлевается еще на два года - скидка будет распространяться на все товары для детей.</w:t>
      </w:r>
    </w:p>
    <w:p w:rsid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скидка до 10% для постоянных покупателей: вы становитесь обладателем дисконтной карты при единовременной покупке товара на 3000 рублей и более.</w:t>
      </w:r>
    </w:p>
    <w:p w:rsidR="003E061B" w:rsidRP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- скидка до 10% на препараты, назначенные врачами медицинского центра: индивидуальное ценообразование для людей, страдающих хроническими заболеваниями</w:t>
      </w:r>
    </w:p>
    <w:p w:rsidR="003E061B" w:rsidRP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Если Вам назначен дорогостоящий курс лечения (от 500 рублей), рассчитанный не менее чем на 3 месяца, сеть аптек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Бонум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готова взять на себя обязательства по заказу необходимых Вам препаратов. В этом случае Вы можете рассчитывать на скидку, которая определяется индивидуально.</w:t>
      </w:r>
    </w:p>
    <w:p w:rsidR="00AA7EF5" w:rsidRPr="00EA369B" w:rsidRDefault="003E061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Например: пациенту с хроническим инфекционным заболеванием врачом-инфекционистом или иммунологом прописан препарат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Фамвир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. Препарат стоит около 4 тысяч рулей, и в аптеках в свободной продаже его нет. Вы можете заказать лекарство со скидкой в аптеках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— непосредственно в аптеках или по телефону. Аптеки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Бонум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 xml:space="preserve"> доставят препарат в нужный Вам срок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.</w:t>
      </w:r>
    </w:p>
    <w:p w:rsidR="00AA7EF5" w:rsidRPr="00EA369B" w:rsidRDefault="00AA7EF5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12.20 - вопросы и ответы;</w:t>
      </w:r>
    </w:p>
    <w:p w:rsidR="00AA7EF5" w:rsidRPr="00EA369B" w:rsidRDefault="00AA7EF5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12.50 – закрытие.</w:t>
      </w:r>
    </w:p>
    <w:p w:rsidR="00AA7EF5" w:rsidRPr="00EA369B" w:rsidRDefault="00AA7EF5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Неофициальная часть, фуршет.</w:t>
      </w:r>
    </w:p>
    <w:p w:rsidR="00AA7EF5" w:rsidRPr="00EA369B" w:rsidRDefault="00AA7EF5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9E9" w:rsidRPr="00EA64A6" w:rsidRDefault="00EA369B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br w:type="page"/>
      </w:r>
      <w:r w:rsidR="008749E9" w:rsidRPr="00EA369B">
        <w:rPr>
          <w:rFonts w:ascii="Times New Roman" w:hAnsi="Times New Roman"/>
          <w:sz w:val="28"/>
          <w:szCs w:val="28"/>
        </w:rPr>
        <w:t>З</w:t>
      </w:r>
      <w:r w:rsidRPr="00EA369B">
        <w:rPr>
          <w:rFonts w:ascii="Times New Roman" w:hAnsi="Times New Roman"/>
          <w:sz w:val="28"/>
          <w:szCs w:val="28"/>
        </w:rPr>
        <w:t>аключение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Style w:val="FontStyle43"/>
          <w:sz w:val="28"/>
          <w:szCs w:val="28"/>
        </w:rPr>
        <w:t xml:space="preserve">В результате проведенного исследования определено, что пресс-конференция – </w:t>
      </w:r>
      <w:r w:rsidRPr="00EA369B">
        <w:rPr>
          <w:rFonts w:ascii="Times New Roman" w:hAnsi="Times New Roman"/>
          <w:sz w:val="28"/>
          <w:szCs w:val="28"/>
        </w:rPr>
        <w:t>один из наиболее распространенных и эффективных способов организации связей с общественностью и передачи ей необходимой информации через посредника, роль которого в данном случае выполняет пресса и другие СМИ.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Важное значение при проведении пресс-конференций имеют личность выступающего, его ораторские способности и значения обсуждаемого предмета.</w:t>
      </w:r>
      <w:r w:rsidR="00EA369B">
        <w:rPr>
          <w:rFonts w:ascii="Times New Roman" w:hAnsi="Times New Roman"/>
          <w:sz w:val="28"/>
          <w:szCs w:val="28"/>
        </w:rPr>
        <w:t xml:space="preserve"> </w:t>
      </w:r>
      <w:r w:rsidRPr="00EA369B">
        <w:rPr>
          <w:rFonts w:ascii="Times New Roman" w:hAnsi="Times New Roman"/>
          <w:sz w:val="28"/>
          <w:szCs w:val="28"/>
        </w:rPr>
        <w:t>После завершения выступления основных докладчиков организаторы пресс-конференции объявляют, что для вопросов журналистов и ответов на них отводится строго определенное время.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Для повышения результативности пресс-конференции каждому из присутствующих на ней представителей СМИ вручаются необходимые информационные материалы. Организаторы пресс-конференции тщательно продумывают многочисленные технические аспекты ее обеспечения.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Style w:val="FontStyle43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По завершению пресс-конференции организаторы обычно устраивают для приглашенных журналистов и репортеров небольшое угощение. Целью данного мероприятия – вовсе не налаживание дружеских контактов с представителями СМИ, а создание неформальной обстановки для более эффективного общения руководства и специалистов компании с представителями СМИ и других кругов.</w:t>
      </w:r>
    </w:p>
    <w:p w:rsidR="00EA369B" w:rsidRPr="00EA64A6" w:rsidRDefault="00EA369B" w:rsidP="00EA369B">
      <w:pPr>
        <w:pStyle w:val="a3"/>
        <w:spacing w:line="360" w:lineRule="auto"/>
        <w:ind w:firstLine="709"/>
        <w:jc w:val="both"/>
        <w:rPr>
          <w:rStyle w:val="FontStyle43"/>
          <w:sz w:val="28"/>
          <w:szCs w:val="28"/>
        </w:rPr>
      </w:pPr>
    </w:p>
    <w:p w:rsidR="008749E9" w:rsidRPr="00EA64A6" w:rsidRDefault="008749E9" w:rsidP="00EA369B">
      <w:pPr>
        <w:pStyle w:val="a3"/>
        <w:spacing w:line="360" w:lineRule="auto"/>
        <w:ind w:firstLine="709"/>
        <w:jc w:val="both"/>
        <w:rPr>
          <w:rStyle w:val="FontStyle43"/>
          <w:sz w:val="28"/>
          <w:szCs w:val="28"/>
        </w:rPr>
      </w:pPr>
      <w:r w:rsidRPr="00EA369B">
        <w:rPr>
          <w:rStyle w:val="FontStyle43"/>
          <w:sz w:val="28"/>
          <w:szCs w:val="28"/>
        </w:rPr>
        <w:br w:type="page"/>
      </w:r>
      <w:r w:rsidR="00F001DE" w:rsidRPr="00EA369B">
        <w:rPr>
          <w:rStyle w:val="FontStyle43"/>
          <w:sz w:val="28"/>
          <w:szCs w:val="28"/>
        </w:rPr>
        <w:t>Литература</w:t>
      </w:r>
    </w:p>
    <w:p w:rsidR="008749E9" w:rsidRPr="00EA369B" w:rsidRDefault="008749E9" w:rsidP="00EA36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9E9" w:rsidRPr="00EA369B" w:rsidRDefault="008749E9" w:rsidP="00EA36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1. Алёшина, И. В. Паблик рилейшнз для менеджеров и маркетеров / И.В.Алёшина. – М: ТАНДЕМ, 1997. – 255 с.</w:t>
      </w:r>
    </w:p>
    <w:p w:rsidR="008749E9" w:rsidRPr="00EA369B" w:rsidRDefault="008749E9" w:rsidP="00EA36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2. Бортник Е. М. Никитаева А.Ю. Управление связями с общественностью. Ростов н/Д, 2003</w:t>
      </w:r>
    </w:p>
    <w:p w:rsidR="008749E9" w:rsidRPr="00EA369B" w:rsidRDefault="008749E9" w:rsidP="00EA36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3. Варакута, С. А. Связи с общественностью/С.А. Варакута, Ю.Н. Егоров. – М.: Инфра, 2001. – 246 с</w:t>
      </w:r>
    </w:p>
    <w:p w:rsidR="008749E9" w:rsidRPr="00EA369B" w:rsidRDefault="008749E9" w:rsidP="00EA36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>4. Катлип, С. М. Паблик рилейшнз. Теория и практика/С. М. Катлип. – М.:Вершина, 2000. – 236 с.</w:t>
      </w:r>
    </w:p>
    <w:p w:rsidR="00EA369B" w:rsidRDefault="008749E9" w:rsidP="00EA36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5. Кондратьев Э.В. Связи с общественностью – М, 2006. 6. Корнеев А.С.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Как подготовиться к собеседованию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, 2006. 7. Кочеткова А.В, Филиппов В.Н, Скворцов А.Я., Тарасов А.С. Теория и практика связей с общественностью. – СПб, 2007.</w:t>
      </w:r>
    </w:p>
    <w:p w:rsidR="008749E9" w:rsidRPr="00EA369B" w:rsidRDefault="008749E9" w:rsidP="00EA36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8. МакаровМ.Л. Основы теории дискурса .- М.: ИТДГК 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Гнозис</w:t>
      </w:r>
      <w:r w:rsidR="00EA369B">
        <w:rPr>
          <w:rFonts w:ascii="Times New Roman" w:hAnsi="Times New Roman"/>
          <w:sz w:val="28"/>
          <w:szCs w:val="28"/>
        </w:rPr>
        <w:t>"</w:t>
      </w:r>
      <w:r w:rsidRPr="00EA369B">
        <w:rPr>
          <w:rFonts w:ascii="Times New Roman" w:hAnsi="Times New Roman"/>
          <w:sz w:val="28"/>
          <w:szCs w:val="28"/>
        </w:rPr>
        <w:t>, 2003. – 280 с.</w:t>
      </w:r>
    </w:p>
    <w:p w:rsidR="008749E9" w:rsidRPr="00EA369B" w:rsidRDefault="008749E9" w:rsidP="00EA36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369B">
        <w:rPr>
          <w:rStyle w:val="af"/>
          <w:rFonts w:ascii="Times New Roman" w:hAnsi="Times New Roman"/>
          <w:b w:val="0"/>
          <w:bCs w:val="0"/>
          <w:color w:val="000000"/>
          <w:sz w:val="28"/>
          <w:szCs w:val="28"/>
        </w:rPr>
        <w:t>9. Мирошниченко</w:t>
      </w:r>
      <w:r w:rsidRPr="00EA369B">
        <w:rPr>
          <w:rFonts w:ascii="Times New Roman" w:hAnsi="Times New Roman"/>
          <w:color w:val="000000"/>
          <w:sz w:val="28"/>
          <w:szCs w:val="28"/>
        </w:rPr>
        <w:t xml:space="preserve"> А.А. Бизнес-коммуникации. Мастерство делового общения: Практическое руководство. – М.: Книжный мир, 2008. - 384 с.</w:t>
      </w:r>
    </w:p>
    <w:p w:rsidR="008749E9" w:rsidRPr="00EA369B" w:rsidRDefault="008749E9" w:rsidP="00EA36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369B">
        <w:rPr>
          <w:rFonts w:ascii="Times New Roman" w:hAnsi="Times New Roman"/>
          <w:sz w:val="28"/>
          <w:szCs w:val="28"/>
        </w:rPr>
        <w:t xml:space="preserve">10. Шумович А. Великолепные мероприятия. Технологии и практика </w:t>
      </w:r>
      <w:r w:rsidRPr="00EA369B">
        <w:rPr>
          <w:rFonts w:ascii="Times New Roman" w:hAnsi="Times New Roman"/>
          <w:sz w:val="28"/>
          <w:szCs w:val="28"/>
          <w:lang w:val="en-US"/>
        </w:rPr>
        <w:t>Event</w:t>
      </w:r>
      <w:r w:rsidRPr="00EA369B">
        <w:rPr>
          <w:rFonts w:ascii="Times New Roman" w:hAnsi="Times New Roman"/>
          <w:sz w:val="28"/>
          <w:szCs w:val="28"/>
        </w:rPr>
        <w:t xml:space="preserve"> </w:t>
      </w:r>
      <w:r w:rsidRPr="00EA369B">
        <w:rPr>
          <w:rFonts w:ascii="Times New Roman" w:hAnsi="Times New Roman"/>
          <w:sz w:val="28"/>
          <w:szCs w:val="28"/>
          <w:lang w:val="en-US"/>
        </w:rPr>
        <w:t>Management</w:t>
      </w:r>
      <w:r w:rsidRPr="00EA369B">
        <w:rPr>
          <w:rFonts w:ascii="Times New Roman" w:hAnsi="Times New Roman"/>
          <w:sz w:val="28"/>
          <w:szCs w:val="28"/>
        </w:rPr>
        <w:t>. – М.: Манн, Иванов и Фербер, 2008. – 336 с.</w:t>
      </w:r>
    </w:p>
    <w:p w:rsidR="008749E9" w:rsidRPr="00EA369B" w:rsidRDefault="008749E9" w:rsidP="00EA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749E9" w:rsidRPr="00EA369B" w:rsidSect="00EA36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E1" w:rsidRDefault="002A6EE1" w:rsidP="00294181">
      <w:pPr>
        <w:spacing w:after="0" w:line="240" w:lineRule="auto"/>
      </w:pPr>
      <w:r>
        <w:separator/>
      </w:r>
    </w:p>
  </w:endnote>
  <w:endnote w:type="continuationSeparator" w:id="0">
    <w:p w:rsidR="002A6EE1" w:rsidRDefault="002A6EE1" w:rsidP="0029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E1" w:rsidRDefault="002A6EE1" w:rsidP="00294181">
      <w:pPr>
        <w:spacing w:after="0" w:line="240" w:lineRule="auto"/>
      </w:pPr>
      <w:r>
        <w:separator/>
      </w:r>
    </w:p>
  </w:footnote>
  <w:footnote w:type="continuationSeparator" w:id="0">
    <w:p w:rsidR="002A6EE1" w:rsidRDefault="002A6EE1" w:rsidP="0029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1F0B"/>
    <w:multiLevelType w:val="multilevel"/>
    <w:tmpl w:val="301C0CF6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D2E5591"/>
    <w:multiLevelType w:val="multilevel"/>
    <w:tmpl w:val="D786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485118"/>
    <w:multiLevelType w:val="hybridMultilevel"/>
    <w:tmpl w:val="45CCF7A6"/>
    <w:lvl w:ilvl="0" w:tplc="2D1CED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8743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0CF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462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14F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BEA0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02E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4E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26C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B103E3"/>
    <w:multiLevelType w:val="hybridMultilevel"/>
    <w:tmpl w:val="B7E8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BB0EDA"/>
    <w:multiLevelType w:val="hybridMultilevel"/>
    <w:tmpl w:val="DA4A025E"/>
    <w:lvl w:ilvl="0" w:tplc="9F24C6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181"/>
    <w:rsid w:val="00067F72"/>
    <w:rsid w:val="00121D3A"/>
    <w:rsid w:val="001227D2"/>
    <w:rsid w:val="00294181"/>
    <w:rsid w:val="002A6EE1"/>
    <w:rsid w:val="00392135"/>
    <w:rsid w:val="003E061B"/>
    <w:rsid w:val="003E7A27"/>
    <w:rsid w:val="00404370"/>
    <w:rsid w:val="0041571A"/>
    <w:rsid w:val="004641E3"/>
    <w:rsid w:val="00484E90"/>
    <w:rsid w:val="005458CC"/>
    <w:rsid w:val="0055693F"/>
    <w:rsid w:val="00566286"/>
    <w:rsid w:val="008749E9"/>
    <w:rsid w:val="0097249D"/>
    <w:rsid w:val="00AA7EF5"/>
    <w:rsid w:val="00B555A1"/>
    <w:rsid w:val="00BD55C2"/>
    <w:rsid w:val="00C40E7E"/>
    <w:rsid w:val="00C91241"/>
    <w:rsid w:val="00E36EE6"/>
    <w:rsid w:val="00EA369B"/>
    <w:rsid w:val="00EA64A6"/>
    <w:rsid w:val="00F001DE"/>
    <w:rsid w:val="00F5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50C82A-FABD-4CE7-BA29-5E76FDBC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3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7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21D3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21D3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27D2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121D3A"/>
    <w:rPr>
      <w:rFonts w:ascii="Arial" w:hAnsi="Arial" w:cs="Arial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121D3A"/>
    <w:rPr>
      <w:rFonts w:ascii="Arial" w:hAnsi="Arial" w:cs="Arial"/>
      <w:b/>
      <w:bCs/>
      <w:sz w:val="26"/>
      <w:szCs w:val="26"/>
      <w:lang w:val="x-none" w:eastAsia="en-US"/>
    </w:rPr>
  </w:style>
  <w:style w:type="paragraph" w:styleId="a3">
    <w:name w:val="No Spacing"/>
    <w:uiPriority w:val="1"/>
    <w:qFormat/>
    <w:rsid w:val="00121D3A"/>
    <w:rPr>
      <w:rFonts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941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94181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semiHidden/>
    <w:unhideWhenUsed/>
    <w:rsid w:val="0029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294181"/>
    <w:rPr>
      <w:rFonts w:cs="Times New Roman"/>
      <w:sz w:val="22"/>
      <w:szCs w:val="22"/>
      <w:lang w:val="x-none"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1227D2"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12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227D2"/>
    <w:rPr>
      <w:rFonts w:ascii="Tahoma" w:hAnsi="Tahoma" w:cs="Tahoma"/>
      <w:sz w:val="16"/>
      <w:szCs w:val="16"/>
      <w:lang w:val="x-none" w:eastAsia="en-US"/>
    </w:rPr>
  </w:style>
  <w:style w:type="paragraph" w:styleId="ac">
    <w:name w:val="Normal (Web)"/>
    <w:basedOn w:val="a"/>
    <w:uiPriority w:val="99"/>
    <w:rsid w:val="00874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749E9"/>
    <w:rPr>
      <w:rFonts w:cs="Times New Roman"/>
    </w:rPr>
  </w:style>
  <w:style w:type="character" w:customStyle="1" w:styleId="apple-style-span">
    <w:name w:val="apple-style-span"/>
    <w:rsid w:val="008749E9"/>
    <w:rPr>
      <w:rFonts w:cs="Times New Roman"/>
    </w:rPr>
  </w:style>
  <w:style w:type="character" w:customStyle="1" w:styleId="FontStyle43">
    <w:name w:val="Font Style43"/>
    <w:rsid w:val="008749E9"/>
    <w:rPr>
      <w:rFonts w:ascii="Times New Roman" w:hAnsi="Times New Roman" w:cs="Times New Roman"/>
      <w:sz w:val="26"/>
      <w:szCs w:val="26"/>
    </w:rPr>
  </w:style>
  <w:style w:type="paragraph" w:styleId="ad">
    <w:name w:val="footnote text"/>
    <w:basedOn w:val="a"/>
    <w:link w:val="ae"/>
    <w:uiPriority w:val="99"/>
    <w:rsid w:val="008749E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8749E9"/>
    <w:rPr>
      <w:rFonts w:ascii="Times New Roman" w:hAnsi="Times New Roman" w:cs="Times New Roman"/>
    </w:rPr>
  </w:style>
  <w:style w:type="character" w:styleId="af">
    <w:name w:val="Emphasis"/>
    <w:uiPriority w:val="99"/>
    <w:qFormat/>
    <w:rsid w:val="008749E9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7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8749E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021F-E94A-46C2-892F-C8AC318A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Толкачёва</dc:creator>
  <cp:keywords/>
  <dc:description/>
  <cp:lastModifiedBy>admin</cp:lastModifiedBy>
  <cp:revision>2</cp:revision>
  <dcterms:created xsi:type="dcterms:W3CDTF">2014-02-24T08:47:00Z</dcterms:created>
  <dcterms:modified xsi:type="dcterms:W3CDTF">2014-02-24T08:47:00Z</dcterms:modified>
</cp:coreProperties>
</file>