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852" w:rsidRPr="00E83771" w:rsidRDefault="001F7852" w:rsidP="00A004D2">
      <w:pPr>
        <w:spacing w:line="360" w:lineRule="auto"/>
        <w:jc w:val="center"/>
        <w:rPr>
          <w:b/>
          <w:bCs/>
          <w:sz w:val="28"/>
          <w:szCs w:val="28"/>
        </w:rPr>
      </w:pPr>
    </w:p>
    <w:p w:rsidR="001F7852" w:rsidRPr="00E83771" w:rsidRDefault="001F7852" w:rsidP="00A004D2">
      <w:pPr>
        <w:spacing w:line="360" w:lineRule="auto"/>
        <w:jc w:val="center"/>
        <w:rPr>
          <w:sz w:val="28"/>
          <w:szCs w:val="28"/>
        </w:rPr>
      </w:pPr>
    </w:p>
    <w:p w:rsidR="00EF0DC1" w:rsidRPr="00E83771" w:rsidRDefault="00EF0DC1" w:rsidP="00A004D2">
      <w:pPr>
        <w:spacing w:line="360" w:lineRule="auto"/>
        <w:jc w:val="center"/>
        <w:rPr>
          <w:sz w:val="28"/>
          <w:szCs w:val="28"/>
        </w:rPr>
      </w:pPr>
    </w:p>
    <w:p w:rsidR="001F7852" w:rsidRPr="00E83771" w:rsidRDefault="001F7852" w:rsidP="00A004D2">
      <w:pPr>
        <w:spacing w:line="360" w:lineRule="auto"/>
        <w:jc w:val="center"/>
        <w:rPr>
          <w:sz w:val="28"/>
          <w:szCs w:val="28"/>
        </w:rPr>
      </w:pPr>
    </w:p>
    <w:p w:rsidR="001B4A79" w:rsidRPr="00E83771" w:rsidRDefault="001B4A79" w:rsidP="00A004D2">
      <w:pPr>
        <w:spacing w:line="360" w:lineRule="auto"/>
        <w:jc w:val="center"/>
        <w:rPr>
          <w:sz w:val="28"/>
          <w:szCs w:val="28"/>
        </w:rPr>
      </w:pPr>
    </w:p>
    <w:p w:rsidR="001B4A79" w:rsidRPr="00E83771" w:rsidRDefault="001B4A79" w:rsidP="00A004D2">
      <w:pPr>
        <w:spacing w:line="360" w:lineRule="auto"/>
        <w:jc w:val="center"/>
        <w:rPr>
          <w:sz w:val="28"/>
          <w:szCs w:val="28"/>
        </w:rPr>
      </w:pPr>
    </w:p>
    <w:p w:rsidR="001B4A79" w:rsidRPr="00E83771" w:rsidRDefault="001B4A79" w:rsidP="00A004D2">
      <w:pPr>
        <w:spacing w:line="360" w:lineRule="auto"/>
        <w:jc w:val="center"/>
        <w:rPr>
          <w:sz w:val="28"/>
          <w:szCs w:val="28"/>
        </w:rPr>
      </w:pPr>
    </w:p>
    <w:p w:rsidR="001B4A79" w:rsidRPr="00E83771" w:rsidRDefault="001B4A79" w:rsidP="00A004D2">
      <w:pPr>
        <w:spacing w:line="360" w:lineRule="auto"/>
        <w:jc w:val="center"/>
        <w:rPr>
          <w:sz w:val="28"/>
          <w:szCs w:val="28"/>
        </w:rPr>
      </w:pPr>
    </w:p>
    <w:p w:rsidR="001B4A79" w:rsidRPr="00E83771" w:rsidRDefault="001B4A79" w:rsidP="00A004D2">
      <w:pPr>
        <w:spacing w:line="360" w:lineRule="auto"/>
        <w:jc w:val="center"/>
        <w:rPr>
          <w:sz w:val="28"/>
          <w:szCs w:val="28"/>
        </w:rPr>
      </w:pPr>
    </w:p>
    <w:p w:rsidR="001F7852" w:rsidRPr="00E83771" w:rsidRDefault="001F7852" w:rsidP="00A004D2">
      <w:pPr>
        <w:spacing w:line="360" w:lineRule="auto"/>
        <w:jc w:val="center"/>
        <w:rPr>
          <w:sz w:val="28"/>
          <w:szCs w:val="28"/>
        </w:rPr>
      </w:pPr>
    </w:p>
    <w:p w:rsidR="001F7852" w:rsidRPr="00E83771" w:rsidRDefault="001F7852" w:rsidP="00A004D2">
      <w:pPr>
        <w:spacing w:line="360" w:lineRule="auto"/>
        <w:jc w:val="center"/>
        <w:rPr>
          <w:sz w:val="28"/>
          <w:szCs w:val="28"/>
        </w:rPr>
      </w:pPr>
    </w:p>
    <w:p w:rsidR="001F7852" w:rsidRPr="00E83771" w:rsidRDefault="001F7852" w:rsidP="00A004D2">
      <w:pPr>
        <w:spacing w:line="360" w:lineRule="auto"/>
        <w:jc w:val="center"/>
        <w:rPr>
          <w:sz w:val="28"/>
          <w:szCs w:val="28"/>
        </w:rPr>
      </w:pPr>
    </w:p>
    <w:p w:rsidR="001B4A79" w:rsidRPr="00E83771" w:rsidRDefault="001B4A79" w:rsidP="00A004D2">
      <w:pPr>
        <w:spacing w:line="360" w:lineRule="auto"/>
        <w:jc w:val="center"/>
        <w:rPr>
          <w:b/>
          <w:bCs/>
          <w:sz w:val="28"/>
          <w:szCs w:val="28"/>
        </w:rPr>
      </w:pPr>
    </w:p>
    <w:p w:rsidR="001F7852" w:rsidRPr="00E83771" w:rsidRDefault="001B4A79" w:rsidP="00A004D2">
      <w:pPr>
        <w:spacing w:line="360" w:lineRule="auto"/>
        <w:jc w:val="center"/>
        <w:rPr>
          <w:b/>
          <w:bCs/>
          <w:sz w:val="28"/>
          <w:szCs w:val="28"/>
        </w:rPr>
      </w:pPr>
      <w:r w:rsidRPr="00E83771">
        <w:rPr>
          <w:b/>
          <w:bCs/>
          <w:sz w:val="28"/>
          <w:szCs w:val="28"/>
        </w:rPr>
        <w:t>Реферат</w:t>
      </w:r>
    </w:p>
    <w:p w:rsidR="001B4A79" w:rsidRPr="00E83771" w:rsidRDefault="001B4A79" w:rsidP="00A004D2">
      <w:pPr>
        <w:spacing w:line="360" w:lineRule="auto"/>
        <w:jc w:val="center"/>
        <w:rPr>
          <w:sz w:val="28"/>
          <w:szCs w:val="28"/>
        </w:rPr>
      </w:pPr>
      <w:r w:rsidRPr="00E83771">
        <w:rPr>
          <w:sz w:val="28"/>
          <w:szCs w:val="28"/>
        </w:rPr>
        <w:t>По предмету: Уголовное право</w:t>
      </w:r>
    </w:p>
    <w:p w:rsidR="001F7852" w:rsidRPr="00E83771" w:rsidRDefault="001F7852" w:rsidP="00A004D2">
      <w:pPr>
        <w:spacing w:line="360" w:lineRule="auto"/>
        <w:jc w:val="center"/>
        <w:rPr>
          <w:sz w:val="28"/>
          <w:szCs w:val="28"/>
        </w:rPr>
      </w:pPr>
      <w:r w:rsidRPr="00E83771">
        <w:rPr>
          <w:sz w:val="28"/>
          <w:szCs w:val="28"/>
        </w:rPr>
        <w:t>по теме: «Преступления против собственности»</w:t>
      </w:r>
    </w:p>
    <w:p w:rsidR="001B4A79" w:rsidRPr="00E83771" w:rsidRDefault="001B4A79" w:rsidP="00414CF1">
      <w:pPr>
        <w:pStyle w:val="a9"/>
        <w:ind w:firstLine="709"/>
        <w:jc w:val="both"/>
      </w:pPr>
      <w:r w:rsidRPr="00E83771">
        <w:br w:type="page"/>
      </w:r>
      <w:r w:rsidR="00544C17" w:rsidRPr="00E83771">
        <w:t>План</w:t>
      </w:r>
    </w:p>
    <w:p w:rsidR="00544C17" w:rsidRPr="00E83771" w:rsidRDefault="00544C17" w:rsidP="00414CF1">
      <w:pPr>
        <w:tabs>
          <w:tab w:val="left" w:pos="851"/>
        </w:tabs>
        <w:spacing w:line="360" w:lineRule="auto"/>
        <w:ind w:firstLine="709"/>
        <w:jc w:val="both"/>
        <w:rPr>
          <w:sz w:val="28"/>
          <w:szCs w:val="28"/>
        </w:rPr>
      </w:pPr>
    </w:p>
    <w:p w:rsidR="00A61B56" w:rsidRPr="00E83771" w:rsidRDefault="001B4A79" w:rsidP="00544C17">
      <w:pPr>
        <w:tabs>
          <w:tab w:val="left" w:pos="851"/>
        </w:tabs>
        <w:spacing w:line="360" w:lineRule="auto"/>
        <w:jc w:val="both"/>
        <w:rPr>
          <w:sz w:val="28"/>
          <w:szCs w:val="28"/>
        </w:rPr>
      </w:pPr>
      <w:r w:rsidRPr="00E83771">
        <w:rPr>
          <w:sz w:val="28"/>
          <w:szCs w:val="28"/>
        </w:rPr>
        <w:t>Введение</w:t>
      </w:r>
    </w:p>
    <w:p w:rsidR="001B4A79" w:rsidRPr="00E83771" w:rsidRDefault="001B4A79" w:rsidP="00544C17">
      <w:pPr>
        <w:numPr>
          <w:ilvl w:val="0"/>
          <w:numId w:val="9"/>
        </w:numPr>
        <w:tabs>
          <w:tab w:val="left" w:pos="426"/>
          <w:tab w:val="left" w:pos="851"/>
        </w:tabs>
        <w:spacing w:line="360" w:lineRule="auto"/>
        <w:ind w:left="0" w:firstLine="0"/>
        <w:jc w:val="both"/>
        <w:rPr>
          <w:sz w:val="28"/>
          <w:szCs w:val="28"/>
        </w:rPr>
      </w:pPr>
      <w:r w:rsidRPr="00E83771">
        <w:rPr>
          <w:sz w:val="28"/>
          <w:szCs w:val="28"/>
        </w:rPr>
        <w:t>Понятие, общая характеристика и виды преступлений против собствен</w:t>
      </w:r>
      <w:r w:rsidR="00544C17" w:rsidRPr="00E83771">
        <w:rPr>
          <w:sz w:val="28"/>
          <w:szCs w:val="28"/>
        </w:rPr>
        <w:t>ности</w:t>
      </w:r>
    </w:p>
    <w:p w:rsidR="001B4A79" w:rsidRPr="00E83771" w:rsidRDefault="001B4A79" w:rsidP="00544C17">
      <w:pPr>
        <w:numPr>
          <w:ilvl w:val="0"/>
          <w:numId w:val="9"/>
        </w:numPr>
        <w:tabs>
          <w:tab w:val="left" w:pos="426"/>
          <w:tab w:val="left" w:pos="851"/>
        </w:tabs>
        <w:spacing w:line="360" w:lineRule="auto"/>
        <w:ind w:left="0" w:firstLine="0"/>
        <w:jc w:val="both"/>
        <w:rPr>
          <w:sz w:val="28"/>
          <w:szCs w:val="28"/>
        </w:rPr>
      </w:pPr>
      <w:r w:rsidRPr="00E83771">
        <w:rPr>
          <w:sz w:val="28"/>
          <w:szCs w:val="28"/>
        </w:rPr>
        <w:t>Понятие, формы и виды хищения чужого имущества. Объективные и субъективные пр</w:t>
      </w:r>
      <w:r w:rsidR="00544C17" w:rsidRPr="00E83771">
        <w:rPr>
          <w:sz w:val="28"/>
          <w:szCs w:val="28"/>
        </w:rPr>
        <w:t>изнаки хищения чужого имущества</w:t>
      </w:r>
    </w:p>
    <w:p w:rsidR="001B4A79" w:rsidRPr="00E83771" w:rsidRDefault="001B4A79" w:rsidP="00544C17">
      <w:pPr>
        <w:numPr>
          <w:ilvl w:val="0"/>
          <w:numId w:val="9"/>
        </w:numPr>
        <w:tabs>
          <w:tab w:val="left" w:pos="426"/>
          <w:tab w:val="left" w:pos="851"/>
        </w:tabs>
        <w:spacing w:line="360" w:lineRule="auto"/>
        <w:ind w:left="0" w:firstLine="0"/>
        <w:jc w:val="both"/>
        <w:rPr>
          <w:sz w:val="28"/>
          <w:szCs w:val="28"/>
        </w:rPr>
      </w:pPr>
      <w:r w:rsidRPr="00E83771">
        <w:rPr>
          <w:sz w:val="28"/>
          <w:szCs w:val="28"/>
        </w:rPr>
        <w:t>Понятие и признаки тайного хищения чужого имущества. Состав и виды. Вопросы</w:t>
      </w:r>
      <w:r w:rsidR="00454F95" w:rsidRPr="00E83771">
        <w:rPr>
          <w:sz w:val="28"/>
          <w:szCs w:val="28"/>
        </w:rPr>
        <w:t xml:space="preserve"> </w:t>
      </w:r>
      <w:r w:rsidRPr="00E83771">
        <w:rPr>
          <w:sz w:val="28"/>
          <w:szCs w:val="28"/>
        </w:rPr>
        <w:t>квалификации в постановлениях Пленума Верх</w:t>
      </w:r>
      <w:r w:rsidR="00544C17" w:rsidRPr="00E83771">
        <w:rPr>
          <w:sz w:val="28"/>
          <w:szCs w:val="28"/>
        </w:rPr>
        <w:t>овного Суда РФ</w:t>
      </w:r>
    </w:p>
    <w:p w:rsidR="001B4A79" w:rsidRPr="00E83771" w:rsidRDefault="001B4A79" w:rsidP="00544C17">
      <w:pPr>
        <w:tabs>
          <w:tab w:val="left" w:pos="851"/>
        </w:tabs>
        <w:spacing w:line="360" w:lineRule="auto"/>
        <w:jc w:val="both"/>
        <w:rPr>
          <w:sz w:val="28"/>
          <w:szCs w:val="28"/>
        </w:rPr>
      </w:pPr>
      <w:r w:rsidRPr="00E83771">
        <w:rPr>
          <w:sz w:val="28"/>
          <w:szCs w:val="28"/>
        </w:rPr>
        <w:t>Заключение</w:t>
      </w:r>
    </w:p>
    <w:p w:rsidR="00A61B56" w:rsidRPr="00E83771" w:rsidRDefault="001567F5" w:rsidP="00544C17">
      <w:pPr>
        <w:pStyle w:val="2"/>
        <w:spacing w:line="360" w:lineRule="auto"/>
        <w:ind w:left="0" w:firstLine="709"/>
        <w:jc w:val="both"/>
      </w:pPr>
      <w:r w:rsidRPr="00E83771">
        <w:br w:type="page"/>
      </w:r>
      <w:r w:rsidR="00A61B56" w:rsidRPr="00E83771">
        <w:t>В</w:t>
      </w:r>
      <w:r w:rsidR="005A725B" w:rsidRPr="00E83771">
        <w:t>ведение</w:t>
      </w:r>
    </w:p>
    <w:p w:rsidR="00544C17" w:rsidRPr="00E83771" w:rsidRDefault="00544C17" w:rsidP="00414CF1">
      <w:pPr>
        <w:spacing w:line="360" w:lineRule="auto"/>
        <w:ind w:firstLine="709"/>
        <w:jc w:val="both"/>
        <w:rPr>
          <w:sz w:val="28"/>
          <w:szCs w:val="28"/>
        </w:rPr>
      </w:pPr>
    </w:p>
    <w:p w:rsidR="00A61B56" w:rsidRPr="00E83771" w:rsidRDefault="00A61B56" w:rsidP="00414CF1">
      <w:pPr>
        <w:spacing w:line="360" w:lineRule="auto"/>
        <w:ind w:firstLine="709"/>
        <w:jc w:val="both"/>
        <w:rPr>
          <w:sz w:val="28"/>
          <w:szCs w:val="28"/>
        </w:rPr>
      </w:pPr>
      <w:r w:rsidRPr="00E83771">
        <w:rPr>
          <w:sz w:val="28"/>
          <w:szCs w:val="28"/>
        </w:rPr>
        <w:t>Согласно современному представлению о системе социальных</w:t>
      </w:r>
      <w:r w:rsidR="00454F95" w:rsidRPr="00E83771">
        <w:rPr>
          <w:sz w:val="28"/>
          <w:szCs w:val="28"/>
        </w:rPr>
        <w:t xml:space="preserve"> </w:t>
      </w:r>
      <w:r w:rsidRPr="00E83771">
        <w:rPr>
          <w:sz w:val="28"/>
          <w:szCs w:val="28"/>
        </w:rPr>
        <w:t>ценностей, право собственности расценивается как важнейшее из социальных благ личности.</w:t>
      </w:r>
    </w:p>
    <w:p w:rsidR="00A61B56" w:rsidRPr="00E83771" w:rsidRDefault="00A61B56" w:rsidP="00414CF1">
      <w:pPr>
        <w:spacing w:line="360" w:lineRule="auto"/>
        <w:ind w:firstLine="709"/>
        <w:jc w:val="both"/>
        <w:rPr>
          <w:sz w:val="28"/>
          <w:szCs w:val="28"/>
        </w:rPr>
      </w:pPr>
      <w:r w:rsidRPr="00E83771">
        <w:rPr>
          <w:sz w:val="28"/>
          <w:szCs w:val="28"/>
        </w:rPr>
        <w:t>Общественная опасность</w:t>
      </w:r>
      <w:r w:rsidR="00454F95" w:rsidRPr="00E83771">
        <w:rPr>
          <w:sz w:val="28"/>
          <w:szCs w:val="28"/>
        </w:rPr>
        <w:t xml:space="preserve"> </w:t>
      </w:r>
      <w:r w:rsidRPr="00E83771">
        <w:rPr>
          <w:sz w:val="28"/>
          <w:szCs w:val="28"/>
        </w:rPr>
        <w:t>преступлений против собственности определяется еще и тем, что в своей массе они вносят дезорганизацию в экономическую жизнь страны, создают возможности для паразитического обогащения одних за счет других, оказывают негативное влияние на неустойчивых членов общества.</w:t>
      </w:r>
    </w:p>
    <w:p w:rsidR="00A61B56" w:rsidRPr="00E83771" w:rsidRDefault="00A61B56" w:rsidP="00414CF1">
      <w:pPr>
        <w:spacing w:line="360" w:lineRule="auto"/>
        <w:ind w:firstLine="709"/>
        <w:jc w:val="both"/>
        <w:rPr>
          <w:sz w:val="28"/>
          <w:szCs w:val="28"/>
        </w:rPr>
      </w:pPr>
      <w:r w:rsidRPr="00E83771">
        <w:rPr>
          <w:sz w:val="28"/>
          <w:szCs w:val="28"/>
        </w:rPr>
        <w:t>Охрана собственности от преступных посягательств является одной из пер</w:t>
      </w:r>
      <w:r w:rsidR="00ED43A0" w:rsidRPr="00E83771">
        <w:rPr>
          <w:sz w:val="28"/>
          <w:szCs w:val="28"/>
        </w:rPr>
        <w:t>воочередных задач пра</w:t>
      </w:r>
      <w:r w:rsidRPr="00E83771">
        <w:rPr>
          <w:sz w:val="28"/>
          <w:szCs w:val="28"/>
        </w:rPr>
        <w:t xml:space="preserve">воохранительных органов. Среди всех преступлений, зарегистрированных </w:t>
      </w:r>
      <w:r w:rsidR="00E633C7" w:rsidRPr="00E83771">
        <w:rPr>
          <w:sz w:val="28"/>
          <w:szCs w:val="28"/>
        </w:rPr>
        <w:t>в РФ за последние годы, удельный</w:t>
      </w:r>
      <w:r w:rsidRPr="00E83771">
        <w:rPr>
          <w:sz w:val="28"/>
          <w:szCs w:val="28"/>
        </w:rPr>
        <w:t xml:space="preserve"> вес преступлений против собственности составляет 60%.</w:t>
      </w:r>
      <w:r w:rsidR="00454F95" w:rsidRPr="00E83771">
        <w:rPr>
          <w:sz w:val="28"/>
          <w:szCs w:val="28"/>
        </w:rPr>
        <w:t xml:space="preserve"> </w:t>
      </w:r>
    </w:p>
    <w:p w:rsidR="00A61B56" w:rsidRPr="00E83771" w:rsidRDefault="00A61B56" w:rsidP="00414CF1">
      <w:pPr>
        <w:spacing w:line="360" w:lineRule="auto"/>
        <w:ind w:firstLine="709"/>
        <w:jc w:val="both"/>
        <w:rPr>
          <w:sz w:val="28"/>
          <w:szCs w:val="28"/>
        </w:rPr>
      </w:pPr>
      <w:r w:rsidRPr="00E83771">
        <w:rPr>
          <w:sz w:val="28"/>
          <w:szCs w:val="28"/>
        </w:rPr>
        <w:t>Важнейшая роль в борьбе с посягательствами на собственность принадлежит</w:t>
      </w:r>
      <w:r w:rsidR="001F7852" w:rsidRPr="00E83771">
        <w:rPr>
          <w:sz w:val="28"/>
          <w:szCs w:val="28"/>
        </w:rPr>
        <w:t xml:space="preserve"> уголовно-правовым средствам. В </w:t>
      </w:r>
      <w:r w:rsidRPr="00E83771">
        <w:rPr>
          <w:sz w:val="28"/>
          <w:szCs w:val="28"/>
        </w:rPr>
        <w:t>теории уголовного пр</w:t>
      </w:r>
      <w:r w:rsidR="008D559C" w:rsidRPr="00E83771">
        <w:rPr>
          <w:sz w:val="28"/>
          <w:szCs w:val="28"/>
        </w:rPr>
        <w:t>ава и судебной практике возникает</w:t>
      </w:r>
      <w:r w:rsidRPr="00E83771">
        <w:rPr>
          <w:sz w:val="28"/>
          <w:szCs w:val="28"/>
        </w:rPr>
        <w:t xml:space="preserve"> немало вопросов, связанных с применением уголовно-правовых норм о преступлениях против собст</w:t>
      </w:r>
      <w:r w:rsidR="008D559C" w:rsidRPr="00E83771">
        <w:rPr>
          <w:sz w:val="28"/>
          <w:szCs w:val="28"/>
        </w:rPr>
        <w:t>венности, что обусловливает</w:t>
      </w:r>
      <w:r w:rsidR="00454F95" w:rsidRPr="00E83771">
        <w:rPr>
          <w:sz w:val="28"/>
          <w:szCs w:val="28"/>
        </w:rPr>
        <w:t xml:space="preserve"> </w:t>
      </w:r>
      <w:r w:rsidRPr="00E83771">
        <w:rPr>
          <w:sz w:val="28"/>
          <w:szCs w:val="28"/>
        </w:rPr>
        <w:t xml:space="preserve">необходимость </w:t>
      </w:r>
      <w:r w:rsidR="008D559C" w:rsidRPr="00E83771">
        <w:rPr>
          <w:sz w:val="28"/>
          <w:szCs w:val="28"/>
        </w:rPr>
        <w:t xml:space="preserve">тщательного </w:t>
      </w:r>
      <w:r w:rsidRPr="00E83771">
        <w:rPr>
          <w:sz w:val="28"/>
          <w:szCs w:val="28"/>
        </w:rPr>
        <w:t>анализа</w:t>
      </w:r>
      <w:r w:rsidR="00454F95" w:rsidRPr="00E83771">
        <w:rPr>
          <w:sz w:val="28"/>
          <w:szCs w:val="28"/>
        </w:rPr>
        <w:t xml:space="preserve"> </w:t>
      </w:r>
      <w:r w:rsidR="008D559C" w:rsidRPr="00E83771">
        <w:rPr>
          <w:sz w:val="28"/>
          <w:szCs w:val="28"/>
        </w:rPr>
        <w:t xml:space="preserve">действующего уголовного </w:t>
      </w:r>
      <w:r w:rsidRPr="00E83771">
        <w:rPr>
          <w:sz w:val="28"/>
          <w:szCs w:val="28"/>
        </w:rPr>
        <w:t>законодательства. Настоящая лекция окажет</w:t>
      </w:r>
      <w:r w:rsidR="00454F95" w:rsidRPr="00E83771">
        <w:rPr>
          <w:sz w:val="28"/>
          <w:szCs w:val="28"/>
        </w:rPr>
        <w:t xml:space="preserve"> </w:t>
      </w:r>
      <w:r w:rsidRPr="00E83771">
        <w:rPr>
          <w:sz w:val="28"/>
          <w:szCs w:val="28"/>
        </w:rPr>
        <w:t>помощь в уяснении</w:t>
      </w:r>
      <w:r w:rsidR="00454F95" w:rsidRPr="00E83771">
        <w:rPr>
          <w:sz w:val="28"/>
          <w:szCs w:val="28"/>
        </w:rPr>
        <w:t xml:space="preserve"> </w:t>
      </w:r>
      <w:r w:rsidRPr="00E83771">
        <w:rPr>
          <w:sz w:val="28"/>
          <w:szCs w:val="28"/>
        </w:rPr>
        <w:t>содержания и сущности уголовно-правовых норм, содержащихся в главе 21 УК РФ, позволит усвоить вопросы, связанные с квалификацией данных преступлений.</w:t>
      </w:r>
    </w:p>
    <w:p w:rsidR="00A61B56" w:rsidRPr="00E83771" w:rsidRDefault="00A07E9F" w:rsidP="00414CF1">
      <w:pPr>
        <w:spacing w:line="360" w:lineRule="auto"/>
        <w:ind w:firstLine="709"/>
        <w:jc w:val="both"/>
        <w:rPr>
          <w:b/>
          <w:bCs/>
          <w:sz w:val="28"/>
          <w:szCs w:val="28"/>
        </w:rPr>
      </w:pPr>
      <w:r w:rsidRPr="00E83771">
        <w:rPr>
          <w:sz w:val="28"/>
          <w:szCs w:val="28"/>
        </w:rPr>
        <w:br w:type="page"/>
      </w:r>
      <w:r w:rsidR="00544C17" w:rsidRPr="00E83771">
        <w:rPr>
          <w:b/>
          <w:bCs/>
          <w:sz w:val="28"/>
          <w:szCs w:val="28"/>
        </w:rPr>
        <w:t xml:space="preserve">1. </w:t>
      </w:r>
      <w:r w:rsidR="007651D5" w:rsidRPr="00E83771">
        <w:rPr>
          <w:b/>
          <w:bCs/>
          <w:sz w:val="28"/>
          <w:szCs w:val="28"/>
        </w:rPr>
        <w:t>Понятие, общая характеристика и виды преступлений против</w:t>
      </w:r>
      <w:r w:rsidR="00544C17" w:rsidRPr="00E83771">
        <w:rPr>
          <w:b/>
          <w:bCs/>
          <w:sz w:val="28"/>
          <w:szCs w:val="28"/>
        </w:rPr>
        <w:t xml:space="preserve"> </w:t>
      </w:r>
      <w:r w:rsidR="007651D5" w:rsidRPr="00E83771">
        <w:rPr>
          <w:b/>
          <w:bCs/>
          <w:sz w:val="28"/>
          <w:szCs w:val="28"/>
        </w:rPr>
        <w:t>собственности</w:t>
      </w:r>
    </w:p>
    <w:p w:rsidR="00A61B56" w:rsidRPr="00E83771" w:rsidRDefault="00A61B56" w:rsidP="00414CF1">
      <w:pPr>
        <w:spacing w:line="360" w:lineRule="auto"/>
        <w:ind w:firstLine="709"/>
        <w:jc w:val="both"/>
        <w:rPr>
          <w:sz w:val="28"/>
          <w:szCs w:val="28"/>
        </w:rPr>
      </w:pPr>
    </w:p>
    <w:p w:rsidR="00A61B56" w:rsidRPr="00E83771" w:rsidRDefault="00A61B56" w:rsidP="00414CF1">
      <w:pPr>
        <w:spacing w:line="360" w:lineRule="auto"/>
        <w:ind w:firstLine="709"/>
        <w:jc w:val="both"/>
        <w:rPr>
          <w:sz w:val="28"/>
          <w:szCs w:val="28"/>
        </w:rPr>
      </w:pPr>
      <w:r w:rsidRPr="00E83771">
        <w:rPr>
          <w:sz w:val="28"/>
          <w:szCs w:val="28"/>
        </w:rPr>
        <w:t>Глава 21, предусматривающая преступления против с</w:t>
      </w:r>
      <w:r w:rsidR="00E633C7" w:rsidRPr="00E83771">
        <w:rPr>
          <w:sz w:val="28"/>
          <w:szCs w:val="28"/>
        </w:rPr>
        <w:t>обственности, открывает раздел УШ</w:t>
      </w:r>
      <w:r w:rsidRPr="00E83771">
        <w:rPr>
          <w:sz w:val="28"/>
          <w:szCs w:val="28"/>
        </w:rPr>
        <w:t xml:space="preserve"> УК РФ, именуемый </w:t>
      </w:r>
      <w:r w:rsidR="007651D5" w:rsidRPr="00E83771">
        <w:rPr>
          <w:sz w:val="28"/>
          <w:szCs w:val="28"/>
        </w:rPr>
        <w:t>«Преступления в сфере экономики»</w:t>
      </w:r>
      <w:r w:rsidR="00E633C7" w:rsidRPr="00E83771">
        <w:rPr>
          <w:sz w:val="28"/>
          <w:szCs w:val="28"/>
        </w:rPr>
        <w:t>. В</w:t>
      </w:r>
      <w:r w:rsidRPr="00E83771">
        <w:rPr>
          <w:sz w:val="28"/>
          <w:szCs w:val="28"/>
        </w:rPr>
        <w:t xml:space="preserve"> этой связи </w:t>
      </w:r>
      <w:r w:rsidR="007651D5" w:rsidRPr="00E83771">
        <w:rPr>
          <w:b/>
          <w:bCs/>
          <w:i/>
          <w:iCs/>
          <w:sz w:val="28"/>
          <w:szCs w:val="28"/>
        </w:rPr>
        <w:t>родовым объектом</w:t>
      </w:r>
      <w:r w:rsidRPr="00E83771">
        <w:rPr>
          <w:sz w:val="28"/>
          <w:szCs w:val="28"/>
        </w:rPr>
        <w:t xml:space="preserve"> преступлений, предусмотренных этим разделом, выступают общественные отношения, обеспечивающие нормальное функционирование экономики страны как единого </w:t>
      </w:r>
      <w:r w:rsidR="007651D5" w:rsidRPr="00E83771">
        <w:rPr>
          <w:sz w:val="28"/>
          <w:szCs w:val="28"/>
        </w:rPr>
        <w:t xml:space="preserve">экономического </w:t>
      </w:r>
      <w:r w:rsidRPr="00E83771">
        <w:rPr>
          <w:sz w:val="28"/>
          <w:szCs w:val="28"/>
        </w:rPr>
        <w:t>комплекса.</w:t>
      </w:r>
    </w:p>
    <w:p w:rsidR="00A61B56" w:rsidRPr="00E83771" w:rsidRDefault="00A61B56" w:rsidP="00414CF1">
      <w:pPr>
        <w:spacing w:line="360" w:lineRule="auto"/>
        <w:ind w:firstLine="709"/>
        <w:jc w:val="both"/>
        <w:rPr>
          <w:sz w:val="28"/>
          <w:szCs w:val="28"/>
        </w:rPr>
      </w:pPr>
      <w:r w:rsidRPr="00E83771">
        <w:rPr>
          <w:sz w:val="28"/>
          <w:szCs w:val="28"/>
        </w:rPr>
        <w:t>Преступления против собственности традиционно составляют наиболее распространенный вид общественно опасных деяний. Право собственности занимает особое место в системе гражданских прав: оно является основным регулятором экономических отношений и показателем степе</w:t>
      </w:r>
      <w:r w:rsidR="00E633C7" w:rsidRPr="00E83771">
        <w:rPr>
          <w:sz w:val="28"/>
          <w:szCs w:val="28"/>
        </w:rPr>
        <w:t>ни личного благополучия граждан</w:t>
      </w:r>
      <w:r w:rsidRPr="00E83771">
        <w:rPr>
          <w:sz w:val="28"/>
          <w:szCs w:val="28"/>
        </w:rPr>
        <w:t>.</w:t>
      </w:r>
    </w:p>
    <w:p w:rsidR="00A61B56" w:rsidRPr="00E83771" w:rsidRDefault="00A61B56" w:rsidP="00414CF1">
      <w:pPr>
        <w:spacing w:line="360" w:lineRule="auto"/>
        <w:ind w:firstLine="709"/>
        <w:jc w:val="both"/>
        <w:rPr>
          <w:sz w:val="28"/>
          <w:szCs w:val="28"/>
        </w:rPr>
      </w:pPr>
      <w:r w:rsidRPr="00E83771">
        <w:rPr>
          <w:sz w:val="28"/>
          <w:szCs w:val="28"/>
        </w:rPr>
        <w:t>Конституция РФ (ст.35) и Гражданский кодекс РФ (ст.209) определяют понятие собственности как совокупность прав владения, пользования и распоряжения своим имуществом.</w:t>
      </w:r>
      <w:r w:rsidR="007651D5" w:rsidRPr="00E83771">
        <w:rPr>
          <w:sz w:val="28"/>
          <w:szCs w:val="28"/>
        </w:rPr>
        <w:t xml:space="preserve"> </w:t>
      </w:r>
      <w:r w:rsidRPr="00E83771">
        <w:rPr>
          <w:sz w:val="28"/>
          <w:szCs w:val="28"/>
        </w:rPr>
        <w:t xml:space="preserve">Стало быть, </w:t>
      </w:r>
      <w:r w:rsidR="007651D5" w:rsidRPr="00E83771">
        <w:rPr>
          <w:b/>
          <w:bCs/>
          <w:i/>
          <w:iCs/>
          <w:sz w:val="28"/>
          <w:szCs w:val="28"/>
        </w:rPr>
        <w:t>видовым объектом</w:t>
      </w:r>
      <w:r w:rsidRPr="00E83771">
        <w:rPr>
          <w:sz w:val="28"/>
          <w:szCs w:val="28"/>
        </w:rPr>
        <w:t xml:space="preserve"> преступлений против собственности являются отношения собственности, включающие права собственника по владению, пользованию и распоряжению своим имуществом.</w:t>
      </w:r>
    </w:p>
    <w:p w:rsidR="00A61B56" w:rsidRPr="00E83771" w:rsidRDefault="00A61B56" w:rsidP="00414CF1">
      <w:pPr>
        <w:spacing w:line="360" w:lineRule="auto"/>
        <w:ind w:firstLine="709"/>
        <w:jc w:val="both"/>
        <w:rPr>
          <w:sz w:val="28"/>
          <w:szCs w:val="28"/>
        </w:rPr>
      </w:pPr>
      <w:r w:rsidRPr="00E83771">
        <w:rPr>
          <w:sz w:val="28"/>
          <w:szCs w:val="28"/>
        </w:rPr>
        <w:t>Собственность в РФ выступает в форме частной, государственной, муниципальной, собственности общественных организаций. Согласно Конституции РФ могут устанавливаться и другие формы собственности, причем государство не только гарантирует стабильность отношений собственности и обеспечивает условия их развития, но и провозглашает принцип равной защиты всех форм собственности. Это касается и уголовно</w:t>
      </w:r>
      <w:r w:rsidR="00E633C7" w:rsidRPr="00E83771">
        <w:rPr>
          <w:sz w:val="28"/>
          <w:szCs w:val="28"/>
        </w:rPr>
        <w:t>-</w:t>
      </w:r>
      <w:r w:rsidRPr="00E83771">
        <w:rPr>
          <w:sz w:val="28"/>
          <w:szCs w:val="28"/>
        </w:rPr>
        <w:t>правовой защиты.</w:t>
      </w:r>
    </w:p>
    <w:p w:rsidR="00A61B56" w:rsidRPr="00E83771" w:rsidRDefault="00A61B56" w:rsidP="00414CF1">
      <w:pPr>
        <w:spacing w:line="360" w:lineRule="auto"/>
        <w:ind w:firstLine="709"/>
        <w:jc w:val="both"/>
        <w:rPr>
          <w:sz w:val="28"/>
          <w:szCs w:val="28"/>
        </w:rPr>
      </w:pPr>
      <w:r w:rsidRPr="00E83771">
        <w:rPr>
          <w:sz w:val="28"/>
          <w:szCs w:val="28"/>
        </w:rPr>
        <w:t xml:space="preserve">Поэтому </w:t>
      </w:r>
      <w:r w:rsidRPr="00E83771">
        <w:rPr>
          <w:sz w:val="28"/>
          <w:szCs w:val="28"/>
          <w:u w:val="single"/>
        </w:rPr>
        <w:t>непосредственным объектом</w:t>
      </w:r>
      <w:r w:rsidRPr="00E83771">
        <w:rPr>
          <w:sz w:val="28"/>
          <w:szCs w:val="28"/>
        </w:rPr>
        <w:t xml:space="preserve"> при совершении конкретного преступления может выступать любая форма собственности.</w:t>
      </w:r>
    </w:p>
    <w:p w:rsidR="00A61B56" w:rsidRPr="00E83771" w:rsidRDefault="00A61B56" w:rsidP="00414CF1">
      <w:pPr>
        <w:spacing w:line="360" w:lineRule="auto"/>
        <w:ind w:firstLine="709"/>
        <w:jc w:val="both"/>
        <w:rPr>
          <w:sz w:val="28"/>
          <w:szCs w:val="28"/>
        </w:rPr>
      </w:pPr>
      <w:r w:rsidRPr="00E83771">
        <w:rPr>
          <w:sz w:val="28"/>
          <w:szCs w:val="28"/>
        </w:rPr>
        <w:t>В собственности могут находит</w:t>
      </w:r>
      <w:r w:rsidR="00E633C7" w:rsidRPr="00E83771">
        <w:rPr>
          <w:sz w:val="28"/>
          <w:szCs w:val="28"/>
        </w:rPr>
        <w:t>ь</w:t>
      </w:r>
      <w:r w:rsidRPr="00E83771">
        <w:rPr>
          <w:sz w:val="28"/>
          <w:szCs w:val="28"/>
        </w:rPr>
        <w:t>ся предприятия, земельные участки, здания, сооружения, оборудование, сырье и материалы, деньги, ценные бумаги, другое имущество производственного, потребительского, социального, культурного и иного назначения, а также продукты интеллектуального или творческого труда.</w:t>
      </w:r>
    </w:p>
    <w:p w:rsidR="00A61B56" w:rsidRPr="00E83771" w:rsidRDefault="00A61B56" w:rsidP="00414CF1">
      <w:pPr>
        <w:spacing w:line="360" w:lineRule="auto"/>
        <w:ind w:firstLine="709"/>
        <w:jc w:val="both"/>
        <w:rPr>
          <w:sz w:val="28"/>
          <w:szCs w:val="28"/>
        </w:rPr>
      </w:pPr>
      <w:r w:rsidRPr="00E83771">
        <w:rPr>
          <w:sz w:val="28"/>
          <w:szCs w:val="28"/>
        </w:rPr>
        <w:t>Однако предметом преступлений против собственности могут являться далеко не все из перечисленных объектов права собственности, а только те, которым характерен ряд определенных признаков:</w:t>
      </w:r>
    </w:p>
    <w:p w:rsidR="00A61B56" w:rsidRPr="00E83771" w:rsidRDefault="00A61B56" w:rsidP="00414CF1">
      <w:pPr>
        <w:spacing w:line="360" w:lineRule="auto"/>
        <w:ind w:firstLine="709"/>
        <w:jc w:val="both"/>
        <w:rPr>
          <w:sz w:val="28"/>
          <w:szCs w:val="28"/>
        </w:rPr>
      </w:pPr>
      <w:r w:rsidRPr="00E83771">
        <w:rPr>
          <w:sz w:val="28"/>
          <w:szCs w:val="28"/>
        </w:rPr>
        <w:t xml:space="preserve">1. </w:t>
      </w:r>
      <w:r w:rsidRPr="00E83771">
        <w:rPr>
          <w:b/>
          <w:bCs/>
          <w:i/>
          <w:iCs/>
          <w:sz w:val="28"/>
          <w:szCs w:val="28"/>
        </w:rPr>
        <w:t>Физический.</w:t>
      </w:r>
      <w:r w:rsidRPr="00E83771">
        <w:rPr>
          <w:sz w:val="28"/>
          <w:szCs w:val="28"/>
        </w:rPr>
        <w:t xml:space="preserve"> Предмет преступлений против собственности всегда материален, обладает признаком вещи. Поэтому не могут быть отнесены к предметам этой группы преступлений объекты интеллектуальной собственности. В УК РФ 1996 г.</w:t>
      </w:r>
      <w:r w:rsidR="00454F95" w:rsidRPr="00E83771">
        <w:rPr>
          <w:sz w:val="28"/>
          <w:szCs w:val="28"/>
        </w:rPr>
        <w:t xml:space="preserve"> </w:t>
      </w:r>
      <w:r w:rsidRPr="00E83771">
        <w:rPr>
          <w:sz w:val="28"/>
          <w:szCs w:val="28"/>
        </w:rPr>
        <w:t>продукты интелл</w:t>
      </w:r>
      <w:r w:rsidR="00E633C7" w:rsidRPr="00E83771">
        <w:rPr>
          <w:sz w:val="28"/>
          <w:szCs w:val="28"/>
        </w:rPr>
        <w:t>ектуальной собственности, в том числе</w:t>
      </w:r>
      <w:r w:rsidRPr="00E83771">
        <w:rPr>
          <w:sz w:val="28"/>
          <w:szCs w:val="28"/>
        </w:rPr>
        <w:t xml:space="preserve"> имеющие материальные носители, охраняются главой УК, видовым объектом которой выступают конституционные права и свободы граждан.</w:t>
      </w:r>
    </w:p>
    <w:p w:rsidR="00A61B56" w:rsidRPr="00E83771" w:rsidRDefault="00A61B56" w:rsidP="00414CF1">
      <w:pPr>
        <w:spacing w:line="360" w:lineRule="auto"/>
        <w:ind w:firstLine="709"/>
        <w:jc w:val="both"/>
        <w:rPr>
          <w:sz w:val="28"/>
          <w:szCs w:val="28"/>
        </w:rPr>
      </w:pPr>
      <w:r w:rsidRPr="00E83771">
        <w:rPr>
          <w:sz w:val="28"/>
          <w:szCs w:val="28"/>
        </w:rPr>
        <w:t>Работы и услуги также не являются предметами рассматриваемых преступлений, ибо они не обладают признаком вещи. Исключение составляет такое преступление как вымогательство, где в качестве предмета могут быть действия имущественного характера, которые в обычном порядке выполняются за вознаграждение, плату.</w:t>
      </w:r>
    </w:p>
    <w:p w:rsidR="00A61B56" w:rsidRPr="00E83771" w:rsidRDefault="00A61B56" w:rsidP="00414CF1">
      <w:pPr>
        <w:spacing w:line="360" w:lineRule="auto"/>
        <w:ind w:firstLine="709"/>
        <w:jc w:val="both"/>
        <w:rPr>
          <w:sz w:val="28"/>
          <w:szCs w:val="28"/>
        </w:rPr>
      </w:pPr>
      <w:r w:rsidRPr="00E83771">
        <w:rPr>
          <w:sz w:val="28"/>
          <w:szCs w:val="28"/>
        </w:rPr>
        <w:t>При посягательстве на собственность предметом обычно служит движимое имущество (различные предметы обихода, личного потребления, транспортные средства и т.п.), хотя при совершении некоторых преступлений в качестве предмета выступает и недвижимое имущество (например, дача</w:t>
      </w:r>
      <w:r w:rsidR="00E633C7" w:rsidRPr="00E83771">
        <w:rPr>
          <w:sz w:val="28"/>
          <w:szCs w:val="28"/>
        </w:rPr>
        <w:t xml:space="preserve"> -</w:t>
      </w:r>
      <w:r w:rsidRPr="00E83771">
        <w:rPr>
          <w:sz w:val="28"/>
          <w:szCs w:val="28"/>
        </w:rPr>
        <w:t xml:space="preserve"> при вымогательств</w:t>
      </w:r>
      <w:r w:rsidR="00E633C7" w:rsidRPr="00E83771">
        <w:rPr>
          <w:sz w:val="28"/>
          <w:szCs w:val="28"/>
        </w:rPr>
        <w:t>е, завладение</w:t>
      </w:r>
      <w:r w:rsidRPr="00E83771">
        <w:rPr>
          <w:sz w:val="28"/>
          <w:szCs w:val="28"/>
        </w:rPr>
        <w:t xml:space="preserve"> приватизированными квартирами пу</w:t>
      </w:r>
      <w:r w:rsidR="00E633C7" w:rsidRPr="00E83771">
        <w:rPr>
          <w:sz w:val="28"/>
          <w:szCs w:val="28"/>
        </w:rPr>
        <w:t>тем обмана или злоупотребления доверием</w:t>
      </w:r>
      <w:r w:rsidRPr="00E83771">
        <w:rPr>
          <w:sz w:val="28"/>
          <w:szCs w:val="28"/>
        </w:rPr>
        <w:t>).</w:t>
      </w:r>
    </w:p>
    <w:p w:rsidR="00A61B56" w:rsidRPr="00E83771" w:rsidRDefault="00A61B56" w:rsidP="00414CF1">
      <w:pPr>
        <w:spacing w:line="360" w:lineRule="auto"/>
        <w:ind w:firstLine="709"/>
        <w:jc w:val="both"/>
        <w:rPr>
          <w:sz w:val="28"/>
          <w:szCs w:val="28"/>
        </w:rPr>
      </w:pPr>
      <w:r w:rsidRPr="00E83771">
        <w:rPr>
          <w:sz w:val="28"/>
          <w:szCs w:val="28"/>
        </w:rPr>
        <w:t>Предметом преступлений против собственности может быть только имущество, находящееся в обороте, владение которым не требует специального разрешения. Поэтому хищение предметов изъятых из оборота, та</w:t>
      </w:r>
      <w:r w:rsidR="0016266F" w:rsidRPr="00E83771">
        <w:rPr>
          <w:sz w:val="28"/>
          <w:szCs w:val="28"/>
        </w:rPr>
        <w:t>ких как оружие, взрывчатые вещества</w:t>
      </w:r>
      <w:r w:rsidRPr="00E83771">
        <w:rPr>
          <w:sz w:val="28"/>
          <w:szCs w:val="28"/>
        </w:rPr>
        <w:t>, наркотические и радиоактивные вещества, ква</w:t>
      </w:r>
      <w:r w:rsidR="0016266F" w:rsidRPr="00E83771">
        <w:rPr>
          <w:sz w:val="28"/>
          <w:szCs w:val="28"/>
        </w:rPr>
        <w:t>лифицируе</w:t>
      </w:r>
      <w:r w:rsidRPr="00E83771">
        <w:rPr>
          <w:sz w:val="28"/>
          <w:szCs w:val="28"/>
        </w:rPr>
        <w:t>тся по специал</w:t>
      </w:r>
      <w:r w:rsidR="007651D5" w:rsidRPr="00E83771">
        <w:rPr>
          <w:sz w:val="28"/>
          <w:szCs w:val="28"/>
        </w:rPr>
        <w:t>ьным статьям, входящим в главу «</w:t>
      </w:r>
      <w:r w:rsidRPr="00E83771">
        <w:rPr>
          <w:sz w:val="28"/>
          <w:szCs w:val="28"/>
        </w:rPr>
        <w:t>Преступле</w:t>
      </w:r>
      <w:r w:rsidR="0016266F" w:rsidRPr="00E83771">
        <w:rPr>
          <w:sz w:val="28"/>
          <w:szCs w:val="28"/>
        </w:rPr>
        <w:t>ния против об</w:t>
      </w:r>
      <w:r w:rsidR="007651D5" w:rsidRPr="00E83771">
        <w:rPr>
          <w:sz w:val="28"/>
          <w:szCs w:val="28"/>
        </w:rPr>
        <w:t>щественной безопасности»</w:t>
      </w:r>
      <w:r w:rsidRPr="00E83771">
        <w:rPr>
          <w:sz w:val="28"/>
          <w:szCs w:val="28"/>
        </w:rPr>
        <w:t xml:space="preserve"> (ст.ст.221, 226</w:t>
      </w:r>
      <w:r w:rsidR="0016266F" w:rsidRPr="00E83771">
        <w:rPr>
          <w:sz w:val="28"/>
          <w:szCs w:val="28"/>
        </w:rPr>
        <w:t xml:space="preserve"> УК</w:t>
      </w:r>
      <w:r w:rsidR="007651D5" w:rsidRPr="00E83771">
        <w:rPr>
          <w:sz w:val="28"/>
          <w:szCs w:val="28"/>
        </w:rPr>
        <w:t>) и в главу «</w:t>
      </w:r>
      <w:r w:rsidRPr="00E83771">
        <w:rPr>
          <w:sz w:val="28"/>
          <w:szCs w:val="28"/>
        </w:rPr>
        <w:t>Преступления против здоровья населения и общественной нравственности (ст.229</w:t>
      </w:r>
      <w:r w:rsidR="0016266F" w:rsidRPr="00E83771">
        <w:rPr>
          <w:sz w:val="28"/>
          <w:szCs w:val="28"/>
        </w:rPr>
        <w:t xml:space="preserve"> УК</w:t>
      </w:r>
      <w:r w:rsidR="007651D5" w:rsidRPr="00E83771">
        <w:rPr>
          <w:sz w:val="28"/>
          <w:szCs w:val="28"/>
        </w:rPr>
        <w:t>)»</w:t>
      </w:r>
      <w:r w:rsidRPr="00E83771">
        <w:rPr>
          <w:sz w:val="28"/>
          <w:szCs w:val="28"/>
        </w:rPr>
        <w:t>.</w:t>
      </w:r>
    </w:p>
    <w:p w:rsidR="00A61B56" w:rsidRPr="00E83771" w:rsidRDefault="00A61B56" w:rsidP="00414CF1">
      <w:pPr>
        <w:spacing w:line="360" w:lineRule="auto"/>
        <w:ind w:firstLine="709"/>
        <w:jc w:val="both"/>
        <w:rPr>
          <w:sz w:val="28"/>
          <w:szCs w:val="28"/>
        </w:rPr>
      </w:pPr>
      <w:r w:rsidRPr="00E83771">
        <w:rPr>
          <w:sz w:val="28"/>
          <w:szCs w:val="28"/>
        </w:rPr>
        <w:t xml:space="preserve">2) </w:t>
      </w:r>
      <w:r w:rsidRPr="00E83771">
        <w:rPr>
          <w:b/>
          <w:bCs/>
          <w:i/>
          <w:iCs/>
          <w:sz w:val="28"/>
          <w:szCs w:val="28"/>
        </w:rPr>
        <w:t>Социальный.</w:t>
      </w:r>
      <w:r w:rsidRPr="00E83771">
        <w:rPr>
          <w:sz w:val="28"/>
          <w:szCs w:val="28"/>
        </w:rPr>
        <w:t xml:space="preserve"> Предмет преступлений против собственности должен быть</w:t>
      </w:r>
      <w:r w:rsidR="0016266F" w:rsidRPr="00E83771">
        <w:rPr>
          <w:sz w:val="28"/>
          <w:szCs w:val="28"/>
        </w:rPr>
        <w:t xml:space="preserve"> овеществлен трудом человека. По</w:t>
      </w:r>
      <w:r w:rsidRPr="00E83771">
        <w:rPr>
          <w:sz w:val="28"/>
          <w:szCs w:val="28"/>
        </w:rPr>
        <w:t xml:space="preserve"> этой причине не могут признаваться предметом преступлений против собственности природные ресурсы и такие одушевленные и неодушевленные предметы, которые не являются носителями материального труда человека (лес, дикие животные, рыба в океане и т.п.). Незаконная добыча рыбы и иных водных животных, незаконная охота и незаконная порубка деревьев и кустарников могут повлечь уголовную ответственность лишь по ст.ст.256, 258 и</w:t>
      </w:r>
      <w:r w:rsidR="007651D5" w:rsidRPr="00E83771">
        <w:rPr>
          <w:sz w:val="28"/>
          <w:szCs w:val="28"/>
        </w:rPr>
        <w:t xml:space="preserve"> 260 УК РФ, включенным в главу «</w:t>
      </w:r>
      <w:r w:rsidRPr="00E83771">
        <w:rPr>
          <w:sz w:val="28"/>
          <w:szCs w:val="28"/>
        </w:rPr>
        <w:t>Экологические преступле</w:t>
      </w:r>
      <w:r w:rsidR="007651D5" w:rsidRPr="00E83771">
        <w:rPr>
          <w:sz w:val="28"/>
          <w:szCs w:val="28"/>
        </w:rPr>
        <w:t>ния»</w:t>
      </w:r>
      <w:r w:rsidRPr="00E83771">
        <w:rPr>
          <w:sz w:val="28"/>
          <w:szCs w:val="28"/>
        </w:rPr>
        <w:t>.</w:t>
      </w:r>
    </w:p>
    <w:p w:rsidR="00A61B56" w:rsidRPr="00E83771" w:rsidRDefault="00A61B56" w:rsidP="00414CF1">
      <w:pPr>
        <w:spacing w:line="360" w:lineRule="auto"/>
        <w:ind w:firstLine="709"/>
        <w:jc w:val="both"/>
        <w:rPr>
          <w:sz w:val="28"/>
          <w:szCs w:val="28"/>
        </w:rPr>
      </w:pPr>
      <w:r w:rsidRPr="00E83771">
        <w:rPr>
          <w:sz w:val="28"/>
          <w:szCs w:val="28"/>
        </w:rPr>
        <w:t>Другое дело, если лес уже заготовлен человеком, рыба выловлена или выращена в искусственном водоеме, дикие животные пойманы и находятся в зоопарке. Все они могут признаваться предметом преступлений про</w:t>
      </w:r>
      <w:r w:rsidR="0016266F" w:rsidRPr="00E83771">
        <w:rPr>
          <w:sz w:val="28"/>
          <w:szCs w:val="28"/>
        </w:rPr>
        <w:t>тив собственности, так как</w:t>
      </w:r>
      <w:r w:rsidRPr="00E83771">
        <w:rPr>
          <w:sz w:val="28"/>
          <w:szCs w:val="28"/>
        </w:rPr>
        <w:t xml:space="preserve"> в них овеществлен труд человека</w:t>
      </w:r>
      <w:r w:rsidR="0016266F" w:rsidRPr="00E83771">
        <w:rPr>
          <w:sz w:val="28"/>
          <w:szCs w:val="28"/>
        </w:rPr>
        <w:t xml:space="preserve">. </w:t>
      </w:r>
    </w:p>
    <w:p w:rsidR="00A61B56" w:rsidRPr="00E83771" w:rsidRDefault="00A61B56" w:rsidP="00414CF1">
      <w:pPr>
        <w:spacing w:line="360" w:lineRule="auto"/>
        <w:ind w:firstLine="709"/>
        <w:jc w:val="both"/>
        <w:rPr>
          <w:sz w:val="28"/>
          <w:szCs w:val="28"/>
        </w:rPr>
      </w:pPr>
      <w:r w:rsidRPr="00E83771">
        <w:rPr>
          <w:sz w:val="28"/>
          <w:szCs w:val="28"/>
        </w:rPr>
        <w:t xml:space="preserve">3) </w:t>
      </w:r>
      <w:r w:rsidRPr="00E83771">
        <w:rPr>
          <w:b/>
          <w:bCs/>
          <w:i/>
          <w:iCs/>
          <w:sz w:val="28"/>
          <w:szCs w:val="28"/>
        </w:rPr>
        <w:t>Экономический</w:t>
      </w:r>
      <w:r w:rsidRPr="00E83771">
        <w:rPr>
          <w:b/>
          <w:bCs/>
          <w:sz w:val="28"/>
          <w:szCs w:val="28"/>
        </w:rPr>
        <w:t>.</w:t>
      </w:r>
      <w:r w:rsidRPr="00E83771">
        <w:rPr>
          <w:sz w:val="28"/>
          <w:szCs w:val="28"/>
        </w:rPr>
        <w:t xml:space="preserve"> Предмет преступления против собственности должен обладать определенной экономической ценностью.</w:t>
      </w:r>
    </w:p>
    <w:p w:rsidR="00A61B56" w:rsidRPr="00E83771" w:rsidRDefault="00A61B56" w:rsidP="00414CF1">
      <w:pPr>
        <w:spacing w:line="360" w:lineRule="auto"/>
        <w:ind w:firstLine="709"/>
        <w:jc w:val="both"/>
        <w:rPr>
          <w:sz w:val="28"/>
          <w:szCs w:val="28"/>
        </w:rPr>
      </w:pPr>
      <w:r w:rsidRPr="00E83771">
        <w:rPr>
          <w:sz w:val="28"/>
          <w:szCs w:val="28"/>
        </w:rPr>
        <w:t xml:space="preserve">Предметом преступлений против собственности нельзя признавать </w:t>
      </w:r>
      <w:r w:rsidR="007651D5" w:rsidRPr="00E83771">
        <w:rPr>
          <w:sz w:val="28"/>
          <w:szCs w:val="28"/>
        </w:rPr>
        <w:t xml:space="preserve">легитимационные знаки (жетоны камеры хранения, гардеробные номерки и др.), </w:t>
      </w:r>
      <w:r w:rsidRPr="00E83771">
        <w:rPr>
          <w:sz w:val="28"/>
          <w:szCs w:val="28"/>
        </w:rPr>
        <w:t>документы, дающие право на получение того или иного имущества (именные сберегательные книжки, багажны</w:t>
      </w:r>
      <w:r w:rsidR="007651D5" w:rsidRPr="00E83771">
        <w:rPr>
          <w:sz w:val="28"/>
          <w:szCs w:val="28"/>
        </w:rPr>
        <w:t>е и ломбардные квитанции и др.).</w:t>
      </w:r>
      <w:r w:rsidRPr="00E83771">
        <w:rPr>
          <w:sz w:val="28"/>
          <w:szCs w:val="28"/>
        </w:rPr>
        <w:t xml:space="preserve"> Они могут использоваться виновным лишь как средство совершения других преступлений.</w:t>
      </w:r>
      <w:r w:rsidR="007651D5" w:rsidRPr="00E83771">
        <w:rPr>
          <w:sz w:val="28"/>
          <w:szCs w:val="28"/>
        </w:rPr>
        <w:t xml:space="preserve"> </w:t>
      </w:r>
      <w:r w:rsidRPr="00E83771">
        <w:rPr>
          <w:sz w:val="28"/>
          <w:szCs w:val="28"/>
        </w:rPr>
        <w:t>Похищение, уничтожение, повреждение или сокрытие таких документов в зависимости от обстоятельств дела должно квалифицироваться по ст.325 УК, либо как приготовление к хищению.</w:t>
      </w:r>
      <w:r w:rsidR="007651D5" w:rsidRPr="00E83771">
        <w:rPr>
          <w:sz w:val="28"/>
          <w:szCs w:val="28"/>
        </w:rPr>
        <w:t xml:space="preserve"> </w:t>
      </w:r>
      <w:r w:rsidRPr="00E83771">
        <w:rPr>
          <w:sz w:val="28"/>
          <w:szCs w:val="28"/>
        </w:rPr>
        <w:t>Однако предметом преступных посягательств на собственность могут служить ценные бумаги (акции, облигации, приватизационные чеки, валюта РФ и других государств).</w:t>
      </w:r>
      <w:r w:rsidR="007651D5" w:rsidRPr="00E83771">
        <w:rPr>
          <w:rStyle w:val="a5"/>
          <w:sz w:val="28"/>
          <w:szCs w:val="28"/>
        </w:rPr>
        <w:t xml:space="preserve"> </w:t>
      </w:r>
    </w:p>
    <w:p w:rsidR="00A61B56" w:rsidRPr="00E83771" w:rsidRDefault="00A61B56" w:rsidP="00414CF1">
      <w:pPr>
        <w:spacing w:line="360" w:lineRule="auto"/>
        <w:ind w:firstLine="709"/>
        <w:jc w:val="both"/>
        <w:rPr>
          <w:sz w:val="28"/>
          <w:szCs w:val="28"/>
        </w:rPr>
      </w:pPr>
      <w:r w:rsidRPr="00E83771">
        <w:rPr>
          <w:sz w:val="28"/>
          <w:szCs w:val="28"/>
        </w:rPr>
        <w:t xml:space="preserve">4) </w:t>
      </w:r>
      <w:r w:rsidRPr="00E83771">
        <w:rPr>
          <w:b/>
          <w:bCs/>
          <w:i/>
          <w:iCs/>
          <w:sz w:val="28"/>
          <w:szCs w:val="28"/>
        </w:rPr>
        <w:t>Юридический.</w:t>
      </w:r>
      <w:r w:rsidRPr="00E83771">
        <w:rPr>
          <w:sz w:val="28"/>
          <w:szCs w:val="28"/>
        </w:rPr>
        <w:t xml:space="preserve"> Предметом преступлений против собственности может выступать лишь чужое имущество. Пленум Верховного Суда РФ в п.1 поста</w:t>
      </w:r>
      <w:r w:rsidR="003F18B1" w:rsidRPr="00E83771">
        <w:rPr>
          <w:sz w:val="28"/>
          <w:szCs w:val="28"/>
        </w:rPr>
        <w:t>новления</w:t>
      </w:r>
      <w:r w:rsidR="00454F95" w:rsidRPr="00E83771">
        <w:rPr>
          <w:sz w:val="28"/>
          <w:szCs w:val="28"/>
        </w:rPr>
        <w:t xml:space="preserve"> </w:t>
      </w:r>
      <w:r w:rsidR="003F18B1" w:rsidRPr="00E83771">
        <w:rPr>
          <w:sz w:val="28"/>
          <w:szCs w:val="28"/>
        </w:rPr>
        <w:t>от 25 апреля 1995 г. «</w:t>
      </w:r>
      <w:r w:rsidRPr="00E83771">
        <w:rPr>
          <w:sz w:val="28"/>
          <w:szCs w:val="28"/>
        </w:rPr>
        <w:t>О некоторых вопросах применения судами законодательства об ответственности за пр</w:t>
      </w:r>
      <w:r w:rsidR="003F18B1" w:rsidRPr="00E83771">
        <w:rPr>
          <w:sz w:val="28"/>
          <w:szCs w:val="28"/>
        </w:rPr>
        <w:t>еступление против собственности»</w:t>
      </w:r>
      <w:r w:rsidR="00454F95" w:rsidRPr="00E83771">
        <w:rPr>
          <w:sz w:val="28"/>
          <w:szCs w:val="28"/>
        </w:rPr>
        <w:t xml:space="preserve"> </w:t>
      </w:r>
      <w:r w:rsidR="003F18B1" w:rsidRPr="00E83771">
        <w:rPr>
          <w:sz w:val="28"/>
          <w:szCs w:val="28"/>
        </w:rPr>
        <w:t>разъяснил что «</w:t>
      </w:r>
      <w:r w:rsidRPr="00E83771">
        <w:rPr>
          <w:sz w:val="28"/>
          <w:szCs w:val="28"/>
        </w:rPr>
        <w:t>чужим является имущество, не находящееся в собственности или законном владении виновного</w:t>
      </w:r>
      <w:r w:rsidR="003F18B1" w:rsidRPr="00E83771">
        <w:rPr>
          <w:sz w:val="28"/>
          <w:szCs w:val="28"/>
        </w:rPr>
        <w:t>»</w:t>
      </w:r>
      <w:r w:rsidRPr="00E83771">
        <w:rPr>
          <w:sz w:val="28"/>
          <w:szCs w:val="28"/>
        </w:rPr>
        <w:t>. Отсюда вытекает, что предметом этих преступлений не может быть имущество, принадлежащее виновному на праве общей (долевой или совместной) собственности (имущество супругов, членов семьи и других лиц, совместно ведущих трудовое хозяйство).</w:t>
      </w:r>
    </w:p>
    <w:p w:rsidR="00A61B56" w:rsidRPr="00E83771" w:rsidRDefault="00A61B56" w:rsidP="00414CF1">
      <w:pPr>
        <w:spacing w:line="360" w:lineRule="auto"/>
        <w:ind w:firstLine="709"/>
        <w:jc w:val="both"/>
        <w:rPr>
          <w:sz w:val="28"/>
          <w:szCs w:val="28"/>
        </w:rPr>
      </w:pPr>
      <w:r w:rsidRPr="00E83771">
        <w:rPr>
          <w:sz w:val="28"/>
          <w:szCs w:val="28"/>
        </w:rPr>
        <w:t>Несколько отличается правовая природа имущества, находящегося на умершем либо при нем. До момента захоронения умершего</w:t>
      </w:r>
      <w:r w:rsidR="00454F95" w:rsidRPr="00E83771">
        <w:rPr>
          <w:sz w:val="28"/>
          <w:szCs w:val="28"/>
        </w:rPr>
        <w:t xml:space="preserve"> </w:t>
      </w:r>
      <w:r w:rsidRPr="00E83771">
        <w:rPr>
          <w:sz w:val="28"/>
          <w:szCs w:val="28"/>
        </w:rPr>
        <w:t>собственник такого имущества определяется в соответствии с правом наследования, и потому это имущество может являться предметом преступлений против собственности. После захоронения посягательство на собственность невозможна. Похищение находящихся в могиле предметов квалифицируется как преступление против общественной нравственности по ст.244 УК (надругательство над телами умерших и местами их захоронения).</w:t>
      </w:r>
    </w:p>
    <w:p w:rsidR="00A61B56" w:rsidRPr="00E83771" w:rsidRDefault="00A61B56" w:rsidP="00414CF1">
      <w:pPr>
        <w:spacing w:line="360" w:lineRule="auto"/>
        <w:ind w:firstLine="709"/>
        <w:jc w:val="both"/>
        <w:rPr>
          <w:sz w:val="28"/>
          <w:szCs w:val="28"/>
        </w:rPr>
      </w:pPr>
      <w:r w:rsidRPr="00E83771">
        <w:rPr>
          <w:sz w:val="28"/>
          <w:szCs w:val="28"/>
          <w:u w:val="single"/>
        </w:rPr>
        <w:t>Объективная сторона</w:t>
      </w:r>
      <w:r w:rsidRPr="00E83771">
        <w:rPr>
          <w:sz w:val="28"/>
          <w:szCs w:val="28"/>
        </w:rPr>
        <w:t xml:space="preserve"> преступлений против собственности характеризуется в основном активными действиями. Лишь </w:t>
      </w:r>
      <w:r w:rsidR="003F18B1" w:rsidRPr="00E83771">
        <w:rPr>
          <w:sz w:val="28"/>
          <w:szCs w:val="28"/>
        </w:rPr>
        <w:t>уничтожение или повреждение имущества по неосторожности</w:t>
      </w:r>
      <w:r w:rsidR="00454F95" w:rsidRPr="00E83771">
        <w:rPr>
          <w:sz w:val="28"/>
          <w:szCs w:val="28"/>
        </w:rPr>
        <w:t xml:space="preserve"> </w:t>
      </w:r>
      <w:r w:rsidR="003F18B1" w:rsidRPr="00E83771">
        <w:rPr>
          <w:sz w:val="28"/>
          <w:szCs w:val="28"/>
        </w:rPr>
        <w:t xml:space="preserve">(ст.168 УК РФ) может </w:t>
      </w:r>
      <w:r w:rsidRPr="00E83771">
        <w:rPr>
          <w:sz w:val="28"/>
          <w:szCs w:val="28"/>
        </w:rPr>
        <w:t>совершаться путем бездейст</w:t>
      </w:r>
      <w:r w:rsidR="003F18B1" w:rsidRPr="00E83771">
        <w:rPr>
          <w:sz w:val="28"/>
          <w:szCs w:val="28"/>
        </w:rPr>
        <w:t>вия.</w:t>
      </w:r>
    </w:p>
    <w:p w:rsidR="00A61B56" w:rsidRPr="00E83771" w:rsidRDefault="00A61B56" w:rsidP="00414CF1">
      <w:pPr>
        <w:spacing w:line="360" w:lineRule="auto"/>
        <w:ind w:firstLine="709"/>
        <w:jc w:val="both"/>
        <w:rPr>
          <w:sz w:val="28"/>
          <w:szCs w:val="28"/>
        </w:rPr>
      </w:pPr>
      <w:r w:rsidRPr="00E83771">
        <w:rPr>
          <w:sz w:val="28"/>
          <w:szCs w:val="28"/>
        </w:rPr>
        <w:t xml:space="preserve">Большинство преступлений против собственности имеет </w:t>
      </w:r>
      <w:r w:rsidR="002663EC" w:rsidRPr="00E83771">
        <w:rPr>
          <w:sz w:val="28"/>
          <w:szCs w:val="28"/>
        </w:rPr>
        <w:t>материальный со</w:t>
      </w:r>
      <w:r w:rsidR="003F18B1" w:rsidRPr="00E83771">
        <w:rPr>
          <w:sz w:val="28"/>
          <w:szCs w:val="28"/>
        </w:rPr>
        <w:t>став. И</w:t>
      </w:r>
      <w:r w:rsidRPr="00E83771">
        <w:rPr>
          <w:sz w:val="28"/>
          <w:szCs w:val="28"/>
        </w:rPr>
        <w:t xml:space="preserve">х объективная сторона состоит из трех элементов: описанного в законе противоправного деяния, предусмотренных в диспозиции нормы вредных последствий в виде имущественного вреда, а также причинной связи между противоправным поведением </w:t>
      </w:r>
      <w:r w:rsidR="002663EC" w:rsidRPr="00E83771">
        <w:rPr>
          <w:sz w:val="28"/>
          <w:szCs w:val="28"/>
        </w:rPr>
        <w:t>и</w:t>
      </w:r>
      <w:r w:rsidRPr="00E83771">
        <w:rPr>
          <w:sz w:val="28"/>
          <w:szCs w:val="28"/>
        </w:rPr>
        <w:t xml:space="preserve"> вредными последствиями.</w:t>
      </w:r>
    </w:p>
    <w:p w:rsidR="00A61B56" w:rsidRPr="00E83771" w:rsidRDefault="00A61B56" w:rsidP="00414CF1">
      <w:pPr>
        <w:spacing w:line="360" w:lineRule="auto"/>
        <w:ind w:firstLine="709"/>
        <w:jc w:val="both"/>
        <w:rPr>
          <w:sz w:val="28"/>
          <w:szCs w:val="28"/>
        </w:rPr>
      </w:pPr>
      <w:r w:rsidRPr="00E83771">
        <w:rPr>
          <w:sz w:val="28"/>
          <w:szCs w:val="28"/>
        </w:rPr>
        <w:t>Лишь составы разбоя, вымогательства и неправомерного завладения автомобилем или иным транспортным средством без цели хищения сконструированы законодателем как формальные. Эти преступления считаются оконченными с момента совершения указанного в законе противоправного деяния независимо от наступления вредных последствий.</w:t>
      </w:r>
    </w:p>
    <w:p w:rsidR="00A61B56" w:rsidRPr="00E83771" w:rsidRDefault="00A61B56" w:rsidP="00414CF1">
      <w:pPr>
        <w:spacing w:line="360" w:lineRule="auto"/>
        <w:ind w:firstLine="709"/>
        <w:jc w:val="both"/>
        <w:rPr>
          <w:sz w:val="28"/>
          <w:szCs w:val="28"/>
        </w:rPr>
      </w:pPr>
      <w:r w:rsidRPr="00E83771">
        <w:rPr>
          <w:sz w:val="28"/>
          <w:szCs w:val="28"/>
        </w:rPr>
        <w:t xml:space="preserve">Во многих преступлениях против собственности есть обязательный элемент объективной стороны - </w:t>
      </w:r>
      <w:r w:rsidRPr="00E83771">
        <w:rPr>
          <w:sz w:val="28"/>
          <w:szCs w:val="28"/>
          <w:u w:val="single"/>
        </w:rPr>
        <w:t>способ</w:t>
      </w:r>
      <w:r w:rsidRPr="00E83771">
        <w:rPr>
          <w:sz w:val="28"/>
          <w:szCs w:val="28"/>
        </w:rPr>
        <w:t xml:space="preserve"> совершения преступления (насильственный или ненасильственный, тайный или открытый, путем обмана и злоупотребления доверием).</w:t>
      </w:r>
    </w:p>
    <w:p w:rsidR="00A61B56" w:rsidRPr="00E83771" w:rsidRDefault="00A61B56" w:rsidP="00414CF1">
      <w:pPr>
        <w:spacing w:line="360" w:lineRule="auto"/>
        <w:ind w:firstLine="709"/>
        <w:jc w:val="both"/>
        <w:rPr>
          <w:sz w:val="28"/>
          <w:szCs w:val="28"/>
        </w:rPr>
      </w:pPr>
      <w:r w:rsidRPr="00E83771">
        <w:rPr>
          <w:sz w:val="28"/>
          <w:szCs w:val="28"/>
          <w:u w:val="single"/>
        </w:rPr>
        <w:t>С субъективной стороны</w:t>
      </w:r>
      <w:r w:rsidRPr="00E83771">
        <w:rPr>
          <w:sz w:val="28"/>
          <w:szCs w:val="28"/>
        </w:rPr>
        <w:t xml:space="preserve"> лишь одно преступление против собственности может совершаться с неосторожной формой вины -</w:t>
      </w:r>
      <w:r w:rsidR="00454F95" w:rsidRPr="00E83771">
        <w:rPr>
          <w:sz w:val="28"/>
          <w:szCs w:val="28"/>
        </w:rPr>
        <w:t xml:space="preserve"> </w:t>
      </w:r>
      <w:r w:rsidRPr="00E83771">
        <w:rPr>
          <w:sz w:val="28"/>
          <w:szCs w:val="28"/>
        </w:rPr>
        <w:t xml:space="preserve">уничтожение или повреждение чужого имущества </w:t>
      </w:r>
      <w:r w:rsidR="002663EC" w:rsidRPr="00E83771">
        <w:rPr>
          <w:sz w:val="28"/>
          <w:szCs w:val="28"/>
        </w:rPr>
        <w:t xml:space="preserve">по неосторожности </w:t>
      </w:r>
      <w:r w:rsidRPr="00E83771">
        <w:rPr>
          <w:sz w:val="28"/>
          <w:szCs w:val="28"/>
        </w:rPr>
        <w:t>(ст.168). Остальные совершаются умышленно. Причем только умышленное уничтожение или повреждение чужого имущества (ч.1 ст.167) может быть совершено как с прямым, так и с косвенным умыслом. Остальные - только с прямым.</w:t>
      </w:r>
      <w:r w:rsidR="002663EC" w:rsidRPr="00E83771">
        <w:rPr>
          <w:sz w:val="28"/>
          <w:szCs w:val="28"/>
        </w:rPr>
        <w:t xml:space="preserve"> В ч. 2 ст. 167 УК – двойная форма вины.</w:t>
      </w:r>
    </w:p>
    <w:p w:rsidR="00A61B56" w:rsidRPr="00E83771" w:rsidRDefault="00A61B56" w:rsidP="00414CF1">
      <w:pPr>
        <w:spacing w:line="360" w:lineRule="auto"/>
        <w:ind w:firstLine="709"/>
        <w:jc w:val="both"/>
        <w:rPr>
          <w:sz w:val="28"/>
          <w:szCs w:val="28"/>
        </w:rPr>
      </w:pPr>
      <w:r w:rsidRPr="00E83771">
        <w:rPr>
          <w:sz w:val="28"/>
          <w:szCs w:val="28"/>
        </w:rPr>
        <w:t>Обязательные признаки большинства преступлений против собственно</w:t>
      </w:r>
      <w:r w:rsidR="002663EC" w:rsidRPr="00E83771">
        <w:rPr>
          <w:sz w:val="28"/>
          <w:szCs w:val="28"/>
        </w:rPr>
        <w:t>сти - корыстные</w:t>
      </w:r>
      <w:r w:rsidRPr="00E83771">
        <w:rPr>
          <w:sz w:val="28"/>
          <w:szCs w:val="28"/>
        </w:rPr>
        <w:t xml:space="preserve"> </w:t>
      </w:r>
      <w:r w:rsidRPr="00E83771">
        <w:rPr>
          <w:sz w:val="28"/>
          <w:szCs w:val="28"/>
          <w:u w:val="single"/>
        </w:rPr>
        <w:t>мотив</w:t>
      </w:r>
      <w:r w:rsidRPr="00E83771">
        <w:rPr>
          <w:sz w:val="28"/>
          <w:szCs w:val="28"/>
        </w:rPr>
        <w:t xml:space="preserve"> и </w:t>
      </w:r>
      <w:r w:rsidRPr="00E83771">
        <w:rPr>
          <w:sz w:val="28"/>
          <w:szCs w:val="28"/>
          <w:u w:val="single"/>
        </w:rPr>
        <w:t>цель</w:t>
      </w:r>
      <w:r w:rsidRPr="00E83771">
        <w:rPr>
          <w:sz w:val="28"/>
          <w:szCs w:val="28"/>
        </w:rPr>
        <w:t xml:space="preserve"> - извлечение незаконной наживы.</w:t>
      </w:r>
    </w:p>
    <w:p w:rsidR="00A61B56" w:rsidRPr="00E83771" w:rsidRDefault="00A61B56" w:rsidP="00414CF1">
      <w:pPr>
        <w:spacing w:line="360" w:lineRule="auto"/>
        <w:ind w:firstLine="709"/>
        <w:jc w:val="both"/>
        <w:rPr>
          <w:sz w:val="28"/>
          <w:szCs w:val="28"/>
        </w:rPr>
      </w:pPr>
      <w:r w:rsidRPr="00E83771">
        <w:rPr>
          <w:sz w:val="28"/>
          <w:szCs w:val="28"/>
        </w:rPr>
        <w:t xml:space="preserve">По общему правилу </w:t>
      </w:r>
      <w:r w:rsidRPr="00E83771">
        <w:rPr>
          <w:i/>
          <w:iCs/>
          <w:sz w:val="28"/>
          <w:szCs w:val="28"/>
        </w:rPr>
        <w:t>субъект</w:t>
      </w:r>
      <w:r w:rsidRPr="00E83771">
        <w:rPr>
          <w:sz w:val="28"/>
          <w:szCs w:val="28"/>
        </w:rPr>
        <w:t xml:space="preserve"> преступлений против собственности общий. Лишь в одном преступлении - присвоении и</w:t>
      </w:r>
      <w:r w:rsidR="002663EC" w:rsidRPr="00E83771">
        <w:rPr>
          <w:sz w:val="28"/>
          <w:szCs w:val="28"/>
        </w:rPr>
        <w:t>ли</w:t>
      </w:r>
      <w:r w:rsidRPr="00E83771">
        <w:rPr>
          <w:sz w:val="28"/>
          <w:szCs w:val="28"/>
        </w:rPr>
        <w:t xml:space="preserve"> растрате - специальный субъект является обязательным элементом состава преступления. В некоторых других преступлениях специальный субъект может выступать в качестве признака квалифицированного состава, например, мошенничество, совершенное лицом с использованием своего служебного положения.</w:t>
      </w:r>
    </w:p>
    <w:p w:rsidR="00A61B56" w:rsidRPr="00E83771" w:rsidRDefault="00A61B56" w:rsidP="00414CF1">
      <w:pPr>
        <w:spacing w:line="360" w:lineRule="auto"/>
        <w:ind w:firstLine="709"/>
        <w:jc w:val="both"/>
        <w:rPr>
          <w:sz w:val="28"/>
          <w:szCs w:val="28"/>
        </w:rPr>
      </w:pPr>
      <w:r w:rsidRPr="00E83771">
        <w:rPr>
          <w:sz w:val="28"/>
          <w:szCs w:val="28"/>
        </w:rPr>
        <w:t>С точки зрения возраста наступления уголовной ответственности все преступления против собственности делятся на две группы. С 16 лет наступает ответственность за мошенничество (ст.159), присвоение и растрату (ст.160), причинение имущественного ущерба путем обмана или злоупотребления доверием (ст.165),</w:t>
      </w:r>
      <w:r w:rsidR="00454F95" w:rsidRPr="00E83771">
        <w:rPr>
          <w:sz w:val="28"/>
          <w:szCs w:val="28"/>
        </w:rPr>
        <w:t xml:space="preserve"> </w:t>
      </w:r>
      <w:r w:rsidRPr="00E83771">
        <w:rPr>
          <w:sz w:val="28"/>
          <w:szCs w:val="28"/>
        </w:rPr>
        <w:t>умышленное уничтожение или повреждение имущества без отягчаю</w:t>
      </w:r>
      <w:r w:rsidR="002663EC" w:rsidRPr="00E83771">
        <w:rPr>
          <w:sz w:val="28"/>
          <w:szCs w:val="28"/>
        </w:rPr>
        <w:t>щих обстоятельств (</w:t>
      </w:r>
      <w:r w:rsidR="003F18B1" w:rsidRPr="00E83771">
        <w:rPr>
          <w:sz w:val="28"/>
          <w:szCs w:val="28"/>
        </w:rPr>
        <w:t>ч.1 ст.167 УК), уничтожение или повреждение имущества по неосторожности (ст.168).</w:t>
      </w:r>
      <w:r w:rsidR="00454F95" w:rsidRPr="00E83771">
        <w:rPr>
          <w:sz w:val="28"/>
          <w:szCs w:val="28"/>
        </w:rPr>
        <w:t xml:space="preserve"> </w:t>
      </w:r>
      <w:r w:rsidRPr="00E83771">
        <w:rPr>
          <w:sz w:val="28"/>
          <w:szCs w:val="28"/>
        </w:rPr>
        <w:t>Ответственность за кражу, грабеж, разбой, вымогательство, угон транспортных средств, умышленное уничтожение или повреждение имущества при отягчающих обстоятельствах (ч.2 ст.167 УК) установлена с 14-летнего возраста.</w:t>
      </w:r>
    </w:p>
    <w:p w:rsidR="00A61B56" w:rsidRPr="00E83771" w:rsidRDefault="00A61B56" w:rsidP="00414CF1">
      <w:pPr>
        <w:spacing w:line="360" w:lineRule="auto"/>
        <w:ind w:firstLine="709"/>
        <w:jc w:val="both"/>
        <w:rPr>
          <w:sz w:val="28"/>
          <w:szCs w:val="28"/>
        </w:rPr>
      </w:pPr>
      <w:r w:rsidRPr="00E83771">
        <w:rPr>
          <w:sz w:val="28"/>
          <w:szCs w:val="28"/>
        </w:rPr>
        <w:t xml:space="preserve">С учетом изложенного, мы можем охарактеризовать </w:t>
      </w:r>
      <w:r w:rsidR="00B47D67" w:rsidRPr="00E83771">
        <w:rPr>
          <w:sz w:val="28"/>
          <w:szCs w:val="28"/>
          <w:u w:val="single"/>
        </w:rPr>
        <w:t>преступления</w:t>
      </w:r>
      <w:r w:rsidRPr="00E83771">
        <w:rPr>
          <w:sz w:val="28"/>
          <w:szCs w:val="28"/>
          <w:u w:val="single"/>
        </w:rPr>
        <w:t xml:space="preserve"> против собственности</w:t>
      </w:r>
      <w:r w:rsidRPr="00E83771">
        <w:rPr>
          <w:sz w:val="28"/>
          <w:szCs w:val="28"/>
        </w:rPr>
        <w:t xml:space="preserve"> как умышленные или неосторожные деяния, сопряженные с причи</w:t>
      </w:r>
      <w:r w:rsidR="00B47D67" w:rsidRPr="00E83771">
        <w:rPr>
          <w:sz w:val="28"/>
          <w:szCs w:val="28"/>
        </w:rPr>
        <w:t>нением вреда отношения</w:t>
      </w:r>
      <w:r w:rsidRPr="00E83771">
        <w:rPr>
          <w:sz w:val="28"/>
          <w:szCs w:val="28"/>
        </w:rPr>
        <w:t>м владения, пользования и распоряжения материальными благами.</w:t>
      </w:r>
    </w:p>
    <w:p w:rsidR="00A61B56" w:rsidRPr="00E83771" w:rsidRDefault="00A61B56" w:rsidP="00414CF1">
      <w:pPr>
        <w:spacing w:line="360" w:lineRule="auto"/>
        <w:ind w:firstLine="709"/>
        <w:jc w:val="both"/>
        <w:rPr>
          <w:sz w:val="28"/>
          <w:szCs w:val="28"/>
        </w:rPr>
      </w:pPr>
      <w:r w:rsidRPr="00E83771">
        <w:rPr>
          <w:sz w:val="28"/>
          <w:szCs w:val="28"/>
        </w:rPr>
        <w:t xml:space="preserve">Исходя из мотива, цели и способа совершения того или иного деяния, преступления против собственности подразделяются на 1) </w:t>
      </w:r>
      <w:r w:rsidRPr="00E83771">
        <w:rPr>
          <w:sz w:val="28"/>
          <w:szCs w:val="28"/>
          <w:u w:val="single"/>
        </w:rPr>
        <w:t>корыстные</w:t>
      </w:r>
      <w:r w:rsidRPr="00E83771">
        <w:rPr>
          <w:sz w:val="28"/>
          <w:szCs w:val="28"/>
        </w:rPr>
        <w:t xml:space="preserve">; 2) </w:t>
      </w:r>
      <w:r w:rsidRPr="00E83771">
        <w:rPr>
          <w:sz w:val="28"/>
          <w:szCs w:val="28"/>
          <w:u w:val="single"/>
        </w:rPr>
        <w:t>некорыстные</w:t>
      </w:r>
      <w:r w:rsidRPr="00E83771">
        <w:rPr>
          <w:sz w:val="28"/>
          <w:szCs w:val="28"/>
        </w:rPr>
        <w:t>.</w:t>
      </w:r>
    </w:p>
    <w:p w:rsidR="00A61B56" w:rsidRPr="00E83771" w:rsidRDefault="00A61B56" w:rsidP="00414CF1">
      <w:pPr>
        <w:spacing w:line="360" w:lineRule="auto"/>
        <w:ind w:firstLine="709"/>
        <w:jc w:val="both"/>
        <w:rPr>
          <w:sz w:val="28"/>
          <w:szCs w:val="28"/>
        </w:rPr>
      </w:pPr>
      <w:r w:rsidRPr="00E83771">
        <w:rPr>
          <w:sz w:val="28"/>
          <w:szCs w:val="28"/>
        </w:rPr>
        <w:t xml:space="preserve">В свою очередь </w:t>
      </w:r>
      <w:r w:rsidRPr="00E83771">
        <w:rPr>
          <w:sz w:val="28"/>
          <w:szCs w:val="28"/>
          <w:u w:val="single"/>
        </w:rPr>
        <w:t>корыстные</w:t>
      </w:r>
      <w:r w:rsidRPr="00E83771">
        <w:rPr>
          <w:sz w:val="28"/>
          <w:szCs w:val="28"/>
        </w:rPr>
        <w:t xml:space="preserve"> преступления подразделяются также на две группы: 1) </w:t>
      </w:r>
      <w:r w:rsidRPr="00E83771">
        <w:rPr>
          <w:sz w:val="28"/>
          <w:szCs w:val="28"/>
          <w:u w:val="single"/>
        </w:rPr>
        <w:t>хищения</w:t>
      </w:r>
      <w:r w:rsidRPr="00E83771">
        <w:rPr>
          <w:sz w:val="28"/>
          <w:szCs w:val="28"/>
        </w:rPr>
        <w:t xml:space="preserve">; 2) </w:t>
      </w:r>
      <w:r w:rsidRPr="00E83771">
        <w:rPr>
          <w:sz w:val="28"/>
          <w:szCs w:val="28"/>
          <w:u w:val="single"/>
        </w:rPr>
        <w:t>иные корыстные преступления</w:t>
      </w:r>
      <w:r w:rsidRPr="00E83771">
        <w:rPr>
          <w:sz w:val="28"/>
          <w:szCs w:val="28"/>
        </w:rPr>
        <w:t xml:space="preserve"> против собственности,</w:t>
      </w:r>
      <w:r w:rsidR="00454F95" w:rsidRPr="00E83771">
        <w:rPr>
          <w:sz w:val="28"/>
          <w:szCs w:val="28"/>
        </w:rPr>
        <w:t xml:space="preserve"> </w:t>
      </w:r>
      <w:r w:rsidRPr="00E83771">
        <w:rPr>
          <w:sz w:val="28"/>
          <w:szCs w:val="28"/>
        </w:rPr>
        <w:t>не связанные с хищением.</w:t>
      </w:r>
    </w:p>
    <w:p w:rsidR="00A61B56" w:rsidRPr="00E83771" w:rsidRDefault="00A61B56" w:rsidP="00414CF1">
      <w:pPr>
        <w:spacing w:line="360" w:lineRule="auto"/>
        <w:ind w:firstLine="709"/>
        <w:jc w:val="both"/>
        <w:rPr>
          <w:sz w:val="28"/>
          <w:szCs w:val="28"/>
        </w:rPr>
      </w:pPr>
      <w:r w:rsidRPr="00E83771">
        <w:rPr>
          <w:sz w:val="28"/>
          <w:szCs w:val="28"/>
        </w:rPr>
        <w:t xml:space="preserve">К </w:t>
      </w:r>
      <w:r w:rsidRPr="00E83771">
        <w:rPr>
          <w:sz w:val="28"/>
          <w:szCs w:val="28"/>
          <w:u w:val="single"/>
        </w:rPr>
        <w:t>хищениям</w:t>
      </w:r>
      <w:r w:rsidR="00454F95" w:rsidRPr="00E83771">
        <w:rPr>
          <w:sz w:val="28"/>
          <w:szCs w:val="28"/>
        </w:rPr>
        <w:t xml:space="preserve"> </w:t>
      </w:r>
      <w:r w:rsidR="00B47D67" w:rsidRPr="00E83771">
        <w:rPr>
          <w:sz w:val="28"/>
          <w:szCs w:val="28"/>
        </w:rPr>
        <w:t>относятся</w:t>
      </w:r>
      <w:r w:rsidRPr="00E83771">
        <w:rPr>
          <w:sz w:val="28"/>
          <w:szCs w:val="28"/>
        </w:rPr>
        <w:t>: кража (ст.158 УК); грабеж (ст.161 УК); разбой (с</w:t>
      </w:r>
      <w:r w:rsidR="00735978" w:rsidRPr="00E83771">
        <w:rPr>
          <w:sz w:val="28"/>
          <w:szCs w:val="28"/>
        </w:rPr>
        <w:t>т.162 УК); мошенничество (ст.159</w:t>
      </w:r>
      <w:r w:rsidRPr="00E83771">
        <w:rPr>
          <w:sz w:val="28"/>
          <w:szCs w:val="28"/>
        </w:rPr>
        <w:t xml:space="preserve"> УК); присвоение или растрата (ст.160 УК); хищение предметов, имеющих особую ценность, которое может совершаться в различных формах (ст.164 УК).</w:t>
      </w:r>
    </w:p>
    <w:p w:rsidR="00A61B56" w:rsidRPr="00E83771" w:rsidRDefault="00A61B56" w:rsidP="00414CF1">
      <w:pPr>
        <w:spacing w:line="360" w:lineRule="auto"/>
        <w:ind w:firstLine="709"/>
        <w:jc w:val="both"/>
        <w:rPr>
          <w:sz w:val="28"/>
          <w:szCs w:val="28"/>
        </w:rPr>
      </w:pPr>
      <w:r w:rsidRPr="00E83771">
        <w:rPr>
          <w:sz w:val="28"/>
          <w:szCs w:val="28"/>
        </w:rPr>
        <w:t xml:space="preserve">Группу </w:t>
      </w:r>
      <w:r w:rsidRPr="00E83771">
        <w:rPr>
          <w:sz w:val="28"/>
          <w:szCs w:val="28"/>
          <w:u w:val="single"/>
        </w:rPr>
        <w:t>иных корыстных преступлений, не связанных с хищением</w:t>
      </w:r>
      <w:r w:rsidRPr="00E83771">
        <w:rPr>
          <w:sz w:val="28"/>
          <w:szCs w:val="28"/>
        </w:rPr>
        <w:t>, обра</w:t>
      </w:r>
      <w:r w:rsidR="00D57C6D" w:rsidRPr="00E83771">
        <w:rPr>
          <w:sz w:val="28"/>
          <w:szCs w:val="28"/>
        </w:rPr>
        <w:t>зуют вымогательство (ст.163</w:t>
      </w:r>
      <w:r w:rsidRPr="00E83771">
        <w:rPr>
          <w:sz w:val="28"/>
          <w:szCs w:val="28"/>
        </w:rPr>
        <w:t xml:space="preserve"> УК), причинение имущественного ущерба путем обмана или злоуп</w:t>
      </w:r>
      <w:r w:rsidR="003F18B1" w:rsidRPr="00E83771">
        <w:rPr>
          <w:sz w:val="28"/>
          <w:szCs w:val="28"/>
        </w:rPr>
        <w:t>отребления доверием (ст.165 УК); неправомерное завладение автомобилем или иным транспортным средством без цели хищения (ст.166 УК).</w:t>
      </w:r>
    </w:p>
    <w:p w:rsidR="00A61B56" w:rsidRPr="00E83771" w:rsidRDefault="00A61B56" w:rsidP="00414CF1">
      <w:pPr>
        <w:spacing w:line="360" w:lineRule="auto"/>
        <w:ind w:firstLine="709"/>
        <w:jc w:val="both"/>
        <w:rPr>
          <w:sz w:val="28"/>
          <w:szCs w:val="28"/>
        </w:rPr>
      </w:pPr>
      <w:r w:rsidRPr="00E83771">
        <w:rPr>
          <w:sz w:val="28"/>
          <w:szCs w:val="28"/>
        </w:rPr>
        <w:t xml:space="preserve">К </w:t>
      </w:r>
      <w:r w:rsidRPr="00E83771">
        <w:rPr>
          <w:sz w:val="28"/>
          <w:szCs w:val="28"/>
          <w:u w:val="single"/>
        </w:rPr>
        <w:t>некорыстным</w:t>
      </w:r>
      <w:r w:rsidRPr="00E83771">
        <w:rPr>
          <w:sz w:val="28"/>
          <w:szCs w:val="28"/>
        </w:rPr>
        <w:t xml:space="preserve"> преступлениям против собственности относятся умышленное</w:t>
      </w:r>
      <w:r w:rsidR="00454F95" w:rsidRPr="00E83771">
        <w:rPr>
          <w:sz w:val="28"/>
          <w:szCs w:val="28"/>
        </w:rPr>
        <w:t xml:space="preserve"> </w:t>
      </w:r>
      <w:r w:rsidRPr="00E83771">
        <w:rPr>
          <w:sz w:val="28"/>
          <w:szCs w:val="28"/>
        </w:rPr>
        <w:t>уничтожение или повре</w:t>
      </w:r>
      <w:r w:rsidR="00B47D67" w:rsidRPr="00E83771">
        <w:rPr>
          <w:sz w:val="28"/>
          <w:szCs w:val="28"/>
        </w:rPr>
        <w:t>ждение чужого имущества (ст.167УК) и уничтожение или повреждение чужого имущества по неосторожности</w:t>
      </w:r>
      <w:r w:rsidR="00454F95" w:rsidRPr="00E83771">
        <w:rPr>
          <w:sz w:val="28"/>
          <w:szCs w:val="28"/>
        </w:rPr>
        <w:t xml:space="preserve"> </w:t>
      </w:r>
      <w:r w:rsidR="00B47D67" w:rsidRPr="00E83771">
        <w:rPr>
          <w:sz w:val="28"/>
          <w:szCs w:val="28"/>
        </w:rPr>
        <w:t>(</w:t>
      </w:r>
      <w:r w:rsidRPr="00E83771">
        <w:rPr>
          <w:sz w:val="28"/>
          <w:szCs w:val="28"/>
        </w:rPr>
        <w:t>ст.168 УК).</w:t>
      </w:r>
    </w:p>
    <w:p w:rsidR="00A61B56" w:rsidRPr="00E83771" w:rsidRDefault="00A61B56" w:rsidP="00414CF1">
      <w:pPr>
        <w:spacing w:line="360" w:lineRule="auto"/>
        <w:ind w:firstLine="709"/>
        <w:jc w:val="both"/>
        <w:rPr>
          <w:sz w:val="28"/>
          <w:szCs w:val="28"/>
        </w:rPr>
      </w:pPr>
      <w:r w:rsidRPr="00E83771">
        <w:rPr>
          <w:sz w:val="28"/>
          <w:szCs w:val="28"/>
        </w:rPr>
        <w:t>УК РСФСР 1960 года</w:t>
      </w:r>
      <w:r w:rsidR="00B47D67" w:rsidRPr="00E83771">
        <w:rPr>
          <w:sz w:val="28"/>
          <w:szCs w:val="28"/>
        </w:rPr>
        <w:t xml:space="preserve"> содержал норму, устанавливавшую</w:t>
      </w:r>
      <w:r w:rsidRPr="00E83771">
        <w:rPr>
          <w:sz w:val="28"/>
          <w:szCs w:val="28"/>
        </w:rPr>
        <w:t xml:space="preserve"> ответственность за неправомерное завладение чужим недвижимым имуществом. Действующий УК РФ аналогичной формы не содержит.</w:t>
      </w:r>
      <w:r w:rsidR="003F18B1" w:rsidRPr="00E83771">
        <w:rPr>
          <w:sz w:val="28"/>
          <w:szCs w:val="28"/>
        </w:rPr>
        <w:t xml:space="preserve"> </w:t>
      </w:r>
      <w:r w:rsidR="00B47D67" w:rsidRPr="00E83771">
        <w:rPr>
          <w:sz w:val="28"/>
          <w:szCs w:val="28"/>
        </w:rPr>
        <w:t>Законодатель</w:t>
      </w:r>
      <w:r w:rsidR="00454F95" w:rsidRPr="00E83771">
        <w:rPr>
          <w:sz w:val="28"/>
          <w:szCs w:val="28"/>
        </w:rPr>
        <w:t xml:space="preserve"> </w:t>
      </w:r>
      <w:r w:rsidR="00B47D67" w:rsidRPr="00E83771">
        <w:rPr>
          <w:sz w:val="28"/>
          <w:szCs w:val="28"/>
        </w:rPr>
        <w:t>декри</w:t>
      </w:r>
      <w:r w:rsidRPr="00E83771">
        <w:rPr>
          <w:sz w:val="28"/>
          <w:szCs w:val="28"/>
        </w:rPr>
        <w:t>минализировал и такое преступление, как присвоение найденного или случайно оказавшегося у виновного имущества.</w:t>
      </w:r>
    </w:p>
    <w:p w:rsidR="00A61B56" w:rsidRPr="00E83771" w:rsidRDefault="00A61B56" w:rsidP="00414CF1">
      <w:pPr>
        <w:spacing w:line="360" w:lineRule="auto"/>
        <w:ind w:firstLine="709"/>
        <w:jc w:val="both"/>
        <w:rPr>
          <w:sz w:val="28"/>
          <w:szCs w:val="28"/>
        </w:rPr>
      </w:pPr>
    </w:p>
    <w:p w:rsidR="00A61B56" w:rsidRPr="00E83771" w:rsidRDefault="00B47D67" w:rsidP="00414CF1">
      <w:pPr>
        <w:spacing w:line="360" w:lineRule="auto"/>
        <w:ind w:firstLine="709"/>
        <w:jc w:val="both"/>
        <w:rPr>
          <w:b/>
          <w:bCs/>
          <w:sz w:val="28"/>
          <w:szCs w:val="28"/>
        </w:rPr>
      </w:pPr>
      <w:r w:rsidRPr="00E83771">
        <w:rPr>
          <w:b/>
          <w:bCs/>
          <w:sz w:val="28"/>
          <w:szCs w:val="28"/>
        </w:rPr>
        <w:t>2</w:t>
      </w:r>
      <w:r w:rsidR="00A61B56" w:rsidRPr="00E83771">
        <w:rPr>
          <w:b/>
          <w:bCs/>
          <w:sz w:val="28"/>
          <w:szCs w:val="28"/>
        </w:rPr>
        <w:t xml:space="preserve">. </w:t>
      </w:r>
      <w:r w:rsidR="003F18B1" w:rsidRPr="00E83771">
        <w:rPr>
          <w:b/>
          <w:bCs/>
          <w:sz w:val="28"/>
          <w:szCs w:val="28"/>
        </w:rPr>
        <w:t>Понятие, формы и виды хищения чужого имущества. Объективные и субъективные при</w:t>
      </w:r>
      <w:r w:rsidR="00544C17" w:rsidRPr="00E83771">
        <w:rPr>
          <w:b/>
          <w:bCs/>
          <w:sz w:val="28"/>
          <w:szCs w:val="28"/>
        </w:rPr>
        <w:t>знаки хищения чужого имущества</w:t>
      </w:r>
    </w:p>
    <w:p w:rsidR="00A61B56" w:rsidRPr="00E83771" w:rsidRDefault="00A61B56" w:rsidP="00414CF1">
      <w:pPr>
        <w:spacing w:line="360" w:lineRule="auto"/>
        <w:ind w:firstLine="709"/>
        <w:jc w:val="both"/>
        <w:rPr>
          <w:b/>
          <w:bCs/>
          <w:sz w:val="28"/>
          <w:szCs w:val="28"/>
        </w:rPr>
      </w:pPr>
    </w:p>
    <w:p w:rsidR="00A61B56" w:rsidRPr="00E83771" w:rsidRDefault="00A61B56" w:rsidP="00414CF1">
      <w:pPr>
        <w:spacing w:line="360" w:lineRule="auto"/>
        <w:ind w:firstLine="709"/>
        <w:jc w:val="both"/>
        <w:rPr>
          <w:sz w:val="28"/>
          <w:szCs w:val="28"/>
          <w:u w:val="single"/>
        </w:rPr>
      </w:pPr>
      <w:r w:rsidRPr="00E83771">
        <w:rPr>
          <w:sz w:val="28"/>
          <w:szCs w:val="28"/>
        </w:rPr>
        <w:t>Среди преступлений против собственности наиболее распространенными и представляющими повышенную общественную опасность являются</w:t>
      </w:r>
      <w:r w:rsidR="00454F95" w:rsidRPr="00E83771">
        <w:rPr>
          <w:sz w:val="28"/>
          <w:szCs w:val="28"/>
        </w:rPr>
        <w:t xml:space="preserve"> </w:t>
      </w:r>
      <w:r w:rsidRPr="00E83771">
        <w:rPr>
          <w:sz w:val="28"/>
          <w:szCs w:val="28"/>
          <w:u w:val="single"/>
        </w:rPr>
        <w:t>хищения.</w:t>
      </w:r>
    </w:p>
    <w:p w:rsidR="00A61B56" w:rsidRPr="00E83771" w:rsidRDefault="00A61B56" w:rsidP="00414CF1">
      <w:pPr>
        <w:spacing w:line="360" w:lineRule="auto"/>
        <w:ind w:firstLine="709"/>
        <w:jc w:val="both"/>
        <w:rPr>
          <w:sz w:val="28"/>
          <w:szCs w:val="28"/>
        </w:rPr>
      </w:pPr>
      <w:r w:rsidRPr="00E83771">
        <w:rPr>
          <w:sz w:val="28"/>
          <w:szCs w:val="28"/>
        </w:rPr>
        <w:t>В уголовном законе сов</w:t>
      </w:r>
      <w:r w:rsidR="003F18B1" w:rsidRPr="00E83771">
        <w:rPr>
          <w:sz w:val="28"/>
          <w:szCs w:val="28"/>
        </w:rPr>
        <w:t>етского периода общего понятия «хищение»</w:t>
      </w:r>
      <w:r w:rsidRPr="00E83771">
        <w:rPr>
          <w:sz w:val="28"/>
          <w:szCs w:val="28"/>
        </w:rPr>
        <w:t xml:space="preserve"> не содержалось. Но наукой оно разрабатывалось и</w:t>
      </w:r>
      <w:r w:rsidR="00B47D67" w:rsidRPr="00E83771">
        <w:rPr>
          <w:sz w:val="28"/>
          <w:szCs w:val="28"/>
        </w:rPr>
        <w:t>,</w:t>
      </w:r>
      <w:r w:rsidRPr="00E83771">
        <w:rPr>
          <w:sz w:val="28"/>
          <w:szCs w:val="28"/>
        </w:rPr>
        <w:t xml:space="preserve"> прежде всего</w:t>
      </w:r>
      <w:r w:rsidR="00B47D67" w:rsidRPr="00E83771">
        <w:rPr>
          <w:sz w:val="28"/>
          <w:szCs w:val="28"/>
        </w:rPr>
        <w:t>,</w:t>
      </w:r>
      <w:r w:rsidRPr="00E83771">
        <w:rPr>
          <w:sz w:val="28"/>
          <w:szCs w:val="28"/>
        </w:rPr>
        <w:t xml:space="preserve"> применительно к преступлениям против социалистичес</w:t>
      </w:r>
      <w:r w:rsidR="003F18B1" w:rsidRPr="00E83771">
        <w:rPr>
          <w:sz w:val="28"/>
          <w:szCs w:val="28"/>
        </w:rPr>
        <w:t xml:space="preserve">кой собственности. Определение </w:t>
      </w:r>
      <w:r w:rsidRPr="00E83771">
        <w:rPr>
          <w:sz w:val="28"/>
          <w:szCs w:val="28"/>
        </w:rPr>
        <w:t>хищения</w:t>
      </w:r>
      <w:r w:rsidR="003F18B1" w:rsidRPr="00E83771">
        <w:rPr>
          <w:sz w:val="28"/>
          <w:szCs w:val="28"/>
        </w:rPr>
        <w:t xml:space="preserve"> </w:t>
      </w:r>
      <w:r w:rsidRPr="00E83771">
        <w:rPr>
          <w:sz w:val="28"/>
          <w:szCs w:val="28"/>
        </w:rPr>
        <w:t>впервые было дано в примечании к ст.144 УК РСФСР 1960 г. Федеральным законом от 01.07. 1994 г</w:t>
      </w:r>
      <w:r w:rsidR="003F18B1" w:rsidRPr="00E83771">
        <w:rPr>
          <w:sz w:val="28"/>
          <w:szCs w:val="28"/>
        </w:rPr>
        <w:t>. «</w:t>
      </w:r>
      <w:r w:rsidRPr="00E83771">
        <w:rPr>
          <w:sz w:val="28"/>
          <w:szCs w:val="28"/>
        </w:rPr>
        <w:t>О внесении изменений и до</w:t>
      </w:r>
      <w:r w:rsidR="003F18B1" w:rsidRPr="00E83771">
        <w:rPr>
          <w:sz w:val="28"/>
          <w:szCs w:val="28"/>
        </w:rPr>
        <w:t>полнений в УК РСФСР и УПК РСФСР». Это определение</w:t>
      </w:r>
      <w:r w:rsidR="00454F95" w:rsidRPr="00E83771">
        <w:rPr>
          <w:sz w:val="28"/>
          <w:szCs w:val="28"/>
        </w:rPr>
        <w:t xml:space="preserve"> </w:t>
      </w:r>
      <w:r w:rsidRPr="00E83771">
        <w:rPr>
          <w:sz w:val="28"/>
          <w:szCs w:val="28"/>
        </w:rPr>
        <w:t xml:space="preserve">лишь с орфографическими уточнениями вошло в </w:t>
      </w:r>
      <w:r w:rsidR="003C6FB2" w:rsidRPr="00E83771">
        <w:rPr>
          <w:sz w:val="28"/>
          <w:szCs w:val="28"/>
        </w:rPr>
        <w:t xml:space="preserve">примечание к ст. 158 </w:t>
      </w:r>
      <w:r w:rsidRPr="00E83771">
        <w:rPr>
          <w:sz w:val="28"/>
          <w:szCs w:val="28"/>
        </w:rPr>
        <w:t xml:space="preserve">УК РФ 1996 г. </w:t>
      </w:r>
    </w:p>
    <w:p w:rsidR="00A61B56" w:rsidRPr="00E83771" w:rsidRDefault="00A61B56" w:rsidP="00414CF1">
      <w:pPr>
        <w:spacing w:line="360" w:lineRule="auto"/>
        <w:ind w:firstLine="709"/>
        <w:jc w:val="both"/>
        <w:rPr>
          <w:sz w:val="28"/>
          <w:szCs w:val="28"/>
        </w:rPr>
      </w:pPr>
      <w:r w:rsidRPr="00E83771">
        <w:rPr>
          <w:sz w:val="28"/>
          <w:szCs w:val="28"/>
        </w:rPr>
        <w:t xml:space="preserve">Под </w:t>
      </w:r>
      <w:r w:rsidRPr="00E83771">
        <w:rPr>
          <w:i/>
          <w:iCs/>
          <w:sz w:val="28"/>
          <w:szCs w:val="28"/>
        </w:rPr>
        <w:t>хищением</w:t>
      </w:r>
      <w:r w:rsidRPr="00E83771">
        <w:rPr>
          <w:sz w:val="28"/>
          <w:szCs w:val="28"/>
        </w:rPr>
        <w:t xml:space="preserve"> в действующем УК РФ понимаются совершенные с корыстной целью противоправные безвозмездные изъятия и (или) обращение чужого имущества в пользу виновного или других лиц, причинившие ущерб собственнику или иному владельцу этого имущества.</w:t>
      </w:r>
    </w:p>
    <w:p w:rsidR="00A61B56" w:rsidRPr="00E83771" w:rsidRDefault="00B47D67" w:rsidP="00414CF1">
      <w:pPr>
        <w:spacing w:line="360" w:lineRule="auto"/>
        <w:ind w:firstLine="709"/>
        <w:jc w:val="both"/>
        <w:rPr>
          <w:sz w:val="28"/>
          <w:szCs w:val="28"/>
        </w:rPr>
      </w:pPr>
      <w:r w:rsidRPr="00E83771">
        <w:rPr>
          <w:sz w:val="28"/>
          <w:szCs w:val="28"/>
        </w:rPr>
        <w:t>Следует заметить, что о</w:t>
      </w:r>
      <w:r w:rsidR="00A61B56" w:rsidRPr="00E83771">
        <w:rPr>
          <w:sz w:val="28"/>
          <w:szCs w:val="28"/>
        </w:rPr>
        <w:t>сновное содержание понятия хищения составляет не указание на форму собственности, а совокупность определенных объективных и субъективных признаков.</w:t>
      </w:r>
    </w:p>
    <w:p w:rsidR="00A61B56" w:rsidRPr="00E83771" w:rsidRDefault="00A61B56" w:rsidP="00414CF1">
      <w:pPr>
        <w:spacing w:line="360" w:lineRule="auto"/>
        <w:ind w:firstLine="709"/>
        <w:jc w:val="both"/>
        <w:rPr>
          <w:sz w:val="28"/>
          <w:szCs w:val="28"/>
        </w:rPr>
      </w:pPr>
      <w:r w:rsidRPr="00E83771">
        <w:rPr>
          <w:sz w:val="28"/>
          <w:szCs w:val="28"/>
        </w:rPr>
        <w:t xml:space="preserve">Сформулированное в законе понятие хищения позволяет определить обязательный для этой группы преступлений </w:t>
      </w:r>
      <w:r w:rsidRPr="00E83771">
        <w:rPr>
          <w:sz w:val="28"/>
          <w:szCs w:val="28"/>
          <w:u w:val="single"/>
        </w:rPr>
        <w:t>предмет - чужое имущество.</w:t>
      </w:r>
      <w:r w:rsidRPr="00E83771">
        <w:rPr>
          <w:sz w:val="28"/>
          <w:szCs w:val="28"/>
        </w:rPr>
        <w:t xml:space="preserve"> Признаки предмета хищения нами были рассмотрены выше.</w:t>
      </w:r>
    </w:p>
    <w:p w:rsidR="00A61B56" w:rsidRPr="00E83771" w:rsidRDefault="00A61B56" w:rsidP="00414CF1">
      <w:pPr>
        <w:spacing w:line="360" w:lineRule="auto"/>
        <w:ind w:firstLine="709"/>
        <w:jc w:val="both"/>
        <w:rPr>
          <w:sz w:val="28"/>
          <w:szCs w:val="28"/>
        </w:rPr>
      </w:pPr>
      <w:r w:rsidRPr="00E83771">
        <w:rPr>
          <w:sz w:val="28"/>
          <w:szCs w:val="28"/>
          <w:u w:val="single"/>
        </w:rPr>
        <w:t>Объективная сторона</w:t>
      </w:r>
      <w:r w:rsidRPr="00E83771">
        <w:rPr>
          <w:sz w:val="28"/>
          <w:szCs w:val="28"/>
        </w:rPr>
        <w:t xml:space="preserve"> хищения характеризуется активными действиями, выражающимися в противоправном, безвозмездном изъятии и (или) обращение чужого имущества в пользу виновного или других лиц, в причинении имущественного ущерба собственнику или иному законному владельцу этого имущества.</w:t>
      </w:r>
    </w:p>
    <w:p w:rsidR="00A61B56" w:rsidRPr="00E83771" w:rsidRDefault="00A61B56" w:rsidP="00414CF1">
      <w:pPr>
        <w:spacing w:line="360" w:lineRule="auto"/>
        <w:ind w:firstLine="709"/>
        <w:jc w:val="both"/>
        <w:rPr>
          <w:sz w:val="28"/>
          <w:szCs w:val="28"/>
        </w:rPr>
      </w:pPr>
      <w:r w:rsidRPr="00E83771">
        <w:rPr>
          <w:sz w:val="28"/>
          <w:szCs w:val="28"/>
          <w:u w:val="single"/>
        </w:rPr>
        <w:t xml:space="preserve">Изъятие </w:t>
      </w:r>
      <w:r w:rsidRPr="00E83771">
        <w:rPr>
          <w:sz w:val="28"/>
          <w:szCs w:val="28"/>
        </w:rPr>
        <w:t>означает отторжение, обособление части имущества от общей имущественной массы, находящейся в обладании собственника или лица, во владении которого оно находится. Если имущество по каким-либо причинам уже выбыло из обладания собственника (утеряно, выброшено на свалку и т.п.), то завладение таким предметом не образует хищения.</w:t>
      </w:r>
    </w:p>
    <w:p w:rsidR="00A61B56" w:rsidRPr="00E83771" w:rsidRDefault="00A61B56" w:rsidP="00414CF1">
      <w:pPr>
        <w:spacing w:line="360" w:lineRule="auto"/>
        <w:ind w:firstLine="709"/>
        <w:jc w:val="both"/>
        <w:rPr>
          <w:sz w:val="28"/>
          <w:szCs w:val="28"/>
        </w:rPr>
      </w:pPr>
      <w:r w:rsidRPr="00E83771">
        <w:rPr>
          <w:sz w:val="28"/>
          <w:szCs w:val="28"/>
        </w:rPr>
        <w:t>В результате изъятия имущество фактически выводится из принадлежности собственнику, обособляется от другого имущества, что лишает собственника фактической возможности владеть, пользоваться и распоряжаться имуществом по своему усмотрению.</w:t>
      </w:r>
    </w:p>
    <w:p w:rsidR="00A61B56" w:rsidRPr="00E83771" w:rsidRDefault="00A61B56" w:rsidP="00414CF1">
      <w:pPr>
        <w:spacing w:line="360" w:lineRule="auto"/>
        <w:ind w:firstLine="709"/>
        <w:jc w:val="both"/>
        <w:rPr>
          <w:sz w:val="28"/>
          <w:szCs w:val="28"/>
        </w:rPr>
      </w:pPr>
      <w:r w:rsidRPr="00E83771">
        <w:rPr>
          <w:sz w:val="28"/>
          <w:szCs w:val="28"/>
        </w:rPr>
        <w:t xml:space="preserve">По смыслу закона изъятие имущества при хищении сопровождается </w:t>
      </w:r>
      <w:r w:rsidRPr="00E83771">
        <w:rPr>
          <w:sz w:val="28"/>
          <w:szCs w:val="28"/>
          <w:u w:val="single"/>
        </w:rPr>
        <w:t>обращением</w:t>
      </w:r>
      <w:r w:rsidRPr="00E83771">
        <w:rPr>
          <w:sz w:val="28"/>
          <w:szCs w:val="28"/>
        </w:rPr>
        <w:t xml:space="preserve"> его виновным в свою пользу или пользу других лиц</w:t>
      </w:r>
      <w:r w:rsidR="00A5661D" w:rsidRPr="00E83771">
        <w:rPr>
          <w:sz w:val="28"/>
          <w:szCs w:val="28"/>
        </w:rPr>
        <w:t>.</w:t>
      </w:r>
      <w:r w:rsidRPr="00E83771">
        <w:rPr>
          <w:sz w:val="28"/>
          <w:szCs w:val="28"/>
        </w:rPr>
        <w:t xml:space="preserve"> </w:t>
      </w:r>
      <w:r w:rsidRPr="00E83771">
        <w:rPr>
          <w:sz w:val="28"/>
          <w:szCs w:val="28"/>
          <w:u w:val="single"/>
        </w:rPr>
        <w:t xml:space="preserve">Обращение </w:t>
      </w:r>
      <w:r w:rsidRPr="00E83771">
        <w:rPr>
          <w:sz w:val="28"/>
          <w:szCs w:val="28"/>
        </w:rPr>
        <w:t xml:space="preserve">чужого имущества в пользу виновного или других лиц означает </w:t>
      </w:r>
      <w:r w:rsidRPr="00E83771">
        <w:rPr>
          <w:sz w:val="28"/>
          <w:szCs w:val="28"/>
          <w:u w:val="single"/>
        </w:rPr>
        <w:t xml:space="preserve">установление фактического обладания </w:t>
      </w:r>
      <w:r w:rsidRPr="00E83771">
        <w:rPr>
          <w:sz w:val="28"/>
          <w:szCs w:val="28"/>
        </w:rPr>
        <w:t>вещью, использование товарно-материальных ценностей в интересах самого виновного или других лиц. Похитивший имущество фактически владеет, пользуется или распоряжается им как своим собственным, извлекает из него полезные свойства. При этом юридически виновный собственником похищенного не становится, поскольку хищение не влечет за собой утрату потерпевшим права собственности на похищенную вещь.</w:t>
      </w:r>
    </w:p>
    <w:p w:rsidR="00A61B56" w:rsidRPr="00E83771" w:rsidRDefault="00A61B56" w:rsidP="00414CF1">
      <w:pPr>
        <w:spacing w:line="360" w:lineRule="auto"/>
        <w:ind w:firstLine="709"/>
        <w:jc w:val="both"/>
        <w:rPr>
          <w:sz w:val="28"/>
          <w:szCs w:val="28"/>
        </w:rPr>
      </w:pPr>
      <w:r w:rsidRPr="00E83771">
        <w:rPr>
          <w:sz w:val="28"/>
          <w:szCs w:val="28"/>
        </w:rPr>
        <w:t>Однако объективная сторона хищения имеет место также в случаях, когда обращение чужого имущества в пользу виновного или других лиц не соединено с его предварительным изъятием, о чем свидетельствует употребляемое в примеча</w:t>
      </w:r>
      <w:r w:rsidR="00A5661D" w:rsidRPr="00E83771">
        <w:rPr>
          <w:sz w:val="28"/>
          <w:szCs w:val="28"/>
        </w:rPr>
        <w:t>ние к ст.158 УК словосочетание «</w:t>
      </w:r>
      <w:r w:rsidRPr="00E83771">
        <w:rPr>
          <w:sz w:val="28"/>
          <w:szCs w:val="28"/>
        </w:rPr>
        <w:t xml:space="preserve">изъятие или обращение чужого имущества в </w:t>
      </w:r>
      <w:r w:rsidR="00A5661D" w:rsidRPr="00E83771">
        <w:rPr>
          <w:sz w:val="28"/>
          <w:szCs w:val="28"/>
        </w:rPr>
        <w:t>пользу виновного или других лиц»</w:t>
      </w:r>
      <w:r w:rsidRPr="00E83771">
        <w:rPr>
          <w:sz w:val="28"/>
          <w:szCs w:val="28"/>
        </w:rPr>
        <w:t>. Так, пр</w:t>
      </w:r>
      <w:r w:rsidR="00A5661D" w:rsidRPr="00E83771">
        <w:rPr>
          <w:sz w:val="28"/>
          <w:szCs w:val="28"/>
        </w:rPr>
        <w:t xml:space="preserve">и хищении путем присвоения </w:t>
      </w:r>
      <w:r w:rsidRPr="00E83771">
        <w:rPr>
          <w:sz w:val="28"/>
          <w:szCs w:val="28"/>
        </w:rPr>
        <w:t>или растраты обращение имущества в пользу виновного или других лиц происходит без его предварительного изъятия, поскольку к этому моменту имущество уже находится в фактическом обладании виновного.</w:t>
      </w:r>
    </w:p>
    <w:p w:rsidR="00A61B56" w:rsidRPr="00E83771" w:rsidRDefault="00A61B56" w:rsidP="00414CF1">
      <w:pPr>
        <w:spacing w:line="360" w:lineRule="auto"/>
        <w:ind w:firstLine="709"/>
        <w:jc w:val="both"/>
        <w:rPr>
          <w:sz w:val="28"/>
          <w:szCs w:val="28"/>
        </w:rPr>
      </w:pPr>
      <w:r w:rsidRPr="00E83771">
        <w:rPr>
          <w:sz w:val="28"/>
          <w:szCs w:val="28"/>
        </w:rPr>
        <w:t xml:space="preserve">Обязательным признаком хищения выступает его </w:t>
      </w:r>
      <w:r w:rsidRPr="00E83771">
        <w:rPr>
          <w:sz w:val="28"/>
          <w:szCs w:val="28"/>
          <w:u w:val="single"/>
        </w:rPr>
        <w:t>противоправность</w:t>
      </w:r>
      <w:r w:rsidRPr="00E83771">
        <w:rPr>
          <w:sz w:val="28"/>
          <w:szCs w:val="28"/>
        </w:rPr>
        <w:t>. Признак противоправности означает, что хищение осуществляется не только способом, запрещенным законо</w:t>
      </w:r>
      <w:r w:rsidR="00A5661D" w:rsidRPr="00E83771">
        <w:rPr>
          <w:sz w:val="28"/>
          <w:szCs w:val="28"/>
        </w:rPr>
        <w:t>м (объективная противоправность</w:t>
      </w:r>
      <w:r w:rsidRPr="00E83771">
        <w:rPr>
          <w:sz w:val="28"/>
          <w:szCs w:val="28"/>
        </w:rPr>
        <w:t>), но и при отсутствии у виновного прав на это имущество (субъективная проти</w:t>
      </w:r>
      <w:r w:rsidR="00A5661D" w:rsidRPr="00E83771">
        <w:rPr>
          <w:sz w:val="28"/>
          <w:szCs w:val="28"/>
        </w:rPr>
        <w:t>воправность). То есть</w:t>
      </w:r>
      <w:r w:rsidRPr="00E83771">
        <w:rPr>
          <w:sz w:val="28"/>
          <w:szCs w:val="28"/>
        </w:rPr>
        <w:t xml:space="preserve"> лицо изымает чужое имущество без каких-либо законных оснований для этого и без согласия собственника или иного владельца. Однако</w:t>
      </w:r>
      <w:r w:rsidR="00454F95" w:rsidRPr="00E83771">
        <w:rPr>
          <w:sz w:val="28"/>
          <w:szCs w:val="28"/>
        </w:rPr>
        <w:t xml:space="preserve"> </w:t>
      </w:r>
      <w:r w:rsidRPr="00E83771">
        <w:rPr>
          <w:sz w:val="28"/>
          <w:szCs w:val="28"/>
        </w:rPr>
        <w:t>изъятие совместного (общего) или спорного имущества либо имущества, в отношении которого изымающий предполагает, хотя и ошибочно, наличие у него определенных прав, не образует состава хищения, но может влечь ответственность за самоуправство или иные преступления.</w:t>
      </w:r>
    </w:p>
    <w:p w:rsidR="00A61B56" w:rsidRPr="00E83771" w:rsidRDefault="00A61B56" w:rsidP="00414CF1">
      <w:pPr>
        <w:spacing w:line="360" w:lineRule="auto"/>
        <w:ind w:firstLine="709"/>
        <w:jc w:val="both"/>
        <w:rPr>
          <w:sz w:val="28"/>
          <w:szCs w:val="28"/>
        </w:rPr>
      </w:pPr>
      <w:r w:rsidRPr="00E83771">
        <w:rPr>
          <w:sz w:val="28"/>
          <w:szCs w:val="28"/>
        </w:rPr>
        <w:t xml:space="preserve">К признакам хищения, характеризующим объективную сторону, относится </w:t>
      </w:r>
      <w:r w:rsidRPr="00E83771">
        <w:rPr>
          <w:sz w:val="28"/>
          <w:szCs w:val="28"/>
          <w:u w:val="single"/>
        </w:rPr>
        <w:t>безвозмездность</w:t>
      </w:r>
      <w:r w:rsidRPr="00E83771">
        <w:rPr>
          <w:sz w:val="28"/>
          <w:szCs w:val="28"/>
        </w:rPr>
        <w:t xml:space="preserve"> изъятия. Это означает, что преступник не компенсирует стоимость изъятого имущества, не оставляет </w:t>
      </w:r>
      <w:r w:rsidR="00A5661D" w:rsidRPr="00E83771">
        <w:rPr>
          <w:sz w:val="28"/>
          <w:szCs w:val="28"/>
        </w:rPr>
        <w:t>взамен какого-либо эквивалента</w:t>
      </w:r>
      <w:r w:rsidR="003C6FB2" w:rsidRPr="00E83771">
        <w:rPr>
          <w:sz w:val="28"/>
          <w:szCs w:val="28"/>
        </w:rPr>
        <w:t xml:space="preserve">. </w:t>
      </w:r>
      <w:r w:rsidRPr="00E83771">
        <w:rPr>
          <w:sz w:val="28"/>
          <w:szCs w:val="28"/>
        </w:rPr>
        <w:t xml:space="preserve">Эквивалент может быть денежным, натуральным и трудовым. При </w:t>
      </w:r>
      <w:r w:rsidRPr="00E83771">
        <w:rPr>
          <w:sz w:val="28"/>
          <w:szCs w:val="28"/>
          <w:u w:val="single"/>
        </w:rPr>
        <w:t xml:space="preserve">денежном </w:t>
      </w:r>
      <w:r w:rsidRPr="00E83771">
        <w:rPr>
          <w:sz w:val="28"/>
          <w:szCs w:val="28"/>
        </w:rPr>
        <w:t xml:space="preserve">эквиваленте собственник либо законный владелец взамен изъятого имущества получает денежную сумму полностью либо в значительной мере компенсирующую стоимость похищенного. При </w:t>
      </w:r>
      <w:r w:rsidRPr="00E83771">
        <w:rPr>
          <w:sz w:val="28"/>
          <w:szCs w:val="28"/>
          <w:u w:val="single"/>
        </w:rPr>
        <w:t>натуральном</w:t>
      </w:r>
      <w:r w:rsidRPr="00E83771">
        <w:rPr>
          <w:sz w:val="28"/>
          <w:szCs w:val="28"/>
        </w:rPr>
        <w:t xml:space="preserve"> эквиваленте собственнику передается другая вещь. Если данная вещь равна по стоимости, хищения нет из-за отсутствия признака безвозмездности. Если вещь меньшая по стоимости, то безвозмездность изъятия имеет место.</w:t>
      </w:r>
      <w:r w:rsidR="00454F95" w:rsidRPr="00E83771">
        <w:rPr>
          <w:rStyle w:val="a5"/>
          <w:sz w:val="28"/>
          <w:szCs w:val="28"/>
        </w:rPr>
        <w:t xml:space="preserve"> </w:t>
      </w:r>
      <w:r w:rsidR="003C6FB2" w:rsidRPr="00E83771">
        <w:rPr>
          <w:sz w:val="28"/>
          <w:szCs w:val="28"/>
        </w:rPr>
        <w:t>Вопрос</w:t>
      </w:r>
      <w:r w:rsidRPr="00E83771">
        <w:rPr>
          <w:sz w:val="28"/>
          <w:szCs w:val="28"/>
        </w:rPr>
        <w:t xml:space="preserve"> об эквивалентности решается на основе конкретн</w:t>
      </w:r>
      <w:r w:rsidR="003C6FB2" w:rsidRPr="00E83771">
        <w:rPr>
          <w:sz w:val="28"/>
          <w:szCs w:val="28"/>
        </w:rPr>
        <w:t xml:space="preserve">ых обстоятельств дела, с учетом, </w:t>
      </w:r>
      <w:r w:rsidRPr="00E83771">
        <w:rPr>
          <w:sz w:val="28"/>
          <w:szCs w:val="28"/>
        </w:rPr>
        <w:t>в необходимых случаях</w:t>
      </w:r>
      <w:r w:rsidR="003C6FB2" w:rsidRPr="00E83771">
        <w:rPr>
          <w:sz w:val="28"/>
          <w:szCs w:val="28"/>
        </w:rPr>
        <w:t>,</w:t>
      </w:r>
      <w:r w:rsidRPr="00E83771">
        <w:rPr>
          <w:sz w:val="28"/>
          <w:szCs w:val="28"/>
        </w:rPr>
        <w:t xml:space="preserve"> мнения по</w:t>
      </w:r>
      <w:r w:rsidR="003C6FB2" w:rsidRPr="00E83771">
        <w:rPr>
          <w:sz w:val="28"/>
          <w:szCs w:val="28"/>
        </w:rPr>
        <w:t>терпевших.</w:t>
      </w:r>
      <w:r w:rsidRPr="00E83771">
        <w:rPr>
          <w:sz w:val="28"/>
          <w:szCs w:val="28"/>
        </w:rPr>
        <w:t xml:space="preserve"> </w:t>
      </w:r>
      <w:r w:rsidR="003C6FB2" w:rsidRPr="00E83771">
        <w:rPr>
          <w:sz w:val="28"/>
          <w:szCs w:val="28"/>
        </w:rPr>
        <w:t xml:space="preserve">При частичном возмещении </w:t>
      </w:r>
      <w:r w:rsidRPr="00E83771">
        <w:rPr>
          <w:sz w:val="28"/>
          <w:szCs w:val="28"/>
        </w:rPr>
        <w:t>это</w:t>
      </w:r>
      <w:r w:rsidR="003C6FB2" w:rsidRPr="00E83771">
        <w:rPr>
          <w:sz w:val="28"/>
          <w:szCs w:val="28"/>
        </w:rPr>
        <w:t>т</w:t>
      </w:r>
      <w:r w:rsidRPr="00E83771">
        <w:rPr>
          <w:sz w:val="28"/>
          <w:szCs w:val="28"/>
        </w:rPr>
        <w:t xml:space="preserve"> факт учитывается при определении размера </w:t>
      </w:r>
      <w:r w:rsidR="003C6FB2" w:rsidRPr="00E83771">
        <w:rPr>
          <w:sz w:val="28"/>
          <w:szCs w:val="28"/>
        </w:rPr>
        <w:t>похищенного</w:t>
      </w:r>
      <w:r w:rsidRPr="00E83771">
        <w:rPr>
          <w:sz w:val="28"/>
          <w:szCs w:val="28"/>
        </w:rPr>
        <w:t>.</w:t>
      </w:r>
      <w:r w:rsidR="003C6FB2" w:rsidRPr="00E83771">
        <w:rPr>
          <w:rStyle w:val="a5"/>
          <w:sz w:val="28"/>
          <w:szCs w:val="28"/>
        </w:rPr>
        <w:t xml:space="preserve"> </w:t>
      </w:r>
    </w:p>
    <w:p w:rsidR="00A61B56" w:rsidRPr="00E83771" w:rsidRDefault="00A61B56" w:rsidP="00414CF1">
      <w:pPr>
        <w:spacing w:line="360" w:lineRule="auto"/>
        <w:ind w:firstLine="709"/>
        <w:jc w:val="both"/>
        <w:rPr>
          <w:sz w:val="28"/>
          <w:szCs w:val="28"/>
        </w:rPr>
      </w:pPr>
      <w:r w:rsidRPr="00E83771">
        <w:rPr>
          <w:sz w:val="28"/>
          <w:szCs w:val="28"/>
        </w:rPr>
        <w:t>Пленум Верховного Суда СССР в постановлении</w:t>
      </w:r>
      <w:r w:rsidR="003C6FB2" w:rsidRPr="00E83771">
        <w:rPr>
          <w:sz w:val="28"/>
          <w:szCs w:val="28"/>
        </w:rPr>
        <w:t xml:space="preserve"> от 11.07.1972 г. «</w:t>
      </w:r>
      <w:r w:rsidRPr="00E83771">
        <w:rPr>
          <w:sz w:val="28"/>
          <w:szCs w:val="28"/>
        </w:rPr>
        <w:t>О судебной практике по делам о хищениях государственного и обществ</w:t>
      </w:r>
      <w:r w:rsidR="00CD10D4" w:rsidRPr="00E83771">
        <w:rPr>
          <w:sz w:val="28"/>
          <w:szCs w:val="28"/>
        </w:rPr>
        <w:t>енного имущества</w:t>
      </w:r>
      <w:r w:rsidR="003C6FB2" w:rsidRPr="00E83771">
        <w:rPr>
          <w:sz w:val="28"/>
          <w:szCs w:val="28"/>
        </w:rPr>
        <w:t>»</w:t>
      </w:r>
      <w:r w:rsidR="00454F95" w:rsidRPr="00E83771">
        <w:rPr>
          <w:sz w:val="28"/>
          <w:szCs w:val="28"/>
        </w:rPr>
        <w:t xml:space="preserve"> </w:t>
      </w:r>
      <w:r w:rsidRPr="00E83771">
        <w:rPr>
          <w:sz w:val="28"/>
          <w:szCs w:val="28"/>
        </w:rPr>
        <w:t>указал, что изъятие имущества, вверенного виновному, путем замены его на менее ценное, совершенное с целью при</w:t>
      </w:r>
      <w:r w:rsidR="003C6FB2" w:rsidRPr="00E83771">
        <w:rPr>
          <w:sz w:val="28"/>
          <w:szCs w:val="28"/>
        </w:rPr>
        <w:t>своения или</w:t>
      </w:r>
      <w:r w:rsidRPr="00E83771">
        <w:rPr>
          <w:sz w:val="28"/>
          <w:szCs w:val="28"/>
        </w:rPr>
        <w:t xml:space="preserve"> обращения в собственность других лиц, должно</w:t>
      </w:r>
      <w:r w:rsidR="00454F95" w:rsidRPr="00E83771">
        <w:rPr>
          <w:sz w:val="28"/>
          <w:szCs w:val="28"/>
        </w:rPr>
        <w:t xml:space="preserve"> </w:t>
      </w:r>
      <w:r w:rsidRPr="00E83771">
        <w:rPr>
          <w:sz w:val="28"/>
          <w:szCs w:val="28"/>
        </w:rPr>
        <w:t>квалифицироваться как хищение в размере стоимости изъятого имущества.</w:t>
      </w:r>
      <w:r w:rsidR="00454F95" w:rsidRPr="00E83771">
        <w:rPr>
          <w:rStyle w:val="a5"/>
          <w:sz w:val="28"/>
          <w:szCs w:val="28"/>
        </w:rPr>
        <w:t xml:space="preserve"> </w:t>
      </w:r>
    </w:p>
    <w:p w:rsidR="00CD10D4" w:rsidRPr="00E83771" w:rsidRDefault="00CD10D4" w:rsidP="00414CF1">
      <w:pPr>
        <w:spacing w:line="360" w:lineRule="auto"/>
        <w:ind w:firstLine="709"/>
        <w:jc w:val="both"/>
        <w:rPr>
          <w:sz w:val="28"/>
          <w:szCs w:val="28"/>
        </w:rPr>
      </w:pPr>
      <w:r w:rsidRPr="00E83771">
        <w:rPr>
          <w:sz w:val="28"/>
          <w:szCs w:val="28"/>
        </w:rPr>
        <w:t xml:space="preserve">Компенсация изъятого имущества возможна путем личного </w:t>
      </w:r>
      <w:r w:rsidRPr="00E83771">
        <w:rPr>
          <w:sz w:val="28"/>
          <w:szCs w:val="28"/>
          <w:u w:val="single"/>
        </w:rPr>
        <w:t>трудового участия</w:t>
      </w:r>
      <w:r w:rsidRPr="00E83771">
        <w:rPr>
          <w:sz w:val="28"/>
          <w:szCs w:val="28"/>
        </w:rPr>
        <w:t>. Чаще всего вопрос о трудовой компенсации возникает при хищении денег в виде заработной платы или платы по договору подряда. В данном случае, если работы фактически были выполнены, хищение отсутствует. Если же заработная плата начислялась и получалась за работы, которые фактически не были</w:t>
      </w:r>
      <w:r w:rsidR="00454F95" w:rsidRPr="00E83771">
        <w:rPr>
          <w:sz w:val="28"/>
          <w:szCs w:val="28"/>
        </w:rPr>
        <w:t xml:space="preserve"> </w:t>
      </w:r>
      <w:r w:rsidRPr="00E83771">
        <w:rPr>
          <w:sz w:val="28"/>
          <w:szCs w:val="28"/>
        </w:rPr>
        <w:t>выполнены - налицо безвозмездность изъятия и состав хищения.</w:t>
      </w:r>
    </w:p>
    <w:p w:rsidR="00A61B56" w:rsidRPr="00E83771" w:rsidRDefault="00A61B56" w:rsidP="00414CF1">
      <w:pPr>
        <w:spacing w:line="360" w:lineRule="auto"/>
        <w:ind w:firstLine="709"/>
        <w:jc w:val="both"/>
        <w:rPr>
          <w:sz w:val="28"/>
          <w:szCs w:val="28"/>
        </w:rPr>
      </w:pPr>
      <w:r w:rsidRPr="00E83771">
        <w:rPr>
          <w:sz w:val="28"/>
          <w:szCs w:val="28"/>
        </w:rPr>
        <w:t xml:space="preserve">Безвозмездность изъятия чужого имущества неразрывно связана с наступлением в результате этого преступления общественно опасных </w:t>
      </w:r>
      <w:r w:rsidRPr="00E83771">
        <w:rPr>
          <w:sz w:val="28"/>
          <w:szCs w:val="28"/>
          <w:u w:val="single"/>
        </w:rPr>
        <w:t xml:space="preserve">последствий </w:t>
      </w:r>
      <w:r w:rsidRPr="00E83771">
        <w:rPr>
          <w:sz w:val="28"/>
          <w:szCs w:val="28"/>
        </w:rPr>
        <w:t xml:space="preserve">в виде причинения собственнику или иному законному владельцу </w:t>
      </w:r>
      <w:r w:rsidRPr="00E83771">
        <w:rPr>
          <w:sz w:val="28"/>
          <w:szCs w:val="28"/>
          <w:u w:val="single"/>
        </w:rPr>
        <w:t>имущественного ущерба</w:t>
      </w:r>
      <w:r w:rsidRPr="00E83771">
        <w:rPr>
          <w:sz w:val="28"/>
          <w:szCs w:val="28"/>
        </w:rPr>
        <w:t xml:space="preserve">. При хищениях материальный ущерб должен выражаться в </w:t>
      </w:r>
      <w:r w:rsidRPr="00E83771">
        <w:rPr>
          <w:sz w:val="28"/>
          <w:szCs w:val="28"/>
          <w:u w:val="single"/>
        </w:rPr>
        <w:t>виде прямого реального ущерба</w:t>
      </w:r>
      <w:r w:rsidR="00CD10D4" w:rsidRPr="00E83771">
        <w:rPr>
          <w:sz w:val="28"/>
          <w:szCs w:val="28"/>
        </w:rPr>
        <w:t>. То есть</w:t>
      </w:r>
      <w:r w:rsidRPr="00E83771">
        <w:rPr>
          <w:sz w:val="28"/>
          <w:szCs w:val="28"/>
        </w:rPr>
        <w:t xml:space="preserve"> ущерб заключается в </w:t>
      </w:r>
      <w:r w:rsidRPr="00E83771">
        <w:rPr>
          <w:sz w:val="28"/>
          <w:szCs w:val="28"/>
          <w:u w:val="single"/>
        </w:rPr>
        <w:t xml:space="preserve">уменьшении наличного имущества потерпевшего, </w:t>
      </w:r>
      <w:r w:rsidRPr="00E83771">
        <w:rPr>
          <w:sz w:val="28"/>
          <w:szCs w:val="28"/>
        </w:rPr>
        <w:t>которое в момент хищения находилось в его владении (фондах). Причинение имущественного ущерба собственнику путем непред</w:t>
      </w:r>
      <w:r w:rsidR="00CD10D4" w:rsidRPr="00E83771">
        <w:rPr>
          <w:sz w:val="28"/>
          <w:szCs w:val="28"/>
        </w:rPr>
        <w:t>ставлении в его владение (фонды</w:t>
      </w:r>
      <w:r w:rsidRPr="00E83771">
        <w:rPr>
          <w:sz w:val="28"/>
          <w:szCs w:val="28"/>
        </w:rPr>
        <w:t>) соответствующей части имущества (упущенная выгода) не образует хищения, но при определенных условиях квалифицируется по ст.165 УК.</w:t>
      </w:r>
    </w:p>
    <w:p w:rsidR="00A61B56" w:rsidRPr="00E83771" w:rsidRDefault="00A61B56" w:rsidP="00414CF1">
      <w:pPr>
        <w:spacing w:line="360" w:lineRule="auto"/>
        <w:ind w:firstLine="709"/>
        <w:jc w:val="both"/>
        <w:rPr>
          <w:sz w:val="28"/>
          <w:szCs w:val="28"/>
        </w:rPr>
      </w:pPr>
      <w:r w:rsidRPr="00E83771">
        <w:rPr>
          <w:sz w:val="28"/>
          <w:szCs w:val="28"/>
          <w:u w:val="single"/>
        </w:rPr>
        <w:t xml:space="preserve">Размер </w:t>
      </w:r>
      <w:r w:rsidRPr="00E83771">
        <w:rPr>
          <w:sz w:val="28"/>
          <w:szCs w:val="28"/>
        </w:rPr>
        <w:t>имущественного ущерба при хищении определяется стоимостью похищенного, выражающейся в его цене.</w:t>
      </w:r>
      <w:r w:rsidR="009C1F1A" w:rsidRPr="00E83771">
        <w:rPr>
          <w:sz w:val="28"/>
          <w:szCs w:val="28"/>
        </w:rPr>
        <w:t xml:space="preserve"> </w:t>
      </w:r>
      <w:r w:rsidRPr="00E83771">
        <w:rPr>
          <w:sz w:val="28"/>
          <w:szCs w:val="28"/>
        </w:rPr>
        <w:t>При определении стоимости похищенного имущества, как указал Пленум Верховного Суда РФ в постановлении от 25 апреля 1995 г</w:t>
      </w:r>
      <w:r w:rsidR="009C1F1A" w:rsidRPr="00E83771">
        <w:rPr>
          <w:sz w:val="28"/>
          <w:szCs w:val="28"/>
        </w:rPr>
        <w:t>. «</w:t>
      </w:r>
      <w:r w:rsidRPr="00E83771">
        <w:rPr>
          <w:sz w:val="28"/>
          <w:szCs w:val="28"/>
        </w:rPr>
        <w:t>О некоторых вопросах применения судами законодательства об ответственности за преступления про</w:t>
      </w:r>
      <w:r w:rsidR="009C1F1A" w:rsidRPr="00E83771">
        <w:rPr>
          <w:sz w:val="28"/>
          <w:szCs w:val="28"/>
        </w:rPr>
        <w:t>тив собственности»</w:t>
      </w:r>
      <w:r w:rsidRPr="00E83771">
        <w:rPr>
          <w:sz w:val="28"/>
          <w:szCs w:val="28"/>
        </w:rPr>
        <w:t>, следует исходить</w:t>
      </w:r>
      <w:r w:rsidR="009C1F1A" w:rsidRPr="00E83771">
        <w:rPr>
          <w:sz w:val="28"/>
          <w:szCs w:val="28"/>
        </w:rPr>
        <w:t>,</w:t>
      </w:r>
      <w:r w:rsidRPr="00E83771">
        <w:rPr>
          <w:sz w:val="28"/>
          <w:szCs w:val="28"/>
        </w:rPr>
        <w:t xml:space="preserve"> в зависимости от обстоятельств приобре</w:t>
      </w:r>
      <w:r w:rsidR="009C1F1A" w:rsidRPr="00E83771">
        <w:rPr>
          <w:sz w:val="28"/>
          <w:szCs w:val="28"/>
        </w:rPr>
        <w:t>тения его собственнико</w:t>
      </w:r>
      <w:r w:rsidRPr="00E83771">
        <w:rPr>
          <w:sz w:val="28"/>
          <w:szCs w:val="28"/>
        </w:rPr>
        <w:t>м</w:t>
      </w:r>
      <w:r w:rsidR="009C1F1A" w:rsidRPr="00E83771">
        <w:rPr>
          <w:sz w:val="28"/>
          <w:szCs w:val="28"/>
        </w:rPr>
        <w:t>,</w:t>
      </w:r>
      <w:r w:rsidRPr="00E83771">
        <w:rPr>
          <w:sz w:val="28"/>
          <w:szCs w:val="28"/>
        </w:rPr>
        <w:t xml:space="preserve"> из государственных розничных, рыночных или комиссионных цен на момент совершения преступления. При отсутствии цены стоимость имущества определяется на основании заключения экспертов.</w:t>
      </w:r>
      <w:r w:rsidR="009C1F1A" w:rsidRPr="00E83771">
        <w:rPr>
          <w:rStyle w:val="a5"/>
          <w:sz w:val="28"/>
          <w:szCs w:val="28"/>
        </w:rPr>
        <w:t xml:space="preserve"> </w:t>
      </w:r>
    </w:p>
    <w:p w:rsidR="00A61B56" w:rsidRPr="00E83771" w:rsidRDefault="00A61B56" w:rsidP="00414CF1">
      <w:pPr>
        <w:spacing w:line="360" w:lineRule="auto"/>
        <w:ind w:firstLine="709"/>
        <w:jc w:val="both"/>
        <w:rPr>
          <w:sz w:val="28"/>
          <w:szCs w:val="28"/>
        </w:rPr>
      </w:pPr>
      <w:r w:rsidRPr="00E83771">
        <w:rPr>
          <w:sz w:val="28"/>
          <w:szCs w:val="28"/>
        </w:rPr>
        <w:t>В зависимости от размера причиненного ущерба, хищение можно разделить на следующие виды:</w:t>
      </w:r>
    </w:p>
    <w:p w:rsidR="00A61B56" w:rsidRPr="00E83771" w:rsidRDefault="00A61B56" w:rsidP="00414CF1">
      <w:pPr>
        <w:spacing w:line="360" w:lineRule="auto"/>
        <w:ind w:firstLine="709"/>
        <w:jc w:val="both"/>
        <w:rPr>
          <w:sz w:val="28"/>
          <w:szCs w:val="28"/>
        </w:rPr>
      </w:pPr>
      <w:r w:rsidRPr="00E83771">
        <w:rPr>
          <w:sz w:val="28"/>
          <w:szCs w:val="28"/>
        </w:rPr>
        <w:t xml:space="preserve">1) </w:t>
      </w:r>
      <w:r w:rsidR="00CD10D4" w:rsidRPr="00E83771">
        <w:rPr>
          <w:sz w:val="28"/>
          <w:szCs w:val="28"/>
          <w:u w:val="single"/>
        </w:rPr>
        <w:t>М</w:t>
      </w:r>
      <w:r w:rsidRPr="00E83771">
        <w:rPr>
          <w:sz w:val="28"/>
          <w:szCs w:val="28"/>
          <w:u w:val="single"/>
        </w:rPr>
        <w:t xml:space="preserve">елкое хищение. </w:t>
      </w:r>
      <w:r w:rsidRPr="00E83771">
        <w:rPr>
          <w:sz w:val="28"/>
          <w:szCs w:val="28"/>
        </w:rPr>
        <w:t>Мелким признается хищение на сумму, не</w:t>
      </w:r>
      <w:r w:rsidR="00454F95" w:rsidRPr="00E83771">
        <w:rPr>
          <w:sz w:val="28"/>
          <w:szCs w:val="28"/>
        </w:rPr>
        <w:t xml:space="preserve"> </w:t>
      </w:r>
      <w:r w:rsidR="009C1F1A" w:rsidRPr="00E83771">
        <w:rPr>
          <w:sz w:val="28"/>
          <w:szCs w:val="28"/>
        </w:rPr>
        <w:t xml:space="preserve">превышает 1 тыс. руб. </w:t>
      </w:r>
      <w:r w:rsidRPr="00E83771">
        <w:rPr>
          <w:sz w:val="28"/>
          <w:szCs w:val="28"/>
        </w:rPr>
        <w:t>УК РФ исключает ответственность за мелкое хищение как самостоятельный вид преступления.</w:t>
      </w:r>
    </w:p>
    <w:p w:rsidR="00A61B56" w:rsidRPr="00E83771" w:rsidRDefault="00A61B56" w:rsidP="00414CF1">
      <w:pPr>
        <w:spacing w:line="360" w:lineRule="auto"/>
        <w:ind w:firstLine="709"/>
        <w:jc w:val="both"/>
        <w:rPr>
          <w:sz w:val="28"/>
          <w:szCs w:val="28"/>
        </w:rPr>
      </w:pPr>
      <w:r w:rsidRPr="00E83771">
        <w:rPr>
          <w:sz w:val="28"/>
          <w:szCs w:val="28"/>
        </w:rPr>
        <w:t>Административную ответственность, согласно ст.</w:t>
      </w:r>
      <w:r w:rsidR="00CD10D4" w:rsidRPr="00E83771">
        <w:rPr>
          <w:sz w:val="28"/>
          <w:szCs w:val="28"/>
        </w:rPr>
        <w:t xml:space="preserve">7.27 Кодекса Российской Федерации об административных правонарушениях, </w:t>
      </w:r>
      <w:r w:rsidRPr="00E83771">
        <w:rPr>
          <w:sz w:val="28"/>
          <w:szCs w:val="28"/>
        </w:rPr>
        <w:t>влечет мелкое хищение чужого имущества путем кражи, мошенничества, присвоения или растраты</w:t>
      </w:r>
      <w:r w:rsidR="003D58D5" w:rsidRPr="00E83771">
        <w:rPr>
          <w:sz w:val="28"/>
          <w:szCs w:val="28"/>
        </w:rPr>
        <w:t xml:space="preserve"> при отсутствии</w:t>
      </w:r>
      <w:r w:rsidR="00454F95" w:rsidRPr="00E83771">
        <w:rPr>
          <w:sz w:val="28"/>
          <w:szCs w:val="28"/>
        </w:rPr>
        <w:t xml:space="preserve"> </w:t>
      </w:r>
      <w:r w:rsidR="00CD10D4" w:rsidRPr="00E83771">
        <w:rPr>
          <w:sz w:val="28"/>
          <w:szCs w:val="28"/>
        </w:rPr>
        <w:t>квалифицирующих</w:t>
      </w:r>
      <w:r w:rsidR="00454F95" w:rsidRPr="00E83771">
        <w:rPr>
          <w:sz w:val="28"/>
          <w:szCs w:val="28"/>
        </w:rPr>
        <w:t xml:space="preserve"> </w:t>
      </w:r>
      <w:r w:rsidR="00CD10D4" w:rsidRPr="00E83771">
        <w:rPr>
          <w:sz w:val="28"/>
          <w:szCs w:val="28"/>
        </w:rPr>
        <w:t>обстоятельств</w:t>
      </w:r>
      <w:r w:rsidR="003D58D5" w:rsidRPr="00E83771">
        <w:rPr>
          <w:sz w:val="28"/>
          <w:szCs w:val="28"/>
        </w:rPr>
        <w:t>.</w:t>
      </w:r>
      <w:r w:rsidRPr="00E83771">
        <w:rPr>
          <w:sz w:val="28"/>
          <w:szCs w:val="28"/>
        </w:rPr>
        <w:t xml:space="preserve"> </w:t>
      </w:r>
    </w:p>
    <w:p w:rsidR="00A61B56" w:rsidRPr="00E83771" w:rsidRDefault="00A61B56" w:rsidP="00414CF1">
      <w:pPr>
        <w:spacing w:line="360" w:lineRule="auto"/>
        <w:ind w:firstLine="709"/>
        <w:jc w:val="both"/>
        <w:rPr>
          <w:sz w:val="28"/>
          <w:szCs w:val="28"/>
        </w:rPr>
      </w:pPr>
      <w:r w:rsidRPr="00E83771">
        <w:rPr>
          <w:sz w:val="28"/>
          <w:szCs w:val="28"/>
        </w:rPr>
        <w:t>Грабеж и разбой независимо от стоимости похищенного всегда является преступлением. Общественная опасность данных форм хищения в значительной степени объясняется способом изъятия имущества, а не размером похищенного.</w:t>
      </w:r>
    </w:p>
    <w:p w:rsidR="00A61B56" w:rsidRPr="00E83771" w:rsidRDefault="00A61B56" w:rsidP="00414CF1">
      <w:pPr>
        <w:spacing w:line="360" w:lineRule="auto"/>
        <w:ind w:firstLine="709"/>
        <w:jc w:val="both"/>
        <w:rPr>
          <w:sz w:val="28"/>
          <w:szCs w:val="28"/>
        </w:rPr>
      </w:pPr>
      <w:r w:rsidRPr="00E83771">
        <w:rPr>
          <w:sz w:val="28"/>
          <w:szCs w:val="28"/>
        </w:rPr>
        <w:t xml:space="preserve">2) </w:t>
      </w:r>
      <w:r w:rsidR="003D58D5" w:rsidRPr="00E83771">
        <w:rPr>
          <w:sz w:val="28"/>
          <w:szCs w:val="28"/>
          <w:u w:val="single"/>
        </w:rPr>
        <w:t>Хищение в незначительном размере</w:t>
      </w:r>
      <w:r w:rsidRPr="00E83771">
        <w:rPr>
          <w:sz w:val="28"/>
          <w:szCs w:val="28"/>
          <w:u w:val="single"/>
        </w:rPr>
        <w:t xml:space="preserve">. </w:t>
      </w:r>
      <w:r w:rsidRPr="00E83771">
        <w:rPr>
          <w:sz w:val="28"/>
          <w:szCs w:val="28"/>
        </w:rPr>
        <w:t>Незначительным может быть признано хищение, когда сумма похищенного превышает</w:t>
      </w:r>
      <w:r w:rsidR="00454F95" w:rsidRPr="00E83771">
        <w:rPr>
          <w:sz w:val="28"/>
          <w:szCs w:val="28"/>
        </w:rPr>
        <w:t xml:space="preserve"> </w:t>
      </w:r>
      <w:r w:rsidR="009C1F1A" w:rsidRPr="00E83771">
        <w:rPr>
          <w:sz w:val="28"/>
          <w:szCs w:val="28"/>
        </w:rPr>
        <w:t>1 тыс. руб.</w:t>
      </w:r>
      <w:r w:rsidR="003D58D5" w:rsidRPr="00E83771">
        <w:rPr>
          <w:sz w:val="28"/>
          <w:szCs w:val="28"/>
        </w:rPr>
        <w:t>, но не является крупным</w:t>
      </w:r>
      <w:r w:rsidR="00454F95" w:rsidRPr="00E83771">
        <w:rPr>
          <w:sz w:val="28"/>
          <w:szCs w:val="28"/>
        </w:rPr>
        <w:t xml:space="preserve"> </w:t>
      </w:r>
      <w:r w:rsidRPr="00E83771">
        <w:rPr>
          <w:sz w:val="28"/>
          <w:szCs w:val="28"/>
        </w:rPr>
        <w:t>и которое не повлекло причинение значительного ущерба гражданину</w:t>
      </w:r>
      <w:r w:rsidR="003D58D5" w:rsidRPr="00E83771">
        <w:rPr>
          <w:sz w:val="28"/>
          <w:szCs w:val="28"/>
        </w:rPr>
        <w:t>.</w:t>
      </w:r>
      <w:r w:rsidR="00454F95" w:rsidRPr="00E83771">
        <w:rPr>
          <w:sz w:val="28"/>
          <w:szCs w:val="28"/>
        </w:rPr>
        <w:t xml:space="preserve"> </w:t>
      </w:r>
    </w:p>
    <w:p w:rsidR="003D58D5" w:rsidRPr="00E83771" w:rsidRDefault="00A61B56" w:rsidP="00414CF1">
      <w:pPr>
        <w:spacing w:line="360" w:lineRule="auto"/>
        <w:ind w:firstLine="709"/>
        <w:jc w:val="both"/>
        <w:rPr>
          <w:sz w:val="28"/>
          <w:szCs w:val="28"/>
          <w:u w:val="single"/>
        </w:rPr>
      </w:pPr>
      <w:r w:rsidRPr="00E83771">
        <w:rPr>
          <w:sz w:val="28"/>
          <w:szCs w:val="28"/>
        </w:rPr>
        <w:t xml:space="preserve">3) </w:t>
      </w:r>
      <w:r w:rsidR="003D58D5" w:rsidRPr="00E83771">
        <w:rPr>
          <w:sz w:val="28"/>
          <w:szCs w:val="28"/>
          <w:u w:val="single"/>
        </w:rPr>
        <w:t>Х</w:t>
      </w:r>
      <w:r w:rsidRPr="00E83771">
        <w:rPr>
          <w:sz w:val="28"/>
          <w:szCs w:val="28"/>
          <w:u w:val="single"/>
        </w:rPr>
        <w:t>ищение имущества</w:t>
      </w:r>
      <w:r w:rsidR="003D58D5" w:rsidRPr="00E83771">
        <w:rPr>
          <w:sz w:val="28"/>
          <w:szCs w:val="28"/>
          <w:u w:val="single"/>
        </w:rPr>
        <w:t>,</w:t>
      </w:r>
      <w:r w:rsidRPr="00E83771">
        <w:rPr>
          <w:sz w:val="28"/>
          <w:szCs w:val="28"/>
          <w:u w:val="single"/>
        </w:rPr>
        <w:t xml:space="preserve"> причинившее значительный ущерб гражданину</w:t>
      </w:r>
      <w:r w:rsidR="003D58D5" w:rsidRPr="00E83771">
        <w:rPr>
          <w:sz w:val="28"/>
          <w:szCs w:val="28"/>
          <w:u w:val="single"/>
        </w:rPr>
        <w:t>.</w:t>
      </w:r>
    </w:p>
    <w:p w:rsidR="00A66573" w:rsidRPr="00E83771" w:rsidRDefault="003D58D5" w:rsidP="00414CF1">
      <w:pPr>
        <w:spacing w:line="360" w:lineRule="auto"/>
        <w:ind w:firstLine="709"/>
        <w:jc w:val="both"/>
        <w:rPr>
          <w:sz w:val="28"/>
          <w:szCs w:val="28"/>
          <w:lang w:val="en-US"/>
        </w:rPr>
      </w:pPr>
      <w:r w:rsidRPr="00E83771">
        <w:rPr>
          <w:sz w:val="28"/>
          <w:szCs w:val="28"/>
        </w:rPr>
        <w:t>В примечании втором к ст. 158 УК указано, что значительный ущерб гражданину определяется с учетом его имущественного положения, но не может составлять менее двух тысяч пятисот рублей.</w:t>
      </w:r>
      <w:r w:rsidR="00A61B56" w:rsidRPr="00E83771">
        <w:rPr>
          <w:sz w:val="28"/>
          <w:szCs w:val="28"/>
        </w:rPr>
        <w:t xml:space="preserve"> </w:t>
      </w:r>
    </w:p>
    <w:p w:rsidR="00A61B56" w:rsidRPr="00E83771" w:rsidRDefault="00A66573" w:rsidP="00414CF1">
      <w:pPr>
        <w:spacing w:line="360" w:lineRule="auto"/>
        <w:ind w:firstLine="709"/>
        <w:jc w:val="both"/>
        <w:rPr>
          <w:sz w:val="28"/>
          <w:szCs w:val="28"/>
          <w:lang w:val="en-US"/>
        </w:rPr>
      </w:pPr>
      <w:r w:rsidRPr="00E83771">
        <w:rPr>
          <w:sz w:val="28"/>
          <w:szCs w:val="28"/>
        </w:rPr>
        <w:t>Пленум Верховного Суда РФ в постановлении от 25.04.95 г. указал, что при решении вопроса о наличии в действиях виновного признака причинения значительного ущерба</w:t>
      </w:r>
      <w:r w:rsidR="009C1F1A" w:rsidRPr="00E83771">
        <w:rPr>
          <w:sz w:val="28"/>
          <w:szCs w:val="28"/>
        </w:rPr>
        <w:t xml:space="preserve"> гражданину</w:t>
      </w:r>
      <w:r w:rsidRPr="00E83771">
        <w:rPr>
          <w:sz w:val="28"/>
          <w:szCs w:val="28"/>
        </w:rPr>
        <w:t>, следует исходить как из стоимости имущества, так и из других существенных обстоятельств. Ими в частности могут быть материальное положение физического лица, значимость утраченного имущества для собственника или иного владельца.</w:t>
      </w:r>
      <w:r w:rsidR="009C1F1A" w:rsidRPr="00E83771">
        <w:rPr>
          <w:rStyle w:val="a5"/>
          <w:sz w:val="28"/>
          <w:szCs w:val="28"/>
        </w:rPr>
        <w:t xml:space="preserve"> </w:t>
      </w:r>
    </w:p>
    <w:p w:rsidR="00A61B56" w:rsidRPr="00E83771" w:rsidRDefault="003D58D5" w:rsidP="00414CF1">
      <w:pPr>
        <w:spacing w:line="360" w:lineRule="auto"/>
        <w:ind w:firstLine="709"/>
        <w:jc w:val="both"/>
        <w:rPr>
          <w:sz w:val="28"/>
          <w:szCs w:val="28"/>
          <w:u w:val="single"/>
        </w:rPr>
      </w:pPr>
      <w:r w:rsidRPr="00E83771">
        <w:rPr>
          <w:sz w:val="28"/>
          <w:szCs w:val="28"/>
        </w:rPr>
        <w:t xml:space="preserve">4) </w:t>
      </w:r>
      <w:r w:rsidRPr="00E83771">
        <w:rPr>
          <w:sz w:val="28"/>
          <w:szCs w:val="28"/>
          <w:u w:val="single"/>
        </w:rPr>
        <w:t>Х</w:t>
      </w:r>
      <w:r w:rsidR="00A61B56" w:rsidRPr="00E83771">
        <w:rPr>
          <w:sz w:val="28"/>
          <w:szCs w:val="28"/>
          <w:u w:val="single"/>
        </w:rPr>
        <w:t>ищение чужого имущества в крупном размере</w:t>
      </w:r>
      <w:r w:rsidRPr="00E83771">
        <w:rPr>
          <w:sz w:val="28"/>
          <w:szCs w:val="28"/>
          <w:u w:val="single"/>
        </w:rPr>
        <w:t>.</w:t>
      </w:r>
      <w:r w:rsidR="00454F95" w:rsidRPr="00E83771">
        <w:rPr>
          <w:sz w:val="28"/>
          <w:szCs w:val="28"/>
          <w:u w:val="single"/>
        </w:rPr>
        <w:t xml:space="preserve"> </w:t>
      </w:r>
    </w:p>
    <w:p w:rsidR="00A61B56" w:rsidRPr="00E83771" w:rsidRDefault="00A61B56" w:rsidP="00414CF1">
      <w:pPr>
        <w:spacing w:line="360" w:lineRule="auto"/>
        <w:ind w:firstLine="709"/>
        <w:jc w:val="both"/>
        <w:rPr>
          <w:sz w:val="28"/>
          <w:szCs w:val="28"/>
        </w:rPr>
      </w:pPr>
      <w:r w:rsidRPr="00E83771">
        <w:rPr>
          <w:sz w:val="28"/>
          <w:szCs w:val="28"/>
        </w:rPr>
        <w:t>Согласно</w:t>
      </w:r>
      <w:r w:rsidR="00454F95" w:rsidRPr="00E83771">
        <w:rPr>
          <w:sz w:val="28"/>
          <w:szCs w:val="28"/>
        </w:rPr>
        <w:t xml:space="preserve"> </w:t>
      </w:r>
      <w:r w:rsidR="00574405" w:rsidRPr="00E83771">
        <w:rPr>
          <w:sz w:val="28"/>
          <w:szCs w:val="28"/>
        </w:rPr>
        <w:t>примечанию</w:t>
      </w:r>
      <w:r w:rsidR="00454F95" w:rsidRPr="00E83771">
        <w:rPr>
          <w:sz w:val="28"/>
          <w:szCs w:val="28"/>
        </w:rPr>
        <w:t xml:space="preserve"> </w:t>
      </w:r>
      <w:r w:rsidR="009C1F1A" w:rsidRPr="00E83771">
        <w:rPr>
          <w:sz w:val="28"/>
          <w:szCs w:val="28"/>
        </w:rPr>
        <w:t>четвертому</w:t>
      </w:r>
      <w:r w:rsidR="003D58D5" w:rsidRPr="00E83771">
        <w:rPr>
          <w:sz w:val="28"/>
          <w:szCs w:val="28"/>
        </w:rPr>
        <w:t xml:space="preserve"> </w:t>
      </w:r>
      <w:r w:rsidRPr="00E83771">
        <w:rPr>
          <w:sz w:val="28"/>
          <w:szCs w:val="28"/>
        </w:rPr>
        <w:t xml:space="preserve">к ст.158 УК РФ крупным </w:t>
      </w:r>
      <w:r w:rsidR="003D58D5" w:rsidRPr="00E83771">
        <w:rPr>
          <w:sz w:val="28"/>
          <w:szCs w:val="28"/>
        </w:rPr>
        <w:t xml:space="preserve">размером </w:t>
      </w:r>
      <w:r w:rsidRPr="00E83771">
        <w:rPr>
          <w:sz w:val="28"/>
          <w:szCs w:val="28"/>
        </w:rPr>
        <w:t>признается стоимость имущества,</w:t>
      </w:r>
      <w:r w:rsidR="00454F95" w:rsidRPr="00E83771">
        <w:rPr>
          <w:sz w:val="28"/>
          <w:szCs w:val="28"/>
        </w:rPr>
        <w:t xml:space="preserve"> </w:t>
      </w:r>
      <w:r w:rsidRPr="00E83771">
        <w:rPr>
          <w:sz w:val="28"/>
          <w:szCs w:val="28"/>
        </w:rPr>
        <w:t xml:space="preserve">превышающая </w:t>
      </w:r>
      <w:r w:rsidR="003D58D5" w:rsidRPr="00E83771">
        <w:rPr>
          <w:sz w:val="28"/>
          <w:szCs w:val="28"/>
        </w:rPr>
        <w:t>двести пятьдесят тысяч рублей</w:t>
      </w:r>
      <w:r w:rsidRPr="00E83771">
        <w:rPr>
          <w:sz w:val="28"/>
          <w:szCs w:val="28"/>
        </w:rPr>
        <w:t>.</w:t>
      </w:r>
    </w:p>
    <w:p w:rsidR="003D58D5" w:rsidRPr="00E83771" w:rsidRDefault="003D58D5" w:rsidP="00414CF1">
      <w:pPr>
        <w:spacing w:line="360" w:lineRule="auto"/>
        <w:ind w:firstLine="709"/>
        <w:jc w:val="both"/>
        <w:rPr>
          <w:sz w:val="28"/>
          <w:szCs w:val="28"/>
          <w:u w:val="single"/>
        </w:rPr>
      </w:pPr>
      <w:r w:rsidRPr="00E83771">
        <w:rPr>
          <w:sz w:val="28"/>
          <w:szCs w:val="28"/>
        </w:rPr>
        <w:t xml:space="preserve">5) </w:t>
      </w:r>
      <w:r w:rsidRPr="00E83771">
        <w:rPr>
          <w:sz w:val="28"/>
          <w:szCs w:val="28"/>
          <w:u w:val="single"/>
        </w:rPr>
        <w:t>Хищение имущества в особо крупном размере.</w:t>
      </w:r>
    </w:p>
    <w:p w:rsidR="003D58D5" w:rsidRPr="00E83771" w:rsidRDefault="003D58D5" w:rsidP="00414CF1">
      <w:pPr>
        <w:spacing w:line="360" w:lineRule="auto"/>
        <w:ind w:firstLine="709"/>
        <w:jc w:val="both"/>
        <w:rPr>
          <w:sz w:val="28"/>
          <w:szCs w:val="28"/>
        </w:rPr>
      </w:pPr>
      <w:r w:rsidRPr="00E83771">
        <w:rPr>
          <w:sz w:val="28"/>
          <w:szCs w:val="28"/>
        </w:rPr>
        <w:t>Особо крупным размером</w:t>
      </w:r>
      <w:r w:rsidR="00574405" w:rsidRPr="00E83771">
        <w:rPr>
          <w:sz w:val="28"/>
          <w:szCs w:val="28"/>
        </w:rPr>
        <w:t>, согласно примечанию</w:t>
      </w:r>
      <w:r w:rsidR="009C1F1A" w:rsidRPr="00E83771">
        <w:rPr>
          <w:sz w:val="28"/>
          <w:szCs w:val="28"/>
        </w:rPr>
        <w:t xml:space="preserve"> четвертому</w:t>
      </w:r>
      <w:r w:rsidRPr="00E83771">
        <w:rPr>
          <w:sz w:val="28"/>
          <w:szCs w:val="28"/>
        </w:rPr>
        <w:t xml:space="preserve"> к ст. 158 УК, признается стоимость имущества, превышающая один миллион рублей. </w:t>
      </w:r>
    </w:p>
    <w:p w:rsidR="00A61B56" w:rsidRPr="00E83771" w:rsidRDefault="003D58D5" w:rsidP="00414CF1">
      <w:pPr>
        <w:spacing w:line="360" w:lineRule="auto"/>
        <w:ind w:firstLine="709"/>
        <w:jc w:val="both"/>
        <w:rPr>
          <w:sz w:val="28"/>
          <w:szCs w:val="28"/>
        </w:rPr>
      </w:pPr>
      <w:r w:rsidRPr="00E83771">
        <w:rPr>
          <w:sz w:val="28"/>
          <w:szCs w:val="28"/>
        </w:rPr>
        <w:t>6</w:t>
      </w:r>
      <w:r w:rsidR="00A61B56" w:rsidRPr="00E83771">
        <w:rPr>
          <w:sz w:val="28"/>
          <w:szCs w:val="28"/>
        </w:rPr>
        <w:t xml:space="preserve">) В качестве самостоятельной разновидности хищения выделяется </w:t>
      </w:r>
      <w:r w:rsidR="00A61B56" w:rsidRPr="00E83771">
        <w:rPr>
          <w:sz w:val="28"/>
          <w:szCs w:val="28"/>
          <w:u w:val="single"/>
        </w:rPr>
        <w:t xml:space="preserve">хищение предметов, имеющих особую ценность </w:t>
      </w:r>
      <w:r w:rsidR="00A61B56" w:rsidRPr="00E83771">
        <w:rPr>
          <w:sz w:val="28"/>
          <w:szCs w:val="28"/>
        </w:rPr>
        <w:t>(ст.164 УК).</w:t>
      </w:r>
    </w:p>
    <w:p w:rsidR="00A61B56" w:rsidRPr="00E83771" w:rsidRDefault="00A61B56" w:rsidP="00414CF1">
      <w:pPr>
        <w:spacing w:line="360" w:lineRule="auto"/>
        <w:ind w:firstLine="709"/>
        <w:jc w:val="both"/>
        <w:rPr>
          <w:sz w:val="28"/>
          <w:szCs w:val="28"/>
        </w:rPr>
      </w:pPr>
      <w:r w:rsidRPr="00E83771">
        <w:rPr>
          <w:sz w:val="28"/>
          <w:szCs w:val="28"/>
        </w:rPr>
        <w:t xml:space="preserve">В качестве обязательного признака объективная сторона хищения включает </w:t>
      </w:r>
      <w:r w:rsidRPr="00E83771">
        <w:rPr>
          <w:sz w:val="28"/>
          <w:szCs w:val="28"/>
          <w:u w:val="single"/>
        </w:rPr>
        <w:t>причинную связь</w:t>
      </w:r>
      <w:r w:rsidRPr="00E83771">
        <w:rPr>
          <w:sz w:val="28"/>
          <w:szCs w:val="28"/>
        </w:rPr>
        <w:t xml:space="preserve"> между общественно опасным деянием и наступившими последствиями в виде причинения реального имущественного ущерба собственники или иному владельцу. Доказанность фактов изъятия чужого имущества и причинение в результате именно этого материального ущерба является достаточным основанием для признания наличия причинной связи. Хищением считается </w:t>
      </w:r>
      <w:r w:rsidRPr="00E83771">
        <w:rPr>
          <w:sz w:val="28"/>
          <w:szCs w:val="28"/>
          <w:u w:val="single"/>
        </w:rPr>
        <w:t>оконченным</w:t>
      </w:r>
      <w:r w:rsidRPr="00E83771">
        <w:rPr>
          <w:sz w:val="28"/>
          <w:szCs w:val="28"/>
        </w:rPr>
        <w:t>, когда имущество не только изъято, но виновный полу</w:t>
      </w:r>
      <w:r w:rsidR="00BD5697" w:rsidRPr="00E83771">
        <w:rPr>
          <w:sz w:val="28"/>
          <w:szCs w:val="28"/>
        </w:rPr>
        <w:t>чил</w:t>
      </w:r>
      <w:r w:rsidR="009C1F1A" w:rsidRPr="00E83771">
        <w:rPr>
          <w:sz w:val="28"/>
          <w:szCs w:val="28"/>
        </w:rPr>
        <w:t xml:space="preserve"> реальную</w:t>
      </w:r>
      <w:r w:rsidR="00BD5697" w:rsidRPr="00E83771">
        <w:rPr>
          <w:sz w:val="28"/>
          <w:szCs w:val="28"/>
        </w:rPr>
        <w:t xml:space="preserve"> возможность им распоряди</w:t>
      </w:r>
      <w:r w:rsidRPr="00E83771">
        <w:rPr>
          <w:sz w:val="28"/>
          <w:szCs w:val="28"/>
        </w:rPr>
        <w:t>ться. Причем</w:t>
      </w:r>
      <w:r w:rsidR="009C1F1A" w:rsidRPr="00E83771">
        <w:rPr>
          <w:sz w:val="28"/>
          <w:szCs w:val="28"/>
        </w:rPr>
        <w:t>,</w:t>
      </w:r>
      <w:r w:rsidRPr="00E83771">
        <w:rPr>
          <w:sz w:val="28"/>
          <w:szCs w:val="28"/>
        </w:rPr>
        <w:t xml:space="preserve"> речь идет только о возможности распоряжаться, а не о реальном распоряжении</w:t>
      </w:r>
      <w:r w:rsidR="00454F95" w:rsidRPr="00E83771">
        <w:rPr>
          <w:sz w:val="28"/>
          <w:szCs w:val="28"/>
        </w:rPr>
        <w:t xml:space="preserve"> </w:t>
      </w:r>
      <w:r w:rsidRPr="00E83771">
        <w:rPr>
          <w:sz w:val="28"/>
          <w:szCs w:val="28"/>
        </w:rPr>
        <w:t>по своему усмотрению. Отсутствие такой возможности исключает квалификацию преступления как оконченного хищения.</w:t>
      </w:r>
    </w:p>
    <w:p w:rsidR="00A61B56" w:rsidRPr="00E83771" w:rsidRDefault="00A61B56" w:rsidP="00414CF1">
      <w:pPr>
        <w:spacing w:line="360" w:lineRule="auto"/>
        <w:ind w:firstLine="709"/>
        <w:jc w:val="both"/>
        <w:rPr>
          <w:sz w:val="28"/>
          <w:szCs w:val="28"/>
        </w:rPr>
      </w:pPr>
      <w:r w:rsidRPr="00E83771">
        <w:rPr>
          <w:sz w:val="28"/>
          <w:szCs w:val="28"/>
        </w:rPr>
        <w:t>Так, группа работников тепличного комбината по предварительному сговору между</w:t>
      </w:r>
      <w:r w:rsidR="00454F95" w:rsidRPr="00E83771">
        <w:rPr>
          <w:sz w:val="28"/>
          <w:szCs w:val="28"/>
        </w:rPr>
        <w:t xml:space="preserve"> </w:t>
      </w:r>
      <w:r w:rsidRPr="00E83771">
        <w:rPr>
          <w:sz w:val="28"/>
          <w:szCs w:val="28"/>
        </w:rPr>
        <w:t>собой похитили со склада товарной продукции 23 ящика огурцов и, погрузив их на автомашину, пытались вывезти с территории тепличного комбината, но были задержаны на проходной. Верховный Суд РСФСР признал неправильной квалификацию этого преступления как оконченного хищения и переквалифицировал его как покушение на кражу, поскольку виновные не имели реальной возможности распорядиться данным имуществом по своему усмотрению</w:t>
      </w:r>
      <w:r w:rsidR="009C1F1A" w:rsidRPr="00E83771">
        <w:rPr>
          <w:sz w:val="28"/>
          <w:szCs w:val="28"/>
        </w:rPr>
        <w:t>.</w:t>
      </w:r>
    </w:p>
    <w:p w:rsidR="00A61B56" w:rsidRPr="00E83771" w:rsidRDefault="00A61B56" w:rsidP="00414CF1">
      <w:pPr>
        <w:spacing w:line="360" w:lineRule="auto"/>
        <w:ind w:firstLine="709"/>
        <w:jc w:val="both"/>
        <w:rPr>
          <w:sz w:val="28"/>
          <w:szCs w:val="28"/>
        </w:rPr>
      </w:pPr>
      <w:r w:rsidRPr="00E83771">
        <w:rPr>
          <w:sz w:val="28"/>
          <w:szCs w:val="28"/>
        </w:rPr>
        <w:t>Как видим, с объективной стороны хищение сформулировано законодателем как материальный состав преступления. Исключение составляет только разбой, который законодате</w:t>
      </w:r>
      <w:r w:rsidR="00BD5697" w:rsidRPr="00E83771">
        <w:rPr>
          <w:sz w:val="28"/>
          <w:szCs w:val="28"/>
        </w:rPr>
        <w:t>ль определяет как формальный</w:t>
      </w:r>
      <w:r w:rsidRPr="00E83771">
        <w:rPr>
          <w:sz w:val="28"/>
          <w:szCs w:val="28"/>
        </w:rPr>
        <w:t xml:space="preserve"> состав. Хищение путем разбоя признается оконченным с момента нападе</w:t>
      </w:r>
      <w:r w:rsidR="00BD5697" w:rsidRPr="00E83771">
        <w:rPr>
          <w:sz w:val="28"/>
          <w:szCs w:val="28"/>
        </w:rPr>
        <w:t>ния в целях хищения чужого имущества.</w:t>
      </w:r>
    </w:p>
    <w:p w:rsidR="00A61B56" w:rsidRPr="00E83771" w:rsidRDefault="00A61B56" w:rsidP="00414CF1">
      <w:pPr>
        <w:spacing w:line="360" w:lineRule="auto"/>
        <w:ind w:firstLine="709"/>
        <w:jc w:val="both"/>
        <w:rPr>
          <w:sz w:val="28"/>
          <w:szCs w:val="28"/>
          <w:u w:val="single"/>
        </w:rPr>
      </w:pPr>
      <w:r w:rsidRPr="00E83771">
        <w:rPr>
          <w:sz w:val="28"/>
          <w:szCs w:val="28"/>
          <w:u w:val="single"/>
        </w:rPr>
        <w:t xml:space="preserve">Субъективная сторона </w:t>
      </w:r>
      <w:r w:rsidRPr="00E83771">
        <w:rPr>
          <w:sz w:val="28"/>
          <w:szCs w:val="28"/>
        </w:rPr>
        <w:t>хищения характеризуется виной в виде прямого умысла. Виновный сознает, что не</w:t>
      </w:r>
      <w:r w:rsidR="00BD5697" w:rsidRPr="00E83771">
        <w:rPr>
          <w:sz w:val="28"/>
          <w:szCs w:val="28"/>
        </w:rPr>
        <w:t>законно и безвозмездно изымает</w:t>
      </w:r>
      <w:r w:rsidRPr="00E83771">
        <w:rPr>
          <w:sz w:val="28"/>
          <w:szCs w:val="28"/>
        </w:rPr>
        <w:t xml:space="preserve"> и (или) обращает в свою пользу или пользу других лиц имущество, предвидит причинение собственнику или иному владельцу имущественного ущерба и желает его причинения. В содержание умысла при хищении входит также </w:t>
      </w:r>
      <w:r w:rsidRPr="00E83771">
        <w:rPr>
          <w:sz w:val="28"/>
          <w:szCs w:val="28"/>
          <w:u w:val="single"/>
        </w:rPr>
        <w:t>сознание</w:t>
      </w:r>
      <w:r w:rsidRPr="00E83771">
        <w:rPr>
          <w:sz w:val="28"/>
          <w:szCs w:val="28"/>
        </w:rPr>
        <w:t xml:space="preserve"> лицом </w:t>
      </w:r>
      <w:r w:rsidRPr="00E83771">
        <w:rPr>
          <w:sz w:val="28"/>
          <w:szCs w:val="28"/>
          <w:u w:val="single"/>
        </w:rPr>
        <w:t>способа</w:t>
      </w:r>
      <w:r w:rsidRPr="00E83771">
        <w:rPr>
          <w:sz w:val="28"/>
          <w:szCs w:val="28"/>
        </w:rPr>
        <w:t xml:space="preserve"> хищения, а в соответствующих случаях - </w:t>
      </w:r>
      <w:r w:rsidRPr="00E83771">
        <w:rPr>
          <w:sz w:val="28"/>
          <w:szCs w:val="28"/>
          <w:u w:val="single"/>
        </w:rPr>
        <w:t>квалифицирующих признаков.</w:t>
      </w:r>
    </w:p>
    <w:p w:rsidR="00A61B56" w:rsidRPr="00E83771" w:rsidRDefault="00A61B56" w:rsidP="00414CF1">
      <w:pPr>
        <w:spacing w:line="360" w:lineRule="auto"/>
        <w:ind w:firstLine="709"/>
        <w:jc w:val="both"/>
        <w:rPr>
          <w:sz w:val="28"/>
          <w:szCs w:val="28"/>
          <w:u w:val="single"/>
        </w:rPr>
      </w:pPr>
      <w:r w:rsidRPr="00E83771">
        <w:rPr>
          <w:sz w:val="28"/>
          <w:szCs w:val="28"/>
          <w:u w:val="single"/>
        </w:rPr>
        <w:t>Обязательные признаки субъективной стороны хищения - корыстный мотив и корыстная цель.</w:t>
      </w:r>
    </w:p>
    <w:p w:rsidR="00A61B56" w:rsidRPr="00E83771" w:rsidRDefault="00A61B56" w:rsidP="00414CF1">
      <w:pPr>
        <w:spacing w:line="360" w:lineRule="auto"/>
        <w:ind w:firstLine="709"/>
        <w:jc w:val="both"/>
        <w:rPr>
          <w:sz w:val="28"/>
          <w:szCs w:val="28"/>
        </w:rPr>
      </w:pPr>
      <w:r w:rsidRPr="00E83771">
        <w:rPr>
          <w:sz w:val="28"/>
          <w:szCs w:val="28"/>
        </w:rPr>
        <w:t xml:space="preserve">Сущность </w:t>
      </w:r>
      <w:r w:rsidRPr="00E83771">
        <w:rPr>
          <w:sz w:val="28"/>
          <w:szCs w:val="28"/>
          <w:u w:val="single"/>
        </w:rPr>
        <w:t>корыстного мотива</w:t>
      </w:r>
      <w:r w:rsidRPr="00E83771">
        <w:rPr>
          <w:sz w:val="28"/>
          <w:szCs w:val="28"/>
        </w:rPr>
        <w:t xml:space="preserve"> при хищении состоит в побуждениях паразитического характера, в стремлении удовлетворить свои материальные потребности за чужой счет противоправными способами, путем завладения имуществом, на которое у виновного нет никаких прав.</w:t>
      </w:r>
    </w:p>
    <w:p w:rsidR="00A61B56" w:rsidRPr="00E83771" w:rsidRDefault="00A61B56" w:rsidP="00414CF1">
      <w:pPr>
        <w:spacing w:line="360" w:lineRule="auto"/>
        <w:ind w:firstLine="709"/>
        <w:jc w:val="both"/>
        <w:rPr>
          <w:sz w:val="28"/>
          <w:szCs w:val="28"/>
        </w:rPr>
      </w:pPr>
      <w:r w:rsidRPr="00E83771">
        <w:rPr>
          <w:sz w:val="28"/>
          <w:szCs w:val="28"/>
          <w:u w:val="single"/>
        </w:rPr>
        <w:t>Корыстная цель</w:t>
      </w:r>
      <w:r w:rsidRPr="00E83771">
        <w:rPr>
          <w:sz w:val="28"/>
          <w:szCs w:val="28"/>
        </w:rPr>
        <w:t xml:space="preserve"> при хищении заключается в стремлении получить фактическую возможность владеть, пользоваться и распоряжаться чужим имуществом как своим собственным. Незаконное изъятие чужого имущества без корыстной цели не образует хищения. В силу отсутствия корыстной цели не может квалифицироваться как хищение так называемое временное позаимствование, когда, например, кассир берет во временное личное пользование деньги из кассы с их последующим возвратом.</w:t>
      </w:r>
    </w:p>
    <w:p w:rsidR="00A61B56" w:rsidRPr="00E83771" w:rsidRDefault="00A61B56" w:rsidP="00414CF1">
      <w:pPr>
        <w:spacing w:line="360" w:lineRule="auto"/>
        <w:ind w:firstLine="709"/>
        <w:jc w:val="both"/>
        <w:rPr>
          <w:sz w:val="28"/>
          <w:szCs w:val="28"/>
        </w:rPr>
      </w:pPr>
      <w:r w:rsidRPr="00E83771">
        <w:rPr>
          <w:sz w:val="28"/>
          <w:szCs w:val="28"/>
          <w:u w:val="single"/>
        </w:rPr>
        <w:t xml:space="preserve">Субъектом </w:t>
      </w:r>
      <w:r w:rsidRPr="00E83771">
        <w:rPr>
          <w:sz w:val="28"/>
          <w:szCs w:val="28"/>
        </w:rPr>
        <w:t>хищения чужого имущества может быть вменяемое лицо, достигшее к моменту совершения преступления установленного возраста. В соответствии со ст.20 УК ответственность за кражу, грабеж, разбой наступает с 14 лет, а за мошенничество, присвоение и</w:t>
      </w:r>
      <w:r w:rsidR="00164719" w:rsidRPr="00E83771">
        <w:rPr>
          <w:sz w:val="28"/>
          <w:szCs w:val="28"/>
        </w:rPr>
        <w:t>ли</w:t>
      </w:r>
      <w:r w:rsidRPr="00E83771">
        <w:rPr>
          <w:sz w:val="28"/>
          <w:szCs w:val="28"/>
        </w:rPr>
        <w:t xml:space="preserve"> растрату - с 16 лет. В случае хищения предметов, имеющих особую ценность, уголовная ответственность также наступает с 16 лет.</w:t>
      </w:r>
    </w:p>
    <w:p w:rsidR="00A61B56" w:rsidRPr="00E83771" w:rsidRDefault="00A61B56" w:rsidP="00414CF1">
      <w:pPr>
        <w:spacing w:line="360" w:lineRule="auto"/>
        <w:ind w:firstLine="709"/>
        <w:jc w:val="both"/>
        <w:rPr>
          <w:sz w:val="28"/>
          <w:szCs w:val="28"/>
        </w:rPr>
      </w:pPr>
      <w:r w:rsidRPr="00E83771">
        <w:rPr>
          <w:sz w:val="28"/>
          <w:szCs w:val="28"/>
        </w:rPr>
        <w:t xml:space="preserve">В уголовном законодательстве ответственность за хищение чужого имущества дифференцируется в зависимости от того, каким способом совершается посягательство на отношение собственности. Изъятие имущества может быть тайным или открытым, насильственным или ненасильственным, совершенным путем обмана или злоупотребления доверием и т.д. </w:t>
      </w:r>
      <w:r w:rsidRPr="00E83771">
        <w:rPr>
          <w:sz w:val="28"/>
          <w:szCs w:val="28"/>
          <w:u w:val="single"/>
        </w:rPr>
        <w:t>Способ</w:t>
      </w:r>
      <w:r w:rsidRPr="00E83771">
        <w:rPr>
          <w:sz w:val="28"/>
          <w:szCs w:val="28"/>
        </w:rPr>
        <w:t xml:space="preserve"> изъятия имущества как объективное обстоятельство, характеризующее хищение, существенно влияет на степень общественной опасности преступления, и поэтому учитывается законодателем.</w:t>
      </w:r>
    </w:p>
    <w:p w:rsidR="00A61B56" w:rsidRPr="00E83771" w:rsidRDefault="00A61B56" w:rsidP="00414CF1">
      <w:pPr>
        <w:spacing w:line="360" w:lineRule="auto"/>
        <w:ind w:firstLine="709"/>
        <w:jc w:val="both"/>
        <w:rPr>
          <w:sz w:val="28"/>
          <w:szCs w:val="28"/>
        </w:rPr>
      </w:pPr>
      <w:r w:rsidRPr="00E83771">
        <w:rPr>
          <w:sz w:val="28"/>
          <w:szCs w:val="28"/>
        </w:rPr>
        <w:t xml:space="preserve">Действующее уголовное законодательство различает </w:t>
      </w:r>
      <w:r w:rsidRPr="00E83771">
        <w:rPr>
          <w:sz w:val="28"/>
          <w:szCs w:val="28"/>
          <w:u w:val="single"/>
        </w:rPr>
        <w:t xml:space="preserve">шесть форм хищения </w:t>
      </w:r>
      <w:r w:rsidRPr="00E83771">
        <w:rPr>
          <w:sz w:val="28"/>
          <w:szCs w:val="28"/>
        </w:rPr>
        <w:t>в зависимости от способа изъятия имущества:</w:t>
      </w:r>
    </w:p>
    <w:p w:rsidR="00A61B56" w:rsidRPr="00E83771" w:rsidRDefault="00A61B56" w:rsidP="00414CF1">
      <w:pPr>
        <w:spacing w:line="360" w:lineRule="auto"/>
        <w:ind w:firstLine="709"/>
        <w:jc w:val="both"/>
        <w:rPr>
          <w:sz w:val="28"/>
          <w:szCs w:val="28"/>
        </w:rPr>
      </w:pPr>
      <w:r w:rsidRPr="00E83771">
        <w:rPr>
          <w:sz w:val="28"/>
          <w:szCs w:val="28"/>
        </w:rPr>
        <w:t xml:space="preserve">а) </w:t>
      </w:r>
      <w:r w:rsidRPr="00E83771">
        <w:rPr>
          <w:sz w:val="28"/>
          <w:szCs w:val="28"/>
          <w:u w:val="single"/>
        </w:rPr>
        <w:t>кража -</w:t>
      </w:r>
      <w:r w:rsidRPr="00E83771">
        <w:rPr>
          <w:sz w:val="28"/>
          <w:szCs w:val="28"/>
        </w:rPr>
        <w:t xml:space="preserve"> тайное изъятие имущества;</w:t>
      </w:r>
    </w:p>
    <w:p w:rsidR="00A61B56" w:rsidRPr="00E83771" w:rsidRDefault="00A61B56" w:rsidP="00414CF1">
      <w:pPr>
        <w:spacing w:line="360" w:lineRule="auto"/>
        <w:ind w:firstLine="709"/>
        <w:jc w:val="both"/>
        <w:rPr>
          <w:sz w:val="28"/>
          <w:szCs w:val="28"/>
        </w:rPr>
      </w:pPr>
      <w:r w:rsidRPr="00E83771">
        <w:rPr>
          <w:sz w:val="28"/>
          <w:szCs w:val="28"/>
        </w:rPr>
        <w:t xml:space="preserve">б) </w:t>
      </w:r>
      <w:r w:rsidRPr="00E83771">
        <w:rPr>
          <w:sz w:val="28"/>
          <w:szCs w:val="28"/>
          <w:u w:val="single"/>
        </w:rPr>
        <w:t xml:space="preserve">мошенничество </w:t>
      </w:r>
      <w:r w:rsidRPr="00E83771">
        <w:rPr>
          <w:sz w:val="28"/>
          <w:szCs w:val="28"/>
        </w:rPr>
        <w:t>- завладение имуществом путем обмана или злоупотребления доверием;</w:t>
      </w:r>
    </w:p>
    <w:p w:rsidR="00A61B56" w:rsidRPr="00E83771" w:rsidRDefault="00A61B56" w:rsidP="00414CF1">
      <w:pPr>
        <w:spacing w:line="360" w:lineRule="auto"/>
        <w:ind w:firstLine="709"/>
        <w:jc w:val="both"/>
        <w:rPr>
          <w:sz w:val="28"/>
          <w:szCs w:val="28"/>
        </w:rPr>
      </w:pPr>
      <w:r w:rsidRPr="00E83771">
        <w:rPr>
          <w:sz w:val="28"/>
          <w:szCs w:val="28"/>
        </w:rPr>
        <w:t xml:space="preserve">в) </w:t>
      </w:r>
      <w:r w:rsidRPr="00E83771">
        <w:rPr>
          <w:sz w:val="28"/>
          <w:szCs w:val="28"/>
          <w:u w:val="single"/>
        </w:rPr>
        <w:t xml:space="preserve">присвоение </w:t>
      </w:r>
      <w:r w:rsidRPr="00E83771">
        <w:rPr>
          <w:sz w:val="28"/>
          <w:szCs w:val="28"/>
        </w:rPr>
        <w:t>вверенного имущества;</w:t>
      </w:r>
    </w:p>
    <w:p w:rsidR="00A61B56" w:rsidRPr="00E83771" w:rsidRDefault="00A61B56" w:rsidP="00414CF1">
      <w:pPr>
        <w:spacing w:line="360" w:lineRule="auto"/>
        <w:ind w:firstLine="709"/>
        <w:jc w:val="both"/>
        <w:rPr>
          <w:sz w:val="28"/>
          <w:szCs w:val="28"/>
        </w:rPr>
      </w:pPr>
      <w:r w:rsidRPr="00E83771">
        <w:rPr>
          <w:sz w:val="28"/>
          <w:szCs w:val="28"/>
        </w:rPr>
        <w:t xml:space="preserve">г) </w:t>
      </w:r>
      <w:r w:rsidRPr="00E83771">
        <w:rPr>
          <w:sz w:val="28"/>
          <w:szCs w:val="28"/>
          <w:u w:val="single"/>
        </w:rPr>
        <w:t xml:space="preserve">растрата </w:t>
      </w:r>
      <w:r w:rsidRPr="00E83771">
        <w:rPr>
          <w:sz w:val="28"/>
          <w:szCs w:val="28"/>
        </w:rPr>
        <w:t>вверенного имущества;</w:t>
      </w:r>
    </w:p>
    <w:p w:rsidR="00A61B56" w:rsidRPr="00E83771" w:rsidRDefault="00A61B56" w:rsidP="00414CF1">
      <w:pPr>
        <w:spacing w:line="360" w:lineRule="auto"/>
        <w:ind w:firstLine="709"/>
        <w:jc w:val="both"/>
        <w:rPr>
          <w:sz w:val="28"/>
          <w:szCs w:val="28"/>
        </w:rPr>
      </w:pPr>
      <w:r w:rsidRPr="00E83771">
        <w:rPr>
          <w:sz w:val="28"/>
          <w:szCs w:val="28"/>
        </w:rPr>
        <w:t xml:space="preserve">д) </w:t>
      </w:r>
      <w:r w:rsidRPr="00E83771">
        <w:rPr>
          <w:sz w:val="28"/>
          <w:szCs w:val="28"/>
          <w:u w:val="single"/>
        </w:rPr>
        <w:t xml:space="preserve">грабеж - </w:t>
      </w:r>
      <w:r w:rsidRPr="00E83771">
        <w:rPr>
          <w:sz w:val="28"/>
          <w:szCs w:val="28"/>
        </w:rPr>
        <w:t>открытое изъятие чужого имущества;</w:t>
      </w:r>
    </w:p>
    <w:p w:rsidR="00A61B56" w:rsidRPr="00E83771" w:rsidRDefault="00A61B56" w:rsidP="00414CF1">
      <w:pPr>
        <w:spacing w:line="360" w:lineRule="auto"/>
        <w:ind w:firstLine="709"/>
        <w:jc w:val="both"/>
        <w:rPr>
          <w:sz w:val="28"/>
          <w:szCs w:val="28"/>
        </w:rPr>
      </w:pPr>
      <w:r w:rsidRPr="00E83771">
        <w:rPr>
          <w:sz w:val="28"/>
          <w:szCs w:val="28"/>
        </w:rPr>
        <w:t xml:space="preserve">е) </w:t>
      </w:r>
      <w:r w:rsidRPr="00E83771">
        <w:rPr>
          <w:sz w:val="28"/>
          <w:szCs w:val="28"/>
          <w:u w:val="single"/>
        </w:rPr>
        <w:t xml:space="preserve">разбой - </w:t>
      </w:r>
      <w:r w:rsidRPr="00E83771">
        <w:rPr>
          <w:sz w:val="28"/>
          <w:szCs w:val="28"/>
        </w:rPr>
        <w:t>насильственный способ изъятия имущества.</w:t>
      </w:r>
    </w:p>
    <w:p w:rsidR="00A61B56" w:rsidRPr="00E83771" w:rsidRDefault="00A61B56" w:rsidP="00414CF1">
      <w:pPr>
        <w:spacing w:line="360" w:lineRule="auto"/>
        <w:ind w:firstLine="709"/>
        <w:jc w:val="both"/>
        <w:rPr>
          <w:sz w:val="28"/>
          <w:szCs w:val="28"/>
        </w:rPr>
      </w:pPr>
      <w:r w:rsidRPr="00E83771">
        <w:rPr>
          <w:sz w:val="28"/>
          <w:szCs w:val="28"/>
        </w:rPr>
        <w:t>Законодатель не признает в качестве самостоятельной формы хищения завладение имуществом путем использования служебного положения,</w:t>
      </w:r>
      <w:r w:rsidR="00164719" w:rsidRPr="00E83771">
        <w:rPr>
          <w:sz w:val="28"/>
          <w:szCs w:val="28"/>
        </w:rPr>
        <w:t xml:space="preserve"> </w:t>
      </w:r>
      <w:r w:rsidRPr="00E83771">
        <w:rPr>
          <w:sz w:val="28"/>
          <w:szCs w:val="28"/>
        </w:rPr>
        <w:t>а рассматривает его как квалифицирующий признак трех форм хищения: мошенничества, присвоения, растраты.</w:t>
      </w:r>
    </w:p>
    <w:p w:rsidR="00A61B56" w:rsidRPr="00E83771" w:rsidRDefault="00A61B56" w:rsidP="00414CF1">
      <w:pPr>
        <w:spacing w:line="360" w:lineRule="auto"/>
        <w:ind w:firstLine="709"/>
        <w:jc w:val="both"/>
        <w:rPr>
          <w:sz w:val="28"/>
          <w:szCs w:val="28"/>
        </w:rPr>
      </w:pPr>
      <w:r w:rsidRPr="00E83771">
        <w:rPr>
          <w:sz w:val="28"/>
          <w:szCs w:val="28"/>
        </w:rPr>
        <w:t>Каждой из названных форм хищения присущи свои особенности, отличающие один состав от другого. Поэтому точное установление юридических признаков каждой фор</w:t>
      </w:r>
      <w:r w:rsidR="00164719" w:rsidRPr="00E83771">
        <w:rPr>
          <w:sz w:val="28"/>
          <w:szCs w:val="28"/>
        </w:rPr>
        <w:t>мы хищения - непременное условие</w:t>
      </w:r>
      <w:r w:rsidRPr="00E83771">
        <w:rPr>
          <w:sz w:val="28"/>
          <w:szCs w:val="28"/>
        </w:rPr>
        <w:t xml:space="preserve"> правильной квалификации преступления.</w:t>
      </w:r>
    </w:p>
    <w:p w:rsidR="00164719" w:rsidRPr="00E83771" w:rsidRDefault="00164719" w:rsidP="00414CF1">
      <w:pPr>
        <w:spacing w:line="360" w:lineRule="auto"/>
        <w:ind w:firstLine="709"/>
        <w:jc w:val="both"/>
        <w:rPr>
          <w:sz w:val="28"/>
          <w:szCs w:val="28"/>
        </w:rPr>
      </w:pPr>
    </w:p>
    <w:p w:rsidR="00A61B56" w:rsidRPr="00E83771" w:rsidRDefault="00381A1B" w:rsidP="00414CF1">
      <w:pPr>
        <w:spacing w:line="360" w:lineRule="auto"/>
        <w:ind w:firstLine="709"/>
        <w:jc w:val="both"/>
        <w:rPr>
          <w:b/>
          <w:bCs/>
          <w:sz w:val="28"/>
          <w:szCs w:val="28"/>
        </w:rPr>
      </w:pPr>
      <w:r w:rsidRPr="00E83771">
        <w:rPr>
          <w:b/>
          <w:bCs/>
          <w:sz w:val="28"/>
          <w:szCs w:val="28"/>
        </w:rPr>
        <w:t xml:space="preserve">3. </w:t>
      </w:r>
      <w:r w:rsidR="00CE6F15" w:rsidRPr="00E83771">
        <w:rPr>
          <w:b/>
          <w:bCs/>
          <w:sz w:val="28"/>
          <w:szCs w:val="28"/>
        </w:rPr>
        <w:t>Понятие и признаки тайного хищения чужого</w:t>
      </w:r>
      <w:r w:rsidR="00454F95" w:rsidRPr="00E83771">
        <w:rPr>
          <w:b/>
          <w:bCs/>
          <w:sz w:val="28"/>
          <w:szCs w:val="28"/>
        </w:rPr>
        <w:t xml:space="preserve"> </w:t>
      </w:r>
      <w:r w:rsidR="00164719" w:rsidRPr="00E83771">
        <w:rPr>
          <w:b/>
          <w:bCs/>
          <w:sz w:val="28"/>
          <w:szCs w:val="28"/>
        </w:rPr>
        <w:t>имущества. Состав и виды. Вопросы</w:t>
      </w:r>
      <w:r w:rsidR="00454F95" w:rsidRPr="00E83771">
        <w:rPr>
          <w:b/>
          <w:bCs/>
          <w:sz w:val="28"/>
          <w:szCs w:val="28"/>
        </w:rPr>
        <w:t xml:space="preserve"> </w:t>
      </w:r>
      <w:r w:rsidR="00164719" w:rsidRPr="00E83771">
        <w:rPr>
          <w:b/>
          <w:bCs/>
          <w:sz w:val="28"/>
          <w:szCs w:val="28"/>
        </w:rPr>
        <w:t>квалификации в постановлениях</w:t>
      </w:r>
      <w:r w:rsidR="00454F95" w:rsidRPr="00E83771">
        <w:rPr>
          <w:b/>
          <w:bCs/>
          <w:sz w:val="28"/>
          <w:szCs w:val="28"/>
        </w:rPr>
        <w:t xml:space="preserve">. </w:t>
      </w:r>
      <w:r w:rsidR="00164719" w:rsidRPr="00E83771">
        <w:rPr>
          <w:b/>
          <w:bCs/>
          <w:sz w:val="28"/>
          <w:szCs w:val="28"/>
        </w:rPr>
        <w:t>Пленума Верховного Суда РФ</w:t>
      </w:r>
    </w:p>
    <w:p w:rsidR="00CE6F15" w:rsidRPr="00E83771" w:rsidRDefault="00CE6F15" w:rsidP="00414CF1">
      <w:pPr>
        <w:spacing w:line="360" w:lineRule="auto"/>
        <w:ind w:firstLine="709"/>
        <w:jc w:val="both"/>
        <w:rPr>
          <w:sz w:val="28"/>
          <w:szCs w:val="28"/>
        </w:rPr>
      </w:pPr>
    </w:p>
    <w:p w:rsidR="00A61B56" w:rsidRPr="00E83771" w:rsidRDefault="00A61B56" w:rsidP="00414CF1">
      <w:pPr>
        <w:spacing w:line="360" w:lineRule="auto"/>
        <w:ind w:firstLine="709"/>
        <w:jc w:val="both"/>
        <w:rPr>
          <w:sz w:val="28"/>
          <w:szCs w:val="28"/>
        </w:rPr>
      </w:pPr>
      <w:r w:rsidRPr="00E83771">
        <w:rPr>
          <w:sz w:val="28"/>
          <w:szCs w:val="28"/>
        </w:rPr>
        <w:t>Закон определяет кражу как тайное хищение чужого имущества (ст.158 УК РФ).</w:t>
      </w:r>
      <w:r w:rsidR="00CE6F15" w:rsidRPr="00E83771">
        <w:rPr>
          <w:sz w:val="28"/>
          <w:szCs w:val="28"/>
        </w:rPr>
        <w:t xml:space="preserve"> </w:t>
      </w:r>
      <w:r w:rsidRPr="00E83771">
        <w:rPr>
          <w:sz w:val="28"/>
          <w:szCs w:val="28"/>
        </w:rPr>
        <w:t xml:space="preserve">В России </w:t>
      </w:r>
      <w:r w:rsidR="00164719" w:rsidRPr="00E83771">
        <w:rPr>
          <w:sz w:val="28"/>
          <w:szCs w:val="28"/>
        </w:rPr>
        <w:t>ежегодно совершается около 40 тысяч</w:t>
      </w:r>
      <w:r w:rsidRPr="00E83771">
        <w:rPr>
          <w:sz w:val="28"/>
          <w:szCs w:val="28"/>
        </w:rPr>
        <w:t xml:space="preserve"> краж (а, учитывая ла</w:t>
      </w:r>
      <w:r w:rsidR="00164719" w:rsidRPr="00E83771">
        <w:rPr>
          <w:sz w:val="28"/>
          <w:szCs w:val="28"/>
        </w:rPr>
        <w:t>тен</w:t>
      </w:r>
      <w:r w:rsidRPr="00E83771">
        <w:rPr>
          <w:sz w:val="28"/>
          <w:szCs w:val="28"/>
        </w:rPr>
        <w:t>тную преступность - втрое больше). Основной юридический признак к</w:t>
      </w:r>
      <w:r w:rsidR="00CE6F15" w:rsidRPr="00E83771">
        <w:rPr>
          <w:sz w:val="28"/>
          <w:szCs w:val="28"/>
        </w:rPr>
        <w:t>ражи - тайный характер. Глагол «красть»</w:t>
      </w:r>
      <w:r w:rsidR="00454F95" w:rsidRPr="00E83771">
        <w:rPr>
          <w:sz w:val="28"/>
          <w:szCs w:val="28"/>
        </w:rPr>
        <w:t xml:space="preserve"> </w:t>
      </w:r>
      <w:r w:rsidRPr="00E83771">
        <w:rPr>
          <w:sz w:val="28"/>
          <w:szCs w:val="28"/>
        </w:rPr>
        <w:t>оз</w:t>
      </w:r>
      <w:r w:rsidR="00CE6F15" w:rsidRPr="00E83771">
        <w:rPr>
          <w:sz w:val="28"/>
          <w:szCs w:val="28"/>
        </w:rPr>
        <w:t>начает действовать «скрыто», «</w:t>
      </w:r>
      <w:r w:rsidRPr="00E83771">
        <w:rPr>
          <w:sz w:val="28"/>
          <w:szCs w:val="28"/>
        </w:rPr>
        <w:t>краду</w:t>
      </w:r>
      <w:r w:rsidR="00CE6F15" w:rsidRPr="00E83771">
        <w:rPr>
          <w:sz w:val="28"/>
          <w:szCs w:val="28"/>
        </w:rPr>
        <w:t>чись</w:t>
      </w:r>
      <w:r w:rsidR="00B34D92" w:rsidRPr="00E83771">
        <w:rPr>
          <w:sz w:val="28"/>
          <w:szCs w:val="28"/>
        </w:rPr>
        <w:t xml:space="preserve">». </w:t>
      </w:r>
      <w:r w:rsidRPr="00E83771">
        <w:rPr>
          <w:sz w:val="28"/>
          <w:szCs w:val="28"/>
        </w:rPr>
        <w:t xml:space="preserve">Следовательно, именно </w:t>
      </w:r>
      <w:r w:rsidRPr="00E83771">
        <w:rPr>
          <w:sz w:val="28"/>
          <w:szCs w:val="28"/>
          <w:u w:val="single"/>
        </w:rPr>
        <w:t xml:space="preserve">тайный способ </w:t>
      </w:r>
      <w:r w:rsidRPr="00E83771">
        <w:rPr>
          <w:sz w:val="28"/>
          <w:szCs w:val="28"/>
        </w:rPr>
        <w:t xml:space="preserve">изъятия отличает кражу от иных форм хищения. </w:t>
      </w:r>
      <w:r w:rsidR="002E71C9" w:rsidRPr="00E83771">
        <w:rPr>
          <w:sz w:val="28"/>
          <w:szCs w:val="28"/>
        </w:rPr>
        <w:t xml:space="preserve">Для признания содеянного тайным </w:t>
      </w:r>
      <w:r w:rsidRPr="00E83771">
        <w:rPr>
          <w:sz w:val="28"/>
          <w:szCs w:val="28"/>
        </w:rPr>
        <w:t>следует учитывать</w:t>
      </w:r>
      <w:r w:rsidR="00454F95" w:rsidRPr="00E83771">
        <w:rPr>
          <w:sz w:val="28"/>
          <w:szCs w:val="28"/>
        </w:rPr>
        <w:t xml:space="preserve"> </w:t>
      </w:r>
      <w:r w:rsidRPr="00E83771">
        <w:rPr>
          <w:sz w:val="28"/>
          <w:szCs w:val="28"/>
        </w:rPr>
        <w:t>объектив</w:t>
      </w:r>
      <w:r w:rsidR="00CE6F15" w:rsidRPr="00E83771">
        <w:rPr>
          <w:sz w:val="28"/>
          <w:szCs w:val="28"/>
        </w:rPr>
        <w:t>ный</w:t>
      </w:r>
      <w:r w:rsidRPr="00E83771">
        <w:rPr>
          <w:sz w:val="28"/>
          <w:szCs w:val="28"/>
        </w:rPr>
        <w:t xml:space="preserve"> и субъективный критерии.</w:t>
      </w:r>
    </w:p>
    <w:p w:rsidR="00A61B56" w:rsidRPr="00E83771" w:rsidRDefault="00A61B56" w:rsidP="00414CF1">
      <w:pPr>
        <w:spacing w:line="360" w:lineRule="auto"/>
        <w:ind w:firstLine="709"/>
        <w:jc w:val="both"/>
        <w:rPr>
          <w:sz w:val="28"/>
          <w:szCs w:val="28"/>
        </w:rPr>
      </w:pPr>
      <w:r w:rsidRPr="00E83771">
        <w:rPr>
          <w:sz w:val="28"/>
          <w:szCs w:val="28"/>
          <w:u w:val="single"/>
        </w:rPr>
        <w:t xml:space="preserve">Объективный критерий </w:t>
      </w:r>
      <w:r w:rsidRPr="00E83771">
        <w:rPr>
          <w:sz w:val="28"/>
          <w:szCs w:val="28"/>
        </w:rPr>
        <w:t>характеризует отношение к совершенному со стороны посторонних лиц или лиц, ведаю</w:t>
      </w:r>
      <w:r w:rsidR="00CE6F15" w:rsidRPr="00E83771">
        <w:rPr>
          <w:sz w:val="28"/>
          <w:szCs w:val="28"/>
        </w:rPr>
        <w:t>щих имуществом: сознание или нео</w:t>
      </w:r>
      <w:r w:rsidRPr="00E83771">
        <w:rPr>
          <w:sz w:val="28"/>
          <w:szCs w:val="28"/>
        </w:rPr>
        <w:t xml:space="preserve">сознание </w:t>
      </w:r>
      <w:r w:rsidR="00CE6F15" w:rsidRPr="00E83771">
        <w:rPr>
          <w:sz w:val="28"/>
          <w:szCs w:val="28"/>
        </w:rPr>
        <w:t xml:space="preserve">ими </w:t>
      </w:r>
      <w:r w:rsidRPr="00E83771">
        <w:rPr>
          <w:sz w:val="28"/>
          <w:szCs w:val="28"/>
        </w:rPr>
        <w:t>против</w:t>
      </w:r>
      <w:r w:rsidR="002E71C9" w:rsidRPr="00E83771">
        <w:rPr>
          <w:sz w:val="28"/>
          <w:szCs w:val="28"/>
        </w:rPr>
        <w:t>оправности</w:t>
      </w:r>
      <w:r w:rsidR="00454F95" w:rsidRPr="00E83771">
        <w:rPr>
          <w:sz w:val="28"/>
          <w:szCs w:val="28"/>
        </w:rPr>
        <w:t xml:space="preserve"> </w:t>
      </w:r>
      <w:r w:rsidRPr="00E83771">
        <w:rPr>
          <w:sz w:val="28"/>
          <w:szCs w:val="28"/>
        </w:rPr>
        <w:t>изъятия имущества.</w:t>
      </w:r>
    </w:p>
    <w:p w:rsidR="00A61B56" w:rsidRPr="00E83771" w:rsidRDefault="00A61B56" w:rsidP="00414CF1">
      <w:pPr>
        <w:spacing w:line="360" w:lineRule="auto"/>
        <w:ind w:firstLine="709"/>
        <w:jc w:val="both"/>
        <w:rPr>
          <w:sz w:val="28"/>
          <w:szCs w:val="28"/>
        </w:rPr>
      </w:pPr>
      <w:r w:rsidRPr="00E83771">
        <w:rPr>
          <w:sz w:val="28"/>
          <w:szCs w:val="28"/>
        </w:rPr>
        <w:t xml:space="preserve">Можно выделить следующие варианты. </w:t>
      </w:r>
    </w:p>
    <w:p w:rsidR="00A61B56" w:rsidRPr="00E83771" w:rsidRDefault="00A61B56" w:rsidP="00414CF1">
      <w:pPr>
        <w:spacing w:line="360" w:lineRule="auto"/>
        <w:ind w:firstLine="709"/>
        <w:jc w:val="both"/>
        <w:rPr>
          <w:sz w:val="28"/>
          <w:szCs w:val="28"/>
        </w:rPr>
      </w:pPr>
      <w:r w:rsidRPr="00E83771">
        <w:rPr>
          <w:sz w:val="28"/>
          <w:szCs w:val="28"/>
          <w:u w:val="single"/>
        </w:rPr>
        <w:t xml:space="preserve">Во-первых, </w:t>
      </w:r>
      <w:r w:rsidRPr="00E83771">
        <w:rPr>
          <w:sz w:val="28"/>
          <w:szCs w:val="28"/>
        </w:rPr>
        <w:t>изъятие происходит в отсутствие собственника, законного владельца либо посторонних лиц.</w:t>
      </w:r>
    </w:p>
    <w:p w:rsidR="00A61B56" w:rsidRPr="00E83771" w:rsidRDefault="00A61B56" w:rsidP="00414CF1">
      <w:pPr>
        <w:spacing w:line="360" w:lineRule="auto"/>
        <w:ind w:firstLine="709"/>
        <w:jc w:val="both"/>
        <w:rPr>
          <w:sz w:val="28"/>
          <w:szCs w:val="28"/>
        </w:rPr>
      </w:pPr>
      <w:r w:rsidRPr="00E83771">
        <w:rPr>
          <w:sz w:val="28"/>
          <w:szCs w:val="28"/>
        </w:rPr>
        <w:t>Так, нигде не работавший Т., проходя по улице, увидел, как женщина и мужчина вышли из стоявшей легковой автомашины и направились в магазин, забыв закрыть дверь автомобиля. Т. заметил на сиденье автомобиля портатив</w:t>
      </w:r>
      <w:r w:rsidR="002E71C9" w:rsidRPr="00E83771">
        <w:rPr>
          <w:sz w:val="28"/>
          <w:szCs w:val="28"/>
        </w:rPr>
        <w:t>ный магнитофон. Открыв дверь автомашины</w:t>
      </w:r>
      <w:r w:rsidRPr="00E83771">
        <w:rPr>
          <w:sz w:val="28"/>
          <w:szCs w:val="28"/>
        </w:rPr>
        <w:t>, он взял магнитофон и пытался с ним скрыться. Случайно вора заметил проходивший гражданин К</w:t>
      </w:r>
      <w:r w:rsidR="002E71C9" w:rsidRPr="00E83771">
        <w:rPr>
          <w:sz w:val="28"/>
          <w:szCs w:val="28"/>
        </w:rPr>
        <w:t>.,</w:t>
      </w:r>
      <w:r w:rsidRPr="00E83771">
        <w:rPr>
          <w:sz w:val="28"/>
          <w:szCs w:val="28"/>
        </w:rPr>
        <w:t xml:space="preserve"> и через некоторое время Т</w:t>
      </w:r>
      <w:r w:rsidR="002E71C9" w:rsidRPr="00E83771">
        <w:rPr>
          <w:sz w:val="28"/>
          <w:szCs w:val="28"/>
        </w:rPr>
        <w:t>.</w:t>
      </w:r>
      <w:r w:rsidRPr="00E83771">
        <w:rPr>
          <w:sz w:val="28"/>
          <w:szCs w:val="28"/>
        </w:rPr>
        <w:t xml:space="preserve"> был задержан</w:t>
      </w:r>
      <w:r w:rsidR="00454F95" w:rsidRPr="00E83771">
        <w:rPr>
          <w:rStyle w:val="a5"/>
          <w:sz w:val="28"/>
          <w:szCs w:val="28"/>
        </w:rPr>
        <w:t xml:space="preserve"> </w:t>
      </w:r>
      <w:r w:rsidR="00CE6F15" w:rsidRPr="00E83771">
        <w:rPr>
          <w:sz w:val="28"/>
          <w:szCs w:val="28"/>
        </w:rPr>
        <w:t>.</w:t>
      </w:r>
    </w:p>
    <w:p w:rsidR="00A61B56" w:rsidRPr="00E83771" w:rsidRDefault="00A61B56" w:rsidP="00414CF1">
      <w:pPr>
        <w:spacing w:line="360" w:lineRule="auto"/>
        <w:ind w:firstLine="709"/>
        <w:jc w:val="both"/>
        <w:rPr>
          <w:sz w:val="28"/>
          <w:szCs w:val="28"/>
        </w:rPr>
      </w:pPr>
      <w:r w:rsidRPr="00E83771">
        <w:rPr>
          <w:sz w:val="28"/>
          <w:szCs w:val="28"/>
          <w:u w:val="single"/>
        </w:rPr>
        <w:t xml:space="preserve">Во-вторых, </w:t>
      </w:r>
      <w:r w:rsidRPr="00E83771">
        <w:rPr>
          <w:sz w:val="28"/>
          <w:szCs w:val="28"/>
        </w:rPr>
        <w:t>изъятие происходит в присутствии перечисленных выше лиц, но незаметно для них.</w:t>
      </w:r>
    </w:p>
    <w:p w:rsidR="00A61B56" w:rsidRPr="00E83771" w:rsidRDefault="00A61B56" w:rsidP="00414CF1">
      <w:pPr>
        <w:spacing w:line="360" w:lineRule="auto"/>
        <w:ind w:firstLine="709"/>
        <w:jc w:val="both"/>
        <w:rPr>
          <w:sz w:val="28"/>
          <w:szCs w:val="28"/>
        </w:rPr>
      </w:pPr>
      <w:r w:rsidRPr="00E83771">
        <w:rPr>
          <w:sz w:val="28"/>
          <w:szCs w:val="28"/>
        </w:rPr>
        <w:t>Приведем пример. А</w:t>
      </w:r>
      <w:r w:rsidR="002E71C9" w:rsidRPr="00E83771">
        <w:rPr>
          <w:sz w:val="28"/>
          <w:szCs w:val="28"/>
        </w:rPr>
        <w:t>.</w:t>
      </w:r>
      <w:r w:rsidRPr="00E83771">
        <w:rPr>
          <w:sz w:val="28"/>
          <w:szCs w:val="28"/>
        </w:rPr>
        <w:t xml:space="preserve"> и К</w:t>
      </w:r>
      <w:r w:rsidR="002E71C9" w:rsidRPr="00E83771">
        <w:rPr>
          <w:sz w:val="28"/>
          <w:szCs w:val="28"/>
        </w:rPr>
        <w:t>.</w:t>
      </w:r>
      <w:r w:rsidRPr="00E83771">
        <w:rPr>
          <w:sz w:val="28"/>
          <w:szCs w:val="28"/>
        </w:rPr>
        <w:t xml:space="preserve"> на квартире своего знакомого Л</w:t>
      </w:r>
      <w:r w:rsidR="002E71C9" w:rsidRPr="00E83771">
        <w:rPr>
          <w:sz w:val="28"/>
          <w:szCs w:val="28"/>
        </w:rPr>
        <w:t>.</w:t>
      </w:r>
      <w:r w:rsidRPr="00E83771">
        <w:rPr>
          <w:sz w:val="28"/>
          <w:szCs w:val="28"/>
        </w:rPr>
        <w:t xml:space="preserve"> распивали спиртные напитки. Л</w:t>
      </w:r>
      <w:r w:rsidR="002E71C9" w:rsidRPr="00E83771">
        <w:rPr>
          <w:sz w:val="28"/>
          <w:szCs w:val="28"/>
        </w:rPr>
        <w:t>.</w:t>
      </w:r>
      <w:r w:rsidRPr="00E83771">
        <w:rPr>
          <w:sz w:val="28"/>
          <w:szCs w:val="28"/>
        </w:rPr>
        <w:t xml:space="preserve"> сильно опьянел и лег на диван. А</w:t>
      </w:r>
      <w:r w:rsidR="002E71C9" w:rsidRPr="00E83771">
        <w:rPr>
          <w:sz w:val="28"/>
          <w:szCs w:val="28"/>
        </w:rPr>
        <w:t>.</w:t>
      </w:r>
      <w:r w:rsidRPr="00E83771">
        <w:rPr>
          <w:sz w:val="28"/>
          <w:szCs w:val="28"/>
        </w:rPr>
        <w:t xml:space="preserve"> и К</w:t>
      </w:r>
      <w:r w:rsidR="002E71C9" w:rsidRPr="00E83771">
        <w:rPr>
          <w:sz w:val="28"/>
          <w:szCs w:val="28"/>
        </w:rPr>
        <w:t>.</w:t>
      </w:r>
      <w:r w:rsidR="0032174B" w:rsidRPr="00E83771">
        <w:rPr>
          <w:sz w:val="28"/>
          <w:szCs w:val="28"/>
        </w:rPr>
        <w:t>о</w:t>
      </w:r>
      <w:r w:rsidRPr="00E83771">
        <w:rPr>
          <w:sz w:val="28"/>
          <w:szCs w:val="28"/>
        </w:rPr>
        <w:t>, воспользовавшись этим, сняли с его руки часы и скрылис</w:t>
      </w:r>
      <w:r w:rsidR="00B34D92" w:rsidRPr="00E83771">
        <w:rPr>
          <w:sz w:val="28"/>
          <w:szCs w:val="28"/>
        </w:rPr>
        <w:t>ь</w:t>
      </w:r>
      <w:r w:rsidR="00CE6F15" w:rsidRPr="00E83771">
        <w:rPr>
          <w:sz w:val="28"/>
          <w:szCs w:val="28"/>
        </w:rPr>
        <w:t>.</w:t>
      </w:r>
    </w:p>
    <w:p w:rsidR="00A61B56" w:rsidRPr="00E83771" w:rsidRDefault="00A61B56" w:rsidP="00414CF1">
      <w:pPr>
        <w:spacing w:line="360" w:lineRule="auto"/>
        <w:ind w:firstLine="709"/>
        <w:jc w:val="both"/>
        <w:rPr>
          <w:sz w:val="28"/>
          <w:szCs w:val="28"/>
        </w:rPr>
      </w:pPr>
      <w:r w:rsidRPr="00E83771">
        <w:rPr>
          <w:sz w:val="28"/>
          <w:szCs w:val="28"/>
          <w:u w:val="single"/>
        </w:rPr>
        <w:t xml:space="preserve">В-третьих, </w:t>
      </w:r>
      <w:r w:rsidRPr="00E83771">
        <w:rPr>
          <w:sz w:val="28"/>
          <w:szCs w:val="28"/>
        </w:rPr>
        <w:t>изъятие возможно в присутствии указанных лиц и заметно, очевидно для них, но они не осознают преступного и противоправного характера действий виновного (похищение в присутствии малолетних, не понимающих происходившего, или душевнобольного человека).</w:t>
      </w:r>
    </w:p>
    <w:p w:rsidR="00A61B56" w:rsidRPr="00E83771" w:rsidRDefault="00A61B56" w:rsidP="00414CF1">
      <w:pPr>
        <w:spacing w:line="360" w:lineRule="auto"/>
        <w:ind w:firstLine="709"/>
        <w:jc w:val="both"/>
        <w:rPr>
          <w:sz w:val="28"/>
          <w:szCs w:val="28"/>
        </w:rPr>
      </w:pPr>
      <w:r w:rsidRPr="00E83771">
        <w:rPr>
          <w:sz w:val="28"/>
          <w:szCs w:val="28"/>
        </w:rPr>
        <w:t>Кража будет и тогда, когда она совершается в присутствии и на глазах посторонних лиц, однако они полагают, что имущество не похищается, а изымается правомерно. Такое впечатление у очевидцев создает сам похититель путем обмана, выдавая себя за владельца вещи.</w:t>
      </w:r>
    </w:p>
    <w:p w:rsidR="00A61B56" w:rsidRPr="00E83771" w:rsidRDefault="00A61B56" w:rsidP="00414CF1">
      <w:pPr>
        <w:spacing w:line="360" w:lineRule="auto"/>
        <w:ind w:firstLine="709"/>
        <w:jc w:val="both"/>
        <w:rPr>
          <w:sz w:val="28"/>
          <w:szCs w:val="28"/>
        </w:rPr>
      </w:pPr>
      <w:r w:rsidRPr="00E83771">
        <w:rPr>
          <w:sz w:val="28"/>
          <w:szCs w:val="28"/>
        </w:rPr>
        <w:t>Например, гражданин оставил на перроне вокзала чемодан с вещами, а сам отлучился или с кем-то разговаривает в стороне. В это время другой гражданин берет чемодан и быстро уходит с ним.</w:t>
      </w:r>
    </w:p>
    <w:p w:rsidR="00A61B56" w:rsidRPr="00E83771" w:rsidRDefault="00A61B56" w:rsidP="00414CF1">
      <w:pPr>
        <w:spacing w:line="360" w:lineRule="auto"/>
        <w:ind w:firstLine="709"/>
        <w:jc w:val="both"/>
        <w:rPr>
          <w:sz w:val="28"/>
          <w:szCs w:val="28"/>
        </w:rPr>
      </w:pPr>
      <w:r w:rsidRPr="00E83771">
        <w:rPr>
          <w:sz w:val="28"/>
          <w:szCs w:val="28"/>
        </w:rPr>
        <w:t>Или другой пример. Гражданин спокойно садится на стоящий возле дома велосипед и уезжает. Прохожие и лица, находящиеся около этого места, как правило, не подозревают, что он украл велосипед.</w:t>
      </w:r>
    </w:p>
    <w:p w:rsidR="00A61B56" w:rsidRPr="00E83771" w:rsidRDefault="00A61B56" w:rsidP="00414CF1">
      <w:pPr>
        <w:spacing w:line="360" w:lineRule="auto"/>
        <w:ind w:firstLine="709"/>
        <w:jc w:val="both"/>
        <w:rPr>
          <w:sz w:val="28"/>
          <w:szCs w:val="28"/>
        </w:rPr>
      </w:pPr>
      <w:r w:rsidRPr="00E83771">
        <w:rPr>
          <w:sz w:val="28"/>
          <w:szCs w:val="28"/>
          <w:u w:val="single"/>
        </w:rPr>
        <w:t xml:space="preserve">Четвертый вариант </w:t>
      </w:r>
      <w:r w:rsidRPr="00E83771">
        <w:rPr>
          <w:sz w:val="28"/>
          <w:szCs w:val="28"/>
        </w:rPr>
        <w:t>состоит в том, что имущество изымается в присутствии других лиц, очевидно для них, но они не желают препятствовать преступнику, ибо одобрительно относятся к его поведению, и преступник это понимает и рассчитывает на это. В данном случае речь идет о хищении в присутствии близких родственников преступника, друзей, которых нельзя назвать посторонними.</w:t>
      </w:r>
    </w:p>
    <w:p w:rsidR="00A61B56" w:rsidRPr="00E83771" w:rsidRDefault="00A61B56" w:rsidP="00414CF1">
      <w:pPr>
        <w:spacing w:line="360" w:lineRule="auto"/>
        <w:ind w:firstLine="709"/>
        <w:jc w:val="both"/>
        <w:rPr>
          <w:sz w:val="28"/>
          <w:szCs w:val="28"/>
        </w:rPr>
      </w:pPr>
      <w:r w:rsidRPr="00E83771">
        <w:rPr>
          <w:sz w:val="28"/>
          <w:szCs w:val="28"/>
          <w:u w:val="single"/>
        </w:rPr>
        <w:t xml:space="preserve">Субъективный критерий </w:t>
      </w:r>
      <w:r w:rsidRPr="00E83771">
        <w:rPr>
          <w:sz w:val="28"/>
          <w:szCs w:val="28"/>
        </w:rPr>
        <w:t>характеризует психическое отношение преступника в процессе изъятия. При краже лицо считает, что оно изымает имущество тайно, незаметно для собственника, законного владельца и иных лиц, и желает совершить изъятие именно тайно. Если само лицо считало, что действует тайно, а объективно процесс изъятия наблюдается какими-либо лицами, действия следует квалифицировать как кражу.</w:t>
      </w:r>
    </w:p>
    <w:p w:rsidR="00A61B56" w:rsidRPr="00E83771" w:rsidRDefault="00A61B56" w:rsidP="00414CF1">
      <w:pPr>
        <w:spacing w:line="360" w:lineRule="auto"/>
        <w:ind w:firstLine="709"/>
        <w:jc w:val="both"/>
        <w:rPr>
          <w:sz w:val="28"/>
          <w:szCs w:val="28"/>
        </w:rPr>
      </w:pPr>
      <w:r w:rsidRPr="00E83771">
        <w:rPr>
          <w:sz w:val="28"/>
          <w:szCs w:val="28"/>
          <w:u w:val="single"/>
        </w:rPr>
        <w:t xml:space="preserve">Кража </w:t>
      </w:r>
      <w:r w:rsidRPr="00E83771">
        <w:rPr>
          <w:sz w:val="28"/>
          <w:szCs w:val="28"/>
        </w:rPr>
        <w:t xml:space="preserve">- это </w:t>
      </w:r>
      <w:r w:rsidRPr="00E83771">
        <w:rPr>
          <w:sz w:val="28"/>
          <w:szCs w:val="28"/>
          <w:u w:val="single"/>
        </w:rPr>
        <w:t xml:space="preserve">ненасильственное </w:t>
      </w:r>
      <w:r w:rsidRPr="00E83771">
        <w:rPr>
          <w:sz w:val="28"/>
          <w:szCs w:val="28"/>
        </w:rPr>
        <w:t xml:space="preserve">преступление, имущество изымается помимо воли собственника, но не вопреки ей. В том случае, если действия виновного были начаты как кража, но преступник был обнаружен на стадии покушения и, несмотря на это, продолжил свои действия, кража перерастает в грабеж, а если преступник для изъятия имущества или его удержания применил насилие - то в насильственный грабеж или в разбой. Если насилие было применено после совершения кражи с целью избежать задержания, такого перерастания нет. Действия виновного следует квалифицировать как </w:t>
      </w:r>
      <w:r w:rsidR="008D6E4D" w:rsidRPr="00E83771">
        <w:rPr>
          <w:sz w:val="28"/>
          <w:szCs w:val="28"/>
        </w:rPr>
        <w:t xml:space="preserve">покушение на </w:t>
      </w:r>
      <w:r w:rsidRPr="00E83771">
        <w:rPr>
          <w:sz w:val="28"/>
          <w:szCs w:val="28"/>
        </w:rPr>
        <w:t xml:space="preserve">кражу и преступление против </w:t>
      </w:r>
      <w:r w:rsidR="008D6E4D" w:rsidRPr="00E83771">
        <w:rPr>
          <w:sz w:val="28"/>
          <w:szCs w:val="28"/>
        </w:rPr>
        <w:t>жизни или здоровья</w:t>
      </w:r>
      <w:r w:rsidRPr="00E83771">
        <w:rPr>
          <w:sz w:val="28"/>
          <w:szCs w:val="28"/>
        </w:rPr>
        <w:t>.</w:t>
      </w:r>
    </w:p>
    <w:p w:rsidR="00A61B56" w:rsidRPr="00E83771" w:rsidRDefault="00A61B56" w:rsidP="00414CF1">
      <w:pPr>
        <w:spacing w:line="360" w:lineRule="auto"/>
        <w:ind w:firstLine="709"/>
        <w:jc w:val="both"/>
        <w:rPr>
          <w:sz w:val="28"/>
          <w:szCs w:val="28"/>
        </w:rPr>
      </w:pPr>
      <w:r w:rsidRPr="00E83771">
        <w:rPr>
          <w:sz w:val="28"/>
          <w:szCs w:val="28"/>
        </w:rPr>
        <w:t>По законодательной конструкции состав кражи материальный. Преступлений считается оконченным с того момента, когда виновный изъял чужое имущество и получил реальную возможность распорядиться им по своему усмотрению независимо от того, удалось ли ему эту возможность реализовать.</w:t>
      </w:r>
    </w:p>
    <w:p w:rsidR="00A61B56" w:rsidRPr="00E83771" w:rsidRDefault="00A61B56" w:rsidP="00414CF1">
      <w:pPr>
        <w:spacing w:line="360" w:lineRule="auto"/>
        <w:ind w:firstLine="709"/>
        <w:jc w:val="both"/>
        <w:rPr>
          <w:sz w:val="28"/>
          <w:szCs w:val="28"/>
        </w:rPr>
      </w:pPr>
      <w:r w:rsidRPr="00E83771">
        <w:rPr>
          <w:sz w:val="28"/>
          <w:szCs w:val="28"/>
          <w:u w:val="single"/>
        </w:rPr>
        <w:t xml:space="preserve">Субъективная сторона </w:t>
      </w:r>
      <w:r w:rsidRPr="00E83771">
        <w:rPr>
          <w:sz w:val="28"/>
          <w:szCs w:val="28"/>
        </w:rPr>
        <w:t>кражи характеризуется виной в виде прямого умысла. Виновный сознает, что тайным способом незаконно и безвозмездно извлекает чужое имущество, предвидит, что в результате его действий собственнику или владельцу имущества будет причинен материальный ущерб, и желает причинить такой ущерб указанным способом. При этом он руководствуется корыстным мотивом и преследует цель незаконного извлечения наживы.</w:t>
      </w:r>
    </w:p>
    <w:p w:rsidR="00A61B56" w:rsidRPr="00E83771" w:rsidRDefault="00A61B56" w:rsidP="00414CF1">
      <w:pPr>
        <w:spacing w:line="360" w:lineRule="auto"/>
        <w:ind w:firstLine="709"/>
        <w:jc w:val="both"/>
        <w:rPr>
          <w:sz w:val="28"/>
          <w:szCs w:val="28"/>
        </w:rPr>
      </w:pPr>
      <w:r w:rsidRPr="00E83771">
        <w:rPr>
          <w:sz w:val="28"/>
          <w:szCs w:val="28"/>
          <w:u w:val="single"/>
        </w:rPr>
        <w:t>Субъект</w:t>
      </w:r>
      <w:r w:rsidRPr="00E83771">
        <w:rPr>
          <w:sz w:val="28"/>
          <w:szCs w:val="28"/>
        </w:rPr>
        <w:t xml:space="preserve"> данного преступления - лицо, достигшее 14 лет.</w:t>
      </w:r>
    </w:p>
    <w:p w:rsidR="00A61B56" w:rsidRPr="00E83771" w:rsidRDefault="00A61B56" w:rsidP="00414CF1">
      <w:pPr>
        <w:spacing w:line="360" w:lineRule="auto"/>
        <w:ind w:firstLine="709"/>
        <w:jc w:val="both"/>
        <w:rPr>
          <w:sz w:val="28"/>
          <w:szCs w:val="28"/>
        </w:rPr>
      </w:pPr>
      <w:r w:rsidRPr="00E83771">
        <w:rPr>
          <w:sz w:val="28"/>
          <w:szCs w:val="28"/>
        </w:rPr>
        <w:t>Совершение кражи представляет повышенную общественную опасность при наличии отягчающих (квалифицирующих и особо квалифициру</w:t>
      </w:r>
      <w:r w:rsidR="00FC62B5" w:rsidRPr="00E83771">
        <w:rPr>
          <w:sz w:val="28"/>
          <w:szCs w:val="28"/>
        </w:rPr>
        <w:t>ющих</w:t>
      </w:r>
      <w:r w:rsidRPr="00E83771">
        <w:rPr>
          <w:sz w:val="28"/>
          <w:szCs w:val="28"/>
        </w:rPr>
        <w:t>) обстоятельств. В этих случаях закон усиливает ответственность.</w:t>
      </w:r>
    </w:p>
    <w:p w:rsidR="00A61B56" w:rsidRPr="00E83771" w:rsidRDefault="00224EBA" w:rsidP="00414CF1">
      <w:pPr>
        <w:spacing w:line="360" w:lineRule="auto"/>
        <w:ind w:firstLine="709"/>
        <w:jc w:val="both"/>
        <w:rPr>
          <w:sz w:val="28"/>
          <w:szCs w:val="28"/>
        </w:rPr>
      </w:pPr>
      <w:r w:rsidRPr="00E83771">
        <w:rPr>
          <w:sz w:val="28"/>
          <w:szCs w:val="28"/>
          <w:u w:val="single"/>
        </w:rPr>
        <w:t>В ч</w:t>
      </w:r>
      <w:r w:rsidR="00A61B56" w:rsidRPr="00E83771">
        <w:rPr>
          <w:sz w:val="28"/>
          <w:szCs w:val="28"/>
          <w:u w:val="single"/>
        </w:rPr>
        <w:t xml:space="preserve">.2 ст.158 УК </w:t>
      </w:r>
      <w:r w:rsidR="00A61B56" w:rsidRPr="00E83771">
        <w:rPr>
          <w:sz w:val="28"/>
          <w:szCs w:val="28"/>
        </w:rPr>
        <w:t>предусмотрена ответственность за квалифицированную кражу, совершенную:</w:t>
      </w:r>
    </w:p>
    <w:p w:rsidR="00A61B56" w:rsidRPr="00E83771" w:rsidRDefault="00A61B56" w:rsidP="00414CF1">
      <w:pPr>
        <w:spacing w:line="360" w:lineRule="auto"/>
        <w:ind w:firstLine="709"/>
        <w:jc w:val="both"/>
        <w:rPr>
          <w:sz w:val="28"/>
          <w:szCs w:val="28"/>
        </w:rPr>
      </w:pPr>
      <w:r w:rsidRPr="00E83771">
        <w:rPr>
          <w:sz w:val="28"/>
          <w:szCs w:val="28"/>
        </w:rPr>
        <w:t xml:space="preserve">а) </w:t>
      </w:r>
      <w:r w:rsidRPr="00E83771">
        <w:rPr>
          <w:sz w:val="28"/>
          <w:szCs w:val="28"/>
          <w:u w:val="single"/>
        </w:rPr>
        <w:t xml:space="preserve">группой лиц по предварительному сговору. </w:t>
      </w:r>
      <w:r w:rsidRPr="00E83771">
        <w:rPr>
          <w:sz w:val="28"/>
          <w:szCs w:val="28"/>
        </w:rPr>
        <w:t xml:space="preserve">Это означает, что в краже принимают участие два или </w:t>
      </w:r>
      <w:r w:rsidR="00FC62B5" w:rsidRPr="00E83771">
        <w:rPr>
          <w:sz w:val="28"/>
          <w:szCs w:val="28"/>
        </w:rPr>
        <w:t>более лица, предварительно, то есть</w:t>
      </w:r>
      <w:r w:rsidRPr="00E83771">
        <w:rPr>
          <w:sz w:val="28"/>
          <w:szCs w:val="28"/>
        </w:rPr>
        <w:t xml:space="preserve"> до начала преступления, договорившиеся о совместном его совершении</w:t>
      </w:r>
      <w:r w:rsidR="00754F00" w:rsidRPr="00E83771">
        <w:rPr>
          <w:sz w:val="28"/>
          <w:szCs w:val="28"/>
        </w:rPr>
        <w:t>;</w:t>
      </w:r>
    </w:p>
    <w:p w:rsidR="00A61B56" w:rsidRPr="00E83771" w:rsidRDefault="00F1657F" w:rsidP="00414CF1">
      <w:pPr>
        <w:spacing w:line="360" w:lineRule="auto"/>
        <w:ind w:firstLine="709"/>
        <w:jc w:val="both"/>
        <w:rPr>
          <w:sz w:val="28"/>
          <w:szCs w:val="28"/>
          <w:u w:val="single"/>
        </w:rPr>
      </w:pPr>
      <w:r w:rsidRPr="00E83771">
        <w:rPr>
          <w:sz w:val="28"/>
          <w:szCs w:val="28"/>
        </w:rPr>
        <w:t>б</w:t>
      </w:r>
      <w:r w:rsidR="00A61B56" w:rsidRPr="00E83771">
        <w:rPr>
          <w:sz w:val="28"/>
          <w:szCs w:val="28"/>
        </w:rPr>
        <w:t>)</w:t>
      </w:r>
      <w:r w:rsidR="00FC62B5" w:rsidRPr="00E83771">
        <w:rPr>
          <w:sz w:val="28"/>
          <w:szCs w:val="28"/>
        </w:rPr>
        <w:t xml:space="preserve"> </w:t>
      </w:r>
      <w:r w:rsidR="00A61B56" w:rsidRPr="00E83771">
        <w:rPr>
          <w:sz w:val="28"/>
          <w:szCs w:val="28"/>
          <w:u w:val="single"/>
        </w:rPr>
        <w:t>с незаконным проникновением в</w:t>
      </w:r>
      <w:r w:rsidR="00454F95" w:rsidRPr="00E83771">
        <w:rPr>
          <w:sz w:val="28"/>
          <w:szCs w:val="28"/>
          <w:u w:val="single"/>
        </w:rPr>
        <w:t xml:space="preserve"> </w:t>
      </w:r>
      <w:r w:rsidR="00A61B56" w:rsidRPr="00E83771">
        <w:rPr>
          <w:sz w:val="28"/>
          <w:szCs w:val="28"/>
          <w:u w:val="single"/>
        </w:rPr>
        <w:t>помеще</w:t>
      </w:r>
      <w:r w:rsidR="00FC62B5" w:rsidRPr="00E83771">
        <w:rPr>
          <w:sz w:val="28"/>
          <w:szCs w:val="28"/>
          <w:u w:val="single"/>
        </w:rPr>
        <w:t>ние либо</w:t>
      </w:r>
      <w:r w:rsidR="00A61B56" w:rsidRPr="00E83771">
        <w:rPr>
          <w:sz w:val="28"/>
          <w:szCs w:val="28"/>
          <w:u w:val="single"/>
        </w:rPr>
        <w:t xml:space="preserve"> иное хранилище.</w:t>
      </w:r>
    </w:p>
    <w:p w:rsidR="00A61B56" w:rsidRPr="00E83771" w:rsidRDefault="00A61B56" w:rsidP="00414CF1">
      <w:pPr>
        <w:spacing w:line="360" w:lineRule="auto"/>
        <w:ind w:firstLine="709"/>
        <w:jc w:val="both"/>
        <w:rPr>
          <w:sz w:val="28"/>
          <w:szCs w:val="28"/>
        </w:rPr>
      </w:pPr>
      <w:r w:rsidRPr="00E83771">
        <w:rPr>
          <w:sz w:val="28"/>
          <w:szCs w:val="28"/>
        </w:rPr>
        <w:t>Под проникновением следует понимать тайное или открытое вторжение в</w:t>
      </w:r>
      <w:r w:rsidR="00454F95" w:rsidRPr="00E83771">
        <w:rPr>
          <w:sz w:val="28"/>
          <w:szCs w:val="28"/>
        </w:rPr>
        <w:t xml:space="preserve"> </w:t>
      </w:r>
      <w:r w:rsidR="00754F00" w:rsidRPr="00E83771">
        <w:rPr>
          <w:sz w:val="28"/>
          <w:szCs w:val="28"/>
        </w:rPr>
        <w:t>любое помещение либо</w:t>
      </w:r>
      <w:r w:rsidRPr="00E83771">
        <w:rPr>
          <w:sz w:val="28"/>
          <w:szCs w:val="28"/>
        </w:rPr>
        <w:t xml:space="preserve"> иное хранилище. Проникновение может совершаться с преодолением препятствий, разрушением запорных устройств, с преодолением сопротивления людей либо без этих признаков. Проникновение может быть также осуществлено с помощью приспособлений, когда виновный извлекает похищенные предметы без входа в соответствующее помещение.</w:t>
      </w:r>
    </w:p>
    <w:p w:rsidR="00754F00" w:rsidRPr="00E83771" w:rsidRDefault="00454F95" w:rsidP="00414CF1">
      <w:pPr>
        <w:spacing w:line="360" w:lineRule="auto"/>
        <w:ind w:firstLine="709"/>
        <w:jc w:val="both"/>
        <w:rPr>
          <w:sz w:val="28"/>
          <w:szCs w:val="28"/>
        </w:rPr>
      </w:pPr>
      <w:r w:rsidRPr="00E83771">
        <w:rPr>
          <w:sz w:val="28"/>
          <w:szCs w:val="28"/>
        </w:rPr>
        <w:t xml:space="preserve"> </w:t>
      </w:r>
      <w:r w:rsidR="00A61B56" w:rsidRPr="00E83771">
        <w:rPr>
          <w:sz w:val="28"/>
          <w:szCs w:val="28"/>
        </w:rPr>
        <w:t xml:space="preserve">Под </w:t>
      </w:r>
      <w:r w:rsidR="00A61B56" w:rsidRPr="00E83771">
        <w:rPr>
          <w:sz w:val="28"/>
          <w:szCs w:val="28"/>
          <w:u w:val="single"/>
        </w:rPr>
        <w:t>помещением</w:t>
      </w:r>
      <w:r w:rsidR="00754F00" w:rsidRPr="00E83771">
        <w:rPr>
          <w:sz w:val="28"/>
          <w:szCs w:val="28"/>
          <w:u w:val="single"/>
        </w:rPr>
        <w:t xml:space="preserve">, </w:t>
      </w:r>
      <w:r w:rsidR="00754F00" w:rsidRPr="00E83771">
        <w:rPr>
          <w:sz w:val="28"/>
          <w:szCs w:val="28"/>
        </w:rPr>
        <w:t>согласно примечания третьего к ст. 158 УК, понимаю</w:t>
      </w:r>
      <w:r w:rsidR="00A61B56" w:rsidRPr="00E83771">
        <w:rPr>
          <w:sz w:val="28"/>
          <w:szCs w:val="28"/>
        </w:rPr>
        <w:t>тся</w:t>
      </w:r>
      <w:r w:rsidR="00754F00" w:rsidRPr="00E83771">
        <w:rPr>
          <w:sz w:val="28"/>
          <w:szCs w:val="28"/>
        </w:rPr>
        <w:t xml:space="preserve"> строения и сооружения независимо от форм собственности, предназначенные для временного нахождения людей или размещения материальных ценностей в производственных или иных служебных целях.</w:t>
      </w:r>
      <w:r w:rsidR="00A61B56" w:rsidRPr="00E83771">
        <w:rPr>
          <w:sz w:val="28"/>
          <w:szCs w:val="28"/>
        </w:rPr>
        <w:t xml:space="preserve"> </w:t>
      </w:r>
    </w:p>
    <w:p w:rsidR="00A61B56" w:rsidRPr="00E83771" w:rsidRDefault="00754F00" w:rsidP="00414CF1">
      <w:pPr>
        <w:spacing w:line="360" w:lineRule="auto"/>
        <w:ind w:firstLine="709"/>
        <w:jc w:val="both"/>
        <w:rPr>
          <w:sz w:val="28"/>
          <w:szCs w:val="28"/>
        </w:rPr>
      </w:pPr>
      <w:r w:rsidRPr="00E83771">
        <w:rPr>
          <w:sz w:val="28"/>
          <w:szCs w:val="28"/>
        </w:rPr>
        <w:t xml:space="preserve">Под </w:t>
      </w:r>
      <w:r w:rsidRPr="00E83771">
        <w:rPr>
          <w:sz w:val="28"/>
          <w:szCs w:val="28"/>
          <w:u w:val="single"/>
        </w:rPr>
        <w:t>хранилищем</w:t>
      </w:r>
      <w:r w:rsidRPr="00E83771">
        <w:rPr>
          <w:sz w:val="28"/>
          <w:szCs w:val="28"/>
        </w:rPr>
        <w:t xml:space="preserve"> понимаются хозяйственные помещения, обособленные от жилых построек, участки территории, трубопроводы, иные сооружения независимо от форм собственности, которые предназначены для постоянного или временного хранения материальных ценностей (примечание третье к ст. 158 УК РФ). </w:t>
      </w:r>
    </w:p>
    <w:p w:rsidR="00FC62B5" w:rsidRPr="00E83771" w:rsidRDefault="00A61B56" w:rsidP="00414CF1">
      <w:pPr>
        <w:spacing w:line="360" w:lineRule="auto"/>
        <w:ind w:firstLine="709"/>
        <w:jc w:val="both"/>
        <w:rPr>
          <w:sz w:val="28"/>
          <w:szCs w:val="28"/>
        </w:rPr>
      </w:pPr>
      <w:r w:rsidRPr="00E83771">
        <w:rPr>
          <w:sz w:val="28"/>
          <w:szCs w:val="28"/>
        </w:rPr>
        <w:t>Решая вопрос о наличии признака проникновения, необходимо выяснить, с какой ц</w:t>
      </w:r>
      <w:r w:rsidR="00754F00" w:rsidRPr="00E83771">
        <w:rPr>
          <w:sz w:val="28"/>
          <w:szCs w:val="28"/>
        </w:rPr>
        <w:t>елью виновный оказался в</w:t>
      </w:r>
      <w:r w:rsidR="00454F95" w:rsidRPr="00E83771">
        <w:rPr>
          <w:sz w:val="28"/>
          <w:szCs w:val="28"/>
        </w:rPr>
        <w:t xml:space="preserve"> </w:t>
      </w:r>
      <w:r w:rsidR="00754F00" w:rsidRPr="00E83771">
        <w:rPr>
          <w:sz w:val="28"/>
          <w:szCs w:val="28"/>
        </w:rPr>
        <w:t>помещении либо</w:t>
      </w:r>
      <w:r w:rsidRPr="00E83771">
        <w:rPr>
          <w:sz w:val="28"/>
          <w:szCs w:val="28"/>
        </w:rPr>
        <w:t xml:space="preserve"> ином хранилище и когда именно у него возник умысел на завладение чужим имуществом. Если лицо находилось там сначала без намерения совершить кражу, но затем совершило это преступление, то в его действиях отсутствует признак проникнове</w:t>
      </w:r>
      <w:r w:rsidR="00754F00" w:rsidRPr="00E83771">
        <w:rPr>
          <w:sz w:val="28"/>
          <w:szCs w:val="28"/>
        </w:rPr>
        <w:t>ния;</w:t>
      </w:r>
    </w:p>
    <w:p w:rsidR="00A61B56" w:rsidRPr="00E83771" w:rsidRDefault="00754F00" w:rsidP="00414CF1">
      <w:pPr>
        <w:spacing w:line="360" w:lineRule="auto"/>
        <w:ind w:firstLine="709"/>
        <w:jc w:val="both"/>
        <w:rPr>
          <w:sz w:val="28"/>
          <w:szCs w:val="28"/>
          <w:u w:val="single"/>
          <w:lang w:val="en-US"/>
        </w:rPr>
      </w:pPr>
      <w:r w:rsidRPr="00E83771">
        <w:rPr>
          <w:sz w:val="28"/>
          <w:szCs w:val="28"/>
        </w:rPr>
        <w:t>в</w:t>
      </w:r>
      <w:r w:rsidR="00A61B56" w:rsidRPr="00E83771">
        <w:rPr>
          <w:sz w:val="28"/>
          <w:szCs w:val="28"/>
        </w:rPr>
        <w:t xml:space="preserve">) </w:t>
      </w:r>
      <w:r w:rsidR="00A61B56" w:rsidRPr="00E83771">
        <w:rPr>
          <w:sz w:val="28"/>
          <w:szCs w:val="28"/>
          <w:u w:val="single"/>
        </w:rPr>
        <w:t xml:space="preserve">с причинением значительного ущерба гражданину. </w:t>
      </w:r>
    </w:p>
    <w:p w:rsidR="00550C42" w:rsidRPr="00E83771" w:rsidRDefault="00550C42" w:rsidP="00414CF1">
      <w:pPr>
        <w:spacing w:line="360" w:lineRule="auto"/>
        <w:ind w:firstLine="709"/>
        <w:jc w:val="both"/>
        <w:rPr>
          <w:sz w:val="28"/>
          <w:szCs w:val="28"/>
        </w:rPr>
      </w:pPr>
      <w:r w:rsidRPr="00E83771">
        <w:rPr>
          <w:sz w:val="28"/>
          <w:szCs w:val="28"/>
        </w:rPr>
        <w:t>Пленум Верховного Суда РФ в постановлении от 27 декабря 2002 года «О судебной практике по делам о краже, грабеже и разбое» указал, что при квалификации действий лица, совершившего кражу, по признаку причинения гражданину значительного ущерба, следует руководствоваться примечанием вторым к ст. 158 УК и учитывать имущественное положение потерпевшего, размер заработной платы, пенсии, наличие у потерпевшего иждивенцев, совокупный доход членов семьи, с которыми он ведет совместное хозяйство и др. (п.24);</w:t>
      </w:r>
    </w:p>
    <w:p w:rsidR="00550C42" w:rsidRPr="00E83771" w:rsidRDefault="00550C42" w:rsidP="00414CF1">
      <w:pPr>
        <w:spacing w:line="360" w:lineRule="auto"/>
        <w:ind w:firstLine="709"/>
        <w:jc w:val="both"/>
        <w:rPr>
          <w:sz w:val="28"/>
          <w:szCs w:val="28"/>
        </w:rPr>
      </w:pPr>
      <w:r w:rsidRPr="00E83771">
        <w:rPr>
          <w:sz w:val="28"/>
          <w:szCs w:val="28"/>
        </w:rPr>
        <w:t xml:space="preserve">г) </w:t>
      </w:r>
      <w:r w:rsidRPr="00E83771">
        <w:rPr>
          <w:sz w:val="28"/>
          <w:szCs w:val="28"/>
          <w:u w:val="single"/>
        </w:rPr>
        <w:t>из одежды, сумки или другой ручной клади, находившихся при потерпевшем.</w:t>
      </w:r>
      <w:r w:rsidR="00454F95" w:rsidRPr="00E83771">
        <w:rPr>
          <w:sz w:val="28"/>
          <w:szCs w:val="28"/>
          <w:u w:val="single"/>
        </w:rPr>
        <w:t xml:space="preserve"> </w:t>
      </w:r>
      <w:r w:rsidRPr="00E83771">
        <w:rPr>
          <w:sz w:val="28"/>
          <w:szCs w:val="28"/>
        </w:rPr>
        <w:t>Речь идет как о «карманной краже», так и об ином имуществе, находящемся при потерпевшем (например, кража из портфеля, чемодана путем незаметного надреза бритвой или ножом и извлечение содержимого).</w:t>
      </w:r>
    </w:p>
    <w:p w:rsidR="008D6E4D" w:rsidRPr="00E83771" w:rsidRDefault="00574405" w:rsidP="00414CF1">
      <w:pPr>
        <w:spacing w:line="360" w:lineRule="auto"/>
        <w:ind w:firstLine="709"/>
        <w:jc w:val="both"/>
        <w:rPr>
          <w:sz w:val="28"/>
          <w:szCs w:val="28"/>
        </w:rPr>
      </w:pPr>
      <w:r w:rsidRPr="00E83771">
        <w:rPr>
          <w:sz w:val="28"/>
          <w:szCs w:val="28"/>
        </w:rPr>
        <w:t>В ч.3 ст. 158 УК РФ устанавливается ответственность за кражу, совершенную</w:t>
      </w:r>
      <w:r w:rsidR="008D6E4D" w:rsidRPr="00E83771">
        <w:rPr>
          <w:sz w:val="28"/>
          <w:szCs w:val="28"/>
        </w:rPr>
        <w:t>:</w:t>
      </w:r>
    </w:p>
    <w:p w:rsidR="00574405" w:rsidRPr="00E83771" w:rsidRDefault="008D6E4D" w:rsidP="00414CF1">
      <w:pPr>
        <w:spacing w:line="360" w:lineRule="auto"/>
        <w:ind w:firstLine="709"/>
        <w:jc w:val="both"/>
        <w:rPr>
          <w:sz w:val="28"/>
          <w:szCs w:val="28"/>
          <w:u w:val="single"/>
        </w:rPr>
      </w:pPr>
      <w:r w:rsidRPr="00E83771">
        <w:rPr>
          <w:sz w:val="28"/>
          <w:szCs w:val="28"/>
        </w:rPr>
        <w:t>а)</w:t>
      </w:r>
      <w:r w:rsidR="00574405" w:rsidRPr="00E83771">
        <w:rPr>
          <w:sz w:val="28"/>
          <w:szCs w:val="28"/>
        </w:rPr>
        <w:t xml:space="preserve"> с </w:t>
      </w:r>
      <w:r w:rsidR="00574405" w:rsidRPr="00E83771">
        <w:rPr>
          <w:sz w:val="28"/>
          <w:szCs w:val="28"/>
          <w:u w:val="single"/>
        </w:rPr>
        <w:t>нез</w:t>
      </w:r>
      <w:r w:rsidRPr="00E83771">
        <w:rPr>
          <w:sz w:val="28"/>
          <w:szCs w:val="28"/>
          <w:u w:val="single"/>
        </w:rPr>
        <w:t>аконным проникновением в жилище.</w:t>
      </w:r>
    </w:p>
    <w:p w:rsidR="00A61B56" w:rsidRPr="00E83771" w:rsidRDefault="00574405" w:rsidP="00414CF1">
      <w:pPr>
        <w:spacing w:line="360" w:lineRule="auto"/>
        <w:ind w:firstLine="709"/>
        <w:jc w:val="both"/>
        <w:rPr>
          <w:sz w:val="28"/>
          <w:szCs w:val="28"/>
        </w:rPr>
      </w:pPr>
      <w:r w:rsidRPr="00E83771">
        <w:rPr>
          <w:sz w:val="28"/>
          <w:szCs w:val="28"/>
        </w:rPr>
        <w:t xml:space="preserve"> Под</w:t>
      </w:r>
      <w:r w:rsidRPr="00E83771">
        <w:rPr>
          <w:sz w:val="28"/>
          <w:szCs w:val="28"/>
          <w:u w:val="single"/>
        </w:rPr>
        <w:t xml:space="preserve"> жилищем,</w:t>
      </w:r>
      <w:r w:rsidR="00454F95" w:rsidRPr="00E83771">
        <w:rPr>
          <w:sz w:val="28"/>
          <w:szCs w:val="28"/>
        </w:rPr>
        <w:t xml:space="preserve"> </w:t>
      </w:r>
      <w:r w:rsidRPr="00E83771">
        <w:rPr>
          <w:sz w:val="28"/>
          <w:szCs w:val="28"/>
        </w:rPr>
        <w:t>согласно примечанию к ст. 139 УК,</w:t>
      </w:r>
      <w:r w:rsidR="00454F95" w:rsidRPr="00E83771">
        <w:rPr>
          <w:sz w:val="28"/>
          <w:szCs w:val="28"/>
        </w:rPr>
        <w:t xml:space="preserve"> </w:t>
      </w:r>
      <w:r w:rsidRPr="00E83771">
        <w:rPr>
          <w:sz w:val="28"/>
          <w:szCs w:val="28"/>
        </w:rPr>
        <w:t>следует понимать индивидуальный жилой дом с входящими в него жилыми и нежилыми помещениями, жилое помещение независимо от формы собственности, входящее в жилищный фонд и пригодное для постоянного или временного проживания, а равно иное помещение или строение, не входящее в жилищный фон, но предназнач</w:t>
      </w:r>
      <w:r w:rsidR="001F541B" w:rsidRPr="00E83771">
        <w:rPr>
          <w:sz w:val="28"/>
          <w:szCs w:val="28"/>
        </w:rPr>
        <w:t>енное для временного проживания;</w:t>
      </w:r>
    </w:p>
    <w:p w:rsidR="001F541B" w:rsidRPr="00E83771" w:rsidRDefault="001F541B" w:rsidP="00414CF1">
      <w:pPr>
        <w:spacing w:line="360" w:lineRule="auto"/>
        <w:ind w:firstLine="709"/>
        <w:jc w:val="both"/>
        <w:rPr>
          <w:sz w:val="28"/>
          <w:szCs w:val="28"/>
          <w:u w:val="single"/>
        </w:rPr>
      </w:pPr>
      <w:r w:rsidRPr="00E83771">
        <w:rPr>
          <w:sz w:val="28"/>
          <w:szCs w:val="28"/>
        </w:rPr>
        <w:t xml:space="preserve">б) </w:t>
      </w:r>
      <w:r w:rsidRPr="00E83771">
        <w:rPr>
          <w:sz w:val="28"/>
          <w:szCs w:val="28"/>
          <w:u w:val="single"/>
        </w:rPr>
        <w:t>из нефтепровода, нефтепродуктопровода, газопровода;</w:t>
      </w:r>
    </w:p>
    <w:p w:rsidR="001F541B" w:rsidRPr="00E83771" w:rsidRDefault="001F541B" w:rsidP="00414CF1">
      <w:pPr>
        <w:spacing w:line="360" w:lineRule="auto"/>
        <w:ind w:firstLine="709"/>
        <w:jc w:val="both"/>
        <w:rPr>
          <w:sz w:val="28"/>
          <w:szCs w:val="28"/>
          <w:u w:val="single"/>
        </w:rPr>
      </w:pPr>
      <w:r w:rsidRPr="00E83771">
        <w:rPr>
          <w:sz w:val="28"/>
          <w:szCs w:val="28"/>
          <w:u w:val="single"/>
        </w:rPr>
        <w:t>в) в крупном размере.</w:t>
      </w:r>
    </w:p>
    <w:p w:rsidR="00574405" w:rsidRPr="00E83771" w:rsidRDefault="00574405" w:rsidP="00414CF1">
      <w:pPr>
        <w:spacing w:line="360" w:lineRule="auto"/>
        <w:ind w:firstLine="709"/>
        <w:jc w:val="both"/>
        <w:rPr>
          <w:sz w:val="28"/>
          <w:szCs w:val="28"/>
        </w:rPr>
      </w:pPr>
      <w:r w:rsidRPr="00E83771">
        <w:rPr>
          <w:sz w:val="28"/>
          <w:szCs w:val="28"/>
        </w:rPr>
        <w:t>Под краже, совершенной в крупном размере, следует признавать случаи, когда размер похищенного превышает 250 тыс. руб.</w:t>
      </w:r>
    </w:p>
    <w:p w:rsidR="00754F00" w:rsidRPr="00E83771" w:rsidRDefault="00A61B56" w:rsidP="00414CF1">
      <w:pPr>
        <w:spacing w:line="360" w:lineRule="auto"/>
        <w:ind w:firstLine="709"/>
        <w:jc w:val="both"/>
        <w:rPr>
          <w:sz w:val="28"/>
          <w:szCs w:val="28"/>
        </w:rPr>
      </w:pPr>
      <w:r w:rsidRPr="00E83771">
        <w:rPr>
          <w:sz w:val="28"/>
          <w:szCs w:val="28"/>
          <w:u w:val="single"/>
        </w:rPr>
        <w:t>Особо квалифицированный состав кражи</w:t>
      </w:r>
      <w:r w:rsidR="00454F95" w:rsidRPr="00E83771">
        <w:rPr>
          <w:sz w:val="28"/>
          <w:szCs w:val="28"/>
          <w:u w:val="single"/>
        </w:rPr>
        <w:t xml:space="preserve"> </w:t>
      </w:r>
      <w:r w:rsidR="00574405" w:rsidRPr="00E83771">
        <w:rPr>
          <w:sz w:val="28"/>
          <w:szCs w:val="28"/>
        </w:rPr>
        <w:t xml:space="preserve">(ч.4 ст. 158 УК) </w:t>
      </w:r>
      <w:r w:rsidRPr="00E83771">
        <w:rPr>
          <w:sz w:val="28"/>
          <w:szCs w:val="28"/>
        </w:rPr>
        <w:t>характеризуется следующими признаками:</w:t>
      </w:r>
      <w:r w:rsidR="00574405" w:rsidRPr="00E83771">
        <w:rPr>
          <w:sz w:val="28"/>
          <w:szCs w:val="28"/>
        </w:rPr>
        <w:t xml:space="preserve"> </w:t>
      </w:r>
    </w:p>
    <w:p w:rsidR="00A61B56" w:rsidRPr="00E83771" w:rsidRDefault="00A61B56" w:rsidP="00414CF1">
      <w:pPr>
        <w:spacing w:line="360" w:lineRule="auto"/>
        <w:ind w:firstLine="709"/>
        <w:jc w:val="both"/>
        <w:rPr>
          <w:sz w:val="28"/>
          <w:szCs w:val="28"/>
          <w:u w:val="single"/>
        </w:rPr>
      </w:pPr>
      <w:r w:rsidRPr="00E83771">
        <w:rPr>
          <w:sz w:val="28"/>
          <w:szCs w:val="28"/>
        </w:rPr>
        <w:t>а)</w:t>
      </w:r>
      <w:r w:rsidR="00574405" w:rsidRPr="00E83771">
        <w:rPr>
          <w:sz w:val="28"/>
          <w:szCs w:val="28"/>
        </w:rPr>
        <w:t xml:space="preserve"> </w:t>
      </w:r>
      <w:r w:rsidR="00574405" w:rsidRPr="00E83771">
        <w:rPr>
          <w:sz w:val="28"/>
          <w:szCs w:val="28"/>
          <w:u w:val="single"/>
        </w:rPr>
        <w:t>кража,</w:t>
      </w:r>
      <w:r w:rsidRPr="00E83771">
        <w:rPr>
          <w:sz w:val="28"/>
          <w:szCs w:val="28"/>
          <w:u w:val="single"/>
        </w:rPr>
        <w:t xml:space="preserve"> </w:t>
      </w:r>
      <w:r w:rsidR="00574405" w:rsidRPr="00E83771">
        <w:rPr>
          <w:sz w:val="28"/>
          <w:szCs w:val="28"/>
          <w:u w:val="single"/>
        </w:rPr>
        <w:t>совершенная организованной группой.</w:t>
      </w:r>
    </w:p>
    <w:p w:rsidR="00A61B56" w:rsidRPr="00E83771" w:rsidRDefault="001F541B" w:rsidP="00414CF1">
      <w:pPr>
        <w:spacing w:line="360" w:lineRule="auto"/>
        <w:ind w:firstLine="709"/>
        <w:jc w:val="both"/>
        <w:rPr>
          <w:sz w:val="28"/>
          <w:szCs w:val="28"/>
        </w:rPr>
      </w:pPr>
      <w:r w:rsidRPr="00E83771">
        <w:rPr>
          <w:sz w:val="28"/>
          <w:szCs w:val="28"/>
        </w:rPr>
        <w:t>Действия</w:t>
      </w:r>
      <w:r w:rsidR="00A61B56" w:rsidRPr="00E83771">
        <w:rPr>
          <w:sz w:val="28"/>
          <w:szCs w:val="28"/>
        </w:rPr>
        <w:t xml:space="preserve"> всех участников этой группы квалифици</w:t>
      </w:r>
      <w:r w:rsidR="0051527C" w:rsidRPr="00E83771">
        <w:rPr>
          <w:sz w:val="28"/>
          <w:szCs w:val="28"/>
        </w:rPr>
        <w:t>руются одинаково - по п. «а»</w:t>
      </w:r>
      <w:r w:rsidR="00A61B56" w:rsidRPr="00E83771">
        <w:rPr>
          <w:sz w:val="28"/>
          <w:szCs w:val="28"/>
        </w:rPr>
        <w:t xml:space="preserve"> ч.3 ст.158 УК. Однако</w:t>
      </w:r>
      <w:r w:rsidR="0051527C" w:rsidRPr="00E83771">
        <w:rPr>
          <w:sz w:val="28"/>
          <w:szCs w:val="28"/>
        </w:rPr>
        <w:t xml:space="preserve"> </w:t>
      </w:r>
      <w:r w:rsidR="00A61B56" w:rsidRPr="00E83771">
        <w:rPr>
          <w:sz w:val="28"/>
          <w:szCs w:val="28"/>
        </w:rPr>
        <w:t>ответственность наступает дифференциро</w:t>
      </w:r>
      <w:r w:rsidRPr="00E83771">
        <w:rPr>
          <w:sz w:val="28"/>
          <w:szCs w:val="28"/>
        </w:rPr>
        <w:t xml:space="preserve">ванно. </w:t>
      </w:r>
      <w:r w:rsidR="00A61B56" w:rsidRPr="00E83771">
        <w:rPr>
          <w:sz w:val="28"/>
          <w:szCs w:val="28"/>
        </w:rPr>
        <w:t>Организатор либо руководитель группы подлежит ответственности за все совершенные группой преступления,</w:t>
      </w:r>
      <w:r w:rsidR="00454F95" w:rsidRPr="00E83771">
        <w:rPr>
          <w:sz w:val="28"/>
          <w:szCs w:val="28"/>
        </w:rPr>
        <w:t xml:space="preserve"> </w:t>
      </w:r>
      <w:r w:rsidR="00A61B56" w:rsidRPr="00E83771">
        <w:rPr>
          <w:sz w:val="28"/>
          <w:szCs w:val="28"/>
        </w:rPr>
        <w:t>если они охватывались его умыслом. Дру</w:t>
      </w:r>
      <w:r w:rsidRPr="00E83771">
        <w:rPr>
          <w:sz w:val="28"/>
          <w:szCs w:val="28"/>
        </w:rPr>
        <w:t>гие участники группы</w:t>
      </w:r>
      <w:r w:rsidR="00454F95" w:rsidRPr="00E83771">
        <w:rPr>
          <w:sz w:val="28"/>
          <w:szCs w:val="28"/>
        </w:rPr>
        <w:t xml:space="preserve"> </w:t>
      </w:r>
      <w:r w:rsidR="00A61B56" w:rsidRPr="00E83771">
        <w:rPr>
          <w:sz w:val="28"/>
          <w:szCs w:val="28"/>
        </w:rPr>
        <w:t>несут ответственность только за те кражи, в подготовке или совершении которых они участвовали.</w:t>
      </w:r>
    </w:p>
    <w:p w:rsidR="00A61B56" w:rsidRPr="00E83771" w:rsidRDefault="00A61B56" w:rsidP="00414CF1">
      <w:pPr>
        <w:spacing w:line="360" w:lineRule="auto"/>
        <w:ind w:firstLine="709"/>
        <w:jc w:val="both"/>
        <w:rPr>
          <w:sz w:val="28"/>
          <w:szCs w:val="28"/>
        </w:rPr>
      </w:pPr>
      <w:r w:rsidRPr="00E83771">
        <w:rPr>
          <w:sz w:val="28"/>
          <w:szCs w:val="28"/>
        </w:rPr>
        <w:t xml:space="preserve">б) </w:t>
      </w:r>
      <w:r w:rsidR="0051527C" w:rsidRPr="00E83771">
        <w:rPr>
          <w:sz w:val="28"/>
          <w:szCs w:val="28"/>
          <w:u w:val="single"/>
        </w:rPr>
        <w:t xml:space="preserve">кража, совершенная </w:t>
      </w:r>
      <w:r w:rsidRPr="00E83771">
        <w:rPr>
          <w:sz w:val="28"/>
          <w:szCs w:val="28"/>
          <w:u w:val="single"/>
        </w:rPr>
        <w:t xml:space="preserve">в </w:t>
      </w:r>
      <w:r w:rsidR="0051527C" w:rsidRPr="00E83771">
        <w:rPr>
          <w:sz w:val="28"/>
          <w:szCs w:val="28"/>
          <w:u w:val="single"/>
        </w:rPr>
        <w:t xml:space="preserve">особо </w:t>
      </w:r>
      <w:r w:rsidRPr="00E83771">
        <w:rPr>
          <w:sz w:val="28"/>
          <w:szCs w:val="28"/>
          <w:u w:val="single"/>
        </w:rPr>
        <w:t>крупном размере</w:t>
      </w:r>
      <w:r w:rsidR="0051527C" w:rsidRPr="00E83771">
        <w:rPr>
          <w:sz w:val="28"/>
          <w:szCs w:val="28"/>
          <w:u w:val="single"/>
        </w:rPr>
        <w:t xml:space="preserve">. </w:t>
      </w:r>
      <w:r w:rsidR="0051527C" w:rsidRPr="00E83771">
        <w:rPr>
          <w:sz w:val="28"/>
          <w:szCs w:val="28"/>
        </w:rPr>
        <w:t>В этом случае стоимость похищенного имущества превышает 1 млн. руб.</w:t>
      </w:r>
    </w:p>
    <w:p w:rsidR="0051527C" w:rsidRPr="00E83771" w:rsidRDefault="00454F95" w:rsidP="00414CF1">
      <w:pPr>
        <w:spacing w:line="360" w:lineRule="auto"/>
        <w:ind w:firstLine="709"/>
        <w:jc w:val="both"/>
        <w:rPr>
          <w:b/>
          <w:bCs/>
          <w:sz w:val="28"/>
          <w:szCs w:val="28"/>
        </w:rPr>
      </w:pPr>
      <w:r w:rsidRPr="00E83771">
        <w:rPr>
          <w:sz w:val="28"/>
          <w:szCs w:val="28"/>
          <w:u w:val="single"/>
        </w:rPr>
        <w:br w:type="page"/>
      </w:r>
      <w:r w:rsidR="001F541B" w:rsidRPr="00E83771">
        <w:rPr>
          <w:b/>
          <w:bCs/>
          <w:sz w:val="28"/>
          <w:szCs w:val="28"/>
        </w:rPr>
        <w:t>З</w:t>
      </w:r>
      <w:r w:rsidR="005A725B" w:rsidRPr="00E83771">
        <w:rPr>
          <w:b/>
          <w:bCs/>
          <w:sz w:val="28"/>
          <w:szCs w:val="28"/>
        </w:rPr>
        <w:t>аключение</w:t>
      </w:r>
    </w:p>
    <w:p w:rsidR="001F541B" w:rsidRPr="00E83771" w:rsidRDefault="001F541B" w:rsidP="00414CF1">
      <w:pPr>
        <w:spacing w:line="360" w:lineRule="auto"/>
        <w:ind w:firstLine="709"/>
        <w:jc w:val="both"/>
        <w:rPr>
          <w:b/>
          <w:bCs/>
          <w:sz w:val="28"/>
          <w:szCs w:val="28"/>
        </w:rPr>
      </w:pPr>
    </w:p>
    <w:p w:rsidR="0051527C" w:rsidRPr="00E83771" w:rsidRDefault="0051527C" w:rsidP="00414CF1">
      <w:pPr>
        <w:spacing w:line="360" w:lineRule="auto"/>
        <w:ind w:firstLine="709"/>
        <w:jc w:val="both"/>
        <w:rPr>
          <w:sz w:val="28"/>
          <w:szCs w:val="28"/>
        </w:rPr>
      </w:pPr>
      <w:r w:rsidRPr="00E83771">
        <w:rPr>
          <w:sz w:val="28"/>
          <w:szCs w:val="28"/>
        </w:rPr>
        <w:t>Преступления против собственности – это умышленные или неосторожные деяния, сопряженные с причинением вреда отношениям владения, пользования и распоряжения материальными благами.</w:t>
      </w:r>
    </w:p>
    <w:p w:rsidR="0051527C" w:rsidRPr="00E83771" w:rsidRDefault="0051527C" w:rsidP="00414CF1">
      <w:pPr>
        <w:spacing w:line="360" w:lineRule="auto"/>
        <w:ind w:firstLine="709"/>
        <w:jc w:val="both"/>
        <w:rPr>
          <w:sz w:val="28"/>
          <w:szCs w:val="28"/>
        </w:rPr>
      </w:pPr>
      <w:r w:rsidRPr="00E83771">
        <w:rPr>
          <w:sz w:val="28"/>
          <w:szCs w:val="28"/>
        </w:rPr>
        <w:t>В УК РФ виды преступлений против собственности могут быть систематизированы следующим образом:</w:t>
      </w:r>
    </w:p>
    <w:p w:rsidR="0051527C" w:rsidRPr="00E83771" w:rsidRDefault="0051527C" w:rsidP="00414CF1">
      <w:pPr>
        <w:spacing w:line="360" w:lineRule="auto"/>
        <w:ind w:firstLine="709"/>
        <w:jc w:val="both"/>
        <w:rPr>
          <w:sz w:val="28"/>
          <w:szCs w:val="28"/>
        </w:rPr>
      </w:pPr>
      <w:r w:rsidRPr="00E83771">
        <w:rPr>
          <w:sz w:val="28"/>
          <w:szCs w:val="28"/>
        </w:rPr>
        <w:t>1. Корыстные преступления:</w:t>
      </w:r>
    </w:p>
    <w:p w:rsidR="0051527C" w:rsidRPr="00E83771" w:rsidRDefault="0051527C" w:rsidP="00414CF1">
      <w:pPr>
        <w:spacing w:line="360" w:lineRule="auto"/>
        <w:ind w:firstLine="709"/>
        <w:jc w:val="both"/>
        <w:rPr>
          <w:sz w:val="28"/>
          <w:szCs w:val="28"/>
        </w:rPr>
      </w:pPr>
      <w:r w:rsidRPr="00E83771">
        <w:rPr>
          <w:sz w:val="28"/>
          <w:szCs w:val="28"/>
        </w:rPr>
        <w:t>а) хищения чужого имущества (ст. ст. 158, 159, 160, 161, 162, 164 УК РФ);</w:t>
      </w:r>
    </w:p>
    <w:p w:rsidR="0051527C" w:rsidRPr="00E83771" w:rsidRDefault="0051527C" w:rsidP="00414CF1">
      <w:pPr>
        <w:spacing w:line="360" w:lineRule="auto"/>
        <w:ind w:firstLine="709"/>
        <w:jc w:val="both"/>
        <w:rPr>
          <w:sz w:val="28"/>
          <w:szCs w:val="28"/>
        </w:rPr>
      </w:pPr>
      <w:r w:rsidRPr="00E83771">
        <w:rPr>
          <w:sz w:val="28"/>
          <w:szCs w:val="28"/>
        </w:rPr>
        <w:t>б) иные корыстные преступления, не связанные с хищением (ст.ст. 163, 165, 166 УК РФ).</w:t>
      </w:r>
    </w:p>
    <w:p w:rsidR="0051527C" w:rsidRPr="00E83771" w:rsidRDefault="0051527C" w:rsidP="00414CF1">
      <w:pPr>
        <w:spacing w:line="360" w:lineRule="auto"/>
        <w:ind w:firstLine="709"/>
        <w:jc w:val="both"/>
        <w:rPr>
          <w:sz w:val="28"/>
          <w:szCs w:val="28"/>
        </w:rPr>
      </w:pPr>
      <w:r w:rsidRPr="00E83771">
        <w:rPr>
          <w:sz w:val="28"/>
          <w:szCs w:val="28"/>
        </w:rPr>
        <w:t>2. Некорыстные преступления</w:t>
      </w:r>
      <w:r w:rsidR="00454F95" w:rsidRPr="00E83771">
        <w:rPr>
          <w:sz w:val="28"/>
          <w:szCs w:val="28"/>
        </w:rPr>
        <w:t xml:space="preserve"> </w:t>
      </w:r>
      <w:r w:rsidRPr="00E83771">
        <w:rPr>
          <w:sz w:val="28"/>
          <w:szCs w:val="28"/>
        </w:rPr>
        <w:t>(ст. 167, ст. 168 УК РФ).</w:t>
      </w:r>
    </w:p>
    <w:p w:rsidR="0051527C" w:rsidRPr="00E83771" w:rsidRDefault="0051527C" w:rsidP="00414CF1">
      <w:pPr>
        <w:spacing w:line="360" w:lineRule="auto"/>
        <w:ind w:firstLine="709"/>
        <w:jc w:val="both"/>
        <w:rPr>
          <w:sz w:val="28"/>
          <w:szCs w:val="28"/>
        </w:rPr>
      </w:pPr>
      <w:r w:rsidRPr="00E83771">
        <w:rPr>
          <w:sz w:val="28"/>
          <w:szCs w:val="28"/>
        </w:rPr>
        <w:t>Среди преступлений против собственности наиболее распространенными и представляющими повышенную общественную опасность являются хищения. Хищения классифицируются по форме. Форма хищения определяется способом его совершения.</w:t>
      </w:r>
    </w:p>
    <w:p w:rsidR="0051527C" w:rsidRPr="00E83771" w:rsidRDefault="0051527C" w:rsidP="00414CF1">
      <w:pPr>
        <w:spacing w:line="360" w:lineRule="auto"/>
        <w:ind w:firstLine="709"/>
        <w:jc w:val="both"/>
        <w:rPr>
          <w:sz w:val="28"/>
          <w:szCs w:val="28"/>
        </w:rPr>
      </w:pPr>
      <w:r w:rsidRPr="00E83771">
        <w:rPr>
          <w:sz w:val="28"/>
          <w:szCs w:val="28"/>
        </w:rPr>
        <w:t>В главе 21 УК РФ на первом месте помещена статья о краже, которая традиционно рассматривается</w:t>
      </w:r>
      <w:r w:rsidR="000F5FB2" w:rsidRPr="00E83771">
        <w:rPr>
          <w:sz w:val="28"/>
          <w:szCs w:val="28"/>
        </w:rPr>
        <w:t xml:space="preserve"> как наиболее характерная «типовая» форма хищения, состав которой был проанализирован.</w:t>
      </w:r>
    </w:p>
    <w:p w:rsidR="0065249D" w:rsidRPr="00E83771" w:rsidRDefault="001F541B" w:rsidP="00414CF1">
      <w:pPr>
        <w:spacing w:line="360" w:lineRule="auto"/>
        <w:ind w:firstLine="709"/>
        <w:jc w:val="both"/>
        <w:rPr>
          <w:b/>
          <w:bCs/>
          <w:sz w:val="28"/>
          <w:szCs w:val="28"/>
        </w:rPr>
      </w:pPr>
      <w:r w:rsidRPr="00E83771">
        <w:rPr>
          <w:sz w:val="28"/>
          <w:szCs w:val="28"/>
        </w:rPr>
        <w:br w:type="page"/>
      </w:r>
      <w:r w:rsidR="00BC6B32" w:rsidRPr="00E83771">
        <w:rPr>
          <w:b/>
          <w:bCs/>
          <w:sz w:val="28"/>
          <w:szCs w:val="28"/>
        </w:rPr>
        <w:t>С</w:t>
      </w:r>
      <w:r w:rsidR="005A725B" w:rsidRPr="00E83771">
        <w:rPr>
          <w:b/>
          <w:bCs/>
          <w:sz w:val="28"/>
          <w:szCs w:val="28"/>
        </w:rPr>
        <w:t>писок литературы</w:t>
      </w:r>
    </w:p>
    <w:p w:rsidR="00E463A8" w:rsidRPr="00E83771" w:rsidRDefault="00E463A8" w:rsidP="00414CF1">
      <w:pPr>
        <w:spacing w:line="360" w:lineRule="auto"/>
        <w:ind w:firstLine="709"/>
        <w:jc w:val="both"/>
        <w:rPr>
          <w:b/>
          <w:bCs/>
          <w:sz w:val="28"/>
          <w:szCs w:val="28"/>
          <w:lang w:val="en-US"/>
        </w:rPr>
      </w:pPr>
    </w:p>
    <w:p w:rsidR="00BC6B32" w:rsidRPr="00E83771" w:rsidRDefault="0065249D" w:rsidP="00E463A8">
      <w:pPr>
        <w:numPr>
          <w:ilvl w:val="0"/>
          <w:numId w:val="6"/>
        </w:numPr>
        <w:tabs>
          <w:tab w:val="clear" w:pos="1287"/>
          <w:tab w:val="num" w:pos="0"/>
        </w:tabs>
        <w:spacing w:line="360" w:lineRule="auto"/>
        <w:ind w:left="0" w:firstLine="0"/>
        <w:jc w:val="both"/>
        <w:rPr>
          <w:sz w:val="28"/>
          <w:szCs w:val="28"/>
        </w:rPr>
      </w:pPr>
      <w:r w:rsidRPr="00E83771">
        <w:rPr>
          <w:sz w:val="28"/>
          <w:szCs w:val="28"/>
        </w:rPr>
        <w:t>Конституция РФ. М., 200</w:t>
      </w:r>
      <w:r w:rsidR="00BC6B32" w:rsidRPr="00E83771">
        <w:rPr>
          <w:sz w:val="28"/>
          <w:szCs w:val="28"/>
        </w:rPr>
        <w:t>9</w:t>
      </w:r>
      <w:r w:rsidRPr="00E83771">
        <w:rPr>
          <w:sz w:val="28"/>
          <w:szCs w:val="28"/>
        </w:rPr>
        <w:t xml:space="preserve"> г.</w:t>
      </w:r>
    </w:p>
    <w:p w:rsidR="00BC6B32" w:rsidRPr="00E83771" w:rsidRDefault="0065249D" w:rsidP="00E463A8">
      <w:pPr>
        <w:numPr>
          <w:ilvl w:val="0"/>
          <w:numId w:val="6"/>
        </w:numPr>
        <w:tabs>
          <w:tab w:val="clear" w:pos="1287"/>
          <w:tab w:val="num" w:pos="0"/>
        </w:tabs>
        <w:spacing w:line="360" w:lineRule="auto"/>
        <w:ind w:left="0" w:firstLine="0"/>
        <w:jc w:val="both"/>
        <w:rPr>
          <w:sz w:val="28"/>
          <w:szCs w:val="28"/>
        </w:rPr>
      </w:pPr>
      <w:r w:rsidRPr="00E83771">
        <w:rPr>
          <w:sz w:val="28"/>
          <w:szCs w:val="28"/>
        </w:rPr>
        <w:t>Уголовный кодекс</w:t>
      </w:r>
      <w:r w:rsidR="00454F95" w:rsidRPr="00E83771">
        <w:rPr>
          <w:sz w:val="28"/>
          <w:szCs w:val="28"/>
        </w:rPr>
        <w:t xml:space="preserve"> </w:t>
      </w:r>
      <w:r w:rsidRPr="00E83771">
        <w:rPr>
          <w:sz w:val="28"/>
          <w:szCs w:val="28"/>
        </w:rPr>
        <w:t>РФ. М., 200</w:t>
      </w:r>
      <w:r w:rsidR="00BC6B32" w:rsidRPr="00E83771">
        <w:rPr>
          <w:sz w:val="28"/>
          <w:szCs w:val="28"/>
        </w:rPr>
        <w:t>9</w:t>
      </w:r>
      <w:r w:rsidRPr="00E83771">
        <w:rPr>
          <w:sz w:val="28"/>
          <w:szCs w:val="28"/>
        </w:rPr>
        <w:t xml:space="preserve"> г.</w:t>
      </w:r>
    </w:p>
    <w:p w:rsidR="00BC6B32" w:rsidRPr="00E83771" w:rsidRDefault="0065249D" w:rsidP="00E463A8">
      <w:pPr>
        <w:numPr>
          <w:ilvl w:val="0"/>
          <w:numId w:val="6"/>
        </w:numPr>
        <w:tabs>
          <w:tab w:val="clear" w:pos="1287"/>
          <w:tab w:val="num" w:pos="0"/>
        </w:tabs>
        <w:spacing w:line="360" w:lineRule="auto"/>
        <w:ind w:left="0" w:firstLine="0"/>
        <w:jc w:val="both"/>
        <w:rPr>
          <w:sz w:val="28"/>
          <w:szCs w:val="28"/>
        </w:rPr>
      </w:pPr>
      <w:r w:rsidRPr="00E83771">
        <w:rPr>
          <w:sz w:val="28"/>
          <w:szCs w:val="28"/>
        </w:rPr>
        <w:t>Комментарий к Уголовному кодексу Российской Федерации (отв. ред. А.И.</w:t>
      </w:r>
      <w:r w:rsidR="00E463A8" w:rsidRPr="00E83771">
        <w:rPr>
          <w:sz w:val="28"/>
          <w:szCs w:val="28"/>
        </w:rPr>
        <w:t xml:space="preserve"> </w:t>
      </w:r>
      <w:r w:rsidR="00941CC8" w:rsidRPr="00E83771">
        <w:rPr>
          <w:sz w:val="28"/>
          <w:szCs w:val="28"/>
        </w:rPr>
        <w:t>Рарог). М., 2004 г.</w:t>
      </w:r>
    </w:p>
    <w:p w:rsidR="00BC6B32" w:rsidRPr="00E83771" w:rsidRDefault="0065249D" w:rsidP="00E463A8">
      <w:pPr>
        <w:numPr>
          <w:ilvl w:val="0"/>
          <w:numId w:val="6"/>
        </w:numPr>
        <w:tabs>
          <w:tab w:val="clear" w:pos="1287"/>
          <w:tab w:val="num" w:pos="0"/>
        </w:tabs>
        <w:spacing w:line="360" w:lineRule="auto"/>
        <w:ind w:left="0" w:firstLine="0"/>
        <w:jc w:val="both"/>
        <w:rPr>
          <w:sz w:val="28"/>
          <w:szCs w:val="28"/>
        </w:rPr>
      </w:pPr>
      <w:r w:rsidRPr="00E83771">
        <w:rPr>
          <w:sz w:val="28"/>
          <w:szCs w:val="28"/>
        </w:rPr>
        <w:t xml:space="preserve">Постановление Пленума Верховного Суда РФ № 29 от 27 декабря 2002 года «О судебной практике по делам о краже, грабеже и разбое». </w:t>
      </w:r>
    </w:p>
    <w:p w:rsidR="00BC6B32" w:rsidRPr="00E83771" w:rsidRDefault="0065249D" w:rsidP="00E463A8">
      <w:pPr>
        <w:numPr>
          <w:ilvl w:val="0"/>
          <w:numId w:val="6"/>
        </w:numPr>
        <w:tabs>
          <w:tab w:val="clear" w:pos="1287"/>
          <w:tab w:val="num" w:pos="0"/>
        </w:tabs>
        <w:spacing w:line="360" w:lineRule="auto"/>
        <w:ind w:left="0" w:firstLine="0"/>
        <w:jc w:val="both"/>
        <w:rPr>
          <w:sz w:val="28"/>
          <w:szCs w:val="28"/>
        </w:rPr>
      </w:pPr>
      <w:r w:rsidRPr="00E83771">
        <w:rPr>
          <w:sz w:val="28"/>
          <w:szCs w:val="28"/>
        </w:rPr>
        <w:t>Постановление Пленума Верховного Суда РФ № 14 от 5 июня 2002 года «О судебной практике по дела о нарушении правил пожарной безопасности, уничтожении или повреждении имущества путем поджога либо в результате неосторожного обращения с огнем».</w:t>
      </w:r>
    </w:p>
    <w:p w:rsidR="00BC6B32" w:rsidRPr="00E83771" w:rsidRDefault="0065249D" w:rsidP="00E463A8">
      <w:pPr>
        <w:numPr>
          <w:ilvl w:val="0"/>
          <w:numId w:val="6"/>
        </w:numPr>
        <w:tabs>
          <w:tab w:val="clear" w:pos="1287"/>
          <w:tab w:val="num" w:pos="0"/>
        </w:tabs>
        <w:spacing w:line="360" w:lineRule="auto"/>
        <w:ind w:left="0" w:firstLine="0"/>
        <w:jc w:val="both"/>
        <w:rPr>
          <w:sz w:val="28"/>
          <w:szCs w:val="28"/>
        </w:rPr>
      </w:pPr>
      <w:r w:rsidRPr="00E83771">
        <w:rPr>
          <w:sz w:val="28"/>
          <w:szCs w:val="28"/>
        </w:rPr>
        <w:t>Постановление Пленума Верховного Суда РФ «О некоторых вопросах применения судами законодательства об ответственности за преступления против собственности» от 25 апреля 1995 г.</w:t>
      </w:r>
    </w:p>
    <w:p w:rsidR="00BC6B32" w:rsidRPr="00E83771" w:rsidRDefault="00806756" w:rsidP="00E463A8">
      <w:pPr>
        <w:numPr>
          <w:ilvl w:val="0"/>
          <w:numId w:val="6"/>
        </w:numPr>
        <w:tabs>
          <w:tab w:val="clear" w:pos="1287"/>
          <w:tab w:val="num" w:pos="0"/>
        </w:tabs>
        <w:spacing w:line="360" w:lineRule="auto"/>
        <w:ind w:left="0" w:firstLine="0"/>
        <w:jc w:val="both"/>
        <w:rPr>
          <w:sz w:val="28"/>
          <w:szCs w:val="28"/>
        </w:rPr>
      </w:pPr>
      <w:r w:rsidRPr="00E83771">
        <w:rPr>
          <w:sz w:val="28"/>
          <w:szCs w:val="28"/>
        </w:rPr>
        <w:t xml:space="preserve">Постановление Пленума Верховного Суда РСФСР от 4 мая 1990 г. «О судебной практике по делам о вымогательстве». </w:t>
      </w:r>
    </w:p>
    <w:p w:rsidR="00BC6B32" w:rsidRPr="00E83771" w:rsidRDefault="00EF0DC1" w:rsidP="00E463A8">
      <w:pPr>
        <w:numPr>
          <w:ilvl w:val="0"/>
          <w:numId w:val="6"/>
        </w:numPr>
        <w:tabs>
          <w:tab w:val="clear" w:pos="1287"/>
          <w:tab w:val="num" w:pos="0"/>
        </w:tabs>
        <w:spacing w:line="360" w:lineRule="auto"/>
        <w:ind w:left="0" w:firstLine="0"/>
        <w:jc w:val="both"/>
        <w:rPr>
          <w:sz w:val="28"/>
          <w:szCs w:val="28"/>
        </w:rPr>
      </w:pPr>
      <w:r w:rsidRPr="00E83771">
        <w:rPr>
          <w:sz w:val="28"/>
          <w:szCs w:val="28"/>
        </w:rPr>
        <w:t>Постановление Пленума Верховного Суда РФ от 27 декабря 2007 № 51 «О судебной практике по делам о мошенничестве, присвоении и растрате» // КонсультатнПлюс.</w:t>
      </w:r>
    </w:p>
    <w:p w:rsidR="00556671" w:rsidRPr="00E83771" w:rsidRDefault="00556671" w:rsidP="00E463A8">
      <w:pPr>
        <w:widowControl w:val="0"/>
        <w:tabs>
          <w:tab w:val="num" w:pos="567"/>
        </w:tabs>
        <w:spacing w:line="360" w:lineRule="auto"/>
        <w:jc w:val="both"/>
        <w:rPr>
          <w:sz w:val="28"/>
          <w:szCs w:val="28"/>
        </w:rPr>
      </w:pPr>
      <w:r w:rsidRPr="00E83771">
        <w:rPr>
          <w:sz w:val="28"/>
          <w:szCs w:val="28"/>
        </w:rPr>
        <w:t xml:space="preserve">9. </w:t>
      </w:r>
      <w:r w:rsidR="00D51EFA" w:rsidRPr="00E83771">
        <w:rPr>
          <w:sz w:val="28"/>
          <w:szCs w:val="28"/>
        </w:rPr>
        <w:t>Постановление Пленума Верховного Суда РФ от 9 декабря 2008 г. № 25 «О судебной практике по делам о преступлениях, связанных с нарушением правил дорожного движения и эксплуатации транспортных средств, а также с их неправомерным завладением без цели хищения».</w:t>
      </w:r>
      <w:r w:rsidR="00454F95" w:rsidRPr="00E83771">
        <w:rPr>
          <w:sz w:val="28"/>
          <w:szCs w:val="28"/>
        </w:rPr>
        <w:t xml:space="preserve"> </w:t>
      </w:r>
    </w:p>
    <w:p w:rsidR="00BC6B32" w:rsidRPr="00E83771" w:rsidRDefault="00556671" w:rsidP="00E463A8">
      <w:pPr>
        <w:spacing w:line="360" w:lineRule="auto"/>
        <w:jc w:val="both"/>
        <w:rPr>
          <w:sz w:val="28"/>
          <w:szCs w:val="28"/>
        </w:rPr>
      </w:pPr>
      <w:r w:rsidRPr="00E83771">
        <w:rPr>
          <w:sz w:val="28"/>
          <w:szCs w:val="28"/>
        </w:rPr>
        <w:t>10.</w:t>
      </w:r>
      <w:r w:rsidR="00E463A8" w:rsidRPr="00E83771">
        <w:rPr>
          <w:sz w:val="28"/>
          <w:szCs w:val="28"/>
        </w:rPr>
        <w:t xml:space="preserve"> </w:t>
      </w:r>
      <w:r w:rsidR="00BC6B32" w:rsidRPr="00E83771">
        <w:rPr>
          <w:sz w:val="28"/>
          <w:szCs w:val="28"/>
        </w:rPr>
        <w:t>Хилюта В.В.</w:t>
      </w:r>
      <w:r w:rsidR="00E463A8" w:rsidRPr="00E83771">
        <w:rPr>
          <w:sz w:val="28"/>
          <w:szCs w:val="28"/>
        </w:rPr>
        <w:t xml:space="preserve"> </w:t>
      </w:r>
      <w:r w:rsidR="00BC6B32" w:rsidRPr="00E83771">
        <w:rPr>
          <w:sz w:val="28"/>
          <w:szCs w:val="28"/>
        </w:rPr>
        <w:t>Причинение имущественного ущерба путем мошенничества: разграничение смежных составов /</w:t>
      </w:r>
      <w:r w:rsidR="00EF0DC1" w:rsidRPr="00E83771">
        <w:rPr>
          <w:sz w:val="28"/>
          <w:szCs w:val="28"/>
        </w:rPr>
        <w:t>/</w:t>
      </w:r>
      <w:r w:rsidR="00BC6B32" w:rsidRPr="00E83771">
        <w:rPr>
          <w:sz w:val="28"/>
          <w:szCs w:val="28"/>
        </w:rPr>
        <w:t xml:space="preserve"> Уголовный процесс. - 2008. - № 4.</w:t>
      </w:r>
    </w:p>
    <w:p w:rsidR="00BC6B32" w:rsidRPr="00E83771" w:rsidRDefault="00556671" w:rsidP="00E463A8">
      <w:pPr>
        <w:spacing w:line="360" w:lineRule="auto"/>
        <w:jc w:val="both"/>
        <w:rPr>
          <w:sz w:val="28"/>
          <w:szCs w:val="28"/>
        </w:rPr>
      </w:pPr>
      <w:r w:rsidRPr="00E83771">
        <w:rPr>
          <w:sz w:val="28"/>
          <w:szCs w:val="28"/>
        </w:rPr>
        <w:t>11.</w:t>
      </w:r>
      <w:r w:rsidR="00E463A8" w:rsidRPr="00E83771">
        <w:rPr>
          <w:sz w:val="28"/>
          <w:szCs w:val="28"/>
        </w:rPr>
        <w:t xml:space="preserve"> </w:t>
      </w:r>
      <w:r w:rsidR="00BC6B32" w:rsidRPr="00E83771">
        <w:rPr>
          <w:sz w:val="28"/>
          <w:szCs w:val="28"/>
        </w:rPr>
        <w:t>Моськин</w:t>
      </w:r>
      <w:r w:rsidR="00E463A8" w:rsidRPr="00E83771">
        <w:rPr>
          <w:sz w:val="28"/>
          <w:szCs w:val="28"/>
        </w:rPr>
        <w:t xml:space="preserve"> А.</w:t>
      </w:r>
      <w:r w:rsidR="00BC6B32" w:rsidRPr="00E83771">
        <w:rPr>
          <w:sz w:val="28"/>
          <w:szCs w:val="28"/>
        </w:rPr>
        <w:t>М.</w:t>
      </w:r>
      <w:r w:rsidR="00E463A8" w:rsidRPr="00E83771">
        <w:rPr>
          <w:sz w:val="28"/>
          <w:szCs w:val="28"/>
        </w:rPr>
        <w:t xml:space="preserve"> </w:t>
      </w:r>
      <w:r w:rsidR="00BC6B32" w:rsidRPr="00E83771">
        <w:rPr>
          <w:sz w:val="28"/>
          <w:szCs w:val="28"/>
        </w:rPr>
        <w:t xml:space="preserve">К вопросу о понятии разбоя как преступления в сфере экономики </w:t>
      </w:r>
      <w:r w:rsidR="00EF0DC1" w:rsidRPr="00E83771">
        <w:rPr>
          <w:sz w:val="28"/>
          <w:szCs w:val="28"/>
        </w:rPr>
        <w:t>/</w:t>
      </w:r>
      <w:r w:rsidR="00BC6B32" w:rsidRPr="00E83771">
        <w:rPr>
          <w:sz w:val="28"/>
          <w:szCs w:val="28"/>
        </w:rPr>
        <w:t>/ Вестник Московского университета МВД России. - 2008. - № 5.</w:t>
      </w:r>
    </w:p>
    <w:p w:rsidR="00BC6B32" w:rsidRPr="00E83771" w:rsidRDefault="00556671" w:rsidP="00E463A8">
      <w:pPr>
        <w:spacing w:line="360" w:lineRule="auto"/>
        <w:jc w:val="both"/>
        <w:rPr>
          <w:sz w:val="28"/>
          <w:szCs w:val="28"/>
        </w:rPr>
      </w:pPr>
      <w:r w:rsidRPr="00E83771">
        <w:rPr>
          <w:sz w:val="28"/>
          <w:szCs w:val="28"/>
        </w:rPr>
        <w:t>12.</w:t>
      </w:r>
      <w:r w:rsidR="00E463A8" w:rsidRPr="00E83771">
        <w:rPr>
          <w:sz w:val="28"/>
          <w:szCs w:val="28"/>
        </w:rPr>
        <w:t xml:space="preserve"> </w:t>
      </w:r>
      <w:r w:rsidR="00BC6B32" w:rsidRPr="00E83771">
        <w:rPr>
          <w:sz w:val="28"/>
          <w:szCs w:val="28"/>
        </w:rPr>
        <w:t>Хилюта В.</w:t>
      </w:r>
      <w:r w:rsidR="00EF0DC1" w:rsidRPr="00E83771">
        <w:rPr>
          <w:sz w:val="28"/>
          <w:szCs w:val="28"/>
        </w:rPr>
        <w:t xml:space="preserve">В. </w:t>
      </w:r>
      <w:r w:rsidR="00BC6B32" w:rsidRPr="00E83771">
        <w:rPr>
          <w:sz w:val="28"/>
          <w:szCs w:val="28"/>
        </w:rPr>
        <w:t>Совместное совершение хищения группой лиц /</w:t>
      </w:r>
      <w:r w:rsidR="00EF0DC1" w:rsidRPr="00E83771">
        <w:rPr>
          <w:sz w:val="28"/>
          <w:szCs w:val="28"/>
        </w:rPr>
        <w:t>/</w:t>
      </w:r>
      <w:r w:rsidR="00BC6B32" w:rsidRPr="00E83771">
        <w:rPr>
          <w:sz w:val="28"/>
          <w:szCs w:val="28"/>
        </w:rPr>
        <w:t xml:space="preserve"> Уголовное право. - 2008. - № 5.</w:t>
      </w:r>
    </w:p>
    <w:p w:rsidR="00BC6B32" w:rsidRPr="00E83771" w:rsidRDefault="00556671" w:rsidP="00E463A8">
      <w:pPr>
        <w:spacing w:line="360" w:lineRule="auto"/>
        <w:jc w:val="both"/>
        <w:rPr>
          <w:sz w:val="28"/>
          <w:szCs w:val="28"/>
        </w:rPr>
      </w:pPr>
      <w:r w:rsidRPr="00E83771">
        <w:rPr>
          <w:sz w:val="28"/>
          <w:szCs w:val="28"/>
        </w:rPr>
        <w:t>13.</w:t>
      </w:r>
      <w:r w:rsidR="00E463A8" w:rsidRPr="00E83771">
        <w:rPr>
          <w:sz w:val="28"/>
          <w:szCs w:val="28"/>
        </w:rPr>
        <w:t xml:space="preserve"> </w:t>
      </w:r>
      <w:r w:rsidR="00BC6B32" w:rsidRPr="00E83771">
        <w:rPr>
          <w:sz w:val="28"/>
          <w:szCs w:val="28"/>
        </w:rPr>
        <w:t>Безверхов</w:t>
      </w:r>
      <w:r w:rsidR="00E463A8" w:rsidRPr="00E83771">
        <w:rPr>
          <w:sz w:val="28"/>
          <w:szCs w:val="28"/>
        </w:rPr>
        <w:t xml:space="preserve"> </w:t>
      </w:r>
      <w:r w:rsidR="00BC6B32" w:rsidRPr="00E83771">
        <w:rPr>
          <w:sz w:val="28"/>
          <w:szCs w:val="28"/>
        </w:rPr>
        <w:t>А.</w:t>
      </w:r>
      <w:r w:rsidR="00E463A8" w:rsidRPr="00E83771">
        <w:rPr>
          <w:sz w:val="28"/>
          <w:szCs w:val="28"/>
        </w:rPr>
        <w:t xml:space="preserve"> </w:t>
      </w:r>
      <w:r w:rsidR="00BC6B32" w:rsidRPr="00E83771">
        <w:rPr>
          <w:sz w:val="28"/>
          <w:szCs w:val="28"/>
        </w:rPr>
        <w:t>Некоторые вопросы квалификации мошенничества /</w:t>
      </w:r>
      <w:r w:rsidR="00EF0DC1" w:rsidRPr="00E83771">
        <w:rPr>
          <w:sz w:val="28"/>
          <w:szCs w:val="28"/>
        </w:rPr>
        <w:t>/</w:t>
      </w:r>
      <w:r w:rsidR="00BC6B32" w:rsidRPr="00E83771">
        <w:rPr>
          <w:sz w:val="28"/>
          <w:szCs w:val="28"/>
        </w:rPr>
        <w:t xml:space="preserve"> Уголовное право. - 2008. - № 2.</w:t>
      </w:r>
    </w:p>
    <w:p w:rsidR="00BC6B32" w:rsidRPr="00E83771" w:rsidRDefault="00556671" w:rsidP="00E463A8">
      <w:pPr>
        <w:spacing w:line="360" w:lineRule="auto"/>
        <w:jc w:val="both"/>
        <w:rPr>
          <w:sz w:val="28"/>
          <w:szCs w:val="28"/>
        </w:rPr>
      </w:pPr>
      <w:r w:rsidRPr="00E83771">
        <w:rPr>
          <w:sz w:val="28"/>
          <w:szCs w:val="28"/>
        </w:rPr>
        <w:t>14.</w:t>
      </w:r>
      <w:r w:rsidR="00E463A8" w:rsidRPr="00E83771">
        <w:rPr>
          <w:sz w:val="28"/>
          <w:szCs w:val="28"/>
        </w:rPr>
        <w:t xml:space="preserve"> </w:t>
      </w:r>
      <w:r w:rsidR="00BC6B32" w:rsidRPr="00E83771">
        <w:rPr>
          <w:sz w:val="28"/>
          <w:szCs w:val="28"/>
        </w:rPr>
        <w:t>Яни П.</w:t>
      </w:r>
      <w:r w:rsidR="00EF0DC1" w:rsidRPr="00E83771">
        <w:rPr>
          <w:sz w:val="28"/>
          <w:szCs w:val="28"/>
        </w:rPr>
        <w:t xml:space="preserve"> </w:t>
      </w:r>
      <w:r w:rsidR="00BC6B32" w:rsidRPr="00E83771">
        <w:rPr>
          <w:sz w:val="28"/>
          <w:szCs w:val="28"/>
        </w:rPr>
        <w:t>Постановление Верховного Суда о квалификации мошенничества, присвоения и растраты: объективная сторона преступления</w:t>
      </w:r>
      <w:r w:rsidR="00EF0DC1" w:rsidRPr="00E83771">
        <w:rPr>
          <w:sz w:val="28"/>
          <w:szCs w:val="28"/>
        </w:rPr>
        <w:t xml:space="preserve"> /</w:t>
      </w:r>
      <w:r w:rsidR="00BC6B32" w:rsidRPr="00E83771">
        <w:rPr>
          <w:sz w:val="28"/>
          <w:szCs w:val="28"/>
        </w:rPr>
        <w:t>/ Законность. - 2008. - № 4.</w:t>
      </w:r>
    </w:p>
    <w:p w:rsidR="00BC6B32" w:rsidRPr="00E83771" w:rsidRDefault="00556671" w:rsidP="00E463A8">
      <w:pPr>
        <w:spacing w:line="360" w:lineRule="auto"/>
        <w:jc w:val="both"/>
        <w:rPr>
          <w:sz w:val="28"/>
          <w:szCs w:val="28"/>
        </w:rPr>
      </w:pPr>
      <w:r w:rsidRPr="00E83771">
        <w:rPr>
          <w:sz w:val="28"/>
          <w:szCs w:val="28"/>
        </w:rPr>
        <w:t>15.</w:t>
      </w:r>
      <w:r w:rsidR="00E463A8" w:rsidRPr="00E83771">
        <w:rPr>
          <w:sz w:val="28"/>
          <w:szCs w:val="28"/>
        </w:rPr>
        <w:t xml:space="preserve"> </w:t>
      </w:r>
      <w:r w:rsidR="00BC6B32" w:rsidRPr="00E83771">
        <w:rPr>
          <w:sz w:val="28"/>
          <w:szCs w:val="28"/>
        </w:rPr>
        <w:t>Титаренко</w:t>
      </w:r>
      <w:r w:rsidR="00E463A8" w:rsidRPr="00E83771">
        <w:rPr>
          <w:sz w:val="28"/>
          <w:szCs w:val="28"/>
        </w:rPr>
        <w:t xml:space="preserve"> А.</w:t>
      </w:r>
      <w:r w:rsidR="00BC6B32" w:rsidRPr="00E83771">
        <w:rPr>
          <w:sz w:val="28"/>
          <w:szCs w:val="28"/>
        </w:rPr>
        <w:t>П.</w:t>
      </w:r>
      <w:r w:rsidR="00EF0DC1" w:rsidRPr="00E83771">
        <w:rPr>
          <w:sz w:val="28"/>
          <w:szCs w:val="28"/>
        </w:rPr>
        <w:t xml:space="preserve"> </w:t>
      </w:r>
      <w:r w:rsidR="00BC6B32" w:rsidRPr="00E83771">
        <w:rPr>
          <w:sz w:val="28"/>
          <w:szCs w:val="28"/>
        </w:rPr>
        <w:t>Особенности квалификации группового разбойного нападения /</w:t>
      </w:r>
      <w:r w:rsidR="00EF0DC1" w:rsidRPr="00E83771">
        <w:rPr>
          <w:sz w:val="28"/>
          <w:szCs w:val="28"/>
        </w:rPr>
        <w:t>/</w:t>
      </w:r>
      <w:r w:rsidR="00BC6B32" w:rsidRPr="00E83771">
        <w:rPr>
          <w:sz w:val="28"/>
          <w:szCs w:val="28"/>
        </w:rPr>
        <w:t xml:space="preserve"> Вестник Барнаульского юридического института. - 2007. - № 13. </w:t>
      </w:r>
      <w:bookmarkStart w:id="0" w:name="_GoBack"/>
      <w:bookmarkEnd w:id="0"/>
    </w:p>
    <w:sectPr w:rsidR="00BC6B32" w:rsidRPr="00E83771" w:rsidSect="00AF7AB5">
      <w:footnotePr>
        <w:numRestart w:val="eachPage"/>
      </w:footnotePr>
      <w:pgSz w:w="11907" w:h="16840"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872" w:rsidRDefault="006E3872">
      <w:r>
        <w:separator/>
      </w:r>
    </w:p>
  </w:endnote>
  <w:endnote w:type="continuationSeparator" w:id="0">
    <w:p w:rsidR="006E3872" w:rsidRDefault="006E3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872" w:rsidRDefault="006E3872">
      <w:r>
        <w:separator/>
      </w:r>
    </w:p>
  </w:footnote>
  <w:footnote w:type="continuationSeparator" w:id="0">
    <w:p w:rsidR="006E3872" w:rsidRDefault="006E38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0F213F"/>
    <w:multiLevelType w:val="hybridMultilevel"/>
    <w:tmpl w:val="76DEACC4"/>
    <w:lvl w:ilvl="0" w:tplc="66D80942">
      <w:start w:val="1"/>
      <w:numFmt w:val="decimal"/>
      <w:lvlText w:val="%1."/>
      <w:lvlJc w:val="left"/>
      <w:pPr>
        <w:ind w:left="1647" w:hanging="360"/>
      </w:pPr>
      <w:rPr>
        <w:rFonts w:hint="default"/>
      </w:rPr>
    </w:lvl>
    <w:lvl w:ilvl="1" w:tplc="04190019">
      <w:start w:val="1"/>
      <w:numFmt w:val="lowerLetter"/>
      <w:lvlText w:val="%2."/>
      <w:lvlJc w:val="left"/>
      <w:pPr>
        <w:ind w:left="2367" w:hanging="360"/>
      </w:pPr>
    </w:lvl>
    <w:lvl w:ilvl="2" w:tplc="0419001B">
      <w:start w:val="1"/>
      <w:numFmt w:val="lowerRoman"/>
      <w:lvlText w:val="%3."/>
      <w:lvlJc w:val="right"/>
      <w:pPr>
        <w:ind w:left="3087" w:hanging="180"/>
      </w:pPr>
    </w:lvl>
    <w:lvl w:ilvl="3" w:tplc="0419000F">
      <w:start w:val="1"/>
      <w:numFmt w:val="decimal"/>
      <w:lvlText w:val="%4."/>
      <w:lvlJc w:val="left"/>
      <w:pPr>
        <w:ind w:left="3807" w:hanging="360"/>
      </w:pPr>
    </w:lvl>
    <w:lvl w:ilvl="4" w:tplc="04190019">
      <w:start w:val="1"/>
      <w:numFmt w:val="lowerLetter"/>
      <w:lvlText w:val="%5."/>
      <w:lvlJc w:val="left"/>
      <w:pPr>
        <w:ind w:left="4527" w:hanging="360"/>
      </w:pPr>
    </w:lvl>
    <w:lvl w:ilvl="5" w:tplc="0419001B">
      <w:start w:val="1"/>
      <w:numFmt w:val="lowerRoman"/>
      <w:lvlText w:val="%6."/>
      <w:lvlJc w:val="right"/>
      <w:pPr>
        <w:ind w:left="5247" w:hanging="180"/>
      </w:pPr>
    </w:lvl>
    <w:lvl w:ilvl="6" w:tplc="0419000F">
      <w:start w:val="1"/>
      <w:numFmt w:val="decimal"/>
      <w:lvlText w:val="%7."/>
      <w:lvlJc w:val="left"/>
      <w:pPr>
        <w:ind w:left="5967" w:hanging="360"/>
      </w:pPr>
    </w:lvl>
    <w:lvl w:ilvl="7" w:tplc="04190019">
      <w:start w:val="1"/>
      <w:numFmt w:val="lowerLetter"/>
      <w:lvlText w:val="%8."/>
      <w:lvlJc w:val="left"/>
      <w:pPr>
        <w:ind w:left="6687" w:hanging="360"/>
      </w:pPr>
    </w:lvl>
    <w:lvl w:ilvl="8" w:tplc="0419001B">
      <w:start w:val="1"/>
      <w:numFmt w:val="lowerRoman"/>
      <w:lvlText w:val="%9."/>
      <w:lvlJc w:val="right"/>
      <w:pPr>
        <w:ind w:left="7407" w:hanging="180"/>
      </w:pPr>
    </w:lvl>
  </w:abstractNum>
  <w:abstractNum w:abstractNumId="1">
    <w:nsid w:val="2C9C132C"/>
    <w:multiLevelType w:val="multilevel"/>
    <w:tmpl w:val="5B124788"/>
    <w:lvl w:ilvl="0">
      <w:start w:val="1"/>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394000BF"/>
    <w:multiLevelType w:val="hybridMultilevel"/>
    <w:tmpl w:val="C166FCA6"/>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3">
    <w:nsid w:val="3DF362D9"/>
    <w:multiLevelType w:val="singleLevel"/>
    <w:tmpl w:val="F440FE88"/>
    <w:lvl w:ilvl="0">
      <w:start w:val="2"/>
      <w:numFmt w:val="decimal"/>
      <w:lvlText w:val="%1."/>
      <w:lvlJc w:val="left"/>
      <w:pPr>
        <w:tabs>
          <w:tab w:val="num" w:pos="786"/>
        </w:tabs>
        <w:ind w:left="786" w:hanging="360"/>
      </w:pPr>
      <w:rPr>
        <w:rFonts w:hint="default"/>
      </w:rPr>
    </w:lvl>
  </w:abstractNum>
  <w:abstractNum w:abstractNumId="4">
    <w:nsid w:val="5ACE4928"/>
    <w:multiLevelType w:val="singleLevel"/>
    <w:tmpl w:val="0419000F"/>
    <w:lvl w:ilvl="0">
      <w:start w:val="1"/>
      <w:numFmt w:val="decimal"/>
      <w:lvlText w:val="%1."/>
      <w:lvlJc w:val="left"/>
      <w:pPr>
        <w:tabs>
          <w:tab w:val="num" w:pos="360"/>
        </w:tabs>
        <w:ind w:left="360" w:hanging="360"/>
      </w:pPr>
    </w:lvl>
  </w:abstractNum>
  <w:abstractNum w:abstractNumId="5">
    <w:nsid w:val="6AF74B32"/>
    <w:multiLevelType w:val="singleLevel"/>
    <w:tmpl w:val="B104989C"/>
    <w:lvl w:ilvl="0">
      <w:start w:val="1"/>
      <w:numFmt w:val="decimal"/>
      <w:lvlText w:val="%1."/>
      <w:lvlJc w:val="left"/>
      <w:pPr>
        <w:tabs>
          <w:tab w:val="num" w:pos="360"/>
        </w:tabs>
        <w:ind w:left="360" w:hanging="360"/>
      </w:pPr>
      <w:rPr>
        <w:rFonts w:hint="default"/>
      </w:rPr>
    </w:lvl>
  </w:abstractNum>
  <w:abstractNum w:abstractNumId="6">
    <w:nsid w:val="6D4B30C5"/>
    <w:multiLevelType w:val="hybridMultilevel"/>
    <w:tmpl w:val="E1C833B8"/>
    <w:lvl w:ilvl="0" w:tplc="EC26F620">
      <w:start w:val="1"/>
      <w:numFmt w:val="decimal"/>
      <w:lvlText w:val="%1."/>
      <w:lvlJc w:val="left"/>
      <w:pPr>
        <w:ind w:left="927" w:hanging="360"/>
      </w:pPr>
      <w:rPr>
        <w:rFonts w:hint="default"/>
        <w:sz w:val="28"/>
        <w:szCs w:val="28"/>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nsid w:val="7A295703"/>
    <w:multiLevelType w:val="singleLevel"/>
    <w:tmpl w:val="0419000F"/>
    <w:lvl w:ilvl="0">
      <w:start w:val="1"/>
      <w:numFmt w:val="decimal"/>
      <w:lvlText w:val="%1."/>
      <w:lvlJc w:val="left"/>
      <w:pPr>
        <w:tabs>
          <w:tab w:val="num" w:pos="360"/>
        </w:tabs>
        <w:ind w:left="360" w:hanging="360"/>
      </w:pPr>
    </w:lvl>
  </w:abstractNum>
  <w:abstractNum w:abstractNumId="8">
    <w:nsid w:val="7B6053F4"/>
    <w:multiLevelType w:val="singleLevel"/>
    <w:tmpl w:val="0419000F"/>
    <w:lvl w:ilvl="0">
      <w:start w:val="1"/>
      <w:numFmt w:val="decimal"/>
      <w:lvlText w:val="%1."/>
      <w:lvlJc w:val="left"/>
      <w:pPr>
        <w:tabs>
          <w:tab w:val="num" w:pos="360"/>
        </w:tabs>
        <w:ind w:left="360" w:hanging="360"/>
      </w:pPr>
    </w:lvl>
  </w:abstractNum>
  <w:num w:numId="1">
    <w:abstractNumId w:val="3"/>
  </w:num>
  <w:num w:numId="2">
    <w:abstractNumId w:val="5"/>
  </w:num>
  <w:num w:numId="3">
    <w:abstractNumId w:val="7"/>
  </w:num>
  <w:num w:numId="4">
    <w:abstractNumId w:val="8"/>
    <w:lvlOverride w:ilvl="0">
      <w:startOverride w:val="1"/>
    </w:lvlOverride>
  </w:num>
  <w:num w:numId="5">
    <w:abstractNumId w:val="4"/>
    <w:lvlOverride w:ilvl="0">
      <w:startOverride w:val="1"/>
    </w:lvlOverride>
  </w:num>
  <w:num w:numId="6">
    <w:abstractNumId w:val="2"/>
  </w:num>
  <w:num w:numId="7">
    <w:abstractNumId w:val="1"/>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numRestart w:val="eachPage"/>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1B56"/>
    <w:rsid w:val="0002080A"/>
    <w:rsid w:val="00025D81"/>
    <w:rsid w:val="00026882"/>
    <w:rsid w:val="00065F52"/>
    <w:rsid w:val="000E0715"/>
    <w:rsid w:val="000E3A19"/>
    <w:rsid w:val="000F16E6"/>
    <w:rsid w:val="000F5FB2"/>
    <w:rsid w:val="000F72CF"/>
    <w:rsid w:val="0010544C"/>
    <w:rsid w:val="00133C1C"/>
    <w:rsid w:val="001408E2"/>
    <w:rsid w:val="001459B8"/>
    <w:rsid w:val="001567F5"/>
    <w:rsid w:val="0016266F"/>
    <w:rsid w:val="00164719"/>
    <w:rsid w:val="0017183F"/>
    <w:rsid w:val="001756EF"/>
    <w:rsid w:val="00182298"/>
    <w:rsid w:val="001A65F0"/>
    <w:rsid w:val="001B4A79"/>
    <w:rsid w:val="001C37FB"/>
    <w:rsid w:val="001E4819"/>
    <w:rsid w:val="001F541B"/>
    <w:rsid w:val="001F7852"/>
    <w:rsid w:val="00224EBA"/>
    <w:rsid w:val="00227AF6"/>
    <w:rsid w:val="002663EC"/>
    <w:rsid w:val="00284FDB"/>
    <w:rsid w:val="00297DAA"/>
    <w:rsid w:val="002E71C9"/>
    <w:rsid w:val="0032174B"/>
    <w:rsid w:val="00381A1B"/>
    <w:rsid w:val="003C6FB2"/>
    <w:rsid w:val="003D58D5"/>
    <w:rsid w:val="003D5A81"/>
    <w:rsid w:val="003F18B1"/>
    <w:rsid w:val="00414CF1"/>
    <w:rsid w:val="00454F95"/>
    <w:rsid w:val="004622DB"/>
    <w:rsid w:val="00495248"/>
    <w:rsid w:val="004D57B1"/>
    <w:rsid w:val="005002CB"/>
    <w:rsid w:val="0051527C"/>
    <w:rsid w:val="00544C17"/>
    <w:rsid w:val="00550C42"/>
    <w:rsid w:val="00554466"/>
    <w:rsid w:val="00556671"/>
    <w:rsid w:val="00556F54"/>
    <w:rsid w:val="0056506E"/>
    <w:rsid w:val="00570F62"/>
    <w:rsid w:val="00574405"/>
    <w:rsid w:val="005831DC"/>
    <w:rsid w:val="005A725B"/>
    <w:rsid w:val="005B5B0C"/>
    <w:rsid w:val="00603863"/>
    <w:rsid w:val="006467D5"/>
    <w:rsid w:val="0065249D"/>
    <w:rsid w:val="00662D22"/>
    <w:rsid w:val="006725E1"/>
    <w:rsid w:val="00692C29"/>
    <w:rsid w:val="006A44FB"/>
    <w:rsid w:val="006D75F3"/>
    <w:rsid w:val="006E33DB"/>
    <w:rsid w:val="006E3872"/>
    <w:rsid w:val="00704AB8"/>
    <w:rsid w:val="00735978"/>
    <w:rsid w:val="00740D04"/>
    <w:rsid w:val="00751CBD"/>
    <w:rsid w:val="00754F00"/>
    <w:rsid w:val="007651D5"/>
    <w:rsid w:val="007C3856"/>
    <w:rsid w:val="007C4F9C"/>
    <w:rsid w:val="007D73CB"/>
    <w:rsid w:val="00801575"/>
    <w:rsid w:val="00806756"/>
    <w:rsid w:val="00815C8B"/>
    <w:rsid w:val="00816AE2"/>
    <w:rsid w:val="00842A80"/>
    <w:rsid w:val="00842C0B"/>
    <w:rsid w:val="008734F1"/>
    <w:rsid w:val="00877464"/>
    <w:rsid w:val="00885F57"/>
    <w:rsid w:val="008B3918"/>
    <w:rsid w:val="008D559C"/>
    <w:rsid w:val="008D5E77"/>
    <w:rsid w:val="008D6E4D"/>
    <w:rsid w:val="008E6389"/>
    <w:rsid w:val="00941CC8"/>
    <w:rsid w:val="00946E39"/>
    <w:rsid w:val="00963695"/>
    <w:rsid w:val="009C1F1A"/>
    <w:rsid w:val="00A004D2"/>
    <w:rsid w:val="00A07E9F"/>
    <w:rsid w:val="00A22EB3"/>
    <w:rsid w:val="00A34F75"/>
    <w:rsid w:val="00A402F5"/>
    <w:rsid w:val="00A41543"/>
    <w:rsid w:val="00A5661D"/>
    <w:rsid w:val="00A61B56"/>
    <w:rsid w:val="00A66573"/>
    <w:rsid w:val="00AB2230"/>
    <w:rsid w:val="00AC6DAF"/>
    <w:rsid w:val="00AD1B1F"/>
    <w:rsid w:val="00AE3BB9"/>
    <w:rsid w:val="00AF29C8"/>
    <w:rsid w:val="00AF7AB5"/>
    <w:rsid w:val="00B242F9"/>
    <w:rsid w:val="00B34D92"/>
    <w:rsid w:val="00B47D67"/>
    <w:rsid w:val="00B51480"/>
    <w:rsid w:val="00B56E7E"/>
    <w:rsid w:val="00B836B5"/>
    <w:rsid w:val="00B87DF8"/>
    <w:rsid w:val="00BA76E1"/>
    <w:rsid w:val="00BC6B32"/>
    <w:rsid w:val="00BD5697"/>
    <w:rsid w:val="00C52BD9"/>
    <w:rsid w:val="00C60856"/>
    <w:rsid w:val="00C62F62"/>
    <w:rsid w:val="00C65FF2"/>
    <w:rsid w:val="00C94E5C"/>
    <w:rsid w:val="00CD10D4"/>
    <w:rsid w:val="00CE6F15"/>
    <w:rsid w:val="00D24BCE"/>
    <w:rsid w:val="00D25265"/>
    <w:rsid w:val="00D40FC6"/>
    <w:rsid w:val="00D416F0"/>
    <w:rsid w:val="00D51EFA"/>
    <w:rsid w:val="00D57C6D"/>
    <w:rsid w:val="00D71E3D"/>
    <w:rsid w:val="00D9773F"/>
    <w:rsid w:val="00DD3963"/>
    <w:rsid w:val="00E05B6E"/>
    <w:rsid w:val="00E05D59"/>
    <w:rsid w:val="00E3251F"/>
    <w:rsid w:val="00E463A8"/>
    <w:rsid w:val="00E504A5"/>
    <w:rsid w:val="00E633C7"/>
    <w:rsid w:val="00E83771"/>
    <w:rsid w:val="00EA046A"/>
    <w:rsid w:val="00EB3350"/>
    <w:rsid w:val="00EB3795"/>
    <w:rsid w:val="00ED3116"/>
    <w:rsid w:val="00ED43A0"/>
    <w:rsid w:val="00EE0D2E"/>
    <w:rsid w:val="00EF0DC1"/>
    <w:rsid w:val="00EF601C"/>
    <w:rsid w:val="00F1657F"/>
    <w:rsid w:val="00F339A0"/>
    <w:rsid w:val="00F61E33"/>
    <w:rsid w:val="00FC6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7F69493-661D-40EA-8B69-C429426F3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360" w:lineRule="auto"/>
      <w:ind w:left="5103"/>
      <w:jc w:val="center"/>
      <w:outlineLvl w:val="0"/>
    </w:pPr>
    <w:rPr>
      <w:b/>
      <w:bCs/>
      <w:sz w:val="28"/>
      <w:szCs w:val="28"/>
    </w:rPr>
  </w:style>
  <w:style w:type="paragraph" w:styleId="2">
    <w:name w:val="heading 2"/>
    <w:basedOn w:val="a"/>
    <w:next w:val="a"/>
    <w:link w:val="20"/>
    <w:uiPriority w:val="99"/>
    <w:qFormat/>
    <w:pPr>
      <w:keepNext/>
      <w:ind w:left="4678"/>
      <w:outlineLvl w:val="1"/>
    </w:pPr>
    <w:rPr>
      <w:b/>
      <w:bCs/>
      <w:sz w:val="28"/>
      <w:szCs w:val="28"/>
    </w:rPr>
  </w:style>
  <w:style w:type="paragraph" w:styleId="8">
    <w:name w:val="heading 8"/>
    <w:basedOn w:val="a"/>
    <w:next w:val="a"/>
    <w:link w:val="80"/>
    <w:uiPriority w:val="99"/>
    <w:qFormat/>
    <w:pPr>
      <w:keepNext/>
      <w:ind w:left="5103"/>
      <w:outlineLvl w:val="7"/>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footnote text"/>
    <w:basedOn w:val="a"/>
    <w:link w:val="a4"/>
    <w:uiPriority w:val="99"/>
    <w:semiHidden/>
  </w:style>
  <w:style w:type="character" w:customStyle="1" w:styleId="a4">
    <w:name w:val="Текст сноски Знак"/>
    <w:link w:val="a3"/>
    <w:uiPriority w:val="99"/>
    <w:semiHidden/>
    <w:rPr>
      <w:sz w:val="20"/>
      <w:szCs w:val="20"/>
    </w:rPr>
  </w:style>
  <w:style w:type="character" w:styleId="a5">
    <w:name w:val="footnote reference"/>
    <w:uiPriority w:val="99"/>
    <w:semiHidden/>
    <w:rPr>
      <w:vertAlign w:val="superscript"/>
    </w:rPr>
  </w:style>
  <w:style w:type="paragraph" w:styleId="a6">
    <w:name w:val="endnote text"/>
    <w:basedOn w:val="a"/>
    <w:link w:val="a7"/>
    <w:uiPriority w:val="99"/>
    <w:semiHidden/>
  </w:style>
  <w:style w:type="character" w:customStyle="1" w:styleId="a7">
    <w:name w:val="Текст концевой сноски Знак"/>
    <w:link w:val="a6"/>
    <w:uiPriority w:val="99"/>
    <w:semiHidden/>
    <w:rPr>
      <w:sz w:val="20"/>
      <w:szCs w:val="20"/>
    </w:rPr>
  </w:style>
  <w:style w:type="character" w:styleId="a8">
    <w:name w:val="endnote reference"/>
    <w:uiPriority w:val="99"/>
    <w:semiHidden/>
    <w:rPr>
      <w:vertAlign w:val="superscript"/>
    </w:rPr>
  </w:style>
  <w:style w:type="paragraph" w:styleId="a9">
    <w:name w:val="Title"/>
    <w:basedOn w:val="a"/>
    <w:link w:val="aa"/>
    <w:uiPriority w:val="99"/>
    <w:qFormat/>
    <w:pPr>
      <w:spacing w:line="360" w:lineRule="auto"/>
      <w:jc w:val="center"/>
    </w:pPr>
    <w:rPr>
      <w:b/>
      <w:bCs/>
      <w:sz w:val="28"/>
      <w:szCs w:val="28"/>
    </w:rPr>
  </w:style>
  <w:style w:type="character" w:customStyle="1" w:styleId="aa">
    <w:name w:val="Название Знак"/>
    <w:link w:val="a9"/>
    <w:uiPriority w:val="10"/>
    <w:rPr>
      <w:rFonts w:ascii="Cambria" w:eastAsia="Times New Roman" w:hAnsi="Cambria" w:cs="Times New Roman"/>
      <w:b/>
      <w:bCs/>
      <w:kern w:val="28"/>
      <w:sz w:val="32"/>
      <w:szCs w:val="32"/>
    </w:rPr>
  </w:style>
  <w:style w:type="paragraph" w:styleId="ab">
    <w:name w:val="Body Text Indent"/>
    <w:basedOn w:val="a"/>
    <w:link w:val="ac"/>
    <w:uiPriority w:val="99"/>
    <w:pPr>
      <w:ind w:firstLine="5103"/>
    </w:pPr>
    <w:rPr>
      <w:b/>
      <w:bCs/>
      <w:sz w:val="28"/>
      <w:szCs w:val="28"/>
    </w:rPr>
  </w:style>
  <w:style w:type="character" w:customStyle="1" w:styleId="ac">
    <w:name w:val="Основной текст с отступом Знак"/>
    <w:link w:val="ab"/>
    <w:uiPriority w:val="99"/>
    <w:semiHidden/>
    <w:rPr>
      <w:sz w:val="20"/>
      <w:szCs w:val="20"/>
    </w:rPr>
  </w:style>
  <w:style w:type="paragraph" w:styleId="ad">
    <w:name w:val="header"/>
    <w:basedOn w:val="a"/>
    <w:link w:val="ae"/>
    <w:uiPriority w:val="99"/>
    <w:pPr>
      <w:tabs>
        <w:tab w:val="center" w:pos="4153"/>
        <w:tab w:val="right" w:pos="8306"/>
      </w:tabs>
    </w:pPr>
    <w:rPr>
      <w:sz w:val="28"/>
      <w:szCs w:val="28"/>
    </w:rPr>
  </w:style>
  <w:style w:type="character" w:customStyle="1" w:styleId="ae">
    <w:name w:val="Верхний колонтитул Знак"/>
    <w:link w:val="ad"/>
    <w:uiPriority w:val="99"/>
    <w:semiHidden/>
    <w:rPr>
      <w:sz w:val="20"/>
      <w:szCs w:val="20"/>
    </w:rPr>
  </w:style>
  <w:style w:type="character" w:styleId="af">
    <w:name w:val="page number"/>
    <w:uiPriority w:val="99"/>
  </w:style>
  <w:style w:type="paragraph" w:styleId="af0">
    <w:name w:val="Body Text"/>
    <w:basedOn w:val="a"/>
    <w:link w:val="af1"/>
    <w:uiPriority w:val="99"/>
    <w:pPr>
      <w:spacing w:line="360" w:lineRule="auto"/>
    </w:pPr>
    <w:rPr>
      <w:i/>
      <w:iCs/>
      <w:sz w:val="28"/>
      <w:szCs w:val="28"/>
    </w:rPr>
  </w:style>
  <w:style w:type="character" w:customStyle="1" w:styleId="af1">
    <w:name w:val="Основной текст Знак"/>
    <w:link w:val="af0"/>
    <w:uiPriority w:val="99"/>
    <w:semiHidden/>
    <w:rPr>
      <w:sz w:val="20"/>
      <w:szCs w:val="20"/>
    </w:rPr>
  </w:style>
  <w:style w:type="paragraph" w:styleId="3">
    <w:name w:val="Body Text Indent 3"/>
    <w:basedOn w:val="a"/>
    <w:link w:val="30"/>
    <w:uiPriority w:val="99"/>
    <w:pPr>
      <w:spacing w:line="360" w:lineRule="auto"/>
      <w:ind w:left="567"/>
    </w:pPr>
    <w:rPr>
      <w:sz w:val="28"/>
      <w:szCs w:val="28"/>
    </w:rPr>
  </w:style>
  <w:style w:type="character" w:customStyle="1" w:styleId="30">
    <w:name w:val="Основной текст с отступом 3 Знак"/>
    <w:link w:val="3"/>
    <w:uiPriority w:val="99"/>
    <w:semiHidden/>
    <w:rPr>
      <w:sz w:val="16"/>
      <w:szCs w:val="16"/>
    </w:rPr>
  </w:style>
  <w:style w:type="paragraph" w:styleId="21">
    <w:name w:val="Body Text 2"/>
    <w:basedOn w:val="a"/>
    <w:link w:val="22"/>
    <w:uiPriority w:val="99"/>
    <w:pPr>
      <w:spacing w:line="360" w:lineRule="auto"/>
    </w:pPr>
    <w:rPr>
      <w:sz w:val="28"/>
      <w:szCs w:val="28"/>
    </w:rPr>
  </w:style>
  <w:style w:type="character" w:customStyle="1" w:styleId="22">
    <w:name w:val="Основной текст 2 Знак"/>
    <w:link w:val="21"/>
    <w:uiPriority w:val="99"/>
    <w:semiHidden/>
    <w:rPr>
      <w:sz w:val="20"/>
      <w:szCs w:val="20"/>
    </w:rPr>
  </w:style>
  <w:style w:type="paragraph" w:customStyle="1" w:styleId="11">
    <w:name w:val="Основной текст.1+"/>
    <w:basedOn w:val="a"/>
    <w:uiPriority w:val="99"/>
    <w:rsid w:val="00BC6B32"/>
    <w:pPr>
      <w:tabs>
        <w:tab w:val="left" w:pos="851"/>
      </w:tabs>
      <w:jc w:val="both"/>
    </w:pPr>
    <w:rPr>
      <w:sz w:val="28"/>
      <w:szCs w:val="28"/>
    </w:rPr>
  </w:style>
  <w:style w:type="paragraph" w:customStyle="1" w:styleId="ConsPlusNormal">
    <w:name w:val="ConsPlusNormal"/>
    <w:uiPriority w:val="99"/>
    <w:rsid w:val="00D25265"/>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D25265"/>
    <w:pPr>
      <w:widowControl w:val="0"/>
      <w:autoSpaceDE w:val="0"/>
      <w:autoSpaceDN w:val="0"/>
      <w:adjustRightInd w:val="0"/>
    </w:pPr>
    <w:rPr>
      <w:rFonts w:ascii="Arial" w:hAnsi="Arial" w:cs="Arial"/>
      <w:b/>
      <w:bCs/>
    </w:rPr>
  </w:style>
  <w:style w:type="paragraph" w:styleId="af2">
    <w:name w:val="footer"/>
    <w:basedOn w:val="a"/>
    <w:link w:val="af3"/>
    <w:uiPriority w:val="99"/>
    <w:rsid w:val="00A004D2"/>
    <w:pPr>
      <w:tabs>
        <w:tab w:val="center" w:pos="4677"/>
        <w:tab w:val="right" w:pos="9355"/>
      </w:tabs>
    </w:pPr>
  </w:style>
  <w:style w:type="character" w:customStyle="1" w:styleId="af3">
    <w:name w:val="Нижний колонтитул Знак"/>
    <w:link w:val="af2"/>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563289">
      <w:marLeft w:val="0"/>
      <w:marRight w:val="0"/>
      <w:marTop w:val="0"/>
      <w:marBottom w:val="0"/>
      <w:divBdr>
        <w:top w:val="none" w:sz="0" w:space="0" w:color="auto"/>
        <w:left w:val="none" w:sz="0" w:space="0" w:color="auto"/>
        <w:bottom w:val="none" w:sz="0" w:space="0" w:color="auto"/>
        <w:right w:val="none" w:sz="0" w:space="0" w:color="auto"/>
      </w:divBdr>
    </w:div>
    <w:div w:id="400563290">
      <w:marLeft w:val="0"/>
      <w:marRight w:val="0"/>
      <w:marTop w:val="0"/>
      <w:marBottom w:val="0"/>
      <w:divBdr>
        <w:top w:val="none" w:sz="0" w:space="0" w:color="auto"/>
        <w:left w:val="none" w:sz="0" w:space="0" w:color="auto"/>
        <w:bottom w:val="none" w:sz="0" w:space="0" w:color="auto"/>
        <w:right w:val="none" w:sz="0" w:space="0" w:color="auto"/>
      </w:divBdr>
    </w:div>
    <w:div w:id="400563291">
      <w:marLeft w:val="0"/>
      <w:marRight w:val="0"/>
      <w:marTop w:val="0"/>
      <w:marBottom w:val="0"/>
      <w:divBdr>
        <w:top w:val="none" w:sz="0" w:space="0" w:color="auto"/>
        <w:left w:val="none" w:sz="0" w:space="0" w:color="auto"/>
        <w:bottom w:val="none" w:sz="0" w:space="0" w:color="auto"/>
        <w:right w:val="none" w:sz="0" w:space="0" w:color="auto"/>
      </w:divBdr>
    </w:div>
    <w:div w:id="4005632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5622</Words>
  <Characters>32051</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РОССИИ</vt:lpstr>
    </vt:vector>
  </TitlesOfParts>
  <Company>Elcom Ltd</Company>
  <LinksUpToDate>false</LinksUpToDate>
  <CharactersWithSpaces>37598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РОССИИ</dc:title>
  <dc:subject/>
  <dc:creator>Люда</dc:creator>
  <cp:keywords/>
  <dc:description/>
  <cp:lastModifiedBy>admin</cp:lastModifiedBy>
  <cp:revision>2</cp:revision>
  <cp:lastPrinted>2005-12-01T19:26:00Z</cp:lastPrinted>
  <dcterms:created xsi:type="dcterms:W3CDTF">2014-03-07T01:48:00Z</dcterms:created>
  <dcterms:modified xsi:type="dcterms:W3CDTF">2014-03-07T01:48:00Z</dcterms:modified>
</cp:coreProperties>
</file>