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42" w:rsidRDefault="00EA5D42">
      <w:pPr>
        <w:pStyle w:val="a7"/>
        <w:ind w:firstLine="0"/>
        <w:rPr>
          <w:i w:val="0"/>
          <w:sz w:val="72"/>
        </w:rPr>
      </w:pPr>
    </w:p>
    <w:p w:rsidR="00EA5D42" w:rsidRDefault="00EA5D42">
      <w:pPr>
        <w:pStyle w:val="a7"/>
        <w:ind w:firstLine="0"/>
        <w:rPr>
          <w:i w:val="0"/>
          <w:sz w:val="72"/>
        </w:rPr>
      </w:pPr>
      <w:r>
        <w:rPr>
          <w:i w:val="0"/>
          <w:sz w:val="72"/>
        </w:rPr>
        <w:t>С О Д Е Р Ж А Н И Е</w:t>
      </w:r>
    </w:p>
    <w:p w:rsidR="00EA5D42" w:rsidRDefault="00EA5D42">
      <w:pPr>
        <w:pStyle w:val="a7"/>
        <w:ind w:firstLine="0"/>
        <w:jc w:val="left"/>
        <w:rPr>
          <w:i w:val="0"/>
          <w:sz w:val="26"/>
        </w:rPr>
      </w:pPr>
    </w:p>
    <w:p w:rsidR="00EA5D42" w:rsidRDefault="00EA5D42">
      <w:pPr>
        <w:pStyle w:val="a7"/>
        <w:ind w:firstLine="0"/>
        <w:jc w:val="left"/>
        <w:rPr>
          <w:i w:val="0"/>
          <w:sz w:val="26"/>
        </w:rPr>
      </w:pPr>
    </w:p>
    <w:p w:rsidR="00EA5D42" w:rsidRDefault="00EA5D42">
      <w:pPr>
        <w:pStyle w:val="a7"/>
        <w:ind w:firstLine="0"/>
        <w:jc w:val="left"/>
        <w:rPr>
          <w:i w:val="0"/>
          <w:sz w:val="26"/>
        </w:rPr>
      </w:pPr>
    </w:p>
    <w:p w:rsidR="00EA5D42" w:rsidRDefault="00EA5D42">
      <w:pPr>
        <w:pStyle w:val="a7"/>
        <w:ind w:firstLine="0"/>
        <w:jc w:val="left"/>
        <w:rPr>
          <w:i w:val="0"/>
          <w:sz w:val="26"/>
        </w:rPr>
      </w:pPr>
    </w:p>
    <w:p w:rsidR="00EA5D42" w:rsidRDefault="00EA5D42">
      <w:pPr>
        <w:pStyle w:val="a7"/>
        <w:ind w:firstLine="0"/>
        <w:jc w:val="left"/>
        <w:rPr>
          <w:i w:val="0"/>
        </w:rPr>
      </w:pPr>
      <w:r>
        <w:rPr>
          <w:i w:val="0"/>
        </w:rPr>
        <w:t>Введение……………………………………………………………..…….3</w:t>
      </w:r>
    </w:p>
    <w:p w:rsidR="00EA5D42" w:rsidRDefault="00EA5D42">
      <w:pPr>
        <w:pStyle w:val="a7"/>
        <w:ind w:firstLine="0"/>
        <w:jc w:val="left"/>
        <w:rPr>
          <w:i w:val="0"/>
        </w:rPr>
      </w:pPr>
    </w:p>
    <w:p w:rsidR="00EA5D42" w:rsidRDefault="00EA5D42">
      <w:pPr>
        <w:pStyle w:val="a7"/>
        <w:ind w:firstLine="0"/>
        <w:jc w:val="left"/>
        <w:rPr>
          <w:i w:val="0"/>
        </w:rPr>
      </w:pPr>
      <w:r>
        <w:rPr>
          <w:i w:val="0"/>
        </w:rPr>
        <w:t>1. Понятие преступления и его признаки………………………..…4</w:t>
      </w:r>
    </w:p>
    <w:p w:rsidR="00EA5D42" w:rsidRDefault="00EA5D42">
      <w:pPr>
        <w:pStyle w:val="a7"/>
        <w:ind w:firstLine="0"/>
        <w:jc w:val="left"/>
        <w:rPr>
          <w:i w:val="0"/>
        </w:rPr>
      </w:pPr>
    </w:p>
    <w:p w:rsidR="00EA5D42" w:rsidRDefault="00EA5D42">
      <w:pPr>
        <w:pStyle w:val="a6"/>
        <w:numPr>
          <w:ilvl w:val="0"/>
          <w:numId w:val="3"/>
        </w:numPr>
        <w:jc w:val="left"/>
        <w:rPr>
          <w:sz w:val="26"/>
        </w:rPr>
      </w:pPr>
      <w:r>
        <w:rPr>
          <w:sz w:val="26"/>
        </w:rPr>
        <w:t xml:space="preserve">Общественная опасность  преступления </w:t>
      </w:r>
    </w:p>
    <w:p w:rsidR="00EA5D42" w:rsidRDefault="00EA5D42">
      <w:pPr>
        <w:pStyle w:val="a6"/>
        <w:jc w:val="left"/>
        <w:rPr>
          <w:sz w:val="26"/>
        </w:rPr>
      </w:pPr>
      <w:r>
        <w:rPr>
          <w:sz w:val="26"/>
        </w:rPr>
        <w:t>как важнейший его материальный признак</w:t>
      </w:r>
      <w:r>
        <w:rPr>
          <w:i w:val="0"/>
        </w:rPr>
        <w:t>………………………....5</w:t>
      </w:r>
    </w:p>
    <w:p w:rsidR="00EA5D42" w:rsidRDefault="00EA5D42">
      <w:pPr>
        <w:pStyle w:val="a7"/>
        <w:numPr>
          <w:ilvl w:val="0"/>
          <w:numId w:val="3"/>
        </w:numPr>
        <w:jc w:val="left"/>
        <w:rPr>
          <w:sz w:val="26"/>
        </w:rPr>
      </w:pPr>
      <w:r>
        <w:rPr>
          <w:sz w:val="26"/>
        </w:rPr>
        <w:t>Противоправность деяния</w:t>
      </w:r>
      <w:r>
        <w:rPr>
          <w:i w:val="0"/>
        </w:rPr>
        <w:t>……………………………………..…..6</w:t>
      </w:r>
    </w:p>
    <w:p w:rsidR="00EA5D42" w:rsidRDefault="00EA5D42">
      <w:pPr>
        <w:pStyle w:val="a7"/>
        <w:numPr>
          <w:ilvl w:val="0"/>
          <w:numId w:val="3"/>
        </w:numPr>
        <w:jc w:val="left"/>
        <w:rPr>
          <w:sz w:val="26"/>
        </w:rPr>
      </w:pPr>
      <w:r>
        <w:rPr>
          <w:sz w:val="26"/>
        </w:rPr>
        <w:t>Преступление как деяние виновное и наказуемое</w:t>
      </w:r>
      <w:r>
        <w:rPr>
          <w:i w:val="0"/>
        </w:rPr>
        <w:t>………………8</w:t>
      </w:r>
    </w:p>
    <w:p w:rsidR="00EA5D42" w:rsidRDefault="00EA5D42">
      <w:pPr>
        <w:pStyle w:val="a7"/>
        <w:ind w:firstLine="0"/>
        <w:jc w:val="left"/>
        <w:rPr>
          <w:sz w:val="26"/>
        </w:rPr>
      </w:pPr>
    </w:p>
    <w:p w:rsidR="00EA5D42" w:rsidRDefault="00EA5D42">
      <w:pPr>
        <w:pStyle w:val="a7"/>
        <w:ind w:firstLine="0"/>
        <w:jc w:val="left"/>
        <w:rPr>
          <w:i w:val="0"/>
        </w:rPr>
      </w:pPr>
      <w:r>
        <w:rPr>
          <w:i w:val="0"/>
        </w:rPr>
        <w:t xml:space="preserve">2. Понятия и признаки преступления </w:t>
      </w:r>
    </w:p>
    <w:p w:rsidR="00EA5D42" w:rsidRDefault="00EA5D42">
      <w:pPr>
        <w:pStyle w:val="a7"/>
        <w:ind w:firstLine="0"/>
        <w:jc w:val="left"/>
        <w:rPr>
          <w:i w:val="0"/>
        </w:rPr>
      </w:pPr>
      <w:r>
        <w:rPr>
          <w:i w:val="0"/>
        </w:rPr>
        <w:t>против военной службы………………………………………………10</w:t>
      </w:r>
    </w:p>
    <w:p w:rsidR="00EA5D42" w:rsidRDefault="00EA5D42">
      <w:pPr>
        <w:pStyle w:val="a7"/>
        <w:ind w:firstLine="0"/>
        <w:jc w:val="left"/>
        <w:rPr>
          <w:i w:val="0"/>
        </w:rPr>
      </w:pPr>
    </w:p>
    <w:p w:rsidR="00EA5D42" w:rsidRDefault="00EA5D42">
      <w:pPr>
        <w:pStyle w:val="a7"/>
        <w:ind w:firstLine="0"/>
        <w:jc w:val="left"/>
        <w:rPr>
          <w:i w:val="0"/>
        </w:rPr>
      </w:pPr>
      <w:r>
        <w:rPr>
          <w:i w:val="0"/>
        </w:rPr>
        <w:t>3. Классификация преступлений против военной службы.…14</w:t>
      </w:r>
    </w:p>
    <w:p w:rsidR="00EA5D42" w:rsidRDefault="00EA5D42">
      <w:pPr>
        <w:pStyle w:val="a6"/>
        <w:jc w:val="left"/>
      </w:pPr>
    </w:p>
    <w:p w:rsidR="00EA5D42" w:rsidRDefault="00EA5D42">
      <w:pPr>
        <w:pStyle w:val="a6"/>
        <w:numPr>
          <w:ilvl w:val="0"/>
          <w:numId w:val="6"/>
        </w:numPr>
        <w:jc w:val="left"/>
        <w:rPr>
          <w:sz w:val="26"/>
        </w:rPr>
      </w:pPr>
      <w:r>
        <w:rPr>
          <w:sz w:val="26"/>
        </w:rPr>
        <w:t xml:space="preserve">Преступления против порядка подчиненности </w:t>
      </w:r>
    </w:p>
    <w:p w:rsidR="00EA5D42" w:rsidRDefault="00EA5D42">
      <w:pPr>
        <w:pStyle w:val="a7"/>
        <w:ind w:firstLine="0"/>
        <w:jc w:val="left"/>
        <w:rPr>
          <w:sz w:val="26"/>
        </w:rPr>
      </w:pPr>
      <w:r>
        <w:rPr>
          <w:sz w:val="26"/>
        </w:rPr>
        <w:t>и воинских уставных взаимоотношений</w:t>
      </w:r>
      <w:r>
        <w:rPr>
          <w:i w:val="0"/>
        </w:rPr>
        <w:t>…………………..……….14</w:t>
      </w:r>
    </w:p>
    <w:p w:rsidR="00EA5D42" w:rsidRDefault="00EA5D42">
      <w:pPr>
        <w:pStyle w:val="1"/>
        <w:numPr>
          <w:ilvl w:val="0"/>
          <w:numId w:val="6"/>
        </w:numPr>
        <w:ind w:right="49"/>
        <w:jc w:val="left"/>
        <w:rPr>
          <w:sz w:val="28"/>
        </w:rPr>
      </w:pPr>
      <w:r>
        <w:t>Уклонение от военной службы</w:t>
      </w:r>
      <w:r>
        <w:rPr>
          <w:i w:val="0"/>
          <w:snapToGrid w:val="0"/>
          <w:sz w:val="28"/>
        </w:rPr>
        <w:t>……………………………………18</w:t>
      </w:r>
    </w:p>
    <w:p w:rsidR="00EA5D42" w:rsidRDefault="00EA5D42">
      <w:pPr>
        <w:numPr>
          <w:ilvl w:val="0"/>
          <w:numId w:val="6"/>
        </w:numPr>
        <w:ind w:right="49"/>
        <w:rPr>
          <w:rFonts w:ascii="Arial" w:hAnsi="Arial"/>
          <w:i/>
          <w:sz w:val="26"/>
        </w:rPr>
      </w:pPr>
      <w:r>
        <w:rPr>
          <w:rFonts w:ascii="Arial" w:hAnsi="Arial"/>
          <w:b/>
          <w:i/>
          <w:sz w:val="26"/>
        </w:rPr>
        <w:t xml:space="preserve">Преступления против порядка </w:t>
      </w:r>
    </w:p>
    <w:p w:rsidR="00EA5D42" w:rsidRDefault="00EA5D42">
      <w:pPr>
        <w:ind w:right="49"/>
        <w:rPr>
          <w:rFonts w:ascii="Arial" w:hAnsi="Arial"/>
          <w:i/>
          <w:sz w:val="28"/>
        </w:rPr>
      </w:pPr>
      <w:r>
        <w:rPr>
          <w:rFonts w:ascii="Arial" w:hAnsi="Arial"/>
          <w:b/>
          <w:i/>
          <w:sz w:val="26"/>
        </w:rPr>
        <w:t>несения специальных служб</w:t>
      </w:r>
      <w:r>
        <w:rPr>
          <w:rFonts w:ascii="Arial" w:hAnsi="Arial"/>
          <w:b/>
          <w:i/>
          <w:sz w:val="28"/>
        </w:rPr>
        <w:t>………………………………..…………22</w:t>
      </w:r>
    </w:p>
    <w:p w:rsidR="00EA5D42" w:rsidRDefault="00EA5D42">
      <w:pPr>
        <w:pStyle w:val="2"/>
        <w:numPr>
          <w:ilvl w:val="0"/>
          <w:numId w:val="6"/>
        </w:numPr>
        <w:spacing w:line="240" w:lineRule="auto"/>
        <w:ind w:right="51"/>
        <w:jc w:val="left"/>
        <w:rPr>
          <w:i/>
          <w:sz w:val="26"/>
        </w:rPr>
      </w:pPr>
      <w:r>
        <w:rPr>
          <w:i/>
          <w:sz w:val="26"/>
        </w:rPr>
        <w:t xml:space="preserve">Преступления против порядка использования </w:t>
      </w:r>
    </w:p>
    <w:p w:rsidR="00EA5D42" w:rsidRDefault="00EA5D42">
      <w:pPr>
        <w:pStyle w:val="a7"/>
        <w:ind w:firstLine="0"/>
        <w:jc w:val="left"/>
        <w:rPr>
          <w:sz w:val="26"/>
        </w:rPr>
      </w:pPr>
      <w:r>
        <w:rPr>
          <w:i w:val="0"/>
          <w:sz w:val="26"/>
        </w:rPr>
        <w:t>военного имущества</w:t>
      </w:r>
      <w:r>
        <w:rPr>
          <w:i w:val="0"/>
        </w:rPr>
        <w:t>………………………………………..……………25</w:t>
      </w:r>
    </w:p>
    <w:p w:rsidR="00EA5D42" w:rsidRDefault="00EA5D42">
      <w:pPr>
        <w:pStyle w:val="21"/>
        <w:numPr>
          <w:ilvl w:val="0"/>
          <w:numId w:val="6"/>
        </w:numPr>
      </w:pPr>
      <w:r>
        <w:t xml:space="preserve">Нарушение правил безопасности использования </w:t>
      </w:r>
    </w:p>
    <w:p w:rsidR="00EA5D42" w:rsidRDefault="00EA5D42">
      <w:pPr>
        <w:pStyle w:val="a6"/>
        <w:jc w:val="left"/>
        <w:rPr>
          <w:sz w:val="26"/>
        </w:rPr>
      </w:pPr>
      <w:r>
        <w:rPr>
          <w:sz w:val="26"/>
        </w:rPr>
        <w:t>военно-технических средств</w:t>
      </w:r>
      <w:r>
        <w:rPr>
          <w:i w:val="0"/>
        </w:rPr>
        <w:t>…………………………………………27</w:t>
      </w:r>
    </w:p>
    <w:p w:rsidR="00EA5D42" w:rsidRDefault="00EA5D42">
      <w:pPr>
        <w:pStyle w:val="a6"/>
        <w:jc w:val="left"/>
        <w:rPr>
          <w:sz w:val="26"/>
        </w:rPr>
      </w:pPr>
    </w:p>
    <w:p w:rsidR="00EA5D42" w:rsidRDefault="00EA5D42">
      <w:pPr>
        <w:pStyle w:val="a7"/>
        <w:ind w:firstLine="0"/>
        <w:jc w:val="left"/>
        <w:rPr>
          <w:i w:val="0"/>
        </w:rPr>
      </w:pPr>
      <w:r>
        <w:rPr>
          <w:i w:val="0"/>
        </w:rPr>
        <w:t>ЗАКЛЮЧЕНИЕ……………………………………………………………31</w:t>
      </w:r>
    </w:p>
    <w:p w:rsidR="00EA5D42" w:rsidRDefault="00EA5D42">
      <w:pPr>
        <w:pStyle w:val="a7"/>
        <w:ind w:firstLine="0"/>
        <w:jc w:val="left"/>
        <w:rPr>
          <w:i w:val="0"/>
        </w:rPr>
      </w:pPr>
    </w:p>
    <w:p w:rsidR="00EA5D42" w:rsidRDefault="00EA5D42">
      <w:pPr>
        <w:pStyle w:val="a7"/>
        <w:ind w:firstLine="0"/>
        <w:jc w:val="left"/>
        <w:rPr>
          <w:i w:val="0"/>
        </w:rPr>
      </w:pPr>
      <w:r>
        <w:rPr>
          <w:i w:val="0"/>
        </w:rPr>
        <w:t>СПИСОК ИСПОЛЬЗУЕМОЙ ЛИТЕРАТУРЫ……………………..…32</w:t>
      </w:r>
    </w:p>
    <w:p w:rsidR="00EA5D42" w:rsidRDefault="00EA5D42">
      <w:pPr>
        <w:pStyle w:val="a7"/>
        <w:ind w:firstLine="567"/>
        <w:jc w:val="left"/>
        <w:rPr>
          <w:i w:val="0"/>
          <w:sz w:val="26"/>
        </w:rPr>
      </w:pPr>
    </w:p>
    <w:p w:rsidR="00EA5D42" w:rsidRDefault="00EA5D42">
      <w:pPr>
        <w:pStyle w:val="a7"/>
        <w:ind w:firstLine="0"/>
        <w:rPr>
          <w:i w:val="0"/>
          <w:sz w:val="26"/>
        </w:rPr>
      </w:pPr>
      <w:r>
        <w:rPr>
          <w:i w:val="0"/>
          <w:sz w:val="26"/>
        </w:rPr>
        <w:br w:type="page"/>
      </w:r>
    </w:p>
    <w:p w:rsidR="00EA5D42" w:rsidRDefault="00EA5D42">
      <w:pPr>
        <w:pStyle w:val="a7"/>
        <w:ind w:firstLine="0"/>
        <w:rPr>
          <w:i w:val="0"/>
          <w:sz w:val="26"/>
        </w:rPr>
      </w:pPr>
    </w:p>
    <w:p w:rsidR="00EA5D42" w:rsidRDefault="00EA5D42">
      <w:pPr>
        <w:pStyle w:val="a7"/>
        <w:ind w:firstLine="0"/>
        <w:rPr>
          <w:i w:val="0"/>
          <w:sz w:val="26"/>
        </w:rPr>
      </w:pPr>
    </w:p>
    <w:p w:rsidR="00EA5D42" w:rsidRDefault="00EA5D42">
      <w:pPr>
        <w:pStyle w:val="a7"/>
        <w:ind w:firstLine="0"/>
        <w:rPr>
          <w:i w:val="0"/>
          <w:sz w:val="26"/>
        </w:rPr>
      </w:pPr>
      <w:r>
        <w:rPr>
          <w:i w:val="0"/>
          <w:sz w:val="26"/>
        </w:rPr>
        <w:t>ВВЕДЕНИЕ</w:t>
      </w:r>
    </w:p>
    <w:p w:rsidR="00EA5D42" w:rsidRDefault="00EA5D42">
      <w:pPr>
        <w:pStyle w:val="a7"/>
        <w:spacing w:line="320" w:lineRule="atLeast"/>
        <w:ind w:firstLine="0"/>
        <w:rPr>
          <w:i w:val="0"/>
          <w:sz w:val="26"/>
        </w:rPr>
      </w:pPr>
    </w:p>
    <w:p w:rsidR="00EA5D42" w:rsidRDefault="00EA5D42">
      <w:pPr>
        <w:pStyle w:val="3"/>
        <w:spacing w:line="320" w:lineRule="atLeast"/>
      </w:pPr>
      <w:r>
        <w:t xml:space="preserve">Перед тем, как непосредственно начать свою работы я бы хотел обратить внимание на следующее. </w:t>
      </w:r>
    </w:p>
    <w:p w:rsidR="00EA5D42" w:rsidRDefault="00EA5D42">
      <w:pPr>
        <w:spacing w:line="320" w:lineRule="atLeast"/>
        <w:ind w:firstLine="851"/>
        <w:jc w:val="both"/>
        <w:rPr>
          <w:sz w:val="22"/>
        </w:rPr>
      </w:pPr>
      <w:r>
        <w:rPr>
          <w:sz w:val="22"/>
        </w:rPr>
        <w:t>Существуют две разновидности определения того, что является преступлением — формальное и материальное.</w:t>
      </w:r>
    </w:p>
    <w:p w:rsidR="00EA5D42" w:rsidRDefault="00EA5D42">
      <w:pPr>
        <w:spacing w:line="320" w:lineRule="atLeast"/>
        <w:ind w:firstLine="851"/>
        <w:jc w:val="both"/>
        <w:rPr>
          <w:sz w:val="22"/>
        </w:rPr>
      </w:pPr>
      <w:r>
        <w:rPr>
          <w:sz w:val="22"/>
        </w:rPr>
        <w:t>Во многих зарубежных государствах принято формальное опре</w:t>
      </w:r>
      <w:r>
        <w:rPr>
          <w:sz w:val="22"/>
        </w:rPr>
        <w:softHyphen/>
        <w:t>деление преступления, согласно которому преступлением считается деяние, предусмотренное уголовным кодексом соответствующей страны. Но в этом случае непонятно, по какому принципу те или иные деяния записываются в разряд преступных, и ничто не пре</w:t>
      </w:r>
      <w:r>
        <w:rPr>
          <w:sz w:val="22"/>
        </w:rPr>
        <w:softHyphen/>
        <w:t>пятствует законодателю установить, например, такую норму: «По</w:t>
      </w:r>
      <w:r>
        <w:rPr>
          <w:sz w:val="22"/>
        </w:rPr>
        <w:softHyphen/>
        <w:t>садка деревьев наказывается тремя годами лишения свободы». А самое главное—определение не позволяет отграничить преступ</w:t>
      </w:r>
      <w:r>
        <w:rPr>
          <w:sz w:val="22"/>
        </w:rPr>
        <w:softHyphen/>
        <w:t>ление от малозначительного деяния, т. е. от деяния, которое нельзя карать по всей строгости уголовного права. При формальном опре</w:t>
      </w:r>
      <w:r>
        <w:rPr>
          <w:sz w:val="22"/>
        </w:rPr>
        <w:softHyphen/>
        <w:t>делении преступления можно, например, посадить человека за кражу буханки хлеба, ведь формально это все равно кража.</w:t>
      </w:r>
    </w:p>
    <w:p w:rsidR="00EA5D42" w:rsidRDefault="00EA5D42">
      <w:pPr>
        <w:spacing w:line="320" w:lineRule="atLeast"/>
        <w:ind w:firstLine="851"/>
        <w:jc w:val="both"/>
        <w:rPr>
          <w:sz w:val="22"/>
        </w:rPr>
      </w:pPr>
      <w:r>
        <w:rPr>
          <w:sz w:val="22"/>
        </w:rPr>
        <w:t>Материальное определение преступления включает такие признаки, которые определяют, почему данное деяние является преступлением. Прежде всего это указание на общественную опас</w:t>
      </w:r>
      <w:r>
        <w:rPr>
          <w:sz w:val="22"/>
        </w:rPr>
        <w:softHyphen/>
        <w:t>ность и объекты посягательства.</w:t>
      </w:r>
    </w:p>
    <w:p w:rsidR="00EA5D42" w:rsidRDefault="00EA5D42">
      <w:pPr>
        <w:spacing w:line="320" w:lineRule="atLeast"/>
        <w:ind w:firstLine="851"/>
        <w:jc w:val="both"/>
        <w:rPr>
          <w:sz w:val="22"/>
        </w:rPr>
      </w:pPr>
      <w:r>
        <w:rPr>
          <w:sz w:val="22"/>
        </w:rPr>
        <w:t>Однако нельзя впадать и в другую крайность, определяя прес</w:t>
      </w:r>
      <w:r>
        <w:rPr>
          <w:sz w:val="22"/>
        </w:rPr>
        <w:softHyphen/>
        <w:t>тупление исключительно через материальные признаки, как это было сделано в УК 1922 г. Преступлением признавалось действие или бездействие, опасное для рабоче-крестьянского правопорядка, т. е. для того, чтобы назвать человека преступником, было необя</w:t>
      </w:r>
      <w:r>
        <w:rPr>
          <w:sz w:val="22"/>
        </w:rPr>
        <w:softHyphen/>
        <w:t>зательно даже определять, что же нельзя преступать. Так, судья в 1922 г., основываясь на рабоче-крестьянском правосознании, мог объявить преступлением любое деяние, которое ему по каким-либо причинам показалось опасным для Советского государства</w:t>
      </w:r>
      <w:r>
        <w:rPr>
          <w:rStyle w:val="a5"/>
        </w:rPr>
        <w:footnoteReference w:id="1"/>
      </w:r>
      <w:r>
        <w:rPr>
          <w:sz w:val="22"/>
        </w:rPr>
        <w:t>.</w:t>
      </w:r>
    </w:p>
    <w:p w:rsidR="00EA5D42" w:rsidRDefault="00EA5D42">
      <w:pPr>
        <w:spacing w:line="320" w:lineRule="atLeast"/>
        <w:ind w:firstLine="851"/>
        <w:jc w:val="both"/>
        <w:rPr>
          <w:sz w:val="22"/>
        </w:rPr>
      </w:pPr>
      <w:r>
        <w:rPr>
          <w:sz w:val="22"/>
        </w:rPr>
        <w:t>Таким образом, деяние можно назвать преступлением, если оно общественно опасно, противоправно, виновно и наказуемо.</w:t>
      </w:r>
    </w:p>
    <w:p w:rsidR="00EA5D42" w:rsidRDefault="00EA5D42">
      <w:pPr>
        <w:tabs>
          <w:tab w:val="left" w:pos="5103"/>
        </w:tabs>
        <w:spacing w:line="320" w:lineRule="atLeast"/>
        <w:ind w:firstLine="851"/>
        <w:jc w:val="both"/>
        <w:rPr>
          <w:sz w:val="22"/>
        </w:rPr>
      </w:pPr>
      <w:r>
        <w:rPr>
          <w:i/>
          <w:sz w:val="22"/>
        </w:rPr>
        <w:t>Преступление против военной службы — это</w:t>
      </w:r>
      <w:r>
        <w:rPr>
          <w:sz w:val="22"/>
        </w:rPr>
        <w:t xml:space="preserve"> преступление против установленного порядка прохождения военной службы, со</w:t>
      </w:r>
      <w:r>
        <w:rPr>
          <w:sz w:val="22"/>
        </w:rPr>
        <w:softHyphen/>
        <w:t>вершаемое военнослужащими, проходящими военную службу по призыву или контракту в Вооруженных Силах, в других войсках, воинских формированиях Российской Федерации, а также граж</w:t>
      </w:r>
      <w:r>
        <w:rPr>
          <w:sz w:val="22"/>
        </w:rPr>
        <w:softHyphen/>
        <w:t>данами, пребывающими в запасе, во время прохождения ими воен</w:t>
      </w:r>
      <w:r>
        <w:rPr>
          <w:sz w:val="22"/>
        </w:rPr>
        <w:softHyphen/>
        <w:t>ных сборов (ст. 331 УК). Оно представляет собой деяние (действие или бездействие), характеризующееся едиными для всех преступ</w:t>
      </w:r>
      <w:r>
        <w:rPr>
          <w:sz w:val="22"/>
        </w:rPr>
        <w:softHyphen/>
        <w:t>лений признаками: общественной опасностью, уголовной противо</w:t>
      </w:r>
      <w:r>
        <w:rPr>
          <w:sz w:val="22"/>
        </w:rPr>
        <w:softHyphen/>
        <w:t>правностью, виновностью и наказуемостью.</w:t>
      </w:r>
    </w:p>
    <w:p w:rsidR="00EA5D42" w:rsidRDefault="00EA5D42">
      <w:pPr>
        <w:pStyle w:val="a7"/>
        <w:ind w:firstLine="0"/>
        <w:rPr>
          <w:i w:val="0"/>
          <w:sz w:val="26"/>
        </w:rPr>
      </w:pPr>
      <w:r>
        <w:rPr>
          <w:sz w:val="22"/>
        </w:rPr>
        <w:br w:type="page"/>
      </w:r>
      <w:r>
        <w:rPr>
          <w:i w:val="0"/>
          <w:sz w:val="26"/>
        </w:rPr>
        <w:t>ПОНЯТИЕ ПРЕСТУПЛЕНИЯ И ЕГО ПРИЗНАКИ</w:t>
      </w:r>
    </w:p>
    <w:p w:rsidR="00EA5D42" w:rsidRDefault="00EA5D42">
      <w:pPr>
        <w:pStyle w:val="a7"/>
        <w:ind w:firstLine="0"/>
        <w:rPr>
          <w:i w:val="0"/>
          <w:sz w:val="26"/>
        </w:rPr>
      </w:pPr>
    </w:p>
    <w:p w:rsidR="00EA5D42" w:rsidRDefault="00EA5D42">
      <w:pPr>
        <w:pStyle w:val="a3"/>
        <w:rPr>
          <w:sz w:val="22"/>
        </w:rPr>
      </w:pPr>
      <w:r>
        <w:rPr>
          <w:sz w:val="22"/>
        </w:rPr>
        <w:t>В уголовном праве понятие «преступление» определялось раз</w:t>
      </w:r>
      <w:r>
        <w:rPr>
          <w:sz w:val="22"/>
        </w:rPr>
        <w:softHyphen/>
        <w:t>лично. Наиболее распространенным было его формальное опреде</w:t>
      </w:r>
      <w:r>
        <w:rPr>
          <w:sz w:val="22"/>
        </w:rPr>
        <w:softHyphen/>
        <w:t>ление как действия (бездействия), запрещенного законом под стра</w:t>
      </w:r>
      <w:r>
        <w:rPr>
          <w:sz w:val="22"/>
        </w:rPr>
        <w:softHyphen/>
        <w:t>хом уголовного наказания. Оно отвечает требованиям именно формального понятия, ибо отвечает на вопрос: что считать пре</w:t>
      </w:r>
      <w:r>
        <w:rPr>
          <w:sz w:val="22"/>
        </w:rPr>
        <w:softHyphen/>
        <w:t>ступлением? Но такое определение бессильно ответить на другой не менее важный вопрос: а почему именно данное, а не какое-либо другое действие запрещено законом под угрозой ответствен</w:t>
      </w:r>
      <w:r>
        <w:rPr>
          <w:sz w:val="22"/>
        </w:rPr>
        <w:softHyphen/>
        <w:t>ности? Поэтому в УК РФ 1996 г. появилось так называемое ма</w:t>
      </w:r>
      <w:r>
        <w:rPr>
          <w:sz w:val="22"/>
        </w:rPr>
        <w:softHyphen/>
        <w:t>териальное определение преступления, которое содержит отве</w:t>
      </w:r>
      <w:r>
        <w:rPr>
          <w:sz w:val="22"/>
        </w:rPr>
        <w:softHyphen/>
        <w:t>ты на все вопросы, отсутствующие в определении формальном</w:t>
      </w:r>
      <w:r>
        <w:rPr>
          <w:rStyle w:val="a5"/>
        </w:rPr>
        <w:footnoteReference w:id="2"/>
      </w:r>
      <w:r>
        <w:rPr>
          <w:sz w:val="22"/>
        </w:rPr>
        <w:t>.</w:t>
      </w:r>
    </w:p>
    <w:p w:rsidR="00EA5D42" w:rsidRDefault="00EA5D42">
      <w:pPr>
        <w:ind w:right="-7" w:firstLine="851"/>
        <w:jc w:val="both"/>
        <w:rPr>
          <w:sz w:val="22"/>
        </w:rPr>
      </w:pPr>
      <w:r>
        <w:rPr>
          <w:sz w:val="22"/>
        </w:rPr>
        <w:t>В разделе «Преступление» УК (гл. 3 «Понятие и виды пре</w:t>
      </w:r>
      <w:r>
        <w:rPr>
          <w:sz w:val="22"/>
        </w:rPr>
        <w:softHyphen/>
        <w:t xml:space="preserve">ступлений», ст. 14) сказано: </w:t>
      </w:r>
    </w:p>
    <w:p w:rsidR="00EA5D42" w:rsidRDefault="00EA5D42">
      <w:pPr>
        <w:ind w:right="-7" w:firstLine="851"/>
        <w:jc w:val="both"/>
        <w:rPr>
          <w:sz w:val="22"/>
        </w:rPr>
      </w:pPr>
      <w:r>
        <w:rPr>
          <w:sz w:val="22"/>
        </w:rPr>
        <w:t>1. Преступлением признается виновно совершенное общественно опасное деяние, запрещен</w:t>
      </w:r>
      <w:r>
        <w:rPr>
          <w:sz w:val="22"/>
        </w:rPr>
        <w:softHyphen/>
        <w:t>ное настоящим Кодексом под угрозой наказания.</w:t>
      </w:r>
    </w:p>
    <w:p w:rsidR="00EA5D42" w:rsidRDefault="00EA5D42">
      <w:pPr>
        <w:ind w:right="-7" w:firstLine="851"/>
        <w:jc w:val="both"/>
        <w:rPr>
          <w:sz w:val="22"/>
        </w:rPr>
      </w:pPr>
      <w:r>
        <w:rPr>
          <w:sz w:val="22"/>
        </w:rPr>
        <w:t>2. Не является преступлением действие (бездействие), хотя формально и содержащее признаки какого-либо деяния, пре</w:t>
      </w:r>
      <w:r>
        <w:rPr>
          <w:sz w:val="22"/>
        </w:rPr>
        <w:softHyphen/>
        <w:t>дусмотренного настоящим Кодексом, но в силу малозначитель</w:t>
      </w:r>
      <w:r>
        <w:rPr>
          <w:sz w:val="22"/>
        </w:rPr>
        <w:softHyphen/>
        <w:t>ности не представляющее общественной опасности...».</w:t>
      </w:r>
    </w:p>
    <w:p w:rsidR="00EA5D42" w:rsidRDefault="00EA5D42">
      <w:pPr>
        <w:ind w:right="-7" w:firstLine="851"/>
        <w:jc w:val="both"/>
        <w:rPr>
          <w:sz w:val="22"/>
        </w:rPr>
      </w:pPr>
      <w:r>
        <w:rPr>
          <w:sz w:val="22"/>
        </w:rPr>
        <w:t>Прежде чем рассматривать основные признаки преступле</w:t>
      </w:r>
      <w:r>
        <w:rPr>
          <w:sz w:val="22"/>
        </w:rPr>
        <w:softHyphen/>
        <w:t>ния, следует коснуться уголовной ответственности как право</w:t>
      </w:r>
      <w:r>
        <w:rPr>
          <w:sz w:val="22"/>
        </w:rPr>
        <w:softHyphen/>
        <w:t>вого последствия совершения преступления.</w:t>
      </w:r>
    </w:p>
    <w:p w:rsidR="00EA5D42" w:rsidRDefault="00EA5D42">
      <w:pPr>
        <w:ind w:right="-7" w:firstLine="851"/>
        <w:jc w:val="both"/>
        <w:rPr>
          <w:sz w:val="22"/>
        </w:rPr>
      </w:pPr>
      <w:r>
        <w:rPr>
          <w:sz w:val="22"/>
        </w:rPr>
        <w:t>Теория российского права юридическую ответственность определяет как «разновидность широкого общественного явле</w:t>
      </w:r>
      <w:r>
        <w:rPr>
          <w:sz w:val="22"/>
        </w:rPr>
        <w:softHyphen/>
        <w:t>ния — морально политической (общесоциальной) ответствен</w:t>
      </w:r>
      <w:r>
        <w:rPr>
          <w:sz w:val="22"/>
        </w:rPr>
        <w:softHyphen/>
        <w:t>ности», сама же ответственность определяется как «обязанность лица претерпевать меры государственно-принудительного ха</w:t>
      </w:r>
      <w:r>
        <w:rPr>
          <w:sz w:val="22"/>
        </w:rPr>
        <w:softHyphen/>
        <w:t>рактера (санкции) за совершенное правонарушение»</w:t>
      </w:r>
      <w:r>
        <w:rPr>
          <w:rStyle w:val="a5"/>
        </w:rPr>
        <w:footnoteReference w:id="3"/>
      </w:r>
      <w:r>
        <w:rPr>
          <w:sz w:val="22"/>
        </w:rPr>
        <w:t>.</w:t>
      </w:r>
    </w:p>
    <w:p w:rsidR="00EA5D42" w:rsidRDefault="00EA5D42">
      <w:pPr>
        <w:ind w:right="-7" w:firstLine="851"/>
        <w:jc w:val="both"/>
        <w:rPr>
          <w:sz w:val="22"/>
        </w:rPr>
      </w:pPr>
      <w:r>
        <w:rPr>
          <w:sz w:val="22"/>
        </w:rPr>
        <w:t>Преступление влечет за собой уголовную ответственность (наказание), т. е. государственно-правовое принуждение, при</w:t>
      </w:r>
      <w:r>
        <w:rPr>
          <w:sz w:val="22"/>
        </w:rPr>
        <w:softHyphen/>
        <w:t>меняемое за совершенное Правонарушение, осуществляемое в рамках санкции уголовного закона и заключающееся в претер</w:t>
      </w:r>
      <w:r>
        <w:rPr>
          <w:sz w:val="22"/>
        </w:rPr>
        <w:softHyphen/>
        <w:t>певании лицом, подвергшемся ответственности, неприятных</w:t>
      </w:r>
      <w:r>
        <w:rPr>
          <w:sz w:val="22"/>
          <w:lang w:val="en-US"/>
        </w:rPr>
        <w:t xml:space="preserve"> </w:t>
      </w:r>
      <w:r>
        <w:rPr>
          <w:sz w:val="22"/>
        </w:rPr>
        <w:t>последствий в виде ущемления прав, причинения определен</w:t>
      </w:r>
      <w:r>
        <w:rPr>
          <w:sz w:val="22"/>
        </w:rPr>
        <w:softHyphen/>
        <w:t>ных лишении и даже страданий.</w:t>
      </w:r>
    </w:p>
    <w:p w:rsidR="00EA5D42" w:rsidRDefault="00EA5D42">
      <w:pPr>
        <w:ind w:right="-7" w:firstLine="851"/>
        <w:jc w:val="both"/>
        <w:rPr>
          <w:sz w:val="22"/>
        </w:rPr>
      </w:pPr>
      <w:r>
        <w:rPr>
          <w:sz w:val="22"/>
        </w:rPr>
        <w:t>В правовой ответственности заключены два момента. Она при</w:t>
      </w:r>
      <w:r>
        <w:rPr>
          <w:sz w:val="22"/>
        </w:rPr>
        <w:softHyphen/>
        <w:t>меняется за прошлые деяния, но обращена в будущее. Ее целью является недопущение повторения правонарушений со стороны нарушителя и со стороны других лиц, ибо ответственность но</w:t>
      </w:r>
      <w:r>
        <w:rPr>
          <w:sz w:val="22"/>
        </w:rPr>
        <w:softHyphen/>
        <w:t>сит общественный характер, имеющий целью устрашение.</w:t>
      </w:r>
    </w:p>
    <w:p w:rsidR="00EA5D42" w:rsidRDefault="00EA5D42">
      <w:pPr>
        <w:pStyle w:val="a3"/>
        <w:rPr>
          <w:sz w:val="22"/>
        </w:rPr>
      </w:pPr>
      <w:r>
        <w:rPr>
          <w:sz w:val="22"/>
        </w:rPr>
        <w:t>Право исходит из предпосылки, что оно предназначено ох</w:t>
      </w:r>
      <w:r>
        <w:rPr>
          <w:sz w:val="22"/>
        </w:rPr>
        <w:softHyphen/>
        <w:t>ранять в обществе сложившуюся систему отношений, которые могут быть нарушены. Одним из способов подобной охраны является уголовная, гражданская, административная и другие виды ответственности. Но чем можно объяснить, что общество (государство) может и должно с помощью средств правового принуждения регулировать взаимоотношения между обществом и личностью? Предпосылкой такого объяснения является ут</w:t>
      </w:r>
      <w:r>
        <w:rPr>
          <w:sz w:val="22"/>
        </w:rPr>
        <w:softHyphen/>
        <w:t>верждение, что человек при определенных условиях может и должен отвечать, претерпевать какие-то лишения и ограниче</w:t>
      </w:r>
      <w:r>
        <w:rPr>
          <w:sz w:val="22"/>
        </w:rPr>
        <w:softHyphen/>
        <w:t>ния и испытывать в определенных случаях страдания за совер</w:t>
      </w:r>
      <w:r>
        <w:rPr>
          <w:sz w:val="22"/>
        </w:rPr>
        <w:softHyphen/>
        <w:t>шенное правонарушение, и быть способным извлечь из этого соответствующий урок на будущее.</w:t>
      </w:r>
    </w:p>
    <w:p w:rsidR="00EA5D42" w:rsidRDefault="00EA5D42">
      <w:pPr>
        <w:ind w:right="-7" w:firstLine="851"/>
        <w:jc w:val="both"/>
        <w:rPr>
          <w:sz w:val="22"/>
        </w:rPr>
      </w:pPr>
      <w:r>
        <w:rPr>
          <w:sz w:val="22"/>
        </w:rPr>
        <w:t>Живя в обществе, человек, если он, разумеется, психичес</w:t>
      </w:r>
      <w:r>
        <w:rPr>
          <w:sz w:val="22"/>
        </w:rPr>
        <w:softHyphen/>
        <w:t>ки нормален, обладает соответствующим сознанием и опреде</w:t>
      </w:r>
      <w:r>
        <w:rPr>
          <w:sz w:val="22"/>
        </w:rPr>
        <w:softHyphen/>
        <w:t>ленной мерой свободы выбора своего поведения. Именно в этом и состоит этическое обоснование ответственности. Оно заклю</w:t>
      </w:r>
      <w:r>
        <w:rPr>
          <w:sz w:val="22"/>
        </w:rPr>
        <w:softHyphen/>
        <w:t>чается в том, что человек в силу своей рассудочной деятельно</w:t>
      </w:r>
      <w:r>
        <w:rPr>
          <w:sz w:val="22"/>
        </w:rPr>
        <w:softHyphen/>
        <w:t>сти способен проникнуть в суть предметов и явлений окружа</w:t>
      </w:r>
      <w:r>
        <w:rPr>
          <w:sz w:val="22"/>
        </w:rPr>
        <w:softHyphen/>
        <w:t>ющего мира, понять их и выбрать верное средство и способ действия для достижения своих целей, соблюдая при этом тре</w:t>
      </w:r>
      <w:r>
        <w:rPr>
          <w:sz w:val="22"/>
        </w:rPr>
        <w:softHyphen/>
        <w:t>бования, выраженные в законе. Поскольку он выбирает осоз</w:t>
      </w:r>
      <w:r>
        <w:rPr>
          <w:sz w:val="22"/>
        </w:rPr>
        <w:softHyphen/>
        <w:t>нанно антиобщественный, противогосударственный способ удов</w:t>
      </w:r>
      <w:r>
        <w:rPr>
          <w:sz w:val="22"/>
        </w:rPr>
        <w:softHyphen/>
        <w:t>летворения своих потребностей, имея возможность избежать этого, государство вправе применить к нему принуждение, чтобы он сам, а, глядя на него и другие, в будущем действовали более осмотрительно. Теперь я бы хотел остановиться подробнее на признаках преступления.</w:t>
      </w:r>
    </w:p>
    <w:p w:rsidR="00EA5D42" w:rsidRDefault="00EA5D42">
      <w:pPr>
        <w:pStyle w:val="a6"/>
        <w:jc w:val="both"/>
        <w:rPr>
          <w:sz w:val="22"/>
        </w:rPr>
      </w:pPr>
      <w:r>
        <w:rPr>
          <w:sz w:val="22"/>
        </w:rPr>
        <w:t xml:space="preserve">Общественная опасность  преступления </w:t>
      </w:r>
    </w:p>
    <w:p w:rsidR="00EA5D42" w:rsidRDefault="00EA5D42">
      <w:pPr>
        <w:pStyle w:val="a6"/>
        <w:jc w:val="both"/>
        <w:rPr>
          <w:sz w:val="22"/>
        </w:rPr>
      </w:pPr>
      <w:r>
        <w:rPr>
          <w:sz w:val="22"/>
        </w:rPr>
        <w:t>как важнейший его материальный признак</w:t>
      </w:r>
    </w:p>
    <w:p w:rsidR="00EA5D42" w:rsidRDefault="00EA5D42">
      <w:pPr>
        <w:ind w:right="-7" w:firstLine="851"/>
        <w:jc w:val="both"/>
        <w:rPr>
          <w:sz w:val="22"/>
        </w:rPr>
      </w:pPr>
      <w:r>
        <w:rPr>
          <w:sz w:val="22"/>
        </w:rPr>
        <w:t>Как указано в законе,</w:t>
      </w:r>
      <w:r>
        <w:rPr>
          <w:b/>
          <w:sz w:val="22"/>
        </w:rPr>
        <w:t xml:space="preserve"> преступление есть общественно опас</w:t>
      </w:r>
      <w:r>
        <w:rPr>
          <w:b/>
          <w:sz w:val="22"/>
        </w:rPr>
        <w:softHyphen/>
        <w:t>ное деяние, совершенное виновно.</w:t>
      </w:r>
      <w:r>
        <w:rPr>
          <w:sz w:val="22"/>
        </w:rPr>
        <w:t xml:space="preserve"> Под деянием закон пони</w:t>
      </w:r>
      <w:r>
        <w:rPr>
          <w:sz w:val="22"/>
        </w:rPr>
        <w:softHyphen/>
        <w:t>мает как действие, так и бездействие, одним словом, поведе</w:t>
      </w:r>
      <w:r>
        <w:rPr>
          <w:sz w:val="22"/>
        </w:rPr>
        <w:softHyphen/>
        <w:t>ние. В ряде случаев под действием уголовный закон понимает единичный акт поведения (например, терроризм — ст. 205 УК РФ) либо какую-то концепцию поведения, состоящую из взаи</w:t>
      </w:r>
      <w:r>
        <w:rPr>
          <w:sz w:val="22"/>
        </w:rPr>
        <w:softHyphen/>
        <w:t>мосвязанных актов деятельности.</w:t>
      </w:r>
    </w:p>
    <w:p w:rsidR="00EA5D42" w:rsidRDefault="00EA5D42">
      <w:pPr>
        <w:ind w:right="-7" w:firstLine="851"/>
        <w:jc w:val="both"/>
        <w:rPr>
          <w:sz w:val="22"/>
        </w:rPr>
      </w:pPr>
      <w:r>
        <w:rPr>
          <w:sz w:val="22"/>
        </w:rPr>
        <w:t>Человеческое поведение на всех его уровнях представляет собой акт, в котором в той или иной степени участвует воля и сознание. Таким образом, в любом поведении человека можно выделить две стороны: психическую и физическую. Психическая характеризуется внутренними процессами психического характера, происходящими в сознании действующего. В уго</w:t>
      </w:r>
      <w:r>
        <w:rPr>
          <w:sz w:val="22"/>
        </w:rPr>
        <w:softHyphen/>
        <w:t xml:space="preserve">ловном праве эту сторону деятельности принято называть </w:t>
      </w:r>
      <w:r>
        <w:rPr>
          <w:i/>
          <w:sz w:val="22"/>
        </w:rPr>
        <w:t>субъективной стороной.</w:t>
      </w:r>
    </w:p>
    <w:p w:rsidR="00EA5D42" w:rsidRDefault="00EA5D42">
      <w:pPr>
        <w:ind w:right="-7" w:firstLine="851"/>
        <w:jc w:val="both"/>
        <w:rPr>
          <w:sz w:val="22"/>
        </w:rPr>
      </w:pPr>
      <w:r>
        <w:rPr>
          <w:sz w:val="22"/>
        </w:rPr>
        <w:t>Физическая же выражается вовне, в соответствующих из</w:t>
      </w:r>
      <w:r>
        <w:rPr>
          <w:sz w:val="22"/>
        </w:rPr>
        <w:softHyphen/>
        <w:t>менениях во внешнем мире. В уголовном праве ее принято на</w:t>
      </w:r>
      <w:r>
        <w:rPr>
          <w:sz w:val="22"/>
        </w:rPr>
        <w:softHyphen/>
        <w:t xml:space="preserve">зывать </w:t>
      </w:r>
      <w:r>
        <w:rPr>
          <w:i/>
          <w:sz w:val="22"/>
        </w:rPr>
        <w:t>объективной или внешней стороной поведения.</w:t>
      </w:r>
      <w:r>
        <w:rPr>
          <w:sz w:val="22"/>
        </w:rPr>
        <w:t xml:space="preserve"> Все сказанное относится к любой деятельности человека, в том числе и к преступной. Но из каких источников черпает законодатель сведения о том, что следует считать преступным и наказуе</w:t>
      </w:r>
      <w:r>
        <w:rPr>
          <w:sz w:val="22"/>
        </w:rPr>
        <w:softHyphen/>
        <w:t>мым? Какие критерии должны быть положены в основу этого выбора? Ведь ясно, что руководящей линией при этом не мо</w:t>
      </w:r>
      <w:r>
        <w:rPr>
          <w:sz w:val="22"/>
        </w:rPr>
        <w:softHyphen/>
        <w:t>жет быть голый произвол законодателя.</w:t>
      </w:r>
    </w:p>
    <w:p w:rsidR="00EA5D42" w:rsidRDefault="00EA5D42">
      <w:pPr>
        <w:ind w:right="-7" w:firstLine="851"/>
        <w:jc w:val="both"/>
        <w:rPr>
          <w:sz w:val="22"/>
        </w:rPr>
      </w:pPr>
      <w:r>
        <w:rPr>
          <w:sz w:val="22"/>
        </w:rPr>
        <w:t>В юридическом смысле над законодателем стоит в виде «по</w:t>
      </w:r>
      <w:r>
        <w:rPr>
          <w:sz w:val="22"/>
        </w:rPr>
        <w:softHyphen/>
        <w:t>велителя» и «ограничителя» Конституция Российской Федера</w:t>
      </w:r>
      <w:r>
        <w:rPr>
          <w:sz w:val="22"/>
        </w:rPr>
        <w:softHyphen/>
        <w:t>ции. Как основной закон любого государства, она не только очерчивает контуры уголовной политики и уголовного законо</w:t>
      </w:r>
      <w:r>
        <w:rPr>
          <w:sz w:val="22"/>
        </w:rPr>
        <w:softHyphen/>
        <w:t>дательства, но часто и указывает на конкретные деяния или на определенные типы деяний, подлежащих уголовному наказа</w:t>
      </w:r>
      <w:r>
        <w:rPr>
          <w:sz w:val="22"/>
        </w:rPr>
        <w:softHyphen/>
        <w:t>нию. Нормы Конституции обозначают границы законотворче</w:t>
      </w:r>
      <w:r>
        <w:rPr>
          <w:sz w:val="22"/>
        </w:rPr>
        <w:softHyphen/>
        <w:t>ства в области выполнения охранительной функции государ</w:t>
      </w:r>
      <w:r>
        <w:rPr>
          <w:sz w:val="22"/>
        </w:rPr>
        <w:softHyphen/>
        <w:t>ства. Сама Конституция не описывает, конечно, составы пре</w:t>
      </w:r>
      <w:r>
        <w:rPr>
          <w:sz w:val="22"/>
        </w:rPr>
        <w:softHyphen/>
        <w:t>ступлений, но отдает властный приказ в отношении уголовной ответственности за некоторые наиболее важные преступления, например, против личности, государства, собственности и т. п.</w:t>
      </w:r>
    </w:p>
    <w:p w:rsidR="00EA5D42" w:rsidRDefault="00EA5D42">
      <w:pPr>
        <w:ind w:right="-7" w:firstLine="851"/>
        <w:jc w:val="both"/>
        <w:rPr>
          <w:sz w:val="22"/>
        </w:rPr>
      </w:pPr>
      <w:r>
        <w:rPr>
          <w:sz w:val="22"/>
        </w:rPr>
        <w:t>Любое преступное поведение, хотя и детерминировано в том смысле, что имеет свою внешнюю причину, но совершается под контролем сознания и воли. Поэтому всякий человек с нор</w:t>
      </w:r>
      <w:r>
        <w:rPr>
          <w:sz w:val="22"/>
        </w:rPr>
        <w:softHyphen/>
        <w:t>мальным сознанием и волей при любых обстоятельствах мо</w:t>
      </w:r>
      <w:r>
        <w:rPr>
          <w:sz w:val="22"/>
        </w:rPr>
        <w:softHyphen/>
        <w:t>жет воздержаться от нарушения уголовного закона и выбрать соответствующий ему вариант поведения.</w:t>
      </w:r>
    </w:p>
    <w:p w:rsidR="00EA5D42" w:rsidRDefault="00EA5D42">
      <w:pPr>
        <w:ind w:right="-7" w:firstLine="851"/>
        <w:jc w:val="both"/>
        <w:rPr>
          <w:sz w:val="22"/>
        </w:rPr>
      </w:pPr>
      <w:r>
        <w:rPr>
          <w:sz w:val="22"/>
        </w:rPr>
        <w:t>Осознанность и волевой контроль поступков имеют много ступеней и граней. Преступление может быть предумышлен</w:t>
      </w:r>
      <w:r>
        <w:rPr>
          <w:sz w:val="22"/>
        </w:rPr>
        <w:softHyphen/>
        <w:t>ным, обдуманным во всех деталях. Оно возможно и в виде мгно</w:t>
      </w:r>
      <w:r>
        <w:rPr>
          <w:sz w:val="22"/>
        </w:rPr>
        <w:softHyphen/>
        <w:t>венной реакции на определенную ситуацию, в виде эффектив</w:t>
      </w:r>
      <w:r>
        <w:rPr>
          <w:sz w:val="22"/>
        </w:rPr>
        <w:softHyphen/>
        <w:t>ного действия и, наконец, в виде неосторожного причинения вреда. Однако во всех случаях преступление представляет со</w:t>
      </w:r>
      <w:r>
        <w:rPr>
          <w:sz w:val="22"/>
        </w:rPr>
        <w:softHyphen/>
        <w:t>бой и преступный результат, т. е. объективный вред, причи</w:t>
      </w:r>
      <w:r>
        <w:rPr>
          <w:sz w:val="22"/>
        </w:rPr>
        <w:softHyphen/>
        <w:t>ненный криминальным действием и отрицательными качества</w:t>
      </w:r>
      <w:r>
        <w:rPr>
          <w:sz w:val="22"/>
        </w:rPr>
        <w:softHyphen/>
        <w:t>ми криминальной натуры (преступника).</w:t>
      </w:r>
    </w:p>
    <w:p w:rsidR="00EA5D42" w:rsidRDefault="00EA5D42">
      <w:pPr>
        <w:ind w:right="-7" w:firstLine="851"/>
        <w:jc w:val="both"/>
        <w:rPr>
          <w:sz w:val="22"/>
        </w:rPr>
      </w:pPr>
      <w:r>
        <w:rPr>
          <w:sz w:val="22"/>
        </w:rPr>
        <w:t>От чего же прежде всего зависит тяжесть преступления, а следовательно, степень суровости и строгости наказания? Выс</w:t>
      </w:r>
      <w:r>
        <w:rPr>
          <w:sz w:val="22"/>
        </w:rPr>
        <w:softHyphen/>
        <w:t>казываются различные точки зрения. Сущность одной заклю</w:t>
      </w:r>
      <w:r>
        <w:rPr>
          <w:sz w:val="22"/>
        </w:rPr>
        <w:softHyphen/>
        <w:t>чается в том, что степень уголовной ответственности определя</w:t>
      </w:r>
      <w:r>
        <w:rPr>
          <w:sz w:val="22"/>
        </w:rPr>
        <w:softHyphen/>
        <w:t>ется прежде всего объективной тяжестью вреда, причиненного</w:t>
      </w:r>
      <w:r>
        <w:rPr>
          <w:sz w:val="22"/>
          <w:lang w:val="en-US"/>
        </w:rPr>
        <w:t xml:space="preserve"> </w:t>
      </w:r>
      <w:r>
        <w:rPr>
          <w:sz w:val="22"/>
        </w:rPr>
        <w:t>преступлением. С другой точки зрения, основная тяжесть пре</w:t>
      </w:r>
      <w:r>
        <w:rPr>
          <w:sz w:val="22"/>
        </w:rPr>
        <w:softHyphen/>
        <w:t>ступления — в степени опасности личности, ибо оно есть про</w:t>
      </w:r>
      <w:r>
        <w:rPr>
          <w:sz w:val="22"/>
        </w:rPr>
        <w:softHyphen/>
        <w:t xml:space="preserve">явление воли преступника. На наш взгляд, </w:t>
      </w:r>
      <w:r>
        <w:rPr>
          <w:i/>
          <w:sz w:val="22"/>
        </w:rPr>
        <w:t>главным мерилом справедливости наказания является тяжесть совершенного преступления,</w:t>
      </w:r>
      <w:r>
        <w:rPr>
          <w:sz w:val="22"/>
        </w:rPr>
        <w:t xml:space="preserve"> т. е. его объективная опасность, второстепен</w:t>
      </w:r>
      <w:r>
        <w:rPr>
          <w:sz w:val="22"/>
        </w:rPr>
        <w:softHyphen/>
        <w:t>ным — характеристика личности преступника.</w:t>
      </w:r>
    </w:p>
    <w:p w:rsidR="00EA5D42" w:rsidRDefault="00EA5D42">
      <w:pPr>
        <w:ind w:right="-7" w:firstLine="851"/>
        <w:jc w:val="both"/>
        <w:rPr>
          <w:sz w:val="22"/>
        </w:rPr>
      </w:pPr>
      <w:r>
        <w:rPr>
          <w:sz w:val="22"/>
        </w:rPr>
        <w:t>При анализе понятия преступления очень важно установить, почему именно одни, а не другие человеческие поступки, дей</w:t>
      </w:r>
      <w:r>
        <w:rPr>
          <w:sz w:val="22"/>
        </w:rPr>
        <w:softHyphen/>
        <w:t>ствия, поведение преследуются и наказываются как преступные. Ответ на этот вопрос заключается в выяснении важнейшего ма</w:t>
      </w:r>
      <w:r>
        <w:rPr>
          <w:sz w:val="22"/>
        </w:rPr>
        <w:softHyphen/>
        <w:t>териального признака преступления, каковым является обще</w:t>
      </w:r>
      <w:r>
        <w:rPr>
          <w:sz w:val="22"/>
        </w:rPr>
        <w:softHyphen/>
        <w:t>ственная опасность. Мы склонны считать, что этот признак ле</w:t>
      </w:r>
      <w:r>
        <w:rPr>
          <w:sz w:val="22"/>
        </w:rPr>
        <w:softHyphen/>
        <w:t>жит за пределами уголовного права как совокупности норм. Можно утверждать, что действия объявляются преступными тогда, когда они объективно опасны для интересов общества, для его членов, для существования и процветания государства.</w:t>
      </w:r>
    </w:p>
    <w:p w:rsidR="00EA5D42" w:rsidRDefault="00EA5D42">
      <w:pPr>
        <w:ind w:right="-7" w:firstLine="851"/>
        <w:jc w:val="both"/>
        <w:rPr>
          <w:sz w:val="22"/>
        </w:rPr>
      </w:pPr>
      <w:r>
        <w:rPr>
          <w:sz w:val="22"/>
        </w:rPr>
        <w:t>Представляются общественно опасными все действия, регу</w:t>
      </w:r>
      <w:r>
        <w:rPr>
          <w:sz w:val="22"/>
        </w:rPr>
        <w:softHyphen/>
        <w:t>лируемые любой отраслью материального права.</w:t>
      </w:r>
      <w:r>
        <w:rPr>
          <w:b/>
          <w:sz w:val="22"/>
        </w:rPr>
        <w:t xml:space="preserve"> Главным при</w:t>
      </w:r>
      <w:r>
        <w:rPr>
          <w:b/>
          <w:sz w:val="22"/>
        </w:rPr>
        <w:softHyphen/>
        <w:t>знаком преступления является его наивысшая степень об</w:t>
      </w:r>
      <w:r>
        <w:rPr>
          <w:b/>
          <w:sz w:val="22"/>
        </w:rPr>
        <w:softHyphen/>
        <w:t>щественной опасности по сравнению с правонарушениями, регулируемыми другими отраслями права.</w:t>
      </w:r>
      <w:r>
        <w:rPr>
          <w:sz w:val="22"/>
        </w:rPr>
        <w:t xml:space="preserve"> На степень этой опасности влияют особенности субъективной стороны, харак</w:t>
      </w:r>
      <w:r>
        <w:rPr>
          <w:sz w:val="22"/>
        </w:rPr>
        <w:softHyphen/>
        <w:t>теристика субъекта преступления, тяжесть и общественная значимость последствий.</w:t>
      </w:r>
    </w:p>
    <w:p w:rsidR="00EA5D42" w:rsidRDefault="00EA5D42">
      <w:pPr>
        <w:ind w:right="-7" w:firstLine="851"/>
        <w:jc w:val="both"/>
        <w:rPr>
          <w:sz w:val="22"/>
        </w:rPr>
      </w:pPr>
      <w:r>
        <w:rPr>
          <w:sz w:val="22"/>
        </w:rPr>
        <w:t>Следует раздельно рассматривать степень общественной опас</w:t>
      </w:r>
      <w:r>
        <w:rPr>
          <w:sz w:val="22"/>
        </w:rPr>
        <w:softHyphen/>
        <w:t>ности самого действия и степень опасности личности. Конечно, второе свойство дополняет первое, но они могут и не совпа</w:t>
      </w:r>
      <w:r>
        <w:rPr>
          <w:sz w:val="22"/>
        </w:rPr>
        <w:softHyphen/>
        <w:t>дать. Человек впервые может совершить очень тяжкое пре</w:t>
      </w:r>
      <w:r>
        <w:rPr>
          <w:sz w:val="22"/>
        </w:rPr>
        <w:softHyphen/>
        <w:t>ступление, хотя до его совершения он характеризовался поло</w:t>
      </w:r>
      <w:r>
        <w:rPr>
          <w:sz w:val="22"/>
        </w:rPr>
        <w:softHyphen/>
        <w:t>жительно. И, напротив, неисправимый рецидивист может пре</w:t>
      </w:r>
      <w:r>
        <w:rPr>
          <w:sz w:val="22"/>
        </w:rPr>
        <w:softHyphen/>
        <w:t>ступить закон, который предусматривает преступление незна</w:t>
      </w:r>
      <w:r>
        <w:rPr>
          <w:sz w:val="22"/>
        </w:rPr>
        <w:softHyphen/>
        <w:t>чительное. Но при этом необходимо отметить, что степень общественной опасности преступника всегда повышается с по</w:t>
      </w:r>
      <w:r>
        <w:rPr>
          <w:sz w:val="22"/>
        </w:rPr>
        <w:softHyphen/>
        <w:t>вышением опасности преступления.</w:t>
      </w:r>
    </w:p>
    <w:p w:rsidR="00EA5D42" w:rsidRDefault="00EA5D42">
      <w:pPr>
        <w:ind w:right="-7" w:firstLine="851"/>
        <w:jc w:val="both"/>
        <w:rPr>
          <w:sz w:val="22"/>
        </w:rPr>
      </w:pPr>
      <w:r>
        <w:rPr>
          <w:sz w:val="22"/>
        </w:rPr>
        <w:t>Можно выделить два аспекта общественной опасности: со</w:t>
      </w:r>
      <w:r>
        <w:rPr>
          <w:sz w:val="22"/>
        </w:rPr>
        <w:softHyphen/>
        <w:t>циально-философский и юридический. Первый характеризует исходное и фундаментальное основание для построения поня</w:t>
      </w:r>
      <w:r>
        <w:rPr>
          <w:sz w:val="22"/>
        </w:rPr>
        <w:softHyphen/>
        <w:t>тия преступления вообще. Оно связано с изначальной оценкой обществом его материальных, социальных, духовных, религи</w:t>
      </w:r>
      <w:r>
        <w:rPr>
          <w:sz w:val="22"/>
        </w:rPr>
        <w:softHyphen/>
        <w:t>озных и других общих ценностей. В юридическом же аспекте общественная опасность характеризует преступление, когда социально-философское представление об опасности конкрет</w:t>
      </w:r>
      <w:r>
        <w:rPr>
          <w:sz w:val="22"/>
        </w:rPr>
        <w:softHyphen/>
        <w:t>ного деяния отражено в законе, т.е. в составе конкретного преступления, а ее квинтэссенция заключена в формулиров</w:t>
      </w:r>
      <w:r>
        <w:rPr>
          <w:sz w:val="22"/>
        </w:rPr>
        <w:softHyphen/>
        <w:t>ках объективной стороны состава преступления.</w:t>
      </w:r>
    </w:p>
    <w:p w:rsidR="00EA5D42" w:rsidRDefault="00EA5D42">
      <w:pPr>
        <w:ind w:right="-7" w:firstLine="851"/>
        <w:jc w:val="both"/>
        <w:rPr>
          <w:sz w:val="22"/>
        </w:rPr>
      </w:pPr>
      <w:r>
        <w:rPr>
          <w:sz w:val="22"/>
        </w:rPr>
        <w:t>Сущность общественной опасности определяется через ре</w:t>
      </w:r>
      <w:r>
        <w:rPr>
          <w:sz w:val="22"/>
        </w:rPr>
        <w:softHyphen/>
        <w:t>альный ущерб, причиненный преступлением, или наличие ре</w:t>
      </w:r>
      <w:r>
        <w:rPr>
          <w:sz w:val="22"/>
        </w:rPr>
        <w:softHyphen/>
        <w:t>альной опасности его наступления. Характер этого ущерба на</w:t>
      </w:r>
      <w:r>
        <w:rPr>
          <w:sz w:val="22"/>
        </w:rPr>
        <w:softHyphen/>
        <w:t>прямую влияет на степень опасности, поэтому в демократичес</w:t>
      </w:r>
      <w:r>
        <w:rPr>
          <w:sz w:val="22"/>
        </w:rPr>
        <w:softHyphen/>
        <w:t>ком обществе не могут быть общественно опасными помыслы, настроения, образ мыслей, и т. п. В основе понятия обществен</w:t>
      </w:r>
      <w:r>
        <w:rPr>
          <w:sz w:val="22"/>
        </w:rPr>
        <w:softHyphen/>
        <w:t>ной опасности лежит совокупность элементов, свойственных прежде всего объективной стороне преступного деяния. Для юридической же характеристики степени и характера обще</w:t>
      </w:r>
      <w:r>
        <w:rPr>
          <w:sz w:val="22"/>
        </w:rPr>
        <w:softHyphen/>
        <w:t>ственной опасности нужно учитывать и субъективные момен</w:t>
      </w:r>
      <w:r>
        <w:rPr>
          <w:sz w:val="22"/>
        </w:rPr>
        <w:softHyphen/>
        <w:t>ты личности преступника, его вину и т. п.</w:t>
      </w:r>
    </w:p>
    <w:p w:rsidR="00EA5D42" w:rsidRDefault="00EA5D42">
      <w:pPr>
        <w:ind w:right="-7" w:firstLine="851"/>
        <w:jc w:val="both"/>
        <w:rPr>
          <w:sz w:val="22"/>
        </w:rPr>
      </w:pPr>
      <w:r>
        <w:rPr>
          <w:b/>
          <w:sz w:val="22"/>
        </w:rPr>
        <w:t>Таким образом, степень общественной опасности преступ</w:t>
      </w:r>
      <w:r>
        <w:rPr>
          <w:b/>
          <w:sz w:val="22"/>
        </w:rPr>
        <w:softHyphen/>
        <w:t>ления определяется:</w:t>
      </w:r>
    </w:p>
    <w:p w:rsidR="00EA5D42" w:rsidRDefault="00EA5D42">
      <w:pPr>
        <w:ind w:right="-7" w:firstLine="851"/>
        <w:jc w:val="both"/>
        <w:rPr>
          <w:sz w:val="22"/>
        </w:rPr>
      </w:pPr>
      <w:r>
        <w:rPr>
          <w:sz w:val="22"/>
        </w:rPr>
        <w:t>а) характером и размерами ущерба, который оно причиняет или может причинить отношениям, охраняемым соответству</w:t>
      </w:r>
      <w:r>
        <w:rPr>
          <w:sz w:val="22"/>
        </w:rPr>
        <w:softHyphen/>
        <w:t>ющей нормой уголовного права;</w:t>
      </w:r>
    </w:p>
    <w:p w:rsidR="00EA5D42" w:rsidRDefault="00EA5D42">
      <w:pPr>
        <w:ind w:right="-7" w:firstLine="851"/>
        <w:jc w:val="both"/>
        <w:rPr>
          <w:sz w:val="22"/>
        </w:rPr>
      </w:pPr>
      <w:r>
        <w:rPr>
          <w:sz w:val="22"/>
        </w:rPr>
        <w:t>б) уголовной политикой, которая руководствуется иерархией социальных ценностей, существующих в обществе. Она в даль</w:t>
      </w:r>
      <w:r>
        <w:rPr>
          <w:sz w:val="22"/>
        </w:rPr>
        <w:softHyphen/>
        <w:t>нейшем указывает законодателю на коррективы, которые надо внести, если неправильно были определены параметры степе</w:t>
      </w:r>
      <w:r>
        <w:rPr>
          <w:sz w:val="22"/>
        </w:rPr>
        <w:softHyphen/>
        <w:t>ни опасности либо в диспозицию или санкцию вкрались ошиб</w:t>
      </w:r>
      <w:r>
        <w:rPr>
          <w:sz w:val="22"/>
        </w:rPr>
        <w:softHyphen/>
        <w:t>ки, неточности, технические погрешности, и т. п. Иерархия со</w:t>
      </w:r>
      <w:r>
        <w:rPr>
          <w:sz w:val="22"/>
        </w:rPr>
        <w:softHyphen/>
        <w:t>циальных ценностей подсказывает систему как Особенной, так и Общей частей У К. Существенную помощь в этой операции оказывают принципы и правила законодательной техники.</w:t>
      </w:r>
    </w:p>
    <w:p w:rsidR="00EA5D42" w:rsidRDefault="00EA5D42">
      <w:pPr>
        <w:ind w:right="-7" w:firstLine="851"/>
        <w:jc w:val="both"/>
        <w:rPr>
          <w:sz w:val="22"/>
          <w:lang w:val="en-US"/>
        </w:rPr>
      </w:pPr>
      <w:r>
        <w:rPr>
          <w:sz w:val="22"/>
        </w:rPr>
        <w:t>Свое окончательное выражение степень общественной опас</w:t>
      </w:r>
      <w:r>
        <w:rPr>
          <w:sz w:val="22"/>
        </w:rPr>
        <w:softHyphen/>
        <w:t>ности преступления находит в санкции. Как уже сказано, ос</w:t>
      </w:r>
      <w:r>
        <w:rPr>
          <w:sz w:val="22"/>
        </w:rPr>
        <w:softHyphen/>
        <w:t>новным показателем общественной опасности является ущерб, причиненный объекту преступления, что должно быть в пер</w:t>
      </w:r>
      <w:r>
        <w:rPr>
          <w:sz w:val="22"/>
        </w:rPr>
        <w:softHyphen/>
        <w:t>вую очередь отражено в санкции. Далее должна быть отраже</w:t>
      </w:r>
      <w:r>
        <w:rPr>
          <w:sz w:val="22"/>
        </w:rPr>
        <w:softHyphen/>
        <w:t>на субъективная сторона преступления, в особенности умысел или неосторожность, ибо они могут иметь особое значение в определении характера и размера санкции. Затем идут возраст, рецидив и иные обстоятельства, характеризующие личность, и т. п. Существуют и технические правила, которые определяют степень и характер санкции.</w:t>
      </w:r>
    </w:p>
    <w:p w:rsidR="00EA5D42" w:rsidRDefault="00EA5D42">
      <w:pPr>
        <w:pStyle w:val="a7"/>
        <w:ind w:firstLine="0"/>
        <w:jc w:val="both"/>
        <w:rPr>
          <w:sz w:val="22"/>
        </w:rPr>
      </w:pPr>
    </w:p>
    <w:p w:rsidR="00EA5D42" w:rsidRDefault="00EA5D42">
      <w:pPr>
        <w:pStyle w:val="a7"/>
        <w:ind w:firstLine="0"/>
        <w:jc w:val="both"/>
        <w:rPr>
          <w:sz w:val="22"/>
        </w:rPr>
      </w:pPr>
    </w:p>
    <w:p w:rsidR="00EA5D42" w:rsidRDefault="00EA5D42">
      <w:pPr>
        <w:pStyle w:val="a7"/>
        <w:ind w:firstLine="0"/>
        <w:jc w:val="both"/>
        <w:rPr>
          <w:sz w:val="22"/>
        </w:rPr>
      </w:pPr>
      <w:r>
        <w:rPr>
          <w:sz w:val="22"/>
        </w:rPr>
        <w:t>Противоправность деяния</w:t>
      </w:r>
    </w:p>
    <w:p w:rsidR="00EA5D42" w:rsidRDefault="00EA5D42">
      <w:pPr>
        <w:ind w:right="-7" w:firstLine="851"/>
        <w:jc w:val="both"/>
        <w:rPr>
          <w:sz w:val="22"/>
        </w:rPr>
      </w:pPr>
      <w:r>
        <w:rPr>
          <w:sz w:val="22"/>
        </w:rPr>
        <w:t>Среди юридических признаков преступления первое место принадлежит</w:t>
      </w:r>
      <w:r>
        <w:rPr>
          <w:b/>
          <w:sz w:val="22"/>
        </w:rPr>
        <w:t xml:space="preserve"> противоправности деяния.</w:t>
      </w:r>
    </w:p>
    <w:p w:rsidR="00EA5D42" w:rsidRDefault="00EA5D42">
      <w:pPr>
        <w:ind w:right="-7" w:firstLine="851"/>
        <w:jc w:val="both"/>
        <w:rPr>
          <w:sz w:val="22"/>
        </w:rPr>
      </w:pPr>
      <w:r>
        <w:rPr>
          <w:sz w:val="22"/>
        </w:rPr>
        <w:t>Общественная опасность называется материальным призна</w:t>
      </w:r>
      <w:r>
        <w:rPr>
          <w:sz w:val="22"/>
        </w:rPr>
        <w:softHyphen/>
        <w:t>ком преступления потому, что он характеризует преступление с социально-политической стороны. Почему из огромной мас</w:t>
      </w:r>
      <w:r>
        <w:rPr>
          <w:sz w:val="22"/>
        </w:rPr>
        <w:softHyphen/>
        <w:t>сы человеческих поступков законодатель в качестве преступ</w:t>
      </w:r>
      <w:r>
        <w:rPr>
          <w:sz w:val="22"/>
        </w:rPr>
        <w:softHyphen/>
        <w:t>ных и противоправных избрал именно те, которые перечислены в законе? Очевидно, что он считает их общественно опас</w:t>
      </w:r>
      <w:r>
        <w:rPr>
          <w:sz w:val="22"/>
        </w:rPr>
        <w:softHyphen/>
        <w:t>ными, т.е., что подобные поступки представляют собой опас</w:t>
      </w:r>
      <w:r>
        <w:rPr>
          <w:sz w:val="22"/>
        </w:rPr>
        <w:softHyphen/>
        <w:t xml:space="preserve">ность для общества и государства, так как они нарушают </w:t>
      </w:r>
      <w:r>
        <w:rPr>
          <w:i/>
          <w:sz w:val="22"/>
        </w:rPr>
        <w:t>ус</w:t>
      </w:r>
      <w:r>
        <w:rPr>
          <w:i/>
          <w:sz w:val="22"/>
        </w:rPr>
        <w:softHyphen/>
        <w:t>тановленный в государстве правопорядок, который регулиру</w:t>
      </w:r>
      <w:r>
        <w:rPr>
          <w:i/>
          <w:sz w:val="22"/>
        </w:rPr>
        <w:softHyphen/>
        <w:t>ет систему общественных отношений.</w:t>
      </w:r>
    </w:p>
    <w:p w:rsidR="00EA5D42" w:rsidRDefault="00EA5D42">
      <w:pPr>
        <w:ind w:right="-7" w:firstLine="851"/>
        <w:jc w:val="both"/>
        <w:rPr>
          <w:sz w:val="22"/>
        </w:rPr>
      </w:pPr>
      <w:r>
        <w:rPr>
          <w:sz w:val="22"/>
        </w:rPr>
        <w:t>Всякое правонарушение опасно для общества, но в преступ</w:t>
      </w:r>
      <w:r>
        <w:rPr>
          <w:sz w:val="22"/>
        </w:rPr>
        <w:softHyphen/>
        <w:t>лении заключена высшая степень общественной опасности, которая определяется важностью общественных отношений, а также значительностью и объемом причиненного вреда, осо</w:t>
      </w:r>
      <w:r>
        <w:rPr>
          <w:sz w:val="22"/>
        </w:rPr>
        <w:softHyphen/>
        <w:t>бенностью самого общественно опасного действия, а в некото</w:t>
      </w:r>
      <w:r>
        <w:rPr>
          <w:sz w:val="22"/>
        </w:rPr>
        <w:softHyphen/>
        <w:t>рых случаях — особенностью субъекта правонарушения. Отне</w:t>
      </w:r>
      <w:r>
        <w:rPr>
          <w:sz w:val="22"/>
        </w:rPr>
        <w:softHyphen/>
        <w:t>сение того или иного общественно опасного деяния к преступ</w:t>
      </w:r>
      <w:r>
        <w:rPr>
          <w:sz w:val="22"/>
        </w:rPr>
        <w:softHyphen/>
        <w:t>ному зависит от воли и сознания людей, творящих законы, придает общественной опасности качество противоправности и, следовательно, позволяет соответствующим государственным органам начать планомерную борьбу с таковыми деяниями мерами правового воздействия, и с этого момента они стано</w:t>
      </w:r>
      <w:r>
        <w:rPr>
          <w:sz w:val="22"/>
        </w:rPr>
        <w:softHyphen/>
        <w:t>вятся правонарушениями.</w:t>
      </w:r>
    </w:p>
    <w:p w:rsidR="00EA5D42" w:rsidRDefault="00EA5D42">
      <w:pPr>
        <w:ind w:right="-7" w:firstLine="851"/>
        <w:jc w:val="both"/>
        <w:rPr>
          <w:sz w:val="22"/>
        </w:rPr>
      </w:pPr>
      <w:r>
        <w:rPr>
          <w:sz w:val="22"/>
        </w:rPr>
        <w:t>Противоправность — это уже не только общественное, но и государственное отношение к действию, которое считалось об</w:t>
      </w:r>
      <w:r>
        <w:rPr>
          <w:sz w:val="22"/>
        </w:rPr>
        <w:softHyphen/>
        <w:t>щественно опасным только в общественном сознании. Следова</w:t>
      </w:r>
      <w:r>
        <w:rPr>
          <w:sz w:val="22"/>
        </w:rPr>
        <w:softHyphen/>
        <w:t>тельно,</w:t>
      </w:r>
      <w:r>
        <w:rPr>
          <w:b/>
          <w:sz w:val="22"/>
        </w:rPr>
        <w:t xml:space="preserve"> признание</w:t>
      </w:r>
      <w:r>
        <w:rPr>
          <w:sz w:val="22"/>
        </w:rPr>
        <w:t xml:space="preserve"> его</w:t>
      </w:r>
      <w:r>
        <w:rPr>
          <w:b/>
          <w:sz w:val="22"/>
        </w:rPr>
        <w:t xml:space="preserve"> противоправным представляет собой официальное признание деяния общественно опасным со сто</w:t>
      </w:r>
      <w:r>
        <w:rPr>
          <w:b/>
          <w:sz w:val="22"/>
        </w:rPr>
        <w:softHyphen/>
        <w:t>роны государства.</w:t>
      </w:r>
      <w:r>
        <w:rPr>
          <w:sz w:val="22"/>
        </w:rPr>
        <w:t xml:space="preserve"> Запрещение же деяния уголовным законом указывает на значительную степень его общественной опаснос</w:t>
      </w:r>
      <w:r>
        <w:rPr>
          <w:sz w:val="22"/>
        </w:rPr>
        <w:softHyphen/>
        <w:t>ти. Таким образом, признание деяния противоправным есть по</w:t>
      </w:r>
      <w:r>
        <w:rPr>
          <w:sz w:val="22"/>
        </w:rPr>
        <w:softHyphen/>
        <w:t>литический акт государства, в котором заложен глубокий смысл.</w:t>
      </w:r>
    </w:p>
    <w:p w:rsidR="00EA5D42" w:rsidRDefault="00EA5D42">
      <w:pPr>
        <w:ind w:right="-7" w:firstLine="851"/>
        <w:jc w:val="both"/>
        <w:rPr>
          <w:sz w:val="22"/>
        </w:rPr>
      </w:pPr>
      <w:r>
        <w:rPr>
          <w:sz w:val="22"/>
        </w:rPr>
        <w:t>Как уже сказано,</w:t>
      </w:r>
      <w:r>
        <w:rPr>
          <w:b/>
          <w:sz w:val="22"/>
        </w:rPr>
        <w:t xml:space="preserve"> противоправность — нарушение пре</w:t>
      </w:r>
      <w:r>
        <w:rPr>
          <w:b/>
          <w:sz w:val="22"/>
        </w:rPr>
        <w:softHyphen/>
        <w:t>ступным деянием уголовно-правовой нормы.</w:t>
      </w:r>
      <w:r>
        <w:rPr>
          <w:sz w:val="22"/>
        </w:rPr>
        <w:t xml:space="preserve"> Это значит, что совершено действие, нарушающее конкретную норму именно уголовного закона. В норме уголовного закона осуществлена защита определенного социального блага, но если необходи</w:t>
      </w:r>
      <w:r>
        <w:rPr>
          <w:sz w:val="22"/>
        </w:rPr>
        <w:softHyphen/>
        <w:t>мость в его защите путем применения наказания отпала, так как субъект перестал быть общественно опасным, то цель спе</w:t>
      </w:r>
      <w:r>
        <w:rPr>
          <w:sz w:val="22"/>
        </w:rPr>
        <w:softHyphen/>
        <w:t>циального предупреждения достигнута.</w:t>
      </w:r>
    </w:p>
    <w:p w:rsidR="00EA5D42" w:rsidRDefault="00EA5D42">
      <w:pPr>
        <w:pStyle w:val="a3"/>
        <w:rPr>
          <w:sz w:val="22"/>
        </w:rPr>
      </w:pPr>
      <w:r>
        <w:rPr>
          <w:sz w:val="22"/>
        </w:rPr>
        <w:t>Статья 77 УК РФ значительно уточняет и ограничивает воз</w:t>
      </w:r>
      <w:r>
        <w:rPr>
          <w:sz w:val="22"/>
        </w:rPr>
        <w:softHyphen/>
        <w:t>можности ее применения по сравнению со ст. 50 УК РСФСР. Она звучит так: «Лицо, впервые совершившее преступление небольшой или средней тяжести, может быть освобождено от уголовной ответственности, если будет установлено, что вслед</w:t>
      </w:r>
      <w:r>
        <w:rPr>
          <w:sz w:val="22"/>
        </w:rPr>
        <w:softHyphen/>
        <w:t>ствие изменения обстановки это лицо или совершенное им де</w:t>
      </w:r>
      <w:r>
        <w:rPr>
          <w:sz w:val="22"/>
        </w:rPr>
        <w:softHyphen/>
        <w:t>яние перестали быть общественно опасными».</w:t>
      </w:r>
    </w:p>
    <w:p w:rsidR="00EA5D42" w:rsidRDefault="00EA5D42">
      <w:pPr>
        <w:ind w:right="-7" w:firstLine="851"/>
        <w:jc w:val="both"/>
        <w:rPr>
          <w:sz w:val="22"/>
        </w:rPr>
      </w:pPr>
      <w:r>
        <w:rPr>
          <w:sz w:val="22"/>
        </w:rPr>
        <w:t>УК РФ совершенно правильно разделил содержание ст. 50 УК РСФСР, которая включала в себя самые различные основа</w:t>
      </w:r>
      <w:r>
        <w:rPr>
          <w:sz w:val="22"/>
        </w:rPr>
        <w:softHyphen/>
        <w:t>ния освобождения от уголовной ответственности и наказания.</w:t>
      </w:r>
    </w:p>
    <w:p w:rsidR="00EA5D42" w:rsidRDefault="00EA5D42">
      <w:pPr>
        <w:ind w:right="-7" w:firstLine="851"/>
        <w:jc w:val="both"/>
        <w:rPr>
          <w:sz w:val="22"/>
        </w:rPr>
      </w:pPr>
      <w:r>
        <w:rPr>
          <w:sz w:val="22"/>
        </w:rPr>
        <w:t>В УК РФ имеется целый ряд статей, предусматривающих осво</w:t>
      </w:r>
      <w:r>
        <w:rPr>
          <w:sz w:val="22"/>
        </w:rPr>
        <w:softHyphen/>
        <w:t>бождение от уголовной ответственности и наказания по совер</w:t>
      </w:r>
      <w:r>
        <w:rPr>
          <w:sz w:val="22"/>
        </w:rPr>
        <w:softHyphen/>
        <w:t>шенно другим основаниям, которые никак не связаны с изме</w:t>
      </w:r>
      <w:r>
        <w:rPr>
          <w:sz w:val="22"/>
        </w:rPr>
        <w:softHyphen/>
        <w:t>нением обстановки. В ст. 77 речь идет не о любых преступле</w:t>
      </w:r>
      <w:r>
        <w:rPr>
          <w:sz w:val="22"/>
        </w:rPr>
        <w:softHyphen/>
        <w:t>ниях, а только о преступлениях небольшой и средней тяжести и лишь только в том случае, если изменилась обстановка, в которой оказался виновный, и притом столь существенно, что он перестал быть общественно опасным и привлекать его к уго</w:t>
      </w:r>
      <w:r>
        <w:rPr>
          <w:sz w:val="22"/>
        </w:rPr>
        <w:softHyphen/>
        <w:t>ловной ответственности явно нецелесообразно.</w:t>
      </w:r>
    </w:p>
    <w:p w:rsidR="00EA5D42" w:rsidRDefault="00EA5D42">
      <w:pPr>
        <w:ind w:right="-7" w:firstLine="851"/>
        <w:jc w:val="both"/>
        <w:rPr>
          <w:sz w:val="22"/>
        </w:rPr>
      </w:pPr>
      <w:r>
        <w:rPr>
          <w:sz w:val="22"/>
        </w:rPr>
        <w:t>Если изменяется обстановка так, что исчезает степень об</w:t>
      </w:r>
      <w:r>
        <w:rPr>
          <w:sz w:val="22"/>
        </w:rPr>
        <w:softHyphen/>
        <w:t>щественной опасности деяния, то прежде всего должен быть изменен закон. В противном случае судья становится выше закона и вместо законодателя решает, опасно ли данное пре</w:t>
      </w:r>
      <w:r>
        <w:rPr>
          <w:sz w:val="22"/>
        </w:rPr>
        <w:softHyphen/>
        <w:t>ступление или нет. Такого права судья не имеет и не может иметь — иначе неизбежен возврат к произволу и беззаконию.</w:t>
      </w:r>
    </w:p>
    <w:p w:rsidR="00EA5D42" w:rsidRDefault="00EA5D42">
      <w:pPr>
        <w:ind w:right="-7" w:firstLine="851"/>
        <w:jc w:val="both"/>
        <w:rPr>
          <w:sz w:val="22"/>
        </w:rPr>
      </w:pPr>
      <w:r>
        <w:rPr>
          <w:sz w:val="22"/>
        </w:rPr>
        <w:t>Изменение же степени общественной опасности личности вполне возможно. В таком случае применение наказания к та</w:t>
      </w:r>
      <w:r>
        <w:rPr>
          <w:sz w:val="22"/>
        </w:rPr>
        <w:softHyphen/>
        <w:t>кому лицу становится нецелесообразным, формальным и прак</w:t>
      </w:r>
      <w:r>
        <w:rPr>
          <w:sz w:val="22"/>
        </w:rPr>
        <w:softHyphen/>
        <w:t>тически не может достичь целей общего и специального пре</w:t>
      </w:r>
      <w:r>
        <w:rPr>
          <w:sz w:val="22"/>
        </w:rPr>
        <w:softHyphen/>
        <w:t>дупреждения, так как это лицо само, без применения наказа</w:t>
      </w:r>
      <w:r>
        <w:rPr>
          <w:sz w:val="22"/>
        </w:rPr>
        <w:softHyphen/>
        <w:t>ния, проявило себя законопослушным гражданином, нечаянно оступившимся, и само исправилось без судебной ответственно</w:t>
      </w:r>
      <w:r>
        <w:rPr>
          <w:sz w:val="22"/>
        </w:rPr>
        <w:softHyphen/>
        <w:t>сти. С исчезновением же общественной опасности личности наказание ее представляется бессмысленной жестокостью.</w:t>
      </w:r>
    </w:p>
    <w:p w:rsidR="00EA5D42" w:rsidRDefault="00EA5D42">
      <w:pPr>
        <w:ind w:right="-7" w:firstLine="851"/>
        <w:jc w:val="both"/>
        <w:rPr>
          <w:sz w:val="22"/>
        </w:rPr>
      </w:pPr>
      <w:r>
        <w:rPr>
          <w:sz w:val="22"/>
        </w:rPr>
        <w:t>В связи с выяснением природы уголовной противоправнос</w:t>
      </w:r>
      <w:r>
        <w:rPr>
          <w:sz w:val="22"/>
        </w:rPr>
        <w:softHyphen/>
        <w:t>ти следует заметить, что действие, запрещенное нормой уго</w:t>
      </w:r>
      <w:r>
        <w:rPr>
          <w:sz w:val="22"/>
        </w:rPr>
        <w:softHyphen/>
        <w:t>ловного закона, не может быть разрешено какой-либо нормой иной отрасли права. Например, если субъект оказался преста</w:t>
      </w:r>
      <w:r>
        <w:rPr>
          <w:sz w:val="22"/>
        </w:rPr>
        <w:softHyphen/>
        <w:t>релым или нетрудоспособным, то он не может быть обязанным оказывать материальную помощь своим родителям, которые также являются престарелыми и нетрудоспособными, следова</w:t>
      </w:r>
      <w:r>
        <w:rPr>
          <w:sz w:val="22"/>
        </w:rPr>
        <w:softHyphen/>
        <w:t>тельно, он не подлежит привлечению к уголовной ответствен</w:t>
      </w:r>
      <w:r>
        <w:rPr>
          <w:sz w:val="22"/>
        </w:rPr>
        <w:softHyphen/>
        <w:t>ности. Не может быть признан мошенничеством договор куп</w:t>
      </w:r>
      <w:r>
        <w:rPr>
          <w:sz w:val="22"/>
        </w:rPr>
        <w:softHyphen/>
        <w:t>ли-продажи, если он заключен в соответствии с нормами граж</w:t>
      </w:r>
      <w:r>
        <w:rPr>
          <w:sz w:val="22"/>
        </w:rPr>
        <w:softHyphen/>
        <w:t>данского права. Вместе с тем, отсутствие уголовно-правового запрета не служит препятствием к запрещению данного дей</w:t>
      </w:r>
      <w:r>
        <w:rPr>
          <w:sz w:val="22"/>
        </w:rPr>
        <w:softHyphen/>
        <w:t>ствия какой-либо нормой другой отрасли права. Например, действующий в состоянии крайней необходимости не может быть освобожден от материальной ответственности.</w:t>
      </w:r>
    </w:p>
    <w:p w:rsidR="00EA5D42" w:rsidRDefault="00EA5D42">
      <w:pPr>
        <w:pStyle w:val="a7"/>
        <w:ind w:firstLine="0"/>
        <w:jc w:val="both"/>
        <w:rPr>
          <w:sz w:val="22"/>
        </w:rPr>
      </w:pPr>
    </w:p>
    <w:p w:rsidR="00EA5D42" w:rsidRDefault="00EA5D42">
      <w:pPr>
        <w:pStyle w:val="a7"/>
        <w:ind w:firstLine="0"/>
        <w:jc w:val="both"/>
        <w:rPr>
          <w:sz w:val="22"/>
        </w:rPr>
      </w:pPr>
    </w:p>
    <w:p w:rsidR="00EA5D42" w:rsidRDefault="00EA5D42">
      <w:pPr>
        <w:pStyle w:val="a7"/>
        <w:ind w:firstLine="0"/>
        <w:jc w:val="both"/>
        <w:rPr>
          <w:sz w:val="22"/>
        </w:rPr>
      </w:pPr>
      <w:r>
        <w:rPr>
          <w:sz w:val="22"/>
        </w:rPr>
        <w:t>Преступление как деяние виновное и наказуемое</w:t>
      </w:r>
    </w:p>
    <w:p w:rsidR="00EA5D42" w:rsidRDefault="00EA5D42">
      <w:pPr>
        <w:ind w:right="-7" w:firstLine="851"/>
        <w:jc w:val="both"/>
        <w:rPr>
          <w:sz w:val="22"/>
        </w:rPr>
      </w:pPr>
      <w:r>
        <w:rPr>
          <w:sz w:val="22"/>
        </w:rPr>
        <w:t>Названные признаки преступления являются чисто юриди</w:t>
      </w:r>
      <w:r>
        <w:rPr>
          <w:sz w:val="22"/>
        </w:rPr>
        <w:softHyphen/>
        <w:t>ческими. Конечно, уголовная противоправность уже предпола</w:t>
      </w:r>
      <w:r>
        <w:rPr>
          <w:sz w:val="22"/>
        </w:rPr>
        <w:softHyphen/>
        <w:t>гает наличие виновности и, как правило, наказуемости.</w:t>
      </w:r>
    </w:p>
    <w:p w:rsidR="00EA5D42" w:rsidRDefault="00EA5D42">
      <w:pPr>
        <w:ind w:right="-7" w:firstLine="851"/>
        <w:jc w:val="both"/>
        <w:rPr>
          <w:sz w:val="22"/>
        </w:rPr>
      </w:pPr>
      <w:r>
        <w:rPr>
          <w:sz w:val="22"/>
        </w:rPr>
        <w:t>Укаказание в определении понятия преступления на</w:t>
      </w:r>
      <w:r>
        <w:rPr>
          <w:b/>
          <w:sz w:val="22"/>
        </w:rPr>
        <w:t xml:space="preserve"> винов</w:t>
      </w:r>
      <w:r>
        <w:rPr>
          <w:b/>
          <w:sz w:val="22"/>
        </w:rPr>
        <w:softHyphen/>
        <w:t>ность</w:t>
      </w:r>
      <w:r>
        <w:rPr>
          <w:sz w:val="22"/>
        </w:rPr>
        <w:t xml:space="preserve"> как необходимый его признак призвано лишний раз под</w:t>
      </w:r>
      <w:r>
        <w:rPr>
          <w:sz w:val="22"/>
        </w:rPr>
        <w:softHyphen/>
        <w:t>твердить, что вина субъекта является одним из главных и аб</w:t>
      </w:r>
      <w:r>
        <w:rPr>
          <w:sz w:val="22"/>
        </w:rPr>
        <w:softHyphen/>
        <w:t>солютно необходимым элементом любого преступления — от самого тяжкого до самого незначительного. Ведь всякое право обращено только к людям, как к разумным и мыслящим суще</w:t>
      </w:r>
      <w:r>
        <w:rPr>
          <w:sz w:val="22"/>
        </w:rPr>
        <w:softHyphen/>
        <w:t>ствам. Оно предполагает сознательное поведение, выражающе</w:t>
      </w:r>
      <w:r>
        <w:rPr>
          <w:sz w:val="22"/>
        </w:rPr>
        <w:softHyphen/>
        <w:t>еся в форме умысла или неосторожности.</w:t>
      </w:r>
    </w:p>
    <w:p w:rsidR="00EA5D42" w:rsidRDefault="00EA5D42">
      <w:pPr>
        <w:ind w:right="-7" w:firstLine="851"/>
        <w:jc w:val="both"/>
        <w:rPr>
          <w:sz w:val="22"/>
        </w:rPr>
      </w:pPr>
      <w:r>
        <w:rPr>
          <w:sz w:val="22"/>
        </w:rPr>
        <w:t>Однако виновность присуща как признак и другим право</w:t>
      </w:r>
      <w:r>
        <w:rPr>
          <w:sz w:val="22"/>
        </w:rPr>
        <w:softHyphen/>
        <w:t>нарушениям, в частности, административным проступкам и большинству гражданских правонарушений. В философском смысле подлинная свобода воли представляет собой не простой произвол, являющиися лишь видимостью свободы, но выбор, основанный на знании дела, т. е. сознательно принятое реше</w:t>
      </w:r>
      <w:r>
        <w:rPr>
          <w:sz w:val="22"/>
        </w:rPr>
        <w:softHyphen/>
        <w:t>ние о модели поведения в конкретной ситуация, которую субъект предварительно изучил, взвесил все «за» и «против» и принял решение действовать на основе реальной оценки всех основных и сопутствующих обстоятельств. Все остальные дей</w:t>
      </w:r>
      <w:r>
        <w:rPr>
          <w:sz w:val="22"/>
        </w:rPr>
        <w:softHyphen/>
        <w:t>ствия можно назвать действиями «вслепую». Нормальный че</w:t>
      </w:r>
      <w:r>
        <w:rPr>
          <w:sz w:val="22"/>
        </w:rPr>
        <w:softHyphen/>
        <w:t>ловек, имеющий здоровую психику, всегда понимает, как и зачем он совершает противоправные поступки, каковы могут быть последствия его деятельности, и в этом состоит суть его вины. Но при этом всегда нужно иметь в виду, что это возмож</w:t>
      </w:r>
      <w:r>
        <w:rPr>
          <w:sz w:val="22"/>
        </w:rPr>
        <w:softHyphen/>
        <w:t>но, только если человек вменяем.</w:t>
      </w:r>
    </w:p>
    <w:p w:rsidR="00EA5D42" w:rsidRDefault="00EA5D42">
      <w:pPr>
        <w:ind w:right="-7" w:firstLine="851"/>
        <w:jc w:val="both"/>
        <w:rPr>
          <w:sz w:val="22"/>
        </w:rPr>
      </w:pPr>
      <w:r>
        <w:rPr>
          <w:sz w:val="22"/>
        </w:rPr>
        <w:t>Именно</w:t>
      </w:r>
      <w:r>
        <w:rPr>
          <w:b/>
          <w:sz w:val="22"/>
        </w:rPr>
        <w:t xml:space="preserve"> вменяемость</w:t>
      </w:r>
      <w:r>
        <w:rPr>
          <w:sz w:val="22"/>
        </w:rPr>
        <w:t xml:space="preserve"> представляет собой необходимую пред</w:t>
      </w:r>
      <w:r>
        <w:rPr>
          <w:sz w:val="22"/>
        </w:rPr>
        <w:softHyphen/>
        <w:t>посылку вины. Невменяемость или отсутствие вины делает бес</w:t>
      </w:r>
      <w:r>
        <w:rPr>
          <w:sz w:val="22"/>
        </w:rPr>
        <w:softHyphen/>
        <w:t>смысленным уголовную ответственность и наказание, которые в таких условиях не могут иметь каких-либо целей, кроме не</w:t>
      </w:r>
      <w:r>
        <w:rPr>
          <w:sz w:val="22"/>
        </w:rPr>
        <w:softHyphen/>
        <w:t>рациональной мести. Наказание в подобных случаях не может выполнить задач общего и специального предупреждения.</w:t>
      </w:r>
    </w:p>
    <w:p w:rsidR="00EA5D42" w:rsidRDefault="00EA5D42">
      <w:pPr>
        <w:ind w:right="-7" w:firstLine="851"/>
        <w:jc w:val="both"/>
        <w:rPr>
          <w:sz w:val="22"/>
        </w:rPr>
      </w:pPr>
      <w:r>
        <w:rPr>
          <w:sz w:val="22"/>
        </w:rPr>
        <w:t>Рассудочное поведение человека возможно только при ус</w:t>
      </w:r>
      <w:r>
        <w:rPr>
          <w:sz w:val="22"/>
        </w:rPr>
        <w:softHyphen/>
        <w:t>ловии, что он правильно ориентируется в окружающей дей</w:t>
      </w:r>
      <w:r>
        <w:rPr>
          <w:sz w:val="22"/>
        </w:rPr>
        <w:softHyphen/>
        <w:t>ствительности, понимает внешние обстоятельства, видит ко</w:t>
      </w:r>
      <w:r>
        <w:rPr>
          <w:sz w:val="22"/>
        </w:rPr>
        <w:softHyphen/>
        <w:t>нечный результат своей деятельности, словом, действует сво</w:t>
      </w:r>
      <w:r>
        <w:rPr>
          <w:sz w:val="22"/>
        </w:rPr>
        <w:softHyphen/>
        <w:t>бодно. Любое поведение, полностью исключающее такую сво</w:t>
      </w:r>
      <w:r>
        <w:rPr>
          <w:sz w:val="22"/>
        </w:rPr>
        <w:softHyphen/>
        <w:t>боду (непреодолимая сила и т. п.), исключает вопрос не только об ответственности, но и о вменяемости. Нормальный человек, имеющий определенную сумму знаний об окружающем мире, способен ориентироваться в нем так, чтобы в своем обычном поведении достигать поставленных целей.</w:t>
      </w:r>
    </w:p>
    <w:p w:rsidR="00EA5D42" w:rsidRDefault="00EA5D42">
      <w:pPr>
        <w:ind w:right="-7" w:firstLine="851"/>
        <w:jc w:val="both"/>
        <w:rPr>
          <w:sz w:val="22"/>
        </w:rPr>
      </w:pPr>
      <w:r>
        <w:rPr>
          <w:sz w:val="22"/>
        </w:rPr>
        <w:t>Это, собственно, и есть вменяемость, т. е. способность не только оценить фактическую сторону, но и социальную значи</w:t>
      </w:r>
      <w:r>
        <w:rPr>
          <w:sz w:val="22"/>
        </w:rPr>
        <w:softHyphen/>
        <w:t>мость своего поведения, о чем сказано в ст. 21 УК РФ (ч. I):</w:t>
      </w:r>
    </w:p>
    <w:p w:rsidR="00EA5D42" w:rsidRDefault="00EA5D42">
      <w:pPr>
        <w:ind w:right="-7" w:firstLine="851"/>
        <w:jc w:val="both"/>
        <w:rPr>
          <w:sz w:val="22"/>
        </w:rPr>
      </w:pPr>
      <w:r>
        <w:rPr>
          <w:sz w:val="22"/>
        </w:rPr>
        <w:t>«Не подлежит уголовной ответственности лицо, которое во вре</w:t>
      </w:r>
      <w:r>
        <w:rPr>
          <w:sz w:val="22"/>
        </w:rPr>
        <w:softHyphen/>
        <w:t>мя совершения общественно опасного деяния находилось в состоянии невменяемости, т. е. не могло осознавать фактический характер и общественную опасность своих действии б</w:t>
      </w:r>
      <w:r>
        <w:rPr>
          <w:i/>
          <w:sz w:val="22"/>
        </w:rPr>
        <w:t>ез</w:t>
      </w:r>
      <w:r>
        <w:rPr>
          <w:sz w:val="22"/>
        </w:rPr>
        <w:t>действия) либо руководить ими вследствие хронического пси</w:t>
      </w:r>
      <w:r>
        <w:rPr>
          <w:sz w:val="22"/>
        </w:rPr>
        <w:softHyphen/>
        <w:t>хического расстройства, временного психического расстройства, слабоумия, либо иного болезненного состояния психики».</w:t>
      </w:r>
    </w:p>
    <w:p w:rsidR="00EA5D42" w:rsidRDefault="00EA5D42">
      <w:pPr>
        <w:ind w:right="-7" w:firstLine="851"/>
        <w:jc w:val="both"/>
        <w:rPr>
          <w:sz w:val="22"/>
        </w:rPr>
      </w:pPr>
      <w:r>
        <w:rPr>
          <w:sz w:val="22"/>
        </w:rPr>
        <w:t>Как уже отмечалось, действия невменяемого по своей приро</w:t>
      </w:r>
      <w:r>
        <w:rPr>
          <w:sz w:val="22"/>
        </w:rPr>
        <w:softHyphen/>
        <w:t>де лишь внешне сходны с человеческим поведением именно в объективных его признаках (способ, средства, манеры поведе</w:t>
      </w:r>
      <w:r>
        <w:rPr>
          <w:sz w:val="22"/>
        </w:rPr>
        <w:softHyphen/>
        <w:t>ния и т. п.), но от подлинных человеческих поступков их отли</w:t>
      </w:r>
      <w:r>
        <w:rPr>
          <w:sz w:val="22"/>
        </w:rPr>
        <w:softHyphen/>
        <w:t>чает отсутствие разума. Более того, именно способность причи</w:t>
      </w:r>
      <w:r>
        <w:rPr>
          <w:sz w:val="22"/>
        </w:rPr>
        <w:softHyphen/>
        <w:t>нить материальный или иной ущерб и отсутствие разумного руководства этим разрушительным действием сближают дей</w:t>
      </w:r>
      <w:r>
        <w:rPr>
          <w:sz w:val="22"/>
        </w:rPr>
        <w:softHyphen/>
        <w:t>ствия невменяемого с разрушительным действием сил приро</w:t>
      </w:r>
      <w:r>
        <w:rPr>
          <w:sz w:val="22"/>
        </w:rPr>
        <w:softHyphen/>
        <w:t>ды и животных. Следовательно, по своей социальной сущнос</w:t>
      </w:r>
      <w:r>
        <w:rPr>
          <w:sz w:val="22"/>
        </w:rPr>
        <w:softHyphen/>
        <w:t>ти они относятся к чисто физическим, а не социальным силам воздействия. Конечно, объективный ущерб от землетрясения, наводнения или пожара причиняет обществу тот же самый вред, что и преступления, однако совершенно иными представляют</w:t>
      </w:r>
      <w:r>
        <w:rPr>
          <w:sz w:val="22"/>
        </w:rPr>
        <w:softHyphen/>
        <w:t>ся социальные, моральные и прочие последствия, а главное — способы и средства их предотвращения и борьбй с ними.</w:t>
      </w:r>
    </w:p>
    <w:p w:rsidR="00EA5D42" w:rsidRDefault="00EA5D42">
      <w:pPr>
        <w:ind w:right="-7" w:firstLine="851"/>
        <w:jc w:val="both"/>
        <w:rPr>
          <w:sz w:val="22"/>
        </w:rPr>
      </w:pPr>
      <w:r>
        <w:rPr>
          <w:sz w:val="22"/>
        </w:rPr>
        <w:t>Сказанное, однако, не означает, что действия невменяемых не опасны для окружающих. Поэтому к подобным лицам впол</w:t>
      </w:r>
      <w:r>
        <w:rPr>
          <w:sz w:val="22"/>
        </w:rPr>
        <w:softHyphen/>
        <w:t>не правомерны принудительные меры медицинского характе</w:t>
      </w:r>
      <w:r>
        <w:rPr>
          <w:sz w:val="22"/>
        </w:rPr>
        <w:softHyphen/>
        <w:t>ра в условиях изоляции от общества, которые в большой сте</w:t>
      </w:r>
      <w:r>
        <w:rPr>
          <w:sz w:val="22"/>
        </w:rPr>
        <w:softHyphen/>
        <w:t>пени зависят от характера и тяжести заболевания.</w:t>
      </w:r>
    </w:p>
    <w:p w:rsidR="00EA5D42" w:rsidRDefault="00EA5D42">
      <w:pPr>
        <w:ind w:right="-7" w:firstLine="851"/>
        <w:jc w:val="both"/>
        <w:rPr>
          <w:sz w:val="22"/>
        </w:rPr>
      </w:pPr>
      <w:r>
        <w:rPr>
          <w:sz w:val="22"/>
        </w:rPr>
        <w:t>Итак, невменяемость исключает вину, а следовательно, и уголовную ответственность.</w:t>
      </w:r>
    </w:p>
    <w:p w:rsidR="00EA5D42" w:rsidRDefault="00EA5D42">
      <w:pPr>
        <w:ind w:right="-7" w:firstLine="851"/>
        <w:jc w:val="both"/>
        <w:rPr>
          <w:sz w:val="22"/>
        </w:rPr>
      </w:pPr>
      <w:r>
        <w:rPr>
          <w:sz w:val="22"/>
        </w:rPr>
        <w:t>Невменяемость взрослого человека определяется следстви</w:t>
      </w:r>
      <w:r>
        <w:rPr>
          <w:sz w:val="22"/>
        </w:rPr>
        <w:softHyphen/>
        <w:t>ем или судом на основе соответствующего заключения судебно-психиатрической экспертизы, для несовершеннолетних же достаточно точной констатации возраста на момент соверше</w:t>
      </w:r>
      <w:r>
        <w:rPr>
          <w:sz w:val="22"/>
        </w:rPr>
        <w:softHyphen/>
        <w:t>ния преступления.</w:t>
      </w:r>
    </w:p>
    <w:p w:rsidR="00EA5D42" w:rsidRDefault="00EA5D42">
      <w:pPr>
        <w:ind w:right="-7" w:firstLine="851"/>
        <w:jc w:val="both"/>
        <w:rPr>
          <w:sz w:val="22"/>
        </w:rPr>
      </w:pPr>
      <w:r>
        <w:rPr>
          <w:sz w:val="22"/>
        </w:rPr>
        <w:t xml:space="preserve">В ст. 22 УК РФ предусматривается и так называемая </w:t>
      </w:r>
      <w:r>
        <w:rPr>
          <w:i/>
          <w:sz w:val="22"/>
        </w:rPr>
        <w:t>огра</w:t>
      </w:r>
      <w:r>
        <w:rPr>
          <w:i/>
          <w:sz w:val="22"/>
        </w:rPr>
        <w:softHyphen/>
        <w:t>ниченная вменяемость:</w:t>
      </w:r>
      <w:r>
        <w:rPr>
          <w:sz w:val="22"/>
        </w:rPr>
        <w:t xml:space="preserve"> она указывает на то, что лицо, кото</w:t>
      </w:r>
      <w:r>
        <w:rPr>
          <w:sz w:val="22"/>
        </w:rPr>
        <w:softHyphen/>
        <w:t>рое не могло в полной мере осознавать значение своих дей</w:t>
      </w:r>
      <w:r>
        <w:rPr>
          <w:sz w:val="22"/>
        </w:rPr>
        <w:softHyphen/>
        <w:t>ствий или руководить ими вследствие болезненного психичес</w:t>
      </w:r>
      <w:r>
        <w:rPr>
          <w:sz w:val="22"/>
        </w:rPr>
        <w:softHyphen/>
        <w:t>кого расстройства, подлежит уголовной ответственности, но подобное состояние может учитываться при назначении нака</w:t>
      </w:r>
      <w:r>
        <w:rPr>
          <w:sz w:val="22"/>
        </w:rPr>
        <w:softHyphen/>
        <w:t>зания и служить основанием для назначения принудительных мер медицинского характера. Определить ограниченную вме</w:t>
      </w:r>
      <w:r>
        <w:rPr>
          <w:sz w:val="22"/>
        </w:rPr>
        <w:softHyphen/>
        <w:t>няемость довольно сложно, но вполне очевидно, что должны быть учтены те же критерии, что и при невменяемости пол</w:t>
      </w:r>
      <w:r>
        <w:rPr>
          <w:sz w:val="22"/>
        </w:rPr>
        <w:softHyphen/>
        <w:t>ной: наличие определенных дефектов психики и пониженная способность руководить своими поступками.</w:t>
      </w:r>
    </w:p>
    <w:p w:rsidR="00EA5D42" w:rsidRDefault="00EA5D42">
      <w:pPr>
        <w:ind w:right="-7" w:firstLine="851"/>
        <w:jc w:val="both"/>
        <w:rPr>
          <w:sz w:val="22"/>
        </w:rPr>
      </w:pPr>
      <w:r>
        <w:rPr>
          <w:sz w:val="22"/>
        </w:rPr>
        <w:t>Общественно опасное деяние влечет за собой уголовную от</w:t>
      </w:r>
      <w:r>
        <w:rPr>
          <w:sz w:val="22"/>
        </w:rPr>
        <w:softHyphen/>
        <w:t xml:space="preserve">ветственность при достижении субъектом </w:t>
      </w:r>
      <w:r>
        <w:rPr>
          <w:b/>
          <w:sz w:val="22"/>
        </w:rPr>
        <w:t>определенного воз</w:t>
      </w:r>
      <w:r>
        <w:rPr>
          <w:b/>
          <w:sz w:val="22"/>
        </w:rPr>
        <w:softHyphen/>
        <w:t>раста.</w:t>
      </w:r>
      <w:r>
        <w:rPr>
          <w:sz w:val="22"/>
        </w:rPr>
        <w:t xml:space="preserve"> Это условие предусмотрено практически во всех УК мира.</w:t>
      </w:r>
    </w:p>
    <w:p w:rsidR="00EA5D42" w:rsidRDefault="00EA5D42">
      <w:pPr>
        <w:ind w:right="-7" w:firstLine="851"/>
        <w:jc w:val="both"/>
        <w:rPr>
          <w:sz w:val="22"/>
        </w:rPr>
      </w:pPr>
      <w:r>
        <w:rPr>
          <w:sz w:val="22"/>
        </w:rPr>
        <w:t>Законодательство различных стран по разному решает воп</w:t>
      </w:r>
      <w:r>
        <w:rPr>
          <w:sz w:val="22"/>
        </w:rPr>
        <w:softHyphen/>
        <w:t>рос о начальном возрасте уголовной ответственности, причем разброс точек зрения очень значителен: от восьми-девяти до 14 и даже 16 лет.</w:t>
      </w:r>
    </w:p>
    <w:p w:rsidR="00EA5D42" w:rsidRDefault="00EA5D42">
      <w:pPr>
        <w:ind w:right="-7" w:firstLine="851"/>
        <w:jc w:val="both"/>
        <w:rPr>
          <w:sz w:val="22"/>
        </w:rPr>
      </w:pPr>
      <w:r>
        <w:rPr>
          <w:sz w:val="22"/>
        </w:rPr>
        <w:t>В ст. 20 УК РФ указывается минимальный возраст уголов</w:t>
      </w:r>
      <w:r>
        <w:rPr>
          <w:sz w:val="22"/>
        </w:rPr>
        <w:softHyphen/>
        <w:t>ной ответственности — 16 лет, а по наиболее опасным преступ</w:t>
      </w:r>
      <w:r>
        <w:rPr>
          <w:sz w:val="22"/>
        </w:rPr>
        <w:softHyphen/>
        <w:t>лениям — 14 лет.</w:t>
      </w:r>
    </w:p>
    <w:p w:rsidR="00EA5D42" w:rsidRDefault="00EA5D42">
      <w:pPr>
        <w:ind w:right="-7" w:firstLine="851"/>
        <w:jc w:val="both"/>
        <w:rPr>
          <w:sz w:val="22"/>
        </w:rPr>
      </w:pPr>
      <w:r>
        <w:rPr>
          <w:sz w:val="22"/>
        </w:rPr>
        <w:t>Только с определенного возраста человек начинает пони</w:t>
      </w:r>
      <w:r>
        <w:rPr>
          <w:sz w:val="22"/>
        </w:rPr>
        <w:softHyphen/>
        <w:t>мать социальную значимость своих поступков, предвидеть раз</w:t>
      </w:r>
      <w:r>
        <w:rPr>
          <w:sz w:val="22"/>
        </w:rPr>
        <w:softHyphen/>
        <w:t>витие причинной связи и ближайшие результаты своего по</w:t>
      </w:r>
      <w:r>
        <w:rPr>
          <w:sz w:val="22"/>
        </w:rPr>
        <w:softHyphen/>
        <w:t>ступка, т. е. становится способным к критическому анализу своего поведения и соразмерению его с определенными норма</w:t>
      </w:r>
      <w:r>
        <w:rPr>
          <w:sz w:val="22"/>
        </w:rPr>
        <w:softHyphen/>
        <w:t>ми, принятыми в обществе. В данном случае несовершеннолет</w:t>
      </w:r>
      <w:r>
        <w:rPr>
          <w:sz w:val="22"/>
        </w:rPr>
        <w:softHyphen/>
        <w:t>него можно условно приравнять к невменяемому.</w:t>
      </w:r>
    </w:p>
    <w:p w:rsidR="00EA5D42" w:rsidRDefault="00EA5D42">
      <w:pPr>
        <w:ind w:right="-7" w:firstLine="851"/>
        <w:jc w:val="both"/>
        <w:rPr>
          <w:sz w:val="22"/>
        </w:rPr>
      </w:pPr>
      <w:r>
        <w:rPr>
          <w:sz w:val="22"/>
        </w:rPr>
        <w:t xml:space="preserve">Вина предполагает различную комбинацию сознания и воли у вменяемого лица. Под </w:t>
      </w:r>
      <w:r>
        <w:rPr>
          <w:i/>
          <w:sz w:val="22"/>
        </w:rPr>
        <w:t>умышленной виной</w:t>
      </w:r>
      <w:r>
        <w:rPr>
          <w:sz w:val="22"/>
        </w:rPr>
        <w:t xml:space="preserve"> подразумевается, что лицо сознает фактическую и социальную значимость свое</w:t>
      </w:r>
      <w:r>
        <w:rPr>
          <w:sz w:val="22"/>
        </w:rPr>
        <w:softHyphen/>
        <w:t>го поведения, т. е. понимает, что оно причиняет другому теле</w:t>
      </w:r>
      <w:r>
        <w:rPr>
          <w:sz w:val="22"/>
        </w:rPr>
        <w:softHyphen/>
        <w:t>сные повреждения, крадет чужое имущество и т. п. Бесспорно, когда лицо не осознает фактической стороны своего поведе</w:t>
      </w:r>
      <w:r>
        <w:rPr>
          <w:sz w:val="22"/>
        </w:rPr>
        <w:softHyphen/>
        <w:t>ния, то оно не понимает и ее социальной значимости. В данном случае о вине не может быть и речи.</w:t>
      </w:r>
    </w:p>
    <w:p w:rsidR="00EA5D42" w:rsidRDefault="00EA5D42">
      <w:pPr>
        <w:ind w:right="-7" w:firstLine="851"/>
        <w:jc w:val="both"/>
        <w:rPr>
          <w:sz w:val="22"/>
        </w:rPr>
      </w:pPr>
      <w:r>
        <w:rPr>
          <w:sz w:val="22"/>
        </w:rPr>
        <w:t>Характерными чертами умысла являются:</w:t>
      </w:r>
    </w:p>
    <w:p w:rsidR="00EA5D42" w:rsidRDefault="00EA5D42">
      <w:pPr>
        <w:ind w:right="-7" w:firstLine="851"/>
        <w:jc w:val="both"/>
        <w:rPr>
          <w:sz w:val="22"/>
        </w:rPr>
      </w:pPr>
      <w:r>
        <w:rPr>
          <w:sz w:val="22"/>
        </w:rPr>
        <w:t>а) сознание общественной опасности поведения;</w:t>
      </w:r>
    </w:p>
    <w:p w:rsidR="00EA5D42" w:rsidRDefault="00EA5D42">
      <w:pPr>
        <w:ind w:right="-7" w:firstLine="851"/>
        <w:jc w:val="both"/>
        <w:rPr>
          <w:sz w:val="22"/>
        </w:rPr>
      </w:pPr>
      <w:r>
        <w:rPr>
          <w:sz w:val="22"/>
        </w:rPr>
        <w:t>б) предвидение общественно опасных последствий этого по</w:t>
      </w:r>
      <w:r>
        <w:rPr>
          <w:sz w:val="22"/>
        </w:rPr>
        <w:softHyphen/>
        <w:t>ведения.</w:t>
      </w:r>
    </w:p>
    <w:p w:rsidR="00EA5D42" w:rsidRDefault="00EA5D42">
      <w:pPr>
        <w:ind w:right="-7" w:firstLine="851"/>
        <w:jc w:val="both"/>
        <w:rPr>
          <w:sz w:val="22"/>
        </w:rPr>
      </w:pPr>
      <w:r>
        <w:rPr>
          <w:sz w:val="22"/>
        </w:rPr>
        <w:t>Сказанное означает, что, действуя преступным образом умышленно, субъект сознает, что его действия (поведение) при</w:t>
      </w:r>
      <w:r>
        <w:rPr>
          <w:sz w:val="22"/>
        </w:rPr>
        <w:softHyphen/>
        <w:t>чиняют или могут причинить существенный вред интересам общества, государства, личности. Преступные последствия бы</w:t>
      </w:r>
      <w:r>
        <w:rPr>
          <w:sz w:val="22"/>
        </w:rPr>
        <w:softHyphen/>
        <w:t>вают материальными (имущественный ущерб либо упущенная выгода), физическими (смерть, вред здоровью, нормальному развитию организма), экологическими (загрязнение воды, воз</w:t>
      </w:r>
      <w:r>
        <w:rPr>
          <w:sz w:val="22"/>
        </w:rPr>
        <w:softHyphen/>
        <w:t>духа, т. е. окружающей среды; причинение вреда флоре и фау</w:t>
      </w:r>
      <w:r>
        <w:rPr>
          <w:sz w:val="22"/>
        </w:rPr>
        <w:softHyphen/>
        <w:t>не), моральными (причинение вреда нравственным устоям об</w:t>
      </w:r>
      <w:r>
        <w:rPr>
          <w:sz w:val="22"/>
        </w:rPr>
        <w:softHyphen/>
        <w:t>щества), социальными (создающими опасность для общества и государства или для правопорядка).</w:t>
      </w:r>
    </w:p>
    <w:p w:rsidR="00EA5D42" w:rsidRDefault="00EA5D42">
      <w:pPr>
        <w:ind w:right="-7" w:firstLine="851"/>
        <w:jc w:val="both"/>
        <w:rPr>
          <w:sz w:val="22"/>
        </w:rPr>
      </w:pPr>
      <w:r>
        <w:rPr>
          <w:sz w:val="22"/>
        </w:rPr>
        <w:t>Опасность моральных и социальных последствий заключа</w:t>
      </w:r>
      <w:r>
        <w:rPr>
          <w:sz w:val="22"/>
        </w:rPr>
        <w:softHyphen/>
        <w:t>ется не столько в причинении конкретного вреда, сколько в создании определенной опасной ситуации, имеющей тенден</w:t>
      </w:r>
      <w:r>
        <w:rPr>
          <w:sz w:val="22"/>
        </w:rPr>
        <w:softHyphen/>
        <w:t>цию к усилению, способной привести к известной социальной напряженности в общественных отношениях людей.</w:t>
      </w:r>
    </w:p>
    <w:p w:rsidR="00EA5D42" w:rsidRDefault="00EA5D42">
      <w:pPr>
        <w:ind w:right="-7" w:firstLine="851"/>
        <w:jc w:val="both"/>
        <w:rPr>
          <w:sz w:val="22"/>
        </w:rPr>
      </w:pPr>
      <w:r>
        <w:rPr>
          <w:sz w:val="22"/>
        </w:rPr>
        <w:t>В зависимости от характера общественной опасности, а сле</w:t>
      </w:r>
      <w:r>
        <w:rPr>
          <w:sz w:val="22"/>
        </w:rPr>
        <w:softHyphen/>
        <w:t>довательно, и ущерба, грозящего общественным отношениям, законодатель пользуется двумя приемами в законодательном описании составов преступлений. В формальных составах пре</w:t>
      </w:r>
      <w:r>
        <w:rPr>
          <w:sz w:val="22"/>
        </w:rPr>
        <w:softHyphen/>
        <w:t>ступлений (дезертирство, самовольное оставление части) пред</w:t>
      </w:r>
      <w:r>
        <w:rPr>
          <w:sz w:val="22"/>
        </w:rPr>
        <w:softHyphen/>
        <w:t>видением субъекта может охватываться лишь само преступ</w:t>
      </w:r>
      <w:r>
        <w:rPr>
          <w:sz w:val="22"/>
        </w:rPr>
        <w:softHyphen/>
        <w:t>ное поведение (действие), его общественная опасность. Все ос</w:t>
      </w:r>
      <w:r>
        <w:rPr>
          <w:sz w:val="22"/>
        </w:rPr>
        <w:softHyphen/>
        <w:t>тальное лежит за пределами объективной стороны состава, а следовательно, и не включается в содержательную часть умыс</w:t>
      </w:r>
      <w:r>
        <w:rPr>
          <w:sz w:val="22"/>
        </w:rPr>
        <w:softHyphen/>
        <w:t>ла. В материальных же составах преступления предвидением субъекта охватывается не только социальная сущность пове</w:t>
      </w:r>
      <w:r>
        <w:rPr>
          <w:sz w:val="22"/>
        </w:rPr>
        <w:softHyphen/>
        <w:t>дения, но, главным образом, общественная опасность его по</w:t>
      </w:r>
      <w:r>
        <w:rPr>
          <w:sz w:val="22"/>
        </w:rPr>
        <w:softHyphen/>
        <w:t>следствий.</w:t>
      </w:r>
    </w:p>
    <w:p w:rsidR="00EA5D42" w:rsidRDefault="00EA5D42">
      <w:pPr>
        <w:ind w:right="-7" w:firstLine="851"/>
        <w:jc w:val="both"/>
        <w:rPr>
          <w:sz w:val="22"/>
        </w:rPr>
      </w:pPr>
      <w:r>
        <w:rPr>
          <w:sz w:val="22"/>
        </w:rPr>
        <w:t>При этом, поскольку закон принят и опубликован, суще</w:t>
      </w:r>
      <w:r>
        <w:rPr>
          <w:sz w:val="22"/>
        </w:rPr>
        <w:softHyphen/>
        <w:t>ствует предположение (презумпция), что лицо, его нарушив</w:t>
      </w:r>
      <w:r>
        <w:rPr>
          <w:sz w:val="22"/>
        </w:rPr>
        <w:softHyphen/>
        <w:t>шее, знало о запрете и сознавало общественно опасный харак</w:t>
      </w:r>
      <w:r>
        <w:rPr>
          <w:sz w:val="22"/>
        </w:rPr>
        <w:softHyphen/>
        <w:t>тер своего поведения.</w:t>
      </w:r>
    </w:p>
    <w:p w:rsidR="00EA5D42" w:rsidRDefault="00EA5D42">
      <w:pPr>
        <w:ind w:right="-7" w:firstLine="851"/>
        <w:jc w:val="both"/>
        <w:rPr>
          <w:sz w:val="22"/>
        </w:rPr>
      </w:pPr>
      <w:r>
        <w:rPr>
          <w:sz w:val="22"/>
        </w:rPr>
        <w:t xml:space="preserve">Итак, </w:t>
      </w:r>
      <w:r>
        <w:rPr>
          <w:i/>
          <w:sz w:val="22"/>
        </w:rPr>
        <w:t>субъективным компонентом преступного поведения является презумпция того, что всякий вменяемый и достиг</w:t>
      </w:r>
      <w:r>
        <w:rPr>
          <w:i/>
          <w:sz w:val="22"/>
        </w:rPr>
        <w:softHyphen/>
        <w:t>ший определенного законом возраста человек сознает общест</w:t>
      </w:r>
      <w:r>
        <w:rPr>
          <w:i/>
          <w:sz w:val="22"/>
        </w:rPr>
        <w:softHyphen/>
        <w:t>венную (социальную) опасность своего поведения, и это об</w:t>
      </w:r>
      <w:r>
        <w:rPr>
          <w:i/>
          <w:sz w:val="22"/>
        </w:rPr>
        <w:softHyphen/>
        <w:t>стоятельство не подлежит специальному доказыванию со стороны обвинения.</w:t>
      </w:r>
      <w:r>
        <w:rPr>
          <w:sz w:val="22"/>
        </w:rPr>
        <w:t xml:space="preserve"> Поэтому заранее презюмируется, что бре</w:t>
      </w:r>
      <w:r>
        <w:rPr>
          <w:sz w:val="22"/>
        </w:rPr>
        <w:softHyphen/>
        <w:t>мя доказывания извинительного заблуждения лежит на обви</w:t>
      </w:r>
      <w:r>
        <w:rPr>
          <w:sz w:val="22"/>
        </w:rPr>
        <w:softHyphen/>
        <w:t>няемом.</w:t>
      </w:r>
    </w:p>
    <w:p w:rsidR="00EA5D42" w:rsidRDefault="00EA5D42">
      <w:pPr>
        <w:ind w:right="-7" w:firstLine="851"/>
        <w:jc w:val="both"/>
        <w:rPr>
          <w:sz w:val="22"/>
        </w:rPr>
      </w:pPr>
      <w:r>
        <w:rPr>
          <w:sz w:val="22"/>
        </w:rPr>
        <w:t>Таким образом должен решаться вопрос о субъективной сто</w:t>
      </w:r>
      <w:r>
        <w:rPr>
          <w:sz w:val="22"/>
        </w:rPr>
        <w:softHyphen/>
        <w:t xml:space="preserve">роне </w:t>
      </w:r>
      <w:r>
        <w:rPr>
          <w:i/>
          <w:sz w:val="22"/>
        </w:rPr>
        <w:t>умышленных</w:t>
      </w:r>
      <w:r>
        <w:rPr>
          <w:sz w:val="22"/>
        </w:rPr>
        <w:t xml:space="preserve"> преступлений, а равно преступлений, со</w:t>
      </w:r>
      <w:r>
        <w:rPr>
          <w:sz w:val="22"/>
        </w:rPr>
        <w:softHyphen/>
        <w:t xml:space="preserve">вершенных </w:t>
      </w:r>
      <w:r>
        <w:rPr>
          <w:i/>
          <w:sz w:val="22"/>
        </w:rPr>
        <w:t>по легкомыслию,</w:t>
      </w:r>
      <w:r>
        <w:rPr>
          <w:sz w:val="22"/>
        </w:rPr>
        <w:t xml:space="preserve"> ибо интеллектуальная сторона их такова же, как и при умысле, но проявляется в значительно более неопределенной форме. Ущербность сознания опасности действий при легкомыслии заключается в том, что возможность наступления последствий для виновного кажется абстрактной и предотвратимой, хотя в действительности это не так.</w:t>
      </w:r>
    </w:p>
    <w:p w:rsidR="00EA5D42" w:rsidRDefault="00EA5D42">
      <w:pPr>
        <w:ind w:right="-7" w:firstLine="851"/>
        <w:jc w:val="both"/>
        <w:rPr>
          <w:sz w:val="22"/>
        </w:rPr>
      </w:pPr>
      <w:r>
        <w:rPr>
          <w:sz w:val="22"/>
        </w:rPr>
        <w:t xml:space="preserve">При </w:t>
      </w:r>
      <w:r>
        <w:rPr>
          <w:i/>
          <w:sz w:val="22"/>
        </w:rPr>
        <w:t>небрежности</w:t>
      </w:r>
      <w:r>
        <w:rPr>
          <w:sz w:val="22"/>
        </w:rPr>
        <w:t xml:space="preserve"> сознание хотя бы абстрактной возможно</w:t>
      </w:r>
      <w:r>
        <w:rPr>
          <w:sz w:val="22"/>
        </w:rPr>
        <w:softHyphen/>
        <w:t>сти предвидения последствий отсутствует вообще, но ущерб</w:t>
      </w:r>
      <w:r>
        <w:rPr>
          <w:sz w:val="22"/>
        </w:rPr>
        <w:softHyphen/>
        <w:t>ность сознания виновного состоит в том, что он, как вменяе</w:t>
      </w:r>
      <w:r>
        <w:rPr>
          <w:sz w:val="22"/>
        </w:rPr>
        <w:softHyphen/>
        <w:t>мый человек, должен был действовать более осторожно, ибо имел возможность предвидеть наступление общественно опас</w:t>
      </w:r>
      <w:r>
        <w:rPr>
          <w:sz w:val="22"/>
        </w:rPr>
        <w:softHyphen/>
        <w:t>ных последствий, но не воспользовался ею.</w:t>
      </w:r>
    </w:p>
    <w:p w:rsidR="00EA5D42" w:rsidRDefault="00EA5D42">
      <w:pPr>
        <w:ind w:right="-7" w:firstLine="851"/>
        <w:jc w:val="both"/>
        <w:rPr>
          <w:sz w:val="22"/>
        </w:rPr>
      </w:pPr>
      <w:r>
        <w:rPr>
          <w:sz w:val="22"/>
        </w:rPr>
        <w:t>Последний признак преступления — его</w:t>
      </w:r>
      <w:r>
        <w:rPr>
          <w:b/>
          <w:sz w:val="22"/>
        </w:rPr>
        <w:t xml:space="preserve"> наказуемость</w:t>
      </w:r>
      <w:r>
        <w:rPr>
          <w:sz w:val="22"/>
        </w:rPr>
        <w:t xml:space="preserve"> — некоторыми криминалистами оспаривается. Однако такое мне</w:t>
      </w:r>
      <w:r>
        <w:rPr>
          <w:sz w:val="22"/>
        </w:rPr>
        <w:softHyphen/>
        <w:t>ние ошибочно. Правильно заметил Н. Д. Дурманов: «Исключе</w:t>
      </w:r>
      <w:r>
        <w:rPr>
          <w:sz w:val="22"/>
        </w:rPr>
        <w:softHyphen/>
        <w:t>ние наказуемости из числа признаков преступления стирает грань между преступлением и непреступлением, так как зако</w:t>
      </w:r>
      <w:r>
        <w:rPr>
          <w:sz w:val="22"/>
        </w:rPr>
        <w:softHyphen/>
        <w:t>нодательство проводит грань между ними именно путем уста</w:t>
      </w:r>
      <w:r>
        <w:rPr>
          <w:sz w:val="22"/>
        </w:rPr>
        <w:softHyphen/>
        <w:t>новления санкции за деяния преступные»</w:t>
      </w:r>
      <w:r>
        <w:rPr>
          <w:rStyle w:val="a5"/>
        </w:rPr>
        <w:footnoteReference w:id="4"/>
      </w:r>
      <w:r>
        <w:rPr>
          <w:sz w:val="22"/>
        </w:rPr>
        <w:t>.</w:t>
      </w:r>
    </w:p>
    <w:p w:rsidR="00EA5D42" w:rsidRDefault="00EA5D42">
      <w:pPr>
        <w:pStyle w:val="20"/>
        <w:rPr>
          <w:sz w:val="22"/>
        </w:rPr>
      </w:pPr>
      <w:r>
        <w:rPr>
          <w:sz w:val="22"/>
        </w:rPr>
        <w:t>Действительно, аморальных проступков великое множество. Их гораздо больше, чем преступления во всяком даже самом большом уголовном кодексе, но государственная и обществен</w:t>
      </w:r>
      <w:r>
        <w:rPr>
          <w:sz w:val="22"/>
        </w:rPr>
        <w:softHyphen/>
        <w:t>ная реакции на них совершенно иные, чем на преступления. Различие в том и заключается, что последние наказываются от имени государства, и поэтому наказуемость и должна быть признаком преступления.</w:t>
      </w:r>
    </w:p>
    <w:p w:rsidR="00EA5D42" w:rsidRDefault="00EA5D42">
      <w:pPr>
        <w:pStyle w:val="20"/>
        <w:rPr>
          <w:sz w:val="22"/>
        </w:rPr>
      </w:pPr>
    </w:p>
    <w:p w:rsidR="00EA5D42" w:rsidRDefault="00EA5D42">
      <w:pPr>
        <w:pStyle w:val="20"/>
        <w:rPr>
          <w:sz w:val="22"/>
        </w:rPr>
      </w:pPr>
    </w:p>
    <w:p w:rsidR="00EA5D42" w:rsidRDefault="00EA5D42">
      <w:pPr>
        <w:pStyle w:val="20"/>
        <w:rPr>
          <w:sz w:val="22"/>
        </w:rPr>
      </w:pPr>
    </w:p>
    <w:p w:rsidR="00EA5D42" w:rsidRDefault="00EA5D42">
      <w:pPr>
        <w:pStyle w:val="a7"/>
        <w:ind w:firstLine="0"/>
        <w:rPr>
          <w:i w:val="0"/>
        </w:rPr>
      </w:pPr>
      <w:r>
        <w:rPr>
          <w:i w:val="0"/>
        </w:rPr>
        <w:t xml:space="preserve">ПОНЯТИЯ И ПРИЗНАКИ ПРЕСТУПЛЕНИЯ </w:t>
      </w:r>
    </w:p>
    <w:p w:rsidR="00EA5D42" w:rsidRDefault="00EA5D42">
      <w:pPr>
        <w:pStyle w:val="a7"/>
        <w:ind w:firstLine="0"/>
        <w:rPr>
          <w:i w:val="0"/>
        </w:rPr>
      </w:pPr>
      <w:r>
        <w:rPr>
          <w:i w:val="0"/>
        </w:rPr>
        <w:t>ПРОТИВ ВОЕННОЙ СЛУЖБЫ</w:t>
      </w:r>
    </w:p>
    <w:p w:rsidR="00EA5D42" w:rsidRDefault="00EA5D42">
      <w:pPr>
        <w:pStyle w:val="a7"/>
        <w:ind w:firstLine="0"/>
        <w:rPr>
          <w:i w:val="0"/>
        </w:rPr>
      </w:pPr>
    </w:p>
    <w:p w:rsidR="00EA5D42" w:rsidRDefault="00EA5D42">
      <w:pPr>
        <w:ind w:right="49" w:firstLine="851"/>
        <w:jc w:val="both"/>
        <w:rPr>
          <w:sz w:val="22"/>
        </w:rPr>
      </w:pPr>
      <w:r>
        <w:rPr>
          <w:i/>
          <w:sz w:val="22"/>
        </w:rPr>
        <w:t>Преступление против военной службы — это</w:t>
      </w:r>
      <w:r>
        <w:rPr>
          <w:sz w:val="22"/>
        </w:rPr>
        <w:t xml:space="preserve"> преступление против установленного порядка прохождения военной службы, со</w:t>
      </w:r>
      <w:r>
        <w:rPr>
          <w:sz w:val="22"/>
        </w:rPr>
        <w:softHyphen/>
        <w:t>вершаемое военнослужащими, проходящими военную службу по призыву или контракту в Вооруженных Силах, в других войсках, воинских формированиях Российской Федерации, а также граж</w:t>
      </w:r>
      <w:r>
        <w:rPr>
          <w:sz w:val="22"/>
        </w:rPr>
        <w:softHyphen/>
        <w:t>данами, пребывающими в запасе, во время прохождения ими воен</w:t>
      </w:r>
      <w:r>
        <w:rPr>
          <w:sz w:val="22"/>
        </w:rPr>
        <w:softHyphen/>
        <w:t>ных сборов (ст. 331 УК). Оно представляет собой деяние (действие или бездействие), характеризующееся едиными для всех преступ</w:t>
      </w:r>
      <w:r>
        <w:rPr>
          <w:sz w:val="22"/>
        </w:rPr>
        <w:softHyphen/>
        <w:t>лений признаками: общественной опасностью, уголовной противо</w:t>
      </w:r>
      <w:r>
        <w:rPr>
          <w:sz w:val="22"/>
        </w:rPr>
        <w:softHyphen/>
        <w:t>правностью, виновностью и наказуемостью</w:t>
      </w:r>
      <w:r>
        <w:rPr>
          <w:rStyle w:val="a5"/>
        </w:rPr>
        <w:footnoteReference w:id="5"/>
      </w:r>
      <w:r>
        <w:rPr>
          <w:sz w:val="22"/>
        </w:rPr>
        <w:t xml:space="preserve">. </w:t>
      </w:r>
    </w:p>
    <w:p w:rsidR="00EA5D42" w:rsidRDefault="00EA5D42">
      <w:pPr>
        <w:ind w:right="49" w:firstLine="851"/>
        <w:jc w:val="both"/>
        <w:rPr>
          <w:sz w:val="22"/>
        </w:rPr>
      </w:pPr>
      <w:r>
        <w:rPr>
          <w:i/>
          <w:sz w:val="22"/>
        </w:rPr>
        <w:t>Общественная опас</w:t>
      </w:r>
      <w:r>
        <w:rPr>
          <w:i/>
          <w:sz w:val="22"/>
        </w:rPr>
        <w:softHyphen/>
        <w:t>ность</w:t>
      </w:r>
      <w:r>
        <w:rPr>
          <w:sz w:val="22"/>
        </w:rPr>
        <w:t xml:space="preserve"> преступлений против военной службы характеризуется при</w:t>
      </w:r>
      <w:r>
        <w:rPr>
          <w:sz w:val="22"/>
        </w:rPr>
        <w:softHyphen/>
        <w:t>чинением либо угрозой причинения вреда боеспособности войск.</w:t>
      </w:r>
    </w:p>
    <w:p w:rsidR="00EA5D42" w:rsidRDefault="00EA5D42">
      <w:pPr>
        <w:ind w:right="49" w:firstLine="851"/>
        <w:jc w:val="both"/>
        <w:rPr>
          <w:sz w:val="22"/>
        </w:rPr>
      </w:pPr>
      <w:r>
        <w:rPr>
          <w:sz w:val="22"/>
        </w:rPr>
        <w:t xml:space="preserve">Их </w:t>
      </w:r>
      <w:r>
        <w:rPr>
          <w:i/>
          <w:sz w:val="22"/>
        </w:rPr>
        <w:t>уголовная противоправность</w:t>
      </w:r>
      <w:r>
        <w:rPr>
          <w:sz w:val="22"/>
        </w:rPr>
        <w:t xml:space="preserve"> проявляется в совершении деяния, предусмотренного специальной гл. 33 УК, а также специ</w:t>
      </w:r>
      <w:r>
        <w:rPr>
          <w:sz w:val="22"/>
        </w:rPr>
        <w:softHyphen/>
        <w:t>альными воинскими законами и иными нормативными актами. Вся</w:t>
      </w:r>
      <w:r>
        <w:rPr>
          <w:sz w:val="22"/>
        </w:rPr>
        <w:softHyphen/>
        <w:t>кое преступление против военной службы нарушает порядок про</w:t>
      </w:r>
      <w:r>
        <w:rPr>
          <w:sz w:val="22"/>
        </w:rPr>
        <w:softHyphen/>
        <w:t xml:space="preserve">хождения военной службы. Все </w:t>
      </w:r>
      <w:r>
        <w:rPr>
          <w:i/>
          <w:sz w:val="22"/>
        </w:rPr>
        <w:t>диспозиции</w:t>
      </w:r>
      <w:r>
        <w:rPr>
          <w:sz w:val="22"/>
        </w:rPr>
        <w:t xml:space="preserve"> воинских уголовно-правовых норм, по существу, являются </w:t>
      </w:r>
      <w:r>
        <w:rPr>
          <w:i/>
          <w:sz w:val="22"/>
        </w:rPr>
        <w:t>бланкетными,</w:t>
      </w:r>
      <w:r>
        <w:rPr>
          <w:sz w:val="22"/>
        </w:rPr>
        <w:t xml:space="preserve"> требуют предметного анализа соответствующих нормативных актов (воин</w:t>
      </w:r>
      <w:r>
        <w:rPr>
          <w:sz w:val="22"/>
        </w:rPr>
        <w:softHyphen/>
        <w:t>ских уставов, наставлений, инструкций и т. п.).</w:t>
      </w:r>
    </w:p>
    <w:p w:rsidR="00EA5D42" w:rsidRDefault="00EA5D42">
      <w:pPr>
        <w:ind w:right="49" w:firstLine="851"/>
        <w:jc w:val="both"/>
        <w:rPr>
          <w:sz w:val="22"/>
        </w:rPr>
      </w:pPr>
      <w:r>
        <w:rPr>
          <w:i/>
          <w:sz w:val="22"/>
        </w:rPr>
        <w:t>Виновность</w:t>
      </w:r>
      <w:r>
        <w:rPr>
          <w:sz w:val="22"/>
        </w:rPr>
        <w:t xml:space="preserve"> представляет собой психическое отношение пре</w:t>
      </w:r>
      <w:r>
        <w:rPr>
          <w:sz w:val="22"/>
        </w:rPr>
        <w:softHyphen/>
        <w:t>ступника к деянию и наступившим последствиям, в преступлени</w:t>
      </w:r>
      <w:r>
        <w:rPr>
          <w:sz w:val="22"/>
        </w:rPr>
        <w:softHyphen/>
        <w:t>ях против военной службы она отражает воинский характер и того, и другого. Виновный сознает или должен сознавать, что, являясь субъектом воинского преступления, совершает деяние, нарушаю</w:t>
      </w:r>
      <w:r>
        <w:rPr>
          <w:sz w:val="22"/>
        </w:rPr>
        <w:softHyphen/>
        <w:t>щее порядок прохождения военной службы, что он причиняет либо создает угрозу причинения вреда боевой готовности войск.</w:t>
      </w:r>
    </w:p>
    <w:p w:rsidR="00EA5D42" w:rsidRDefault="00EA5D42">
      <w:pPr>
        <w:ind w:right="49" w:firstLine="851"/>
        <w:jc w:val="both"/>
        <w:rPr>
          <w:sz w:val="22"/>
        </w:rPr>
      </w:pPr>
      <w:r>
        <w:rPr>
          <w:i/>
          <w:sz w:val="22"/>
        </w:rPr>
        <w:t>Уголовная наказуемость</w:t>
      </w:r>
      <w:r>
        <w:rPr>
          <w:sz w:val="22"/>
        </w:rPr>
        <w:t xml:space="preserve"> преступлений против военной служ</w:t>
      </w:r>
      <w:r>
        <w:rPr>
          <w:sz w:val="22"/>
        </w:rPr>
        <w:softHyphen/>
        <w:t>бы специфична. К военнослужащим применяются почти все виды наказаний, предусмотренные ст. 44 УК, за некоторыми исключе</w:t>
      </w:r>
      <w:r>
        <w:rPr>
          <w:sz w:val="22"/>
        </w:rPr>
        <w:softHyphen/>
        <w:t>ниями, обусловленными характером военной службы, в частности, к ним не применяются обязательные и исправительные работы. Вместе с тем в системе уголовных наказаний предусмотрены два вида наказания, применяемые исключительно к военнослужащим. Это содержание в дисциплинарной воинской части, применяемое к военнослужащим, проходящим военную службу по призыву, и ог</w:t>
      </w:r>
      <w:r>
        <w:rPr>
          <w:sz w:val="22"/>
        </w:rPr>
        <w:softHyphen/>
        <w:t>раничение по военной службе, назначаемое военнослужащим, про</w:t>
      </w:r>
      <w:r>
        <w:rPr>
          <w:sz w:val="22"/>
        </w:rPr>
        <w:softHyphen/>
        <w:t>ходящим военную службу по контракту. Эти наказания позволяют наряду с общими целями, стоящими перед уголовным наказанием,</w:t>
      </w:r>
      <w:r>
        <w:rPr>
          <w:sz w:val="22"/>
          <w:lang w:val="en-US"/>
        </w:rPr>
        <w:t xml:space="preserve"> </w:t>
      </w:r>
      <w:r>
        <w:rPr>
          <w:sz w:val="22"/>
        </w:rPr>
        <w:t>решать и специфическую задачу воинского воспитания, поскольку отбываются они в условиях несения осужденным военной службы.</w:t>
      </w:r>
    </w:p>
    <w:p w:rsidR="00EA5D42" w:rsidRDefault="00EA5D42">
      <w:pPr>
        <w:ind w:right="49" w:firstLine="851"/>
        <w:jc w:val="both"/>
        <w:rPr>
          <w:sz w:val="22"/>
        </w:rPr>
      </w:pPr>
      <w:r>
        <w:rPr>
          <w:sz w:val="22"/>
        </w:rPr>
        <w:t>Воинскую природу имеет и один из дополнительных видов наказания — лишение воинского звания.</w:t>
      </w:r>
    </w:p>
    <w:p w:rsidR="00EA5D42" w:rsidRDefault="00EA5D42">
      <w:pPr>
        <w:ind w:right="49" w:firstLine="851"/>
        <w:jc w:val="both"/>
        <w:rPr>
          <w:sz w:val="22"/>
        </w:rPr>
      </w:pPr>
      <w:r>
        <w:rPr>
          <w:sz w:val="22"/>
        </w:rPr>
        <w:t xml:space="preserve">Состав </w:t>
      </w:r>
      <w:r>
        <w:rPr>
          <w:i/>
          <w:sz w:val="22"/>
        </w:rPr>
        <w:t>преступления против военной службы</w:t>
      </w:r>
      <w:r>
        <w:rPr>
          <w:sz w:val="22"/>
        </w:rPr>
        <w:t xml:space="preserve"> включает еди</w:t>
      </w:r>
      <w:r>
        <w:rPr>
          <w:sz w:val="22"/>
        </w:rPr>
        <w:softHyphen/>
        <w:t xml:space="preserve">ные для всех преступлений </w:t>
      </w:r>
      <w:r>
        <w:rPr>
          <w:i/>
          <w:sz w:val="22"/>
        </w:rPr>
        <w:t>элементы:</w:t>
      </w:r>
      <w:r>
        <w:rPr>
          <w:sz w:val="22"/>
        </w:rPr>
        <w:t xml:space="preserve"> объект, субъект, объектив</w:t>
      </w:r>
      <w:r>
        <w:rPr>
          <w:sz w:val="22"/>
        </w:rPr>
        <w:softHyphen/>
        <w:t>ную и субъективную стороны, признаки которых позволяют раз</w:t>
      </w:r>
      <w:r>
        <w:rPr>
          <w:sz w:val="22"/>
        </w:rPr>
        <w:softHyphen/>
        <w:t>граничивать их с общеуголовными преступлениями и между си-бой, а также с дисциплинарными приступками, определять осно</w:t>
      </w:r>
      <w:r>
        <w:rPr>
          <w:sz w:val="22"/>
        </w:rPr>
        <w:softHyphen/>
        <w:t>вания уголовной ответственности. Эти задачи осуществляются пу</w:t>
      </w:r>
      <w:r>
        <w:rPr>
          <w:sz w:val="22"/>
        </w:rPr>
        <w:softHyphen/>
        <w:t>тем оценки признаков составов в их совокупности, отдельные при</w:t>
      </w:r>
      <w:r>
        <w:rPr>
          <w:sz w:val="22"/>
        </w:rPr>
        <w:softHyphen/>
        <w:t>знаки (например, отдельно взятый объект либо субъект) недоста</w:t>
      </w:r>
      <w:r>
        <w:rPr>
          <w:sz w:val="22"/>
        </w:rPr>
        <w:softHyphen/>
        <w:t>точны для признания деяния преступлением против военной служ</w:t>
      </w:r>
      <w:r>
        <w:rPr>
          <w:sz w:val="22"/>
        </w:rPr>
        <w:softHyphen/>
        <w:t>бы, поскольку, например, объект — порядок прохождения воен</w:t>
      </w:r>
      <w:r>
        <w:rPr>
          <w:sz w:val="22"/>
        </w:rPr>
        <w:softHyphen/>
        <w:t>ной службы — охраняется и некоторыми общеуголовными нор</w:t>
      </w:r>
      <w:r>
        <w:rPr>
          <w:sz w:val="22"/>
        </w:rPr>
        <w:softHyphen/>
        <w:t>мами, а военнослужащий, являясь субъектом преступления про</w:t>
      </w:r>
      <w:r>
        <w:rPr>
          <w:sz w:val="22"/>
        </w:rPr>
        <w:softHyphen/>
        <w:t>тив военной службы, может быть и исполнителем общеуголовно</w:t>
      </w:r>
      <w:r>
        <w:rPr>
          <w:sz w:val="22"/>
        </w:rPr>
        <w:softHyphen/>
        <w:t>го преступления. Внешнее сходство с общеуголовными преступ</w:t>
      </w:r>
      <w:r>
        <w:rPr>
          <w:sz w:val="22"/>
        </w:rPr>
        <w:softHyphen/>
        <w:t>лениями могут иметь также взятые в отдельности объективные и субъективные обстоятельства преступлений против военной службы.</w:t>
      </w:r>
    </w:p>
    <w:p w:rsidR="00EA5D42" w:rsidRDefault="00EA5D42">
      <w:pPr>
        <w:ind w:right="49" w:firstLine="851"/>
        <w:jc w:val="both"/>
        <w:rPr>
          <w:sz w:val="22"/>
        </w:rPr>
      </w:pPr>
      <w:r>
        <w:rPr>
          <w:sz w:val="22"/>
        </w:rPr>
        <w:t>Состав преступления против военной службы может сочетаться с составами общеуголовных преступлений, но во всех таких случа</w:t>
      </w:r>
      <w:r>
        <w:rPr>
          <w:sz w:val="22"/>
        </w:rPr>
        <w:softHyphen/>
        <w:t>ях он сохраняет самостоятельность и подлежит применению. Так, в процессе сопротивления начальнику виновный причиняет ему телесные повреждения, что образует самостоятельный состав пре</w:t>
      </w:r>
      <w:r>
        <w:rPr>
          <w:sz w:val="22"/>
        </w:rPr>
        <w:softHyphen/>
        <w:t>ступления — против здоровья. Однако все деяния квалифициру</w:t>
      </w:r>
      <w:r>
        <w:rPr>
          <w:sz w:val="22"/>
        </w:rPr>
        <w:softHyphen/>
        <w:t>ются как преступление против военной службы. Обратный при</w:t>
      </w:r>
      <w:r>
        <w:rPr>
          <w:sz w:val="22"/>
        </w:rPr>
        <w:softHyphen/>
        <w:t>мер: подчиненный, сопротивляясь начальнику, убивает его. Убий</w:t>
      </w:r>
      <w:r>
        <w:rPr>
          <w:sz w:val="22"/>
        </w:rPr>
        <w:softHyphen/>
        <w:t>ство квалифицируется по общеуголовной норме, но сопротивление не охватывается им, а квалифицируется самостоятельно как пре</w:t>
      </w:r>
      <w:r>
        <w:rPr>
          <w:sz w:val="22"/>
        </w:rPr>
        <w:softHyphen/>
        <w:t>ступление против военной службы.</w:t>
      </w:r>
    </w:p>
    <w:p w:rsidR="00EA5D42" w:rsidRDefault="00EA5D42">
      <w:pPr>
        <w:ind w:right="49" w:firstLine="851"/>
        <w:jc w:val="both"/>
        <w:rPr>
          <w:sz w:val="22"/>
        </w:rPr>
      </w:pPr>
      <w:r>
        <w:rPr>
          <w:sz w:val="22"/>
        </w:rPr>
        <w:t>В соответствии со ст. 331 УК</w:t>
      </w:r>
      <w:r>
        <w:rPr>
          <w:b/>
          <w:sz w:val="22"/>
        </w:rPr>
        <w:t xml:space="preserve"> объектом</w:t>
      </w:r>
      <w:r>
        <w:rPr>
          <w:sz w:val="22"/>
        </w:rPr>
        <w:t xml:space="preserve"> преступления являет</w:t>
      </w:r>
      <w:r>
        <w:rPr>
          <w:sz w:val="22"/>
        </w:rPr>
        <w:softHyphen/>
        <w:t xml:space="preserve">ся порядок </w:t>
      </w:r>
      <w:r>
        <w:rPr>
          <w:i/>
          <w:sz w:val="22"/>
        </w:rPr>
        <w:t>прохождения военной службы, под которым понима</w:t>
      </w:r>
      <w:r>
        <w:rPr>
          <w:i/>
          <w:sz w:val="22"/>
        </w:rPr>
        <w:softHyphen/>
        <w:t>ется закрепленная законами, в том числе воинскими уставами, а также иными военно-правовыми актами, форма осуществления военно-служебной деятельности.</w:t>
      </w:r>
      <w:r>
        <w:rPr>
          <w:sz w:val="22"/>
        </w:rPr>
        <w:t xml:space="preserve"> Он является необходимым при</w:t>
      </w:r>
      <w:r>
        <w:rPr>
          <w:sz w:val="22"/>
        </w:rPr>
        <w:softHyphen/>
        <w:t>знаком деяния, квалифицируемого в качестве преступления про</w:t>
      </w:r>
      <w:r>
        <w:rPr>
          <w:sz w:val="22"/>
        </w:rPr>
        <w:softHyphen/>
        <w:t>тив военной службы, хотя может выступать и в качестве признака обще-уголовного состава (например, при хищении военнослужа</w:t>
      </w:r>
      <w:r>
        <w:rPr>
          <w:sz w:val="22"/>
        </w:rPr>
        <w:softHyphen/>
        <w:t>щим военного имущества). Порядок прохождения военной службы специально не указан в перечне объектов, охраняемых уголовным законом, однако таковым является общественная безопасность, раз</w:t>
      </w:r>
      <w:r>
        <w:rPr>
          <w:sz w:val="22"/>
        </w:rPr>
        <w:softHyphen/>
        <w:t xml:space="preserve">новидностью которой можно считать </w:t>
      </w:r>
      <w:r>
        <w:rPr>
          <w:i/>
          <w:sz w:val="22"/>
        </w:rPr>
        <w:t>военную безопасность, под которой понимается состояние защищенности страны от во</w:t>
      </w:r>
      <w:r>
        <w:rPr>
          <w:i/>
          <w:sz w:val="22"/>
        </w:rPr>
        <w:softHyphen/>
        <w:t>оруженной агрессии и на которую посягает всякое преступление против военной службы.</w:t>
      </w:r>
    </w:p>
    <w:p w:rsidR="00EA5D42" w:rsidRDefault="00EA5D42">
      <w:pPr>
        <w:ind w:right="49" w:firstLine="851"/>
        <w:jc w:val="both"/>
        <w:rPr>
          <w:sz w:val="22"/>
        </w:rPr>
      </w:pPr>
      <w:r>
        <w:rPr>
          <w:b/>
          <w:i/>
          <w:sz w:val="22"/>
        </w:rPr>
        <w:t>Военная служба</w:t>
      </w:r>
      <w:r>
        <w:rPr>
          <w:i/>
          <w:sz w:val="22"/>
        </w:rPr>
        <w:t xml:space="preserve"> —</w:t>
      </w:r>
      <w:r>
        <w:rPr>
          <w:sz w:val="22"/>
        </w:rPr>
        <w:t xml:space="preserve"> особый вид государственной службы, функционально предназначенный для вооруженной борьбы с во</w:t>
      </w:r>
      <w:r>
        <w:rPr>
          <w:sz w:val="22"/>
        </w:rPr>
        <w:softHyphen/>
        <w:t>енной агрессией, т. е. для обеспечения военной безопасности госу</w:t>
      </w:r>
      <w:r>
        <w:rPr>
          <w:sz w:val="22"/>
        </w:rPr>
        <w:softHyphen/>
        <w:t>дарства. Для того чтобы успешно решать эту задачу, необходимо установить и строго соблюдать порядок прохождения службы, ко</w:t>
      </w:r>
      <w:r>
        <w:rPr>
          <w:sz w:val="22"/>
        </w:rPr>
        <w:softHyphen/>
        <w:t>торый служит средством обеспечения военной безопасности.</w:t>
      </w:r>
    </w:p>
    <w:p w:rsidR="00EA5D42" w:rsidRDefault="00EA5D42">
      <w:pPr>
        <w:ind w:right="49" w:firstLine="851"/>
        <w:jc w:val="both"/>
        <w:rPr>
          <w:sz w:val="22"/>
        </w:rPr>
      </w:pPr>
      <w:r>
        <w:rPr>
          <w:b/>
          <w:i/>
          <w:sz w:val="22"/>
        </w:rPr>
        <w:t>Порядок прохождения военной службы — объект, об</w:t>
      </w:r>
      <w:r>
        <w:rPr>
          <w:b/>
          <w:i/>
          <w:sz w:val="22"/>
        </w:rPr>
        <w:softHyphen/>
        <w:t>щий для всех воинских преступлений.</w:t>
      </w:r>
      <w:r>
        <w:rPr>
          <w:b/>
          <w:sz w:val="22"/>
        </w:rPr>
        <w:t xml:space="preserve"> </w:t>
      </w:r>
      <w:r>
        <w:rPr>
          <w:sz w:val="22"/>
        </w:rPr>
        <w:t>Он подразделяется на виды, т. е. конкретные сферы военно-служебной деятельности, где решаются конкретные задачи обеспечения военной безопас</w:t>
      </w:r>
      <w:r>
        <w:rPr>
          <w:sz w:val="22"/>
        </w:rPr>
        <w:softHyphen/>
        <w:t>ности. Каждый такой вид воинского правопорядка, как правило, выступает в качестве объекта нескольких однородных преступ</w:t>
      </w:r>
      <w:r>
        <w:rPr>
          <w:sz w:val="22"/>
        </w:rPr>
        <w:softHyphen/>
        <w:t>лений. В соответствии с ними формируется</w:t>
      </w:r>
      <w:r>
        <w:rPr>
          <w:b/>
          <w:sz w:val="22"/>
        </w:rPr>
        <w:t xml:space="preserve"> система составов во</w:t>
      </w:r>
      <w:r>
        <w:rPr>
          <w:b/>
          <w:sz w:val="22"/>
        </w:rPr>
        <w:softHyphen/>
        <w:t>инских преступлений:</w:t>
      </w:r>
      <w:r>
        <w:rPr>
          <w:sz w:val="22"/>
        </w:rPr>
        <w:t xml:space="preserve"> против порядка подчиненности и воин</w:t>
      </w:r>
      <w:r>
        <w:rPr>
          <w:sz w:val="22"/>
        </w:rPr>
        <w:softHyphen/>
        <w:t>ских уставных взаимоотношений (ст. 332—336 УК), против по</w:t>
      </w:r>
      <w:r>
        <w:rPr>
          <w:sz w:val="22"/>
        </w:rPr>
        <w:softHyphen/>
        <w:t>рядка пребывания на военной службе (ст. 337—339 УК), против порядка несения специальных (охранных) видов военной службы (ст. 340—342 УК), против порядка использования военного имуще</w:t>
      </w:r>
      <w:r>
        <w:rPr>
          <w:sz w:val="22"/>
        </w:rPr>
        <w:softHyphen/>
        <w:t>ства (ст. 345—348 УК), против порядка эксплуатации военно-тех</w:t>
      </w:r>
      <w:r>
        <w:rPr>
          <w:sz w:val="22"/>
        </w:rPr>
        <w:softHyphen/>
        <w:t>нических средств (ст. 349—352 УК).</w:t>
      </w:r>
    </w:p>
    <w:p w:rsidR="00EA5D42" w:rsidRDefault="00EA5D42">
      <w:pPr>
        <w:ind w:right="49" w:firstLine="851"/>
        <w:jc w:val="both"/>
        <w:rPr>
          <w:sz w:val="22"/>
        </w:rPr>
      </w:pPr>
      <w:r>
        <w:rPr>
          <w:sz w:val="22"/>
        </w:rPr>
        <w:t xml:space="preserve">Внутри каждого </w:t>
      </w:r>
      <w:r>
        <w:rPr>
          <w:i/>
          <w:sz w:val="22"/>
        </w:rPr>
        <w:t>видового объекта</w:t>
      </w:r>
      <w:r>
        <w:rPr>
          <w:sz w:val="22"/>
        </w:rPr>
        <w:t xml:space="preserve"> выделяется </w:t>
      </w:r>
      <w:r>
        <w:rPr>
          <w:i/>
          <w:sz w:val="22"/>
        </w:rPr>
        <w:t>непосредст</w:t>
      </w:r>
      <w:r>
        <w:rPr>
          <w:i/>
          <w:sz w:val="22"/>
        </w:rPr>
        <w:softHyphen/>
        <w:t>венный объект преступлений —</w:t>
      </w:r>
      <w:r>
        <w:rPr>
          <w:sz w:val="22"/>
        </w:rPr>
        <w:t xml:space="preserve"> им является порядок прохожде</w:t>
      </w:r>
      <w:r>
        <w:rPr>
          <w:sz w:val="22"/>
        </w:rPr>
        <w:softHyphen/>
        <w:t>ния конкретного вида службы.</w:t>
      </w:r>
    </w:p>
    <w:p w:rsidR="00EA5D42" w:rsidRDefault="00EA5D42">
      <w:pPr>
        <w:ind w:right="49" w:firstLine="851"/>
        <w:jc w:val="both"/>
        <w:rPr>
          <w:sz w:val="22"/>
        </w:rPr>
      </w:pPr>
      <w:r>
        <w:rPr>
          <w:sz w:val="22"/>
        </w:rPr>
        <w:t>Так, для часового, предположим, самовольно ушедшего с пос</w:t>
      </w:r>
      <w:r>
        <w:rPr>
          <w:sz w:val="22"/>
        </w:rPr>
        <w:softHyphen/>
        <w:t>та, в связи с чем произошло хищение из сданного караулу под охрану склада, непосредственным объектом посягательства будет признан порядок несения караульной службы в данном карауле, видовым объектом — порядок несения караульной службы, а об</w:t>
      </w:r>
      <w:r>
        <w:rPr>
          <w:sz w:val="22"/>
        </w:rPr>
        <w:softHyphen/>
        <w:t>щим — порядок прохождения военной службы.</w:t>
      </w:r>
    </w:p>
    <w:p w:rsidR="00EA5D42" w:rsidRDefault="00EA5D42">
      <w:pPr>
        <w:ind w:right="49" w:firstLine="851"/>
        <w:jc w:val="both"/>
        <w:rPr>
          <w:sz w:val="22"/>
        </w:rPr>
      </w:pPr>
      <w:r>
        <w:rPr>
          <w:b/>
          <w:sz w:val="22"/>
        </w:rPr>
        <w:t>Субъект</w:t>
      </w:r>
      <w:r>
        <w:rPr>
          <w:sz w:val="22"/>
        </w:rPr>
        <w:t xml:space="preserve"> преступления против военной службы относится к категории</w:t>
      </w:r>
      <w:r>
        <w:rPr>
          <w:b/>
          <w:sz w:val="22"/>
        </w:rPr>
        <w:t xml:space="preserve"> специальных субъектов преступлений.</w:t>
      </w:r>
      <w:r>
        <w:rPr>
          <w:sz w:val="22"/>
        </w:rPr>
        <w:t xml:space="preserve"> Ни одно лицо, кроме тех, которые указаны в ст. 331 УК, не может признаваться субъектом преступления против военной службы, хотя само оно может нести ответственность и за другие преступления на общих для всех граждан основаниях.</w:t>
      </w:r>
    </w:p>
    <w:p w:rsidR="00EA5D42" w:rsidRDefault="00EA5D42">
      <w:pPr>
        <w:ind w:right="49" w:firstLine="851"/>
        <w:jc w:val="both"/>
        <w:rPr>
          <w:sz w:val="22"/>
        </w:rPr>
      </w:pPr>
      <w:r>
        <w:rPr>
          <w:sz w:val="22"/>
        </w:rPr>
        <w:t>Субъектом воинских преступлений являются две категории лиц:</w:t>
      </w:r>
      <w:r>
        <w:rPr>
          <w:b/>
          <w:sz w:val="22"/>
        </w:rPr>
        <w:t xml:space="preserve"> </w:t>
      </w:r>
      <w:r>
        <w:rPr>
          <w:b/>
          <w:i/>
          <w:sz w:val="22"/>
        </w:rPr>
        <w:t>военнослужащие</w:t>
      </w:r>
      <w:r>
        <w:rPr>
          <w:b/>
          <w:sz w:val="22"/>
        </w:rPr>
        <w:t xml:space="preserve"> и </w:t>
      </w:r>
      <w:r>
        <w:rPr>
          <w:b/>
          <w:i/>
          <w:sz w:val="22"/>
        </w:rPr>
        <w:t xml:space="preserve">граждане, проходящие военные сборы. </w:t>
      </w:r>
      <w:r>
        <w:rPr>
          <w:sz w:val="22"/>
        </w:rPr>
        <w:t>Субъекты и той и другой категории несут военную службу в соот</w:t>
      </w:r>
      <w:r>
        <w:rPr>
          <w:sz w:val="22"/>
        </w:rPr>
        <w:softHyphen/>
        <w:t>ветствии с воинскими уставами и подлежат ответственности за нарушение порядка прохождения военной службы. Преступление, совершенное ими после увольнения с военной службы, не может признаваться воинским, в то же время за преступление против военной службы, совершенное в период службы (прохождения сбо</w:t>
      </w:r>
      <w:r>
        <w:rPr>
          <w:sz w:val="22"/>
        </w:rPr>
        <w:softHyphen/>
        <w:t>ров), они могут быть привлечены к ответственности и по оконча</w:t>
      </w:r>
      <w:r>
        <w:rPr>
          <w:sz w:val="22"/>
        </w:rPr>
        <w:softHyphen/>
        <w:t>нии службы (сборов).</w:t>
      </w:r>
    </w:p>
    <w:p w:rsidR="00EA5D42" w:rsidRDefault="00EA5D42">
      <w:pPr>
        <w:ind w:right="49" w:firstLine="851"/>
        <w:jc w:val="both"/>
        <w:rPr>
          <w:sz w:val="22"/>
        </w:rPr>
      </w:pPr>
      <w:r>
        <w:rPr>
          <w:i/>
          <w:sz w:val="22"/>
        </w:rPr>
        <w:t>Военнослужащий —</w:t>
      </w:r>
      <w:r>
        <w:rPr>
          <w:sz w:val="22"/>
        </w:rPr>
        <w:t xml:space="preserve"> это лицо, которое несет военную службу. Согласно ст. 1 Закона РФ об обороне (1996 г.) военная служба организуется в Вооруженных Силах РФ (армии и флота), войсках (по</w:t>
      </w:r>
      <w:r>
        <w:rPr>
          <w:sz w:val="22"/>
        </w:rPr>
        <w:softHyphen/>
        <w:t>граничных, железнодорожных, внутренних и т. д.), а также воин</w:t>
      </w:r>
      <w:r>
        <w:rPr>
          <w:sz w:val="22"/>
        </w:rPr>
        <w:softHyphen/>
        <w:t>ских формированиях (инженерно-технических и дорожно-строительных), в службах и органах (например, в службе внешней раз</w:t>
      </w:r>
      <w:r>
        <w:rPr>
          <w:sz w:val="22"/>
        </w:rPr>
        <w:softHyphen/>
        <w:t>ведки, федеральной службе безопасности и т. п.). На военное время предусмотрено создание специальных воинских формирований.</w:t>
      </w:r>
    </w:p>
    <w:p w:rsidR="00EA5D42" w:rsidRDefault="00EA5D42">
      <w:pPr>
        <w:ind w:right="49" w:firstLine="851"/>
        <w:jc w:val="both"/>
        <w:rPr>
          <w:sz w:val="22"/>
        </w:rPr>
      </w:pPr>
      <w:r>
        <w:rPr>
          <w:sz w:val="22"/>
        </w:rPr>
        <w:t>По статьям, предусматривающим ответственность за преступ</w:t>
      </w:r>
      <w:r>
        <w:rPr>
          <w:sz w:val="22"/>
        </w:rPr>
        <w:softHyphen/>
        <w:t>ления против военной службы, несут ответственность не только во</w:t>
      </w:r>
      <w:r>
        <w:rPr>
          <w:sz w:val="22"/>
        </w:rPr>
        <w:softHyphen/>
        <w:t xml:space="preserve">еннослужащие, но и </w:t>
      </w:r>
      <w:r>
        <w:rPr>
          <w:i/>
          <w:sz w:val="22"/>
        </w:rPr>
        <w:t>иные лица, в отношении которых существу</w:t>
      </w:r>
      <w:r>
        <w:rPr>
          <w:i/>
          <w:sz w:val="22"/>
        </w:rPr>
        <w:softHyphen/>
        <w:t>ет указание в самом законе.</w:t>
      </w:r>
      <w:r>
        <w:rPr>
          <w:sz w:val="22"/>
        </w:rPr>
        <w:t xml:space="preserve"> В настоящее время к ним относятся военные строители военно-строительных отрядов Министерства обо</w:t>
      </w:r>
      <w:r>
        <w:rPr>
          <w:sz w:val="22"/>
        </w:rPr>
        <w:softHyphen/>
        <w:t>роны и ряда других министерств РФ. Они несут службу, внешне сходную с военной, эта служба засчитывается им как военная, по</w:t>
      </w:r>
      <w:r>
        <w:rPr>
          <w:sz w:val="22"/>
        </w:rPr>
        <w:softHyphen/>
        <w:t>рядок ее несения организуется в значительной мере в соответствии с воинскими уставами (хотя здесь действует и трудовое законода</w:t>
      </w:r>
      <w:r>
        <w:rPr>
          <w:sz w:val="22"/>
        </w:rPr>
        <w:softHyphen/>
        <w:t>тельство); личный состав военно-строительных отрядов носит фор</w:t>
      </w:r>
      <w:r>
        <w:rPr>
          <w:sz w:val="22"/>
        </w:rPr>
        <w:softHyphen/>
        <w:t>менную одежду и знаки различий, установленные для военнослу</w:t>
      </w:r>
      <w:r>
        <w:rPr>
          <w:sz w:val="22"/>
        </w:rPr>
        <w:softHyphen/>
        <w:t>жащих. Однако эта служба не является военной, поскольку не свя</w:t>
      </w:r>
      <w:r>
        <w:rPr>
          <w:sz w:val="22"/>
        </w:rPr>
        <w:softHyphen/>
        <w:t>зана с вооруженной деятельностью. Преступления, совершаемые ими и квалифицируемые по статьям, предусматривающим ответствен</w:t>
      </w:r>
      <w:r>
        <w:rPr>
          <w:sz w:val="22"/>
        </w:rPr>
        <w:softHyphen/>
        <w:t>ность за воинские преступления, не являются, собственно, воински</w:t>
      </w:r>
      <w:r>
        <w:rPr>
          <w:sz w:val="22"/>
        </w:rPr>
        <w:softHyphen/>
        <w:t>ми, они посягают на порядок прохождения не военной, а иной уста</w:t>
      </w:r>
      <w:r>
        <w:rPr>
          <w:sz w:val="22"/>
        </w:rPr>
        <w:softHyphen/>
        <w:t xml:space="preserve">новленной для них службы. Сами </w:t>
      </w:r>
      <w:r>
        <w:rPr>
          <w:i/>
          <w:sz w:val="22"/>
        </w:rPr>
        <w:t>военные строители являются</w:t>
      </w:r>
      <w:r>
        <w:rPr>
          <w:sz w:val="22"/>
        </w:rPr>
        <w:t xml:space="preserve"> не субъектами преступлений против военной службы, а </w:t>
      </w:r>
      <w:r>
        <w:rPr>
          <w:i/>
          <w:sz w:val="22"/>
        </w:rPr>
        <w:t>лицами, при</w:t>
      </w:r>
      <w:r>
        <w:rPr>
          <w:i/>
          <w:sz w:val="22"/>
        </w:rPr>
        <w:softHyphen/>
        <w:t>равненными к военнослужащим по ответственности.</w:t>
      </w:r>
    </w:p>
    <w:p w:rsidR="00EA5D42" w:rsidRDefault="00EA5D42">
      <w:pPr>
        <w:ind w:right="49" w:firstLine="851"/>
        <w:jc w:val="both"/>
        <w:rPr>
          <w:sz w:val="22"/>
        </w:rPr>
      </w:pPr>
      <w:r>
        <w:rPr>
          <w:sz w:val="22"/>
        </w:rPr>
        <w:t>По статьям, предусматривающим ответственность за преступ</w:t>
      </w:r>
      <w:r>
        <w:rPr>
          <w:sz w:val="22"/>
        </w:rPr>
        <w:softHyphen/>
        <w:t>ления против военной службы, могут нести ответственность и граж</w:t>
      </w:r>
      <w:r>
        <w:rPr>
          <w:sz w:val="22"/>
        </w:rPr>
        <w:softHyphen/>
        <w:t>дане, не относящиеся ни к военнослужащим, ни к лицам, прирав</w:t>
      </w:r>
      <w:r>
        <w:rPr>
          <w:sz w:val="22"/>
        </w:rPr>
        <w:softHyphen/>
        <w:t xml:space="preserve">ненным к ним, при условии, если они участвуют в совершении преступления против военной службы вместе с военнослужащим либо военным строителем. Такие граждане в соответствии с ч. 4 ст. 34 УК отвечают в качестве </w:t>
      </w:r>
      <w:r>
        <w:rPr>
          <w:i/>
          <w:sz w:val="22"/>
        </w:rPr>
        <w:t>организаторов, пособников и под</w:t>
      </w:r>
      <w:r>
        <w:rPr>
          <w:i/>
          <w:sz w:val="22"/>
        </w:rPr>
        <w:softHyphen/>
        <w:t>стрекателей преступлений против военной службы',</w:t>
      </w:r>
      <w:r>
        <w:rPr>
          <w:sz w:val="22"/>
        </w:rPr>
        <w:t xml:space="preserve"> соисполни</w:t>
      </w:r>
      <w:r>
        <w:rPr>
          <w:sz w:val="22"/>
        </w:rPr>
        <w:softHyphen/>
        <w:t>телями этих преступлений они быть не могут.</w:t>
      </w:r>
    </w:p>
    <w:p w:rsidR="00EA5D42" w:rsidRDefault="00EA5D42">
      <w:pPr>
        <w:ind w:right="49" w:firstLine="851"/>
        <w:jc w:val="both"/>
        <w:rPr>
          <w:sz w:val="22"/>
        </w:rPr>
      </w:pPr>
      <w:r>
        <w:rPr>
          <w:sz w:val="22"/>
        </w:rPr>
        <w:t>В системе преступлений против военной службы существует ряд составов, субъектами которых могут быть не все военнослу</w:t>
      </w:r>
      <w:r>
        <w:rPr>
          <w:sz w:val="22"/>
        </w:rPr>
        <w:softHyphen/>
        <w:t xml:space="preserve">жащие, а лишь некоторые их категории. Имеет место своеобразное удвоение специального субъекта, когда </w:t>
      </w:r>
      <w:r>
        <w:rPr>
          <w:i/>
          <w:sz w:val="22"/>
        </w:rPr>
        <w:t>среди специальных субъ</w:t>
      </w:r>
      <w:r>
        <w:rPr>
          <w:i/>
          <w:sz w:val="22"/>
        </w:rPr>
        <w:softHyphen/>
        <w:t>ектов выделяется еще более специализированный круг.</w:t>
      </w:r>
      <w:r>
        <w:rPr>
          <w:sz w:val="22"/>
        </w:rPr>
        <w:t xml:space="preserve"> К таким составам относится, например, нарушение правил несения кара</w:t>
      </w:r>
      <w:r>
        <w:rPr>
          <w:sz w:val="22"/>
        </w:rPr>
        <w:softHyphen/>
        <w:t>ульной службы (ст. 342 УК), субъектом которого является только военнослужащий, входящий в состав караула</w:t>
      </w:r>
      <w:r>
        <w:rPr>
          <w:rStyle w:val="a5"/>
        </w:rPr>
        <w:footnoteReference w:id="6"/>
      </w:r>
      <w:r>
        <w:rPr>
          <w:sz w:val="22"/>
        </w:rPr>
        <w:t>.</w:t>
      </w:r>
    </w:p>
    <w:p w:rsidR="00EA5D42" w:rsidRDefault="00EA5D42">
      <w:pPr>
        <w:ind w:right="49" w:firstLine="851"/>
        <w:jc w:val="both"/>
        <w:rPr>
          <w:sz w:val="22"/>
        </w:rPr>
      </w:pPr>
      <w:r>
        <w:rPr>
          <w:b/>
          <w:sz w:val="22"/>
        </w:rPr>
        <w:t>Объективная сторона</w:t>
      </w:r>
      <w:r>
        <w:rPr>
          <w:sz w:val="22"/>
        </w:rPr>
        <w:t xml:space="preserve"> преступлений против военной службы характеризуется едиными для всех составов признаками: деяние (в виде действия, бездействия), последствие, причинная связь между деянием и наступившим последствием, время, место и другие об</w:t>
      </w:r>
      <w:r>
        <w:rPr>
          <w:sz w:val="22"/>
        </w:rPr>
        <w:softHyphen/>
        <w:t>стоятельства. Их особенность состоит в том, что они имеют специфическое содержание, обусловленное объектом посягательства, т. е. порядком прохождения военной службы.</w:t>
      </w:r>
    </w:p>
    <w:p w:rsidR="00EA5D42" w:rsidRDefault="00EA5D42">
      <w:pPr>
        <w:ind w:right="49" w:firstLine="851"/>
        <w:jc w:val="both"/>
        <w:rPr>
          <w:sz w:val="22"/>
        </w:rPr>
      </w:pPr>
      <w:r>
        <w:rPr>
          <w:sz w:val="22"/>
        </w:rPr>
        <w:t xml:space="preserve">По конструкции объективной стороны </w:t>
      </w:r>
      <w:r>
        <w:rPr>
          <w:i/>
          <w:sz w:val="22"/>
        </w:rPr>
        <w:t>преступления</w:t>
      </w:r>
      <w:r>
        <w:rPr>
          <w:sz w:val="22"/>
        </w:rPr>
        <w:t xml:space="preserve"> против военной службы носят в основном </w:t>
      </w:r>
      <w:r>
        <w:rPr>
          <w:i/>
          <w:sz w:val="22"/>
        </w:rPr>
        <w:t>материальный характер,</w:t>
      </w:r>
      <w:r>
        <w:rPr>
          <w:sz w:val="22"/>
        </w:rPr>
        <w:t xml:space="preserve"> пред</w:t>
      </w:r>
      <w:r>
        <w:rPr>
          <w:sz w:val="22"/>
        </w:rPr>
        <w:softHyphen/>
        <w:t>усматривая в качестве обязательного признака наступление вред</w:t>
      </w:r>
      <w:r>
        <w:rPr>
          <w:sz w:val="22"/>
        </w:rPr>
        <w:softHyphen/>
        <w:t xml:space="preserve">ных последствий. Содержание </w:t>
      </w:r>
      <w:r>
        <w:rPr>
          <w:i/>
          <w:sz w:val="22"/>
        </w:rPr>
        <w:t>последствий</w:t>
      </w:r>
      <w:r>
        <w:rPr>
          <w:sz w:val="22"/>
        </w:rPr>
        <w:t xml:space="preserve"> разнообразно, они вклю</w:t>
      </w:r>
      <w:r>
        <w:rPr>
          <w:sz w:val="22"/>
        </w:rPr>
        <w:softHyphen/>
        <w:t>чают физический вред (насильственные действия в отношении начальника), имущественный (умышленное уничтожение или по</w:t>
      </w:r>
      <w:r>
        <w:rPr>
          <w:sz w:val="22"/>
        </w:rPr>
        <w:softHyphen/>
        <w:t>вреждение военного имущества) и организационный (нарушение правил несения пограничной службы, повлекшее тяжкие послед</w:t>
      </w:r>
      <w:r>
        <w:rPr>
          <w:sz w:val="22"/>
        </w:rPr>
        <w:softHyphen/>
        <w:t>ствия).</w:t>
      </w:r>
    </w:p>
    <w:p w:rsidR="00EA5D42" w:rsidRDefault="00EA5D42">
      <w:pPr>
        <w:ind w:right="49" w:firstLine="851"/>
        <w:jc w:val="both"/>
        <w:rPr>
          <w:sz w:val="22"/>
        </w:rPr>
      </w:pPr>
      <w:r>
        <w:rPr>
          <w:sz w:val="22"/>
        </w:rPr>
        <w:t xml:space="preserve">Отдельные </w:t>
      </w:r>
      <w:r>
        <w:rPr>
          <w:i/>
          <w:sz w:val="22"/>
        </w:rPr>
        <w:t>составы</w:t>
      </w:r>
      <w:r>
        <w:rPr>
          <w:sz w:val="22"/>
        </w:rPr>
        <w:t xml:space="preserve"> имеют </w:t>
      </w:r>
      <w:r>
        <w:rPr>
          <w:i/>
          <w:sz w:val="22"/>
        </w:rPr>
        <w:t>формальный характер.</w:t>
      </w:r>
      <w:r>
        <w:rPr>
          <w:sz w:val="22"/>
        </w:rPr>
        <w:t xml:space="preserve"> К ним от</w:t>
      </w:r>
      <w:r>
        <w:rPr>
          <w:sz w:val="22"/>
        </w:rPr>
        <w:softHyphen/>
        <w:t>носятся главным образом уклонения от военной службы (напри</w:t>
      </w:r>
      <w:r>
        <w:rPr>
          <w:sz w:val="22"/>
        </w:rPr>
        <w:softHyphen/>
        <w:t>мер, дезертирство — ст. 338 УК).</w:t>
      </w:r>
    </w:p>
    <w:p w:rsidR="00EA5D42" w:rsidRDefault="00EA5D42">
      <w:pPr>
        <w:ind w:right="49" w:firstLine="851"/>
        <w:jc w:val="both"/>
        <w:rPr>
          <w:sz w:val="22"/>
        </w:rPr>
      </w:pPr>
      <w:r>
        <w:rPr>
          <w:sz w:val="22"/>
        </w:rPr>
        <w:t>Существуют два состава, занимающие по конструкции про</w:t>
      </w:r>
      <w:r>
        <w:rPr>
          <w:sz w:val="22"/>
        </w:rPr>
        <w:softHyphen/>
        <w:t xml:space="preserve">межуточное положение между формальными и материальными составами преступлений: они допускают ответственность и при условии, когда деяние не повлекло, но </w:t>
      </w:r>
      <w:r>
        <w:rPr>
          <w:i/>
          <w:sz w:val="22"/>
        </w:rPr>
        <w:t>могло повлечь причинение вреда.</w:t>
      </w:r>
      <w:r>
        <w:rPr>
          <w:sz w:val="22"/>
        </w:rPr>
        <w:t xml:space="preserve"> Это первые части ст. 340 и 341 УК: нарушение правил несе</w:t>
      </w:r>
      <w:r>
        <w:rPr>
          <w:sz w:val="22"/>
        </w:rPr>
        <w:softHyphen/>
        <w:t>ния боевого дежурства и, соответственно, пограничной службы. В них речь идет о последствиях, представляющих исключительную опасность для государства, его территориальной неприкосновен</w:t>
      </w:r>
      <w:r>
        <w:rPr>
          <w:sz w:val="22"/>
        </w:rPr>
        <w:softHyphen/>
        <w:t>ности, в связи с чем создание самой угрозы их наступления пред</w:t>
      </w:r>
      <w:r>
        <w:rPr>
          <w:sz w:val="22"/>
        </w:rPr>
        <w:softHyphen/>
        <w:t>ставляет повышенную опасность.</w:t>
      </w:r>
    </w:p>
    <w:p w:rsidR="00EA5D42" w:rsidRDefault="00EA5D42">
      <w:pPr>
        <w:ind w:right="49" w:firstLine="851"/>
        <w:jc w:val="both"/>
        <w:rPr>
          <w:sz w:val="22"/>
        </w:rPr>
      </w:pPr>
      <w:r>
        <w:rPr>
          <w:i/>
          <w:sz w:val="22"/>
        </w:rPr>
        <w:t>Возможность причинения вреда</w:t>
      </w:r>
      <w:r>
        <w:rPr>
          <w:sz w:val="22"/>
        </w:rPr>
        <w:t xml:space="preserve"> должна быть реальной, т. е. допущенное нарушение при возникновении соответствующей си</w:t>
      </w:r>
      <w:r>
        <w:rPr>
          <w:sz w:val="22"/>
        </w:rPr>
        <w:softHyphen/>
        <w:t>туации могло быть использовано внешними силами для вторжения в государственное территориальное пространство.</w:t>
      </w:r>
    </w:p>
    <w:p w:rsidR="00EA5D42" w:rsidRDefault="00EA5D42">
      <w:pPr>
        <w:ind w:right="49" w:firstLine="851"/>
        <w:jc w:val="both"/>
        <w:rPr>
          <w:sz w:val="22"/>
        </w:rPr>
      </w:pPr>
      <w:r>
        <w:rPr>
          <w:sz w:val="22"/>
        </w:rPr>
        <w:t>Место совершения преступления в отдельных составах пре</w:t>
      </w:r>
      <w:r>
        <w:rPr>
          <w:sz w:val="22"/>
        </w:rPr>
        <w:softHyphen/>
        <w:t>ступлений указывается специально, например в ст. 345 УК гово</w:t>
      </w:r>
      <w:r>
        <w:rPr>
          <w:sz w:val="22"/>
        </w:rPr>
        <w:softHyphen/>
        <w:t>рится об оставлении погибающего военного корабля. Но в некото</w:t>
      </w:r>
      <w:r>
        <w:rPr>
          <w:sz w:val="22"/>
        </w:rPr>
        <w:softHyphen/>
        <w:t>рых составных оно хотя и не оговаривается, однако является есте</w:t>
      </w:r>
      <w:r>
        <w:rPr>
          <w:sz w:val="22"/>
        </w:rPr>
        <w:softHyphen/>
        <w:t>ственным признаком преступления. Так, нарушение уставных пра</w:t>
      </w:r>
      <w:r>
        <w:rPr>
          <w:sz w:val="22"/>
        </w:rPr>
        <w:softHyphen/>
        <w:t>вил караульной службы (ст. 342) предполагает, что речь идет о деяниях, совершаемых в караулах и на караульных постах.</w:t>
      </w:r>
    </w:p>
    <w:p w:rsidR="00EA5D42" w:rsidRDefault="00EA5D42">
      <w:pPr>
        <w:ind w:right="49" w:firstLine="851"/>
        <w:jc w:val="both"/>
        <w:rPr>
          <w:sz w:val="22"/>
        </w:rPr>
      </w:pPr>
      <w:r>
        <w:rPr>
          <w:sz w:val="22"/>
        </w:rPr>
        <w:t>Одним из признаков объективной стороны многих составов преступлений против военной службы является нахождение воен</w:t>
      </w:r>
      <w:r>
        <w:rPr>
          <w:sz w:val="22"/>
        </w:rPr>
        <w:softHyphen/>
        <w:t xml:space="preserve">нослужащего </w:t>
      </w:r>
      <w:r>
        <w:rPr>
          <w:i/>
          <w:sz w:val="22"/>
        </w:rPr>
        <w:t>при исполнении обязанностей военной службы.</w:t>
      </w:r>
      <w:r>
        <w:rPr>
          <w:sz w:val="22"/>
        </w:rPr>
        <w:t xml:space="preserve"> Этот признак выступает в качестве критерия отграничения преступле</w:t>
      </w:r>
      <w:r>
        <w:rPr>
          <w:sz w:val="22"/>
        </w:rPr>
        <w:softHyphen/>
        <w:t>ния против военной службы от смежного общеуголовного, напри</w:t>
      </w:r>
      <w:r>
        <w:rPr>
          <w:sz w:val="22"/>
        </w:rPr>
        <w:softHyphen/>
        <w:t>мер, в составах, сопряженных с насилием или оскорблением, со</w:t>
      </w:r>
      <w:r>
        <w:rPr>
          <w:sz w:val="22"/>
        </w:rPr>
        <w:softHyphen/>
        <w:t>вершенным одним военнослужащим в отношении другого (ст. 334— 336 УК). Военнослужащий находится при исполнении обязаннос</w:t>
      </w:r>
      <w:r>
        <w:rPr>
          <w:sz w:val="22"/>
        </w:rPr>
        <w:softHyphen/>
        <w:t>тей военной службы в случае фактического осуществления той или иной служебной деятельности. При этом может находиться как на территории воинской части, так и вне ее (например, в горо</w:t>
      </w:r>
      <w:r>
        <w:rPr>
          <w:sz w:val="22"/>
        </w:rPr>
        <w:softHyphen/>
        <w:t>де офицер, сделавший замечание рядовому за нарушение общественного порядка, считается находящимся при исполнении обязан</w:t>
      </w:r>
      <w:r>
        <w:rPr>
          <w:sz w:val="22"/>
        </w:rPr>
        <w:softHyphen/>
        <w:t>ностей военной службы). В то же время военнослужащий, находя</w:t>
      </w:r>
      <w:r>
        <w:rPr>
          <w:sz w:val="22"/>
        </w:rPr>
        <w:softHyphen/>
        <w:t>щийся на территории воинской части, может и не находиться при исполнении обязанностей военной службы (например, во время ночного отдыха).</w:t>
      </w:r>
    </w:p>
    <w:p w:rsidR="00EA5D42" w:rsidRDefault="00EA5D42">
      <w:pPr>
        <w:ind w:right="49" w:firstLine="851"/>
        <w:jc w:val="both"/>
        <w:rPr>
          <w:sz w:val="22"/>
        </w:rPr>
      </w:pPr>
      <w:r>
        <w:rPr>
          <w:sz w:val="22"/>
        </w:rPr>
        <w:t>В законодательстве на период войны и чрезвычайных обстоя</w:t>
      </w:r>
      <w:r>
        <w:rPr>
          <w:sz w:val="22"/>
        </w:rPr>
        <w:softHyphen/>
        <w:t xml:space="preserve">тельств (ст. 331) в составах преступлений против военной службы обязательным признаком будет </w:t>
      </w:r>
      <w:r>
        <w:rPr>
          <w:i/>
          <w:sz w:val="22"/>
        </w:rPr>
        <w:t>военное время.</w:t>
      </w:r>
    </w:p>
    <w:p w:rsidR="00EA5D42" w:rsidRDefault="00EA5D42">
      <w:pPr>
        <w:ind w:right="49" w:firstLine="851"/>
        <w:jc w:val="both"/>
        <w:rPr>
          <w:sz w:val="22"/>
        </w:rPr>
      </w:pPr>
      <w:r>
        <w:rPr>
          <w:sz w:val="22"/>
        </w:rPr>
        <w:t xml:space="preserve">В этих же составах будет фигурировать признак совершения преступления в боевой </w:t>
      </w:r>
      <w:r>
        <w:rPr>
          <w:i/>
          <w:sz w:val="22"/>
        </w:rPr>
        <w:t>обстановке,</w:t>
      </w:r>
      <w:r>
        <w:rPr>
          <w:sz w:val="22"/>
        </w:rPr>
        <w:t xml:space="preserve"> под которой понимается ситуа</w:t>
      </w:r>
      <w:r>
        <w:rPr>
          <w:sz w:val="22"/>
        </w:rPr>
        <w:softHyphen/>
        <w:t>ция реальной угрозы либо непосредственного вооруженного столк</w:t>
      </w:r>
      <w:r>
        <w:rPr>
          <w:sz w:val="22"/>
        </w:rPr>
        <w:softHyphen/>
        <w:t>новения с противником.</w:t>
      </w:r>
    </w:p>
    <w:p w:rsidR="00EA5D42" w:rsidRDefault="00EA5D42">
      <w:pPr>
        <w:jc w:val="both"/>
        <w:rPr>
          <w:sz w:val="22"/>
        </w:rPr>
      </w:pPr>
      <w:r>
        <w:rPr>
          <w:b/>
          <w:sz w:val="22"/>
        </w:rPr>
        <w:t>Субъективная сторона</w:t>
      </w:r>
      <w:r>
        <w:rPr>
          <w:sz w:val="22"/>
        </w:rPr>
        <w:t xml:space="preserve"> преступлений против военной служ</w:t>
      </w:r>
      <w:r>
        <w:rPr>
          <w:sz w:val="22"/>
        </w:rPr>
        <w:softHyphen/>
        <w:t xml:space="preserve">бы включает вину в форме </w:t>
      </w:r>
      <w:r>
        <w:rPr>
          <w:i/>
          <w:sz w:val="22"/>
        </w:rPr>
        <w:t>умысла</w:t>
      </w:r>
      <w:r>
        <w:rPr>
          <w:sz w:val="22"/>
        </w:rPr>
        <w:t xml:space="preserve"> либо </w:t>
      </w:r>
      <w:r>
        <w:rPr>
          <w:i/>
          <w:sz w:val="22"/>
        </w:rPr>
        <w:t>неосторожности</w:t>
      </w:r>
      <w:r>
        <w:rPr>
          <w:sz w:val="22"/>
        </w:rPr>
        <w:t xml:space="preserve"> (причем многие из них допускают как умысел, так и неосторожность, на</w:t>
      </w:r>
      <w:r>
        <w:rPr>
          <w:sz w:val="22"/>
        </w:rPr>
        <w:softHyphen/>
        <w:t xml:space="preserve">пример, при нарушении уставных правил караульной службы — ст. 342 УК), а субъективная сторона некоторых из них — </w:t>
      </w:r>
      <w:r>
        <w:rPr>
          <w:i/>
          <w:sz w:val="22"/>
        </w:rPr>
        <w:t>цель</w:t>
      </w:r>
      <w:r>
        <w:rPr>
          <w:sz w:val="22"/>
        </w:rPr>
        <w:t xml:space="preserve"> и </w:t>
      </w:r>
      <w:r>
        <w:rPr>
          <w:i/>
          <w:sz w:val="22"/>
        </w:rPr>
        <w:t>мотив.</w:t>
      </w:r>
      <w:r>
        <w:rPr>
          <w:sz w:val="22"/>
        </w:rPr>
        <w:t xml:space="preserve"> Следует обратить внимание на исключительную роль пос</w:t>
      </w:r>
      <w:r>
        <w:rPr>
          <w:sz w:val="22"/>
        </w:rPr>
        <w:softHyphen/>
        <w:t>ледних, которые используются законодателем в качестве крите</w:t>
      </w:r>
      <w:r>
        <w:rPr>
          <w:sz w:val="22"/>
        </w:rPr>
        <w:softHyphen/>
        <w:t>рия разграничения преступлений против военной службы либо со смежными общеуголовными (например, в составе насильственных действий в отношении начальника фигурирует признак: в связи с исполнением обязанностей военной службы — ст. 334) либо между собой (например, дезертирство отличается от самовольного остав</w:t>
      </w:r>
      <w:r>
        <w:rPr>
          <w:sz w:val="22"/>
        </w:rPr>
        <w:softHyphen/>
        <w:t>ления части наличием цели уклонения от военной службы — ст. 338 УК).</w:t>
      </w:r>
    </w:p>
    <w:p w:rsidR="00EA5D42" w:rsidRDefault="00EA5D42">
      <w:pPr>
        <w:pStyle w:val="20"/>
        <w:rPr>
          <w:sz w:val="22"/>
        </w:rPr>
      </w:pPr>
    </w:p>
    <w:p w:rsidR="00EA5D42" w:rsidRDefault="00EA5D42">
      <w:pPr>
        <w:pStyle w:val="a7"/>
        <w:ind w:firstLine="0"/>
        <w:rPr>
          <w:i w:val="0"/>
        </w:rPr>
      </w:pPr>
    </w:p>
    <w:p w:rsidR="00EA5D42" w:rsidRDefault="00EA5D42">
      <w:pPr>
        <w:pStyle w:val="a7"/>
        <w:ind w:firstLine="0"/>
        <w:rPr>
          <w:i w:val="0"/>
        </w:rPr>
      </w:pPr>
      <w:r>
        <w:rPr>
          <w:i w:val="0"/>
        </w:rPr>
        <w:t>Классификация преступлений против военной службы</w:t>
      </w:r>
    </w:p>
    <w:p w:rsidR="00EA5D42" w:rsidRDefault="00EA5D42">
      <w:pPr>
        <w:pStyle w:val="FR1"/>
        <w:ind w:right="-8" w:firstLine="851"/>
        <w:jc w:val="center"/>
        <w:rPr>
          <w:b/>
          <w:i w:val="0"/>
          <w:sz w:val="24"/>
        </w:rPr>
      </w:pPr>
    </w:p>
    <w:p w:rsidR="00EA5D42" w:rsidRDefault="00EA5D42">
      <w:pPr>
        <w:pStyle w:val="FR1"/>
        <w:ind w:right="-8" w:firstLine="0"/>
        <w:jc w:val="center"/>
        <w:rPr>
          <w:b/>
          <w:i w:val="0"/>
          <w:sz w:val="24"/>
        </w:rPr>
      </w:pPr>
      <w:r>
        <w:rPr>
          <w:b/>
          <w:i w:val="0"/>
          <w:sz w:val="24"/>
        </w:rPr>
        <w:t>Преступления, посягающие на порядок подчиненности и уставные взаимоотношения между военнослужащими</w:t>
      </w:r>
    </w:p>
    <w:p w:rsidR="00EA5D42" w:rsidRDefault="00EA5D42">
      <w:pPr>
        <w:pStyle w:val="10"/>
        <w:ind w:right="-8" w:firstLine="851"/>
        <w:rPr>
          <w:sz w:val="22"/>
        </w:rPr>
      </w:pPr>
      <w:r>
        <w:rPr>
          <w:sz w:val="22"/>
        </w:rPr>
        <w:t>Важнейшим принципом построения, организации и уставной деятельности, а также взаимоотношений между военнослужащи</w:t>
      </w:r>
      <w:r>
        <w:rPr>
          <w:sz w:val="22"/>
        </w:rPr>
        <w:softHyphen/>
        <w:t>ми Вооруженных Сил Российской Федерации является принцип единоначалия. Единоначалие состоит в наделении командира (начальника) соответствующей полнотой распорядительной влас</w:t>
      </w:r>
      <w:r>
        <w:rPr>
          <w:sz w:val="22"/>
        </w:rPr>
        <w:softHyphen/>
        <w:t>ти по отношению к подчиненным и возложении на него личной ответственности перед Верховным командованием (государством) за все стороны несения военной службы всеми военнослужащими Вооруженных Сил Российской Федерации. Это следует из ст. 9 Дисциплинарного устава Вооруженных Сил Российской Федера</w:t>
      </w:r>
      <w:r>
        <w:rPr>
          <w:sz w:val="22"/>
        </w:rPr>
        <w:softHyphen/>
        <w:t>ции, где сказано: «Право командира (начальника) отдавать приказ и обязанность подчиненного беспрекословно повиноваться явля</w:t>
      </w:r>
      <w:r>
        <w:rPr>
          <w:sz w:val="22"/>
        </w:rPr>
        <w:softHyphen/>
        <w:t>ются основными принципами единоначалия».</w:t>
      </w:r>
    </w:p>
    <w:p w:rsidR="00EA5D42" w:rsidRDefault="00EA5D42">
      <w:pPr>
        <w:pStyle w:val="10"/>
        <w:ind w:right="-8" w:firstLine="851"/>
        <w:rPr>
          <w:sz w:val="22"/>
        </w:rPr>
      </w:pPr>
      <w:r>
        <w:rPr>
          <w:sz w:val="22"/>
        </w:rPr>
        <w:t>Приказ (приказание, распоряжение) отдается в порядке и интересах службы в соответствии с требованиями законов и воинских уставов. Приказ (приказание, распоряжение) команди</w:t>
      </w:r>
      <w:r>
        <w:rPr>
          <w:sz w:val="22"/>
          <w:lang w:val="en-US"/>
        </w:rPr>
        <w:t>pa</w:t>
      </w:r>
      <w:r>
        <w:rPr>
          <w:sz w:val="22"/>
        </w:rPr>
        <w:t xml:space="preserve"> (начальника) подчиненному может быть отдан в письменной или устной форме, по телефону, радио или телеграфу, посредст</w:t>
      </w:r>
      <w:r>
        <w:rPr>
          <w:sz w:val="22"/>
        </w:rPr>
        <w:softHyphen/>
        <w:t>вом нарочного и т.п.</w:t>
      </w:r>
    </w:p>
    <w:p w:rsidR="00EA5D42" w:rsidRDefault="00EA5D42">
      <w:pPr>
        <w:pStyle w:val="10"/>
        <w:ind w:right="-8" w:firstLine="851"/>
        <w:rPr>
          <w:sz w:val="22"/>
        </w:rPr>
      </w:pPr>
      <w:r>
        <w:rPr>
          <w:sz w:val="22"/>
        </w:rPr>
        <w:t>Приказ (приказание, распоряжение) в подавляющем большин</w:t>
      </w:r>
      <w:r>
        <w:rPr>
          <w:sz w:val="22"/>
        </w:rPr>
        <w:softHyphen/>
        <w:t>стве случаев относится к непосредственной воинской деятельнос</w:t>
      </w:r>
      <w:r>
        <w:rPr>
          <w:sz w:val="22"/>
        </w:rPr>
        <w:softHyphen/>
        <w:t>ти подчиненного, но может касаться и его поведения вне службы, в общественных местах и т.п.</w:t>
      </w:r>
    </w:p>
    <w:p w:rsidR="00EA5D42" w:rsidRDefault="00EA5D42">
      <w:pPr>
        <w:pStyle w:val="10"/>
        <w:ind w:right="-8" w:firstLine="851"/>
        <w:rPr>
          <w:sz w:val="22"/>
        </w:rPr>
      </w:pPr>
      <w:r>
        <w:rPr>
          <w:sz w:val="22"/>
        </w:rPr>
        <w:t>Командир (начальник) — это военнослужащий той или иной армии, флота, воинского формирования, воинской части, воен</w:t>
      </w:r>
      <w:r>
        <w:rPr>
          <w:sz w:val="22"/>
        </w:rPr>
        <w:softHyphen/>
        <w:t>ного корабля или их подразделений, которому постоянно или временно подчинены другие военнослужащие. Различаются ко</w:t>
      </w:r>
      <w:r>
        <w:rPr>
          <w:sz w:val="22"/>
        </w:rPr>
        <w:softHyphen/>
        <w:t>мандиры (начальники) в зависимости от служебного положения и от воинского звания. Например, командир воинской части или ее подразделения является начальником для личного состава этой части или подразделения по своему служебному положению, а генералы и офицеры признаются начальниками по воинскому званию для сержантов, старшин, прапорщиков, мичманов. Пос</w:t>
      </w:r>
      <w:r>
        <w:rPr>
          <w:sz w:val="22"/>
        </w:rPr>
        <w:softHyphen/>
        <w:t>ледние в свою очередь выступают в качестве начальников (коман</w:t>
      </w:r>
      <w:r>
        <w:rPr>
          <w:sz w:val="22"/>
        </w:rPr>
        <w:softHyphen/>
        <w:t>диров) для рядовых-солдат и матросов (см. ст.ст. 30, 31, 32, 33, 34 Устава внутренней службы Вооруженных Сил Российской Федерации).</w:t>
      </w:r>
    </w:p>
    <w:p w:rsidR="00EA5D42" w:rsidRDefault="00EA5D42">
      <w:pPr>
        <w:pStyle w:val="10"/>
        <w:ind w:right="-8" w:firstLine="851"/>
        <w:rPr>
          <w:sz w:val="22"/>
        </w:rPr>
      </w:pPr>
      <w:r>
        <w:rPr>
          <w:sz w:val="22"/>
        </w:rPr>
        <w:t>Невыполнение приказа командира (начальника) подчинен</w:t>
      </w:r>
      <w:r>
        <w:rPr>
          <w:sz w:val="22"/>
        </w:rPr>
        <w:softHyphen/>
        <w:t>ным является одним из опасных воинских преступлений, и закон устанавливает за это уголовную ответственность.</w:t>
      </w:r>
    </w:p>
    <w:p w:rsidR="00EA5D42" w:rsidRDefault="00EA5D42">
      <w:pPr>
        <w:pStyle w:val="10"/>
        <w:ind w:right="-8" w:firstLine="851"/>
        <w:rPr>
          <w:sz w:val="22"/>
        </w:rPr>
      </w:pPr>
    </w:p>
    <w:p w:rsidR="00EA5D42" w:rsidRDefault="00EA5D42">
      <w:pPr>
        <w:pStyle w:val="FR1"/>
        <w:ind w:right="-8" w:firstLine="0"/>
        <w:rPr>
          <w:b/>
          <w:sz w:val="22"/>
        </w:rPr>
      </w:pPr>
      <w:r>
        <w:rPr>
          <w:b/>
          <w:sz w:val="22"/>
        </w:rPr>
        <w:t>Неисполнение приказа (ст. 332 УК)</w:t>
      </w:r>
    </w:p>
    <w:p w:rsidR="00EA5D42" w:rsidRDefault="00EA5D42">
      <w:pPr>
        <w:pStyle w:val="10"/>
        <w:ind w:right="-8" w:firstLine="851"/>
        <w:rPr>
          <w:sz w:val="22"/>
        </w:rPr>
      </w:pPr>
      <w:r>
        <w:rPr>
          <w:sz w:val="22"/>
        </w:rPr>
        <w:t>Содержание этого преступления сформулировано в УК так:</w:t>
      </w:r>
    </w:p>
    <w:p w:rsidR="00EA5D42" w:rsidRDefault="00EA5D42">
      <w:pPr>
        <w:pStyle w:val="10"/>
        <w:ind w:right="-8" w:firstLine="851"/>
        <w:rPr>
          <w:sz w:val="22"/>
        </w:rPr>
      </w:pPr>
      <w:r>
        <w:rPr>
          <w:sz w:val="22"/>
        </w:rPr>
        <w:t>«Неисполнение подчиненным приказа, отданного в установлен</w:t>
      </w:r>
      <w:r>
        <w:rPr>
          <w:sz w:val="22"/>
        </w:rPr>
        <w:softHyphen/>
        <w:t>ном порядке, причинившее существенный вред интересам служ</w:t>
      </w:r>
      <w:r>
        <w:rPr>
          <w:sz w:val="22"/>
        </w:rPr>
        <w:softHyphen/>
        <w:t>бы».</w:t>
      </w:r>
    </w:p>
    <w:p w:rsidR="00EA5D42" w:rsidRDefault="00EA5D42">
      <w:pPr>
        <w:pStyle w:val="10"/>
        <w:ind w:right="-8" w:firstLine="851"/>
        <w:rPr>
          <w:sz w:val="22"/>
        </w:rPr>
      </w:pPr>
      <w:r>
        <w:rPr>
          <w:b/>
          <w:sz w:val="22"/>
        </w:rPr>
        <w:t>Непосредственным объектом</w:t>
      </w:r>
      <w:r>
        <w:rPr>
          <w:sz w:val="22"/>
        </w:rPr>
        <w:t xml:space="preserve"> данного преступления являются воинские взаимоотношения, обеспечивающие строгое соблюде</w:t>
      </w:r>
      <w:r>
        <w:rPr>
          <w:sz w:val="22"/>
        </w:rPr>
        <w:softHyphen/>
        <w:t>ние установленного в армии и на флоте порядка подчиненности.</w:t>
      </w:r>
    </w:p>
    <w:p w:rsidR="00EA5D42" w:rsidRDefault="00EA5D42">
      <w:pPr>
        <w:pStyle w:val="10"/>
        <w:ind w:right="-8" w:firstLine="851"/>
        <w:rPr>
          <w:sz w:val="22"/>
        </w:rPr>
      </w:pPr>
      <w:r>
        <w:rPr>
          <w:b/>
          <w:sz w:val="22"/>
        </w:rPr>
        <w:t>Объективная сторона</w:t>
      </w:r>
      <w:r>
        <w:rPr>
          <w:sz w:val="22"/>
        </w:rPr>
        <w:t xml:space="preserve"> преступления складывается из деяния, последствий и причинной связи между деянием и последствием.</w:t>
      </w:r>
    </w:p>
    <w:p w:rsidR="00EA5D42" w:rsidRDefault="00EA5D42">
      <w:pPr>
        <w:pStyle w:val="10"/>
        <w:ind w:right="-8" w:firstLine="851"/>
        <w:rPr>
          <w:sz w:val="22"/>
        </w:rPr>
      </w:pPr>
      <w:r>
        <w:rPr>
          <w:sz w:val="22"/>
        </w:rPr>
        <w:t>Должно быть установлено, что виновный не выполнил приказ, отданный командиром (начальником) в установленном порядке, и в результате этого невыполнения был причинен существенный вред интересам службы.</w:t>
      </w:r>
    </w:p>
    <w:p w:rsidR="00EA5D42" w:rsidRDefault="00EA5D42">
      <w:pPr>
        <w:pStyle w:val="10"/>
        <w:ind w:right="-8" w:firstLine="851"/>
        <w:rPr>
          <w:sz w:val="22"/>
        </w:rPr>
      </w:pPr>
      <w:r>
        <w:rPr>
          <w:sz w:val="22"/>
        </w:rPr>
        <w:t>Неисполнение приказа может выражаться в различных фор</w:t>
      </w:r>
      <w:r>
        <w:rPr>
          <w:sz w:val="22"/>
        </w:rPr>
        <w:softHyphen/>
        <w:t>мах, например, в форме неповиновения, когда подчиненный категорически открыто заявляет, что он не намерен выполнять приказ начальника. Иное неисполнение приказа может иметь завуалированную форму, когда подчиненный, получив приказ, дает понять, что он готов его выполнить, однако фактически умышленно не выполняет.</w:t>
      </w:r>
    </w:p>
    <w:p w:rsidR="00EA5D42" w:rsidRDefault="00EA5D42">
      <w:pPr>
        <w:pStyle w:val="10"/>
        <w:ind w:right="-8" w:firstLine="851"/>
        <w:rPr>
          <w:sz w:val="22"/>
        </w:rPr>
      </w:pPr>
      <w:r>
        <w:rPr>
          <w:sz w:val="22"/>
        </w:rPr>
        <w:t>Преступление считается оконченным, когда в результате не</w:t>
      </w:r>
      <w:r>
        <w:rPr>
          <w:sz w:val="22"/>
        </w:rPr>
        <w:softHyphen/>
        <w:t>исполнения приказа причинен</w:t>
      </w:r>
      <w:r>
        <w:rPr>
          <w:b/>
          <w:sz w:val="22"/>
        </w:rPr>
        <w:t xml:space="preserve"> существенный вред</w:t>
      </w:r>
      <w:r>
        <w:rPr>
          <w:sz w:val="22"/>
        </w:rPr>
        <w:t xml:space="preserve"> интересам службы. Вред признается существенным в случаях срыва важных воинских мероприятий, проводимых частью, подразделением в соответствии с уставом, предписанием вышестоящего командо</w:t>
      </w:r>
      <w:r>
        <w:rPr>
          <w:sz w:val="22"/>
        </w:rPr>
        <w:softHyphen/>
        <w:t>вания.</w:t>
      </w:r>
    </w:p>
    <w:p w:rsidR="00EA5D42" w:rsidRDefault="00EA5D42">
      <w:pPr>
        <w:pStyle w:val="10"/>
        <w:ind w:right="-8" w:firstLine="851"/>
        <w:rPr>
          <w:sz w:val="22"/>
        </w:rPr>
      </w:pPr>
      <w:r>
        <w:rPr>
          <w:sz w:val="22"/>
        </w:rPr>
        <w:t>Между неисполнением приказа и существенным вредом долж</w:t>
      </w:r>
      <w:r>
        <w:rPr>
          <w:sz w:val="22"/>
        </w:rPr>
        <w:softHyphen/>
        <w:t>на быть установлена причинная связь. Состав преступления ма</w:t>
      </w:r>
      <w:r>
        <w:rPr>
          <w:sz w:val="22"/>
        </w:rPr>
        <w:softHyphen/>
        <w:t>териальный.</w:t>
      </w:r>
    </w:p>
    <w:p w:rsidR="00EA5D42" w:rsidRDefault="00EA5D42">
      <w:pPr>
        <w:pStyle w:val="10"/>
        <w:ind w:right="-8" w:firstLine="851"/>
        <w:rPr>
          <w:sz w:val="22"/>
        </w:rPr>
      </w:pPr>
      <w:r>
        <w:rPr>
          <w:b/>
          <w:sz w:val="22"/>
        </w:rPr>
        <w:t>Субъективная сторона</w:t>
      </w:r>
      <w:r>
        <w:rPr>
          <w:sz w:val="22"/>
        </w:rPr>
        <w:t xml:space="preserve"> преступления характеризуется</w:t>
      </w:r>
      <w:r>
        <w:rPr>
          <w:b/>
          <w:sz w:val="22"/>
        </w:rPr>
        <w:t xml:space="preserve"> умыш</w:t>
      </w:r>
      <w:r>
        <w:rPr>
          <w:b/>
          <w:sz w:val="22"/>
        </w:rPr>
        <w:softHyphen/>
        <w:t>ленной виной</w:t>
      </w:r>
      <w:r>
        <w:rPr>
          <w:sz w:val="22"/>
        </w:rPr>
        <w:t xml:space="preserve"> в виде</w:t>
      </w:r>
      <w:r>
        <w:rPr>
          <w:b/>
          <w:sz w:val="22"/>
        </w:rPr>
        <w:t xml:space="preserve"> прямого</w:t>
      </w:r>
      <w:r>
        <w:rPr>
          <w:sz w:val="22"/>
        </w:rPr>
        <w:t xml:space="preserve"> или</w:t>
      </w:r>
      <w:r>
        <w:rPr>
          <w:b/>
          <w:sz w:val="22"/>
        </w:rPr>
        <w:t xml:space="preserve"> косвенного умысла.</w:t>
      </w:r>
      <w:r>
        <w:rPr>
          <w:sz w:val="22"/>
        </w:rPr>
        <w:t xml:space="preserve"> Виновный сознает, что он не выполнил приказ начальника (командира), предвидел наступление существенного вреда для интересов служ</w:t>
      </w:r>
      <w:r>
        <w:rPr>
          <w:sz w:val="22"/>
        </w:rPr>
        <w:softHyphen/>
        <w:t>бы, желал или сознательно допускал наступления такого вреда либо относился к его наступлению безразлично.</w:t>
      </w:r>
    </w:p>
    <w:p w:rsidR="00EA5D42" w:rsidRDefault="00EA5D42">
      <w:pPr>
        <w:pStyle w:val="10"/>
        <w:ind w:right="-8" w:firstLine="851"/>
        <w:rPr>
          <w:sz w:val="22"/>
        </w:rPr>
      </w:pPr>
      <w:r>
        <w:rPr>
          <w:b/>
          <w:sz w:val="22"/>
        </w:rPr>
        <w:t>Субъект</w:t>
      </w:r>
      <w:r>
        <w:rPr>
          <w:sz w:val="22"/>
        </w:rPr>
        <w:t xml:space="preserve"> преступления специальный — военнослужащий или военнообязанный Вооруженных Сил Российской Федерации ря</w:t>
      </w:r>
      <w:r>
        <w:rPr>
          <w:sz w:val="22"/>
        </w:rPr>
        <w:softHyphen/>
        <w:t>дового и офицерского состава, являющийся подчиненным по отношению к лицу, отдавшему приказ.</w:t>
      </w:r>
    </w:p>
    <w:p w:rsidR="00EA5D42" w:rsidRDefault="00EA5D42">
      <w:pPr>
        <w:pStyle w:val="10"/>
        <w:ind w:right="-8" w:firstLine="851"/>
        <w:rPr>
          <w:sz w:val="22"/>
        </w:rPr>
      </w:pPr>
      <w:r>
        <w:rPr>
          <w:sz w:val="22"/>
        </w:rPr>
        <w:t>Часть 2 ст. 332 УК предусматривает ответственность за</w:t>
      </w:r>
      <w:r>
        <w:rPr>
          <w:b/>
          <w:sz w:val="22"/>
        </w:rPr>
        <w:t xml:space="preserve"> квали</w:t>
      </w:r>
      <w:r>
        <w:rPr>
          <w:b/>
          <w:sz w:val="22"/>
        </w:rPr>
        <w:softHyphen/>
        <w:t>фицированный</w:t>
      </w:r>
      <w:r>
        <w:rPr>
          <w:sz w:val="22"/>
        </w:rPr>
        <w:t xml:space="preserve"> вид преступления — за то же деяние, совершенное группой лиц, группой лиц по предварительному сговору или организованной группой (см. ст. 35 УК), а равно повлекшее тяжкие последствия.</w:t>
      </w:r>
    </w:p>
    <w:p w:rsidR="00EA5D42" w:rsidRDefault="00EA5D42">
      <w:pPr>
        <w:pStyle w:val="10"/>
        <w:ind w:right="-8" w:firstLine="851"/>
        <w:rPr>
          <w:sz w:val="22"/>
        </w:rPr>
      </w:pPr>
      <w:r>
        <w:rPr>
          <w:sz w:val="22"/>
        </w:rPr>
        <w:t>Под тяжкими последствиями понимаются: срыв мероприятий по обеспечению постоянной боевой готовности части, подразде</w:t>
      </w:r>
      <w:r>
        <w:rPr>
          <w:sz w:val="22"/>
        </w:rPr>
        <w:softHyphen/>
        <w:t>ления, корабля; гибель людей; вывод из строя боевой техники;</w:t>
      </w:r>
    </w:p>
    <w:p w:rsidR="00EA5D42" w:rsidRDefault="00EA5D42">
      <w:pPr>
        <w:pStyle w:val="10"/>
        <w:ind w:right="-8" w:firstLine="851"/>
        <w:rPr>
          <w:sz w:val="22"/>
        </w:rPr>
      </w:pPr>
      <w:r>
        <w:rPr>
          <w:sz w:val="22"/>
        </w:rPr>
        <w:t>причинение значительного материального ущерба воинской части и т.п.</w:t>
      </w:r>
    </w:p>
    <w:p w:rsidR="00EA5D42" w:rsidRDefault="00EA5D42">
      <w:pPr>
        <w:pStyle w:val="10"/>
        <w:ind w:right="-8" w:firstLine="851"/>
        <w:rPr>
          <w:sz w:val="22"/>
        </w:rPr>
      </w:pPr>
      <w:r>
        <w:rPr>
          <w:sz w:val="22"/>
        </w:rPr>
        <w:t>Часть 3 ст. 332 УК предусматривает ответственность за неис</w:t>
      </w:r>
      <w:r>
        <w:rPr>
          <w:sz w:val="22"/>
        </w:rPr>
        <w:softHyphen/>
        <w:t>полнение приказа вследствие небрежного либо недобросовестно</w:t>
      </w:r>
      <w:r>
        <w:rPr>
          <w:sz w:val="22"/>
        </w:rPr>
        <w:softHyphen/>
        <w:t>го отношения к службе, повлекшего тяжкие последствия.</w:t>
      </w:r>
    </w:p>
    <w:p w:rsidR="00EA5D42" w:rsidRDefault="00EA5D42">
      <w:pPr>
        <w:pStyle w:val="10"/>
        <w:ind w:right="-8" w:firstLine="851"/>
        <w:rPr>
          <w:sz w:val="22"/>
        </w:rPr>
      </w:pPr>
      <w:r>
        <w:rPr>
          <w:sz w:val="22"/>
        </w:rPr>
        <w:t>Из диспозиции ч. 3 ст. 332 УК следует, что неисполнение подчиненным приказа начальника совершается здесь</w:t>
      </w:r>
      <w:r>
        <w:rPr>
          <w:b/>
          <w:sz w:val="22"/>
        </w:rPr>
        <w:t xml:space="preserve"> только по неосторожности</w:t>
      </w:r>
      <w:r>
        <w:rPr>
          <w:sz w:val="22"/>
        </w:rPr>
        <w:t xml:space="preserve"> в силу преступной небрежности либо преступно</w:t>
      </w:r>
      <w:r>
        <w:rPr>
          <w:sz w:val="22"/>
        </w:rPr>
        <w:softHyphen/>
        <w:t>го легкомыслия. Виновный не предвидит, что вследствие его небрежного отношения к службе не исполняется приказ начальника (командира), т.е. не совершаются действия, предписанные приказом, или совершаются действия, запрещенные приказом, в результате чего наступают тяжкие последствия, однако он при необходимой внимательности и предусмотрительности должен и мог все это предвидеть. Либо виновный предвидел возможность наступления тяжких последствий вследствие недобросовестного отношения к службе, но без достаточных к тому основании легкомысоенно рассчитывал на их предотвращение.</w:t>
      </w:r>
    </w:p>
    <w:p w:rsidR="00EA5D42" w:rsidRDefault="00EA5D42">
      <w:pPr>
        <w:pStyle w:val="10"/>
        <w:ind w:right="-8" w:firstLine="851"/>
        <w:rPr>
          <w:sz w:val="22"/>
        </w:rPr>
      </w:pPr>
      <w:r>
        <w:rPr>
          <w:sz w:val="22"/>
        </w:rPr>
        <w:t>По конструкции состав преступления, предусмотренного ч. 3 ст. 332</w:t>
      </w:r>
      <w:r>
        <w:rPr>
          <w:b/>
          <w:sz w:val="22"/>
        </w:rPr>
        <w:t xml:space="preserve"> УК,</w:t>
      </w:r>
      <w:r>
        <w:rPr>
          <w:sz w:val="22"/>
        </w:rPr>
        <w:t xml:space="preserve"> также материальный, преступление считается окон</w:t>
      </w:r>
      <w:r>
        <w:rPr>
          <w:sz w:val="22"/>
        </w:rPr>
        <w:softHyphen/>
        <w:t>ченным в момент наступления тяжких последствий.</w:t>
      </w:r>
    </w:p>
    <w:p w:rsidR="00EA5D42" w:rsidRDefault="00EA5D42">
      <w:pPr>
        <w:pStyle w:val="10"/>
        <w:ind w:right="-8" w:firstLine="851"/>
        <w:rPr>
          <w:sz w:val="22"/>
        </w:rPr>
      </w:pPr>
    </w:p>
    <w:p w:rsidR="00EA5D42" w:rsidRDefault="00EA5D42">
      <w:pPr>
        <w:pStyle w:val="FR1"/>
        <w:ind w:right="-8" w:firstLine="0"/>
        <w:jc w:val="left"/>
        <w:rPr>
          <w:b/>
          <w:sz w:val="22"/>
        </w:rPr>
      </w:pPr>
      <w:r>
        <w:rPr>
          <w:b/>
          <w:sz w:val="22"/>
        </w:rPr>
        <w:t>Сопротивление начальнику или принуждение его</w:t>
      </w:r>
    </w:p>
    <w:p w:rsidR="00EA5D42" w:rsidRDefault="00EA5D42">
      <w:pPr>
        <w:pStyle w:val="FR1"/>
        <w:ind w:right="-8" w:firstLine="0"/>
        <w:jc w:val="left"/>
        <w:rPr>
          <w:b/>
          <w:sz w:val="22"/>
        </w:rPr>
      </w:pPr>
      <w:r>
        <w:rPr>
          <w:b/>
          <w:sz w:val="22"/>
        </w:rPr>
        <w:t xml:space="preserve"> к нарушению обязанностей военной службы (ст. 333 УК)</w:t>
      </w:r>
    </w:p>
    <w:p w:rsidR="00EA5D42" w:rsidRDefault="00EA5D42">
      <w:pPr>
        <w:pStyle w:val="10"/>
        <w:ind w:right="-8" w:firstLine="851"/>
        <w:rPr>
          <w:sz w:val="22"/>
        </w:rPr>
      </w:pPr>
      <w:r>
        <w:rPr>
          <w:sz w:val="22"/>
        </w:rPr>
        <w:t>В данной статье УК предусматривается ответственность за</w:t>
      </w:r>
      <w:r>
        <w:rPr>
          <w:b/>
          <w:sz w:val="22"/>
        </w:rPr>
        <w:t xml:space="preserve"> два самостоятельных преступления:</w:t>
      </w:r>
      <w:r>
        <w:rPr>
          <w:sz w:val="22"/>
        </w:rPr>
        <w:t xml:space="preserve"> 1) сопротивление начальнику, а равно иному лицу, исполняющему возложенные на него обязан</w:t>
      </w:r>
      <w:r>
        <w:rPr>
          <w:sz w:val="22"/>
        </w:rPr>
        <w:softHyphen/>
        <w:t>ности военной службы или 2) принуждение его к нарушению этих обязанностей, сопряженное с насилием или с угрозой его приме</w:t>
      </w:r>
      <w:r>
        <w:rPr>
          <w:sz w:val="22"/>
        </w:rPr>
        <w:softHyphen/>
        <w:t>нения.</w:t>
      </w:r>
    </w:p>
    <w:p w:rsidR="00EA5D42" w:rsidRDefault="00EA5D42">
      <w:pPr>
        <w:pStyle w:val="10"/>
        <w:ind w:right="-8" w:firstLine="851"/>
        <w:rPr>
          <w:sz w:val="22"/>
        </w:rPr>
      </w:pPr>
      <w:r>
        <w:rPr>
          <w:b/>
          <w:sz w:val="22"/>
        </w:rPr>
        <w:t>Непосредственным объектом</w:t>
      </w:r>
      <w:r>
        <w:rPr>
          <w:sz w:val="22"/>
        </w:rPr>
        <w:t xml:space="preserve"> как первого, так и второго пре</w:t>
      </w:r>
      <w:r>
        <w:rPr>
          <w:sz w:val="22"/>
        </w:rPr>
        <w:softHyphen/>
        <w:t>ступления являются порядок подчиненности и уставные взаимо</w:t>
      </w:r>
      <w:r>
        <w:rPr>
          <w:sz w:val="22"/>
        </w:rPr>
        <w:softHyphen/>
        <w:t>отношения между военнослужащими.</w:t>
      </w:r>
      <w:r>
        <w:rPr>
          <w:b/>
          <w:sz w:val="22"/>
        </w:rPr>
        <w:t xml:space="preserve"> Дополнительный объект</w:t>
      </w:r>
      <w:r>
        <w:rPr>
          <w:sz w:val="22"/>
        </w:rPr>
        <w:t xml:space="preserve"> — жизнь, здоровье, свобода начальника (командира), а равно иного лица, исполняющего обязанности военной службы.</w:t>
      </w:r>
    </w:p>
    <w:p w:rsidR="00EA5D42" w:rsidRDefault="00EA5D42">
      <w:pPr>
        <w:pStyle w:val="10"/>
        <w:ind w:right="-8" w:firstLine="851"/>
        <w:rPr>
          <w:sz w:val="22"/>
        </w:rPr>
      </w:pPr>
      <w:r>
        <w:rPr>
          <w:b/>
          <w:sz w:val="22"/>
        </w:rPr>
        <w:t>Объективная сторона</w:t>
      </w:r>
      <w:r>
        <w:rPr>
          <w:sz w:val="22"/>
        </w:rPr>
        <w:t xml:space="preserve"> преступлений выражается в сопротивле</w:t>
      </w:r>
      <w:r>
        <w:rPr>
          <w:sz w:val="22"/>
        </w:rPr>
        <w:softHyphen/>
        <w:t>нии начальнику либо иному лицу, исполняющему обязанности военной службы, или в принуждении начальника, а равно иного военнослужащего к нарушению им обязанностей по военной службе.</w:t>
      </w:r>
    </w:p>
    <w:p w:rsidR="00EA5D42" w:rsidRDefault="00EA5D42">
      <w:pPr>
        <w:pStyle w:val="10"/>
        <w:ind w:right="-8" w:firstLine="851"/>
        <w:rPr>
          <w:sz w:val="22"/>
        </w:rPr>
      </w:pPr>
      <w:r>
        <w:rPr>
          <w:sz w:val="22"/>
        </w:rPr>
        <w:t>Сопротивление — это активное воспрепятствование началь</w:t>
      </w:r>
      <w:r>
        <w:rPr>
          <w:sz w:val="22"/>
        </w:rPr>
        <w:softHyphen/>
        <w:t>нику, а равно иному военнослужащему исполнять возложенные на них обязанности военной службы.</w:t>
      </w:r>
    </w:p>
    <w:p w:rsidR="00EA5D42" w:rsidRDefault="00EA5D42">
      <w:pPr>
        <w:pStyle w:val="10"/>
        <w:ind w:right="-8" w:firstLine="851"/>
        <w:rPr>
          <w:sz w:val="22"/>
        </w:rPr>
      </w:pPr>
      <w:r>
        <w:rPr>
          <w:sz w:val="22"/>
        </w:rPr>
        <w:t>Принуждение начальника, а равно иного лица, исполняющего обязанности военной службы, выражается в действиях, сопря</w:t>
      </w:r>
      <w:r>
        <w:rPr>
          <w:sz w:val="22"/>
        </w:rPr>
        <w:softHyphen/>
        <w:t>женных с насилием или с угрозой его применения и имеющих цель заставить указанных лиц нарушить свои обязанности, то есть совершить противозаконные действия вопреки интересам служ</w:t>
      </w:r>
      <w:r>
        <w:rPr>
          <w:sz w:val="22"/>
        </w:rPr>
        <w:softHyphen/>
        <w:t>бы. Например, в случаях так называемой «дедовщины» военнос</w:t>
      </w:r>
      <w:r>
        <w:rPr>
          <w:sz w:val="22"/>
        </w:rPr>
        <w:softHyphen/>
        <w:t>лужащие второго года службы путем насилия по отношению к сержантам, старшинам и т.д. добиваются привилегированных условий прохождения службы по сравнению с начинающими службу военнослужащими.</w:t>
      </w:r>
    </w:p>
    <w:p w:rsidR="00EA5D42" w:rsidRDefault="00EA5D42">
      <w:pPr>
        <w:pStyle w:val="10"/>
        <w:ind w:right="-8" w:firstLine="851"/>
        <w:rPr>
          <w:sz w:val="22"/>
        </w:rPr>
      </w:pPr>
      <w:r>
        <w:rPr>
          <w:sz w:val="22"/>
        </w:rPr>
        <w:t>Принуждение совершается путем физического или психичес</w:t>
      </w:r>
      <w:r>
        <w:rPr>
          <w:sz w:val="22"/>
        </w:rPr>
        <w:softHyphen/>
        <w:t>кого насилия.</w:t>
      </w:r>
    </w:p>
    <w:p w:rsidR="00EA5D42" w:rsidRDefault="00EA5D42">
      <w:pPr>
        <w:pStyle w:val="10"/>
        <w:ind w:right="-8" w:firstLine="851"/>
        <w:rPr>
          <w:sz w:val="22"/>
        </w:rPr>
      </w:pPr>
      <w:r>
        <w:rPr>
          <w:sz w:val="22"/>
        </w:rPr>
        <w:t>Состав рассматриваемых преступлений формальный. Сопро</w:t>
      </w:r>
      <w:r>
        <w:rPr>
          <w:sz w:val="22"/>
        </w:rPr>
        <w:softHyphen/>
        <w:t>тивление начальнику или принуждение его к нарушению обязан</w:t>
      </w:r>
      <w:r>
        <w:rPr>
          <w:sz w:val="22"/>
        </w:rPr>
        <w:softHyphen/>
        <w:t>ностей военной службы считается оконченным преступлением с момента совершения виновным этих действий, независимо от того, лишился ли начальник возможности выполнять обязаннос</w:t>
      </w:r>
      <w:r>
        <w:rPr>
          <w:sz w:val="22"/>
        </w:rPr>
        <w:softHyphen/>
        <w:t>ти военной службы или выполнил (не выполнил) под принужде</w:t>
      </w:r>
      <w:r>
        <w:rPr>
          <w:sz w:val="22"/>
        </w:rPr>
        <w:softHyphen/>
        <w:t>нием противозаконные требования подчиненного.</w:t>
      </w:r>
    </w:p>
    <w:p w:rsidR="00EA5D42" w:rsidRDefault="00EA5D42">
      <w:pPr>
        <w:pStyle w:val="10"/>
        <w:ind w:right="-8" w:firstLine="851"/>
        <w:rPr>
          <w:sz w:val="22"/>
        </w:rPr>
      </w:pPr>
      <w:r>
        <w:rPr>
          <w:b/>
          <w:sz w:val="22"/>
        </w:rPr>
        <w:t>Субъективная сторона</w:t>
      </w:r>
      <w:r>
        <w:rPr>
          <w:sz w:val="22"/>
        </w:rPr>
        <w:t xml:space="preserve"> в обеих ситуациях выражается в</w:t>
      </w:r>
      <w:r>
        <w:rPr>
          <w:b/>
          <w:sz w:val="22"/>
        </w:rPr>
        <w:t xml:space="preserve"> прямом умысле.</w:t>
      </w:r>
      <w:r>
        <w:rPr>
          <w:sz w:val="22"/>
        </w:rPr>
        <w:t xml:space="preserve"> Виновный сознает, что он оказывает сопротивление на</w:t>
      </w:r>
      <w:r>
        <w:rPr>
          <w:sz w:val="22"/>
        </w:rPr>
        <w:softHyphen/>
        <w:t>чальнику, а равно иному лицу, исполняющему возложенные на него обязанности военной службы, или принуждает его к нару</w:t>
      </w:r>
      <w:r>
        <w:rPr>
          <w:sz w:val="22"/>
        </w:rPr>
        <w:softHyphen/>
        <w:t>шению этих обязанностей, и сопровождает принуждение насили</w:t>
      </w:r>
      <w:r>
        <w:rPr>
          <w:sz w:val="22"/>
        </w:rPr>
        <w:softHyphen/>
        <w:t>ем или угрожает его применением и желает совершить эти дей</w:t>
      </w:r>
      <w:r>
        <w:rPr>
          <w:sz w:val="22"/>
        </w:rPr>
        <w:softHyphen/>
        <w:t>ствия.</w:t>
      </w:r>
    </w:p>
    <w:p w:rsidR="00EA5D42" w:rsidRDefault="00EA5D42">
      <w:pPr>
        <w:pStyle w:val="10"/>
        <w:ind w:right="-8" w:firstLine="851"/>
        <w:rPr>
          <w:sz w:val="22"/>
        </w:rPr>
      </w:pPr>
      <w:r>
        <w:rPr>
          <w:b/>
          <w:sz w:val="22"/>
        </w:rPr>
        <w:t>Субъект</w:t>
      </w:r>
      <w:r>
        <w:rPr>
          <w:sz w:val="22"/>
        </w:rPr>
        <w:t xml:space="preserve"> специальный — военнослужащий, находящийся в подчинении у начальника, в отношении которого он совершает указанные в статье действия.</w:t>
      </w:r>
    </w:p>
    <w:p w:rsidR="00EA5D42" w:rsidRDefault="00EA5D42">
      <w:pPr>
        <w:pStyle w:val="10"/>
        <w:ind w:right="-8" w:firstLine="851"/>
        <w:rPr>
          <w:sz w:val="22"/>
        </w:rPr>
      </w:pPr>
      <w:r>
        <w:rPr>
          <w:sz w:val="22"/>
        </w:rPr>
        <w:t>Часть 2 ст. 333 УК предусматривает ответственность за те же деяния, совершенные при наличии</w:t>
      </w:r>
      <w:r>
        <w:rPr>
          <w:b/>
          <w:sz w:val="22"/>
        </w:rPr>
        <w:t xml:space="preserve"> квалифицирующих</w:t>
      </w:r>
      <w:r>
        <w:rPr>
          <w:sz w:val="22"/>
        </w:rPr>
        <w:t xml:space="preserve"> признаков:</w:t>
      </w:r>
    </w:p>
    <w:p w:rsidR="00EA5D42" w:rsidRDefault="00EA5D42">
      <w:pPr>
        <w:pStyle w:val="10"/>
        <w:ind w:right="-8" w:firstLine="851"/>
        <w:rPr>
          <w:sz w:val="22"/>
        </w:rPr>
      </w:pPr>
      <w:r>
        <w:rPr>
          <w:sz w:val="22"/>
        </w:rPr>
        <w:t>а) группой лиц, группой лиц по предварительному сговору или организованной группой (см. ст. 35 УК);</w:t>
      </w:r>
    </w:p>
    <w:p w:rsidR="00EA5D42" w:rsidRDefault="00EA5D42">
      <w:pPr>
        <w:pStyle w:val="10"/>
        <w:ind w:right="-8" w:firstLine="851"/>
        <w:rPr>
          <w:sz w:val="22"/>
        </w:rPr>
      </w:pPr>
      <w:r>
        <w:rPr>
          <w:sz w:val="22"/>
        </w:rPr>
        <w:t>б) с применением оружия;</w:t>
      </w:r>
    </w:p>
    <w:p w:rsidR="00EA5D42" w:rsidRDefault="00EA5D42">
      <w:pPr>
        <w:pStyle w:val="10"/>
        <w:ind w:right="-8" w:firstLine="851"/>
        <w:rPr>
          <w:sz w:val="22"/>
        </w:rPr>
      </w:pPr>
      <w:r>
        <w:rPr>
          <w:sz w:val="22"/>
        </w:rPr>
        <w:t>в) с причинением тяжкого или средней тяжести вреда здоро</w:t>
      </w:r>
      <w:r>
        <w:rPr>
          <w:sz w:val="22"/>
        </w:rPr>
        <w:softHyphen/>
        <w:t>вью либо иных тяжких последствий.</w:t>
      </w:r>
    </w:p>
    <w:p w:rsidR="00EA5D42" w:rsidRDefault="00EA5D42">
      <w:pPr>
        <w:pStyle w:val="10"/>
        <w:ind w:right="-8" w:firstLine="851"/>
        <w:rPr>
          <w:sz w:val="22"/>
        </w:rPr>
      </w:pPr>
      <w:r>
        <w:rPr>
          <w:sz w:val="22"/>
        </w:rPr>
        <w:t>Под оружием понимается штатное армейское оружие (винтов</w:t>
      </w:r>
      <w:r>
        <w:rPr>
          <w:sz w:val="22"/>
        </w:rPr>
        <w:softHyphen/>
        <w:t>ка, автомат, пистолет, граната, штык, кортик и т.п.), а также охотничье оружие, финский нож, кастет и иное огнестрельное или холодное оружие заводского либо самодельного изготовле</w:t>
      </w:r>
      <w:r>
        <w:rPr>
          <w:sz w:val="22"/>
        </w:rPr>
        <w:softHyphen/>
        <w:t>ния, предназначенное для поражения цели.</w:t>
      </w:r>
    </w:p>
    <w:p w:rsidR="00EA5D42" w:rsidRDefault="00EA5D42">
      <w:pPr>
        <w:pStyle w:val="10"/>
        <w:ind w:right="-8" w:firstLine="851"/>
        <w:rPr>
          <w:sz w:val="22"/>
        </w:rPr>
      </w:pPr>
      <w:r>
        <w:rPr>
          <w:sz w:val="22"/>
        </w:rPr>
        <w:t>Применение оружия как наиболее опасный способ соверше</w:t>
      </w:r>
      <w:r>
        <w:rPr>
          <w:sz w:val="22"/>
        </w:rPr>
        <w:softHyphen/>
        <w:t>ния данного преступления может выразиться как в причинении огнестрельным или холодным оружием начальнику (командиру) вреда здоровью, так и в психическом насилии — обнажении оружия и нацеливании на начальника, производстве устрашаю</w:t>
      </w:r>
      <w:r>
        <w:rPr>
          <w:sz w:val="22"/>
        </w:rPr>
        <w:softHyphen/>
        <w:t>щих выстрелов в воздух или вблизи от потерпевшего и т.п. с целью заставить начальника совершить противозаконные действия во</w:t>
      </w:r>
      <w:r>
        <w:rPr>
          <w:sz w:val="22"/>
        </w:rPr>
        <w:softHyphen/>
        <w:t>преки интересам военной службы.</w:t>
      </w:r>
    </w:p>
    <w:p w:rsidR="00EA5D42" w:rsidRDefault="00EA5D42">
      <w:pPr>
        <w:pStyle w:val="10"/>
        <w:ind w:right="-8" w:firstLine="851"/>
        <w:rPr>
          <w:sz w:val="22"/>
        </w:rPr>
      </w:pPr>
      <w:r>
        <w:rPr>
          <w:sz w:val="22"/>
        </w:rPr>
        <w:t>Применение оружия, повлекшее причинение начальнику- тяжелого и средней тяжести вреда здоровью либо иных тяжких последствий, квалифицируется по пп. «б» и «в» ч. 2 ст. 333 УК.</w:t>
      </w:r>
    </w:p>
    <w:p w:rsidR="00EA5D42" w:rsidRDefault="00EA5D42">
      <w:pPr>
        <w:pStyle w:val="10"/>
        <w:ind w:right="-8" w:firstLine="851"/>
        <w:rPr>
          <w:sz w:val="22"/>
        </w:rPr>
      </w:pPr>
      <w:r>
        <w:rPr>
          <w:sz w:val="22"/>
        </w:rPr>
        <w:t>Понятие тяжкого вреда здоровью дается в ст. 111 УК, вреда средней тяжести — в ст. 112 УК. Иными тяжкими последствиями могут быть признаны: срыв мероприятии по обеспечению посто</w:t>
      </w:r>
      <w:r>
        <w:rPr>
          <w:sz w:val="22"/>
        </w:rPr>
        <w:softHyphen/>
        <w:t>янной боевой готовности подразделения, части, корабля, вывод из строя боевой техники, причинение значительного материаль</w:t>
      </w:r>
      <w:r>
        <w:rPr>
          <w:sz w:val="22"/>
        </w:rPr>
        <w:softHyphen/>
        <w:t>ного ущерба воинской части, неосторожное причинение смерти потерпевшему.</w:t>
      </w:r>
    </w:p>
    <w:p w:rsidR="00EA5D42" w:rsidRDefault="00EA5D42">
      <w:pPr>
        <w:pStyle w:val="10"/>
        <w:ind w:right="-8" w:firstLine="851"/>
        <w:rPr>
          <w:sz w:val="22"/>
        </w:rPr>
      </w:pPr>
      <w:r>
        <w:rPr>
          <w:sz w:val="22"/>
        </w:rPr>
        <w:t>Надо иметь в виду, что причинение тяжкого или средней тяжести вреда здоровью начальнику может иметь место и без применения оружия (например, удар кулаком по лицу, привед</w:t>
      </w:r>
      <w:r>
        <w:rPr>
          <w:sz w:val="22"/>
        </w:rPr>
        <w:softHyphen/>
        <w:t>ший к утрате зрения, повреждение (переломы) и вывихи костей, сдавливание органов шеи, сопровождавшиеся выраженным ком</w:t>
      </w:r>
      <w:r>
        <w:rPr>
          <w:sz w:val="22"/>
        </w:rPr>
        <w:softHyphen/>
        <w:t>плексом угрожающих жизни явлений, и др.). В этих случаях действия виновного должны быть квалифицированы по п. «в» ч. 2 ст. 333 УК.</w:t>
      </w:r>
    </w:p>
    <w:p w:rsidR="00EA5D42" w:rsidRDefault="00EA5D42">
      <w:pPr>
        <w:pStyle w:val="10"/>
        <w:ind w:right="-8" w:firstLine="851"/>
        <w:rPr>
          <w:sz w:val="22"/>
        </w:rPr>
      </w:pPr>
    </w:p>
    <w:p w:rsidR="00EA5D42" w:rsidRDefault="00EA5D42">
      <w:pPr>
        <w:pStyle w:val="FR1"/>
        <w:ind w:right="-8" w:firstLine="0"/>
        <w:rPr>
          <w:b/>
          <w:sz w:val="22"/>
        </w:rPr>
      </w:pPr>
      <w:r>
        <w:rPr>
          <w:b/>
          <w:sz w:val="22"/>
        </w:rPr>
        <w:t>Насильственные действия в отношении начальника (ст. 334 УК)</w:t>
      </w:r>
    </w:p>
    <w:p w:rsidR="00EA5D42" w:rsidRDefault="00EA5D42">
      <w:pPr>
        <w:pStyle w:val="10"/>
        <w:ind w:right="-8" w:firstLine="851"/>
        <w:rPr>
          <w:sz w:val="22"/>
        </w:rPr>
      </w:pPr>
      <w:r>
        <w:rPr>
          <w:sz w:val="22"/>
        </w:rPr>
        <w:t>Суть этого преступления состоит в нанесении побоев или применении иного насилия в отношении начальника, совершен</w:t>
      </w:r>
      <w:r>
        <w:rPr>
          <w:sz w:val="22"/>
        </w:rPr>
        <w:softHyphen/>
        <w:t>ных во время исполнения им обязанностей военной службы или в связи с исполнением этих обязанностей.</w:t>
      </w:r>
    </w:p>
    <w:p w:rsidR="00EA5D42" w:rsidRDefault="00EA5D42">
      <w:pPr>
        <w:pStyle w:val="10"/>
        <w:ind w:right="-8" w:firstLine="851"/>
        <w:rPr>
          <w:sz w:val="22"/>
        </w:rPr>
      </w:pPr>
      <w:r>
        <w:rPr>
          <w:b/>
          <w:sz w:val="22"/>
        </w:rPr>
        <w:t>Непосредственным объектом</w:t>
      </w:r>
      <w:r>
        <w:rPr>
          <w:sz w:val="22"/>
        </w:rPr>
        <w:t xml:space="preserve"> является порядок подчиненности в Вооруженных Силах Российской Федерации.</w:t>
      </w:r>
      <w:r>
        <w:rPr>
          <w:b/>
          <w:sz w:val="22"/>
        </w:rPr>
        <w:t xml:space="preserve"> Дополнительный объект</w:t>
      </w:r>
      <w:r>
        <w:rPr>
          <w:sz w:val="22"/>
        </w:rPr>
        <w:t xml:space="preserve"> — здоровье начальника.</w:t>
      </w:r>
    </w:p>
    <w:p w:rsidR="00EA5D42" w:rsidRDefault="00EA5D42">
      <w:pPr>
        <w:pStyle w:val="10"/>
        <w:ind w:right="-8" w:firstLine="851"/>
        <w:rPr>
          <w:sz w:val="22"/>
        </w:rPr>
      </w:pPr>
      <w:r>
        <w:rPr>
          <w:b/>
          <w:sz w:val="22"/>
        </w:rPr>
        <w:t>Объективная сторона</w:t>
      </w:r>
      <w:r>
        <w:rPr>
          <w:sz w:val="22"/>
        </w:rPr>
        <w:t xml:space="preserve"> преступления состоит в нанесении под</w:t>
      </w:r>
      <w:r>
        <w:rPr>
          <w:sz w:val="22"/>
        </w:rPr>
        <w:softHyphen/>
        <w:t>чиненным начальнику побоев или применении иного насилия. Толкование терминов побои и применение иного насилия дано в настоящем учебнике при рассмотрении преступления, предус</w:t>
      </w:r>
      <w:r>
        <w:rPr>
          <w:sz w:val="22"/>
        </w:rPr>
        <w:softHyphen/>
        <w:t>мотренного ст. 116 УК.</w:t>
      </w:r>
    </w:p>
    <w:p w:rsidR="00EA5D42" w:rsidRDefault="00EA5D42">
      <w:pPr>
        <w:pStyle w:val="10"/>
        <w:ind w:right="-8" w:firstLine="851"/>
        <w:rPr>
          <w:sz w:val="22"/>
        </w:rPr>
      </w:pPr>
      <w:r>
        <w:rPr>
          <w:sz w:val="22"/>
        </w:rPr>
        <w:t>Однако сравнение положений, изложенных в частях 1 и 2 ст. 334 УК, позволяет сделать вывод о том, что применение иного насилия охватывает так же причинение начальнику легкого вреда его здоровью, повлекшее за собой кратковременное расстройство здоровья (см. ст. 115 УК), поскольку причинение тяжкого или средней тяжести вреда здоровью начальника должно квалифици</w:t>
      </w:r>
      <w:r>
        <w:rPr>
          <w:sz w:val="22"/>
        </w:rPr>
        <w:softHyphen/>
        <w:t>роваться по п. «в» ч. 2 ст. 334 УК.</w:t>
      </w:r>
    </w:p>
    <w:p w:rsidR="00EA5D42" w:rsidRDefault="00EA5D42">
      <w:pPr>
        <w:pStyle w:val="10"/>
        <w:ind w:right="-8" w:firstLine="851"/>
        <w:rPr>
          <w:sz w:val="22"/>
        </w:rPr>
      </w:pPr>
      <w:r>
        <w:rPr>
          <w:sz w:val="22"/>
        </w:rPr>
        <w:t>Насильственные действия в отношении начальника соверша</w:t>
      </w:r>
      <w:r>
        <w:rPr>
          <w:sz w:val="22"/>
        </w:rPr>
        <w:softHyphen/>
        <w:t>ются во время исполнения ими обязанностей военной службы, например, в ответ на справедливое замечание о нарушении подчиненным воинского устава или по мотиву мести за наложение на подчиненного в прошлом дисциплинарного взыскания, свя</w:t>
      </w:r>
      <w:r>
        <w:rPr>
          <w:sz w:val="22"/>
        </w:rPr>
        <w:softHyphen/>
        <w:t>занного с неисполнением обязанностей военной службы.</w:t>
      </w:r>
    </w:p>
    <w:p w:rsidR="00EA5D42" w:rsidRDefault="00EA5D42">
      <w:pPr>
        <w:pStyle w:val="10"/>
        <w:ind w:right="-8" w:firstLine="851"/>
        <w:rPr>
          <w:sz w:val="22"/>
        </w:rPr>
      </w:pPr>
      <w:r>
        <w:rPr>
          <w:sz w:val="22"/>
        </w:rPr>
        <w:t>Преступление может быть совершено как на службе, так и вне службы, например, при случайной встрече начальника с подчи</w:t>
      </w:r>
      <w:r>
        <w:rPr>
          <w:sz w:val="22"/>
        </w:rPr>
        <w:softHyphen/>
        <w:t>ненным, находящимся в увольнительном отпуске вне пределов воинской части.</w:t>
      </w:r>
    </w:p>
    <w:p w:rsidR="00EA5D42" w:rsidRDefault="00EA5D42">
      <w:pPr>
        <w:pStyle w:val="10"/>
        <w:ind w:right="-8" w:firstLine="851"/>
        <w:rPr>
          <w:sz w:val="22"/>
        </w:rPr>
      </w:pPr>
      <w:r>
        <w:rPr>
          <w:sz w:val="22"/>
        </w:rPr>
        <w:t>Насильственные действия в отношении начальника при со</w:t>
      </w:r>
      <w:r>
        <w:rPr>
          <w:sz w:val="22"/>
        </w:rPr>
        <w:softHyphen/>
        <w:t>противлении или в качестве способа принуждения начальника к нарушению им обязанностей военной службы надлежит квали</w:t>
      </w:r>
      <w:r>
        <w:rPr>
          <w:sz w:val="22"/>
        </w:rPr>
        <w:softHyphen/>
        <w:t>фицировать по ст. 333 УК.</w:t>
      </w:r>
    </w:p>
    <w:p w:rsidR="00EA5D42" w:rsidRDefault="00EA5D42">
      <w:pPr>
        <w:pStyle w:val="10"/>
        <w:ind w:right="-8" w:firstLine="851"/>
        <w:rPr>
          <w:sz w:val="22"/>
        </w:rPr>
      </w:pPr>
      <w:r>
        <w:rPr>
          <w:b/>
          <w:sz w:val="22"/>
        </w:rPr>
        <w:t>Субъективная сторона</w:t>
      </w:r>
      <w:r>
        <w:rPr>
          <w:sz w:val="22"/>
        </w:rPr>
        <w:t xml:space="preserve"> преступления характеризуется</w:t>
      </w:r>
      <w:r>
        <w:rPr>
          <w:b/>
          <w:sz w:val="22"/>
        </w:rPr>
        <w:t xml:space="preserve"> прямым умыслом.</w:t>
      </w:r>
      <w:r>
        <w:rPr>
          <w:sz w:val="22"/>
        </w:rPr>
        <w:t xml:space="preserve"> Виновный сознает, что совершает насильственные дей</w:t>
      </w:r>
      <w:r>
        <w:rPr>
          <w:sz w:val="22"/>
        </w:rPr>
        <w:softHyphen/>
        <w:t>ствия в отношении своего начальника в связи с исполнением им обязанностей военной службы и желает совершить эти действия (при побоях). Умысел по отношению к последствиям (причине</w:t>
      </w:r>
      <w:r>
        <w:rPr>
          <w:sz w:val="22"/>
        </w:rPr>
        <w:softHyphen/>
        <w:t>нию вреда здоровью) может быть</w:t>
      </w:r>
      <w:r>
        <w:rPr>
          <w:b/>
          <w:sz w:val="22"/>
        </w:rPr>
        <w:t xml:space="preserve"> прямым</w:t>
      </w:r>
      <w:r>
        <w:rPr>
          <w:sz w:val="22"/>
        </w:rPr>
        <w:t xml:space="preserve"> или</w:t>
      </w:r>
      <w:r>
        <w:rPr>
          <w:b/>
          <w:sz w:val="22"/>
        </w:rPr>
        <w:t xml:space="preserve"> косвенным.</w:t>
      </w:r>
    </w:p>
    <w:p w:rsidR="00EA5D42" w:rsidRDefault="00EA5D42">
      <w:pPr>
        <w:pStyle w:val="10"/>
        <w:ind w:right="-8" w:firstLine="851"/>
        <w:rPr>
          <w:sz w:val="22"/>
        </w:rPr>
      </w:pPr>
      <w:r>
        <w:rPr>
          <w:b/>
          <w:sz w:val="22"/>
        </w:rPr>
        <w:t>Субъект</w:t>
      </w:r>
      <w:r>
        <w:rPr>
          <w:sz w:val="22"/>
        </w:rPr>
        <w:t xml:space="preserve"> преступления специальный — военнослужащий, на</w:t>
      </w:r>
      <w:r>
        <w:rPr>
          <w:sz w:val="22"/>
        </w:rPr>
        <w:softHyphen/>
        <w:t>ходящийся в подчинении лица, в отношении которого соверша</w:t>
      </w:r>
      <w:r>
        <w:rPr>
          <w:sz w:val="22"/>
        </w:rPr>
        <w:softHyphen/>
        <w:t>ются насильственные действия.</w:t>
      </w:r>
    </w:p>
    <w:p w:rsidR="00EA5D42" w:rsidRDefault="00EA5D42">
      <w:pPr>
        <w:pStyle w:val="10"/>
        <w:ind w:right="-8" w:firstLine="851"/>
        <w:rPr>
          <w:sz w:val="22"/>
        </w:rPr>
      </w:pPr>
      <w:r>
        <w:rPr>
          <w:sz w:val="22"/>
        </w:rPr>
        <w:t>Часть 2 ст. 334 УК предусматривает ответственность за</w:t>
      </w:r>
      <w:r>
        <w:rPr>
          <w:b/>
          <w:sz w:val="22"/>
        </w:rPr>
        <w:t xml:space="preserve"> квали</w:t>
      </w:r>
      <w:r>
        <w:rPr>
          <w:b/>
          <w:sz w:val="22"/>
        </w:rPr>
        <w:softHyphen/>
        <w:t>фицированный</w:t>
      </w:r>
      <w:r>
        <w:rPr>
          <w:sz w:val="22"/>
        </w:rPr>
        <w:t xml:space="preserve"> вид преступления — за те же деяния, совершен</w:t>
      </w:r>
      <w:r>
        <w:rPr>
          <w:sz w:val="22"/>
        </w:rPr>
        <w:softHyphen/>
        <w:t>ные:</w:t>
      </w:r>
    </w:p>
    <w:p w:rsidR="00EA5D42" w:rsidRDefault="00EA5D42">
      <w:pPr>
        <w:pStyle w:val="10"/>
        <w:ind w:right="-8" w:firstLine="851"/>
        <w:rPr>
          <w:sz w:val="22"/>
        </w:rPr>
      </w:pPr>
      <w:r>
        <w:rPr>
          <w:sz w:val="22"/>
        </w:rPr>
        <w:t>а) группой лиц, группой лиц по предварительному сговору или организованной группой;</w:t>
      </w:r>
    </w:p>
    <w:p w:rsidR="00EA5D42" w:rsidRDefault="00EA5D42">
      <w:pPr>
        <w:pStyle w:val="10"/>
        <w:ind w:right="-8" w:firstLine="851"/>
        <w:rPr>
          <w:sz w:val="22"/>
        </w:rPr>
      </w:pPr>
      <w:r>
        <w:rPr>
          <w:sz w:val="22"/>
        </w:rPr>
        <w:t>б) с применением оружия;</w:t>
      </w:r>
    </w:p>
    <w:p w:rsidR="00EA5D42" w:rsidRDefault="00EA5D42">
      <w:pPr>
        <w:pStyle w:val="10"/>
        <w:ind w:right="-8" w:firstLine="851"/>
        <w:rPr>
          <w:sz w:val="22"/>
        </w:rPr>
      </w:pPr>
      <w:r>
        <w:rPr>
          <w:sz w:val="22"/>
        </w:rPr>
        <w:t>в) с причинением тяжкого или средней тяжести вреда здоро</w:t>
      </w:r>
      <w:r>
        <w:rPr>
          <w:sz w:val="22"/>
        </w:rPr>
        <w:softHyphen/>
        <w:t>вью либо иных тяжких последствий.</w:t>
      </w:r>
    </w:p>
    <w:p w:rsidR="00EA5D42" w:rsidRDefault="00EA5D42">
      <w:pPr>
        <w:pStyle w:val="10"/>
        <w:ind w:right="-8" w:firstLine="851"/>
        <w:rPr>
          <w:sz w:val="22"/>
        </w:rPr>
      </w:pPr>
      <w:r>
        <w:rPr>
          <w:sz w:val="22"/>
        </w:rPr>
        <w:t>Указанные квалифицирующие признаки идентичны призна</w:t>
      </w:r>
      <w:r>
        <w:rPr>
          <w:sz w:val="22"/>
        </w:rPr>
        <w:softHyphen/>
        <w:t>кам, предусмотренным ч. 2 ст. 333 УК.</w:t>
      </w:r>
    </w:p>
    <w:p w:rsidR="00EA5D42" w:rsidRDefault="00EA5D42">
      <w:pPr>
        <w:pStyle w:val="10"/>
        <w:ind w:right="-8" w:firstLine="851"/>
        <w:rPr>
          <w:sz w:val="22"/>
        </w:rPr>
      </w:pPr>
    </w:p>
    <w:p w:rsidR="00EA5D42" w:rsidRDefault="00EA5D42">
      <w:pPr>
        <w:pStyle w:val="FR1"/>
        <w:ind w:right="-8" w:firstLine="0"/>
        <w:jc w:val="left"/>
        <w:rPr>
          <w:b/>
          <w:sz w:val="22"/>
        </w:rPr>
      </w:pPr>
      <w:r>
        <w:rPr>
          <w:b/>
          <w:sz w:val="22"/>
        </w:rPr>
        <w:t xml:space="preserve">Нарушение уставных правил взаимоотношений между военнослужащими </w:t>
      </w:r>
    </w:p>
    <w:p w:rsidR="00EA5D42" w:rsidRDefault="00EA5D42">
      <w:pPr>
        <w:pStyle w:val="FR1"/>
        <w:ind w:right="-8" w:firstLine="0"/>
        <w:jc w:val="left"/>
        <w:rPr>
          <w:b/>
          <w:sz w:val="22"/>
        </w:rPr>
      </w:pPr>
      <w:r>
        <w:rPr>
          <w:b/>
          <w:sz w:val="22"/>
        </w:rPr>
        <w:t>при отсутствии между ними отношений подчиненности (ст. 335 УК)</w:t>
      </w:r>
    </w:p>
    <w:p w:rsidR="00EA5D42" w:rsidRDefault="00EA5D42">
      <w:pPr>
        <w:pStyle w:val="10"/>
        <w:ind w:right="-8" w:firstLine="851"/>
        <w:rPr>
          <w:sz w:val="22"/>
        </w:rPr>
      </w:pPr>
      <w:r>
        <w:rPr>
          <w:sz w:val="22"/>
        </w:rPr>
        <w:t>Уголовный кодекс формулирует это преступление следующим образом:</w:t>
      </w:r>
    </w:p>
    <w:p w:rsidR="00EA5D42" w:rsidRDefault="00EA5D42">
      <w:pPr>
        <w:pStyle w:val="10"/>
        <w:ind w:right="-8" w:firstLine="851"/>
        <w:rPr>
          <w:sz w:val="22"/>
        </w:rPr>
      </w:pPr>
      <w:r>
        <w:rPr>
          <w:sz w:val="22"/>
        </w:rPr>
        <w:t>«Нарушение уставных правил взаимоотношении между воен</w:t>
      </w:r>
      <w:r>
        <w:rPr>
          <w:sz w:val="22"/>
        </w:rPr>
        <w:softHyphen/>
        <w:t>нослужащими при отсутствии между ними отношений подчинен</w:t>
      </w:r>
      <w:r>
        <w:rPr>
          <w:sz w:val="22"/>
        </w:rPr>
        <w:softHyphen/>
        <w:t>ности, связанное с унижением чести и достоинства или издева</w:t>
      </w:r>
      <w:r>
        <w:rPr>
          <w:sz w:val="22"/>
        </w:rPr>
        <w:softHyphen/>
        <w:t>тельством над потерпевшим либо сопряженное с насилием».</w:t>
      </w:r>
    </w:p>
    <w:p w:rsidR="00EA5D42" w:rsidRDefault="00EA5D42">
      <w:pPr>
        <w:pStyle w:val="10"/>
        <w:ind w:right="-8" w:firstLine="851"/>
        <w:rPr>
          <w:sz w:val="22"/>
        </w:rPr>
      </w:pPr>
      <w:r>
        <w:rPr>
          <w:b/>
          <w:sz w:val="22"/>
        </w:rPr>
        <w:t>Непосредственный объект</w:t>
      </w:r>
      <w:r>
        <w:rPr>
          <w:sz w:val="22"/>
        </w:rPr>
        <w:t xml:space="preserve"> преступления — установленный в Вооруженных Силах Российской Федерации порядок взаимоот</w:t>
      </w:r>
      <w:r>
        <w:rPr>
          <w:sz w:val="22"/>
        </w:rPr>
        <w:softHyphen/>
        <w:t>ношений между военнослужащими, не находящимися между собой в отношениях подчиненности.</w:t>
      </w:r>
    </w:p>
    <w:p w:rsidR="00EA5D42" w:rsidRDefault="00EA5D42">
      <w:pPr>
        <w:pStyle w:val="10"/>
        <w:ind w:right="-8" w:firstLine="851"/>
        <w:rPr>
          <w:sz w:val="22"/>
        </w:rPr>
      </w:pPr>
      <w:r>
        <w:rPr>
          <w:b/>
          <w:sz w:val="22"/>
        </w:rPr>
        <w:t>Объективная сторона</w:t>
      </w:r>
      <w:r>
        <w:rPr>
          <w:sz w:val="22"/>
        </w:rPr>
        <w:t xml:space="preserve"> преступления состоит в нарушении ус</w:t>
      </w:r>
      <w:r>
        <w:rPr>
          <w:sz w:val="22"/>
        </w:rPr>
        <w:softHyphen/>
        <w:t>тавных правил взаимоотношений между военнослужашими, рав</w:t>
      </w:r>
      <w:r>
        <w:rPr>
          <w:sz w:val="22"/>
        </w:rPr>
        <w:softHyphen/>
        <w:t>ными по служебному положению и воинскому званию, а равно старшими и младшими по воинскому званию, при отсутствии подчиненности между ними, которое представляет собой грубое отступление от этих правил и связано с унижением чести и достоинства или издевательством над потерпевшим либо сопря</w:t>
      </w:r>
      <w:r>
        <w:rPr>
          <w:sz w:val="22"/>
        </w:rPr>
        <w:softHyphen/>
        <w:t>жено с насилием. Это может выразиться в злом и жестоком иысмеивании потерпевшего в неприличной форме, пощечине, срывании погон и других знаков, порче обмундирования, подкла-дывании в обувь и одежду посторонних предметов, связывании, запирании в каком-либо помещении и т.п.</w:t>
      </w:r>
    </w:p>
    <w:p w:rsidR="00EA5D42" w:rsidRDefault="00EA5D42">
      <w:pPr>
        <w:pStyle w:val="10"/>
        <w:ind w:right="-8" w:firstLine="851"/>
        <w:rPr>
          <w:sz w:val="22"/>
        </w:rPr>
      </w:pPr>
      <w:r>
        <w:rPr>
          <w:sz w:val="22"/>
        </w:rPr>
        <w:t>Состав данного преступления формальный, преступление счи</w:t>
      </w:r>
      <w:r>
        <w:rPr>
          <w:sz w:val="22"/>
        </w:rPr>
        <w:softHyphen/>
        <w:t>тается оконченным с момента совершения указанных действий.</w:t>
      </w:r>
    </w:p>
    <w:p w:rsidR="00EA5D42" w:rsidRDefault="00EA5D42">
      <w:pPr>
        <w:pStyle w:val="10"/>
        <w:ind w:right="-8" w:firstLine="851"/>
        <w:rPr>
          <w:sz w:val="22"/>
        </w:rPr>
      </w:pPr>
      <w:r>
        <w:rPr>
          <w:b/>
          <w:sz w:val="22"/>
        </w:rPr>
        <w:t>Субъективная сторона</w:t>
      </w:r>
      <w:r>
        <w:rPr>
          <w:sz w:val="22"/>
        </w:rPr>
        <w:t xml:space="preserve"> преступления характеризуется</w:t>
      </w:r>
      <w:r>
        <w:rPr>
          <w:b/>
          <w:sz w:val="22"/>
        </w:rPr>
        <w:t xml:space="preserve"> прямым умыслом.</w:t>
      </w:r>
      <w:r>
        <w:rPr>
          <w:sz w:val="22"/>
        </w:rPr>
        <w:t xml:space="preserve"> Виновный сознает, что он нарушает уставные правила, регулирующие взаимоотношения между военнослужащими, что он унижает честь и достоинство потерпевшего, допускает в отно</w:t>
      </w:r>
      <w:r>
        <w:rPr>
          <w:sz w:val="22"/>
        </w:rPr>
        <w:softHyphen/>
        <w:t>шении его издевательство или совершает в отношении него на</w:t>
      </w:r>
      <w:r>
        <w:rPr>
          <w:sz w:val="22"/>
        </w:rPr>
        <w:softHyphen/>
        <w:t>сильственные действия и желает совершить эти действия с целью унизить его честь и достоинство, возвысить себя над окружаю</w:t>
      </w:r>
      <w:r>
        <w:rPr>
          <w:sz w:val="22"/>
        </w:rPr>
        <w:softHyphen/>
        <w:t>щими и создать для себя привилегированные условия службы. В случаях совершения описанных действий из ревности и других сугубо личных мотивов, в том числе и хулиганских, ответствен</w:t>
      </w:r>
      <w:r>
        <w:rPr>
          <w:sz w:val="22"/>
        </w:rPr>
        <w:softHyphen/>
        <w:t>ность за преступление, при наличии достаточных оснований, наступает по соответствующей статье УК.</w:t>
      </w:r>
    </w:p>
    <w:p w:rsidR="00EA5D42" w:rsidRDefault="00EA5D42">
      <w:pPr>
        <w:pStyle w:val="10"/>
        <w:ind w:right="-8" w:firstLine="851"/>
        <w:rPr>
          <w:sz w:val="22"/>
        </w:rPr>
      </w:pPr>
      <w:r>
        <w:rPr>
          <w:b/>
          <w:sz w:val="22"/>
        </w:rPr>
        <w:t>Субъект</w:t>
      </w:r>
      <w:r>
        <w:rPr>
          <w:sz w:val="22"/>
        </w:rPr>
        <w:t xml:space="preserve"> преступления специальный — военнослужащий, не находящийся в отношениях подчиненности с потерпевшим.</w:t>
      </w:r>
    </w:p>
    <w:p w:rsidR="00EA5D42" w:rsidRDefault="00EA5D42">
      <w:pPr>
        <w:pStyle w:val="10"/>
        <w:ind w:right="-8" w:firstLine="851"/>
        <w:rPr>
          <w:sz w:val="22"/>
        </w:rPr>
      </w:pPr>
      <w:r>
        <w:rPr>
          <w:sz w:val="22"/>
        </w:rPr>
        <w:t>Часть 2 ст. 335 УК предусматривает ответственность за совер</w:t>
      </w:r>
      <w:r>
        <w:rPr>
          <w:sz w:val="22"/>
        </w:rPr>
        <w:softHyphen/>
        <w:t>шение того же деяния при наличии</w:t>
      </w:r>
      <w:r>
        <w:rPr>
          <w:b/>
          <w:sz w:val="22"/>
        </w:rPr>
        <w:t xml:space="preserve"> квалифицирующих признаков:</w:t>
      </w:r>
    </w:p>
    <w:p w:rsidR="00EA5D42" w:rsidRDefault="00EA5D42">
      <w:pPr>
        <w:pStyle w:val="10"/>
        <w:ind w:right="-8" w:firstLine="851"/>
        <w:rPr>
          <w:sz w:val="22"/>
        </w:rPr>
      </w:pPr>
      <w:r>
        <w:rPr>
          <w:sz w:val="22"/>
        </w:rPr>
        <w:t>а) Неоднократно, т.е. два и более раза.</w:t>
      </w:r>
    </w:p>
    <w:p w:rsidR="00EA5D42" w:rsidRDefault="00EA5D42">
      <w:pPr>
        <w:pStyle w:val="10"/>
        <w:ind w:right="-8" w:firstLine="851"/>
        <w:rPr>
          <w:sz w:val="22"/>
        </w:rPr>
      </w:pPr>
      <w:r>
        <w:rPr>
          <w:sz w:val="22"/>
        </w:rPr>
        <w:t>б) В отношении двух и более лиц. Совершение тех же деяний в разное время в отношении одного и того же военнослужащего квалифицируется по п. «а» ч. 2 ст. 335 УК.</w:t>
      </w:r>
    </w:p>
    <w:p w:rsidR="00EA5D42" w:rsidRDefault="00EA5D42">
      <w:pPr>
        <w:pStyle w:val="10"/>
        <w:ind w:right="-8" w:firstLine="851"/>
        <w:rPr>
          <w:sz w:val="22"/>
        </w:rPr>
      </w:pPr>
      <w:r>
        <w:rPr>
          <w:sz w:val="22"/>
        </w:rPr>
        <w:t>в) Группой лиц, группой лиц по предварительному сговору или организованной группой. Понятие группы лиц и других назван</w:t>
      </w:r>
      <w:r>
        <w:rPr>
          <w:sz w:val="22"/>
        </w:rPr>
        <w:softHyphen/>
        <w:t>ных форм соучастия дано в ст. 35 УК.</w:t>
      </w:r>
    </w:p>
    <w:p w:rsidR="00EA5D42" w:rsidRDefault="00EA5D42">
      <w:pPr>
        <w:pStyle w:val="10"/>
        <w:ind w:right="-8" w:firstLine="851"/>
        <w:rPr>
          <w:sz w:val="22"/>
        </w:rPr>
      </w:pPr>
      <w:r>
        <w:rPr>
          <w:sz w:val="22"/>
          <w:lang w:val="en-US"/>
        </w:rPr>
        <w:t>r)</w:t>
      </w:r>
      <w:r>
        <w:rPr>
          <w:sz w:val="22"/>
        </w:rPr>
        <w:t xml:space="preserve"> С применением оружия. Понятие оружия дано в настоящем учебнике при раскрытии п. «б» ч. 2 ст. 335 УК. Под применением оружия в смысле рассматриваемой ст. 335 УК следует понимать использование оружия для (с целью) унижения чести и достоин</w:t>
      </w:r>
      <w:r>
        <w:rPr>
          <w:sz w:val="22"/>
        </w:rPr>
        <w:softHyphen/>
        <w:t>ства другого военнослужащего. Например, угрожая оружием, ви</w:t>
      </w:r>
      <w:r>
        <w:rPr>
          <w:sz w:val="22"/>
        </w:rPr>
        <w:softHyphen/>
        <w:t>новный может понудить потерпевшего совершить какие-либо действия, унижающие и оскорбляющие его человеческое досто</w:t>
      </w:r>
      <w:r>
        <w:rPr>
          <w:sz w:val="22"/>
        </w:rPr>
        <w:softHyphen/>
        <w:t>инство, или выполнить личные издевательские запросы (капри</w:t>
      </w:r>
      <w:r>
        <w:rPr>
          <w:sz w:val="22"/>
        </w:rPr>
        <w:softHyphen/>
        <w:t>зы) угрожающего, либо изменить отношение к службе и другим военнослужащим.</w:t>
      </w:r>
    </w:p>
    <w:p w:rsidR="00EA5D42" w:rsidRDefault="00EA5D42">
      <w:pPr>
        <w:pStyle w:val="10"/>
        <w:ind w:right="-8" w:firstLine="851"/>
        <w:rPr>
          <w:sz w:val="22"/>
        </w:rPr>
      </w:pPr>
      <w:r>
        <w:rPr>
          <w:sz w:val="22"/>
        </w:rPr>
        <w:t>д) С причинением средней тяжести вреда здоровью потерпев</w:t>
      </w:r>
      <w:r>
        <w:rPr>
          <w:sz w:val="22"/>
        </w:rPr>
        <w:softHyphen/>
        <w:t>шего (см. ст. 112 УК). Особо квалифицированный вид данного преступления имеет место в случаях наступления в результате указанных в законе действий тяжких последствий (ч. 3 ст. 335 УК), как-то: причинение тяжкого вреда здоровью потерпевшего, смерть потерпевшего по неосторожности, его самоубийство и т.д.</w:t>
      </w:r>
    </w:p>
    <w:p w:rsidR="00EA5D42" w:rsidRDefault="00EA5D42">
      <w:pPr>
        <w:pStyle w:val="10"/>
        <w:ind w:right="-8" w:firstLine="851"/>
        <w:rPr>
          <w:sz w:val="22"/>
        </w:rPr>
      </w:pPr>
    </w:p>
    <w:p w:rsidR="00EA5D42" w:rsidRDefault="00EA5D42">
      <w:pPr>
        <w:pStyle w:val="FR1"/>
        <w:ind w:right="-8" w:firstLine="0"/>
        <w:rPr>
          <w:b/>
          <w:sz w:val="22"/>
        </w:rPr>
      </w:pPr>
      <w:r>
        <w:rPr>
          <w:b/>
          <w:sz w:val="22"/>
        </w:rPr>
        <w:t>Оскорбление военнослужащего (ст. 336 УК)</w:t>
      </w:r>
    </w:p>
    <w:p w:rsidR="00EA5D42" w:rsidRDefault="00EA5D42">
      <w:pPr>
        <w:pStyle w:val="10"/>
        <w:ind w:right="-8" w:firstLine="851"/>
        <w:rPr>
          <w:sz w:val="22"/>
        </w:rPr>
      </w:pPr>
      <w:r>
        <w:rPr>
          <w:sz w:val="22"/>
        </w:rPr>
        <w:t>Уголовный закон устанавливает ответственность за оскорбле</w:t>
      </w:r>
      <w:r>
        <w:rPr>
          <w:sz w:val="22"/>
        </w:rPr>
        <w:softHyphen/>
        <w:t>ние одним военнослужащим другого во время исполнения или в связи с исполнением обязанностей военной службы (ст. 336 УК).</w:t>
      </w:r>
    </w:p>
    <w:p w:rsidR="00EA5D42" w:rsidRDefault="00EA5D42">
      <w:pPr>
        <w:pStyle w:val="10"/>
        <w:ind w:right="-8" w:firstLine="851"/>
        <w:rPr>
          <w:sz w:val="22"/>
        </w:rPr>
      </w:pPr>
      <w:r>
        <w:rPr>
          <w:b/>
          <w:sz w:val="22"/>
        </w:rPr>
        <w:t>Объект</w:t>
      </w:r>
      <w:r>
        <w:rPr>
          <w:sz w:val="22"/>
        </w:rPr>
        <w:t xml:space="preserve"> преступления — определенная, регламентируемая во</w:t>
      </w:r>
      <w:r>
        <w:rPr>
          <w:sz w:val="22"/>
        </w:rPr>
        <w:softHyphen/>
        <w:t>инскими уставами сфера воинских правоотношений, обеспечи</w:t>
      </w:r>
      <w:r>
        <w:rPr>
          <w:sz w:val="22"/>
        </w:rPr>
        <w:softHyphen/>
        <w:t>вающая порядок воинской вежливости, честь и достоинство воен</w:t>
      </w:r>
      <w:r>
        <w:rPr>
          <w:sz w:val="22"/>
        </w:rPr>
        <w:softHyphen/>
        <w:t>нослужащих и личности.</w:t>
      </w:r>
    </w:p>
    <w:p w:rsidR="00EA5D42" w:rsidRDefault="00EA5D42">
      <w:pPr>
        <w:pStyle w:val="10"/>
        <w:ind w:right="-8" w:firstLine="851"/>
        <w:rPr>
          <w:sz w:val="22"/>
        </w:rPr>
      </w:pPr>
      <w:r>
        <w:rPr>
          <w:b/>
          <w:sz w:val="22"/>
        </w:rPr>
        <w:t>Объективная сторона</w:t>
      </w:r>
      <w:r>
        <w:rPr>
          <w:sz w:val="22"/>
        </w:rPr>
        <w:t xml:space="preserve"> преступления заключается в оскорбле</w:t>
      </w:r>
      <w:r>
        <w:rPr>
          <w:sz w:val="22"/>
        </w:rPr>
        <w:softHyphen/>
        <w:t>нии одним военнослужащим другого. Уставы Вооруженных Сил Российской Федерации включают требования об уважении лич</w:t>
      </w:r>
      <w:r>
        <w:rPr>
          <w:sz w:val="22"/>
        </w:rPr>
        <w:softHyphen/>
        <w:t>ности военнослужащих, о недопустимости унижения их личного достоинства, о соблюдении правил воинской вежливости и отда</w:t>
      </w:r>
      <w:r>
        <w:rPr>
          <w:sz w:val="22"/>
        </w:rPr>
        <w:softHyphen/>
        <w:t>нии чести. Оскорбление как воинское преступление отличается от аналогичного общеуголовного преступления тем, что оно по</w:t>
      </w:r>
      <w:r>
        <w:rPr>
          <w:sz w:val="22"/>
        </w:rPr>
        <w:softHyphen/>
        <w:t>сягает на честь и достоинство личности и, одновременно, на закрепленный воинскими уставами порядок взаимоотношений между военнослужащими, а также тем, что происходит во время исполнения или в связи с исполнением обязанностей военной службы потерпевшим либо лицом, виновным в оскорблении.</w:t>
      </w:r>
    </w:p>
    <w:p w:rsidR="00EA5D42" w:rsidRDefault="00EA5D42">
      <w:pPr>
        <w:pStyle w:val="10"/>
        <w:ind w:right="-8" w:firstLine="851"/>
        <w:rPr>
          <w:sz w:val="22"/>
        </w:rPr>
      </w:pPr>
      <w:r>
        <w:rPr>
          <w:sz w:val="22"/>
        </w:rPr>
        <w:t>Оскорбление может быть выражено словесно, письменно или действием в неприличной форме и проявляться в циничных ругательствах, позорящих прозвищах, в непристойных карикату</w:t>
      </w:r>
      <w:r>
        <w:rPr>
          <w:sz w:val="22"/>
          <w:lang w:val="en-US"/>
        </w:rPr>
        <w:t>pax</w:t>
      </w:r>
      <w:r>
        <w:rPr>
          <w:sz w:val="22"/>
        </w:rPr>
        <w:t xml:space="preserve"> или разного рода неприличных жестах, пощечинах, плевках, в срывании погон, наград и т.п.</w:t>
      </w:r>
    </w:p>
    <w:p w:rsidR="00EA5D42" w:rsidRDefault="00EA5D42">
      <w:pPr>
        <w:pStyle w:val="10"/>
        <w:ind w:right="-8" w:firstLine="851"/>
        <w:rPr>
          <w:sz w:val="22"/>
        </w:rPr>
      </w:pPr>
      <w:r>
        <w:rPr>
          <w:sz w:val="22"/>
        </w:rPr>
        <w:t>Оскорбительные действия могут совершаться как в присутст</w:t>
      </w:r>
      <w:r>
        <w:rPr>
          <w:sz w:val="22"/>
        </w:rPr>
        <w:softHyphen/>
        <w:t>вии потерпевшего военнослужащего, так и в его отсутствие, но с расчетом оскорбителя на то, что потерпевшему станет известно об умышленном унижении его чести и достоинства как военнос</w:t>
      </w:r>
      <w:r>
        <w:rPr>
          <w:sz w:val="22"/>
        </w:rPr>
        <w:softHyphen/>
        <w:t>лужащего и человека.</w:t>
      </w:r>
    </w:p>
    <w:p w:rsidR="00EA5D42" w:rsidRDefault="00EA5D42">
      <w:pPr>
        <w:pStyle w:val="10"/>
        <w:ind w:right="-8" w:firstLine="851"/>
        <w:rPr>
          <w:sz w:val="22"/>
        </w:rPr>
      </w:pPr>
      <w:r>
        <w:rPr>
          <w:sz w:val="22"/>
        </w:rPr>
        <w:t>Состав преступления формальный, преступление считается оконченным с момента совершения оскорбительных действий.</w:t>
      </w:r>
    </w:p>
    <w:p w:rsidR="00EA5D42" w:rsidRDefault="00EA5D42">
      <w:pPr>
        <w:pStyle w:val="10"/>
        <w:ind w:right="-8" w:firstLine="851"/>
        <w:rPr>
          <w:sz w:val="22"/>
        </w:rPr>
      </w:pPr>
      <w:r>
        <w:rPr>
          <w:b/>
          <w:sz w:val="22"/>
        </w:rPr>
        <w:t>Субъективная сторона</w:t>
      </w:r>
      <w:r>
        <w:rPr>
          <w:sz w:val="22"/>
        </w:rPr>
        <w:t xml:space="preserve"> характеризуется прямым умыслом. Ви</w:t>
      </w:r>
      <w:r>
        <w:rPr>
          <w:sz w:val="22"/>
        </w:rPr>
        <w:softHyphen/>
        <w:t>новный сознает, что унижает честь и достоинство военнослужа</w:t>
      </w:r>
      <w:r>
        <w:rPr>
          <w:sz w:val="22"/>
        </w:rPr>
        <w:softHyphen/>
        <w:t>щего, а также то, что совершает оскорбление во время исполне</w:t>
      </w:r>
      <w:r>
        <w:rPr>
          <w:sz w:val="22"/>
        </w:rPr>
        <w:softHyphen/>
        <w:t>ния или в связи с исполнением им либо потерпевшим обязан</w:t>
      </w:r>
      <w:r>
        <w:rPr>
          <w:sz w:val="22"/>
        </w:rPr>
        <w:softHyphen/>
        <w:t>ности военной службы и желает нанести оскорбление.</w:t>
      </w:r>
    </w:p>
    <w:p w:rsidR="00EA5D42" w:rsidRDefault="00EA5D42">
      <w:pPr>
        <w:pStyle w:val="10"/>
        <w:ind w:right="-8" w:firstLine="851"/>
        <w:rPr>
          <w:sz w:val="22"/>
        </w:rPr>
      </w:pPr>
      <w:r>
        <w:rPr>
          <w:sz w:val="22"/>
        </w:rPr>
        <w:t>Мотивы и цели оскорбления для квалификации не имеют значения.</w:t>
      </w:r>
    </w:p>
    <w:p w:rsidR="00EA5D42" w:rsidRDefault="00EA5D42">
      <w:pPr>
        <w:pStyle w:val="10"/>
        <w:ind w:right="-8" w:firstLine="851"/>
        <w:rPr>
          <w:sz w:val="22"/>
        </w:rPr>
      </w:pPr>
      <w:r>
        <w:rPr>
          <w:b/>
          <w:sz w:val="22"/>
        </w:rPr>
        <w:t>Субъект</w:t>
      </w:r>
      <w:r>
        <w:rPr>
          <w:sz w:val="22"/>
        </w:rPr>
        <w:t xml:space="preserve"> преступления — любой военнослужащий.</w:t>
      </w:r>
    </w:p>
    <w:p w:rsidR="00EA5D42" w:rsidRDefault="00EA5D42">
      <w:pPr>
        <w:pStyle w:val="10"/>
        <w:ind w:right="-8" w:firstLine="851"/>
        <w:rPr>
          <w:sz w:val="22"/>
        </w:rPr>
      </w:pPr>
      <w:r>
        <w:rPr>
          <w:sz w:val="22"/>
        </w:rPr>
        <w:t>Часть 2 ст. УК предусматривает ответственность за</w:t>
      </w:r>
      <w:r>
        <w:rPr>
          <w:b/>
          <w:sz w:val="22"/>
        </w:rPr>
        <w:t xml:space="preserve"> квалифи</w:t>
      </w:r>
      <w:r>
        <w:rPr>
          <w:b/>
          <w:sz w:val="22"/>
        </w:rPr>
        <w:softHyphen/>
        <w:t>цированный вид</w:t>
      </w:r>
      <w:r>
        <w:rPr>
          <w:sz w:val="22"/>
        </w:rPr>
        <w:t xml:space="preserve"> преступления: оскорбление подчиненным на</w:t>
      </w:r>
      <w:r>
        <w:rPr>
          <w:sz w:val="22"/>
        </w:rPr>
        <w:softHyphen/>
        <w:t>чальника, а равно начальником подчиненного во время исполне</w:t>
      </w:r>
      <w:r>
        <w:rPr>
          <w:sz w:val="22"/>
        </w:rPr>
        <w:softHyphen/>
        <w:t>ния или в связи с исполнением обязанностей военной службы.</w:t>
      </w:r>
    </w:p>
    <w:p w:rsidR="00EA5D42" w:rsidRDefault="00EA5D42">
      <w:pPr>
        <w:pStyle w:val="10"/>
        <w:ind w:right="-8" w:firstLine="851"/>
        <w:rPr>
          <w:sz w:val="22"/>
        </w:rPr>
      </w:pPr>
      <w:r>
        <w:rPr>
          <w:sz w:val="22"/>
        </w:rPr>
        <w:t>Следовательно, отличие от первой части той же статьи состоит в наличии отношений подчиненности между оскорбленным воен</w:t>
      </w:r>
      <w:r>
        <w:rPr>
          <w:sz w:val="22"/>
        </w:rPr>
        <w:softHyphen/>
        <w:t>нослужащим и оскорбляющим.</w:t>
      </w:r>
    </w:p>
    <w:p w:rsidR="00EA5D42" w:rsidRDefault="00EA5D42">
      <w:pPr>
        <w:pStyle w:val="FR1"/>
        <w:ind w:right="-8" w:firstLine="0"/>
        <w:rPr>
          <w:b/>
          <w:i w:val="0"/>
          <w:sz w:val="22"/>
        </w:rPr>
      </w:pPr>
    </w:p>
    <w:p w:rsidR="00EA5D42" w:rsidRDefault="00EA5D42">
      <w:pPr>
        <w:pStyle w:val="FR1"/>
        <w:ind w:right="-8" w:firstLine="0"/>
        <w:rPr>
          <w:b/>
          <w:i w:val="0"/>
          <w:sz w:val="22"/>
        </w:rPr>
      </w:pPr>
    </w:p>
    <w:p w:rsidR="00EA5D42" w:rsidRDefault="00EA5D42">
      <w:pPr>
        <w:pStyle w:val="FR1"/>
        <w:ind w:right="-8" w:firstLine="0"/>
        <w:jc w:val="center"/>
        <w:rPr>
          <w:b/>
          <w:i w:val="0"/>
          <w:sz w:val="24"/>
        </w:rPr>
      </w:pPr>
      <w:r>
        <w:rPr>
          <w:b/>
          <w:i w:val="0"/>
          <w:sz w:val="24"/>
        </w:rPr>
        <w:t xml:space="preserve">Преступления, направленные против порядка прохождения </w:t>
      </w:r>
    </w:p>
    <w:p w:rsidR="00EA5D42" w:rsidRDefault="00EA5D42">
      <w:pPr>
        <w:pStyle w:val="FR1"/>
        <w:ind w:right="-8" w:firstLine="0"/>
        <w:jc w:val="center"/>
        <w:rPr>
          <w:b/>
          <w:i w:val="0"/>
          <w:sz w:val="24"/>
        </w:rPr>
      </w:pPr>
      <w:r>
        <w:rPr>
          <w:b/>
          <w:i w:val="0"/>
          <w:sz w:val="24"/>
        </w:rPr>
        <w:t>военной службы</w:t>
      </w:r>
    </w:p>
    <w:p w:rsidR="00EA5D42" w:rsidRDefault="00EA5D42">
      <w:pPr>
        <w:pStyle w:val="10"/>
        <w:ind w:right="-8" w:firstLine="851"/>
        <w:rPr>
          <w:sz w:val="22"/>
        </w:rPr>
      </w:pPr>
      <w:r>
        <w:rPr>
          <w:sz w:val="22"/>
        </w:rPr>
        <w:t>Порядок прохождения военной службы в вооруженных силах, других войсках и воинских формированиях Российской Федера</w:t>
      </w:r>
      <w:r>
        <w:rPr>
          <w:sz w:val="22"/>
        </w:rPr>
        <w:softHyphen/>
        <w:t>ции содержит строгую регламентацию. Каждый военнослужащий обязан нести службу в течение установленного законом срока и безотлучно находиться в расположении части, гарнизона или иного места службы.</w:t>
      </w:r>
    </w:p>
    <w:p w:rsidR="00EA5D42" w:rsidRDefault="00EA5D42">
      <w:pPr>
        <w:pStyle w:val="10"/>
        <w:ind w:right="-8" w:firstLine="851"/>
        <w:rPr>
          <w:sz w:val="22"/>
        </w:rPr>
      </w:pPr>
      <w:r>
        <w:rPr>
          <w:sz w:val="22"/>
        </w:rPr>
        <w:t>Этот порядок основан на Законе о всеобщей воинской обя</w:t>
      </w:r>
      <w:r>
        <w:rPr>
          <w:sz w:val="22"/>
        </w:rPr>
        <w:softHyphen/>
        <w:t>занности граждан Российской Федерации, Общевоинских Уста</w:t>
      </w:r>
      <w:r>
        <w:rPr>
          <w:sz w:val="22"/>
        </w:rPr>
        <w:softHyphen/>
        <w:t>вах Вооруженных Сил Российской Федерации, приказах Минис</w:t>
      </w:r>
      <w:r>
        <w:rPr>
          <w:sz w:val="22"/>
        </w:rPr>
        <w:softHyphen/>
        <w:t>терства обороны РФ. Он является непосредственным объектом преступлений, состоящих в уклонении от прохождения военной службы. К этим преступлениям относятся: самовольное оставле</w:t>
      </w:r>
      <w:r>
        <w:rPr>
          <w:sz w:val="22"/>
        </w:rPr>
        <w:softHyphen/>
        <w:t>ние части или места службы, дезертирство, уклонение от исполнения обязанностей военной службы путем симуляции болезни или иными способами.</w:t>
      </w:r>
    </w:p>
    <w:p w:rsidR="00EA5D42" w:rsidRDefault="00EA5D42">
      <w:pPr>
        <w:pStyle w:val="10"/>
        <w:ind w:right="-8" w:firstLine="851"/>
        <w:rPr>
          <w:sz w:val="22"/>
        </w:rPr>
      </w:pPr>
    </w:p>
    <w:p w:rsidR="00EA5D42" w:rsidRDefault="00EA5D42">
      <w:pPr>
        <w:pStyle w:val="FR1"/>
        <w:ind w:right="-8" w:firstLine="0"/>
        <w:rPr>
          <w:b/>
          <w:sz w:val="22"/>
        </w:rPr>
      </w:pPr>
      <w:r>
        <w:rPr>
          <w:b/>
          <w:sz w:val="22"/>
        </w:rPr>
        <w:t>Самовольное оставление части или места службы (ст. 337 УК)</w:t>
      </w:r>
    </w:p>
    <w:p w:rsidR="00EA5D42" w:rsidRDefault="00EA5D42">
      <w:pPr>
        <w:pStyle w:val="10"/>
        <w:ind w:right="-8" w:firstLine="851"/>
        <w:rPr>
          <w:sz w:val="22"/>
        </w:rPr>
      </w:pPr>
      <w:r>
        <w:rPr>
          <w:b/>
          <w:sz w:val="22"/>
        </w:rPr>
        <w:t>Объективная сторона</w:t>
      </w:r>
      <w:r>
        <w:rPr>
          <w:sz w:val="22"/>
        </w:rPr>
        <w:t xml:space="preserve"> этого преступления изложена в диспози</w:t>
      </w:r>
      <w:r>
        <w:rPr>
          <w:sz w:val="22"/>
        </w:rPr>
        <w:softHyphen/>
        <w:t>ции ч. 1 ст. 337 УК, где сказано: «Самовольное оставление части или места службы, а равно неявка в срок без уважительных причин на службу при увольнении из части, при назначении, переводе, из командировки, отпуска или лечебного учреждения продолжительностью свыше двух суток, но не более десяти суток, совершенные военнослужащим, проходящим военную службу по призыву...».</w:t>
      </w:r>
    </w:p>
    <w:p w:rsidR="00EA5D42" w:rsidRDefault="00EA5D42">
      <w:pPr>
        <w:pStyle w:val="10"/>
        <w:ind w:right="-8" w:firstLine="851"/>
        <w:rPr>
          <w:sz w:val="22"/>
        </w:rPr>
      </w:pPr>
      <w:r>
        <w:rPr>
          <w:sz w:val="22"/>
        </w:rPr>
        <w:t>Самовольное оставление части или места службы означает выбытие военнослужащего из воинской части или места службы без разрешения на то соответствующего командира (начальника).</w:t>
      </w:r>
    </w:p>
    <w:p w:rsidR="00EA5D42" w:rsidRDefault="00EA5D42">
      <w:pPr>
        <w:pStyle w:val="10"/>
        <w:ind w:right="-8" w:firstLine="851"/>
        <w:rPr>
          <w:sz w:val="22"/>
        </w:rPr>
      </w:pPr>
      <w:r>
        <w:rPr>
          <w:sz w:val="22"/>
        </w:rPr>
        <w:t>Воинская часть, которую оставляет незаконно военнослужа</w:t>
      </w:r>
      <w:r>
        <w:rPr>
          <w:sz w:val="22"/>
        </w:rPr>
        <w:softHyphen/>
        <w:t>щий, может располагаться на определенной территории в казар</w:t>
      </w:r>
      <w:r>
        <w:rPr>
          <w:sz w:val="22"/>
        </w:rPr>
        <w:softHyphen/>
        <w:t>мах или иных помещениях, находиться в лагерях или походах. Место службы определяется местом фактического выполнения военнослужащим обязанностей военной службы.</w:t>
      </w:r>
    </w:p>
    <w:p w:rsidR="00EA5D42" w:rsidRDefault="00EA5D42">
      <w:pPr>
        <w:pStyle w:val="10"/>
        <w:ind w:right="-8" w:firstLine="851"/>
        <w:rPr>
          <w:sz w:val="22"/>
        </w:rPr>
      </w:pPr>
      <w:r>
        <w:rPr>
          <w:sz w:val="22"/>
        </w:rPr>
        <w:t>Неявка в срок на службу имеет место в случаях, когда воен</w:t>
      </w:r>
      <w:r>
        <w:rPr>
          <w:sz w:val="22"/>
        </w:rPr>
        <w:softHyphen/>
        <w:t>нослужащий при увольнении из части, при назначении, переводе. возвращении из командировки, отпуска или лечебного учрежде</w:t>
      </w:r>
      <w:r>
        <w:rPr>
          <w:sz w:val="22"/>
        </w:rPr>
        <w:softHyphen/>
        <w:t>ния не является в установленный срок в часть без уважительных причин.</w:t>
      </w:r>
    </w:p>
    <w:p w:rsidR="00EA5D42" w:rsidRDefault="00EA5D42">
      <w:pPr>
        <w:pStyle w:val="10"/>
        <w:ind w:right="-8" w:firstLine="851"/>
        <w:rPr>
          <w:sz w:val="22"/>
        </w:rPr>
      </w:pPr>
      <w:r>
        <w:rPr>
          <w:sz w:val="22"/>
        </w:rPr>
        <w:t>Уважительными причинами неявки обычно признаются бо</w:t>
      </w:r>
      <w:r>
        <w:rPr>
          <w:sz w:val="22"/>
        </w:rPr>
        <w:softHyphen/>
        <w:t>лезнь военнослужащего или его близких родственников, стихий</w:t>
      </w:r>
      <w:r>
        <w:rPr>
          <w:sz w:val="22"/>
        </w:rPr>
        <w:softHyphen/>
        <w:t>ное бедствие или событие, характеризующееся крайней необхо</w:t>
      </w:r>
      <w:r>
        <w:rPr>
          <w:sz w:val="22"/>
        </w:rPr>
        <w:softHyphen/>
        <w:t>димостью, препятствующие своевременной явке в часть или к месту службы.</w:t>
      </w:r>
    </w:p>
    <w:p w:rsidR="00EA5D42" w:rsidRDefault="00EA5D42">
      <w:pPr>
        <w:pStyle w:val="10"/>
        <w:ind w:right="-8" w:firstLine="851"/>
        <w:rPr>
          <w:sz w:val="22"/>
        </w:rPr>
      </w:pPr>
      <w:r>
        <w:rPr>
          <w:sz w:val="22"/>
        </w:rPr>
        <w:t>Состав данного преступления формальный. Преступление считается оконченным, если виновный незаконно находился вне части или места службы, а равно не явился в часть в срок свыше двух суток, но не более десяти суток.</w:t>
      </w:r>
    </w:p>
    <w:p w:rsidR="00EA5D42" w:rsidRDefault="00EA5D42">
      <w:pPr>
        <w:pStyle w:val="10"/>
        <w:ind w:right="-8" w:firstLine="851"/>
        <w:rPr>
          <w:sz w:val="22"/>
        </w:rPr>
      </w:pPr>
      <w:r>
        <w:rPr>
          <w:b/>
          <w:sz w:val="22"/>
        </w:rPr>
        <w:t>Субъективная сторона</w:t>
      </w:r>
      <w:r>
        <w:rPr>
          <w:sz w:val="22"/>
        </w:rPr>
        <w:t xml:space="preserve"> оставления части или места службы характеризуется прямым умыслом. Неявка в срок на служб;, может быть совершена как умышленно, так и неосторожно.</w:t>
      </w:r>
    </w:p>
    <w:p w:rsidR="00EA5D42" w:rsidRDefault="00EA5D42">
      <w:pPr>
        <w:pStyle w:val="10"/>
        <w:ind w:right="-8" w:firstLine="851"/>
        <w:rPr>
          <w:sz w:val="22"/>
        </w:rPr>
      </w:pPr>
      <w:r>
        <w:rPr>
          <w:b/>
          <w:sz w:val="22"/>
        </w:rPr>
        <w:t>Субъект</w:t>
      </w:r>
      <w:r>
        <w:rPr>
          <w:sz w:val="22"/>
        </w:rPr>
        <w:t xml:space="preserve"> преступления — военнослужащий, проходящий воен</w:t>
      </w:r>
      <w:r>
        <w:rPr>
          <w:sz w:val="22"/>
        </w:rPr>
        <w:softHyphen/>
        <w:t>ную службу по призыву.</w:t>
      </w:r>
    </w:p>
    <w:p w:rsidR="00EA5D42" w:rsidRDefault="00EA5D42">
      <w:pPr>
        <w:pStyle w:val="10"/>
        <w:ind w:right="-8" w:firstLine="851"/>
        <w:rPr>
          <w:sz w:val="22"/>
        </w:rPr>
      </w:pPr>
      <w:r>
        <w:rPr>
          <w:sz w:val="22"/>
        </w:rPr>
        <w:t>Квалифицированный вид данного преступления (ч. 2 ст. 337 УК)</w:t>
      </w:r>
    </w:p>
    <w:p w:rsidR="00EA5D42" w:rsidRDefault="00EA5D42">
      <w:pPr>
        <w:pStyle w:val="10"/>
        <w:ind w:right="-8" w:firstLine="851"/>
        <w:rPr>
          <w:sz w:val="22"/>
        </w:rPr>
      </w:pPr>
      <w:r>
        <w:rPr>
          <w:sz w:val="22"/>
        </w:rPr>
        <w:t>Преступление, предусмотренное ч. 2 ст. 337 УК будет иметься, если субъект указанных в законе действий — военнослужащий, отбывающий наказание в дисциплинарной части.</w:t>
      </w:r>
    </w:p>
    <w:p w:rsidR="00EA5D42" w:rsidRDefault="00EA5D42">
      <w:pPr>
        <w:pStyle w:val="10"/>
        <w:ind w:right="-8" w:firstLine="851"/>
        <w:rPr>
          <w:sz w:val="22"/>
        </w:rPr>
      </w:pPr>
      <w:r>
        <w:rPr>
          <w:sz w:val="22"/>
        </w:rPr>
        <w:t>Часть 3 ст. 337 УК предусматривает ответственность за само</w:t>
      </w:r>
      <w:r>
        <w:rPr>
          <w:sz w:val="22"/>
        </w:rPr>
        <w:softHyphen/>
        <w:t>вольное оставление части или места службы, а равно неявку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w:t>
      </w:r>
    </w:p>
    <w:p w:rsidR="00EA5D42" w:rsidRDefault="00EA5D42">
      <w:pPr>
        <w:pStyle w:val="10"/>
        <w:ind w:right="-8" w:firstLine="851"/>
        <w:rPr>
          <w:sz w:val="22"/>
        </w:rPr>
      </w:pPr>
      <w:r>
        <w:rPr>
          <w:sz w:val="22"/>
        </w:rPr>
        <w:t>Часть 4 ст. 337 УК устанавливает ответственность за «деяния, предусмотренные частью третьей настоящей статьи, продолжи</w:t>
      </w:r>
      <w:r>
        <w:rPr>
          <w:sz w:val="22"/>
        </w:rPr>
        <w:softHyphen/>
        <w:t>тельностью свыше одного месяца», соответственно усилив за это наказание.</w:t>
      </w:r>
    </w:p>
    <w:p w:rsidR="00EA5D42" w:rsidRDefault="00EA5D42">
      <w:pPr>
        <w:pStyle w:val="10"/>
        <w:ind w:right="-8" w:firstLine="851"/>
        <w:rPr>
          <w:sz w:val="22"/>
        </w:rPr>
      </w:pPr>
      <w:r>
        <w:rPr>
          <w:sz w:val="22"/>
        </w:rPr>
        <w:t>Самовольное оставление части или места службы, а равно неявка в срок без уважительных причин на службу во всех случаях исключает цель уклонения от прохождения военной службы и тем самым отличается от дезертирства.</w:t>
      </w:r>
    </w:p>
    <w:p w:rsidR="00EA5D42" w:rsidRDefault="00EA5D42">
      <w:pPr>
        <w:pStyle w:val="10"/>
        <w:ind w:right="-8" w:firstLine="851"/>
        <w:rPr>
          <w:sz w:val="22"/>
        </w:rPr>
      </w:pPr>
      <w:r>
        <w:rPr>
          <w:sz w:val="22"/>
        </w:rPr>
        <w:t>Статья 337 УК имеет</w:t>
      </w:r>
      <w:r>
        <w:rPr>
          <w:b/>
          <w:sz w:val="22"/>
        </w:rPr>
        <w:t xml:space="preserve"> примечание,</w:t>
      </w:r>
      <w:r>
        <w:rPr>
          <w:sz w:val="22"/>
        </w:rPr>
        <w:t xml:space="preserve"> согласно которому военнос</w:t>
      </w:r>
      <w:r>
        <w:rPr>
          <w:sz w:val="22"/>
        </w:rPr>
        <w:softHyphen/>
        <w:t>лужащий, впервые совершивший деяния, предусмотренные на</w:t>
      </w:r>
      <w:r>
        <w:rPr>
          <w:sz w:val="22"/>
        </w:rPr>
        <w:softHyphen/>
        <w:t>стоящей статьей, может быть освобожден от уголовной ответст</w:t>
      </w:r>
      <w:r>
        <w:rPr>
          <w:sz w:val="22"/>
        </w:rPr>
        <w:softHyphen/>
        <w:t>венности, если самовольное оставление части или места службы явилось следствием стечения тяжелых обстоятельств. Такими об</w:t>
      </w:r>
      <w:r>
        <w:rPr>
          <w:sz w:val="22"/>
        </w:rPr>
        <w:softHyphen/>
        <w:t>стоятельствами могут быть признаны: внезапное тяжкое заболе</w:t>
      </w:r>
      <w:r>
        <w:rPr>
          <w:sz w:val="22"/>
        </w:rPr>
        <w:softHyphen/>
        <w:t>вание родителей или других близких военнослужащему лиц, тре</w:t>
      </w:r>
      <w:r>
        <w:rPr>
          <w:sz w:val="22"/>
        </w:rPr>
        <w:softHyphen/>
        <w:t>бующее от него срочно прибыть к месту нахождения больного;</w:t>
      </w:r>
    </w:p>
    <w:p w:rsidR="00EA5D42" w:rsidRDefault="00EA5D42">
      <w:pPr>
        <w:pStyle w:val="10"/>
        <w:ind w:right="-8" w:firstLine="851"/>
        <w:rPr>
          <w:sz w:val="22"/>
        </w:rPr>
      </w:pPr>
      <w:r>
        <w:rPr>
          <w:sz w:val="22"/>
        </w:rPr>
        <w:t>оказание незамедлительной помощи близким родственникам, по</w:t>
      </w:r>
      <w:r>
        <w:rPr>
          <w:sz w:val="22"/>
        </w:rPr>
        <w:softHyphen/>
        <w:t>страдавшим от стихийного бедствия, пожара и т.п.</w:t>
      </w:r>
    </w:p>
    <w:p w:rsidR="00EA5D42" w:rsidRDefault="00EA5D42">
      <w:pPr>
        <w:pStyle w:val="10"/>
        <w:ind w:right="-8" w:firstLine="851"/>
        <w:rPr>
          <w:sz w:val="22"/>
        </w:rPr>
      </w:pPr>
    </w:p>
    <w:p w:rsidR="00EA5D42" w:rsidRDefault="00EA5D42">
      <w:pPr>
        <w:pStyle w:val="10"/>
        <w:ind w:right="-8" w:firstLine="0"/>
        <w:rPr>
          <w:rFonts w:ascii="Arial" w:hAnsi="Arial"/>
          <w:i/>
          <w:sz w:val="22"/>
        </w:rPr>
      </w:pPr>
      <w:r>
        <w:rPr>
          <w:rFonts w:ascii="Arial" w:hAnsi="Arial"/>
          <w:b/>
          <w:i/>
          <w:sz w:val="22"/>
        </w:rPr>
        <w:t>Дезертирство (ст. 338 УК)</w:t>
      </w:r>
    </w:p>
    <w:p w:rsidR="00EA5D42" w:rsidRDefault="00EA5D42">
      <w:pPr>
        <w:pStyle w:val="10"/>
        <w:ind w:right="-8" w:firstLine="851"/>
        <w:rPr>
          <w:sz w:val="22"/>
        </w:rPr>
      </w:pPr>
      <w:r>
        <w:rPr>
          <w:sz w:val="22"/>
        </w:rPr>
        <w:t>Это преступление определяется в законе как самовольное оставление части или места службы в целях уклонения от про</w:t>
      </w:r>
      <w:r>
        <w:rPr>
          <w:sz w:val="22"/>
        </w:rPr>
        <w:softHyphen/>
        <w:t>хождения военной службы, а равно неявка с той же целью на службу, совершенные военнослужащим, проходящим военную службу по призыву (ст. 338 УК).</w:t>
      </w:r>
    </w:p>
    <w:p w:rsidR="00EA5D42" w:rsidRDefault="00EA5D42">
      <w:pPr>
        <w:pStyle w:val="10"/>
        <w:ind w:right="-8" w:firstLine="851"/>
        <w:rPr>
          <w:sz w:val="22"/>
        </w:rPr>
      </w:pPr>
      <w:r>
        <w:rPr>
          <w:b/>
          <w:sz w:val="22"/>
        </w:rPr>
        <w:t>Объективная сторона</w:t>
      </w:r>
      <w:r>
        <w:rPr>
          <w:sz w:val="22"/>
        </w:rPr>
        <w:t xml:space="preserve"> дезертирства выражается в самовольном оставлении воинской части или места службы военнослужащим либо в неявке его в часть (на службу) из отпуска, командировки, лечебного заведения. Дезертирство является длящимся преступ</w:t>
      </w:r>
      <w:r>
        <w:rPr>
          <w:sz w:val="22"/>
        </w:rPr>
        <w:softHyphen/>
        <w:t>лением с формальным составом и считается оконченным с мо</w:t>
      </w:r>
      <w:r>
        <w:rPr>
          <w:sz w:val="22"/>
        </w:rPr>
        <w:softHyphen/>
        <w:t>мента выбытия военнослужащего из части или оставления места службы либо с момента невозвращения в установленный срок из отпуска, командировки, лечебного заведения.</w:t>
      </w:r>
    </w:p>
    <w:p w:rsidR="00EA5D42" w:rsidRDefault="00EA5D42">
      <w:pPr>
        <w:pStyle w:val="10"/>
        <w:ind w:right="-8" w:firstLine="851"/>
        <w:rPr>
          <w:sz w:val="22"/>
        </w:rPr>
      </w:pPr>
      <w:r>
        <w:rPr>
          <w:sz w:val="22"/>
        </w:rPr>
        <w:t>Однако преступное состояние дезертира продолжается до тех пор, пока на нем лежит обязанность несения военной службы, возложенная на него Конституцией Российской Федерации (ст. 59) и Законом РФ о воинской обязанности, в соответствии с которым на действительную военную службу подлежат призыву граждане мужского пола в возрасте от 18 до 27 лет. По достижении 27-летнего возраста они от призыва освобождаются. Исходя из этого дезертирство как длящееся преступление фактически пре</w:t>
      </w:r>
      <w:r>
        <w:rPr>
          <w:sz w:val="22"/>
        </w:rPr>
        <w:softHyphen/>
        <w:t>кращается с момента отпадения у лица обязанности нести дейст</w:t>
      </w:r>
      <w:r>
        <w:rPr>
          <w:sz w:val="22"/>
        </w:rPr>
        <w:softHyphen/>
        <w:t>вительную военную службу. Другими основаниями прекращения преступного состояния дезертира являются явка с повинной или задержание его органами власти.</w:t>
      </w:r>
    </w:p>
    <w:p w:rsidR="00EA5D42" w:rsidRDefault="00EA5D42">
      <w:pPr>
        <w:pStyle w:val="10"/>
        <w:ind w:right="-8" w:firstLine="851"/>
        <w:rPr>
          <w:sz w:val="22"/>
        </w:rPr>
      </w:pPr>
      <w:r>
        <w:rPr>
          <w:b/>
          <w:sz w:val="22"/>
        </w:rPr>
        <w:t>Субъективная сторона</w:t>
      </w:r>
      <w:r>
        <w:rPr>
          <w:sz w:val="22"/>
        </w:rPr>
        <w:t xml:space="preserve"> дезертирства характеризуется только прямым умыслом и специальной целью — уклониться от военной службы.</w:t>
      </w:r>
    </w:p>
    <w:p w:rsidR="00EA5D42" w:rsidRDefault="00EA5D42">
      <w:pPr>
        <w:pStyle w:val="10"/>
        <w:ind w:right="-8" w:firstLine="851"/>
        <w:rPr>
          <w:sz w:val="22"/>
        </w:rPr>
      </w:pPr>
      <w:r>
        <w:rPr>
          <w:sz w:val="22"/>
        </w:rPr>
        <w:t>Субъектами преступления являются военнослужащие, прохо</w:t>
      </w:r>
      <w:r>
        <w:rPr>
          <w:sz w:val="22"/>
        </w:rPr>
        <w:softHyphen/>
        <w:t>дящие военную службу по призыву.</w:t>
      </w:r>
    </w:p>
    <w:p w:rsidR="00EA5D42" w:rsidRDefault="00EA5D42">
      <w:pPr>
        <w:pStyle w:val="10"/>
        <w:ind w:right="-8" w:firstLine="851"/>
        <w:rPr>
          <w:sz w:val="22"/>
        </w:rPr>
      </w:pPr>
      <w:r>
        <w:rPr>
          <w:b/>
          <w:sz w:val="22"/>
        </w:rPr>
        <w:t>Квалифицированный вид</w:t>
      </w:r>
      <w:r>
        <w:rPr>
          <w:sz w:val="22"/>
        </w:rPr>
        <w:t xml:space="preserve"> данного преступления предусмотрен ч. 2 ст. 338 УК</w:t>
      </w:r>
    </w:p>
    <w:p w:rsidR="00EA5D42" w:rsidRDefault="00EA5D42">
      <w:pPr>
        <w:pStyle w:val="10"/>
        <w:ind w:right="-8" w:firstLine="851"/>
        <w:rPr>
          <w:sz w:val="22"/>
        </w:rPr>
      </w:pPr>
      <w:r>
        <w:rPr>
          <w:sz w:val="22"/>
        </w:rPr>
        <w:t>Закон устанавливает более строгую ответственность за дезер</w:t>
      </w:r>
      <w:r>
        <w:rPr>
          <w:sz w:val="22"/>
        </w:rPr>
        <w:softHyphen/>
        <w:t>тирство с оружием, вверенным по службе, а равно дезертирство, совершенное группой лиц по предварительному сговору или ор</w:t>
      </w:r>
      <w:r>
        <w:rPr>
          <w:sz w:val="22"/>
        </w:rPr>
        <w:softHyphen/>
        <w:t>ганизованной группой.</w:t>
      </w:r>
    </w:p>
    <w:p w:rsidR="00EA5D42" w:rsidRDefault="00EA5D42">
      <w:pPr>
        <w:pStyle w:val="10"/>
        <w:ind w:right="-8" w:firstLine="851"/>
        <w:rPr>
          <w:sz w:val="22"/>
        </w:rPr>
      </w:pPr>
      <w:r>
        <w:rPr>
          <w:sz w:val="22"/>
        </w:rPr>
        <w:t>УК РСФСР 1960 г. этих признаков не предусматривал. По новому УК, если военнослужащий дезертировал с оружием, вве</w:t>
      </w:r>
      <w:r>
        <w:rPr>
          <w:sz w:val="22"/>
        </w:rPr>
        <w:softHyphen/>
        <w:t>ренным по службе, его действия полностью охватываются ч. 2 ст. 338 УК. Лишь в случае хищения оружия, не вверенного ему, ответственность наступает за совокупность преступлений.</w:t>
      </w:r>
    </w:p>
    <w:p w:rsidR="00EA5D42" w:rsidRDefault="00EA5D42">
      <w:pPr>
        <w:pStyle w:val="10"/>
        <w:ind w:right="-8" w:firstLine="851"/>
        <w:rPr>
          <w:sz w:val="22"/>
        </w:rPr>
      </w:pPr>
      <w:r>
        <w:rPr>
          <w:sz w:val="22"/>
        </w:rPr>
        <w:t>Понятие дезертирства, совершенного группой лиц по предва</w:t>
      </w:r>
      <w:r>
        <w:rPr>
          <w:sz w:val="22"/>
        </w:rPr>
        <w:softHyphen/>
        <w:t>рительному сговору, раскрывается на основании положений ч. 2 ст. 35, а организованной группой — положений части 3 той же статьи настоящего Кодекса.</w:t>
      </w:r>
    </w:p>
    <w:p w:rsidR="00EA5D42" w:rsidRDefault="00EA5D42">
      <w:pPr>
        <w:pStyle w:val="10"/>
        <w:ind w:right="-8" w:firstLine="851"/>
        <w:rPr>
          <w:sz w:val="22"/>
        </w:rPr>
      </w:pPr>
      <w:r>
        <w:rPr>
          <w:sz w:val="22"/>
        </w:rPr>
        <w:t>Статья 338 УК имеет</w:t>
      </w:r>
      <w:r>
        <w:rPr>
          <w:b/>
          <w:sz w:val="22"/>
        </w:rPr>
        <w:t xml:space="preserve"> примечание:</w:t>
      </w:r>
      <w:r>
        <w:rPr>
          <w:sz w:val="22"/>
        </w:rPr>
        <w:t xml:space="preserve"> Военнослужащий, впервые совершивший дезертирство, предусмотренное ч. 1 настоящей ста</w:t>
      </w:r>
      <w:r>
        <w:rPr>
          <w:sz w:val="22"/>
        </w:rPr>
        <w:softHyphen/>
        <w:t>тьи, может быть освобожден от уголовной ответственности, если он добровольно явился с повинной либо дезертирство было след</w:t>
      </w:r>
      <w:r>
        <w:rPr>
          <w:sz w:val="22"/>
        </w:rPr>
        <w:softHyphen/>
        <w:t>ствием стечения тяжелых обстоятельств.</w:t>
      </w:r>
    </w:p>
    <w:p w:rsidR="00EA5D42" w:rsidRDefault="00EA5D42">
      <w:pPr>
        <w:pStyle w:val="10"/>
        <w:ind w:right="-8" w:firstLine="851"/>
        <w:rPr>
          <w:sz w:val="22"/>
        </w:rPr>
      </w:pPr>
      <w:r>
        <w:rPr>
          <w:sz w:val="22"/>
        </w:rPr>
        <w:t>Тяжелыми обстоятельствами могут быть признаны: смерть или тяжелое заболевание кого-то из родителей или близких родствен</w:t>
      </w:r>
      <w:r>
        <w:rPr>
          <w:sz w:val="22"/>
        </w:rPr>
        <w:softHyphen/>
        <w:t>ников, стихийное бедствие или уничтожение пожаром жилища, семьи и т.п., потребовавшие от военнослужащего находиться вместе с пострадавшими для оказания им помощи.</w:t>
      </w:r>
    </w:p>
    <w:p w:rsidR="00EA5D42" w:rsidRDefault="00EA5D42">
      <w:pPr>
        <w:pStyle w:val="10"/>
        <w:ind w:right="-8" w:firstLine="851"/>
        <w:rPr>
          <w:sz w:val="22"/>
        </w:rPr>
      </w:pPr>
    </w:p>
    <w:p w:rsidR="00EA5D42" w:rsidRDefault="00EA5D42">
      <w:pPr>
        <w:pStyle w:val="FR1"/>
        <w:ind w:right="-8" w:firstLine="0"/>
        <w:rPr>
          <w:b/>
          <w:sz w:val="22"/>
        </w:rPr>
      </w:pPr>
      <w:r>
        <w:rPr>
          <w:b/>
          <w:sz w:val="22"/>
        </w:rPr>
        <w:t xml:space="preserve">Уклонение от исполнения обязанностей военной службы </w:t>
      </w:r>
    </w:p>
    <w:p w:rsidR="00EA5D42" w:rsidRDefault="00EA5D42">
      <w:pPr>
        <w:pStyle w:val="FR1"/>
        <w:ind w:right="-8" w:firstLine="0"/>
        <w:rPr>
          <w:b/>
          <w:sz w:val="22"/>
        </w:rPr>
      </w:pPr>
      <w:r>
        <w:rPr>
          <w:b/>
          <w:sz w:val="22"/>
        </w:rPr>
        <w:t>путем симуляции болезни или иными способами (ст. 339 УК)</w:t>
      </w:r>
    </w:p>
    <w:p w:rsidR="00EA5D42" w:rsidRDefault="00EA5D42">
      <w:pPr>
        <w:pStyle w:val="10"/>
        <w:ind w:right="-8" w:firstLine="851"/>
        <w:rPr>
          <w:sz w:val="22"/>
        </w:rPr>
      </w:pPr>
      <w:r>
        <w:rPr>
          <w:sz w:val="22"/>
        </w:rPr>
        <w:t>Закон предусматривает ответственность за уклонение военнос</w:t>
      </w:r>
      <w:r>
        <w:rPr>
          <w:sz w:val="22"/>
        </w:rPr>
        <w:softHyphen/>
        <w:t>лужащего от исполнения обязанностей военной службы путем симуляции болезни, или причинения себе какого-либо повреж</w:t>
      </w:r>
      <w:r>
        <w:rPr>
          <w:sz w:val="22"/>
        </w:rPr>
        <w:softHyphen/>
        <w:t>дения (членовредительство) или подлога документов, или иного обмана (ч. 1 ст. 339 УК).</w:t>
      </w:r>
    </w:p>
    <w:p w:rsidR="00EA5D42" w:rsidRDefault="00EA5D42">
      <w:pPr>
        <w:pStyle w:val="10"/>
        <w:ind w:right="-8" w:firstLine="851"/>
        <w:rPr>
          <w:sz w:val="22"/>
        </w:rPr>
      </w:pPr>
      <w:r>
        <w:rPr>
          <w:b/>
          <w:sz w:val="22"/>
        </w:rPr>
        <w:t>Объективная сторона</w:t>
      </w:r>
      <w:r>
        <w:rPr>
          <w:sz w:val="22"/>
        </w:rPr>
        <w:t xml:space="preserve"> преступления заключается в уклонении от исполнения обязанностей военной службы путем симуляции болезни либо иным способом.</w:t>
      </w:r>
    </w:p>
    <w:p w:rsidR="00EA5D42" w:rsidRDefault="00EA5D42">
      <w:pPr>
        <w:pStyle w:val="10"/>
        <w:ind w:right="-8" w:firstLine="851"/>
        <w:rPr>
          <w:sz w:val="22"/>
        </w:rPr>
      </w:pPr>
      <w:r>
        <w:rPr>
          <w:sz w:val="22"/>
        </w:rPr>
        <w:t>В основе всех названных в законе способов уклонения воен</w:t>
      </w:r>
      <w:r>
        <w:rPr>
          <w:sz w:val="22"/>
        </w:rPr>
        <w:softHyphen/>
        <w:t>нослужащего от исполнения обязанностей несения военной службы лежит обман.</w:t>
      </w:r>
    </w:p>
    <w:p w:rsidR="00EA5D42" w:rsidRDefault="00EA5D42">
      <w:pPr>
        <w:pStyle w:val="10"/>
        <w:ind w:right="-8" w:firstLine="851"/>
        <w:rPr>
          <w:sz w:val="22"/>
        </w:rPr>
      </w:pPr>
      <w:r>
        <w:rPr>
          <w:sz w:val="22"/>
        </w:rPr>
        <w:t>При симуляции болезни военнослужащий создает ложное представление у командира (начальника) и других компетентных лиц о наличии у него заболевания, которое якобы препятствует ему временно или постоянно нести обязанности военной службы, либо умышленно преувеличивает в тех же целях признаки (симп</w:t>
      </w:r>
      <w:r>
        <w:rPr>
          <w:sz w:val="22"/>
        </w:rPr>
        <w:softHyphen/>
        <w:t>томы) имеющегося у него недуга (слепота, глухота, немота, забо</w:t>
      </w:r>
      <w:r>
        <w:rPr>
          <w:sz w:val="22"/>
        </w:rPr>
        <w:softHyphen/>
        <w:t>левание конечностей и т.п.).</w:t>
      </w:r>
    </w:p>
    <w:p w:rsidR="00EA5D42" w:rsidRDefault="00EA5D42">
      <w:pPr>
        <w:pStyle w:val="10"/>
        <w:ind w:right="-8" w:firstLine="851"/>
        <w:rPr>
          <w:sz w:val="22"/>
        </w:rPr>
      </w:pPr>
      <w:r>
        <w:rPr>
          <w:sz w:val="22"/>
        </w:rPr>
        <w:t>Членовредительство выражается в том, что военнослужащий самолично либо с помощью другого лица (пособника) искусст</w:t>
      </w:r>
      <w:r>
        <w:rPr>
          <w:sz w:val="22"/>
        </w:rPr>
        <w:softHyphen/>
        <w:t>венно повреждает себе те или иные органы, конечности, ткани с тем, чтобы его признали непригодным к несению военной служ</w:t>
      </w:r>
      <w:r>
        <w:rPr>
          <w:sz w:val="22"/>
        </w:rPr>
        <w:softHyphen/>
        <w:t>бы. Для этого используются различные способы и средства: ме</w:t>
      </w:r>
      <w:r>
        <w:rPr>
          <w:sz w:val="22"/>
        </w:rPr>
        <w:softHyphen/>
        <w:t>ханические (например, виновный с помощью огнестрельного, холодного оружия, режущего инструмента, движущегося транс</w:t>
      </w:r>
      <w:r>
        <w:rPr>
          <w:sz w:val="22"/>
        </w:rPr>
        <w:softHyphen/>
        <w:t>порта и др. повреждает себе руку, ногу, глаз), химические (напри</w:t>
      </w:r>
      <w:r>
        <w:rPr>
          <w:sz w:val="22"/>
        </w:rPr>
        <w:softHyphen/>
        <w:t>мер, лекарственные средства и яды, принятые вовнутрь или вве</w:t>
      </w:r>
      <w:r>
        <w:rPr>
          <w:sz w:val="22"/>
        </w:rPr>
        <w:softHyphen/>
        <w:t>денные под кожу), термические и др.</w:t>
      </w:r>
    </w:p>
    <w:p w:rsidR="00EA5D42" w:rsidRDefault="00EA5D42">
      <w:pPr>
        <w:pStyle w:val="10"/>
        <w:ind w:right="-8" w:firstLine="851"/>
        <w:rPr>
          <w:sz w:val="22"/>
        </w:rPr>
      </w:pPr>
      <w:r>
        <w:rPr>
          <w:sz w:val="22"/>
        </w:rPr>
        <w:t>При уклонении посредством подлога документов военнослу</w:t>
      </w:r>
      <w:r>
        <w:rPr>
          <w:sz w:val="22"/>
        </w:rPr>
        <w:softHyphen/>
        <w:t>жащий представляет командованию подделанный самолично или по его просьбе другим лицом документ (например, о возрасте, о смерти или тяжком заболевании кого-то из близких родственни</w:t>
      </w:r>
      <w:r>
        <w:rPr>
          <w:sz w:val="22"/>
        </w:rPr>
        <w:softHyphen/>
        <w:t>ков, уничтожении пожаром либо стихийным бедствием их жили</w:t>
      </w:r>
      <w:r>
        <w:rPr>
          <w:sz w:val="22"/>
        </w:rPr>
        <w:softHyphen/>
        <w:t>ща и т.п.) и на этом основании получает временное или посто</w:t>
      </w:r>
      <w:r>
        <w:rPr>
          <w:sz w:val="22"/>
        </w:rPr>
        <w:softHyphen/>
        <w:t>янное освобождение от несения обязанностей военной службы.</w:t>
      </w:r>
    </w:p>
    <w:p w:rsidR="00EA5D42" w:rsidRDefault="00EA5D42">
      <w:pPr>
        <w:pStyle w:val="10"/>
        <w:ind w:right="-8" w:firstLine="851"/>
        <w:rPr>
          <w:sz w:val="22"/>
        </w:rPr>
      </w:pPr>
      <w:r>
        <w:rPr>
          <w:sz w:val="22"/>
        </w:rPr>
        <w:t>Иной обман может выразиться в предоставлении военнослужащим сведений о наличии (получении) у него высшего образо</w:t>
      </w:r>
      <w:r>
        <w:rPr>
          <w:sz w:val="22"/>
        </w:rPr>
        <w:softHyphen/>
        <w:t>вания в целях сокращения срока несения военной службы, иног</w:t>
      </w:r>
      <w:r>
        <w:rPr>
          <w:sz w:val="22"/>
        </w:rPr>
        <w:softHyphen/>
        <w:t>да — сообщении ложных сведении о неисправности военной техники и возникновении непреодолимых препятствий, якобы делающих невозможным выполнение того или иного воинского задания.</w:t>
      </w:r>
    </w:p>
    <w:p w:rsidR="00EA5D42" w:rsidRDefault="00EA5D42">
      <w:pPr>
        <w:pStyle w:val="10"/>
        <w:ind w:right="-8" w:firstLine="851"/>
        <w:rPr>
          <w:sz w:val="22"/>
        </w:rPr>
      </w:pPr>
      <w:r>
        <w:rPr>
          <w:sz w:val="22"/>
        </w:rPr>
        <w:t>Выбор виновным того или иного способа обмана в целях уклонения от несения военной службы зависит от того, намерен ли он временно уклониться от исполнения обязанностей военной службы (ч. 1 ст. 339 УК) или ставит своей целью полное осво</w:t>
      </w:r>
      <w:r>
        <w:rPr>
          <w:sz w:val="22"/>
        </w:rPr>
        <w:softHyphen/>
        <w:t>бождение от этой обязанности (ч. 2 ст. 339 УК). Имея намерение освободиться от исполнения обязанностей военной службы на короткое время (ч. 1 ст. 339 УК), военнослужащий обычно при</w:t>
      </w:r>
      <w:r>
        <w:rPr>
          <w:sz w:val="22"/>
        </w:rPr>
        <w:softHyphen/>
        <w:t>бегает к подлогу документов или иному обману, а в целях полного освобождения от исполнения обязанностей военной службы (ч. 2 ст. 339 УК) — к симуляции болезни или членовредительству.</w:t>
      </w:r>
    </w:p>
    <w:p w:rsidR="00EA5D42" w:rsidRDefault="00EA5D42">
      <w:pPr>
        <w:pStyle w:val="10"/>
        <w:ind w:right="-8" w:firstLine="851"/>
        <w:rPr>
          <w:sz w:val="22"/>
        </w:rPr>
      </w:pPr>
      <w:r>
        <w:rPr>
          <w:sz w:val="22"/>
        </w:rPr>
        <w:t>Преступление признается оконченным в момент, когда коман</w:t>
      </w:r>
      <w:r>
        <w:rPr>
          <w:sz w:val="22"/>
        </w:rPr>
        <w:softHyphen/>
        <w:t>дир (начальник) или орган, введенные в заблуждение, принимают решение об освобождении военнослужащего от исполнения обя</w:t>
      </w:r>
      <w:r>
        <w:rPr>
          <w:sz w:val="22"/>
        </w:rPr>
        <w:softHyphen/>
        <w:t>занностей военной службы. Если решение не принято, виновный изобличен до принятия этого решения, действия его квалифици</w:t>
      </w:r>
      <w:r>
        <w:rPr>
          <w:sz w:val="22"/>
        </w:rPr>
        <w:softHyphen/>
        <w:t>руются как покушение на преступление.</w:t>
      </w:r>
    </w:p>
    <w:p w:rsidR="00EA5D42" w:rsidRDefault="00EA5D42">
      <w:pPr>
        <w:pStyle w:val="10"/>
        <w:ind w:right="-8" w:firstLine="851"/>
        <w:rPr>
          <w:sz w:val="22"/>
        </w:rPr>
      </w:pPr>
      <w:r>
        <w:rPr>
          <w:b/>
          <w:sz w:val="22"/>
        </w:rPr>
        <w:t>Субъективная сторона</w:t>
      </w:r>
      <w:r>
        <w:rPr>
          <w:sz w:val="22"/>
        </w:rPr>
        <w:t xml:space="preserve"> характеризуется прямым умыслом и целью временно или постоянно уклониться от исполнения всех или некоторых обязанностей военной службы.</w:t>
      </w:r>
    </w:p>
    <w:p w:rsidR="00EA5D42" w:rsidRDefault="00EA5D42">
      <w:pPr>
        <w:pStyle w:val="10"/>
        <w:ind w:right="-8" w:firstLine="851"/>
        <w:rPr>
          <w:sz w:val="22"/>
        </w:rPr>
      </w:pPr>
      <w:r>
        <w:rPr>
          <w:b/>
          <w:sz w:val="22"/>
        </w:rPr>
        <w:t>Субъект</w:t>
      </w:r>
      <w:r>
        <w:rPr>
          <w:sz w:val="22"/>
        </w:rPr>
        <w:t xml:space="preserve"> преступления — военнослужащий рядового и сер</w:t>
      </w:r>
      <w:r>
        <w:rPr>
          <w:sz w:val="22"/>
        </w:rPr>
        <w:softHyphen/>
        <w:t>жантского (старшинского) состава, прапорщик, мичман и лицо офицерского состава, а также военнообязанный, призванный на военные сборы.</w:t>
      </w:r>
    </w:p>
    <w:p w:rsidR="00EA5D42" w:rsidRDefault="00EA5D42">
      <w:pPr>
        <w:pStyle w:val="10"/>
        <w:ind w:right="-8" w:firstLine="851"/>
        <w:rPr>
          <w:sz w:val="22"/>
        </w:rPr>
      </w:pPr>
    </w:p>
    <w:p w:rsidR="00EA5D42" w:rsidRDefault="00EA5D42">
      <w:pPr>
        <w:pStyle w:val="10"/>
        <w:ind w:right="-8" w:firstLine="851"/>
        <w:rPr>
          <w:sz w:val="22"/>
        </w:rPr>
      </w:pPr>
    </w:p>
    <w:p w:rsidR="00EA5D42" w:rsidRDefault="00EA5D42">
      <w:pPr>
        <w:pStyle w:val="FR1"/>
        <w:ind w:right="-8" w:firstLine="851"/>
        <w:jc w:val="center"/>
        <w:rPr>
          <w:b/>
          <w:i w:val="0"/>
          <w:sz w:val="24"/>
        </w:rPr>
      </w:pPr>
      <w:r>
        <w:rPr>
          <w:b/>
          <w:i w:val="0"/>
          <w:sz w:val="24"/>
        </w:rPr>
        <w:t>Преступления, посягающие</w:t>
      </w:r>
    </w:p>
    <w:p w:rsidR="00EA5D42" w:rsidRDefault="00EA5D42">
      <w:pPr>
        <w:pStyle w:val="FR1"/>
        <w:ind w:right="-8" w:firstLine="851"/>
        <w:jc w:val="center"/>
        <w:rPr>
          <w:b/>
          <w:i w:val="0"/>
          <w:sz w:val="24"/>
        </w:rPr>
      </w:pPr>
      <w:r>
        <w:rPr>
          <w:b/>
          <w:i w:val="0"/>
          <w:sz w:val="24"/>
        </w:rPr>
        <w:t>на порядок несения специальных служб</w:t>
      </w:r>
    </w:p>
    <w:p w:rsidR="00EA5D42" w:rsidRDefault="00EA5D42">
      <w:pPr>
        <w:pStyle w:val="FR1"/>
        <w:ind w:right="-8"/>
        <w:rPr>
          <w:sz w:val="22"/>
        </w:rPr>
      </w:pPr>
    </w:p>
    <w:p w:rsidR="00EA5D42" w:rsidRDefault="00EA5D42">
      <w:pPr>
        <w:pStyle w:val="FR1"/>
        <w:ind w:right="-8" w:firstLine="0"/>
        <w:rPr>
          <w:b/>
          <w:sz w:val="22"/>
        </w:rPr>
      </w:pPr>
      <w:r>
        <w:rPr>
          <w:b/>
          <w:sz w:val="22"/>
        </w:rPr>
        <w:t>Нарушение правил несения боевого дежурства (ст. 340 УК)</w:t>
      </w:r>
    </w:p>
    <w:p w:rsidR="00EA5D42" w:rsidRDefault="00EA5D42">
      <w:pPr>
        <w:pStyle w:val="10"/>
        <w:ind w:right="-8" w:firstLine="851"/>
        <w:rPr>
          <w:sz w:val="22"/>
        </w:rPr>
      </w:pPr>
      <w:r>
        <w:rPr>
          <w:sz w:val="22"/>
        </w:rPr>
        <w:t>Суть этого преступления состоит в нарушении правил несения боевого дежурства (боевой службы) по своевременному обнару</w:t>
      </w:r>
      <w:r>
        <w:rPr>
          <w:sz w:val="22"/>
        </w:rPr>
        <w:softHyphen/>
        <w:t>жению и отражению внезапного нападения на Российскую Фе</w:t>
      </w:r>
      <w:r>
        <w:rPr>
          <w:sz w:val="22"/>
        </w:rPr>
        <w:softHyphen/>
        <w:t>дерацию либо по обеспечению ее безопасности, если это деяние повлекло или могло повлечь причинение вреда интересам без</w:t>
      </w:r>
      <w:r>
        <w:rPr>
          <w:sz w:val="22"/>
        </w:rPr>
        <w:softHyphen/>
        <w:t>опасности государства (ст. 340 УК).</w:t>
      </w:r>
    </w:p>
    <w:p w:rsidR="00EA5D42" w:rsidRDefault="00EA5D42">
      <w:pPr>
        <w:pStyle w:val="10"/>
        <w:ind w:right="-8" w:firstLine="851"/>
        <w:rPr>
          <w:sz w:val="22"/>
        </w:rPr>
      </w:pPr>
      <w:r>
        <w:rPr>
          <w:b/>
          <w:sz w:val="22"/>
        </w:rPr>
        <w:t>Непосредственный объект</w:t>
      </w:r>
      <w:r>
        <w:rPr>
          <w:sz w:val="22"/>
        </w:rPr>
        <w:t xml:space="preserve"> преступления — порядок несения боевого дежурства (боевой службы), определенный Уставом внут</w:t>
      </w:r>
      <w:r>
        <w:rPr>
          <w:sz w:val="22"/>
        </w:rPr>
        <w:softHyphen/>
        <w:t>ренней службы Вооруженных Сил Российской Федерации, дру</w:t>
      </w:r>
      <w:r>
        <w:rPr>
          <w:sz w:val="22"/>
        </w:rPr>
        <w:softHyphen/>
        <w:t>гими нормативными актами командования и обеспечивающий неприкосновенность сухопутного, морского и воздушного про</w:t>
      </w:r>
      <w:r>
        <w:rPr>
          <w:sz w:val="22"/>
        </w:rPr>
        <w:softHyphen/>
        <w:t>странства Российской Федерации.</w:t>
      </w:r>
    </w:p>
    <w:p w:rsidR="00EA5D42" w:rsidRDefault="00EA5D42">
      <w:pPr>
        <w:pStyle w:val="10"/>
        <w:ind w:right="-8" w:firstLine="851"/>
        <w:rPr>
          <w:sz w:val="22"/>
        </w:rPr>
      </w:pPr>
      <w:r>
        <w:rPr>
          <w:sz w:val="22"/>
        </w:rPr>
        <w:t>Боевое дежурство (боевая служба) является выполнением бое</w:t>
      </w:r>
      <w:r>
        <w:rPr>
          <w:sz w:val="22"/>
        </w:rPr>
        <w:softHyphen/>
        <w:t>вой задачи. Оно осуществляется дежурными силами и средствами, назначенными от воинских частей и подразделений видов воору</w:t>
      </w:r>
      <w:r>
        <w:rPr>
          <w:sz w:val="22"/>
        </w:rPr>
        <w:softHyphen/>
        <w:t>женных сил и родов войск. В состав дежурных сил и средств входят боевые расчеты, экипажи кораблей и летательных аппара</w:t>
      </w:r>
      <w:r>
        <w:rPr>
          <w:sz w:val="22"/>
        </w:rPr>
        <w:softHyphen/>
        <w:t>тов, дежурные смены пунктов управления, сил и средств боевого обеспечения и обслуживания.</w:t>
      </w:r>
    </w:p>
    <w:p w:rsidR="00EA5D42" w:rsidRDefault="00EA5D42">
      <w:pPr>
        <w:pStyle w:val="10"/>
        <w:ind w:right="-8" w:firstLine="851"/>
        <w:rPr>
          <w:sz w:val="22"/>
        </w:rPr>
      </w:pPr>
      <w:r>
        <w:rPr>
          <w:sz w:val="22"/>
        </w:rPr>
        <w:t>В Военно-Морском Флоте боевая служба является высшей формой поддержания боевой готовности сил флота в мирное время (ст. 359 вышеназванного Устава Вооруженных Сил).</w:t>
      </w:r>
    </w:p>
    <w:p w:rsidR="00EA5D42" w:rsidRDefault="00EA5D42">
      <w:pPr>
        <w:pStyle w:val="10"/>
        <w:ind w:right="-8" w:firstLine="851"/>
        <w:rPr>
          <w:sz w:val="22"/>
        </w:rPr>
      </w:pPr>
      <w:r>
        <w:rPr>
          <w:b/>
          <w:sz w:val="22"/>
        </w:rPr>
        <w:t>Объективная сторона</w:t>
      </w:r>
      <w:r>
        <w:rPr>
          <w:sz w:val="22"/>
        </w:rPr>
        <w:t xml:space="preserve"> преступления состоит в любом наруше</w:t>
      </w:r>
      <w:r>
        <w:rPr>
          <w:sz w:val="22"/>
        </w:rPr>
        <w:softHyphen/>
        <w:t>нии правил несения боевого дежурства по охране неприкосно</w:t>
      </w:r>
      <w:r>
        <w:rPr>
          <w:sz w:val="22"/>
        </w:rPr>
        <w:softHyphen/>
        <w:t>венности сухопутного, морского и воздушного пространства либо по предотвращению внезапного нападения на Российскую Феде</w:t>
      </w:r>
      <w:r>
        <w:rPr>
          <w:sz w:val="22"/>
        </w:rPr>
        <w:softHyphen/>
        <w:t>рацию. Нарушение может выразиться в самовольном оставлении боевого поста, в прекращении наблюдения за появившейся целью, в оставлении без внимания включенной радиотехнической и иной аппаратуры, обеспечивающей выполнение боевого зада</w:t>
      </w:r>
      <w:r>
        <w:rPr>
          <w:sz w:val="22"/>
        </w:rPr>
        <w:softHyphen/>
        <w:t>ния, в невыполнении подаваемых команд, в распитии во время дежурства спиртных напитков и т.п. В каждом конкретном случае необходимо установить, какие именно правила нарушены.</w:t>
      </w:r>
    </w:p>
    <w:p w:rsidR="00EA5D42" w:rsidRDefault="00EA5D42">
      <w:pPr>
        <w:pStyle w:val="10"/>
        <w:ind w:right="-8" w:firstLine="851"/>
        <w:rPr>
          <w:sz w:val="22"/>
        </w:rPr>
      </w:pPr>
      <w:r>
        <w:rPr>
          <w:sz w:val="22"/>
        </w:rPr>
        <w:t>Состав преступления, сформулированный по конструкции формально-материальный, поскольку преступление признается оконченным, если нарушение правил повлекло или могло по</w:t>
      </w:r>
      <w:r>
        <w:rPr>
          <w:sz w:val="22"/>
        </w:rPr>
        <w:softHyphen/>
        <w:t>влечь причинение вреда интересам безопасности государства.</w:t>
      </w:r>
    </w:p>
    <w:p w:rsidR="00EA5D42" w:rsidRDefault="00EA5D42">
      <w:pPr>
        <w:pStyle w:val="10"/>
        <w:ind w:right="-8" w:firstLine="851"/>
        <w:rPr>
          <w:sz w:val="22"/>
        </w:rPr>
      </w:pPr>
      <w:r>
        <w:rPr>
          <w:sz w:val="22"/>
        </w:rPr>
        <w:t>Причинен ли вред интересам безопасности государства, опре</w:t>
      </w:r>
      <w:r>
        <w:rPr>
          <w:sz w:val="22"/>
        </w:rPr>
        <w:softHyphen/>
        <w:t>деляется в каждом случае в зависимости от конкретных обстоя</w:t>
      </w:r>
      <w:r>
        <w:rPr>
          <w:sz w:val="22"/>
        </w:rPr>
        <w:softHyphen/>
        <w:t>тельств происшествия. Должна быть установлена причинная связь между нарушением и причиненным вредом либо возмож</w:t>
      </w:r>
      <w:r>
        <w:rPr>
          <w:sz w:val="22"/>
        </w:rPr>
        <w:softHyphen/>
        <w:t>ностью причинения вреда.</w:t>
      </w:r>
    </w:p>
    <w:p w:rsidR="00EA5D42" w:rsidRDefault="00EA5D42">
      <w:pPr>
        <w:pStyle w:val="10"/>
        <w:ind w:right="-8" w:firstLine="851"/>
        <w:rPr>
          <w:sz w:val="22"/>
        </w:rPr>
      </w:pPr>
      <w:r>
        <w:rPr>
          <w:b/>
          <w:sz w:val="22"/>
        </w:rPr>
        <w:t>Субъективная сторона</w:t>
      </w:r>
      <w:r>
        <w:rPr>
          <w:sz w:val="22"/>
        </w:rPr>
        <w:t xml:space="preserve"> преступления характеризуется умыш</w:t>
      </w:r>
      <w:r>
        <w:rPr>
          <w:sz w:val="22"/>
        </w:rPr>
        <w:softHyphen/>
        <w:t>ленной виной в виде прямого или косвенного умысла.</w:t>
      </w:r>
    </w:p>
    <w:p w:rsidR="00EA5D42" w:rsidRDefault="00EA5D42">
      <w:pPr>
        <w:pStyle w:val="10"/>
        <w:ind w:right="-8" w:firstLine="851"/>
        <w:rPr>
          <w:sz w:val="22"/>
        </w:rPr>
      </w:pPr>
      <w:r>
        <w:rPr>
          <w:sz w:val="22"/>
        </w:rPr>
        <w:t>Часть 2 ст. 340 УК устанавливает ответственность при наличии квалифицирующего признака — наступления тяжкого последст</w:t>
      </w:r>
      <w:r>
        <w:rPr>
          <w:sz w:val="22"/>
        </w:rPr>
        <w:softHyphen/>
        <w:t>вия. Тяжкими последствиями могут быть признаны: проникнове</w:t>
      </w:r>
      <w:r>
        <w:rPr>
          <w:sz w:val="22"/>
        </w:rPr>
        <w:softHyphen/>
        <w:t>ние на территорию Российской Федерации иностранных военных, разведывательных самолетов, надводных и подводных ко</w:t>
      </w:r>
      <w:r>
        <w:rPr>
          <w:sz w:val="22"/>
        </w:rPr>
        <w:softHyphen/>
        <w:t>раблей, гибель людей, вывод из строя боевой техники, срыв важного боевого мероприятия и т.п. Между деянием виновного и тяжкими последствиями должна быть установлена причинная связь.</w:t>
      </w:r>
    </w:p>
    <w:p w:rsidR="00EA5D42" w:rsidRDefault="00EA5D42">
      <w:pPr>
        <w:pStyle w:val="10"/>
        <w:ind w:right="-8" w:firstLine="851"/>
        <w:rPr>
          <w:sz w:val="22"/>
        </w:rPr>
      </w:pPr>
      <w:r>
        <w:rPr>
          <w:sz w:val="22"/>
        </w:rPr>
        <w:t>Часть 3 ст. 340 УК предусматривает ответственность за нару</w:t>
      </w:r>
      <w:r>
        <w:rPr>
          <w:sz w:val="22"/>
        </w:rPr>
        <w:softHyphen/>
        <w:t>шение правил боевого дежурства (боевой службы) вследствие небрежного или недобросовестного к ним отношения, повлекшее тяжкие последствия. Тяжкими последствиями признаются те же, что были рассмотрены при изложении содержания части второй данной статьи.</w:t>
      </w:r>
    </w:p>
    <w:p w:rsidR="00EA5D42" w:rsidRDefault="00EA5D42">
      <w:pPr>
        <w:pStyle w:val="10"/>
        <w:ind w:right="-8" w:firstLine="851"/>
        <w:rPr>
          <w:sz w:val="22"/>
        </w:rPr>
      </w:pPr>
      <w:r>
        <w:rPr>
          <w:b/>
          <w:sz w:val="22"/>
        </w:rPr>
        <w:t>Субъективная сторона</w:t>
      </w:r>
      <w:r>
        <w:rPr>
          <w:sz w:val="22"/>
        </w:rPr>
        <w:t xml:space="preserve"> здесь характеризуется неосторожной виной в виде преступной небрежности или легкомыслия.</w:t>
      </w:r>
    </w:p>
    <w:p w:rsidR="00EA5D42" w:rsidRDefault="00EA5D42">
      <w:pPr>
        <w:pStyle w:val="10"/>
        <w:ind w:right="-8" w:firstLine="851"/>
        <w:rPr>
          <w:sz w:val="22"/>
        </w:rPr>
      </w:pPr>
      <w:r>
        <w:rPr>
          <w:b/>
          <w:sz w:val="22"/>
        </w:rPr>
        <w:t>Субъект</w:t>
      </w:r>
      <w:r>
        <w:rPr>
          <w:sz w:val="22"/>
        </w:rPr>
        <w:t xml:space="preserve"> преступления специальный — военнослужащий, на</w:t>
      </w:r>
      <w:r>
        <w:rPr>
          <w:sz w:val="22"/>
        </w:rPr>
        <w:softHyphen/>
        <w:t>значенный приказом соответствующего командира (начальника) для несения боевого дежурства (боевой службы).</w:t>
      </w:r>
    </w:p>
    <w:p w:rsidR="00EA5D42" w:rsidRDefault="00EA5D42">
      <w:pPr>
        <w:pStyle w:val="10"/>
        <w:ind w:right="-8" w:firstLine="851"/>
        <w:rPr>
          <w:sz w:val="22"/>
        </w:rPr>
      </w:pPr>
    </w:p>
    <w:p w:rsidR="00EA5D42" w:rsidRDefault="00EA5D42">
      <w:pPr>
        <w:pStyle w:val="FR1"/>
        <w:ind w:right="-8" w:firstLine="0"/>
        <w:rPr>
          <w:b/>
          <w:sz w:val="22"/>
        </w:rPr>
      </w:pPr>
      <w:r>
        <w:rPr>
          <w:b/>
          <w:sz w:val="22"/>
        </w:rPr>
        <w:t>Нарушение правил несения пограничной службы (ст. 341 УК)</w:t>
      </w:r>
    </w:p>
    <w:p w:rsidR="00EA5D42" w:rsidRDefault="00EA5D42">
      <w:pPr>
        <w:pStyle w:val="10"/>
        <w:ind w:right="-8" w:firstLine="851"/>
        <w:rPr>
          <w:sz w:val="22"/>
        </w:rPr>
      </w:pPr>
      <w:r>
        <w:rPr>
          <w:b/>
          <w:sz w:val="22"/>
        </w:rPr>
        <w:t>Непосредственным объектом</w:t>
      </w:r>
      <w:r>
        <w:rPr>
          <w:sz w:val="22"/>
        </w:rPr>
        <w:t xml:space="preserve"> являются отношения, обеспечи</w:t>
      </w:r>
      <w:r>
        <w:rPr>
          <w:sz w:val="22"/>
        </w:rPr>
        <w:softHyphen/>
        <w:t>вающие соблюдение пограничного режима, установленные Феде</w:t>
      </w:r>
      <w:r>
        <w:rPr>
          <w:sz w:val="22"/>
        </w:rPr>
        <w:softHyphen/>
        <w:t>ральным Законом от 1 апреля 1993 г. «О Государственной границе Российской Федерации»</w:t>
      </w:r>
      <w:r>
        <w:rPr>
          <w:rStyle w:val="a5"/>
          <w:sz w:val="22"/>
        </w:rPr>
        <w:footnoteReference w:id="7"/>
      </w:r>
      <w:r>
        <w:rPr>
          <w:sz w:val="22"/>
        </w:rPr>
        <w:t>.</w:t>
      </w:r>
    </w:p>
    <w:p w:rsidR="00EA5D42" w:rsidRDefault="00EA5D42">
      <w:pPr>
        <w:pStyle w:val="10"/>
        <w:ind w:right="-8" w:firstLine="851"/>
        <w:rPr>
          <w:sz w:val="22"/>
        </w:rPr>
      </w:pPr>
      <w:r>
        <w:rPr>
          <w:b/>
          <w:sz w:val="22"/>
        </w:rPr>
        <w:t>Объективная сторона</w:t>
      </w:r>
      <w:r>
        <w:rPr>
          <w:sz w:val="22"/>
        </w:rPr>
        <w:t xml:space="preserve"> преступления выражается: в оставлении лицом, входящим в состав пограничного наряда, охраняемого участка государственной границы, в нарушении защитной маски</w:t>
      </w:r>
      <w:r>
        <w:rPr>
          <w:sz w:val="22"/>
        </w:rPr>
        <w:softHyphen/>
        <w:t>ровки, во вступлении в противоправный контакт с пограничной стражей иностранного государства, в несообщении на заставу о нарушении государственной границы, в несоблюдении правил применения оружия и специальных средств защиты и т.п.</w:t>
      </w:r>
    </w:p>
    <w:p w:rsidR="00EA5D42" w:rsidRDefault="00EA5D42">
      <w:pPr>
        <w:pStyle w:val="10"/>
        <w:ind w:right="-8" w:firstLine="851"/>
        <w:rPr>
          <w:sz w:val="22"/>
        </w:rPr>
      </w:pPr>
      <w:r>
        <w:rPr>
          <w:sz w:val="22"/>
        </w:rPr>
        <w:t>Состав преступления в ч. 1 ст. 341 УК по конструкции фор</w:t>
      </w:r>
      <w:r>
        <w:rPr>
          <w:sz w:val="22"/>
        </w:rPr>
        <w:softHyphen/>
        <w:t>мально-материальный, поскольку преступление признается окон</w:t>
      </w:r>
      <w:r>
        <w:rPr>
          <w:sz w:val="22"/>
        </w:rPr>
        <w:softHyphen/>
        <w:t>ченным, если деяние повлекло или могло повлечь причинение вреда интересам безопасности государства.</w:t>
      </w:r>
    </w:p>
    <w:p w:rsidR="00EA5D42" w:rsidRDefault="00EA5D42">
      <w:pPr>
        <w:pStyle w:val="10"/>
        <w:ind w:right="-8" w:firstLine="851"/>
        <w:rPr>
          <w:sz w:val="22"/>
        </w:rPr>
      </w:pPr>
      <w:r>
        <w:rPr>
          <w:sz w:val="22"/>
        </w:rPr>
        <w:t>Причинен ли вред интересам безопасности государства, опре</w:t>
      </w:r>
      <w:r>
        <w:rPr>
          <w:sz w:val="22"/>
        </w:rPr>
        <w:softHyphen/>
        <w:t>деляется в каждом случае в зависимости от конкретных обстоя</w:t>
      </w:r>
      <w:r>
        <w:rPr>
          <w:sz w:val="22"/>
        </w:rPr>
        <w:softHyphen/>
        <w:t>тельств происшествия.</w:t>
      </w:r>
    </w:p>
    <w:p w:rsidR="00EA5D42" w:rsidRDefault="00EA5D42">
      <w:pPr>
        <w:pStyle w:val="10"/>
        <w:ind w:right="-8" w:firstLine="851"/>
        <w:rPr>
          <w:sz w:val="22"/>
        </w:rPr>
      </w:pPr>
      <w:r>
        <w:rPr>
          <w:b/>
          <w:sz w:val="22"/>
        </w:rPr>
        <w:t>Субъективная сторона</w:t>
      </w:r>
      <w:r>
        <w:rPr>
          <w:sz w:val="22"/>
        </w:rPr>
        <w:t xml:space="preserve"> характеризуется умышленной виной в виде прямого или косвенного умысла.</w:t>
      </w:r>
    </w:p>
    <w:p w:rsidR="00EA5D42" w:rsidRDefault="00EA5D42">
      <w:pPr>
        <w:pStyle w:val="10"/>
        <w:ind w:right="-8" w:firstLine="851"/>
        <w:rPr>
          <w:sz w:val="22"/>
        </w:rPr>
      </w:pPr>
      <w:r>
        <w:rPr>
          <w:sz w:val="22"/>
        </w:rPr>
        <w:t>Часть 2 ст. 341 УК предусматривает ответственность за то же деяние, повлекшее тяжкие последствия. Тяжкими последствиями могут быть признаны: случаи противозаконного перемещения через государственную границу наркотических средств, ядовитых, отравляющих, радиоактивных и взрывчатых веществ, вооруже</w:t>
      </w:r>
      <w:r>
        <w:rPr>
          <w:sz w:val="22"/>
        </w:rPr>
        <w:softHyphen/>
        <w:t>ния, взрывных устройств, огнестрельного оружия, боеприпасов к нему, ядерного, химического, биологического и других видов оружия массового уничтожения, материалов для их изготовления, а также предметов художественного, исторического и археологи</w:t>
      </w:r>
      <w:r>
        <w:rPr>
          <w:sz w:val="22"/>
        </w:rPr>
        <w:softHyphen/>
        <w:t>ческого достояния народов Российской Федерации и зарубежных стран; проникновение на территорию РФ агентов иностранных разведок, человеческие жертвы и т.п.</w:t>
      </w:r>
    </w:p>
    <w:p w:rsidR="00EA5D42" w:rsidRDefault="00EA5D42">
      <w:pPr>
        <w:pStyle w:val="10"/>
        <w:ind w:right="-8" w:firstLine="851"/>
        <w:rPr>
          <w:sz w:val="22"/>
        </w:rPr>
      </w:pPr>
      <w:r>
        <w:rPr>
          <w:sz w:val="22"/>
        </w:rPr>
        <w:t>Состав преступления в этой части — материальный, преступ</w:t>
      </w:r>
      <w:r>
        <w:rPr>
          <w:sz w:val="22"/>
        </w:rPr>
        <w:softHyphen/>
        <w:t>ление считается оконченным с момента наступления указанных тяжких последствий.</w:t>
      </w:r>
    </w:p>
    <w:p w:rsidR="00EA5D42" w:rsidRDefault="00EA5D42">
      <w:pPr>
        <w:pStyle w:val="10"/>
        <w:ind w:right="-8" w:firstLine="851"/>
        <w:rPr>
          <w:sz w:val="22"/>
        </w:rPr>
      </w:pPr>
      <w:r>
        <w:rPr>
          <w:sz w:val="22"/>
        </w:rPr>
        <w:t>Часть 3 ст. 341 УК устанавливает ответственность за наруше</w:t>
      </w:r>
      <w:r>
        <w:rPr>
          <w:sz w:val="22"/>
        </w:rPr>
        <w:softHyphen/>
        <w:t>ние правил несения пограничной службы вследствие небрежного или недобросовестного к ним отношения, повлекшее тяжкие последствия.</w:t>
      </w:r>
    </w:p>
    <w:p w:rsidR="00EA5D42" w:rsidRDefault="00EA5D42">
      <w:pPr>
        <w:pStyle w:val="10"/>
        <w:ind w:right="-8" w:firstLine="851"/>
        <w:rPr>
          <w:sz w:val="22"/>
        </w:rPr>
      </w:pPr>
      <w:r>
        <w:rPr>
          <w:sz w:val="22"/>
        </w:rPr>
        <w:t>Состав преступления в данном случае также материальный, тяжкие последствия аналогичны описанным при раскрытии части второй рассматриваемой статьи.</w:t>
      </w:r>
    </w:p>
    <w:p w:rsidR="00EA5D42" w:rsidRDefault="00EA5D42">
      <w:pPr>
        <w:pStyle w:val="10"/>
        <w:ind w:right="-8" w:firstLine="851"/>
        <w:rPr>
          <w:sz w:val="22"/>
        </w:rPr>
      </w:pPr>
      <w:r>
        <w:rPr>
          <w:b/>
          <w:sz w:val="22"/>
        </w:rPr>
        <w:t>Субъективная сторона</w:t>
      </w:r>
      <w:r>
        <w:rPr>
          <w:sz w:val="22"/>
        </w:rPr>
        <w:t xml:space="preserve"> преступления характеризуется неосто</w:t>
      </w:r>
      <w:r>
        <w:rPr>
          <w:sz w:val="22"/>
        </w:rPr>
        <w:softHyphen/>
        <w:t>рожной виной в виде самонадеянности или преступной небреж</w:t>
      </w:r>
      <w:r>
        <w:rPr>
          <w:sz w:val="22"/>
        </w:rPr>
        <w:softHyphen/>
        <w:t>ности.</w:t>
      </w:r>
    </w:p>
    <w:p w:rsidR="00EA5D42" w:rsidRDefault="00EA5D42">
      <w:pPr>
        <w:pStyle w:val="10"/>
        <w:ind w:right="-8" w:firstLine="851"/>
        <w:rPr>
          <w:sz w:val="22"/>
        </w:rPr>
      </w:pPr>
      <w:r>
        <w:rPr>
          <w:b/>
          <w:sz w:val="22"/>
        </w:rPr>
        <w:t>Субъект</w:t>
      </w:r>
      <w:r>
        <w:rPr>
          <w:sz w:val="22"/>
        </w:rPr>
        <w:t xml:space="preserve"> преступления — военнослужащий, входящий в состав пограничного наряда по охране государственной границы.</w:t>
      </w:r>
    </w:p>
    <w:p w:rsidR="00EA5D42" w:rsidRDefault="00EA5D42">
      <w:pPr>
        <w:pStyle w:val="FR1"/>
        <w:ind w:right="-8"/>
        <w:rPr>
          <w:rFonts w:ascii="Times New Roman" w:hAnsi="Times New Roman"/>
          <w:b/>
          <w:sz w:val="22"/>
        </w:rPr>
      </w:pPr>
    </w:p>
    <w:p w:rsidR="00EA5D42" w:rsidRDefault="00EA5D42">
      <w:pPr>
        <w:pStyle w:val="FR1"/>
        <w:ind w:right="-8"/>
        <w:rPr>
          <w:rFonts w:ascii="Times New Roman" w:hAnsi="Times New Roman"/>
          <w:b/>
          <w:sz w:val="22"/>
        </w:rPr>
      </w:pPr>
    </w:p>
    <w:p w:rsidR="00EA5D42" w:rsidRDefault="00EA5D42">
      <w:pPr>
        <w:pStyle w:val="FR1"/>
        <w:ind w:right="-8" w:firstLine="0"/>
        <w:rPr>
          <w:b/>
          <w:sz w:val="22"/>
        </w:rPr>
      </w:pPr>
      <w:r>
        <w:rPr>
          <w:b/>
          <w:sz w:val="22"/>
        </w:rPr>
        <w:t>Нарушение уставных правил караульной службы (ст. 342 УК)</w:t>
      </w:r>
    </w:p>
    <w:p w:rsidR="00EA5D42" w:rsidRDefault="00EA5D42">
      <w:pPr>
        <w:pStyle w:val="10"/>
        <w:ind w:right="-8" w:firstLine="851"/>
        <w:rPr>
          <w:sz w:val="22"/>
        </w:rPr>
      </w:pPr>
      <w:r>
        <w:rPr>
          <w:sz w:val="22"/>
        </w:rPr>
        <w:t>В УК данное преступление сформулировано как нарушение уставных правил караульной (вахтенной) службы лицом, входя</w:t>
      </w:r>
      <w:r>
        <w:rPr>
          <w:sz w:val="22"/>
        </w:rPr>
        <w:softHyphen/>
        <w:t>щим в состав караула (вахты), если это деяние повлекло причи</w:t>
      </w:r>
      <w:r>
        <w:rPr>
          <w:sz w:val="22"/>
        </w:rPr>
        <w:softHyphen/>
        <w:t>нение вреда охраняемым караулом (вахтой) объектам (ст. 342 УК).</w:t>
      </w:r>
    </w:p>
    <w:p w:rsidR="00EA5D42" w:rsidRDefault="00EA5D42">
      <w:pPr>
        <w:pStyle w:val="10"/>
        <w:ind w:right="-8" w:firstLine="851"/>
        <w:rPr>
          <w:sz w:val="22"/>
        </w:rPr>
      </w:pPr>
      <w:r>
        <w:rPr>
          <w:b/>
          <w:sz w:val="22"/>
        </w:rPr>
        <w:t>Непосредственным объектом</w:t>
      </w:r>
      <w:r>
        <w:rPr>
          <w:sz w:val="22"/>
        </w:rPr>
        <w:t xml:space="preserve"> преступления является порядок несения караульной или вахтенной службы, определяемый Уста</w:t>
      </w:r>
      <w:r>
        <w:rPr>
          <w:sz w:val="22"/>
        </w:rPr>
        <w:softHyphen/>
        <w:t>вом караульной службы Вооруженных Сил Российской Федера</w:t>
      </w:r>
      <w:r>
        <w:rPr>
          <w:sz w:val="22"/>
        </w:rPr>
        <w:softHyphen/>
        <w:t>ции, утвержденным Указом Президента Российской Федерации от 14 декабря 1993 года.</w:t>
      </w:r>
    </w:p>
    <w:p w:rsidR="00EA5D42" w:rsidRDefault="00EA5D42">
      <w:pPr>
        <w:pStyle w:val="10"/>
        <w:ind w:right="-8" w:firstLine="851"/>
        <w:rPr>
          <w:sz w:val="22"/>
        </w:rPr>
      </w:pPr>
      <w:r>
        <w:rPr>
          <w:sz w:val="22"/>
        </w:rPr>
        <w:t>Караульная служба предназначена для надежной охраны бое</w:t>
      </w:r>
      <w:r>
        <w:rPr>
          <w:sz w:val="22"/>
        </w:rPr>
        <w:softHyphen/>
        <w:t>вых знамен, хранилищ с вооружением, военной техникой, други</w:t>
      </w:r>
      <w:r>
        <w:rPr>
          <w:sz w:val="22"/>
        </w:rPr>
        <w:softHyphen/>
        <w:t>ми материальными средствами и иных военных и государствен</w:t>
      </w:r>
      <w:r>
        <w:rPr>
          <w:sz w:val="22"/>
        </w:rPr>
        <w:softHyphen/>
        <w:t>ных объектов, а также для охраны лиц, содержащихся на гауп</w:t>
      </w:r>
      <w:r>
        <w:rPr>
          <w:sz w:val="22"/>
        </w:rPr>
        <w:softHyphen/>
        <w:t>твахте и в дисциплинарном батальоне.</w:t>
      </w:r>
    </w:p>
    <w:p w:rsidR="00EA5D42" w:rsidRDefault="00EA5D42">
      <w:pPr>
        <w:pStyle w:val="10"/>
        <w:ind w:right="-8" w:firstLine="851"/>
        <w:rPr>
          <w:sz w:val="22"/>
        </w:rPr>
      </w:pPr>
      <w:r>
        <w:rPr>
          <w:sz w:val="22"/>
        </w:rPr>
        <w:t>К караульной службе приравнивается вахтенная служба на кораблях Военно-Морского Флота, а также служба по охране и конвоированию заключенных, содержащихся под стражей или отбывающих наказание в ИТУ.</w:t>
      </w:r>
    </w:p>
    <w:p w:rsidR="00EA5D42" w:rsidRDefault="00EA5D42">
      <w:pPr>
        <w:pStyle w:val="10"/>
        <w:ind w:right="-8" w:firstLine="851"/>
        <w:rPr>
          <w:sz w:val="22"/>
        </w:rPr>
      </w:pPr>
      <w:r>
        <w:rPr>
          <w:sz w:val="22"/>
        </w:rPr>
        <w:t>Караулом называется вооруженное подразделение, назначен</w:t>
      </w:r>
      <w:r>
        <w:rPr>
          <w:sz w:val="22"/>
        </w:rPr>
        <w:softHyphen/>
        <w:t>ное для выполнения вышеуказанных боевых задач. В состав караула назначаются: начальник караула, караульные по числу постов и смен, разводящие, а при необходимости помощники начальника караула по техническим средствам охраны и т.д.</w:t>
      </w:r>
    </w:p>
    <w:p w:rsidR="00EA5D42" w:rsidRDefault="00EA5D42">
      <w:pPr>
        <w:pStyle w:val="10"/>
        <w:ind w:right="-8" w:firstLine="851"/>
        <w:rPr>
          <w:sz w:val="22"/>
        </w:rPr>
      </w:pPr>
      <w:r>
        <w:rPr>
          <w:b/>
          <w:sz w:val="22"/>
        </w:rPr>
        <w:t>Объективная сторона</w:t>
      </w:r>
      <w:r>
        <w:rPr>
          <w:sz w:val="22"/>
        </w:rPr>
        <w:t xml:space="preserve"> преступления состоит в нарушении по ложений Устава караульной службы или других нормативных актов, принятых в их развитие, и могут выражаться: в самоволь</w:t>
      </w:r>
      <w:r>
        <w:rPr>
          <w:sz w:val="22"/>
        </w:rPr>
        <w:softHyphen/>
        <w:t>ном оставлении охраняемого объекта, в допуске к этому объекту посторонних лиц, в непринятии надлежащих мер по сохранению боевого знамени в случаях пожара, в неправильном применении оружия, в несоблюдении правил сигнализации, сне на посту и т.п. Преступление признается оконченным, если деяние повлекло причинение вреда охраняемым караулом (вахтой) объектам и между ними установлена причинная связь.</w:t>
      </w:r>
    </w:p>
    <w:p w:rsidR="00EA5D42" w:rsidRDefault="00EA5D42">
      <w:pPr>
        <w:pStyle w:val="10"/>
        <w:ind w:right="-8" w:firstLine="851"/>
        <w:rPr>
          <w:sz w:val="22"/>
        </w:rPr>
      </w:pPr>
      <w:r>
        <w:rPr>
          <w:sz w:val="22"/>
        </w:rPr>
        <w:t>Последствия при этом ограничиваются теми, для предупреж</w:t>
      </w:r>
      <w:r>
        <w:rPr>
          <w:sz w:val="22"/>
        </w:rPr>
        <w:softHyphen/>
        <w:t>дения которых назначен данный караул (вахта), например, похи</w:t>
      </w:r>
      <w:r>
        <w:rPr>
          <w:sz w:val="22"/>
        </w:rPr>
        <w:softHyphen/>
        <w:t>щено военное имущество из охраняемого объекта, повреждено. уничтожено или похищено боевое знамя части, совершен побег арестованного из места лишения свободы и т.п.</w:t>
      </w:r>
    </w:p>
    <w:p w:rsidR="00EA5D42" w:rsidRDefault="00EA5D42">
      <w:pPr>
        <w:pStyle w:val="10"/>
        <w:ind w:right="-8" w:firstLine="851"/>
        <w:rPr>
          <w:sz w:val="22"/>
        </w:rPr>
      </w:pPr>
      <w:r>
        <w:rPr>
          <w:b/>
          <w:sz w:val="22"/>
        </w:rPr>
        <w:t>Тяжкими последствиями,</w:t>
      </w:r>
      <w:r>
        <w:rPr>
          <w:sz w:val="22"/>
        </w:rPr>
        <w:t xml:space="preserve"> о которых говорится в частях 2 и 3 ст. 342 УК, признаются: гибель людей (хотя бы одного человека) или причинение тяжкого телесного повреждения нескольким лицам, уничтожение или похищение военного имущества, по</w:t>
      </w:r>
      <w:r>
        <w:rPr>
          <w:sz w:val="22"/>
        </w:rPr>
        <w:softHyphen/>
        <w:t>влекшее срыв боевого задания, возникновение пожара на объекте. причинившего значительный вред и т.п.</w:t>
      </w:r>
    </w:p>
    <w:p w:rsidR="00EA5D42" w:rsidRDefault="00EA5D42">
      <w:pPr>
        <w:pStyle w:val="10"/>
        <w:ind w:right="-8" w:firstLine="851"/>
        <w:rPr>
          <w:sz w:val="22"/>
        </w:rPr>
      </w:pPr>
      <w:r>
        <w:rPr>
          <w:sz w:val="22"/>
        </w:rPr>
        <w:t>В ч. 3 ст. 342 УК предусмотрено нарушение уставных правил караульной (вахтенной) службы вследствие небрежного или недобросовестного к ним отношения, повлекшее тяжкие послед</w:t>
      </w:r>
      <w:r>
        <w:rPr>
          <w:sz w:val="22"/>
        </w:rPr>
        <w:softHyphen/>
        <w:t>ствия. Данное преступление совершается только по неосторож</w:t>
      </w:r>
      <w:r>
        <w:rPr>
          <w:sz w:val="22"/>
        </w:rPr>
        <w:softHyphen/>
        <w:t>ности — с преступным легкомыслием или по небрежности.</w:t>
      </w:r>
    </w:p>
    <w:p w:rsidR="00EA5D42" w:rsidRDefault="00EA5D42">
      <w:pPr>
        <w:pStyle w:val="10"/>
        <w:ind w:right="-8" w:firstLine="851"/>
        <w:rPr>
          <w:sz w:val="22"/>
        </w:rPr>
      </w:pPr>
    </w:p>
    <w:p w:rsidR="00EA5D42" w:rsidRDefault="00EA5D42">
      <w:pPr>
        <w:pStyle w:val="FR1"/>
        <w:ind w:right="-8" w:firstLine="0"/>
        <w:rPr>
          <w:b/>
          <w:sz w:val="22"/>
        </w:rPr>
      </w:pPr>
      <w:r>
        <w:rPr>
          <w:b/>
          <w:sz w:val="22"/>
        </w:rPr>
        <w:t xml:space="preserve">Нарушение правил несения службы по охране общественного порядка </w:t>
      </w:r>
    </w:p>
    <w:p w:rsidR="00EA5D42" w:rsidRDefault="00EA5D42">
      <w:pPr>
        <w:pStyle w:val="FR1"/>
        <w:ind w:right="-8" w:firstLine="0"/>
        <w:jc w:val="left"/>
        <w:rPr>
          <w:b/>
          <w:sz w:val="22"/>
        </w:rPr>
      </w:pPr>
      <w:r>
        <w:rPr>
          <w:b/>
          <w:sz w:val="22"/>
        </w:rPr>
        <w:t>и обеспечению общественной безопасности (ст. 343 УК)</w:t>
      </w:r>
    </w:p>
    <w:p w:rsidR="00EA5D42" w:rsidRDefault="00EA5D42">
      <w:pPr>
        <w:pStyle w:val="10"/>
        <w:ind w:right="-8" w:firstLine="851"/>
        <w:rPr>
          <w:sz w:val="22"/>
        </w:rPr>
      </w:pPr>
      <w:r>
        <w:rPr>
          <w:b/>
          <w:sz w:val="22"/>
        </w:rPr>
        <w:t>Непосредственный объект</w:t>
      </w:r>
      <w:r>
        <w:rPr>
          <w:sz w:val="22"/>
        </w:rPr>
        <w:t xml:space="preserve"> данного преступления — общест</w:t>
      </w:r>
      <w:r>
        <w:rPr>
          <w:sz w:val="22"/>
        </w:rPr>
        <w:softHyphen/>
        <w:t>венные отношения, обеспечивающие исполнение правил несения военной службы по охране общественного порядка и обеспече</w:t>
      </w:r>
      <w:r>
        <w:rPr>
          <w:sz w:val="22"/>
        </w:rPr>
        <w:softHyphen/>
        <w:t>нию общественной безопасности.</w:t>
      </w:r>
    </w:p>
    <w:p w:rsidR="00EA5D42" w:rsidRDefault="00EA5D42">
      <w:pPr>
        <w:pStyle w:val="10"/>
        <w:ind w:right="-8" w:firstLine="851"/>
        <w:rPr>
          <w:sz w:val="22"/>
        </w:rPr>
      </w:pPr>
      <w:r>
        <w:rPr>
          <w:b/>
          <w:sz w:val="22"/>
        </w:rPr>
        <w:t>Объективная сторона</w:t>
      </w:r>
      <w:r>
        <w:rPr>
          <w:sz w:val="22"/>
        </w:rPr>
        <w:t xml:space="preserve"> преступления состоит в нарушении пра</w:t>
      </w:r>
      <w:r>
        <w:rPr>
          <w:sz w:val="22"/>
        </w:rPr>
        <w:softHyphen/>
        <w:t>вил несения службы лицом, входящим в состав войскового наряда по охране общественного порядка и обеспечению общественной безопасности, если это деяние причинило вред правам и закон</w:t>
      </w:r>
      <w:r>
        <w:rPr>
          <w:sz w:val="22"/>
        </w:rPr>
        <w:softHyphen/>
        <w:t>ным интересам граждан.</w:t>
      </w:r>
    </w:p>
    <w:p w:rsidR="00EA5D42" w:rsidRDefault="00EA5D42">
      <w:pPr>
        <w:pStyle w:val="10"/>
        <w:ind w:right="-8" w:firstLine="851"/>
        <w:rPr>
          <w:sz w:val="22"/>
        </w:rPr>
      </w:pPr>
      <w:r>
        <w:rPr>
          <w:sz w:val="22"/>
        </w:rPr>
        <w:t>Охрана общественного порядка и обеспечение общественной безопасности, как известно, главным образом, осуществляются органами милиции МВД Российской Федерации, которая вы</w:t>
      </w:r>
      <w:r>
        <w:rPr>
          <w:sz w:val="22"/>
        </w:rPr>
        <w:softHyphen/>
        <w:t>полняет свои задачи в строгом соответствии с Конституцией РФ, Законом РФ о милиции</w:t>
      </w:r>
      <w:r>
        <w:rPr>
          <w:rStyle w:val="a5"/>
          <w:sz w:val="22"/>
        </w:rPr>
        <w:footnoteReference w:id="8"/>
      </w:r>
      <w:r>
        <w:rPr>
          <w:sz w:val="22"/>
        </w:rPr>
        <w:t xml:space="preserve"> и другими (местными) правовыми актами.</w:t>
      </w:r>
    </w:p>
    <w:p w:rsidR="00EA5D42" w:rsidRDefault="00EA5D42">
      <w:pPr>
        <w:pStyle w:val="10"/>
        <w:ind w:right="-8" w:firstLine="851"/>
        <w:rPr>
          <w:sz w:val="22"/>
        </w:rPr>
      </w:pPr>
      <w:r>
        <w:rPr>
          <w:sz w:val="22"/>
        </w:rPr>
        <w:t>Согласно п. «н» ст. 36 Закона Российской Федерации «О во</w:t>
      </w:r>
      <w:r>
        <w:rPr>
          <w:sz w:val="22"/>
        </w:rPr>
        <w:softHyphen/>
        <w:t>инской обязанности и военной службе» от 11 февраля 1993 г. исполнение обязанностей военной службы включает оказание помощи правоохранительным органам в обеспечении законности и правопорядка</w:t>
      </w:r>
      <w:r>
        <w:rPr>
          <w:rStyle w:val="a5"/>
          <w:sz w:val="22"/>
        </w:rPr>
        <w:footnoteReference w:id="9"/>
      </w:r>
      <w:r>
        <w:rPr>
          <w:sz w:val="22"/>
        </w:rPr>
        <w:t>.</w:t>
      </w:r>
    </w:p>
    <w:p w:rsidR="00EA5D42" w:rsidRDefault="00EA5D42">
      <w:pPr>
        <w:pStyle w:val="10"/>
        <w:ind w:right="-8" w:firstLine="851"/>
        <w:rPr>
          <w:sz w:val="22"/>
        </w:rPr>
      </w:pPr>
      <w:r>
        <w:rPr>
          <w:sz w:val="22"/>
        </w:rPr>
        <w:t>Основными задачами милиции, а также войсковых нарядов военнослужащих, оказывающих ей помощь в обеспечении закон</w:t>
      </w:r>
      <w:r>
        <w:rPr>
          <w:sz w:val="22"/>
        </w:rPr>
        <w:softHyphen/>
        <w:t>ности и правопорядка, являются: обеспечение личной безопас</w:t>
      </w:r>
      <w:r>
        <w:rPr>
          <w:sz w:val="22"/>
        </w:rPr>
        <w:softHyphen/>
        <w:t>ности граждан, охрана общественного порядка и обеспечение общественной безопасности, предупреждение и пресечение пре</w:t>
      </w:r>
      <w:r>
        <w:rPr>
          <w:sz w:val="22"/>
        </w:rPr>
        <w:softHyphen/>
        <w:t>ступлений и административных правонарушений на улицах, пло</w:t>
      </w:r>
      <w:r>
        <w:rPr>
          <w:sz w:val="22"/>
        </w:rPr>
        <w:softHyphen/>
        <w:t>щадях, в парках, на транспортных магистралях, вокзалах, в аэро</w:t>
      </w:r>
      <w:r>
        <w:rPr>
          <w:sz w:val="22"/>
        </w:rPr>
        <w:softHyphen/>
        <w:t>портах и других общественных местах.</w:t>
      </w:r>
    </w:p>
    <w:p w:rsidR="00EA5D42" w:rsidRDefault="00EA5D42">
      <w:pPr>
        <w:pStyle w:val="10"/>
        <w:ind w:right="-8" w:firstLine="851"/>
        <w:rPr>
          <w:sz w:val="22"/>
        </w:rPr>
      </w:pPr>
      <w:r>
        <w:rPr>
          <w:sz w:val="22"/>
        </w:rPr>
        <w:t>Войсковым нарядам, оказывающим помощь правоохранитель</w:t>
      </w:r>
      <w:r>
        <w:rPr>
          <w:sz w:val="22"/>
        </w:rPr>
        <w:softHyphen/>
        <w:t>ным органам в обеспечении законности и правопорядка, запре</w:t>
      </w:r>
      <w:r>
        <w:rPr>
          <w:sz w:val="22"/>
        </w:rPr>
        <w:softHyphen/>
        <w:t>щается прибегать к обращению, унижающему достоинство чело</w:t>
      </w:r>
      <w:r>
        <w:rPr>
          <w:sz w:val="22"/>
        </w:rPr>
        <w:softHyphen/>
        <w:t>века, к ограничению прав и свобод граждан, противоречащему закону, превышать пределы необходимой обороны и крайней необходимости, причинять вред здоровью задерживаемого пре</w:t>
      </w:r>
      <w:r>
        <w:rPr>
          <w:sz w:val="22"/>
        </w:rPr>
        <w:softHyphen/>
        <w:t>ступника и иного правонарушителя, если в этом нет законной необходимости, входить в жилые и иные помещения граждан при отсутствии достаточных оснований, прибегать к применению фи</w:t>
      </w:r>
      <w:r>
        <w:rPr>
          <w:sz w:val="22"/>
        </w:rPr>
        <w:softHyphen/>
        <w:t>зической силы, специальных средств и огнестрельного оружия в случаях, не предусмотренных Законом РФ о милиции, воинскими уставами и другими законодательными актами.</w:t>
      </w:r>
    </w:p>
    <w:p w:rsidR="00EA5D42" w:rsidRDefault="00EA5D42">
      <w:pPr>
        <w:pStyle w:val="10"/>
        <w:ind w:right="-8" w:firstLine="851"/>
        <w:rPr>
          <w:sz w:val="22"/>
        </w:rPr>
      </w:pPr>
      <w:r>
        <w:rPr>
          <w:sz w:val="22"/>
        </w:rPr>
        <w:t>Указанные нарушения влекут уголовную ответственность, если они причинили вред правам и законным интересам граждан. Состав преступления — материальный. Между нарушениями и вредом правоохраняемым интересам должна быть установлена причинная связь.</w:t>
      </w:r>
    </w:p>
    <w:p w:rsidR="00EA5D42" w:rsidRDefault="00EA5D42">
      <w:pPr>
        <w:pStyle w:val="10"/>
        <w:ind w:right="-8" w:firstLine="851"/>
        <w:rPr>
          <w:sz w:val="22"/>
        </w:rPr>
      </w:pPr>
      <w:r>
        <w:rPr>
          <w:b/>
          <w:sz w:val="22"/>
        </w:rPr>
        <w:t>Субъективная сторона</w:t>
      </w:r>
      <w:r>
        <w:rPr>
          <w:sz w:val="22"/>
        </w:rPr>
        <w:t xml:space="preserve"> характеризуется виной в виде прямого или косвенного умысла по отношению к действию (бездействию) и неосторожностью по отношению к последствиям.</w:t>
      </w:r>
    </w:p>
    <w:p w:rsidR="00EA5D42" w:rsidRDefault="00EA5D42">
      <w:pPr>
        <w:pStyle w:val="10"/>
        <w:ind w:right="-8" w:firstLine="851"/>
        <w:rPr>
          <w:sz w:val="22"/>
        </w:rPr>
      </w:pPr>
      <w:r>
        <w:rPr>
          <w:b/>
          <w:sz w:val="22"/>
        </w:rPr>
        <w:t>Субъект преступления</w:t>
      </w:r>
      <w:r>
        <w:rPr>
          <w:sz w:val="22"/>
        </w:rPr>
        <w:t xml:space="preserve"> — военнослужащий, входящий в состав войскового наряда по охране общественного порядка и общест</w:t>
      </w:r>
      <w:r>
        <w:rPr>
          <w:sz w:val="22"/>
        </w:rPr>
        <w:softHyphen/>
        <w:t>венной безопасности.</w:t>
      </w:r>
    </w:p>
    <w:p w:rsidR="00EA5D42" w:rsidRDefault="00EA5D42">
      <w:pPr>
        <w:pStyle w:val="10"/>
        <w:ind w:right="-8" w:firstLine="851"/>
        <w:rPr>
          <w:sz w:val="22"/>
        </w:rPr>
      </w:pPr>
      <w:r>
        <w:rPr>
          <w:sz w:val="22"/>
        </w:rPr>
        <w:t>Квалифицированным видом преступления (ч. 2 ст. 243 УК) является то же деяние, повлекшее тяжкие последствия. Под ними следует понимать причинение тяжкого вреда здоровью или неос</w:t>
      </w:r>
      <w:r>
        <w:rPr>
          <w:sz w:val="22"/>
        </w:rPr>
        <w:softHyphen/>
        <w:t>торожное причинение смерти гражданину, повреждение или уничтожение имущества граждан в значительном размере и т.п.</w:t>
      </w:r>
    </w:p>
    <w:p w:rsidR="00EA5D42" w:rsidRDefault="00EA5D42">
      <w:pPr>
        <w:pStyle w:val="FR1"/>
        <w:ind w:right="-8" w:firstLine="851"/>
        <w:rPr>
          <w:sz w:val="22"/>
        </w:rPr>
      </w:pPr>
    </w:p>
    <w:p w:rsidR="00EA5D42" w:rsidRDefault="00EA5D42">
      <w:pPr>
        <w:pStyle w:val="FR1"/>
        <w:ind w:right="-8" w:firstLine="0"/>
        <w:rPr>
          <w:b/>
          <w:sz w:val="22"/>
        </w:rPr>
      </w:pPr>
      <w:r>
        <w:rPr>
          <w:b/>
          <w:sz w:val="22"/>
        </w:rPr>
        <w:t xml:space="preserve">Нарушение уставных правил несения </w:t>
      </w:r>
    </w:p>
    <w:p w:rsidR="00EA5D42" w:rsidRDefault="00EA5D42">
      <w:pPr>
        <w:pStyle w:val="FR1"/>
        <w:ind w:right="-8" w:firstLine="0"/>
        <w:rPr>
          <w:b/>
          <w:sz w:val="22"/>
        </w:rPr>
      </w:pPr>
      <w:r>
        <w:rPr>
          <w:b/>
          <w:sz w:val="22"/>
        </w:rPr>
        <w:t>внутренней службы и патрулирования в гарнизоне (ст. 344 УК)</w:t>
      </w:r>
    </w:p>
    <w:p w:rsidR="00EA5D42" w:rsidRDefault="00EA5D42">
      <w:pPr>
        <w:pStyle w:val="10"/>
        <w:ind w:right="-8" w:firstLine="851"/>
        <w:rPr>
          <w:sz w:val="22"/>
        </w:rPr>
      </w:pPr>
      <w:r>
        <w:rPr>
          <w:sz w:val="22"/>
        </w:rPr>
        <w:t>Статья 344 УК предусматривает ответственность, по существу, за два преступления: за нарушение уставных правил внутренней службы лицом, входящим в суточный наряд части (кроме караула и вахты), а равно за нарушение уставных правил патрулирования в гарнизоне лицом, входящим в состав патрульного наряда, если эти деяния повлекли тяжкие последствия (ст. 344 УК).</w:t>
      </w:r>
    </w:p>
    <w:p w:rsidR="00EA5D42" w:rsidRDefault="00EA5D42">
      <w:pPr>
        <w:pStyle w:val="10"/>
        <w:ind w:right="-8" w:firstLine="851"/>
        <w:rPr>
          <w:sz w:val="22"/>
        </w:rPr>
      </w:pPr>
      <w:r>
        <w:rPr>
          <w:b/>
          <w:sz w:val="22"/>
        </w:rPr>
        <w:t>Непосредственный объект</w:t>
      </w:r>
      <w:r>
        <w:rPr>
          <w:sz w:val="22"/>
        </w:rPr>
        <w:t xml:space="preserve"> первого преступления — регламен</w:t>
      </w:r>
      <w:r>
        <w:rPr>
          <w:sz w:val="22"/>
        </w:rPr>
        <w:softHyphen/>
        <w:t>тированный Уставом внутренней службы Вооруженных Сил Рос</w:t>
      </w:r>
      <w:r>
        <w:rPr>
          <w:sz w:val="22"/>
        </w:rPr>
        <w:softHyphen/>
        <w:t>сийской Федерации порядок несения внутренней службы, второй — порядок несения патрульной службы в гарнизоне.</w:t>
      </w:r>
    </w:p>
    <w:p w:rsidR="00EA5D42" w:rsidRDefault="00EA5D42">
      <w:pPr>
        <w:pStyle w:val="10"/>
        <w:ind w:right="-8" w:firstLine="851"/>
        <w:rPr>
          <w:sz w:val="22"/>
        </w:rPr>
      </w:pPr>
      <w:r>
        <w:rPr>
          <w:b/>
          <w:sz w:val="22"/>
        </w:rPr>
        <w:t>Объективная сторона</w:t>
      </w:r>
      <w:r>
        <w:rPr>
          <w:sz w:val="22"/>
        </w:rPr>
        <w:t xml:space="preserve"> обоих преступлений может состоять как из действия, так и бездействия, наступивших тяжких последствий и причинной связи между нарушением и последствиями.</w:t>
      </w:r>
    </w:p>
    <w:p w:rsidR="00EA5D42" w:rsidRDefault="00EA5D42">
      <w:pPr>
        <w:pStyle w:val="10"/>
        <w:ind w:right="-8" w:firstLine="851"/>
        <w:rPr>
          <w:sz w:val="22"/>
        </w:rPr>
      </w:pPr>
      <w:r>
        <w:rPr>
          <w:sz w:val="22"/>
        </w:rPr>
        <w:t>Суточные наряды назначаются в частях, подразделениях (ко</w:t>
      </w:r>
      <w:r>
        <w:rPr>
          <w:sz w:val="22"/>
        </w:rPr>
        <w:softHyphen/>
        <w:t>раблях) их командирами (начальниками) для поддержания внут</w:t>
      </w:r>
      <w:r>
        <w:rPr>
          <w:sz w:val="22"/>
        </w:rPr>
        <w:softHyphen/>
        <w:t>реннего порядка, охраны личного состава, вооружения, военной техники, боеприпасов, помещений и имущества воинской части (подразделения), контроля за состоянием дел в подразделениях и своевременного принятия мер по предупреждению правонарушений, а также для выполнения других обязанностей по внутренней службе</w:t>
      </w:r>
      <w:r>
        <w:rPr>
          <w:rStyle w:val="a5"/>
          <w:sz w:val="22"/>
        </w:rPr>
        <w:footnoteReference w:id="10"/>
      </w:r>
      <w:r>
        <w:rPr>
          <w:sz w:val="22"/>
        </w:rPr>
        <w:t>.</w:t>
      </w:r>
    </w:p>
    <w:p w:rsidR="00EA5D42" w:rsidRDefault="00EA5D42">
      <w:pPr>
        <w:pStyle w:val="10"/>
        <w:ind w:right="-8" w:firstLine="851"/>
        <w:rPr>
          <w:sz w:val="22"/>
        </w:rPr>
      </w:pPr>
      <w:r>
        <w:rPr>
          <w:sz w:val="22"/>
        </w:rPr>
        <w:t>Нарушение уставных правил может выразиться в активном действии — самовольном оставлении поста, в противоправном применении оружия и т.п. или в бездействии — несообщении либо в несвоевременном сообщении о возникшем пожаре на объекте, в допуске на охраняемую территорию части (подразде</w:t>
      </w:r>
      <w:r>
        <w:rPr>
          <w:sz w:val="22"/>
        </w:rPr>
        <w:softHyphen/>
        <w:t>ления) посторонних лиц и т.п.</w:t>
      </w:r>
    </w:p>
    <w:p w:rsidR="00EA5D42" w:rsidRDefault="00EA5D42">
      <w:pPr>
        <w:pStyle w:val="10"/>
        <w:ind w:right="-8" w:firstLine="851"/>
        <w:rPr>
          <w:sz w:val="22"/>
        </w:rPr>
      </w:pPr>
      <w:r>
        <w:rPr>
          <w:sz w:val="22"/>
        </w:rPr>
        <w:t>Патрулирование в каждом гарнизоне организуется по приказу начальника гарнизона для поддержания порядка и контроля за соблюдением воинской дисциплины военнослужащими на ули</w:t>
      </w:r>
      <w:r>
        <w:rPr>
          <w:sz w:val="22"/>
        </w:rPr>
        <w:softHyphen/>
        <w:t>цах и в других общественных местах, на железнодорожных стан</w:t>
      </w:r>
      <w:r>
        <w:rPr>
          <w:sz w:val="22"/>
        </w:rPr>
        <w:softHyphen/>
        <w:t>циях, вокзалах, в портах, аэропортах, а также в прилегающих к гарнизону населенных пунктах</w:t>
      </w:r>
      <w:r>
        <w:rPr>
          <w:rStyle w:val="a5"/>
          <w:sz w:val="22"/>
        </w:rPr>
        <w:footnoteReference w:id="11"/>
      </w:r>
      <w:r>
        <w:rPr>
          <w:sz w:val="22"/>
        </w:rPr>
        <w:t>.</w:t>
      </w:r>
    </w:p>
    <w:p w:rsidR="00EA5D42" w:rsidRDefault="00EA5D42">
      <w:pPr>
        <w:pStyle w:val="10"/>
        <w:ind w:right="-8" w:firstLine="851"/>
        <w:rPr>
          <w:sz w:val="22"/>
        </w:rPr>
      </w:pPr>
      <w:r>
        <w:rPr>
          <w:sz w:val="22"/>
        </w:rPr>
        <w:t>Нарушение уставных правил патрулирования может выразить</w:t>
      </w:r>
      <w:r>
        <w:rPr>
          <w:sz w:val="22"/>
        </w:rPr>
        <w:softHyphen/>
        <w:t>ся: в уклонении от выполнения конкретных задач, поставленных командованием перед патрульным нарядом, в самовольном изме</w:t>
      </w:r>
      <w:r>
        <w:rPr>
          <w:sz w:val="22"/>
        </w:rPr>
        <w:softHyphen/>
        <w:t>нении маршрута патрулирования, в противоправном применении оружия к военнослужащим, задерживаемым за нарушение воин</w:t>
      </w:r>
      <w:r>
        <w:rPr>
          <w:sz w:val="22"/>
        </w:rPr>
        <w:softHyphen/>
        <w:t>ской дисциплины, и т.п.</w:t>
      </w:r>
    </w:p>
    <w:p w:rsidR="00EA5D42" w:rsidRDefault="00EA5D42">
      <w:pPr>
        <w:pStyle w:val="10"/>
        <w:ind w:right="-8" w:firstLine="851"/>
        <w:rPr>
          <w:sz w:val="22"/>
        </w:rPr>
      </w:pPr>
      <w:r>
        <w:rPr>
          <w:sz w:val="22"/>
        </w:rPr>
        <w:t>Состав того и другого преступления — материальный. Уголов</w:t>
      </w:r>
      <w:r>
        <w:rPr>
          <w:sz w:val="22"/>
        </w:rPr>
        <w:softHyphen/>
        <w:t>ная ответственность за нарушение уставных правил внутренней службы лиц, входящих в суточный наряд части, а равно за нару</w:t>
      </w:r>
      <w:r>
        <w:rPr>
          <w:sz w:val="22"/>
        </w:rPr>
        <w:softHyphen/>
        <w:t>шение уставных правил патрулирования в гарнизоне наступает при условии, если эти деяния повлекли тяжкие последствия, для предупреждения которых был назначен суточный наряд или пат</w:t>
      </w:r>
      <w:r>
        <w:rPr>
          <w:sz w:val="22"/>
        </w:rPr>
        <w:softHyphen/>
        <w:t>руль. Ими могут оказаться: гибель или существенное повреждение объекта охраны, неосторожное причинение смерти, тяжкого или менее тяжкогр вреда здоровью человека, срыв важного воинского мероприятия, и т.п.</w:t>
      </w:r>
    </w:p>
    <w:p w:rsidR="00EA5D42" w:rsidRDefault="00EA5D42">
      <w:pPr>
        <w:pStyle w:val="10"/>
        <w:ind w:right="-8" w:firstLine="851"/>
        <w:rPr>
          <w:sz w:val="22"/>
        </w:rPr>
      </w:pPr>
      <w:r>
        <w:rPr>
          <w:b/>
          <w:sz w:val="22"/>
        </w:rPr>
        <w:t>Субъективная сторона</w:t>
      </w:r>
      <w:r>
        <w:rPr>
          <w:sz w:val="22"/>
        </w:rPr>
        <w:t xml:space="preserve"> преступления может характеризоваться как умышленной, так и неосторожной виной.</w:t>
      </w:r>
    </w:p>
    <w:p w:rsidR="00EA5D42" w:rsidRDefault="00EA5D42">
      <w:pPr>
        <w:pStyle w:val="10"/>
        <w:ind w:right="-8" w:firstLine="851"/>
        <w:rPr>
          <w:sz w:val="22"/>
        </w:rPr>
      </w:pPr>
      <w:r>
        <w:rPr>
          <w:b/>
          <w:sz w:val="22"/>
        </w:rPr>
        <w:t>Субъект</w:t>
      </w:r>
      <w:r>
        <w:rPr>
          <w:sz w:val="22"/>
        </w:rPr>
        <w:t xml:space="preserve"> преступления — военнослужащий, входящий в суточ</w:t>
      </w:r>
      <w:r>
        <w:rPr>
          <w:sz w:val="22"/>
        </w:rPr>
        <w:softHyphen/>
        <w:t>ный наряд части, подразделения (корабля) или в состав патруль</w:t>
      </w:r>
      <w:r>
        <w:rPr>
          <w:sz w:val="22"/>
        </w:rPr>
        <w:softHyphen/>
        <w:t>ного наряда.</w:t>
      </w:r>
    </w:p>
    <w:p w:rsidR="00EA5D42" w:rsidRDefault="00EA5D42">
      <w:pPr>
        <w:pStyle w:val="10"/>
        <w:ind w:right="-8" w:firstLine="851"/>
        <w:rPr>
          <w:b/>
          <w:sz w:val="22"/>
        </w:rPr>
      </w:pPr>
    </w:p>
    <w:p w:rsidR="00EA5D42" w:rsidRDefault="00EA5D42">
      <w:pPr>
        <w:pStyle w:val="10"/>
        <w:ind w:right="-8" w:firstLine="851"/>
        <w:rPr>
          <w:b/>
          <w:sz w:val="22"/>
        </w:rPr>
      </w:pPr>
    </w:p>
    <w:p w:rsidR="00EA5D42" w:rsidRDefault="00EA5D42">
      <w:pPr>
        <w:pStyle w:val="10"/>
        <w:ind w:right="-8" w:firstLine="851"/>
        <w:jc w:val="center"/>
        <w:rPr>
          <w:rFonts w:ascii="Arial" w:hAnsi="Arial"/>
          <w:b/>
          <w:sz w:val="24"/>
        </w:rPr>
      </w:pPr>
      <w:r>
        <w:rPr>
          <w:rFonts w:ascii="Arial" w:hAnsi="Arial"/>
          <w:b/>
          <w:sz w:val="24"/>
        </w:rPr>
        <w:t>Преступления, нарушающие порядок обращения</w:t>
      </w:r>
    </w:p>
    <w:p w:rsidR="00EA5D42" w:rsidRDefault="00EA5D42">
      <w:pPr>
        <w:pStyle w:val="FR1"/>
        <w:ind w:right="-8" w:firstLine="851"/>
        <w:jc w:val="center"/>
        <w:rPr>
          <w:b/>
          <w:i w:val="0"/>
          <w:sz w:val="24"/>
        </w:rPr>
      </w:pPr>
      <w:r>
        <w:rPr>
          <w:b/>
          <w:i w:val="0"/>
          <w:sz w:val="24"/>
        </w:rPr>
        <w:t>с оружием, боеприпасами, другим военным имуществом</w:t>
      </w:r>
    </w:p>
    <w:p w:rsidR="00EA5D42" w:rsidRDefault="00EA5D42">
      <w:pPr>
        <w:pStyle w:val="FR1"/>
        <w:ind w:right="-8" w:firstLine="851"/>
        <w:jc w:val="center"/>
        <w:rPr>
          <w:b/>
          <w:i w:val="0"/>
          <w:sz w:val="24"/>
        </w:rPr>
      </w:pPr>
      <w:r>
        <w:rPr>
          <w:b/>
          <w:i w:val="0"/>
          <w:sz w:val="24"/>
        </w:rPr>
        <w:t>и эксплуатацию военной техники</w:t>
      </w:r>
    </w:p>
    <w:p w:rsidR="00EA5D42" w:rsidRDefault="00EA5D42">
      <w:pPr>
        <w:pStyle w:val="10"/>
        <w:ind w:right="-8" w:firstLine="0"/>
        <w:rPr>
          <w:b/>
          <w:sz w:val="22"/>
        </w:rPr>
      </w:pPr>
    </w:p>
    <w:p w:rsidR="00EA5D42" w:rsidRDefault="00EA5D42">
      <w:pPr>
        <w:pStyle w:val="10"/>
        <w:ind w:right="-8" w:firstLine="0"/>
        <w:rPr>
          <w:rFonts w:ascii="Arial" w:hAnsi="Arial"/>
          <w:b/>
          <w:i/>
          <w:sz w:val="22"/>
        </w:rPr>
      </w:pPr>
      <w:r>
        <w:rPr>
          <w:rFonts w:ascii="Arial" w:hAnsi="Arial"/>
          <w:b/>
          <w:i/>
          <w:sz w:val="22"/>
        </w:rPr>
        <w:t>Оставление погибающего военного корабля (ст. 345 УК)</w:t>
      </w:r>
    </w:p>
    <w:p w:rsidR="00EA5D42" w:rsidRDefault="00EA5D42">
      <w:pPr>
        <w:pStyle w:val="10"/>
        <w:ind w:right="-8" w:firstLine="851"/>
        <w:rPr>
          <w:sz w:val="22"/>
        </w:rPr>
      </w:pPr>
      <w:r>
        <w:rPr>
          <w:b/>
          <w:sz w:val="22"/>
        </w:rPr>
        <w:t>Непосредственный объект</w:t>
      </w:r>
      <w:r>
        <w:rPr>
          <w:sz w:val="22"/>
        </w:rPr>
        <w:t xml:space="preserve"> преступления — установленный Ко</w:t>
      </w:r>
      <w:r>
        <w:rPr>
          <w:sz w:val="22"/>
        </w:rPr>
        <w:softHyphen/>
        <w:t>рабельным уставом Военно-Морского Флота Российской Феде</w:t>
      </w:r>
      <w:r>
        <w:rPr>
          <w:sz w:val="22"/>
        </w:rPr>
        <w:softHyphen/>
        <w:t>рации порядок несения воинской службы на корабле, обеспечи</w:t>
      </w:r>
      <w:r>
        <w:rPr>
          <w:sz w:val="22"/>
        </w:rPr>
        <w:softHyphen/>
        <w:t>вающий организованное оставление военного корабля в обста</w:t>
      </w:r>
      <w:r>
        <w:rPr>
          <w:sz w:val="22"/>
        </w:rPr>
        <w:softHyphen/>
        <w:t>новке, угрожающей его гибели.</w:t>
      </w:r>
    </w:p>
    <w:p w:rsidR="00EA5D42" w:rsidRDefault="00EA5D42">
      <w:pPr>
        <w:pStyle w:val="10"/>
        <w:ind w:right="-8" w:firstLine="851"/>
        <w:rPr>
          <w:sz w:val="22"/>
        </w:rPr>
      </w:pPr>
      <w:r>
        <w:rPr>
          <w:b/>
          <w:sz w:val="22"/>
        </w:rPr>
        <w:t>Объективная сторона</w:t>
      </w:r>
      <w:r>
        <w:rPr>
          <w:sz w:val="22"/>
        </w:rPr>
        <w:t xml:space="preserve"> преступления состоит в противоправном оставлении погибающего военного корабля командиром, не ис</w:t>
      </w:r>
      <w:r>
        <w:rPr>
          <w:sz w:val="22"/>
        </w:rPr>
        <w:softHyphen/>
        <w:t>полнившим до конца свои служебные обязанности, а равно иными лицами из состава команды корабля без надлежащего на то распоряжения командира.</w:t>
      </w:r>
    </w:p>
    <w:p w:rsidR="00EA5D42" w:rsidRDefault="00EA5D42">
      <w:pPr>
        <w:pStyle w:val="10"/>
        <w:ind w:right="-8" w:firstLine="851"/>
        <w:rPr>
          <w:sz w:val="22"/>
        </w:rPr>
      </w:pPr>
      <w:r>
        <w:rPr>
          <w:sz w:val="22"/>
        </w:rPr>
        <w:t>Состав преступления — формальный. Преступление призна</w:t>
      </w:r>
      <w:r>
        <w:rPr>
          <w:sz w:val="22"/>
        </w:rPr>
        <w:softHyphen/>
        <w:t>ется оконченным с момента неправомерного оставления указан</w:t>
      </w:r>
      <w:r>
        <w:rPr>
          <w:sz w:val="22"/>
        </w:rPr>
        <w:softHyphen/>
        <w:t>ными лицами погибающего корабля.</w:t>
      </w:r>
    </w:p>
    <w:p w:rsidR="00EA5D42" w:rsidRDefault="00EA5D42">
      <w:pPr>
        <w:pStyle w:val="10"/>
        <w:ind w:right="-8" w:firstLine="851"/>
        <w:rPr>
          <w:sz w:val="22"/>
        </w:rPr>
      </w:pPr>
      <w:r>
        <w:rPr>
          <w:b/>
          <w:sz w:val="22"/>
        </w:rPr>
        <w:t>Субъективная сторона</w:t>
      </w:r>
      <w:r>
        <w:rPr>
          <w:sz w:val="22"/>
        </w:rPr>
        <w:t xml:space="preserve"> преступления — только прямой умысел.</w:t>
      </w:r>
    </w:p>
    <w:p w:rsidR="00EA5D42" w:rsidRDefault="00EA5D42">
      <w:pPr>
        <w:pStyle w:val="10"/>
        <w:ind w:right="-8" w:firstLine="851"/>
        <w:rPr>
          <w:sz w:val="22"/>
        </w:rPr>
      </w:pPr>
      <w:r>
        <w:rPr>
          <w:b/>
          <w:sz w:val="22"/>
        </w:rPr>
        <w:t>Субъект</w:t>
      </w:r>
      <w:r>
        <w:rPr>
          <w:sz w:val="22"/>
        </w:rPr>
        <w:t xml:space="preserve"> преступления специальный — командир корабля либо любой военнослужащий, входящий в состав команды корабля.</w:t>
      </w:r>
    </w:p>
    <w:p w:rsidR="00EA5D42" w:rsidRDefault="00EA5D42">
      <w:pPr>
        <w:pStyle w:val="FR1"/>
        <w:ind w:right="-8"/>
        <w:rPr>
          <w:rFonts w:ascii="Times New Roman" w:hAnsi="Times New Roman"/>
          <w:b/>
          <w:sz w:val="22"/>
        </w:rPr>
      </w:pPr>
    </w:p>
    <w:p w:rsidR="00EA5D42" w:rsidRDefault="00EA5D42">
      <w:pPr>
        <w:pStyle w:val="FR1"/>
        <w:ind w:right="-8" w:firstLine="0"/>
        <w:rPr>
          <w:b/>
          <w:sz w:val="22"/>
        </w:rPr>
      </w:pPr>
      <w:r>
        <w:rPr>
          <w:b/>
          <w:sz w:val="22"/>
        </w:rPr>
        <w:t xml:space="preserve">Умышленное уничтожение или повреждение </w:t>
      </w:r>
    </w:p>
    <w:p w:rsidR="00EA5D42" w:rsidRDefault="00EA5D42">
      <w:pPr>
        <w:pStyle w:val="FR1"/>
        <w:ind w:right="-8" w:firstLine="0"/>
        <w:rPr>
          <w:b/>
          <w:sz w:val="22"/>
        </w:rPr>
      </w:pPr>
      <w:r>
        <w:rPr>
          <w:b/>
          <w:sz w:val="22"/>
        </w:rPr>
        <w:t>военного имущества (ст. 346 УК)</w:t>
      </w:r>
    </w:p>
    <w:p w:rsidR="00EA5D42" w:rsidRDefault="00EA5D42">
      <w:pPr>
        <w:pStyle w:val="10"/>
        <w:ind w:right="-8" w:firstLine="851"/>
        <w:rPr>
          <w:sz w:val="22"/>
        </w:rPr>
      </w:pPr>
      <w:r>
        <w:rPr>
          <w:sz w:val="22"/>
        </w:rPr>
        <w:t>В УК установлена ответственность за умышленное уничтоже</w:t>
      </w:r>
      <w:r>
        <w:rPr>
          <w:sz w:val="22"/>
        </w:rPr>
        <w:softHyphen/>
        <w:t>ние или повреждение оружия, боеприпасов или предметов воен</w:t>
      </w:r>
      <w:r>
        <w:rPr>
          <w:sz w:val="22"/>
        </w:rPr>
        <w:softHyphen/>
        <w:t>ной техники.</w:t>
      </w:r>
    </w:p>
    <w:p w:rsidR="00EA5D42" w:rsidRDefault="00EA5D42">
      <w:pPr>
        <w:pStyle w:val="10"/>
        <w:ind w:right="-8" w:firstLine="851"/>
        <w:rPr>
          <w:sz w:val="22"/>
        </w:rPr>
      </w:pPr>
      <w:r>
        <w:rPr>
          <w:b/>
          <w:sz w:val="22"/>
        </w:rPr>
        <w:t>Непосредственный объект</w:t>
      </w:r>
      <w:r>
        <w:rPr>
          <w:sz w:val="22"/>
        </w:rPr>
        <w:t xml:space="preserve"> преступления — установленный по</w:t>
      </w:r>
      <w:r>
        <w:rPr>
          <w:sz w:val="22"/>
        </w:rPr>
        <w:softHyphen/>
        <w:t>рядок сбережения военного имущества.</w:t>
      </w:r>
      <w:r>
        <w:rPr>
          <w:b/>
          <w:sz w:val="22"/>
        </w:rPr>
        <w:t xml:space="preserve"> Предмет</w:t>
      </w:r>
      <w:r>
        <w:rPr>
          <w:sz w:val="22"/>
        </w:rPr>
        <w:t xml:space="preserve"> преступления — оружие, боеприпасы или предметы военной техники.</w:t>
      </w:r>
    </w:p>
    <w:p w:rsidR="00EA5D42" w:rsidRDefault="00EA5D42">
      <w:pPr>
        <w:pStyle w:val="10"/>
        <w:ind w:right="-8" w:firstLine="851"/>
        <w:rPr>
          <w:sz w:val="22"/>
        </w:rPr>
      </w:pPr>
      <w:r>
        <w:rPr>
          <w:b/>
          <w:sz w:val="22"/>
        </w:rPr>
        <w:t>Объективная сторона</w:t>
      </w:r>
      <w:r>
        <w:rPr>
          <w:sz w:val="22"/>
        </w:rPr>
        <w:t xml:space="preserve"> преступления выражается в уничтожении либо повреждении военного имущества. Состав преступления — материальный. Преступление признается оконченным, когда военное имущество уничтожено, т.е. приведено в такое состоя</w:t>
      </w:r>
      <w:r>
        <w:rPr>
          <w:sz w:val="22"/>
        </w:rPr>
        <w:softHyphen/>
        <w:t>ние, при котором оно полностью приходит в негодность и не может быть восстановлено и исправлено. Повреждение заключа</w:t>
      </w:r>
      <w:r>
        <w:rPr>
          <w:sz w:val="22"/>
        </w:rPr>
        <w:softHyphen/>
        <w:t>ется в приведении имущества в такое состояние, когда оно может быть использовано по назначению только после ремонта и вос</w:t>
      </w:r>
      <w:r>
        <w:rPr>
          <w:sz w:val="22"/>
        </w:rPr>
        <w:softHyphen/>
        <w:t>становления его свойств.</w:t>
      </w:r>
    </w:p>
    <w:p w:rsidR="00EA5D42" w:rsidRDefault="00EA5D42">
      <w:pPr>
        <w:pStyle w:val="10"/>
        <w:ind w:right="-8" w:firstLine="851"/>
        <w:rPr>
          <w:sz w:val="22"/>
        </w:rPr>
      </w:pPr>
      <w:r>
        <w:rPr>
          <w:sz w:val="22"/>
        </w:rPr>
        <w:t>Между деянием виновного и последствиями (уничтожениемили повреждением имущества) должна быть установлена причин</w:t>
      </w:r>
      <w:r>
        <w:rPr>
          <w:sz w:val="22"/>
        </w:rPr>
        <w:softHyphen/>
        <w:t>ная связь.</w:t>
      </w:r>
    </w:p>
    <w:p w:rsidR="00EA5D42" w:rsidRDefault="00EA5D42">
      <w:pPr>
        <w:pStyle w:val="10"/>
        <w:ind w:right="-8" w:firstLine="851"/>
        <w:rPr>
          <w:sz w:val="22"/>
        </w:rPr>
      </w:pPr>
      <w:r>
        <w:rPr>
          <w:b/>
          <w:sz w:val="22"/>
        </w:rPr>
        <w:t>Субъективная сторона</w:t>
      </w:r>
      <w:r>
        <w:rPr>
          <w:sz w:val="22"/>
        </w:rPr>
        <w:t xml:space="preserve"> — умысел прямой или косвенный. Ви</w:t>
      </w:r>
      <w:r>
        <w:rPr>
          <w:sz w:val="22"/>
        </w:rPr>
        <w:softHyphen/>
        <w:t>новный сознает, что уничтожает или повреждает военное имуще</w:t>
      </w:r>
      <w:r>
        <w:rPr>
          <w:sz w:val="22"/>
        </w:rPr>
        <w:softHyphen/>
        <w:t>ство, предвидит эти последствия, желает или сознательно допус</w:t>
      </w:r>
      <w:r>
        <w:rPr>
          <w:sz w:val="22"/>
        </w:rPr>
        <w:softHyphen/>
        <w:t>кает их либо относится к их наступлению безразлично. Мотивы могут быть различными: хулиганские побуждения, месть лицу, несущему ответственность за сохранность имущества и т.д.</w:t>
      </w:r>
    </w:p>
    <w:p w:rsidR="00EA5D42" w:rsidRDefault="00EA5D42">
      <w:pPr>
        <w:pStyle w:val="10"/>
        <w:ind w:right="-8" w:firstLine="851"/>
        <w:rPr>
          <w:sz w:val="22"/>
        </w:rPr>
      </w:pPr>
      <w:r>
        <w:rPr>
          <w:b/>
          <w:sz w:val="22"/>
        </w:rPr>
        <w:t>Субъект</w:t>
      </w:r>
      <w:r>
        <w:rPr>
          <w:sz w:val="22"/>
        </w:rPr>
        <w:t xml:space="preserve"> преступления специальный — любой военнослужа</w:t>
      </w:r>
      <w:r>
        <w:rPr>
          <w:sz w:val="22"/>
        </w:rPr>
        <w:softHyphen/>
        <w:t>щий.</w:t>
      </w:r>
    </w:p>
    <w:p w:rsidR="00EA5D42" w:rsidRDefault="00EA5D42">
      <w:pPr>
        <w:pStyle w:val="10"/>
        <w:ind w:right="-8" w:firstLine="851"/>
        <w:rPr>
          <w:sz w:val="22"/>
        </w:rPr>
      </w:pPr>
      <w:r>
        <w:rPr>
          <w:sz w:val="22"/>
        </w:rPr>
        <w:t>Часть 2 ст. 346 УК предусматривает</w:t>
      </w:r>
      <w:r>
        <w:rPr>
          <w:b/>
          <w:sz w:val="22"/>
        </w:rPr>
        <w:t xml:space="preserve"> квалифицированный вид </w:t>
      </w:r>
      <w:r>
        <w:rPr>
          <w:sz w:val="22"/>
        </w:rPr>
        <w:t>данного преступления: те же деяния, повлекшие тяжкие послед</w:t>
      </w:r>
      <w:r>
        <w:rPr>
          <w:sz w:val="22"/>
        </w:rPr>
        <w:softHyphen/>
        <w:t>ствия. Такими последствиями признаются: уничтожение или по</w:t>
      </w:r>
      <w:r>
        <w:rPr>
          <w:sz w:val="22"/>
        </w:rPr>
        <w:softHyphen/>
        <w:t>вреждение военного имущества в крупных или особо крупных размерах, срыв проводимого либо намечаемого к проведению воинского мероприятия части, подразделения и т.п.</w:t>
      </w:r>
    </w:p>
    <w:p w:rsidR="00EA5D42" w:rsidRDefault="00EA5D42">
      <w:pPr>
        <w:pStyle w:val="10"/>
        <w:ind w:right="-8" w:firstLine="851"/>
        <w:rPr>
          <w:sz w:val="22"/>
        </w:rPr>
      </w:pPr>
      <w:r>
        <w:rPr>
          <w:sz w:val="22"/>
        </w:rPr>
        <w:t>Уничтожение или повреждение военного имущества по неос</w:t>
      </w:r>
      <w:r>
        <w:rPr>
          <w:sz w:val="22"/>
        </w:rPr>
        <w:softHyphen/>
        <w:t>торожности.</w:t>
      </w:r>
    </w:p>
    <w:p w:rsidR="00EA5D42" w:rsidRDefault="00EA5D42">
      <w:pPr>
        <w:pStyle w:val="10"/>
        <w:ind w:right="-8" w:firstLine="851"/>
        <w:rPr>
          <w:sz w:val="22"/>
        </w:rPr>
      </w:pPr>
      <w:r>
        <w:rPr>
          <w:sz w:val="22"/>
        </w:rPr>
        <w:t>Непосредственный объект преступления — тот же, что и в составе, предусмотренном ст. 346 УК.</w:t>
      </w:r>
    </w:p>
    <w:p w:rsidR="00EA5D42" w:rsidRDefault="00EA5D42">
      <w:pPr>
        <w:pStyle w:val="10"/>
        <w:ind w:right="-8" w:firstLine="851"/>
        <w:rPr>
          <w:sz w:val="22"/>
        </w:rPr>
      </w:pPr>
      <w:r>
        <w:rPr>
          <w:sz w:val="22"/>
        </w:rPr>
        <w:t>Объективная сторона данного преступления аналогична изло</w:t>
      </w:r>
      <w:r>
        <w:rPr>
          <w:sz w:val="22"/>
        </w:rPr>
        <w:softHyphen/>
        <w:t>женному в ч. 2 ст. 346</w:t>
      </w:r>
      <w:r>
        <w:rPr>
          <w:b/>
          <w:sz w:val="22"/>
        </w:rPr>
        <w:t xml:space="preserve"> УК, за</w:t>
      </w:r>
      <w:r>
        <w:rPr>
          <w:sz w:val="22"/>
        </w:rPr>
        <w:t xml:space="preserve"> исключением характера субъектив</w:t>
      </w:r>
      <w:r>
        <w:rPr>
          <w:sz w:val="22"/>
        </w:rPr>
        <w:softHyphen/>
        <w:t>ной стороны, — здесь виновный совершает преступление в силу самонадеянности либо преступной небрежности. Отличаются преступления, предусмотренные ст. 347 УК и ч. 2 ст. 346 УК, лишь формой вины. Первое преступление совершается только по неосторожности.</w:t>
      </w:r>
    </w:p>
    <w:p w:rsidR="00EA5D42" w:rsidRDefault="00EA5D42">
      <w:pPr>
        <w:pStyle w:val="FR1"/>
        <w:ind w:right="-8"/>
        <w:rPr>
          <w:rFonts w:ascii="Times New Roman" w:hAnsi="Times New Roman"/>
          <w:b/>
          <w:sz w:val="22"/>
        </w:rPr>
      </w:pPr>
    </w:p>
    <w:p w:rsidR="00EA5D42" w:rsidRDefault="00EA5D42">
      <w:pPr>
        <w:pStyle w:val="FR1"/>
        <w:ind w:right="-8" w:firstLine="0"/>
        <w:rPr>
          <w:i w:val="0"/>
          <w:sz w:val="22"/>
        </w:rPr>
      </w:pPr>
      <w:r>
        <w:rPr>
          <w:b/>
          <w:sz w:val="22"/>
        </w:rPr>
        <w:t>Утрата военного имущества (ст. 348 УК</w:t>
      </w:r>
      <w:r>
        <w:rPr>
          <w:i w:val="0"/>
          <w:sz w:val="22"/>
        </w:rPr>
        <w:t>)</w:t>
      </w:r>
    </w:p>
    <w:p w:rsidR="00EA5D42" w:rsidRDefault="00EA5D42">
      <w:pPr>
        <w:pStyle w:val="10"/>
        <w:ind w:right="-8" w:firstLine="851"/>
        <w:rPr>
          <w:sz w:val="22"/>
        </w:rPr>
      </w:pPr>
      <w:r>
        <w:rPr>
          <w:b/>
          <w:sz w:val="22"/>
        </w:rPr>
        <w:t>Непосредственный объект</w:t>
      </w:r>
      <w:r>
        <w:rPr>
          <w:sz w:val="22"/>
        </w:rPr>
        <w:t xml:space="preserve"> — установленный порядок сбереже</w:t>
      </w:r>
      <w:r>
        <w:rPr>
          <w:sz w:val="22"/>
        </w:rPr>
        <w:softHyphen/>
        <w:t>ния поенного имущества.</w:t>
      </w:r>
      <w:r>
        <w:rPr>
          <w:b/>
          <w:sz w:val="22"/>
        </w:rPr>
        <w:t xml:space="preserve"> Предмет</w:t>
      </w:r>
      <w:r>
        <w:rPr>
          <w:sz w:val="22"/>
        </w:rPr>
        <w:t xml:space="preserve"> преступления — оружие, бое</w:t>
      </w:r>
      <w:r>
        <w:rPr>
          <w:sz w:val="22"/>
        </w:rPr>
        <w:softHyphen/>
        <w:t>припасы или предметы военной техники, вверенные военнослу</w:t>
      </w:r>
      <w:r>
        <w:rPr>
          <w:sz w:val="22"/>
        </w:rPr>
        <w:softHyphen/>
        <w:t>жащему для служебного пользования.</w:t>
      </w:r>
    </w:p>
    <w:p w:rsidR="00EA5D42" w:rsidRDefault="00EA5D42">
      <w:pPr>
        <w:pStyle w:val="10"/>
        <w:ind w:right="-8" w:firstLine="851"/>
        <w:rPr>
          <w:sz w:val="22"/>
        </w:rPr>
      </w:pPr>
      <w:r>
        <w:rPr>
          <w:b/>
          <w:sz w:val="22"/>
        </w:rPr>
        <w:t>Объективная сторона</w:t>
      </w:r>
      <w:r>
        <w:rPr>
          <w:sz w:val="22"/>
        </w:rPr>
        <w:t xml:space="preserve"> заключается в нарушении правил сбере</w:t>
      </w:r>
      <w:r>
        <w:rPr>
          <w:sz w:val="22"/>
        </w:rPr>
        <w:softHyphen/>
        <w:t>жения вверенного оружия, боеприпасов или предметов военной техники, повлекшем их утрату. Преступление может быть совер</w:t>
      </w:r>
      <w:r>
        <w:rPr>
          <w:sz w:val="22"/>
        </w:rPr>
        <w:softHyphen/>
        <w:t>шено как путем действия, так и бездействия. Уставы, инструкции, наставления, приказы определяют порядок хранения, ухода, об</w:t>
      </w:r>
      <w:r>
        <w:rPr>
          <w:sz w:val="22"/>
        </w:rPr>
        <w:softHyphen/>
        <w:t>ращения, охраны, сбережения оружия, боеприпасов или предме</w:t>
      </w:r>
      <w:r>
        <w:rPr>
          <w:sz w:val="22"/>
        </w:rPr>
        <w:softHyphen/>
        <w:t>тов военной техники, вверенной военнослужащему для служеб</w:t>
      </w:r>
      <w:r>
        <w:rPr>
          <w:sz w:val="22"/>
        </w:rPr>
        <w:softHyphen/>
        <w:t>ного пользования. Так, в ст. 13 Устава внутренней службы Вооруженных Сил Российской Федерации, в частности, говорится, что военнослужащий обязан «знать и содержать в постоянной готовности к применению вверенное ему вооружение и военную технику, беречь военное имущество».</w:t>
      </w:r>
    </w:p>
    <w:p w:rsidR="00EA5D42" w:rsidRDefault="00EA5D42">
      <w:pPr>
        <w:pStyle w:val="10"/>
        <w:ind w:right="-8" w:firstLine="851"/>
        <w:rPr>
          <w:sz w:val="22"/>
        </w:rPr>
      </w:pPr>
      <w:r>
        <w:rPr>
          <w:sz w:val="22"/>
        </w:rPr>
        <w:t>Состав преступления материальный. Преступление считается оконченным, когда вследствие нарушения правил сбережения вверенного военнослужащему оружия и другого военного имуще</w:t>
      </w:r>
      <w:r>
        <w:rPr>
          <w:sz w:val="22"/>
        </w:rPr>
        <w:softHyphen/>
        <w:t>ства наступили общественно опасные последствия, имущество утрачено, утеряно, сгорело, пришло в полную негодность и 'т.п. Между утратой военного имущества и нарушением правил его сбережения должна быть установлена причинная связь.</w:t>
      </w:r>
    </w:p>
    <w:p w:rsidR="00EA5D42" w:rsidRDefault="00EA5D42">
      <w:pPr>
        <w:pStyle w:val="10"/>
        <w:ind w:right="-8" w:firstLine="851"/>
        <w:rPr>
          <w:sz w:val="22"/>
        </w:rPr>
      </w:pPr>
      <w:r>
        <w:rPr>
          <w:b/>
          <w:sz w:val="22"/>
        </w:rPr>
        <w:t>Субъективная сторона</w:t>
      </w:r>
      <w:r>
        <w:rPr>
          <w:sz w:val="22"/>
        </w:rPr>
        <w:t xml:space="preserve"> характеризуется неосторожной виной в виде</w:t>
      </w:r>
      <w:r>
        <w:rPr>
          <w:b/>
          <w:sz w:val="22"/>
        </w:rPr>
        <w:t xml:space="preserve"> легкомыслия</w:t>
      </w:r>
      <w:r>
        <w:rPr>
          <w:sz w:val="22"/>
        </w:rPr>
        <w:t xml:space="preserve"> или преступной</w:t>
      </w:r>
      <w:r>
        <w:rPr>
          <w:b/>
          <w:sz w:val="22"/>
        </w:rPr>
        <w:t xml:space="preserve"> небрежности.</w:t>
      </w:r>
    </w:p>
    <w:p w:rsidR="00EA5D42" w:rsidRDefault="00EA5D42">
      <w:pPr>
        <w:pStyle w:val="10"/>
        <w:ind w:right="-8" w:firstLine="851"/>
        <w:rPr>
          <w:sz w:val="22"/>
        </w:rPr>
      </w:pPr>
      <w:r>
        <w:rPr>
          <w:b/>
          <w:sz w:val="22"/>
        </w:rPr>
        <w:t>Субъект</w:t>
      </w:r>
      <w:r>
        <w:rPr>
          <w:sz w:val="22"/>
        </w:rPr>
        <w:t xml:space="preserve"> преступления специальный — любой военнослужа</w:t>
      </w:r>
      <w:r>
        <w:rPr>
          <w:sz w:val="22"/>
        </w:rPr>
        <w:softHyphen/>
        <w:t>щий, которому вверено оружие или другое военное имущество для служебного пользования.</w:t>
      </w:r>
    </w:p>
    <w:p w:rsidR="00EA5D42" w:rsidRDefault="00EA5D42">
      <w:pPr>
        <w:pStyle w:val="10"/>
        <w:ind w:right="-8" w:firstLine="851"/>
        <w:rPr>
          <w:sz w:val="22"/>
        </w:rPr>
      </w:pPr>
    </w:p>
    <w:p w:rsidR="00EA5D42" w:rsidRDefault="00EA5D42">
      <w:pPr>
        <w:pStyle w:val="10"/>
        <w:ind w:right="-8" w:firstLine="851"/>
        <w:rPr>
          <w:sz w:val="22"/>
        </w:rPr>
      </w:pPr>
    </w:p>
    <w:p w:rsidR="00EA5D42" w:rsidRDefault="00EA5D42">
      <w:pPr>
        <w:pStyle w:val="FR1"/>
        <w:ind w:right="-8" w:firstLine="0"/>
        <w:rPr>
          <w:b/>
          <w:sz w:val="22"/>
        </w:rPr>
      </w:pPr>
      <w:r>
        <w:rPr>
          <w:b/>
          <w:sz w:val="22"/>
        </w:rPr>
        <w:t xml:space="preserve">Нарушение правил обращения с оружием и предметами, </w:t>
      </w:r>
    </w:p>
    <w:p w:rsidR="00EA5D42" w:rsidRDefault="00EA5D42">
      <w:pPr>
        <w:pStyle w:val="FR1"/>
        <w:ind w:right="-8" w:firstLine="0"/>
        <w:jc w:val="left"/>
        <w:rPr>
          <w:b/>
          <w:sz w:val="22"/>
        </w:rPr>
      </w:pPr>
      <w:r>
        <w:rPr>
          <w:b/>
          <w:sz w:val="22"/>
        </w:rPr>
        <w:t>представляющими повышенную опасность для окружающих (ст. 349 УК)</w:t>
      </w:r>
    </w:p>
    <w:p w:rsidR="00EA5D42" w:rsidRDefault="00EA5D42">
      <w:pPr>
        <w:pStyle w:val="10"/>
        <w:ind w:right="-8" w:firstLine="851"/>
        <w:rPr>
          <w:sz w:val="22"/>
        </w:rPr>
      </w:pPr>
      <w:r>
        <w:rPr>
          <w:sz w:val="22"/>
        </w:rPr>
        <w:t>Суть этого преступления согласно УК состоит в нарушении правил обращения с оружием, боеприпасами, радиоактивными материалами, взрывчатыми или иными веществами и предмета</w:t>
      </w:r>
      <w:r>
        <w:rPr>
          <w:sz w:val="22"/>
        </w:rPr>
        <w:softHyphen/>
        <w:t>ми, представляющими повышенную опасность для окружающих, если это повлекло по неосторожности причинение тяжкого или средней тяжести вреда здоровью человека, уничтожение военной техники либо иные тяжкие последствия.</w:t>
      </w:r>
    </w:p>
    <w:p w:rsidR="00EA5D42" w:rsidRDefault="00EA5D42">
      <w:pPr>
        <w:pStyle w:val="10"/>
        <w:ind w:right="-8" w:firstLine="851"/>
        <w:rPr>
          <w:sz w:val="22"/>
        </w:rPr>
      </w:pPr>
      <w:r>
        <w:rPr>
          <w:b/>
          <w:sz w:val="22"/>
        </w:rPr>
        <w:t>Непосредственный объект</w:t>
      </w:r>
      <w:r>
        <w:rPr>
          <w:sz w:val="22"/>
        </w:rPr>
        <w:t xml:space="preserve"> преступления — установленный в Вооруженных Силах Российской Федерации порядок обращения с оружием, боеприпасами, веществами и предметами, представ</w:t>
      </w:r>
      <w:r>
        <w:rPr>
          <w:sz w:val="22"/>
        </w:rPr>
        <w:softHyphen/>
        <w:t>ляющими повышенную опасность для окружающих. В диспози</w:t>
      </w:r>
      <w:r>
        <w:rPr>
          <w:sz w:val="22"/>
        </w:rPr>
        <w:softHyphen/>
        <w:t>ции ст. 349 УК приводится не исчерпывающий перечень предме</w:t>
      </w:r>
      <w:r>
        <w:rPr>
          <w:sz w:val="22"/>
        </w:rPr>
        <w:softHyphen/>
        <w:t>тов преступления.</w:t>
      </w:r>
    </w:p>
    <w:p w:rsidR="00EA5D42" w:rsidRDefault="00EA5D42">
      <w:pPr>
        <w:pStyle w:val="10"/>
        <w:ind w:right="-8" w:firstLine="851"/>
        <w:rPr>
          <w:sz w:val="22"/>
        </w:rPr>
      </w:pPr>
      <w:r>
        <w:rPr>
          <w:b/>
          <w:sz w:val="22"/>
        </w:rPr>
        <w:t>Дополнительный объект</w:t>
      </w:r>
      <w:r>
        <w:rPr>
          <w:sz w:val="22"/>
        </w:rPr>
        <w:t xml:space="preserve"> — здоровье потерпевшего либо со</w:t>
      </w:r>
      <w:r>
        <w:rPr>
          <w:sz w:val="22"/>
        </w:rPr>
        <w:softHyphen/>
        <w:t>хранность военной техники.</w:t>
      </w:r>
    </w:p>
    <w:p w:rsidR="00EA5D42" w:rsidRDefault="00EA5D42">
      <w:pPr>
        <w:pStyle w:val="10"/>
        <w:ind w:right="-8" w:firstLine="851"/>
        <w:rPr>
          <w:sz w:val="22"/>
        </w:rPr>
      </w:pPr>
      <w:r>
        <w:rPr>
          <w:b/>
          <w:sz w:val="22"/>
        </w:rPr>
        <w:t>Объективная сторона</w:t>
      </w:r>
      <w:r>
        <w:rPr>
          <w:sz w:val="22"/>
        </w:rPr>
        <w:t xml:space="preserve"> состоит в нарушении правил обращения с оружием и предметами, представляющими повышенную опас</w:t>
      </w:r>
      <w:r>
        <w:rPr>
          <w:sz w:val="22"/>
        </w:rPr>
        <w:softHyphen/>
        <w:t>ность для окружающих. Нарушение указанных правил выражает</w:t>
      </w:r>
      <w:r>
        <w:rPr>
          <w:sz w:val="22"/>
        </w:rPr>
        <w:softHyphen/>
        <w:t>ся в невыполнении или ненадлежащем выполнении установлен</w:t>
      </w:r>
      <w:r>
        <w:rPr>
          <w:sz w:val="22"/>
        </w:rPr>
        <w:softHyphen/>
        <w:t>ных методов, способов и приемов применения, использования, хранения, транспортировки оружия и других предметов и веществ, представляющих повышенную опасность для окружаю</w:t>
      </w:r>
      <w:r>
        <w:rPr>
          <w:sz w:val="22"/>
        </w:rPr>
        <w:softHyphen/>
        <w:t>щих.</w:t>
      </w:r>
    </w:p>
    <w:p w:rsidR="00EA5D42" w:rsidRDefault="00EA5D42">
      <w:pPr>
        <w:pStyle w:val="10"/>
        <w:ind w:right="-8" w:firstLine="851"/>
        <w:rPr>
          <w:sz w:val="22"/>
        </w:rPr>
      </w:pPr>
      <w:r>
        <w:rPr>
          <w:sz w:val="22"/>
        </w:rPr>
        <w:t>Необходимым признаком состава является последствие в форме причинения тяжкого или средней тяжести вреда здоровью потерпевшего, либо уничтожение военной техники, либо иные тяжкие последствия. Под иными тяжкими последствиями следует понимать: вывод из строя боевой техники, уничтожение или значительное повреждение важных военных либо гражданских объектов, заражение ядовитыми веществами больших участков земли, водоемов и воздуха и т.п.</w:t>
      </w:r>
    </w:p>
    <w:p w:rsidR="00EA5D42" w:rsidRDefault="00EA5D42">
      <w:pPr>
        <w:pStyle w:val="10"/>
        <w:ind w:right="-8" w:firstLine="851"/>
        <w:rPr>
          <w:sz w:val="22"/>
        </w:rPr>
      </w:pPr>
      <w:r>
        <w:rPr>
          <w:sz w:val="22"/>
        </w:rPr>
        <w:t>К предметам, представляющим повышенную опасность для окружающих, относятся например различные отравляющие веще</w:t>
      </w:r>
      <w:r>
        <w:rPr>
          <w:sz w:val="22"/>
        </w:rPr>
        <w:softHyphen/>
        <w:t>ства, взрывоопасные газы и пары, электрические аккумуляторы повышенной мощности, линии электропередачи высокого напря</w:t>
      </w:r>
      <w:r>
        <w:rPr>
          <w:sz w:val="22"/>
        </w:rPr>
        <w:softHyphen/>
        <w:t>жения и др.</w:t>
      </w:r>
    </w:p>
    <w:p w:rsidR="00EA5D42" w:rsidRDefault="00EA5D42">
      <w:pPr>
        <w:pStyle w:val="10"/>
        <w:ind w:right="-8" w:firstLine="851"/>
        <w:rPr>
          <w:sz w:val="22"/>
        </w:rPr>
      </w:pPr>
      <w:r>
        <w:rPr>
          <w:b/>
          <w:sz w:val="22"/>
        </w:rPr>
        <w:t>Субъективная сторона</w:t>
      </w:r>
      <w:r>
        <w:rPr>
          <w:sz w:val="22"/>
        </w:rPr>
        <w:t xml:space="preserve"> характеризуется неосторожной формой вины по отношению к наступившим последствиям, к нарушению установленных правил; вина может быть и умышленной.</w:t>
      </w:r>
    </w:p>
    <w:p w:rsidR="00EA5D42" w:rsidRDefault="00EA5D42">
      <w:pPr>
        <w:pStyle w:val="10"/>
        <w:ind w:right="-8" w:firstLine="851"/>
        <w:rPr>
          <w:sz w:val="22"/>
        </w:rPr>
      </w:pPr>
      <w:r>
        <w:rPr>
          <w:b/>
          <w:sz w:val="22"/>
        </w:rPr>
        <w:t>Субъект</w:t>
      </w:r>
      <w:r>
        <w:rPr>
          <w:sz w:val="22"/>
        </w:rPr>
        <w:t xml:space="preserve"> преступления — любой военнослужащий, которому доверено оружие либо другие предметы или вещества, представ</w:t>
      </w:r>
      <w:r>
        <w:rPr>
          <w:sz w:val="22"/>
        </w:rPr>
        <w:softHyphen/>
        <w:t>ляющие повышенную опасность для окружающих.</w:t>
      </w:r>
    </w:p>
    <w:p w:rsidR="00EA5D42" w:rsidRDefault="00EA5D42">
      <w:pPr>
        <w:pStyle w:val="10"/>
        <w:ind w:right="-8" w:firstLine="851"/>
        <w:rPr>
          <w:sz w:val="22"/>
        </w:rPr>
      </w:pPr>
      <w:r>
        <w:rPr>
          <w:sz w:val="22"/>
        </w:rPr>
        <w:t>В ч. 2 ст. 349 УК предусмотрен</w:t>
      </w:r>
      <w:r>
        <w:rPr>
          <w:b/>
          <w:sz w:val="22"/>
        </w:rPr>
        <w:t xml:space="preserve"> квалифицирующий признак:</w:t>
      </w:r>
    </w:p>
    <w:p w:rsidR="00EA5D42" w:rsidRDefault="00EA5D42">
      <w:pPr>
        <w:pStyle w:val="10"/>
        <w:ind w:right="-8" w:firstLine="851"/>
        <w:rPr>
          <w:sz w:val="22"/>
        </w:rPr>
      </w:pPr>
      <w:r>
        <w:rPr>
          <w:sz w:val="22"/>
        </w:rPr>
        <w:t>причинение по неосторожности в результате указанного наруше</w:t>
      </w:r>
      <w:r>
        <w:rPr>
          <w:sz w:val="22"/>
        </w:rPr>
        <w:softHyphen/>
        <w:t>ния смерти человеку.</w:t>
      </w:r>
    </w:p>
    <w:p w:rsidR="00EA5D42" w:rsidRDefault="00EA5D42">
      <w:pPr>
        <w:pStyle w:val="FR1"/>
        <w:ind w:right="-8"/>
        <w:rPr>
          <w:rFonts w:ascii="Times New Roman" w:hAnsi="Times New Roman"/>
          <w:b/>
          <w:sz w:val="22"/>
        </w:rPr>
      </w:pPr>
    </w:p>
    <w:p w:rsidR="00EA5D42" w:rsidRDefault="00EA5D42">
      <w:pPr>
        <w:pStyle w:val="FR1"/>
        <w:ind w:right="-8" w:firstLine="0"/>
        <w:rPr>
          <w:b/>
          <w:sz w:val="22"/>
        </w:rPr>
      </w:pPr>
      <w:r>
        <w:rPr>
          <w:b/>
          <w:sz w:val="22"/>
        </w:rPr>
        <w:t>Нарушение правил вождения или эксплуатации машин (ст. 350 УК)</w:t>
      </w:r>
    </w:p>
    <w:p w:rsidR="00EA5D42" w:rsidRDefault="00EA5D42">
      <w:pPr>
        <w:pStyle w:val="10"/>
        <w:ind w:right="-8" w:firstLine="851"/>
        <w:rPr>
          <w:sz w:val="22"/>
        </w:rPr>
      </w:pPr>
      <w:r>
        <w:rPr>
          <w:sz w:val="22"/>
        </w:rPr>
        <w:t>Суть этого преступления согласно УК состоит в нарушении правил вождения или эксплуатации боевой, специальной или транспортной машины, повлекшем по неосторожности причине</w:t>
      </w:r>
      <w:r>
        <w:rPr>
          <w:sz w:val="22"/>
        </w:rPr>
        <w:softHyphen/>
        <w:t>ние тяжкого или средней тяжести вреда здоровью человека.</w:t>
      </w:r>
    </w:p>
    <w:p w:rsidR="00EA5D42" w:rsidRDefault="00EA5D42">
      <w:pPr>
        <w:pStyle w:val="10"/>
        <w:ind w:right="-8" w:firstLine="851"/>
        <w:rPr>
          <w:sz w:val="22"/>
        </w:rPr>
      </w:pPr>
      <w:r>
        <w:rPr>
          <w:b/>
          <w:sz w:val="22"/>
        </w:rPr>
        <w:t>Непосредственный объект</w:t>
      </w:r>
      <w:r>
        <w:rPr>
          <w:sz w:val="22"/>
        </w:rPr>
        <w:t xml:space="preserve"> преступления — установленный в Вооруженных Силах РФ порядок эксплуатации передвижной военной техники, обеспечивающий ее боевую готовность и без</w:t>
      </w:r>
      <w:r>
        <w:rPr>
          <w:sz w:val="22"/>
        </w:rPr>
        <w:softHyphen/>
        <w:t>опасность пользования.</w:t>
      </w:r>
    </w:p>
    <w:p w:rsidR="00EA5D42" w:rsidRDefault="00EA5D42">
      <w:pPr>
        <w:pStyle w:val="10"/>
        <w:ind w:right="-8" w:firstLine="851"/>
        <w:rPr>
          <w:sz w:val="22"/>
        </w:rPr>
      </w:pPr>
      <w:r>
        <w:rPr>
          <w:b/>
          <w:sz w:val="22"/>
        </w:rPr>
        <w:t>Предметом</w:t>
      </w:r>
      <w:r>
        <w:rPr>
          <w:sz w:val="22"/>
        </w:rPr>
        <w:t xml:space="preserve"> преступления являются боевые, специальные или транспортные машины: танки, самоходные боевые, в частности, артиллерийские установки, транспортеры и бронетранспортеры, тягачи и т.д. Специальные машины — это бульдозеры, скреперы, и другие машины, предназначенные для специальных функций:</w:t>
      </w:r>
    </w:p>
    <w:p w:rsidR="00EA5D42" w:rsidRDefault="00EA5D42">
      <w:pPr>
        <w:pStyle w:val="10"/>
        <w:ind w:right="-8" w:firstLine="0"/>
        <w:rPr>
          <w:sz w:val="22"/>
        </w:rPr>
      </w:pPr>
      <w:r>
        <w:rPr>
          <w:sz w:val="22"/>
        </w:rPr>
        <w:t>инженерных, медицинских, ремонтных и др., — а также транспортные машины, предназначенные для перевозки личного со</w:t>
      </w:r>
      <w:r>
        <w:rPr>
          <w:sz w:val="22"/>
        </w:rPr>
        <w:softHyphen/>
        <w:t>става, вооружения, боеприпасов, другого военного имущества.</w:t>
      </w:r>
    </w:p>
    <w:p w:rsidR="00EA5D42" w:rsidRDefault="00EA5D42">
      <w:pPr>
        <w:pStyle w:val="10"/>
        <w:ind w:right="-8" w:firstLine="851"/>
        <w:rPr>
          <w:sz w:val="22"/>
        </w:rPr>
      </w:pPr>
      <w:r>
        <w:rPr>
          <w:b/>
          <w:sz w:val="22"/>
        </w:rPr>
        <w:t>Объективная сторона</w:t>
      </w:r>
      <w:r>
        <w:rPr>
          <w:sz w:val="22"/>
        </w:rPr>
        <w:t xml:space="preserve"> преступления состоит в нарушении пра</w:t>
      </w:r>
      <w:r>
        <w:rPr>
          <w:sz w:val="22"/>
        </w:rPr>
        <w:softHyphen/>
        <w:t>вил вождения боевых, специальных или транспортных машин либо в нарушении правил их эксплуатации. Нарушение правил вождения состоит в неправильных действиях водителя по управ</w:t>
      </w:r>
      <w:r>
        <w:rPr>
          <w:sz w:val="22"/>
        </w:rPr>
        <w:softHyphen/>
        <w:t>лению движущимся техническим средством: проезд на запрещаю</w:t>
      </w:r>
      <w:r>
        <w:rPr>
          <w:sz w:val="22"/>
        </w:rPr>
        <w:softHyphen/>
        <w:t>щий сигнал светофора или регулировщика, несоблюдение правил обгона, поворота и т.п. Нарушение правил эксплуатации выража</w:t>
      </w:r>
      <w:r>
        <w:rPr>
          <w:sz w:val="22"/>
        </w:rPr>
        <w:softHyphen/>
        <w:t>ется: в выпуске в рейс машин, имеющих техническую неисправ</w:t>
      </w:r>
      <w:r>
        <w:rPr>
          <w:sz w:val="22"/>
        </w:rPr>
        <w:softHyphen/>
        <w:t>ность, в допуске к управлению машины лиц, не имеющих доста</w:t>
      </w:r>
      <w:r>
        <w:rPr>
          <w:sz w:val="22"/>
        </w:rPr>
        <w:softHyphen/>
        <w:t>точной подготовки, больных либо находящихся в состоянии опьянения, использование машин не по назначению и т.п.</w:t>
      </w:r>
    </w:p>
    <w:p w:rsidR="00EA5D42" w:rsidRDefault="00EA5D42">
      <w:pPr>
        <w:pStyle w:val="10"/>
        <w:ind w:right="-8" w:firstLine="851"/>
        <w:rPr>
          <w:sz w:val="22"/>
        </w:rPr>
      </w:pPr>
      <w:r>
        <w:rPr>
          <w:sz w:val="22"/>
        </w:rPr>
        <w:t>Уголовная ответственность за эти деяния наступает лишь при наступлении последствий, указанных в законе. Состав преступ</w:t>
      </w:r>
      <w:r>
        <w:rPr>
          <w:sz w:val="22"/>
        </w:rPr>
        <w:softHyphen/>
        <w:t>ления — материальный, между деянием виновного и наступив</w:t>
      </w:r>
      <w:r>
        <w:rPr>
          <w:sz w:val="22"/>
        </w:rPr>
        <w:softHyphen/>
        <w:t>шими вредными последствиями должна быть установлена при</w:t>
      </w:r>
      <w:r>
        <w:rPr>
          <w:sz w:val="22"/>
        </w:rPr>
        <w:softHyphen/>
        <w:t>чинная связь.</w:t>
      </w:r>
    </w:p>
    <w:p w:rsidR="00EA5D42" w:rsidRDefault="00EA5D42">
      <w:pPr>
        <w:pStyle w:val="10"/>
        <w:ind w:right="-8" w:firstLine="851"/>
        <w:rPr>
          <w:sz w:val="22"/>
        </w:rPr>
      </w:pPr>
      <w:r>
        <w:rPr>
          <w:b/>
          <w:sz w:val="22"/>
        </w:rPr>
        <w:t>Субъективная сторона</w:t>
      </w:r>
      <w:r>
        <w:rPr>
          <w:sz w:val="22"/>
        </w:rPr>
        <w:t xml:space="preserve"> характеризуется неосторожной виной. определяемой по отношению к наступившим последствиям.</w:t>
      </w:r>
    </w:p>
    <w:p w:rsidR="00EA5D42" w:rsidRDefault="00EA5D42">
      <w:pPr>
        <w:pStyle w:val="10"/>
        <w:ind w:right="-8" w:firstLine="851"/>
        <w:rPr>
          <w:sz w:val="22"/>
        </w:rPr>
      </w:pPr>
      <w:r>
        <w:rPr>
          <w:b/>
          <w:sz w:val="22"/>
        </w:rPr>
        <w:t>Субъект</w:t>
      </w:r>
      <w:r>
        <w:rPr>
          <w:sz w:val="22"/>
        </w:rPr>
        <w:t xml:space="preserve"> преступления специальный военнослужащий, непо</w:t>
      </w:r>
      <w:r>
        <w:rPr>
          <w:sz w:val="22"/>
        </w:rPr>
        <w:softHyphen/>
        <w:t>средственно управляющий машиной или отвечающий за эксплу</w:t>
      </w:r>
      <w:r>
        <w:rPr>
          <w:sz w:val="22"/>
        </w:rPr>
        <w:softHyphen/>
        <w:t>атацию машины.</w:t>
      </w:r>
    </w:p>
    <w:p w:rsidR="00EA5D42" w:rsidRDefault="00EA5D42">
      <w:pPr>
        <w:pStyle w:val="10"/>
        <w:ind w:right="-8" w:firstLine="851"/>
        <w:rPr>
          <w:sz w:val="22"/>
        </w:rPr>
      </w:pPr>
      <w:r>
        <w:rPr>
          <w:b/>
          <w:sz w:val="22"/>
        </w:rPr>
        <w:t>Квалифицированные виды</w:t>
      </w:r>
      <w:r>
        <w:rPr>
          <w:sz w:val="22"/>
        </w:rPr>
        <w:t xml:space="preserve"> данного преступления образуют те же деяния, повлекшие по неосторожности смерть человека (ч. 2 ст. 350 УК) и повлекшие по неосторожности смерть двух или более человек (ч. 3 ст. 350 УК).</w:t>
      </w:r>
    </w:p>
    <w:p w:rsidR="00EA5D42" w:rsidRDefault="00EA5D42">
      <w:pPr>
        <w:pStyle w:val="10"/>
        <w:ind w:right="-8" w:firstLine="851"/>
        <w:rPr>
          <w:sz w:val="22"/>
        </w:rPr>
      </w:pPr>
    </w:p>
    <w:p w:rsidR="00EA5D42" w:rsidRDefault="00EA5D42">
      <w:pPr>
        <w:pStyle w:val="FR1"/>
        <w:ind w:right="-8" w:firstLine="0"/>
        <w:rPr>
          <w:i w:val="0"/>
          <w:sz w:val="22"/>
        </w:rPr>
      </w:pPr>
      <w:r>
        <w:rPr>
          <w:i w:val="0"/>
          <w:sz w:val="22"/>
        </w:rPr>
        <w:t>Нарушение правил полетов или подготовки к ним (ст. 351 УК)</w:t>
      </w:r>
    </w:p>
    <w:p w:rsidR="00EA5D42" w:rsidRDefault="00EA5D42">
      <w:pPr>
        <w:pStyle w:val="10"/>
        <w:ind w:right="-8" w:firstLine="851"/>
        <w:rPr>
          <w:sz w:val="22"/>
        </w:rPr>
      </w:pPr>
      <w:r>
        <w:rPr>
          <w:sz w:val="22"/>
        </w:rPr>
        <w:t>В УК это преступление определяется как нарушение правил полетов или подготовки к ним либо иных правил эксплуатации военных летательных аппаратов, повлекшее по неосторожности смерть человека либо иные тяжкие последствия.</w:t>
      </w:r>
    </w:p>
    <w:p w:rsidR="00EA5D42" w:rsidRDefault="00EA5D42">
      <w:pPr>
        <w:pStyle w:val="10"/>
        <w:ind w:right="-8" w:firstLine="851"/>
        <w:rPr>
          <w:sz w:val="22"/>
        </w:rPr>
      </w:pPr>
      <w:r>
        <w:rPr>
          <w:b/>
          <w:sz w:val="22"/>
        </w:rPr>
        <w:t>Непосредственным объектом</w:t>
      </w:r>
      <w:r>
        <w:rPr>
          <w:sz w:val="22"/>
        </w:rPr>
        <w:t xml:space="preserve"> преступления являются воинские отношения, регулируемые Воздушным Кодексом Российской Фе</w:t>
      </w:r>
      <w:r>
        <w:rPr>
          <w:sz w:val="22"/>
        </w:rPr>
        <w:softHyphen/>
        <w:t>дерации, наставлением по производству полетов авиации Воору</w:t>
      </w:r>
      <w:r>
        <w:rPr>
          <w:sz w:val="22"/>
        </w:rPr>
        <w:softHyphen/>
        <w:t>женных Сил, наставлениями по инженерно-авиационной и штур</w:t>
      </w:r>
      <w:r>
        <w:rPr>
          <w:sz w:val="22"/>
        </w:rPr>
        <w:softHyphen/>
        <w:t>манской службе и др., обеспечивающими безопасность полетов и эксплуатации летательных аппаратов, безопасность людей.</w:t>
      </w:r>
    </w:p>
    <w:p w:rsidR="00EA5D42" w:rsidRDefault="00EA5D42">
      <w:pPr>
        <w:pStyle w:val="10"/>
        <w:ind w:right="-8" w:firstLine="851"/>
        <w:rPr>
          <w:sz w:val="22"/>
        </w:rPr>
      </w:pPr>
      <w:r>
        <w:rPr>
          <w:b/>
          <w:sz w:val="22"/>
        </w:rPr>
        <w:t>Предмет</w:t>
      </w:r>
      <w:r>
        <w:rPr>
          <w:sz w:val="22"/>
        </w:rPr>
        <w:t xml:space="preserve"> преступления — самолеты, вертолеты и другая авиационная техника, находящаяся на вооружении в Вооруженных Силах РФ.</w:t>
      </w:r>
    </w:p>
    <w:p w:rsidR="00EA5D42" w:rsidRDefault="00EA5D42">
      <w:pPr>
        <w:pStyle w:val="10"/>
        <w:ind w:right="-8" w:firstLine="851"/>
        <w:rPr>
          <w:sz w:val="22"/>
        </w:rPr>
      </w:pPr>
      <w:r>
        <w:rPr>
          <w:b/>
          <w:sz w:val="22"/>
        </w:rPr>
        <w:t>Объективная сторона</w:t>
      </w:r>
      <w:r>
        <w:rPr>
          <w:sz w:val="22"/>
        </w:rPr>
        <w:t xml:space="preserve"> состоит в нарушении правил полета или подготовки к ним или иных правил эксплуатации военных лета</w:t>
      </w:r>
      <w:r>
        <w:rPr>
          <w:sz w:val="22"/>
        </w:rPr>
        <w:softHyphen/>
        <w:t>тельных аппаратов. Для признания преступления оконченным необходимо установить указанные в законе преступные послед</w:t>
      </w:r>
      <w:r>
        <w:rPr>
          <w:sz w:val="22"/>
        </w:rPr>
        <w:softHyphen/>
        <w:t>ствия в виде смерти человека либо иных тяжких последствий и причинную связь между нарушением правил полетов или подго</w:t>
      </w:r>
      <w:r>
        <w:rPr>
          <w:sz w:val="22"/>
        </w:rPr>
        <w:softHyphen/>
        <w:t>товки к ним либо иных правил эксплуатации военных летатель</w:t>
      </w:r>
      <w:r>
        <w:rPr>
          <w:sz w:val="22"/>
        </w:rPr>
        <w:softHyphen/>
        <w:t>ных аппаратов и последствиями.</w:t>
      </w:r>
    </w:p>
    <w:p w:rsidR="00EA5D42" w:rsidRDefault="00EA5D42">
      <w:pPr>
        <w:pStyle w:val="10"/>
        <w:ind w:right="-8" w:firstLine="851"/>
        <w:rPr>
          <w:sz w:val="22"/>
        </w:rPr>
      </w:pPr>
      <w:r>
        <w:rPr>
          <w:sz w:val="22"/>
        </w:rPr>
        <w:t>Нарушение правил полетов может выражаться в отклонении от маршрута полета, в нарушении правил взлета и приземления, в нарушении руководств и инструкции десантирования, возведе</w:t>
      </w:r>
      <w:r>
        <w:rPr>
          <w:sz w:val="22"/>
        </w:rPr>
        <w:softHyphen/>
        <w:t>ния с помощью вертолета инженерного сооружения и т.д.</w:t>
      </w:r>
    </w:p>
    <w:p w:rsidR="00EA5D42" w:rsidRDefault="00EA5D42">
      <w:pPr>
        <w:pStyle w:val="10"/>
        <w:ind w:right="-8" w:firstLine="851"/>
        <w:rPr>
          <w:sz w:val="22"/>
        </w:rPr>
      </w:pPr>
      <w:r>
        <w:rPr>
          <w:sz w:val="22"/>
        </w:rPr>
        <w:t>Нарушение правил подготовки к полету может состоять в выпуске в полет летательного аппарата с теми или иными техни</w:t>
      </w:r>
      <w:r>
        <w:rPr>
          <w:sz w:val="22"/>
        </w:rPr>
        <w:softHyphen/>
        <w:t>ческими неисправностями, в допуске к полету членов экипажа, не прошедших должного медицинского освидетельствования или находящихся в болезненном либо нетрезвом состоянии, и т.д.</w:t>
      </w:r>
    </w:p>
    <w:p w:rsidR="00EA5D42" w:rsidRDefault="00EA5D42">
      <w:pPr>
        <w:pStyle w:val="10"/>
        <w:ind w:right="-8" w:firstLine="851"/>
        <w:rPr>
          <w:sz w:val="22"/>
        </w:rPr>
      </w:pPr>
      <w:r>
        <w:rPr>
          <w:sz w:val="22"/>
        </w:rPr>
        <w:t>Под иными тяжкими последствиями, о которых говорится в диспозиции статьи, следует понимать разрушение или серьезное повреждение летательного аппарата, причинение нескольким лицам тяжкого или менее тяжкого вреда здоровью, разрушение или существенное повреждение жилых домов и других строении, срыв важных военных мероприятий и т.п.</w:t>
      </w:r>
    </w:p>
    <w:p w:rsidR="00EA5D42" w:rsidRDefault="00EA5D42">
      <w:pPr>
        <w:pStyle w:val="10"/>
        <w:ind w:right="-8" w:firstLine="851"/>
        <w:rPr>
          <w:sz w:val="22"/>
        </w:rPr>
      </w:pPr>
      <w:r>
        <w:rPr>
          <w:b/>
          <w:sz w:val="22"/>
        </w:rPr>
        <w:t>Субъективная сторона</w:t>
      </w:r>
      <w:r>
        <w:rPr>
          <w:sz w:val="22"/>
        </w:rPr>
        <w:t xml:space="preserve"> характеризуется неосторожной виной в виде самонадеянности или небрежности.</w:t>
      </w:r>
    </w:p>
    <w:p w:rsidR="00EA5D42" w:rsidRDefault="00EA5D42">
      <w:pPr>
        <w:pStyle w:val="10"/>
        <w:ind w:right="-8" w:firstLine="851"/>
        <w:rPr>
          <w:sz w:val="22"/>
        </w:rPr>
      </w:pPr>
      <w:r>
        <w:rPr>
          <w:b/>
          <w:sz w:val="22"/>
        </w:rPr>
        <w:t>Субъект</w:t>
      </w:r>
      <w:r>
        <w:rPr>
          <w:sz w:val="22"/>
        </w:rPr>
        <w:t xml:space="preserve"> преступления специальный — военнослужащий, осу</w:t>
      </w:r>
      <w:r>
        <w:rPr>
          <w:sz w:val="22"/>
        </w:rPr>
        <w:softHyphen/>
        <w:t>ществляющий управление (вождение) летательным аппаратом либо обеспечивающий безопасность подготовки к полету, т.е. командир летательного аппарата, пилот, бортовой инженер, штурман, руководитель полета и др.</w:t>
      </w:r>
    </w:p>
    <w:p w:rsidR="00EA5D42" w:rsidRDefault="00EA5D42">
      <w:pPr>
        <w:pStyle w:val="10"/>
        <w:ind w:right="-8" w:firstLine="851"/>
        <w:rPr>
          <w:sz w:val="22"/>
        </w:rPr>
      </w:pPr>
    </w:p>
    <w:p w:rsidR="00EA5D42" w:rsidRDefault="00EA5D42">
      <w:pPr>
        <w:pStyle w:val="FR1"/>
        <w:ind w:right="-8" w:firstLine="0"/>
        <w:rPr>
          <w:b/>
          <w:sz w:val="22"/>
        </w:rPr>
      </w:pPr>
      <w:r>
        <w:rPr>
          <w:b/>
          <w:sz w:val="22"/>
        </w:rPr>
        <w:t>Нарушение правил кораблевождения (ст. 352 УК)</w:t>
      </w:r>
    </w:p>
    <w:p w:rsidR="00EA5D42" w:rsidRDefault="00EA5D42">
      <w:pPr>
        <w:pStyle w:val="10"/>
        <w:ind w:right="-8" w:firstLine="851"/>
        <w:rPr>
          <w:sz w:val="22"/>
        </w:rPr>
      </w:pPr>
      <w:r>
        <w:rPr>
          <w:sz w:val="22"/>
        </w:rPr>
        <w:t>В УК установлена ответственность за нарушение правил вож</w:t>
      </w:r>
      <w:r>
        <w:rPr>
          <w:sz w:val="22"/>
        </w:rPr>
        <w:softHyphen/>
        <w:t>дения или эксплуатации военных кораблей, повлекшее по неос</w:t>
      </w:r>
      <w:r>
        <w:rPr>
          <w:sz w:val="22"/>
        </w:rPr>
        <w:softHyphen/>
        <w:t>торожности смерть человека либо иные тяжкие последствия.</w:t>
      </w:r>
    </w:p>
    <w:p w:rsidR="00EA5D42" w:rsidRDefault="00EA5D42">
      <w:pPr>
        <w:pStyle w:val="10"/>
        <w:ind w:right="-8" w:firstLine="851"/>
        <w:rPr>
          <w:sz w:val="22"/>
        </w:rPr>
      </w:pPr>
      <w:r>
        <w:rPr>
          <w:b/>
          <w:sz w:val="22"/>
        </w:rPr>
        <w:t>Непосредственный объектом</w:t>
      </w:r>
      <w:r>
        <w:rPr>
          <w:sz w:val="22"/>
        </w:rPr>
        <w:t xml:space="preserve"> преступления являются регули</w:t>
      </w:r>
      <w:r>
        <w:rPr>
          <w:sz w:val="22"/>
        </w:rPr>
        <w:softHyphen/>
        <w:t>руемые Корабельным Уставом Военно-Морского Флота, настав</w:t>
      </w:r>
      <w:r>
        <w:rPr>
          <w:sz w:val="22"/>
        </w:rPr>
        <w:softHyphen/>
        <w:t>лениями, положениями и инструкциями воинские отношения, обеспечивающие безопасность вождения и эксплуатации военных кораблей.</w:t>
      </w:r>
    </w:p>
    <w:p w:rsidR="00EA5D42" w:rsidRDefault="00EA5D42">
      <w:pPr>
        <w:pStyle w:val="10"/>
        <w:ind w:right="-8" w:firstLine="851"/>
        <w:rPr>
          <w:sz w:val="22"/>
        </w:rPr>
      </w:pPr>
      <w:r>
        <w:rPr>
          <w:b/>
          <w:sz w:val="22"/>
        </w:rPr>
        <w:t>Предметы</w:t>
      </w:r>
      <w:r>
        <w:rPr>
          <w:sz w:val="22"/>
        </w:rPr>
        <w:t xml:space="preserve"> преступления: боевые корабли специального назна</w:t>
      </w:r>
      <w:r>
        <w:rPr>
          <w:sz w:val="22"/>
        </w:rPr>
        <w:softHyphen/>
        <w:t>чения, подводные лодки, авианосцы, крейсеры, торпедные кате</w:t>
      </w:r>
      <w:r>
        <w:rPr>
          <w:sz w:val="22"/>
        </w:rPr>
        <w:softHyphen/>
        <w:t>ра, суда обеспечения и т.д.</w:t>
      </w:r>
    </w:p>
    <w:p w:rsidR="00EA5D42" w:rsidRDefault="00EA5D42">
      <w:pPr>
        <w:pStyle w:val="10"/>
        <w:ind w:right="-8" w:firstLine="851"/>
        <w:rPr>
          <w:sz w:val="22"/>
        </w:rPr>
      </w:pPr>
      <w:r>
        <w:rPr>
          <w:b/>
          <w:sz w:val="22"/>
        </w:rPr>
        <w:t>Объективная сторона</w:t>
      </w:r>
      <w:r>
        <w:rPr>
          <w:sz w:val="22"/>
        </w:rPr>
        <w:t xml:space="preserve"> заключается в нарушении правил кораб</w:t>
      </w:r>
      <w:r>
        <w:rPr>
          <w:sz w:val="22"/>
        </w:rPr>
        <w:softHyphen/>
        <w:t>левождения, повлекшем смерть человека или иные тяжкие пос</w:t>
      </w:r>
      <w:r>
        <w:rPr>
          <w:sz w:val="22"/>
        </w:rPr>
        <w:softHyphen/>
        <w:t>ледствия. Состав преступления по конструкции — материальный. Между деянием виновного и смертью человека либо иными тяжкими последствиями должна быть установлена причинная связь.</w:t>
      </w:r>
    </w:p>
    <w:p w:rsidR="00EA5D42" w:rsidRDefault="00EA5D42">
      <w:pPr>
        <w:pStyle w:val="10"/>
        <w:ind w:right="-8" w:firstLine="851"/>
        <w:rPr>
          <w:sz w:val="22"/>
        </w:rPr>
      </w:pPr>
      <w:r>
        <w:rPr>
          <w:sz w:val="22"/>
        </w:rPr>
        <w:t>Нарушение правил кораблевождения может состоять в откло</w:t>
      </w:r>
      <w:r>
        <w:rPr>
          <w:sz w:val="22"/>
        </w:rPr>
        <w:softHyphen/>
        <w:t>нении от установленных нормативными актами предписаний или распоряжений относительно управления кораблем, в неправомер</w:t>
      </w:r>
      <w:r>
        <w:rPr>
          <w:sz w:val="22"/>
        </w:rPr>
        <w:softHyphen/>
        <w:t>ном изменении его курса и скорости, в нарушении правил бук</w:t>
      </w:r>
      <w:r>
        <w:rPr>
          <w:sz w:val="22"/>
        </w:rPr>
        <w:softHyphen/>
        <w:t>сировки и проводки кораблей и т.д.</w:t>
      </w:r>
    </w:p>
    <w:p w:rsidR="00EA5D42" w:rsidRDefault="00EA5D42">
      <w:pPr>
        <w:pStyle w:val="10"/>
        <w:ind w:right="-8" w:firstLine="851"/>
        <w:rPr>
          <w:sz w:val="22"/>
        </w:rPr>
      </w:pPr>
      <w:r>
        <w:rPr>
          <w:sz w:val="22"/>
        </w:rPr>
        <w:t>Тяжкими последствиями, помимо причинения смерти хотя бы одному человеку, признаются: гибель или серьезное, требующее капитального ремонта, повреждение корабля, причинение тяжко</w:t>
      </w:r>
      <w:r>
        <w:rPr>
          <w:sz w:val="22"/>
        </w:rPr>
        <w:softHyphen/>
        <w:t>го или средней тяжести вреда здоровью нескольким лицам, срыв важного воинского задания и т.п.</w:t>
      </w:r>
    </w:p>
    <w:p w:rsidR="00EA5D42" w:rsidRDefault="00EA5D42">
      <w:pPr>
        <w:pStyle w:val="10"/>
        <w:ind w:right="-8" w:firstLine="851"/>
        <w:rPr>
          <w:sz w:val="22"/>
        </w:rPr>
      </w:pPr>
      <w:r>
        <w:rPr>
          <w:b/>
          <w:sz w:val="22"/>
        </w:rPr>
        <w:t>Субъективная сторона</w:t>
      </w:r>
      <w:r>
        <w:rPr>
          <w:sz w:val="22"/>
        </w:rPr>
        <w:t xml:space="preserve"> преступления характеризуется только неосторожной формой вины.</w:t>
      </w:r>
    </w:p>
    <w:p w:rsidR="00EA5D42" w:rsidRDefault="00EA5D42">
      <w:pPr>
        <w:pStyle w:val="10"/>
        <w:ind w:right="-8" w:firstLine="851"/>
        <w:rPr>
          <w:sz w:val="22"/>
        </w:rPr>
      </w:pPr>
      <w:r>
        <w:rPr>
          <w:b/>
          <w:sz w:val="22"/>
        </w:rPr>
        <w:t>Субъект</w:t>
      </w:r>
      <w:r>
        <w:rPr>
          <w:sz w:val="22"/>
        </w:rPr>
        <w:t xml:space="preserve"> преступления — командир корабля, его помощники, штурман, вахтенный офицер и другие военнослужащие, на кото</w:t>
      </w:r>
      <w:r>
        <w:rPr>
          <w:sz w:val="22"/>
        </w:rPr>
        <w:softHyphen/>
        <w:t>рых возлагаются обязанности по управлению кораблем и его эксплуатации.</w:t>
      </w:r>
    </w:p>
    <w:p w:rsidR="00EA5D42" w:rsidRDefault="00EA5D42">
      <w:pPr>
        <w:pStyle w:val="a7"/>
        <w:ind w:firstLine="0"/>
        <w:rPr>
          <w:rFonts w:ascii="Times New Roman" w:hAnsi="Times New Roman"/>
          <w:i w:val="0"/>
          <w:sz w:val="26"/>
        </w:rPr>
      </w:pPr>
      <w:r>
        <w:br w:type="page"/>
      </w:r>
      <w:r>
        <w:rPr>
          <w:rFonts w:ascii="Times New Roman" w:hAnsi="Times New Roman"/>
          <w:i w:val="0"/>
          <w:sz w:val="26"/>
        </w:rPr>
        <w:t>ЗАКЛЮЧЕНИЕ</w:t>
      </w:r>
    </w:p>
    <w:p w:rsidR="00EA5D42" w:rsidRDefault="00EA5D42">
      <w:pPr>
        <w:pStyle w:val="a7"/>
        <w:ind w:firstLine="0"/>
        <w:rPr>
          <w:rFonts w:ascii="Times New Roman" w:hAnsi="Times New Roman"/>
          <w:b w:val="0"/>
          <w:i w:val="0"/>
          <w:sz w:val="22"/>
        </w:rPr>
      </w:pPr>
    </w:p>
    <w:p w:rsidR="00EA5D42" w:rsidRDefault="00EA5D42">
      <w:pPr>
        <w:pStyle w:val="3"/>
      </w:pPr>
      <w:r>
        <w:t>Таким образом уголовное право России формирует понятие преступления, взяв за основу его определения материальный признак. Указание на то, что преступление есть не просто деяние запрещенное законом, а дей</w:t>
      </w:r>
      <w:r>
        <w:softHyphen/>
        <w:t>ствие или бездействие по своему содержанию опасное для интере</w:t>
      </w:r>
      <w:r>
        <w:softHyphen/>
        <w:t>сов общества, для общественных отношений. Важнейшим признаком преступления Российское уголовное право считает материальный признак. Его (преступления) общественная опасность - такое по</w:t>
      </w:r>
      <w:r>
        <w:softHyphen/>
        <w:t>нятие преступления называется материальным понятием. Разверну</w:t>
      </w:r>
      <w:r>
        <w:softHyphen/>
        <w:t>тое материальное понятие преступления дается в статье 7 УК РСФСР и в ст.14 проекта УК РФ. "Преступлением признается ви</w:t>
      </w:r>
      <w:r>
        <w:softHyphen/>
        <w:t>новно-совершенное общественно опасное деяние, запрещенное УК под угрозой наказания." Опираясь на законодательное определе</w:t>
      </w:r>
      <w:r>
        <w:softHyphen/>
        <w:t>ние понятия преступления наука уголовного права устанавли</w:t>
      </w:r>
      <w:r>
        <w:softHyphen/>
        <w:t>вает, что любые преступления характеризуются совокупностью ря</w:t>
      </w:r>
      <w:r>
        <w:softHyphen/>
        <w:t>да обязательных признаков. Такими признаками являются:</w:t>
      </w:r>
    </w:p>
    <w:p w:rsidR="00EA5D42" w:rsidRDefault="00EA5D42">
      <w:pPr>
        <w:numPr>
          <w:ilvl w:val="0"/>
          <w:numId w:val="10"/>
        </w:numPr>
        <w:tabs>
          <w:tab w:val="clear" w:pos="360"/>
        </w:tabs>
        <w:ind w:left="3119"/>
        <w:rPr>
          <w:sz w:val="22"/>
        </w:rPr>
      </w:pPr>
      <w:r>
        <w:rPr>
          <w:sz w:val="22"/>
        </w:rPr>
        <w:t>1.Общественная опасность;</w:t>
      </w:r>
    </w:p>
    <w:p w:rsidR="00EA5D42" w:rsidRDefault="00EA5D42">
      <w:pPr>
        <w:numPr>
          <w:ilvl w:val="0"/>
          <w:numId w:val="10"/>
        </w:numPr>
        <w:tabs>
          <w:tab w:val="clear" w:pos="360"/>
        </w:tabs>
        <w:ind w:left="3119"/>
        <w:rPr>
          <w:sz w:val="22"/>
        </w:rPr>
      </w:pPr>
      <w:r>
        <w:rPr>
          <w:sz w:val="22"/>
        </w:rPr>
        <w:t>2.Уголовная противоправность;</w:t>
      </w:r>
    </w:p>
    <w:p w:rsidR="00EA5D42" w:rsidRDefault="00EA5D42">
      <w:pPr>
        <w:numPr>
          <w:ilvl w:val="0"/>
          <w:numId w:val="10"/>
        </w:numPr>
        <w:tabs>
          <w:tab w:val="clear" w:pos="360"/>
        </w:tabs>
        <w:ind w:left="3119"/>
        <w:rPr>
          <w:sz w:val="22"/>
        </w:rPr>
      </w:pPr>
      <w:r>
        <w:rPr>
          <w:sz w:val="22"/>
        </w:rPr>
        <w:t>3.Виновность;</w:t>
      </w:r>
    </w:p>
    <w:p w:rsidR="00EA5D42" w:rsidRDefault="00EA5D42">
      <w:pPr>
        <w:pStyle w:val="a7"/>
        <w:numPr>
          <w:ilvl w:val="0"/>
          <w:numId w:val="10"/>
        </w:numPr>
        <w:tabs>
          <w:tab w:val="clear" w:pos="360"/>
        </w:tabs>
        <w:ind w:left="3119"/>
        <w:jc w:val="left"/>
        <w:rPr>
          <w:rFonts w:ascii="Times New Roman" w:hAnsi="Times New Roman"/>
          <w:b w:val="0"/>
          <w:i w:val="0"/>
          <w:sz w:val="22"/>
        </w:rPr>
      </w:pPr>
      <w:r>
        <w:rPr>
          <w:rFonts w:ascii="Times New Roman" w:hAnsi="Times New Roman"/>
          <w:b w:val="0"/>
          <w:i w:val="0"/>
          <w:sz w:val="22"/>
        </w:rPr>
        <w:t>Наказуемость деяния.</w:t>
      </w:r>
    </w:p>
    <w:p w:rsidR="00EA5D42" w:rsidRDefault="00EA5D42">
      <w:pPr>
        <w:pStyle w:val="a7"/>
        <w:ind w:firstLine="0"/>
        <w:rPr>
          <w:rFonts w:ascii="Times New Roman" w:hAnsi="Times New Roman"/>
          <w:b w:val="0"/>
          <w:i w:val="0"/>
          <w:sz w:val="22"/>
        </w:rPr>
      </w:pPr>
    </w:p>
    <w:p w:rsidR="00EA5D42" w:rsidRDefault="00EA5D42">
      <w:pPr>
        <w:ind w:right="49" w:firstLine="851"/>
        <w:jc w:val="both"/>
        <w:rPr>
          <w:sz w:val="22"/>
        </w:rPr>
      </w:pPr>
      <w:r>
        <w:rPr>
          <w:i/>
          <w:sz w:val="22"/>
        </w:rPr>
        <w:t>Преступление против военной службы — это преступление против установленного порядка прохождения военной службы, со</w:t>
      </w:r>
      <w:r>
        <w:rPr>
          <w:i/>
          <w:sz w:val="22"/>
        </w:rPr>
        <w:softHyphen/>
        <w:t>вершаемое военнослужащими, проходящими военную службу по призыву или контракту в Вооруженных Силах, в других войсках, воинских формированиях Российской Федерации, а также граж</w:t>
      </w:r>
      <w:r>
        <w:rPr>
          <w:i/>
          <w:sz w:val="22"/>
        </w:rPr>
        <w:softHyphen/>
        <w:t>данами, пребывающими в запасе, во время прохождения ими воен</w:t>
      </w:r>
      <w:r>
        <w:rPr>
          <w:i/>
          <w:sz w:val="22"/>
        </w:rPr>
        <w:softHyphen/>
        <w:t>ных сборов (</w:t>
      </w:r>
      <w:r>
        <w:rPr>
          <w:sz w:val="22"/>
        </w:rPr>
        <w:t>ст. 331 УК). Оно представляет собой деяние (действие или бездействие), характеризующееся едиными для всех преступ</w:t>
      </w:r>
      <w:r>
        <w:rPr>
          <w:sz w:val="22"/>
        </w:rPr>
        <w:softHyphen/>
        <w:t>лений признаками: общественной опасностью, уголовной противо</w:t>
      </w:r>
      <w:r>
        <w:rPr>
          <w:sz w:val="22"/>
        </w:rPr>
        <w:softHyphen/>
        <w:t>правностью, виновностью и наказуемостью</w:t>
      </w:r>
      <w:r>
        <w:rPr>
          <w:rStyle w:val="a5"/>
        </w:rPr>
        <w:footnoteReference w:id="12"/>
      </w:r>
      <w:r>
        <w:rPr>
          <w:sz w:val="22"/>
        </w:rPr>
        <w:t xml:space="preserve">. </w:t>
      </w:r>
    </w:p>
    <w:p w:rsidR="00EA5D42" w:rsidRDefault="00EA5D42">
      <w:pPr>
        <w:ind w:right="49" w:firstLine="851"/>
        <w:jc w:val="both"/>
        <w:rPr>
          <w:sz w:val="22"/>
        </w:rPr>
      </w:pPr>
      <w:r>
        <w:rPr>
          <w:i/>
          <w:sz w:val="22"/>
        </w:rPr>
        <w:t>Общественная опас</w:t>
      </w:r>
      <w:r>
        <w:rPr>
          <w:i/>
          <w:sz w:val="22"/>
        </w:rPr>
        <w:softHyphen/>
        <w:t>ность</w:t>
      </w:r>
      <w:r>
        <w:rPr>
          <w:sz w:val="22"/>
        </w:rPr>
        <w:t xml:space="preserve"> преступлений против военной службы характеризуется при</w:t>
      </w:r>
      <w:r>
        <w:rPr>
          <w:sz w:val="22"/>
        </w:rPr>
        <w:softHyphen/>
        <w:t>чинением либо угрозой причинения вреда боеспособности войск.</w:t>
      </w:r>
    </w:p>
    <w:p w:rsidR="00EA5D42" w:rsidRDefault="00EA5D42">
      <w:pPr>
        <w:ind w:right="49" w:firstLine="851"/>
        <w:jc w:val="both"/>
        <w:rPr>
          <w:sz w:val="22"/>
        </w:rPr>
      </w:pPr>
      <w:r>
        <w:rPr>
          <w:sz w:val="22"/>
        </w:rPr>
        <w:t xml:space="preserve">Их </w:t>
      </w:r>
      <w:r>
        <w:rPr>
          <w:i/>
          <w:sz w:val="22"/>
        </w:rPr>
        <w:t>уголовная противоправность</w:t>
      </w:r>
      <w:r>
        <w:rPr>
          <w:sz w:val="22"/>
        </w:rPr>
        <w:t xml:space="preserve"> проявляется в совершении деяния, предусмотренного специальной гл. 33 УК, а также специ</w:t>
      </w:r>
      <w:r>
        <w:rPr>
          <w:sz w:val="22"/>
        </w:rPr>
        <w:softHyphen/>
        <w:t>альными воинскими законами и иными нормативными актами. Вся</w:t>
      </w:r>
      <w:r>
        <w:rPr>
          <w:sz w:val="22"/>
        </w:rPr>
        <w:softHyphen/>
        <w:t>кое преступление против военной службы нарушает порядок про</w:t>
      </w:r>
      <w:r>
        <w:rPr>
          <w:sz w:val="22"/>
        </w:rPr>
        <w:softHyphen/>
        <w:t>хождения военной службы. Все диспозиции воинских уголовно-правовых норм, по существу, являются бланкетными, требуют предметного анализа соответствующих нормативных актов (воин</w:t>
      </w:r>
      <w:r>
        <w:rPr>
          <w:sz w:val="22"/>
        </w:rPr>
        <w:softHyphen/>
        <w:t>ских уставов, наставлений, инструкций и т. п.).</w:t>
      </w:r>
    </w:p>
    <w:p w:rsidR="00EA5D42" w:rsidRDefault="00EA5D42">
      <w:pPr>
        <w:ind w:right="49" w:firstLine="851"/>
        <w:jc w:val="both"/>
        <w:rPr>
          <w:sz w:val="22"/>
        </w:rPr>
      </w:pPr>
      <w:r>
        <w:rPr>
          <w:i/>
          <w:sz w:val="22"/>
        </w:rPr>
        <w:t>Виновность</w:t>
      </w:r>
      <w:r>
        <w:rPr>
          <w:sz w:val="22"/>
        </w:rPr>
        <w:t xml:space="preserve"> представляет собой психическое отношение пре</w:t>
      </w:r>
      <w:r>
        <w:rPr>
          <w:sz w:val="22"/>
        </w:rPr>
        <w:softHyphen/>
        <w:t>ступника к деянию и наступившим последствиям, в преступлени</w:t>
      </w:r>
      <w:r>
        <w:rPr>
          <w:sz w:val="22"/>
        </w:rPr>
        <w:softHyphen/>
        <w:t>ях против военной службы она отражает воинский характер и того, и другого. Виновный сознает или должен сознавать, что, являясь субъектом воинского преступления, совершает деяние, нарушаю</w:t>
      </w:r>
      <w:r>
        <w:rPr>
          <w:sz w:val="22"/>
        </w:rPr>
        <w:softHyphen/>
        <w:t>щее порядок прохождения военной службы, что он причиняет либо создает угрозу причинения вреда боевой готовности войск.</w:t>
      </w:r>
    </w:p>
    <w:p w:rsidR="00EA5D42" w:rsidRDefault="00EA5D42">
      <w:pPr>
        <w:ind w:right="49" w:firstLine="851"/>
        <w:jc w:val="both"/>
        <w:rPr>
          <w:sz w:val="22"/>
        </w:rPr>
      </w:pPr>
      <w:r>
        <w:rPr>
          <w:i/>
          <w:sz w:val="22"/>
        </w:rPr>
        <w:t>Уголовная наказуемость</w:t>
      </w:r>
      <w:r>
        <w:rPr>
          <w:sz w:val="22"/>
        </w:rPr>
        <w:t xml:space="preserve"> преступлений против военной служ</w:t>
      </w:r>
      <w:r>
        <w:rPr>
          <w:sz w:val="22"/>
        </w:rPr>
        <w:softHyphen/>
        <w:t>бы специфична. К военнослужащим применяются почти все виды наказаний, предусмотренные ст. 44 УК, за некоторыми исключе</w:t>
      </w:r>
      <w:r>
        <w:rPr>
          <w:sz w:val="22"/>
        </w:rPr>
        <w:softHyphen/>
        <w:t>ниями, обусловленными характером военной службы, в частности, к ним не применяются обязательные и исправительные работы. Вместе с тем в системе уголовных наказаний предусмотрены два вида наказания, применяемые исключительно к военнослужащим. Это содержание в дисциплинарной воинской части, применяемое к военнослужащим, проходящим военную службу по призыву, и ог</w:t>
      </w:r>
      <w:r>
        <w:rPr>
          <w:sz w:val="22"/>
        </w:rPr>
        <w:softHyphen/>
        <w:t>раничение по военной службе, назначаемое военнослужащим, про</w:t>
      </w:r>
      <w:r>
        <w:rPr>
          <w:sz w:val="22"/>
        </w:rPr>
        <w:softHyphen/>
        <w:t>ходящим военную службу по контракту. Эти наказания позволяют наряду с общими целями, стоящими перед уголовным наказанием,</w:t>
      </w:r>
      <w:r>
        <w:rPr>
          <w:sz w:val="22"/>
          <w:lang w:val="en-US"/>
        </w:rPr>
        <w:t xml:space="preserve"> </w:t>
      </w:r>
      <w:r>
        <w:rPr>
          <w:sz w:val="22"/>
        </w:rPr>
        <w:t>решать и специфическую задачу воинского воспитания, поскольку отбываются они в условиях несения осужденным военной службы.</w:t>
      </w:r>
    </w:p>
    <w:p w:rsidR="00EA5D42" w:rsidRDefault="00EA5D42">
      <w:pPr>
        <w:pStyle w:val="a7"/>
        <w:ind w:firstLine="0"/>
        <w:jc w:val="both"/>
        <w:rPr>
          <w:rFonts w:ascii="Times New Roman" w:hAnsi="Times New Roman"/>
          <w:b w:val="0"/>
          <w:i w:val="0"/>
          <w:sz w:val="22"/>
        </w:rPr>
      </w:pPr>
      <w:r>
        <w:rPr>
          <w:rFonts w:ascii="Times New Roman" w:hAnsi="Times New Roman"/>
          <w:b w:val="0"/>
          <w:i w:val="0"/>
          <w:sz w:val="22"/>
        </w:rPr>
        <w:t>Воинскую природу имеет и один из дополнительных видов наказания — лишение воинского звания.</w:t>
      </w:r>
    </w:p>
    <w:p w:rsidR="00EA5D42" w:rsidRDefault="00EA5D42">
      <w:pPr>
        <w:jc w:val="center"/>
        <w:rPr>
          <w:b/>
          <w:i/>
        </w:rPr>
      </w:pPr>
      <w:r>
        <w:rPr>
          <w:b/>
          <w:i/>
        </w:rPr>
        <w:br w:type="page"/>
      </w:r>
    </w:p>
    <w:p w:rsidR="00EA5D42" w:rsidRDefault="00EA5D42">
      <w:pPr>
        <w:jc w:val="center"/>
        <w:rPr>
          <w:rFonts w:ascii="Arial" w:hAnsi="Arial"/>
          <w:b/>
          <w:sz w:val="40"/>
        </w:rPr>
      </w:pPr>
    </w:p>
    <w:p w:rsidR="00EA5D42" w:rsidRDefault="00EA5D42">
      <w:pPr>
        <w:jc w:val="center"/>
        <w:rPr>
          <w:rFonts w:ascii="Arial" w:hAnsi="Arial"/>
          <w:b/>
          <w:sz w:val="40"/>
        </w:rPr>
      </w:pPr>
    </w:p>
    <w:p w:rsidR="00EA5D42" w:rsidRDefault="00EA5D42">
      <w:pPr>
        <w:jc w:val="center"/>
        <w:rPr>
          <w:rFonts w:ascii="Arial" w:hAnsi="Arial"/>
          <w:sz w:val="40"/>
        </w:rPr>
      </w:pPr>
      <w:r>
        <w:rPr>
          <w:rFonts w:ascii="Arial" w:hAnsi="Arial"/>
          <w:b/>
          <w:sz w:val="40"/>
        </w:rPr>
        <w:t>Список  используемой  литературы:</w:t>
      </w:r>
    </w:p>
    <w:p w:rsidR="00EA5D42" w:rsidRDefault="00EA5D42"/>
    <w:p w:rsidR="00EA5D42" w:rsidRDefault="00EA5D42">
      <w:pPr>
        <w:rPr>
          <w:sz w:val="28"/>
        </w:rPr>
      </w:pPr>
    </w:p>
    <w:p w:rsidR="00EA5D42" w:rsidRDefault="00EA5D42">
      <w:pPr>
        <w:numPr>
          <w:ilvl w:val="0"/>
          <w:numId w:val="9"/>
        </w:numPr>
        <w:spacing w:line="480" w:lineRule="auto"/>
        <w:rPr>
          <w:sz w:val="28"/>
        </w:rPr>
      </w:pPr>
      <w:r>
        <w:rPr>
          <w:sz w:val="28"/>
        </w:rPr>
        <w:t>"Комментарий к Уголовному Кодексу РФ", Вердикт, М. 1996г.</w:t>
      </w:r>
    </w:p>
    <w:p w:rsidR="00EA5D42" w:rsidRDefault="00EA5D42">
      <w:pPr>
        <w:numPr>
          <w:ilvl w:val="0"/>
          <w:numId w:val="9"/>
        </w:numPr>
        <w:spacing w:line="480" w:lineRule="auto"/>
        <w:ind w:right="-7"/>
        <w:rPr>
          <w:sz w:val="28"/>
        </w:rPr>
      </w:pPr>
      <w:r>
        <w:rPr>
          <w:sz w:val="28"/>
        </w:rPr>
        <w:t xml:space="preserve">Петрашев В.Н. «Уголовное право» Общая часть М., 1999г. </w:t>
      </w:r>
    </w:p>
    <w:p w:rsidR="00EA5D42" w:rsidRDefault="00EA5D42">
      <w:pPr>
        <w:numPr>
          <w:ilvl w:val="0"/>
          <w:numId w:val="9"/>
        </w:numPr>
        <w:spacing w:line="480" w:lineRule="auto"/>
        <w:ind w:right="-7"/>
        <w:rPr>
          <w:sz w:val="28"/>
        </w:rPr>
      </w:pPr>
      <w:r>
        <w:rPr>
          <w:sz w:val="28"/>
        </w:rPr>
        <w:t>«Уголовное право России» Т.2  учебник для ВУЗовпод ред.Игнатова А.Н., Красикова Ю.А. Костарева Т.А. М., 1999г.</w:t>
      </w:r>
    </w:p>
    <w:p w:rsidR="00EA5D42" w:rsidRDefault="00EA5D42">
      <w:pPr>
        <w:pStyle w:val="a7"/>
        <w:numPr>
          <w:ilvl w:val="0"/>
          <w:numId w:val="9"/>
        </w:numPr>
        <w:spacing w:line="480" w:lineRule="auto"/>
        <w:jc w:val="left"/>
        <w:rPr>
          <w:rFonts w:ascii="Times New Roman" w:hAnsi="Times New Roman"/>
          <w:b w:val="0"/>
          <w:i w:val="0"/>
        </w:rPr>
      </w:pPr>
      <w:r>
        <w:rPr>
          <w:rFonts w:ascii="Times New Roman" w:hAnsi="Times New Roman"/>
          <w:b w:val="0"/>
          <w:i w:val="0"/>
        </w:rPr>
        <w:t>Здравомыслов Б.В., Красиков Ю.А., Рарог А.И. "Уголовное право", Мунускрипт, М.1992 г.</w:t>
      </w:r>
    </w:p>
    <w:p w:rsidR="00EA5D42" w:rsidRDefault="00EA5D42">
      <w:pPr>
        <w:pStyle w:val="a4"/>
        <w:numPr>
          <w:ilvl w:val="0"/>
          <w:numId w:val="9"/>
        </w:numPr>
        <w:spacing w:line="480" w:lineRule="auto"/>
        <w:jc w:val="left"/>
        <w:rPr>
          <w:sz w:val="28"/>
        </w:rPr>
      </w:pPr>
      <w:r>
        <w:rPr>
          <w:sz w:val="28"/>
        </w:rPr>
        <w:t>Кашанина Т.В., Кашанин А.В. «Основы российского права» М., 96.</w:t>
      </w:r>
    </w:p>
    <w:p w:rsidR="00EA5D42" w:rsidRDefault="00EA5D42">
      <w:pPr>
        <w:numPr>
          <w:ilvl w:val="0"/>
          <w:numId w:val="9"/>
        </w:numPr>
        <w:spacing w:line="480" w:lineRule="auto"/>
        <w:rPr>
          <w:sz w:val="28"/>
        </w:rPr>
      </w:pPr>
      <w:r>
        <w:rPr>
          <w:sz w:val="28"/>
        </w:rPr>
        <w:t>Куринов Б.А. "Научные основы квалификации преступлений. Учебное пособие для студентов", Издательство МГУ, М.1984 г.</w:t>
      </w:r>
    </w:p>
    <w:p w:rsidR="00EA5D42" w:rsidRDefault="00EA5D42">
      <w:pPr>
        <w:pStyle w:val="a4"/>
        <w:numPr>
          <w:ilvl w:val="0"/>
          <w:numId w:val="9"/>
        </w:numPr>
        <w:spacing w:line="480" w:lineRule="auto"/>
        <w:jc w:val="left"/>
        <w:rPr>
          <w:sz w:val="28"/>
        </w:rPr>
      </w:pPr>
      <w:r>
        <w:rPr>
          <w:sz w:val="28"/>
        </w:rPr>
        <w:t>Алексеев С. С. Проблемы теории права: В 2 т. Свердловск, 1972. Т.</w:t>
      </w:r>
    </w:p>
    <w:p w:rsidR="00EA5D42" w:rsidRDefault="00A539A4">
      <w:pPr>
        <w:numPr>
          <w:ilvl w:val="0"/>
          <w:numId w:val="9"/>
        </w:numPr>
        <w:spacing w:line="480" w:lineRule="auto"/>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46.1pt;margin-top:142.25pt;width:139.15pt;height:67.85pt;z-index:251657728" o:allowincell="f">
            <v:imagedata r:id="rId7" o:title=""/>
            <w10:wrap type="topAndBottom"/>
          </v:shape>
        </w:pict>
      </w:r>
      <w:r w:rsidR="00EA5D42">
        <w:rPr>
          <w:sz w:val="28"/>
        </w:rPr>
        <w:t xml:space="preserve">Таганцев Н. С. Русское уголовное право/Лекции. Часть общая: В 2 т. М., 1994. Т. 2. </w:t>
      </w:r>
      <w:bookmarkStart w:id="0" w:name="_GoBack"/>
      <w:bookmarkEnd w:id="0"/>
    </w:p>
    <w:sectPr w:rsidR="00EA5D42">
      <w:footerReference w:type="even" r:id="rId8"/>
      <w:footerReference w:type="default" r:id="rId9"/>
      <w:pgSz w:w="11906" w:h="16838" w:code="9"/>
      <w:pgMar w:top="1134" w:right="1418" w:bottom="1134" w:left="1418" w:header="720" w:footer="794" w:gutter="284"/>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D42" w:rsidRDefault="00EA5D42">
      <w:r>
        <w:separator/>
      </w:r>
    </w:p>
  </w:endnote>
  <w:endnote w:type="continuationSeparator" w:id="0">
    <w:p w:rsidR="00EA5D42" w:rsidRDefault="00EA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D42" w:rsidRDefault="00EA5D4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EA5D42" w:rsidRDefault="00EA5D4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D42" w:rsidRDefault="000013F5">
    <w:pPr>
      <w:pStyle w:val="a8"/>
      <w:framePr w:wrap="around" w:vAnchor="text" w:hAnchor="margin" w:xAlign="right" w:y="1"/>
      <w:rPr>
        <w:rStyle w:val="a9"/>
      </w:rPr>
    </w:pPr>
    <w:r>
      <w:rPr>
        <w:rStyle w:val="a9"/>
        <w:noProof/>
      </w:rPr>
      <w:t>2</w:t>
    </w:r>
  </w:p>
  <w:p w:rsidR="00EA5D42" w:rsidRDefault="00EA5D4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D42" w:rsidRDefault="00EA5D42">
      <w:r>
        <w:separator/>
      </w:r>
    </w:p>
  </w:footnote>
  <w:footnote w:type="continuationSeparator" w:id="0">
    <w:p w:rsidR="00EA5D42" w:rsidRDefault="00EA5D42">
      <w:r>
        <w:continuationSeparator/>
      </w:r>
    </w:p>
  </w:footnote>
  <w:footnote w:id="1">
    <w:p w:rsidR="00EA5D42" w:rsidRDefault="00EA5D42">
      <w:pPr>
        <w:pStyle w:val="a4"/>
        <w:ind w:firstLine="0"/>
      </w:pPr>
      <w:r>
        <w:rPr>
          <w:rStyle w:val="a5"/>
        </w:rPr>
        <w:footnoteRef/>
      </w:r>
      <w:r>
        <w:t xml:space="preserve"> Кашанина Т.В., Кашанин А.В. «Основы российского права» М., 96.</w:t>
      </w:r>
    </w:p>
  </w:footnote>
  <w:footnote w:id="2">
    <w:p w:rsidR="00EA5D42" w:rsidRDefault="00EA5D42">
      <w:pPr>
        <w:pStyle w:val="a4"/>
        <w:ind w:firstLine="0"/>
      </w:pPr>
      <w:r>
        <w:rPr>
          <w:rStyle w:val="a5"/>
        </w:rPr>
        <w:footnoteRef/>
      </w:r>
      <w:r>
        <w:t xml:space="preserve"> Петрашев В.Н. «Уголовное право» Общая часть М., 1999г.</w:t>
      </w:r>
    </w:p>
  </w:footnote>
  <w:footnote w:id="3">
    <w:p w:rsidR="00EA5D42" w:rsidRDefault="00EA5D42">
      <w:pPr>
        <w:ind w:right="-7"/>
        <w:rPr>
          <w:sz w:val="20"/>
        </w:rPr>
      </w:pPr>
      <w:r>
        <w:rPr>
          <w:rStyle w:val="a5"/>
        </w:rPr>
        <w:footnoteRef/>
      </w:r>
      <w:r>
        <w:rPr>
          <w:sz w:val="20"/>
        </w:rPr>
        <w:t xml:space="preserve"> </w:t>
      </w:r>
      <w:r>
        <w:rPr>
          <w:i/>
          <w:sz w:val="20"/>
        </w:rPr>
        <w:t>Алексеев С. С.</w:t>
      </w:r>
      <w:r>
        <w:rPr>
          <w:sz w:val="20"/>
        </w:rPr>
        <w:t xml:space="preserve"> Проблемы теории права: В 2 т. Свердловск, 1972. Т. 1.</w:t>
      </w:r>
    </w:p>
  </w:footnote>
  <w:footnote w:id="4">
    <w:p w:rsidR="00EA5D42" w:rsidRDefault="00EA5D42">
      <w:pPr>
        <w:ind w:right="-7"/>
        <w:rPr>
          <w:sz w:val="20"/>
        </w:rPr>
      </w:pPr>
      <w:r>
        <w:rPr>
          <w:rStyle w:val="a5"/>
        </w:rPr>
        <w:footnoteRef/>
      </w:r>
      <w:r>
        <w:rPr>
          <w:sz w:val="20"/>
        </w:rPr>
        <w:t xml:space="preserve"> </w:t>
      </w:r>
      <w:r>
        <w:rPr>
          <w:i/>
          <w:sz w:val="20"/>
        </w:rPr>
        <w:t>Дурманов Н. Д.</w:t>
      </w:r>
      <w:r>
        <w:rPr>
          <w:sz w:val="20"/>
        </w:rPr>
        <w:t xml:space="preserve"> Понятие преступления. М., 1948. С. 188.</w:t>
      </w:r>
    </w:p>
    <w:p w:rsidR="00EA5D42" w:rsidRDefault="00EA5D42">
      <w:pPr>
        <w:pStyle w:val="a4"/>
        <w:ind w:firstLine="0"/>
      </w:pPr>
      <w:r>
        <w:t>Петрашев В.Н. «Уголовное право» Общая часть М., 1999г.</w:t>
      </w:r>
    </w:p>
  </w:footnote>
  <w:footnote w:id="5">
    <w:p w:rsidR="00EA5D42" w:rsidRDefault="00EA5D42">
      <w:pPr>
        <w:pStyle w:val="a4"/>
        <w:ind w:firstLine="0"/>
      </w:pPr>
      <w:r>
        <w:rPr>
          <w:rStyle w:val="a5"/>
        </w:rPr>
        <w:footnoteRef/>
      </w:r>
      <w:r>
        <w:t xml:space="preserve"> Игнатов А.Н., Красиков Ю.А., Костарева Т.А. «Уголовное право России» Т.2 М.1998</w:t>
      </w:r>
    </w:p>
  </w:footnote>
  <w:footnote w:id="6">
    <w:p w:rsidR="00EA5D42" w:rsidRDefault="00EA5D42">
      <w:pPr>
        <w:pStyle w:val="a4"/>
        <w:ind w:firstLine="0"/>
      </w:pPr>
      <w:r>
        <w:rPr>
          <w:rStyle w:val="a5"/>
        </w:rPr>
        <w:footnoteRef/>
      </w:r>
      <w:r>
        <w:t xml:space="preserve"> Игнатов А.Н., Красиков Ю.А., Костарева Т.А. «Уголовное право России» Т.2 М.1998</w:t>
      </w:r>
    </w:p>
    <w:p w:rsidR="00EA5D42" w:rsidRDefault="00EA5D42">
      <w:pPr>
        <w:pStyle w:val="a4"/>
      </w:pPr>
    </w:p>
  </w:footnote>
  <w:footnote w:id="7">
    <w:p w:rsidR="00EA5D42" w:rsidRDefault="00EA5D42">
      <w:pPr>
        <w:pStyle w:val="10"/>
        <w:ind w:right="-8" w:firstLine="0"/>
      </w:pPr>
      <w:r>
        <w:rPr>
          <w:rStyle w:val="a5"/>
        </w:rPr>
        <w:footnoteRef/>
      </w:r>
      <w:r>
        <w:t xml:space="preserve"> Ведомости Съезда народных депутатов Российской Федерации и Вер</w:t>
      </w:r>
      <w:r>
        <w:softHyphen/>
        <w:t>ховного Совета Российской Федерации, 1993, № 17, ст. 594.</w:t>
      </w:r>
    </w:p>
  </w:footnote>
  <w:footnote w:id="8">
    <w:p w:rsidR="00EA5D42" w:rsidRDefault="00EA5D42">
      <w:pPr>
        <w:pStyle w:val="10"/>
        <w:ind w:right="-8" w:firstLine="0"/>
      </w:pPr>
      <w:r>
        <w:rPr>
          <w:rStyle w:val="a5"/>
        </w:rPr>
        <w:footnoteRef/>
      </w:r>
      <w:r>
        <w:t xml:space="preserve"> Закон РСФСР о милиции от 18 апреля 1991 г. Ведомости Съезда народных депутатов и Верховного Совета РСФСР, 1991, № 16, ст. 503.</w:t>
      </w:r>
    </w:p>
  </w:footnote>
  <w:footnote w:id="9">
    <w:p w:rsidR="00EA5D42" w:rsidRDefault="00EA5D42">
      <w:pPr>
        <w:pStyle w:val="10"/>
        <w:ind w:right="-8" w:firstLine="0"/>
      </w:pPr>
      <w:r>
        <w:rPr>
          <w:rStyle w:val="a5"/>
        </w:rPr>
        <w:footnoteRef/>
      </w:r>
      <w:r>
        <w:t xml:space="preserve"> Ведомости Съезда народных депутатов РФ и Верховного Совета РФ, 1993, № 9, ст. 325. Надо сказать, что привлечение военнослужащих к оказанию помощи правоохранительным органам в обеспечении общественного порядка и общест</w:t>
      </w:r>
      <w:r>
        <w:softHyphen/>
        <w:t>венной безопасности было установлено Указом Президиума Верховного Сонета РСФСР от 29 июля 1988 г. См.: Ведомости Верховного Совета РСФСР. 1988. № 31. ст. 1005.</w:t>
      </w:r>
    </w:p>
  </w:footnote>
  <w:footnote w:id="10">
    <w:p w:rsidR="00EA5D42" w:rsidRDefault="00EA5D42">
      <w:pPr>
        <w:pStyle w:val="10"/>
        <w:ind w:right="-8" w:firstLine="0"/>
      </w:pPr>
      <w:r>
        <w:rPr>
          <w:rStyle w:val="a5"/>
        </w:rPr>
        <w:footnoteRef/>
      </w:r>
      <w:r>
        <w:t xml:space="preserve"> Устав внутренней службы Вооруженных Сил Российской Федерации (Ут</w:t>
      </w:r>
      <w:r>
        <w:softHyphen/>
        <w:t>вержден Указом Президента Российской федерации от 14 декабря 1993 года), ст. 260.</w:t>
      </w:r>
    </w:p>
  </w:footnote>
  <w:footnote w:id="11">
    <w:p w:rsidR="00EA5D42" w:rsidRDefault="00EA5D42">
      <w:pPr>
        <w:pStyle w:val="10"/>
        <w:ind w:right="-8" w:firstLine="0"/>
      </w:pPr>
      <w:r>
        <w:rPr>
          <w:rStyle w:val="a5"/>
        </w:rPr>
        <w:footnoteRef/>
      </w:r>
      <w:r>
        <w:t xml:space="preserve"> Устав гарнизонной и караульной служб Вооруженных Сил Российской Федерации (Утвержден Указом Президента РФ от 14 декабря 1993 года), ст. ст. 69.</w:t>
      </w:r>
    </w:p>
    <w:p w:rsidR="00EA5D42" w:rsidRDefault="00EA5D42">
      <w:pPr>
        <w:pStyle w:val="a4"/>
      </w:pPr>
    </w:p>
  </w:footnote>
  <w:footnote w:id="12">
    <w:p w:rsidR="00EA5D42" w:rsidRDefault="00EA5D42">
      <w:pPr>
        <w:pStyle w:val="a4"/>
        <w:ind w:firstLine="0"/>
      </w:pPr>
      <w:r>
        <w:rPr>
          <w:rStyle w:val="a5"/>
        </w:rPr>
        <w:footnoteRef/>
      </w:r>
      <w:r>
        <w:t xml:space="preserve"> Игнатов А.Н., Красиков Ю.А., Костарева Т.А. «Уголовное право России» Т.2 М.1998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75F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3DB915BC"/>
    <w:multiLevelType w:val="singleLevel"/>
    <w:tmpl w:val="0419000F"/>
    <w:lvl w:ilvl="0">
      <w:start w:val="1"/>
      <w:numFmt w:val="decimal"/>
      <w:lvlText w:val="%1."/>
      <w:lvlJc w:val="left"/>
      <w:pPr>
        <w:tabs>
          <w:tab w:val="num" w:pos="360"/>
        </w:tabs>
        <w:ind w:left="360" w:hanging="360"/>
      </w:pPr>
    </w:lvl>
  </w:abstractNum>
  <w:abstractNum w:abstractNumId="2">
    <w:nsid w:val="42311E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4401D40"/>
    <w:multiLevelType w:val="singleLevel"/>
    <w:tmpl w:val="0419000F"/>
    <w:lvl w:ilvl="0">
      <w:start w:val="1"/>
      <w:numFmt w:val="decimal"/>
      <w:lvlText w:val="%1."/>
      <w:lvlJc w:val="left"/>
      <w:pPr>
        <w:tabs>
          <w:tab w:val="num" w:pos="360"/>
        </w:tabs>
        <w:ind w:left="360" w:hanging="360"/>
      </w:pPr>
    </w:lvl>
  </w:abstractNum>
  <w:abstractNum w:abstractNumId="4">
    <w:nsid w:val="48261E6C"/>
    <w:multiLevelType w:val="singleLevel"/>
    <w:tmpl w:val="0419000F"/>
    <w:lvl w:ilvl="0">
      <w:start w:val="1"/>
      <w:numFmt w:val="decimal"/>
      <w:lvlText w:val="%1."/>
      <w:lvlJc w:val="left"/>
      <w:pPr>
        <w:tabs>
          <w:tab w:val="num" w:pos="360"/>
        </w:tabs>
        <w:ind w:left="360" w:hanging="360"/>
      </w:pPr>
    </w:lvl>
  </w:abstractNum>
  <w:abstractNum w:abstractNumId="5">
    <w:nsid w:val="4AE879DD"/>
    <w:multiLevelType w:val="singleLevel"/>
    <w:tmpl w:val="0419000F"/>
    <w:lvl w:ilvl="0">
      <w:start w:val="1"/>
      <w:numFmt w:val="decimal"/>
      <w:lvlText w:val="%1."/>
      <w:lvlJc w:val="left"/>
      <w:pPr>
        <w:tabs>
          <w:tab w:val="num" w:pos="360"/>
        </w:tabs>
        <w:ind w:left="360" w:hanging="360"/>
      </w:pPr>
    </w:lvl>
  </w:abstractNum>
  <w:abstractNum w:abstractNumId="6">
    <w:nsid w:val="4E5858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15C45A8"/>
    <w:multiLevelType w:val="singleLevel"/>
    <w:tmpl w:val="0419000F"/>
    <w:lvl w:ilvl="0">
      <w:start w:val="1"/>
      <w:numFmt w:val="decimal"/>
      <w:lvlText w:val="%1."/>
      <w:lvlJc w:val="left"/>
      <w:pPr>
        <w:tabs>
          <w:tab w:val="num" w:pos="360"/>
        </w:tabs>
        <w:ind w:left="360" w:hanging="360"/>
      </w:pPr>
    </w:lvl>
  </w:abstractNum>
  <w:abstractNum w:abstractNumId="8">
    <w:nsid w:val="75B335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C6214F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9"/>
  </w:num>
  <w:num w:numId="3">
    <w:abstractNumId w:val="6"/>
  </w:num>
  <w:num w:numId="4">
    <w:abstractNumId w:val="8"/>
  </w:num>
  <w:num w:numId="5">
    <w:abstractNumId w:val="0"/>
  </w:num>
  <w:num w:numId="6">
    <w:abstractNumId w:val="2"/>
  </w:num>
  <w:num w:numId="7">
    <w:abstractNumId w:val="7"/>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3F5"/>
    <w:rsid w:val="000013F5"/>
    <w:rsid w:val="000A12B7"/>
    <w:rsid w:val="00A539A4"/>
    <w:rsid w:val="00EA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1E0C553-BEBC-40E3-89EA-AF4138C8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ind w:right="-7"/>
      <w:jc w:val="both"/>
      <w:outlineLvl w:val="0"/>
    </w:pPr>
    <w:rPr>
      <w:rFonts w:ascii="Arial" w:hAnsi="Arial"/>
      <w:b/>
      <w:i/>
      <w:sz w:val="26"/>
    </w:rPr>
  </w:style>
  <w:style w:type="paragraph" w:styleId="2">
    <w:name w:val="heading 2"/>
    <w:basedOn w:val="a"/>
    <w:next w:val="a"/>
    <w:qFormat/>
    <w:pPr>
      <w:keepNext/>
      <w:widowControl w:val="0"/>
      <w:spacing w:line="360" w:lineRule="auto"/>
      <w:ind w:right="-7" w:firstLine="851"/>
      <w:jc w:val="center"/>
      <w:outlineLvl w:val="1"/>
    </w:pPr>
    <w:rPr>
      <w:rFonts w:ascii="Arial" w:hAnsi="Arial"/>
      <w:b/>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ind w:right="-7" w:firstLine="851"/>
      <w:jc w:val="both"/>
    </w:pPr>
    <w:rPr>
      <w:snapToGrid w:val="0"/>
    </w:rPr>
  </w:style>
  <w:style w:type="paragraph" w:styleId="a4">
    <w:name w:val="footnote text"/>
    <w:basedOn w:val="a"/>
    <w:semiHidden/>
    <w:pPr>
      <w:widowControl w:val="0"/>
      <w:spacing w:line="260" w:lineRule="auto"/>
      <w:ind w:firstLine="280"/>
      <w:jc w:val="both"/>
    </w:pPr>
    <w:rPr>
      <w:snapToGrid w:val="0"/>
      <w:sz w:val="20"/>
    </w:rPr>
  </w:style>
  <w:style w:type="character" w:styleId="a5">
    <w:name w:val="footnote reference"/>
    <w:semiHidden/>
    <w:rPr>
      <w:vertAlign w:val="superscript"/>
    </w:rPr>
  </w:style>
  <w:style w:type="paragraph" w:styleId="a6">
    <w:name w:val="Body Text"/>
    <w:basedOn w:val="a"/>
    <w:semiHidden/>
    <w:pPr>
      <w:widowControl w:val="0"/>
      <w:ind w:right="-7"/>
      <w:jc w:val="center"/>
    </w:pPr>
    <w:rPr>
      <w:rFonts w:ascii="Arial" w:hAnsi="Arial"/>
      <w:b/>
      <w:i/>
      <w:snapToGrid w:val="0"/>
      <w:sz w:val="28"/>
    </w:rPr>
  </w:style>
  <w:style w:type="paragraph" w:styleId="a7">
    <w:name w:val="Title"/>
    <w:basedOn w:val="a"/>
    <w:qFormat/>
    <w:pPr>
      <w:widowControl w:val="0"/>
      <w:ind w:right="-7" w:firstLine="851"/>
      <w:jc w:val="center"/>
    </w:pPr>
    <w:rPr>
      <w:rFonts w:ascii="Arial" w:hAnsi="Arial"/>
      <w:b/>
      <w:i/>
      <w:snapToGrid w:val="0"/>
      <w:sz w:val="28"/>
    </w:rPr>
  </w:style>
  <w:style w:type="paragraph" w:styleId="20">
    <w:name w:val="Body Text Indent 2"/>
    <w:basedOn w:val="a"/>
    <w:semiHidden/>
    <w:pPr>
      <w:ind w:firstLine="851"/>
      <w:jc w:val="both"/>
    </w:pPr>
  </w:style>
  <w:style w:type="paragraph" w:styleId="21">
    <w:name w:val="Body Text 2"/>
    <w:basedOn w:val="a"/>
    <w:semiHidden/>
    <w:pPr>
      <w:ind w:right="49"/>
    </w:pPr>
    <w:rPr>
      <w:rFonts w:ascii="Arial" w:hAnsi="Arial"/>
      <w:b/>
      <w:i/>
      <w:sz w:val="26"/>
    </w:rPr>
  </w:style>
  <w:style w:type="paragraph" w:styleId="3">
    <w:name w:val="Body Text Indent 3"/>
    <w:basedOn w:val="a"/>
    <w:semiHidden/>
    <w:pPr>
      <w:ind w:firstLine="851"/>
      <w:jc w:val="both"/>
    </w:pPr>
    <w:rPr>
      <w:sz w:val="22"/>
    </w:rPr>
  </w:style>
  <w:style w:type="paragraph" w:customStyle="1" w:styleId="FR1">
    <w:name w:val="FR1"/>
    <w:pPr>
      <w:widowControl w:val="0"/>
      <w:spacing w:line="300" w:lineRule="auto"/>
      <w:ind w:firstLine="460"/>
      <w:jc w:val="both"/>
    </w:pPr>
    <w:rPr>
      <w:rFonts w:ascii="Arial" w:hAnsi="Arial"/>
      <w:i/>
      <w:snapToGrid w:val="0"/>
      <w:sz w:val="16"/>
    </w:rPr>
  </w:style>
  <w:style w:type="paragraph" w:styleId="a8">
    <w:name w:val="footer"/>
    <w:basedOn w:val="a"/>
    <w:semiHidden/>
    <w:pPr>
      <w:tabs>
        <w:tab w:val="center" w:pos="4153"/>
        <w:tab w:val="right" w:pos="8306"/>
      </w:tabs>
    </w:pPr>
  </w:style>
  <w:style w:type="character" w:styleId="a9">
    <w:name w:val="page number"/>
    <w:basedOn w:val="a0"/>
    <w:semiHidden/>
  </w:style>
  <w:style w:type="character" w:styleId="aa">
    <w:name w:val="endnote reference"/>
    <w:semiHidden/>
    <w:rPr>
      <w:vertAlign w:val="superscript"/>
    </w:rPr>
  </w:style>
  <w:style w:type="paragraph" w:customStyle="1" w:styleId="10">
    <w:name w:val="Обычный1"/>
    <w:pPr>
      <w:widowControl w:val="0"/>
      <w:ind w:firstLine="300"/>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16142</Words>
  <Characters>92012</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Курсовая по Военке</vt:lpstr>
    </vt:vector>
  </TitlesOfParts>
  <Company> </Company>
  <LinksUpToDate>false</LinksUpToDate>
  <CharactersWithSpaces>107939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по Военке</dc:title>
  <dc:subject/>
  <dc:creator>Литвинов Андрей</dc:creator>
  <cp:keywords/>
  <dc:description/>
  <cp:lastModifiedBy>admin</cp:lastModifiedBy>
  <cp:revision>2</cp:revision>
  <cp:lastPrinted>1999-11-28T11:06:00Z</cp:lastPrinted>
  <dcterms:created xsi:type="dcterms:W3CDTF">2014-02-13T11:46:00Z</dcterms:created>
  <dcterms:modified xsi:type="dcterms:W3CDTF">2014-02-13T11:46:00Z</dcterms:modified>
</cp:coreProperties>
</file>