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2DF" w:rsidRDefault="006752DF" w:rsidP="007F5F7A">
      <w:pPr>
        <w:jc w:val="center"/>
        <w:rPr>
          <w:rFonts w:ascii="Times New Roman" w:hAnsi="Times New Roman" w:cs="Times New Roman"/>
          <w:b/>
          <w:sz w:val="28"/>
          <w:szCs w:val="28"/>
        </w:rPr>
      </w:pPr>
    </w:p>
    <w:p w:rsidR="007F5F7A" w:rsidRPr="007F5F7A" w:rsidRDefault="007F5F7A" w:rsidP="007F5F7A">
      <w:pPr>
        <w:jc w:val="center"/>
        <w:rPr>
          <w:rFonts w:ascii="Times New Roman" w:hAnsi="Times New Roman" w:cs="Times New Roman"/>
          <w:b/>
          <w:sz w:val="28"/>
          <w:szCs w:val="28"/>
        </w:rPr>
      </w:pPr>
      <w:r w:rsidRPr="007F5F7A">
        <w:rPr>
          <w:rFonts w:ascii="Times New Roman" w:hAnsi="Times New Roman" w:cs="Times New Roman"/>
          <w:b/>
          <w:sz w:val="28"/>
          <w:szCs w:val="28"/>
        </w:rPr>
        <w:t xml:space="preserve">Содержание </w:t>
      </w:r>
    </w:p>
    <w:p w:rsidR="007F5F7A" w:rsidRDefault="007F5F7A" w:rsidP="007F5F7A">
      <w:pPr>
        <w:rPr>
          <w:rFonts w:ascii="Times New Roman" w:hAnsi="Times New Roman" w:cs="Times New Roman"/>
          <w:sz w:val="28"/>
          <w:szCs w:val="28"/>
        </w:rPr>
      </w:pPr>
    </w:p>
    <w:p w:rsidR="007F5F7A" w:rsidRPr="007F5F7A" w:rsidRDefault="007F5F7A" w:rsidP="007F5F7A">
      <w:pPr>
        <w:spacing w:line="360" w:lineRule="auto"/>
        <w:rPr>
          <w:rFonts w:ascii="Times New Roman" w:hAnsi="Times New Roman" w:cs="Times New Roman"/>
          <w:sz w:val="28"/>
          <w:szCs w:val="28"/>
        </w:rPr>
      </w:pPr>
      <w:r w:rsidRPr="007F5F7A">
        <w:rPr>
          <w:rFonts w:ascii="Times New Roman" w:hAnsi="Times New Roman" w:cs="Times New Roman"/>
          <w:b/>
          <w:sz w:val="28"/>
          <w:szCs w:val="28"/>
        </w:rPr>
        <w:t>В</w:t>
      </w:r>
      <w:r>
        <w:rPr>
          <w:rFonts w:ascii="Times New Roman" w:hAnsi="Times New Roman" w:cs="Times New Roman"/>
          <w:b/>
          <w:sz w:val="28"/>
          <w:szCs w:val="28"/>
        </w:rPr>
        <w:t>в</w:t>
      </w:r>
      <w:r w:rsidRPr="007F5F7A">
        <w:rPr>
          <w:rFonts w:ascii="Times New Roman" w:hAnsi="Times New Roman" w:cs="Times New Roman"/>
          <w:b/>
          <w:sz w:val="28"/>
          <w:szCs w:val="28"/>
        </w:rPr>
        <w:t xml:space="preserve">едение </w:t>
      </w:r>
      <w:r w:rsidRPr="0053713E">
        <w:rPr>
          <w:rFonts w:ascii="Times New Roman" w:hAnsi="Times New Roman" w:cs="Times New Roman"/>
          <w:sz w:val="28"/>
          <w:szCs w:val="28"/>
        </w:rPr>
        <w:t>………………………………………………………………….….…….3</w:t>
      </w:r>
    </w:p>
    <w:p w:rsidR="007F5F7A" w:rsidRDefault="007F5F7A" w:rsidP="007F5F7A">
      <w:pPr>
        <w:spacing w:line="360" w:lineRule="auto"/>
        <w:rPr>
          <w:rFonts w:ascii="Times New Roman" w:hAnsi="Times New Roman" w:cs="Times New Roman"/>
          <w:sz w:val="28"/>
          <w:szCs w:val="28"/>
        </w:rPr>
      </w:pPr>
      <w:r>
        <w:rPr>
          <w:rFonts w:ascii="Times New Roman" w:hAnsi="Times New Roman" w:cs="Times New Roman"/>
          <w:sz w:val="28"/>
          <w:szCs w:val="28"/>
        </w:rPr>
        <w:t>1. Преступность в Современной России ……………………………………</w:t>
      </w:r>
      <w:r w:rsidR="0053713E">
        <w:rPr>
          <w:rFonts w:ascii="Times New Roman" w:hAnsi="Times New Roman" w:cs="Times New Roman"/>
          <w:sz w:val="28"/>
          <w:szCs w:val="28"/>
        </w:rPr>
        <w:t>..</w:t>
      </w:r>
      <w:r>
        <w:rPr>
          <w:rFonts w:ascii="Times New Roman" w:hAnsi="Times New Roman" w:cs="Times New Roman"/>
          <w:sz w:val="28"/>
          <w:szCs w:val="28"/>
        </w:rPr>
        <w:t>…..</w:t>
      </w:r>
      <w:r w:rsidR="00587C05">
        <w:rPr>
          <w:rFonts w:ascii="Times New Roman" w:hAnsi="Times New Roman" w:cs="Times New Roman"/>
          <w:sz w:val="28"/>
          <w:szCs w:val="28"/>
        </w:rPr>
        <w:t>4</w:t>
      </w:r>
    </w:p>
    <w:p w:rsidR="007F5F7A" w:rsidRPr="00587C05" w:rsidRDefault="007F5F7A" w:rsidP="007F5F7A">
      <w:pPr>
        <w:spacing w:line="360" w:lineRule="auto"/>
        <w:rPr>
          <w:rFonts w:ascii="Times New Roman" w:hAnsi="Times New Roman" w:cs="Times New Roman"/>
          <w:b/>
          <w:snapToGrid w:val="0"/>
          <w:sz w:val="28"/>
          <w:szCs w:val="28"/>
        </w:rPr>
      </w:pPr>
      <w:r>
        <w:rPr>
          <w:rFonts w:ascii="Times New Roman" w:hAnsi="Times New Roman" w:cs="Times New Roman"/>
          <w:bCs/>
          <w:kern w:val="36"/>
          <w:sz w:val="28"/>
          <w:szCs w:val="28"/>
        </w:rPr>
        <w:t>2</w:t>
      </w:r>
      <w:r w:rsidR="00587C05">
        <w:rPr>
          <w:rFonts w:ascii="Times New Roman" w:hAnsi="Times New Roman" w:cs="Times New Roman"/>
          <w:bCs/>
          <w:kern w:val="36"/>
          <w:sz w:val="28"/>
          <w:szCs w:val="28"/>
        </w:rPr>
        <w:t>.</w:t>
      </w:r>
      <w:r w:rsidR="00587C05" w:rsidRPr="00587C05">
        <w:rPr>
          <w:rFonts w:ascii="Times New Roman" w:hAnsi="Times New Roman" w:cs="Times New Roman"/>
          <w:b/>
          <w:snapToGrid w:val="0"/>
          <w:sz w:val="28"/>
          <w:szCs w:val="28"/>
        </w:rPr>
        <w:t xml:space="preserve"> </w:t>
      </w:r>
      <w:r w:rsidR="00587C05" w:rsidRPr="00587C05">
        <w:rPr>
          <w:rFonts w:ascii="Times New Roman" w:hAnsi="Times New Roman" w:cs="Times New Roman"/>
          <w:snapToGrid w:val="0"/>
          <w:sz w:val="28"/>
          <w:szCs w:val="28"/>
        </w:rPr>
        <w:t>Причины и условия преступности</w:t>
      </w:r>
      <w:r>
        <w:rPr>
          <w:rFonts w:ascii="Times New Roman" w:hAnsi="Times New Roman" w:cs="Times New Roman"/>
          <w:sz w:val="28"/>
          <w:szCs w:val="28"/>
        </w:rPr>
        <w:t xml:space="preserve"> …………………….…</w:t>
      </w:r>
      <w:r w:rsidR="00587C05">
        <w:rPr>
          <w:rFonts w:ascii="Times New Roman" w:hAnsi="Times New Roman" w:cs="Times New Roman"/>
          <w:sz w:val="28"/>
          <w:szCs w:val="28"/>
        </w:rPr>
        <w:t>…………..</w:t>
      </w:r>
      <w:r>
        <w:rPr>
          <w:rFonts w:ascii="Times New Roman" w:hAnsi="Times New Roman" w:cs="Times New Roman"/>
          <w:sz w:val="28"/>
          <w:szCs w:val="28"/>
        </w:rPr>
        <w:t>…</w:t>
      </w:r>
      <w:r w:rsidR="0053713E">
        <w:rPr>
          <w:rFonts w:ascii="Times New Roman" w:hAnsi="Times New Roman" w:cs="Times New Roman"/>
          <w:sz w:val="28"/>
          <w:szCs w:val="28"/>
        </w:rPr>
        <w:t>..</w:t>
      </w:r>
      <w:r>
        <w:rPr>
          <w:rFonts w:ascii="Times New Roman" w:hAnsi="Times New Roman" w:cs="Times New Roman"/>
          <w:sz w:val="28"/>
          <w:szCs w:val="28"/>
        </w:rPr>
        <w:t>…….</w:t>
      </w:r>
      <w:r w:rsidR="00587C05">
        <w:rPr>
          <w:rFonts w:ascii="Times New Roman" w:hAnsi="Times New Roman" w:cs="Times New Roman"/>
          <w:sz w:val="28"/>
          <w:szCs w:val="28"/>
        </w:rPr>
        <w:t>7</w:t>
      </w:r>
    </w:p>
    <w:p w:rsidR="007F5F7A" w:rsidRPr="007F5F7A" w:rsidRDefault="007F5F7A" w:rsidP="007F5F7A">
      <w:pPr>
        <w:spacing w:line="360" w:lineRule="auto"/>
        <w:outlineLvl w:val="0"/>
        <w:rPr>
          <w:rFonts w:ascii="Times New Roman" w:hAnsi="Times New Roman" w:cs="Times New Roman"/>
          <w:bCs/>
          <w:kern w:val="36"/>
          <w:sz w:val="32"/>
          <w:szCs w:val="32"/>
        </w:rPr>
      </w:pPr>
      <w:r>
        <w:rPr>
          <w:rFonts w:ascii="Times New Roman" w:hAnsi="Times New Roman" w:cs="Times New Roman"/>
          <w:sz w:val="28"/>
          <w:szCs w:val="28"/>
        </w:rPr>
        <w:t>3</w:t>
      </w:r>
      <w:r w:rsidRPr="007F5F7A">
        <w:rPr>
          <w:rFonts w:ascii="Times New Roman" w:hAnsi="Times New Roman" w:cs="Times New Roman"/>
          <w:sz w:val="28"/>
          <w:szCs w:val="28"/>
        </w:rPr>
        <w:t xml:space="preserve">. </w:t>
      </w:r>
      <w:r w:rsidRPr="007F5F7A">
        <w:rPr>
          <w:rFonts w:ascii="Times New Roman" w:hAnsi="Times New Roman" w:cs="Times New Roman"/>
          <w:bCs/>
          <w:kern w:val="36"/>
          <w:sz w:val="28"/>
          <w:szCs w:val="28"/>
        </w:rPr>
        <w:t>Краткая характеристика состояния преступности в России</w:t>
      </w:r>
      <w:r>
        <w:rPr>
          <w:rFonts w:ascii="Times New Roman" w:hAnsi="Times New Roman" w:cs="Times New Roman"/>
          <w:bCs/>
          <w:kern w:val="36"/>
          <w:sz w:val="28"/>
          <w:szCs w:val="28"/>
        </w:rPr>
        <w:t>………………</w:t>
      </w:r>
      <w:r w:rsidR="0053713E">
        <w:rPr>
          <w:rFonts w:ascii="Times New Roman" w:hAnsi="Times New Roman" w:cs="Times New Roman"/>
          <w:bCs/>
          <w:kern w:val="36"/>
          <w:sz w:val="28"/>
          <w:szCs w:val="28"/>
        </w:rPr>
        <w:t>.</w:t>
      </w:r>
      <w:r>
        <w:rPr>
          <w:rFonts w:ascii="Times New Roman" w:hAnsi="Times New Roman" w:cs="Times New Roman"/>
          <w:bCs/>
          <w:kern w:val="36"/>
          <w:sz w:val="28"/>
          <w:szCs w:val="28"/>
        </w:rPr>
        <w:t>...</w:t>
      </w:r>
      <w:r w:rsidR="007B1979">
        <w:rPr>
          <w:rFonts w:ascii="Times New Roman" w:hAnsi="Times New Roman" w:cs="Times New Roman"/>
          <w:bCs/>
          <w:kern w:val="36"/>
          <w:sz w:val="28"/>
          <w:szCs w:val="28"/>
        </w:rPr>
        <w:t>12</w:t>
      </w:r>
    </w:p>
    <w:p w:rsidR="007F5F7A" w:rsidRPr="007F5F7A" w:rsidRDefault="007F5F7A" w:rsidP="007F5F7A">
      <w:pPr>
        <w:spacing w:line="360" w:lineRule="auto"/>
        <w:rPr>
          <w:rFonts w:ascii="Times New Roman" w:hAnsi="Times New Roman" w:cs="Times New Roman"/>
          <w:b/>
          <w:sz w:val="28"/>
          <w:szCs w:val="28"/>
        </w:rPr>
      </w:pPr>
      <w:r w:rsidRPr="007F5F7A">
        <w:rPr>
          <w:rFonts w:ascii="Times New Roman" w:hAnsi="Times New Roman" w:cs="Times New Roman"/>
          <w:b/>
          <w:sz w:val="28"/>
          <w:szCs w:val="28"/>
        </w:rPr>
        <w:t xml:space="preserve">Заключение </w:t>
      </w:r>
      <w:r w:rsidRPr="0053713E">
        <w:rPr>
          <w:rFonts w:ascii="Times New Roman" w:hAnsi="Times New Roman" w:cs="Times New Roman"/>
          <w:sz w:val="28"/>
          <w:szCs w:val="28"/>
        </w:rPr>
        <w:t>……………………………………………………………..………</w:t>
      </w:r>
      <w:r w:rsidR="0053713E" w:rsidRPr="0053713E">
        <w:rPr>
          <w:rFonts w:ascii="Times New Roman" w:hAnsi="Times New Roman" w:cs="Times New Roman"/>
          <w:sz w:val="28"/>
          <w:szCs w:val="28"/>
        </w:rPr>
        <w:t>.</w:t>
      </w:r>
      <w:r w:rsidRPr="0053713E">
        <w:rPr>
          <w:rFonts w:ascii="Times New Roman" w:hAnsi="Times New Roman" w:cs="Times New Roman"/>
          <w:sz w:val="28"/>
          <w:szCs w:val="28"/>
        </w:rPr>
        <w:t xml:space="preserve">. </w:t>
      </w:r>
      <w:r w:rsidR="00E54078" w:rsidRPr="0053713E">
        <w:rPr>
          <w:rFonts w:ascii="Times New Roman" w:hAnsi="Times New Roman" w:cs="Times New Roman"/>
          <w:sz w:val="28"/>
          <w:szCs w:val="28"/>
        </w:rPr>
        <w:t>16</w:t>
      </w:r>
    </w:p>
    <w:p w:rsidR="007F5F7A" w:rsidRPr="001E0A12" w:rsidRDefault="007F5F7A" w:rsidP="007F5F7A">
      <w:pPr>
        <w:spacing w:line="360" w:lineRule="auto"/>
        <w:rPr>
          <w:rFonts w:ascii="Times New Roman" w:hAnsi="Times New Roman" w:cs="Times New Roman"/>
          <w:sz w:val="28"/>
          <w:szCs w:val="28"/>
        </w:rPr>
      </w:pPr>
      <w:r>
        <w:rPr>
          <w:rFonts w:ascii="Times New Roman" w:hAnsi="Times New Roman" w:cs="Times New Roman"/>
          <w:sz w:val="28"/>
          <w:szCs w:val="28"/>
        </w:rPr>
        <w:t>Список используемой литературы …………………………………….……</w:t>
      </w:r>
      <w:r w:rsidR="0053713E">
        <w:rPr>
          <w:rFonts w:ascii="Times New Roman" w:hAnsi="Times New Roman" w:cs="Times New Roman"/>
          <w:sz w:val="28"/>
          <w:szCs w:val="28"/>
        </w:rPr>
        <w:t>..</w:t>
      </w:r>
      <w:r>
        <w:rPr>
          <w:rFonts w:ascii="Times New Roman" w:hAnsi="Times New Roman" w:cs="Times New Roman"/>
          <w:sz w:val="28"/>
          <w:szCs w:val="28"/>
        </w:rPr>
        <w:t>….</w:t>
      </w:r>
      <w:r w:rsidR="0053713E">
        <w:rPr>
          <w:rFonts w:ascii="Times New Roman" w:hAnsi="Times New Roman" w:cs="Times New Roman"/>
          <w:sz w:val="28"/>
          <w:szCs w:val="28"/>
        </w:rPr>
        <w:t>17</w:t>
      </w:r>
    </w:p>
    <w:p w:rsidR="005B4B37" w:rsidRDefault="005B4B37" w:rsidP="007F5F7A">
      <w:pPr>
        <w:spacing w:line="360" w:lineRule="auto"/>
        <w:ind w:firstLine="425"/>
      </w:pPr>
    </w:p>
    <w:p w:rsidR="007F5F7A" w:rsidRDefault="007F5F7A" w:rsidP="007F5F7A">
      <w:pPr>
        <w:spacing w:line="360" w:lineRule="auto"/>
        <w:ind w:firstLine="425"/>
      </w:pPr>
    </w:p>
    <w:p w:rsidR="007F5F7A" w:rsidRDefault="007F5F7A" w:rsidP="007F5F7A">
      <w:pPr>
        <w:spacing w:line="360" w:lineRule="auto"/>
        <w:ind w:firstLine="425"/>
      </w:pPr>
    </w:p>
    <w:p w:rsidR="007F5F7A" w:rsidRDefault="007F5F7A" w:rsidP="007F5F7A">
      <w:pPr>
        <w:spacing w:line="360" w:lineRule="auto"/>
        <w:ind w:firstLine="425"/>
      </w:pPr>
    </w:p>
    <w:p w:rsidR="007F5F7A" w:rsidRDefault="007F5F7A" w:rsidP="007F5F7A">
      <w:pPr>
        <w:spacing w:line="360" w:lineRule="auto"/>
        <w:ind w:firstLine="425"/>
      </w:pPr>
    </w:p>
    <w:p w:rsidR="007F5F7A" w:rsidRDefault="007F5F7A" w:rsidP="007F5F7A">
      <w:pPr>
        <w:spacing w:line="360" w:lineRule="auto"/>
        <w:ind w:firstLine="425"/>
      </w:pPr>
    </w:p>
    <w:p w:rsidR="007F5F7A" w:rsidRDefault="007F5F7A" w:rsidP="007F5F7A">
      <w:pPr>
        <w:spacing w:line="360" w:lineRule="auto"/>
        <w:ind w:firstLine="425"/>
      </w:pPr>
    </w:p>
    <w:p w:rsidR="007F5F7A" w:rsidRDefault="007F5F7A" w:rsidP="007F5F7A">
      <w:pPr>
        <w:spacing w:line="360" w:lineRule="auto"/>
        <w:ind w:firstLine="425"/>
      </w:pPr>
    </w:p>
    <w:p w:rsidR="007F5F7A" w:rsidRDefault="007F5F7A" w:rsidP="007F5F7A">
      <w:pPr>
        <w:spacing w:line="360" w:lineRule="auto"/>
        <w:ind w:firstLine="425"/>
      </w:pPr>
    </w:p>
    <w:p w:rsidR="007F5F7A" w:rsidRDefault="007F5F7A" w:rsidP="007F5F7A">
      <w:pPr>
        <w:spacing w:line="360" w:lineRule="auto"/>
        <w:ind w:firstLine="425"/>
      </w:pPr>
    </w:p>
    <w:p w:rsidR="007F5F7A" w:rsidRDefault="007F5F7A" w:rsidP="007F5F7A">
      <w:pPr>
        <w:spacing w:line="360" w:lineRule="auto"/>
        <w:ind w:firstLine="425"/>
      </w:pPr>
    </w:p>
    <w:p w:rsidR="007F5F7A" w:rsidRDefault="007F5F7A" w:rsidP="007F5F7A">
      <w:pPr>
        <w:spacing w:line="360" w:lineRule="auto"/>
        <w:ind w:firstLine="425"/>
      </w:pPr>
    </w:p>
    <w:p w:rsidR="007F5F7A" w:rsidRDefault="007F5F7A" w:rsidP="007F5F7A">
      <w:pPr>
        <w:spacing w:line="360" w:lineRule="auto"/>
        <w:ind w:firstLine="425"/>
      </w:pPr>
    </w:p>
    <w:p w:rsidR="007F5F7A" w:rsidRDefault="007F5F7A" w:rsidP="007F5F7A">
      <w:pPr>
        <w:spacing w:line="360" w:lineRule="auto"/>
        <w:ind w:firstLine="425"/>
      </w:pPr>
    </w:p>
    <w:p w:rsidR="007F5F7A" w:rsidRDefault="007F5F7A" w:rsidP="007F5F7A">
      <w:pPr>
        <w:spacing w:line="360" w:lineRule="auto"/>
        <w:ind w:firstLine="425"/>
      </w:pPr>
    </w:p>
    <w:p w:rsidR="007F5F7A" w:rsidRDefault="007F5F7A" w:rsidP="007F5F7A">
      <w:pPr>
        <w:spacing w:line="360" w:lineRule="auto"/>
        <w:ind w:firstLine="425"/>
      </w:pPr>
    </w:p>
    <w:p w:rsidR="007F5F7A" w:rsidRDefault="007F5F7A" w:rsidP="007F5F7A">
      <w:pPr>
        <w:spacing w:line="360" w:lineRule="auto"/>
        <w:ind w:firstLine="425"/>
      </w:pPr>
    </w:p>
    <w:p w:rsidR="007F5F7A" w:rsidRDefault="007F5F7A" w:rsidP="007F5F7A">
      <w:pPr>
        <w:spacing w:line="360" w:lineRule="auto"/>
        <w:ind w:firstLine="425"/>
      </w:pPr>
    </w:p>
    <w:p w:rsidR="007F5F7A" w:rsidRDefault="007F5F7A" w:rsidP="007F5F7A">
      <w:pPr>
        <w:spacing w:line="360" w:lineRule="auto"/>
        <w:ind w:firstLine="425"/>
      </w:pPr>
    </w:p>
    <w:p w:rsidR="007F5F7A" w:rsidRDefault="007F5F7A" w:rsidP="007F5F7A">
      <w:pPr>
        <w:spacing w:line="360" w:lineRule="auto"/>
        <w:ind w:firstLine="425"/>
      </w:pPr>
    </w:p>
    <w:p w:rsidR="007F5F7A" w:rsidRDefault="007F5F7A" w:rsidP="007F5F7A">
      <w:pPr>
        <w:spacing w:line="360" w:lineRule="auto"/>
        <w:ind w:firstLine="425"/>
      </w:pPr>
    </w:p>
    <w:p w:rsidR="007F5F7A" w:rsidRDefault="007F5F7A" w:rsidP="007F5F7A">
      <w:pPr>
        <w:spacing w:line="360" w:lineRule="auto"/>
        <w:ind w:firstLine="425"/>
      </w:pPr>
    </w:p>
    <w:p w:rsidR="007F5F7A" w:rsidRDefault="007F5F7A" w:rsidP="007F5F7A">
      <w:pPr>
        <w:spacing w:line="360" w:lineRule="auto"/>
        <w:ind w:firstLine="425"/>
      </w:pPr>
    </w:p>
    <w:p w:rsidR="007F5F7A" w:rsidRDefault="007F5F7A" w:rsidP="007F5F7A">
      <w:pPr>
        <w:spacing w:line="360" w:lineRule="auto"/>
        <w:ind w:firstLine="425"/>
      </w:pPr>
    </w:p>
    <w:p w:rsidR="007F5F7A" w:rsidRDefault="007F5F7A" w:rsidP="007F5F7A">
      <w:pPr>
        <w:spacing w:line="360" w:lineRule="auto"/>
        <w:ind w:firstLine="425"/>
      </w:pPr>
    </w:p>
    <w:p w:rsidR="007F5F7A" w:rsidRDefault="007F5F7A" w:rsidP="007F5F7A">
      <w:pPr>
        <w:spacing w:line="360" w:lineRule="auto"/>
        <w:ind w:firstLine="425"/>
      </w:pPr>
    </w:p>
    <w:p w:rsidR="007F5F7A" w:rsidRDefault="007F5F7A" w:rsidP="007F5F7A">
      <w:pPr>
        <w:spacing w:line="360" w:lineRule="auto"/>
        <w:ind w:firstLine="425"/>
      </w:pPr>
    </w:p>
    <w:p w:rsidR="007F5F7A" w:rsidRDefault="007F5F7A" w:rsidP="007F5F7A">
      <w:pPr>
        <w:spacing w:line="360" w:lineRule="auto"/>
        <w:ind w:firstLine="425"/>
      </w:pPr>
    </w:p>
    <w:p w:rsidR="007F5F7A" w:rsidRDefault="007F5F7A" w:rsidP="007F5F7A">
      <w:pPr>
        <w:spacing w:line="360" w:lineRule="auto"/>
        <w:ind w:firstLine="425"/>
      </w:pPr>
    </w:p>
    <w:p w:rsidR="007F5F7A" w:rsidRDefault="007F5F7A" w:rsidP="007F5F7A">
      <w:pPr>
        <w:spacing w:line="360" w:lineRule="auto"/>
        <w:ind w:firstLine="425"/>
      </w:pPr>
    </w:p>
    <w:p w:rsidR="007F5F7A" w:rsidRDefault="007F5F7A" w:rsidP="007F5F7A">
      <w:pPr>
        <w:spacing w:line="360" w:lineRule="auto"/>
        <w:ind w:firstLine="425"/>
      </w:pPr>
    </w:p>
    <w:p w:rsidR="007F5F7A" w:rsidRDefault="007F5F7A" w:rsidP="007F5F7A">
      <w:pPr>
        <w:spacing w:line="360" w:lineRule="auto"/>
        <w:ind w:firstLine="425"/>
      </w:pPr>
    </w:p>
    <w:p w:rsidR="007F5F7A" w:rsidRDefault="007F5F7A" w:rsidP="00352186">
      <w:pPr>
        <w:spacing w:line="360" w:lineRule="auto"/>
        <w:rPr>
          <w:rFonts w:ascii="Times New Roman" w:hAnsi="Times New Roman" w:cs="Times New Roman"/>
          <w:b/>
          <w:sz w:val="28"/>
          <w:szCs w:val="28"/>
        </w:rPr>
      </w:pPr>
    </w:p>
    <w:p w:rsidR="007F5F7A" w:rsidRPr="007F5F7A" w:rsidRDefault="007F5F7A" w:rsidP="00352186">
      <w:pPr>
        <w:spacing w:line="360" w:lineRule="auto"/>
        <w:ind w:firstLine="425"/>
        <w:jc w:val="center"/>
        <w:rPr>
          <w:rFonts w:ascii="Times New Roman" w:hAnsi="Times New Roman" w:cs="Times New Roman"/>
          <w:b/>
          <w:sz w:val="28"/>
          <w:szCs w:val="28"/>
        </w:rPr>
      </w:pPr>
      <w:r w:rsidRPr="007F5F7A">
        <w:rPr>
          <w:rFonts w:ascii="Times New Roman" w:hAnsi="Times New Roman" w:cs="Times New Roman"/>
          <w:b/>
          <w:sz w:val="28"/>
          <w:szCs w:val="28"/>
        </w:rPr>
        <w:t>Введение</w:t>
      </w:r>
    </w:p>
    <w:p w:rsidR="00C06CB8" w:rsidRDefault="007F5F7A" w:rsidP="00352186">
      <w:pPr>
        <w:spacing w:line="360" w:lineRule="auto"/>
        <w:ind w:firstLine="567"/>
        <w:jc w:val="both"/>
        <w:rPr>
          <w:rFonts w:ascii="Times New Roman" w:hAnsi="Times New Roman" w:cs="Times New Roman"/>
          <w:sz w:val="28"/>
          <w:szCs w:val="28"/>
        </w:rPr>
      </w:pPr>
      <w:r w:rsidRPr="00A22412">
        <w:rPr>
          <w:rFonts w:ascii="Times New Roman" w:hAnsi="Times New Roman" w:cs="Times New Roman"/>
          <w:sz w:val="28"/>
          <w:szCs w:val="28"/>
        </w:rPr>
        <w:t xml:space="preserve">Люди всегда жили и живут в страхе перед преступностью. Они всегда задавались вопросом - откуда она и как с ней бороться. Общественная и государственная практика вырабатывала и вырабатывает формы, методы и средства борьбы с ней. В борьбе с преступностью ставились либо общие, либо частные задачи. Они в свою очередь либо реализовывались, либо нет. Современный этап развития российского общества характеризуется стратегическим курсом на создание правового государства. В стране осуществляются радикальные социально-экономические реформы, идет процесс демократизации всех сторон общественной жизни, который невозможен без укрепления законности и правопорядка, обеспечения надежной охраны конституционных прав и свобод граждан. </w:t>
      </w:r>
    </w:p>
    <w:p w:rsidR="007F5F7A" w:rsidRPr="00A22412" w:rsidRDefault="007F5F7A" w:rsidP="00352186">
      <w:pPr>
        <w:spacing w:line="360" w:lineRule="auto"/>
        <w:ind w:firstLine="567"/>
        <w:jc w:val="both"/>
        <w:rPr>
          <w:rFonts w:ascii="Times New Roman" w:hAnsi="Times New Roman" w:cs="Times New Roman"/>
          <w:sz w:val="28"/>
          <w:szCs w:val="28"/>
        </w:rPr>
      </w:pPr>
      <w:r w:rsidRPr="00A22412">
        <w:rPr>
          <w:rFonts w:ascii="Times New Roman" w:hAnsi="Times New Roman" w:cs="Times New Roman"/>
          <w:sz w:val="28"/>
          <w:szCs w:val="28"/>
        </w:rPr>
        <w:t>Преступность в своих проявлениях многообразна, многолика, что создает огромные трудности, как для ее теоретического осмысления, так и для практики борьбы с ней. Она различается по тяжести отдельных ее составляющих, по территориям, видам, характеристике лиц, совершающих преступления, и по многим другим параметрам.</w:t>
      </w:r>
    </w:p>
    <w:p w:rsidR="007F5F7A" w:rsidRPr="00117532" w:rsidRDefault="007F5F7A" w:rsidP="00352186">
      <w:pPr>
        <w:spacing w:line="360" w:lineRule="auto"/>
        <w:ind w:firstLine="567"/>
        <w:jc w:val="both"/>
        <w:rPr>
          <w:rFonts w:ascii="Times New Roman" w:hAnsi="Times New Roman" w:cs="Times New Roman"/>
          <w:sz w:val="28"/>
          <w:szCs w:val="28"/>
        </w:rPr>
      </w:pPr>
      <w:r w:rsidRPr="00117532">
        <w:rPr>
          <w:rFonts w:ascii="Times New Roman" w:hAnsi="Times New Roman" w:cs="Times New Roman"/>
          <w:sz w:val="28"/>
          <w:szCs w:val="28"/>
        </w:rPr>
        <w:t>Сегодня особое опасение вызывает доминирование в структуре преступности тяжких и особо тяжких преступлений, значительное усиление корыстной направленности преступности, усиление её профе</w:t>
      </w:r>
      <w:r w:rsidR="00352186">
        <w:rPr>
          <w:rFonts w:ascii="Times New Roman" w:hAnsi="Times New Roman" w:cs="Times New Roman"/>
          <w:sz w:val="28"/>
          <w:szCs w:val="28"/>
        </w:rPr>
        <w:t xml:space="preserve">ссионализма и организованности, </w:t>
      </w:r>
      <w:r w:rsidRPr="00117532">
        <w:rPr>
          <w:rFonts w:ascii="Times New Roman" w:hAnsi="Times New Roman" w:cs="Times New Roman"/>
          <w:sz w:val="28"/>
          <w:szCs w:val="28"/>
        </w:rPr>
        <w:t xml:space="preserve">«омоложение» преступности, усиление позиций международного терроризма, а так же алкоголизация и наркотизация населения, детерминирующие преступное поведение. </w:t>
      </w:r>
    </w:p>
    <w:p w:rsidR="007F5F7A" w:rsidRPr="00117532" w:rsidRDefault="00352186" w:rsidP="0035218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F5F7A" w:rsidRPr="00117532">
        <w:rPr>
          <w:rFonts w:ascii="Times New Roman" w:hAnsi="Times New Roman" w:cs="Times New Roman"/>
          <w:sz w:val="28"/>
          <w:szCs w:val="28"/>
        </w:rPr>
        <w:t xml:space="preserve">Все это говорит о необходимости эффективного противодействия преступности, заключающегося в комплексном воздействии на причины, вызывающие это негативное социальное явление. </w:t>
      </w:r>
    </w:p>
    <w:p w:rsidR="007F5F7A" w:rsidRPr="00352186" w:rsidRDefault="00352186" w:rsidP="0035218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F5F7A" w:rsidRPr="00117532">
        <w:rPr>
          <w:rFonts w:ascii="Times New Roman" w:hAnsi="Times New Roman" w:cs="Times New Roman"/>
          <w:sz w:val="28"/>
          <w:szCs w:val="28"/>
        </w:rPr>
        <w:t xml:space="preserve">Одним из условий успешного решения этой проблемы является научное исследование состояния и динамики преступности в современной России, анализ социально-экономических, духовно-нравственных и правовых факторов, </w:t>
      </w:r>
      <w:r w:rsidR="007F5F7A" w:rsidRPr="00352186">
        <w:rPr>
          <w:rFonts w:ascii="Times New Roman" w:hAnsi="Times New Roman" w:cs="Times New Roman"/>
          <w:sz w:val="28"/>
          <w:szCs w:val="28"/>
        </w:rPr>
        <w:t>детерминирующих её рост.</w:t>
      </w:r>
    </w:p>
    <w:p w:rsidR="00C06CB8" w:rsidRDefault="00C06CB8" w:rsidP="009C6B4F">
      <w:pPr>
        <w:spacing w:line="360" w:lineRule="auto"/>
        <w:ind w:firstLine="425"/>
        <w:jc w:val="center"/>
        <w:rPr>
          <w:rFonts w:ascii="Times New Roman" w:hAnsi="Times New Roman" w:cs="Times New Roman"/>
          <w:b/>
          <w:sz w:val="28"/>
          <w:szCs w:val="28"/>
        </w:rPr>
      </w:pPr>
    </w:p>
    <w:p w:rsidR="009C6B4F" w:rsidRDefault="009C6B4F" w:rsidP="009C6B4F">
      <w:pPr>
        <w:spacing w:line="360" w:lineRule="auto"/>
        <w:ind w:firstLine="425"/>
        <w:jc w:val="center"/>
        <w:rPr>
          <w:rFonts w:ascii="Times New Roman" w:hAnsi="Times New Roman" w:cs="Times New Roman"/>
          <w:b/>
          <w:sz w:val="28"/>
          <w:szCs w:val="28"/>
        </w:rPr>
      </w:pPr>
      <w:r w:rsidRPr="009C6B4F">
        <w:rPr>
          <w:rFonts w:ascii="Times New Roman" w:hAnsi="Times New Roman" w:cs="Times New Roman"/>
          <w:b/>
          <w:sz w:val="28"/>
          <w:szCs w:val="28"/>
        </w:rPr>
        <w:t>1. Преступность в Современной России</w:t>
      </w:r>
    </w:p>
    <w:p w:rsidR="009C6B4F" w:rsidRDefault="009C6B4F" w:rsidP="009C6B4F">
      <w:pPr>
        <w:rPr>
          <w:rFonts w:ascii="Times New Roman" w:hAnsi="Times New Roman" w:cs="Times New Roman"/>
          <w:sz w:val="28"/>
          <w:szCs w:val="28"/>
        </w:rPr>
      </w:pPr>
    </w:p>
    <w:p w:rsidR="009C6B4F" w:rsidRPr="00BD194F" w:rsidRDefault="009C6B4F" w:rsidP="009C6B4F">
      <w:pPr>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BD194F">
        <w:rPr>
          <w:rFonts w:ascii="Times New Roman" w:hAnsi="Times New Roman" w:cs="Times New Roman"/>
          <w:sz w:val="28"/>
          <w:szCs w:val="28"/>
        </w:rPr>
        <w:t>В последнее время наблюдается рост преступности в российском обществе. Исследователи связывают это с процессом крушен</w:t>
      </w:r>
      <w:r>
        <w:rPr>
          <w:rFonts w:ascii="Times New Roman" w:hAnsi="Times New Roman" w:cs="Times New Roman"/>
          <w:sz w:val="28"/>
          <w:szCs w:val="28"/>
        </w:rPr>
        <w:t>ия советской тоталитарной систе</w:t>
      </w:r>
      <w:r w:rsidRPr="00BD194F">
        <w:rPr>
          <w:rFonts w:ascii="Times New Roman" w:hAnsi="Times New Roman" w:cs="Times New Roman"/>
          <w:sz w:val="28"/>
          <w:szCs w:val="28"/>
        </w:rPr>
        <w:t>мы. Реформы вызва</w:t>
      </w:r>
      <w:r>
        <w:rPr>
          <w:rFonts w:ascii="Times New Roman" w:hAnsi="Times New Roman" w:cs="Times New Roman"/>
          <w:sz w:val="28"/>
          <w:szCs w:val="28"/>
        </w:rPr>
        <w:t>ли процесс маргинализации и люм</w:t>
      </w:r>
      <w:r w:rsidRPr="00BD194F">
        <w:rPr>
          <w:rFonts w:ascii="Times New Roman" w:hAnsi="Times New Roman" w:cs="Times New Roman"/>
          <w:sz w:val="28"/>
          <w:szCs w:val="28"/>
        </w:rPr>
        <w:t xml:space="preserve">пенизации значительной части населения. Многие люди потеряли работу и, соответственно, средства к существованию. Это вызвало увеличение количества как нищих и бомжей, так и преступников. Более 35—40% населения проживает за чертой бедности. По данным ряда социологов, в состоянии абсолютной бедности находится от 1/2 до 2/3 россиян. Молодые люди из бедных семей не в состоянии обеспечить себе рабочее место на высокооплачиваемой работе или поступление в высшее учебное заведение, в особенности это касается детей из неполных семей или воспитанников детских домов и интернатов. Они и </w:t>
      </w:r>
      <w:r>
        <w:rPr>
          <w:rFonts w:ascii="Times New Roman" w:hAnsi="Times New Roman" w:cs="Times New Roman"/>
          <w:sz w:val="28"/>
          <w:szCs w:val="28"/>
        </w:rPr>
        <w:t>пополняют ряды мелкой преступно</w:t>
      </w:r>
      <w:r w:rsidRPr="00BD194F">
        <w:rPr>
          <w:rFonts w:ascii="Times New Roman" w:hAnsi="Times New Roman" w:cs="Times New Roman"/>
          <w:sz w:val="28"/>
          <w:szCs w:val="28"/>
        </w:rPr>
        <w:t>сти, становятся бо</w:t>
      </w:r>
      <w:r>
        <w:rPr>
          <w:rFonts w:ascii="Times New Roman" w:hAnsi="Times New Roman" w:cs="Times New Roman"/>
          <w:sz w:val="28"/>
          <w:szCs w:val="28"/>
        </w:rPr>
        <w:t>евиками крупных преступных груп</w:t>
      </w:r>
      <w:r w:rsidRPr="00BD194F">
        <w:rPr>
          <w:rFonts w:ascii="Times New Roman" w:hAnsi="Times New Roman" w:cs="Times New Roman"/>
          <w:sz w:val="28"/>
          <w:szCs w:val="28"/>
        </w:rPr>
        <w:t>пировок. Отмечается и увеличение количества преступлений, совершаемы</w:t>
      </w:r>
      <w:r>
        <w:rPr>
          <w:rFonts w:ascii="Times New Roman" w:hAnsi="Times New Roman" w:cs="Times New Roman"/>
          <w:sz w:val="28"/>
          <w:szCs w:val="28"/>
        </w:rPr>
        <w:t>х женщинами, подростками и моло</w:t>
      </w:r>
      <w:r w:rsidRPr="00BD194F">
        <w:rPr>
          <w:rFonts w:ascii="Times New Roman" w:hAnsi="Times New Roman" w:cs="Times New Roman"/>
          <w:sz w:val="28"/>
          <w:szCs w:val="28"/>
        </w:rPr>
        <w:t xml:space="preserve">дежью. Наступило </w:t>
      </w:r>
      <w:r>
        <w:rPr>
          <w:rFonts w:ascii="Times New Roman" w:hAnsi="Times New Roman" w:cs="Times New Roman"/>
          <w:sz w:val="28"/>
          <w:szCs w:val="28"/>
        </w:rPr>
        <w:t>снижение возраста лиц, совершаю</w:t>
      </w:r>
      <w:r w:rsidRPr="00BD194F">
        <w:rPr>
          <w:rFonts w:ascii="Times New Roman" w:hAnsi="Times New Roman" w:cs="Times New Roman"/>
          <w:sz w:val="28"/>
          <w:szCs w:val="28"/>
        </w:rPr>
        <w:t>щих преступления. Т</w:t>
      </w:r>
      <w:r>
        <w:rPr>
          <w:rFonts w:ascii="Times New Roman" w:hAnsi="Times New Roman" w:cs="Times New Roman"/>
          <w:sz w:val="28"/>
          <w:szCs w:val="28"/>
        </w:rPr>
        <w:t>еперь многие преступления совер</w:t>
      </w:r>
      <w:r w:rsidRPr="00BD194F">
        <w:rPr>
          <w:rFonts w:ascii="Times New Roman" w:hAnsi="Times New Roman" w:cs="Times New Roman"/>
          <w:sz w:val="28"/>
          <w:szCs w:val="28"/>
        </w:rPr>
        <w:t>шаются лицами, не достигшими возраста уголовной ответственности, т.е</w:t>
      </w:r>
      <w:r>
        <w:rPr>
          <w:rFonts w:ascii="Times New Roman" w:hAnsi="Times New Roman" w:cs="Times New Roman"/>
          <w:sz w:val="28"/>
          <w:szCs w:val="28"/>
        </w:rPr>
        <w:t>. 14 лет. Увеличилась и преступ</w:t>
      </w:r>
      <w:r w:rsidRPr="00BD194F">
        <w:rPr>
          <w:rFonts w:ascii="Times New Roman" w:hAnsi="Times New Roman" w:cs="Times New Roman"/>
          <w:sz w:val="28"/>
          <w:szCs w:val="28"/>
        </w:rPr>
        <w:t xml:space="preserve">ность среди женщин. В тюрьмах и колониях отбывают наказание 33 тыс. </w:t>
      </w:r>
      <w:r>
        <w:rPr>
          <w:rFonts w:ascii="Times New Roman" w:hAnsi="Times New Roman" w:cs="Times New Roman"/>
          <w:sz w:val="28"/>
          <w:szCs w:val="28"/>
        </w:rPr>
        <w:t>женщин и девушек. Росту преступ</w:t>
      </w:r>
      <w:r w:rsidRPr="00BD194F">
        <w:rPr>
          <w:rFonts w:ascii="Times New Roman" w:hAnsi="Times New Roman" w:cs="Times New Roman"/>
          <w:sz w:val="28"/>
          <w:szCs w:val="28"/>
        </w:rPr>
        <w:t>ности способствуют р</w:t>
      </w:r>
      <w:r>
        <w:rPr>
          <w:rFonts w:ascii="Times New Roman" w:hAnsi="Times New Roman" w:cs="Times New Roman"/>
          <w:sz w:val="28"/>
          <w:szCs w:val="28"/>
        </w:rPr>
        <w:t>аспространение алкоголизма, нар</w:t>
      </w:r>
      <w:r w:rsidRPr="00BD194F">
        <w:rPr>
          <w:rFonts w:ascii="Times New Roman" w:hAnsi="Times New Roman" w:cs="Times New Roman"/>
          <w:sz w:val="28"/>
          <w:szCs w:val="28"/>
        </w:rPr>
        <w:t>комании, токсиком</w:t>
      </w:r>
      <w:r>
        <w:rPr>
          <w:rFonts w:ascii="Times New Roman" w:hAnsi="Times New Roman" w:cs="Times New Roman"/>
          <w:sz w:val="28"/>
          <w:szCs w:val="28"/>
        </w:rPr>
        <w:t>ании, бродяжничества и проститу</w:t>
      </w:r>
      <w:r w:rsidRPr="00BD194F">
        <w:rPr>
          <w:rFonts w:ascii="Times New Roman" w:hAnsi="Times New Roman" w:cs="Times New Roman"/>
          <w:sz w:val="28"/>
          <w:szCs w:val="28"/>
        </w:rPr>
        <w:t xml:space="preserve">ции. Ежегодно 50 тыс. </w:t>
      </w:r>
      <w:r>
        <w:rPr>
          <w:rFonts w:ascii="Times New Roman" w:hAnsi="Times New Roman" w:cs="Times New Roman"/>
          <w:sz w:val="28"/>
          <w:szCs w:val="28"/>
        </w:rPr>
        <w:t>подростков уходят из семьи, око</w:t>
      </w:r>
      <w:r w:rsidRPr="00BD194F">
        <w:rPr>
          <w:rFonts w:ascii="Times New Roman" w:hAnsi="Times New Roman" w:cs="Times New Roman"/>
          <w:sz w:val="28"/>
          <w:szCs w:val="28"/>
        </w:rPr>
        <w:t>ло 20 тыс. убегают из</w:t>
      </w:r>
      <w:r>
        <w:rPr>
          <w:rFonts w:ascii="Times New Roman" w:hAnsi="Times New Roman" w:cs="Times New Roman"/>
          <w:sz w:val="28"/>
          <w:szCs w:val="28"/>
        </w:rPr>
        <w:t xml:space="preserve"> детских домов и интернатов. Ра</w:t>
      </w:r>
      <w:r w:rsidRPr="00BD194F">
        <w:rPr>
          <w:rFonts w:ascii="Times New Roman" w:hAnsi="Times New Roman" w:cs="Times New Roman"/>
          <w:sz w:val="28"/>
          <w:szCs w:val="28"/>
        </w:rPr>
        <w:t>стет количество малолетних нищих и бомжей. Треть всех преступлений с</w:t>
      </w:r>
      <w:r>
        <w:rPr>
          <w:rFonts w:ascii="Times New Roman" w:hAnsi="Times New Roman" w:cs="Times New Roman"/>
          <w:sz w:val="28"/>
          <w:szCs w:val="28"/>
        </w:rPr>
        <w:t>овершается в состоянии алкоголь</w:t>
      </w:r>
      <w:r w:rsidRPr="00BD194F">
        <w:rPr>
          <w:rFonts w:ascii="Times New Roman" w:hAnsi="Times New Roman" w:cs="Times New Roman"/>
          <w:sz w:val="28"/>
          <w:szCs w:val="28"/>
        </w:rPr>
        <w:t>ного или наркотического опьянения. Наркомания стала повсеместным явлением, наркотические средства можно легко достать в любом населенном пункте. Регулярно употребляют наркотики 10% всех российских подрост ков в возрасте от 8 до 14 лет. Еще больше количество наркоманов среди м</w:t>
      </w:r>
      <w:r>
        <w:rPr>
          <w:rFonts w:ascii="Times New Roman" w:hAnsi="Times New Roman" w:cs="Times New Roman"/>
          <w:sz w:val="28"/>
          <w:szCs w:val="28"/>
        </w:rPr>
        <w:t>олодежи; так, постоянно употреб</w:t>
      </w:r>
      <w:r w:rsidRPr="00BD194F">
        <w:rPr>
          <w:rFonts w:ascii="Times New Roman" w:hAnsi="Times New Roman" w:cs="Times New Roman"/>
          <w:sz w:val="28"/>
          <w:szCs w:val="28"/>
        </w:rPr>
        <w:t>ляют наркотические вещества 28% российских студентов, не говоря уже о молодых людях из низших слоев общества. В общем</w:t>
      </w:r>
      <w:r w:rsidR="00352186">
        <w:rPr>
          <w:rFonts w:ascii="Times New Roman" w:hAnsi="Times New Roman" w:cs="Times New Roman"/>
          <w:sz w:val="28"/>
          <w:szCs w:val="28"/>
        </w:rPr>
        <w:t>,</w:t>
      </w:r>
      <w:r w:rsidRPr="00BD194F">
        <w:rPr>
          <w:rFonts w:ascii="Times New Roman" w:hAnsi="Times New Roman" w:cs="Times New Roman"/>
          <w:sz w:val="28"/>
          <w:szCs w:val="28"/>
        </w:rPr>
        <w:t xml:space="preserve"> в России употребляют наркотики примерно 10 млн</w:t>
      </w:r>
      <w:r>
        <w:rPr>
          <w:rFonts w:ascii="Times New Roman" w:hAnsi="Times New Roman" w:cs="Times New Roman"/>
          <w:sz w:val="28"/>
          <w:szCs w:val="28"/>
        </w:rPr>
        <w:t>.</w:t>
      </w:r>
      <w:r w:rsidRPr="00BD194F">
        <w:rPr>
          <w:rFonts w:ascii="Times New Roman" w:hAnsi="Times New Roman" w:cs="Times New Roman"/>
          <w:sz w:val="28"/>
          <w:szCs w:val="28"/>
        </w:rPr>
        <w:t xml:space="preserve"> человек, на одну Москву приходится 350 тыс. наркоманов</w:t>
      </w:r>
      <w:r>
        <w:rPr>
          <w:rFonts w:ascii="Times New Roman" w:hAnsi="Times New Roman" w:cs="Times New Roman"/>
          <w:sz w:val="28"/>
          <w:szCs w:val="28"/>
        </w:rPr>
        <w:t xml:space="preserve"> и их число постоянно увеличивается. </w:t>
      </w:r>
      <w:r w:rsidRPr="00BD194F">
        <w:rPr>
          <w:rFonts w:ascii="Times New Roman" w:hAnsi="Times New Roman" w:cs="Times New Roman"/>
          <w:sz w:val="28"/>
          <w:szCs w:val="28"/>
        </w:rPr>
        <w:t>Нарастание мас</w:t>
      </w:r>
      <w:r>
        <w:rPr>
          <w:rFonts w:ascii="Times New Roman" w:hAnsi="Times New Roman" w:cs="Times New Roman"/>
          <w:sz w:val="28"/>
          <w:szCs w:val="28"/>
        </w:rPr>
        <w:t>штаба организованной преступнос</w:t>
      </w:r>
      <w:r w:rsidRPr="00BD194F">
        <w:rPr>
          <w:rFonts w:ascii="Times New Roman" w:hAnsi="Times New Roman" w:cs="Times New Roman"/>
          <w:sz w:val="28"/>
          <w:szCs w:val="28"/>
        </w:rPr>
        <w:t xml:space="preserve">ти является характерной чертой нашего времени. </w:t>
      </w:r>
      <w:r>
        <w:rPr>
          <w:rFonts w:ascii="Times New Roman" w:hAnsi="Times New Roman" w:cs="Times New Roman"/>
          <w:sz w:val="28"/>
          <w:szCs w:val="28"/>
        </w:rPr>
        <w:t>Значительную часть органи</w:t>
      </w:r>
      <w:r w:rsidRPr="00BD194F">
        <w:rPr>
          <w:rFonts w:ascii="Times New Roman" w:hAnsi="Times New Roman" w:cs="Times New Roman"/>
          <w:sz w:val="28"/>
          <w:szCs w:val="28"/>
        </w:rPr>
        <w:t>зованной преступности соста</w:t>
      </w:r>
      <w:r>
        <w:rPr>
          <w:rFonts w:ascii="Times New Roman" w:hAnsi="Times New Roman" w:cs="Times New Roman"/>
          <w:sz w:val="28"/>
          <w:szCs w:val="28"/>
        </w:rPr>
        <w:t>вляют группы, объединен</w:t>
      </w:r>
      <w:r w:rsidRPr="00BD194F">
        <w:rPr>
          <w:rFonts w:ascii="Times New Roman" w:hAnsi="Times New Roman" w:cs="Times New Roman"/>
          <w:sz w:val="28"/>
          <w:szCs w:val="28"/>
        </w:rPr>
        <w:t>ные по националь</w:t>
      </w:r>
      <w:r>
        <w:rPr>
          <w:rFonts w:ascii="Times New Roman" w:hAnsi="Times New Roman" w:cs="Times New Roman"/>
          <w:sz w:val="28"/>
          <w:szCs w:val="28"/>
        </w:rPr>
        <w:t>ному признаку и включающие, преж</w:t>
      </w:r>
      <w:r w:rsidRPr="00BD194F">
        <w:rPr>
          <w:rFonts w:ascii="Times New Roman" w:hAnsi="Times New Roman" w:cs="Times New Roman"/>
          <w:sz w:val="28"/>
          <w:szCs w:val="28"/>
        </w:rPr>
        <w:t>де всего, цыган, выходцев из республик Северного Кавказа, Закавказья и</w:t>
      </w:r>
      <w:r>
        <w:rPr>
          <w:rFonts w:ascii="Times New Roman" w:hAnsi="Times New Roman" w:cs="Times New Roman"/>
          <w:sz w:val="28"/>
          <w:szCs w:val="28"/>
        </w:rPr>
        <w:t xml:space="preserve"> Средней Азии. Ассирийские груп</w:t>
      </w:r>
      <w:r w:rsidRPr="00BD194F">
        <w:rPr>
          <w:rFonts w:ascii="Times New Roman" w:hAnsi="Times New Roman" w:cs="Times New Roman"/>
          <w:sz w:val="28"/>
          <w:szCs w:val="28"/>
        </w:rPr>
        <w:t xml:space="preserve">пировки работают в </w:t>
      </w:r>
      <w:r>
        <w:rPr>
          <w:rFonts w:ascii="Times New Roman" w:hAnsi="Times New Roman" w:cs="Times New Roman"/>
          <w:sz w:val="28"/>
          <w:szCs w:val="28"/>
        </w:rPr>
        <w:t>сфере игорного бизнеса, в нарко</w:t>
      </w:r>
      <w:r w:rsidRPr="00BD194F">
        <w:rPr>
          <w:rFonts w:ascii="Times New Roman" w:hAnsi="Times New Roman" w:cs="Times New Roman"/>
          <w:sz w:val="28"/>
          <w:szCs w:val="28"/>
        </w:rPr>
        <w:t>бизнесе весомую роль играют цыганские, таджикские и нигерийские преступные группировки. Специфика российской организованной преступности проявляется также в национал</w:t>
      </w:r>
      <w:r>
        <w:rPr>
          <w:rFonts w:ascii="Times New Roman" w:hAnsi="Times New Roman" w:cs="Times New Roman"/>
          <w:sz w:val="28"/>
          <w:szCs w:val="28"/>
        </w:rPr>
        <w:t>ьно-этнических особенностях фор</w:t>
      </w:r>
      <w:r w:rsidRPr="00BD194F">
        <w:rPr>
          <w:rFonts w:ascii="Times New Roman" w:hAnsi="Times New Roman" w:cs="Times New Roman"/>
          <w:sz w:val="28"/>
          <w:szCs w:val="28"/>
        </w:rPr>
        <w:t>мирования и фун</w:t>
      </w:r>
      <w:r>
        <w:rPr>
          <w:rFonts w:ascii="Times New Roman" w:hAnsi="Times New Roman" w:cs="Times New Roman"/>
          <w:sz w:val="28"/>
          <w:szCs w:val="28"/>
        </w:rPr>
        <w:t>кционирования криминальных груп</w:t>
      </w:r>
      <w:r w:rsidRPr="00BD194F">
        <w:rPr>
          <w:rFonts w:ascii="Times New Roman" w:hAnsi="Times New Roman" w:cs="Times New Roman"/>
          <w:sz w:val="28"/>
          <w:szCs w:val="28"/>
        </w:rPr>
        <w:t>пировок. Этот признак сам по себе присущ ор</w:t>
      </w:r>
      <w:r>
        <w:rPr>
          <w:rFonts w:ascii="Times New Roman" w:hAnsi="Times New Roman" w:cs="Times New Roman"/>
          <w:sz w:val="28"/>
          <w:szCs w:val="28"/>
        </w:rPr>
        <w:t>ганизо</w:t>
      </w:r>
      <w:r w:rsidRPr="00BD194F">
        <w:rPr>
          <w:rFonts w:ascii="Times New Roman" w:hAnsi="Times New Roman" w:cs="Times New Roman"/>
          <w:sz w:val="28"/>
          <w:szCs w:val="28"/>
        </w:rPr>
        <w:t xml:space="preserve">ванной преступности и в других странах. </w:t>
      </w:r>
    </w:p>
    <w:p w:rsidR="009C6B4F" w:rsidRPr="00BD194F" w:rsidRDefault="009C6B4F" w:rsidP="009C6B4F">
      <w:pPr>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BD194F">
        <w:rPr>
          <w:rFonts w:ascii="Times New Roman" w:hAnsi="Times New Roman" w:cs="Times New Roman"/>
          <w:sz w:val="28"/>
          <w:szCs w:val="28"/>
        </w:rPr>
        <w:t>Резко увеличилась рецидивная преступно</w:t>
      </w:r>
      <w:r>
        <w:rPr>
          <w:rFonts w:ascii="Times New Roman" w:hAnsi="Times New Roman" w:cs="Times New Roman"/>
          <w:sz w:val="28"/>
          <w:szCs w:val="28"/>
        </w:rPr>
        <w:t>сть, из со</w:t>
      </w:r>
      <w:r w:rsidRPr="00BD194F">
        <w:rPr>
          <w:rFonts w:ascii="Times New Roman" w:hAnsi="Times New Roman" w:cs="Times New Roman"/>
          <w:sz w:val="28"/>
          <w:szCs w:val="28"/>
        </w:rPr>
        <w:t xml:space="preserve">вершаемых ежегодно преступлений около трети носят рецидивный характер. Во многом это объясняется не возможностью адаптации освобожденных из ИТУ лиц, которые не находят </w:t>
      </w:r>
      <w:r>
        <w:rPr>
          <w:rFonts w:ascii="Times New Roman" w:hAnsi="Times New Roman" w:cs="Times New Roman"/>
          <w:sz w:val="28"/>
          <w:szCs w:val="28"/>
        </w:rPr>
        <w:t>работы в обществе и спустя опре</w:t>
      </w:r>
      <w:r w:rsidRPr="00BD194F">
        <w:rPr>
          <w:rFonts w:ascii="Times New Roman" w:hAnsi="Times New Roman" w:cs="Times New Roman"/>
          <w:sz w:val="28"/>
          <w:szCs w:val="28"/>
        </w:rPr>
        <w:t xml:space="preserve">деленное время снова возвращаются в тюрьму. </w:t>
      </w:r>
    </w:p>
    <w:p w:rsidR="009C6B4F" w:rsidRPr="00BD194F" w:rsidRDefault="009C6B4F" w:rsidP="009C6B4F">
      <w:pPr>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BD194F">
        <w:rPr>
          <w:rFonts w:ascii="Times New Roman" w:hAnsi="Times New Roman" w:cs="Times New Roman"/>
          <w:sz w:val="28"/>
          <w:szCs w:val="28"/>
        </w:rPr>
        <w:t>Очень серьезной проблемой в России является коррупция — злоупотребление служебным положением в корыстных целях</w:t>
      </w:r>
      <w:r>
        <w:rPr>
          <w:rFonts w:ascii="Times New Roman" w:hAnsi="Times New Roman" w:cs="Times New Roman"/>
          <w:sz w:val="28"/>
          <w:szCs w:val="28"/>
        </w:rPr>
        <w:t>. В коррупции выделяются следую</w:t>
      </w:r>
      <w:r w:rsidRPr="00BD194F">
        <w:rPr>
          <w:rFonts w:ascii="Times New Roman" w:hAnsi="Times New Roman" w:cs="Times New Roman"/>
          <w:sz w:val="28"/>
          <w:szCs w:val="28"/>
        </w:rPr>
        <w:t>щие ситуации: получе</w:t>
      </w:r>
      <w:r>
        <w:rPr>
          <w:rFonts w:ascii="Times New Roman" w:hAnsi="Times New Roman" w:cs="Times New Roman"/>
          <w:sz w:val="28"/>
          <w:szCs w:val="28"/>
        </w:rPr>
        <w:t>ние взятки, незаконное использо</w:t>
      </w:r>
      <w:r w:rsidRPr="00BD194F">
        <w:rPr>
          <w:rFonts w:ascii="Times New Roman" w:hAnsi="Times New Roman" w:cs="Times New Roman"/>
          <w:sz w:val="28"/>
          <w:szCs w:val="28"/>
        </w:rPr>
        <w:t>вание государствен</w:t>
      </w:r>
      <w:r>
        <w:rPr>
          <w:rFonts w:ascii="Times New Roman" w:hAnsi="Times New Roman" w:cs="Times New Roman"/>
          <w:sz w:val="28"/>
          <w:szCs w:val="28"/>
        </w:rPr>
        <w:t>ного имущества, присвоение госу</w:t>
      </w:r>
      <w:r w:rsidRPr="00BD194F">
        <w:rPr>
          <w:rFonts w:ascii="Times New Roman" w:hAnsi="Times New Roman" w:cs="Times New Roman"/>
          <w:sz w:val="28"/>
          <w:szCs w:val="28"/>
        </w:rPr>
        <w:t>дарственного имущества. Современная российская коррупция берет начало в недрах советской системы. Истоками коррупции в российском обществе выступа ют наследие советск</w:t>
      </w:r>
      <w:r>
        <w:rPr>
          <w:rFonts w:ascii="Times New Roman" w:hAnsi="Times New Roman" w:cs="Times New Roman"/>
          <w:sz w:val="28"/>
          <w:szCs w:val="28"/>
        </w:rPr>
        <w:t>ой «теневой экономики», привати</w:t>
      </w:r>
      <w:r w:rsidRPr="00BD194F">
        <w:rPr>
          <w:rFonts w:ascii="Times New Roman" w:hAnsi="Times New Roman" w:cs="Times New Roman"/>
          <w:sz w:val="28"/>
          <w:szCs w:val="28"/>
        </w:rPr>
        <w:t>зация государственных предприятий, неразвитость институтов гражданско</w:t>
      </w:r>
      <w:r>
        <w:rPr>
          <w:rFonts w:ascii="Times New Roman" w:hAnsi="Times New Roman" w:cs="Times New Roman"/>
          <w:sz w:val="28"/>
          <w:szCs w:val="28"/>
        </w:rPr>
        <w:t>го общества, политическая неста</w:t>
      </w:r>
      <w:r w:rsidRPr="00BD194F">
        <w:rPr>
          <w:rFonts w:ascii="Times New Roman" w:hAnsi="Times New Roman" w:cs="Times New Roman"/>
          <w:sz w:val="28"/>
          <w:szCs w:val="28"/>
        </w:rPr>
        <w:t xml:space="preserve">бильность в стране. </w:t>
      </w:r>
    </w:p>
    <w:p w:rsidR="009C6B4F" w:rsidRPr="00BD194F" w:rsidRDefault="009C6B4F" w:rsidP="009C6B4F">
      <w:pPr>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BD194F">
        <w:rPr>
          <w:rFonts w:ascii="Times New Roman" w:hAnsi="Times New Roman" w:cs="Times New Roman"/>
          <w:sz w:val="28"/>
          <w:szCs w:val="28"/>
        </w:rPr>
        <w:t>Коррупция прив</w:t>
      </w:r>
      <w:r>
        <w:rPr>
          <w:rFonts w:ascii="Times New Roman" w:hAnsi="Times New Roman" w:cs="Times New Roman"/>
          <w:sz w:val="28"/>
          <w:szCs w:val="28"/>
        </w:rPr>
        <w:t>одит к крайне негативным послед</w:t>
      </w:r>
      <w:r w:rsidRPr="00BD194F">
        <w:rPr>
          <w:rFonts w:ascii="Times New Roman" w:hAnsi="Times New Roman" w:cs="Times New Roman"/>
          <w:sz w:val="28"/>
          <w:szCs w:val="28"/>
        </w:rPr>
        <w:t>ствиям в жизни общества. Экономические последствия коррупции заключаю</w:t>
      </w:r>
      <w:r>
        <w:rPr>
          <w:rFonts w:ascii="Times New Roman" w:hAnsi="Times New Roman" w:cs="Times New Roman"/>
          <w:sz w:val="28"/>
          <w:szCs w:val="28"/>
        </w:rPr>
        <w:t>тся в потере государством финан</w:t>
      </w:r>
      <w:r w:rsidRPr="00BD194F">
        <w:rPr>
          <w:rFonts w:ascii="Times New Roman" w:hAnsi="Times New Roman" w:cs="Times New Roman"/>
          <w:sz w:val="28"/>
          <w:szCs w:val="28"/>
        </w:rPr>
        <w:t>совых рычагов управления экономикой, уменьшении на логовых сборов и по</w:t>
      </w:r>
      <w:r>
        <w:rPr>
          <w:rFonts w:ascii="Times New Roman" w:hAnsi="Times New Roman" w:cs="Times New Roman"/>
          <w:sz w:val="28"/>
          <w:szCs w:val="28"/>
        </w:rPr>
        <w:t>ступлений в бюджет, росте инфля</w:t>
      </w:r>
      <w:r w:rsidRPr="00BD194F">
        <w:rPr>
          <w:rFonts w:ascii="Times New Roman" w:hAnsi="Times New Roman" w:cs="Times New Roman"/>
          <w:sz w:val="28"/>
          <w:szCs w:val="28"/>
        </w:rPr>
        <w:t>ции. В политике коррупция приводит к отчуждению власти от населения и недоверию последнего к руководству страны. Возникает вопрос о легитимности существующей полити</w:t>
      </w:r>
      <w:r>
        <w:rPr>
          <w:rFonts w:ascii="Times New Roman" w:hAnsi="Times New Roman" w:cs="Times New Roman"/>
          <w:sz w:val="28"/>
          <w:szCs w:val="28"/>
        </w:rPr>
        <w:t>ческой власти, о подлинности ре</w:t>
      </w:r>
      <w:r w:rsidRPr="00BD194F">
        <w:rPr>
          <w:rFonts w:ascii="Times New Roman" w:hAnsi="Times New Roman" w:cs="Times New Roman"/>
          <w:sz w:val="28"/>
          <w:szCs w:val="28"/>
        </w:rPr>
        <w:t xml:space="preserve">зультатов выборов. На международной арене падает престиж страны. Огромные средства направляются не на цели общественного развития, а на узкокорыстные интересы правящей </w:t>
      </w:r>
      <w:r>
        <w:rPr>
          <w:rFonts w:ascii="Times New Roman" w:hAnsi="Times New Roman" w:cs="Times New Roman"/>
          <w:sz w:val="28"/>
          <w:szCs w:val="28"/>
        </w:rPr>
        <w:t>элиты. Таким образом, усиливает</w:t>
      </w:r>
      <w:r w:rsidRPr="00BD194F">
        <w:rPr>
          <w:rFonts w:ascii="Times New Roman" w:hAnsi="Times New Roman" w:cs="Times New Roman"/>
          <w:sz w:val="28"/>
          <w:szCs w:val="28"/>
        </w:rPr>
        <w:t>ся имущественное неравенство, что порождает социальную напряжен</w:t>
      </w:r>
      <w:r>
        <w:rPr>
          <w:rFonts w:ascii="Times New Roman" w:hAnsi="Times New Roman" w:cs="Times New Roman"/>
          <w:sz w:val="28"/>
          <w:szCs w:val="28"/>
        </w:rPr>
        <w:t>ность в обществе, угрожающую по</w:t>
      </w:r>
      <w:r w:rsidRPr="00BD194F">
        <w:rPr>
          <w:rFonts w:ascii="Times New Roman" w:hAnsi="Times New Roman" w:cs="Times New Roman"/>
          <w:sz w:val="28"/>
          <w:szCs w:val="28"/>
        </w:rPr>
        <w:t>литической стабильн</w:t>
      </w:r>
      <w:r>
        <w:rPr>
          <w:rFonts w:ascii="Times New Roman" w:hAnsi="Times New Roman" w:cs="Times New Roman"/>
          <w:sz w:val="28"/>
          <w:szCs w:val="28"/>
        </w:rPr>
        <w:t>ости государства. Коррупция дис</w:t>
      </w:r>
      <w:r w:rsidRPr="00BD194F">
        <w:rPr>
          <w:rFonts w:ascii="Times New Roman" w:hAnsi="Times New Roman" w:cs="Times New Roman"/>
          <w:sz w:val="28"/>
          <w:szCs w:val="28"/>
        </w:rPr>
        <w:t>кредитирует право, ставя под сомнение возможность власти, обеспечить порядок в стране.</w:t>
      </w:r>
    </w:p>
    <w:p w:rsidR="009C6B4F" w:rsidRPr="00BD194F" w:rsidRDefault="009C6B4F" w:rsidP="009C6B4F">
      <w:pPr>
        <w:spacing w:line="360" w:lineRule="auto"/>
        <w:jc w:val="both"/>
        <w:outlineLvl w:val="0"/>
        <w:rPr>
          <w:rFonts w:ascii="Times New Roman" w:hAnsi="Times New Roman" w:cs="Times New Roman"/>
          <w:b/>
          <w:sz w:val="28"/>
          <w:szCs w:val="28"/>
        </w:rPr>
      </w:pPr>
    </w:p>
    <w:p w:rsidR="009C6B4F" w:rsidRDefault="009C6B4F" w:rsidP="009C6B4F">
      <w:pPr>
        <w:spacing w:line="360" w:lineRule="auto"/>
        <w:ind w:left="-426" w:firstLine="568"/>
        <w:jc w:val="both"/>
        <w:outlineLvl w:val="0"/>
        <w:rPr>
          <w:rFonts w:ascii="Times New Roman" w:hAnsi="Times New Roman" w:cs="Times New Roman"/>
          <w:kern w:val="36"/>
          <w:sz w:val="28"/>
          <w:szCs w:val="28"/>
        </w:rPr>
      </w:pPr>
    </w:p>
    <w:p w:rsidR="009C6B4F" w:rsidRDefault="009C6B4F" w:rsidP="009C6B4F">
      <w:pPr>
        <w:spacing w:line="360" w:lineRule="auto"/>
        <w:ind w:left="-426" w:firstLine="568"/>
        <w:jc w:val="both"/>
        <w:outlineLvl w:val="0"/>
        <w:rPr>
          <w:rFonts w:ascii="Times New Roman" w:hAnsi="Times New Roman" w:cs="Times New Roman"/>
          <w:kern w:val="36"/>
          <w:sz w:val="28"/>
          <w:szCs w:val="28"/>
        </w:rPr>
      </w:pPr>
    </w:p>
    <w:p w:rsidR="009C6B4F" w:rsidRDefault="009C6B4F" w:rsidP="009C6B4F">
      <w:pPr>
        <w:spacing w:line="360" w:lineRule="auto"/>
        <w:ind w:left="-426" w:firstLine="568"/>
        <w:jc w:val="both"/>
        <w:outlineLvl w:val="0"/>
        <w:rPr>
          <w:rFonts w:ascii="Times New Roman" w:hAnsi="Times New Roman" w:cs="Times New Roman"/>
          <w:kern w:val="36"/>
          <w:sz w:val="28"/>
          <w:szCs w:val="28"/>
        </w:rPr>
      </w:pPr>
    </w:p>
    <w:p w:rsidR="009C6B4F" w:rsidRDefault="009C6B4F" w:rsidP="009C6B4F">
      <w:pPr>
        <w:spacing w:line="360" w:lineRule="auto"/>
        <w:ind w:left="-426" w:firstLine="568"/>
        <w:jc w:val="both"/>
        <w:outlineLvl w:val="0"/>
        <w:rPr>
          <w:rFonts w:ascii="Times New Roman" w:hAnsi="Times New Roman" w:cs="Times New Roman"/>
          <w:kern w:val="36"/>
          <w:sz w:val="28"/>
          <w:szCs w:val="28"/>
        </w:rPr>
      </w:pPr>
    </w:p>
    <w:p w:rsidR="009C6B4F" w:rsidRDefault="009C6B4F" w:rsidP="009C6B4F">
      <w:pPr>
        <w:spacing w:line="360" w:lineRule="auto"/>
        <w:ind w:left="-426" w:firstLine="568"/>
        <w:jc w:val="both"/>
        <w:outlineLvl w:val="0"/>
        <w:rPr>
          <w:rFonts w:ascii="Times New Roman" w:hAnsi="Times New Roman" w:cs="Times New Roman"/>
          <w:kern w:val="36"/>
          <w:sz w:val="28"/>
          <w:szCs w:val="28"/>
        </w:rPr>
      </w:pPr>
    </w:p>
    <w:p w:rsidR="007F5F7A" w:rsidRDefault="007F5F7A" w:rsidP="009C6B4F">
      <w:pPr>
        <w:ind w:firstLine="708"/>
        <w:rPr>
          <w:rFonts w:ascii="Times New Roman" w:hAnsi="Times New Roman" w:cs="Times New Roman"/>
          <w:sz w:val="28"/>
          <w:szCs w:val="28"/>
        </w:rPr>
      </w:pPr>
    </w:p>
    <w:p w:rsidR="00587C05" w:rsidRDefault="00587C05" w:rsidP="009C6B4F">
      <w:pPr>
        <w:ind w:firstLine="708"/>
        <w:rPr>
          <w:rFonts w:ascii="Times New Roman" w:hAnsi="Times New Roman" w:cs="Times New Roman"/>
          <w:sz w:val="28"/>
          <w:szCs w:val="28"/>
        </w:rPr>
      </w:pPr>
    </w:p>
    <w:p w:rsidR="00587C05" w:rsidRDefault="00587C05" w:rsidP="009C6B4F">
      <w:pPr>
        <w:ind w:firstLine="708"/>
        <w:rPr>
          <w:rFonts w:ascii="Times New Roman" w:hAnsi="Times New Roman" w:cs="Times New Roman"/>
          <w:sz w:val="28"/>
          <w:szCs w:val="28"/>
        </w:rPr>
      </w:pPr>
    </w:p>
    <w:p w:rsidR="00587C05" w:rsidRDefault="00587C05" w:rsidP="009C6B4F">
      <w:pPr>
        <w:ind w:firstLine="708"/>
        <w:rPr>
          <w:rFonts w:ascii="Times New Roman" w:hAnsi="Times New Roman" w:cs="Times New Roman"/>
          <w:sz w:val="28"/>
          <w:szCs w:val="28"/>
        </w:rPr>
      </w:pPr>
    </w:p>
    <w:p w:rsidR="00587C05" w:rsidRDefault="00587C05" w:rsidP="009C6B4F">
      <w:pPr>
        <w:ind w:firstLine="708"/>
        <w:rPr>
          <w:rFonts w:ascii="Times New Roman" w:hAnsi="Times New Roman" w:cs="Times New Roman"/>
          <w:sz w:val="28"/>
          <w:szCs w:val="28"/>
        </w:rPr>
      </w:pPr>
    </w:p>
    <w:p w:rsidR="00587C05" w:rsidRDefault="00587C05" w:rsidP="009C6B4F">
      <w:pPr>
        <w:ind w:firstLine="708"/>
        <w:rPr>
          <w:rFonts w:ascii="Times New Roman" w:hAnsi="Times New Roman" w:cs="Times New Roman"/>
          <w:sz w:val="28"/>
          <w:szCs w:val="28"/>
        </w:rPr>
      </w:pPr>
    </w:p>
    <w:p w:rsidR="00587C05" w:rsidRDefault="00587C05" w:rsidP="009C6B4F">
      <w:pPr>
        <w:ind w:firstLine="708"/>
        <w:rPr>
          <w:rFonts w:ascii="Times New Roman" w:hAnsi="Times New Roman" w:cs="Times New Roman"/>
          <w:sz w:val="28"/>
          <w:szCs w:val="28"/>
        </w:rPr>
      </w:pPr>
    </w:p>
    <w:p w:rsidR="00587C05" w:rsidRDefault="00587C05" w:rsidP="009C6B4F">
      <w:pPr>
        <w:ind w:firstLine="708"/>
        <w:rPr>
          <w:rFonts w:ascii="Times New Roman" w:hAnsi="Times New Roman" w:cs="Times New Roman"/>
          <w:sz w:val="28"/>
          <w:szCs w:val="28"/>
        </w:rPr>
      </w:pPr>
    </w:p>
    <w:p w:rsidR="00587C05" w:rsidRDefault="00587C05" w:rsidP="009C6B4F">
      <w:pPr>
        <w:ind w:firstLine="708"/>
        <w:rPr>
          <w:rFonts w:ascii="Times New Roman" w:hAnsi="Times New Roman" w:cs="Times New Roman"/>
          <w:sz w:val="28"/>
          <w:szCs w:val="28"/>
        </w:rPr>
      </w:pPr>
    </w:p>
    <w:p w:rsidR="00587C05" w:rsidRDefault="00587C05" w:rsidP="009C6B4F">
      <w:pPr>
        <w:ind w:firstLine="708"/>
        <w:rPr>
          <w:rFonts w:ascii="Times New Roman" w:hAnsi="Times New Roman" w:cs="Times New Roman"/>
          <w:sz w:val="28"/>
          <w:szCs w:val="28"/>
        </w:rPr>
      </w:pPr>
    </w:p>
    <w:p w:rsidR="00587C05" w:rsidRDefault="00587C05" w:rsidP="009C6B4F">
      <w:pPr>
        <w:ind w:firstLine="708"/>
        <w:rPr>
          <w:rFonts w:ascii="Times New Roman" w:hAnsi="Times New Roman" w:cs="Times New Roman"/>
          <w:sz w:val="28"/>
          <w:szCs w:val="28"/>
        </w:rPr>
      </w:pPr>
    </w:p>
    <w:p w:rsidR="00587C05" w:rsidRDefault="00587C05" w:rsidP="009C6B4F">
      <w:pPr>
        <w:ind w:firstLine="708"/>
        <w:rPr>
          <w:rFonts w:ascii="Times New Roman" w:hAnsi="Times New Roman" w:cs="Times New Roman"/>
          <w:sz w:val="28"/>
          <w:szCs w:val="28"/>
        </w:rPr>
      </w:pPr>
    </w:p>
    <w:p w:rsidR="00587C05" w:rsidRDefault="00587C05" w:rsidP="009C6B4F">
      <w:pPr>
        <w:ind w:firstLine="708"/>
        <w:rPr>
          <w:rFonts w:ascii="Times New Roman" w:hAnsi="Times New Roman" w:cs="Times New Roman"/>
          <w:sz w:val="28"/>
          <w:szCs w:val="28"/>
        </w:rPr>
      </w:pPr>
    </w:p>
    <w:p w:rsidR="00587C05" w:rsidRDefault="00587C05" w:rsidP="009C6B4F">
      <w:pPr>
        <w:ind w:firstLine="708"/>
        <w:rPr>
          <w:rFonts w:ascii="Times New Roman" w:hAnsi="Times New Roman" w:cs="Times New Roman"/>
          <w:sz w:val="28"/>
          <w:szCs w:val="28"/>
        </w:rPr>
      </w:pPr>
    </w:p>
    <w:p w:rsidR="00587C05" w:rsidRDefault="00587C05" w:rsidP="009C6B4F">
      <w:pPr>
        <w:ind w:firstLine="708"/>
        <w:rPr>
          <w:rFonts w:ascii="Times New Roman" w:hAnsi="Times New Roman" w:cs="Times New Roman"/>
          <w:sz w:val="28"/>
          <w:szCs w:val="28"/>
        </w:rPr>
      </w:pPr>
    </w:p>
    <w:p w:rsidR="00587C05" w:rsidRDefault="00587C05" w:rsidP="009C6B4F">
      <w:pPr>
        <w:ind w:firstLine="708"/>
        <w:rPr>
          <w:rFonts w:ascii="Times New Roman" w:hAnsi="Times New Roman" w:cs="Times New Roman"/>
          <w:sz w:val="28"/>
          <w:szCs w:val="28"/>
        </w:rPr>
      </w:pPr>
    </w:p>
    <w:p w:rsidR="00587C05" w:rsidRDefault="00587C05" w:rsidP="009C6B4F">
      <w:pPr>
        <w:ind w:firstLine="708"/>
        <w:rPr>
          <w:rFonts w:ascii="Times New Roman" w:hAnsi="Times New Roman" w:cs="Times New Roman"/>
          <w:sz w:val="28"/>
          <w:szCs w:val="28"/>
        </w:rPr>
      </w:pPr>
    </w:p>
    <w:p w:rsidR="00587C05" w:rsidRDefault="00587C05" w:rsidP="009C6B4F">
      <w:pPr>
        <w:ind w:firstLine="708"/>
        <w:rPr>
          <w:rFonts w:ascii="Times New Roman" w:hAnsi="Times New Roman" w:cs="Times New Roman"/>
          <w:sz w:val="28"/>
          <w:szCs w:val="28"/>
        </w:rPr>
      </w:pPr>
    </w:p>
    <w:p w:rsidR="00587C05" w:rsidRDefault="00587C05" w:rsidP="009C6B4F">
      <w:pPr>
        <w:ind w:firstLine="708"/>
        <w:rPr>
          <w:rFonts w:ascii="Times New Roman" w:hAnsi="Times New Roman" w:cs="Times New Roman"/>
          <w:sz w:val="28"/>
          <w:szCs w:val="28"/>
        </w:rPr>
      </w:pPr>
    </w:p>
    <w:p w:rsidR="00587C05" w:rsidRDefault="00587C05" w:rsidP="009C6B4F">
      <w:pPr>
        <w:ind w:firstLine="708"/>
        <w:rPr>
          <w:rFonts w:ascii="Times New Roman" w:hAnsi="Times New Roman" w:cs="Times New Roman"/>
          <w:sz w:val="28"/>
          <w:szCs w:val="28"/>
        </w:rPr>
      </w:pPr>
    </w:p>
    <w:p w:rsidR="00587C05" w:rsidRDefault="00587C05" w:rsidP="009C6B4F">
      <w:pPr>
        <w:ind w:firstLine="708"/>
        <w:rPr>
          <w:rFonts w:ascii="Times New Roman" w:hAnsi="Times New Roman" w:cs="Times New Roman"/>
          <w:sz w:val="28"/>
          <w:szCs w:val="28"/>
        </w:rPr>
      </w:pPr>
    </w:p>
    <w:p w:rsidR="00587C05" w:rsidRDefault="00587C05" w:rsidP="009C6B4F">
      <w:pPr>
        <w:ind w:firstLine="708"/>
        <w:rPr>
          <w:rFonts w:ascii="Times New Roman" w:hAnsi="Times New Roman" w:cs="Times New Roman"/>
          <w:sz w:val="28"/>
          <w:szCs w:val="28"/>
        </w:rPr>
      </w:pPr>
    </w:p>
    <w:p w:rsidR="00587C05" w:rsidRDefault="00587C05" w:rsidP="009C6B4F">
      <w:pPr>
        <w:ind w:firstLine="708"/>
        <w:rPr>
          <w:rFonts w:ascii="Times New Roman" w:hAnsi="Times New Roman" w:cs="Times New Roman"/>
          <w:sz w:val="28"/>
          <w:szCs w:val="28"/>
        </w:rPr>
      </w:pPr>
    </w:p>
    <w:p w:rsidR="00587C05" w:rsidRDefault="00587C05" w:rsidP="009C6B4F">
      <w:pPr>
        <w:ind w:firstLine="708"/>
        <w:rPr>
          <w:rFonts w:ascii="Times New Roman" w:hAnsi="Times New Roman" w:cs="Times New Roman"/>
          <w:sz w:val="28"/>
          <w:szCs w:val="28"/>
        </w:rPr>
      </w:pPr>
    </w:p>
    <w:p w:rsidR="00587C05" w:rsidRDefault="00587C05" w:rsidP="009C6B4F">
      <w:pPr>
        <w:ind w:firstLine="708"/>
        <w:rPr>
          <w:rFonts w:ascii="Times New Roman" w:hAnsi="Times New Roman" w:cs="Times New Roman"/>
          <w:sz w:val="28"/>
          <w:szCs w:val="28"/>
        </w:rPr>
      </w:pPr>
    </w:p>
    <w:p w:rsidR="00587C05" w:rsidRDefault="00587C05" w:rsidP="009C6B4F">
      <w:pPr>
        <w:ind w:firstLine="708"/>
        <w:rPr>
          <w:rFonts w:ascii="Times New Roman" w:hAnsi="Times New Roman" w:cs="Times New Roman"/>
          <w:sz w:val="28"/>
          <w:szCs w:val="28"/>
        </w:rPr>
      </w:pPr>
    </w:p>
    <w:p w:rsidR="00587C05" w:rsidRDefault="00587C05" w:rsidP="00587C05">
      <w:pPr>
        <w:ind w:firstLine="708"/>
        <w:jc w:val="center"/>
        <w:rPr>
          <w:rFonts w:ascii="Times New Roman" w:hAnsi="Times New Roman" w:cs="Times New Roman"/>
          <w:b/>
          <w:snapToGrid w:val="0"/>
          <w:sz w:val="28"/>
          <w:szCs w:val="28"/>
        </w:rPr>
      </w:pPr>
      <w:r w:rsidRPr="00587C05">
        <w:rPr>
          <w:rFonts w:ascii="Times New Roman" w:hAnsi="Times New Roman" w:cs="Times New Roman"/>
          <w:b/>
          <w:bCs/>
          <w:kern w:val="36"/>
          <w:sz w:val="28"/>
          <w:szCs w:val="28"/>
        </w:rPr>
        <w:t>2.</w:t>
      </w:r>
      <w:r w:rsidRPr="00587C05">
        <w:rPr>
          <w:rFonts w:ascii="Times New Roman" w:hAnsi="Times New Roman" w:cs="Times New Roman"/>
          <w:b/>
          <w:snapToGrid w:val="0"/>
          <w:sz w:val="28"/>
          <w:szCs w:val="28"/>
        </w:rPr>
        <w:t xml:space="preserve"> Причины и условия преступности</w:t>
      </w:r>
    </w:p>
    <w:p w:rsidR="007B1979" w:rsidRDefault="007B1979" w:rsidP="00587C05">
      <w:pPr>
        <w:ind w:firstLine="708"/>
        <w:jc w:val="center"/>
        <w:rPr>
          <w:rFonts w:ascii="Times New Roman" w:hAnsi="Times New Roman" w:cs="Times New Roman"/>
          <w:b/>
          <w:snapToGrid w:val="0"/>
          <w:sz w:val="28"/>
          <w:szCs w:val="28"/>
        </w:rPr>
      </w:pPr>
    </w:p>
    <w:p w:rsidR="00587C05" w:rsidRPr="003858D7" w:rsidRDefault="00587C05" w:rsidP="00587C05">
      <w:pPr>
        <w:spacing w:line="360" w:lineRule="auto"/>
        <w:ind w:firstLine="709"/>
        <w:jc w:val="both"/>
        <w:rPr>
          <w:rFonts w:ascii="Times New Roman" w:hAnsi="Times New Roman" w:cs="Times New Roman"/>
          <w:sz w:val="28"/>
          <w:szCs w:val="28"/>
        </w:rPr>
      </w:pPr>
      <w:r w:rsidRPr="003858D7">
        <w:rPr>
          <w:rFonts w:ascii="Times New Roman" w:hAnsi="Times New Roman" w:cs="Times New Roman"/>
          <w:sz w:val="28"/>
          <w:szCs w:val="28"/>
        </w:rPr>
        <w:t>Причины преступности - такие явления общественной жизни, которые порождают преступность, поддерживают ее существование, вызывают ее рост или снижение. Причины и условия преступности в разных источниках называются по-разному (детерминанты, факторы и пр.).</w:t>
      </w:r>
    </w:p>
    <w:p w:rsidR="00587C05" w:rsidRPr="003858D7" w:rsidRDefault="00587C05" w:rsidP="00587C05">
      <w:pPr>
        <w:spacing w:line="360" w:lineRule="auto"/>
        <w:ind w:firstLine="709"/>
        <w:jc w:val="both"/>
        <w:rPr>
          <w:rFonts w:ascii="Times New Roman" w:hAnsi="Times New Roman" w:cs="Times New Roman"/>
          <w:sz w:val="28"/>
          <w:szCs w:val="28"/>
        </w:rPr>
      </w:pPr>
      <w:r w:rsidRPr="003858D7">
        <w:rPr>
          <w:rFonts w:ascii="Times New Roman" w:hAnsi="Times New Roman" w:cs="Times New Roman"/>
          <w:sz w:val="28"/>
          <w:szCs w:val="28"/>
        </w:rPr>
        <w:t>Под причинами преступности понимаются социальные, экономические, психологические и другие объективно существующие факторы, которые порождают и постоянно воспроизводят преступность и преступления как следствие своего действия. Это базовый, основный элемент в проблеме существования преступности.</w:t>
      </w:r>
    </w:p>
    <w:p w:rsidR="00587C05" w:rsidRPr="003858D7" w:rsidRDefault="00587C05" w:rsidP="00587C05">
      <w:pPr>
        <w:spacing w:line="360" w:lineRule="auto"/>
        <w:ind w:firstLine="709"/>
        <w:jc w:val="both"/>
        <w:rPr>
          <w:rFonts w:ascii="Times New Roman" w:hAnsi="Times New Roman" w:cs="Times New Roman"/>
          <w:sz w:val="28"/>
          <w:szCs w:val="28"/>
        </w:rPr>
      </w:pPr>
      <w:r w:rsidRPr="003858D7">
        <w:rPr>
          <w:rFonts w:ascii="Times New Roman" w:hAnsi="Times New Roman" w:cs="Times New Roman"/>
          <w:sz w:val="28"/>
          <w:szCs w:val="28"/>
        </w:rPr>
        <w:t>Другими словами, причинами преступности называется совокупность социальных явлений и процессов, которые во взаимодействии с обстоятельствами, играющими роль условий, детерминируют существование преступности как социального явления, наличие отдельных составных ее частей, а на индивидуальном уровне - совершение конкретных преступлений. Из приведенного определения следует, что понятие причин преступности связано с философскими категориями причин, условий и детерминант, а также имеет различные уровни: причины всей преступности, отдельных ее структурных подразделений, единичных преступлений.</w:t>
      </w:r>
    </w:p>
    <w:p w:rsidR="00587C05" w:rsidRPr="003858D7" w:rsidRDefault="00587C05" w:rsidP="00587C05">
      <w:pPr>
        <w:spacing w:line="360" w:lineRule="auto"/>
        <w:ind w:firstLine="709"/>
        <w:jc w:val="both"/>
        <w:rPr>
          <w:rFonts w:ascii="Times New Roman" w:hAnsi="Times New Roman" w:cs="Times New Roman"/>
          <w:sz w:val="28"/>
          <w:szCs w:val="28"/>
        </w:rPr>
      </w:pPr>
      <w:r w:rsidRPr="003858D7">
        <w:rPr>
          <w:rFonts w:ascii="Times New Roman" w:hAnsi="Times New Roman" w:cs="Times New Roman"/>
          <w:sz w:val="28"/>
          <w:szCs w:val="28"/>
        </w:rPr>
        <w:t xml:space="preserve">Субъективные причины преступности – определенные элементы социальной психологии, характеризующиеся деформацией нравственных ценностей и искаженным правосознанием личности, совершающей правонарушения. </w:t>
      </w:r>
    </w:p>
    <w:p w:rsidR="00587C05" w:rsidRPr="003858D7" w:rsidRDefault="00587C05" w:rsidP="00587C05">
      <w:pPr>
        <w:spacing w:line="360" w:lineRule="auto"/>
        <w:ind w:firstLine="709"/>
        <w:jc w:val="both"/>
        <w:rPr>
          <w:rFonts w:ascii="Times New Roman" w:hAnsi="Times New Roman" w:cs="Times New Roman"/>
          <w:sz w:val="28"/>
          <w:szCs w:val="28"/>
        </w:rPr>
      </w:pPr>
      <w:r w:rsidRPr="003858D7">
        <w:rPr>
          <w:rFonts w:ascii="Times New Roman" w:hAnsi="Times New Roman" w:cs="Times New Roman"/>
          <w:sz w:val="28"/>
          <w:szCs w:val="28"/>
        </w:rPr>
        <w:t>Объективные причины преступности –</w:t>
      </w:r>
      <w:r>
        <w:rPr>
          <w:rFonts w:ascii="Times New Roman" w:hAnsi="Times New Roman" w:cs="Times New Roman"/>
          <w:sz w:val="28"/>
          <w:szCs w:val="28"/>
        </w:rPr>
        <w:t xml:space="preserve"> </w:t>
      </w:r>
      <w:r w:rsidRPr="003858D7">
        <w:rPr>
          <w:rFonts w:ascii="Times New Roman" w:hAnsi="Times New Roman" w:cs="Times New Roman"/>
          <w:sz w:val="28"/>
          <w:szCs w:val="28"/>
        </w:rPr>
        <w:t>социальные противоречия и экономические кризисы, политическая нестабильность в обществе, образующие трудности и недостатки для людей тем самым, порождая антиобщественную мотивацию и преступное поведение.</w:t>
      </w:r>
    </w:p>
    <w:p w:rsidR="00587C05" w:rsidRPr="003858D7" w:rsidRDefault="00587C05" w:rsidP="00587C05">
      <w:pPr>
        <w:spacing w:line="360" w:lineRule="auto"/>
        <w:ind w:firstLine="709"/>
        <w:jc w:val="both"/>
        <w:rPr>
          <w:rFonts w:ascii="Times New Roman" w:hAnsi="Times New Roman" w:cs="Times New Roman"/>
          <w:sz w:val="28"/>
          <w:szCs w:val="28"/>
        </w:rPr>
      </w:pPr>
      <w:r w:rsidRPr="003858D7">
        <w:rPr>
          <w:rFonts w:ascii="Times New Roman" w:hAnsi="Times New Roman" w:cs="Times New Roman"/>
          <w:sz w:val="28"/>
          <w:szCs w:val="28"/>
        </w:rPr>
        <w:t xml:space="preserve">Условия преступности – это совокупность явлений, которые сами по себе не могут породить преступность, но служат обстоятельствами, способствующими ее возникновению и существованию. Условия преступности подразделяются на три основные группы: </w:t>
      </w:r>
    </w:p>
    <w:p w:rsidR="00587C05" w:rsidRPr="003858D7" w:rsidRDefault="00587C05" w:rsidP="00587C05">
      <w:pPr>
        <w:spacing w:line="360" w:lineRule="auto"/>
        <w:ind w:firstLine="709"/>
        <w:jc w:val="both"/>
        <w:rPr>
          <w:rFonts w:ascii="Times New Roman" w:hAnsi="Times New Roman" w:cs="Times New Roman"/>
          <w:sz w:val="28"/>
          <w:szCs w:val="28"/>
        </w:rPr>
      </w:pPr>
      <w:r w:rsidRPr="003858D7">
        <w:rPr>
          <w:rFonts w:ascii="Times New Roman" w:hAnsi="Times New Roman" w:cs="Times New Roman"/>
          <w:sz w:val="28"/>
          <w:szCs w:val="28"/>
        </w:rPr>
        <w:t xml:space="preserve">1) сопутствующие условия, – те, которые образуют общий фон событий и явлений, обстоятельства места и времени; </w:t>
      </w:r>
    </w:p>
    <w:p w:rsidR="00587C05" w:rsidRPr="003858D7" w:rsidRDefault="00587C05" w:rsidP="00587C05">
      <w:pPr>
        <w:spacing w:line="360" w:lineRule="auto"/>
        <w:ind w:firstLine="709"/>
        <w:jc w:val="both"/>
        <w:rPr>
          <w:rFonts w:ascii="Times New Roman" w:hAnsi="Times New Roman" w:cs="Times New Roman"/>
          <w:sz w:val="28"/>
          <w:szCs w:val="28"/>
        </w:rPr>
      </w:pPr>
      <w:r w:rsidRPr="003858D7">
        <w:rPr>
          <w:rFonts w:ascii="Times New Roman" w:hAnsi="Times New Roman" w:cs="Times New Roman"/>
          <w:sz w:val="28"/>
          <w:szCs w:val="28"/>
        </w:rPr>
        <w:t>2) необходимые условия, – без которых событие не могло бы наступить;</w:t>
      </w:r>
    </w:p>
    <w:p w:rsidR="00587C05" w:rsidRPr="003858D7" w:rsidRDefault="00587C05" w:rsidP="00587C05">
      <w:pPr>
        <w:spacing w:line="360" w:lineRule="auto"/>
        <w:ind w:firstLine="709"/>
        <w:jc w:val="both"/>
        <w:rPr>
          <w:rFonts w:ascii="Times New Roman" w:hAnsi="Times New Roman" w:cs="Times New Roman"/>
          <w:sz w:val="28"/>
          <w:szCs w:val="28"/>
        </w:rPr>
      </w:pPr>
      <w:r w:rsidRPr="003858D7">
        <w:rPr>
          <w:rFonts w:ascii="Times New Roman" w:hAnsi="Times New Roman" w:cs="Times New Roman"/>
          <w:sz w:val="28"/>
          <w:szCs w:val="28"/>
        </w:rPr>
        <w:t>3) достаточные условия – комплекс всех необходимых условий.</w:t>
      </w:r>
    </w:p>
    <w:p w:rsidR="00587C05" w:rsidRPr="003858D7" w:rsidRDefault="00587C05" w:rsidP="00587C05">
      <w:pPr>
        <w:spacing w:line="360" w:lineRule="auto"/>
        <w:ind w:firstLine="709"/>
        <w:jc w:val="both"/>
        <w:rPr>
          <w:rFonts w:ascii="Times New Roman" w:hAnsi="Times New Roman" w:cs="Times New Roman"/>
          <w:sz w:val="28"/>
          <w:szCs w:val="28"/>
        </w:rPr>
      </w:pPr>
      <w:r w:rsidRPr="003858D7">
        <w:rPr>
          <w:rFonts w:ascii="Times New Roman" w:hAnsi="Times New Roman" w:cs="Times New Roman"/>
          <w:sz w:val="28"/>
          <w:szCs w:val="28"/>
        </w:rPr>
        <w:t>Объективные условия преступности – недостатки организационного, правового, технического порядка, поддерживающие, а иногда и оживляющие действие субъективных и объективных причин преступлений. Субъективные условия преступности - это демографические, социально-ролевые и психологические особенности населения. Деление причин и условий преступности на объективные и субъективные, позволяет выявить возможность воздействия внешних факторов на человеческое поведение и влияние внутренних, личностных особенностей индивида на его поступки.</w:t>
      </w:r>
    </w:p>
    <w:p w:rsidR="00587C05" w:rsidRPr="003858D7" w:rsidRDefault="00587C05" w:rsidP="00587C05">
      <w:pPr>
        <w:spacing w:line="360" w:lineRule="auto"/>
        <w:ind w:firstLine="709"/>
        <w:jc w:val="both"/>
        <w:rPr>
          <w:rFonts w:ascii="Times New Roman" w:hAnsi="Times New Roman" w:cs="Times New Roman"/>
          <w:sz w:val="28"/>
          <w:szCs w:val="28"/>
        </w:rPr>
      </w:pPr>
      <w:r w:rsidRPr="003858D7">
        <w:rPr>
          <w:rFonts w:ascii="Times New Roman" w:hAnsi="Times New Roman" w:cs="Times New Roman"/>
          <w:sz w:val="28"/>
          <w:szCs w:val="28"/>
        </w:rPr>
        <w:t xml:space="preserve">Причины и условия тесно связаны между собой и необходимы для возникновения преступности. Те факторы, которые выступают в качестве причин, без соответствующих условий не могут породить преступность. Связь причин и условий называют детерминизмом. </w:t>
      </w:r>
    </w:p>
    <w:p w:rsidR="00587C05" w:rsidRPr="003858D7" w:rsidRDefault="00587C05" w:rsidP="00587C05">
      <w:pPr>
        <w:spacing w:line="360" w:lineRule="auto"/>
        <w:ind w:firstLine="709"/>
        <w:jc w:val="both"/>
        <w:rPr>
          <w:rFonts w:ascii="Times New Roman" w:hAnsi="Times New Roman" w:cs="Times New Roman"/>
          <w:sz w:val="28"/>
          <w:szCs w:val="28"/>
        </w:rPr>
      </w:pPr>
      <w:r w:rsidRPr="003858D7">
        <w:rPr>
          <w:rFonts w:ascii="Times New Roman" w:hAnsi="Times New Roman" w:cs="Times New Roman"/>
          <w:sz w:val="28"/>
          <w:szCs w:val="28"/>
        </w:rPr>
        <w:t xml:space="preserve">Именно взаимодействие причин и условий порождает следствие. Так, совершение преступления, квалифицированного по ст. 264 УК (Нарушение правил дорожного движения и эксплуатации транспортных средств), выразившегося в совершении автомобильной аварии, когда водитель в дождливую погоду при плохой видимости превысил скорость и не заметил размытого участка дороги. Причина происшествия - превышение скорости и невнимательность водителя; не будь этого, авария бы не случилась. Дождливая погода и плохая видимость - условия происшедшей аварии; сами по себе они не могут ее вызвать, но и без этих условий авария вряд ли произошла бы. </w:t>
      </w:r>
    </w:p>
    <w:p w:rsidR="00587C05" w:rsidRPr="003858D7" w:rsidRDefault="00587C05" w:rsidP="00587C05">
      <w:pPr>
        <w:spacing w:line="360" w:lineRule="auto"/>
        <w:ind w:firstLine="709"/>
        <w:jc w:val="both"/>
        <w:rPr>
          <w:rFonts w:ascii="Times New Roman" w:hAnsi="Times New Roman" w:cs="Times New Roman"/>
          <w:sz w:val="28"/>
          <w:szCs w:val="28"/>
        </w:rPr>
      </w:pPr>
      <w:r w:rsidRPr="003858D7">
        <w:rPr>
          <w:rFonts w:ascii="Times New Roman" w:hAnsi="Times New Roman" w:cs="Times New Roman"/>
          <w:sz w:val="28"/>
          <w:szCs w:val="28"/>
        </w:rPr>
        <w:t xml:space="preserve">Таким образом, суть условия и его отличие от причины состоит в том, что это явление или процесс, которые сами по себе не могут породить непосредственно данное следствие, но, сопутствуя причинам в пространстве и во времени и влияя на них, обеспечивают определенное их развитие, необходимое для возникновения следствия. Иными словами, причина порождает следствие, в то время как условие этому лишь способствует, обеспечивая возможность действия причины. </w:t>
      </w:r>
    </w:p>
    <w:p w:rsidR="00587C05" w:rsidRPr="003858D7" w:rsidRDefault="00587C05" w:rsidP="00587C05">
      <w:pPr>
        <w:spacing w:line="360" w:lineRule="auto"/>
        <w:ind w:firstLine="709"/>
        <w:jc w:val="both"/>
        <w:rPr>
          <w:rFonts w:ascii="Times New Roman" w:hAnsi="Times New Roman" w:cs="Times New Roman"/>
          <w:sz w:val="28"/>
          <w:szCs w:val="28"/>
        </w:rPr>
      </w:pPr>
      <w:r w:rsidRPr="003858D7">
        <w:rPr>
          <w:rFonts w:ascii="Times New Roman" w:hAnsi="Times New Roman" w:cs="Times New Roman"/>
          <w:sz w:val="28"/>
          <w:szCs w:val="28"/>
        </w:rPr>
        <w:t xml:space="preserve">Повлиять на преступность, предупредить совершение преступления можно, воздействуя не только на причины, но и на условия преступности. Во многих случаях воздействовать на условия, способствующие совершению преступлений, и тем самым блокировать действия причин практически легче и доступнее, чем устранить причины преступности. </w:t>
      </w:r>
    </w:p>
    <w:p w:rsidR="00587C05" w:rsidRPr="003858D7" w:rsidRDefault="00587C05" w:rsidP="00587C05">
      <w:pPr>
        <w:spacing w:line="360" w:lineRule="auto"/>
        <w:ind w:firstLine="709"/>
        <w:jc w:val="both"/>
        <w:rPr>
          <w:rFonts w:ascii="Times New Roman" w:hAnsi="Times New Roman" w:cs="Times New Roman"/>
          <w:sz w:val="28"/>
          <w:szCs w:val="28"/>
        </w:rPr>
      </w:pPr>
      <w:r w:rsidRPr="003858D7">
        <w:rPr>
          <w:rFonts w:ascii="Times New Roman" w:hAnsi="Times New Roman" w:cs="Times New Roman"/>
          <w:sz w:val="28"/>
          <w:szCs w:val="28"/>
        </w:rPr>
        <w:t xml:space="preserve">Разграничить причины и условия преступности не всегда легко и просто. Такое разграничение больше применимо в отношении индивидуального преступного поведения, где можно с достаточной определенностью разделить, что породило соответствующий поступок индивида, а что лишь обусловило ее совершение. На более высоких уровнях анализа такое разграничение существенно затруднено, ибо в иерархической взаимосвязи те или иные явления и процессы выступают в одном случае в качестве причины, а в другом - как условие. </w:t>
      </w:r>
    </w:p>
    <w:p w:rsidR="00587C05" w:rsidRPr="003858D7" w:rsidRDefault="00587C05" w:rsidP="00587C05">
      <w:pPr>
        <w:spacing w:line="360" w:lineRule="auto"/>
        <w:ind w:firstLine="709"/>
        <w:jc w:val="both"/>
        <w:rPr>
          <w:rFonts w:ascii="Times New Roman" w:hAnsi="Times New Roman" w:cs="Times New Roman"/>
          <w:sz w:val="28"/>
          <w:szCs w:val="28"/>
        </w:rPr>
      </w:pPr>
      <w:r w:rsidRPr="003858D7">
        <w:rPr>
          <w:rFonts w:ascii="Times New Roman" w:hAnsi="Times New Roman" w:cs="Times New Roman"/>
          <w:sz w:val="28"/>
          <w:szCs w:val="28"/>
        </w:rPr>
        <w:t xml:space="preserve">Всякое явление, в том числе и преступность, имеет не только ряд (иерархию) причин, но и ряд (иерархию) условий, способствующих наступлению данного явления. Одни условия имеют сопутствующий характер - не оказывают непосредственного воздействия на совершение преступлений (например, ночное время при совершении кражи, разбоя, грабежа). Другие условия более существенны (неорганизованность досуга, плохая воспитательная работа, отсутствие контроля, способствующие хулиганству и правонарушениям в сфере межличностных отношений в коллективе воинской части). Особое значение имеют необходимые условия, без которых причина не может породить следствие, например, недостатки в охране оружия и боеприпасов при их хищениях. </w:t>
      </w:r>
    </w:p>
    <w:p w:rsidR="00587C05" w:rsidRPr="003858D7" w:rsidRDefault="00587C05" w:rsidP="00587C05">
      <w:pPr>
        <w:spacing w:line="360" w:lineRule="auto"/>
        <w:ind w:firstLine="709"/>
        <w:jc w:val="both"/>
        <w:rPr>
          <w:rFonts w:ascii="Times New Roman" w:hAnsi="Times New Roman" w:cs="Times New Roman"/>
          <w:sz w:val="28"/>
          <w:szCs w:val="28"/>
        </w:rPr>
      </w:pPr>
      <w:r w:rsidRPr="003858D7">
        <w:rPr>
          <w:rFonts w:ascii="Times New Roman" w:hAnsi="Times New Roman" w:cs="Times New Roman"/>
          <w:sz w:val="28"/>
          <w:szCs w:val="28"/>
        </w:rPr>
        <w:t xml:space="preserve">Чтобы разобраться в многообразии причин и условий преступности, полнее выявлять их на практике и целенаправленно осуществлять необходимые мероприятия по их устранению и нейтрализации, нужны надлежащие их дифференциация и классификация. </w:t>
      </w:r>
    </w:p>
    <w:p w:rsidR="00587C05" w:rsidRPr="003858D7" w:rsidRDefault="00587C05" w:rsidP="00587C05">
      <w:pPr>
        <w:spacing w:line="360" w:lineRule="auto"/>
        <w:ind w:firstLine="709"/>
        <w:jc w:val="both"/>
        <w:rPr>
          <w:rFonts w:ascii="Times New Roman" w:hAnsi="Times New Roman" w:cs="Times New Roman"/>
          <w:sz w:val="28"/>
          <w:szCs w:val="28"/>
        </w:rPr>
      </w:pPr>
      <w:r w:rsidRPr="003858D7">
        <w:rPr>
          <w:rFonts w:ascii="Times New Roman" w:hAnsi="Times New Roman" w:cs="Times New Roman"/>
          <w:sz w:val="28"/>
          <w:szCs w:val="28"/>
        </w:rPr>
        <w:t xml:space="preserve">1) По механизму действия они подразделяются на причины преступления, их условия и криминогенные факторы (т.е. факторы, порождающие преступления). Одни из них детерминируют неблагоприятное нравственное формирование личности (недостатки семейного, школьного, армейского воспитания, отрицательное влияние окружения и пр.) Другие связаны с внешними по отношению к индивиду условиями и ситуациями, способствующими, облегчающими или даже провоцирующими проявление антисоциальных взглядов и побуждений в конкретном преступном посягательстве (плохая охрана оружия и техники, злоупотребление алкоголем и пр.) Первая группа детерминант больше связана с причинами преступности, вторая </w:t>
      </w:r>
      <w:r>
        <w:rPr>
          <w:rFonts w:ascii="Times New Roman" w:hAnsi="Times New Roman" w:cs="Times New Roman"/>
          <w:sz w:val="28"/>
          <w:szCs w:val="28"/>
        </w:rPr>
        <w:t>–</w:t>
      </w:r>
      <w:r w:rsidRPr="003858D7">
        <w:rPr>
          <w:rFonts w:ascii="Times New Roman" w:hAnsi="Times New Roman" w:cs="Times New Roman"/>
          <w:sz w:val="28"/>
          <w:szCs w:val="28"/>
        </w:rPr>
        <w:t xml:space="preserve"> является</w:t>
      </w:r>
      <w:r>
        <w:rPr>
          <w:rFonts w:ascii="Times New Roman" w:hAnsi="Times New Roman" w:cs="Times New Roman"/>
          <w:sz w:val="28"/>
          <w:szCs w:val="28"/>
        </w:rPr>
        <w:t xml:space="preserve"> по</w:t>
      </w:r>
      <w:r w:rsidRPr="003858D7">
        <w:rPr>
          <w:rFonts w:ascii="Times New Roman" w:hAnsi="Times New Roman" w:cs="Times New Roman"/>
          <w:sz w:val="28"/>
          <w:szCs w:val="28"/>
        </w:rPr>
        <w:t xml:space="preserve"> преимуществу условиями совершения преступлений. </w:t>
      </w:r>
    </w:p>
    <w:p w:rsidR="00587C05" w:rsidRPr="003858D7" w:rsidRDefault="00587C05" w:rsidP="00587C05">
      <w:pPr>
        <w:spacing w:line="360" w:lineRule="auto"/>
        <w:ind w:firstLine="709"/>
        <w:jc w:val="both"/>
        <w:rPr>
          <w:rFonts w:ascii="Times New Roman" w:hAnsi="Times New Roman" w:cs="Times New Roman"/>
          <w:sz w:val="28"/>
          <w:szCs w:val="28"/>
        </w:rPr>
      </w:pPr>
      <w:r w:rsidRPr="003858D7">
        <w:rPr>
          <w:rFonts w:ascii="Times New Roman" w:hAnsi="Times New Roman" w:cs="Times New Roman"/>
          <w:sz w:val="28"/>
          <w:szCs w:val="28"/>
        </w:rPr>
        <w:t>2) По уровню (иерархии, субординации) функционирования криминогенные детерминанты классифицируются: на общие причины и условия преступности; причины и условия групп преступлений (рецидивных, преступлений несовершеннолетних, корыстных); причины и условия отдельных конкретных преступлений. Эти три уровня причин взаимосвязаны.</w:t>
      </w:r>
    </w:p>
    <w:p w:rsidR="00587C05" w:rsidRPr="003858D7" w:rsidRDefault="00587C05" w:rsidP="00587C05">
      <w:pPr>
        <w:spacing w:line="360" w:lineRule="auto"/>
        <w:ind w:firstLine="709"/>
        <w:jc w:val="both"/>
        <w:rPr>
          <w:rFonts w:ascii="Times New Roman" w:hAnsi="Times New Roman" w:cs="Times New Roman"/>
          <w:sz w:val="28"/>
          <w:szCs w:val="28"/>
        </w:rPr>
      </w:pPr>
      <w:r w:rsidRPr="003858D7">
        <w:rPr>
          <w:rFonts w:ascii="Times New Roman" w:hAnsi="Times New Roman" w:cs="Times New Roman"/>
          <w:sz w:val="28"/>
          <w:szCs w:val="28"/>
        </w:rPr>
        <w:t xml:space="preserve">Другой вид уровневого подхода предполагает выявление причин и условий преступности (в целом и отдельных структурных ее подразделений) на уровне всего общества (макроуровень), отдельных его социальных групп и сфер общественной жизни и на уровне отдельного индивида. </w:t>
      </w:r>
    </w:p>
    <w:p w:rsidR="00587C05" w:rsidRPr="003858D7" w:rsidRDefault="00587C05" w:rsidP="00587C05">
      <w:pPr>
        <w:spacing w:line="360" w:lineRule="auto"/>
        <w:ind w:firstLine="709"/>
        <w:jc w:val="both"/>
        <w:rPr>
          <w:rFonts w:ascii="Times New Roman" w:hAnsi="Times New Roman" w:cs="Times New Roman"/>
          <w:sz w:val="28"/>
          <w:szCs w:val="28"/>
        </w:rPr>
      </w:pPr>
      <w:r w:rsidRPr="003858D7">
        <w:rPr>
          <w:rFonts w:ascii="Times New Roman" w:hAnsi="Times New Roman" w:cs="Times New Roman"/>
          <w:sz w:val="28"/>
          <w:szCs w:val="28"/>
        </w:rPr>
        <w:t xml:space="preserve">3) По содержанию: социально-психологические (большинство причин преступлений кроется в психологии преступника); социально-экономические; политические; идеологические; воспитательные; правовые; </w:t>
      </w:r>
      <w:r>
        <w:rPr>
          <w:rFonts w:ascii="Times New Roman" w:hAnsi="Times New Roman" w:cs="Times New Roman"/>
          <w:sz w:val="28"/>
          <w:szCs w:val="28"/>
        </w:rPr>
        <w:t>организационно-управленческие (</w:t>
      </w:r>
      <w:r w:rsidRPr="003858D7">
        <w:rPr>
          <w:rFonts w:ascii="Times New Roman" w:hAnsi="Times New Roman" w:cs="Times New Roman"/>
          <w:sz w:val="28"/>
          <w:szCs w:val="28"/>
        </w:rPr>
        <w:t>бесхозяйственность, плохая профилактическая работа по месту жительства).</w:t>
      </w:r>
    </w:p>
    <w:p w:rsidR="00587C05" w:rsidRPr="0030121E" w:rsidRDefault="00587C05" w:rsidP="00587C05">
      <w:pPr>
        <w:spacing w:line="360" w:lineRule="auto"/>
        <w:ind w:firstLine="709"/>
        <w:jc w:val="both"/>
        <w:rPr>
          <w:rFonts w:ascii="Times New Roman" w:hAnsi="Times New Roman" w:cs="Times New Roman"/>
          <w:sz w:val="28"/>
          <w:szCs w:val="28"/>
        </w:rPr>
      </w:pPr>
      <w:r w:rsidRPr="003858D7">
        <w:rPr>
          <w:rFonts w:ascii="Times New Roman" w:hAnsi="Times New Roman" w:cs="Times New Roman"/>
          <w:sz w:val="28"/>
          <w:szCs w:val="28"/>
        </w:rPr>
        <w:t xml:space="preserve">4) По природе возникновения: объективно-субъективные (большинство причин имеют эту природу); объективные; субъективные. Абсолютно объективных или абсолютно субъективных явлений в обществе не существует. </w:t>
      </w:r>
      <w:r w:rsidRPr="0030121E">
        <w:rPr>
          <w:rFonts w:ascii="Times New Roman" w:hAnsi="Times New Roman" w:cs="Times New Roman"/>
          <w:sz w:val="28"/>
          <w:szCs w:val="28"/>
        </w:rPr>
        <w:t xml:space="preserve">                                              </w:t>
      </w:r>
      <w:r>
        <w:rPr>
          <w:rFonts w:ascii="Times New Roman" w:hAnsi="Times New Roman" w:cs="Times New Roman"/>
          <w:sz w:val="28"/>
          <w:szCs w:val="28"/>
        </w:rPr>
        <w:t xml:space="preserve">                     5)</w:t>
      </w:r>
      <w:r w:rsidRPr="0030121E">
        <w:rPr>
          <w:rFonts w:ascii="Times New Roman" w:hAnsi="Times New Roman" w:cs="Times New Roman"/>
          <w:sz w:val="28"/>
          <w:szCs w:val="28"/>
        </w:rPr>
        <w:t xml:space="preserve"> </w:t>
      </w:r>
      <w:r w:rsidRPr="003858D7">
        <w:rPr>
          <w:rFonts w:ascii="Times New Roman" w:hAnsi="Times New Roman" w:cs="Times New Roman"/>
          <w:sz w:val="28"/>
          <w:szCs w:val="28"/>
        </w:rPr>
        <w:t>По близости к со</w:t>
      </w:r>
      <w:r>
        <w:rPr>
          <w:rFonts w:ascii="Times New Roman" w:hAnsi="Times New Roman" w:cs="Times New Roman"/>
          <w:sz w:val="28"/>
          <w:szCs w:val="28"/>
        </w:rPr>
        <w:t>бытию преступления: ближайшие и</w:t>
      </w:r>
      <w:r w:rsidRPr="0030121E">
        <w:rPr>
          <w:rFonts w:ascii="Times New Roman" w:hAnsi="Times New Roman" w:cs="Times New Roman"/>
          <w:sz w:val="28"/>
          <w:szCs w:val="28"/>
        </w:rPr>
        <w:t xml:space="preserve"> </w:t>
      </w:r>
      <w:r w:rsidRPr="003858D7">
        <w:rPr>
          <w:rFonts w:ascii="Times New Roman" w:hAnsi="Times New Roman" w:cs="Times New Roman"/>
          <w:sz w:val="28"/>
          <w:szCs w:val="28"/>
        </w:rPr>
        <w:t>отделенные; непосредственные и опосредованные причины и условия.</w:t>
      </w:r>
    </w:p>
    <w:p w:rsidR="00587C05" w:rsidRPr="003858D7" w:rsidRDefault="00587C05" w:rsidP="00587C05">
      <w:pPr>
        <w:spacing w:line="360" w:lineRule="auto"/>
        <w:ind w:firstLine="709"/>
        <w:jc w:val="both"/>
        <w:rPr>
          <w:rFonts w:ascii="Times New Roman" w:hAnsi="Times New Roman" w:cs="Times New Roman"/>
          <w:sz w:val="28"/>
          <w:szCs w:val="28"/>
        </w:rPr>
      </w:pPr>
      <w:r w:rsidRPr="003858D7">
        <w:rPr>
          <w:rFonts w:ascii="Times New Roman" w:hAnsi="Times New Roman" w:cs="Times New Roman"/>
          <w:sz w:val="28"/>
          <w:szCs w:val="28"/>
        </w:rPr>
        <w:t>6) По источникам: внутренние и внешние (имеющие международный характер).</w:t>
      </w:r>
    </w:p>
    <w:p w:rsidR="00587C05" w:rsidRPr="003858D7" w:rsidRDefault="00587C05" w:rsidP="00587C05">
      <w:pPr>
        <w:spacing w:line="360" w:lineRule="auto"/>
        <w:ind w:firstLine="709"/>
        <w:jc w:val="both"/>
        <w:rPr>
          <w:rFonts w:ascii="Times New Roman" w:hAnsi="Times New Roman" w:cs="Times New Roman"/>
          <w:sz w:val="28"/>
          <w:szCs w:val="28"/>
        </w:rPr>
      </w:pPr>
      <w:r w:rsidRPr="003858D7">
        <w:rPr>
          <w:rFonts w:ascii="Times New Roman" w:hAnsi="Times New Roman" w:cs="Times New Roman"/>
          <w:sz w:val="28"/>
          <w:szCs w:val="28"/>
        </w:rPr>
        <w:t>В качестве ближайших причин преступности и преступлений выступают явления социально-психологического характера, а имен</w:t>
      </w:r>
      <w:r>
        <w:rPr>
          <w:rFonts w:ascii="Times New Roman" w:hAnsi="Times New Roman" w:cs="Times New Roman"/>
          <w:sz w:val="28"/>
          <w:szCs w:val="28"/>
        </w:rPr>
        <w:t xml:space="preserve">но криминогенно деформированная </w:t>
      </w:r>
      <w:r w:rsidRPr="003858D7">
        <w:rPr>
          <w:rFonts w:ascii="Times New Roman" w:hAnsi="Times New Roman" w:cs="Times New Roman"/>
          <w:sz w:val="28"/>
          <w:szCs w:val="28"/>
        </w:rPr>
        <w:t>общественная и индивидуальная психология, противоречащая общепринятым принципам международного, конституционного и уголовного права.</w:t>
      </w:r>
    </w:p>
    <w:p w:rsidR="00587C05" w:rsidRPr="003858D7" w:rsidRDefault="00587C05" w:rsidP="00587C05">
      <w:pPr>
        <w:spacing w:line="360" w:lineRule="auto"/>
        <w:ind w:firstLine="709"/>
        <w:jc w:val="both"/>
        <w:rPr>
          <w:rFonts w:ascii="Times New Roman" w:hAnsi="Times New Roman" w:cs="Times New Roman"/>
          <w:sz w:val="28"/>
          <w:szCs w:val="28"/>
        </w:rPr>
      </w:pPr>
      <w:r w:rsidRPr="003858D7">
        <w:rPr>
          <w:rFonts w:ascii="Times New Roman" w:hAnsi="Times New Roman" w:cs="Times New Roman"/>
          <w:sz w:val="28"/>
          <w:szCs w:val="28"/>
        </w:rPr>
        <w:t>Причины, влияющие на преступность, могут также быть:</w:t>
      </w:r>
    </w:p>
    <w:p w:rsidR="00587C05" w:rsidRPr="003858D7" w:rsidRDefault="00587C05" w:rsidP="00587C05">
      <w:pPr>
        <w:spacing w:line="360" w:lineRule="auto"/>
        <w:ind w:firstLine="709"/>
        <w:jc w:val="both"/>
        <w:rPr>
          <w:rFonts w:ascii="Times New Roman" w:hAnsi="Times New Roman" w:cs="Times New Roman"/>
          <w:sz w:val="28"/>
          <w:szCs w:val="28"/>
        </w:rPr>
      </w:pPr>
      <w:r w:rsidRPr="003858D7">
        <w:rPr>
          <w:rFonts w:ascii="Times New Roman" w:hAnsi="Times New Roman" w:cs="Times New Roman"/>
          <w:sz w:val="28"/>
          <w:szCs w:val="28"/>
        </w:rPr>
        <w:t>1) общие - система всех обстоятельств, при совокупности которых наступает следствие. Речь идет о совокупности всех явлений и факторов, порождающих преступность, и всех условий, обусловливающих ее;</w:t>
      </w:r>
    </w:p>
    <w:p w:rsidR="00587C05" w:rsidRPr="003858D7" w:rsidRDefault="00587C05" w:rsidP="00587C05">
      <w:pPr>
        <w:spacing w:line="360" w:lineRule="auto"/>
        <w:ind w:firstLine="709"/>
        <w:jc w:val="both"/>
        <w:rPr>
          <w:rFonts w:ascii="Times New Roman" w:hAnsi="Times New Roman" w:cs="Times New Roman"/>
          <w:sz w:val="28"/>
          <w:szCs w:val="28"/>
        </w:rPr>
      </w:pPr>
      <w:r w:rsidRPr="003858D7">
        <w:rPr>
          <w:rFonts w:ascii="Times New Roman" w:hAnsi="Times New Roman" w:cs="Times New Roman"/>
          <w:sz w:val="28"/>
          <w:szCs w:val="28"/>
        </w:rPr>
        <w:t>2) специфические - часть общей причины, наличие которой при определенной ситуации (определенных условий) приводит к преступлению.</w:t>
      </w:r>
    </w:p>
    <w:p w:rsidR="00587C05" w:rsidRPr="003858D7" w:rsidRDefault="00587C05" w:rsidP="00587C05">
      <w:pPr>
        <w:spacing w:line="360" w:lineRule="auto"/>
        <w:ind w:firstLine="709"/>
        <w:jc w:val="both"/>
        <w:rPr>
          <w:rFonts w:ascii="Times New Roman" w:hAnsi="Times New Roman" w:cs="Times New Roman"/>
          <w:sz w:val="28"/>
          <w:szCs w:val="28"/>
        </w:rPr>
      </w:pPr>
      <w:r w:rsidRPr="003858D7">
        <w:rPr>
          <w:rFonts w:ascii="Times New Roman" w:hAnsi="Times New Roman" w:cs="Times New Roman"/>
          <w:sz w:val="28"/>
          <w:szCs w:val="28"/>
        </w:rPr>
        <w:t>Нельзя говорить, что указанные причины преступности появились именно сегодня. Они существовали всегда, ведь общественные противоречия вечны - они будут там, где есть общество.</w:t>
      </w:r>
    </w:p>
    <w:p w:rsidR="00587C05" w:rsidRPr="003858D7" w:rsidRDefault="00587C05" w:rsidP="00587C05">
      <w:pPr>
        <w:spacing w:line="360" w:lineRule="auto"/>
        <w:ind w:firstLine="709"/>
        <w:jc w:val="both"/>
        <w:rPr>
          <w:rFonts w:ascii="Times New Roman" w:hAnsi="Times New Roman" w:cs="Times New Roman"/>
          <w:sz w:val="28"/>
          <w:szCs w:val="28"/>
        </w:rPr>
      </w:pPr>
      <w:r w:rsidRPr="003858D7">
        <w:rPr>
          <w:rFonts w:ascii="Times New Roman" w:hAnsi="Times New Roman" w:cs="Times New Roman"/>
          <w:sz w:val="28"/>
          <w:szCs w:val="28"/>
        </w:rPr>
        <w:t>Проблему причин преступности, ее сущность и место в деле борьбы с преступностью необходимо рассматривать на разных уровнях:</w:t>
      </w:r>
    </w:p>
    <w:p w:rsidR="00587C05" w:rsidRPr="003858D7" w:rsidRDefault="00587C05" w:rsidP="00587C05">
      <w:pPr>
        <w:spacing w:line="360" w:lineRule="auto"/>
        <w:ind w:firstLine="709"/>
        <w:jc w:val="both"/>
        <w:rPr>
          <w:rFonts w:ascii="Times New Roman" w:hAnsi="Times New Roman" w:cs="Times New Roman"/>
          <w:sz w:val="28"/>
          <w:szCs w:val="28"/>
        </w:rPr>
      </w:pPr>
      <w:r w:rsidRPr="003858D7">
        <w:rPr>
          <w:rFonts w:ascii="Times New Roman" w:hAnsi="Times New Roman" w:cs="Times New Roman"/>
          <w:sz w:val="28"/>
          <w:szCs w:val="28"/>
        </w:rPr>
        <w:t>1) индивидуальном - рассматривая личность преступника, исследуя механизм преступного поведения, можно установить и соответствующие обстоятельства, факторы, толкающие лицо на совершение преступления;</w:t>
      </w:r>
    </w:p>
    <w:p w:rsidR="00587C05" w:rsidRPr="003858D7" w:rsidRDefault="00587C05" w:rsidP="00587C05">
      <w:pPr>
        <w:spacing w:line="360" w:lineRule="auto"/>
        <w:ind w:firstLine="709"/>
        <w:jc w:val="both"/>
        <w:rPr>
          <w:rFonts w:ascii="Times New Roman" w:hAnsi="Times New Roman" w:cs="Times New Roman"/>
          <w:sz w:val="28"/>
          <w:szCs w:val="28"/>
        </w:rPr>
      </w:pPr>
      <w:r w:rsidRPr="003858D7">
        <w:rPr>
          <w:rFonts w:ascii="Times New Roman" w:hAnsi="Times New Roman" w:cs="Times New Roman"/>
          <w:sz w:val="28"/>
          <w:szCs w:val="28"/>
        </w:rPr>
        <w:t>2) социологическом - здесь необходимо обратиться непосредственно к самому обществу, таким его сферам, как социальная, экономическая, политическая, духовная. Эти сферы влияют на формирование личности будущего преступника, мотивацию его поступков и реализацию задуманного;</w:t>
      </w:r>
    </w:p>
    <w:p w:rsidR="00587C05" w:rsidRDefault="00587C05" w:rsidP="00587C05">
      <w:pPr>
        <w:spacing w:line="360" w:lineRule="auto"/>
        <w:ind w:firstLine="709"/>
        <w:jc w:val="both"/>
        <w:rPr>
          <w:rFonts w:ascii="Times New Roman" w:hAnsi="Times New Roman" w:cs="Times New Roman"/>
          <w:sz w:val="28"/>
          <w:szCs w:val="28"/>
        </w:rPr>
      </w:pPr>
      <w:r w:rsidRPr="003858D7">
        <w:rPr>
          <w:rFonts w:ascii="Times New Roman" w:hAnsi="Times New Roman" w:cs="Times New Roman"/>
          <w:sz w:val="28"/>
          <w:szCs w:val="28"/>
        </w:rPr>
        <w:t>3) философском - самой общей причиной преступности в любом обществе можно считать объективно существующие социальные противоречия (всегда существует, но не всегда формально, доминирующий, экономически сильный класс и его противоположность).</w:t>
      </w:r>
    </w:p>
    <w:p w:rsidR="00587C05" w:rsidRDefault="00587C05" w:rsidP="00587C05">
      <w:pPr>
        <w:spacing w:line="360" w:lineRule="auto"/>
        <w:ind w:firstLine="709"/>
        <w:jc w:val="both"/>
        <w:rPr>
          <w:rFonts w:ascii="Times New Roman" w:hAnsi="Times New Roman" w:cs="Times New Roman"/>
          <w:sz w:val="28"/>
          <w:szCs w:val="28"/>
        </w:rPr>
      </w:pPr>
    </w:p>
    <w:p w:rsidR="00587C05" w:rsidRDefault="00587C05" w:rsidP="00587C05">
      <w:pPr>
        <w:spacing w:line="360" w:lineRule="auto"/>
        <w:ind w:firstLine="709"/>
        <w:jc w:val="both"/>
        <w:rPr>
          <w:rFonts w:ascii="Times New Roman" w:hAnsi="Times New Roman" w:cs="Times New Roman"/>
          <w:sz w:val="28"/>
          <w:szCs w:val="28"/>
        </w:rPr>
      </w:pPr>
    </w:p>
    <w:p w:rsidR="00587C05" w:rsidRDefault="00587C05" w:rsidP="00587C05">
      <w:pPr>
        <w:spacing w:line="360" w:lineRule="auto"/>
        <w:ind w:firstLine="709"/>
        <w:jc w:val="both"/>
        <w:rPr>
          <w:rFonts w:ascii="Times New Roman" w:hAnsi="Times New Roman" w:cs="Times New Roman"/>
          <w:sz w:val="28"/>
          <w:szCs w:val="28"/>
        </w:rPr>
      </w:pPr>
    </w:p>
    <w:p w:rsidR="00587C05" w:rsidRDefault="00587C05" w:rsidP="007B1979">
      <w:pPr>
        <w:spacing w:line="360" w:lineRule="auto"/>
        <w:jc w:val="both"/>
        <w:rPr>
          <w:rFonts w:ascii="Times New Roman" w:hAnsi="Times New Roman" w:cs="Times New Roman"/>
          <w:sz w:val="28"/>
          <w:szCs w:val="28"/>
        </w:rPr>
      </w:pPr>
    </w:p>
    <w:p w:rsidR="00587C05" w:rsidRDefault="007B1979" w:rsidP="007B1979">
      <w:pPr>
        <w:spacing w:line="360" w:lineRule="auto"/>
        <w:ind w:firstLine="709"/>
        <w:jc w:val="center"/>
        <w:rPr>
          <w:rFonts w:ascii="Times New Roman" w:hAnsi="Times New Roman" w:cs="Times New Roman"/>
          <w:b/>
          <w:sz w:val="28"/>
          <w:szCs w:val="28"/>
        </w:rPr>
      </w:pPr>
      <w:r w:rsidRPr="007B1979">
        <w:rPr>
          <w:rFonts w:ascii="Times New Roman" w:hAnsi="Times New Roman" w:cs="Times New Roman"/>
          <w:b/>
          <w:sz w:val="28"/>
          <w:szCs w:val="28"/>
        </w:rPr>
        <w:t>3. Краткая характеристика преступности в России</w:t>
      </w:r>
    </w:p>
    <w:p w:rsidR="007B1979" w:rsidRPr="007B1979" w:rsidRDefault="007B1979" w:rsidP="007B1979">
      <w:pPr>
        <w:spacing w:line="360" w:lineRule="auto"/>
        <w:ind w:firstLine="709"/>
        <w:jc w:val="center"/>
        <w:rPr>
          <w:rFonts w:ascii="Times New Roman" w:hAnsi="Times New Roman" w:cs="Times New Roman"/>
          <w:b/>
          <w:sz w:val="28"/>
          <w:szCs w:val="28"/>
        </w:rPr>
      </w:pPr>
    </w:p>
    <w:p w:rsidR="007B1979" w:rsidRPr="00C60EC2" w:rsidRDefault="007B1979" w:rsidP="007B1979">
      <w:pPr>
        <w:spacing w:line="360" w:lineRule="auto"/>
        <w:ind w:firstLine="567"/>
        <w:jc w:val="both"/>
        <w:rPr>
          <w:rFonts w:ascii="Times New Roman" w:hAnsi="Times New Roman" w:cs="Times New Roman"/>
          <w:sz w:val="28"/>
          <w:szCs w:val="28"/>
        </w:rPr>
      </w:pPr>
      <w:r w:rsidRPr="00C60EC2">
        <w:rPr>
          <w:rFonts w:ascii="Times New Roman" w:hAnsi="Times New Roman" w:cs="Times New Roman"/>
          <w:sz w:val="28"/>
          <w:szCs w:val="28"/>
        </w:rPr>
        <w:t>1. В январе - ноябре 2010 года органами внутренних дел рассмотрено 21,84 млн. заявлений, сообщений и иной информации о происшествиях, что на 5,0% больше, чем за одиннадцать месяцев 2009 года. Почти по каждому одиннадцатому сообщению (9,2%) принято решение о возбуждении уголовного дела. Всего возбуждено 2018,7 тыс. уголовных дел, что на 10,5% меньше показателя аналогичного периода прошлого года.</w:t>
      </w:r>
    </w:p>
    <w:p w:rsidR="007B1979" w:rsidRPr="00C60EC2" w:rsidRDefault="007B1979" w:rsidP="007B1979">
      <w:pPr>
        <w:spacing w:line="360" w:lineRule="auto"/>
        <w:ind w:firstLine="567"/>
        <w:jc w:val="both"/>
        <w:rPr>
          <w:rFonts w:ascii="Times New Roman" w:hAnsi="Times New Roman" w:cs="Times New Roman"/>
          <w:sz w:val="28"/>
          <w:szCs w:val="28"/>
        </w:rPr>
      </w:pPr>
      <w:r w:rsidRPr="00C60EC2">
        <w:rPr>
          <w:rFonts w:ascii="Times New Roman" w:hAnsi="Times New Roman" w:cs="Times New Roman"/>
          <w:sz w:val="28"/>
          <w:szCs w:val="28"/>
        </w:rPr>
        <w:t>2. В январе - ноябре 2010 года зарегистрировано 2438,1 тыс. преступлений, или на 12,1% меньше, чем за аналогичный период прошлого года. Рост регистрируемых преступлений отмечен в 3 субъектах Российской Федерации, снижение – в 80 субъектах.</w:t>
      </w:r>
    </w:p>
    <w:p w:rsidR="007B1979" w:rsidRPr="00C60EC2" w:rsidRDefault="007B1979" w:rsidP="007B1979">
      <w:pPr>
        <w:spacing w:line="360" w:lineRule="auto"/>
        <w:ind w:firstLine="567"/>
        <w:jc w:val="both"/>
        <w:rPr>
          <w:rFonts w:ascii="Times New Roman" w:hAnsi="Times New Roman" w:cs="Times New Roman"/>
          <w:sz w:val="28"/>
          <w:szCs w:val="28"/>
        </w:rPr>
      </w:pPr>
      <w:r w:rsidRPr="00C60EC2">
        <w:rPr>
          <w:rFonts w:ascii="Times New Roman" w:hAnsi="Times New Roman" w:cs="Times New Roman"/>
          <w:sz w:val="28"/>
          <w:szCs w:val="28"/>
        </w:rPr>
        <w:t>3. 92,7% всех зарегистрированных преступлений выявляется органами внутренних дел, причем 4,6% из них – на стадии приготовления и покушения. Всего на этих стадиях выявлено 103,3 тыс. преступлений (6,5%).</w:t>
      </w:r>
    </w:p>
    <w:p w:rsidR="007B1979" w:rsidRPr="00C60EC2" w:rsidRDefault="007B1979" w:rsidP="007B1979">
      <w:pPr>
        <w:spacing w:line="360" w:lineRule="auto"/>
        <w:ind w:firstLine="567"/>
        <w:jc w:val="both"/>
        <w:rPr>
          <w:rFonts w:ascii="Times New Roman" w:hAnsi="Times New Roman" w:cs="Times New Roman"/>
          <w:sz w:val="28"/>
          <w:szCs w:val="28"/>
        </w:rPr>
      </w:pPr>
      <w:r w:rsidRPr="00C60EC2">
        <w:rPr>
          <w:rFonts w:ascii="Times New Roman" w:hAnsi="Times New Roman" w:cs="Times New Roman"/>
          <w:sz w:val="28"/>
          <w:szCs w:val="28"/>
        </w:rPr>
        <w:t>4. Почти половина (41,6%) преступлений регистрируется в республиканских, краевых и областных центрах – всего 1,01 млн., пятая часть (20,4%) – в сельской местности, где зарегистрировано 498,6 тыс. преступлений, что на  9,3% меньше, чем за январь - ноябрь 2009 года.</w:t>
      </w:r>
    </w:p>
    <w:p w:rsidR="007B1979" w:rsidRPr="00C60EC2" w:rsidRDefault="007B1979" w:rsidP="007B1979">
      <w:pPr>
        <w:spacing w:line="360" w:lineRule="auto"/>
        <w:ind w:firstLine="567"/>
        <w:jc w:val="both"/>
        <w:rPr>
          <w:rFonts w:ascii="Times New Roman" w:hAnsi="Times New Roman" w:cs="Times New Roman"/>
          <w:sz w:val="28"/>
          <w:szCs w:val="28"/>
        </w:rPr>
      </w:pPr>
      <w:r w:rsidRPr="00C60EC2">
        <w:rPr>
          <w:rFonts w:ascii="Times New Roman" w:hAnsi="Times New Roman" w:cs="Times New Roman"/>
          <w:sz w:val="28"/>
          <w:szCs w:val="28"/>
        </w:rPr>
        <w:t>5. В результате преступных посягательств погибло 38,3 тыс. человек (</w:t>
      </w:r>
      <w:r w:rsidRPr="00C60EC2">
        <w:rPr>
          <w:rFonts w:ascii="Times New Roman" w:hAnsi="Times New Roman" w:cs="Times New Roman"/>
          <w:sz w:val="28"/>
          <w:szCs w:val="28"/>
        </w:rPr>
        <w:noBreakHyphen/>
        <w:t>7,7%), здоровью 46,1 тыс. человек причинен тяжкий вред (</w:t>
      </w:r>
      <w:r w:rsidRPr="00C60EC2">
        <w:rPr>
          <w:rFonts w:ascii="Times New Roman" w:hAnsi="Times New Roman" w:cs="Times New Roman"/>
          <w:sz w:val="28"/>
          <w:szCs w:val="28"/>
        </w:rPr>
        <w:noBreakHyphen/>
        <w:t>7,8%). На сельскую местность приходится 40,5% погибших (15,5 тыс. чел.), на города и поселки, не являющиеся центрами субъектов Федерации, – 37,4% лиц, здоровью которых причинен тяжкий вред (17,3 тыс. чел.).</w:t>
      </w:r>
    </w:p>
    <w:p w:rsidR="007B1979" w:rsidRPr="00C60EC2" w:rsidRDefault="007B1979" w:rsidP="007B1979">
      <w:pPr>
        <w:spacing w:line="360" w:lineRule="auto"/>
        <w:ind w:firstLine="567"/>
        <w:jc w:val="both"/>
        <w:rPr>
          <w:rFonts w:ascii="Times New Roman" w:hAnsi="Times New Roman" w:cs="Times New Roman"/>
          <w:sz w:val="28"/>
          <w:szCs w:val="28"/>
        </w:rPr>
      </w:pPr>
      <w:r w:rsidRPr="00C60EC2">
        <w:rPr>
          <w:rFonts w:ascii="Times New Roman" w:hAnsi="Times New Roman" w:cs="Times New Roman"/>
          <w:sz w:val="28"/>
          <w:szCs w:val="28"/>
        </w:rPr>
        <w:t>6. Ущерб от преступлений (по оконченным и приостановленным уголовным делам) составил 217,56 млрд руб., что на 80,5% меньше аналогичного показателя прошлого года. Причем половина ущерба (58,2%) приходится на преступления, зарегистрированные в центрах субъектов Российской Федерации.</w:t>
      </w:r>
    </w:p>
    <w:p w:rsidR="007B1979" w:rsidRPr="00C60EC2" w:rsidRDefault="007B1979" w:rsidP="007B1979">
      <w:pPr>
        <w:spacing w:line="360" w:lineRule="auto"/>
        <w:ind w:firstLine="567"/>
        <w:jc w:val="both"/>
        <w:rPr>
          <w:rFonts w:ascii="Times New Roman" w:hAnsi="Times New Roman" w:cs="Times New Roman"/>
          <w:sz w:val="28"/>
          <w:szCs w:val="28"/>
        </w:rPr>
      </w:pPr>
      <w:r w:rsidRPr="00C60EC2">
        <w:rPr>
          <w:rFonts w:ascii="Times New Roman" w:hAnsi="Times New Roman" w:cs="Times New Roman"/>
          <w:sz w:val="28"/>
          <w:szCs w:val="28"/>
        </w:rPr>
        <w:t>7. Удельный вес тяжких и особо тяжких преступлений в числе зарегистрированных снизился с 26,8% в январе - ноябре 2009 года до 26,4%.</w:t>
      </w:r>
    </w:p>
    <w:p w:rsidR="007B1979" w:rsidRPr="00C60EC2" w:rsidRDefault="007B1979" w:rsidP="007B1979">
      <w:pPr>
        <w:spacing w:line="360" w:lineRule="auto"/>
        <w:ind w:firstLine="567"/>
        <w:jc w:val="both"/>
        <w:rPr>
          <w:rFonts w:ascii="Times New Roman" w:hAnsi="Times New Roman" w:cs="Times New Roman"/>
          <w:sz w:val="28"/>
          <w:szCs w:val="28"/>
        </w:rPr>
      </w:pPr>
      <w:r w:rsidRPr="00C60EC2">
        <w:rPr>
          <w:rFonts w:ascii="Times New Roman" w:hAnsi="Times New Roman" w:cs="Times New Roman"/>
          <w:sz w:val="28"/>
          <w:szCs w:val="28"/>
        </w:rPr>
        <w:t>8. Почти половину всех зарегистрированных преступлений (48,9%) составляют хищения чужого имущества, совершенные путем: кражи – 1018,2 тыс. (</w:t>
      </w:r>
      <w:r w:rsidRPr="00C60EC2">
        <w:rPr>
          <w:rFonts w:ascii="Times New Roman" w:hAnsi="Times New Roman" w:cs="Times New Roman"/>
          <w:sz w:val="28"/>
          <w:szCs w:val="28"/>
        </w:rPr>
        <w:noBreakHyphen/>
        <w:t>6,6%), грабежа – 151,7 тыс. (</w:t>
      </w:r>
      <w:r w:rsidRPr="00C60EC2">
        <w:rPr>
          <w:rFonts w:ascii="Times New Roman" w:hAnsi="Times New Roman" w:cs="Times New Roman"/>
          <w:sz w:val="28"/>
          <w:szCs w:val="28"/>
        </w:rPr>
        <w:noBreakHyphen/>
        <w:t>19,5%), разбоя – 22,2 тыс. (</w:t>
      </w:r>
      <w:r w:rsidRPr="00C60EC2">
        <w:rPr>
          <w:rFonts w:ascii="Times New Roman" w:hAnsi="Times New Roman" w:cs="Times New Roman"/>
          <w:sz w:val="28"/>
          <w:szCs w:val="28"/>
        </w:rPr>
        <w:noBreakHyphen/>
        <w:t>18,9%). Почти каждая третья кража (32,4%), каждый двадцать третий грабеж (4,4%) и каждое тринадцатое разбойное нападение (7,8%) были сопряжены с незаконным проникновением в жилище, помещение или иное хранилище.</w:t>
      </w:r>
    </w:p>
    <w:p w:rsidR="007B1979" w:rsidRPr="00C60EC2" w:rsidRDefault="007B1979" w:rsidP="007B1979">
      <w:pPr>
        <w:spacing w:line="360" w:lineRule="auto"/>
        <w:ind w:firstLine="567"/>
        <w:jc w:val="both"/>
        <w:rPr>
          <w:rFonts w:ascii="Times New Roman" w:hAnsi="Times New Roman" w:cs="Times New Roman"/>
          <w:sz w:val="28"/>
          <w:szCs w:val="28"/>
        </w:rPr>
      </w:pPr>
      <w:r w:rsidRPr="00C60EC2">
        <w:rPr>
          <w:rFonts w:ascii="Times New Roman" w:hAnsi="Times New Roman" w:cs="Times New Roman"/>
          <w:sz w:val="28"/>
          <w:szCs w:val="28"/>
        </w:rPr>
        <w:t>Каждое двадцатое (5,0%) зарегистрированное преступление – квартирная кража. В январе - ноябре 2010 года их число сократилось на 12,3% по сравнению с аналогичным периодом прошлого года.</w:t>
      </w:r>
    </w:p>
    <w:p w:rsidR="007B1979" w:rsidRPr="00C60EC2" w:rsidRDefault="007B1979" w:rsidP="007B1979">
      <w:pPr>
        <w:spacing w:line="360" w:lineRule="auto"/>
        <w:ind w:firstLine="567"/>
        <w:jc w:val="both"/>
        <w:rPr>
          <w:rFonts w:ascii="Times New Roman" w:hAnsi="Times New Roman" w:cs="Times New Roman"/>
          <w:sz w:val="28"/>
          <w:szCs w:val="28"/>
        </w:rPr>
      </w:pPr>
      <w:r w:rsidRPr="00C60EC2">
        <w:rPr>
          <w:rFonts w:ascii="Times New Roman" w:hAnsi="Times New Roman" w:cs="Times New Roman"/>
          <w:sz w:val="28"/>
          <w:szCs w:val="28"/>
        </w:rPr>
        <w:t>9. Количество выявленных преступлений, связанных с незаконным оборотом оружия, по сравнению с январем - ноябрем 2009 года снизилось на 11,3% и составило 28,3 тыс., а количество выявленных фактов хищения и вымогательства оружия, боеприпасов, взрывчатых веществ и взрывных устройств сократилось на 16,0% (1,4 тыс. фактов).</w:t>
      </w:r>
    </w:p>
    <w:p w:rsidR="007B1979" w:rsidRPr="00C60EC2" w:rsidRDefault="007B1979" w:rsidP="007B1979">
      <w:pPr>
        <w:spacing w:line="360" w:lineRule="auto"/>
        <w:ind w:firstLine="567"/>
        <w:jc w:val="both"/>
        <w:rPr>
          <w:rFonts w:ascii="Times New Roman" w:hAnsi="Times New Roman" w:cs="Times New Roman"/>
          <w:sz w:val="28"/>
          <w:szCs w:val="28"/>
        </w:rPr>
      </w:pPr>
      <w:r w:rsidRPr="00C60EC2">
        <w:rPr>
          <w:rFonts w:ascii="Times New Roman" w:hAnsi="Times New Roman" w:cs="Times New Roman"/>
          <w:sz w:val="28"/>
          <w:szCs w:val="28"/>
        </w:rPr>
        <w:t>В январе - ноябре 2010 года с использованием оружия совершено 6,8 тыс. преступлений (</w:t>
      </w:r>
      <w:r w:rsidRPr="00C60EC2">
        <w:rPr>
          <w:rFonts w:ascii="Times New Roman" w:hAnsi="Times New Roman" w:cs="Times New Roman"/>
          <w:sz w:val="28"/>
          <w:szCs w:val="28"/>
        </w:rPr>
        <w:noBreakHyphen/>
        <w:t>14,1%). Наибольшее количество зарегистрированных преступлений данной категории отмечается в регионах: Республика Дагестан (559), г. Санкт-Петербург (401), Иркутская область (313), Свердловская область (306), Ставропольский край (257).</w:t>
      </w:r>
    </w:p>
    <w:p w:rsidR="007B1979" w:rsidRPr="00C60EC2" w:rsidRDefault="007B1979" w:rsidP="007B1979">
      <w:pPr>
        <w:spacing w:line="360" w:lineRule="auto"/>
        <w:ind w:firstLine="567"/>
        <w:jc w:val="both"/>
        <w:rPr>
          <w:rFonts w:ascii="Times New Roman" w:hAnsi="Times New Roman" w:cs="Times New Roman"/>
          <w:sz w:val="28"/>
          <w:szCs w:val="28"/>
        </w:rPr>
      </w:pPr>
      <w:r w:rsidRPr="00C60EC2">
        <w:rPr>
          <w:rFonts w:ascii="Times New Roman" w:hAnsi="Times New Roman" w:cs="Times New Roman"/>
          <w:sz w:val="28"/>
          <w:szCs w:val="28"/>
        </w:rPr>
        <w:t>10. В январе - ноябре 2010 года зарегистрировано 37,13 тыс. экологических преступлений, что на 15,8% меньше, чем за аналогичный период прошлого года.</w:t>
      </w:r>
    </w:p>
    <w:p w:rsidR="007B1979" w:rsidRPr="00C60EC2" w:rsidRDefault="007B1979" w:rsidP="007B1979">
      <w:pPr>
        <w:spacing w:line="360" w:lineRule="auto"/>
        <w:ind w:firstLine="567"/>
        <w:jc w:val="both"/>
        <w:rPr>
          <w:rFonts w:ascii="Times New Roman" w:hAnsi="Times New Roman" w:cs="Times New Roman"/>
          <w:sz w:val="28"/>
          <w:szCs w:val="28"/>
        </w:rPr>
      </w:pPr>
      <w:r w:rsidRPr="00C60EC2">
        <w:rPr>
          <w:rFonts w:ascii="Times New Roman" w:hAnsi="Times New Roman" w:cs="Times New Roman"/>
          <w:sz w:val="28"/>
          <w:szCs w:val="28"/>
        </w:rPr>
        <w:t>11. По сравнению с январем - ноябрем 2009 года на 33,5% снизилось число преступлений экономической направленности, выявленных правоохранительными органами. Всего выявлено 275,2 тыс. преступлений данной категории, удельный вес этих преступлений в общем числе зарегистрированных составил 11,3%.</w:t>
      </w:r>
    </w:p>
    <w:p w:rsidR="007B1979" w:rsidRPr="00C60EC2" w:rsidRDefault="007B1979" w:rsidP="007B1979">
      <w:pPr>
        <w:spacing w:line="360" w:lineRule="auto"/>
        <w:ind w:firstLine="567"/>
        <w:jc w:val="both"/>
        <w:rPr>
          <w:rFonts w:ascii="Times New Roman" w:hAnsi="Times New Roman" w:cs="Times New Roman"/>
          <w:sz w:val="28"/>
          <w:szCs w:val="28"/>
        </w:rPr>
      </w:pPr>
      <w:r w:rsidRPr="00C60EC2">
        <w:rPr>
          <w:rFonts w:ascii="Times New Roman" w:hAnsi="Times New Roman" w:cs="Times New Roman"/>
          <w:sz w:val="28"/>
          <w:szCs w:val="28"/>
        </w:rPr>
        <w:t>Материальный ущерб от указанных преступлений (по оконченным уголовным делам) составил 141,19 млрд руб.</w:t>
      </w:r>
    </w:p>
    <w:p w:rsidR="007B1979" w:rsidRPr="00C60EC2" w:rsidRDefault="007B1979" w:rsidP="007B1979">
      <w:pPr>
        <w:spacing w:line="360" w:lineRule="auto"/>
        <w:ind w:firstLine="567"/>
        <w:jc w:val="both"/>
        <w:rPr>
          <w:rFonts w:ascii="Times New Roman" w:hAnsi="Times New Roman" w:cs="Times New Roman"/>
          <w:sz w:val="28"/>
          <w:szCs w:val="28"/>
        </w:rPr>
      </w:pPr>
      <w:r w:rsidRPr="00C60EC2">
        <w:rPr>
          <w:rFonts w:ascii="Times New Roman" w:hAnsi="Times New Roman" w:cs="Times New Roman"/>
          <w:sz w:val="28"/>
          <w:szCs w:val="28"/>
        </w:rPr>
        <w:t xml:space="preserve">Тяжкие и особо тяжкие преступления в общем числе выявленных преступлений экономической направленности составили 48,8%. </w:t>
      </w:r>
    </w:p>
    <w:p w:rsidR="007B1979" w:rsidRPr="00C60EC2" w:rsidRDefault="007B1979" w:rsidP="007B1979">
      <w:pPr>
        <w:spacing w:line="360" w:lineRule="auto"/>
        <w:ind w:firstLine="567"/>
        <w:jc w:val="both"/>
        <w:rPr>
          <w:rFonts w:ascii="Times New Roman" w:hAnsi="Times New Roman" w:cs="Times New Roman"/>
          <w:sz w:val="28"/>
          <w:szCs w:val="28"/>
        </w:rPr>
      </w:pPr>
      <w:r w:rsidRPr="00C60EC2">
        <w:rPr>
          <w:rFonts w:ascii="Times New Roman" w:hAnsi="Times New Roman" w:cs="Times New Roman"/>
          <w:sz w:val="28"/>
          <w:szCs w:val="28"/>
        </w:rPr>
        <w:t>Подразделениями органов внутренних дел выявлено 263,8 тыс. преступлений экономической направленности, их удельный вес в общем массиве преступлений экономической направленности составил 95,9%.</w:t>
      </w:r>
    </w:p>
    <w:p w:rsidR="007B1979" w:rsidRPr="00C60EC2" w:rsidRDefault="007B1979" w:rsidP="007B1979">
      <w:pPr>
        <w:spacing w:line="360" w:lineRule="auto"/>
        <w:ind w:firstLine="567"/>
        <w:jc w:val="both"/>
        <w:rPr>
          <w:rFonts w:ascii="Times New Roman" w:hAnsi="Times New Roman" w:cs="Times New Roman"/>
          <w:sz w:val="28"/>
          <w:szCs w:val="28"/>
        </w:rPr>
      </w:pPr>
      <w:r w:rsidRPr="00C60EC2">
        <w:rPr>
          <w:rFonts w:ascii="Times New Roman" w:hAnsi="Times New Roman" w:cs="Times New Roman"/>
          <w:sz w:val="28"/>
          <w:szCs w:val="28"/>
        </w:rPr>
        <w:t>12. В январе - ноябре 2010 года выявлено 207,4 тыс. преступлений, связанных с незаконным оборотом наркотиков, что на 6,8% меньше, чем за аналогичный период прошлого года. При этом сотрудниками органов наркоконтроля – 78,9 тыс. преступлений (</w:t>
      </w:r>
      <w:r w:rsidRPr="00C60EC2">
        <w:rPr>
          <w:rFonts w:ascii="Times New Roman" w:hAnsi="Times New Roman" w:cs="Times New Roman"/>
          <w:sz w:val="28"/>
          <w:szCs w:val="28"/>
        </w:rPr>
        <w:noBreakHyphen/>
        <w:t>7,2%), сотрудниками органов внутренних дел – 125,8 тыс. преступлений (</w:t>
      </w:r>
      <w:r w:rsidRPr="00C60EC2">
        <w:rPr>
          <w:rFonts w:ascii="Times New Roman" w:hAnsi="Times New Roman" w:cs="Times New Roman"/>
          <w:sz w:val="28"/>
          <w:szCs w:val="28"/>
        </w:rPr>
        <w:noBreakHyphen/>
        <w:t>6,7%). По сравнению с январем - ноябрем 2009 года на 9,3% сократилось число преступлений, совершенных с целью сбыта наркотических средств, психотропных веществ или их аналогов, а их удельный вес в числе преступлений, связанных с незаконным  оборотом  наркотиков, снизился с 52,2% в январе - ноябре 2009 года до 50,8%.</w:t>
      </w:r>
    </w:p>
    <w:p w:rsidR="007B1979" w:rsidRPr="00C60EC2" w:rsidRDefault="007B1979" w:rsidP="007B1979">
      <w:pPr>
        <w:spacing w:line="360" w:lineRule="auto"/>
        <w:ind w:firstLine="567"/>
        <w:jc w:val="both"/>
        <w:rPr>
          <w:rFonts w:ascii="Times New Roman" w:hAnsi="Times New Roman" w:cs="Times New Roman"/>
          <w:sz w:val="28"/>
          <w:szCs w:val="28"/>
        </w:rPr>
      </w:pPr>
      <w:r w:rsidRPr="00C60EC2">
        <w:rPr>
          <w:rFonts w:ascii="Times New Roman" w:hAnsi="Times New Roman" w:cs="Times New Roman"/>
          <w:sz w:val="28"/>
          <w:szCs w:val="28"/>
        </w:rPr>
        <w:t>13. В январе - ноябре 2010 года зарегистрировано 539 преступлений террористического характера (</w:t>
      </w:r>
      <w:r w:rsidRPr="00C60EC2">
        <w:rPr>
          <w:rFonts w:ascii="Times New Roman" w:hAnsi="Times New Roman" w:cs="Times New Roman"/>
          <w:sz w:val="28"/>
          <w:szCs w:val="28"/>
        </w:rPr>
        <w:noBreakHyphen/>
        <w:t>11,8%) и 597 преступлений экстремистской направленности (+25,2%).</w:t>
      </w:r>
    </w:p>
    <w:p w:rsidR="007B1979" w:rsidRPr="00C60EC2" w:rsidRDefault="007B1979" w:rsidP="007B1979">
      <w:pPr>
        <w:spacing w:line="360" w:lineRule="auto"/>
        <w:ind w:firstLine="567"/>
        <w:jc w:val="both"/>
        <w:rPr>
          <w:rFonts w:ascii="Times New Roman" w:hAnsi="Times New Roman" w:cs="Times New Roman"/>
          <w:sz w:val="28"/>
          <w:szCs w:val="28"/>
        </w:rPr>
      </w:pPr>
      <w:r w:rsidRPr="00C60EC2">
        <w:rPr>
          <w:rFonts w:ascii="Times New Roman" w:hAnsi="Times New Roman" w:cs="Times New Roman"/>
          <w:sz w:val="28"/>
          <w:szCs w:val="28"/>
        </w:rPr>
        <w:t>14. В общественных местах зарегистрировано 558,7 тыс. преступлений (+1,0%).</w:t>
      </w:r>
    </w:p>
    <w:p w:rsidR="007B1979" w:rsidRPr="00C60EC2" w:rsidRDefault="007B1979" w:rsidP="007B1979">
      <w:pPr>
        <w:spacing w:line="360" w:lineRule="auto"/>
        <w:ind w:firstLine="567"/>
        <w:jc w:val="both"/>
        <w:rPr>
          <w:rFonts w:ascii="Times New Roman" w:hAnsi="Times New Roman" w:cs="Times New Roman"/>
          <w:sz w:val="28"/>
          <w:szCs w:val="28"/>
        </w:rPr>
      </w:pPr>
      <w:r w:rsidRPr="00C60EC2">
        <w:rPr>
          <w:rFonts w:ascii="Times New Roman" w:hAnsi="Times New Roman" w:cs="Times New Roman"/>
          <w:sz w:val="28"/>
          <w:szCs w:val="28"/>
        </w:rPr>
        <w:t>На улицах, площадях, в парках и скверах зарегистрировано 361,6 тыс. (+9,1%) преступлений, в том числе: 72,7 тыс. (</w:t>
      </w:r>
      <w:r w:rsidRPr="00C60EC2">
        <w:rPr>
          <w:rFonts w:ascii="Times New Roman" w:hAnsi="Times New Roman" w:cs="Times New Roman"/>
          <w:sz w:val="28"/>
          <w:szCs w:val="28"/>
        </w:rPr>
        <w:noBreakHyphen/>
        <w:t>9,6%) грабежей, 137,9 тыс. (+24,0%) краж, 7,7 тыс. (</w:t>
      </w:r>
      <w:r w:rsidRPr="00C60EC2">
        <w:rPr>
          <w:rFonts w:ascii="Times New Roman" w:hAnsi="Times New Roman" w:cs="Times New Roman"/>
          <w:sz w:val="28"/>
          <w:szCs w:val="28"/>
        </w:rPr>
        <w:noBreakHyphen/>
        <w:t>8,2%) разбойных нападений.</w:t>
      </w:r>
    </w:p>
    <w:p w:rsidR="007B1979" w:rsidRPr="00C60EC2" w:rsidRDefault="007B1979" w:rsidP="007B1979">
      <w:pPr>
        <w:spacing w:line="360" w:lineRule="auto"/>
        <w:ind w:firstLine="567"/>
        <w:jc w:val="both"/>
        <w:rPr>
          <w:rFonts w:ascii="Times New Roman" w:hAnsi="Times New Roman" w:cs="Times New Roman"/>
          <w:sz w:val="28"/>
          <w:szCs w:val="28"/>
        </w:rPr>
      </w:pPr>
      <w:r w:rsidRPr="00C60EC2">
        <w:rPr>
          <w:rFonts w:ascii="Times New Roman" w:hAnsi="Times New Roman" w:cs="Times New Roman"/>
          <w:sz w:val="28"/>
          <w:szCs w:val="28"/>
        </w:rPr>
        <w:t>На дорогах и трассах вне населенных пунктов совершено 206 разбойных нападений (</w:t>
      </w:r>
      <w:r w:rsidRPr="00C60EC2">
        <w:rPr>
          <w:rFonts w:ascii="Times New Roman" w:hAnsi="Times New Roman" w:cs="Times New Roman"/>
          <w:sz w:val="28"/>
          <w:szCs w:val="28"/>
        </w:rPr>
        <w:noBreakHyphen/>
        <w:t>16,3%), 343 грабежа (</w:t>
      </w:r>
      <w:r w:rsidRPr="00C60EC2">
        <w:rPr>
          <w:rFonts w:ascii="Times New Roman" w:hAnsi="Times New Roman" w:cs="Times New Roman"/>
          <w:sz w:val="28"/>
          <w:szCs w:val="28"/>
        </w:rPr>
        <w:noBreakHyphen/>
        <w:t>36,6%), выявлено 108 фактов незаконного приобретения, передачи, сбыта, хранения, перевозки или ношения оружия, боеприпасов, взрывчатых веществ и взрывных устройств (</w:t>
      </w:r>
      <w:r w:rsidRPr="00C60EC2">
        <w:rPr>
          <w:rFonts w:ascii="Times New Roman" w:hAnsi="Times New Roman" w:cs="Times New Roman"/>
          <w:sz w:val="28"/>
          <w:szCs w:val="28"/>
        </w:rPr>
        <w:noBreakHyphen/>
        <w:t>13,6%). </w:t>
      </w:r>
    </w:p>
    <w:p w:rsidR="007B1979" w:rsidRPr="00C60EC2" w:rsidRDefault="007B1979" w:rsidP="007B1979">
      <w:pPr>
        <w:spacing w:line="360" w:lineRule="auto"/>
        <w:ind w:firstLine="567"/>
        <w:jc w:val="both"/>
        <w:rPr>
          <w:rFonts w:ascii="Times New Roman" w:hAnsi="Times New Roman" w:cs="Times New Roman"/>
          <w:sz w:val="28"/>
          <w:szCs w:val="28"/>
        </w:rPr>
      </w:pPr>
      <w:r w:rsidRPr="00C60EC2">
        <w:rPr>
          <w:rFonts w:ascii="Times New Roman" w:hAnsi="Times New Roman" w:cs="Times New Roman"/>
          <w:sz w:val="28"/>
          <w:szCs w:val="28"/>
        </w:rPr>
        <w:t>15. В январе - ноябре 2010 года раскрыто 1322,2 тыс. преступлений (</w:t>
      </w:r>
      <w:r w:rsidRPr="00C60EC2">
        <w:rPr>
          <w:rFonts w:ascii="Times New Roman" w:hAnsi="Times New Roman" w:cs="Times New Roman"/>
          <w:sz w:val="28"/>
          <w:szCs w:val="28"/>
        </w:rPr>
        <w:noBreakHyphen/>
        <w:t>13,6%), в том числе 662 тыс. – следствие по которым обязательно (</w:t>
      </w:r>
      <w:r w:rsidRPr="00C60EC2">
        <w:rPr>
          <w:rFonts w:ascii="Times New Roman" w:hAnsi="Times New Roman" w:cs="Times New Roman"/>
          <w:sz w:val="28"/>
          <w:szCs w:val="28"/>
        </w:rPr>
        <w:noBreakHyphen/>
        <w:t>14,8%) и 660,3 тыс. – следствие по которым необязательно (</w:t>
      </w:r>
      <w:r w:rsidRPr="00C60EC2">
        <w:rPr>
          <w:rFonts w:ascii="Times New Roman" w:hAnsi="Times New Roman" w:cs="Times New Roman"/>
          <w:sz w:val="28"/>
          <w:szCs w:val="28"/>
        </w:rPr>
        <w:noBreakHyphen/>
        <w:t>12,3%).</w:t>
      </w:r>
    </w:p>
    <w:p w:rsidR="007B1979" w:rsidRPr="00C60EC2" w:rsidRDefault="007B1979" w:rsidP="007B1979">
      <w:pPr>
        <w:spacing w:line="360" w:lineRule="auto"/>
        <w:ind w:firstLine="567"/>
        <w:jc w:val="both"/>
        <w:rPr>
          <w:rFonts w:ascii="Times New Roman" w:hAnsi="Times New Roman" w:cs="Times New Roman"/>
          <w:sz w:val="28"/>
          <w:szCs w:val="28"/>
        </w:rPr>
      </w:pPr>
      <w:r w:rsidRPr="00C60EC2">
        <w:rPr>
          <w:rFonts w:ascii="Times New Roman" w:hAnsi="Times New Roman" w:cs="Times New Roman"/>
          <w:sz w:val="28"/>
          <w:szCs w:val="28"/>
        </w:rPr>
        <w:t>Сотрудниками органов внутренних дел предварительно расследовано 1066,6 тыс. преступлений (</w:t>
      </w:r>
      <w:r w:rsidRPr="00C60EC2">
        <w:rPr>
          <w:rFonts w:ascii="Times New Roman" w:hAnsi="Times New Roman" w:cs="Times New Roman"/>
          <w:sz w:val="28"/>
          <w:szCs w:val="28"/>
        </w:rPr>
        <w:noBreakHyphen/>
        <w:t>15,3%), что составляет 80,7% всего массива предварительно расследованных преступлений, сотрудниками следственных органов Следственного комитета при прокуратуре Российской Федерации – 121,5 тыс. преступлений (</w:t>
      </w:r>
      <w:r w:rsidRPr="00C60EC2">
        <w:rPr>
          <w:rFonts w:ascii="Times New Roman" w:hAnsi="Times New Roman" w:cs="Times New Roman"/>
          <w:sz w:val="28"/>
          <w:szCs w:val="28"/>
        </w:rPr>
        <w:noBreakHyphen/>
        <w:t>8,9%), что составляет 9,2% всего массива, сотрудниками органов наркоконтроля соответственно 53,3 тыс. (</w:t>
      </w:r>
      <w:r w:rsidRPr="00C60EC2">
        <w:rPr>
          <w:rFonts w:ascii="Times New Roman" w:hAnsi="Times New Roman" w:cs="Times New Roman"/>
          <w:sz w:val="28"/>
          <w:szCs w:val="28"/>
        </w:rPr>
        <w:noBreakHyphen/>
        <w:t>12,8%), службы судебных приставов – 49,6 тыс. (+18,2%).</w:t>
      </w:r>
    </w:p>
    <w:p w:rsidR="007B1979" w:rsidRPr="00C60EC2" w:rsidRDefault="007B1979" w:rsidP="007B1979">
      <w:pPr>
        <w:spacing w:line="360" w:lineRule="auto"/>
        <w:ind w:firstLine="567"/>
        <w:jc w:val="both"/>
        <w:rPr>
          <w:rFonts w:ascii="Times New Roman" w:hAnsi="Times New Roman" w:cs="Times New Roman"/>
          <w:sz w:val="28"/>
          <w:szCs w:val="28"/>
        </w:rPr>
      </w:pPr>
      <w:r w:rsidRPr="00C60EC2">
        <w:rPr>
          <w:rFonts w:ascii="Times New Roman" w:hAnsi="Times New Roman" w:cs="Times New Roman"/>
          <w:sz w:val="28"/>
          <w:szCs w:val="28"/>
        </w:rPr>
        <w:t>16. Не раскрыто 1069,2 тыс. преступлений, что</w:t>
      </w:r>
      <w:r>
        <w:rPr>
          <w:rFonts w:ascii="Times New Roman" w:hAnsi="Times New Roman" w:cs="Times New Roman"/>
          <w:sz w:val="28"/>
          <w:szCs w:val="28"/>
        </w:rPr>
        <w:t xml:space="preserve"> </w:t>
      </w:r>
      <w:r w:rsidRPr="00C60EC2">
        <w:rPr>
          <w:rFonts w:ascii="Times New Roman" w:hAnsi="Times New Roman" w:cs="Times New Roman"/>
          <w:sz w:val="28"/>
          <w:szCs w:val="28"/>
        </w:rPr>
        <w:t>на 9,0% меньше аналогичного показателя за январь - ноябрь 2009 года. Из этого количества на тяжкие и особо тяжкие преступления приходится 25,9% (в январе - ноябре 2009 года  – 26,1%). Остались нераскрытыми 1,7 тыс. убийств и покушений на убийство (</w:t>
      </w:r>
      <w:r w:rsidRPr="00C60EC2">
        <w:rPr>
          <w:rFonts w:ascii="Times New Roman" w:hAnsi="Times New Roman" w:cs="Times New Roman"/>
          <w:sz w:val="28"/>
          <w:szCs w:val="28"/>
        </w:rPr>
        <w:noBreakHyphen/>
        <w:t>3,1%), 5,3 тыс. умышленных причинений тяжкого вреда здоровью (</w:t>
      </w:r>
      <w:r w:rsidRPr="00C60EC2">
        <w:rPr>
          <w:rFonts w:ascii="Times New Roman" w:hAnsi="Times New Roman" w:cs="Times New Roman"/>
          <w:sz w:val="28"/>
          <w:szCs w:val="28"/>
        </w:rPr>
        <w:noBreakHyphen/>
        <w:t>17,0%), 636,6 тыс. краж (</w:t>
      </w:r>
      <w:r w:rsidRPr="00C60EC2">
        <w:rPr>
          <w:rFonts w:ascii="Times New Roman" w:hAnsi="Times New Roman" w:cs="Times New Roman"/>
          <w:sz w:val="28"/>
          <w:szCs w:val="28"/>
        </w:rPr>
        <w:noBreakHyphen/>
        <w:t>6,2%), 86,4 тыс. грабежей (</w:t>
      </w:r>
      <w:r w:rsidRPr="00C60EC2">
        <w:rPr>
          <w:rFonts w:ascii="Times New Roman" w:hAnsi="Times New Roman" w:cs="Times New Roman"/>
          <w:sz w:val="28"/>
          <w:szCs w:val="28"/>
        </w:rPr>
        <w:noBreakHyphen/>
        <w:t>23,6%), 7,9 тыс. разбойных нападений (</w:t>
      </w:r>
      <w:r w:rsidRPr="00C60EC2">
        <w:rPr>
          <w:rFonts w:ascii="Times New Roman" w:hAnsi="Times New Roman" w:cs="Times New Roman"/>
          <w:sz w:val="28"/>
          <w:szCs w:val="28"/>
        </w:rPr>
        <w:noBreakHyphen/>
        <w:t>21,7%).</w:t>
      </w:r>
    </w:p>
    <w:p w:rsidR="007B1979" w:rsidRPr="00C60EC2" w:rsidRDefault="007B1979" w:rsidP="007B1979">
      <w:pPr>
        <w:spacing w:line="360" w:lineRule="auto"/>
        <w:ind w:firstLine="567"/>
        <w:jc w:val="both"/>
        <w:rPr>
          <w:rFonts w:ascii="Times New Roman" w:hAnsi="Times New Roman" w:cs="Times New Roman"/>
          <w:sz w:val="28"/>
          <w:szCs w:val="28"/>
        </w:rPr>
      </w:pPr>
      <w:r w:rsidRPr="00C60EC2">
        <w:rPr>
          <w:rFonts w:ascii="Times New Roman" w:hAnsi="Times New Roman" w:cs="Times New Roman"/>
          <w:sz w:val="28"/>
          <w:szCs w:val="28"/>
        </w:rPr>
        <w:t>1041,3 тыс. преступлений (</w:t>
      </w:r>
      <w:r w:rsidRPr="00C60EC2">
        <w:rPr>
          <w:rFonts w:ascii="Times New Roman" w:hAnsi="Times New Roman" w:cs="Times New Roman"/>
          <w:sz w:val="28"/>
          <w:szCs w:val="28"/>
        </w:rPr>
        <w:noBreakHyphen/>
        <w:t>8,9%) остались нераскрытыми в связи с неустановлением лица, подлежащего привлечению в качестве обвиняемого.</w:t>
      </w:r>
    </w:p>
    <w:p w:rsidR="007B1979" w:rsidRPr="00C60EC2" w:rsidRDefault="007B1979" w:rsidP="007B1979">
      <w:pPr>
        <w:spacing w:line="360" w:lineRule="auto"/>
        <w:ind w:firstLine="567"/>
        <w:jc w:val="both"/>
        <w:rPr>
          <w:rFonts w:ascii="Times New Roman" w:hAnsi="Times New Roman" w:cs="Times New Roman"/>
          <w:sz w:val="28"/>
          <w:szCs w:val="28"/>
        </w:rPr>
      </w:pPr>
      <w:r w:rsidRPr="00C60EC2">
        <w:rPr>
          <w:rFonts w:ascii="Times New Roman" w:hAnsi="Times New Roman" w:cs="Times New Roman"/>
          <w:sz w:val="28"/>
          <w:szCs w:val="28"/>
        </w:rPr>
        <w:t> 17. Преступлений прошлых лет в январе - ноябре 2010 года раскрыто 57,5 тыс., что на 0,5% меньше, чем за аналогичный период прошлого года.</w:t>
      </w:r>
    </w:p>
    <w:p w:rsidR="007B1979" w:rsidRPr="00C60EC2" w:rsidRDefault="007B1979" w:rsidP="007B1979">
      <w:pPr>
        <w:spacing w:line="360" w:lineRule="auto"/>
        <w:ind w:firstLine="567"/>
        <w:jc w:val="both"/>
        <w:rPr>
          <w:rFonts w:ascii="Times New Roman" w:hAnsi="Times New Roman" w:cs="Times New Roman"/>
          <w:sz w:val="28"/>
          <w:szCs w:val="28"/>
        </w:rPr>
      </w:pPr>
      <w:r w:rsidRPr="00C60EC2">
        <w:rPr>
          <w:rFonts w:ascii="Times New Roman" w:hAnsi="Times New Roman" w:cs="Times New Roman"/>
          <w:sz w:val="28"/>
          <w:szCs w:val="28"/>
        </w:rPr>
        <w:t>Почти половину (46,8%) раскрытых преступлений прошлых лет составляют кражи (26,9 тыс.) и двенадцатую часть (8,0%) – мошенничества (4,6 тыс.).</w:t>
      </w:r>
    </w:p>
    <w:p w:rsidR="007B1979" w:rsidRPr="00C60EC2" w:rsidRDefault="007B1979" w:rsidP="007B1979">
      <w:pPr>
        <w:spacing w:line="360" w:lineRule="auto"/>
        <w:ind w:firstLine="567"/>
        <w:jc w:val="both"/>
        <w:rPr>
          <w:rFonts w:ascii="Times New Roman" w:hAnsi="Times New Roman" w:cs="Times New Roman"/>
          <w:sz w:val="28"/>
          <w:szCs w:val="28"/>
        </w:rPr>
      </w:pPr>
      <w:r w:rsidRPr="00C60EC2">
        <w:rPr>
          <w:rFonts w:ascii="Times New Roman" w:hAnsi="Times New Roman" w:cs="Times New Roman"/>
          <w:sz w:val="28"/>
          <w:szCs w:val="28"/>
        </w:rPr>
        <w:t>18. Выявлено 1022,2 тыс. лиц, совершивших преступления (</w:t>
      </w:r>
      <w:r w:rsidRPr="00C60EC2">
        <w:rPr>
          <w:rFonts w:ascii="Times New Roman" w:hAnsi="Times New Roman" w:cs="Times New Roman"/>
          <w:sz w:val="28"/>
          <w:szCs w:val="28"/>
        </w:rPr>
        <w:noBreakHyphen/>
        <w:t>9,2%), удельный вес лиц без постоянного источника дохода возрос с 64,3% в январе - ноябре 2009 года до 65,8%, а удельный вес ранее судимых лиц – с 23,8% до 26,4%.</w:t>
      </w:r>
    </w:p>
    <w:p w:rsidR="007B1979" w:rsidRPr="00C60EC2" w:rsidRDefault="007B1979" w:rsidP="007B1979">
      <w:pPr>
        <w:spacing w:line="360" w:lineRule="auto"/>
        <w:ind w:firstLine="567"/>
        <w:jc w:val="both"/>
        <w:rPr>
          <w:rFonts w:ascii="Times New Roman" w:hAnsi="Times New Roman" w:cs="Times New Roman"/>
          <w:sz w:val="28"/>
          <w:szCs w:val="28"/>
        </w:rPr>
      </w:pPr>
      <w:r w:rsidRPr="00C60EC2">
        <w:rPr>
          <w:rFonts w:ascii="Times New Roman" w:hAnsi="Times New Roman" w:cs="Times New Roman"/>
          <w:sz w:val="28"/>
          <w:szCs w:val="28"/>
        </w:rPr>
        <w:t>19. Почти каждое третье (36,8%) оконченное расследованием преступление совершено лицами, ранее совершавшими преступления, почти каждое шестое (16,1%) – в состоянии алкогольного опьянения, каждое девятнадцатое (5,4%) – несовершеннолетними или при их соучастии.</w:t>
      </w:r>
    </w:p>
    <w:p w:rsidR="007B1979" w:rsidRPr="00C60EC2" w:rsidRDefault="007B1979" w:rsidP="007B1979">
      <w:pPr>
        <w:spacing w:line="360" w:lineRule="auto"/>
        <w:ind w:firstLine="567"/>
        <w:jc w:val="both"/>
        <w:rPr>
          <w:rFonts w:ascii="Times New Roman" w:hAnsi="Times New Roman" w:cs="Times New Roman"/>
          <w:sz w:val="28"/>
          <w:szCs w:val="28"/>
        </w:rPr>
      </w:pPr>
      <w:r w:rsidRPr="00C60EC2">
        <w:rPr>
          <w:rFonts w:ascii="Times New Roman" w:hAnsi="Times New Roman" w:cs="Times New Roman"/>
          <w:sz w:val="28"/>
          <w:szCs w:val="28"/>
        </w:rPr>
        <w:t>Организованными группами или преступными сообществами совершено 19,6 тыс. тяжких и особо тяжких преступлений (</w:t>
      </w:r>
      <w:r w:rsidRPr="00C60EC2">
        <w:rPr>
          <w:rFonts w:ascii="Times New Roman" w:hAnsi="Times New Roman" w:cs="Times New Roman"/>
          <w:sz w:val="28"/>
          <w:szCs w:val="28"/>
        </w:rPr>
        <w:noBreakHyphen/>
        <w:t>29,9%), причем их удельный вес в общем числе расследованных преступлений этих категорий снизился с 7,0% в январе - ноябре 2009 года до 5,8%.</w:t>
      </w:r>
    </w:p>
    <w:p w:rsidR="007B1979" w:rsidRPr="00C60EC2" w:rsidRDefault="007B1979" w:rsidP="007B1979">
      <w:pPr>
        <w:spacing w:line="360" w:lineRule="auto"/>
        <w:ind w:firstLine="567"/>
        <w:jc w:val="both"/>
        <w:rPr>
          <w:rFonts w:ascii="Times New Roman" w:hAnsi="Times New Roman" w:cs="Times New Roman"/>
          <w:sz w:val="28"/>
          <w:szCs w:val="28"/>
        </w:rPr>
      </w:pPr>
      <w:r w:rsidRPr="00C60EC2">
        <w:rPr>
          <w:rFonts w:ascii="Times New Roman" w:hAnsi="Times New Roman" w:cs="Times New Roman"/>
          <w:sz w:val="28"/>
          <w:szCs w:val="28"/>
        </w:rPr>
        <w:t>20. Иностранными гражданами и лицами без гражданства на территории Российской Федерации совершено 45,8 тыс. преступлений, что на 15,9% меньше, чем за январь - ноябрь 2009 года, в том числе гражданами государств-участников СНГ – 41,8 тыс. преступлений (</w:t>
      </w:r>
      <w:r w:rsidRPr="00C60EC2">
        <w:rPr>
          <w:rFonts w:ascii="Times New Roman" w:hAnsi="Times New Roman" w:cs="Times New Roman"/>
          <w:sz w:val="28"/>
          <w:szCs w:val="28"/>
        </w:rPr>
        <w:noBreakHyphen/>
        <w:t>16,3%), их удельный вес составил 91,3%.</w:t>
      </w:r>
    </w:p>
    <w:p w:rsidR="00587C05" w:rsidRDefault="00587C05" w:rsidP="00E54078">
      <w:pPr>
        <w:spacing w:line="360" w:lineRule="auto"/>
        <w:jc w:val="both"/>
        <w:rPr>
          <w:rFonts w:ascii="Times New Roman" w:hAnsi="Times New Roman" w:cs="Times New Roman"/>
          <w:sz w:val="28"/>
          <w:szCs w:val="28"/>
        </w:rPr>
      </w:pPr>
    </w:p>
    <w:p w:rsidR="00587C05" w:rsidRDefault="00E54078" w:rsidP="00587C05">
      <w:pPr>
        <w:ind w:firstLine="708"/>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862D44" w:rsidRDefault="00862D44" w:rsidP="00587C05">
      <w:pPr>
        <w:ind w:firstLine="708"/>
        <w:jc w:val="center"/>
        <w:rPr>
          <w:rFonts w:ascii="Times New Roman" w:hAnsi="Times New Roman" w:cs="Times New Roman"/>
          <w:b/>
          <w:sz w:val="28"/>
          <w:szCs w:val="28"/>
        </w:rPr>
      </w:pPr>
    </w:p>
    <w:p w:rsidR="00862D44" w:rsidRPr="00C5631E" w:rsidRDefault="00862D44" w:rsidP="00862D44">
      <w:pPr>
        <w:tabs>
          <w:tab w:val="left" w:pos="7485"/>
        </w:tabs>
        <w:spacing w:line="360" w:lineRule="auto"/>
        <w:ind w:firstLine="567"/>
        <w:jc w:val="both"/>
        <w:rPr>
          <w:rFonts w:ascii="Times New Roman" w:hAnsi="Times New Roman" w:cs="Times New Roman"/>
          <w:sz w:val="28"/>
          <w:szCs w:val="28"/>
        </w:rPr>
      </w:pPr>
      <w:r w:rsidRPr="00C5631E">
        <w:rPr>
          <w:rFonts w:ascii="Times New Roman" w:hAnsi="Times New Roman" w:cs="Times New Roman"/>
          <w:sz w:val="28"/>
          <w:szCs w:val="28"/>
        </w:rPr>
        <w:t>Преступность была всегда и везде. Всегда и везде преступность отражала в себе какие-то грани общества. Меняется общество - меняется преступность. Наше общество очень сильно изменилось за последние пять - семь лет. Так же сильно изменилась преступность. Между тем методы изучения преступности, как и методы реагирования на преступные проявления, остались прежними. Это привело к тому, что мы не только не можем эффективно противодействовать преступной активности наших граждан, но и не знаем даже в должной мере самою преступность.</w:t>
      </w:r>
    </w:p>
    <w:p w:rsidR="00862D44" w:rsidRPr="00C5631E" w:rsidRDefault="00862D44" w:rsidP="00862D44">
      <w:pPr>
        <w:tabs>
          <w:tab w:val="left" w:pos="7485"/>
        </w:tabs>
        <w:spacing w:line="360" w:lineRule="auto"/>
        <w:ind w:firstLine="567"/>
        <w:jc w:val="both"/>
        <w:rPr>
          <w:rFonts w:ascii="Times New Roman" w:hAnsi="Times New Roman" w:cs="Times New Roman"/>
          <w:sz w:val="28"/>
          <w:szCs w:val="28"/>
        </w:rPr>
      </w:pPr>
      <w:r w:rsidRPr="00C5631E">
        <w:rPr>
          <w:rFonts w:ascii="Times New Roman" w:hAnsi="Times New Roman" w:cs="Times New Roman"/>
          <w:sz w:val="28"/>
          <w:szCs w:val="28"/>
        </w:rPr>
        <w:t>Статистика показывает устойчивое, хотя и небольшое, снижение прест</w:t>
      </w:r>
      <w:r w:rsidR="00515F06">
        <w:rPr>
          <w:rFonts w:ascii="Times New Roman" w:hAnsi="Times New Roman" w:cs="Times New Roman"/>
          <w:sz w:val="28"/>
          <w:szCs w:val="28"/>
        </w:rPr>
        <w:t>упности за последний год</w:t>
      </w:r>
      <w:r w:rsidRPr="00C5631E">
        <w:rPr>
          <w:rFonts w:ascii="Times New Roman" w:hAnsi="Times New Roman" w:cs="Times New Roman"/>
          <w:sz w:val="28"/>
          <w:szCs w:val="28"/>
        </w:rPr>
        <w:t>. Одновременно статистика так же показывает устойчивый рост тяжких и особо тяжких преступлений, хотя испокон веку тяжкие преступления росли более медленными темпами, нежели общеуголовные преступл</w:t>
      </w:r>
      <w:r>
        <w:rPr>
          <w:rFonts w:ascii="Times New Roman" w:hAnsi="Times New Roman" w:cs="Times New Roman"/>
          <w:sz w:val="28"/>
          <w:szCs w:val="28"/>
        </w:rPr>
        <w:t xml:space="preserve">ения. </w:t>
      </w:r>
      <w:r w:rsidRPr="00C5631E">
        <w:rPr>
          <w:rFonts w:ascii="Times New Roman" w:hAnsi="Times New Roman" w:cs="Times New Roman"/>
          <w:sz w:val="28"/>
          <w:szCs w:val="28"/>
        </w:rPr>
        <w:t>Не зная в должной мере такого сложного социального явления, каковым является современная преступность, просто глупо рассчитывать на высокую эффе</w:t>
      </w:r>
      <w:r>
        <w:rPr>
          <w:rFonts w:ascii="Times New Roman" w:hAnsi="Times New Roman" w:cs="Times New Roman"/>
          <w:sz w:val="28"/>
          <w:szCs w:val="28"/>
        </w:rPr>
        <w:t xml:space="preserve">ктивность мер противодействия. </w:t>
      </w:r>
      <w:r w:rsidRPr="00C5631E">
        <w:rPr>
          <w:rFonts w:ascii="Times New Roman" w:hAnsi="Times New Roman" w:cs="Times New Roman"/>
          <w:sz w:val="28"/>
          <w:szCs w:val="28"/>
        </w:rPr>
        <w:t>Пусть это не покажется странным, но начинать надо с изучения преступности. Дело в том, что не зная объективной картины, просто невозможно выработать адекватных мер реагирования. Открытость, доступность или гласность в сфере криминальной статистики не соседствуют с объективностью. Сегодня уже практически никто не подвергает сомнению тезис, что официальная статистика отражает лишь самую верхушку айсберга, а именно то, что никак не поддается сокрытию или то, ч</w:t>
      </w:r>
      <w:r>
        <w:rPr>
          <w:rFonts w:ascii="Times New Roman" w:hAnsi="Times New Roman" w:cs="Times New Roman"/>
          <w:sz w:val="28"/>
          <w:szCs w:val="28"/>
        </w:rPr>
        <w:t xml:space="preserve">то никак невозможно не учесть. </w:t>
      </w:r>
      <w:r w:rsidRPr="00C5631E">
        <w:rPr>
          <w:rFonts w:ascii="Times New Roman" w:hAnsi="Times New Roman" w:cs="Times New Roman"/>
          <w:sz w:val="28"/>
          <w:szCs w:val="28"/>
        </w:rPr>
        <w:t>Кроме объективной картины преступности необходимо тщательно изучать тенденции преступности. Мы должны знать, куда мы идем и что нас ожидает в "прекрасном завтра", в каком состоянии будет жить "нынешнее поколение российских людей". Сегодня исследователи насчитывают до двух десятков тенденций преступности. Наиболее часто указывается на рост организованности, вооруженности, насильственности преступных проявлений при очень высокой степени их латентизации.</w:t>
      </w:r>
    </w:p>
    <w:p w:rsidR="00862D44" w:rsidRDefault="00862D44" w:rsidP="00587C05">
      <w:pPr>
        <w:ind w:firstLine="708"/>
        <w:jc w:val="center"/>
        <w:rPr>
          <w:rFonts w:ascii="Times New Roman" w:hAnsi="Times New Roman" w:cs="Times New Roman"/>
          <w:b/>
          <w:sz w:val="28"/>
          <w:szCs w:val="28"/>
        </w:rPr>
      </w:pPr>
    </w:p>
    <w:p w:rsidR="00181AEB" w:rsidRDefault="00181AEB" w:rsidP="00587C05">
      <w:pPr>
        <w:ind w:firstLine="708"/>
        <w:jc w:val="center"/>
        <w:rPr>
          <w:rFonts w:ascii="Times New Roman" w:hAnsi="Times New Roman" w:cs="Times New Roman"/>
          <w:b/>
          <w:sz w:val="28"/>
          <w:szCs w:val="28"/>
        </w:rPr>
      </w:pPr>
    </w:p>
    <w:p w:rsidR="00181AEB" w:rsidRDefault="00181AEB" w:rsidP="00181AEB">
      <w:pPr>
        <w:ind w:firstLine="708"/>
        <w:rPr>
          <w:rFonts w:ascii="Times New Roman" w:hAnsi="Times New Roman" w:cs="Times New Roman"/>
          <w:b/>
          <w:sz w:val="28"/>
          <w:szCs w:val="28"/>
        </w:rPr>
      </w:pPr>
      <w:r>
        <w:rPr>
          <w:rFonts w:ascii="Times New Roman" w:hAnsi="Times New Roman" w:cs="Times New Roman"/>
          <w:b/>
          <w:sz w:val="28"/>
          <w:szCs w:val="28"/>
        </w:rPr>
        <w:t>Список используемой литературы:</w:t>
      </w:r>
    </w:p>
    <w:p w:rsidR="00B064FA" w:rsidRDefault="00B064FA" w:rsidP="00181AEB">
      <w:pPr>
        <w:ind w:firstLine="708"/>
        <w:rPr>
          <w:rFonts w:ascii="Times New Roman" w:hAnsi="Times New Roman" w:cs="Times New Roman"/>
          <w:b/>
          <w:sz w:val="28"/>
          <w:szCs w:val="28"/>
        </w:rPr>
      </w:pPr>
    </w:p>
    <w:p w:rsidR="00181AEB" w:rsidRDefault="00181AEB" w:rsidP="00181AEB">
      <w:pPr>
        <w:pStyle w:val="ConsPlusTitle"/>
        <w:widowControl/>
        <w:spacing w:line="360" w:lineRule="auto"/>
        <w:jc w:val="both"/>
        <w:outlineLvl w:val="1"/>
        <w:rPr>
          <w:rFonts w:ascii="Times New Roman" w:hAnsi="Times New Roman" w:cs="Times New Roman"/>
          <w:b w:val="0"/>
          <w:bCs w:val="0"/>
          <w:sz w:val="28"/>
          <w:szCs w:val="28"/>
        </w:rPr>
      </w:pPr>
      <w:r>
        <w:rPr>
          <w:rFonts w:ascii="Times New Roman" w:hAnsi="Times New Roman" w:cs="Times New Roman"/>
          <w:b w:val="0"/>
          <w:bCs w:val="0"/>
          <w:sz w:val="28"/>
          <w:szCs w:val="28"/>
        </w:rPr>
        <w:t xml:space="preserve">1. </w:t>
      </w:r>
      <w:r w:rsidRPr="002D23BF">
        <w:rPr>
          <w:rFonts w:ascii="Times New Roman" w:hAnsi="Times New Roman" w:cs="Times New Roman"/>
          <w:b w:val="0"/>
          <w:bCs w:val="0"/>
          <w:sz w:val="28"/>
          <w:szCs w:val="28"/>
        </w:rPr>
        <w:t>Гончарова М.В. Преступность в России</w:t>
      </w:r>
      <w:r>
        <w:rPr>
          <w:rFonts w:ascii="Times New Roman" w:hAnsi="Times New Roman" w:cs="Times New Roman"/>
          <w:b w:val="0"/>
          <w:bCs w:val="0"/>
          <w:sz w:val="28"/>
          <w:szCs w:val="28"/>
        </w:rPr>
        <w:t>. – М., 2005</w:t>
      </w:r>
    </w:p>
    <w:p w:rsidR="00181AEB" w:rsidRDefault="00181AEB" w:rsidP="00181AEB">
      <w:pPr>
        <w:spacing w:line="360" w:lineRule="auto"/>
        <w:rPr>
          <w:rFonts w:ascii="Times New Roman" w:hAnsi="Times New Roman" w:cs="Times New Roman"/>
          <w:sz w:val="28"/>
          <w:szCs w:val="28"/>
        </w:rPr>
      </w:pPr>
      <w:r>
        <w:rPr>
          <w:rFonts w:ascii="Times New Roman" w:hAnsi="Times New Roman" w:cs="Times New Roman"/>
          <w:sz w:val="28"/>
          <w:szCs w:val="28"/>
        </w:rPr>
        <w:t xml:space="preserve">2. </w:t>
      </w:r>
      <w:r w:rsidRPr="000138E9">
        <w:rPr>
          <w:rFonts w:ascii="Times New Roman" w:hAnsi="Times New Roman" w:cs="Times New Roman"/>
          <w:sz w:val="28"/>
          <w:szCs w:val="28"/>
        </w:rPr>
        <w:t xml:space="preserve">Касьянов В.В. Социология права: учебное пособие / В.В. Касьянов, В. Н. </w:t>
      </w:r>
      <w:r w:rsidR="0053713E">
        <w:rPr>
          <w:rFonts w:ascii="Times New Roman" w:hAnsi="Times New Roman" w:cs="Times New Roman"/>
          <w:sz w:val="28"/>
          <w:szCs w:val="28"/>
        </w:rPr>
        <w:t>-2008</w:t>
      </w:r>
    </w:p>
    <w:p w:rsidR="00181AEB" w:rsidRDefault="00181AEB" w:rsidP="00181AE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0065F7">
        <w:rPr>
          <w:rFonts w:ascii="Times New Roman" w:hAnsi="Times New Roman" w:cs="Times New Roman"/>
          <w:sz w:val="28"/>
          <w:szCs w:val="28"/>
        </w:rPr>
        <w:t>Кравченко</w:t>
      </w:r>
      <w:r>
        <w:rPr>
          <w:rFonts w:ascii="Times New Roman" w:hAnsi="Times New Roman" w:cs="Times New Roman"/>
          <w:sz w:val="28"/>
          <w:szCs w:val="28"/>
        </w:rPr>
        <w:t xml:space="preserve"> А.И. Социология, </w:t>
      </w:r>
      <w:r w:rsidRPr="000065F7">
        <w:rPr>
          <w:rFonts w:ascii="Times New Roman" w:hAnsi="Times New Roman" w:cs="Times New Roman"/>
          <w:sz w:val="28"/>
          <w:szCs w:val="28"/>
        </w:rPr>
        <w:t>изд. Логос</w:t>
      </w:r>
      <w:r>
        <w:rPr>
          <w:rFonts w:ascii="Times New Roman" w:hAnsi="Times New Roman" w:cs="Times New Roman"/>
          <w:sz w:val="28"/>
          <w:szCs w:val="28"/>
        </w:rPr>
        <w:t>. – М.,</w:t>
      </w:r>
      <w:r w:rsidR="008D03A6">
        <w:rPr>
          <w:rFonts w:ascii="Times New Roman" w:hAnsi="Times New Roman" w:cs="Times New Roman"/>
          <w:sz w:val="28"/>
          <w:szCs w:val="28"/>
        </w:rPr>
        <w:t xml:space="preserve"> 2009</w:t>
      </w:r>
      <w:r w:rsidRPr="000065F7">
        <w:rPr>
          <w:rFonts w:ascii="Times New Roman" w:hAnsi="Times New Roman" w:cs="Times New Roman"/>
          <w:sz w:val="28"/>
          <w:szCs w:val="28"/>
        </w:rPr>
        <w:t xml:space="preserve">. </w:t>
      </w:r>
    </w:p>
    <w:p w:rsidR="00181AEB" w:rsidRPr="000065F7" w:rsidRDefault="00181AEB" w:rsidP="00181AEB">
      <w:pPr>
        <w:spacing w:line="360" w:lineRule="auto"/>
        <w:rPr>
          <w:rFonts w:ascii="Times New Roman" w:hAnsi="Times New Roman" w:cs="Times New Roman"/>
          <w:sz w:val="28"/>
          <w:szCs w:val="28"/>
        </w:rPr>
      </w:pPr>
      <w:r>
        <w:rPr>
          <w:rFonts w:ascii="Times New Roman" w:hAnsi="Times New Roman" w:cs="Times New Roman"/>
          <w:sz w:val="28"/>
          <w:szCs w:val="28"/>
        </w:rPr>
        <w:t xml:space="preserve">4. </w:t>
      </w:r>
      <w:r w:rsidRPr="000065F7">
        <w:rPr>
          <w:rFonts w:ascii="Times New Roman" w:hAnsi="Times New Roman" w:cs="Times New Roman"/>
          <w:sz w:val="28"/>
          <w:szCs w:val="28"/>
        </w:rPr>
        <w:t>Курганов С.И., Кравченко А.И. С</w:t>
      </w:r>
      <w:r>
        <w:rPr>
          <w:rFonts w:ascii="Times New Roman" w:hAnsi="Times New Roman" w:cs="Times New Roman"/>
          <w:sz w:val="28"/>
          <w:szCs w:val="28"/>
        </w:rPr>
        <w:t>оциология для юристов. – М., 20</w:t>
      </w:r>
      <w:r w:rsidRPr="000065F7">
        <w:rPr>
          <w:rFonts w:ascii="Times New Roman" w:hAnsi="Times New Roman" w:cs="Times New Roman"/>
          <w:sz w:val="28"/>
          <w:szCs w:val="28"/>
        </w:rPr>
        <w:t>0</w:t>
      </w:r>
      <w:r>
        <w:rPr>
          <w:rFonts w:ascii="Times New Roman" w:hAnsi="Times New Roman" w:cs="Times New Roman"/>
          <w:sz w:val="28"/>
          <w:szCs w:val="28"/>
        </w:rPr>
        <w:t>2</w:t>
      </w:r>
      <w:r w:rsidRPr="000065F7">
        <w:rPr>
          <w:rFonts w:ascii="Times New Roman" w:hAnsi="Times New Roman" w:cs="Times New Roman"/>
          <w:sz w:val="28"/>
          <w:szCs w:val="28"/>
        </w:rPr>
        <w:t>.</w:t>
      </w:r>
    </w:p>
    <w:p w:rsidR="00181AEB" w:rsidRPr="000065F7" w:rsidRDefault="00181AEB" w:rsidP="00181AEB">
      <w:pPr>
        <w:spacing w:line="360" w:lineRule="auto"/>
        <w:rPr>
          <w:rFonts w:ascii="Times New Roman" w:hAnsi="Times New Roman" w:cs="Times New Roman"/>
          <w:sz w:val="28"/>
          <w:szCs w:val="28"/>
        </w:rPr>
      </w:pPr>
      <w:r>
        <w:rPr>
          <w:rFonts w:ascii="Times New Roman" w:hAnsi="Times New Roman" w:cs="Times New Roman"/>
          <w:sz w:val="28"/>
          <w:szCs w:val="28"/>
        </w:rPr>
        <w:t xml:space="preserve">5. </w:t>
      </w:r>
      <w:r w:rsidRPr="000065F7">
        <w:rPr>
          <w:rFonts w:ascii="Times New Roman" w:hAnsi="Times New Roman" w:cs="Times New Roman"/>
          <w:sz w:val="28"/>
          <w:szCs w:val="28"/>
        </w:rPr>
        <w:t>Лапаева В.В. Социолог</w:t>
      </w:r>
      <w:r>
        <w:rPr>
          <w:rFonts w:ascii="Times New Roman" w:hAnsi="Times New Roman" w:cs="Times New Roman"/>
          <w:sz w:val="28"/>
          <w:szCs w:val="28"/>
        </w:rPr>
        <w:t>ия права: Краткий учебный курс;</w:t>
      </w:r>
      <w:r w:rsidRPr="000065F7">
        <w:rPr>
          <w:rFonts w:ascii="Times New Roman" w:hAnsi="Times New Roman" w:cs="Times New Roman"/>
          <w:sz w:val="28"/>
          <w:szCs w:val="28"/>
        </w:rPr>
        <w:t xml:space="preserve"> Лапаева</w:t>
      </w:r>
      <w:r>
        <w:rPr>
          <w:rFonts w:ascii="Times New Roman" w:hAnsi="Times New Roman" w:cs="Times New Roman"/>
          <w:sz w:val="28"/>
          <w:szCs w:val="28"/>
        </w:rPr>
        <w:t xml:space="preserve"> В.В, п</w:t>
      </w:r>
      <w:r w:rsidRPr="000065F7">
        <w:rPr>
          <w:rFonts w:ascii="Times New Roman" w:hAnsi="Times New Roman" w:cs="Times New Roman"/>
          <w:sz w:val="28"/>
          <w:szCs w:val="28"/>
        </w:rPr>
        <w:t>од ред. Нерсесянца</w:t>
      </w:r>
      <w:r>
        <w:rPr>
          <w:rFonts w:ascii="Times New Roman" w:hAnsi="Times New Roman" w:cs="Times New Roman"/>
          <w:sz w:val="28"/>
          <w:szCs w:val="28"/>
        </w:rPr>
        <w:t xml:space="preserve"> В.С. – М.,2002</w:t>
      </w:r>
      <w:r w:rsidRPr="000065F7">
        <w:rPr>
          <w:rFonts w:ascii="Times New Roman" w:hAnsi="Times New Roman" w:cs="Times New Roman"/>
          <w:sz w:val="28"/>
          <w:szCs w:val="28"/>
        </w:rPr>
        <w:t>.</w:t>
      </w:r>
    </w:p>
    <w:p w:rsidR="00181AEB" w:rsidRPr="000138E9" w:rsidRDefault="00181AEB" w:rsidP="00181AEB">
      <w:pPr>
        <w:spacing w:line="360" w:lineRule="auto"/>
        <w:rPr>
          <w:rFonts w:ascii="Times New Roman" w:hAnsi="Times New Roman" w:cs="Times New Roman"/>
          <w:sz w:val="28"/>
          <w:szCs w:val="28"/>
        </w:rPr>
      </w:pPr>
      <w:r>
        <w:rPr>
          <w:rFonts w:ascii="Times New Roman" w:hAnsi="Times New Roman" w:cs="Times New Roman"/>
          <w:sz w:val="28"/>
          <w:szCs w:val="28"/>
        </w:rPr>
        <w:t xml:space="preserve">6. </w:t>
      </w:r>
      <w:r w:rsidRPr="000138E9">
        <w:rPr>
          <w:rFonts w:ascii="Times New Roman" w:hAnsi="Times New Roman" w:cs="Times New Roman"/>
          <w:sz w:val="28"/>
          <w:szCs w:val="28"/>
        </w:rPr>
        <w:t>Нечипуренко. - Изд. 2-е. - Ростов н/Д: Феникс, 2002.</w:t>
      </w:r>
    </w:p>
    <w:p w:rsidR="00181AEB" w:rsidRDefault="00181AEB" w:rsidP="00181AEB">
      <w:pPr>
        <w:spacing w:line="360" w:lineRule="auto"/>
        <w:jc w:val="both"/>
        <w:rPr>
          <w:rFonts w:ascii="Times New Roman" w:hAnsi="Times New Roman" w:cs="Times New Roman"/>
          <w:sz w:val="28"/>
          <w:szCs w:val="28"/>
        </w:rPr>
      </w:pPr>
      <w:r>
        <w:rPr>
          <w:rFonts w:ascii="Times New Roman" w:hAnsi="Times New Roman" w:cs="Times New Roman"/>
          <w:sz w:val="28"/>
          <w:szCs w:val="28"/>
        </w:rPr>
        <w:t>7</w:t>
      </w:r>
      <w:r w:rsidRPr="000065F7">
        <w:rPr>
          <w:rFonts w:ascii="Times New Roman" w:hAnsi="Times New Roman" w:cs="Times New Roman"/>
          <w:sz w:val="28"/>
          <w:szCs w:val="28"/>
        </w:rPr>
        <w:t>. Социология</w:t>
      </w:r>
      <w:r>
        <w:rPr>
          <w:rFonts w:ascii="Times New Roman" w:hAnsi="Times New Roman" w:cs="Times New Roman"/>
          <w:sz w:val="28"/>
          <w:szCs w:val="28"/>
        </w:rPr>
        <w:t xml:space="preserve"> под ред. Ю.Г. Волкова. - М., 2003</w:t>
      </w:r>
      <w:r w:rsidRPr="000065F7">
        <w:rPr>
          <w:rFonts w:ascii="Times New Roman" w:hAnsi="Times New Roman" w:cs="Times New Roman"/>
          <w:sz w:val="28"/>
          <w:szCs w:val="28"/>
        </w:rPr>
        <w:t>.</w:t>
      </w:r>
    </w:p>
    <w:p w:rsidR="00181AEB" w:rsidRPr="000065F7" w:rsidRDefault="00181AEB" w:rsidP="00181AE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Pr="000065F7">
        <w:rPr>
          <w:rFonts w:ascii="Times New Roman" w:hAnsi="Times New Roman" w:cs="Times New Roman"/>
          <w:sz w:val="28"/>
          <w:szCs w:val="28"/>
        </w:rPr>
        <w:t>Соц</w:t>
      </w:r>
      <w:r>
        <w:rPr>
          <w:rFonts w:ascii="Times New Roman" w:hAnsi="Times New Roman" w:cs="Times New Roman"/>
          <w:sz w:val="28"/>
          <w:szCs w:val="28"/>
        </w:rPr>
        <w:t>иология права: Учебное пособ</w:t>
      </w:r>
      <w:r w:rsidR="00B064FA">
        <w:rPr>
          <w:rFonts w:ascii="Times New Roman" w:hAnsi="Times New Roman" w:cs="Times New Roman"/>
          <w:sz w:val="28"/>
          <w:szCs w:val="28"/>
        </w:rPr>
        <w:t>ие, под ред. В.М. Сырых., 2007</w:t>
      </w:r>
      <w:r w:rsidRPr="000065F7">
        <w:rPr>
          <w:rFonts w:ascii="Times New Roman" w:hAnsi="Times New Roman" w:cs="Times New Roman"/>
          <w:sz w:val="28"/>
          <w:szCs w:val="28"/>
        </w:rPr>
        <w:t>.</w:t>
      </w:r>
    </w:p>
    <w:p w:rsidR="002D3625" w:rsidRDefault="00181AEB" w:rsidP="00181AEB">
      <w:pPr>
        <w:spacing w:line="360" w:lineRule="auto"/>
        <w:rPr>
          <w:rFonts w:ascii="Times New Roman" w:hAnsi="Times New Roman" w:cs="Times New Roman"/>
          <w:sz w:val="28"/>
          <w:szCs w:val="28"/>
        </w:rPr>
      </w:pPr>
      <w:r>
        <w:rPr>
          <w:rFonts w:ascii="Times New Roman" w:hAnsi="Times New Roman" w:cs="Times New Roman"/>
          <w:sz w:val="28"/>
          <w:szCs w:val="28"/>
        </w:rPr>
        <w:t xml:space="preserve">9. </w:t>
      </w:r>
      <w:r w:rsidRPr="000065F7">
        <w:rPr>
          <w:rFonts w:ascii="Times New Roman" w:hAnsi="Times New Roman" w:cs="Times New Roman"/>
          <w:sz w:val="28"/>
          <w:szCs w:val="28"/>
        </w:rPr>
        <w:t>Юридическая социологи</w:t>
      </w:r>
      <w:r>
        <w:rPr>
          <w:rFonts w:ascii="Times New Roman" w:hAnsi="Times New Roman" w:cs="Times New Roman"/>
          <w:sz w:val="28"/>
          <w:szCs w:val="28"/>
        </w:rPr>
        <w:t>я. Учебник для вузов. – М., 2002</w:t>
      </w:r>
      <w:r w:rsidRPr="000065F7">
        <w:rPr>
          <w:rFonts w:ascii="Times New Roman" w:hAnsi="Times New Roman" w:cs="Times New Roman"/>
          <w:sz w:val="28"/>
          <w:szCs w:val="28"/>
        </w:rPr>
        <w:t>.</w:t>
      </w:r>
    </w:p>
    <w:p w:rsidR="002D3625" w:rsidRDefault="002D3625" w:rsidP="00181AEB">
      <w:pPr>
        <w:spacing w:line="360" w:lineRule="auto"/>
        <w:rPr>
          <w:rFonts w:ascii="Times New Roman" w:hAnsi="Times New Roman" w:cs="Times New Roman"/>
          <w:sz w:val="28"/>
          <w:szCs w:val="28"/>
        </w:rPr>
      </w:pPr>
      <w:r>
        <w:rPr>
          <w:rFonts w:ascii="Times New Roman" w:hAnsi="Times New Roman" w:cs="Times New Roman"/>
          <w:sz w:val="28"/>
          <w:szCs w:val="28"/>
        </w:rPr>
        <w:t xml:space="preserve">10. интернет ресурс сайт МВД России </w:t>
      </w:r>
      <w:r w:rsidRPr="00392FD3">
        <w:rPr>
          <w:rFonts w:ascii="Times New Roman" w:hAnsi="Times New Roman" w:cs="Times New Roman"/>
          <w:sz w:val="28"/>
          <w:szCs w:val="28"/>
        </w:rPr>
        <w:t>www.mvd.ru</w:t>
      </w:r>
    </w:p>
    <w:p w:rsidR="002D3625" w:rsidRPr="000065F7" w:rsidRDefault="002D3625" w:rsidP="00181AEB">
      <w:pPr>
        <w:spacing w:line="360" w:lineRule="auto"/>
        <w:rPr>
          <w:rFonts w:ascii="Times New Roman" w:hAnsi="Times New Roman" w:cs="Times New Roman"/>
          <w:sz w:val="28"/>
          <w:szCs w:val="28"/>
        </w:rPr>
      </w:pPr>
      <w:r>
        <w:rPr>
          <w:rFonts w:ascii="Times New Roman" w:hAnsi="Times New Roman" w:cs="Times New Roman"/>
          <w:sz w:val="28"/>
          <w:szCs w:val="28"/>
        </w:rPr>
        <w:t>11. Уголовный кодекс Российской Федерации. – М.: Омега-Л, 2010( от 07.04.2010 № 60-ФЗ)</w:t>
      </w:r>
    </w:p>
    <w:p w:rsidR="00181AEB" w:rsidRPr="000138E9" w:rsidRDefault="00181AEB" w:rsidP="00181AEB">
      <w:pPr>
        <w:spacing w:line="360" w:lineRule="auto"/>
        <w:rPr>
          <w:rFonts w:ascii="Times New Roman" w:hAnsi="Times New Roman" w:cs="Times New Roman"/>
          <w:sz w:val="28"/>
          <w:szCs w:val="28"/>
        </w:rPr>
      </w:pPr>
    </w:p>
    <w:p w:rsidR="00181AEB" w:rsidRPr="007905D2" w:rsidRDefault="00181AEB" w:rsidP="00181AEB">
      <w:pPr>
        <w:spacing w:line="360" w:lineRule="auto"/>
        <w:rPr>
          <w:rFonts w:ascii="Times New Roman" w:hAnsi="Times New Roman" w:cs="Times New Roman"/>
          <w:b/>
          <w:sz w:val="28"/>
          <w:szCs w:val="28"/>
        </w:rPr>
      </w:pPr>
    </w:p>
    <w:p w:rsidR="00181AEB" w:rsidRPr="00587C05" w:rsidRDefault="00181AEB" w:rsidP="00181AEB">
      <w:pPr>
        <w:ind w:firstLine="708"/>
        <w:rPr>
          <w:rFonts w:ascii="Times New Roman" w:hAnsi="Times New Roman" w:cs="Times New Roman"/>
          <w:b/>
          <w:sz w:val="28"/>
          <w:szCs w:val="28"/>
        </w:rPr>
      </w:pPr>
      <w:bookmarkStart w:id="0" w:name="_GoBack"/>
      <w:bookmarkEnd w:id="0"/>
    </w:p>
    <w:sectPr w:rsidR="00181AEB" w:rsidRPr="00587C05" w:rsidSect="00352186">
      <w:headerReference w:type="default" r:id="rId6"/>
      <w:pgSz w:w="11906" w:h="16838"/>
      <w:pgMar w:top="709" w:right="850" w:bottom="709" w:left="1276"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457" w:rsidRDefault="001E5457" w:rsidP="00352186">
      <w:r>
        <w:separator/>
      </w:r>
    </w:p>
  </w:endnote>
  <w:endnote w:type="continuationSeparator" w:id="0">
    <w:p w:rsidR="001E5457" w:rsidRDefault="001E5457" w:rsidP="0035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457" w:rsidRDefault="001E5457" w:rsidP="00352186">
      <w:r>
        <w:separator/>
      </w:r>
    </w:p>
  </w:footnote>
  <w:footnote w:type="continuationSeparator" w:id="0">
    <w:p w:rsidR="001E5457" w:rsidRDefault="001E5457" w:rsidP="00352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186" w:rsidRDefault="00352186">
    <w:pPr>
      <w:pStyle w:val="a3"/>
      <w:jc w:val="center"/>
    </w:pPr>
    <w:r>
      <w:fldChar w:fldCharType="begin"/>
    </w:r>
    <w:r>
      <w:instrText xml:space="preserve"> PAGE   \* MERGEFORMAT </w:instrText>
    </w:r>
    <w:r>
      <w:fldChar w:fldCharType="separate"/>
    </w:r>
    <w:r w:rsidR="006752DF">
      <w:rPr>
        <w:noProof/>
      </w:rPr>
      <w:t>2</w:t>
    </w:r>
    <w:r>
      <w:fldChar w:fldCharType="end"/>
    </w:r>
  </w:p>
  <w:p w:rsidR="00352186" w:rsidRDefault="003521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F7A"/>
    <w:rsid w:val="00181AEB"/>
    <w:rsid w:val="001E5457"/>
    <w:rsid w:val="002D3625"/>
    <w:rsid w:val="00352186"/>
    <w:rsid w:val="00392FD3"/>
    <w:rsid w:val="00515F06"/>
    <w:rsid w:val="0053713E"/>
    <w:rsid w:val="00587C05"/>
    <w:rsid w:val="005B4B37"/>
    <w:rsid w:val="006752DF"/>
    <w:rsid w:val="007B1979"/>
    <w:rsid w:val="007F5F7A"/>
    <w:rsid w:val="00862D44"/>
    <w:rsid w:val="00896632"/>
    <w:rsid w:val="008D03A6"/>
    <w:rsid w:val="009C6B4F"/>
    <w:rsid w:val="00B064FA"/>
    <w:rsid w:val="00C06CB8"/>
    <w:rsid w:val="00E54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59507-3B5D-494F-AFF7-1E84505E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F7A"/>
    <w:pPr>
      <w:widowControl w:val="0"/>
      <w:autoSpaceDE w:val="0"/>
      <w:autoSpaceDN w:val="0"/>
      <w:adjustRightInd w:val="0"/>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2186"/>
    <w:pPr>
      <w:tabs>
        <w:tab w:val="center" w:pos="4677"/>
        <w:tab w:val="right" w:pos="9355"/>
      </w:tabs>
    </w:pPr>
  </w:style>
  <w:style w:type="character" w:customStyle="1" w:styleId="a4">
    <w:name w:val="Верхній колонтитул Знак"/>
    <w:basedOn w:val="a0"/>
    <w:link w:val="a3"/>
    <w:uiPriority w:val="99"/>
    <w:rsid w:val="00352186"/>
    <w:rPr>
      <w:rFonts w:ascii="Arial" w:eastAsia="Times New Roman" w:hAnsi="Arial" w:cs="Arial"/>
    </w:rPr>
  </w:style>
  <w:style w:type="paragraph" w:styleId="a5">
    <w:name w:val="footer"/>
    <w:basedOn w:val="a"/>
    <w:link w:val="a6"/>
    <w:uiPriority w:val="99"/>
    <w:unhideWhenUsed/>
    <w:rsid w:val="00352186"/>
    <w:pPr>
      <w:tabs>
        <w:tab w:val="center" w:pos="4677"/>
        <w:tab w:val="right" w:pos="9355"/>
      </w:tabs>
    </w:pPr>
  </w:style>
  <w:style w:type="character" w:customStyle="1" w:styleId="a6">
    <w:name w:val="Нижній колонтитул Знак"/>
    <w:basedOn w:val="a0"/>
    <w:link w:val="a5"/>
    <w:uiPriority w:val="99"/>
    <w:rsid w:val="00352186"/>
    <w:rPr>
      <w:rFonts w:ascii="Arial" w:eastAsia="Times New Roman" w:hAnsi="Arial" w:cs="Arial"/>
    </w:rPr>
  </w:style>
  <w:style w:type="paragraph" w:customStyle="1" w:styleId="ConsPlusTitle">
    <w:name w:val="ConsPlusTitle"/>
    <w:rsid w:val="00181AEB"/>
    <w:pPr>
      <w:widowControl w:val="0"/>
      <w:autoSpaceDE w:val="0"/>
      <w:autoSpaceDN w:val="0"/>
      <w:adjustRightInd w:val="0"/>
    </w:pPr>
    <w:rPr>
      <w:rFonts w:ascii="Arial" w:eastAsia="Times New Roman" w:hAnsi="Arial" w:cs="Arial"/>
      <w:b/>
      <w:bCs/>
    </w:rPr>
  </w:style>
  <w:style w:type="character" w:styleId="a7">
    <w:name w:val="Hyperlink"/>
    <w:basedOn w:val="a0"/>
    <w:uiPriority w:val="99"/>
    <w:unhideWhenUsed/>
    <w:rsid w:val="002D36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4025</Words>
  <Characters>22945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26917</CharactersWithSpaces>
  <SharedDoc>false</SharedDoc>
  <HLinks>
    <vt:vector size="6" baseType="variant">
      <vt:variant>
        <vt:i4>8323197</vt:i4>
      </vt:variant>
      <vt:variant>
        <vt:i4>0</vt:i4>
      </vt:variant>
      <vt:variant>
        <vt:i4>0</vt:i4>
      </vt:variant>
      <vt:variant>
        <vt:i4>5</vt:i4>
      </vt:variant>
      <vt:variant>
        <vt:lpwstr>http://www.mvd.ru/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cp:lastModifiedBy>Irina</cp:lastModifiedBy>
  <cp:revision>2</cp:revision>
  <cp:lastPrinted>2011-01-17T17:32:00Z</cp:lastPrinted>
  <dcterms:created xsi:type="dcterms:W3CDTF">2014-08-15T16:59:00Z</dcterms:created>
  <dcterms:modified xsi:type="dcterms:W3CDTF">2014-08-15T16:59:00Z</dcterms:modified>
</cp:coreProperties>
</file>