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ПРЕВЕНТИВНАЯ ПСИХОЛОГИЯ: ПРЕДМЕТ, СПЕЦИФИКА, ОБЛАСТЬ ПРИМЕНЕНИЯ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Кардинальные перемены, переживаемые нашим обществом во всех сферах политической и социально-экономической жизни, не могут не распространяться на превентивную и пенитенциарную практику в области предупреждения и коррекции отклоняющегося поведения детей и подро­стков. Содержание перестройки воспитательно-профилактической системы прежде всего определяется тем, что существовавшая ранее «карательная» профилактика, основанная на мерах социального конт­роля, общественно-административного и уголовного наказания, долж­на быть заменена на охранно-защитную профилактику, представлен­ную комплексом мер адекватной социально-правовой, медико-психо­логической и социально-педагогической поддержки и помощи семье, детям, подросткам, юношеству.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Практическая реализация охранно-защитной концепции профилактики возможна лишь при решении ряда вопросов организационно-управлен­ческого, социально-педагогического, психологического, нормативно-правового и кадрового обеспечения.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Организационно-управленческ</w:t>
      </w:r>
      <w:r w:rsidR="00EC27C6">
        <w:rPr>
          <w:sz w:val="28"/>
        </w:rPr>
        <w:t>ое обеспечение предполагает пре</w:t>
      </w:r>
      <w:r w:rsidRPr="00EC27C6">
        <w:rPr>
          <w:sz w:val="28"/>
        </w:rPr>
        <w:t>одоление межведомственной разобщенности и нескоординированности воспитательно-профилактической деятельности различных социальных институтов, учреждений и ведомств и создание полномочных госу</w:t>
      </w:r>
      <w:r w:rsidR="00EC27C6">
        <w:rPr>
          <w:sz w:val="28"/>
        </w:rPr>
        <w:t>дар</w:t>
      </w:r>
      <w:r w:rsidRPr="00EC27C6">
        <w:rPr>
          <w:sz w:val="28"/>
        </w:rPr>
        <w:t>ственных органов муниципальной власти, ведающих проблемами социальной охраны семьи и детства, включающих в свой штат профессионально подготовленных юристов, социальных работников, психологов, медиков, способных осуществлять весь комплекс мер социальной помощи семье, детям, подросткам.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Социально-педагогическое обеспечение заключается в создании социально-педагогических центров (материально-техническая база, педагогические кадры, финансирование), предназначенных для организации труда и отдыха детей и подростков, для создания воспиты­вающей среды, позволяющей гармонизировать их отношения со своим ближайшим окружением в семье, по месту жительства, работы, учебы.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Социально-психологическое обеспечение предполагает оказание социально-психологической помощи семье, детям, подросткам: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медико-психологическое консультирование, разрешение конфликтных ситуаций, переживаемых детьми и подростками, организация телефона и служб доверия, психологическая диагностика и психологическая кор­рекция отклоняющегося пов</w:t>
      </w:r>
      <w:r w:rsidR="00C75437">
        <w:rPr>
          <w:sz w:val="28"/>
        </w:rPr>
        <w:t>едения. Наряду с психолого-педа</w:t>
      </w:r>
      <w:r w:rsidRPr="00EC27C6">
        <w:rPr>
          <w:sz w:val="28"/>
        </w:rPr>
        <w:t>гогическими консультациями и телефонами доверия, психологические службы должны располагать реабилитационными центрами, социаль­ными приютами, убежищами для подростков, оказавшихся в остро критической ситуации в семье, которая может привести к побегам из дому, бродяжничеству, суицидам.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Нормативно-правовое обеспечение включает в себя разработку действенных правовых норм и механизмов, позволяющих на практике</w:t>
      </w:r>
      <w:r w:rsidR="00EC27C6">
        <w:rPr>
          <w:sz w:val="28"/>
        </w:rPr>
        <w:t xml:space="preserve"> </w:t>
      </w:r>
      <w:r w:rsidRPr="00EC27C6">
        <w:rPr>
          <w:sz w:val="28"/>
        </w:rPr>
        <w:t>реализовать охрану и защиту личности, здоровья и прав ребенка, пере­смотр и упорядочение нормативно-правовой базы социально-правовой охраны семьи и детства, а также создать более совершенную судебно-пенитенциарную систему для несовершеннолетних правонарушителей.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Кадровое обеспечение предполагает введение и подготовку новых для нашей страны кадров социальны</w:t>
      </w:r>
      <w:r w:rsidR="00C75437">
        <w:rPr>
          <w:sz w:val="28"/>
        </w:rPr>
        <w:t>х работников, социальных педаго</w:t>
      </w:r>
      <w:r w:rsidRPr="00EC27C6">
        <w:rPr>
          <w:sz w:val="28"/>
        </w:rPr>
        <w:t>гов, реабилитаторов, практических психологов, способных оказывать профессиональную социальную, психологическую и социально-педа­гогическую помощь прежде всего семьям, детям и подросткам группы риска.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Наряду с открытием новых специализаций, важно проводить более углубленную профессиональную психолого-педагогическую и право­вую подготовку и переподготовку учителей, воспитателей, сотрудников инспекций по делам несовершеннолетних, других лиц, занятых пре­вентивной практикой, проблемами профилактики отклоняющегося поведения.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 свою очередь, решение проблемы комплексного организационно-управленческого, социально-педагогического, психологического, нор­мативно-правового, финансово-м</w:t>
      </w:r>
      <w:r w:rsidR="00C75437">
        <w:rPr>
          <w:sz w:val="28"/>
        </w:rPr>
        <w:t>атериального и кадрового обеспе</w:t>
      </w:r>
      <w:r w:rsidRPr="00EC27C6">
        <w:rPr>
          <w:sz w:val="28"/>
        </w:rPr>
        <w:t>чения профилактики отклоняющегося поведения несовершеннолетних невозможно без глубокого изучения природы отк</w:t>
      </w:r>
      <w:r w:rsidR="006E19D3">
        <w:rPr>
          <w:sz w:val="28"/>
        </w:rPr>
        <w:t>лоняющегося пове</w:t>
      </w:r>
      <w:r w:rsidRPr="00EC27C6">
        <w:rPr>
          <w:sz w:val="28"/>
        </w:rPr>
        <w:t>дения и путей его предупреждения, а также активной практической деятельности и конкретных мер со стороны правительства и муниципальных органов власти.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Как научная проработка, так и практическое решение проблем перестройки превентивной практики существенно затруднены тем, что в настоящее время в отечественной превентивной науке и практике сложилось парадоксальное положение. С одной стороны, к участию в воспитательно-профилактической работе привлечено значительное количество социальных институтов и общественных организаций. Так, по данным криминологов, в одном административном районе действуют до 40 различных органов, занимающихся проблемами предупреждения преступности несовершеннолетних и остронуждающихся в научном обеспечении своей деятельности. С др</w:t>
      </w:r>
      <w:r w:rsidR="00C75437">
        <w:rPr>
          <w:sz w:val="28"/>
        </w:rPr>
        <w:t>угой стороны, исследование проб</w:t>
      </w:r>
      <w:r w:rsidRPr="00EC27C6">
        <w:rPr>
          <w:sz w:val="28"/>
        </w:rPr>
        <w:t>лемы отклоняющегося поведения д</w:t>
      </w:r>
      <w:r w:rsidR="006E19D3">
        <w:rPr>
          <w:sz w:val="28"/>
        </w:rPr>
        <w:t>етей и подростков ведется много</w:t>
      </w:r>
      <w:r w:rsidRPr="00EC27C6">
        <w:rPr>
          <w:sz w:val="28"/>
        </w:rPr>
        <w:t>численными представителями смежных отраслей знания: психологии, педагогики, медицины, криминологии и т.д.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Вместе с тем, в настоящее время между сложившейся превентивной практикой и теорией ощущается заметный разрыв, что прежде всего отрицательно сказывается на действенности, результативности воспита­тельно-профилактической работы всей системы органов социальной профилактики отклоняющегося поведения несовершеннолетних. Та­кое положение дел сложилось не случайно, поскольку применение в воспитательно-профилактической практике результатов исследований, ведущихся в различных узкоспециализированных отраслях научного знания и непосредственно не связанных с деятел</w:t>
      </w:r>
      <w:r w:rsidR="006E19D3">
        <w:rPr>
          <w:sz w:val="28"/>
        </w:rPr>
        <w:t>ьностью реально дей</w:t>
      </w:r>
      <w:r w:rsidRPr="00EC27C6">
        <w:rPr>
          <w:sz w:val="28"/>
        </w:rPr>
        <w:t>ствующих учреждений и социальных институтов, оказывается делом весьма затруднительным для практического использования. Поэтому сегодня возникла острая необходим</w:t>
      </w:r>
      <w:r w:rsidR="006E19D3">
        <w:rPr>
          <w:sz w:val="28"/>
        </w:rPr>
        <w:t>ость объединить и систематизиро</w:t>
      </w:r>
      <w:r w:rsidRPr="00EC27C6">
        <w:rPr>
          <w:sz w:val="28"/>
        </w:rPr>
        <w:t>вать результаты разнообразных многочисленных исследований по проблемам отклоняющегося поведения и его предупреждения в рамках единого прикладного психологического знания, оценить информацию, накопленную по этой проблеме в социальной, юридической, возрастной и педагогической психологии, в других смеж</w:t>
      </w:r>
      <w:r w:rsidR="00C75437">
        <w:rPr>
          <w:sz w:val="28"/>
        </w:rPr>
        <w:t>ных отраслях науки, преж</w:t>
      </w:r>
      <w:r w:rsidRPr="00EC27C6">
        <w:rPr>
          <w:sz w:val="28"/>
        </w:rPr>
        <w:t>де всего применительно к воспитательно-профилактической деятельности реально действующей системы ранней профилактики.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Создание психологического об</w:t>
      </w:r>
      <w:r w:rsidR="00EC27C6">
        <w:rPr>
          <w:sz w:val="28"/>
        </w:rPr>
        <w:t>еспечения является важнейшим ус</w:t>
      </w:r>
      <w:r w:rsidRPr="00EC27C6">
        <w:rPr>
          <w:sz w:val="28"/>
        </w:rPr>
        <w:t>ловием повышения эффективности воспитательно-профилактической деятельности. В свою очередь, проблема повышения эффективности ранней профилактики должна решат</w:t>
      </w:r>
      <w:r w:rsidR="00C75437">
        <w:rPr>
          <w:sz w:val="28"/>
        </w:rPr>
        <w:t>ься в следующих основных направ</w:t>
      </w:r>
      <w:r w:rsidRPr="00EC27C6">
        <w:rPr>
          <w:sz w:val="28"/>
        </w:rPr>
        <w:t>лениях: во-первых, своевременная диагностика асоциальных отклонений и социальной дезадаптации несовершеннолетних и осущ</w:t>
      </w:r>
      <w:r w:rsidR="006E19D3">
        <w:rPr>
          <w:sz w:val="28"/>
        </w:rPr>
        <w:t>еств</w:t>
      </w:r>
      <w:r w:rsidRPr="00EC27C6">
        <w:rPr>
          <w:sz w:val="28"/>
        </w:rPr>
        <w:t>ление дифференцированного подхо</w:t>
      </w:r>
      <w:r w:rsidR="006E19D3">
        <w:rPr>
          <w:sz w:val="28"/>
        </w:rPr>
        <w:t>да в выборе воспитательно-профи</w:t>
      </w:r>
      <w:r w:rsidRPr="00EC27C6">
        <w:rPr>
          <w:sz w:val="28"/>
        </w:rPr>
        <w:t>лактических средств психолого-пе</w:t>
      </w:r>
      <w:r w:rsidR="006E19D3">
        <w:rPr>
          <w:sz w:val="28"/>
        </w:rPr>
        <w:t>дагогической коррекции отклоняю</w:t>
      </w:r>
      <w:r w:rsidRPr="00EC27C6">
        <w:rPr>
          <w:sz w:val="28"/>
        </w:rPr>
        <w:t>щегося поведения; во-вторых, выявление неблагоприятных факторов и десоциализирующих воздействий со стороны ближайшего окружения, которые обусловливают отклонения</w:t>
      </w:r>
      <w:r w:rsidR="00EC27C6">
        <w:rPr>
          <w:sz w:val="28"/>
        </w:rPr>
        <w:t xml:space="preserve"> в развитии личности несовершен</w:t>
      </w:r>
      <w:r w:rsidRPr="00EC27C6">
        <w:rPr>
          <w:sz w:val="28"/>
        </w:rPr>
        <w:t>нолетних, и своевременная нейтрал</w:t>
      </w:r>
      <w:r w:rsidR="00EC27C6">
        <w:rPr>
          <w:sz w:val="28"/>
        </w:rPr>
        <w:t>изация этих неблагоприятных дез</w:t>
      </w:r>
      <w:r w:rsidRPr="00EC27C6">
        <w:rPr>
          <w:sz w:val="28"/>
        </w:rPr>
        <w:t>адаптирующих воздействий.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Отсюда возникает необходимость в проведении системного анализа индивидных, личностных, социально-психологических и психолого-педагогических факторов, обусловливающих социальные отклонения в поведении несовершеннолетних, с учетом которых должна строиться и осуществляться воспитательно-пр</w:t>
      </w:r>
      <w:r w:rsidR="00C75437">
        <w:rPr>
          <w:sz w:val="28"/>
        </w:rPr>
        <w:t>офилактическая работа по предуп</w:t>
      </w:r>
      <w:r w:rsidRPr="00EC27C6">
        <w:rPr>
          <w:sz w:val="28"/>
        </w:rPr>
        <w:t>реждению этих отклонений.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Таким образом, объектом рассмотрения настоящей книги являются самые разнообразные неблагоприятные факторы отклоняющегося поведения детей и подростков от психобиологических предпосылок, условий семейного воспитания, неформального уличного общения, до тех причин, которые приводят к ослаблению воспитательного влияния классных коллективов, обусловлив</w:t>
      </w:r>
      <w:r w:rsidR="006E19D3">
        <w:rPr>
          <w:sz w:val="28"/>
        </w:rPr>
        <w:t>ают отчуждение подростков от та</w:t>
      </w:r>
      <w:r w:rsidRPr="00EC27C6">
        <w:rPr>
          <w:sz w:val="28"/>
        </w:rPr>
        <w:t>ких ведущих институтов социализации, которыми являются школы, другие учебно-воспитательные коллективы.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Системное рассмотрение неблагоприятных факторов асоциального поведения несовершеннолетних пр</w:t>
      </w:r>
      <w:r w:rsidR="006E19D3">
        <w:rPr>
          <w:sz w:val="28"/>
        </w:rPr>
        <w:t>именительно к воспитательно-про</w:t>
      </w:r>
      <w:r w:rsidRPr="00EC27C6">
        <w:rPr>
          <w:sz w:val="28"/>
        </w:rPr>
        <w:t>филактической деятельности системы органов ранней профилактики, безусловно, имеет ряд объективных трудностей как теоретического, так и организационно-практического характера. Это объясняется прежде всего тем, что теоретическое осмысление этой проблемы должно вестись, как мы уже отмечали выше, в междисциплинарном плане, сбор эмпирического материала носит межотраслевой, межведомственный характер и распространяется на деятельность специальных и общих</w:t>
      </w:r>
      <w:r w:rsidR="00EC27C6">
        <w:rPr>
          <w:sz w:val="28"/>
        </w:rPr>
        <w:t xml:space="preserve"> </w:t>
      </w:r>
      <w:r w:rsidRPr="00EC27C6">
        <w:rPr>
          <w:sz w:val="28"/>
        </w:rPr>
        <w:t>органов ранней профилактики, имеющих различную ведомственную подчиненность, включая учреждения народного образования, здраво­охранения, культуры, внутренних дел, общественные и благо­творительные организации. Такая межведомственная разобщенность органов ранней профилактики, а т</w:t>
      </w:r>
      <w:r w:rsidR="00EC27C6">
        <w:rPr>
          <w:sz w:val="28"/>
        </w:rPr>
        <w:t>акже изолированность, несостыко</w:t>
      </w:r>
      <w:r w:rsidRPr="00EC27C6">
        <w:rPr>
          <w:sz w:val="28"/>
        </w:rPr>
        <w:t>ванность научных подходов в изучении этой острой соц</w:t>
      </w:r>
      <w:r w:rsidR="00EC27C6">
        <w:rPr>
          <w:sz w:val="28"/>
        </w:rPr>
        <w:t>иальной проб</w:t>
      </w:r>
      <w:r w:rsidRPr="00EC27C6">
        <w:rPr>
          <w:sz w:val="28"/>
        </w:rPr>
        <w:t>лемы затрудняют создание п</w:t>
      </w:r>
      <w:r w:rsidR="00EC27C6">
        <w:rPr>
          <w:sz w:val="28"/>
        </w:rPr>
        <w:t>сихологического обеспечения пре</w:t>
      </w:r>
      <w:r w:rsidRPr="00EC27C6">
        <w:rPr>
          <w:sz w:val="28"/>
        </w:rPr>
        <w:t>вентивной практики и вместе с тем делают ее особенно актуальной.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 xml:space="preserve">Эта актуальность обусловливается и тем, что в настоящее время особенно остро стоит задача широкого внедрения в практику различных новых превентивных служб — психологических консультаций, соци­ально-педагогических центров, телефонов доверия, социальных при­ютов, реабилитационных центров, </w:t>
      </w:r>
      <w:r w:rsidR="00EC27C6">
        <w:rPr>
          <w:sz w:val="28"/>
        </w:rPr>
        <w:t>развитие которых также сдержива</w:t>
      </w:r>
      <w:r w:rsidRPr="00EC27C6">
        <w:rPr>
          <w:sz w:val="28"/>
        </w:rPr>
        <w:t>ется отсутствием системного психологического знания о п</w:t>
      </w:r>
      <w:r w:rsidR="00EC27C6">
        <w:rPr>
          <w:sz w:val="28"/>
        </w:rPr>
        <w:t>рироде откло</w:t>
      </w:r>
      <w:r w:rsidRPr="00EC27C6">
        <w:rPr>
          <w:sz w:val="28"/>
        </w:rPr>
        <w:t>няющегося поведения и путях его предупреждения.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 связи с этим, на основании мн</w:t>
      </w:r>
      <w:r w:rsidR="006E19D3">
        <w:rPr>
          <w:sz w:val="28"/>
        </w:rPr>
        <w:t>огочисленных разрозненных психо</w:t>
      </w:r>
      <w:r w:rsidRPr="00EC27C6">
        <w:rPr>
          <w:sz w:val="28"/>
        </w:rPr>
        <w:t>логических, педагогических, медицинских, криминологических иссле­дований, проведенных в нашей стране и за рубежом, а также с исполь­зованием результатов собственных многолетних исследований автором сделана попытка в настоящей книге обозначить основное содержание и область применения превентивной психологии как прикладной науки, призванной профессионализировать и гуманизировать воспитательно-профилактическую практику по предупреждению отклоняющегося поведения детей и подростков.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Современная охранно-защитная концепция профилактики предполагает переход от административно-карательных мер к всесторонней медико-психологической, психолого-педагогической и социально-правовой помощи и поддержке семьям и детям группы социального риска, к программам социальной реабилитации и коррекции детей и подростков с отклонениями в психическом и социальном развитии. Международный опыт показывает, что реализация превентивных мер и программ имеет определенные общие тенденции и принципы: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 xml:space="preserve">профессионализация воспитательно-профилактической и охранно-защитной деятельности, введение и подготовка специальных кадров социальных работников, социальных педагогов, социальных реабилитаторов, практических психологов, специализирующихся на практической работе по коррекции отклоняющегося поведения детей и подростков и оздоровлению условий их семейного и общественного воспитания; 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 xml:space="preserve">создание сети специальных превентивных служб и структур, призванных осуществлять социальную и социально-психологическую помощь семье, детям, юношеству (психологические службы и консультации, центры доверия, досуговые и реабилитационные центры, социальные приюты для детей и подростков, попавших в критическую ситуацию); 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 xml:space="preserve">признание семьи как ведущего института социализации детей и подростков, осуществление специальных мер социально-правовой, социально-педагогической и медико-психологической помощи семье и, в первую очередь, семьям, не справляющимся самостоятельно с задачами воспитания; 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 xml:space="preserve">психологизация воспитательно-профилактической и охранно-защитной деятельности, ведущая роль медико-психологической помощи и поддержки в коррекции отклоняющегося поведения детей и подростков, реабилитации несовершеннолетних с различными формами социальной и психической дезадаптации. 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 соответствии с этими принципами происходит реорганизация деятельности отечественных социальных институтов, осуществляющих воспитательно-профилактическую работу, которая предполагает, во-первых, существенное сужение сферы деятельности специальных органов ранней профилактики (инспекций и комиссий по делам несовершеннолетних, правоохранительных органов), во-вторых, разработку и внедрение в широкую практику органов народного образования, здравоохранения диагностико-коррекционных и реабилитационных программ для детей и подростков с различными формами психической и социальной дезадаптации, а также создание системы служб социальной, социально-психологической и социально-педагогической помощи семье, детям, подросткам.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Весь этот широкий и во многом новый для нас фронт решаемых в превентивной практике задач не может быть развернут без должного психологического обеспечения и требует интенсивного развития специальной отрасли прикладной психологической науки - превентивной психологии. Задача превентивной психологии - вооружить широкий круг практических работников (педагогов, воспитателей, сотрудников инспекций и комиссий по делам несовершеннолетних, социальных работников и социальных педагогов, практических психологов) психологическим знанием для предупреждения, диагностики и коррекции отклоняющегося поведения несовершеннолетних, а также оздоровления условий их семейного и общественного воспитания.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И для превентивной практики, и для превентивной теории важно, прежде всего, определите объект, предмет, область применения и психологический инструментарий, позволяющий решать свои собственные специфические задачи по предупреждению и коррекции отклоняющегося поведения детей и подростков.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Если в качестве объекта превентивной психологии выступают, в первую очередь, семьи и дети группы социального риска, среди которых существует повышенная вероятность возникновения различных отклонений, требующих адекватных превентивных мер на самых разных стадиях социопатогенеза, то в качестве предмета - природа отклоняющегося поведения, те неблагоприятные факторы, которые обусловливают различные формы психической и социальной дезадаптации детей и подростков. Отсюда первостепенной задачей превентивной психологии, наряду с обеспечением коррекционно-реабилитационной работы, остается выявление природы отклоняющегося поведения, неблагоприятных факторов, обусловливающих социопатогенез, и выработка мер по их нейтрализации.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 xml:space="preserve">Выявление такого рода негативных влияний затруднено, прежде всего, потому, что они не выступают изолированно, а представляют, как правило, взаимодействие самых разнообразных факторов, действующих в разных возрастных периодах с разным негативным вкладом и "весом" в развитие отклоняющегося </w:t>
      </w:r>
      <w:r w:rsidR="00EC27C6">
        <w:rPr>
          <w:sz w:val="28"/>
        </w:rPr>
        <w:t>поведения. Так, в свое время Б.</w:t>
      </w:r>
      <w:r w:rsidRPr="00EC27C6">
        <w:rPr>
          <w:sz w:val="28"/>
        </w:rPr>
        <w:t>Г. Ананьев писал: "Человеческое развитие обусловлено взаимодействием многих факторов: наследственности, среды (социальной, биогенной, абиогенной), воспитания (вернее, многих видов направленного воздействия на формирование личности), собственной практической деятельности человека" [10,с. 45].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 числе разнообразных, взаимосвязанных факторов, обусловливающих генезис асоциального поведения, можно выделить такие, как: индивидный фактор, действующий на уровне психобиологических предпосылок асоциального поведения, которые затрудняют социальную адаптацию индивида; психолого-педагогический фактор, проявляющийся в дефектах школьного и семейного воспитания; социально-психологический фактор, раскрывающий неблагоприятные особенности взаимодействия несовершеннолетнего со своим ближайшим окружением в семье, на улице, в учебно-воспитательном коллективе; личностный фактор, который, прежде всего, проявляется в активно-избирательном отношении индивида к предпочитаемой среде общения, к нормам и ценностям своего окружения, к педагогическим воздействиям семьи, школы, общественности, а также в личных ценностных ориентациях и личной способности к саморегулированию своего поведения; социальный фактор" определяющийся социальными и социально-экономическими условиями существования общества.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Учитывая, что генезис отклоняющегося поведения детей и подростков имеет сложную многофакторную природу, его изучение требует, во-первых, реализации системного подхода, выявляющего иерархию и взаимосвязь разнообразных неблагоприятных факторов, во-вторых, применения сравнительного анализа, сопоставляющего условия благоприятного социального развития с процессом социопатогенеза, и, в-третьих, реализации междисциплинарного подхода, который не позволяет замыкаться в рамках одной специализации, а, напротив, предполагает использование достижений таких отраслей психологии, как возрастная, социальная, педагогическая, медицинская психология.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Как мы уже отмечали, превентивная практика, направленная на предупреждение социальных отклонений, распространяется не только на несовершеннолетних, но и на все взрослое население страны. Однако сферой применения превентивной психологии является, прежде всего, воспитательно-профилактическая деятельность среди несовершеннолетних. Это объясняется тем, что асоциальное поведение несовершеннолетних имеет свою специфическую природу и рассматривается как результат социопатогенеза, идущего под влиянием различных целенаправленных, организованных и стихийных, неорганизованных воздействий на личность ребенка, подростка, юноши. При этом большую роль среди причин, обусловливающих различные отклонения, играют социально-психологические, психолого-педагогические и психобиологические факторы, знание которых необходимо для эффективной воспитательно-профилактической деятельности.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Таким образом, именно в профилактике асоциального поведения несовершеннолетних особое значение приобретает психологическое знание, на основе которого исследуется природа отклоняющегося поведения подростков, а также разрабатываются практические меры по предупреждению асоциальных проявлений.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Что же касается предупреждения преступности и правонарушений среди взрослого населения, то в данном случае психологическое обеспечение в большей степени осуществляется в рамках правовой и криминальной психологии, которые, с одной стороны, помогают совершенствовать правовое регулирование в сфере трудовых, производственных и семейно-бытовых отношений, а с другой - изучают личность взрослого преступника, причины, обусловливающие преступления среди взрослого населения и пути их предупреждения с помощью уголовных, административных, дисциплинарных и общественных мер воздействия.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Меры по предупреждению преступности несовершеннолетних включают воспитательно-профилактическую деятельность, которая осуществляется общеобразовательными учебными заведениями, досуговыми социально-педагогическими центрами, психологическими консультациями, службами доверия, центрами педагогической реабилитации и т.д. Предупреждение преступности несовершеннолетних наряду с этим включает меры по пресечению и раскрытию преступлений, осуществляемые правоохранительными органами в процессе суда, следствия, оперативно-розыскной работы.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Далее - это меры пенитенциарного характера, осуществляемые исправительно-воспитательными учреждениями, включая спецшколы, спецПТУ, ВТК, которые играют решающую роль в предупреждении рецидивной преступности несовершеннолетних.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И, наконец, это меры по предупреждению рецидивной преступности несовершеннолетних, осуществляемые правоохранительными органами, общественными организациями, трудовыми, учебными коллективами по отношению к несовершеннолетним, совершившим преступления и ранее понесшим различные меры уголовного наказания (возвратившимся из ВТК, с отсрочкой наказания, условно осужденным и т.д.).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Всю эту важную правоохранительную деятельность по предупреждению преступности несовершеннолетних вряд ли можно отнести к области компетенции превентивной психологии, так как здесь скорее должны развиваться и рассматриваться возрастные аспекты следственной, судебной, пенитенциарной, правовой, криминальной психологии. Что же касается области приложения знаний превентивной психологии, то она в большей степени применима к воспитательно-профилактической работе по нейтрализации негативных влияний, детерминирующих нарушения социального развития несовершеннолетних, а также к мерам воспитания, перевоспитания и коррекции на ранних стадиях педагогической и социальной запущенности.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Вопрос об объекте ранней профилактики, о том, какие несовершеннолетние, с какого возраста, с какими отклонениями должны стать объектом воспитательно-профилактических усилий органов ранней профилактики - один из самых сложных и дискуссионных. Об этом свидетельствуют хотя бы те многочисленные, применяемые без достаточно различимого содержания к детям и подросткам различного возраста, начиная с дошкольного и включая юношеский, понятия "трудный", "трудновоспитуемый", "педагогически запущенный", "социально-запущенный", "дезадаптивный" и т.д.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На какой стадии должны подключаться к работе с несовершеннолетним превентивные, правоохранительные органы, органы специальной и общей профилактики? Этот вопрос имеет также немаловажное значение при определении предмета и содержания превентивной психологии.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Видимо, сферу применения превентивной психологии следует относить к той воспитательно-профилактической деятельности, которая распространяется на ранний, так называемый докриминальный уровень социальной дезадаптации. В этот докриминальный период несовершеннолетний еще не приобщен к преступной деятельности, пресечением которой должны заниматься правоохранительные органы, но, тем не менее, его социальное развитие протекает неблагоприятно, характеризуется отчуждением от основных социализирующих институтов, различными поведенческими проявлениями асоциального характера: приобщением к алкоголю, наркотикам, агрессивностью и корыстными правонарушениями, отлыниванием от учебы, работы, склонностью к бродяжничеству.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Очевидно, что воспитательно-профилактическая деятельность не может ограничиваться лишь мерами индивидуального воздействия и коррекции, применяемыми непосредственно к несовершеннолетнему. Социального оздоровления и социально-педагогической коррекции, прежде всего, требует неблагоприятная среда, которая вызывает социальную дезадаптацию несовершеннолетнего.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Эти неблагоприятные воздействия среды могут иметь как прямой, так и косвенный десоциализирующий характер. В одном случае они могут быть представлены образцами антиобщественного поведения или взглядов" в другом - проявляться в наличии неблагоприятных социально-психологических условий, затрудняющих усвоение социальных норм и ценностей позитивно ориентированной среды. Очевидно, что различные по своему характеру десоциализирующие влияния требуют и различных превентивных мер, дифференцировать, рекомендовать и частично осуществить которые и призвана превентивная психология.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В системе охранно-защитных превентивных мер особо важное место занимают психолого-педагогические диагностико-коррекционные программы, направленные на выявление отклонений в психосоциальном развитии и их коррекцию. Следует помнить, что в превентивной практике психолог работает в тесной связи с воспитателем, педагогом, социальным работником, то есть своим смежником, который также в пределах своей компетенции должен быть вооружен необходимым психологическим знанием и инструментарием. Отсюда важной задачей превентивной психологии является вооружение практики социальной воспитательно-профилактической работы диагностико-коррекционными методами и программами, которыми по принципу взаимодополнения могли бы пользоваться превентивные психологические и социально-педагогические службы.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Прежде чем определить превентивный психолого-диагностический инструментарий, необходимо ответить на простые, но вместе с тем и крайне важные вопросы; что является объектом и последующим адресатом результатов диагностического обследования, то есть, кого должен обследовать практический психолог превентивной службы, какие параметры и с какой целью следует выявлять и кому затем адресовать для дальнейшей коррекционной работы результаты своего диагностического обследования? Поскольку превентивная психологическая служба ориентирована на детей и семьи группы риска, то есть на тех, кому трудно и с кем трудно, то важно, прежде всего, выявить истоки и характер этих трудностей. При этом требуется не только определить характер и причины отклонений, но и наметить и реализовать комплекс медико-психологических и социально-педагогических мер, способных оздоровить социальную ситуацию, вызвавшую дезадаптацию детей и подростков, и провести индивидуально-психологическую коррекцию.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Таким образом, диагностика как самоцель в данном случае, как, впрочем" и в других, теряет смысл и необходима только для так называемых диагностико-коррекционных комплексов, позволяющих как выявить дефект психосоциального развития, так и наметить комплексную программу его коррекции.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Для общей ориентировки в разнообразных методах психологической диагностики необходимо определить некоторые общие принципы отбора превентивных психодиагностических методов, которые позволят выявить характер и причины социальной и психологической дезадаптации детей и подростков. Решение этой проблемы лежит также на путях системного анализа генезиса отклоняющегося поведения несовершеннолетних, позволяющего выявить комплекс неблагоприятных психобиологических, психолого-педагогических и социально-психологических факторов, обусловливающих отклонения в психическом и социальном развитии детей и подростков.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Отсюда, очевидно, превентивная психодиагностика должна начинаться с выявления наличия либо отсутствия психобиологических предпосылок отклоняющегося поведения, затрудняющих социальную адаптацию ребенка (отставания или задержки в умственном развитии, наличия или отсутствия нервно-психических заболеваний и патологий - неврозов, психопатии, психиатрических расстройств, эпилепсии, различных пограничных состояний). Обнаружение такого рода неблагоприятных психобиологических особенностей требует специальных лечебно-воспитательных программ, в которые необходимо включать врачей, дефектологов, патопсихологов.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Далее, важно выявить дефекты индивидуально-психологического характера, включая нарушения эмоционально-волевой и мотивационной сфер (повышенная тревожность, агрессивность, сниженные эмпатийные качества), акцентуации характера, неадекватная самооценка и т.д., что требует индивидуального педагогического подхода, а также дополнительных психокоррекционных программ.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Следует также, наряду с индивидуально-психологическими особенностями, изучить и социально-психологические особенности личности подростка, характеризующегося социальной дезадаптацией. Эта задача тесно связана с проблемой социального развития, которая, по сути дела, лишь об</w:t>
      </w:r>
      <w:r w:rsidR="00EC27C6">
        <w:rPr>
          <w:sz w:val="28"/>
        </w:rPr>
        <w:t>означена в нашей литературе (А.</w:t>
      </w:r>
      <w:r w:rsidRPr="00EC27C6">
        <w:rPr>
          <w:sz w:val="28"/>
        </w:rPr>
        <w:t>В. Петровский) и практически не исследована ни в теоретическом, ни в эмпирическом плане. Поэтому, прежде чем говорить о личностной социально-психологической диагностике, необходимо выделить диагностически значимые социально-психологические параметры социального развития, подлежащие превентивному диагностическому исследованию.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Сюда следует отнести уровень социального развития, основные диагностические признаки которого определяются сферами социализации индивида (сфера труда, общения, познания, самоопределения, самопознания). Затем, параметры важнейшей социально-психологической характеристики личности - направленности (ценностные ориентации и социальные установки, ценностно-нормативные представления). Отдельно следует выделить референтные ориентации, играющие очень большую роль в подростковом возрасте. Выступая своего рода перцептивными фильтрами, референтные ориентации регулируют социальную перцепцию подростка, восприятие и оценку окружающих людей, социальных норм, моральных ценностей. И, наконец, немалую значимость в объяснении причин и характера социальной дезадаптации играет система самооценок и ожидаемых оценок индивида, то, что относится к престижным механизмам саморегуляции поведения подростков и отклоняющегося поведения в первую очередь.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Кроме того, важно отметить, что превентивное психодиагностическое исследование не может ограничиться лишь личностной диагностикой, даже если она и носит столь многомерный характер, о котором было сказано выше. Необходимо также исследование социальной ситуации, провоцирующей дезадаптацию детей и подростков. Эта социальная ситуация представлена, как правило, неблагоприятно складывающимися детско-родительскими отношениями, атмосферой семьи, характером межличностных отношений и социометрическим статусом ребенка, подростка в среде сверстников" педагогической позицией учителя, школьной атмосферой, социально-психологическим климатом в классном коллективе. Здесь требуется батарея социально-психологических и, прежде всего, социометрических методов: наблюдения, беседы, метод независимых характеристик и т.д.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Таким образом, очевидно, что в психодиагностическом превентивном обследовании также нельзя ограничиваться методами, представленными какой-то одной отраслью психологического знания. Так же, как и при изучении природы отклоняющегося поведения, здесь необходим системный междисциплинарный подход, позволяющий интегрировать диагностические методы дифференциальной, социальной, педагогической, медицинской психологии. То есть речь, по сути дела, идет о конечном этапе развития психологического знания, когда происходит интеграция различных узких дисциплин для решения единой актуальной социальной проблемы.</w:t>
      </w:r>
    </w:p>
    <w:p w:rsidR="00E85E8A" w:rsidRPr="00EC27C6" w:rsidRDefault="00E85E8A" w:rsidP="00EC27C6">
      <w:pPr>
        <w:spacing w:line="360" w:lineRule="auto"/>
        <w:ind w:firstLine="709"/>
        <w:jc w:val="both"/>
        <w:rPr>
          <w:sz w:val="28"/>
        </w:rPr>
      </w:pPr>
      <w:r w:rsidRPr="00EC27C6">
        <w:rPr>
          <w:sz w:val="28"/>
        </w:rPr>
        <w:t>При этом интегрирующим стержнем выступает природа отклоняющегося поведения, выявление тех неблагоприятных психобиологических, психолого-педагогических и социально-психологических факторов, которые деформируют процесс социализации, процесс усвоения индивидом социального опыта и вхождения в систему общественных отношений.</w:t>
      </w:r>
      <w:bookmarkStart w:id="0" w:name="_GoBack"/>
      <w:bookmarkEnd w:id="0"/>
    </w:p>
    <w:sectPr w:rsidR="00E85E8A" w:rsidRPr="00EC27C6" w:rsidSect="00EC27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E8A"/>
    <w:rsid w:val="0005041C"/>
    <w:rsid w:val="00335809"/>
    <w:rsid w:val="006E19D3"/>
    <w:rsid w:val="007C19CE"/>
    <w:rsid w:val="00C75437"/>
    <w:rsid w:val="00E85E8A"/>
    <w:rsid w:val="00E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BF0A94-1DC9-46ED-8180-42C49127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ПРЕВЕНТИВНАЯ ПСИХОЛОГИЯ: ПРЕДМЕТ, СПЕЦИФИКА, ОБЛАСТЬ ПРИМЕНЕНИЯ</vt:lpstr>
    </vt:vector>
  </TitlesOfParts>
  <Company>NhT</Company>
  <LinksUpToDate>false</LinksUpToDate>
  <CharactersWithSpaces>29063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ПРЕВЕНТИВНАЯ ПСИХОЛОГИЯ: ПРЕДМЕТ, СПЕЦИФИКА, ОБЛАСТЬ ПРИМЕНЕНИЯ</dc:title>
  <dc:subject/>
  <dc:creator>UserXP</dc:creator>
  <cp:keywords/>
  <dc:description/>
  <cp:lastModifiedBy>admin</cp:lastModifiedBy>
  <cp:revision>2</cp:revision>
  <dcterms:created xsi:type="dcterms:W3CDTF">2014-03-05T02:17:00Z</dcterms:created>
  <dcterms:modified xsi:type="dcterms:W3CDTF">2014-03-05T02:17:00Z</dcterms:modified>
</cp:coreProperties>
</file>