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74" w:rsidRPr="00170299" w:rsidRDefault="00170299" w:rsidP="00170299">
      <w:pPr>
        <w:spacing w:line="360" w:lineRule="auto"/>
        <w:ind w:firstLine="709"/>
        <w:jc w:val="center"/>
        <w:rPr>
          <w:sz w:val="28"/>
          <w:szCs w:val="24"/>
        </w:rPr>
      </w:pPr>
      <w:r w:rsidRPr="00170299">
        <w:rPr>
          <w:sz w:val="28"/>
          <w:szCs w:val="24"/>
        </w:rPr>
        <w:t>Министерство образования и науки РФ</w:t>
      </w:r>
    </w:p>
    <w:p w:rsidR="00755374" w:rsidRP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22"/>
        </w:rPr>
      </w:pPr>
      <w:r w:rsidRPr="00170299">
        <w:rPr>
          <w:sz w:val="28"/>
          <w:szCs w:val="22"/>
        </w:rPr>
        <w:t>Федеральное агентство по образованию</w:t>
      </w:r>
    </w:p>
    <w:p w:rsidR="00755374" w:rsidRPr="00170299" w:rsidRDefault="00170299" w:rsidP="00170299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170299">
        <w:rPr>
          <w:sz w:val="28"/>
        </w:rPr>
        <w:t>Государственное образовательное учреждение</w:t>
      </w:r>
    </w:p>
    <w:p w:rsidR="00755374" w:rsidRPr="00170299" w:rsidRDefault="00170299" w:rsidP="00170299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170299">
        <w:rPr>
          <w:sz w:val="28"/>
        </w:rPr>
        <w:t>Высшего профессионального образования</w:t>
      </w:r>
    </w:p>
    <w:p w:rsidR="00755374" w:rsidRP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70299">
        <w:rPr>
          <w:sz w:val="28"/>
          <w:szCs w:val="28"/>
        </w:rPr>
        <w:t>Омский государственный технический университет</w:t>
      </w:r>
    </w:p>
    <w:p w:rsidR="00755374" w:rsidRPr="00170299" w:rsidRDefault="00755374" w:rsidP="00170299">
      <w:pPr>
        <w:widowControl/>
        <w:spacing w:line="360" w:lineRule="auto"/>
        <w:ind w:firstLine="709"/>
        <w:jc w:val="center"/>
        <w:rPr>
          <w:sz w:val="28"/>
        </w:rPr>
      </w:pPr>
    </w:p>
    <w:p w:rsidR="00755374" w:rsidRP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70299">
        <w:rPr>
          <w:sz w:val="28"/>
          <w:szCs w:val="28"/>
        </w:rPr>
        <w:t>Кафедра маркетинга и предпринимательства</w:t>
      </w:r>
    </w:p>
    <w:p w:rsidR="00755374" w:rsidRPr="00170299" w:rsidRDefault="00755374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55374" w:rsidRPr="00170299" w:rsidRDefault="00755374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55374" w:rsidRPr="00170299" w:rsidRDefault="00755374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55374" w:rsidRP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40"/>
        </w:rPr>
      </w:pPr>
      <w:r w:rsidRPr="00170299">
        <w:rPr>
          <w:sz w:val="28"/>
          <w:szCs w:val="40"/>
        </w:rPr>
        <w:t>Реферат</w:t>
      </w:r>
    </w:p>
    <w:p w:rsidR="00755374" w:rsidRP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755374" w:rsidRPr="00170299" w:rsidRDefault="00755374" w:rsidP="00170299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56"/>
        </w:rPr>
      </w:pPr>
      <w:r w:rsidRPr="00170299">
        <w:rPr>
          <w:bCs/>
          <w:sz w:val="28"/>
          <w:szCs w:val="56"/>
        </w:rPr>
        <w:t>Превращение США в первую индустриальную страну мира. Из</w:t>
      </w:r>
      <w:r w:rsidR="00170299">
        <w:rPr>
          <w:bCs/>
          <w:sz w:val="28"/>
          <w:szCs w:val="56"/>
        </w:rPr>
        <w:t>менение промышленной структуры</w:t>
      </w:r>
    </w:p>
    <w:p w:rsidR="00755374" w:rsidRDefault="00755374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70299" w:rsidRP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55374" w:rsidRPr="00170299" w:rsidRDefault="00755374" w:rsidP="00170299">
      <w:pPr>
        <w:widowControl/>
        <w:spacing w:line="360" w:lineRule="auto"/>
        <w:ind w:firstLine="4140"/>
        <w:rPr>
          <w:sz w:val="28"/>
          <w:szCs w:val="28"/>
        </w:rPr>
      </w:pPr>
    </w:p>
    <w:p w:rsidR="00755374" w:rsidRPr="00170299" w:rsidRDefault="00755374" w:rsidP="00170299">
      <w:pPr>
        <w:widowControl/>
        <w:spacing w:line="360" w:lineRule="auto"/>
        <w:ind w:firstLine="4140"/>
        <w:rPr>
          <w:sz w:val="28"/>
          <w:szCs w:val="36"/>
        </w:rPr>
      </w:pPr>
      <w:r w:rsidRPr="00170299">
        <w:rPr>
          <w:sz w:val="28"/>
          <w:szCs w:val="36"/>
        </w:rPr>
        <w:t>Чупракова Дмитрия Александровича</w:t>
      </w:r>
    </w:p>
    <w:p w:rsidR="00755374" w:rsidRPr="00170299" w:rsidRDefault="00755374" w:rsidP="00170299">
      <w:pPr>
        <w:widowControl/>
        <w:spacing w:line="360" w:lineRule="auto"/>
        <w:ind w:firstLine="4140"/>
        <w:rPr>
          <w:sz w:val="28"/>
          <w:szCs w:val="32"/>
        </w:rPr>
      </w:pPr>
      <w:r w:rsidRPr="00170299">
        <w:rPr>
          <w:sz w:val="28"/>
          <w:szCs w:val="32"/>
        </w:rPr>
        <w:t>студента ФЗДО группы ЗУТ-117</w:t>
      </w:r>
    </w:p>
    <w:p w:rsidR="00170299" w:rsidRDefault="00170299" w:rsidP="00170299">
      <w:pPr>
        <w:widowControl/>
        <w:spacing w:line="360" w:lineRule="auto"/>
        <w:ind w:firstLine="4140"/>
        <w:rPr>
          <w:sz w:val="28"/>
          <w:szCs w:val="28"/>
        </w:rPr>
      </w:pPr>
      <w:r>
        <w:rPr>
          <w:sz w:val="28"/>
          <w:szCs w:val="28"/>
        </w:rPr>
        <w:t>Специальность 080502</w:t>
      </w:r>
    </w:p>
    <w:p w:rsidR="00170299" w:rsidRDefault="00755374" w:rsidP="00170299">
      <w:pPr>
        <w:widowControl/>
        <w:spacing w:line="360" w:lineRule="auto"/>
        <w:ind w:firstLine="4140"/>
        <w:rPr>
          <w:sz w:val="28"/>
          <w:szCs w:val="28"/>
        </w:rPr>
      </w:pPr>
      <w:r w:rsidRPr="00170299">
        <w:rPr>
          <w:sz w:val="28"/>
          <w:szCs w:val="28"/>
        </w:rPr>
        <w:t>Эконом</w:t>
      </w:r>
      <w:r w:rsidR="00170299">
        <w:rPr>
          <w:sz w:val="28"/>
          <w:szCs w:val="28"/>
        </w:rPr>
        <w:t>ика и управление на предприятии</w:t>
      </w:r>
    </w:p>
    <w:p w:rsidR="00755374" w:rsidRPr="00170299" w:rsidRDefault="00755374" w:rsidP="00170299">
      <w:pPr>
        <w:widowControl/>
        <w:spacing w:line="360" w:lineRule="auto"/>
        <w:ind w:firstLine="4140"/>
        <w:rPr>
          <w:sz w:val="28"/>
          <w:szCs w:val="28"/>
        </w:rPr>
      </w:pPr>
      <w:r w:rsidRPr="00170299">
        <w:rPr>
          <w:sz w:val="28"/>
          <w:szCs w:val="28"/>
        </w:rPr>
        <w:t>торговли и обществен</w:t>
      </w:r>
      <w:r w:rsidR="00170299">
        <w:rPr>
          <w:sz w:val="28"/>
          <w:szCs w:val="28"/>
        </w:rPr>
        <w:t>ного питания</w:t>
      </w:r>
    </w:p>
    <w:p w:rsidR="00755374" w:rsidRPr="00170299" w:rsidRDefault="00755374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55374" w:rsidRDefault="00755374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70299" w:rsidRPr="00170299" w:rsidRDefault="00170299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55374" w:rsidRPr="00170299" w:rsidRDefault="00755374" w:rsidP="00170299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70299">
        <w:rPr>
          <w:sz w:val="28"/>
          <w:szCs w:val="28"/>
        </w:rPr>
        <w:t>Омск 2008</w:t>
      </w:r>
    </w:p>
    <w:p w:rsidR="00755374" w:rsidRPr="00170299" w:rsidRDefault="00755374" w:rsidP="00170299">
      <w:pPr>
        <w:widowControl/>
        <w:spacing w:line="360" w:lineRule="auto"/>
        <w:ind w:firstLine="709"/>
        <w:jc w:val="both"/>
        <w:rPr>
          <w:b/>
          <w:sz w:val="28"/>
          <w:szCs w:val="32"/>
        </w:rPr>
      </w:pPr>
      <w:r w:rsidRPr="00170299">
        <w:rPr>
          <w:sz w:val="28"/>
          <w:szCs w:val="28"/>
        </w:rPr>
        <w:br w:type="page"/>
      </w:r>
      <w:r w:rsidRPr="00170299">
        <w:rPr>
          <w:b/>
          <w:sz w:val="28"/>
          <w:szCs w:val="32"/>
        </w:rPr>
        <w:t>Содержание</w:t>
      </w:r>
    </w:p>
    <w:p w:rsidR="00755374" w:rsidRPr="00170299" w:rsidRDefault="00755374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55374" w:rsidRPr="00170299" w:rsidRDefault="00170299" w:rsidP="0017029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755374" w:rsidRPr="00170299" w:rsidRDefault="00755374" w:rsidP="0017029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1. Пред</w:t>
      </w:r>
      <w:r w:rsidR="00170299">
        <w:rPr>
          <w:sz w:val="28"/>
          <w:szCs w:val="28"/>
        </w:rPr>
        <w:t>посылки индустриализации в США</w:t>
      </w:r>
    </w:p>
    <w:p w:rsidR="00755374" w:rsidRPr="00170299" w:rsidRDefault="00755374" w:rsidP="0017029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1.1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Территориальная экспанси</w:t>
      </w:r>
      <w:r w:rsidR="00170299">
        <w:rPr>
          <w:sz w:val="28"/>
          <w:szCs w:val="28"/>
        </w:rPr>
        <w:t>я США</w:t>
      </w:r>
    </w:p>
    <w:p w:rsidR="00755374" w:rsidRPr="00170299" w:rsidRDefault="00755374" w:rsidP="0017029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1.2 Демографическое развити</w:t>
      </w:r>
      <w:r w:rsidR="00170299">
        <w:rPr>
          <w:sz w:val="28"/>
          <w:szCs w:val="28"/>
        </w:rPr>
        <w:t>е США</w:t>
      </w:r>
    </w:p>
    <w:p w:rsidR="00755374" w:rsidRPr="00170299" w:rsidRDefault="00755374" w:rsidP="0017029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1.3 Роль гражданской войны в экономическо</w:t>
      </w:r>
      <w:r w:rsidR="00170299">
        <w:rPr>
          <w:sz w:val="28"/>
          <w:szCs w:val="28"/>
        </w:rPr>
        <w:t>м успехе США</w:t>
      </w:r>
    </w:p>
    <w:p w:rsidR="00755374" w:rsidRPr="00170299" w:rsidRDefault="00755374" w:rsidP="0017029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2. Особенности промышле</w:t>
      </w:r>
      <w:r w:rsidR="00170299">
        <w:rPr>
          <w:sz w:val="28"/>
          <w:szCs w:val="28"/>
        </w:rPr>
        <w:t>нного переворота в США</w:t>
      </w:r>
    </w:p>
    <w:p w:rsidR="00755374" w:rsidRPr="00170299" w:rsidRDefault="00755374" w:rsidP="0017029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2.1</w:t>
      </w:r>
      <w:r w:rsidR="00170299">
        <w:rPr>
          <w:sz w:val="28"/>
          <w:szCs w:val="28"/>
        </w:rPr>
        <w:t xml:space="preserve"> Протекционизм и изобретения в </w:t>
      </w:r>
      <w:r w:rsidRPr="00170299">
        <w:rPr>
          <w:sz w:val="28"/>
          <w:szCs w:val="28"/>
        </w:rPr>
        <w:t>промышленно</w:t>
      </w:r>
      <w:r w:rsidR="00170299">
        <w:rPr>
          <w:sz w:val="28"/>
          <w:szCs w:val="28"/>
        </w:rPr>
        <w:t>сти</w:t>
      </w:r>
    </w:p>
    <w:p w:rsidR="00755374" w:rsidRPr="00170299" w:rsidRDefault="00755374" w:rsidP="00170299">
      <w:pPr>
        <w:widowControl/>
        <w:tabs>
          <w:tab w:val="left" w:pos="6960"/>
        </w:tabs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Заключени</w:t>
      </w:r>
      <w:r w:rsidR="00170299">
        <w:rPr>
          <w:sz w:val="28"/>
          <w:szCs w:val="28"/>
        </w:rPr>
        <w:t>е</w:t>
      </w:r>
    </w:p>
    <w:p w:rsidR="00170299" w:rsidRDefault="00170299" w:rsidP="0017029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D33D6F" w:rsidRPr="00170299" w:rsidRDefault="00170299" w:rsidP="00170299">
      <w:pPr>
        <w:widowControl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33D6F" w:rsidRPr="00170299">
        <w:rPr>
          <w:b/>
          <w:sz w:val="28"/>
          <w:szCs w:val="32"/>
        </w:rPr>
        <w:t>Введение</w:t>
      </w:r>
    </w:p>
    <w:p w:rsidR="00170299" w:rsidRPr="00170299" w:rsidRDefault="00170299" w:rsidP="00170299">
      <w:pPr>
        <w:widowControl/>
        <w:spacing w:line="360" w:lineRule="auto"/>
        <w:ind w:firstLine="709"/>
        <w:jc w:val="both"/>
        <w:rPr>
          <w:sz w:val="28"/>
          <w:szCs w:val="32"/>
        </w:rPr>
      </w:pP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Экономическое развитие стран в мировой практике претерпело несколько крупных трансформаций, которые привели к формированию современной экономики. Данные трансформации называются переворотами или революциями и среди них выделяют неолитическую революцию, когда произошло разделение на скотоводческие и растениеводческие общества; промышленный переворот, в процессе которого сформировалось индустриальное производство; и современная научно-техническая революция в результате которого сформировалось постиндустриальное и формируется информационное общества.</w:t>
      </w: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Эти события приводили не только к социальным и экономическим изменениям, но и к политическим, культурным. Но для каждой страны они имели свои особенности свое время протекания, и остроту протекания.</w:t>
      </w: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Успех США, как державы обусловлен национальным историческим процессом, корни которого лежат в боле глубоких слоях истории, а именно в периоде промышленной революции в США, которая в корне отличается от промышленного переворота в странах Европы и Азии.</w:t>
      </w: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Промышленный переворот привел к изменению в составе населения – формированию группы пролетариата. В США внутренняя колонизация совпала с колонизацией земель и промышленным переворотом, что привело к недостатку рабочей силы на развивающихся промышленных предприятиях.</w:t>
      </w:r>
    </w:p>
    <w:p w:rsidR="00170299" w:rsidRPr="00170299" w:rsidRDefault="00170299" w:rsidP="00170299">
      <w:pPr>
        <w:widowControl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33D6F" w:rsidRPr="00170299">
        <w:rPr>
          <w:b/>
          <w:sz w:val="28"/>
          <w:szCs w:val="32"/>
        </w:rPr>
        <w:t>1.Предпосылки индустриализации в США</w:t>
      </w:r>
    </w:p>
    <w:p w:rsidR="00170299" w:rsidRPr="00170299" w:rsidRDefault="00170299" w:rsidP="00170299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170299" w:rsidRPr="00170299" w:rsidRDefault="00D33D6F" w:rsidP="00170299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170299">
        <w:rPr>
          <w:b/>
          <w:sz w:val="28"/>
          <w:szCs w:val="28"/>
        </w:rPr>
        <w:t>1.1 Территориальная экспансия США</w:t>
      </w:r>
    </w:p>
    <w:p w:rsidR="00170299" w:rsidRDefault="00170299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color w:val="000000"/>
          <w:sz w:val="28"/>
          <w:szCs w:val="28"/>
        </w:rPr>
        <w:t>Основная специфика индустриального развития США, где промышленность создавалась по мере освоения громадной территории, на разных стадиях связанного между собой европейского и американского капитализма: от мануфактурного периода XVII-XVIII вв. до империализма. Первые рабочие машины появились в приатлантических штатах при наличии там ремесла и мануфактуры, а колонизация западных земель развернулась в основном уже на фабричной стадии капитализма.</w:t>
      </w:r>
      <w:r w:rsidRPr="00170299">
        <w:rPr>
          <w:sz w:val="28"/>
          <w:szCs w:val="28"/>
        </w:rPr>
        <w:t xml:space="preserve"> Освободившись от колониальной зависимости, правительство США стало осуществлять политику широчайшей территориальной экспансии. Новые районы присоединялись на основе заключения неравноправных договоров, торговых сделок, путем прямого военного насилия и захватов. В состав США вошли Луизиана (1803), Флорида (1819). В </w:t>
      </w:r>
      <w:smartTag w:uri="urn:schemas-microsoft-com:office:smarttags" w:element="metricconverter">
        <w:smartTagPr>
          <w:attr w:name="ProductID" w:val="1823 г"/>
        </w:smartTagPr>
        <w:r w:rsidRPr="00170299">
          <w:rPr>
            <w:sz w:val="28"/>
            <w:szCs w:val="28"/>
          </w:rPr>
          <w:t>1823</w:t>
        </w:r>
        <w:r w:rsidR="00170299">
          <w:rPr>
            <w:sz w:val="28"/>
            <w:szCs w:val="28"/>
          </w:rPr>
          <w:t xml:space="preserve"> </w:t>
        </w:r>
        <w:r w:rsidRPr="00170299">
          <w:rPr>
            <w:sz w:val="28"/>
            <w:szCs w:val="28"/>
          </w:rPr>
          <w:t>г</w:t>
        </w:r>
      </w:smartTag>
      <w:r w:rsidRPr="00170299">
        <w:rPr>
          <w:sz w:val="28"/>
          <w:szCs w:val="28"/>
        </w:rPr>
        <w:t>. США провозгласили «доктрину Монро», в соответствии, с которой любое вмешательство европейских стран в дела Америки рассматривалось как угроза США. Тем самым США получили возможность развязать захватнические войны против Мексики. Последовали следующие захваты и присоединения: Техас (1845), Новая Мексика (1849), Верхняя Калифорния (1848), Орегон (1846). Только за первую половину XIX в. территория США увеличилась в 3,5–4 раза. Расширяя свои территории, США проводили политику систематического истребления и вытеснения на худшие земли коренных жителей материка индейцев. Нарушались права индейцев и заключаемые с ними договоры, разжигалась вражда между индейскими племенами. Любые протесты индейцев подавлялись, убивали вождей племен, гибли целые племена. Так погибло племя чироков, имевшее свои алфавит, школы, типографии и газеты. Открыв на их территории месторождения золота, американское правительство выгнало чироков в отведенные им резервации далеко на Запад. При переселении погибло 4 тыс. индейцев – этот путь вошел в историю как «дорога слез»</w:t>
      </w:r>
      <w:r w:rsidR="00170299">
        <w:rPr>
          <w:sz w:val="28"/>
          <w:szCs w:val="28"/>
        </w:rPr>
        <w:t>.</w:t>
      </w: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Отсталость и разрозненность индейских племен, безусловно, облегчали территориальную экспансию американцев.</w:t>
      </w: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Следует отметить, что постоянные войны в Европе способствовали быстрому росту американского капитализма. США, территориально расположенные на другом континенте, в этих войнах не участвовали, а поэтому избегали крупных расходов на армию, не знали военных опустошений и получали доходы от торговли со всеми воюющими странами Европы. Поставляя им, оружие и товары, американские капиталисты значительно обогатились.</w:t>
      </w: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В результате территориальной экспансии к середине XIX в. количество штатов увеличилось – с 13 до 30</w:t>
      </w:r>
      <w:r w:rsidR="00170299">
        <w:rPr>
          <w:sz w:val="28"/>
          <w:szCs w:val="28"/>
        </w:rPr>
        <w:t>.</w:t>
      </w:r>
    </w:p>
    <w:p w:rsidR="00170299" w:rsidRDefault="00170299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170299">
        <w:rPr>
          <w:b/>
          <w:sz w:val="28"/>
          <w:szCs w:val="28"/>
        </w:rPr>
        <w:t>1.2</w:t>
      </w:r>
      <w:r w:rsidR="00170299" w:rsidRPr="00170299">
        <w:rPr>
          <w:b/>
          <w:sz w:val="28"/>
          <w:szCs w:val="28"/>
        </w:rPr>
        <w:t xml:space="preserve"> Демографическое развитие США</w:t>
      </w:r>
    </w:p>
    <w:p w:rsidR="00170299" w:rsidRPr="00170299" w:rsidRDefault="00170299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 xml:space="preserve">Территориальное расширение привело к важным демографическим изменениям: быстрому росту населения, активной его миграции на Запад и постепенной урбанизации. О темпах численности населения свидетельствуют следующие данные: в </w:t>
      </w:r>
      <w:smartTag w:uri="urn:schemas-microsoft-com:office:smarttags" w:element="metricconverter">
        <w:smartTagPr>
          <w:attr w:name="ProductID" w:val="1790 г"/>
        </w:smartTagPr>
        <w:r w:rsidRPr="00170299">
          <w:rPr>
            <w:sz w:val="28"/>
            <w:szCs w:val="28"/>
          </w:rPr>
          <w:t>1790 г</w:t>
        </w:r>
      </w:smartTag>
      <w:r w:rsidRPr="00170299">
        <w:rPr>
          <w:sz w:val="28"/>
          <w:szCs w:val="28"/>
        </w:rPr>
        <w:t xml:space="preserve">. в США проживало 3,9 млн. чел., в </w:t>
      </w:r>
      <w:smartTag w:uri="urn:schemas-microsoft-com:office:smarttags" w:element="metricconverter">
        <w:smartTagPr>
          <w:attr w:name="ProductID" w:val="1860 г"/>
        </w:smartTagPr>
        <w:r w:rsidRPr="00170299">
          <w:rPr>
            <w:sz w:val="28"/>
            <w:szCs w:val="28"/>
          </w:rPr>
          <w:t>1860 г</w:t>
        </w:r>
      </w:smartTag>
      <w:r w:rsidRPr="00170299">
        <w:rPr>
          <w:sz w:val="28"/>
          <w:szCs w:val="28"/>
        </w:rPr>
        <w:t>. – уже 31,4 млн. чел. Это означает, что каждые 25 лет население удваивалось – ни одна страна мира не знала подобных темпов роста населения.</w:t>
      </w: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Увеличение численности населения происходило за счет внутренних факторов (естественный прирост), а также внешних (притока иммигрантов и ввоза рабов). Наличие огромного земельного фонда стало притягательной силой для притока переселенцев из Европы. Кроме того, иммиграцию поощряло правительство, так как растущая экономика нуждалась в рабочей силе. Среди иммигрантов были сотни тысяч квалифицированных ремесленников, инженеров, рабочих, изобретателей. За 1821– 1860 гг. в США прибыло свыше 5 млн. иммигрантов, преимущественно из Ирландии, Германии, Англии. Большинство из них – это квалифицированные рабочие и ремесленники вынужденные уехать из Европы в результате промышленной революции. Помимо создания армии наемного труда массовая иммиграция и рост численности населения способствовали созданию емкого внутреннего рынка, что, в свою очередь, вело к росту спроса на промышленные товары, т.е. служило стимулом для развития производства.</w:t>
      </w: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 xml:space="preserve">Изменения демографической ситуации выразились в урбанизации. Углубление общественного разделения труда привело к росту городского населения. Города становились центрами промышленности и торговли. Удельный вес городского населения увеличился с 5% в </w:t>
      </w:r>
      <w:smartTag w:uri="urn:schemas-microsoft-com:office:smarttags" w:element="metricconverter">
        <w:smartTagPr>
          <w:attr w:name="ProductID" w:val="1790 г"/>
        </w:smartTagPr>
        <w:r w:rsidRPr="00170299">
          <w:rPr>
            <w:sz w:val="28"/>
            <w:szCs w:val="28"/>
          </w:rPr>
          <w:t>1790 г</w:t>
        </w:r>
      </w:smartTag>
      <w:r w:rsidRPr="00170299">
        <w:rPr>
          <w:sz w:val="28"/>
          <w:szCs w:val="28"/>
        </w:rPr>
        <w:t xml:space="preserve">. до 20% в </w:t>
      </w:r>
      <w:smartTag w:uri="urn:schemas-microsoft-com:office:smarttags" w:element="metricconverter">
        <w:smartTagPr>
          <w:attr w:name="ProductID" w:val="1860 г"/>
        </w:smartTagPr>
        <w:r w:rsidRPr="00170299">
          <w:rPr>
            <w:sz w:val="28"/>
            <w:szCs w:val="28"/>
          </w:rPr>
          <w:t>1860 г</w:t>
        </w:r>
      </w:smartTag>
      <w:r w:rsidRPr="00170299">
        <w:rPr>
          <w:sz w:val="28"/>
          <w:szCs w:val="28"/>
        </w:rPr>
        <w:t>. Если в других странах фабрично-заводские центры населялись за счет обезземеливания сельских жителей, то в Америке – за счет промышленно-ремесленных элементов из числа иммигрантов. Крупными городами США стали Нью-Йорк, Цинциннати, Филадельфия, Чикаго, Кливленд, Сент-Луис и др.</w:t>
      </w:r>
    </w:p>
    <w:p w:rsidR="00170299" w:rsidRDefault="00170299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170299">
        <w:rPr>
          <w:b/>
          <w:sz w:val="28"/>
          <w:szCs w:val="28"/>
        </w:rPr>
        <w:t>1.3 Роль</w:t>
      </w:r>
      <w:r w:rsidR="00170299" w:rsidRPr="00170299">
        <w:rPr>
          <w:b/>
          <w:sz w:val="28"/>
          <w:szCs w:val="28"/>
        </w:rPr>
        <w:t xml:space="preserve"> гражданской войны в успехе США</w:t>
      </w:r>
    </w:p>
    <w:p w:rsidR="00170299" w:rsidRPr="00170299" w:rsidRDefault="00170299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color w:val="000000"/>
          <w:sz w:val="28"/>
          <w:szCs w:val="28"/>
        </w:rPr>
        <w:t>До Гражданской войны 1861-1865 гг. в рамках единого капиталистического способа производства в США сосуществовали системы рабства и наемного труда. Очевидно, что в таких условиях тип промышленного развития не мог быть единым для всей страны.</w:t>
      </w:r>
      <w:r w:rsidRPr="00170299">
        <w:rPr>
          <w:sz w:val="28"/>
          <w:szCs w:val="28"/>
        </w:rPr>
        <w:t xml:space="preserve"> Конфликт свободного предпринимательства и плантационного рабства можно рассматривать и как конфликт двух форм собственности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и диаметрально противоположных типов организации труда капиталом: рабство исключает наемный труд, и наоборот. Оба претендовали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на жизненное пространство (свободные земли) и на господство в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американской политической системе. К Гражданской войне страну привела роковая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дилемма: быть или не быть рабству? Хотя ни в одной европейской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державе не было ничего похожего на плантационное рабство, историки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часто сравнивают Гражданскую войну в США с буржуазно-демократическими революциями. Общее у них было то, что бурно растущий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капитализм ликвидировал любые мешавшие ему институты – абсолютную монархию, политическую раздробленность, пережитки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 xml:space="preserve">феодализма, а также </w:t>
      </w:r>
      <w:r w:rsidRPr="00170299">
        <w:rPr>
          <w:iCs/>
          <w:sz w:val="28"/>
          <w:szCs w:val="28"/>
        </w:rPr>
        <w:t xml:space="preserve">рабство. </w:t>
      </w:r>
      <w:r w:rsidRPr="00170299">
        <w:rPr>
          <w:sz w:val="28"/>
          <w:szCs w:val="28"/>
        </w:rPr>
        <w:t>Неразвитый</w:t>
      </w:r>
      <w:r w:rsidRPr="00170299">
        <w:rPr>
          <w:iCs/>
          <w:sz w:val="28"/>
          <w:szCs w:val="28"/>
        </w:rPr>
        <w:t xml:space="preserve"> </w:t>
      </w:r>
      <w:r w:rsidRPr="00170299">
        <w:rPr>
          <w:sz w:val="28"/>
          <w:szCs w:val="28"/>
        </w:rPr>
        <w:t>капитализм не мог существовать без рабства, а созрев, он уничтожил его</w:t>
      </w:r>
      <w:r w:rsidR="00170299">
        <w:rPr>
          <w:sz w:val="28"/>
          <w:szCs w:val="28"/>
        </w:rPr>
        <w:t>.</w:t>
      </w: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iCs/>
          <w:sz w:val="28"/>
          <w:szCs w:val="28"/>
        </w:rPr>
        <w:t xml:space="preserve">Главный </w:t>
      </w:r>
      <w:r w:rsidRPr="00170299">
        <w:rPr>
          <w:sz w:val="28"/>
          <w:szCs w:val="28"/>
        </w:rPr>
        <w:t>итог Гражданской</w:t>
      </w:r>
      <w:r w:rsidRPr="00170299">
        <w:rPr>
          <w:iCs/>
          <w:sz w:val="28"/>
          <w:szCs w:val="28"/>
        </w:rPr>
        <w:t xml:space="preserve"> </w:t>
      </w:r>
      <w:r w:rsidRPr="00170299">
        <w:rPr>
          <w:sz w:val="28"/>
          <w:szCs w:val="28"/>
        </w:rPr>
        <w:t>войны заключался</w:t>
      </w:r>
      <w:r w:rsidRPr="00170299">
        <w:rPr>
          <w:iCs/>
          <w:sz w:val="28"/>
          <w:szCs w:val="28"/>
        </w:rPr>
        <w:t xml:space="preserve"> </w:t>
      </w:r>
      <w:r w:rsidRPr="00170299">
        <w:rPr>
          <w:sz w:val="28"/>
          <w:szCs w:val="28"/>
        </w:rPr>
        <w:t>в отмене рабства.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Остальные компоненты американской экономики – промышленность,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торговля, фермерское сельское хозяйство – успешно развивались и до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нее, причем на северо-востоке США к 60-м годам завершился промышленный переворот. Гражданская война временно снизила темпы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экономического роста, однако в конечном счете она подготовила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развитие капитализма на гораздо более широкой и свободной основе.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 xml:space="preserve">Принятый в </w:t>
      </w:r>
      <w:smartTag w:uri="urn:schemas-microsoft-com:office:smarttags" w:element="metricconverter">
        <w:smartTagPr>
          <w:attr w:name="ProductID" w:val="1862 г"/>
        </w:smartTagPr>
        <w:r w:rsidRPr="00170299">
          <w:rPr>
            <w:sz w:val="28"/>
            <w:szCs w:val="28"/>
          </w:rPr>
          <w:t xml:space="preserve">1862 </w:t>
        </w:r>
        <w:r w:rsidRPr="00170299">
          <w:rPr>
            <w:iCs/>
            <w:sz w:val="28"/>
            <w:szCs w:val="28"/>
          </w:rPr>
          <w:t>г</w:t>
        </w:r>
      </w:smartTag>
      <w:r w:rsidRPr="00170299">
        <w:rPr>
          <w:iCs/>
          <w:sz w:val="28"/>
          <w:szCs w:val="28"/>
        </w:rPr>
        <w:t xml:space="preserve">. </w:t>
      </w:r>
      <w:r w:rsidRPr="00170299">
        <w:rPr>
          <w:sz w:val="28"/>
          <w:szCs w:val="28"/>
        </w:rPr>
        <w:t>акт о гомстедах стал самым прогрессивным в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 xml:space="preserve">мировой истории решением аграрного вопроса, а руководство Республиканской партии, пребывая у власти с 1861 по </w:t>
      </w:r>
      <w:smartTag w:uri="urn:schemas-microsoft-com:office:smarttags" w:element="metricconverter">
        <w:smartTagPr>
          <w:attr w:name="ProductID" w:val="1884 г"/>
        </w:smartTagPr>
        <w:r w:rsidRPr="00170299">
          <w:rPr>
            <w:sz w:val="28"/>
            <w:szCs w:val="28"/>
          </w:rPr>
          <w:t>1884 г</w:t>
        </w:r>
      </w:smartTag>
      <w:r w:rsidRPr="00170299">
        <w:rPr>
          <w:sz w:val="28"/>
          <w:szCs w:val="28"/>
        </w:rPr>
        <w:t>., провело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целую серию мероприятий в интересах предпринимателей</w:t>
      </w:r>
      <w:r w:rsidR="00170299">
        <w:rPr>
          <w:sz w:val="28"/>
          <w:szCs w:val="28"/>
        </w:rPr>
        <w:t>.</w:t>
      </w: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Что касается Юга, то он и после Гражданской войны отставал в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развитии от Севера и Запада США. Часть плантаций лишилась хозяев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и перешла к новым владельцам, часть была поделена на мелкие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участки и сдана в аренду. На плантациях по-прежнему трудились в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основном негры, но уже в качестве батраков или арендаторов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издольщиков (кропперов), отдававших хозяину часть урожая (такая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форма землепользования носит отсталый характер и схожа с «отработками» бывших крепостных крестьян России на помещичьей земле).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Наряду с нею на Юге значительно вырос удельный вес семейного фермерского хозяйства, причем землю приобретали и выходцы из северных штатов</w:t>
      </w:r>
      <w:r w:rsidR="00170299">
        <w:rPr>
          <w:sz w:val="28"/>
          <w:szCs w:val="28"/>
        </w:rPr>
        <w:t>.</w:t>
      </w: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Отмена рабства создала решающую предпосылку для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формирования на Юге рынка рабочей силы, но он полностью не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сложился даже в годы радикальной Реконструкции. Гражданская война в США так же была отражением процесса промышленного переворота. Она расчистила путь для быстрого развития капитализма в США во всех сферах экономики: промышленности, сельском хозяйстве, торговле</w:t>
      </w: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 xml:space="preserve">В послевоенный период в экономическом развитии США наблюдается подъем. За 1860–1870 гг. добыча угля выросла в пять раз, выплавка чугуна – в три раза, длина железных дорог – в шесть раз. И к </w:t>
      </w:r>
      <w:smartTag w:uri="urn:schemas-microsoft-com:office:smarttags" w:element="metricconverter">
        <w:smartTagPr>
          <w:attr w:name="ProductID" w:val="1870 г"/>
        </w:smartTagPr>
        <w:r w:rsidRPr="00170299">
          <w:rPr>
            <w:sz w:val="28"/>
            <w:szCs w:val="28"/>
          </w:rPr>
          <w:t>1870 г</w:t>
        </w:r>
      </w:smartTag>
      <w:r w:rsidRPr="00170299">
        <w:rPr>
          <w:sz w:val="28"/>
          <w:szCs w:val="28"/>
        </w:rPr>
        <w:t xml:space="preserve">. США по развитию промышленности вышли на второе место в мире. Количественный рост сопровождался существенными качественными изменениями: интенсивно шел процесс концентрации производства, изменялась структура промышленности, возникли новые ее отрасли. Создавались предприятия-гиганты. Их оборудование соответствовало последним достижениям науки и техники. Наиболее существенные сдвиги произошли в машиностроении. Возникли новые модели металлорежущих станков – револьверный, фрезерный. Станочный парк США обогнал европейский по количеству и качеству. Это определило полную независимость американской промышленности от Англии. Всемирная выставка в Вене </w:t>
      </w:r>
      <w:smartTag w:uri="urn:schemas-microsoft-com:office:smarttags" w:element="metricconverter">
        <w:smartTagPr>
          <w:attr w:name="ProductID" w:val="1873 г"/>
        </w:smartTagPr>
        <w:r w:rsidRPr="00170299">
          <w:rPr>
            <w:sz w:val="28"/>
            <w:szCs w:val="28"/>
          </w:rPr>
          <w:t>1873 г</w:t>
        </w:r>
      </w:smartTag>
      <w:r w:rsidRPr="00170299">
        <w:rPr>
          <w:sz w:val="28"/>
          <w:szCs w:val="28"/>
        </w:rPr>
        <w:t>. наглядно и ярко продемонстрировала преимущество США.</w:t>
      </w:r>
    </w:p>
    <w:p w:rsidR="00D33D6F" w:rsidRPr="00170299" w:rsidRDefault="00170299" w:rsidP="00170299">
      <w:pPr>
        <w:widowControl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33D6F" w:rsidRPr="00170299">
        <w:rPr>
          <w:b/>
          <w:sz w:val="28"/>
          <w:szCs w:val="32"/>
        </w:rPr>
        <w:t>2.</w:t>
      </w:r>
      <w:r>
        <w:rPr>
          <w:b/>
          <w:sz w:val="28"/>
          <w:szCs w:val="32"/>
        </w:rPr>
        <w:t xml:space="preserve"> </w:t>
      </w:r>
      <w:r w:rsidR="00D33D6F" w:rsidRPr="00170299">
        <w:rPr>
          <w:b/>
          <w:sz w:val="28"/>
          <w:szCs w:val="32"/>
        </w:rPr>
        <w:t>Особенности промышленного переворота в США</w:t>
      </w:r>
    </w:p>
    <w:p w:rsidR="00170299" w:rsidRPr="00170299" w:rsidRDefault="00170299" w:rsidP="00170299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170299">
        <w:rPr>
          <w:b/>
          <w:sz w:val="28"/>
          <w:szCs w:val="28"/>
        </w:rPr>
        <w:t>2.1 Протекционизм</w:t>
      </w:r>
      <w:r w:rsidR="00170299" w:rsidRPr="00170299">
        <w:rPr>
          <w:b/>
          <w:sz w:val="28"/>
          <w:szCs w:val="28"/>
        </w:rPr>
        <w:t xml:space="preserve"> и изобретения в промышленности</w:t>
      </w:r>
    </w:p>
    <w:p w:rsidR="00170299" w:rsidRPr="00170299" w:rsidRDefault="00170299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Предпосылки XIX в. в экономической истории мира – это промышленного эпоха формирования индустриальной цивилизации. В этом веке завершается промышленный переворот, который охватывает все страны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и Европы, и Америки. Прежде всего, здесь были подготовлены политические предпосылки, когда в результате войны за независимость страна добилась самостоятельности и могла обеспечить у себя свободу предпринимательства и торговли. В стране сложилась специализация районов, углублялось территориальное разделение труда, благодаря чему фермерское хозяйство втягивалось в товарно-денежное обращение и земледелие приобретало торговый характер, что стимулировало промышленное развитие, прежде всего Северо-востока. Сыграл свою роль недостаток рынка рабочей силы. В колониях не создавалось «избыточного» населения. При первой возможности наемные рабочие, даже из иммигрантов, стремились обзавестись землей и уходили с предприятий. Это обусловливало дороговизну рабочей силы, стимулировало изобретательство и ввоз машин и оборудования из Англии.</w:t>
      </w: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 xml:space="preserve">Способствовала промышленному перевороту экономическая политика государства, что нашло отражение в переориентации в начале XIX в. инвестиций из сферы торговли и мореплавания в промышленность, а также установлении протекционистского тарифа. По таможенному тарифу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1816 г</w:t>
        </w:r>
      </w:smartTag>
      <w:r w:rsidRPr="00170299">
        <w:rPr>
          <w:sz w:val="28"/>
          <w:szCs w:val="28"/>
        </w:rPr>
        <w:t>. на импортные ткани были установлены высокие ввозные пошлины, затем повышавшиеся в последующие годы. Это ограждало американское производство от иностранной конкуренции. Вступив в машинную стадию позже Англии, США использовали английский технический опыт, при этом внеся свой собственный и значительный вклад. Этот синтезированый путь позволил США провести промышленный переворот в сравнительно непродолжительный срок 40–50 лет. Важная особенность промышленного переворота в США заключалась в активной роли американской инженерной мысли: были изобретены швейная машинка, ротационная типографская машина, фосфорная спичка, электромагнитный телеграф Морзе, буквопечатающий аппарат Д. Юза, револьвер, пневматический тормоз. Все эти новшества, родившиеся в США, предопределили развитие многих новых отраслей промышленности. Швейные фабрики Зингера, Беккера, Уиллера выпускали изделия, которые пользовались спросом во всех уголках мира</w:t>
      </w:r>
      <w:r w:rsidR="00170299">
        <w:rPr>
          <w:sz w:val="28"/>
          <w:szCs w:val="28"/>
        </w:rPr>
        <w:t>.</w:t>
      </w:r>
    </w:p>
    <w:p w:rsidR="00D33D6F" w:rsidRP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 xml:space="preserve">Существенные особенности промышленного переворота в США предопределялись природными условиями страны. Так, из-за обилия рек страна была богата водной энергией, более дешевой, чем энергия пара. Поэтому здесь позже начала использоваться в массовом масштабе паровая энергия. Переход к паровой энергетической базе (системе) начался, только в 40-е годы XIX в., хотя первая паровая машина появилась еще в конце XVIII в. а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1803 г</w:t>
        </w:r>
      </w:smartTag>
      <w:r w:rsidRPr="00170299">
        <w:rPr>
          <w:sz w:val="28"/>
          <w:szCs w:val="28"/>
        </w:rPr>
        <w:t>. была изобретена паровая машина Оливера Эванса.</w:t>
      </w: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 xml:space="preserve">«Машина и пар – вот формула технической революции в Англии. Машина и водяное колесо – вот формула для первого этапа машинной стадии американского капитализма», – так определяют специалисты особенности и этапы промышленного переворота в США. Паровой двигатель занял господствующее положение только в 50-е годы XIX в. Еще одна особенность Промышленного переворота связана с изобилием в стране лесов, что предопределило длительное использование в качестве основного вида топлива древесного угля. Вплоть до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1860 г</w:t>
        </w:r>
      </w:smartTag>
      <w:r w:rsidRPr="00170299">
        <w:rPr>
          <w:sz w:val="28"/>
          <w:szCs w:val="28"/>
        </w:rPr>
        <w:t xml:space="preserve">. на железнодорожном транспорте США потребляли дрова. Первая домна, работавшая на каменном угле, появилась в этой стране только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1837 г</w:t>
        </w:r>
      </w:smartTag>
      <w:r w:rsidRPr="00170299">
        <w:rPr>
          <w:sz w:val="28"/>
          <w:szCs w:val="28"/>
        </w:rPr>
        <w:t xml:space="preserve">. Задержка с заменой древесного топлива объяснялась также тем, что чугун, выплавляемый на нем, получался лучшего качества. Массовое применение минерального топлива в металлургии началось в 40-е гг., за 1847–1857 гг. построили 100 домен, работающих на каменном угле. Поскольку США позже приступили к промышленному перевороту, но мануфактурный капитализм, как преддверие промышленного производства, в полной мере здесь не сформировался. Мануфактуры, возникавшие в колониальный период, не были устойчивы; их развитие сдерживала запретительная политика Англии. Поэтому правомерно говорить о том, что промышленный переворот проходил в условиях недостаточного развития мануфактурного производства. В Европе была совершенно другая ситуация. Особенностью промышленного переворота в США была и крайняя территориальная и отраслевая неравномерность. Прежде всего, переворот охватил северо-восточные штаты; в то же время на Юге даже к началу Гражданской войны не было фабрик и заводов, что не могло не оказать влияния на ее исход. Здесь преобладала первичная обработка выращиваемых культур – хлопка, табака, риса, сахарного тростника и т. д. Кроме того, если для этого применялись машины, то обслуживались они рабами. Другой особенностью было использование технических и научных разработок используемых в Европе. Запаздывали по временным рамкам становления промышленного капитализма и западные штаты. Отраслевая структура складывающейся здесь промышленности отличалась от Северо-востока. Западные штаты специализировались на переработке пищевых продуктов, лесных материалов, производстве сельскохозяйственной техники. Промышленный переворот начался на Северо-востоке страны. Первой отраслью, которая стала переходить к машинному производству, была хлопчатобумажная. Изобретенная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1793 г</w:t>
        </w:r>
      </w:smartTag>
      <w:r w:rsidRPr="00170299">
        <w:rPr>
          <w:sz w:val="28"/>
          <w:szCs w:val="28"/>
        </w:rPr>
        <w:t xml:space="preserve">. Э. Уитни хлопкоочистительная машина позволила преобразовать переработку хлопка и обеспечить сырьем хлопчатобумажное производство. Различные улучшения превратили ее в высокопроизводительную машину, повышающую производительность труда в 100 раз. Английский иммигрант рабочий-текстильщик С. Слейтер по памяти составил чертеж ватерной машины, используемой в Англии. Впоследствии Слейтер стал крупным предпринимателем, и его называют «отцом» американской промышленности. Впервые в мировой практике прядильные и ткацкие машины были установлены на хлопчатобумажной фабрике, построенной Лаоудлом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1814 г</w:t>
        </w:r>
      </w:smartTag>
      <w:r w:rsidRPr="00170299">
        <w:rPr>
          <w:sz w:val="28"/>
          <w:szCs w:val="28"/>
        </w:rPr>
        <w:t xml:space="preserve">. С этого момента обработка сырья и выпуск готовой продукции были связаны в единый производственный цикл.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1832 г</w:t>
        </w:r>
      </w:smartTag>
      <w:r w:rsidRPr="00170299">
        <w:rPr>
          <w:sz w:val="28"/>
          <w:szCs w:val="28"/>
        </w:rPr>
        <w:t xml:space="preserve">. в США уже работало 795 хлопчатобумажных фабрик (625 из них в северо-восточных штатах), на них использовалось 1,2 млн. веретен; появились ситценабивные машины и другие технические новшества. Постепенно машины внедрялись и в более сложное шерстяное производство. Уже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1840 г</w:t>
        </w:r>
      </w:smartTag>
      <w:r w:rsidRPr="00170299">
        <w:rPr>
          <w:sz w:val="28"/>
          <w:szCs w:val="28"/>
        </w:rPr>
        <w:t xml:space="preserve">. на Северо-востоке домашнее шерстяное производство уступило место машинному производству. Северо-восток США был центром текстильной промышленности, здесь было сосредоточено 78% фабрик этой отрасли. С 40-х годов началось укрупнение текстильных фабрик. Механизация текстильного производства привела к уменьшению его издержек на единицу продукции, к снижению цен на ткани за 1815–1850 гг. в пять раз, уменьшению их ввоза из Англии. В легкой промышленности промышленный переворот помимо текстильной охватил пищевую (прежде всего мукомольную), обувную, швейную, кожевенную. Изобретение швейной машины Зингера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1841 г</w:t>
        </w:r>
      </w:smartTag>
      <w:r w:rsidRPr="00170299">
        <w:rPr>
          <w:sz w:val="28"/>
          <w:szCs w:val="28"/>
        </w:rPr>
        <w:t xml:space="preserve">., а также машины для изготовления обуви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1846 г</w:t>
        </w:r>
      </w:smartTag>
      <w:r w:rsidRPr="00170299">
        <w:rPr>
          <w:sz w:val="28"/>
          <w:szCs w:val="28"/>
        </w:rPr>
        <w:t xml:space="preserve">. значительно повысило производительность труда и качество изделий, а также стимулировало развитие подотраслей машиностроения. Другое важное направление промышленного переворота в США – развитие транспорта. Первыми транспортными системами были каналы. Строительство каналов началось в конце XVIII в. В первой четверти XIX в. для соединения района Великих озер с Атлантическим океаном соорудили самый большой по протяженности канал Эри, что значительно удешевило перевозки. За этой стройкой последовало сооружение каналов в других штатах. К середине XIX в. протяженность искусственных водных путей достигла 6 тыс. км. Была создана разветвленная система каналов. Строительство их осуществлялось с помощью государства, доля которого в общей сумме средств составляла 75%. Развитию судоходства способствовало изобретение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1807 г</w:t>
        </w:r>
      </w:smartTag>
      <w:r w:rsidRPr="00170299">
        <w:rPr>
          <w:sz w:val="28"/>
          <w:szCs w:val="28"/>
        </w:rPr>
        <w:t xml:space="preserve">. Р. Фултоном первого в мире колесного парохода «Клермонт», спущенного на воду на р. Гудзон.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1814 г</w:t>
        </w:r>
      </w:smartTag>
      <w:r w:rsidRPr="00170299">
        <w:rPr>
          <w:sz w:val="28"/>
          <w:szCs w:val="28"/>
        </w:rPr>
        <w:t xml:space="preserve">. Фултон построил первое военное колесное паровое судно «Демалогос». Переход в 40-е годы к винтовым пароходам привел к решающим сдвигам в военно-морском деле. Качество американских судов не уступало английским. Тоннаж судов США и Англии в середине XIX в. почти сравнялся.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1838 г</w:t>
        </w:r>
      </w:smartTag>
      <w:r w:rsidRPr="00170299">
        <w:rPr>
          <w:sz w:val="28"/>
          <w:szCs w:val="28"/>
        </w:rPr>
        <w:t xml:space="preserve">. американские пароходы «Сириус» и «Грейт уэстерн» пересекли Атлантический океан. Первые железнодорожные рельсы соединили города Балтимор и Огайо (1828–1830), за два последующих десятилетия длина железных дорог возросла в 300 раз. Огромная территория государства была связана воедино средствами сообщения, функционирующими круглогодично. Правительство так же оказывало помощь и железнодорожному строительству. Революция на транспорте повлекла ускоренное развитие металлургии, добывающей и лесной промышленности, машиностроения. Поэтому можно считать, что с 40-х годов в США начался второй этап промышленного переворота. Металлургия в США развивалась медленно. В основном пользовались для производства чугуна древесным углем и только в 40-е годы получили широкое применение пудлинговые печи. Добыча каменного угля в разгар промышленного переворота возросла в 20 раз. За 1830–1850 гг. производство чугуна увеличилось в три раза. Рельсопрокатное дело начало развиваться с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1845 г</w:t>
        </w:r>
      </w:smartTag>
      <w:r w:rsidRPr="00170299">
        <w:rPr>
          <w:sz w:val="28"/>
          <w:szCs w:val="28"/>
        </w:rPr>
        <w:t xml:space="preserve">., но металла не хватало, и большая часть рельсов ввозилась из Англии. Центрами металлургии были Питгсбург; новые центры создавались на Западе (Теннеси, Кентукки), в Пенсильвании, Огайо. В середине XIX в. в США уже имелись крупные машиностроительные заводы, например, в Нью-Йорке по выпуску паровых двигателей, в Пенсильвании и др. Это означало вступление промышленного переворота в завершающую стадию – создание производства машин машинами (машиностроение).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1818 г</w:t>
        </w:r>
      </w:smartTag>
      <w:r w:rsidRPr="00170299">
        <w:rPr>
          <w:sz w:val="28"/>
          <w:szCs w:val="28"/>
        </w:rPr>
        <w:t xml:space="preserve">. Э. Уитни изобрел фрезерный станок с многорезцовым режущим инструментом (фрезой). Уитни заложил основы техники и организации массового производства в машиностроении. США стали крупным производителем паровозов, судов, а также сельскохозяйственных машин. Американские паровозы использовались и на европейских железных дорогах.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1851 г</w:t>
        </w:r>
      </w:smartTag>
      <w:r w:rsidRPr="00170299">
        <w:rPr>
          <w:sz w:val="28"/>
          <w:szCs w:val="28"/>
        </w:rPr>
        <w:t xml:space="preserve">. в США был создан электровоз. В 60-е годы строятся спальные вагоны, цистерны, вагоны-ледники. Если в первой половине XIX в. для строительства железнодорожных мостов использовались деревянные фермы и железные скрепления (система Гау), то с 40-х годов стали строить мосты с железными сквозными фермами разных систем. Строительство мостов с большими пролетами и большими нагрузками требовало точных и надежных расчетов. На судостроительных верфях США размещались иностранные заказы. С 40-х годов железо начинает применяться для обшивки судов, а потом и постройки судовых корпусов. Продукция сельскохозяйственного машиностроения США поставлялась и за рубеж. Основным фактором подъема этой отрасли был прогресс свободного фермерского хозяйства. В 40–50-е годы появились сеялки, молотилки, сенокосилки и другие машины. Наиболее важное значение имело изобретение жатвенной машины и комбинированной молотилки с веялкой. Существовали и другие модели сельскохозяйственных машин. К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1851 г</w:t>
        </w:r>
      </w:smartTag>
      <w:r w:rsidRPr="00170299">
        <w:rPr>
          <w:sz w:val="28"/>
          <w:szCs w:val="28"/>
        </w:rPr>
        <w:t xml:space="preserve">. были запатентованы не менее 167 уборочных машин и 62 косилки. В итоге промышленного переворота США стали индустриальной страной – 67,3% ее промышленного производства обеспечивал Северо-восток. Вместе с тем США еще не во всем могли удовлетворить свои внутренние потребности и прибегали к ввозу европейской (английской) продукции. Внешняя торговля США бурно развивалась, за первую половину XIX в. она увеличилась примерно в четыре раза, но в экспорте готовые изделия составляли только 13%. В этот период против протекционистской политики боролись плантаторы Юга, нуждающиеся в импортных промышленных товарах. Темпы развития промышленности были очень высокими: с 1827 по 1860 гг. объем промышленной продукции США увеличился в восемь раз. Произошли изменения и в денежной системе США. После Войны за независимость старый британский масштаб цен был заменен и введена десятичная монетная система, встреченная населением недоброжелательно. Переход к новой системе был осуществлен только после Гражданской войны, когда ввели биметаллический стандарт. Если в эпоху колонизации кредитные операции были функцией частных ассоциаций, выдававших ссуды, как правило, под залог земли и выпускавших бумажные деньги, то в период формирования индустрии уже шло становление капиталистической кредитной системы. Для обеспечения армии во время Войны за независимость революционный Конгресс ввел налоги. Из-за недостатка твердой валюты правительство США выпустило долговые обязательства. Особенностью банковской системы стало участие в денежном обращении и кредитовании отдельных штатов. Однако децентрализация выпуска денежных знаков (эмиссионного дела) привела к дезорганизации экономики. Потребовалось решение вопроса на государственном уровне. Банку Соединенных Штатов было предоставлено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1791 г</w:t>
        </w:r>
      </w:smartTag>
      <w:r w:rsidRPr="00170299">
        <w:rPr>
          <w:sz w:val="28"/>
          <w:szCs w:val="28"/>
        </w:rPr>
        <w:t xml:space="preserve">. право на ведение банковских операций и, прежде всего регулирование денежного обращения в целях защиты экономики от инфляции. Так был установлен законодательный контроль за банковской деятельностью. Такое право устанавливалось на 20 лет и, когда срок истек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1811 г</w:t>
        </w:r>
      </w:smartTag>
      <w:r w:rsidRPr="00170299">
        <w:rPr>
          <w:sz w:val="28"/>
          <w:szCs w:val="28"/>
        </w:rPr>
        <w:t xml:space="preserve">., этот Банк обслуживал территорию всей страны, создав соответствующие отделения во всех крупных портовых городах. Одной из ведущих отраслей промышленности в США стала нефтяная – добыча нефти и ее переработка на основе месторождений, обнаруженных в Пенсильвании и других штатах. Изобретение метода вулканизации каучука послужило толчком возникновению и развитию в США резиновой промышленности. Если в 50-е годы XIX в. США оставались сельскохозяйственной страной, то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1880 г</w:t>
        </w:r>
      </w:smartTag>
      <w:r w:rsidRPr="00170299">
        <w:rPr>
          <w:sz w:val="28"/>
          <w:szCs w:val="28"/>
        </w:rPr>
        <w:t>. промышленная продукция по стоимости в 2,5 раза превысила стоимость сельскохозяйственной продукции</w:t>
      </w:r>
      <w:r w:rsidR="00170299">
        <w:rPr>
          <w:sz w:val="28"/>
          <w:szCs w:val="28"/>
        </w:rPr>
        <w:t>.</w:t>
      </w: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Промышленный переворот завершился победой индустриального способа производства.</w:t>
      </w:r>
    </w:p>
    <w:p w:rsidR="00D33D6F" w:rsidRPr="00C63509" w:rsidRDefault="00170299" w:rsidP="00C63509">
      <w:pPr>
        <w:widowControl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33D6F" w:rsidRPr="00C63509">
        <w:rPr>
          <w:b/>
          <w:sz w:val="28"/>
          <w:szCs w:val="32"/>
        </w:rPr>
        <w:t>Заключение</w:t>
      </w:r>
    </w:p>
    <w:p w:rsidR="00C63509" w:rsidRPr="00C63509" w:rsidRDefault="00C63509" w:rsidP="00C6350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 xml:space="preserve">В последней трети </w:t>
      </w:r>
      <w:r w:rsidRPr="00170299">
        <w:rPr>
          <w:sz w:val="28"/>
          <w:szCs w:val="28"/>
          <w:lang w:val="en-US"/>
        </w:rPr>
        <w:t>XIX</w:t>
      </w:r>
      <w:r w:rsidRPr="00170299">
        <w:rPr>
          <w:sz w:val="28"/>
          <w:szCs w:val="28"/>
        </w:rPr>
        <w:t xml:space="preserve"> в. в США идет фаза экономического подъема. Интенсивно развиваются отрасли тяжелой промышленности: электротехническая, химическая, машиностроительная. Отсутствие пережитков феодального общества обусловило быстрые темпы развития США по сравнению с главными индустриальными странами Европы. США выходят на первое место в мире по объему промышленного производства. Идет процесс создания монополистических объединений в форме трестов. В </w:t>
      </w:r>
      <w:smartTag w:uri="urn:schemas-microsoft-com:office:smarttags" w:element="metricconverter">
        <w:smartTagPr>
          <w:attr w:name="ProductID" w:val="1890 г"/>
        </w:smartTagPr>
        <w:r w:rsidRPr="00170299">
          <w:rPr>
            <w:sz w:val="28"/>
            <w:szCs w:val="28"/>
          </w:rPr>
          <w:t>1890 г</w:t>
        </w:r>
      </w:smartTag>
      <w:r w:rsidRPr="00170299">
        <w:rPr>
          <w:sz w:val="28"/>
          <w:szCs w:val="28"/>
        </w:rPr>
        <w:t>. был издан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антитрестовский закон Шермана. В результате появилась более гибкая форма объединений холдинговые компании. Монополистические объединения контролировали 80 % тяжелых отраслей промышленности. Шла также концентрация банковского капитала</w:t>
      </w:r>
      <w:r w:rsidR="00170299">
        <w:rPr>
          <w:sz w:val="28"/>
          <w:szCs w:val="28"/>
        </w:rPr>
        <w:t>.</w:t>
      </w:r>
    </w:p>
    <w:p w:rsidR="0017029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Особенностью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 xml:space="preserve">предпринимательства в США стала интенсивная система эксплуатации, получившая к началу </w:t>
      </w:r>
      <w:r w:rsidRPr="00170299">
        <w:rPr>
          <w:sz w:val="28"/>
          <w:szCs w:val="28"/>
          <w:lang w:val="en-US"/>
        </w:rPr>
        <w:t>XX</w:t>
      </w:r>
      <w:r w:rsidRPr="00170299">
        <w:rPr>
          <w:sz w:val="28"/>
          <w:szCs w:val="28"/>
        </w:rPr>
        <w:t xml:space="preserve"> в. форму научной организации труда. Благодаря научным разработкам Ф. Тэйлора, Ф. Гилбрета, Г. Форда производительность труда на американских предприятиях выросла в несколько раз. Но по показателям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 xml:space="preserve">производственного травматизма США занимали 1 место в мире. Расширялась сырьевая база промышленности, возрастал спрос на строительные материалы, технику, промтовары. Развивается станкостроение, изобретены фрезерный, новые конструкции строгального и шлифовального станков. Начинается выпуск продукции более дешевой и в большем объеме, чем в Западной Европе. В Пенсильвании развивается нефтедобыча и резиновая промышленность. К началу </w:t>
      </w:r>
      <w:r w:rsidRPr="00170299">
        <w:rPr>
          <w:sz w:val="28"/>
          <w:szCs w:val="28"/>
          <w:lang w:val="en-US"/>
        </w:rPr>
        <w:t>XX</w:t>
      </w:r>
      <w:r w:rsidRPr="00170299">
        <w:rPr>
          <w:sz w:val="28"/>
          <w:szCs w:val="28"/>
        </w:rPr>
        <w:t xml:space="preserve"> в. возросли объемы внешней торговли. Усилился экспорт капитала в колониальные страны</w:t>
      </w:r>
      <w:r w:rsidR="0017029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(шел вывоз дешевых сырьевых ресурсов из Канады и Латинской Америки)</w:t>
      </w:r>
      <w:r w:rsidR="00170299">
        <w:rPr>
          <w:sz w:val="28"/>
          <w:szCs w:val="28"/>
        </w:rPr>
        <w:t>.</w:t>
      </w:r>
    </w:p>
    <w:p w:rsidR="00C63509" w:rsidRDefault="00D33D6F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0299">
        <w:rPr>
          <w:sz w:val="28"/>
          <w:szCs w:val="28"/>
        </w:rPr>
        <w:t xml:space="preserve">Таким образом, к началу </w:t>
      </w:r>
      <w:r w:rsidRPr="00170299">
        <w:rPr>
          <w:sz w:val="28"/>
          <w:szCs w:val="28"/>
          <w:lang w:val="en-US"/>
        </w:rPr>
        <w:t>XX</w:t>
      </w:r>
      <w:r w:rsidRPr="00170299">
        <w:rPr>
          <w:sz w:val="28"/>
          <w:szCs w:val="28"/>
        </w:rPr>
        <w:t xml:space="preserve"> в. темпы роста американской экономики были очень высокими, США превратились в передовую промышленную державу.</w:t>
      </w:r>
    </w:p>
    <w:p w:rsidR="00D33D6F" w:rsidRPr="00C63509" w:rsidRDefault="00C63509" w:rsidP="00170299">
      <w:pPr>
        <w:widowControl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33D6F" w:rsidRPr="00C63509">
        <w:rPr>
          <w:b/>
          <w:sz w:val="28"/>
          <w:szCs w:val="32"/>
        </w:rPr>
        <w:t>Библиографический список</w:t>
      </w:r>
    </w:p>
    <w:p w:rsidR="00C63509" w:rsidRPr="00C63509" w:rsidRDefault="00C63509" w:rsidP="0017029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33D6F" w:rsidRPr="00170299" w:rsidRDefault="00D33D6F" w:rsidP="00C6350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1. Бурин С.Н. На полях сражений гражданской войны в США - М.:</w:t>
      </w:r>
      <w:r w:rsidR="00C6350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Прогресс, 2003</w:t>
      </w:r>
      <w:r w:rsidR="00C63509">
        <w:rPr>
          <w:sz w:val="28"/>
          <w:szCs w:val="28"/>
        </w:rPr>
        <w:t xml:space="preserve"> – </w:t>
      </w:r>
      <w:r w:rsidRPr="00170299">
        <w:rPr>
          <w:sz w:val="28"/>
          <w:szCs w:val="28"/>
        </w:rPr>
        <w:t>589</w:t>
      </w:r>
      <w:r w:rsidR="00C6350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с.</w:t>
      </w:r>
    </w:p>
    <w:p w:rsidR="00D33D6F" w:rsidRPr="00170299" w:rsidRDefault="00D33D6F" w:rsidP="00C6350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color w:val="000000"/>
          <w:sz w:val="28"/>
          <w:szCs w:val="28"/>
        </w:rPr>
        <w:t>2. Вольский В.В. Социально-экономическая география зарубежного мира</w:t>
      </w:r>
      <w:r w:rsidR="00170299">
        <w:rPr>
          <w:color w:val="000000"/>
          <w:sz w:val="28"/>
          <w:szCs w:val="28"/>
        </w:rPr>
        <w:t xml:space="preserve"> </w:t>
      </w:r>
      <w:r w:rsidRPr="00170299">
        <w:rPr>
          <w:color w:val="000000"/>
          <w:sz w:val="28"/>
          <w:szCs w:val="28"/>
        </w:rPr>
        <w:t>-</w:t>
      </w:r>
      <w:r w:rsidR="00C63509">
        <w:rPr>
          <w:color w:val="000000"/>
          <w:sz w:val="28"/>
          <w:szCs w:val="28"/>
        </w:rPr>
        <w:t xml:space="preserve">  </w:t>
      </w:r>
      <w:r w:rsidRPr="00170299">
        <w:rPr>
          <w:color w:val="000000"/>
          <w:sz w:val="28"/>
          <w:szCs w:val="28"/>
        </w:rPr>
        <w:t xml:space="preserve">М.: Дрофа, 2004. </w:t>
      </w:r>
      <w:r w:rsidR="00C63509">
        <w:rPr>
          <w:color w:val="000000"/>
          <w:sz w:val="28"/>
          <w:szCs w:val="28"/>
        </w:rPr>
        <w:t xml:space="preserve">– </w:t>
      </w:r>
      <w:r w:rsidRPr="00170299">
        <w:rPr>
          <w:color w:val="000000"/>
          <w:sz w:val="28"/>
          <w:szCs w:val="28"/>
        </w:rPr>
        <w:t>558</w:t>
      </w:r>
      <w:r w:rsidR="00C63509">
        <w:rPr>
          <w:color w:val="000000"/>
          <w:sz w:val="28"/>
          <w:szCs w:val="28"/>
        </w:rPr>
        <w:t xml:space="preserve"> </w:t>
      </w:r>
      <w:r w:rsidRPr="00170299">
        <w:rPr>
          <w:color w:val="000000"/>
          <w:sz w:val="28"/>
          <w:szCs w:val="28"/>
        </w:rPr>
        <w:t>с.</w:t>
      </w:r>
    </w:p>
    <w:p w:rsidR="00D33D6F" w:rsidRPr="00170299" w:rsidRDefault="00D33D6F" w:rsidP="00C6350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3. Деменьтьев И.П. Американская историография гражданской войны в США (1861-1865) - М.:Логос, 2006</w:t>
      </w:r>
      <w:r w:rsidR="00C63509">
        <w:rPr>
          <w:sz w:val="28"/>
          <w:szCs w:val="28"/>
        </w:rPr>
        <w:t xml:space="preserve"> – </w:t>
      </w:r>
      <w:r w:rsidRPr="00170299">
        <w:rPr>
          <w:sz w:val="28"/>
          <w:szCs w:val="28"/>
        </w:rPr>
        <w:t>374</w:t>
      </w:r>
      <w:r w:rsidR="00C6350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с.</w:t>
      </w:r>
    </w:p>
    <w:p w:rsidR="00D33D6F" w:rsidRPr="00170299" w:rsidRDefault="00D33D6F" w:rsidP="00C63509">
      <w:p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4. Куликов А.Л. История экономики в вопросах и ответах: учебное пособие. - М.: ТК Велби, Изд-во Проспект, 2005.</w:t>
      </w:r>
    </w:p>
    <w:p w:rsidR="00D33D6F" w:rsidRPr="00170299" w:rsidRDefault="00D33D6F" w:rsidP="00C6350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70299">
        <w:rPr>
          <w:color w:val="000000"/>
          <w:sz w:val="28"/>
          <w:szCs w:val="28"/>
        </w:rPr>
        <w:t>5. Новая история стран Европы и Америки: Первый период // Под ред. А.В. Адо. М.: Высш. шк.,2003-343с.</w:t>
      </w:r>
    </w:p>
    <w:p w:rsidR="00D33D6F" w:rsidRPr="00170299" w:rsidRDefault="00D33D6F" w:rsidP="00C6350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6. Полякова Г.Б, Маркова А.Н. История мировой экономики. Учебник -М.: ЮНИТИ, 2003.-185с.</w:t>
      </w:r>
    </w:p>
    <w:p w:rsidR="00D33D6F" w:rsidRPr="00170299" w:rsidRDefault="00D33D6F" w:rsidP="00C6350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color w:val="000000"/>
          <w:sz w:val="28"/>
          <w:szCs w:val="28"/>
        </w:rPr>
        <w:t>7. Сивачев Н.В., Язьков Е.Ф. Новейшая история США. - М.: Высш. шк., 2005.</w:t>
      </w:r>
      <w:r w:rsidR="00C63509">
        <w:rPr>
          <w:color w:val="000000"/>
          <w:sz w:val="28"/>
          <w:szCs w:val="28"/>
        </w:rPr>
        <w:t xml:space="preserve"> – </w:t>
      </w:r>
      <w:r w:rsidRPr="00170299">
        <w:rPr>
          <w:color w:val="000000"/>
          <w:sz w:val="28"/>
          <w:szCs w:val="28"/>
        </w:rPr>
        <w:t>235</w:t>
      </w:r>
      <w:r w:rsidR="00C63509">
        <w:rPr>
          <w:color w:val="000000"/>
          <w:sz w:val="28"/>
          <w:szCs w:val="28"/>
        </w:rPr>
        <w:t xml:space="preserve"> </w:t>
      </w:r>
      <w:r w:rsidRPr="00170299">
        <w:rPr>
          <w:color w:val="000000"/>
          <w:sz w:val="28"/>
          <w:szCs w:val="28"/>
        </w:rPr>
        <w:t>с.</w:t>
      </w:r>
    </w:p>
    <w:p w:rsidR="00D33D6F" w:rsidRPr="00170299" w:rsidRDefault="00D33D6F" w:rsidP="00C6350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8. Шпотов Б.М. Промышленный переворот в США: В 2 ч.</w:t>
      </w:r>
      <w:r w:rsidR="00C6350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- М.:Роспэн, 2005.</w:t>
      </w:r>
      <w:r w:rsidR="00C63509">
        <w:rPr>
          <w:sz w:val="28"/>
          <w:szCs w:val="28"/>
        </w:rPr>
        <w:t xml:space="preserve"> – </w:t>
      </w:r>
      <w:r w:rsidRPr="00170299">
        <w:rPr>
          <w:sz w:val="28"/>
          <w:szCs w:val="28"/>
        </w:rPr>
        <w:t>420</w:t>
      </w:r>
      <w:r w:rsidR="00C6350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с</w:t>
      </w:r>
      <w:r w:rsidR="00C63509">
        <w:rPr>
          <w:sz w:val="28"/>
          <w:szCs w:val="28"/>
        </w:rPr>
        <w:t>.</w:t>
      </w:r>
    </w:p>
    <w:p w:rsidR="00D33D6F" w:rsidRPr="00170299" w:rsidRDefault="00D33D6F" w:rsidP="00C63509">
      <w:pPr>
        <w:widowControl/>
        <w:spacing w:line="360" w:lineRule="auto"/>
        <w:jc w:val="both"/>
        <w:rPr>
          <w:sz w:val="28"/>
          <w:szCs w:val="28"/>
        </w:rPr>
      </w:pPr>
      <w:r w:rsidRPr="00170299">
        <w:rPr>
          <w:sz w:val="28"/>
          <w:szCs w:val="28"/>
        </w:rPr>
        <w:t>9. Юровской Е.Е. и Кривогуза И.М., Новая история стран Европы и Америки: первый период,</w:t>
      </w:r>
      <w:r w:rsidR="00C6350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- М.:СИМС, 2004</w:t>
      </w:r>
      <w:r w:rsidR="00C63509">
        <w:rPr>
          <w:sz w:val="28"/>
          <w:szCs w:val="28"/>
        </w:rPr>
        <w:t xml:space="preserve"> – </w:t>
      </w:r>
      <w:r w:rsidRPr="00170299">
        <w:rPr>
          <w:sz w:val="28"/>
          <w:szCs w:val="28"/>
        </w:rPr>
        <w:t>612</w:t>
      </w:r>
      <w:r w:rsidR="00C63509">
        <w:rPr>
          <w:sz w:val="28"/>
          <w:szCs w:val="28"/>
        </w:rPr>
        <w:t xml:space="preserve"> </w:t>
      </w:r>
      <w:r w:rsidRPr="00170299">
        <w:rPr>
          <w:sz w:val="28"/>
          <w:szCs w:val="28"/>
        </w:rPr>
        <w:t>с.</w:t>
      </w:r>
    </w:p>
    <w:p w:rsidR="00D33D6F" w:rsidRPr="00C63509" w:rsidRDefault="00D33D6F" w:rsidP="00C63509">
      <w:pPr>
        <w:pStyle w:val="a3"/>
        <w:rPr>
          <w:sz w:val="28"/>
          <w:szCs w:val="28"/>
        </w:rPr>
      </w:pPr>
      <w:r w:rsidRPr="00C63509">
        <w:rPr>
          <w:sz w:val="28"/>
          <w:szCs w:val="28"/>
        </w:rPr>
        <w:t>10. Яковец Ю.В. История цивилизаций: Учеб. Пособие для студентов вузов гуманит. Профиля. 2-е изд., перераб. И доп. – М.: Гуманит. Изд. Центр ВЛАДОС, 2005. –352 с.</w:t>
      </w:r>
      <w:bookmarkStart w:id="0" w:name="_GoBack"/>
      <w:bookmarkEnd w:id="0"/>
    </w:p>
    <w:sectPr w:rsidR="00D33D6F" w:rsidRPr="00C63509" w:rsidSect="00170299">
      <w:foot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7B" w:rsidRDefault="0066287B">
      <w:pPr>
        <w:widowControl/>
      </w:pPr>
      <w:r>
        <w:separator/>
      </w:r>
    </w:p>
  </w:endnote>
  <w:endnote w:type="continuationSeparator" w:id="0">
    <w:p w:rsidR="0066287B" w:rsidRDefault="0066287B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85" w:rsidRDefault="00410D85" w:rsidP="003A6190">
    <w:pPr>
      <w:pStyle w:val="a5"/>
      <w:framePr w:wrap="around" w:vAnchor="text" w:hAnchor="margin" w:xAlign="center" w:y="1"/>
      <w:rPr>
        <w:rStyle w:val="a7"/>
      </w:rPr>
    </w:pPr>
  </w:p>
  <w:p w:rsidR="00410D85" w:rsidRDefault="00410D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7B" w:rsidRDefault="0066287B">
      <w:pPr>
        <w:widowControl/>
      </w:pPr>
      <w:r>
        <w:separator/>
      </w:r>
    </w:p>
  </w:footnote>
  <w:footnote w:type="continuationSeparator" w:id="0">
    <w:p w:rsidR="0066287B" w:rsidRDefault="0066287B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D0756"/>
    <w:multiLevelType w:val="hybridMultilevel"/>
    <w:tmpl w:val="31D08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EF1"/>
    <w:rsid w:val="00137115"/>
    <w:rsid w:val="00170299"/>
    <w:rsid w:val="00281F0E"/>
    <w:rsid w:val="003A6190"/>
    <w:rsid w:val="00410D85"/>
    <w:rsid w:val="004D578F"/>
    <w:rsid w:val="0064690B"/>
    <w:rsid w:val="0066287B"/>
    <w:rsid w:val="00755374"/>
    <w:rsid w:val="007F1EF1"/>
    <w:rsid w:val="008C5CF4"/>
    <w:rsid w:val="009D2131"/>
    <w:rsid w:val="00A9059C"/>
    <w:rsid w:val="00B04AAD"/>
    <w:rsid w:val="00B87D6C"/>
    <w:rsid w:val="00BB3BD9"/>
    <w:rsid w:val="00C1610A"/>
    <w:rsid w:val="00C63509"/>
    <w:rsid w:val="00C80638"/>
    <w:rsid w:val="00CF567C"/>
    <w:rsid w:val="00D33D6F"/>
    <w:rsid w:val="00E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1305D1-3AB8-4306-B0F7-AA7D42CA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553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1EF1"/>
    <w:pPr>
      <w:widowControl/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7F1EF1"/>
    <w:pPr>
      <w:widowControl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7F1EF1"/>
    <w:rPr>
      <w:rFonts w:cs="Times New Roman"/>
    </w:rPr>
  </w:style>
  <w:style w:type="paragraph" w:styleId="a8">
    <w:name w:val="header"/>
    <w:basedOn w:val="a"/>
    <w:link w:val="a9"/>
    <w:uiPriority w:val="99"/>
    <w:rsid w:val="00410D85"/>
    <w:pPr>
      <w:widowControl/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table" w:styleId="aa">
    <w:name w:val="Table Grid"/>
    <w:basedOn w:val="a1"/>
    <w:uiPriority w:val="99"/>
    <w:rsid w:val="0075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35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house</Company>
  <LinksUpToDate>false</LinksUpToDate>
  <CharactersWithSpaces>26602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Дмитрий</dc:creator>
  <cp:keywords/>
  <dc:description/>
  <cp:lastModifiedBy>admin</cp:lastModifiedBy>
  <cp:revision>2</cp:revision>
  <cp:lastPrinted>2008-04-26T12:33:00Z</cp:lastPrinted>
  <dcterms:created xsi:type="dcterms:W3CDTF">2014-02-28T04:50:00Z</dcterms:created>
  <dcterms:modified xsi:type="dcterms:W3CDTF">2014-02-28T04:50:00Z</dcterms:modified>
</cp:coreProperties>
</file>