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B6" w:rsidRDefault="00FD5BB6">
      <w:pPr>
        <w:pStyle w:val="11"/>
      </w:pPr>
      <w:bookmarkStart w:id="0" w:name="_Toc19578328"/>
      <w:r>
        <w:t xml:space="preserve">Дата создания </w:t>
      </w:r>
      <w:r>
        <w:rPr>
          <w:noProof/>
        </w:rPr>
        <w:t>02.03.03 16:41</w:t>
      </w:r>
    </w:p>
    <w:p w:rsidR="00FD5BB6" w:rsidRDefault="00FD5BB6">
      <w:pPr>
        <w:tabs>
          <w:tab w:val="left" w:pos="534"/>
          <w:tab w:val="left" w:pos="6334"/>
          <w:tab w:val="left" w:pos="9464"/>
          <w:tab w:val="left" w:pos="11988"/>
          <w:tab w:val="left" w:pos="15022"/>
        </w:tabs>
        <w:ind w:firstLine="0"/>
        <w:jc w:val="center"/>
      </w:pPr>
      <w:r>
        <w:t>Презумпция невиновности и ее значение в доказывании</w:t>
      </w:r>
    </w:p>
    <w:p w:rsidR="00FD5BB6" w:rsidRDefault="00FD5BB6">
      <w:pPr>
        <w:tabs>
          <w:tab w:val="left" w:pos="534"/>
          <w:tab w:val="left" w:pos="6334"/>
          <w:tab w:val="left" w:pos="9464"/>
          <w:tab w:val="left" w:pos="11988"/>
          <w:tab w:val="left" w:pos="15022"/>
        </w:tabs>
        <w:ind w:firstLine="0"/>
        <w:jc w:val="center"/>
      </w:pPr>
      <w:r>
        <w:t>ХГАЭП,</w:t>
      </w:r>
    </w:p>
    <w:p w:rsidR="00FD5BB6" w:rsidRDefault="00FD5BB6">
      <w:pPr>
        <w:pStyle w:val="11"/>
      </w:pPr>
    </w:p>
    <w:p w:rsidR="00FD5BB6" w:rsidRDefault="00FD5BB6">
      <w:pPr>
        <w:pStyle w:val="11"/>
      </w:pPr>
    </w:p>
    <w:p w:rsidR="00FD5BB6" w:rsidRDefault="00FD5BB6">
      <w:pPr>
        <w:pStyle w:val="11"/>
        <w:rPr>
          <w:b/>
          <w:bCs w:val="0"/>
        </w:rPr>
      </w:pPr>
      <w:r>
        <w:rPr>
          <w:b/>
          <w:bCs w:val="0"/>
        </w:rPr>
        <w:t>СОДЕРЖАНИЕ</w:t>
      </w:r>
    </w:p>
    <w:p w:rsidR="00FD5BB6" w:rsidRDefault="00FD5BB6">
      <w:pPr>
        <w:pStyle w:val="11"/>
      </w:pPr>
    </w:p>
    <w:p w:rsidR="00FD5BB6" w:rsidRDefault="00FD5BB6">
      <w:pPr>
        <w:pStyle w:val="11"/>
      </w:pPr>
    </w:p>
    <w:p w:rsidR="00FD5BB6" w:rsidRDefault="00FD5BB6">
      <w:pPr>
        <w:pStyle w:val="11"/>
      </w:pPr>
    </w:p>
    <w:p w:rsidR="00FD5BB6" w:rsidRDefault="00FD5BB6">
      <w:pPr>
        <w:pStyle w:val="11"/>
      </w:pPr>
    </w:p>
    <w:p w:rsidR="00624A6C" w:rsidRDefault="00624A6C">
      <w:pPr>
        <w:pStyle w:val="11"/>
        <w:rPr>
          <w:rFonts w:cs="Times New Roman"/>
          <w:bCs w:val="0"/>
          <w:noProof/>
          <w:sz w:val="24"/>
          <w:szCs w:val="24"/>
        </w:rPr>
      </w:pPr>
      <w:r w:rsidRPr="003D3F7E">
        <w:rPr>
          <w:rStyle w:val="a8"/>
          <w:noProof/>
        </w:rPr>
        <w:t>Дополнение к курсовой работе по уголовному процессу «Презумпция невиновности»</w:t>
      </w:r>
      <w:r>
        <w:rPr>
          <w:noProof/>
          <w:webHidden/>
        </w:rPr>
        <w:tab/>
        <w:t>3</w:t>
      </w:r>
    </w:p>
    <w:p w:rsidR="00624A6C" w:rsidRDefault="00624A6C">
      <w:pPr>
        <w:pStyle w:val="11"/>
        <w:rPr>
          <w:rFonts w:cs="Times New Roman"/>
          <w:bCs w:val="0"/>
          <w:noProof/>
          <w:sz w:val="24"/>
          <w:szCs w:val="24"/>
        </w:rPr>
      </w:pPr>
      <w:r w:rsidRPr="003D3F7E">
        <w:rPr>
          <w:rStyle w:val="a8"/>
          <w:noProof/>
        </w:rPr>
        <w:t>ВВЕДЕНИЕ</w:t>
      </w:r>
      <w:r>
        <w:rPr>
          <w:noProof/>
          <w:webHidden/>
        </w:rPr>
        <w:tab/>
        <w:t>8</w:t>
      </w:r>
    </w:p>
    <w:p w:rsidR="00624A6C" w:rsidRDefault="00624A6C">
      <w:pPr>
        <w:pStyle w:val="11"/>
        <w:rPr>
          <w:rFonts w:cs="Times New Roman"/>
          <w:bCs w:val="0"/>
          <w:noProof/>
          <w:sz w:val="24"/>
          <w:szCs w:val="24"/>
        </w:rPr>
      </w:pPr>
      <w:r w:rsidRPr="003D3F7E">
        <w:rPr>
          <w:rStyle w:val="a8"/>
          <w:noProof/>
        </w:rPr>
        <w:t>Глава 1. Понятие и содержание принципа презумпции невиновности</w:t>
      </w:r>
      <w:r>
        <w:rPr>
          <w:noProof/>
          <w:webHidden/>
        </w:rPr>
        <w:tab/>
        <w:t>11</w:t>
      </w:r>
    </w:p>
    <w:p w:rsidR="00624A6C" w:rsidRDefault="00624A6C">
      <w:pPr>
        <w:pStyle w:val="11"/>
        <w:rPr>
          <w:rFonts w:cs="Times New Roman"/>
          <w:bCs w:val="0"/>
          <w:noProof/>
          <w:sz w:val="24"/>
          <w:szCs w:val="24"/>
        </w:rPr>
      </w:pPr>
      <w:r w:rsidRPr="003D3F7E">
        <w:rPr>
          <w:rStyle w:val="a8"/>
          <w:noProof/>
        </w:rPr>
        <w:t>Глава 2. Обеспечение презумпции невиновности на стадиях уголовного процесса</w:t>
      </w:r>
      <w:r>
        <w:rPr>
          <w:noProof/>
          <w:webHidden/>
        </w:rPr>
        <w:tab/>
        <w:t>19</w:t>
      </w:r>
    </w:p>
    <w:p w:rsidR="00624A6C" w:rsidRDefault="00624A6C">
      <w:pPr>
        <w:pStyle w:val="20"/>
        <w:tabs>
          <w:tab w:val="right" w:leader="dot" w:pos="9345"/>
        </w:tabs>
        <w:rPr>
          <w:rFonts w:cs="Times New Roman"/>
          <w:bCs w:val="0"/>
          <w:noProof/>
          <w:szCs w:val="24"/>
        </w:rPr>
      </w:pPr>
      <w:r w:rsidRPr="003D3F7E">
        <w:rPr>
          <w:rStyle w:val="a8"/>
          <w:noProof/>
        </w:rPr>
        <w:t>§ 1  Досудебное производство</w:t>
      </w:r>
      <w:r>
        <w:rPr>
          <w:noProof/>
          <w:webHidden/>
        </w:rPr>
        <w:tab/>
        <w:t>19</w:t>
      </w:r>
    </w:p>
    <w:p w:rsidR="00624A6C" w:rsidRDefault="00624A6C">
      <w:pPr>
        <w:pStyle w:val="20"/>
        <w:tabs>
          <w:tab w:val="right" w:leader="dot" w:pos="9345"/>
        </w:tabs>
        <w:rPr>
          <w:rFonts w:cs="Times New Roman"/>
          <w:bCs w:val="0"/>
          <w:noProof/>
          <w:szCs w:val="24"/>
        </w:rPr>
      </w:pPr>
      <w:r w:rsidRPr="003D3F7E">
        <w:rPr>
          <w:rStyle w:val="a8"/>
          <w:rFonts w:ascii="Courier New" w:hAnsi="Courier New"/>
          <w:i/>
          <w:iCs/>
          <w:noProof/>
        </w:rPr>
        <w:t>Презумпция невиновности на стадии  возбуждения уголовного дела</w:t>
      </w:r>
      <w:r>
        <w:rPr>
          <w:noProof/>
          <w:webHidden/>
        </w:rPr>
        <w:tab/>
        <w:t>19</w:t>
      </w:r>
    </w:p>
    <w:p w:rsidR="00624A6C" w:rsidRDefault="00624A6C">
      <w:pPr>
        <w:pStyle w:val="20"/>
        <w:tabs>
          <w:tab w:val="right" w:leader="dot" w:pos="9345"/>
        </w:tabs>
        <w:rPr>
          <w:rFonts w:cs="Times New Roman"/>
          <w:bCs w:val="0"/>
          <w:noProof/>
          <w:szCs w:val="24"/>
        </w:rPr>
      </w:pPr>
      <w:r w:rsidRPr="003D3F7E">
        <w:rPr>
          <w:rStyle w:val="a8"/>
          <w:rFonts w:ascii="Courier New" w:hAnsi="Courier New"/>
          <w:i/>
          <w:iCs/>
          <w:noProof/>
        </w:rPr>
        <w:t>Презумпция невиновности в стадии предварительного расследования</w:t>
      </w:r>
      <w:r>
        <w:rPr>
          <w:noProof/>
          <w:webHidden/>
        </w:rPr>
        <w:tab/>
        <w:t>20</w:t>
      </w:r>
    </w:p>
    <w:p w:rsidR="00624A6C" w:rsidRDefault="00624A6C">
      <w:pPr>
        <w:pStyle w:val="20"/>
        <w:tabs>
          <w:tab w:val="right" w:leader="dot" w:pos="9345"/>
        </w:tabs>
        <w:rPr>
          <w:rFonts w:cs="Times New Roman"/>
          <w:bCs w:val="0"/>
          <w:noProof/>
          <w:szCs w:val="24"/>
        </w:rPr>
      </w:pPr>
      <w:r w:rsidRPr="003D3F7E">
        <w:rPr>
          <w:rStyle w:val="a8"/>
          <w:noProof/>
        </w:rPr>
        <w:t>§ 2. Судебное производство</w:t>
      </w:r>
      <w:r>
        <w:rPr>
          <w:noProof/>
          <w:webHidden/>
        </w:rPr>
        <w:tab/>
        <w:t>22</w:t>
      </w:r>
    </w:p>
    <w:p w:rsidR="00624A6C" w:rsidRDefault="00624A6C">
      <w:pPr>
        <w:pStyle w:val="20"/>
        <w:tabs>
          <w:tab w:val="right" w:leader="dot" w:pos="9345"/>
        </w:tabs>
        <w:rPr>
          <w:rFonts w:cs="Times New Roman"/>
          <w:bCs w:val="0"/>
          <w:noProof/>
          <w:szCs w:val="24"/>
        </w:rPr>
      </w:pPr>
      <w:r w:rsidRPr="003D3F7E">
        <w:rPr>
          <w:rStyle w:val="a8"/>
          <w:rFonts w:ascii="Courier New" w:hAnsi="Courier New"/>
          <w:i/>
          <w:iCs/>
          <w:noProof/>
        </w:rPr>
        <w:t>Презумпция невиновности в судебном разбирательстве</w:t>
      </w:r>
      <w:r>
        <w:rPr>
          <w:noProof/>
          <w:webHidden/>
        </w:rPr>
        <w:tab/>
        <w:t>22</w:t>
      </w:r>
    </w:p>
    <w:p w:rsidR="00624A6C" w:rsidRDefault="00624A6C">
      <w:pPr>
        <w:pStyle w:val="20"/>
        <w:tabs>
          <w:tab w:val="right" w:leader="dot" w:pos="9345"/>
        </w:tabs>
        <w:rPr>
          <w:rFonts w:cs="Times New Roman"/>
          <w:bCs w:val="0"/>
          <w:noProof/>
          <w:szCs w:val="24"/>
        </w:rPr>
      </w:pPr>
      <w:r w:rsidRPr="003D3F7E">
        <w:rPr>
          <w:rStyle w:val="a8"/>
          <w:rFonts w:ascii="Courier New" w:hAnsi="Courier New"/>
          <w:i/>
          <w:iCs/>
          <w:noProof/>
        </w:rPr>
        <w:t>Презумпция невиновности при проверке законности и обоснованности приговоров</w:t>
      </w:r>
      <w:r>
        <w:rPr>
          <w:noProof/>
          <w:webHidden/>
        </w:rPr>
        <w:tab/>
        <w:t>28</w:t>
      </w:r>
    </w:p>
    <w:p w:rsidR="00624A6C" w:rsidRDefault="00624A6C">
      <w:pPr>
        <w:pStyle w:val="11"/>
        <w:rPr>
          <w:rFonts w:cs="Times New Roman"/>
          <w:bCs w:val="0"/>
          <w:noProof/>
          <w:sz w:val="24"/>
          <w:szCs w:val="24"/>
        </w:rPr>
      </w:pPr>
      <w:r w:rsidRPr="003D3F7E">
        <w:rPr>
          <w:rStyle w:val="a8"/>
          <w:noProof/>
        </w:rPr>
        <w:t>Заключение</w:t>
      </w:r>
      <w:r>
        <w:rPr>
          <w:noProof/>
          <w:webHidden/>
        </w:rPr>
        <w:tab/>
        <w:t>31</w:t>
      </w:r>
    </w:p>
    <w:p w:rsidR="00624A6C" w:rsidRDefault="00624A6C">
      <w:pPr>
        <w:pStyle w:val="11"/>
        <w:rPr>
          <w:rFonts w:cs="Times New Roman"/>
          <w:bCs w:val="0"/>
          <w:noProof/>
          <w:sz w:val="24"/>
          <w:szCs w:val="24"/>
        </w:rPr>
      </w:pPr>
      <w:r w:rsidRPr="003D3F7E">
        <w:rPr>
          <w:rStyle w:val="a8"/>
          <w:noProof/>
        </w:rPr>
        <w:t>Список использованных материалов</w:t>
      </w:r>
      <w:r>
        <w:rPr>
          <w:noProof/>
          <w:webHidden/>
        </w:rPr>
        <w:tab/>
        <w:t>32</w:t>
      </w:r>
    </w:p>
    <w:p w:rsidR="00FD5BB6" w:rsidRDefault="00FD5BB6">
      <w:pPr>
        <w:tabs>
          <w:tab w:val="right" w:leader="dot" w:pos="7740"/>
        </w:tabs>
        <w:spacing w:line="324" w:lineRule="auto"/>
        <w:ind w:firstLine="0"/>
        <w:jc w:val="left"/>
        <w:rPr>
          <w:rFonts w:ascii="Courier New" w:hAnsi="Courier New"/>
        </w:rPr>
      </w:pPr>
    </w:p>
    <w:p w:rsidR="00FD5BB6" w:rsidRDefault="00FD5BB6">
      <w:pPr>
        <w:tabs>
          <w:tab w:val="right" w:leader="dot" w:pos="7740"/>
        </w:tabs>
        <w:spacing w:line="324" w:lineRule="auto"/>
        <w:rPr>
          <w:rFonts w:ascii="Courier New" w:hAnsi="Courier New"/>
        </w:rPr>
      </w:pPr>
    </w:p>
    <w:p w:rsidR="00624A6C" w:rsidRPr="00B82D6D" w:rsidRDefault="00624A6C" w:rsidP="00624A6C">
      <w:pPr>
        <w:pStyle w:val="1"/>
      </w:pPr>
      <w:bookmarkStart w:id="1" w:name="_Toc36363002"/>
      <w:bookmarkStart w:id="2" w:name="_Toc3611395"/>
      <w:r w:rsidRPr="00B82D6D">
        <w:t>Дополнение к курсовой работе по уголовному процессу «Презумпция невиновности»</w:t>
      </w:r>
      <w:bookmarkEnd w:id="1"/>
    </w:p>
    <w:p w:rsidR="00624A6C" w:rsidRPr="00B82D6D" w:rsidRDefault="00624A6C" w:rsidP="00624A6C">
      <w:pPr>
        <w:rPr>
          <w:rFonts w:ascii="Courier New" w:hAnsi="Courier New" w:cs="Courier New"/>
          <w:sz w:val="26"/>
          <w:szCs w:val="26"/>
        </w:rPr>
      </w:pP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r w:rsidRPr="00B82D6D">
        <w:rPr>
          <w:rFonts w:ascii="Courier New" w:hAnsi="Courier New" w:cs="Courier New"/>
          <w:sz w:val="26"/>
          <w:szCs w:val="26"/>
        </w:rPr>
        <w:t>А.А.Шевяков обратился с жалобой в Конституционный Суд Российской Федерации на нарушение его конституционных прав статьей 265 Уголовного кодекса Российской Федерации, примененной в ходе предварительного расследования и судебного рассмотрения уголовного дела заявителя</w:t>
      </w:r>
      <w:r w:rsidRPr="00B82D6D">
        <w:rPr>
          <w:rStyle w:val="a5"/>
          <w:rFonts w:ascii="Courier New" w:hAnsi="Courier New" w:cs="Courier New"/>
          <w:sz w:val="26"/>
          <w:szCs w:val="26"/>
        </w:rPr>
        <w:footnoteReference w:id="1"/>
      </w:r>
      <w:r w:rsidRPr="00B82D6D">
        <w:rPr>
          <w:rFonts w:ascii="Courier New" w:hAnsi="Courier New" w:cs="Courier New"/>
          <w:sz w:val="26"/>
          <w:szCs w:val="26"/>
        </w:rPr>
        <w:t>.</w:t>
      </w: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r w:rsidRPr="00B82D6D">
        <w:rPr>
          <w:rFonts w:ascii="Courier New" w:hAnsi="Courier New" w:cs="Courier New"/>
          <w:sz w:val="26"/>
          <w:szCs w:val="26"/>
        </w:rPr>
        <w:t>Конституционный Суд Российской Федерации установил:</w:t>
      </w: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r w:rsidRPr="00B82D6D">
        <w:rPr>
          <w:rFonts w:ascii="Courier New" w:hAnsi="Courier New" w:cs="Courier New"/>
          <w:sz w:val="26"/>
          <w:szCs w:val="26"/>
        </w:rPr>
        <w:t>4 февраля 1999 года гражданин А.А.Шевяков был осужден Тверским межмуниципальным (районным) судом города Москвы за совершение преступлений, предусмотренных частью первой статьи 264 (нарушение правил дорожного движения и эксплуатации транспортных средств), 265 (оставление места дорожно-транспортного происшествия) и 125 (оставление в опасности) Уголовного кодекса Российской Федерации. Судебная коллегия по уголовным делам Московского городского суда, рассмотрев дело в кассационном порядке, определением от 5 апреля 1999 года отменила приговор и прекратила дело за отсутствием состава преступления в части осуждения А.А.Шевякова по обвинению в преступлении, предусмотренном статьей 125 Уголовного кодекса Российской Федерации, в остальной части приговор был оставлен без изменения.</w:t>
      </w: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r w:rsidRPr="00B82D6D">
        <w:rPr>
          <w:rFonts w:ascii="Courier New" w:hAnsi="Courier New" w:cs="Courier New"/>
          <w:sz w:val="26"/>
          <w:szCs w:val="26"/>
        </w:rPr>
        <w:t xml:space="preserve">В своей жалобе в Конституционный Суд Российской Федерации А.А.Шевяков оспаривает конституционность статьи 265 УК Российской Федерации. Как утверждает заявитель, содержащейся в данной статье нормой, по существу, вводится уголовная ответственность за отказ содействовать в расследовании дорожно-транспортных происшествий, а на водителя, совершившего преступление, возлагается обязанность сохранять и предоставлять правоохранительным органам доказательства своей вины, что противоречит положению статьи 51 (часть 1) Конституции Российской Федерации, согласно которому никто не обязан свидетельствовать против себя самого. </w:t>
      </w: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r w:rsidRPr="00B82D6D">
        <w:rPr>
          <w:rFonts w:ascii="Courier New" w:hAnsi="Courier New" w:cs="Courier New"/>
          <w:sz w:val="26"/>
          <w:szCs w:val="26"/>
        </w:rPr>
        <w:t>По данному обстоятельству Конституционным Судом РФ отмечено следующее:</w:t>
      </w: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r w:rsidRPr="00B82D6D">
        <w:rPr>
          <w:rFonts w:ascii="Courier New" w:hAnsi="Courier New" w:cs="Courier New"/>
          <w:sz w:val="26"/>
          <w:szCs w:val="26"/>
        </w:rPr>
        <w:t>Уголовный закон, закрепляя обязанность лица, управляющего транспортным средством и нарушившего правила дорожного движения или эксплуатации транспортных средств, под угрозой наказания оставаться в таких случаях на месте дорожно-транспортного происшествия, связывает данную обязанность с интересами всех участников дорожного движения и необходимостью обеспечения выполнения ими взаимных обязательств, порождаемых фактом дорожно-транспортного происшествия. Это обусловлено в том числе характером отношений, складывающихся между водителем, управляющим транспортным средством как источником повышенной опасности, и другими участниками дорожного движения, и не противоречит конституционно-правовому требованию о том, что осуществление прав и свобод человека и гражданина не должно нарушать права и свободы других лиц (статья 17, часть 3 Конституции Российской Федерации).</w:t>
      </w: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r w:rsidRPr="00B82D6D">
        <w:rPr>
          <w:rFonts w:ascii="Courier New" w:hAnsi="Courier New" w:cs="Courier New"/>
          <w:sz w:val="26"/>
          <w:szCs w:val="26"/>
        </w:rPr>
        <w:t xml:space="preserve">Вытекающая из статьи 265 УК Российской Федерации обязанность лица, нарушившего правила дорожного движения и эксплуатации транспортных средств, оставаться на месте происшествия в случае наступления последствий, предусмотренных статьей 264 данного Кодекса, </w:t>
      </w:r>
      <w:r w:rsidRPr="00B82D6D">
        <w:rPr>
          <w:rFonts w:ascii="Courier New" w:hAnsi="Courier New" w:cs="Courier New"/>
          <w:b/>
          <w:sz w:val="26"/>
          <w:szCs w:val="26"/>
        </w:rPr>
        <w:t>не препятствует ему воспользоваться право не свидетельствовать против самого себя</w:t>
      </w:r>
      <w:r w:rsidRPr="00B82D6D">
        <w:rPr>
          <w:rFonts w:ascii="Courier New" w:hAnsi="Courier New" w:cs="Courier New"/>
          <w:sz w:val="26"/>
          <w:szCs w:val="26"/>
        </w:rPr>
        <w:t xml:space="preserve"> (статья 51, часть 1, Конституции Российской Федерации), которое должно обеспечиваться на любой стадии уголовного судопроизводства. Данное конституционное право предполагает, что лицо может отказаться не только от дачи показаний, но и от предоставления органам дознания и следователю других доказательств, подтверждающих его виновность в совершении преступления.</w:t>
      </w: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r w:rsidRPr="00B82D6D">
        <w:rPr>
          <w:rFonts w:ascii="Courier New" w:hAnsi="Courier New" w:cs="Courier New"/>
          <w:sz w:val="26"/>
          <w:szCs w:val="26"/>
        </w:rPr>
        <w:t>Право каждого не свидетельствовать против себя самого, как и право не быть обязанным доказывать свою невиновность и считаться невиновным до тех пор, пока его виновность не будет доказана в предусмотренном законом порядке, в силу статьи 18 Конституции Российской Федерации являются непосредственно действующими и должны обеспечиваться, в том числе правоприменителем - на основе закрепленного в статье 15 (часть 1) Конституции Российской Федерации требования о прямом действии конституционным норм. С учетом этого при установлении обстоятельств дорожно-транспортного происшествия и возбуждении уголовного дела соответствующие должностные лица обязаны разъяснить лицу, управлявшему транспортным средством, нарушившему правила дорожного движения или эксплуатации транспортных средств и оставшемуся на месте дорожно-транспортного происшествия, его право отказаться от дачи объяснений, показаний и от предоставления иных доказательств по поводу данного происшествия. Доказательства же, которые были получены от него принудительно, не могут быть положены, как следует из статей 49 (часть 2), 50 (часть 2) и 51 (часть 1) Конституции Российской Федерации, в основу выводов и решений по уголовному делу.</w:t>
      </w: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r w:rsidRPr="00B82D6D">
        <w:rPr>
          <w:rFonts w:ascii="Courier New" w:hAnsi="Courier New" w:cs="Courier New"/>
          <w:sz w:val="26"/>
          <w:szCs w:val="26"/>
        </w:rPr>
        <w:t>Таким образом, исходя из изложенного и руководствуясь частями первой и второй статьи 71, статьями 72, 75, 79 и 100 Федерального конституционного закона "О Конституционном Суде Российской Федерации", Конституционный Суд Российской Федерации в п. 1 резолютивной части постановил признать статью 265 Уголовного кодекса Российской Федерации не противоречащей Конституции Российской Федерации.</w:t>
      </w: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r w:rsidRPr="00B82D6D">
        <w:rPr>
          <w:rFonts w:ascii="Courier New" w:hAnsi="Courier New" w:cs="Courier New"/>
          <w:sz w:val="26"/>
          <w:szCs w:val="26"/>
        </w:rPr>
        <w:t xml:space="preserve">Однако следует отметить прямо противоположную позицию </w:t>
      </w:r>
      <w:r w:rsidRPr="00B82D6D">
        <w:rPr>
          <w:rFonts w:ascii="Courier New" w:hAnsi="Courier New" w:cs="Courier New"/>
          <w:b/>
          <w:bCs w:val="0"/>
          <w:sz w:val="26"/>
          <w:szCs w:val="26"/>
        </w:rPr>
        <w:t>судьи Конституционного Суда РФ А.Л.Кононова</w:t>
      </w:r>
      <w:r w:rsidRPr="00B82D6D">
        <w:rPr>
          <w:rFonts w:ascii="Courier New" w:hAnsi="Courier New" w:cs="Courier New"/>
          <w:bCs w:val="0"/>
          <w:sz w:val="26"/>
          <w:szCs w:val="26"/>
        </w:rPr>
        <w:t>, выраженное в особом мнении к вышеназванному постановлению.</w:t>
      </w:r>
    </w:p>
    <w:p w:rsidR="00624A6C" w:rsidRPr="00B82D6D" w:rsidRDefault="00624A6C" w:rsidP="00624A6C">
      <w:pPr>
        <w:widowControl w:val="0"/>
        <w:autoSpaceDE w:val="0"/>
        <w:autoSpaceDN w:val="0"/>
        <w:adjustRightInd w:val="0"/>
        <w:ind w:firstLine="567"/>
        <w:rPr>
          <w:rFonts w:ascii="Courier New" w:hAnsi="Courier New" w:cs="Courier New"/>
          <w:bCs w:val="0"/>
          <w:sz w:val="26"/>
          <w:szCs w:val="26"/>
        </w:rPr>
      </w:pPr>
      <w:r w:rsidRPr="00B82D6D">
        <w:rPr>
          <w:rFonts w:ascii="Courier New" w:hAnsi="Courier New" w:cs="Courier New"/>
          <w:bCs w:val="0"/>
          <w:sz w:val="26"/>
          <w:szCs w:val="26"/>
        </w:rPr>
        <w:t>Кононов А.П. в частности указал следующее:</w:t>
      </w: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r w:rsidRPr="00B82D6D">
        <w:rPr>
          <w:rFonts w:ascii="Courier New" w:hAnsi="Courier New" w:cs="Courier New"/>
          <w:sz w:val="26"/>
          <w:szCs w:val="26"/>
        </w:rPr>
        <w:t>Выступления сторон и других участников процесса и исследованные в судебном заседании материалы свидетельствуют о том, что все указанные вопросы не имеют однозначного решения, а юридическая доктрина и правоприменительная практика кардинально расходятся в толковании статьи 265. Это противоречие усугубляется и тем, что содержащаяся в ней норма представляет собой новеллу в уголовном законодательстве. Она была введена в действие с 1 января 1997 года в составе нового Уголовного кодекса РФ и не имеет устоявшейся и определенной практики применения.</w:t>
      </w: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r w:rsidRPr="00B82D6D">
        <w:rPr>
          <w:rFonts w:ascii="Courier New" w:hAnsi="Courier New" w:cs="Courier New"/>
          <w:sz w:val="26"/>
          <w:szCs w:val="26"/>
        </w:rPr>
        <w:t>По буквальному смыслу положения статьи 265, уголовная ответственность установлена за оставление места дорожно-транспортного происшествия. Однако очевидная недостаточность данной формулировки для выявления цели и смысла обязанности водителя оставаться на месте происшествия повлекли попытки найти и обосновать необходимость криминализации этого деяния.</w:t>
      </w: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r w:rsidRPr="00B82D6D">
        <w:rPr>
          <w:rFonts w:ascii="Courier New" w:hAnsi="Courier New" w:cs="Courier New"/>
          <w:sz w:val="26"/>
          <w:szCs w:val="26"/>
        </w:rPr>
        <w:t>Понятие "свидетельствовать или давать свидетельство" и в этимологическом и в процессуальном смысле означает подтверждать или удостоверять какое-либо событие, очевидцем которого является свидетельствующий субъект, предоставлять доказательственную информацию об обстоятельствах и фактах, которой он обладает, и указывать источник этой информации, а само свидетельство выступает при этом как удостоверение, доказательство, улика.</w:t>
      </w: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r w:rsidRPr="00B82D6D">
        <w:rPr>
          <w:rFonts w:ascii="Courier New" w:hAnsi="Courier New" w:cs="Courier New"/>
          <w:sz w:val="26"/>
          <w:szCs w:val="26"/>
        </w:rPr>
        <w:t>Право не свидетельствовать против самого себя включает и право хранить молчание, то есть не давать свидетельства о любых фактах, содержащих не только инкриминирующую, но и оправдательную и иную информацию, которая могла бы быть использована для уголовного преследования или в поддержку обвинения.</w:t>
      </w: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r w:rsidRPr="00B82D6D">
        <w:rPr>
          <w:rFonts w:ascii="Courier New" w:hAnsi="Courier New" w:cs="Courier New"/>
          <w:sz w:val="26"/>
          <w:szCs w:val="26"/>
        </w:rPr>
        <w:t>Эти положения полностью корреспондируют принципу презумпции невиновности, закрепленному в статье 49 Конституции Российской Федерации, и в частности запрету обязывать обвиняемого доказывать свою невиновность (часть 2 статьи 49). Из этого же принципа с очевидностью вытекает, что под принуждением или под угрозой ответственности никто не может быть обязан к явке с повинной или к предоставлению какой-либо информации о фактах и обстоятельствах, на основании которых в отношении него может быть возбуждено уголовное преследование.</w:t>
      </w: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r w:rsidRPr="00B82D6D">
        <w:rPr>
          <w:rFonts w:ascii="Courier New" w:hAnsi="Courier New" w:cs="Courier New"/>
          <w:sz w:val="26"/>
          <w:szCs w:val="26"/>
        </w:rPr>
        <w:t>Изложенное понимание конституционных норм о праве каждого не свидетельствовать против самого себя и хранить молчание согласуется также с нормами международного права, в соответствии с которыми в Российской Федерации признаются и гарантируются права и свободы человека и гражданина (статья 15 часть 4, статья 17 часть 1 Конституции Российской Федерации). Аналогичное понимание этих прав выражено и в практике Европейского Суда по правам человека.</w:t>
      </w: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r w:rsidRPr="00B82D6D">
        <w:rPr>
          <w:rFonts w:ascii="Courier New" w:hAnsi="Courier New" w:cs="Courier New"/>
          <w:sz w:val="26"/>
          <w:szCs w:val="26"/>
        </w:rPr>
        <w:t xml:space="preserve">Таким образом, положения статьи 265 УК РФ, как обязывающие лицо, подлежащее уголовной ответственности за совершение дорожно-транспортного преступления, остаться на месте совершения преступления в целях содействовать установлению его виновности и тем самым принуждающие его свидетельствовать против самого себя и предоставить органам милиции информацию, которая может быть использована для возбуждения против него уголовного преследования, не соответствуют статьям 51 (часть 1) и 49 (части 1 и 2) Конституции Российской Федерации. </w:t>
      </w: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r w:rsidRPr="00B82D6D">
        <w:rPr>
          <w:rFonts w:ascii="Courier New" w:hAnsi="Courier New" w:cs="Courier New"/>
          <w:sz w:val="26"/>
          <w:szCs w:val="26"/>
        </w:rPr>
        <w:t xml:space="preserve">Автор данной работы считает, что следует согласиться с данным мнением </w:t>
      </w:r>
      <w:r w:rsidRPr="00B82D6D">
        <w:rPr>
          <w:rFonts w:ascii="Courier New" w:hAnsi="Courier New" w:cs="Courier New"/>
          <w:bCs w:val="0"/>
          <w:sz w:val="26"/>
          <w:szCs w:val="26"/>
        </w:rPr>
        <w:t xml:space="preserve">судьи Конституционного Суда РФ А.Л.Кононова, так как оно </w:t>
      </w:r>
      <w:r w:rsidRPr="00B82D6D">
        <w:rPr>
          <w:rFonts w:ascii="Courier New" w:hAnsi="Courier New" w:cs="Courier New"/>
          <w:sz w:val="26"/>
          <w:szCs w:val="26"/>
        </w:rPr>
        <w:t>более соответствует принципам уголовного судопроизводства, установленным новым УПК РФ</w:t>
      </w:r>
    </w:p>
    <w:p w:rsidR="00624A6C" w:rsidRPr="00B82D6D" w:rsidRDefault="00624A6C" w:rsidP="00624A6C">
      <w:r w:rsidRPr="00B82D6D">
        <w:t xml:space="preserve">* * * </w:t>
      </w:r>
    </w:p>
    <w:p w:rsidR="00624A6C" w:rsidRPr="00B82D6D" w:rsidRDefault="00624A6C" w:rsidP="00624A6C">
      <w:pPr>
        <w:pStyle w:val="a3"/>
        <w:ind w:firstLine="567"/>
        <w:rPr>
          <w:rFonts w:ascii="Courier New" w:hAnsi="Courier New" w:cs="Courier New"/>
          <w:sz w:val="26"/>
          <w:szCs w:val="26"/>
        </w:rPr>
      </w:pPr>
      <w:r w:rsidRPr="00B82D6D">
        <w:rPr>
          <w:rFonts w:ascii="Courier New" w:hAnsi="Courier New" w:cs="Courier New"/>
          <w:sz w:val="26"/>
          <w:szCs w:val="26"/>
        </w:rPr>
        <w:t>Из презумпции невиновности вытекает, что неустранимые сомнения в виновности лица толкуются в пользу обвиняемого (ч.3 ст.49 Конституции РФ).</w:t>
      </w:r>
    </w:p>
    <w:p w:rsidR="00624A6C" w:rsidRPr="00B82D6D" w:rsidRDefault="00624A6C" w:rsidP="00624A6C">
      <w:pPr>
        <w:ind w:firstLine="567"/>
        <w:rPr>
          <w:rFonts w:ascii="Courier New" w:hAnsi="Courier New" w:cs="Courier New"/>
          <w:sz w:val="26"/>
          <w:szCs w:val="26"/>
        </w:rPr>
      </w:pPr>
      <w:r w:rsidRPr="00B82D6D">
        <w:rPr>
          <w:rFonts w:ascii="Courier New" w:hAnsi="Courier New" w:cs="Courier New"/>
          <w:sz w:val="26"/>
          <w:szCs w:val="26"/>
        </w:rPr>
        <w:t>15 августа 1991 года Главной военной прокуратурой в отношении    гражданина О.В. Сушкова, обвинявшегося в злоупотреблении служебным положением,  было  прекращено  уголовное дело в соответствии со  статьей  6  УПК  РСФСР,  предусматривающей возможность  прекращения  уголовного дела вследствие изменения обстановки, если совершенное лицом  деяние  потеряло   характер общественно опасного  или  это  лицо  перестало  быть  общественно опасным.</w:t>
      </w:r>
    </w:p>
    <w:p w:rsidR="00624A6C" w:rsidRPr="00B82D6D" w:rsidRDefault="00624A6C" w:rsidP="00624A6C">
      <w:pPr>
        <w:pStyle w:val="ac"/>
        <w:ind w:left="0" w:right="0" w:firstLine="567"/>
        <w:rPr>
          <w:rFonts w:ascii="Courier New" w:hAnsi="Courier New" w:cs="Courier New"/>
          <w:b/>
          <w:bCs/>
          <w:sz w:val="26"/>
          <w:szCs w:val="26"/>
        </w:rPr>
      </w:pPr>
      <w:r w:rsidRPr="00B82D6D">
        <w:rPr>
          <w:rFonts w:ascii="Courier New" w:hAnsi="Courier New" w:cs="Courier New"/>
          <w:sz w:val="26"/>
          <w:szCs w:val="26"/>
        </w:rPr>
        <w:t>Не признавая себя  виновным  в  совершении  инкриминируемого  ему преступления  и  полагая,  что  как  самим   фактом    прекращения уголовного дела, так и наступившими  последствиями  (в  том  числе увольнением в запас из органов военной прокуратуры  за  совершение проступков,  дискредитирующих  звание  советского  офицера)   был существенно  нарушены  его  законные   интересы,    О.В.    Сушков неоднократно обращался в органы прокуратуры с  просьбой  направить уголовное  дело  в  суд  для  рассмотрения    по    существу.    В удовлетворении  этих  жалоб  ему  было  отказано  со  ссылкой   на отсутствие  "предусмотренных  законом   оснований    для    отмены постановления  о    прекращении    дела    по    не реабилитирующим основаниям".</w:t>
      </w:r>
    </w:p>
    <w:p w:rsidR="00624A6C" w:rsidRPr="00B82D6D" w:rsidRDefault="00624A6C" w:rsidP="00624A6C">
      <w:pPr>
        <w:pStyle w:val="ac"/>
        <w:ind w:left="0" w:right="0" w:firstLine="567"/>
        <w:rPr>
          <w:rFonts w:ascii="Courier New" w:hAnsi="Courier New" w:cs="Courier New"/>
          <w:sz w:val="26"/>
          <w:szCs w:val="26"/>
        </w:rPr>
      </w:pPr>
      <w:r w:rsidRPr="00B82D6D">
        <w:rPr>
          <w:rFonts w:ascii="Courier New" w:hAnsi="Courier New" w:cs="Courier New"/>
          <w:sz w:val="26"/>
          <w:szCs w:val="26"/>
        </w:rPr>
        <w:t>Как видим, налицо нарушение  принципа  презумпции  невиновности: отказ в предоставлении обвиняемому права возражать против  прекращения  дела и требовать его рассмотрения судом по существу.</w:t>
      </w:r>
    </w:p>
    <w:p w:rsidR="00624A6C" w:rsidRPr="00B82D6D" w:rsidRDefault="00624A6C" w:rsidP="00624A6C">
      <w:pPr>
        <w:ind w:firstLine="567"/>
        <w:rPr>
          <w:rFonts w:ascii="Courier New" w:hAnsi="Courier New" w:cs="Courier New"/>
          <w:sz w:val="26"/>
          <w:szCs w:val="26"/>
        </w:rPr>
      </w:pPr>
      <w:r w:rsidRPr="00B82D6D">
        <w:rPr>
          <w:rFonts w:ascii="Courier New" w:hAnsi="Courier New" w:cs="Courier New"/>
          <w:sz w:val="26"/>
          <w:szCs w:val="26"/>
        </w:rPr>
        <w:t xml:space="preserve">Конституционный Суд в постановлении «По делу о проверке конституционности статьи 6 Уголовно-процессуального кодекса РСФСР в связи с жалобой гражданина О.В. Сушкова», отметил следующее: «прекращение уголовного дела  вследствие  изменения обстановки хотя и предлагает (в силу части  первой  статьи  50  УК РСФСР)  освобождение  лица  от   уголовной    ответственности    и наказания,  но  расценивается  правоприменительной  практикой  как основанная на материалах расследования констатация того, что  лицо совершило деяние, содержавшее  признаки  преступления,  и  поэтому решение о прекращении дела </w:t>
      </w:r>
      <w:r w:rsidRPr="00B82D6D">
        <w:rPr>
          <w:rFonts w:ascii="Courier New" w:hAnsi="Courier New" w:cs="Courier New"/>
          <w:b/>
          <w:bCs w:val="0"/>
          <w:sz w:val="26"/>
          <w:szCs w:val="26"/>
        </w:rPr>
        <w:t>не влечет за  собой  реабилитации  лица</w:t>
      </w:r>
      <w:r w:rsidRPr="00B82D6D">
        <w:rPr>
          <w:rFonts w:ascii="Courier New" w:hAnsi="Courier New" w:cs="Courier New"/>
          <w:sz w:val="26"/>
          <w:szCs w:val="26"/>
        </w:rPr>
        <w:t xml:space="preserve"> (признания его  невиновным),  то  есть  вопрос  о  его  виновности остается открытым»</w:t>
      </w:r>
      <w:r w:rsidRPr="00B82D6D">
        <w:rPr>
          <w:rStyle w:val="a5"/>
          <w:rFonts w:ascii="Courier New" w:hAnsi="Courier New" w:cs="Courier New"/>
          <w:sz w:val="26"/>
          <w:szCs w:val="26"/>
        </w:rPr>
        <w:footnoteReference w:id="2"/>
      </w:r>
      <w:r w:rsidRPr="00B82D6D">
        <w:rPr>
          <w:rFonts w:ascii="Courier New" w:hAnsi="Courier New" w:cs="Courier New"/>
          <w:sz w:val="26"/>
          <w:szCs w:val="26"/>
        </w:rPr>
        <w:t>.</w:t>
      </w:r>
    </w:p>
    <w:p w:rsidR="00624A6C" w:rsidRPr="00B82D6D" w:rsidRDefault="00624A6C" w:rsidP="00624A6C">
      <w:pPr>
        <w:ind w:firstLine="567"/>
        <w:rPr>
          <w:rFonts w:ascii="Courier New" w:hAnsi="Courier New" w:cs="Courier New"/>
          <w:sz w:val="26"/>
          <w:szCs w:val="26"/>
        </w:rPr>
      </w:pPr>
      <w:r w:rsidRPr="00B82D6D">
        <w:rPr>
          <w:rFonts w:ascii="Courier New" w:hAnsi="Courier New" w:cs="Courier New"/>
          <w:sz w:val="26"/>
          <w:szCs w:val="26"/>
        </w:rPr>
        <w:t xml:space="preserve">В конечном счете 20  июня  1996  года    Военный    суд Московского гарнизона удовлетворил жалобу  О.В.  Сушкова,  отменив постановление Главной  военной  прокуратуры  от  15  августа  1991 года. </w:t>
      </w:r>
    </w:p>
    <w:p w:rsidR="00624A6C" w:rsidRPr="00B82D6D" w:rsidRDefault="00624A6C" w:rsidP="00624A6C">
      <w:pPr>
        <w:ind w:firstLine="567"/>
        <w:rPr>
          <w:rFonts w:ascii="Courier New" w:hAnsi="Courier New" w:cs="Courier New"/>
          <w:sz w:val="26"/>
          <w:szCs w:val="26"/>
        </w:rPr>
      </w:pPr>
      <w:r w:rsidRPr="00B82D6D">
        <w:rPr>
          <w:rFonts w:ascii="Courier New" w:hAnsi="Courier New" w:cs="Courier New"/>
          <w:sz w:val="26"/>
          <w:szCs w:val="26"/>
        </w:rPr>
        <w:t xml:space="preserve">4  сентября  1996  года  следователем  военной  прокуратуры Забайкальского военного округа уголовное  дело  в  отношении  О.В. Сушкова было прекращено на основании пункта 2 статьи 5  УПК  РСФСР </w:t>
      </w:r>
      <w:r w:rsidRPr="00B82D6D">
        <w:rPr>
          <w:rFonts w:ascii="Courier New" w:hAnsi="Courier New" w:cs="Courier New"/>
          <w:b/>
          <w:bCs w:val="0"/>
          <w:sz w:val="26"/>
          <w:szCs w:val="26"/>
        </w:rPr>
        <w:t>за отсутствием в его действиях состава преступления</w:t>
      </w:r>
      <w:r w:rsidRPr="00B82D6D">
        <w:rPr>
          <w:rFonts w:ascii="Courier New" w:hAnsi="Courier New" w:cs="Courier New"/>
          <w:sz w:val="26"/>
          <w:szCs w:val="26"/>
        </w:rPr>
        <w:t>.</w:t>
      </w:r>
    </w:p>
    <w:p w:rsidR="00624A6C" w:rsidRPr="00B82D6D" w:rsidRDefault="00624A6C" w:rsidP="00624A6C">
      <w:pPr>
        <w:widowControl w:val="0"/>
        <w:autoSpaceDE w:val="0"/>
        <w:autoSpaceDN w:val="0"/>
        <w:adjustRightInd w:val="0"/>
        <w:ind w:firstLine="567"/>
        <w:rPr>
          <w:rFonts w:ascii="Courier New" w:hAnsi="Courier New" w:cs="Courier New"/>
          <w:sz w:val="26"/>
          <w:szCs w:val="26"/>
        </w:rPr>
      </w:pPr>
    </w:p>
    <w:p w:rsidR="00624A6C" w:rsidRPr="00B82D6D" w:rsidRDefault="00624A6C" w:rsidP="00624A6C">
      <w:pPr>
        <w:rPr>
          <w:rFonts w:ascii="Courier New" w:hAnsi="Courier New" w:cs="Courier New"/>
          <w:sz w:val="26"/>
          <w:szCs w:val="26"/>
        </w:rPr>
      </w:pPr>
    </w:p>
    <w:p w:rsidR="00FD5BB6" w:rsidRDefault="00FD5BB6">
      <w:pPr>
        <w:pStyle w:val="1"/>
      </w:pPr>
      <w:bookmarkStart w:id="3" w:name="_Toc36363003"/>
      <w:r>
        <w:t>ВВЕДЕНИЕ</w:t>
      </w:r>
      <w:bookmarkEnd w:id="2"/>
      <w:bookmarkEnd w:id="3"/>
    </w:p>
    <w:p w:rsidR="00FD5BB6" w:rsidRDefault="00FD5BB6">
      <w:pPr>
        <w:tabs>
          <w:tab w:val="right" w:leader="dot" w:pos="7740"/>
        </w:tabs>
        <w:spacing w:line="324" w:lineRule="auto"/>
        <w:rPr>
          <w:rFonts w:ascii="Courier New" w:hAnsi="Courier New"/>
        </w:rPr>
      </w:pPr>
    </w:p>
    <w:p w:rsidR="00FD5BB6" w:rsidRDefault="00FD5BB6">
      <w:pPr>
        <w:tabs>
          <w:tab w:val="right" w:leader="dot" w:pos="7740"/>
        </w:tabs>
        <w:spacing w:line="324" w:lineRule="auto"/>
        <w:rPr>
          <w:rFonts w:ascii="Courier New" w:hAnsi="Courier New"/>
        </w:rPr>
      </w:pPr>
      <w:r>
        <w:rPr>
          <w:rFonts w:ascii="Courier New" w:hAnsi="Courier New"/>
        </w:rPr>
        <w:t>Осуществление правосудия определяется рядом принципов в интересах прав и свобод человека и гражданина. Наиболее важные из них: презумпция невиновности, освобождение обвиняемого от бремени доказательства своей вины, толкование сомнений в пользу подсудимого.</w:t>
      </w:r>
    </w:p>
    <w:p w:rsidR="00FD5BB6" w:rsidRDefault="00FD5BB6">
      <w:pPr>
        <w:tabs>
          <w:tab w:val="right" w:leader="dot" w:pos="7740"/>
        </w:tabs>
        <w:spacing w:line="324" w:lineRule="auto"/>
        <w:rPr>
          <w:rFonts w:ascii="Courier New" w:hAnsi="Courier New" w:cs="Courier New"/>
        </w:rPr>
      </w:pPr>
      <w:r>
        <w:rPr>
          <w:rFonts w:ascii="Courier New" w:hAnsi="Courier New" w:cs="Courier New"/>
        </w:rPr>
        <w:t>Презумпция невиновности является одним из основных принципов правосудия. Это общепризнанный принцип, согласно которому обвиняемый считается невиновным, пока его вина не будет доказана в установленном законом порядке.</w:t>
      </w:r>
    </w:p>
    <w:p w:rsidR="00FD5BB6" w:rsidRDefault="00FD5BB6">
      <w:pPr>
        <w:tabs>
          <w:tab w:val="right" w:leader="dot" w:pos="7740"/>
        </w:tabs>
        <w:spacing w:line="324" w:lineRule="auto"/>
        <w:rPr>
          <w:rFonts w:ascii="Courier New" w:hAnsi="Courier New"/>
        </w:rPr>
      </w:pPr>
      <w:r>
        <w:rPr>
          <w:rFonts w:ascii="Courier New" w:hAnsi="Courier New"/>
        </w:rPr>
        <w:t>В основе этого принципа лежит общая и широко признаваемая норма морали, согласно которой каждый человек должен предполагаться (презюмироваться) добропорядочным, пока иное не бу</w:t>
      </w:r>
      <w:r>
        <w:rPr>
          <w:rFonts w:ascii="Courier New" w:hAnsi="Courier New"/>
        </w:rPr>
        <w:softHyphen/>
        <w:t>дет доказано.</w:t>
      </w:r>
    </w:p>
    <w:p w:rsidR="00FD5BB6" w:rsidRDefault="00FD5BB6">
      <w:pPr>
        <w:tabs>
          <w:tab w:val="right" w:leader="dot" w:pos="7740"/>
        </w:tabs>
        <w:spacing w:line="324" w:lineRule="auto"/>
        <w:rPr>
          <w:rFonts w:ascii="Courier New" w:hAnsi="Courier New" w:cs="Courier New"/>
          <w:szCs w:val="20"/>
        </w:rPr>
      </w:pPr>
      <w:r>
        <w:rPr>
          <w:rFonts w:ascii="Courier New" w:hAnsi="Courier New" w:cs="Courier New"/>
          <w:szCs w:val="20"/>
        </w:rPr>
        <w:t>Прототипом презумпции невиновности иногда назы</w:t>
      </w:r>
      <w:r>
        <w:rPr>
          <w:rFonts w:ascii="Courier New" w:hAnsi="Courier New" w:cs="Courier New"/>
          <w:szCs w:val="20"/>
        </w:rPr>
        <w:softHyphen/>
        <w:t xml:space="preserve">вают древнеримскую формулу </w:t>
      </w:r>
      <w:r>
        <w:rPr>
          <w:rFonts w:ascii="Courier New" w:hAnsi="Courier New" w:cs="Courier New"/>
          <w:szCs w:val="20"/>
          <w:lang w:val="en-US"/>
        </w:rPr>
        <w:t>praesumptio</w:t>
      </w:r>
      <w:r>
        <w:rPr>
          <w:rFonts w:ascii="Courier New" w:hAnsi="Courier New" w:cs="Courier New"/>
          <w:szCs w:val="20"/>
        </w:rPr>
        <w:t xml:space="preserve"> </w:t>
      </w:r>
      <w:r>
        <w:rPr>
          <w:rFonts w:ascii="Courier New" w:hAnsi="Courier New" w:cs="Courier New"/>
          <w:szCs w:val="20"/>
          <w:lang w:val="en-US"/>
        </w:rPr>
        <w:t>boni</w:t>
      </w:r>
      <w:r>
        <w:rPr>
          <w:rFonts w:ascii="Courier New" w:hAnsi="Courier New" w:cs="Courier New"/>
          <w:szCs w:val="20"/>
        </w:rPr>
        <w:t xml:space="preserve"> </w:t>
      </w:r>
      <w:r>
        <w:rPr>
          <w:rFonts w:ascii="Courier New" w:hAnsi="Courier New" w:cs="Courier New"/>
          <w:szCs w:val="20"/>
          <w:lang w:val="en-US"/>
        </w:rPr>
        <w:t>viri</w:t>
      </w:r>
      <w:r>
        <w:rPr>
          <w:rFonts w:ascii="Courier New" w:hAnsi="Courier New" w:cs="Courier New"/>
          <w:szCs w:val="20"/>
        </w:rPr>
        <w:t>, что означает: участник судебной тяжбы считается действую</w:t>
      </w:r>
      <w:r>
        <w:rPr>
          <w:rFonts w:ascii="Courier New" w:hAnsi="Courier New" w:cs="Courier New"/>
          <w:szCs w:val="20"/>
        </w:rPr>
        <w:softHyphen/>
        <w:t>щим добросовестно, пока иное не доказано</w:t>
      </w:r>
      <w:r>
        <w:rPr>
          <w:rStyle w:val="a5"/>
          <w:rFonts w:ascii="Courier New" w:hAnsi="Courier New" w:cs="Courier New"/>
          <w:szCs w:val="20"/>
        </w:rPr>
        <w:footnoteReference w:id="3"/>
      </w:r>
      <w:r>
        <w:rPr>
          <w:rFonts w:ascii="Courier New" w:hAnsi="Courier New" w:cs="Courier New"/>
          <w:szCs w:val="20"/>
        </w:rPr>
        <w:t>.</w:t>
      </w:r>
    </w:p>
    <w:p w:rsidR="00FD5BB6" w:rsidRDefault="00FD5BB6">
      <w:pPr>
        <w:tabs>
          <w:tab w:val="right" w:leader="dot" w:pos="7740"/>
        </w:tabs>
        <w:spacing w:line="324" w:lineRule="auto"/>
        <w:rPr>
          <w:rFonts w:ascii="Courier New" w:hAnsi="Courier New"/>
          <w:szCs w:val="24"/>
        </w:rPr>
      </w:pPr>
      <w:r>
        <w:rPr>
          <w:rFonts w:ascii="Courier New" w:hAnsi="Courier New"/>
        </w:rPr>
        <w:t>Презумпция невиновности — подлинно уголовно-процессуальная категория, «душа» уголовного судопроизводства. Как общественно-по</w:t>
      </w:r>
      <w:r>
        <w:rPr>
          <w:rFonts w:ascii="Courier New" w:hAnsi="Courier New"/>
        </w:rPr>
        <w:softHyphen/>
        <w:t>литическая идея она зародилась незадолго до Великой французской ре</w:t>
      </w:r>
      <w:r>
        <w:rPr>
          <w:rFonts w:ascii="Courier New" w:hAnsi="Courier New"/>
        </w:rPr>
        <w:softHyphen/>
        <w:t xml:space="preserve">волюции </w:t>
      </w:r>
      <w:r>
        <w:rPr>
          <w:rFonts w:ascii="Courier New" w:hAnsi="Courier New"/>
          <w:lang w:val="en-US"/>
        </w:rPr>
        <w:t>XVIII</w:t>
      </w:r>
      <w:r>
        <w:rPr>
          <w:rFonts w:ascii="Courier New" w:hAnsi="Courier New"/>
        </w:rPr>
        <w:t xml:space="preserve"> в. и пришла в уголовный процесс из политики. Ее вы</w:t>
      </w:r>
      <w:r>
        <w:rPr>
          <w:rFonts w:ascii="Courier New" w:hAnsi="Courier New"/>
        </w:rPr>
        <w:softHyphen/>
        <w:t>двинуло в качестве политического лозунга, наряду с требованиями сво</w:t>
      </w:r>
      <w:r>
        <w:rPr>
          <w:rFonts w:ascii="Courier New" w:hAnsi="Courier New"/>
        </w:rPr>
        <w:softHyphen/>
        <w:t>боды, равенства и братства революционное «третье сословие» в пику отжившему инквизиционному пыточному судопроиз</w:t>
      </w:r>
      <w:r>
        <w:rPr>
          <w:rFonts w:ascii="Courier New" w:hAnsi="Courier New"/>
        </w:rPr>
        <w:softHyphen/>
        <w:t>водству, королевскому произволу и бессроч</w:t>
      </w:r>
      <w:r>
        <w:rPr>
          <w:rFonts w:ascii="Courier New" w:hAnsi="Courier New"/>
        </w:rPr>
        <w:softHyphen/>
        <w:t>ному заточению в тюрьму без суда и следствия. В своем изначальном виде презумпция невиновности формулировалась в виде следующего требования, закрепленного в статье 9 Декларации прав человека и гра</w:t>
      </w:r>
      <w:r>
        <w:rPr>
          <w:rFonts w:ascii="Courier New" w:hAnsi="Courier New"/>
        </w:rPr>
        <w:softHyphen/>
        <w:t>жданина Франции 1789 г.: «Так как каждый человек предполагается невиновным, пока его не объявят (по суду) виновным, то в случае не</w:t>
      </w:r>
      <w:r>
        <w:rPr>
          <w:rFonts w:ascii="Courier New" w:hAnsi="Courier New"/>
        </w:rPr>
        <w:softHyphen/>
        <w:t>обходимости его ареста всякая строгость, которая не является необхо</w:t>
      </w:r>
      <w:r>
        <w:rPr>
          <w:rFonts w:ascii="Courier New" w:hAnsi="Courier New"/>
        </w:rPr>
        <w:softHyphen/>
        <w:t>димой для обеспечения (за судом) его личности, должна быть строго караема законом»</w:t>
      </w:r>
      <w:r>
        <w:rPr>
          <w:rStyle w:val="a5"/>
          <w:rFonts w:ascii="Courier New" w:hAnsi="Courier New"/>
        </w:rPr>
        <w:t xml:space="preserve"> </w:t>
      </w:r>
      <w:r>
        <w:rPr>
          <w:rStyle w:val="a5"/>
          <w:rFonts w:ascii="Courier New" w:hAnsi="Courier New"/>
        </w:rPr>
        <w:footnoteReference w:id="4"/>
      </w:r>
      <w:r>
        <w:rPr>
          <w:rFonts w:ascii="Courier New" w:hAnsi="Courier New"/>
        </w:rPr>
        <w:t>.</w:t>
      </w:r>
    </w:p>
    <w:p w:rsidR="00FD5BB6" w:rsidRDefault="00FD5BB6">
      <w:pPr>
        <w:tabs>
          <w:tab w:val="right" w:leader="dot" w:pos="7740"/>
        </w:tabs>
        <w:spacing w:line="324" w:lineRule="auto"/>
        <w:rPr>
          <w:rFonts w:ascii="Courier New" w:hAnsi="Courier New"/>
        </w:rPr>
      </w:pPr>
      <w:r>
        <w:rPr>
          <w:rFonts w:ascii="Courier New" w:hAnsi="Courier New"/>
        </w:rPr>
        <w:t>С той поры презумпция невиновности прочно внедрилась в прак</w:t>
      </w:r>
      <w:r>
        <w:rPr>
          <w:rFonts w:ascii="Courier New" w:hAnsi="Courier New"/>
        </w:rPr>
        <w:softHyphen/>
        <w:t xml:space="preserve">тику общественных отношений. В настоящее время </w:t>
      </w:r>
      <w:r>
        <w:rPr>
          <w:rFonts w:ascii="Courier New" w:hAnsi="Courier New" w:cs="Courier New"/>
        </w:rPr>
        <w:t xml:space="preserve">принцип презумпции невиновности </w:t>
      </w:r>
      <w:r>
        <w:rPr>
          <w:rFonts w:ascii="Courier New" w:hAnsi="Courier New" w:cs="Courier New"/>
          <w:szCs w:val="16"/>
        </w:rPr>
        <w:t xml:space="preserve">закреплен </w:t>
      </w:r>
      <w:r>
        <w:rPr>
          <w:rFonts w:ascii="Courier New" w:hAnsi="Courier New"/>
        </w:rPr>
        <w:t xml:space="preserve">как в основных международных документах ООН, Совета Европы, так и внутреннем законодательстве развитых стран. </w:t>
      </w:r>
    </w:p>
    <w:p w:rsidR="00FD5BB6" w:rsidRDefault="00FD5BB6">
      <w:pPr>
        <w:tabs>
          <w:tab w:val="right" w:leader="dot" w:pos="7740"/>
        </w:tabs>
        <w:spacing w:line="324" w:lineRule="auto"/>
        <w:rPr>
          <w:rFonts w:ascii="Courier New" w:hAnsi="Courier New"/>
          <w:szCs w:val="24"/>
        </w:rPr>
      </w:pPr>
      <w:r>
        <w:rPr>
          <w:rFonts w:ascii="Courier New" w:hAnsi="Courier New"/>
        </w:rPr>
        <w:t>В статье 11 Всеобщей декла</w:t>
      </w:r>
      <w:r>
        <w:rPr>
          <w:rFonts w:ascii="Courier New" w:hAnsi="Courier New"/>
        </w:rPr>
        <w:softHyphen/>
        <w:t>рации прав человека, принятой Генеральной Ассамблеей ООН 10 де</w:t>
      </w:r>
      <w:r>
        <w:rPr>
          <w:rFonts w:ascii="Courier New" w:hAnsi="Courier New"/>
        </w:rPr>
        <w:softHyphen/>
        <w:t>кабря 1948 г. презумпция невиёновности формулируется следующим образом: «Каж</w:t>
      </w:r>
      <w:r>
        <w:rPr>
          <w:rFonts w:ascii="Courier New" w:hAnsi="Courier New"/>
        </w:rPr>
        <w:softHyphen/>
        <w:t>дый человек, обвиняемый в совершении преступления, имеет право считаться невиновным до тех пор, пока его виновность не будет уста</w:t>
      </w:r>
      <w:r>
        <w:rPr>
          <w:rFonts w:ascii="Courier New" w:hAnsi="Courier New"/>
        </w:rPr>
        <w:softHyphen/>
        <w:t>новлена законным порядком путем гласного судебного разбирательства, при котором ему обеспечиваются все возможности для защиты»</w:t>
      </w:r>
      <w:r>
        <w:rPr>
          <w:rStyle w:val="a5"/>
          <w:rFonts w:ascii="Courier New" w:hAnsi="Courier New"/>
        </w:rPr>
        <w:t xml:space="preserve"> </w:t>
      </w:r>
      <w:r>
        <w:rPr>
          <w:rStyle w:val="a5"/>
          <w:rFonts w:ascii="Courier New" w:hAnsi="Courier New"/>
        </w:rPr>
        <w:footnoteReference w:id="5"/>
      </w:r>
      <w:r>
        <w:rPr>
          <w:rFonts w:ascii="Courier New" w:hAnsi="Courier New"/>
        </w:rPr>
        <w:t>.</w:t>
      </w:r>
    </w:p>
    <w:p w:rsidR="00FD5BB6" w:rsidRDefault="00FD5BB6">
      <w:pPr>
        <w:tabs>
          <w:tab w:val="right" w:leader="dot" w:pos="7740"/>
        </w:tabs>
        <w:spacing w:line="324" w:lineRule="auto"/>
        <w:rPr>
          <w:rFonts w:ascii="Courier New" w:hAnsi="Courier New"/>
        </w:rPr>
      </w:pPr>
      <w:r>
        <w:rPr>
          <w:rFonts w:ascii="Courier New" w:hAnsi="Courier New"/>
        </w:rPr>
        <w:t>В Международном пакте о гражданских и политических правах, принятом Генеральной Ассамблеей ООН 18 декабря 1966 г. и ратифицированном СССР 18 сентября 1973 г., записано: "Каждый обвиняемый в совершении уголовного преступления имеет право считаться невиновным до тех пор, пока его виновность не будет доказана согласно закону"</w:t>
      </w:r>
      <w:r>
        <w:rPr>
          <w:rStyle w:val="a5"/>
          <w:rFonts w:ascii="Courier New" w:hAnsi="Courier New"/>
        </w:rPr>
        <w:footnoteReference w:id="6"/>
      </w:r>
      <w:r>
        <w:rPr>
          <w:rFonts w:ascii="Courier New" w:hAnsi="Courier New"/>
        </w:rPr>
        <w:t>.</w:t>
      </w:r>
    </w:p>
    <w:p w:rsidR="00FD5BB6" w:rsidRDefault="00FD5BB6">
      <w:pPr>
        <w:tabs>
          <w:tab w:val="right" w:leader="dot" w:pos="7740"/>
        </w:tabs>
        <w:spacing w:line="324" w:lineRule="auto"/>
        <w:rPr>
          <w:rFonts w:ascii="Courier New" w:hAnsi="Courier New"/>
        </w:rPr>
      </w:pPr>
      <w:r>
        <w:rPr>
          <w:rFonts w:ascii="Courier New" w:hAnsi="Courier New"/>
        </w:rPr>
        <w:t xml:space="preserve">Россия также взяла на себя обязательство обеспечить  любому лицу провозглашенные в международных  правовых актах права и свободы. </w:t>
      </w:r>
    </w:p>
    <w:p w:rsidR="00FD5BB6" w:rsidRDefault="00FD5BB6">
      <w:pPr>
        <w:tabs>
          <w:tab w:val="right" w:leader="dot" w:pos="7740"/>
        </w:tabs>
        <w:spacing w:line="324" w:lineRule="auto"/>
        <w:rPr>
          <w:rFonts w:ascii="Courier New" w:hAnsi="Courier New"/>
        </w:rPr>
      </w:pPr>
      <w:r>
        <w:rPr>
          <w:rFonts w:ascii="Courier New" w:hAnsi="Courier New"/>
        </w:rPr>
        <w:t>Декларация прав и свобод человека и гражданина Российской Федерации 1991 года</w:t>
      </w:r>
      <w:r>
        <w:rPr>
          <w:rStyle w:val="a5"/>
          <w:rFonts w:ascii="Courier New" w:hAnsi="Courier New"/>
        </w:rPr>
        <w:footnoteReference w:id="7"/>
      </w:r>
      <w:r>
        <w:rPr>
          <w:rFonts w:ascii="Courier New" w:hAnsi="Courier New"/>
        </w:rPr>
        <w:t xml:space="preserve"> (ст. 15) и Конституция 1993 года (ст. 49) закрепили верховенство общепризнанных международных норм, относящихся к правам человека, над внутренним правом и в частности, презумпцию невиновности</w:t>
      </w:r>
    </w:p>
    <w:p w:rsidR="00FD5BB6" w:rsidRDefault="00FD5BB6">
      <w:pPr>
        <w:tabs>
          <w:tab w:val="right" w:leader="dot" w:pos="7740"/>
        </w:tabs>
        <w:spacing w:line="324" w:lineRule="auto"/>
        <w:rPr>
          <w:rFonts w:ascii="Courier New" w:hAnsi="Courier New"/>
        </w:rPr>
      </w:pPr>
      <w:r>
        <w:rPr>
          <w:rFonts w:ascii="Courier New" w:hAnsi="Courier New"/>
        </w:rPr>
        <w:t>Формулировка данного принципа содержится в Конституции РФ: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r>
        <w:rPr>
          <w:rStyle w:val="a5"/>
          <w:rFonts w:ascii="Courier New" w:hAnsi="Courier New"/>
        </w:rPr>
        <w:footnoteReference w:id="8"/>
      </w:r>
      <w:r>
        <w:rPr>
          <w:rFonts w:ascii="Courier New" w:hAnsi="Courier New"/>
        </w:rPr>
        <w:t xml:space="preserve">. </w:t>
      </w:r>
    </w:p>
    <w:p w:rsidR="00FD5BB6" w:rsidRDefault="00FD5BB6">
      <w:pPr>
        <w:tabs>
          <w:tab w:val="right" w:leader="dot" w:pos="7740"/>
        </w:tabs>
        <w:spacing w:line="324" w:lineRule="auto"/>
        <w:rPr>
          <w:rFonts w:ascii="Courier New" w:hAnsi="Courier New" w:cs="Courier New"/>
          <w:szCs w:val="16"/>
        </w:rPr>
      </w:pPr>
      <w:r>
        <w:rPr>
          <w:rFonts w:ascii="Courier New" w:hAnsi="Courier New" w:cs="Courier New"/>
        </w:rPr>
        <w:t>Уголовно-процессуальный кодекс Российской Федерации</w:t>
      </w:r>
      <w:r>
        <w:rPr>
          <w:rFonts w:ascii="Courier New" w:hAnsi="Courier New" w:cs="Courier New"/>
          <w:szCs w:val="16"/>
        </w:rPr>
        <w:t xml:space="preserve"> в ст. 14 </w:t>
      </w:r>
      <w:r>
        <w:rPr>
          <w:rFonts w:ascii="Courier New" w:hAnsi="Courier New" w:cs="Courier New"/>
        </w:rPr>
        <w:t>окончательно закрепил принцип презумпции невиновности уголовном производстве.</w:t>
      </w:r>
    </w:p>
    <w:p w:rsidR="00FD5BB6" w:rsidRDefault="00FD5BB6">
      <w:pPr>
        <w:tabs>
          <w:tab w:val="right" w:leader="dot" w:pos="7740"/>
        </w:tabs>
        <w:spacing w:line="324" w:lineRule="auto"/>
        <w:rPr>
          <w:rFonts w:ascii="Courier New" w:hAnsi="Courier New"/>
        </w:rPr>
      </w:pPr>
      <w:r>
        <w:rPr>
          <w:rFonts w:ascii="Courier New" w:hAnsi="Courier New"/>
          <w:szCs w:val="23"/>
        </w:rPr>
        <w:t xml:space="preserve">Таким образом, важность изучения презумпции невиновности определяется тем, что данный принцип </w:t>
      </w:r>
      <w:r>
        <w:rPr>
          <w:rFonts w:ascii="Courier New" w:hAnsi="Courier New"/>
        </w:rPr>
        <w:t>определяет характер расследования и судебного разбирательства, а также положение личности в уголовном процессе. Именно поэтому автор данной работы остановил свой выбор на этой теме. Для раскрытия данной темы в работе изучаются вопросы:</w:t>
      </w:r>
    </w:p>
    <w:p w:rsidR="00FD5BB6" w:rsidRDefault="00FD5BB6">
      <w:pPr>
        <w:numPr>
          <w:ilvl w:val="0"/>
          <w:numId w:val="6"/>
        </w:numPr>
        <w:tabs>
          <w:tab w:val="clear" w:pos="1429"/>
          <w:tab w:val="num" w:pos="540"/>
          <w:tab w:val="right" w:leader="dot" w:pos="7740"/>
        </w:tabs>
        <w:spacing w:line="324" w:lineRule="auto"/>
        <w:ind w:left="540" w:hanging="540"/>
        <w:rPr>
          <w:rFonts w:ascii="Courier New" w:hAnsi="Courier New"/>
        </w:rPr>
      </w:pPr>
      <w:r>
        <w:rPr>
          <w:rFonts w:ascii="Courier New" w:hAnsi="Courier New"/>
        </w:rPr>
        <w:t>содержание принципа презумпции невиновности с учетом положений Конституции РФ и норм УПК РФ.</w:t>
      </w:r>
    </w:p>
    <w:p w:rsidR="00FD5BB6" w:rsidRDefault="00FD5BB6">
      <w:pPr>
        <w:numPr>
          <w:ilvl w:val="0"/>
          <w:numId w:val="6"/>
        </w:numPr>
        <w:tabs>
          <w:tab w:val="clear" w:pos="1429"/>
          <w:tab w:val="num" w:pos="540"/>
          <w:tab w:val="right" w:leader="dot" w:pos="7740"/>
        </w:tabs>
        <w:spacing w:line="324" w:lineRule="auto"/>
        <w:ind w:left="540" w:hanging="540"/>
        <w:rPr>
          <w:rFonts w:ascii="Courier New" w:hAnsi="Courier New"/>
        </w:rPr>
      </w:pPr>
      <w:r>
        <w:rPr>
          <w:rFonts w:ascii="Courier New" w:hAnsi="Courier New"/>
        </w:rPr>
        <w:t>значение презумпции невиновности для обеспечения защиты прав и законных интересов подозреваемого, обвиняемого, подсудимого.</w:t>
      </w:r>
    </w:p>
    <w:p w:rsidR="00FD5BB6" w:rsidRDefault="00FD5BB6">
      <w:pPr>
        <w:numPr>
          <w:ilvl w:val="0"/>
          <w:numId w:val="6"/>
        </w:numPr>
        <w:tabs>
          <w:tab w:val="clear" w:pos="1429"/>
          <w:tab w:val="num" w:pos="540"/>
          <w:tab w:val="right" w:leader="dot" w:pos="7740"/>
        </w:tabs>
        <w:spacing w:line="324" w:lineRule="auto"/>
        <w:ind w:left="540" w:hanging="540"/>
        <w:rPr>
          <w:rFonts w:ascii="Courier New" w:hAnsi="Courier New"/>
          <w:b/>
          <w:bCs w:val="0"/>
        </w:rPr>
      </w:pPr>
      <w:r>
        <w:rPr>
          <w:rFonts w:ascii="Courier New" w:hAnsi="Courier New"/>
        </w:rPr>
        <w:t>способы обеспечения принципа презумпции невиновности на различных стадиях уголовного процесса.</w:t>
      </w:r>
    </w:p>
    <w:p w:rsidR="00FD5BB6" w:rsidRDefault="00FD5BB6">
      <w:pPr>
        <w:tabs>
          <w:tab w:val="right" w:leader="dot" w:pos="7740"/>
        </w:tabs>
        <w:spacing w:line="324" w:lineRule="auto"/>
        <w:rPr>
          <w:rFonts w:ascii="Courier New" w:hAnsi="Courier New" w:cs="Courier New"/>
        </w:rPr>
      </w:pPr>
      <w:r>
        <w:rPr>
          <w:rFonts w:ascii="Courier New" w:hAnsi="Courier New" w:cs="Courier New"/>
        </w:rPr>
        <w:t>В работе использовалась российское и международное законодательство, комментарии специалистов, учебная литература, монографии, статьи, материалы судебной практики.</w:t>
      </w:r>
    </w:p>
    <w:p w:rsidR="00FD5BB6" w:rsidRDefault="00FD5BB6">
      <w:pPr>
        <w:tabs>
          <w:tab w:val="right" w:leader="dot" w:pos="7740"/>
        </w:tabs>
        <w:spacing w:line="324" w:lineRule="auto"/>
        <w:rPr>
          <w:rFonts w:ascii="Courier New" w:hAnsi="Courier New" w:cs="Courier New"/>
        </w:rPr>
      </w:pPr>
    </w:p>
    <w:p w:rsidR="00FD5BB6" w:rsidRDefault="00FD5BB6">
      <w:pPr>
        <w:tabs>
          <w:tab w:val="right" w:leader="dot" w:pos="7740"/>
        </w:tabs>
        <w:spacing w:line="324" w:lineRule="auto"/>
        <w:rPr>
          <w:rFonts w:ascii="Courier New" w:hAnsi="Courier New"/>
        </w:rPr>
      </w:pPr>
    </w:p>
    <w:p w:rsidR="00FD5BB6" w:rsidRDefault="00FD5BB6">
      <w:pPr>
        <w:pStyle w:val="1"/>
      </w:pPr>
      <w:bookmarkStart w:id="4" w:name="_Toc34376695"/>
      <w:bookmarkStart w:id="5" w:name="_Toc36363004"/>
      <w:r>
        <w:t>Глава 1. Понятие и содержание принципа презумпции невиновности</w:t>
      </w:r>
      <w:bookmarkEnd w:id="0"/>
      <w:bookmarkEnd w:id="4"/>
      <w:bookmarkEnd w:id="5"/>
    </w:p>
    <w:p w:rsidR="00FD5BB6" w:rsidRDefault="00FD5BB6">
      <w:pPr>
        <w:tabs>
          <w:tab w:val="right" w:leader="dot" w:pos="7740"/>
        </w:tabs>
        <w:spacing w:line="324" w:lineRule="auto"/>
        <w:rPr>
          <w:rFonts w:ascii="Courier New" w:hAnsi="Courier New"/>
        </w:rPr>
      </w:pPr>
    </w:p>
    <w:p w:rsidR="00FD5BB6" w:rsidRDefault="00FD5BB6">
      <w:pPr>
        <w:tabs>
          <w:tab w:val="right" w:leader="dot" w:pos="7740"/>
        </w:tabs>
        <w:spacing w:line="324" w:lineRule="auto"/>
        <w:rPr>
          <w:rFonts w:ascii="Courier New" w:hAnsi="Courier New"/>
        </w:rPr>
      </w:pPr>
      <w:r>
        <w:rPr>
          <w:rFonts w:ascii="Courier New" w:hAnsi="Courier New"/>
        </w:rPr>
        <w:t>Презумпция невиновности - один из важнейших принципов демократического уголовного процесса, имеющий самостоятельное назначение и выполняющий особую, лишь ему отведенную служебную роль</w:t>
      </w:r>
    </w:p>
    <w:p w:rsidR="00FD5BB6" w:rsidRDefault="00FD5BB6">
      <w:pPr>
        <w:tabs>
          <w:tab w:val="right" w:leader="dot" w:pos="7740"/>
        </w:tabs>
        <w:spacing w:line="324" w:lineRule="auto"/>
        <w:rPr>
          <w:rFonts w:ascii="Courier New" w:hAnsi="Courier New"/>
        </w:rPr>
      </w:pPr>
      <w:r>
        <w:rPr>
          <w:rFonts w:ascii="Courier New" w:hAnsi="Courier New"/>
        </w:rPr>
        <w:t>Презумпция (</w:t>
      </w:r>
      <w:r>
        <w:rPr>
          <w:rFonts w:ascii="Courier New" w:hAnsi="Courier New"/>
          <w:lang w:val="en-US"/>
        </w:rPr>
        <w:t>praesumtia</w:t>
      </w:r>
      <w:r>
        <w:rPr>
          <w:rFonts w:ascii="Courier New" w:hAnsi="Courier New"/>
        </w:rPr>
        <w:t>) — слово латинского проис</w:t>
      </w:r>
      <w:r>
        <w:rPr>
          <w:rFonts w:ascii="Courier New" w:hAnsi="Courier New"/>
        </w:rPr>
        <w:softHyphen/>
        <w:t>хождения. Буквально переводится оно как «предварение». Философы называют презумпцией предположение, осно</w:t>
      </w:r>
      <w:r>
        <w:rPr>
          <w:rFonts w:ascii="Courier New" w:hAnsi="Courier New"/>
        </w:rPr>
        <w:softHyphen/>
        <w:t>ванное на вероятных посылках. В ином значении презумп</w:t>
      </w:r>
      <w:r>
        <w:rPr>
          <w:rFonts w:ascii="Courier New" w:hAnsi="Courier New"/>
        </w:rPr>
        <w:softHyphen/>
        <w:t>ция — это положение, из которого исходят как из истин</w:t>
      </w:r>
      <w:r>
        <w:rPr>
          <w:rFonts w:ascii="Courier New" w:hAnsi="Courier New"/>
        </w:rPr>
        <w:softHyphen/>
        <w:t>ного, пока правильность его не будет опровергнута</w:t>
      </w:r>
      <w:r>
        <w:rPr>
          <w:rStyle w:val="a5"/>
          <w:rFonts w:ascii="Courier New" w:hAnsi="Courier New"/>
        </w:rPr>
        <w:footnoteReference w:id="9"/>
      </w:r>
      <w:r>
        <w:rPr>
          <w:rFonts w:ascii="Courier New" w:hAnsi="Courier New"/>
        </w:rPr>
        <w:t>.</w:t>
      </w:r>
    </w:p>
    <w:p w:rsidR="00FD5BB6" w:rsidRDefault="00FD5BB6">
      <w:pPr>
        <w:tabs>
          <w:tab w:val="right" w:leader="dot" w:pos="7740"/>
        </w:tabs>
        <w:spacing w:line="324" w:lineRule="auto"/>
        <w:rPr>
          <w:rFonts w:ascii="Courier New" w:hAnsi="Courier New"/>
        </w:rPr>
      </w:pPr>
      <w:r>
        <w:rPr>
          <w:rFonts w:ascii="Courier New" w:hAnsi="Courier New"/>
        </w:rPr>
        <w:t>Ст. 14 Уголовно-процессуального кодекса Российской Федерации провозглашается принцип презумпции невиновности, как один из принципов уголовного процесса. Заключается он в следующих положениях:</w:t>
      </w:r>
    </w:p>
    <w:p w:rsidR="00FD5BB6" w:rsidRDefault="00FD5BB6">
      <w:pPr>
        <w:tabs>
          <w:tab w:val="right" w:leader="dot" w:pos="7740"/>
        </w:tabs>
        <w:spacing w:line="324" w:lineRule="auto"/>
        <w:rPr>
          <w:rFonts w:ascii="Courier New" w:hAnsi="Courier New"/>
        </w:rPr>
      </w:pPr>
      <w:r>
        <w:rPr>
          <w:rFonts w:ascii="Courier New" w:hAnsi="Courier New"/>
        </w:rPr>
        <w:t>1. Обвиняемый считается невиновным, пока его виновность в совершении преступления не будет доказана в предусмотренном УПК РФ порядке и установлена вступившим в законную силу приговором суда.</w:t>
      </w:r>
    </w:p>
    <w:p w:rsidR="00FD5BB6" w:rsidRDefault="00FD5BB6">
      <w:pPr>
        <w:tabs>
          <w:tab w:val="right" w:leader="dot" w:pos="7740"/>
        </w:tabs>
        <w:spacing w:line="324" w:lineRule="auto"/>
        <w:rPr>
          <w:rFonts w:ascii="Courier New" w:hAnsi="Courier New"/>
        </w:rPr>
      </w:pPr>
      <w:r>
        <w:rPr>
          <w:rFonts w:ascii="Courier New" w:hAnsi="Courier New"/>
        </w:rPr>
        <w:t>2. Подозреваемый или обвиняемый не обязан доказывать свою невиновность. Бремя доказывания обвинения и опровержения доводов, приводимых в защиту подозреваемого или обвиняемого, лежит на стороне обвинения.</w:t>
      </w:r>
    </w:p>
    <w:p w:rsidR="00FD5BB6" w:rsidRDefault="00FD5BB6">
      <w:pPr>
        <w:tabs>
          <w:tab w:val="right" w:leader="dot" w:pos="7740"/>
        </w:tabs>
        <w:spacing w:line="324" w:lineRule="auto"/>
        <w:rPr>
          <w:rFonts w:ascii="Courier New" w:hAnsi="Courier New"/>
        </w:rPr>
      </w:pPr>
      <w:r>
        <w:rPr>
          <w:rFonts w:ascii="Courier New" w:hAnsi="Courier New"/>
        </w:rPr>
        <w:t>3. Все сомнения в виновности обвиняемого, которые не могут быть устранены в порядке, установленном УПК РФ, толкуются в пользу обвиняемого.</w:t>
      </w:r>
    </w:p>
    <w:p w:rsidR="00FD5BB6" w:rsidRDefault="00FD5BB6">
      <w:pPr>
        <w:tabs>
          <w:tab w:val="right" w:leader="dot" w:pos="7740"/>
        </w:tabs>
        <w:spacing w:line="324" w:lineRule="auto"/>
        <w:rPr>
          <w:rFonts w:ascii="Courier New" w:hAnsi="Courier New" w:cs="Courier New"/>
        </w:rPr>
      </w:pPr>
      <w:r>
        <w:rPr>
          <w:rFonts w:ascii="Courier New" w:hAnsi="Courier New" w:cs="Courier New"/>
        </w:rPr>
        <w:t xml:space="preserve">Презумпция невиновности является </w:t>
      </w:r>
      <w:r>
        <w:rPr>
          <w:rFonts w:ascii="Courier New" w:hAnsi="Courier New" w:cs="Courier New"/>
          <w:b/>
          <w:bCs w:val="0"/>
        </w:rPr>
        <w:t>объективным правовым положением</w:t>
      </w:r>
      <w:r>
        <w:rPr>
          <w:rFonts w:ascii="Courier New" w:hAnsi="Courier New" w:cs="Courier New"/>
        </w:rPr>
        <w:t>. Предъявляя лицу обвинение, органы расследования считают его виновным в совершении преступления, однако его вину необходимо доказать. Закон связывает возможность признания лица виновным с обязательным проведением судебного разбирательства – стадии, где сосредоточены максимальные гарантии прав и законных интересов обвиняемого и проверки доказательств обвинения. Обвиняемый считается невиновным до тех пор, пока в отношении него не будет вынесен обвинительный приговор суда, вступивший в законную силу</w:t>
      </w:r>
      <w:r>
        <w:rPr>
          <w:rStyle w:val="a5"/>
          <w:rFonts w:ascii="Courier New" w:hAnsi="Courier New" w:cs="Courier New"/>
        </w:rPr>
        <w:footnoteReference w:id="10"/>
      </w:r>
      <w:r>
        <w:rPr>
          <w:rFonts w:ascii="Courier New" w:hAnsi="Courier New" w:cs="Courier New"/>
        </w:rPr>
        <w:t>.</w:t>
      </w:r>
    </w:p>
    <w:p w:rsidR="00FD5BB6" w:rsidRDefault="00FD5BB6">
      <w:pPr>
        <w:tabs>
          <w:tab w:val="right" w:leader="dot" w:pos="7740"/>
        </w:tabs>
        <w:spacing w:line="324" w:lineRule="auto"/>
        <w:rPr>
          <w:rFonts w:ascii="Courier New" w:hAnsi="Courier New" w:cs="Courier New"/>
        </w:rPr>
      </w:pPr>
      <w:r>
        <w:rPr>
          <w:rFonts w:ascii="Courier New" w:hAnsi="Courier New" w:cs="Courier New"/>
        </w:rPr>
        <w:t>Правила ст. 49 Конституции распространяются также и на подозреваемого – лицо, задержанное по подозрению в совершении преступления, или лицо, в отношении которого избрана иная мера пресечения до его привлечения в качестве обвиняемого.</w:t>
      </w:r>
    </w:p>
    <w:p w:rsidR="00FD5BB6" w:rsidRDefault="00FD5BB6">
      <w:pPr>
        <w:tabs>
          <w:tab w:val="right" w:leader="dot" w:pos="7740"/>
        </w:tabs>
        <w:spacing w:line="324" w:lineRule="auto"/>
        <w:rPr>
          <w:rFonts w:ascii="Courier New" w:hAnsi="Courier New" w:cs="Courier New"/>
          <w:snapToGrid w:val="0"/>
        </w:rPr>
      </w:pPr>
      <w:r>
        <w:rPr>
          <w:rFonts w:ascii="Courier New" w:hAnsi="Courier New" w:cs="Courier New"/>
          <w:snapToGrid w:val="0"/>
        </w:rPr>
        <w:t>Обвиняемого невиновным считает закон, который возможность признания его виновным связывает с таким порядком судопроизводства, при котором происходит полное и всестороннее судебное исследование всех обстоятельств дела на основе гласности, устности, равноправия сторон и состязательнос</w:t>
      </w:r>
      <w:r>
        <w:rPr>
          <w:rFonts w:ascii="Courier New" w:hAnsi="Courier New" w:cs="Courier New"/>
          <w:snapToGrid w:val="0"/>
        </w:rPr>
        <w:softHyphen/>
        <w:t>ти, других демократических принципов процесса, т.е. с обязатель</w:t>
      </w:r>
      <w:r>
        <w:rPr>
          <w:rFonts w:ascii="Courier New" w:hAnsi="Courier New" w:cs="Courier New"/>
          <w:snapToGrid w:val="0"/>
        </w:rPr>
        <w:softHyphen/>
        <w:t>ным проведением судебного разбирательства - стадии, где сосре</w:t>
      </w:r>
      <w:r>
        <w:rPr>
          <w:rFonts w:ascii="Courier New" w:hAnsi="Courier New" w:cs="Courier New"/>
          <w:snapToGrid w:val="0"/>
        </w:rPr>
        <w:softHyphen/>
        <w:t>доточены максимальные гарантии прав и законных, интересов обвиняемого и проверки доказанности обвинения. Только тогда, когда по делу состоялось судебное разбирательство и вынесенный судом обвинительный приговор вступил в законную силу, госу</w:t>
      </w:r>
      <w:r>
        <w:rPr>
          <w:rFonts w:ascii="Courier New" w:hAnsi="Courier New" w:cs="Courier New"/>
          <w:snapToGrid w:val="0"/>
        </w:rPr>
        <w:softHyphen/>
        <w:t>дарство принимает на себя ответственность за правильность придания подсудимого виновным и его осуждения. В этом и заключается сущность принципа презумпции невиновности как объективного правового положения, которое обязательно для всех лиц, ведущих судопроизводство, а также и всех иных учреждений, организаций, должностных лиц и граждан, которые не имеют права поступать с обвиняемым как с виновным</w:t>
      </w:r>
      <w:r>
        <w:rPr>
          <w:rStyle w:val="a5"/>
          <w:rFonts w:ascii="Courier New" w:hAnsi="Courier New" w:cs="Courier New"/>
          <w:snapToGrid w:val="0"/>
        </w:rPr>
        <w:footnoteReference w:id="11"/>
      </w:r>
      <w:r>
        <w:rPr>
          <w:rFonts w:ascii="Courier New" w:hAnsi="Courier New" w:cs="Courier New"/>
          <w:snapToGrid w:val="0"/>
        </w:rPr>
        <w:t>.</w:t>
      </w:r>
    </w:p>
    <w:p w:rsidR="00FD5BB6" w:rsidRDefault="00FD5BB6">
      <w:pPr>
        <w:tabs>
          <w:tab w:val="right" w:leader="dot" w:pos="7740"/>
        </w:tabs>
        <w:spacing w:line="324" w:lineRule="auto"/>
        <w:rPr>
          <w:rFonts w:ascii="Courier New" w:hAnsi="Courier New" w:cs="Courier New"/>
          <w:szCs w:val="21"/>
        </w:rPr>
      </w:pPr>
      <w:r>
        <w:rPr>
          <w:rFonts w:ascii="Courier New" w:hAnsi="Courier New"/>
        </w:rPr>
        <w:t xml:space="preserve">    Принцип презумпции невиновности определяет</w:t>
      </w:r>
      <w:r>
        <w:rPr>
          <w:rFonts w:ascii="Courier New" w:hAnsi="Courier New"/>
          <w:b/>
          <w:bCs w:val="0"/>
        </w:rPr>
        <w:t xml:space="preserve"> правовой статус</w:t>
      </w:r>
      <w:r>
        <w:rPr>
          <w:rFonts w:ascii="Courier New" w:hAnsi="Courier New"/>
        </w:rPr>
        <w:t xml:space="preserve"> </w:t>
      </w:r>
      <w:r>
        <w:rPr>
          <w:rFonts w:ascii="Courier New" w:hAnsi="Courier New"/>
          <w:b/>
          <w:bCs w:val="0"/>
        </w:rPr>
        <w:t xml:space="preserve">обвиняемого </w:t>
      </w:r>
      <w:r>
        <w:rPr>
          <w:rFonts w:ascii="Courier New" w:hAnsi="Courier New"/>
        </w:rPr>
        <w:t>не только в уголовном процессе, но и во всех общественных отношениях, в которых он выступает в качестве одного из субъектов. До вступления приговора в законную силу за обвиняемым, содержащимся под стражей, сохраняется право на участие в выборах, право на пользование жилым помещением, его никто не может уволить с работы или отчислить из учебного заведения ввиду его виновности в совершении преступления.</w:t>
      </w:r>
      <w:r>
        <w:rPr>
          <w:rFonts w:ascii="Courier New" w:hAnsi="Courier New"/>
        </w:rPr>
        <w:tab/>
      </w:r>
      <w:r>
        <w:rPr>
          <w:rFonts w:ascii="Courier New" w:hAnsi="Courier New" w:cs="Courier New"/>
        </w:rPr>
        <w:t>Расследование и судебное разбирательство по уголов</w:t>
      </w:r>
      <w:r>
        <w:rPr>
          <w:rFonts w:ascii="Courier New" w:hAnsi="Courier New" w:cs="Courier New"/>
        </w:rPr>
        <w:softHyphen/>
        <w:t>ному делу направлено на решение о виновности, ответственности и наказании определенного человека, граждани</w:t>
      </w:r>
      <w:r>
        <w:rPr>
          <w:rFonts w:ascii="Courier New" w:hAnsi="Courier New" w:cs="Courier New"/>
        </w:rPr>
        <w:softHyphen/>
        <w:t xml:space="preserve">на — обвиняемого. Сама процедура судопроизводства и тем более ее исход чувствительно затрагивают права, свободы, жизненные интересы личности. Таким образом, дело касается социальных ценностей первостепенного значения. </w:t>
      </w:r>
    </w:p>
    <w:p w:rsidR="00FD5BB6" w:rsidRDefault="00FD5BB6">
      <w:pPr>
        <w:tabs>
          <w:tab w:val="right" w:leader="dot" w:pos="7740"/>
        </w:tabs>
        <w:spacing w:line="324" w:lineRule="auto"/>
        <w:rPr>
          <w:rFonts w:ascii="Courier New" w:hAnsi="Courier New" w:cs="Courier New"/>
          <w:b/>
          <w:bCs w:val="0"/>
          <w:szCs w:val="19"/>
        </w:rPr>
      </w:pPr>
      <w:r>
        <w:rPr>
          <w:rFonts w:ascii="Courier New" w:hAnsi="Courier New" w:cs="Courier New"/>
          <w:szCs w:val="21"/>
        </w:rPr>
        <w:t>Привлечение к уголовной ответственности и предъяв</w:t>
      </w:r>
      <w:r>
        <w:rPr>
          <w:rFonts w:ascii="Courier New" w:hAnsi="Courier New" w:cs="Courier New"/>
          <w:szCs w:val="21"/>
        </w:rPr>
        <w:softHyphen/>
        <w:t>ление обвинения, несомненно, причиняют серьезную пси</w:t>
      </w:r>
      <w:r>
        <w:rPr>
          <w:rFonts w:ascii="Courier New" w:hAnsi="Courier New" w:cs="Courier New"/>
          <w:szCs w:val="21"/>
        </w:rPr>
        <w:softHyphen/>
        <w:t>хологическую травму обвиняемому. Применяемые же в связи с этим мера пресечения, отстранение от должности ограничивают его свободу и право на труд. Поэтому су</w:t>
      </w:r>
      <w:r>
        <w:rPr>
          <w:rFonts w:ascii="Courier New" w:hAnsi="Courier New" w:cs="Courier New"/>
          <w:szCs w:val="21"/>
        </w:rPr>
        <w:softHyphen/>
        <w:t>щественной гарантией прав личности в уголовном процес</w:t>
      </w:r>
      <w:r>
        <w:rPr>
          <w:rFonts w:ascii="Courier New" w:hAnsi="Courier New" w:cs="Courier New"/>
          <w:szCs w:val="21"/>
        </w:rPr>
        <w:softHyphen/>
        <w:t>се является обоснованность привлечения к уголовной от</w:t>
      </w:r>
      <w:r>
        <w:rPr>
          <w:rFonts w:ascii="Courier New" w:hAnsi="Courier New" w:cs="Courier New"/>
          <w:szCs w:val="21"/>
        </w:rPr>
        <w:softHyphen/>
        <w:t>ветственности. Принять решение по этому вопросу сле</w:t>
      </w:r>
      <w:r>
        <w:rPr>
          <w:rFonts w:ascii="Courier New" w:hAnsi="Courier New" w:cs="Courier New"/>
          <w:szCs w:val="21"/>
        </w:rPr>
        <w:softHyphen/>
        <w:t>дователь должен только при наличии веских улик, после того, как исследованы и отвергнуты как не подтвердив</w:t>
      </w:r>
      <w:r>
        <w:rPr>
          <w:rFonts w:ascii="Courier New" w:hAnsi="Courier New" w:cs="Courier New"/>
          <w:szCs w:val="21"/>
        </w:rPr>
        <w:softHyphen/>
        <w:t xml:space="preserve">шиеся, построенные на наличных доказательствах версии о невиновности данного лица. </w:t>
      </w:r>
    </w:p>
    <w:p w:rsidR="00FD5BB6" w:rsidRDefault="00FD5BB6">
      <w:pPr>
        <w:tabs>
          <w:tab w:val="right" w:leader="dot" w:pos="7740"/>
        </w:tabs>
        <w:spacing w:line="324" w:lineRule="auto"/>
        <w:ind w:firstLine="0"/>
        <w:jc w:val="center"/>
        <w:rPr>
          <w:rFonts w:ascii="Courier New" w:hAnsi="Courier New"/>
        </w:rPr>
      </w:pPr>
      <w:bookmarkStart w:id="6" w:name="_Toc34376696"/>
      <w:r>
        <w:rPr>
          <w:rFonts w:ascii="Courier New" w:hAnsi="Courier New"/>
        </w:rPr>
        <w:t>* * *</w:t>
      </w:r>
      <w:bookmarkEnd w:id="6"/>
    </w:p>
    <w:p w:rsidR="00FD5BB6" w:rsidRDefault="00FD5BB6">
      <w:pPr>
        <w:tabs>
          <w:tab w:val="right" w:leader="dot" w:pos="7740"/>
        </w:tabs>
        <w:spacing w:line="324" w:lineRule="auto"/>
        <w:rPr>
          <w:rFonts w:ascii="Courier New" w:hAnsi="Courier New"/>
          <w:szCs w:val="24"/>
        </w:rPr>
      </w:pPr>
      <w:r>
        <w:rPr>
          <w:rFonts w:ascii="Courier New" w:hAnsi="Courier New"/>
        </w:rPr>
        <w:t>Из презумпции невиновности вытекают четыре правила-след</w:t>
      </w:r>
      <w:r>
        <w:rPr>
          <w:rFonts w:ascii="Courier New" w:hAnsi="Courier New"/>
        </w:rPr>
        <w:softHyphen/>
        <w:t>ствия, которые имеют важное практическое значение и в совокупно</w:t>
      </w:r>
      <w:r>
        <w:rPr>
          <w:rFonts w:ascii="Courier New" w:hAnsi="Courier New"/>
        </w:rPr>
        <w:softHyphen/>
        <w:t>сти своей верно и полно отражают ее глубинный юридический и нравственный смысл.</w:t>
      </w:r>
    </w:p>
    <w:p w:rsidR="00FD5BB6" w:rsidRDefault="00FD5BB6">
      <w:pPr>
        <w:tabs>
          <w:tab w:val="right" w:leader="dot" w:pos="7740"/>
        </w:tabs>
        <w:spacing w:line="324" w:lineRule="auto"/>
        <w:rPr>
          <w:rFonts w:ascii="Courier New" w:hAnsi="Courier New"/>
          <w:szCs w:val="24"/>
        </w:rPr>
      </w:pPr>
      <w:r>
        <w:rPr>
          <w:rFonts w:ascii="Courier New" w:hAnsi="Courier New" w:cs="Courier New"/>
          <w:szCs w:val="20"/>
        </w:rPr>
        <w:sym w:font="Wingdings" w:char="F081"/>
      </w:r>
      <w:r>
        <w:rPr>
          <w:rFonts w:ascii="Courier New" w:hAnsi="Courier New"/>
        </w:rPr>
        <w:t>. Никто не может быть осужден на предположениях о виновно</w:t>
      </w:r>
      <w:r>
        <w:rPr>
          <w:rFonts w:ascii="Courier New" w:hAnsi="Courier New"/>
        </w:rPr>
        <w:softHyphen/>
        <w:t>сти в совершении преступления.</w:t>
      </w:r>
    </w:p>
    <w:p w:rsidR="00FD5BB6" w:rsidRDefault="00FD5BB6">
      <w:pPr>
        <w:tabs>
          <w:tab w:val="right" w:leader="dot" w:pos="7740"/>
        </w:tabs>
        <w:spacing w:line="324" w:lineRule="auto"/>
        <w:rPr>
          <w:rFonts w:ascii="Courier New" w:hAnsi="Courier New"/>
          <w:szCs w:val="24"/>
        </w:rPr>
      </w:pPr>
      <w:r>
        <w:rPr>
          <w:rFonts w:ascii="Courier New" w:hAnsi="Courier New" w:cs="Courier New"/>
          <w:szCs w:val="20"/>
        </w:rPr>
        <w:sym w:font="Wingdings" w:char="F082"/>
      </w:r>
      <w:r>
        <w:rPr>
          <w:rFonts w:ascii="Courier New" w:hAnsi="Courier New"/>
        </w:rPr>
        <w:t>. Бремя доказывания виновности лежит не на обвиняемом, а на обвинителе.</w:t>
      </w:r>
    </w:p>
    <w:p w:rsidR="00FD5BB6" w:rsidRDefault="00FD5BB6">
      <w:pPr>
        <w:tabs>
          <w:tab w:val="right" w:leader="dot" w:pos="7740"/>
        </w:tabs>
        <w:spacing w:line="324" w:lineRule="auto"/>
        <w:rPr>
          <w:rFonts w:ascii="Courier New" w:hAnsi="Courier New"/>
          <w:szCs w:val="24"/>
        </w:rPr>
      </w:pPr>
      <w:r>
        <w:rPr>
          <w:rFonts w:ascii="Courier New" w:hAnsi="Courier New" w:cs="Courier New"/>
          <w:szCs w:val="20"/>
        </w:rPr>
        <w:sym w:font="Wingdings" w:char="F083"/>
      </w:r>
      <w:r>
        <w:rPr>
          <w:rFonts w:ascii="Courier New" w:hAnsi="Courier New"/>
        </w:rPr>
        <w:t>. Все сомнения, возникшие по поводу виновности и объема об</w:t>
      </w:r>
      <w:r>
        <w:rPr>
          <w:rFonts w:ascii="Courier New" w:hAnsi="Courier New"/>
        </w:rPr>
        <w:softHyphen/>
        <w:t>винения, толкуются в пользу обвиняемого.</w:t>
      </w:r>
    </w:p>
    <w:p w:rsidR="00FD5BB6" w:rsidRDefault="00FD5BB6">
      <w:pPr>
        <w:tabs>
          <w:tab w:val="right" w:leader="dot" w:pos="7740"/>
        </w:tabs>
        <w:spacing w:line="324" w:lineRule="auto"/>
        <w:rPr>
          <w:rFonts w:ascii="Courier New" w:hAnsi="Courier New"/>
          <w:szCs w:val="24"/>
        </w:rPr>
      </w:pPr>
      <w:r>
        <w:rPr>
          <w:rFonts w:ascii="Courier New" w:hAnsi="Courier New" w:cs="Courier New"/>
          <w:szCs w:val="20"/>
        </w:rPr>
        <w:sym w:font="Wingdings" w:char="F084"/>
      </w:r>
      <w:r>
        <w:rPr>
          <w:rFonts w:ascii="Courier New" w:hAnsi="Courier New"/>
        </w:rPr>
        <w:t>. Недоказанная виновность юридически абсолютно равнозначна доказанной невиновности.</w:t>
      </w:r>
    </w:p>
    <w:p w:rsidR="00FD5BB6" w:rsidRDefault="00FD5BB6">
      <w:pPr>
        <w:tabs>
          <w:tab w:val="right" w:leader="dot" w:pos="7740"/>
        </w:tabs>
        <w:spacing w:line="324" w:lineRule="auto"/>
        <w:ind w:firstLine="0"/>
        <w:jc w:val="center"/>
        <w:rPr>
          <w:rFonts w:ascii="Courier New" w:hAnsi="Courier New"/>
        </w:rPr>
      </w:pPr>
      <w:r>
        <w:rPr>
          <w:rFonts w:ascii="Courier New" w:hAnsi="Courier New"/>
        </w:rPr>
        <w:t>* * *</w:t>
      </w:r>
    </w:p>
    <w:p w:rsidR="00FD5BB6" w:rsidRDefault="00FD5BB6">
      <w:pPr>
        <w:tabs>
          <w:tab w:val="right" w:leader="dot" w:pos="7740"/>
        </w:tabs>
        <w:spacing w:line="324" w:lineRule="auto"/>
        <w:rPr>
          <w:rFonts w:ascii="Courier New" w:hAnsi="Courier New"/>
        </w:rPr>
      </w:pPr>
      <w:r>
        <w:rPr>
          <w:rFonts w:ascii="Courier New" w:hAnsi="Courier New" w:cs="Courier New"/>
          <w:szCs w:val="20"/>
        </w:rPr>
        <w:sym w:font="Wingdings" w:char="F081"/>
      </w:r>
      <w:r>
        <w:rPr>
          <w:rFonts w:ascii="Courier New" w:hAnsi="Courier New" w:cs="Courier New"/>
          <w:szCs w:val="20"/>
        </w:rPr>
        <w:t xml:space="preserve"> </w:t>
      </w:r>
      <w:r>
        <w:rPr>
          <w:rFonts w:ascii="Courier New" w:hAnsi="Courier New"/>
        </w:rPr>
        <w:t>Первое правило заключается в том, что обвинительный приго</w:t>
      </w:r>
      <w:r>
        <w:rPr>
          <w:rFonts w:ascii="Courier New" w:hAnsi="Courier New"/>
        </w:rPr>
        <w:softHyphen/>
        <w:t xml:space="preserve">вор не может быть основан на предположениях и постановлениях лишь при условии, если в ходе судебного разбирательства виновность подсудимого в совершении преступления доказана. </w:t>
      </w:r>
    </w:p>
    <w:p w:rsidR="00FD5BB6" w:rsidRDefault="00FD5BB6">
      <w:pPr>
        <w:tabs>
          <w:tab w:val="right" w:leader="dot" w:pos="7740"/>
        </w:tabs>
        <w:spacing w:line="324" w:lineRule="auto"/>
        <w:rPr>
          <w:rFonts w:ascii="Courier New" w:hAnsi="Courier New"/>
          <w:szCs w:val="24"/>
        </w:rPr>
      </w:pPr>
      <w:r>
        <w:rPr>
          <w:rFonts w:ascii="Courier New" w:hAnsi="Courier New"/>
        </w:rPr>
        <w:t>Иначе говоря, предположения, мнения, умозаключения, догадки, сколь бы вескими и остроумными они ни были и кому бы они ни принадлежали, при решении вопроса по уголовному делу основного вопроса — о винов</w:t>
      </w:r>
      <w:r>
        <w:rPr>
          <w:rFonts w:ascii="Courier New" w:hAnsi="Courier New"/>
        </w:rPr>
        <w:softHyphen/>
        <w:t>ности — вообще не принимаются во внимание. Значение этой «ин</w:t>
      </w:r>
      <w:r>
        <w:rPr>
          <w:rFonts w:ascii="Courier New" w:hAnsi="Courier New"/>
        </w:rPr>
        <w:softHyphen/>
        <w:t>формации к размышлению» в качестве доказательства юридически ничтожно. Так, если после ухода одного из двух находившихся в по</w:t>
      </w:r>
      <w:r>
        <w:rPr>
          <w:rFonts w:ascii="Courier New" w:hAnsi="Courier New"/>
        </w:rPr>
        <w:softHyphen/>
        <w:t>мещении людей другой тут же обнаружил пропажу денег или вещей, отнюдь не лишенный логики и здравого смысла обыденный вывод «больше некому» сам по себе не может служить основанием ни для признания первого виновным в краже, ни даже для предъявления об</w:t>
      </w:r>
      <w:r>
        <w:rPr>
          <w:rFonts w:ascii="Courier New" w:hAnsi="Courier New"/>
        </w:rPr>
        <w:softHyphen/>
        <w:t>винения, ареста или задержания по подозрению в преступлении. Это — всего лишь основание для версии.</w:t>
      </w:r>
    </w:p>
    <w:p w:rsidR="00FD5BB6" w:rsidRDefault="00FD5BB6">
      <w:pPr>
        <w:tabs>
          <w:tab w:val="right" w:leader="dot" w:pos="7740"/>
        </w:tabs>
        <w:spacing w:line="324" w:lineRule="auto"/>
        <w:rPr>
          <w:rFonts w:ascii="Courier New" w:hAnsi="Courier New" w:cs="Courier New"/>
          <w:szCs w:val="20"/>
        </w:rPr>
      </w:pPr>
    </w:p>
    <w:p w:rsidR="00FD5BB6" w:rsidRDefault="00FD5BB6">
      <w:pPr>
        <w:tabs>
          <w:tab w:val="right" w:leader="dot" w:pos="7740"/>
        </w:tabs>
        <w:spacing w:line="324" w:lineRule="auto"/>
        <w:rPr>
          <w:rFonts w:ascii="Courier New" w:hAnsi="Courier New" w:cs="Courier New"/>
          <w:szCs w:val="20"/>
        </w:rPr>
      </w:pPr>
      <w:r>
        <w:rPr>
          <w:rFonts w:ascii="Courier New" w:hAnsi="Courier New" w:cs="Courier New"/>
          <w:szCs w:val="20"/>
        </w:rPr>
        <w:sym w:font="Wingdings" w:char="F082"/>
      </w:r>
      <w:r>
        <w:rPr>
          <w:rFonts w:ascii="Courier New" w:hAnsi="Courier New" w:cs="Courier New"/>
          <w:szCs w:val="20"/>
        </w:rPr>
        <w:t xml:space="preserve"> Еще в </w:t>
      </w:r>
      <w:r>
        <w:rPr>
          <w:rFonts w:ascii="Courier New" w:hAnsi="Courier New" w:cs="Courier New"/>
          <w:szCs w:val="20"/>
          <w:lang w:val="en-US"/>
        </w:rPr>
        <w:t>III</w:t>
      </w:r>
      <w:r>
        <w:rPr>
          <w:rFonts w:ascii="Courier New" w:hAnsi="Courier New" w:cs="Courier New"/>
          <w:szCs w:val="20"/>
        </w:rPr>
        <w:t xml:space="preserve"> в. н. з. римский юрист Павел сформулиро</w:t>
      </w:r>
      <w:r>
        <w:rPr>
          <w:rFonts w:ascii="Courier New" w:hAnsi="Courier New" w:cs="Courier New"/>
          <w:szCs w:val="20"/>
        </w:rPr>
        <w:softHyphen/>
        <w:t xml:space="preserve">вал правило: </w:t>
      </w:r>
      <w:r>
        <w:rPr>
          <w:rFonts w:ascii="Courier New" w:hAnsi="Courier New" w:cs="Courier New"/>
          <w:szCs w:val="20"/>
          <w:lang w:val="en-US"/>
        </w:rPr>
        <w:t>ei</w:t>
      </w:r>
      <w:r>
        <w:rPr>
          <w:rFonts w:ascii="Courier New" w:hAnsi="Courier New" w:cs="Courier New"/>
          <w:szCs w:val="20"/>
        </w:rPr>
        <w:t xml:space="preserve"> </w:t>
      </w:r>
      <w:r>
        <w:rPr>
          <w:rFonts w:ascii="Courier New" w:hAnsi="Courier New" w:cs="Courier New"/>
          <w:szCs w:val="20"/>
          <w:lang w:val="en-US"/>
        </w:rPr>
        <w:t>incurnbit</w:t>
      </w:r>
      <w:r>
        <w:rPr>
          <w:rFonts w:ascii="Courier New" w:hAnsi="Courier New" w:cs="Courier New"/>
          <w:szCs w:val="20"/>
        </w:rPr>
        <w:t xml:space="preserve"> </w:t>
      </w:r>
      <w:r>
        <w:rPr>
          <w:rFonts w:ascii="Courier New" w:hAnsi="Courier New" w:cs="Courier New"/>
          <w:szCs w:val="20"/>
          <w:lang w:val="en-US"/>
        </w:rPr>
        <w:t>probatio</w:t>
      </w:r>
      <w:r>
        <w:rPr>
          <w:rFonts w:ascii="Courier New" w:hAnsi="Courier New" w:cs="Courier New"/>
          <w:szCs w:val="20"/>
        </w:rPr>
        <w:t xml:space="preserve">, </w:t>
      </w:r>
      <w:r>
        <w:rPr>
          <w:rFonts w:ascii="Courier New" w:hAnsi="Courier New" w:cs="Courier New"/>
          <w:szCs w:val="20"/>
          <w:lang w:val="en-US"/>
        </w:rPr>
        <w:t>qui</w:t>
      </w:r>
      <w:r>
        <w:rPr>
          <w:rFonts w:ascii="Courier New" w:hAnsi="Courier New" w:cs="Courier New"/>
          <w:szCs w:val="20"/>
        </w:rPr>
        <w:t xml:space="preserve"> </w:t>
      </w:r>
      <w:r>
        <w:rPr>
          <w:rFonts w:ascii="Courier New" w:hAnsi="Courier New" w:cs="Courier New"/>
          <w:szCs w:val="20"/>
          <w:lang w:val="en-US"/>
        </w:rPr>
        <w:t>dicit</w:t>
      </w:r>
      <w:r>
        <w:rPr>
          <w:rFonts w:ascii="Courier New" w:hAnsi="Courier New" w:cs="Courier New"/>
          <w:szCs w:val="20"/>
        </w:rPr>
        <w:t xml:space="preserve">, </w:t>
      </w:r>
      <w:r>
        <w:rPr>
          <w:rFonts w:ascii="Courier New" w:hAnsi="Courier New" w:cs="Courier New"/>
          <w:szCs w:val="20"/>
          <w:lang w:val="en-US"/>
        </w:rPr>
        <w:t>non</w:t>
      </w:r>
      <w:r>
        <w:rPr>
          <w:rFonts w:ascii="Courier New" w:hAnsi="Courier New" w:cs="Courier New"/>
          <w:szCs w:val="20"/>
        </w:rPr>
        <w:t xml:space="preserve"> </w:t>
      </w:r>
      <w:r>
        <w:rPr>
          <w:rFonts w:ascii="Courier New" w:hAnsi="Courier New" w:cs="Courier New"/>
          <w:szCs w:val="20"/>
          <w:lang w:val="en-US"/>
        </w:rPr>
        <w:t>qui</w:t>
      </w:r>
      <w:r>
        <w:rPr>
          <w:rFonts w:ascii="Courier New" w:hAnsi="Courier New" w:cs="Courier New"/>
          <w:szCs w:val="20"/>
        </w:rPr>
        <w:t xml:space="preserve"> </w:t>
      </w:r>
      <w:r>
        <w:rPr>
          <w:rFonts w:ascii="Courier New" w:hAnsi="Courier New" w:cs="Courier New"/>
          <w:szCs w:val="20"/>
          <w:lang w:val="en-US"/>
        </w:rPr>
        <w:t>lie</w:t>
      </w:r>
      <w:r>
        <w:rPr>
          <w:rFonts w:ascii="Courier New" w:hAnsi="Courier New" w:cs="Courier New"/>
          <w:szCs w:val="20"/>
        </w:rPr>
        <w:t>-</w:t>
      </w:r>
      <w:r>
        <w:rPr>
          <w:rFonts w:ascii="Courier New" w:hAnsi="Courier New" w:cs="Courier New"/>
          <w:szCs w:val="20"/>
          <w:lang w:val="en-US"/>
        </w:rPr>
        <w:t>gat</w:t>
      </w:r>
      <w:r>
        <w:rPr>
          <w:rFonts w:ascii="Courier New" w:hAnsi="Courier New" w:cs="Courier New"/>
          <w:szCs w:val="20"/>
        </w:rPr>
        <w:t xml:space="preserve"> — доказывать обязан тот, кто утверждает, а не тот, кто отрицает</w:t>
      </w:r>
      <w:r>
        <w:rPr>
          <w:rStyle w:val="a5"/>
          <w:rFonts w:ascii="Courier New" w:hAnsi="Courier New" w:cs="Courier New"/>
          <w:szCs w:val="20"/>
        </w:rPr>
        <w:footnoteReference w:id="12"/>
      </w:r>
      <w:r>
        <w:rPr>
          <w:rFonts w:ascii="Courier New" w:hAnsi="Courier New" w:cs="Courier New"/>
          <w:szCs w:val="20"/>
        </w:rPr>
        <w:t>.</w:t>
      </w:r>
    </w:p>
    <w:p w:rsidR="00FD5BB6" w:rsidRDefault="00FD5BB6">
      <w:pPr>
        <w:tabs>
          <w:tab w:val="right" w:leader="dot" w:pos="7740"/>
        </w:tabs>
        <w:spacing w:line="324" w:lineRule="auto"/>
        <w:rPr>
          <w:rFonts w:ascii="Courier New" w:hAnsi="Courier New" w:cs="Courier New"/>
        </w:rPr>
      </w:pPr>
      <w:r>
        <w:rPr>
          <w:rFonts w:ascii="Courier New" w:hAnsi="Courier New"/>
        </w:rPr>
        <w:t>Итак, второе правило — о бремени доказывания — означает, что ни подозреваемый, ни обвиняемый свою невиновность доказывать не обязаны и в уголовном процессе ни при каких обстоятельствах не мо</w:t>
      </w:r>
      <w:r>
        <w:rPr>
          <w:rFonts w:ascii="Courier New" w:hAnsi="Courier New"/>
        </w:rPr>
        <w:softHyphen/>
        <w:t xml:space="preserve">гут быть поставлены в положение «докажи, что ты не преступник». </w:t>
      </w:r>
    </w:p>
    <w:p w:rsidR="00FD5BB6" w:rsidRDefault="00FD5BB6">
      <w:pPr>
        <w:tabs>
          <w:tab w:val="right" w:leader="dot" w:pos="7740"/>
        </w:tabs>
        <w:spacing w:line="324" w:lineRule="auto"/>
        <w:rPr>
          <w:rFonts w:ascii="Courier New" w:hAnsi="Courier New" w:cs="Courier New"/>
        </w:rPr>
      </w:pPr>
      <w:r>
        <w:rPr>
          <w:rFonts w:ascii="Courier New" w:hAnsi="Courier New" w:cs="Courier New"/>
        </w:rPr>
        <w:t>Часть 2 ст. 49 запрещает возлагать на обвиняемого обязанность доказывать свою невиновность. Перене</w:t>
      </w:r>
      <w:r>
        <w:rPr>
          <w:rFonts w:ascii="Courier New" w:hAnsi="Courier New" w:cs="Courier New"/>
        </w:rPr>
        <w:softHyphen/>
        <w:t>сение обязанности доказывания оказывается несовмести</w:t>
      </w:r>
      <w:r>
        <w:rPr>
          <w:rFonts w:ascii="Courier New" w:hAnsi="Courier New" w:cs="Courier New"/>
        </w:rPr>
        <w:softHyphen/>
        <w:t>мым с презумпцией невиновности и неуклонно приводит к противоположному принципу — к презумпции винов</w:t>
      </w:r>
      <w:r>
        <w:rPr>
          <w:rFonts w:ascii="Courier New" w:hAnsi="Courier New" w:cs="Courier New"/>
        </w:rPr>
        <w:softHyphen/>
        <w:t>ности.</w:t>
      </w:r>
    </w:p>
    <w:p w:rsidR="00FD5BB6" w:rsidRDefault="00FD5BB6">
      <w:pPr>
        <w:tabs>
          <w:tab w:val="right" w:leader="dot" w:pos="7740"/>
        </w:tabs>
        <w:spacing w:line="324" w:lineRule="auto"/>
        <w:rPr>
          <w:rFonts w:ascii="Courier New" w:hAnsi="Courier New"/>
        </w:rPr>
      </w:pPr>
      <w:r>
        <w:rPr>
          <w:rFonts w:ascii="Courier New" w:hAnsi="Courier New"/>
        </w:rPr>
        <w:t>Участники процесса могут активно доказывать свою невиновность (например, свое алиби, т. е. тот факт, что в момент совершения пре</w:t>
      </w:r>
      <w:r>
        <w:rPr>
          <w:rFonts w:ascii="Courier New" w:hAnsi="Courier New"/>
        </w:rPr>
        <w:softHyphen/>
        <w:t>ступления он находился в другом месте). Но это их право, а не обя</w:t>
      </w:r>
      <w:r>
        <w:rPr>
          <w:rFonts w:ascii="Courier New" w:hAnsi="Courier New"/>
        </w:rPr>
        <w:softHyphen/>
        <w:t xml:space="preserve">занность. </w:t>
      </w:r>
    </w:p>
    <w:p w:rsidR="00FD5BB6" w:rsidRDefault="00FD5BB6">
      <w:pPr>
        <w:tabs>
          <w:tab w:val="right" w:leader="dot" w:pos="7740"/>
        </w:tabs>
        <w:spacing w:line="324" w:lineRule="auto"/>
        <w:rPr>
          <w:rFonts w:ascii="Courier New" w:hAnsi="Courier New"/>
        </w:rPr>
      </w:pPr>
      <w:r>
        <w:rPr>
          <w:rFonts w:ascii="Courier New" w:hAnsi="Courier New"/>
        </w:rPr>
        <w:t>Обвиняемый (подозреваемый) может занять позицию пол</w:t>
      </w:r>
      <w:r>
        <w:rPr>
          <w:rFonts w:ascii="Courier New" w:hAnsi="Courier New"/>
        </w:rPr>
        <w:softHyphen/>
        <w:t xml:space="preserve">ного неучастия в своем оправдании, и никто не вправе упрекнуть его в этом. </w:t>
      </w:r>
    </w:p>
    <w:p w:rsidR="00FD5BB6" w:rsidRDefault="00FD5BB6">
      <w:pPr>
        <w:tabs>
          <w:tab w:val="right" w:leader="dot" w:pos="7740"/>
        </w:tabs>
        <w:spacing w:line="324" w:lineRule="auto"/>
        <w:rPr>
          <w:rFonts w:ascii="Courier New" w:hAnsi="Courier New"/>
          <w:szCs w:val="24"/>
        </w:rPr>
      </w:pPr>
      <w:r>
        <w:rPr>
          <w:rFonts w:ascii="Courier New" w:hAnsi="Courier New"/>
        </w:rPr>
        <w:t>Доказывать обвинение, а точнее говоря, объективно, полно и всесторонне исследовать все обстоятельства дела, выявить как обви</w:t>
      </w:r>
      <w:r>
        <w:rPr>
          <w:rFonts w:ascii="Courier New" w:hAnsi="Courier New"/>
        </w:rPr>
        <w:softHyphen/>
        <w:t>нительные, так и оправдательные обстоятельства обязан тот, кто его выдвинул. На предварительном следствии — это следователь, а в суде — государственный обвинитель и суд.</w:t>
      </w:r>
    </w:p>
    <w:p w:rsidR="00FD5BB6" w:rsidRDefault="00FD5BB6">
      <w:pPr>
        <w:tabs>
          <w:tab w:val="right" w:leader="dot" w:pos="7740"/>
        </w:tabs>
        <w:spacing w:line="324" w:lineRule="auto"/>
        <w:rPr>
          <w:rFonts w:ascii="Courier New" w:hAnsi="Courier New" w:cs="Courier New"/>
        </w:rPr>
      </w:pPr>
      <w:r>
        <w:rPr>
          <w:rFonts w:ascii="Courier New" w:hAnsi="Courier New" w:cs="Courier New"/>
        </w:rPr>
        <w:t>Принуждение к даче показаний обвиняемого, подозрева</w:t>
      </w:r>
      <w:r>
        <w:rPr>
          <w:rFonts w:ascii="Courier New" w:hAnsi="Courier New" w:cs="Courier New"/>
        </w:rPr>
        <w:softHyphen/>
        <w:t>емого путем применения угроз, шантажа или иных незакон</w:t>
      </w:r>
      <w:r>
        <w:rPr>
          <w:rFonts w:ascii="Courier New" w:hAnsi="Courier New" w:cs="Courier New"/>
        </w:rPr>
        <w:softHyphen/>
        <w:t>ных действий со стороны следователя или лица, производя</w:t>
      </w:r>
      <w:r>
        <w:rPr>
          <w:rFonts w:ascii="Courier New" w:hAnsi="Courier New" w:cs="Courier New"/>
        </w:rPr>
        <w:softHyphen/>
        <w:t>щего дознание, является преступлением и наказывается ли</w:t>
      </w:r>
      <w:r>
        <w:rPr>
          <w:rFonts w:ascii="Courier New" w:hAnsi="Courier New" w:cs="Courier New"/>
        </w:rPr>
        <w:softHyphen/>
        <w:t>шением свободы.</w:t>
      </w:r>
    </w:p>
    <w:p w:rsidR="00FD5BB6" w:rsidRDefault="00FD5BB6">
      <w:pPr>
        <w:tabs>
          <w:tab w:val="right" w:leader="dot" w:pos="7740"/>
        </w:tabs>
        <w:spacing w:line="324" w:lineRule="auto"/>
        <w:rPr>
          <w:rFonts w:ascii="Courier New" w:hAnsi="Courier New"/>
        </w:rPr>
      </w:pPr>
      <w:r>
        <w:rPr>
          <w:rFonts w:ascii="Courier New" w:hAnsi="Courier New"/>
        </w:rPr>
        <w:t xml:space="preserve">Нарушение требований УПК может привести к утрате доказательств, которые впоследствии невозможно будет восполнить. Доказательства, полученные с нарушением закона, признаются не имеющими юридической силы, не могут быть положены в основу обвинения, а так же использоваться для доказывания обстоятельств, подлежащих установлению по делу (п. 1 ст. 75 УПК). </w:t>
      </w:r>
    </w:p>
    <w:p w:rsidR="00FD5BB6" w:rsidRDefault="00FD5BB6">
      <w:pPr>
        <w:tabs>
          <w:tab w:val="right" w:leader="dot" w:pos="7740"/>
        </w:tabs>
        <w:spacing w:line="324" w:lineRule="auto"/>
        <w:rPr>
          <w:rFonts w:ascii="Courier New" w:hAnsi="Courier New"/>
          <w:szCs w:val="20"/>
        </w:rPr>
      </w:pPr>
      <w:r>
        <w:rPr>
          <w:rFonts w:ascii="Courier New" w:hAnsi="Courier New"/>
        </w:rPr>
        <w:t>При достаточности доказательств вины органы расследования выносят постановление о привлечении лица в качестве обвиняемого.</w:t>
      </w:r>
      <w:r>
        <w:rPr>
          <w:rFonts w:ascii="Courier New" w:hAnsi="Courier New"/>
          <w:szCs w:val="20"/>
        </w:rPr>
        <w:t xml:space="preserve"> </w:t>
      </w:r>
    </w:p>
    <w:p w:rsidR="00FD5BB6" w:rsidRDefault="00FD5BB6">
      <w:pPr>
        <w:tabs>
          <w:tab w:val="right" w:leader="dot" w:pos="7740"/>
        </w:tabs>
        <w:spacing w:line="324" w:lineRule="auto"/>
        <w:rPr>
          <w:rFonts w:ascii="Courier New" w:hAnsi="Courier New"/>
          <w:b/>
          <w:bCs w:val="0"/>
          <w:szCs w:val="20"/>
        </w:rPr>
      </w:pPr>
      <w:r>
        <w:rPr>
          <w:rFonts w:ascii="Courier New" w:hAnsi="Courier New"/>
          <w:szCs w:val="20"/>
        </w:rPr>
        <w:t xml:space="preserve"> «Признание подсудимым своей вины, если оно не подтверждено совокупностью других собранных по делу и исследованных в судебном заседании доказательств, не может служить основанием для постановления обвинительного приговора»</w:t>
      </w:r>
      <w:r>
        <w:rPr>
          <w:rStyle w:val="a5"/>
          <w:rFonts w:ascii="Courier New" w:hAnsi="Courier New" w:cs="Courier New"/>
          <w:szCs w:val="20"/>
        </w:rPr>
        <w:footnoteReference w:id="13"/>
      </w:r>
      <w:r>
        <w:rPr>
          <w:rFonts w:ascii="Courier New" w:hAnsi="Courier New"/>
          <w:b/>
          <w:bCs w:val="0"/>
          <w:szCs w:val="20"/>
        </w:rPr>
        <w:t>.</w:t>
      </w:r>
    </w:p>
    <w:p w:rsidR="00FD5BB6" w:rsidRDefault="00FD5BB6">
      <w:pPr>
        <w:tabs>
          <w:tab w:val="right" w:leader="dot" w:pos="7740"/>
        </w:tabs>
        <w:spacing w:line="324" w:lineRule="auto"/>
        <w:rPr>
          <w:rFonts w:ascii="Courier New" w:hAnsi="Courier New"/>
          <w:szCs w:val="20"/>
        </w:rPr>
      </w:pPr>
      <w:r>
        <w:rPr>
          <w:rFonts w:ascii="Courier New" w:hAnsi="Courier New"/>
          <w:szCs w:val="20"/>
        </w:rPr>
        <w:t>Верховный Суд РФ неоднократно указывал, что переложение на обвиняемого обязанности доказывания представляет грубую судебную ошибку, и отменял в таких случаях приговоры. Так в обзоре судебной практики от 01.02.96 г., «О некоторых вопросах применения судами Конституции Российской Федерации при осуществлении правосудия» Верховный Суд Российской Федерации вновь акцен</w:t>
      </w:r>
      <w:r>
        <w:rPr>
          <w:rFonts w:ascii="Courier New" w:hAnsi="Courier New"/>
          <w:szCs w:val="20"/>
        </w:rPr>
        <w:softHyphen/>
        <w:t xml:space="preserve">тировал внимание судов на необходимость соблюдения при рассмотрении уголовных дел закрепленного в ст. 49 Конституции Российской Федерации принципа </w:t>
      </w:r>
      <w:r>
        <w:rPr>
          <w:rFonts w:ascii="Courier New" w:hAnsi="Courier New"/>
          <w:b/>
          <w:bCs w:val="0"/>
          <w:szCs w:val="20"/>
        </w:rPr>
        <w:t>презумпции невиновности</w:t>
      </w:r>
      <w:r>
        <w:rPr>
          <w:rFonts w:ascii="Courier New" w:hAnsi="Courier New"/>
          <w:szCs w:val="20"/>
        </w:rPr>
        <w:t xml:space="preserve"> и недопустимость возложения на обвиняемого (подсудимого) доказывания своей невиновности</w:t>
      </w:r>
      <w:r>
        <w:rPr>
          <w:rStyle w:val="a5"/>
          <w:rFonts w:ascii="Courier New" w:hAnsi="Courier New" w:cs="Courier New"/>
          <w:szCs w:val="20"/>
        </w:rPr>
        <w:footnoteReference w:id="14"/>
      </w:r>
      <w:r>
        <w:rPr>
          <w:rFonts w:ascii="Courier New" w:hAnsi="Courier New"/>
          <w:szCs w:val="20"/>
        </w:rPr>
        <w:t>.</w:t>
      </w:r>
    </w:p>
    <w:p w:rsidR="00FD5BB6" w:rsidRDefault="00FD5BB6">
      <w:pPr>
        <w:tabs>
          <w:tab w:val="right" w:leader="dot" w:pos="7740"/>
        </w:tabs>
        <w:spacing w:line="324" w:lineRule="auto"/>
        <w:rPr>
          <w:rFonts w:ascii="Courier New" w:hAnsi="Courier New"/>
        </w:rPr>
      </w:pPr>
      <w:r>
        <w:rPr>
          <w:rFonts w:ascii="Courier New" w:hAnsi="Courier New"/>
          <w:szCs w:val="20"/>
        </w:rPr>
        <w:t>Таким образом, недопустимость переложения на обви</w:t>
      </w:r>
      <w:r>
        <w:rPr>
          <w:rFonts w:ascii="Courier New" w:hAnsi="Courier New"/>
          <w:szCs w:val="20"/>
        </w:rPr>
        <w:softHyphen/>
        <w:t>няемого обязанности доказывания сейчас четко опреде</w:t>
      </w:r>
      <w:r>
        <w:rPr>
          <w:rFonts w:ascii="Courier New" w:hAnsi="Courier New"/>
          <w:szCs w:val="20"/>
        </w:rPr>
        <w:softHyphen/>
        <w:t>лена в законе и достаточно выяснена в теории советского уголовного процесса. И дело лишь за тем, чтобы это поло</w:t>
      </w:r>
      <w:r>
        <w:rPr>
          <w:rFonts w:ascii="Courier New" w:hAnsi="Courier New"/>
          <w:szCs w:val="20"/>
        </w:rPr>
        <w:softHyphen/>
        <w:t>жение последовательно проводилось в следственной и судебной практике.</w:t>
      </w:r>
    </w:p>
    <w:p w:rsidR="00FD5BB6" w:rsidRDefault="00FD5BB6">
      <w:pPr>
        <w:tabs>
          <w:tab w:val="right" w:leader="dot" w:pos="7740"/>
        </w:tabs>
        <w:spacing w:line="324" w:lineRule="auto"/>
        <w:rPr>
          <w:rFonts w:ascii="Courier New" w:hAnsi="Courier New"/>
        </w:rPr>
      </w:pPr>
      <w:r>
        <w:rPr>
          <w:rFonts w:ascii="Courier New" w:hAnsi="Courier New"/>
        </w:rPr>
        <w:t>Значение правил о недопустимости переложения обязанности доказывания на обвиняемого состоит в том, что таким образом устраняется зависимость выводов следствия и суда от желания и возможностей обвиняемого доказать свою невиновность. Рассматриваемое конституционное положение является важным гарантом права обвиняемого на защиту от необоснованного обвинения и осуждения.</w:t>
      </w:r>
    </w:p>
    <w:p w:rsidR="00FD5BB6" w:rsidRDefault="00FD5BB6">
      <w:pPr>
        <w:tabs>
          <w:tab w:val="right" w:leader="dot" w:pos="7740"/>
        </w:tabs>
        <w:spacing w:line="324" w:lineRule="auto"/>
        <w:rPr>
          <w:rFonts w:ascii="Courier New" w:hAnsi="Courier New"/>
          <w:szCs w:val="24"/>
        </w:rPr>
      </w:pPr>
      <w:r>
        <w:rPr>
          <w:rFonts w:ascii="Courier New" w:hAnsi="Courier New"/>
          <w:szCs w:val="20"/>
        </w:rPr>
        <w:sym w:font="Wingdings" w:char="F083"/>
      </w:r>
      <w:r>
        <w:rPr>
          <w:rFonts w:ascii="Courier New" w:hAnsi="Courier New"/>
        </w:rPr>
        <w:t>Третье правило — о том, что все «неустранимые» сомнения в виновности лица должны толковаться в пользу обвиняемого, закре</w:t>
      </w:r>
      <w:r>
        <w:rPr>
          <w:rFonts w:ascii="Courier New" w:hAnsi="Courier New"/>
        </w:rPr>
        <w:softHyphen/>
        <w:t>плено непосредственно в Конституции Российской Федерации (часть третья статьи 49). Это означает, что если тщательная, всесторонняя профессиональная оценка собранных по делу доказательств порождает у следователя или суда неуверенность относительно виновности обви</w:t>
      </w:r>
      <w:r>
        <w:rPr>
          <w:rFonts w:ascii="Courier New" w:hAnsi="Courier New"/>
        </w:rPr>
        <w:softHyphen/>
        <w:t>няемого, а все возможности пополнения необходимой доказательст</w:t>
      </w:r>
      <w:r>
        <w:rPr>
          <w:rFonts w:ascii="Courier New" w:hAnsi="Courier New"/>
        </w:rPr>
        <w:softHyphen/>
        <w:t>венной информации исчерпаны, их юридическая обязанность и нрав</w:t>
      </w:r>
      <w:r>
        <w:rPr>
          <w:rFonts w:ascii="Courier New" w:hAnsi="Courier New"/>
        </w:rPr>
        <w:softHyphen/>
        <w:t>ственный долг заключаются в том, чтобы обвиняемого полностью реабилитировать. Следователь выполняет эту обязанность путем пре</w:t>
      </w:r>
      <w:r>
        <w:rPr>
          <w:rFonts w:ascii="Courier New" w:hAnsi="Courier New"/>
        </w:rPr>
        <w:softHyphen/>
        <w:t>кращения уголовного дела по соответствующему основанию, а суд — путем оправдания подсудимого своим приговором, который постанов</w:t>
      </w:r>
      <w:r>
        <w:rPr>
          <w:rFonts w:ascii="Courier New" w:hAnsi="Courier New"/>
        </w:rPr>
        <w:softHyphen/>
        <w:t>ляется именем государства.</w:t>
      </w:r>
    </w:p>
    <w:p w:rsidR="00FD5BB6" w:rsidRDefault="00FD5BB6">
      <w:pPr>
        <w:tabs>
          <w:tab w:val="right" w:leader="dot" w:pos="7740"/>
        </w:tabs>
        <w:spacing w:line="324" w:lineRule="auto"/>
        <w:rPr>
          <w:rFonts w:ascii="Courier New" w:hAnsi="Courier New"/>
          <w:szCs w:val="20"/>
        </w:rPr>
      </w:pPr>
      <w:r>
        <w:rPr>
          <w:rFonts w:ascii="Courier New" w:hAnsi="Courier New"/>
          <w:szCs w:val="20"/>
        </w:rPr>
        <w:t>Пленумом Верховного суда РФ было отмечено, что «следует неукоснительно соблюдать конституционное положение (ст.49 Конституции Российской Федерации), согласно которому неустранимые сомнения в виновности подсудимого толкуются в его пользу.</w:t>
      </w:r>
    </w:p>
    <w:p w:rsidR="00FD5BB6" w:rsidRDefault="00FD5BB6">
      <w:pPr>
        <w:tabs>
          <w:tab w:val="right" w:leader="dot" w:pos="7740"/>
        </w:tabs>
        <w:spacing w:line="324" w:lineRule="auto"/>
        <w:rPr>
          <w:rFonts w:ascii="Courier New" w:hAnsi="Courier New"/>
          <w:b/>
          <w:bCs w:val="0"/>
          <w:szCs w:val="20"/>
        </w:rPr>
      </w:pPr>
      <w:r>
        <w:rPr>
          <w:rFonts w:ascii="Courier New" w:hAnsi="Courier New"/>
          <w:szCs w:val="20"/>
        </w:rPr>
        <w:t>По смыслу закона в пользу подсудимого толкуются не только неустранимые сомнения в его виновности в целом, но и неустранимые сомнения, касающиеся отдельных эпизодов предъявленного обвинения, формы вины, степени и характера участия в совершении преступления, смягчающих и отягчающих ответственность обстоятельств и т.д»</w:t>
      </w:r>
      <w:r>
        <w:rPr>
          <w:rStyle w:val="a5"/>
          <w:rFonts w:ascii="Courier New" w:hAnsi="Courier New" w:cs="Courier New"/>
          <w:szCs w:val="20"/>
        </w:rPr>
        <w:t xml:space="preserve"> </w:t>
      </w:r>
      <w:r>
        <w:rPr>
          <w:rStyle w:val="a5"/>
          <w:rFonts w:ascii="Courier New" w:hAnsi="Courier New" w:cs="Courier New"/>
          <w:szCs w:val="20"/>
        </w:rPr>
        <w:footnoteReference w:id="15"/>
      </w:r>
      <w:r>
        <w:rPr>
          <w:rFonts w:ascii="Courier New" w:hAnsi="Courier New"/>
          <w:szCs w:val="20"/>
        </w:rPr>
        <w:t>.</w:t>
      </w:r>
    </w:p>
    <w:p w:rsidR="00FD5BB6" w:rsidRDefault="00FD5BB6">
      <w:pPr>
        <w:tabs>
          <w:tab w:val="right" w:leader="dot" w:pos="7740"/>
        </w:tabs>
        <w:spacing w:line="324" w:lineRule="auto"/>
        <w:rPr>
          <w:rFonts w:ascii="Courier New" w:hAnsi="Courier New"/>
        </w:rPr>
      </w:pPr>
      <w:r>
        <w:rPr>
          <w:rFonts w:ascii="Courier New" w:hAnsi="Courier New"/>
          <w:b/>
          <w:bCs w:val="0"/>
        </w:rPr>
        <w:t>Неустранимое сомнение</w:t>
      </w:r>
      <w:r>
        <w:rPr>
          <w:rFonts w:ascii="Courier New" w:hAnsi="Courier New"/>
        </w:rPr>
        <w:t xml:space="preserve"> означает такое, которое не может быть устранено после тщательной проверки и исследования всех обстоятельств дела, представленных обвинением суду. Истолкование сомнений в пользу обвиняемого состоит в том, что в случае возникновения сомнений в доказанности обстоятельств, которые в соответствии с законом составляют предмет доказывания по уголовному делу, данные обстоятельства рассматриваются как не установленные. Это может влечь за собой прекращение дела, изменение объема обвинения, квалификации содеянного. И, наоборот, вызывающее сомнение наличие оправдывающих или смягчающих обстоятельств признается установленным</w:t>
      </w:r>
      <w:r>
        <w:rPr>
          <w:rStyle w:val="a5"/>
          <w:rFonts w:ascii="Courier New" w:hAnsi="Courier New" w:cs="Courier New"/>
        </w:rPr>
        <w:footnoteReference w:id="16"/>
      </w:r>
      <w:r>
        <w:rPr>
          <w:rFonts w:ascii="Courier New" w:hAnsi="Courier New"/>
        </w:rPr>
        <w:t>.</w:t>
      </w:r>
    </w:p>
    <w:p w:rsidR="00FD5BB6" w:rsidRDefault="00FD5BB6">
      <w:pPr>
        <w:tabs>
          <w:tab w:val="right" w:leader="dot" w:pos="7740"/>
        </w:tabs>
        <w:spacing w:line="324" w:lineRule="auto"/>
        <w:rPr>
          <w:rFonts w:ascii="Courier New" w:hAnsi="Courier New"/>
        </w:rPr>
      </w:pPr>
      <w:r>
        <w:rPr>
          <w:rFonts w:ascii="Courier New" w:hAnsi="Courier New"/>
          <w:b/>
          <w:bCs w:val="0"/>
          <w:szCs w:val="20"/>
        </w:rPr>
        <w:t>Правило об истолковании сомнений</w:t>
      </w:r>
      <w:r>
        <w:rPr>
          <w:rFonts w:ascii="Courier New" w:hAnsi="Courier New"/>
          <w:szCs w:val="20"/>
        </w:rPr>
        <w:t xml:space="preserve"> - это одновремен</w:t>
      </w:r>
      <w:r>
        <w:rPr>
          <w:rFonts w:ascii="Courier New" w:hAnsi="Courier New"/>
          <w:szCs w:val="20"/>
        </w:rPr>
        <w:softHyphen/>
        <w:t>но и запрет произвольных обвинений, и требование не</w:t>
      </w:r>
      <w:r>
        <w:rPr>
          <w:rFonts w:ascii="Courier New" w:hAnsi="Courier New"/>
          <w:szCs w:val="20"/>
        </w:rPr>
        <w:softHyphen/>
        <w:t>сомненной доказанности вины обвиняемого. «Обвинительный приговор не может быть основан на предположениях и постановляется лишь при условии, если в ходе судебного разбирательства виновность подсу</w:t>
      </w:r>
      <w:r>
        <w:rPr>
          <w:rFonts w:ascii="Courier New" w:hAnsi="Courier New"/>
          <w:szCs w:val="20"/>
        </w:rPr>
        <w:softHyphen/>
        <w:t>димого в совершении преступления доказана» (п. 4 ст. 302 УПК РФ).</w:t>
      </w:r>
    </w:p>
    <w:p w:rsidR="00FD5BB6" w:rsidRDefault="00FD5BB6">
      <w:pPr>
        <w:tabs>
          <w:tab w:val="right" w:leader="dot" w:pos="7740"/>
        </w:tabs>
        <w:spacing w:line="324" w:lineRule="auto"/>
        <w:rPr>
          <w:rFonts w:ascii="Courier New" w:hAnsi="Courier New"/>
        </w:rPr>
      </w:pPr>
      <w:r>
        <w:rPr>
          <w:rFonts w:ascii="Courier New" w:hAnsi="Courier New"/>
        </w:rPr>
        <w:t xml:space="preserve">Как отмечает </w:t>
      </w:r>
      <w:r>
        <w:rPr>
          <w:rFonts w:ascii="Courier New" w:hAnsi="Courier New"/>
          <w:snapToGrid w:val="0"/>
        </w:rPr>
        <w:t>Савицкий В.М., «</w:t>
      </w:r>
      <w:r>
        <w:rPr>
          <w:rFonts w:ascii="Courier New" w:hAnsi="Courier New"/>
        </w:rPr>
        <w:t>соблюдение правил толкования сомнений — не только одна из важнейших гарантий охраны законных интересов обви</w:t>
      </w:r>
      <w:r>
        <w:rPr>
          <w:rFonts w:ascii="Courier New" w:hAnsi="Courier New"/>
        </w:rPr>
        <w:softHyphen/>
        <w:t>няемого, но и стимул к подлинному раскрытию преступ</w:t>
      </w:r>
      <w:r>
        <w:rPr>
          <w:rFonts w:ascii="Courier New" w:hAnsi="Courier New"/>
        </w:rPr>
        <w:softHyphen/>
        <w:t>ления, к изобличению действительных преступников»</w:t>
      </w:r>
      <w:r>
        <w:rPr>
          <w:rStyle w:val="a5"/>
          <w:rFonts w:ascii="Courier New" w:hAnsi="Courier New" w:cs="Courier New"/>
        </w:rPr>
        <w:footnoteReference w:id="17"/>
      </w:r>
      <w:r>
        <w:rPr>
          <w:rFonts w:ascii="Courier New" w:hAnsi="Courier New"/>
        </w:rPr>
        <w:t>.</w:t>
      </w:r>
    </w:p>
    <w:p w:rsidR="00FD5BB6" w:rsidRDefault="00FD5BB6">
      <w:pPr>
        <w:tabs>
          <w:tab w:val="right" w:leader="dot" w:pos="7740"/>
        </w:tabs>
        <w:spacing w:line="324" w:lineRule="auto"/>
        <w:rPr>
          <w:rFonts w:ascii="Courier New" w:hAnsi="Courier New"/>
        </w:rPr>
      </w:pPr>
      <w:r>
        <w:rPr>
          <w:rFonts w:ascii="Courier New" w:hAnsi="Courier New"/>
        </w:rPr>
        <w:t>Верховный Суд РФ неоднократно в постановлениях Пленума и решениях по конкретным делам указывал, что при наличии неустранимых сомнений в виновности подсудимого необходимо оправдывать его</w:t>
      </w:r>
      <w:r>
        <w:rPr>
          <w:rStyle w:val="a5"/>
          <w:rFonts w:ascii="Courier New" w:hAnsi="Courier New" w:cs="Courier New"/>
        </w:rPr>
        <w:footnoteReference w:id="18"/>
      </w:r>
      <w:r>
        <w:rPr>
          <w:rFonts w:ascii="Courier New" w:hAnsi="Courier New"/>
        </w:rPr>
        <w:t xml:space="preserve">, имея ввиду, что законный и обоснованный оправдательный приговор является важнейшим средством реализации задач по предотвращению осуждения невиновных. </w:t>
      </w:r>
    </w:p>
    <w:p w:rsidR="00FD5BB6" w:rsidRDefault="00FD5BB6">
      <w:pPr>
        <w:tabs>
          <w:tab w:val="right" w:leader="dot" w:pos="7740"/>
        </w:tabs>
        <w:spacing w:line="324" w:lineRule="auto"/>
        <w:rPr>
          <w:rFonts w:ascii="Courier New" w:hAnsi="Courier New"/>
        </w:rPr>
      </w:pPr>
      <w:r>
        <w:rPr>
          <w:rFonts w:ascii="Courier New" w:hAnsi="Courier New"/>
          <w:szCs w:val="20"/>
        </w:rPr>
        <w:sym w:font="Wingdings" w:char="F084"/>
      </w:r>
      <w:r>
        <w:rPr>
          <w:rFonts w:ascii="Courier New" w:hAnsi="Courier New"/>
          <w:szCs w:val="20"/>
        </w:rPr>
        <w:t xml:space="preserve"> </w:t>
      </w:r>
      <w:r>
        <w:rPr>
          <w:rFonts w:ascii="Courier New" w:hAnsi="Courier New"/>
        </w:rPr>
        <w:t>Четвертое правило, согласно которому недоказанная виновность юридически равнозначна доказанной невиновности, означает, что уго</w:t>
      </w:r>
      <w:r>
        <w:rPr>
          <w:rFonts w:ascii="Courier New" w:hAnsi="Courier New"/>
        </w:rPr>
        <w:softHyphen/>
        <w:t>ловному процессу неизвестна фигура оставшегося под подозрением в юридическом смысле. Это правило носит абсолютный характер и не знает исключений.</w:t>
      </w:r>
    </w:p>
    <w:p w:rsidR="00FD5BB6" w:rsidRDefault="00FD5BB6">
      <w:pPr>
        <w:tabs>
          <w:tab w:val="right" w:leader="dot" w:pos="7740"/>
        </w:tabs>
        <w:spacing w:line="324" w:lineRule="auto"/>
        <w:rPr>
          <w:rFonts w:ascii="Courier New" w:hAnsi="Courier New"/>
        </w:rPr>
      </w:pPr>
      <w:r>
        <w:rPr>
          <w:rFonts w:ascii="Courier New" w:hAnsi="Courier New"/>
        </w:rPr>
        <w:t>Гражданин, виновность которого не доказана, так же, как и гражданин, чья невиновность доказана бесспорно, явля</w:t>
      </w:r>
      <w:r>
        <w:rPr>
          <w:rFonts w:ascii="Courier New" w:hAnsi="Courier New"/>
        </w:rPr>
        <w:softHyphen/>
        <w:t xml:space="preserve">ется реабилитированным. </w:t>
      </w:r>
    </w:p>
    <w:p w:rsidR="00FD5BB6" w:rsidRDefault="00FD5BB6">
      <w:pPr>
        <w:tabs>
          <w:tab w:val="right" w:leader="dot" w:pos="7740"/>
        </w:tabs>
        <w:spacing w:line="324" w:lineRule="auto"/>
        <w:rPr>
          <w:rFonts w:ascii="Courier New" w:hAnsi="Courier New"/>
        </w:rPr>
      </w:pPr>
      <w:r>
        <w:rPr>
          <w:rFonts w:ascii="Courier New" w:hAnsi="Courier New"/>
        </w:rPr>
        <w:t>Сомнения следователя, прокурора, суда в его виновности-невиновности, а возможно, и субъективная уверенность в его виновности остаются за рамками правоотношений. Такой гражда</w:t>
      </w:r>
      <w:r>
        <w:rPr>
          <w:rFonts w:ascii="Courier New" w:hAnsi="Courier New"/>
        </w:rPr>
        <w:softHyphen/>
        <w:t>нин считается жертвой судебной или следственной (или: и судебной, и следственной) ошибки со всеми вытекающими отсюда последствия</w:t>
      </w:r>
      <w:r>
        <w:rPr>
          <w:rFonts w:ascii="Courier New" w:hAnsi="Courier New"/>
        </w:rPr>
        <w:softHyphen/>
        <w:t>ми: как и любой другой реабилитированный, он вправе рассчитывать на полное восстановление своего доброго имени, прежних прав во всех сферах, имеющих юридическую основу, а также воинского, специаль</w:t>
      </w:r>
      <w:r>
        <w:rPr>
          <w:rFonts w:ascii="Courier New" w:hAnsi="Courier New"/>
        </w:rPr>
        <w:softHyphen/>
        <w:t>ного и иного звания, которых был лишен в связи с привлечением к уголовной ответственности, на возвращение наград и вообще всего изъятого по уголовному делу и на возмещение имущественного и ком</w:t>
      </w:r>
      <w:r>
        <w:rPr>
          <w:rFonts w:ascii="Courier New" w:hAnsi="Courier New"/>
        </w:rPr>
        <w:softHyphen/>
        <w:t xml:space="preserve">пенсацию морального ущерба. </w:t>
      </w:r>
    </w:p>
    <w:p w:rsidR="00FD5BB6" w:rsidRDefault="00FD5BB6">
      <w:pPr>
        <w:tabs>
          <w:tab w:val="right" w:leader="dot" w:pos="7740"/>
        </w:tabs>
        <w:spacing w:line="324" w:lineRule="auto"/>
        <w:rPr>
          <w:rFonts w:ascii="Courier New" w:hAnsi="Courier New"/>
        </w:rPr>
      </w:pPr>
      <w:r>
        <w:rPr>
          <w:rFonts w:ascii="Courier New" w:hAnsi="Courier New"/>
        </w:rPr>
        <w:t>Правило — о юридическом тождестве доказанной виновности и недоказанной виновности в совершении пре</w:t>
      </w:r>
      <w:r>
        <w:rPr>
          <w:rFonts w:ascii="Courier New" w:hAnsi="Courier New"/>
        </w:rPr>
        <w:softHyphen/>
        <w:t>ступления — объективная закономерность общественных отношений, основанная на господствующей нравственной категории справедливо</w:t>
      </w:r>
      <w:r>
        <w:rPr>
          <w:rFonts w:ascii="Courier New" w:hAnsi="Courier New"/>
        </w:rPr>
        <w:softHyphen/>
        <w:t>сти. Но его практическое воплощение зачастую драматично. Когда из зала судебного заседания выходит оправданный за недоказанностью и освобожденный из-под стражи обвинявшийся в тяжком и позорном преступлении, например в изнасиловании малолетней, а потерпевшая и ее окружение точно знают, что из-под ответственности ускользнул виновный, престиж правосудия, всей правоохранительной деятельности и, в конечном счете, государства в целом терпит невосполнимый урон, а потерпевшая и ее родные оказываются униженными дважды: один раз преступником, другой раз государством. Более того, реабилитация подсудимого в подобных случаях ставит потерпевшую сторону в дву</w:t>
      </w:r>
      <w:r>
        <w:rPr>
          <w:rFonts w:ascii="Courier New" w:hAnsi="Courier New"/>
        </w:rPr>
        <w:softHyphen/>
        <w:t>смысленное положение лица, подавшего необоснованное заявление, причем с обвинением в тяжком преступлении (лжедонос), а оправда</w:t>
      </w:r>
      <w:r>
        <w:rPr>
          <w:rFonts w:ascii="Courier New" w:hAnsi="Courier New"/>
        </w:rPr>
        <w:softHyphen/>
        <w:t xml:space="preserve">ние избежавшего законного возмездия виновного поощряет к новым преступлениям. </w:t>
      </w:r>
    </w:p>
    <w:p w:rsidR="00FD5BB6" w:rsidRDefault="00FD5BB6">
      <w:pPr>
        <w:tabs>
          <w:tab w:val="right" w:leader="dot" w:pos="7740"/>
        </w:tabs>
        <w:spacing w:line="324" w:lineRule="auto"/>
        <w:rPr>
          <w:rFonts w:ascii="Courier New" w:hAnsi="Courier New"/>
        </w:rPr>
      </w:pPr>
      <w:r>
        <w:rPr>
          <w:rFonts w:ascii="Courier New" w:hAnsi="Courier New"/>
        </w:rPr>
        <w:t>Но осудить того, чья виновность не доказана, на осно</w:t>
      </w:r>
      <w:r>
        <w:rPr>
          <w:rFonts w:ascii="Courier New" w:hAnsi="Courier New"/>
        </w:rPr>
        <w:softHyphen/>
        <w:t>вании одних лишь предположений и подозрений — не выход из подоб</w:t>
      </w:r>
      <w:r>
        <w:rPr>
          <w:rFonts w:ascii="Courier New" w:hAnsi="Courier New"/>
        </w:rPr>
        <w:softHyphen/>
        <w:t>ных положений, подобная альтернатива чревата трагической ошибкой в виде наказания невиновного. Такую ошибку по своим последствиям принято сравнивать с общественным бедствием, разъедающим граж</w:t>
      </w:r>
      <w:r>
        <w:rPr>
          <w:rFonts w:ascii="Courier New" w:hAnsi="Courier New"/>
        </w:rPr>
        <w:softHyphen/>
        <w:t>данское правосознание и подрывающим общественные опоры правопо</w:t>
      </w:r>
      <w:r>
        <w:rPr>
          <w:rFonts w:ascii="Courier New" w:hAnsi="Courier New"/>
        </w:rPr>
        <w:softHyphen/>
        <w:t>рядка, а массовые репрессии безвинных (это доказано историей) вооб</w:t>
      </w:r>
      <w:r>
        <w:rPr>
          <w:rFonts w:ascii="Courier New" w:hAnsi="Courier New"/>
        </w:rPr>
        <w:softHyphen/>
        <w:t xml:space="preserve">ще ведут к самоубийству самого государства-карателя. </w:t>
      </w:r>
    </w:p>
    <w:p w:rsidR="00FD5BB6" w:rsidRDefault="00FD5BB6">
      <w:pPr>
        <w:tabs>
          <w:tab w:val="right" w:leader="dot" w:pos="7740"/>
        </w:tabs>
        <w:spacing w:line="324" w:lineRule="auto"/>
        <w:rPr>
          <w:rFonts w:ascii="Courier New" w:hAnsi="Courier New"/>
          <w:szCs w:val="24"/>
        </w:rPr>
      </w:pPr>
      <w:r>
        <w:rPr>
          <w:rFonts w:ascii="Courier New" w:hAnsi="Courier New"/>
        </w:rPr>
        <w:t>Следовательно, единственный выход заключается в том, чтобы вообще избежать судеб</w:t>
      </w:r>
      <w:r>
        <w:rPr>
          <w:rFonts w:ascii="Courier New" w:hAnsi="Courier New"/>
        </w:rPr>
        <w:softHyphen/>
        <w:t>ных решений, основанных на выводе о недоказанности виновности, а такая возможность напрямую зависит только от способности органов расследования по каждому делу установить объективную истину и сво</w:t>
      </w:r>
      <w:r>
        <w:rPr>
          <w:rFonts w:ascii="Courier New" w:hAnsi="Courier New"/>
        </w:rPr>
        <w:softHyphen/>
        <w:t>ей высококвалифицированной филигранной работой по собиранию до</w:t>
      </w:r>
      <w:r>
        <w:rPr>
          <w:rFonts w:ascii="Courier New" w:hAnsi="Courier New"/>
        </w:rPr>
        <w:softHyphen/>
        <w:t>казательств обеспечить полный успех судебного разбирательства</w:t>
      </w:r>
      <w:r>
        <w:rPr>
          <w:rStyle w:val="a5"/>
          <w:rFonts w:ascii="Courier New" w:hAnsi="Courier New"/>
        </w:rPr>
        <w:footnoteReference w:id="19"/>
      </w:r>
      <w:r>
        <w:rPr>
          <w:rFonts w:ascii="Courier New" w:hAnsi="Courier New"/>
        </w:rPr>
        <w:t>.</w:t>
      </w:r>
    </w:p>
    <w:p w:rsidR="00FD5BB6" w:rsidRDefault="00FD5BB6">
      <w:pPr>
        <w:tabs>
          <w:tab w:val="right" w:leader="dot" w:pos="7740"/>
        </w:tabs>
        <w:spacing w:line="324" w:lineRule="auto"/>
        <w:rPr>
          <w:rFonts w:ascii="Courier New" w:hAnsi="Courier New"/>
        </w:rPr>
      </w:pPr>
    </w:p>
    <w:p w:rsidR="00FD5BB6" w:rsidRDefault="00FD5BB6">
      <w:pPr>
        <w:tabs>
          <w:tab w:val="right" w:leader="dot" w:pos="7740"/>
        </w:tabs>
        <w:spacing w:line="324" w:lineRule="auto"/>
        <w:rPr>
          <w:rFonts w:ascii="Courier New" w:hAnsi="Courier New"/>
        </w:rPr>
      </w:pPr>
    </w:p>
    <w:p w:rsidR="00FD5BB6" w:rsidRDefault="00FD5BB6">
      <w:pPr>
        <w:pStyle w:val="1"/>
      </w:pPr>
      <w:bookmarkStart w:id="7" w:name="_Toc19578329"/>
      <w:bookmarkStart w:id="8" w:name="_Toc34376697"/>
      <w:bookmarkStart w:id="9" w:name="_Toc36363005"/>
      <w:r>
        <w:t>Глава 2. Обеспечение презумпции невиновности на стадиях уголовного процесса</w:t>
      </w:r>
      <w:bookmarkEnd w:id="7"/>
      <w:bookmarkEnd w:id="8"/>
      <w:bookmarkEnd w:id="9"/>
    </w:p>
    <w:p w:rsidR="00FD5BB6" w:rsidRDefault="00FD5BB6">
      <w:pPr>
        <w:tabs>
          <w:tab w:val="right" w:leader="dot" w:pos="7740"/>
        </w:tabs>
        <w:spacing w:line="324" w:lineRule="auto"/>
        <w:rPr>
          <w:rFonts w:ascii="Courier New" w:hAnsi="Courier New"/>
        </w:rPr>
      </w:pPr>
    </w:p>
    <w:p w:rsidR="00FD5BB6" w:rsidRDefault="00FD5BB6">
      <w:pPr>
        <w:tabs>
          <w:tab w:val="right" w:leader="dot" w:pos="7740"/>
        </w:tabs>
        <w:spacing w:line="324" w:lineRule="auto"/>
        <w:rPr>
          <w:rFonts w:ascii="Courier New" w:hAnsi="Courier New"/>
          <w:szCs w:val="21"/>
        </w:rPr>
      </w:pPr>
      <w:r>
        <w:rPr>
          <w:rFonts w:ascii="Courier New" w:hAnsi="Courier New"/>
          <w:szCs w:val="21"/>
        </w:rPr>
        <w:t>В уголовном процессе презумпция невиновности действует  непрерывно — вплоть до окончательного разрешения дела.</w:t>
      </w:r>
    </w:p>
    <w:p w:rsidR="00FD5BB6" w:rsidRDefault="00FD5BB6">
      <w:pPr>
        <w:tabs>
          <w:tab w:val="right" w:leader="dot" w:pos="7740"/>
        </w:tabs>
        <w:spacing w:line="324" w:lineRule="auto"/>
        <w:rPr>
          <w:rFonts w:ascii="Courier New" w:hAnsi="Courier New"/>
        </w:rPr>
      </w:pPr>
      <w:r>
        <w:rPr>
          <w:rFonts w:ascii="Courier New" w:hAnsi="Courier New"/>
        </w:rPr>
        <w:t>В законе тщательно, до деталей расписан порядок производства каждого следственного и судебного действия, и отступать от этих правил нельзя ни на шаг.</w:t>
      </w:r>
    </w:p>
    <w:p w:rsidR="00FD5BB6" w:rsidRDefault="00FD5BB6">
      <w:pPr>
        <w:tabs>
          <w:tab w:val="right" w:leader="dot" w:pos="7740"/>
        </w:tabs>
        <w:spacing w:line="324" w:lineRule="auto"/>
        <w:rPr>
          <w:rFonts w:ascii="Courier New" w:hAnsi="Courier New" w:cs="Times New Roman"/>
        </w:rPr>
      </w:pPr>
      <w:bookmarkStart w:id="10" w:name="_Toc19541783"/>
    </w:p>
    <w:p w:rsidR="00FD5BB6" w:rsidRDefault="00FD5BB6">
      <w:pPr>
        <w:pStyle w:val="2"/>
      </w:pPr>
      <w:bookmarkStart w:id="11" w:name="_Toc19578330"/>
      <w:bookmarkStart w:id="12" w:name="_Toc34376698"/>
      <w:bookmarkStart w:id="13" w:name="_Toc36363006"/>
      <w:r>
        <w:t>§ 1  Досудебное производство</w:t>
      </w:r>
      <w:bookmarkEnd w:id="10"/>
      <w:bookmarkEnd w:id="11"/>
      <w:bookmarkEnd w:id="12"/>
      <w:bookmarkEnd w:id="13"/>
    </w:p>
    <w:p w:rsidR="00FD5BB6" w:rsidRDefault="00FD5BB6">
      <w:pPr>
        <w:pStyle w:val="2"/>
        <w:spacing w:line="324" w:lineRule="auto"/>
        <w:rPr>
          <w:rFonts w:ascii="Courier New" w:hAnsi="Courier New"/>
          <w:i/>
          <w:iCs/>
          <w:sz w:val="24"/>
        </w:rPr>
      </w:pPr>
      <w:bookmarkStart w:id="14" w:name="_Toc19505307"/>
      <w:bookmarkStart w:id="15" w:name="_Toc19541784"/>
      <w:bookmarkStart w:id="16" w:name="_Toc19578331"/>
      <w:bookmarkStart w:id="17" w:name="_Toc34376699"/>
    </w:p>
    <w:p w:rsidR="00FD5BB6" w:rsidRDefault="00FD5BB6">
      <w:pPr>
        <w:pStyle w:val="2"/>
        <w:spacing w:line="324" w:lineRule="auto"/>
        <w:rPr>
          <w:rFonts w:ascii="Courier New" w:hAnsi="Courier New"/>
          <w:i/>
          <w:iCs/>
          <w:sz w:val="24"/>
        </w:rPr>
      </w:pPr>
      <w:bookmarkStart w:id="18" w:name="_Toc34386150"/>
      <w:bookmarkStart w:id="19" w:name="_Toc36363007"/>
      <w:r>
        <w:rPr>
          <w:rFonts w:ascii="Courier New" w:hAnsi="Courier New"/>
          <w:i/>
          <w:iCs/>
          <w:sz w:val="24"/>
        </w:rPr>
        <w:t xml:space="preserve">Презумпция невиновности на </w:t>
      </w:r>
      <w:r>
        <w:rPr>
          <w:rStyle w:val="a8"/>
          <w:rFonts w:ascii="Courier New" w:hAnsi="Courier New" w:cs="Times New Roman"/>
          <w:i/>
          <w:iCs/>
          <w:color w:val="auto"/>
          <w:sz w:val="24"/>
          <w:u w:val="none"/>
        </w:rPr>
        <w:t xml:space="preserve">стадии </w:t>
      </w:r>
      <w:r>
        <w:rPr>
          <w:rFonts w:ascii="Courier New" w:hAnsi="Courier New"/>
          <w:i/>
          <w:iCs/>
          <w:sz w:val="24"/>
        </w:rPr>
        <w:t xml:space="preserve"> </w:t>
      </w:r>
      <w:bookmarkEnd w:id="14"/>
      <w:r>
        <w:rPr>
          <w:rFonts w:ascii="Courier New" w:hAnsi="Courier New"/>
          <w:i/>
          <w:iCs/>
          <w:sz w:val="24"/>
        </w:rPr>
        <w:t>возбуждения уголовного дела</w:t>
      </w:r>
      <w:bookmarkEnd w:id="15"/>
      <w:bookmarkEnd w:id="16"/>
      <w:bookmarkEnd w:id="17"/>
      <w:bookmarkEnd w:id="18"/>
      <w:bookmarkEnd w:id="19"/>
      <w:r>
        <w:rPr>
          <w:rFonts w:ascii="Courier New" w:hAnsi="Courier New"/>
          <w:i/>
          <w:iCs/>
          <w:sz w:val="24"/>
        </w:rPr>
        <w:t xml:space="preserve"> </w:t>
      </w:r>
    </w:p>
    <w:p w:rsidR="00FD5BB6" w:rsidRDefault="00FD5BB6">
      <w:pPr>
        <w:tabs>
          <w:tab w:val="right" w:leader="dot" w:pos="7740"/>
        </w:tabs>
        <w:spacing w:line="324" w:lineRule="auto"/>
        <w:rPr>
          <w:rFonts w:ascii="Courier New" w:hAnsi="Courier New"/>
        </w:rPr>
      </w:pPr>
      <w:r>
        <w:rPr>
          <w:rFonts w:ascii="Courier New" w:hAnsi="Courier New"/>
        </w:rPr>
        <w:t xml:space="preserve">На стадии возбуждении уголовного дела обязательным правилом соблюдения принципа </w:t>
      </w:r>
      <w:r>
        <w:rPr>
          <w:rFonts w:ascii="Courier New" w:hAnsi="Courier New"/>
          <w:szCs w:val="21"/>
        </w:rPr>
        <w:t xml:space="preserve">презумпции невиновности является то, что </w:t>
      </w:r>
      <w:r>
        <w:rPr>
          <w:rFonts w:ascii="Courier New" w:hAnsi="Courier New"/>
        </w:rPr>
        <w:t>возбуждения уголовного дела может производиться только при  наличие достаточных данных, указывающих на признаки преступления (П. 2 ст. 140 УПК РФ).</w:t>
      </w:r>
    </w:p>
    <w:p w:rsidR="00FD5BB6" w:rsidRDefault="00FD5BB6">
      <w:pPr>
        <w:tabs>
          <w:tab w:val="right" w:leader="dot" w:pos="7740"/>
        </w:tabs>
        <w:spacing w:line="324" w:lineRule="auto"/>
        <w:rPr>
          <w:rFonts w:ascii="Courier New" w:hAnsi="Courier New"/>
        </w:rPr>
      </w:pPr>
      <w:r>
        <w:rPr>
          <w:rFonts w:ascii="Courier New" w:hAnsi="Courier New"/>
        </w:rPr>
        <w:t xml:space="preserve">Кроме того, обязательным условием выполнения принципа </w:t>
      </w:r>
      <w:r>
        <w:rPr>
          <w:rFonts w:ascii="Courier New" w:hAnsi="Courier New"/>
          <w:szCs w:val="21"/>
        </w:rPr>
        <w:t xml:space="preserve">презумпции невиновности является </w:t>
      </w:r>
      <w:r>
        <w:rPr>
          <w:rFonts w:ascii="Courier New" w:hAnsi="Courier New"/>
        </w:rPr>
        <w:t>участие защитника в уголовном деле:</w:t>
      </w:r>
    </w:p>
    <w:p w:rsidR="00FD5BB6" w:rsidRDefault="00FD5BB6">
      <w:pPr>
        <w:tabs>
          <w:tab w:val="right" w:leader="dot" w:pos="7740"/>
        </w:tabs>
        <w:spacing w:line="324" w:lineRule="auto"/>
        <w:rPr>
          <w:rFonts w:ascii="Courier New" w:hAnsi="Courier New"/>
        </w:rPr>
      </w:pPr>
      <w:r>
        <w:rPr>
          <w:rFonts w:ascii="Courier New" w:hAnsi="Courier New"/>
        </w:rPr>
        <w:t>1) с момента вынесения постановления о привлечении лица в качестве обвиняемого;</w:t>
      </w:r>
    </w:p>
    <w:p w:rsidR="00FD5BB6" w:rsidRDefault="00FD5BB6">
      <w:pPr>
        <w:tabs>
          <w:tab w:val="right" w:leader="dot" w:pos="7740"/>
        </w:tabs>
        <w:spacing w:line="324" w:lineRule="auto"/>
        <w:rPr>
          <w:rFonts w:ascii="Courier New" w:hAnsi="Courier New"/>
        </w:rPr>
      </w:pPr>
      <w:r>
        <w:rPr>
          <w:rFonts w:ascii="Courier New" w:hAnsi="Courier New"/>
        </w:rPr>
        <w:t>2) с момента возбуждения уголовного дела в отношении конкретного лица;</w:t>
      </w:r>
    </w:p>
    <w:p w:rsidR="00FD5BB6" w:rsidRDefault="00FD5BB6">
      <w:pPr>
        <w:tabs>
          <w:tab w:val="right" w:leader="dot" w:pos="7740"/>
        </w:tabs>
        <w:spacing w:line="324" w:lineRule="auto"/>
        <w:rPr>
          <w:rFonts w:ascii="Courier New" w:hAnsi="Courier New"/>
        </w:rPr>
      </w:pPr>
      <w:r>
        <w:rPr>
          <w:rFonts w:ascii="Courier New" w:hAnsi="Courier New"/>
        </w:rPr>
        <w:t>3) с момента фактического задержания лица, подозреваемого в совершении преступления;</w:t>
      </w:r>
    </w:p>
    <w:p w:rsidR="00FD5BB6" w:rsidRDefault="00FD5BB6">
      <w:pPr>
        <w:tabs>
          <w:tab w:val="right" w:leader="dot" w:pos="7740"/>
        </w:tabs>
        <w:spacing w:line="324" w:lineRule="auto"/>
        <w:rPr>
          <w:rFonts w:ascii="Courier New" w:hAnsi="Courier New"/>
        </w:rPr>
      </w:pPr>
      <w:r>
        <w:rPr>
          <w:rFonts w:ascii="Courier New" w:hAnsi="Courier New"/>
        </w:rPr>
        <w:t>4) с момента объявления лицу, подозреваемому в совершении преступления, постановления о назначении судебно - психиатрической экспертизы;</w:t>
      </w:r>
    </w:p>
    <w:p w:rsidR="00FD5BB6" w:rsidRDefault="00FD5BB6">
      <w:pPr>
        <w:tabs>
          <w:tab w:val="right" w:leader="dot" w:pos="7740"/>
        </w:tabs>
        <w:spacing w:line="324" w:lineRule="auto"/>
        <w:rPr>
          <w:rFonts w:ascii="Courier New" w:hAnsi="Courier New"/>
        </w:rPr>
      </w:pPr>
      <w:r>
        <w:rPr>
          <w:rFonts w:ascii="Courier New" w:hAnsi="Courier New"/>
        </w:rPr>
        <w:t>5) с момента начала осуществления иных мер процессуального принуждения или иных процессуальных действий, затрагивающих права и свободы лица, подозреваемого в совершении преступления (п. 3 ст. 49 УПК РФ).</w:t>
      </w:r>
    </w:p>
    <w:p w:rsidR="00FD5BB6" w:rsidRDefault="00FD5BB6">
      <w:pPr>
        <w:tabs>
          <w:tab w:val="right" w:leader="dot" w:pos="7740"/>
        </w:tabs>
        <w:spacing w:line="324" w:lineRule="auto"/>
        <w:rPr>
          <w:rStyle w:val="a8"/>
          <w:rFonts w:ascii="Courier New" w:hAnsi="Courier New" w:cs="Times New Roman"/>
          <w:noProof/>
          <w:color w:val="auto"/>
          <w:u w:val="none"/>
        </w:rPr>
      </w:pPr>
    </w:p>
    <w:p w:rsidR="00FD5BB6" w:rsidRDefault="00FD5BB6">
      <w:pPr>
        <w:pStyle w:val="2"/>
        <w:spacing w:line="324" w:lineRule="auto"/>
        <w:rPr>
          <w:rFonts w:ascii="Courier New" w:hAnsi="Courier New"/>
          <w:i/>
          <w:iCs/>
          <w:sz w:val="24"/>
        </w:rPr>
      </w:pPr>
      <w:bookmarkStart w:id="20" w:name="_Toc19541785"/>
      <w:bookmarkStart w:id="21" w:name="_Toc19578332"/>
      <w:bookmarkStart w:id="22" w:name="_Toc34376700"/>
      <w:bookmarkStart w:id="23" w:name="_Toc34386151"/>
      <w:bookmarkStart w:id="24" w:name="_Toc36363008"/>
      <w:r>
        <w:rPr>
          <w:rStyle w:val="a8"/>
          <w:rFonts w:ascii="Courier New" w:hAnsi="Courier New" w:cs="Times New Roman"/>
          <w:i/>
          <w:iCs/>
          <w:noProof/>
          <w:color w:val="auto"/>
          <w:sz w:val="24"/>
          <w:u w:val="none"/>
        </w:rPr>
        <w:t>Презумпция невиновности в стадии предварительного расследования</w:t>
      </w:r>
      <w:bookmarkEnd w:id="20"/>
      <w:bookmarkEnd w:id="21"/>
      <w:bookmarkEnd w:id="22"/>
      <w:bookmarkEnd w:id="23"/>
      <w:bookmarkEnd w:id="24"/>
    </w:p>
    <w:p w:rsidR="00FD5BB6" w:rsidRDefault="00FD5BB6">
      <w:pPr>
        <w:tabs>
          <w:tab w:val="right" w:leader="dot" w:pos="7740"/>
        </w:tabs>
        <w:spacing w:line="324" w:lineRule="auto"/>
        <w:rPr>
          <w:rFonts w:ascii="Courier New" w:hAnsi="Courier New"/>
        </w:rPr>
      </w:pPr>
      <w:r>
        <w:rPr>
          <w:rFonts w:ascii="Courier New" w:hAnsi="Courier New"/>
        </w:rPr>
        <w:t xml:space="preserve">На стадии предварительного следствия наиболее отчетливо презумпция невиновности претворяется в жизнь, когда подозреваемый уже известен. </w:t>
      </w:r>
    </w:p>
    <w:p w:rsidR="00FD5BB6" w:rsidRDefault="00FD5BB6">
      <w:pPr>
        <w:tabs>
          <w:tab w:val="right" w:leader="dot" w:pos="7740"/>
        </w:tabs>
        <w:spacing w:line="324" w:lineRule="auto"/>
        <w:rPr>
          <w:rFonts w:ascii="Courier New" w:hAnsi="Courier New"/>
        </w:rPr>
      </w:pPr>
      <w:r>
        <w:rPr>
          <w:rFonts w:ascii="Courier New" w:hAnsi="Courier New"/>
        </w:rPr>
        <w:t xml:space="preserve">Наделяя подозреваемого широкими процессуальными правами, действующее законодательство тем самым в значительной мере устанавливает определенные гарантии презумпции невиновности. </w:t>
      </w:r>
    </w:p>
    <w:p w:rsidR="00FD5BB6" w:rsidRDefault="00FD5BB6">
      <w:pPr>
        <w:tabs>
          <w:tab w:val="right" w:leader="dot" w:pos="7740"/>
        </w:tabs>
        <w:spacing w:line="324" w:lineRule="auto"/>
        <w:rPr>
          <w:rFonts w:ascii="Courier New" w:hAnsi="Courier New"/>
        </w:rPr>
      </w:pPr>
      <w:r>
        <w:rPr>
          <w:rFonts w:ascii="Courier New" w:hAnsi="Courier New"/>
        </w:rPr>
        <w:t xml:space="preserve">Подозреваемому предоставляются права для оспаривания данных, которые положены в основу подозрения в совершении им преступления. </w:t>
      </w:r>
    </w:p>
    <w:p w:rsidR="00FD5BB6" w:rsidRDefault="00FD5BB6">
      <w:pPr>
        <w:tabs>
          <w:tab w:val="right" w:leader="dot" w:pos="7740"/>
        </w:tabs>
        <w:spacing w:line="324" w:lineRule="auto"/>
        <w:rPr>
          <w:rFonts w:ascii="Courier New" w:hAnsi="Courier New"/>
        </w:rPr>
      </w:pPr>
      <w:r>
        <w:rPr>
          <w:rFonts w:ascii="Courier New" w:hAnsi="Courier New"/>
        </w:rPr>
        <w:t>Исходя из того, что при задержании правоохранительные органы имеют дело с лицом, виновность которого еще не установлена, закон отмечает, что мера пресечения может быть избрана в отношении подозреваемого в исключительных случаях (ч. 1 ст. 100 УПК РФ).</w:t>
      </w:r>
    </w:p>
    <w:p w:rsidR="00FD5BB6" w:rsidRDefault="00FD5BB6">
      <w:pPr>
        <w:tabs>
          <w:tab w:val="right" w:leader="dot" w:pos="7740"/>
        </w:tabs>
        <w:spacing w:line="324" w:lineRule="auto"/>
        <w:rPr>
          <w:rFonts w:ascii="Courier New" w:hAnsi="Courier New"/>
        </w:rPr>
      </w:pPr>
      <w:r>
        <w:rPr>
          <w:rFonts w:ascii="Courier New" w:hAnsi="Courier New"/>
        </w:rPr>
        <w:t>Так как при задержании ограничивается личная свобода лица, виновность которого еще не установлена, закон предусматривает сокращенный срок задержания.</w:t>
      </w:r>
    </w:p>
    <w:p w:rsidR="00FD5BB6" w:rsidRDefault="00FD5BB6">
      <w:pPr>
        <w:tabs>
          <w:tab w:val="right" w:leader="dot" w:pos="7740"/>
        </w:tabs>
        <w:spacing w:line="324" w:lineRule="auto"/>
        <w:rPr>
          <w:rFonts w:ascii="Courier New" w:hAnsi="Courier New"/>
        </w:rPr>
      </w:pPr>
      <w:r>
        <w:rPr>
          <w:rFonts w:ascii="Courier New" w:hAnsi="Courier New"/>
        </w:rPr>
        <w:t>"Длительное задержание становится особенно нетерпимым, - пишет В. М. Савицкий, - когда впоследствии выясняется, что гражданин был задержан незаконно, без достаточных к тому оснований. Поэтому необходимо, чтобы органы дознания или следователь немедленно по задержании подозреваемого направляли об этом сообщение прокурору, а последний в возможно короткий срок с момента получения сообщения либо санкционировал арест, либо отменил задержание..."</w:t>
      </w:r>
      <w:r>
        <w:rPr>
          <w:rStyle w:val="a5"/>
          <w:rFonts w:ascii="Courier New" w:hAnsi="Courier New"/>
        </w:rPr>
        <w:footnoteReference w:id="20"/>
      </w:r>
      <w:r>
        <w:rPr>
          <w:rFonts w:ascii="Courier New" w:hAnsi="Courier New"/>
        </w:rPr>
        <w:t xml:space="preserve">  </w:t>
      </w:r>
    </w:p>
    <w:p w:rsidR="00FD5BB6" w:rsidRDefault="00FD5BB6">
      <w:pPr>
        <w:tabs>
          <w:tab w:val="right" w:leader="dot" w:pos="7740"/>
        </w:tabs>
        <w:spacing w:line="324" w:lineRule="auto"/>
        <w:rPr>
          <w:rFonts w:ascii="Courier New" w:hAnsi="Courier New"/>
        </w:rPr>
      </w:pPr>
      <w:r>
        <w:rPr>
          <w:rFonts w:ascii="Courier New" w:hAnsi="Courier New"/>
        </w:rPr>
        <w:t>При этом обвинение должно быть предъявлено подозреваемому не позднее 10 суток с момента применения меры пресечения, а если подозреваемый был задержан, а затем заключен под стражу - в тот же срок с момента задержания (ч. 2 ст. 100 УПК РФ).  Таково категорическое требование закона.</w:t>
      </w:r>
    </w:p>
    <w:p w:rsidR="00FD5BB6" w:rsidRDefault="00FD5BB6">
      <w:pPr>
        <w:tabs>
          <w:tab w:val="right" w:leader="dot" w:pos="7740"/>
        </w:tabs>
        <w:spacing w:line="324" w:lineRule="auto"/>
        <w:rPr>
          <w:rFonts w:ascii="Courier New" w:hAnsi="Courier New"/>
        </w:rPr>
      </w:pPr>
      <w:r>
        <w:rPr>
          <w:rFonts w:ascii="Courier New" w:hAnsi="Courier New"/>
        </w:rPr>
        <w:t>Если следователю (органу дознания) не удалось в течение 10 суток с момента избрания меры пресечения (или задержания) собрать достаточные доказательства для предъявления обвинения то мера пресечения немедленно отменяется, подозреваемый освобождается от ограничения своих прав, предусмотренных мерой пресечения. В этом и проявляется действие  презумпции невиновности в отношении подозреваемого.</w:t>
      </w:r>
    </w:p>
    <w:p w:rsidR="00FD5BB6" w:rsidRDefault="00FD5BB6">
      <w:pPr>
        <w:tabs>
          <w:tab w:val="right" w:leader="dot" w:pos="7740"/>
        </w:tabs>
        <w:spacing w:line="324" w:lineRule="auto"/>
        <w:rPr>
          <w:rFonts w:ascii="Courier New" w:hAnsi="Courier New"/>
        </w:rPr>
      </w:pPr>
    </w:p>
    <w:p w:rsidR="00FD5BB6" w:rsidRDefault="00FD5BB6">
      <w:pPr>
        <w:tabs>
          <w:tab w:val="right" w:leader="dot" w:pos="7740"/>
        </w:tabs>
        <w:spacing w:line="324" w:lineRule="auto"/>
        <w:rPr>
          <w:rFonts w:ascii="Courier New" w:hAnsi="Courier New"/>
        </w:rPr>
      </w:pPr>
      <w:r>
        <w:rPr>
          <w:rFonts w:ascii="Courier New" w:hAnsi="Courier New"/>
        </w:rPr>
        <w:t>В п. 2 ст.77 УПК РФ говорится: " Признание обвиняемым своей вины в совершении преступления может быть положено в основу обвинения лишь при подтверждении его виновности совокупностью имеющихся по уголовному делу доказательств".</w:t>
      </w:r>
    </w:p>
    <w:p w:rsidR="00FD5BB6" w:rsidRDefault="00FD5BB6">
      <w:pPr>
        <w:tabs>
          <w:tab w:val="right" w:leader="dot" w:pos="7740"/>
        </w:tabs>
        <w:spacing w:line="324" w:lineRule="auto"/>
        <w:rPr>
          <w:rFonts w:ascii="Courier New" w:hAnsi="Courier New"/>
        </w:rPr>
      </w:pPr>
      <w:r>
        <w:rPr>
          <w:rFonts w:ascii="Courier New" w:hAnsi="Courier New"/>
        </w:rPr>
        <w:t>По закону обвиняемый не несет ответственности за отказ от дачи показаний или за дачу ложных показаний. Такое же значение в уголовном процессе имеет тезис: молчание обвиняемого нельзя рассматривать как его согласие с обвинением, как признание своей виновности. Если обвиняемый молчит или отказывается от дачи показаний, это не может быть истолковано как свидетельство его виновности.</w:t>
      </w:r>
    </w:p>
    <w:p w:rsidR="00FD5BB6" w:rsidRDefault="00FD5BB6">
      <w:pPr>
        <w:tabs>
          <w:tab w:val="right" w:leader="dot" w:pos="7740"/>
        </w:tabs>
        <w:spacing w:line="324" w:lineRule="auto"/>
        <w:rPr>
          <w:rFonts w:ascii="Courier New" w:hAnsi="Courier New"/>
        </w:rPr>
      </w:pPr>
      <w:r>
        <w:rPr>
          <w:rFonts w:ascii="Courier New" w:hAnsi="Courier New"/>
        </w:rPr>
        <w:t>Из предписания ч.2  ст.77 УПК вытекает также весьма существенное положение о том, что обвиняемый может ограничиться заявлением о признании своей вины, не давая никаких показаний, а следователь в процессе расследования должен доказать виновность обвиняемого, собрать достаточные доказательства этого, либо, соответственно, доказательства, опровергающие показания обвиняемого. Так как признанию обвиняемого не придается решающего значения для обоснования вывода о виновности, законом не допускается ускорение или сокращение следствия в случае признания обвиняемым своей вины.</w:t>
      </w:r>
    </w:p>
    <w:p w:rsidR="00FD5BB6" w:rsidRDefault="00FD5BB6">
      <w:pPr>
        <w:tabs>
          <w:tab w:val="right" w:leader="dot" w:pos="7740"/>
        </w:tabs>
        <w:spacing w:line="324" w:lineRule="auto"/>
        <w:rPr>
          <w:rFonts w:ascii="Courier New" w:hAnsi="Courier New"/>
        </w:rPr>
      </w:pPr>
      <w:r>
        <w:rPr>
          <w:rFonts w:ascii="Courier New" w:hAnsi="Courier New"/>
        </w:rPr>
        <w:t>Для решения вопроса о виновности должны быть опровергнуты все обстоятельства, оправдывающие обвиняемого; до тех пор, пока они не опровергнуты, версию обвинения и тем самым виновность обвиняемого нельзя считать доказанной.</w:t>
      </w:r>
    </w:p>
    <w:p w:rsidR="00FD5BB6" w:rsidRDefault="00FD5BB6">
      <w:pPr>
        <w:tabs>
          <w:tab w:val="right" w:leader="dot" w:pos="7740"/>
        </w:tabs>
        <w:spacing w:line="324" w:lineRule="auto"/>
        <w:rPr>
          <w:rFonts w:ascii="Courier New" w:hAnsi="Courier New"/>
        </w:rPr>
      </w:pPr>
      <w:r>
        <w:rPr>
          <w:rFonts w:ascii="Courier New" w:hAnsi="Courier New"/>
        </w:rPr>
        <w:t xml:space="preserve">Наряду с рассмотренными возможностями реализации в действующем уголовно-процессуальном законодательстве принципа презумпции невиновности, в стадии расследования применяется и ряд других норм, в которых находит свое выражение презумпция невиновности. К ним можно отнести ст. 161 УПК РФ, которая, требуя </w:t>
      </w:r>
      <w:r>
        <w:rPr>
          <w:rFonts w:ascii="Courier New" w:hAnsi="Courier New"/>
          <w:b/>
          <w:bCs w:val="0"/>
        </w:rPr>
        <w:t>неразглашения данных предварительного следствия</w:t>
      </w:r>
      <w:r>
        <w:rPr>
          <w:rFonts w:ascii="Courier New" w:hAnsi="Courier New"/>
        </w:rPr>
        <w:t>, с одной стороны обеспечивает нормальный ход раскрытия преступления, с другой - не разрешает преждевременно разглашать данные, порочащие обвиняемого, поскольку его виновность еще не доказана в установленном законом порядке.</w:t>
      </w:r>
    </w:p>
    <w:p w:rsidR="00FD5BB6" w:rsidRDefault="00FD5BB6">
      <w:pPr>
        <w:tabs>
          <w:tab w:val="right" w:leader="dot" w:pos="7740"/>
        </w:tabs>
        <w:spacing w:line="324" w:lineRule="auto"/>
        <w:rPr>
          <w:rFonts w:ascii="Courier New" w:hAnsi="Courier New"/>
        </w:rPr>
      </w:pPr>
    </w:p>
    <w:p w:rsidR="00FD5BB6" w:rsidRDefault="00FD5BB6">
      <w:pPr>
        <w:tabs>
          <w:tab w:val="right" w:leader="dot" w:pos="7740"/>
        </w:tabs>
        <w:spacing w:line="324" w:lineRule="auto"/>
        <w:rPr>
          <w:rFonts w:ascii="Courier New" w:hAnsi="Courier New"/>
        </w:rPr>
      </w:pPr>
      <w:r>
        <w:rPr>
          <w:rFonts w:ascii="Courier New" w:hAnsi="Courier New"/>
        </w:rPr>
        <w:t xml:space="preserve">Презумпция невиновности достаточно четко выражается также в </w:t>
      </w:r>
      <w:r>
        <w:rPr>
          <w:rFonts w:ascii="Courier New" w:hAnsi="Courier New"/>
          <w:b/>
          <w:bCs w:val="0"/>
        </w:rPr>
        <w:t>требованиях, обращенных к прокурору</w:t>
      </w:r>
      <w:r>
        <w:rPr>
          <w:rFonts w:ascii="Courier New" w:hAnsi="Courier New"/>
        </w:rPr>
        <w:t xml:space="preserve">, осуществляющему надзор за исполнением законов при производстве предварительного расследования </w:t>
      </w:r>
    </w:p>
    <w:p w:rsidR="00FD5BB6" w:rsidRDefault="00FD5BB6">
      <w:pPr>
        <w:tabs>
          <w:tab w:val="right" w:leader="dot" w:pos="7740"/>
        </w:tabs>
        <w:spacing w:line="324" w:lineRule="auto"/>
        <w:rPr>
          <w:rFonts w:ascii="Courier New" w:hAnsi="Courier New"/>
        </w:rPr>
      </w:pPr>
      <w:r>
        <w:rPr>
          <w:rFonts w:ascii="Courier New" w:hAnsi="Courier New"/>
        </w:rPr>
        <w:t xml:space="preserve">Мнение следователя о виновности обвиняемого необязательно для прокурора. Так, прокурор обязан строго следить за тем, чтобы ни один гражданин не подвергался незаконному и необоснованному привлечению к уголовной  ответственности или иному ограничению в правах; осуществлять надзор за тем, чтобы никто не был, подвергнут аресту иначе, как по решению суда или с санкции прокурора; отменять незаконные и необоснованные постановления органа дознания и следователя; прекратить уголовное дело при наличии соответствующих оснований и т.п. </w:t>
      </w:r>
    </w:p>
    <w:p w:rsidR="00FD5BB6" w:rsidRDefault="00FD5BB6">
      <w:pPr>
        <w:tabs>
          <w:tab w:val="right" w:leader="dot" w:pos="7740"/>
        </w:tabs>
        <w:spacing w:line="324" w:lineRule="auto"/>
        <w:rPr>
          <w:rFonts w:ascii="Courier New" w:hAnsi="Courier New"/>
        </w:rPr>
      </w:pPr>
    </w:p>
    <w:p w:rsidR="00FD5BB6" w:rsidRDefault="00FD5BB6">
      <w:pPr>
        <w:tabs>
          <w:tab w:val="right" w:leader="dot" w:pos="7740"/>
        </w:tabs>
        <w:spacing w:line="324" w:lineRule="auto"/>
        <w:rPr>
          <w:rFonts w:ascii="Courier New" w:hAnsi="Courier New"/>
        </w:rPr>
      </w:pPr>
      <w:r>
        <w:rPr>
          <w:rFonts w:ascii="Courier New" w:hAnsi="Courier New"/>
        </w:rPr>
        <w:t>Таким образом, значительная часть норм, регулирующих проведение предварительного расследования и регулирующих  процессуальное положение лиц, привлеченных к уголовной ответственности, исходит из того, что обвиняемый считается невиновным до тех пор, пока его виновность не будет установлена согласно действующему законодательству; убежденность работника органа дознания, следователя и прокурора в виновности обвиняемого означает лишь субъективную уверенность в том, что собранные в стадии расследования доказательства дают основания для предварительного вывода о виновности обвиняемого. Именно поэтому работнику органа дознания, следователю, прокурору не дано права применять к обвиняемому меры уголовного наказания, обращаться с ним, как с виновным.</w:t>
      </w:r>
    </w:p>
    <w:p w:rsidR="00FD5BB6" w:rsidRDefault="00FD5BB6">
      <w:pPr>
        <w:tabs>
          <w:tab w:val="right" w:leader="dot" w:pos="7740"/>
        </w:tabs>
        <w:spacing w:line="324" w:lineRule="auto"/>
        <w:rPr>
          <w:rFonts w:ascii="Courier New" w:hAnsi="Courier New"/>
        </w:rPr>
      </w:pPr>
      <w:bookmarkStart w:id="25" w:name="_Toc19541786"/>
    </w:p>
    <w:p w:rsidR="00FD5BB6" w:rsidRDefault="00FD5BB6">
      <w:pPr>
        <w:pStyle w:val="2"/>
      </w:pPr>
      <w:bookmarkStart w:id="26" w:name="_Toc19578333"/>
      <w:bookmarkStart w:id="27" w:name="_Toc34376701"/>
      <w:bookmarkStart w:id="28" w:name="_Toc36363009"/>
      <w:r>
        <w:t>§ 2. Судебное производство</w:t>
      </w:r>
      <w:bookmarkEnd w:id="25"/>
      <w:bookmarkEnd w:id="26"/>
      <w:bookmarkEnd w:id="27"/>
      <w:bookmarkEnd w:id="28"/>
    </w:p>
    <w:p w:rsidR="00FD5BB6" w:rsidRDefault="00FD5BB6">
      <w:pPr>
        <w:tabs>
          <w:tab w:val="right" w:leader="dot" w:pos="7740"/>
        </w:tabs>
        <w:spacing w:line="324" w:lineRule="auto"/>
        <w:rPr>
          <w:rFonts w:ascii="Courier New" w:hAnsi="Courier New"/>
        </w:rPr>
      </w:pPr>
    </w:p>
    <w:p w:rsidR="00FD5BB6" w:rsidRDefault="00FD5BB6">
      <w:pPr>
        <w:pStyle w:val="2"/>
        <w:spacing w:line="324" w:lineRule="auto"/>
        <w:rPr>
          <w:rFonts w:ascii="Courier New" w:hAnsi="Courier New"/>
          <w:i/>
          <w:iCs/>
          <w:sz w:val="24"/>
        </w:rPr>
      </w:pPr>
      <w:bookmarkStart w:id="29" w:name="_Toc19541787"/>
      <w:bookmarkStart w:id="30" w:name="_Toc19578334"/>
      <w:bookmarkStart w:id="31" w:name="_Toc34376702"/>
      <w:bookmarkStart w:id="32" w:name="_Toc34386153"/>
      <w:bookmarkStart w:id="33" w:name="_Toc36363010"/>
      <w:bookmarkStart w:id="34" w:name="_Toc3027020"/>
      <w:bookmarkStart w:id="35" w:name="_Toc3611402"/>
      <w:bookmarkStart w:id="36" w:name="_Toc19505310"/>
      <w:r>
        <w:rPr>
          <w:rFonts w:ascii="Courier New" w:hAnsi="Courier New"/>
          <w:i/>
          <w:iCs/>
          <w:sz w:val="24"/>
        </w:rPr>
        <w:t>Презумпция невиновности в судебном разбирательстве</w:t>
      </w:r>
      <w:bookmarkEnd w:id="29"/>
      <w:bookmarkEnd w:id="30"/>
      <w:bookmarkEnd w:id="31"/>
      <w:bookmarkEnd w:id="32"/>
      <w:bookmarkEnd w:id="33"/>
    </w:p>
    <w:bookmarkEnd w:id="34"/>
    <w:bookmarkEnd w:id="35"/>
    <w:p w:rsidR="00FD5BB6" w:rsidRDefault="00FD5BB6">
      <w:pPr>
        <w:tabs>
          <w:tab w:val="right" w:leader="dot" w:pos="7740"/>
        </w:tabs>
        <w:spacing w:line="324" w:lineRule="auto"/>
        <w:rPr>
          <w:rFonts w:ascii="Courier New" w:hAnsi="Courier New"/>
        </w:rPr>
      </w:pPr>
      <w:r>
        <w:rPr>
          <w:rFonts w:ascii="Courier New" w:hAnsi="Courier New"/>
        </w:rPr>
        <w:t>Презумпция невиновности находит полное выражение в главной стадии уголовного процесса - в стадии судебного разбирательства. Ведь только на этой стадии обвиняемый может быть признан преступником.</w:t>
      </w:r>
    </w:p>
    <w:p w:rsidR="00FD5BB6" w:rsidRDefault="00FD5BB6">
      <w:pPr>
        <w:tabs>
          <w:tab w:val="right" w:leader="dot" w:pos="7740"/>
        </w:tabs>
        <w:spacing w:line="324" w:lineRule="auto"/>
        <w:rPr>
          <w:rFonts w:ascii="Courier New" w:hAnsi="Courier New"/>
        </w:rPr>
      </w:pPr>
      <w:r>
        <w:rPr>
          <w:rFonts w:ascii="Courier New" w:hAnsi="Courier New"/>
        </w:rPr>
        <w:t>Нормы п. 1 ст. 49 Конституции РФ и п. 2 ст. 8 УПК РФ утверждают:</w:t>
      </w:r>
    </w:p>
    <w:p w:rsidR="00FD5BB6" w:rsidRDefault="00FD5BB6">
      <w:pPr>
        <w:tabs>
          <w:tab w:val="right" w:leader="dot" w:pos="7740"/>
        </w:tabs>
        <w:spacing w:line="324" w:lineRule="auto"/>
        <w:rPr>
          <w:rFonts w:ascii="Courier New" w:hAnsi="Courier New"/>
        </w:rPr>
      </w:pPr>
      <w:r>
        <w:rPr>
          <w:rFonts w:ascii="Courier New" w:hAnsi="Courier New"/>
        </w:rPr>
        <w:t>«Никто не может быть признан виновным в совершении преступления и подвергнут уголовному наказанию иначе как по приговору суда и в порядке, установленном законом».</w:t>
      </w:r>
    </w:p>
    <w:p w:rsidR="00FD5BB6" w:rsidRDefault="00FD5BB6">
      <w:pPr>
        <w:tabs>
          <w:tab w:val="right" w:leader="dot" w:pos="7740"/>
        </w:tabs>
        <w:spacing w:line="324" w:lineRule="auto"/>
        <w:rPr>
          <w:rFonts w:ascii="Courier New" w:hAnsi="Courier New"/>
        </w:rPr>
      </w:pPr>
      <w:r>
        <w:rPr>
          <w:rFonts w:ascii="Courier New" w:hAnsi="Courier New"/>
        </w:rPr>
        <w:t>Выражая суще</w:t>
      </w:r>
      <w:r>
        <w:rPr>
          <w:rFonts w:ascii="Courier New" w:hAnsi="Courier New"/>
        </w:rPr>
        <w:softHyphen/>
        <w:t>ственный аспект презумпции невиновности, это консти</w:t>
      </w:r>
      <w:r>
        <w:rPr>
          <w:rFonts w:ascii="Courier New" w:hAnsi="Courier New"/>
        </w:rPr>
        <w:softHyphen/>
        <w:t xml:space="preserve">туционное установление определяет: </w:t>
      </w:r>
    </w:p>
    <w:p w:rsidR="00FD5BB6" w:rsidRDefault="00FD5BB6">
      <w:pPr>
        <w:tabs>
          <w:tab w:val="right" w:leader="dot" w:pos="7740"/>
        </w:tabs>
        <w:spacing w:line="324" w:lineRule="auto"/>
        <w:rPr>
          <w:rFonts w:ascii="Courier New" w:hAnsi="Courier New"/>
        </w:rPr>
      </w:pPr>
      <w:r>
        <w:rPr>
          <w:rFonts w:ascii="Courier New" w:hAnsi="Courier New"/>
        </w:rPr>
        <w:t>единственным орга</w:t>
      </w:r>
      <w:r>
        <w:rPr>
          <w:rFonts w:ascii="Courier New" w:hAnsi="Courier New"/>
        </w:rPr>
        <w:softHyphen/>
        <w:t>ном, управомоченным признавать кого-либо преступни</w:t>
      </w:r>
      <w:r>
        <w:rPr>
          <w:rFonts w:ascii="Courier New" w:hAnsi="Courier New"/>
        </w:rPr>
        <w:softHyphen/>
        <w:t xml:space="preserve">ком, является суд; </w:t>
      </w:r>
    </w:p>
    <w:p w:rsidR="00FD5BB6" w:rsidRDefault="00FD5BB6">
      <w:pPr>
        <w:tabs>
          <w:tab w:val="right" w:leader="dot" w:pos="7740"/>
        </w:tabs>
        <w:spacing w:line="324" w:lineRule="auto"/>
        <w:rPr>
          <w:rFonts w:ascii="Courier New" w:hAnsi="Courier New"/>
        </w:rPr>
      </w:pPr>
      <w:r>
        <w:rPr>
          <w:rFonts w:ascii="Courier New" w:hAnsi="Courier New"/>
        </w:rPr>
        <w:t>единственная форма такого призна</w:t>
      </w:r>
      <w:r>
        <w:rPr>
          <w:rFonts w:ascii="Courier New" w:hAnsi="Courier New"/>
        </w:rPr>
        <w:softHyphen/>
        <w:t xml:space="preserve">ния — приговор суда; </w:t>
      </w:r>
    </w:p>
    <w:p w:rsidR="00FD5BB6" w:rsidRDefault="00FD5BB6">
      <w:pPr>
        <w:tabs>
          <w:tab w:val="right" w:leader="dot" w:pos="7740"/>
        </w:tabs>
        <w:spacing w:line="324" w:lineRule="auto"/>
        <w:rPr>
          <w:rFonts w:ascii="Courier New" w:hAnsi="Courier New"/>
        </w:rPr>
      </w:pPr>
      <w:r>
        <w:rPr>
          <w:rFonts w:ascii="Courier New" w:hAnsi="Courier New"/>
        </w:rPr>
        <w:t>необходимое условие признания виновным и применения наказания — соответствие дейст</w:t>
      </w:r>
      <w:r>
        <w:rPr>
          <w:rFonts w:ascii="Courier New" w:hAnsi="Courier New"/>
        </w:rPr>
        <w:softHyphen/>
        <w:t>вий и решений суда закону.</w:t>
      </w:r>
    </w:p>
    <w:p w:rsidR="00FD5BB6" w:rsidRDefault="00FD5BB6">
      <w:pPr>
        <w:tabs>
          <w:tab w:val="right" w:leader="dot" w:pos="7740"/>
        </w:tabs>
        <w:spacing w:line="324" w:lineRule="auto"/>
        <w:rPr>
          <w:rFonts w:ascii="Courier New" w:hAnsi="Courier New"/>
        </w:rPr>
      </w:pPr>
      <w:bookmarkStart w:id="37" w:name="_КОГДА_СУД_СОМНЕВАЕТСЯ..."/>
      <w:bookmarkEnd w:id="36"/>
      <w:bookmarkEnd w:id="37"/>
      <w:r>
        <w:rPr>
          <w:rFonts w:ascii="Courier New" w:hAnsi="Courier New"/>
        </w:rPr>
        <w:t>Осуществление презумпции невиновности в данной стадии обеспечивается, прежде всего, нормами, наделяющими подсудимого такими правами, которые предоставляют ему  возможность активно оспаривать обвинение, создавать благоприятные условия для защиты всеми законными и не противоречащими закону средствами</w:t>
      </w:r>
      <w:r>
        <w:rPr>
          <w:rStyle w:val="a5"/>
          <w:rFonts w:ascii="Courier New" w:hAnsi="Courier New"/>
        </w:rPr>
        <w:footnoteReference w:id="21"/>
      </w:r>
      <w:r>
        <w:rPr>
          <w:rFonts w:ascii="Courier New" w:hAnsi="Courier New"/>
        </w:rPr>
        <w:t>.</w:t>
      </w:r>
    </w:p>
    <w:p w:rsidR="00FD5BB6" w:rsidRDefault="00FD5BB6">
      <w:pPr>
        <w:tabs>
          <w:tab w:val="right" w:leader="dot" w:pos="7740"/>
        </w:tabs>
        <w:spacing w:line="324" w:lineRule="auto"/>
        <w:rPr>
          <w:rFonts w:ascii="Courier New" w:hAnsi="Courier New"/>
        </w:rPr>
      </w:pPr>
      <w:r>
        <w:rPr>
          <w:rFonts w:ascii="Courier New" w:hAnsi="Courier New"/>
        </w:rPr>
        <w:t>Гарантиями соблюдения презумпции невиновности призваны служить и нормы, определяющие общие условия судебного разбирательства. Анализ этих норм показывает, что законодатель устанавливает существенную разницу между подсудимым и осужденным, считает необходимой тщательную проверку и оценку судом всех собранных в ходе расследования и проверенных в ходе назначения судебного заседания доказательств в условиях гласности, устности и непосредственности, с соблюдением всех правил, которые исключают необоснованное признание гражданина виновным в совершении преступления.</w:t>
      </w:r>
    </w:p>
    <w:p w:rsidR="00FD5BB6" w:rsidRDefault="00FD5BB6">
      <w:pPr>
        <w:tabs>
          <w:tab w:val="right" w:leader="dot" w:pos="7740"/>
        </w:tabs>
        <w:spacing w:line="324" w:lineRule="auto"/>
        <w:rPr>
          <w:rFonts w:ascii="Courier New" w:hAnsi="Courier New"/>
        </w:rPr>
      </w:pPr>
      <w:r>
        <w:rPr>
          <w:rFonts w:ascii="Courier New" w:hAnsi="Courier New"/>
        </w:rPr>
        <w:t>Например, суд обязан проверить все доказательства, собранные органами дознания или следствия: допросить подсудимых, потерпевших, свидетелей, заслушать заключения экспертов, осмотреть вещественные доказательства, огласить протоколы и иные документы;  обвинитель, подсудимый, защитник пользуются равными правами по представлению доказательств, участию в исследовании доказательств и заявлению ходатайств.</w:t>
      </w:r>
    </w:p>
    <w:p w:rsidR="00FD5BB6" w:rsidRDefault="00FD5BB6">
      <w:pPr>
        <w:tabs>
          <w:tab w:val="right" w:leader="dot" w:pos="7740"/>
        </w:tabs>
        <w:spacing w:line="324" w:lineRule="auto"/>
        <w:rPr>
          <w:rFonts w:ascii="Courier New" w:hAnsi="Courier New"/>
          <w:b/>
          <w:bCs w:val="0"/>
        </w:rPr>
      </w:pPr>
    </w:p>
    <w:p w:rsidR="00FD5BB6" w:rsidRDefault="00FD5BB6">
      <w:pPr>
        <w:tabs>
          <w:tab w:val="right" w:leader="dot" w:pos="7740"/>
        </w:tabs>
        <w:spacing w:line="324" w:lineRule="auto"/>
        <w:rPr>
          <w:rFonts w:ascii="Courier New" w:hAnsi="Courier New"/>
        </w:rPr>
      </w:pPr>
      <w:r>
        <w:rPr>
          <w:rFonts w:ascii="Courier New" w:hAnsi="Courier New"/>
          <w:b/>
          <w:bCs w:val="0"/>
        </w:rPr>
        <w:t>Судебное следствие</w:t>
      </w:r>
      <w:r>
        <w:rPr>
          <w:rFonts w:ascii="Courier New" w:hAnsi="Courier New"/>
        </w:rPr>
        <w:t xml:space="preserve"> - одна из основных частей судебного разбирательства.</w:t>
      </w:r>
    </w:p>
    <w:p w:rsidR="00FD5BB6" w:rsidRDefault="00FD5BB6">
      <w:pPr>
        <w:tabs>
          <w:tab w:val="right" w:leader="dot" w:pos="7740"/>
        </w:tabs>
        <w:spacing w:line="324" w:lineRule="auto"/>
        <w:rPr>
          <w:rFonts w:ascii="Courier New" w:hAnsi="Courier New"/>
        </w:rPr>
      </w:pPr>
      <w:r>
        <w:rPr>
          <w:rFonts w:ascii="Courier New" w:hAnsi="Courier New"/>
        </w:rPr>
        <w:t>По старому законодательству оглашение обвинительного заключения, особенно председательствующим, создавалось впечатление, будто суд согласен с обвинением, предъявленным подсудимому в стадии расследования</w:t>
      </w:r>
      <w:r>
        <w:rPr>
          <w:rStyle w:val="a5"/>
          <w:rFonts w:ascii="Courier New" w:hAnsi="Courier New"/>
        </w:rPr>
        <w:footnoteReference w:id="22"/>
      </w:r>
      <w:r>
        <w:rPr>
          <w:rFonts w:ascii="Courier New" w:hAnsi="Courier New"/>
        </w:rPr>
        <w:t xml:space="preserve">. </w:t>
      </w:r>
    </w:p>
    <w:p w:rsidR="00FD5BB6" w:rsidRDefault="00FD5BB6">
      <w:pPr>
        <w:tabs>
          <w:tab w:val="right" w:leader="dot" w:pos="7740"/>
        </w:tabs>
        <w:spacing w:line="324" w:lineRule="auto"/>
        <w:rPr>
          <w:rFonts w:ascii="Courier New" w:hAnsi="Courier New"/>
        </w:rPr>
      </w:pPr>
      <w:r>
        <w:rPr>
          <w:rFonts w:ascii="Courier New" w:hAnsi="Courier New"/>
        </w:rPr>
        <w:t>Поэтому в новый УПК внесены изменения следующего характера:</w:t>
      </w:r>
    </w:p>
    <w:p w:rsidR="00FD5BB6" w:rsidRDefault="00FD5BB6">
      <w:pPr>
        <w:tabs>
          <w:tab w:val="right" w:leader="dot" w:pos="7740"/>
        </w:tabs>
        <w:spacing w:line="324" w:lineRule="auto"/>
        <w:rPr>
          <w:rFonts w:ascii="Courier New" w:hAnsi="Courier New"/>
        </w:rPr>
      </w:pPr>
      <w:r>
        <w:rPr>
          <w:rFonts w:ascii="Courier New" w:hAnsi="Courier New"/>
        </w:rPr>
        <w:t>Предъявленное подсудимому обвинение излагается не председательствующим как ранее, а только государственным обвинителем. Таким образом, был решен многолетний спор в юридической литературе по этому вопросу, сторонником которого были многие авторы</w:t>
      </w:r>
      <w:r>
        <w:rPr>
          <w:rStyle w:val="a5"/>
          <w:rFonts w:ascii="Courier New" w:hAnsi="Courier New"/>
        </w:rPr>
        <w:footnoteReference w:id="23"/>
      </w:r>
      <w:r>
        <w:rPr>
          <w:rFonts w:ascii="Courier New" w:hAnsi="Courier New"/>
        </w:rPr>
        <w:t>.</w:t>
      </w:r>
    </w:p>
    <w:p w:rsidR="00FD5BB6" w:rsidRDefault="00FD5BB6">
      <w:pPr>
        <w:tabs>
          <w:tab w:val="right" w:leader="dot" w:pos="7740"/>
        </w:tabs>
        <w:spacing w:line="324" w:lineRule="auto"/>
        <w:rPr>
          <w:rFonts w:ascii="Courier New" w:hAnsi="Courier New"/>
        </w:rPr>
      </w:pPr>
      <w:r>
        <w:rPr>
          <w:rFonts w:ascii="Courier New" w:hAnsi="Courier New"/>
        </w:rPr>
        <w:t>Далее председательствующий спрашивает подсудимого, понятно ли ему обвинение, признает ли он себя виновным и желает ли он или его защитник выразить свое отношение к предъявленному обвинению. Последнее действие также введено в уголовное производство после многолетних споров и является определенным положительным моментом для обвиняемого (ст.273 УПК РФ).</w:t>
      </w:r>
    </w:p>
    <w:p w:rsidR="00FD5BB6" w:rsidRDefault="00FD5BB6">
      <w:pPr>
        <w:tabs>
          <w:tab w:val="right" w:leader="dot" w:pos="7740"/>
        </w:tabs>
        <w:spacing w:line="324" w:lineRule="auto"/>
        <w:rPr>
          <w:rFonts w:ascii="Courier New" w:hAnsi="Courier New"/>
        </w:rPr>
      </w:pPr>
      <w:r>
        <w:rPr>
          <w:rFonts w:ascii="Courier New" w:hAnsi="Courier New"/>
          <w:b/>
          <w:bCs w:val="0"/>
        </w:rPr>
        <w:t>Судебные прения</w:t>
      </w:r>
      <w:r>
        <w:rPr>
          <w:rFonts w:ascii="Courier New" w:hAnsi="Courier New"/>
        </w:rPr>
        <w:t xml:space="preserve"> -  часть судебного разбирательства, где весьма ярко выражается вытекающее из презумпции невиновности правило об обязательности доказывания, поскольку здесь на основе исследования и оценки доказательств анализируется тезис о виновности подсудимого.</w:t>
      </w:r>
    </w:p>
    <w:p w:rsidR="00FD5BB6" w:rsidRDefault="00FD5BB6">
      <w:pPr>
        <w:tabs>
          <w:tab w:val="right" w:leader="dot" w:pos="7740"/>
        </w:tabs>
        <w:spacing w:line="324" w:lineRule="auto"/>
        <w:rPr>
          <w:rFonts w:ascii="Courier New" w:hAnsi="Courier New"/>
        </w:rPr>
      </w:pPr>
      <w:r>
        <w:rPr>
          <w:rFonts w:ascii="Courier New" w:hAnsi="Courier New"/>
        </w:rPr>
        <w:t>Основная тяжесть обоснования тезиса о виновности подсудимого ложится на государственного обвинителя. В связи с этим возникает вопрос, руководствуется ли он в этой стадии презумпцией невиновности.</w:t>
      </w:r>
    </w:p>
    <w:p w:rsidR="00FD5BB6" w:rsidRDefault="00FD5BB6">
      <w:pPr>
        <w:tabs>
          <w:tab w:val="right" w:leader="dot" w:pos="7740"/>
        </w:tabs>
        <w:spacing w:line="324" w:lineRule="auto"/>
        <w:rPr>
          <w:rFonts w:ascii="Courier New" w:hAnsi="Courier New"/>
        </w:rPr>
      </w:pPr>
      <w:r>
        <w:rPr>
          <w:rFonts w:ascii="Courier New" w:hAnsi="Courier New"/>
        </w:rPr>
        <w:t>С одной стороны, как государственный обвинитель, прокурор считает подсудимого виновным, иначе он не поддерживал бы государственное обвинение. С другой стороны, поскольку согласно закону подсудимый еще не признан виновным, прокурор обязан обращаться с подсудимым как с лицом невиновным.  При этом он должен руководствоваться тем, что его убеждение в виновности подсудимого - это субъективное мнение, которое в ходе судебного разбирательства может, не подтвердится. Поэтому, выступая в суде в качестве обвинителя, он должен быть объективен</w:t>
      </w:r>
      <w:r>
        <w:rPr>
          <w:rStyle w:val="a5"/>
          <w:rFonts w:ascii="Courier New" w:hAnsi="Courier New"/>
        </w:rPr>
        <w:footnoteReference w:id="24"/>
      </w:r>
      <w:r>
        <w:rPr>
          <w:rFonts w:ascii="Courier New" w:hAnsi="Courier New"/>
        </w:rPr>
        <w:t>.</w:t>
      </w:r>
    </w:p>
    <w:p w:rsidR="00FD5BB6" w:rsidRDefault="00FD5BB6">
      <w:pPr>
        <w:tabs>
          <w:tab w:val="right" w:leader="dot" w:pos="7740"/>
        </w:tabs>
        <w:spacing w:line="324" w:lineRule="auto"/>
        <w:rPr>
          <w:rFonts w:ascii="Courier New" w:hAnsi="Courier New"/>
        </w:rPr>
      </w:pPr>
      <w:r>
        <w:rPr>
          <w:rFonts w:ascii="Courier New" w:hAnsi="Courier New"/>
        </w:rPr>
        <w:t xml:space="preserve">Если в ходе судебного разбирательства государственный обвинитель придет к убеждению, что представленные доказательства не подтверждают предъявленное подсудимому обвинение, то он отказывается от обвинения и излагает суду мотивы отказа (п. 7 ст. 246 УПК РФ). </w:t>
      </w:r>
    </w:p>
    <w:p w:rsidR="00FD5BB6" w:rsidRDefault="00FD5BB6">
      <w:pPr>
        <w:tabs>
          <w:tab w:val="right" w:leader="dot" w:pos="7740"/>
        </w:tabs>
        <w:spacing w:line="324" w:lineRule="auto"/>
        <w:rPr>
          <w:rFonts w:ascii="Courier New" w:hAnsi="Courier New"/>
        </w:rPr>
      </w:pPr>
      <w:r>
        <w:rPr>
          <w:rFonts w:ascii="Courier New" w:hAnsi="Courier New"/>
        </w:rPr>
        <w:t>Излагая такого рода, мотивы прокурор, по сути дела, доказывает необходимость оправдания и полной реабилитации подсудимого. С позиций презумпции невиновности отказ прокурора от обвинения - вполне логичное явление, особенно если учесть, что проверка доказательств на судебном следствии обладает рядом неоспоримых преимуществ по сравнению с исследованием, проводимым в стадии дознания и предварительного следствия.</w:t>
      </w:r>
    </w:p>
    <w:p w:rsidR="00FD5BB6" w:rsidRDefault="00FD5BB6">
      <w:pPr>
        <w:tabs>
          <w:tab w:val="right" w:leader="dot" w:pos="7740"/>
        </w:tabs>
        <w:spacing w:line="324" w:lineRule="auto"/>
        <w:rPr>
          <w:rFonts w:ascii="Courier New" w:hAnsi="Courier New"/>
        </w:rPr>
      </w:pPr>
      <w:r>
        <w:rPr>
          <w:rFonts w:ascii="Courier New" w:hAnsi="Courier New"/>
        </w:rPr>
        <w:t xml:space="preserve">Ранее, согласно ч. 4 ст.248 УПК РСФСР отказ прокурора от обвинения не освобождал суд от обязанности продолжить разбирательство дела и разрешить его на общих основаниях. Иными словами, независимо от отказа прокурора суд мог вынести обвинительный приговор. </w:t>
      </w:r>
    </w:p>
    <w:p w:rsidR="00FD5BB6" w:rsidRDefault="00FD5BB6">
      <w:pPr>
        <w:tabs>
          <w:tab w:val="right" w:leader="dot" w:pos="7740"/>
        </w:tabs>
        <w:spacing w:line="324" w:lineRule="auto"/>
        <w:rPr>
          <w:rFonts w:ascii="Courier New" w:hAnsi="Courier New"/>
        </w:rPr>
      </w:pPr>
      <w:r>
        <w:rPr>
          <w:rFonts w:ascii="Courier New" w:hAnsi="Courier New"/>
        </w:rPr>
        <w:t>Это недопустимое совмещение, несомненно, противоречило важнейшему принципу уголовного процесса - принципу состязательности</w:t>
      </w:r>
      <w:r>
        <w:rPr>
          <w:rStyle w:val="a5"/>
          <w:rFonts w:ascii="Courier New" w:hAnsi="Courier New"/>
        </w:rPr>
        <w:footnoteReference w:id="25"/>
      </w:r>
      <w:r>
        <w:rPr>
          <w:rFonts w:ascii="Courier New" w:hAnsi="Courier New"/>
        </w:rPr>
        <w:t xml:space="preserve"> </w:t>
      </w:r>
    </w:p>
    <w:p w:rsidR="00FD5BB6" w:rsidRDefault="00FD5BB6">
      <w:pPr>
        <w:tabs>
          <w:tab w:val="right" w:leader="dot" w:pos="7740"/>
        </w:tabs>
        <w:spacing w:line="324" w:lineRule="auto"/>
        <w:rPr>
          <w:rFonts w:ascii="Courier New" w:hAnsi="Courier New"/>
        </w:rPr>
      </w:pPr>
      <w:r>
        <w:rPr>
          <w:rFonts w:ascii="Courier New" w:hAnsi="Courier New"/>
        </w:rPr>
        <w:t>Из принципа презумпции невиновности в совокупности с принципом состязательности  следует, что суд вправе устанавливать виновность лица лишь при условии, если доказывают ее органы и лица, осуществляющие уголовное преследование.</w:t>
      </w:r>
    </w:p>
    <w:p w:rsidR="00FD5BB6" w:rsidRDefault="00FD5BB6">
      <w:pPr>
        <w:tabs>
          <w:tab w:val="right" w:leader="dot" w:pos="7740"/>
        </w:tabs>
        <w:spacing w:line="324" w:lineRule="auto"/>
        <w:rPr>
          <w:rFonts w:ascii="Courier New" w:hAnsi="Courier New"/>
        </w:rPr>
      </w:pPr>
      <w:r>
        <w:rPr>
          <w:rFonts w:ascii="Courier New" w:hAnsi="Courier New"/>
        </w:rPr>
        <w:t>По всем нормам уголовного процесса на суде не должна лежать обязанность доказывания обвинения. Обязанность доказывания применительно к суду должна означать обязанность проверять и оценивать доказательства, обязанность принимать все предусмотренные законом меры для всестороннего, полного и объективного исследования обстоятельств дела.</w:t>
      </w:r>
    </w:p>
    <w:p w:rsidR="00FD5BB6" w:rsidRDefault="00FD5BB6">
      <w:pPr>
        <w:tabs>
          <w:tab w:val="right" w:leader="dot" w:pos="7740"/>
        </w:tabs>
        <w:spacing w:line="324" w:lineRule="auto"/>
        <w:rPr>
          <w:rFonts w:ascii="Courier New" w:hAnsi="Courier New"/>
        </w:rPr>
      </w:pPr>
      <w:r>
        <w:rPr>
          <w:rFonts w:ascii="Courier New" w:hAnsi="Courier New"/>
        </w:rPr>
        <w:t>Норма ч. 4 ст.248 УПК РСФСР была оспорена в Конституционном суде РФ, который в своем  постановлении от 20 апреля 1999 года признал часть четвертую статьи 248 УПК РСФСР, как допускающую при отказе прокурора от обвинения осуществление судом не свойственной ему обязанности по обоснованию предъявленного органами расследования обвинения, не соответствующей Конституции Российской Федерации, ее статьям 49 и 123 (часть 3)</w:t>
      </w:r>
      <w:r>
        <w:rPr>
          <w:rStyle w:val="a5"/>
          <w:rFonts w:ascii="Courier New" w:hAnsi="Courier New"/>
        </w:rPr>
        <w:footnoteReference w:id="26"/>
      </w:r>
      <w:r>
        <w:rPr>
          <w:rFonts w:ascii="Courier New" w:hAnsi="Courier New"/>
        </w:rPr>
        <w:t>.</w:t>
      </w:r>
    </w:p>
    <w:p w:rsidR="00FD5BB6" w:rsidRDefault="00FD5BB6">
      <w:pPr>
        <w:tabs>
          <w:tab w:val="right" w:leader="dot" w:pos="7740"/>
        </w:tabs>
        <w:spacing w:line="324" w:lineRule="auto"/>
        <w:rPr>
          <w:rFonts w:ascii="Courier New" w:hAnsi="Courier New"/>
        </w:rPr>
      </w:pPr>
      <w:r>
        <w:rPr>
          <w:rFonts w:ascii="Courier New" w:hAnsi="Courier New"/>
        </w:rPr>
        <w:t>Новый УПК РФ действует с данной поправкой: «Полный или частичный отказ государственного обвинителя от обвинения в ходе судебного разбирательства влечет за собой прекращение уголовного дела или уголовного преследования полностью или в соответствующей его части по основаниям, предусмотренным пунктами 1 и 2 части первой статьи 24 и пунктами 1 и 2 части первой статьи 27 настоящего Кодекса» (п. 7 ст. 246 УПК РФ).</w:t>
      </w:r>
    </w:p>
    <w:p w:rsidR="00FD5BB6" w:rsidRDefault="00FD5BB6">
      <w:pPr>
        <w:tabs>
          <w:tab w:val="right" w:leader="dot" w:pos="7740"/>
        </w:tabs>
        <w:spacing w:line="324" w:lineRule="auto"/>
        <w:rPr>
          <w:rFonts w:ascii="Courier New" w:hAnsi="Courier New"/>
        </w:rPr>
      </w:pPr>
      <w:r>
        <w:rPr>
          <w:rFonts w:ascii="Courier New" w:hAnsi="Courier New"/>
        </w:rPr>
        <w:t xml:space="preserve">В силу презумпции невиновности подсудимый считается невиновным, пока его виновность не будет доказана в установленном законом порядке. Из этого следует, что подсудимый не обязан доказывать свою невиновность, однако это не означает, что и защитник в этом же смысле полностью свободен от обязанности доказывания невиновности своего подзащитного.  </w:t>
      </w:r>
    </w:p>
    <w:p w:rsidR="00FD5BB6" w:rsidRDefault="00FD5BB6">
      <w:pPr>
        <w:tabs>
          <w:tab w:val="right" w:leader="dot" w:pos="7740"/>
        </w:tabs>
        <w:spacing w:line="324" w:lineRule="auto"/>
        <w:rPr>
          <w:rFonts w:ascii="Courier New" w:hAnsi="Courier New"/>
          <w:position w:val="6"/>
        </w:rPr>
      </w:pPr>
      <w:r>
        <w:rPr>
          <w:rFonts w:ascii="Courier New" w:hAnsi="Courier New"/>
        </w:rPr>
        <w:t>"</w:t>
      </w:r>
      <w:r>
        <w:rPr>
          <w:rFonts w:ascii="Courier New" w:hAnsi="Courier New"/>
          <w:b/>
          <w:bCs w:val="0"/>
        </w:rPr>
        <w:t>Защитник</w:t>
      </w:r>
      <w:r>
        <w:rPr>
          <w:rFonts w:ascii="Courier New" w:hAnsi="Courier New"/>
        </w:rPr>
        <w:t xml:space="preserve"> обязан доказывать невиновность обвиняемого (подсудимого). Но это его моральная обязанность, а не процессуальная",- пишет по этому поводу </w:t>
      </w:r>
      <w:r>
        <w:rPr>
          <w:rFonts w:ascii="Courier New" w:hAnsi="Courier New"/>
          <w:szCs w:val="23"/>
        </w:rPr>
        <w:t>Клямко Э.И.</w:t>
      </w:r>
      <w:r>
        <w:rPr>
          <w:rStyle w:val="a5"/>
          <w:rFonts w:ascii="Courier New" w:hAnsi="Courier New"/>
        </w:rPr>
        <w:footnoteReference w:id="27"/>
      </w:r>
    </w:p>
    <w:p w:rsidR="00FD5BB6" w:rsidRDefault="00FD5BB6">
      <w:pPr>
        <w:tabs>
          <w:tab w:val="right" w:leader="dot" w:pos="7740"/>
        </w:tabs>
        <w:spacing w:line="324" w:lineRule="auto"/>
        <w:rPr>
          <w:rFonts w:ascii="Courier New" w:hAnsi="Courier New"/>
        </w:rPr>
      </w:pPr>
      <w:r>
        <w:rPr>
          <w:rFonts w:ascii="Courier New" w:hAnsi="Courier New"/>
        </w:rPr>
        <w:t>По мнению А. М. Ларина, поскольку понятие юридической обязанности неразрывно связано с применением санкции к лицу, не исполнившему или неудовлетворительно исполнившему возложенную на него обязанность, а к защитнику в случае неудачи не могут быть применены никакие санкции, "доказывание обстоятельств, оправдывающих обвиняемого и смягчающих его ответственность не процессуально-правовая обязанность, а задача, призвание, право защитника".</w:t>
      </w:r>
      <w:r>
        <w:rPr>
          <w:rStyle w:val="a5"/>
          <w:rFonts w:ascii="Courier New" w:hAnsi="Courier New"/>
        </w:rPr>
        <w:footnoteReference w:id="28"/>
      </w:r>
    </w:p>
    <w:p w:rsidR="00FD5BB6" w:rsidRDefault="00FD5BB6">
      <w:pPr>
        <w:tabs>
          <w:tab w:val="right" w:leader="dot" w:pos="7740"/>
        </w:tabs>
        <w:spacing w:line="324" w:lineRule="auto"/>
        <w:rPr>
          <w:rFonts w:ascii="Courier New" w:hAnsi="Courier New"/>
        </w:rPr>
      </w:pPr>
      <w:r>
        <w:rPr>
          <w:rFonts w:ascii="Courier New" w:hAnsi="Courier New"/>
        </w:rPr>
        <w:t xml:space="preserve">Обвиняемый как и подозреваемый может отказаться от защитника, что не лишает подозреваемого, обвиняемого права в дальнейшем ходатайствовать о допуске защитника к участию в производстве по уголовному делу. </w:t>
      </w:r>
    </w:p>
    <w:p w:rsidR="00FD5BB6" w:rsidRDefault="00FD5BB6">
      <w:pPr>
        <w:tabs>
          <w:tab w:val="right" w:leader="dot" w:pos="7740"/>
        </w:tabs>
        <w:spacing w:line="324" w:lineRule="auto"/>
        <w:rPr>
          <w:rFonts w:ascii="Courier New" w:hAnsi="Courier New"/>
        </w:rPr>
      </w:pPr>
      <w:r>
        <w:rPr>
          <w:rFonts w:ascii="Courier New" w:hAnsi="Courier New"/>
          <w:b/>
          <w:bCs w:val="0"/>
        </w:rPr>
        <w:t>Приговор</w:t>
      </w:r>
      <w:r>
        <w:rPr>
          <w:rFonts w:ascii="Courier New" w:hAnsi="Courier New"/>
        </w:rPr>
        <w:t xml:space="preserve"> - процессуальный акт, который после вступления в законную силу, окончательно, от имени государства решает  вопрос о невиновности или виновности подсудимого либо об освобождении его от наказания, вынесенное судом первой или апелляционной инстанции. </w:t>
      </w:r>
    </w:p>
    <w:p w:rsidR="00FD5BB6" w:rsidRDefault="00FD5BB6">
      <w:pPr>
        <w:tabs>
          <w:tab w:val="right" w:leader="dot" w:pos="7740"/>
        </w:tabs>
        <w:spacing w:line="324" w:lineRule="auto"/>
        <w:rPr>
          <w:rFonts w:ascii="Courier New" w:hAnsi="Courier New"/>
        </w:rPr>
      </w:pPr>
      <w:r>
        <w:rPr>
          <w:rFonts w:ascii="Courier New" w:hAnsi="Courier New"/>
        </w:rPr>
        <w:t xml:space="preserve">Установленный ст. 299 УПК РФ перечень вопросов, которые суд обязан разрешить при постановлении приговора свидетельствует о том, что, приступая к обсуждению своего решения, суд должен обосновать его. В противном случае законодатель не требовал бы решения таких вопросов, как: </w:t>
      </w:r>
    </w:p>
    <w:p w:rsidR="00FD5BB6" w:rsidRDefault="00FD5BB6">
      <w:pPr>
        <w:tabs>
          <w:tab w:val="right" w:leader="dot" w:pos="7740"/>
        </w:tabs>
        <w:spacing w:line="324" w:lineRule="auto"/>
        <w:rPr>
          <w:rFonts w:ascii="Courier New" w:hAnsi="Courier New"/>
        </w:rPr>
      </w:pPr>
      <w:r>
        <w:rPr>
          <w:rFonts w:ascii="Courier New" w:hAnsi="Courier New"/>
        </w:rPr>
        <w:t>1) доказано ли, что имело место деяние, в совершении которого обвиняется подсудимый;</w:t>
      </w:r>
    </w:p>
    <w:p w:rsidR="00FD5BB6" w:rsidRDefault="00FD5BB6">
      <w:pPr>
        <w:tabs>
          <w:tab w:val="right" w:leader="dot" w:pos="7740"/>
        </w:tabs>
        <w:spacing w:line="324" w:lineRule="auto"/>
        <w:rPr>
          <w:rFonts w:ascii="Courier New" w:hAnsi="Courier New"/>
        </w:rPr>
      </w:pPr>
      <w:r>
        <w:rPr>
          <w:rFonts w:ascii="Courier New" w:hAnsi="Courier New"/>
        </w:rPr>
        <w:t>2) доказано ли, что деяние совершил подсудимый;</w:t>
      </w:r>
    </w:p>
    <w:p w:rsidR="00FD5BB6" w:rsidRDefault="00FD5BB6">
      <w:pPr>
        <w:tabs>
          <w:tab w:val="right" w:leader="dot" w:pos="7740"/>
        </w:tabs>
        <w:spacing w:line="324" w:lineRule="auto"/>
        <w:rPr>
          <w:rFonts w:ascii="Courier New" w:hAnsi="Courier New"/>
        </w:rPr>
      </w:pPr>
      <w:r>
        <w:rPr>
          <w:rFonts w:ascii="Courier New" w:hAnsi="Courier New"/>
        </w:rPr>
        <w:t>3) является ли это деяние преступлением и какими пунктом, частью, статьей Уголовного кодекса Российской Федерации оно предусмотрено;</w:t>
      </w:r>
    </w:p>
    <w:p w:rsidR="00FD5BB6" w:rsidRDefault="00FD5BB6">
      <w:pPr>
        <w:tabs>
          <w:tab w:val="right" w:leader="dot" w:pos="7740"/>
        </w:tabs>
        <w:spacing w:line="324" w:lineRule="auto"/>
        <w:rPr>
          <w:rFonts w:ascii="Courier New" w:hAnsi="Courier New"/>
        </w:rPr>
      </w:pPr>
      <w:r>
        <w:rPr>
          <w:rFonts w:ascii="Courier New" w:hAnsi="Courier New"/>
        </w:rPr>
        <w:t>4) виновен ли подсудимый в совершении этого преступления.</w:t>
      </w:r>
    </w:p>
    <w:p w:rsidR="00FD5BB6" w:rsidRDefault="00FD5BB6">
      <w:pPr>
        <w:tabs>
          <w:tab w:val="right" w:leader="dot" w:pos="7740"/>
        </w:tabs>
        <w:spacing w:line="324" w:lineRule="auto"/>
        <w:rPr>
          <w:rFonts w:ascii="Courier New" w:hAnsi="Courier New"/>
        </w:rPr>
      </w:pPr>
    </w:p>
    <w:p w:rsidR="00FD5BB6" w:rsidRDefault="00FD5BB6">
      <w:pPr>
        <w:tabs>
          <w:tab w:val="right" w:leader="dot" w:pos="7740"/>
        </w:tabs>
        <w:spacing w:line="324" w:lineRule="auto"/>
        <w:rPr>
          <w:rFonts w:ascii="Courier New" w:hAnsi="Courier New"/>
        </w:rPr>
      </w:pPr>
      <w:r>
        <w:rPr>
          <w:rFonts w:ascii="Courier New" w:hAnsi="Courier New"/>
        </w:rPr>
        <w:t xml:space="preserve">Если участники прений сторон или подсудимый в последнем слове сообщат о новых обстоятельствах, имеющих значение для уголовного дела, или заявят о необходимости предъявить суду для исследования новые доказательства, то суд вправе </w:t>
      </w:r>
      <w:r>
        <w:rPr>
          <w:rFonts w:ascii="Courier New" w:hAnsi="Courier New"/>
          <w:b/>
          <w:bCs w:val="0"/>
        </w:rPr>
        <w:t>возобновить судебное следствие</w:t>
      </w:r>
      <w:r>
        <w:rPr>
          <w:rFonts w:ascii="Courier New" w:hAnsi="Courier New"/>
        </w:rPr>
        <w:t>. По окончании возобновленного судебного следствия суд вновь открывает прения сторон и предоставляет подсудимому последнее слово (ст. 294 УПК РФ).</w:t>
      </w:r>
    </w:p>
    <w:p w:rsidR="00FD5BB6" w:rsidRDefault="00FD5BB6">
      <w:pPr>
        <w:tabs>
          <w:tab w:val="right" w:leader="dot" w:pos="7740"/>
        </w:tabs>
        <w:spacing w:line="324" w:lineRule="auto"/>
        <w:rPr>
          <w:rFonts w:ascii="Courier New" w:hAnsi="Courier New"/>
        </w:rPr>
      </w:pPr>
      <w:r>
        <w:rPr>
          <w:rFonts w:ascii="Courier New" w:hAnsi="Courier New"/>
        </w:rPr>
        <w:t xml:space="preserve">Если у присяжных заседателей во время совещания возникнут сомнения по поводу каких-либо фактических обстоятельств уголовного дела, имеющих существенное значение для ответов на поставленные вопросы и требующих дополнительного исследования, то они возвращаются в зал судебного заседания и старшина обращается с соответствующей просьбой к председательствующему, который, выслушав мнение сторон, решает вопрос о возобновлении судебного следствия </w:t>
      </w:r>
    </w:p>
    <w:p w:rsidR="00FD5BB6" w:rsidRDefault="00FD5BB6">
      <w:pPr>
        <w:tabs>
          <w:tab w:val="right" w:leader="dot" w:pos="7740"/>
        </w:tabs>
        <w:spacing w:line="324" w:lineRule="auto"/>
        <w:rPr>
          <w:rFonts w:ascii="Courier New" w:hAnsi="Courier New"/>
        </w:rPr>
      </w:pPr>
      <w:r>
        <w:rPr>
          <w:rFonts w:ascii="Courier New" w:hAnsi="Courier New"/>
        </w:rPr>
        <w:t>Возобновление судебного следствия можно отнести к числу важных гарантий не только установления истины, но и презумпции невиновности, поскольку эта мера способствует обоснованности приговора, осуждению только тех лиц, виновность которых, несомненно, доказана (обвинительный приговор не может быть основан на предположениях).</w:t>
      </w:r>
    </w:p>
    <w:p w:rsidR="00FD5BB6" w:rsidRDefault="00FD5BB6">
      <w:pPr>
        <w:tabs>
          <w:tab w:val="right" w:leader="dot" w:pos="7740"/>
        </w:tabs>
        <w:spacing w:line="324" w:lineRule="auto"/>
        <w:rPr>
          <w:rFonts w:ascii="Courier New" w:hAnsi="Courier New"/>
          <w:b/>
          <w:bCs w:val="0"/>
        </w:rPr>
      </w:pPr>
      <w:r>
        <w:rPr>
          <w:rFonts w:ascii="Courier New" w:hAnsi="Courier New"/>
        </w:rPr>
        <w:t xml:space="preserve">Одним из положений презумпции невиновности на завершающем этапе судебного разбирательства - при вынесении приговора - является </w:t>
      </w:r>
      <w:r>
        <w:rPr>
          <w:rFonts w:ascii="Courier New" w:hAnsi="Courier New"/>
          <w:b/>
          <w:bCs w:val="0"/>
        </w:rPr>
        <w:t xml:space="preserve">требование закона о полной и несомненной доказанности виновности подсудимого. </w:t>
      </w:r>
    </w:p>
    <w:p w:rsidR="00FD5BB6" w:rsidRDefault="00FD5BB6">
      <w:pPr>
        <w:tabs>
          <w:tab w:val="right" w:leader="dot" w:pos="7740"/>
        </w:tabs>
        <w:spacing w:line="324" w:lineRule="auto"/>
        <w:rPr>
          <w:rFonts w:ascii="Courier New" w:hAnsi="Courier New"/>
        </w:rPr>
      </w:pPr>
      <w:r>
        <w:rPr>
          <w:rFonts w:ascii="Courier New" w:hAnsi="Courier New"/>
        </w:rPr>
        <w:t>Формула "подсудимый виновен, но его виновность не удалось, несомненно, доказать" ни при каких условиях не может быть признана допустимой, ибо принцип презумпции невиновности требует, чтобы всякие сомнения, которые не представляется возможным устранить, толковались в пользу подсудимого. Во всех случаях недоказанность участия подсудимого в совершении преступления не должно истолковываться как сомнение в виновности оправданного. " Не  допускается   включение   в  оправдательный приговор формулировок, ставящих под сомнение невиновность оправданного", -  указывается в п. 2  ст.305  УПК РФ.</w:t>
      </w:r>
    </w:p>
    <w:p w:rsidR="00FD5BB6" w:rsidRDefault="00FD5BB6">
      <w:pPr>
        <w:tabs>
          <w:tab w:val="right" w:leader="dot" w:pos="7740"/>
        </w:tabs>
        <w:spacing w:line="324" w:lineRule="auto"/>
        <w:rPr>
          <w:rFonts w:ascii="Courier New" w:hAnsi="Courier New"/>
        </w:rPr>
      </w:pPr>
      <w:r>
        <w:rPr>
          <w:rFonts w:ascii="Courier New" w:hAnsi="Courier New"/>
        </w:rPr>
        <w:t>Для последовательного проведения в жизнь положений презумпции невиновности при оправдании за недоказанностью участия подсудимого в совершении преступления необходимо, чтобы в резолютивной части оправдательного приговора не употреблялось формулировок, ставящих под сомнение невиновность оправданного. В оправдательном приговоре не должно также употребляться формулировок порочащего характера.</w:t>
      </w:r>
    </w:p>
    <w:p w:rsidR="00FD5BB6" w:rsidRDefault="00FD5BB6">
      <w:pPr>
        <w:tabs>
          <w:tab w:val="right" w:leader="dot" w:pos="7740"/>
        </w:tabs>
        <w:spacing w:line="324" w:lineRule="auto"/>
        <w:rPr>
          <w:rFonts w:ascii="Courier New" w:hAnsi="Courier New"/>
        </w:rPr>
      </w:pPr>
      <w:r>
        <w:rPr>
          <w:rFonts w:ascii="Courier New" w:hAnsi="Courier New"/>
        </w:rPr>
        <w:t>Анализ норм, регулирующих судебное разбирательство, приводит к выводу о том, что суд руководствуется презумпцией невиновности на всем протяжении этой стадии, хотя с момента постановления обвинительного приговора эта презумпция для суда, вынесшего приговор, считается опровергнутой.</w:t>
      </w:r>
    </w:p>
    <w:p w:rsidR="00FD5BB6" w:rsidRDefault="00FD5BB6">
      <w:pPr>
        <w:tabs>
          <w:tab w:val="right" w:leader="dot" w:pos="7740"/>
        </w:tabs>
        <w:spacing w:line="324" w:lineRule="auto"/>
        <w:rPr>
          <w:rFonts w:ascii="Courier New" w:hAnsi="Courier New"/>
        </w:rPr>
      </w:pPr>
      <w:r>
        <w:rPr>
          <w:rFonts w:ascii="Courier New" w:hAnsi="Courier New"/>
        </w:rPr>
        <w:t>Однако презумпция невиновности как объективное правовое положение продолжает действовать и обязательна для всех до момента вступления приговора в законную силу.</w:t>
      </w:r>
    </w:p>
    <w:p w:rsidR="00FD5BB6" w:rsidRDefault="00FD5BB6">
      <w:pPr>
        <w:tabs>
          <w:tab w:val="right" w:leader="dot" w:pos="7740"/>
        </w:tabs>
        <w:spacing w:line="324" w:lineRule="auto"/>
        <w:rPr>
          <w:rFonts w:ascii="Courier New" w:hAnsi="Courier New"/>
        </w:rPr>
      </w:pPr>
    </w:p>
    <w:p w:rsidR="00FD5BB6" w:rsidRDefault="00FD5BB6">
      <w:pPr>
        <w:pStyle w:val="2"/>
        <w:spacing w:line="324" w:lineRule="auto"/>
        <w:rPr>
          <w:rFonts w:ascii="Courier New" w:eastAsia="Arial Unicode MS" w:hAnsi="Courier New"/>
          <w:i/>
          <w:iCs/>
          <w:sz w:val="24"/>
        </w:rPr>
      </w:pPr>
      <w:bookmarkStart w:id="38" w:name="_Toc19541788"/>
      <w:bookmarkStart w:id="39" w:name="_Toc19578335"/>
      <w:bookmarkStart w:id="40" w:name="_Toc34376703"/>
      <w:bookmarkStart w:id="41" w:name="_Toc34386154"/>
      <w:bookmarkStart w:id="42" w:name="_Toc36363011"/>
      <w:r>
        <w:rPr>
          <w:rFonts w:ascii="Courier New" w:hAnsi="Courier New"/>
          <w:i/>
          <w:iCs/>
          <w:sz w:val="24"/>
        </w:rPr>
        <w:t>Презумпция невиновности при проверке законности и обоснованности приговоров</w:t>
      </w:r>
      <w:bookmarkEnd w:id="38"/>
      <w:bookmarkEnd w:id="39"/>
      <w:bookmarkEnd w:id="40"/>
      <w:bookmarkEnd w:id="41"/>
      <w:bookmarkEnd w:id="42"/>
    </w:p>
    <w:p w:rsidR="00FD5BB6" w:rsidRDefault="00FD5BB6">
      <w:pPr>
        <w:tabs>
          <w:tab w:val="right" w:leader="dot" w:pos="7740"/>
        </w:tabs>
        <w:spacing w:line="324" w:lineRule="auto"/>
        <w:rPr>
          <w:rFonts w:ascii="Courier New" w:hAnsi="Courier New"/>
        </w:rPr>
      </w:pPr>
      <w:r>
        <w:rPr>
          <w:rFonts w:ascii="Courier New" w:hAnsi="Courier New" w:hint="eastAsia"/>
        </w:rPr>
        <w:t>Институт</w:t>
      </w:r>
      <w:r>
        <w:rPr>
          <w:rFonts w:ascii="Courier New" w:hAnsi="Courier New"/>
        </w:rPr>
        <w:t xml:space="preserve"> </w:t>
      </w:r>
      <w:r>
        <w:rPr>
          <w:rFonts w:ascii="Courier New" w:hAnsi="Courier New" w:hint="eastAsia"/>
        </w:rPr>
        <w:t>кассационного</w:t>
      </w:r>
      <w:r>
        <w:rPr>
          <w:rFonts w:ascii="Courier New" w:hAnsi="Courier New"/>
        </w:rPr>
        <w:t xml:space="preserve"> и апелляционного </w:t>
      </w:r>
      <w:r>
        <w:rPr>
          <w:rFonts w:ascii="Courier New" w:hAnsi="Courier New" w:hint="eastAsia"/>
        </w:rPr>
        <w:t>обжалования</w:t>
      </w:r>
      <w:r>
        <w:rPr>
          <w:rFonts w:ascii="Courier New" w:hAnsi="Courier New"/>
        </w:rPr>
        <w:t xml:space="preserve"> </w:t>
      </w:r>
      <w:r>
        <w:rPr>
          <w:rFonts w:ascii="Courier New" w:hAnsi="Courier New" w:hint="eastAsia"/>
        </w:rPr>
        <w:t>и</w:t>
      </w:r>
      <w:r>
        <w:rPr>
          <w:rFonts w:ascii="Courier New" w:hAnsi="Courier New"/>
        </w:rPr>
        <w:t xml:space="preserve"> </w:t>
      </w:r>
      <w:r>
        <w:rPr>
          <w:rFonts w:ascii="Courier New" w:hAnsi="Courier New" w:hint="eastAsia"/>
        </w:rPr>
        <w:t>опротестования</w:t>
      </w:r>
      <w:r>
        <w:rPr>
          <w:rFonts w:ascii="Courier New" w:hAnsi="Courier New"/>
        </w:rPr>
        <w:t xml:space="preserve"> </w:t>
      </w:r>
      <w:r>
        <w:rPr>
          <w:rFonts w:ascii="Courier New" w:hAnsi="Courier New" w:hint="eastAsia"/>
        </w:rPr>
        <w:t>приговоров</w:t>
      </w:r>
      <w:r>
        <w:rPr>
          <w:rFonts w:ascii="Courier New" w:hAnsi="Courier New"/>
        </w:rPr>
        <w:t xml:space="preserve">, </w:t>
      </w:r>
      <w:r>
        <w:rPr>
          <w:rFonts w:ascii="Courier New" w:hAnsi="Courier New" w:hint="eastAsia"/>
        </w:rPr>
        <w:t>не</w:t>
      </w:r>
      <w:r>
        <w:rPr>
          <w:rFonts w:ascii="Courier New" w:hAnsi="Courier New"/>
        </w:rPr>
        <w:t xml:space="preserve"> </w:t>
      </w:r>
      <w:r>
        <w:rPr>
          <w:rFonts w:ascii="Courier New" w:hAnsi="Courier New" w:hint="eastAsia"/>
        </w:rPr>
        <w:t>вступивших</w:t>
      </w:r>
      <w:r>
        <w:rPr>
          <w:rFonts w:ascii="Courier New" w:hAnsi="Courier New"/>
        </w:rPr>
        <w:t xml:space="preserve"> </w:t>
      </w:r>
      <w:r>
        <w:rPr>
          <w:rFonts w:ascii="Courier New" w:hAnsi="Courier New" w:hint="eastAsia"/>
        </w:rPr>
        <w:t>в</w:t>
      </w:r>
      <w:r>
        <w:rPr>
          <w:rFonts w:ascii="Courier New" w:hAnsi="Courier New"/>
        </w:rPr>
        <w:t xml:space="preserve"> </w:t>
      </w:r>
      <w:r>
        <w:rPr>
          <w:rFonts w:ascii="Courier New" w:hAnsi="Courier New" w:hint="eastAsia"/>
        </w:rPr>
        <w:t>законную</w:t>
      </w:r>
      <w:r>
        <w:rPr>
          <w:rFonts w:ascii="Courier New" w:hAnsi="Courier New"/>
        </w:rPr>
        <w:t xml:space="preserve"> </w:t>
      </w:r>
      <w:r>
        <w:rPr>
          <w:rFonts w:ascii="Courier New" w:hAnsi="Courier New" w:hint="eastAsia"/>
        </w:rPr>
        <w:t>силу</w:t>
      </w:r>
      <w:r>
        <w:rPr>
          <w:rFonts w:ascii="Courier New" w:hAnsi="Courier New"/>
        </w:rPr>
        <w:t xml:space="preserve">, </w:t>
      </w:r>
      <w:r>
        <w:rPr>
          <w:rFonts w:ascii="Courier New" w:hAnsi="Courier New" w:hint="eastAsia"/>
        </w:rPr>
        <w:t>позволяет</w:t>
      </w:r>
      <w:r>
        <w:rPr>
          <w:rFonts w:ascii="Courier New" w:hAnsi="Courier New"/>
        </w:rPr>
        <w:t xml:space="preserve"> </w:t>
      </w:r>
      <w:r>
        <w:rPr>
          <w:rFonts w:ascii="Courier New" w:hAnsi="Courier New" w:hint="eastAsia"/>
        </w:rPr>
        <w:t>в</w:t>
      </w:r>
      <w:r>
        <w:rPr>
          <w:rFonts w:ascii="Courier New" w:hAnsi="Courier New"/>
        </w:rPr>
        <w:t xml:space="preserve"> </w:t>
      </w:r>
      <w:r>
        <w:rPr>
          <w:rFonts w:ascii="Courier New" w:hAnsi="Courier New" w:hint="eastAsia"/>
        </w:rPr>
        <w:t>установленные</w:t>
      </w:r>
      <w:r>
        <w:rPr>
          <w:rFonts w:ascii="Courier New" w:hAnsi="Courier New"/>
        </w:rPr>
        <w:t xml:space="preserve"> </w:t>
      </w:r>
      <w:r>
        <w:rPr>
          <w:rFonts w:ascii="Courier New" w:hAnsi="Courier New" w:hint="eastAsia"/>
        </w:rPr>
        <w:t>законом</w:t>
      </w:r>
      <w:r>
        <w:rPr>
          <w:rFonts w:ascii="Courier New" w:hAnsi="Courier New"/>
        </w:rPr>
        <w:t xml:space="preserve"> </w:t>
      </w:r>
      <w:r>
        <w:rPr>
          <w:rFonts w:ascii="Courier New" w:hAnsi="Courier New" w:hint="eastAsia"/>
        </w:rPr>
        <w:t>сроки</w:t>
      </w:r>
      <w:r>
        <w:rPr>
          <w:rFonts w:ascii="Courier New" w:hAnsi="Courier New"/>
        </w:rPr>
        <w:t xml:space="preserve"> (</w:t>
      </w:r>
      <w:r>
        <w:rPr>
          <w:rFonts w:ascii="Courier New" w:hAnsi="Courier New" w:hint="eastAsia"/>
        </w:rPr>
        <w:t>при</w:t>
      </w:r>
      <w:r>
        <w:rPr>
          <w:rFonts w:ascii="Courier New" w:hAnsi="Courier New"/>
        </w:rPr>
        <w:t xml:space="preserve"> </w:t>
      </w:r>
      <w:r>
        <w:rPr>
          <w:rFonts w:ascii="Courier New" w:hAnsi="Courier New" w:hint="eastAsia"/>
        </w:rPr>
        <w:t>наличии</w:t>
      </w:r>
      <w:r>
        <w:rPr>
          <w:rFonts w:ascii="Courier New" w:hAnsi="Courier New"/>
        </w:rPr>
        <w:t xml:space="preserve"> </w:t>
      </w:r>
      <w:r>
        <w:rPr>
          <w:rFonts w:ascii="Courier New" w:hAnsi="Courier New" w:hint="eastAsia"/>
        </w:rPr>
        <w:t>кассационной</w:t>
      </w:r>
      <w:r>
        <w:rPr>
          <w:rFonts w:ascii="Courier New" w:hAnsi="Courier New"/>
        </w:rPr>
        <w:t xml:space="preserve"> </w:t>
      </w:r>
      <w:r>
        <w:rPr>
          <w:rFonts w:ascii="Courier New" w:hAnsi="Courier New" w:hint="eastAsia"/>
        </w:rPr>
        <w:t>жалобы</w:t>
      </w:r>
      <w:r>
        <w:rPr>
          <w:rFonts w:ascii="Courier New" w:hAnsi="Courier New"/>
        </w:rPr>
        <w:t xml:space="preserve"> </w:t>
      </w:r>
      <w:r>
        <w:rPr>
          <w:rFonts w:ascii="Courier New" w:hAnsi="Courier New" w:hint="eastAsia"/>
        </w:rPr>
        <w:t>или</w:t>
      </w:r>
      <w:r>
        <w:rPr>
          <w:rFonts w:ascii="Courier New" w:hAnsi="Courier New"/>
        </w:rPr>
        <w:t xml:space="preserve"> </w:t>
      </w:r>
      <w:r>
        <w:rPr>
          <w:rFonts w:ascii="Courier New" w:hAnsi="Courier New" w:hint="eastAsia"/>
        </w:rPr>
        <w:t>протеста</w:t>
      </w:r>
      <w:r>
        <w:rPr>
          <w:rFonts w:ascii="Courier New" w:hAnsi="Courier New"/>
        </w:rPr>
        <w:t xml:space="preserve">) </w:t>
      </w:r>
      <w:r>
        <w:rPr>
          <w:rFonts w:ascii="Courier New" w:hAnsi="Courier New" w:hint="eastAsia"/>
        </w:rPr>
        <w:t>еще</w:t>
      </w:r>
      <w:r>
        <w:rPr>
          <w:rFonts w:ascii="Courier New" w:hAnsi="Courier New"/>
        </w:rPr>
        <w:t xml:space="preserve"> </w:t>
      </w:r>
      <w:r>
        <w:rPr>
          <w:rFonts w:ascii="Courier New" w:hAnsi="Courier New" w:hint="eastAsia"/>
        </w:rPr>
        <w:t>раз</w:t>
      </w:r>
      <w:r>
        <w:rPr>
          <w:rFonts w:ascii="Courier New" w:hAnsi="Courier New"/>
        </w:rPr>
        <w:t xml:space="preserve"> </w:t>
      </w:r>
      <w:r>
        <w:rPr>
          <w:rFonts w:ascii="Courier New" w:hAnsi="Courier New" w:hint="eastAsia"/>
        </w:rPr>
        <w:t>проверить</w:t>
      </w:r>
      <w:r>
        <w:rPr>
          <w:rFonts w:ascii="Courier New" w:hAnsi="Courier New"/>
        </w:rPr>
        <w:t xml:space="preserve"> </w:t>
      </w:r>
      <w:r>
        <w:rPr>
          <w:rFonts w:ascii="Courier New" w:hAnsi="Courier New" w:hint="eastAsia"/>
        </w:rPr>
        <w:t>истинность</w:t>
      </w:r>
      <w:r>
        <w:rPr>
          <w:rFonts w:ascii="Courier New" w:hAnsi="Courier New"/>
        </w:rPr>
        <w:t xml:space="preserve"> </w:t>
      </w:r>
      <w:r>
        <w:rPr>
          <w:rFonts w:ascii="Courier New" w:hAnsi="Courier New" w:hint="eastAsia"/>
        </w:rPr>
        <w:t>положений</w:t>
      </w:r>
      <w:r>
        <w:rPr>
          <w:rFonts w:ascii="Courier New" w:hAnsi="Courier New"/>
        </w:rPr>
        <w:t xml:space="preserve">, </w:t>
      </w:r>
      <w:r>
        <w:rPr>
          <w:rFonts w:ascii="Courier New" w:hAnsi="Courier New" w:hint="eastAsia"/>
        </w:rPr>
        <w:t>закрепленных</w:t>
      </w:r>
      <w:r>
        <w:rPr>
          <w:rFonts w:ascii="Courier New" w:hAnsi="Courier New"/>
        </w:rPr>
        <w:t xml:space="preserve"> </w:t>
      </w:r>
      <w:r>
        <w:rPr>
          <w:rFonts w:ascii="Courier New" w:hAnsi="Courier New" w:hint="eastAsia"/>
        </w:rPr>
        <w:t>данным</w:t>
      </w:r>
      <w:r>
        <w:rPr>
          <w:rFonts w:ascii="Courier New" w:hAnsi="Courier New"/>
        </w:rPr>
        <w:t xml:space="preserve"> </w:t>
      </w:r>
      <w:r>
        <w:rPr>
          <w:rFonts w:ascii="Courier New" w:hAnsi="Courier New" w:hint="eastAsia"/>
        </w:rPr>
        <w:t>приговором</w:t>
      </w:r>
      <w:r>
        <w:rPr>
          <w:rFonts w:ascii="Courier New" w:hAnsi="Courier New"/>
        </w:rPr>
        <w:t xml:space="preserve">. </w:t>
      </w:r>
      <w:r>
        <w:rPr>
          <w:rFonts w:ascii="Courier New" w:hAnsi="Courier New" w:hint="eastAsia"/>
        </w:rPr>
        <w:t>Этим</w:t>
      </w:r>
      <w:r>
        <w:rPr>
          <w:rFonts w:ascii="Courier New" w:hAnsi="Courier New"/>
        </w:rPr>
        <w:t xml:space="preserve"> </w:t>
      </w:r>
      <w:r>
        <w:rPr>
          <w:rFonts w:ascii="Courier New" w:hAnsi="Courier New" w:hint="eastAsia"/>
        </w:rPr>
        <w:t>создаются</w:t>
      </w:r>
      <w:r>
        <w:rPr>
          <w:rFonts w:ascii="Courier New" w:hAnsi="Courier New"/>
        </w:rPr>
        <w:t xml:space="preserve"> </w:t>
      </w:r>
      <w:r>
        <w:rPr>
          <w:rFonts w:ascii="Courier New" w:hAnsi="Courier New" w:hint="eastAsia"/>
        </w:rPr>
        <w:t>дополнительные</w:t>
      </w:r>
      <w:r>
        <w:rPr>
          <w:rFonts w:ascii="Courier New" w:hAnsi="Courier New"/>
        </w:rPr>
        <w:t xml:space="preserve"> </w:t>
      </w:r>
      <w:r>
        <w:rPr>
          <w:rFonts w:ascii="Courier New" w:hAnsi="Courier New" w:hint="eastAsia"/>
        </w:rPr>
        <w:t>условия</w:t>
      </w:r>
      <w:r>
        <w:rPr>
          <w:rFonts w:ascii="Courier New" w:hAnsi="Courier New"/>
        </w:rPr>
        <w:t xml:space="preserve"> </w:t>
      </w:r>
      <w:r>
        <w:rPr>
          <w:rFonts w:ascii="Courier New" w:hAnsi="Courier New" w:hint="eastAsia"/>
        </w:rPr>
        <w:t>для</w:t>
      </w:r>
      <w:r>
        <w:rPr>
          <w:rFonts w:ascii="Courier New" w:hAnsi="Courier New"/>
        </w:rPr>
        <w:t xml:space="preserve"> </w:t>
      </w:r>
      <w:r>
        <w:rPr>
          <w:rFonts w:ascii="Courier New" w:hAnsi="Courier New" w:hint="eastAsia"/>
        </w:rPr>
        <w:t>защиты</w:t>
      </w:r>
      <w:r>
        <w:rPr>
          <w:rFonts w:ascii="Courier New" w:hAnsi="Courier New"/>
        </w:rPr>
        <w:t xml:space="preserve"> </w:t>
      </w:r>
      <w:r>
        <w:rPr>
          <w:rFonts w:ascii="Courier New" w:hAnsi="Courier New" w:hint="eastAsia"/>
        </w:rPr>
        <w:t>осужденным</w:t>
      </w:r>
      <w:r>
        <w:rPr>
          <w:rFonts w:ascii="Courier New" w:hAnsi="Courier New"/>
        </w:rPr>
        <w:t xml:space="preserve"> </w:t>
      </w:r>
      <w:r>
        <w:rPr>
          <w:rFonts w:ascii="Courier New" w:hAnsi="Courier New" w:hint="eastAsia"/>
        </w:rPr>
        <w:t>своих</w:t>
      </w:r>
      <w:r>
        <w:rPr>
          <w:rFonts w:ascii="Courier New" w:hAnsi="Courier New"/>
        </w:rPr>
        <w:t xml:space="preserve"> </w:t>
      </w:r>
      <w:r>
        <w:rPr>
          <w:rFonts w:ascii="Courier New" w:hAnsi="Courier New" w:hint="eastAsia"/>
        </w:rPr>
        <w:t>прав</w:t>
      </w:r>
      <w:r>
        <w:rPr>
          <w:rFonts w:ascii="Courier New" w:hAnsi="Courier New"/>
        </w:rPr>
        <w:t xml:space="preserve"> </w:t>
      </w:r>
      <w:r>
        <w:rPr>
          <w:rFonts w:ascii="Courier New" w:hAnsi="Courier New" w:hint="eastAsia"/>
        </w:rPr>
        <w:t>и</w:t>
      </w:r>
      <w:r>
        <w:rPr>
          <w:rFonts w:ascii="Courier New" w:hAnsi="Courier New"/>
        </w:rPr>
        <w:t xml:space="preserve"> </w:t>
      </w:r>
      <w:r>
        <w:rPr>
          <w:rFonts w:ascii="Courier New" w:hAnsi="Courier New" w:hint="eastAsia"/>
        </w:rPr>
        <w:t>интересов</w:t>
      </w:r>
      <w:r>
        <w:rPr>
          <w:rFonts w:ascii="Courier New" w:hAnsi="Courier New"/>
        </w:rPr>
        <w:t xml:space="preserve">. </w:t>
      </w:r>
    </w:p>
    <w:p w:rsidR="00FD5BB6" w:rsidRDefault="00FD5BB6">
      <w:pPr>
        <w:tabs>
          <w:tab w:val="right" w:leader="dot" w:pos="7740"/>
        </w:tabs>
        <w:spacing w:line="324" w:lineRule="auto"/>
        <w:rPr>
          <w:rFonts w:ascii="Courier New" w:hAnsi="Courier New"/>
        </w:rPr>
      </w:pPr>
      <w:r>
        <w:rPr>
          <w:rFonts w:ascii="Courier New" w:hAnsi="Courier New" w:hint="eastAsia"/>
        </w:rPr>
        <w:t>Подача</w:t>
      </w:r>
      <w:r>
        <w:rPr>
          <w:rFonts w:ascii="Courier New" w:hAnsi="Courier New"/>
        </w:rPr>
        <w:t xml:space="preserve"> такой </w:t>
      </w:r>
      <w:r>
        <w:rPr>
          <w:rFonts w:ascii="Courier New" w:hAnsi="Courier New" w:hint="eastAsia"/>
        </w:rPr>
        <w:t>жалобы</w:t>
      </w:r>
      <w:r>
        <w:rPr>
          <w:rFonts w:ascii="Courier New" w:hAnsi="Courier New"/>
        </w:rPr>
        <w:t xml:space="preserve"> </w:t>
      </w:r>
      <w:r>
        <w:rPr>
          <w:rFonts w:ascii="Courier New" w:hAnsi="Courier New" w:hint="eastAsia"/>
        </w:rPr>
        <w:t>или</w:t>
      </w:r>
      <w:r>
        <w:rPr>
          <w:rFonts w:ascii="Courier New" w:hAnsi="Courier New"/>
        </w:rPr>
        <w:t xml:space="preserve"> </w:t>
      </w:r>
      <w:r>
        <w:rPr>
          <w:rFonts w:ascii="Courier New" w:hAnsi="Courier New" w:hint="eastAsia"/>
        </w:rPr>
        <w:t>протеста</w:t>
      </w:r>
      <w:r>
        <w:rPr>
          <w:rFonts w:ascii="Courier New" w:hAnsi="Courier New"/>
        </w:rPr>
        <w:t xml:space="preserve"> </w:t>
      </w:r>
      <w:r>
        <w:rPr>
          <w:rFonts w:ascii="Courier New" w:hAnsi="Courier New" w:hint="eastAsia"/>
        </w:rPr>
        <w:t>на</w:t>
      </w:r>
      <w:r>
        <w:rPr>
          <w:rFonts w:ascii="Courier New" w:hAnsi="Courier New"/>
        </w:rPr>
        <w:t xml:space="preserve"> </w:t>
      </w:r>
      <w:r>
        <w:rPr>
          <w:rFonts w:ascii="Courier New" w:hAnsi="Courier New" w:hint="eastAsia"/>
        </w:rPr>
        <w:t>обвинительный</w:t>
      </w:r>
      <w:r>
        <w:rPr>
          <w:rFonts w:ascii="Courier New" w:hAnsi="Courier New"/>
        </w:rPr>
        <w:t xml:space="preserve"> </w:t>
      </w:r>
      <w:r>
        <w:rPr>
          <w:rFonts w:ascii="Courier New" w:hAnsi="Courier New" w:hint="eastAsia"/>
        </w:rPr>
        <w:t>приговор</w:t>
      </w:r>
      <w:r>
        <w:rPr>
          <w:rFonts w:ascii="Courier New" w:hAnsi="Courier New"/>
        </w:rPr>
        <w:t xml:space="preserve"> </w:t>
      </w:r>
      <w:r>
        <w:rPr>
          <w:rFonts w:ascii="Courier New" w:hAnsi="Courier New" w:hint="eastAsia"/>
        </w:rPr>
        <w:t>вызывает</w:t>
      </w:r>
      <w:r>
        <w:rPr>
          <w:rFonts w:ascii="Courier New" w:hAnsi="Courier New"/>
        </w:rPr>
        <w:t xml:space="preserve"> </w:t>
      </w:r>
      <w:r>
        <w:rPr>
          <w:rFonts w:ascii="Courier New" w:hAnsi="Courier New" w:hint="eastAsia"/>
        </w:rPr>
        <w:t>правовые</w:t>
      </w:r>
      <w:r>
        <w:rPr>
          <w:rFonts w:ascii="Courier New" w:hAnsi="Courier New"/>
        </w:rPr>
        <w:t xml:space="preserve"> </w:t>
      </w:r>
      <w:r>
        <w:rPr>
          <w:rFonts w:ascii="Courier New" w:hAnsi="Courier New" w:hint="eastAsia"/>
        </w:rPr>
        <w:t>последствия</w:t>
      </w:r>
      <w:r>
        <w:rPr>
          <w:rFonts w:ascii="Courier New" w:hAnsi="Courier New"/>
        </w:rPr>
        <w:t xml:space="preserve">: </w:t>
      </w:r>
      <w:r>
        <w:rPr>
          <w:rFonts w:ascii="Courier New" w:hAnsi="Courier New" w:hint="eastAsia"/>
        </w:rPr>
        <w:t>отодвигает</w:t>
      </w:r>
      <w:r>
        <w:rPr>
          <w:rFonts w:ascii="Courier New" w:hAnsi="Courier New"/>
        </w:rPr>
        <w:t xml:space="preserve"> </w:t>
      </w:r>
      <w:r>
        <w:rPr>
          <w:rFonts w:ascii="Courier New" w:hAnsi="Courier New" w:hint="eastAsia"/>
        </w:rPr>
        <w:t>момент</w:t>
      </w:r>
      <w:r>
        <w:rPr>
          <w:rFonts w:ascii="Courier New" w:hAnsi="Courier New"/>
        </w:rPr>
        <w:t xml:space="preserve"> </w:t>
      </w:r>
      <w:r>
        <w:rPr>
          <w:rFonts w:ascii="Courier New" w:hAnsi="Courier New" w:hint="eastAsia"/>
        </w:rPr>
        <w:t>вступления</w:t>
      </w:r>
      <w:r>
        <w:rPr>
          <w:rFonts w:ascii="Courier New" w:hAnsi="Courier New"/>
        </w:rPr>
        <w:t xml:space="preserve"> </w:t>
      </w:r>
      <w:r>
        <w:rPr>
          <w:rFonts w:ascii="Courier New" w:hAnsi="Courier New" w:hint="eastAsia"/>
        </w:rPr>
        <w:t>в</w:t>
      </w:r>
      <w:r>
        <w:rPr>
          <w:rFonts w:ascii="Courier New" w:hAnsi="Courier New"/>
        </w:rPr>
        <w:t xml:space="preserve"> </w:t>
      </w:r>
      <w:r>
        <w:rPr>
          <w:rFonts w:ascii="Courier New" w:hAnsi="Courier New" w:hint="eastAsia"/>
        </w:rPr>
        <w:t>законную</w:t>
      </w:r>
      <w:r>
        <w:rPr>
          <w:rFonts w:ascii="Courier New" w:hAnsi="Courier New"/>
        </w:rPr>
        <w:t xml:space="preserve"> </w:t>
      </w:r>
      <w:r>
        <w:rPr>
          <w:rFonts w:ascii="Courier New" w:hAnsi="Courier New" w:hint="eastAsia"/>
        </w:rPr>
        <w:t>силу</w:t>
      </w:r>
      <w:r>
        <w:rPr>
          <w:rFonts w:ascii="Courier New" w:hAnsi="Courier New"/>
        </w:rPr>
        <w:t xml:space="preserve"> </w:t>
      </w:r>
      <w:r>
        <w:rPr>
          <w:rFonts w:ascii="Courier New" w:hAnsi="Courier New" w:hint="eastAsia"/>
        </w:rPr>
        <w:t>до</w:t>
      </w:r>
      <w:r>
        <w:rPr>
          <w:rFonts w:ascii="Courier New" w:hAnsi="Courier New"/>
        </w:rPr>
        <w:t xml:space="preserve"> </w:t>
      </w:r>
      <w:r>
        <w:rPr>
          <w:rFonts w:ascii="Courier New" w:hAnsi="Courier New" w:hint="eastAsia"/>
        </w:rPr>
        <w:t>рассмотрения</w:t>
      </w:r>
      <w:r>
        <w:rPr>
          <w:rFonts w:ascii="Courier New" w:hAnsi="Courier New"/>
        </w:rPr>
        <w:t xml:space="preserve"> </w:t>
      </w:r>
      <w:r>
        <w:rPr>
          <w:rFonts w:ascii="Courier New" w:hAnsi="Courier New" w:hint="eastAsia"/>
        </w:rPr>
        <w:t>дела</w:t>
      </w:r>
      <w:r>
        <w:rPr>
          <w:rFonts w:ascii="Courier New" w:hAnsi="Courier New"/>
        </w:rPr>
        <w:t xml:space="preserve"> </w:t>
      </w:r>
      <w:r>
        <w:rPr>
          <w:rFonts w:ascii="Courier New" w:hAnsi="Courier New" w:hint="eastAsia"/>
        </w:rPr>
        <w:t>в</w:t>
      </w:r>
      <w:r>
        <w:rPr>
          <w:rFonts w:ascii="Courier New" w:hAnsi="Courier New"/>
        </w:rPr>
        <w:t xml:space="preserve"> </w:t>
      </w:r>
      <w:r>
        <w:rPr>
          <w:rFonts w:ascii="Courier New" w:hAnsi="Courier New" w:hint="eastAsia"/>
        </w:rPr>
        <w:t>кассационной</w:t>
      </w:r>
      <w:r>
        <w:rPr>
          <w:rFonts w:ascii="Courier New" w:hAnsi="Courier New"/>
        </w:rPr>
        <w:t xml:space="preserve"> </w:t>
      </w:r>
      <w:r>
        <w:rPr>
          <w:rFonts w:ascii="Courier New" w:hAnsi="Courier New" w:hint="eastAsia"/>
        </w:rPr>
        <w:t>инстанции</w:t>
      </w:r>
      <w:r>
        <w:rPr>
          <w:rStyle w:val="a5"/>
          <w:rFonts w:ascii="Courier New" w:hAnsi="Courier New"/>
        </w:rPr>
        <w:footnoteReference w:id="29"/>
      </w:r>
      <w:r>
        <w:rPr>
          <w:rFonts w:ascii="Courier New" w:hAnsi="Courier New"/>
        </w:rPr>
        <w:t xml:space="preserve">  </w:t>
      </w:r>
      <w:r>
        <w:rPr>
          <w:rFonts w:ascii="Courier New" w:hAnsi="Courier New" w:hint="eastAsia"/>
        </w:rPr>
        <w:t>и</w:t>
      </w:r>
      <w:r>
        <w:rPr>
          <w:rFonts w:ascii="Courier New" w:hAnsi="Courier New"/>
        </w:rPr>
        <w:t xml:space="preserve"> </w:t>
      </w:r>
      <w:r>
        <w:rPr>
          <w:rFonts w:ascii="Courier New" w:hAnsi="Courier New" w:hint="eastAsia"/>
        </w:rPr>
        <w:t>приостанавливает</w:t>
      </w:r>
      <w:r>
        <w:rPr>
          <w:rFonts w:ascii="Courier New" w:hAnsi="Courier New"/>
        </w:rPr>
        <w:t xml:space="preserve"> </w:t>
      </w:r>
      <w:r>
        <w:rPr>
          <w:rFonts w:ascii="Courier New" w:hAnsi="Courier New" w:hint="eastAsia"/>
        </w:rPr>
        <w:t>приведение</w:t>
      </w:r>
      <w:r>
        <w:rPr>
          <w:rFonts w:ascii="Courier New" w:hAnsi="Courier New"/>
        </w:rPr>
        <w:t xml:space="preserve"> </w:t>
      </w:r>
      <w:r>
        <w:rPr>
          <w:rFonts w:ascii="Courier New" w:hAnsi="Courier New" w:hint="eastAsia"/>
        </w:rPr>
        <w:t>приговора</w:t>
      </w:r>
      <w:r>
        <w:rPr>
          <w:rFonts w:ascii="Courier New" w:hAnsi="Courier New"/>
        </w:rPr>
        <w:t xml:space="preserve"> </w:t>
      </w:r>
      <w:r>
        <w:rPr>
          <w:rFonts w:ascii="Courier New" w:hAnsi="Courier New" w:hint="eastAsia"/>
        </w:rPr>
        <w:t>в</w:t>
      </w:r>
      <w:r>
        <w:rPr>
          <w:rFonts w:ascii="Courier New" w:hAnsi="Courier New"/>
        </w:rPr>
        <w:t xml:space="preserve"> </w:t>
      </w:r>
      <w:r>
        <w:rPr>
          <w:rFonts w:ascii="Courier New" w:hAnsi="Courier New" w:hint="eastAsia"/>
        </w:rPr>
        <w:t>исполнение</w:t>
      </w:r>
      <w:r>
        <w:rPr>
          <w:rStyle w:val="a5"/>
          <w:rFonts w:ascii="Courier New" w:hAnsi="Courier New"/>
        </w:rPr>
        <w:footnoteReference w:id="30"/>
      </w:r>
      <w:r>
        <w:rPr>
          <w:rFonts w:ascii="Courier New" w:hAnsi="Courier New"/>
        </w:rPr>
        <w:t>.</w:t>
      </w:r>
    </w:p>
    <w:p w:rsidR="00FD5BB6" w:rsidRDefault="00FD5BB6">
      <w:pPr>
        <w:tabs>
          <w:tab w:val="right" w:leader="dot" w:pos="7740"/>
        </w:tabs>
        <w:spacing w:line="324" w:lineRule="auto"/>
        <w:rPr>
          <w:rFonts w:ascii="Courier New" w:hAnsi="Courier New"/>
        </w:rPr>
      </w:pPr>
      <w:r>
        <w:rPr>
          <w:rFonts w:ascii="Courier New" w:hAnsi="Courier New" w:hint="eastAsia"/>
        </w:rPr>
        <w:t>В</w:t>
      </w:r>
      <w:r>
        <w:rPr>
          <w:rFonts w:ascii="Courier New" w:hAnsi="Courier New"/>
        </w:rPr>
        <w:t xml:space="preserve"> </w:t>
      </w:r>
      <w:r>
        <w:rPr>
          <w:rFonts w:ascii="Courier New" w:hAnsi="Courier New" w:hint="eastAsia"/>
        </w:rPr>
        <w:t>этом</w:t>
      </w:r>
      <w:r>
        <w:rPr>
          <w:rFonts w:ascii="Courier New" w:hAnsi="Courier New"/>
        </w:rPr>
        <w:t xml:space="preserve"> </w:t>
      </w:r>
      <w:r>
        <w:rPr>
          <w:rFonts w:ascii="Courier New" w:hAnsi="Courier New" w:hint="eastAsia"/>
        </w:rPr>
        <w:t>смысле</w:t>
      </w:r>
      <w:r>
        <w:rPr>
          <w:rFonts w:ascii="Courier New" w:hAnsi="Courier New"/>
        </w:rPr>
        <w:t xml:space="preserve"> </w:t>
      </w:r>
      <w:r>
        <w:rPr>
          <w:rFonts w:ascii="Courier New" w:hAnsi="Courier New" w:hint="eastAsia"/>
        </w:rPr>
        <w:t>презумпция</w:t>
      </w:r>
      <w:r>
        <w:rPr>
          <w:rFonts w:ascii="Courier New" w:hAnsi="Courier New"/>
        </w:rPr>
        <w:t xml:space="preserve"> </w:t>
      </w:r>
      <w:r>
        <w:rPr>
          <w:rFonts w:ascii="Courier New" w:hAnsi="Courier New" w:hint="eastAsia"/>
        </w:rPr>
        <w:t>невиновности</w:t>
      </w:r>
      <w:r>
        <w:rPr>
          <w:rFonts w:ascii="Courier New" w:hAnsi="Courier New"/>
        </w:rPr>
        <w:t xml:space="preserve"> </w:t>
      </w:r>
      <w:r>
        <w:rPr>
          <w:rFonts w:ascii="Courier New" w:hAnsi="Courier New" w:hint="eastAsia"/>
        </w:rPr>
        <w:t>сохраняет</w:t>
      </w:r>
      <w:r>
        <w:rPr>
          <w:rFonts w:ascii="Courier New" w:hAnsi="Courier New"/>
        </w:rPr>
        <w:t xml:space="preserve"> </w:t>
      </w:r>
      <w:r>
        <w:rPr>
          <w:rFonts w:ascii="Courier New" w:hAnsi="Courier New" w:hint="eastAsia"/>
        </w:rPr>
        <w:t>свое</w:t>
      </w:r>
      <w:r>
        <w:rPr>
          <w:rFonts w:ascii="Courier New" w:hAnsi="Courier New"/>
        </w:rPr>
        <w:t xml:space="preserve"> </w:t>
      </w:r>
      <w:r>
        <w:rPr>
          <w:rFonts w:ascii="Courier New" w:hAnsi="Courier New" w:hint="eastAsia"/>
        </w:rPr>
        <w:t>действие</w:t>
      </w:r>
      <w:r>
        <w:rPr>
          <w:rFonts w:ascii="Courier New" w:hAnsi="Courier New"/>
        </w:rPr>
        <w:t xml:space="preserve">, </w:t>
      </w:r>
      <w:r>
        <w:rPr>
          <w:rFonts w:ascii="Courier New" w:hAnsi="Courier New" w:hint="eastAsia"/>
        </w:rPr>
        <w:t>и</w:t>
      </w:r>
      <w:r>
        <w:rPr>
          <w:rFonts w:ascii="Courier New" w:hAnsi="Courier New"/>
        </w:rPr>
        <w:t xml:space="preserve"> </w:t>
      </w:r>
      <w:r>
        <w:rPr>
          <w:rFonts w:ascii="Courier New" w:hAnsi="Courier New" w:hint="eastAsia"/>
        </w:rPr>
        <w:t>осужденный</w:t>
      </w:r>
      <w:r>
        <w:rPr>
          <w:rFonts w:ascii="Courier New" w:hAnsi="Courier New"/>
        </w:rPr>
        <w:t xml:space="preserve"> </w:t>
      </w:r>
      <w:r>
        <w:rPr>
          <w:rFonts w:ascii="Courier New" w:hAnsi="Courier New" w:hint="eastAsia"/>
        </w:rPr>
        <w:t>продолжает</w:t>
      </w:r>
      <w:r>
        <w:rPr>
          <w:rFonts w:ascii="Courier New" w:hAnsi="Courier New"/>
        </w:rPr>
        <w:t xml:space="preserve"> </w:t>
      </w:r>
      <w:r>
        <w:rPr>
          <w:rFonts w:ascii="Courier New" w:hAnsi="Courier New" w:hint="eastAsia"/>
        </w:rPr>
        <w:t>считаться</w:t>
      </w:r>
      <w:r>
        <w:rPr>
          <w:rFonts w:ascii="Courier New" w:hAnsi="Courier New"/>
        </w:rPr>
        <w:t xml:space="preserve"> </w:t>
      </w:r>
      <w:r>
        <w:rPr>
          <w:rFonts w:ascii="Courier New" w:hAnsi="Courier New" w:hint="eastAsia"/>
        </w:rPr>
        <w:t>невиновным</w:t>
      </w:r>
      <w:r>
        <w:rPr>
          <w:rFonts w:ascii="Courier New" w:hAnsi="Courier New"/>
        </w:rPr>
        <w:t xml:space="preserve"> </w:t>
      </w:r>
      <w:r>
        <w:rPr>
          <w:rFonts w:ascii="Courier New" w:hAnsi="Courier New" w:hint="eastAsia"/>
        </w:rPr>
        <w:t>до</w:t>
      </w:r>
      <w:r>
        <w:rPr>
          <w:rFonts w:ascii="Courier New" w:hAnsi="Courier New"/>
        </w:rPr>
        <w:t xml:space="preserve"> </w:t>
      </w:r>
      <w:r>
        <w:rPr>
          <w:rFonts w:ascii="Courier New" w:hAnsi="Courier New" w:hint="eastAsia"/>
        </w:rPr>
        <w:t>тех</w:t>
      </w:r>
      <w:r>
        <w:rPr>
          <w:rFonts w:ascii="Courier New" w:hAnsi="Courier New"/>
        </w:rPr>
        <w:t xml:space="preserve"> </w:t>
      </w:r>
      <w:r>
        <w:rPr>
          <w:rFonts w:ascii="Courier New" w:hAnsi="Courier New" w:hint="eastAsia"/>
        </w:rPr>
        <w:t>пор</w:t>
      </w:r>
      <w:r>
        <w:rPr>
          <w:rFonts w:ascii="Courier New" w:hAnsi="Courier New"/>
        </w:rPr>
        <w:t xml:space="preserve">, </w:t>
      </w:r>
      <w:r>
        <w:rPr>
          <w:rFonts w:ascii="Courier New" w:hAnsi="Courier New" w:hint="eastAsia"/>
        </w:rPr>
        <w:t>пока</w:t>
      </w:r>
      <w:r>
        <w:rPr>
          <w:rFonts w:ascii="Courier New" w:hAnsi="Courier New"/>
        </w:rPr>
        <w:t xml:space="preserve"> </w:t>
      </w:r>
      <w:r>
        <w:rPr>
          <w:rFonts w:ascii="Courier New" w:hAnsi="Courier New" w:hint="eastAsia"/>
        </w:rPr>
        <w:t>в</w:t>
      </w:r>
      <w:r>
        <w:rPr>
          <w:rFonts w:ascii="Courier New" w:hAnsi="Courier New"/>
        </w:rPr>
        <w:t xml:space="preserve"> </w:t>
      </w:r>
      <w:r>
        <w:rPr>
          <w:rFonts w:ascii="Courier New" w:hAnsi="Courier New" w:hint="eastAsia"/>
        </w:rPr>
        <w:t>результате</w:t>
      </w:r>
      <w:r>
        <w:rPr>
          <w:rFonts w:ascii="Courier New" w:hAnsi="Courier New"/>
        </w:rPr>
        <w:t xml:space="preserve"> </w:t>
      </w:r>
      <w:r>
        <w:rPr>
          <w:rFonts w:ascii="Courier New" w:hAnsi="Courier New" w:hint="eastAsia"/>
        </w:rPr>
        <w:t>рассмотрения</w:t>
      </w:r>
      <w:r>
        <w:rPr>
          <w:rFonts w:ascii="Courier New" w:hAnsi="Courier New"/>
        </w:rPr>
        <w:t xml:space="preserve"> </w:t>
      </w:r>
      <w:r>
        <w:rPr>
          <w:rFonts w:ascii="Courier New" w:hAnsi="Courier New" w:hint="eastAsia"/>
        </w:rPr>
        <w:t>дела</w:t>
      </w:r>
      <w:r>
        <w:rPr>
          <w:rFonts w:ascii="Courier New" w:hAnsi="Courier New"/>
        </w:rPr>
        <w:t xml:space="preserve"> </w:t>
      </w:r>
      <w:r>
        <w:rPr>
          <w:rFonts w:ascii="Courier New" w:hAnsi="Courier New" w:hint="eastAsia"/>
        </w:rPr>
        <w:t>в</w:t>
      </w:r>
      <w:r>
        <w:rPr>
          <w:rFonts w:ascii="Courier New" w:hAnsi="Courier New"/>
        </w:rPr>
        <w:t xml:space="preserve"> </w:t>
      </w:r>
      <w:r>
        <w:rPr>
          <w:rFonts w:ascii="Courier New" w:hAnsi="Courier New" w:hint="eastAsia"/>
        </w:rPr>
        <w:t>кассационном</w:t>
      </w:r>
      <w:r>
        <w:rPr>
          <w:rFonts w:ascii="Courier New" w:hAnsi="Courier New"/>
        </w:rPr>
        <w:t xml:space="preserve"> </w:t>
      </w:r>
      <w:r>
        <w:rPr>
          <w:rFonts w:ascii="Courier New" w:hAnsi="Courier New" w:hint="eastAsia"/>
        </w:rPr>
        <w:t>порядке</w:t>
      </w:r>
      <w:r>
        <w:rPr>
          <w:rFonts w:ascii="Courier New" w:hAnsi="Courier New"/>
        </w:rPr>
        <w:t xml:space="preserve"> </w:t>
      </w:r>
      <w:r>
        <w:rPr>
          <w:rFonts w:ascii="Courier New" w:hAnsi="Courier New" w:hint="eastAsia"/>
        </w:rPr>
        <w:t>суд</w:t>
      </w:r>
      <w:r>
        <w:rPr>
          <w:rFonts w:ascii="Courier New" w:hAnsi="Courier New"/>
        </w:rPr>
        <w:t xml:space="preserve"> </w:t>
      </w:r>
      <w:r>
        <w:rPr>
          <w:rFonts w:ascii="Courier New" w:hAnsi="Courier New" w:hint="eastAsia"/>
        </w:rPr>
        <w:t>второй</w:t>
      </w:r>
      <w:r>
        <w:rPr>
          <w:rFonts w:ascii="Courier New" w:hAnsi="Courier New"/>
        </w:rPr>
        <w:t xml:space="preserve"> </w:t>
      </w:r>
      <w:r>
        <w:rPr>
          <w:rFonts w:ascii="Courier New" w:hAnsi="Courier New" w:hint="eastAsia"/>
        </w:rPr>
        <w:t>инстанции</w:t>
      </w:r>
      <w:r>
        <w:rPr>
          <w:rFonts w:ascii="Courier New" w:hAnsi="Courier New"/>
        </w:rPr>
        <w:t xml:space="preserve"> </w:t>
      </w:r>
      <w:r>
        <w:rPr>
          <w:rFonts w:ascii="Courier New" w:hAnsi="Courier New" w:hint="eastAsia"/>
        </w:rPr>
        <w:t>не</w:t>
      </w:r>
      <w:r>
        <w:rPr>
          <w:rFonts w:ascii="Courier New" w:hAnsi="Courier New"/>
        </w:rPr>
        <w:t xml:space="preserve"> </w:t>
      </w:r>
      <w:r>
        <w:rPr>
          <w:rFonts w:ascii="Courier New" w:hAnsi="Courier New" w:hint="eastAsia"/>
        </w:rPr>
        <w:t>примет</w:t>
      </w:r>
      <w:r>
        <w:rPr>
          <w:rFonts w:ascii="Courier New" w:hAnsi="Courier New"/>
        </w:rPr>
        <w:t xml:space="preserve"> </w:t>
      </w:r>
      <w:r>
        <w:rPr>
          <w:rFonts w:ascii="Courier New" w:hAnsi="Courier New" w:hint="eastAsia"/>
        </w:rPr>
        <w:t>решения</w:t>
      </w:r>
      <w:r>
        <w:rPr>
          <w:rFonts w:ascii="Courier New" w:hAnsi="Courier New"/>
        </w:rPr>
        <w:t xml:space="preserve"> </w:t>
      </w:r>
      <w:r>
        <w:rPr>
          <w:rFonts w:ascii="Courier New" w:hAnsi="Courier New" w:hint="eastAsia"/>
        </w:rPr>
        <w:t>о</w:t>
      </w:r>
      <w:r>
        <w:rPr>
          <w:rFonts w:ascii="Courier New" w:hAnsi="Courier New"/>
        </w:rPr>
        <w:t xml:space="preserve"> </w:t>
      </w:r>
      <w:r>
        <w:rPr>
          <w:rFonts w:ascii="Courier New" w:hAnsi="Courier New" w:hint="eastAsia"/>
        </w:rPr>
        <w:t>законности</w:t>
      </w:r>
      <w:r>
        <w:rPr>
          <w:rFonts w:ascii="Courier New" w:hAnsi="Courier New"/>
        </w:rPr>
        <w:t xml:space="preserve"> </w:t>
      </w:r>
      <w:r>
        <w:rPr>
          <w:rFonts w:ascii="Courier New" w:hAnsi="Courier New" w:hint="eastAsia"/>
        </w:rPr>
        <w:t>и</w:t>
      </w:r>
      <w:r>
        <w:rPr>
          <w:rFonts w:ascii="Courier New" w:hAnsi="Courier New"/>
        </w:rPr>
        <w:t xml:space="preserve"> </w:t>
      </w:r>
      <w:r>
        <w:rPr>
          <w:rFonts w:ascii="Courier New" w:hAnsi="Courier New" w:hint="eastAsia"/>
        </w:rPr>
        <w:t>обоснованности</w:t>
      </w:r>
      <w:r>
        <w:rPr>
          <w:rFonts w:ascii="Courier New" w:hAnsi="Courier New"/>
        </w:rPr>
        <w:t xml:space="preserve"> </w:t>
      </w:r>
      <w:r>
        <w:rPr>
          <w:rFonts w:ascii="Courier New" w:hAnsi="Courier New" w:hint="eastAsia"/>
        </w:rPr>
        <w:t>приговора</w:t>
      </w:r>
      <w:r>
        <w:rPr>
          <w:rFonts w:ascii="Courier New" w:hAnsi="Courier New"/>
        </w:rPr>
        <w:t>.</w:t>
      </w:r>
    </w:p>
    <w:p w:rsidR="00FD5BB6" w:rsidRDefault="00FD5BB6">
      <w:pPr>
        <w:tabs>
          <w:tab w:val="right" w:leader="dot" w:pos="7740"/>
        </w:tabs>
        <w:spacing w:line="324" w:lineRule="auto"/>
        <w:rPr>
          <w:rFonts w:ascii="Courier New" w:hAnsi="Courier New"/>
        </w:rPr>
      </w:pPr>
      <w:r>
        <w:rPr>
          <w:rFonts w:ascii="Courier New" w:hAnsi="Courier New" w:hint="eastAsia"/>
        </w:rPr>
        <w:t>В</w:t>
      </w:r>
      <w:r>
        <w:rPr>
          <w:rFonts w:ascii="Courier New" w:hAnsi="Courier New"/>
        </w:rPr>
        <w:t xml:space="preserve"> </w:t>
      </w:r>
      <w:r>
        <w:rPr>
          <w:rFonts w:ascii="Courier New" w:hAnsi="Courier New" w:hint="eastAsia"/>
        </w:rPr>
        <w:t>случае</w:t>
      </w:r>
      <w:r>
        <w:rPr>
          <w:rFonts w:ascii="Courier New" w:hAnsi="Courier New"/>
        </w:rPr>
        <w:t xml:space="preserve"> </w:t>
      </w:r>
      <w:r>
        <w:rPr>
          <w:rFonts w:ascii="Courier New" w:hAnsi="Courier New" w:hint="eastAsia"/>
        </w:rPr>
        <w:t>признания</w:t>
      </w:r>
      <w:r>
        <w:rPr>
          <w:rFonts w:ascii="Courier New" w:hAnsi="Courier New"/>
        </w:rPr>
        <w:t xml:space="preserve"> </w:t>
      </w:r>
      <w:r>
        <w:rPr>
          <w:rFonts w:ascii="Courier New" w:hAnsi="Courier New" w:hint="eastAsia"/>
        </w:rPr>
        <w:t>обвинительного</w:t>
      </w:r>
      <w:r>
        <w:rPr>
          <w:rFonts w:ascii="Courier New" w:hAnsi="Courier New"/>
        </w:rPr>
        <w:t xml:space="preserve"> </w:t>
      </w:r>
      <w:r>
        <w:rPr>
          <w:rFonts w:ascii="Courier New" w:hAnsi="Courier New" w:hint="eastAsia"/>
        </w:rPr>
        <w:t>приговора</w:t>
      </w:r>
      <w:r>
        <w:rPr>
          <w:rFonts w:ascii="Courier New" w:hAnsi="Courier New"/>
        </w:rPr>
        <w:t xml:space="preserve"> </w:t>
      </w:r>
      <w:r>
        <w:rPr>
          <w:rFonts w:ascii="Courier New" w:hAnsi="Courier New" w:hint="eastAsia"/>
        </w:rPr>
        <w:t>законным</w:t>
      </w:r>
      <w:r>
        <w:rPr>
          <w:rFonts w:ascii="Courier New" w:hAnsi="Courier New"/>
        </w:rPr>
        <w:t xml:space="preserve"> </w:t>
      </w:r>
      <w:r>
        <w:rPr>
          <w:rFonts w:ascii="Courier New" w:hAnsi="Courier New" w:hint="eastAsia"/>
        </w:rPr>
        <w:t>и</w:t>
      </w:r>
      <w:r>
        <w:rPr>
          <w:rFonts w:ascii="Courier New" w:hAnsi="Courier New"/>
        </w:rPr>
        <w:t xml:space="preserve"> </w:t>
      </w:r>
      <w:r>
        <w:rPr>
          <w:rFonts w:ascii="Courier New" w:hAnsi="Courier New" w:hint="eastAsia"/>
        </w:rPr>
        <w:t>обоснованным</w:t>
      </w:r>
      <w:r>
        <w:rPr>
          <w:rFonts w:ascii="Courier New" w:hAnsi="Courier New"/>
        </w:rPr>
        <w:t xml:space="preserve"> </w:t>
      </w:r>
      <w:r>
        <w:rPr>
          <w:rFonts w:ascii="Courier New" w:hAnsi="Courier New" w:hint="eastAsia"/>
        </w:rPr>
        <w:t>кассационная</w:t>
      </w:r>
      <w:r>
        <w:rPr>
          <w:rFonts w:ascii="Courier New" w:hAnsi="Courier New"/>
        </w:rPr>
        <w:t xml:space="preserve"> </w:t>
      </w:r>
      <w:r>
        <w:rPr>
          <w:rFonts w:ascii="Courier New" w:hAnsi="Courier New" w:hint="eastAsia"/>
        </w:rPr>
        <w:t>инстанция</w:t>
      </w:r>
      <w:r>
        <w:rPr>
          <w:rFonts w:ascii="Courier New" w:hAnsi="Courier New"/>
        </w:rPr>
        <w:t xml:space="preserve"> </w:t>
      </w:r>
      <w:r>
        <w:rPr>
          <w:rFonts w:ascii="Courier New" w:hAnsi="Courier New" w:hint="eastAsia"/>
        </w:rPr>
        <w:t>оставляет</w:t>
      </w:r>
      <w:r>
        <w:rPr>
          <w:rFonts w:ascii="Courier New" w:hAnsi="Courier New"/>
        </w:rPr>
        <w:t xml:space="preserve"> </w:t>
      </w:r>
      <w:r>
        <w:rPr>
          <w:rFonts w:ascii="Courier New" w:hAnsi="Courier New" w:hint="eastAsia"/>
        </w:rPr>
        <w:t>его</w:t>
      </w:r>
      <w:r>
        <w:rPr>
          <w:rFonts w:ascii="Courier New" w:hAnsi="Courier New"/>
        </w:rPr>
        <w:t xml:space="preserve"> </w:t>
      </w:r>
      <w:r>
        <w:rPr>
          <w:rFonts w:ascii="Courier New" w:hAnsi="Courier New" w:hint="eastAsia"/>
        </w:rPr>
        <w:t>без</w:t>
      </w:r>
      <w:r>
        <w:rPr>
          <w:rFonts w:ascii="Courier New" w:hAnsi="Courier New"/>
        </w:rPr>
        <w:t xml:space="preserve"> </w:t>
      </w:r>
      <w:r>
        <w:rPr>
          <w:rFonts w:ascii="Courier New" w:hAnsi="Courier New" w:hint="eastAsia"/>
        </w:rPr>
        <w:t>изменения</w:t>
      </w:r>
      <w:r>
        <w:rPr>
          <w:rFonts w:ascii="Courier New" w:hAnsi="Courier New"/>
        </w:rPr>
        <w:t xml:space="preserve">, </w:t>
      </w:r>
      <w:r>
        <w:rPr>
          <w:rFonts w:ascii="Courier New" w:hAnsi="Courier New" w:hint="eastAsia"/>
        </w:rPr>
        <w:t>а</w:t>
      </w:r>
      <w:r>
        <w:rPr>
          <w:rFonts w:ascii="Courier New" w:hAnsi="Courier New"/>
        </w:rPr>
        <w:t xml:space="preserve"> </w:t>
      </w:r>
      <w:r>
        <w:rPr>
          <w:rFonts w:ascii="Courier New" w:hAnsi="Courier New" w:hint="eastAsia"/>
        </w:rPr>
        <w:t>жалобу</w:t>
      </w:r>
      <w:r>
        <w:rPr>
          <w:rFonts w:ascii="Courier New" w:hAnsi="Courier New"/>
        </w:rPr>
        <w:t xml:space="preserve"> (</w:t>
      </w:r>
      <w:r>
        <w:rPr>
          <w:rFonts w:ascii="Courier New" w:hAnsi="Courier New" w:hint="eastAsia"/>
        </w:rPr>
        <w:t>протест</w:t>
      </w:r>
      <w:r>
        <w:rPr>
          <w:rFonts w:ascii="Courier New" w:hAnsi="Courier New"/>
        </w:rPr>
        <w:t xml:space="preserve">) - </w:t>
      </w:r>
      <w:r>
        <w:rPr>
          <w:rFonts w:ascii="Courier New" w:hAnsi="Courier New" w:hint="eastAsia"/>
        </w:rPr>
        <w:t>без</w:t>
      </w:r>
      <w:r>
        <w:rPr>
          <w:rFonts w:ascii="Courier New" w:hAnsi="Courier New"/>
        </w:rPr>
        <w:t xml:space="preserve"> </w:t>
      </w:r>
      <w:r>
        <w:rPr>
          <w:rFonts w:ascii="Courier New" w:hAnsi="Courier New" w:hint="eastAsia"/>
        </w:rPr>
        <w:t>удовлетворения</w:t>
      </w:r>
      <w:r>
        <w:rPr>
          <w:rFonts w:ascii="Courier New" w:hAnsi="Courier New"/>
        </w:rPr>
        <w:t xml:space="preserve">. </w:t>
      </w:r>
      <w:r>
        <w:rPr>
          <w:rFonts w:ascii="Courier New" w:hAnsi="Courier New" w:hint="eastAsia"/>
        </w:rPr>
        <w:t>Презумпция</w:t>
      </w:r>
      <w:r>
        <w:rPr>
          <w:rFonts w:ascii="Courier New" w:hAnsi="Courier New"/>
        </w:rPr>
        <w:t xml:space="preserve"> </w:t>
      </w:r>
      <w:r>
        <w:rPr>
          <w:rFonts w:ascii="Courier New" w:hAnsi="Courier New" w:hint="eastAsia"/>
        </w:rPr>
        <w:t>невиновности</w:t>
      </w:r>
      <w:r>
        <w:rPr>
          <w:rFonts w:ascii="Courier New" w:hAnsi="Courier New"/>
        </w:rPr>
        <w:t xml:space="preserve">, </w:t>
      </w:r>
      <w:r>
        <w:rPr>
          <w:rFonts w:ascii="Courier New" w:hAnsi="Courier New" w:hint="eastAsia"/>
        </w:rPr>
        <w:t>действовавшая</w:t>
      </w:r>
      <w:r>
        <w:rPr>
          <w:rFonts w:ascii="Courier New" w:hAnsi="Courier New"/>
        </w:rPr>
        <w:t xml:space="preserve"> </w:t>
      </w:r>
      <w:r>
        <w:rPr>
          <w:rFonts w:ascii="Courier New" w:hAnsi="Courier New" w:hint="eastAsia"/>
        </w:rPr>
        <w:t>на</w:t>
      </w:r>
      <w:r>
        <w:rPr>
          <w:rFonts w:ascii="Courier New" w:hAnsi="Courier New"/>
        </w:rPr>
        <w:t xml:space="preserve"> </w:t>
      </w:r>
      <w:r>
        <w:rPr>
          <w:rFonts w:ascii="Courier New" w:hAnsi="Courier New" w:hint="eastAsia"/>
        </w:rPr>
        <w:t>протяжении</w:t>
      </w:r>
      <w:r>
        <w:rPr>
          <w:rFonts w:ascii="Courier New" w:hAnsi="Courier New"/>
        </w:rPr>
        <w:t xml:space="preserve"> </w:t>
      </w:r>
      <w:r>
        <w:rPr>
          <w:rFonts w:ascii="Courier New" w:hAnsi="Courier New" w:hint="eastAsia"/>
        </w:rPr>
        <w:t>всего</w:t>
      </w:r>
      <w:r>
        <w:rPr>
          <w:rFonts w:ascii="Courier New" w:hAnsi="Courier New"/>
        </w:rPr>
        <w:t xml:space="preserve"> </w:t>
      </w:r>
      <w:r>
        <w:rPr>
          <w:rFonts w:ascii="Courier New" w:hAnsi="Courier New" w:hint="eastAsia"/>
        </w:rPr>
        <w:t>производства</w:t>
      </w:r>
      <w:r>
        <w:rPr>
          <w:rFonts w:ascii="Courier New" w:hAnsi="Courier New"/>
        </w:rPr>
        <w:t xml:space="preserve"> </w:t>
      </w:r>
      <w:r>
        <w:rPr>
          <w:rFonts w:ascii="Courier New" w:hAnsi="Courier New" w:hint="eastAsia"/>
        </w:rPr>
        <w:t>в</w:t>
      </w:r>
      <w:r>
        <w:rPr>
          <w:rFonts w:ascii="Courier New" w:hAnsi="Courier New"/>
        </w:rPr>
        <w:t xml:space="preserve"> </w:t>
      </w:r>
      <w:r>
        <w:rPr>
          <w:rFonts w:ascii="Courier New" w:hAnsi="Courier New" w:hint="eastAsia"/>
        </w:rPr>
        <w:t>кассационной</w:t>
      </w:r>
      <w:r>
        <w:rPr>
          <w:rFonts w:ascii="Courier New" w:hAnsi="Courier New"/>
        </w:rPr>
        <w:t xml:space="preserve"> </w:t>
      </w:r>
      <w:r>
        <w:rPr>
          <w:rFonts w:ascii="Courier New" w:hAnsi="Courier New" w:hint="eastAsia"/>
        </w:rPr>
        <w:t>инстанции</w:t>
      </w:r>
      <w:r>
        <w:rPr>
          <w:rFonts w:ascii="Courier New" w:hAnsi="Courier New"/>
        </w:rPr>
        <w:t xml:space="preserve"> </w:t>
      </w:r>
      <w:r>
        <w:rPr>
          <w:rFonts w:ascii="Courier New" w:hAnsi="Courier New" w:hint="eastAsia"/>
        </w:rPr>
        <w:t>с</w:t>
      </w:r>
      <w:r>
        <w:rPr>
          <w:rFonts w:ascii="Courier New" w:hAnsi="Courier New"/>
        </w:rPr>
        <w:t xml:space="preserve"> </w:t>
      </w:r>
      <w:r>
        <w:rPr>
          <w:rFonts w:ascii="Courier New" w:hAnsi="Courier New" w:hint="eastAsia"/>
        </w:rPr>
        <w:t>этого</w:t>
      </w:r>
      <w:r>
        <w:rPr>
          <w:rFonts w:ascii="Courier New" w:hAnsi="Courier New"/>
        </w:rPr>
        <w:t xml:space="preserve"> </w:t>
      </w:r>
      <w:r>
        <w:rPr>
          <w:rFonts w:ascii="Courier New" w:hAnsi="Courier New" w:hint="eastAsia"/>
        </w:rPr>
        <w:t>момента</w:t>
      </w:r>
      <w:r>
        <w:rPr>
          <w:rFonts w:ascii="Courier New" w:hAnsi="Courier New"/>
        </w:rPr>
        <w:t xml:space="preserve"> </w:t>
      </w:r>
      <w:r>
        <w:rPr>
          <w:rFonts w:ascii="Courier New" w:hAnsi="Courier New" w:hint="eastAsia"/>
        </w:rPr>
        <w:t>перестает</w:t>
      </w:r>
      <w:r>
        <w:rPr>
          <w:rFonts w:ascii="Courier New" w:hAnsi="Courier New"/>
        </w:rPr>
        <w:t xml:space="preserve"> </w:t>
      </w:r>
      <w:r>
        <w:rPr>
          <w:rFonts w:ascii="Courier New" w:hAnsi="Courier New" w:hint="eastAsia"/>
        </w:rPr>
        <w:t>действовать</w:t>
      </w:r>
      <w:r>
        <w:rPr>
          <w:rFonts w:ascii="Courier New" w:hAnsi="Courier New"/>
        </w:rPr>
        <w:t xml:space="preserve">. </w:t>
      </w:r>
      <w:r>
        <w:rPr>
          <w:rFonts w:ascii="Courier New" w:hAnsi="Courier New" w:hint="eastAsia"/>
        </w:rPr>
        <w:t>Приговор</w:t>
      </w:r>
      <w:r>
        <w:rPr>
          <w:rFonts w:ascii="Courier New" w:hAnsi="Courier New"/>
        </w:rPr>
        <w:t xml:space="preserve"> </w:t>
      </w:r>
      <w:r>
        <w:rPr>
          <w:rFonts w:ascii="Courier New" w:hAnsi="Courier New" w:hint="eastAsia"/>
        </w:rPr>
        <w:t>считается</w:t>
      </w:r>
      <w:r>
        <w:rPr>
          <w:rFonts w:ascii="Courier New" w:hAnsi="Courier New"/>
        </w:rPr>
        <w:t xml:space="preserve"> </w:t>
      </w:r>
      <w:r>
        <w:rPr>
          <w:rFonts w:ascii="Courier New" w:hAnsi="Courier New" w:hint="eastAsia"/>
        </w:rPr>
        <w:t>истинным</w:t>
      </w:r>
      <w:r>
        <w:rPr>
          <w:rFonts w:ascii="Courier New" w:hAnsi="Courier New"/>
        </w:rPr>
        <w:t xml:space="preserve"> </w:t>
      </w:r>
      <w:r>
        <w:rPr>
          <w:rFonts w:ascii="Courier New" w:hAnsi="Courier New" w:hint="eastAsia"/>
        </w:rPr>
        <w:t>и</w:t>
      </w:r>
      <w:r>
        <w:rPr>
          <w:rFonts w:ascii="Courier New" w:hAnsi="Courier New"/>
        </w:rPr>
        <w:t xml:space="preserve"> </w:t>
      </w:r>
      <w:r>
        <w:rPr>
          <w:rFonts w:ascii="Courier New" w:hAnsi="Courier New" w:hint="eastAsia"/>
        </w:rPr>
        <w:t>обращается</w:t>
      </w:r>
      <w:r>
        <w:rPr>
          <w:rFonts w:ascii="Courier New" w:hAnsi="Courier New"/>
        </w:rPr>
        <w:t xml:space="preserve"> </w:t>
      </w:r>
      <w:r>
        <w:rPr>
          <w:rFonts w:ascii="Courier New" w:hAnsi="Courier New" w:hint="eastAsia"/>
        </w:rPr>
        <w:t>к</w:t>
      </w:r>
      <w:r>
        <w:rPr>
          <w:rFonts w:ascii="Courier New" w:hAnsi="Courier New"/>
        </w:rPr>
        <w:t xml:space="preserve"> </w:t>
      </w:r>
      <w:r>
        <w:rPr>
          <w:rFonts w:ascii="Courier New" w:hAnsi="Courier New" w:hint="eastAsia"/>
        </w:rPr>
        <w:t>исполнению</w:t>
      </w:r>
      <w:r>
        <w:rPr>
          <w:rFonts w:ascii="Courier New" w:hAnsi="Courier New"/>
        </w:rPr>
        <w:t xml:space="preserve">. </w:t>
      </w:r>
      <w:r>
        <w:rPr>
          <w:rFonts w:ascii="Courier New" w:hAnsi="Courier New" w:hint="eastAsia"/>
        </w:rPr>
        <w:t>Но</w:t>
      </w:r>
      <w:r>
        <w:rPr>
          <w:rFonts w:ascii="Courier New" w:hAnsi="Courier New"/>
        </w:rPr>
        <w:t xml:space="preserve"> </w:t>
      </w:r>
      <w:r>
        <w:rPr>
          <w:rFonts w:ascii="Courier New" w:hAnsi="Courier New" w:hint="eastAsia"/>
        </w:rPr>
        <w:t>если</w:t>
      </w:r>
      <w:r>
        <w:rPr>
          <w:rFonts w:ascii="Courier New" w:hAnsi="Courier New"/>
        </w:rPr>
        <w:t xml:space="preserve"> </w:t>
      </w:r>
      <w:r>
        <w:rPr>
          <w:rFonts w:ascii="Courier New" w:hAnsi="Courier New" w:hint="eastAsia"/>
        </w:rPr>
        <w:t>суд</w:t>
      </w:r>
      <w:r>
        <w:rPr>
          <w:rFonts w:ascii="Courier New" w:hAnsi="Courier New"/>
        </w:rPr>
        <w:t xml:space="preserve"> </w:t>
      </w:r>
      <w:r>
        <w:rPr>
          <w:rFonts w:ascii="Courier New" w:hAnsi="Courier New" w:hint="eastAsia"/>
        </w:rPr>
        <w:t>кассационной</w:t>
      </w:r>
      <w:r>
        <w:rPr>
          <w:rFonts w:ascii="Courier New" w:hAnsi="Courier New"/>
        </w:rPr>
        <w:t xml:space="preserve"> </w:t>
      </w:r>
      <w:r>
        <w:rPr>
          <w:rFonts w:ascii="Courier New" w:hAnsi="Courier New" w:hint="eastAsia"/>
        </w:rPr>
        <w:t>инстанции</w:t>
      </w:r>
      <w:r>
        <w:rPr>
          <w:rFonts w:ascii="Courier New" w:hAnsi="Courier New"/>
        </w:rPr>
        <w:t xml:space="preserve"> </w:t>
      </w:r>
      <w:r>
        <w:rPr>
          <w:rFonts w:ascii="Courier New" w:hAnsi="Courier New" w:hint="eastAsia"/>
        </w:rPr>
        <w:t>отменяет</w:t>
      </w:r>
      <w:r>
        <w:rPr>
          <w:rFonts w:ascii="Courier New" w:hAnsi="Courier New"/>
        </w:rPr>
        <w:t xml:space="preserve"> </w:t>
      </w:r>
      <w:r>
        <w:rPr>
          <w:rFonts w:ascii="Courier New" w:hAnsi="Courier New" w:hint="eastAsia"/>
        </w:rPr>
        <w:t>приговор</w:t>
      </w:r>
      <w:r>
        <w:rPr>
          <w:rFonts w:ascii="Courier New" w:hAnsi="Courier New"/>
        </w:rPr>
        <w:t xml:space="preserve"> </w:t>
      </w:r>
      <w:r>
        <w:rPr>
          <w:rFonts w:ascii="Courier New" w:hAnsi="Courier New" w:hint="eastAsia"/>
        </w:rPr>
        <w:t>и</w:t>
      </w:r>
      <w:r>
        <w:rPr>
          <w:rFonts w:ascii="Courier New" w:hAnsi="Courier New"/>
        </w:rPr>
        <w:t xml:space="preserve"> </w:t>
      </w:r>
      <w:r>
        <w:rPr>
          <w:rFonts w:ascii="Courier New" w:hAnsi="Courier New" w:hint="eastAsia"/>
        </w:rPr>
        <w:t>направляет</w:t>
      </w:r>
      <w:r>
        <w:rPr>
          <w:rFonts w:ascii="Courier New" w:hAnsi="Courier New"/>
        </w:rPr>
        <w:t xml:space="preserve"> </w:t>
      </w:r>
      <w:r>
        <w:rPr>
          <w:rFonts w:ascii="Courier New" w:hAnsi="Courier New" w:hint="eastAsia"/>
        </w:rPr>
        <w:t>дело</w:t>
      </w:r>
      <w:r>
        <w:rPr>
          <w:rFonts w:ascii="Courier New" w:hAnsi="Courier New"/>
        </w:rPr>
        <w:t xml:space="preserve"> </w:t>
      </w:r>
      <w:r>
        <w:rPr>
          <w:rFonts w:ascii="Courier New" w:hAnsi="Courier New" w:hint="eastAsia"/>
        </w:rPr>
        <w:t>на</w:t>
      </w:r>
      <w:r>
        <w:rPr>
          <w:rFonts w:ascii="Courier New" w:hAnsi="Courier New"/>
        </w:rPr>
        <w:t xml:space="preserve"> </w:t>
      </w:r>
      <w:r>
        <w:rPr>
          <w:rFonts w:ascii="Courier New" w:hAnsi="Courier New" w:hint="eastAsia"/>
        </w:rPr>
        <w:t>новое</w:t>
      </w:r>
      <w:r>
        <w:rPr>
          <w:rFonts w:ascii="Courier New" w:hAnsi="Courier New"/>
        </w:rPr>
        <w:t xml:space="preserve"> </w:t>
      </w:r>
      <w:r>
        <w:rPr>
          <w:rFonts w:ascii="Courier New" w:hAnsi="Courier New" w:hint="eastAsia"/>
        </w:rPr>
        <w:t>расследование</w:t>
      </w:r>
      <w:r>
        <w:rPr>
          <w:rFonts w:ascii="Courier New" w:hAnsi="Courier New"/>
        </w:rPr>
        <w:t xml:space="preserve"> (</w:t>
      </w:r>
      <w:r>
        <w:rPr>
          <w:rFonts w:ascii="Courier New" w:hAnsi="Courier New" w:hint="eastAsia"/>
        </w:rPr>
        <w:t>или</w:t>
      </w:r>
      <w:r>
        <w:rPr>
          <w:rFonts w:ascii="Courier New" w:hAnsi="Courier New"/>
        </w:rPr>
        <w:t xml:space="preserve"> </w:t>
      </w:r>
      <w:r>
        <w:rPr>
          <w:rFonts w:ascii="Courier New" w:hAnsi="Courier New" w:hint="eastAsia"/>
        </w:rPr>
        <w:t>новое</w:t>
      </w:r>
      <w:r>
        <w:rPr>
          <w:rFonts w:ascii="Courier New" w:hAnsi="Courier New"/>
        </w:rPr>
        <w:t xml:space="preserve"> </w:t>
      </w:r>
      <w:r>
        <w:rPr>
          <w:rFonts w:ascii="Courier New" w:hAnsi="Courier New" w:hint="eastAsia"/>
        </w:rPr>
        <w:t>судебное</w:t>
      </w:r>
      <w:r>
        <w:rPr>
          <w:rFonts w:ascii="Courier New" w:hAnsi="Courier New"/>
        </w:rPr>
        <w:t xml:space="preserve"> </w:t>
      </w:r>
      <w:r>
        <w:rPr>
          <w:rFonts w:ascii="Courier New" w:hAnsi="Courier New" w:hint="eastAsia"/>
        </w:rPr>
        <w:t>рассмотрение</w:t>
      </w:r>
      <w:r>
        <w:rPr>
          <w:rFonts w:ascii="Courier New" w:hAnsi="Courier New"/>
        </w:rPr>
        <w:t xml:space="preserve">), </w:t>
      </w:r>
      <w:r>
        <w:rPr>
          <w:rFonts w:ascii="Courier New" w:hAnsi="Courier New" w:hint="eastAsia"/>
        </w:rPr>
        <w:t>презумпция</w:t>
      </w:r>
      <w:r>
        <w:rPr>
          <w:rFonts w:ascii="Courier New" w:hAnsi="Courier New"/>
        </w:rPr>
        <w:t xml:space="preserve"> </w:t>
      </w:r>
      <w:r>
        <w:rPr>
          <w:rFonts w:ascii="Courier New" w:hAnsi="Courier New" w:hint="eastAsia"/>
        </w:rPr>
        <w:t>невиновности</w:t>
      </w:r>
      <w:r>
        <w:rPr>
          <w:rFonts w:ascii="Courier New" w:hAnsi="Courier New"/>
        </w:rPr>
        <w:t xml:space="preserve"> </w:t>
      </w:r>
      <w:r>
        <w:rPr>
          <w:rFonts w:ascii="Courier New" w:hAnsi="Courier New" w:hint="eastAsia"/>
        </w:rPr>
        <w:t>действует</w:t>
      </w:r>
      <w:r>
        <w:rPr>
          <w:rFonts w:ascii="Courier New" w:hAnsi="Courier New"/>
        </w:rPr>
        <w:t xml:space="preserve"> </w:t>
      </w:r>
      <w:r>
        <w:rPr>
          <w:rFonts w:ascii="Courier New" w:hAnsi="Courier New" w:hint="eastAsia"/>
        </w:rPr>
        <w:t>до</w:t>
      </w:r>
      <w:r>
        <w:rPr>
          <w:rFonts w:ascii="Courier New" w:hAnsi="Courier New"/>
        </w:rPr>
        <w:t xml:space="preserve"> </w:t>
      </w:r>
      <w:r>
        <w:rPr>
          <w:rFonts w:ascii="Courier New" w:hAnsi="Courier New" w:hint="eastAsia"/>
        </w:rPr>
        <w:t>тех</w:t>
      </w:r>
      <w:r>
        <w:rPr>
          <w:rFonts w:ascii="Courier New" w:hAnsi="Courier New"/>
        </w:rPr>
        <w:t xml:space="preserve"> </w:t>
      </w:r>
      <w:r>
        <w:rPr>
          <w:rFonts w:ascii="Courier New" w:hAnsi="Courier New" w:hint="eastAsia"/>
        </w:rPr>
        <w:t>пор</w:t>
      </w:r>
      <w:r>
        <w:rPr>
          <w:rFonts w:ascii="Courier New" w:hAnsi="Courier New"/>
        </w:rPr>
        <w:t xml:space="preserve">, </w:t>
      </w:r>
      <w:r>
        <w:rPr>
          <w:rFonts w:ascii="Courier New" w:hAnsi="Courier New" w:hint="eastAsia"/>
        </w:rPr>
        <w:t>пока</w:t>
      </w:r>
      <w:r>
        <w:rPr>
          <w:rFonts w:ascii="Courier New" w:hAnsi="Courier New"/>
        </w:rPr>
        <w:t xml:space="preserve"> </w:t>
      </w:r>
      <w:r>
        <w:rPr>
          <w:rFonts w:ascii="Courier New" w:hAnsi="Courier New" w:hint="eastAsia"/>
        </w:rPr>
        <w:t>в</w:t>
      </w:r>
      <w:r>
        <w:rPr>
          <w:rFonts w:ascii="Courier New" w:hAnsi="Courier New"/>
        </w:rPr>
        <w:t xml:space="preserve"> </w:t>
      </w:r>
      <w:r>
        <w:rPr>
          <w:rFonts w:ascii="Courier New" w:hAnsi="Courier New" w:hint="eastAsia"/>
        </w:rPr>
        <w:t>общем</w:t>
      </w:r>
      <w:r>
        <w:rPr>
          <w:rFonts w:ascii="Courier New" w:hAnsi="Courier New"/>
        </w:rPr>
        <w:t xml:space="preserve"> </w:t>
      </w:r>
      <w:r>
        <w:rPr>
          <w:rFonts w:ascii="Courier New" w:hAnsi="Courier New" w:hint="eastAsia"/>
        </w:rPr>
        <w:t>порядке</w:t>
      </w:r>
      <w:r>
        <w:rPr>
          <w:rFonts w:ascii="Courier New" w:hAnsi="Courier New"/>
        </w:rPr>
        <w:t xml:space="preserve"> </w:t>
      </w:r>
      <w:r>
        <w:rPr>
          <w:rFonts w:ascii="Courier New" w:hAnsi="Courier New" w:hint="eastAsia"/>
        </w:rPr>
        <w:t>вновь</w:t>
      </w:r>
      <w:r>
        <w:rPr>
          <w:rFonts w:ascii="Courier New" w:hAnsi="Courier New"/>
        </w:rPr>
        <w:t xml:space="preserve"> </w:t>
      </w:r>
      <w:r>
        <w:rPr>
          <w:rFonts w:ascii="Courier New" w:hAnsi="Courier New" w:hint="eastAsia"/>
        </w:rPr>
        <w:t>не</w:t>
      </w:r>
      <w:r>
        <w:rPr>
          <w:rFonts w:ascii="Courier New" w:hAnsi="Courier New"/>
        </w:rPr>
        <w:t xml:space="preserve"> </w:t>
      </w:r>
      <w:r>
        <w:rPr>
          <w:rFonts w:ascii="Courier New" w:hAnsi="Courier New" w:hint="eastAsia"/>
        </w:rPr>
        <w:t>будет</w:t>
      </w:r>
      <w:r>
        <w:rPr>
          <w:rFonts w:ascii="Courier New" w:hAnsi="Courier New"/>
        </w:rPr>
        <w:t xml:space="preserve"> </w:t>
      </w:r>
      <w:r>
        <w:rPr>
          <w:rFonts w:ascii="Courier New" w:hAnsi="Courier New" w:hint="eastAsia"/>
        </w:rPr>
        <w:t>установлена</w:t>
      </w:r>
      <w:r>
        <w:rPr>
          <w:rFonts w:ascii="Courier New" w:hAnsi="Courier New"/>
        </w:rPr>
        <w:t xml:space="preserve"> </w:t>
      </w:r>
      <w:r>
        <w:rPr>
          <w:rFonts w:ascii="Courier New" w:hAnsi="Courier New" w:hint="eastAsia"/>
        </w:rPr>
        <w:t>виновность</w:t>
      </w:r>
      <w:r>
        <w:rPr>
          <w:rFonts w:ascii="Courier New" w:hAnsi="Courier New"/>
        </w:rPr>
        <w:t xml:space="preserve"> </w:t>
      </w:r>
      <w:r>
        <w:rPr>
          <w:rFonts w:ascii="Courier New" w:hAnsi="Courier New" w:hint="eastAsia"/>
        </w:rPr>
        <w:t>лица</w:t>
      </w:r>
      <w:r>
        <w:rPr>
          <w:rFonts w:ascii="Courier New" w:hAnsi="Courier New"/>
        </w:rPr>
        <w:t xml:space="preserve"> </w:t>
      </w:r>
      <w:r>
        <w:rPr>
          <w:rFonts w:ascii="Courier New" w:hAnsi="Courier New" w:hint="eastAsia"/>
        </w:rPr>
        <w:t>вступившим</w:t>
      </w:r>
      <w:r>
        <w:rPr>
          <w:rFonts w:ascii="Courier New" w:hAnsi="Courier New"/>
        </w:rPr>
        <w:t xml:space="preserve"> </w:t>
      </w:r>
      <w:r>
        <w:rPr>
          <w:rFonts w:ascii="Courier New" w:hAnsi="Courier New" w:hint="eastAsia"/>
        </w:rPr>
        <w:t>в</w:t>
      </w:r>
      <w:r>
        <w:rPr>
          <w:rFonts w:ascii="Courier New" w:hAnsi="Courier New"/>
        </w:rPr>
        <w:t xml:space="preserve"> </w:t>
      </w:r>
      <w:r>
        <w:rPr>
          <w:rFonts w:ascii="Courier New" w:hAnsi="Courier New" w:hint="eastAsia"/>
        </w:rPr>
        <w:t>законную</w:t>
      </w:r>
      <w:r>
        <w:rPr>
          <w:rFonts w:ascii="Courier New" w:hAnsi="Courier New"/>
        </w:rPr>
        <w:t xml:space="preserve"> </w:t>
      </w:r>
      <w:r>
        <w:rPr>
          <w:rFonts w:ascii="Courier New" w:hAnsi="Courier New" w:hint="eastAsia"/>
        </w:rPr>
        <w:t>силу</w:t>
      </w:r>
      <w:r>
        <w:rPr>
          <w:rFonts w:ascii="Courier New" w:hAnsi="Courier New"/>
        </w:rPr>
        <w:t xml:space="preserve"> </w:t>
      </w:r>
      <w:r>
        <w:rPr>
          <w:rFonts w:ascii="Courier New" w:hAnsi="Courier New" w:hint="eastAsia"/>
        </w:rPr>
        <w:t>приговором</w:t>
      </w:r>
      <w:r>
        <w:rPr>
          <w:rFonts w:ascii="Courier New" w:hAnsi="Courier New"/>
        </w:rPr>
        <w:t>.</w:t>
      </w:r>
    </w:p>
    <w:p w:rsidR="00FD5BB6" w:rsidRDefault="00FD5BB6">
      <w:pPr>
        <w:tabs>
          <w:tab w:val="right" w:leader="dot" w:pos="7740"/>
        </w:tabs>
        <w:spacing w:line="324" w:lineRule="auto"/>
        <w:rPr>
          <w:rFonts w:ascii="Courier New" w:hAnsi="Courier New"/>
        </w:rPr>
      </w:pPr>
      <w:r>
        <w:rPr>
          <w:rFonts w:ascii="Courier New" w:hAnsi="Courier New" w:hint="eastAsia"/>
        </w:rPr>
        <w:t>Действие</w:t>
      </w:r>
      <w:r>
        <w:rPr>
          <w:rFonts w:ascii="Courier New" w:hAnsi="Courier New"/>
        </w:rPr>
        <w:t xml:space="preserve"> </w:t>
      </w:r>
      <w:r>
        <w:rPr>
          <w:rFonts w:ascii="Courier New" w:hAnsi="Courier New" w:hint="eastAsia"/>
        </w:rPr>
        <w:t>презумпции</w:t>
      </w:r>
      <w:r>
        <w:rPr>
          <w:rFonts w:ascii="Courier New" w:hAnsi="Courier New"/>
        </w:rPr>
        <w:t xml:space="preserve"> </w:t>
      </w:r>
      <w:r>
        <w:rPr>
          <w:rFonts w:ascii="Courier New" w:hAnsi="Courier New" w:hint="eastAsia"/>
        </w:rPr>
        <w:t>невиновности</w:t>
      </w:r>
      <w:r>
        <w:rPr>
          <w:rFonts w:ascii="Courier New" w:hAnsi="Courier New"/>
        </w:rPr>
        <w:t xml:space="preserve"> </w:t>
      </w:r>
      <w:r>
        <w:rPr>
          <w:rFonts w:ascii="Courier New" w:hAnsi="Courier New" w:hint="eastAsia"/>
        </w:rPr>
        <w:t>в</w:t>
      </w:r>
      <w:r>
        <w:rPr>
          <w:rFonts w:ascii="Courier New" w:hAnsi="Courier New"/>
        </w:rPr>
        <w:t xml:space="preserve"> </w:t>
      </w:r>
      <w:r>
        <w:rPr>
          <w:rFonts w:ascii="Courier New" w:hAnsi="Courier New" w:hint="eastAsia"/>
        </w:rPr>
        <w:t>данной</w:t>
      </w:r>
      <w:r>
        <w:rPr>
          <w:rFonts w:ascii="Courier New" w:hAnsi="Courier New"/>
        </w:rPr>
        <w:t xml:space="preserve"> </w:t>
      </w:r>
      <w:r>
        <w:rPr>
          <w:rFonts w:ascii="Courier New" w:hAnsi="Courier New" w:hint="eastAsia"/>
        </w:rPr>
        <w:t>стадии</w:t>
      </w:r>
      <w:r>
        <w:rPr>
          <w:rFonts w:ascii="Courier New" w:hAnsi="Courier New"/>
        </w:rPr>
        <w:t xml:space="preserve"> </w:t>
      </w:r>
      <w:r>
        <w:rPr>
          <w:rFonts w:ascii="Courier New" w:hAnsi="Courier New" w:hint="eastAsia"/>
        </w:rPr>
        <w:t>процесса</w:t>
      </w:r>
      <w:r>
        <w:rPr>
          <w:rFonts w:ascii="Courier New" w:hAnsi="Courier New"/>
        </w:rPr>
        <w:t xml:space="preserve"> </w:t>
      </w:r>
      <w:r>
        <w:rPr>
          <w:rFonts w:ascii="Courier New" w:hAnsi="Courier New" w:hint="eastAsia"/>
        </w:rPr>
        <w:t>имеет</w:t>
      </w:r>
      <w:r>
        <w:rPr>
          <w:rFonts w:ascii="Courier New" w:hAnsi="Courier New"/>
        </w:rPr>
        <w:t xml:space="preserve"> </w:t>
      </w:r>
      <w:r>
        <w:rPr>
          <w:rFonts w:ascii="Courier New" w:hAnsi="Courier New" w:hint="eastAsia"/>
        </w:rPr>
        <w:t>свою</w:t>
      </w:r>
      <w:r>
        <w:rPr>
          <w:rFonts w:ascii="Courier New" w:hAnsi="Courier New"/>
        </w:rPr>
        <w:t xml:space="preserve"> </w:t>
      </w:r>
      <w:r>
        <w:rPr>
          <w:rFonts w:ascii="Courier New" w:hAnsi="Courier New" w:hint="eastAsia"/>
        </w:rPr>
        <w:t>специфику</w:t>
      </w:r>
      <w:r>
        <w:rPr>
          <w:rFonts w:ascii="Courier New" w:hAnsi="Courier New"/>
        </w:rPr>
        <w:t xml:space="preserve">. </w:t>
      </w:r>
      <w:r>
        <w:rPr>
          <w:rFonts w:ascii="Courier New" w:hAnsi="Courier New" w:hint="eastAsia"/>
        </w:rPr>
        <w:t>Обязанность</w:t>
      </w:r>
      <w:r>
        <w:rPr>
          <w:rFonts w:ascii="Courier New" w:hAnsi="Courier New"/>
        </w:rPr>
        <w:t xml:space="preserve"> </w:t>
      </w:r>
      <w:r>
        <w:rPr>
          <w:rFonts w:ascii="Courier New" w:hAnsi="Courier New" w:hint="eastAsia"/>
        </w:rPr>
        <w:t>доказывания</w:t>
      </w:r>
      <w:r>
        <w:rPr>
          <w:rFonts w:ascii="Courier New" w:hAnsi="Courier New"/>
        </w:rPr>
        <w:t xml:space="preserve"> </w:t>
      </w:r>
      <w:r>
        <w:rPr>
          <w:rFonts w:ascii="Courier New" w:hAnsi="Courier New" w:hint="eastAsia"/>
        </w:rPr>
        <w:t>не</w:t>
      </w:r>
      <w:r>
        <w:rPr>
          <w:rFonts w:ascii="Courier New" w:hAnsi="Courier New"/>
        </w:rPr>
        <w:t xml:space="preserve"> </w:t>
      </w:r>
      <w:r>
        <w:rPr>
          <w:rFonts w:ascii="Courier New" w:hAnsi="Courier New" w:hint="eastAsia"/>
        </w:rPr>
        <w:t>лежит</w:t>
      </w:r>
      <w:r>
        <w:rPr>
          <w:rFonts w:ascii="Courier New" w:hAnsi="Courier New"/>
        </w:rPr>
        <w:t xml:space="preserve"> </w:t>
      </w:r>
      <w:r>
        <w:rPr>
          <w:rFonts w:ascii="Courier New" w:hAnsi="Courier New" w:hint="eastAsia"/>
        </w:rPr>
        <w:t>на</w:t>
      </w:r>
      <w:r>
        <w:rPr>
          <w:rFonts w:ascii="Courier New" w:hAnsi="Courier New"/>
        </w:rPr>
        <w:t xml:space="preserve"> </w:t>
      </w:r>
      <w:r>
        <w:rPr>
          <w:rFonts w:ascii="Courier New" w:hAnsi="Courier New" w:hint="eastAsia"/>
        </w:rPr>
        <w:t>осужденном</w:t>
      </w:r>
      <w:r>
        <w:rPr>
          <w:rFonts w:ascii="Courier New" w:hAnsi="Courier New"/>
        </w:rPr>
        <w:t xml:space="preserve"> (</w:t>
      </w:r>
      <w:r>
        <w:rPr>
          <w:rFonts w:ascii="Courier New" w:hAnsi="Courier New" w:hint="eastAsia"/>
        </w:rPr>
        <w:t>оправданном</w:t>
      </w:r>
      <w:r>
        <w:rPr>
          <w:rFonts w:ascii="Courier New" w:hAnsi="Courier New"/>
        </w:rPr>
        <w:t xml:space="preserve">); </w:t>
      </w:r>
      <w:r>
        <w:rPr>
          <w:rFonts w:ascii="Courier New" w:hAnsi="Courier New" w:hint="eastAsia"/>
        </w:rPr>
        <w:t>он</w:t>
      </w:r>
      <w:r>
        <w:rPr>
          <w:rFonts w:ascii="Courier New" w:hAnsi="Courier New"/>
        </w:rPr>
        <w:t xml:space="preserve"> </w:t>
      </w:r>
      <w:r>
        <w:rPr>
          <w:rFonts w:ascii="Courier New" w:hAnsi="Courier New" w:hint="eastAsia"/>
        </w:rPr>
        <w:t>не</w:t>
      </w:r>
      <w:r>
        <w:rPr>
          <w:rFonts w:ascii="Courier New" w:hAnsi="Courier New"/>
        </w:rPr>
        <w:t xml:space="preserve"> </w:t>
      </w:r>
      <w:r>
        <w:rPr>
          <w:rFonts w:ascii="Courier New" w:hAnsi="Courier New" w:hint="eastAsia"/>
        </w:rPr>
        <w:t>обязан</w:t>
      </w:r>
      <w:r>
        <w:rPr>
          <w:rFonts w:ascii="Courier New" w:hAnsi="Courier New"/>
        </w:rPr>
        <w:t xml:space="preserve"> </w:t>
      </w:r>
      <w:r>
        <w:rPr>
          <w:rFonts w:ascii="Courier New" w:hAnsi="Courier New" w:hint="eastAsia"/>
        </w:rPr>
        <w:t>доказывать</w:t>
      </w:r>
      <w:r>
        <w:rPr>
          <w:rFonts w:ascii="Courier New" w:hAnsi="Courier New"/>
        </w:rPr>
        <w:t xml:space="preserve"> </w:t>
      </w:r>
      <w:r>
        <w:rPr>
          <w:rFonts w:ascii="Courier New" w:hAnsi="Courier New" w:hint="eastAsia"/>
        </w:rPr>
        <w:t>свою</w:t>
      </w:r>
      <w:r>
        <w:rPr>
          <w:rFonts w:ascii="Courier New" w:hAnsi="Courier New"/>
        </w:rPr>
        <w:t xml:space="preserve"> </w:t>
      </w:r>
      <w:r>
        <w:rPr>
          <w:rFonts w:ascii="Courier New" w:hAnsi="Courier New" w:hint="eastAsia"/>
        </w:rPr>
        <w:t>невиновность</w:t>
      </w:r>
      <w:r>
        <w:rPr>
          <w:rFonts w:ascii="Courier New" w:hAnsi="Courier New"/>
        </w:rPr>
        <w:t xml:space="preserve"> </w:t>
      </w:r>
      <w:r>
        <w:rPr>
          <w:rFonts w:ascii="Courier New" w:hAnsi="Courier New" w:hint="eastAsia"/>
        </w:rPr>
        <w:t>или</w:t>
      </w:r>
      <w:r>
        <w:rPr>
          <w:rFonts w:ascii="Courier New" w:hAnsi="Courier New"/>
        </w:rPr>
        <w:t xml:space="preserve"> </w:t>
      </w:r>
      <w:r>
        <w:rPr>
          <w:rFonts w:ascii="Courier New" w:hAnsi="Courier New" w:hint="eastAsia"/>
        </w:rPr>
        <w:t>порочить</w:t>
      </w:r>
      <w:r>
        <w:rPr>
          <w:rFonts w:ascii="Courier New" w:hAnsi="Courier New"/>
        </w:rPr>
        <w:t xml:space="preserve"> </w:t>
      </w:r>
      <w:r>
        <w:rPr>
          <w:rFonts w:ascii="Courier New" w:hAnsi="Courier New" w:hint="eastAsia"/>
        </w:rPr>
        <w:t>приговор</w:t>
      </w:r>
      <w:r>
        <w:rPr>
          <w:rFonts w:ascii="Courier New" w:hAnsi="Courier New"/>
        </w:rPr>
        <w:t xml:space="preserve">, </w:t>
      </w:r>
      <w:r>
        <w:rPr>
          <w:rFonts w:ascii="Courier New" w:hAnsi="Courier New" w:hint="eastAsia"/>
        </w:rPr>
        <w:t>приводить</w:t>
      </w:r>
      <w:r>
        <w:rPr>
          <w:rFonts w:ascii="Courier New" w:hAnsi="Courier New"/>
        </w:rPr>
        <w:t xml:space="preserve"> </w:t>
      </w:r>
      <w:r>
        <w:rPr>
          <w:rFonts w:ascii="Courier New" w:hAnsi="Courier New" w:hint="eastAsia"/>
        </w:rPr>
        <w:t>достаточные</w:t>
      </w:r>
      <w:r>
        <w:rPr>
          <w:rFonts w:ascii="Courier New" w:hAnsi="Courier New"/>
        </w:rPr>
        <w:t xml:space="preserve"> </w:t>
      </w:r>
      <w:r>
        <w:rPr>
          <w:rFonts w:ascii="Courier New" w:hAnsi="Courier New" w:hint="eastAsia"/>
        </w:rPr>
        <w:t>аргументы</w:t>
      </w:r>
      <w:r>
        <w:rPr>
          <w:rFonts w:ascii="Courier New" w:hAnsi="Courier New"/>
        </w:rPr>
        <w:t xml:space="preserve"> </w:t>
      </w:r>
      <w:r>
        <w:rPr>
          <w:rFonts w:ascii="Courier New" w:hAnsi="Courier New" w:hint="eastAsia"/>
        </w:rPr>
        <w:t>его</w:t>
      </w:r>
      <w:r>
        <w:rPr>
          <w:rFonts w:ascii="Courier New" w:hAnsi="Courier New"/>
        </w:rPr>
        <w:t xml:space="preserve"> </w:t>
      </w:r>
      <w:r>
        <w:rPr>
          <w:rFonts w:ascii="Courier New" w:hAnsi="Courier New" w:hint="eastAsia"/>
        </w:rPr>
        <w:t>незаконности</w:t>
      </w:r>
      <w:r>
        <w:rPr>
          <w:rFonts w:ascii="Courier New" w:hAnsi="Courier New"/>
        </w:rPr>
        <w:t xml:space="preserve"> </w:t>
      </w:r>
      <w:r>
        <w:rPr>
          <w:rFonts w:ascii="Courier New" w:hAnsi="Courier New" w:hint="eastAsia"/>
        </w:rPr>
        <w:t>и</w:t>
      </w:r>
      <w:r>
        <w:rPr>
          <w:rFonts w:ascii="Courier New" w:hAnsi="Courier New"/>
        </w:rPr>
        <w:t xml:space="preserve"> </w:t>
      </w:r>
      <w:r>
        <w:rPr>
          <w:rFonts w:ascii="Courier New" w:hAnsi="Courier New" w:hint="eastAsia"/>
        </w:rPr>
        <w:t>необоснованности</w:t>
      </w:r>
      <w:r>
        <w:rPr>
          <w:rFonts w:ascii="Courier New" w:hAnsi="Courier New"/>
        </w:rPr>
        <w:t xml:space="preserve">, </w:t>
      </w:r>
      <w:r>
        <w:rPr>
          <w:rFonts w:ascii="Courier New" w:hAnsi="Courier New" w:hint="eastAsia"/>
        </w:rPr>
        <w:t>и</w:t>
      </w:r>
      <w:r>
        <w:rPr>
          <w:rFonts w:ascii="Courier New" w:hAnsi="Courier New"/>
        </w:rPr>
        <w:t xml:space="preserve"> </w:t>
      </w:r>
      <w:r>
        <w:rPr>
          <w:rFonts w:ascii="Courier New" w:hAnsi="Courier New" w:hint="eastAsia"/>
        </w:rPr>
        <w:t>может</w:t>
      </w:r>
      <w:r>
        <w:rPr>
          <w:rFonts w:ascii="Courier New" w:hAnsi="Courier New"/>
        </w:rPr>
        <w:t xml:space="preserve">, </w:t>
      </w:r>
      <w:r>
        <w:rPr>
          <w:rFonts w:ascii="Courier New" w:hAnsi="Courier New" w:hint="eastAsia"/>
        </w:rPr>
        <w:t>ограничится</w:t>
      </w:r>
      <w:r>
        <w:rPr>
          <w:rFonts w:ascii="Courier New" w:hAnsi="Courier New"/>
        </w:rPr>
        <w:t xml:space="preserve"> </w:t>
      </w:r>
      <w:r>
        <w:rPr>
          <w:rFonts w:ascii="Courier New" w:hAnsi="Courier New" w:hint="eastAsia"/>
        </w:rPr>
        <w:t>лишь</w:t>
      </w:r>
      <w:r>
        <w:rPr>
          <w:rFonts w:ascii="Courier New" w:hAnsi="Courier New"/>
        </w:rPr>
        <w:t xml:space="preserve"> </w:t>
      </w:r>
      <w:r>
        <w:rPr>
          <w:rFonts w:ascii="Courier New" w:hAnsi="Courier New" w:hint="eastAsia"/>
        </w:rPr>
        <w:t>принесением</w:t>
      </w:r>
      <w:r>
        <w:rPr>
          <w:rFonts w:ascii="Courier New" w:hAnsi="Courier New"/>
        </w:rPr>
        <w:t xml:space="preserve"> </w:t>
      </w:r>
      <w:r>
        <w:rPr>
          <w:rFonts w:ascii="Courier New" w:hAnsi="Courier New" w:hint="eastAsia"/>
        </w:rPr>
        <w:t>жалобы</w:t>
      </w:r>
      <w:r>
        <w:rPr>
          <w:rFonts w:ascii="Courier New" w:hAnsi="Courier New"/>
        </w:rPr>
        <w:t xml:space="preserve">, </w:t>
      </w:r>
      <w:r>
        <w:rPr>
          <w:rFonts w:ascii="Courier New" w:hAnsi="Courier New" w:hint="eastAsia"/>
        </w:rPr>
        <w:t>в</w:t>
      </w:r>
      <w:r>
        <w:rPr>
          <w:rFonts w:ascii="Courier New" w:hAnsi="Courier New"/>
        </w:rPr>
        <w:t xml:space="preserve"> </w:t>
      </w:r>
      <w:r>
        <w:rPr>
          <w:rFonts w:ascii="Courier New" w:hAnsi="Courier New" w:hint="eastAsia"/>
        </w:rPr>
        <w:t>которой</w:t>
      </w:r>
      <w:r>
        <w:rPr>
          <w:rFonts w:ascii="Courier New" w:hAnsi="Courier New"/>
        </w:rPr>
        <w:t xml:space="preserve"> </w:t>
      </w:r>
      <w:r>
        <w:rPr>
          <w:rFonts w:ascii="Courier New" w:hAnsi="Courier New" w:hint="eastAsia"/>
        </w:rPr>
        <w:t>выражает</w:t>
      </w:r>
      <w:r>
        <w:rPr>
          <w:rFonts w:ascii="Courier New" w:hAnsi="Courier New"/>
        </w:rPr>
        <w:t xml:space="preserve"> </w:t>
      </w:r>
      <w:r>
        <w:rPr>
          <w:rFonts w:ascii="Courier New" w:hAnsi="Courier New" w:hint="eastAsia"/>
        </w:rPr>
        <w:t>свое</w:t>
      </w:r>
      <w:r>
        <w:rPr>
          <w:rFonts w:ascii="Courier New" w:hAnsi="Courier New"/>
        </w:rPr>
        <w:t xml:space="preserve"> </w:t>
      </w:r>
      <w:r>
        <w:rPr>
          <w:rFonts w:ascii="Courier New" w:hAnsi="Courier New" w:hint="eastAsia"/>
        </w:rPr>
        <w:t>несогласие</w:t>
      </w:r>
      <w:r>
        <w:rPr>
          <w:rFonts w:ascii="Courier New" w:hAnsi="Courier New"/>
        </w:rPr>
        <w:t xml:space="preserve"> </w:t>
      </w:r>
      <w:r>
        <w:rPr>
          <w:rFonts w:ascii="Courier New" w:hAnsi="Courier New" w:hint="eastAsia"/>
        </w:rPr>
        <w:t>с</w:t>
      </w:r>
      <w:r>
        <w:rPr>
          <w:rFonts w:ascii="Courier New" w:hAnsi="Courier New"/>
        </w:rPr>
        <w:t xml:space="preserve"> </w:t>
      </w:r>
      <w:r>
        <w:rPr>
          <w:rFonts w:ascii="Courier New" w:hAnsi="Courier New" w:hint="eastAsia"/>
        </w:rPr>
        <w:t>приговором</w:t>
      </w:r>
      <w:r>
        <w:rPr>
          <w:rFonts w:ascii="Courier New" w:hAnsi="Courier New"/>
        </w:rPr>
        <w:t xml:space="preserve">. </w:t>
      </w:r>
    </w:p>
    <w:p w:rsidR="00FD5BB6" w:rsidRDefault="00FD5BB6">
      <w:pPr>
        <w:tabs>
          <w:tab w:val="right" w:leader="dot" w:pos="7740"/>
        </w:tabs>
        <w:spacing w:line="324" w:lineRule="auto"/>
        <w:rPr>
          <w:rFonts w:ascii="Courier New" w:hAnsi="Courier New"/>
        </w:rPr>
      </w:pPr>
      <w:r>
        <w:rPr>
          <w:rFonts w:ascii="Courier New" w:hAnsi="Courier New" w:hint="eastAsia"/>
        </w:rPr>
        <w:t>Суд</w:t>
      </w:r>
      <w:r>
        <w:rPr>
          <w:rFonts w:ascii="Courier New" w:hAnsi="Courier New"/>
        </w:rPr>
        <w:t xml:space="preserve"> </w:t>
      </w:r>
      <w:r>
        <w:rPr>
          <w:rFonts w:ascii="Courier New" w:hAnsi="Courier New" w:hint="eastAsia"/>
        </w:rPr>
        <w:t>кассационной</w:t>
      </w:r>
      <w:r>
        <w:rPr>
          <w:rFonts w:ascii="Courier New" w:hAnsi="Courier New"/>
        </w:rPr>
        <w:t xml:space="preserve"> </w:t>
      </w:r>
      <w:r>
        <w:rPr>
          <w:rFonts w:ascii="Courier New" w:hAnsi="Courier New" w:hint="eastAsia"/>
        </w:rPr>
        <w:t>инстанции</w:t>
      </w:r>
      <w:r>
        <w:rPr>
          <w:rFonts w:ascii="Courier New" w:hAnsi="Courier New"/>
        </w:rPr>
        <w:t xml:space="preserve"> </w:t>
      </w:r>
      <w:r>
        <w:rPr>
          <w:rFonts w:ascii="Courier New" w:hAnsi="Courier New" w:hint="eastAsia"/>
        </w:rPr>
        <w:t>н</w:t>
      </w:r>
      <w:r>
        <w:rPr>
          <w:rFonts w:ascii="Courier New" w:hAnsi="Courier New"/>
        </w:rPr>
        <w:t xml:space="preserve">е </w:t>
      </w:r>
      <w:r>
        <w:rPr>
          <w:rFonts w:ascii="Courier New" w:hAnsi="Courier New" w:hint="eastAsia"/>
        </w:rPr>
        <w:t>вправе</w:t>
      </w:r>
      <w:r>
        <w:rPr>
          <w:rFonts w:ascii="Courier New" w:hAnsi="Courier New"/>
        </w:rPr>
        <w:t xml:space="preserve"> </w:t>
      </w:r>
      <w:r>
        <w:rPr>
          <w:rFonts w:ascii="Courier New" w:hAnsi="Courier New" w:hint="eastAsia"/>
        </w:rPr>
        <w:t>отказать</w:t>
      </w:r>
      <w:r>
        <w:rPr>
          <w:rFonts w:ascii="Courier New" w:hAnsi="Courier New"/>
        </w:rPr>
        <w:t xml:space="preserve"> </w:t>
      </w:r>
      <w:r>
        <w:rPr>
          <w:rFonts w:ascii="Courier New" w:hAnsi="Courier New" w:hint="eastAsia"/>
        </w:rPr>
        <w:t>в</w:t>
      </w:r>
      <w:r>
        <w:rPr>
          <w:rFonts w:ascii="Courier New" w:hAnsi="Courier New"/>
        </w:rPr>
        <w:t xml:space="preserve"> </w:t>
      </w:r>
      <w:r>
        <w:rPr>
          <w:rFonts w:ascii="Courier New" w:hAnsi="Courier New" w:hint="eastAsia"/>
        </w:rPr>
        <w:t>рассмотрении</w:t>
      </w:r>
      <w:r>
        <w:rPr>
          <w:rFonts w:ascii="Courier New" w:hAnsi="Courier New"/>
        </w:rPr>
        <w:t xml:space="preserve"> </w:t>
      </w:r>
      <w:r>
        <w:rPr>
          <w:rFonts w:ascii="Courier New" w:hAnsi="Courier New" w:hint="eastAsia"/>
        </w:rPr>
        <w:t>кассационной</w:t>
      </w:r>
      <w:r>
        <w:rPr>
          <w:rFonts w:ascii="Courier New" w:hAnsi="Courier New"/>
        </w:rPr>
        <w:t xml:space="preserve"> </w:t>
      </w:r>
      <w:r>
        <w:rPr>
          <w:rFonts w:ascii="Courier New" w:hAnsi="Courier New" w:hint="eastAsia"/>
        </w:rPr>
        <w:t>жалобы</w:t>
      </w:r>
      <w:r>
        <w:rPr>
          <w:rFonts w:ascii="Courier New" w:hAnsi="Courier New"/>
        </w:rPr>
        <w:t xml:space="preserve"> </w:t>
      </w:r>
      <w:r>
        <w:rPr>
          <w:rFonts w:ascii="Courier New" w:hAnsi="Courier New" w:hint="eastAsia"/>
        </w:rPr>
        <w:t>на</w:t>
      </w:r>
      <w:r>
        <w:rPr>
          <w:rFonts w:ascii="Courier New" w:hAnsi="Courier New"/>
        </w:rPr>
        <w:t xml:space="preserve"> </w:t>
      </w:r>
      <w:r>
        <w:rPr>
          <w:rFonts w:ascii="Courier New" w:hAnsi="Courier New" w:hint="eastAsia"/>
        </w:rPr>
        <w:t>том</w:t>
      </w:r>
      <w:r>
        <w:rPr>
          <w:rFonts w:ascii="Courier New" w:hAnsi="Courier New"/>
        </w:rPr>
        <w:t xml:space="preserve"> </w:t>
      </w:r>
      <w:r>
        <w:rPr>
          <w:rFonts w:ascii="Courier New" w:hAnsi="Courier New" w:hint="eastAsia"/>
        </w:rPr>
        <w:t>основании</w:t>
      </w:r>
      <w:r>
        <w:rPr>
          <w:rFonts w:ascii="Courier New" w:hAnsi="Courier New"/>
        </w:rPr>
        <w:t xml:space="preserve">, </w:t>
      </w:r>
      <w:r>
        <w:rPr>
          <w:rFonts w:ascii="Courier New" w:hAnsi="Courier New" w:hint="eastAsia"/>
        </w:rPr>
        <w:t>что</w:t>
      </w:r>
      <w:r>
        <w:rPr>
          <w:rFonts w:ascii="Courier New" w:hAnsi="Courier New"/>
        </w:rPr>
        <w:t xml:space="preserve"> </w:t>
      </w:r>
      <w:r>
        <w:rPr>
          <w:rFonts w:ascii="Courier New" w:hAnsi="Courier New" w:hint="eastAsia"/>
        </w:rPr>
        <w:t>осужденный</w:t>
      </w:r>
      <w:r>
        <w:rPr>
          <w:rFonts w:ascii="Courier New" w:hAnsi="Courier New"/>
        </w:rPr>
        <w:t xml:space="preserve"> </w:t>
      </w:r>
      <w:r>
        <w:rPr>
          <w:rFonts w:ascii="Courier New" w:hAnsi="Courier New" w:hint="eastAsia"/>
        </w:rPr>
        <w:t>не</w:t>
      </w:r>
      <w:r>
        <w:rPr>
          <w:rFonts w:ascii="Courier New" w:hAnsi="Courier New"/>
        </w:rPr>
        <w:t xml:space="preserve"> </w:t>
      </w:r>
      <w:r>
        <w:rPr>
          <w:rFonts w:ascii="Courier New" w:hAnsi="Courier New" w:hint="eastAsia"/>
        </w:rPr>
        <w:t>обосновал</w:t>
      </w:r>
      <w:r>
        <w:rPr>
          <w:rFonts w:ascii="Courier New" w:hAnsi="Courier New"/>
        </w:rPr>
        <w:t xml:space="preserve"> </w:t>
      </w:r>
      <w:r>
        <w:rPr>
          <w:rFonts w:ascii="Courier New" w:hAnsi="Courier New" w:hint="eastAsia"/>
        </w:rPr>
        <w:t>свое</w:t>
      </w:r>
      <w:r>
        <w:rPr>
          <w:rFonts w:ascii="Courier New" w:hAnsi="Courier New"/>
        </w:rPr>
        <w:t xml:space="preserve"> </w:t>
      </w:r>
      <w:r>
        <w:rPr>
          <w:rFonts w:ascii="Courier New" w:hAnsi="Courier New" w:hint="eastAsia"/>
        </w:rPr>
        <w:t>несогласие</w:t>
      </w:r>
      <w:r>
        <w:rPr>
          <w:rFonts w:ascii="Courier New" w:hAnsi="Courier New"/>
        </w:rPr>
        <w:t xml:space="preserve"> </w:t>
      </w:r>
      <w:r>
        <w:rPr>
          <w:rFonts w:ascii="Courier New" w:hAnsi="Courier New" w:hint="eastAsia"/>
        </w:rPr>
        <w:t>с</w:t>
      </w:r>
      <w:r>
        <w:rPr>
          <w:rFonts w:ascii="Courier New" w:hAnsi="Courier New"/>
        </w:rPr>
        <w:t xml:space="preserve"> </w:t>
      </w:r>
      <w:r>
        <w:rPr>
          <w:rFonts w:ascii="Courier New" w:hAnsi="Courier New" w:hint="eastAsia"/>
        </w:rPr>
        <w:t>приговором</w:t>
      </w:r>
      <w:r>
        <w:rPr>
          <w:rFonts w:ascii="Courier New" w:hAnsi="Courier New"/>
        </w:rPr>
        <w:t xml:space="preserve">, </w:t>
      </w:r>
      <w:r>
        <w:rPr>
          <w:rFonts w:ascii="Courier New" w:hAnsi="Courier New" w:hint="eastAsia"/>
        </w:rPr>
        <w:t>не</w:t>
      </w:r>
      <w:r>
        <w:rPr>
          <w:rFonts w:ascii="Courier New" w:hAnsi="Courier New"/>
        </w:rPr>
        <w:t xml:space="preserve"> </w:t>
      </w:r>
      <w:r>
        <w:rPr>
          <w:rFonts w:ascii="Courier New" w:hAnsi="Courier New" w:hint="eastAsia"/>
        </w:rPr>
        <w:t>привел</w:t>
      </w:r>
      <w:r>
        <w:rPr>
          <w:rFonts w:ascii="Courier New" w:hAnsi="Courier New"/>
        </w:rPr>
        <w:t xml:space="preserve"> </w:t>
      </w:r>
      <w:r>
        <w:rPr>
          <w:rFonts w:ascii="Courier New" w:hAnsi="Courier New" w:hint="eastAsia"/>
        </w:rPr>
        <w:t>дополнительных</w:t>
      </w:r>
      <w:r>
        <w:rPr>
          <w:rFonts w:ascii="Courier New" w:hAnsi="Courier New"/>
        </w:rPr>
        <w:t xml:space="preserve"> </w:t>
      </w:r>
      <w:r>
        <w:rPr>
          <w:rFonts w:ascii="Courier New" w:hAnsi="Courier New" w:hint="eastAsia"/>
        </w:rPr>
        <w:t>доказательств</w:t>
      </w:r>
      <w:r>
        <w:rPr>
          <w:rFonts w:ascii="Courier New" w:hAnsi="Courier New"/>
        </w:rPr>
        <w:t xml:space="preserve"> </w:t>
      </w:r>
      <w:r>
        <w:rPr>
          <w:rFonts w:ascii="Courier New" w:hAnsi="Courier New" w:hint="eastAsia"/>
        </w:rPr>
        <w:t>и</w:t>
      </w:r>
      <w:r>
        <w:rPr>
          <w:rFonts w:ascii="Courier New" w:hAnsi="Courier New"/>
        </w:rPr>
        <w:t xml:space="preserve">. </w:t>
      </w:r>
      <w:r>
        <w:rPr>
          <w:rFonts w:ascii="Courier New" w:hAnsi="Courier New" w:hint="eastAsia"/>
        </w:rPr>
        <w:t>т</w:t>
      </w:r>
      <w:r>
        <w:rPr>
          <w:rFonts w:ascii="Courier New" w:hAnsi="Courier New"/>
        </w:rPr>
        <w:t xml:space="preserve">. </w:t>
      </w:r>
      <w:r>
        <w:rPr>
          <w:rFonts w:ascii="Courier New" w:hAnsi="Courier New" w:hint="eastAsia"/>
        </w:rPr>
        <w:t>д</w:t>
      </w:r>
      <w:r>
        <w:rPr>
          <w:rFonts w:ascii="Courier New" w:hAnsi="Courier New"/>
        </w:rPr>
        <w:t xml:space="preserve">. </w:t>
      </w:r>
      <w:r>
        <w:rPr>
          <w:rFonts w:ascii="Courier New" w:hAnsi="Courier New" w:hint="eastAsia"/>
        </w:rPr>
        <w:t>Рассмотрение</w:t>
      </w:r>
      <w:r>
        <w:rPr>
          <w:rFonts w:ascii="Courier New" w:hAnsi="Courier New"/>
        </w:rPr>
        <w:t xml:space="preserve"> </w:t>
      </w:r>
      <w:r>
        <w:rPr>
          <w:rFonts w:ascii="Courier New" w:hAnsi="Courier New" w:hint="eastAsia"/>
        </w:rPr>
        <w:t>дела</w:t>
      </w:r>
      <w:r>
        <w:rPr>
          <w:rFonts w:ascii="Courier New" w:hAnsi="Courier New"/>
        </w:rPr>
        <w:t xml:space="preserve"> </w:t>
      </w:r>
      <w:r>
        <w:rPr>
          <w:rFonts w:ascii="Courier New" w:hAnsi="Courier New" w:hint="eastAsia"/>
        </w:rPr>
        <w:t>в</w:t>
      </w:r>
      <w:r>
        <w:rPr>
          <w:rFonts w:ascii="Courier New" w:hAnsi="Courier New"/>
        </w:rPr>
        <w:t xml:space="preserve"> </w:t>
      </w:r>
      <w:r>
        <w:rPr>
          <w:rFonts w:ascii="Courier New" w:hAnsi="Courier New" w:hint="eastAsia"/>
        </w:rPr>
        <w:t>кассационном</w:t>
      </w:r>
      <w:r>
        <w:rPr>
          <w:rFonts w:ascii="Courier New" w:hAnsi="Courier New"/>
        </w:rPr>
        <w:t xml:space="preserve"> </w:t>
      </w:r>
      <w:r>
        <w:rPr>
          <w:rFonts w:ascii="Courier New" w:hAnsi="Courier New" w:hint="eastAsia"/>
        </w:rPr>
        <w:t>порядке</w:t>
      </w:r>
      <w:r>
        <w:rPr>
          <w:rFonts w:ascii="Courier New" w:hAnsi="Courier New"/>
        </w:rPr>
        <w:t xml:space="preserve"> </w:t>
      </w:r>
      <w:r>
        <w:rPr>
          <w:rFonts w:ascii="Courier New" w:hAnsi="Courier New" w:hint="eastAsia"/>
        </w:rPr>
        <w:t>включает</w:t>
      </w:r>
      <w:r>
        <w:rPr>
          <w:rFonts w:ascii="Courier New" w:hAnsi="Courier New"/>
        </w:rPr>
        <w:t xml:space="preserve"> </w:t>
      </w:r>
      <w:r>
        <w:rPr>
          <w:rFonts w:ascii="Courier New" w:hAnsi="Courier New" w:hint="eastAsia"/>
        </w:rPr>
        <w:t>анализ</w:t>
      </w:r>
      <w:r>
        <w:rPr>
          <w:rFonts w:ascii="Courier New" w:hAnsi="Courier New"/>
        </w:rPr>
        <w:t xml:space="preserve"> </w:t>
      </w:r>
      <w:r>
        <w:rPr>
          <w:rFonts w:ascii="Courier New" w:hAnsi="Courier New" w:hint="eastAsia"/>
        </w:rPr>
        <w:t>собранных</w:t>
      </w:r>
      <w:r>
        <w:rPr>
          <w:rFonts w:ascii="Courier New" w:hAnsi="Courier New"/>
        </w:rPr>
        <w:t xml:space="preserve"> </w:t>
      </w:r>
      <w:r>
        <w:rPr>
          <w:rFonts w:ascii="Courier New" w:hAnsi="Courier New" w:hint="eastAsia"/>
        </w:rPr>
        <w:t>по</w:t>
      </w:r>
      <w:r>
        <w:rPr>
          <w:rFonts w:ascii="Courier New" w:hAnsi="Courier New"/>
        </w:rPr>
        <w:t xml:space="preserve"> </w:t>
      </w:r>
      <w:r>
        <w:rPr>
          <w:rFonts w:ascii="Courier New" w:hAnsi="Courier New" w:hint="eastAsia"/>
        </w:rPr>
        <w:t>делу</w:t>
      </w:r>
      <w:r>
        <w:rPr>
          <w:rFonts w:ascii="Courier New" w:hAnsi="Courier New"/>
        </w:rPr>
        <w:t xml:space="preserve"> </w:t>
      </w:r>
      <w:r>
        <w:rPr>
          <w:rFonts w:ascii="Courier New" w:hAnsi="Courier New" w:hint="eastAsia"/>
        </w:rPr>
        <w:t>доказательств</w:t>
      </w:r>
      <w:r>
        <w:rPr>
          <w:rFonts w:ascii="Courier New" w:hAnsi="Courier New"/>
        </w:rPr>
        <w:t xml:space="preserve">, </w:t>
      </w:r>
      <w:r>
        <w:rPr>
          <w:rFonts w:ascii="Courier New" w:hAnsi="Courier New" w:hint="eastAsia"/>
        </w:rPr>
        <w:t>проверку</w:t>
      </w:r>
      <w:r>
        <w:rPr>
          <w:rFonts w:ascii="Courier New" w:hAnsi="Courier New"/>
        </w:rPr>
        <w:t xml:space="preserve"> </w:t>
      </w:r>
      <w:r>
        <w:rPr>
          <w:rFonts w:ascii="Courier New" w:hAnsi="Courier New" w:hint="eastAsia"/>
        </w:rPr>
        <w:t>законности</w:t>
      </w:r>
      <w:r>
        <w:rPr>
          <w:rFonts w:ascii="Courier New" w:hAnsi="Courier New"/>
        </w:rPr>
        <w:t xml:space="preserve"> </w:t>
      </w:r>
      <w:r>
        <w:rPr>
          <w:rFonts w:ascii="Courier New" w:hAnsi="Courier New" w:hint="eastAsia"/>
        </w:rPr>
        <w:t>и</w:t>
      </w:r>
      <w:r>
        <w:rPr>
          <w:rFonts w:ascii="Courier New" w:hAnsi="Courier New"/>
        </w:rPr>
        <w:t xml:space="preserve"> </w:t>
      </w:r>
      <w:r>
        <w:rPr>
          <w:rFonts w:ascii="Courier New" w:hAnsi="Courier New" w:hint="eastAsia"/>
        </w:rPr>
        <w:t>обоснованности</w:t>
      </w:r>
      <w:r>
        <w:rPr>
          <w:rFonts w:ascii="Courier New" w:hAnsi="Courier New"/>
        </w:rPr>
        <w:t xml:space="preserve"> </w:t>
      </w:r>
      <w:r>
        <w:rPr>
          <w:rFonts w:ascii="Courier New" w:hAnsi="Courier New" w:hint="eastAsia"/>
        </w:rPr>
        <w:t>приговора</w:t>
      </w:r>
      <w:r>
        <w:rPr>
          <w:rFonts w:ascii="Courier New" w:hAnsi="Courier New"/>
        </w:rPr>
        <w:t xml:space="preserve">, </w:t>
      </w:r>
      <w:r>
        <w:rPr>
          <w:rFonts w:ascii="Courier New" w:hAnsi="Courier New" w:hint="eastAsia"/>
        </w:rPr>
        <w:t>исследование</w:t>
      </w:r>
      <w:r>
        <w:rPr>
          <w:rFonts w:ascii="Courier New" w:hAnsi="Courier New"/>
        </w:rPr>
        <w:t xml:space="preserve"> </w:t>
      </w:r>
      <w:r>
        <w:rPr>
          <w:rFonts w:ascii="Courier New" w:hAnsi="Courier New" w:hint="eastAsia"/>
        </w:rPr>
        <w:t>дополнительных</w:t>
      </w:r>
      <w:r>
        <w:rPr>
          <w:rFonts w:ascii="Courier New" w:hAnsi="Courier New"/>
        </w:rPr>
        <w:t xml:space="preserve"> </w:t>
      </w:r>
      <w:r>
        <w:rPr>
          <w:rFonts w:ascii="Courier New" w:hAnsi="Courier New" w:hint="eastAsia"/>
        </w:rPr>
        <w:t>материалов</w:t>
      </w:r>
      <w:r>
        <w:rPr>
          <w:rFonts w:ascii="Courier New" w:hAnsi="Courier New"/>
        </w:rPr>
        <w:t>.</w:t>
      </w:r>
    </w:p>
    <w:p w:rsidR="00FD5BB6" w:rsidRDefault="00FD5BB6">
      <w:pPr>
        <w:tabs>
          <w:tab w:val="right" w:leader="dot" w:pos="7740"/>
        </w:tabs>
        <w:spacing w:line="324" w:lineRule="auto"/>
        <w:rPr>
          <w:rFonts w:ascii="Courier New" w:hAnsi="Courier New"/>
        </w:rPr>
      </w:pPr>
      <w:r>
        <w:rPr>
          <w:rFonts w:ascii="Courier New" w:hAnsi="Courier New" w:hint="eastAsia"/>
        </w:rPr>
        <w:t>Одним</w:t>
      </w:r>
      <w:r>
        <w:rPr>
          <w:rFonts w:ascii="Courier New" w:hAnsi="Courier New"/>
        </w:rPr>
        <w:t xml:space="preserve"> </w:t>
      </w:r>
      <w:r>
        <w:rPr>
          <w:rFonts w:ascii="Courier New" w:hAnsi="Courier New" w:hint="eastAsia"/>
        </w:rPr>
        <w:t>из</w:t>
      </w:r>
      <w:r>
        <w:rPr>
          <w:rFonts w:ascii="Courier New" w:hAnsi="Courier New"/>
        </w:rPr>
        <w:t xml:space="preserve"> </w:t>
      </w:r>
      <w:r>
        <w:rPr>
          <w:rFonts w:ascii="Courier New" w:hAnsi="Courier New" w:hint="eastAsia"/>
        </w:rPr>
        <w:t>положений</w:t>
      </w:r>
      <w:r>
        <w:rPr>
          <w:rFonts w:ascii="Courier New" w:hAnsi="Courier New"/>
        </w:rPr>
        <w:t xml:space="preserve">, </w:t>
      </w:r>
      <w:r>
        <w:rPr>
          <w:rFonts w:ascii="Courier New" w:hAnsi="Courier New" w:hint="eastAsia"/>
        </w:rPr>
        <w:t>говорящих</w:t>
      </w:r>
      <w:r>
        <w:rPr>
          <w:rFonts w:ascii="Courier New" w:hAnsi="Courier New"/>
        </w:rPr>
        <w:t xml:space="preserve"> </w:t>
      </w:r>
      <w:r>
        <w:rPr>
          <w:rFonts w:ascii="Courier New" w:hAnsi="Courier New" w:hint="eastAsia"/>
        </w:rPr>
        <w:t>в</w:t>
      </w:r>
      <w:r>
        <w:rPr>
          <w:rFonts w:ascii="Courier New" w:hAnsi="Courier New"/>
        </w:rPr>
        <w:t xml:space="preserve"> </w:t>
      </w:r>
      <w:r>
        <w:rPr>
          <w:rFonts w:ascii="Courier New" w:hAnsi="Courier New" w:hint="eastAsia"/>
        </w:rPr>
        <w:t>пользу</w:t>
      </w:r>
      <w:r>
        <w:rPr>
          <w:rFonts w:ascii="Courier New" w:hAnsi="Courier New"/>
        </w:rPr>
        <w:t xml:space="preserve"> </w:t>
      </w:r>
      <w:r>
        <w:rPr>
          <w:rFonts w:ascii="Courier New" w:hAnsi="Courier New" w:hint="eastAsia"/>
        </w:rPr>
        <w:t>презумпции</w:t>
      </w:r>
      <w:r>
        <w:rPr>
          <w:rFonts w:ascii="Courier New" w:hAnsi="Courier New"/>
        </w:rPr>
        <w:t xml:space="preserve"> </w:t>
      </w:r>
      <w:r>
        <w:rPr>
          <w:rFonts w:ascii="Courier New" w:hAnsi="Courier New" w:hint="eastAsia"/>
        </w:rPr>
        <w:t>невиновности</w:t>
      </w:r>
      <w:r>
        <w:rPr>
          <w:rFonts w:ascii="Courier New" w:hAnsi="Courier New"/>
        </w:rPr>
        <w:t xml:space="preserve"> </w:t>
      </w:r>
      <w:r>
        <w:rPr>
          <w:rFonts w:ascii="Courier New" w:hAnsi="Courier New" w:hint="eastAsia"/>
        </w:rPr>
        <w:t>является</w:t>
      </w:r>
      <w:r>
        <w:rPr>
          <w:rFonts w:ascii="Courier New" w:hAnsi="Courier New"/>
        </w:rPr>
        <w:t xml:space="preserve"> </w:t>
      </w:r>
      <w:r>
        <w:rPr>
          <w:rFonts w:ascii="Courier New" w:hAnsi="Courier New" w:hint="eastAsia"/>
        </w:rPr>
        <w:t>и</w:t>
      </w:r>
      <w:r>
        <w:rPr>
          <w:rFonts w:ascii="Courier New" w:hAnsi="Courier New"/>
        </w:rPr>
        <w:t xml:space="preserve"> </w:t>
      </w:r>
      <w:r>
        <w:rPr>
          <w:rFonts w:ascii="Courier New" w:hAnsi="Courier New" w:hint="eastAsia"/>
        </w:rPr>
        <w:t>правило</w:t>
      </w:r>
      <w:r>
        <w:rPr>
          <w:rFonts w:ascii="Courier New" w:hAnsi="Courier New"/>
        </w:rPr>
        <w:t xml:space="preserve"> </w:t>
      </w:r>
      <w:r>
        <w:rPr>
          <w:rFonts w:ascii="Courier New" w:hAnsi="Courier New" w:hint="eastAsia"/>
        </w:rPr>
        <w:t>о</w:t>
      </w:r>
      <w:r>
        <w:rPr>
          <w:rFonts w:ascii="Courier New" w:hAnsi="Courier New"/>
        </w:rPr>
        <w:t xml:space="preserve"> </w:t>
      </w:r>
      <w:r>
        <w:rPr>
          <w:rFonts w:ascii="Courier New" w:hAnsi="Courier New" w:hint="eastAsia"/>
        </w:rPr>
        <w:t>том</w:t>
      </w:r>
      <w:r>
        <w:rPr>
          <w:rFonts w:ascii="Courier New" w:hAnsi="Courier New"/>
        </w:rPr>
        <w:t xml:space="preserve">, </w:t>
      </w:r>
      <w:r>
        <w:rPr>
          <w:rFonts w:ascii="Courier New" w:hAnsi="Courier New" w:hint="eastAsia"/>
        </w:rPr>
        <w:t>что</w:t>
      </w:r>
      <w:r>
        <w:rPr>
          <w:rFonts w:ascii="Courier New" w:hAnsi="Courier New"/>
        </w:rPr>
        <w:t xml:space="preserve"> </w:t>
      </w:r>
      <w:r>
        <w:rPr>
          <w:rFonts w:ascii="Courier New" w:hAnsi="Courier New" w:hint="eastAsia"/>
        </w:rPr>
        <w:t>обжалованию</w:t>
      </w:r>
      <w:r>
        <w:rPr>
          <w:rFonts w:ascii="Courier New" w:hAnsi="Courier New"/>
        </w:rPr>
        <w:t xml:space="preserve"> </w:t>
      </w:r>
      <w:r>
        <w:rPr>
          <w:rFonts w:ascii="Courier New" w:hAnsi="Courier New" w:hint="eastAsia"/>
        </w:rPr>
        <w:t>подлежат</w:t>
      </w:r>
      <w:r>
        <w:rPr>
          <w:rFonts w:ascii="Courier New" w:hAnsi="Courier New"/>
        </w:rPr>
        <w:t xml:space="preserve"> </w:t>
      </w:r>
      <w:r>
        <w:rPr>
          <w:rFonts w:ascii="Courier New" w:hAnsi="Courier New" w:hint="eastAsia"/>
        </w:rPr>
        <w:t>не</w:t>
      </w:r>
      <w:r>
        <w:rPr>
          <w:rFonts w:ascii="Courier New" w:hAnsi="Courier New"/>
        </w:rPr>
        <w:t xml:space="preserve"> </w:t>
      </w:r>
      <w:r>
        <w:rPr>
          <w:rFonts w:ascii="Courier New" w:hAnsi="Courier New" w:hint="eastAsia"/>
        </w:rPr>
        <w:t>только</w:t>
      </w:r>
      <w:r>
        <w:rPr>
          <w:rFonts w:ascii="Courier New" w:hAnsi="Courier New"/>
        </w:rPr>
        <w:t xml:space="preserve"> </w:t>
      </w:r>
      <w:r>
        <w:rPr>
          <w:rFonts w:ascii="Courier New" w:hAnsi="Courier New" w:hint="eastAsia"/>
        </w:rPr>
        <w:t>обвинительные</w:t>
      </w:r>
      <w:r>
        <w:rPr>
          <w:rFonts w:ascii="Courier New" w:hAnsi="Courier New"/>
        </w:rPr>
        <w:t xml:space="preserve">, </w:t>
      </w:r>
      <w:r>
        <w:rPr>
          <w:rFonts w:ascii="Courier New" w:hAnsi="Courier New" w:hint="eastAsia"/>
        </w:rPr>
        <w:t>но</w:t>
      </w:r>
      <w:r>
        <w:rPr>
          <w:rFonts w:ascii="Courier New" w:hAnsi="Courier New"/>
        </w:rPr>
        <w:t xml:space="preserve"> </w:t>
      </w:r>
      <w:r>
        <w:rPr>
          <w:rFonts w:ascii="Courier New" w:hAnsi="Courier New" w:hint="eastAsia"/>
        </w:rPr>
        <w:t>и</w:t>
      </w:r>
      <w:r>
        <w:rPr>
          <w:rFonts w:ascii="Courier New" w:hAnsi="Courier New"/>
        </w:rPr>
        <w:t xml:space="preserve"> </w:t>
      </w:r>
      <w:r>
        <w:rPr>
          <w:rFonts w:ascii="Courier New" w:hAnsi="Courier New" w:hint="eastAsia"/>
        </w:rPr>
        <w:t>оправдательные</w:t>
      </w:r>
      <w:r>
        <w:rPr>
          <w:rFonts w:ascii="Courier New" w:hAnsi="Courier New"/>
        </w:rPr>
        <w:t xml:space="preserve"> </w:t>
      </w:r>
      <w:r>
        <w:rPr>
          <w:rFonts w:ascii="Courier New" w:hAnsi="Courier New" w:hint="eastAsia"/>
        </w:rPr>
        <w:t>приговоры</w:t>
      </w:r>
      <w:r>
        <w:rPr>
          <w:rFonts w:ascii="Courier New" w:hAnsi="Courier New"/>
        </w:rPr>
        <w:t xml:space="preserve">: "Право обжалования судебного решения принадлежит осужденному, оправданному, их защитникам и законным представителям, государственному обвинителю, потерпевшему и его представителю" (п. 4 </w:t>
      </w:r>
      <w:r>
        <w:rPr>
          <w:rFonts w:ascii="Courier New" w:hAnsi="Courier New" w:hint="eastAsia"/>
        </w:rPr>
        <w:t>ст</w:t>
      </w:r>
      <w:r>
        <w:rPr>
          <w:rFonts w:ascii="Courier New" w:hAnsi="Courier New"/>
        </w:rPr>
        <w:t xml:space="preserve">.354 </w:t>
      </w:r>
      <w:r>
        <w:rPr>
          <w:rFonts w:ascii="Courier New" w:hAnsi="Courier New" w:hint="eastAsia"/>
        </w:rPr>
        <w:t>УПК</w:t>
      </w:r>
      <w:r>
        <w:rPr>
          <w:rFonts w:ascii="Courier New" w:hAnsi="Courier New"/>
        </w:rPr>
        <w:t xml:space="preserve"> РФ).</w:t>
      </w:r>
    </w:p>
    <w:p w:rsidR="00FD5BB6" w:rsidRDefault="00FD5BB6">
      <w:pPr>
        <w:tabs>
          <w:tab w:val="right" w:leader="dot" w:pos="7740"/>
        </w:tabs>
        <w:spacing w:line="324" w:lineRule="auto"/>
        <w:rPr>
          <w:rFonts w:ascii="Courier New" w:hAnsi="Courier New"/>
        </w:rPr>
      </w:pPr>
      <w:r>
        <w:rPr>
          <w:rFonts w:ascii="Courier New" w:hAnsi="Courier New" w:hint="eastAsia"/>
        </w:rPr>
        <w:t>Несмотря</w:t>
      </w:r>
      <w:r>
        <w:rPr>
          <w:rFonts w:ascii="Courier New" w:hAnsi="Courier New"/>
        </w:rPr>
        <w:t xml:space="preserve"> </w:t>
      </w:r>
      <w:r>
        <w:rPr>
          <w:rFonts w:ascii="Courier New" w:hAnsi="Courier New" w:hint="eastAsia"/>
        </w:rPr>
        <w:t>на</w:t>
      </w:r>
      <w:r>
        <w:rPr>
          <w:rFonts w:ascii="Courier New" w:hAnsi="Courier New"/>
        </w:rPr>
        <w:t xml:space="preserve"> </w:t>
      </w:r>
      <w:r>
        <w:rPr>
          <w:rFonts w:ascii="Courier New" w:hAnsi="Courier New" w:hint="eastAsia"/>
        </w:rPr>
        <w:t>то</w:t>
      </w:r>
      <w:r>
        <w:rPr>
          <w:rFonts w:ascii="Courier New" w:hAnsi="Courier New"/>
        </w:rPr>
        <w:t xml:space="preserve">, </w:t>
      </w:r>
      <w:r>
        <w:rPr>
          <w:rFonts w:ascii="Courier New" w:hAnsi="Courier New" w:hint="eastAsia"/>
        </w:rPr>
        <w:t>что</w:t>
      </w:r>
      <w:r>
        <w:rPr>
          <w:rFonts w:ascii="Courier New" w:hAnsi="Courier New"/>
        </w:rPr>
        <w:t xml:space="preserve"> </w:t>
      </w:r>
      <w:r>
        <w:rPr>
          <w:rFonts w:ascii="Courier New" w:hAnsi="Courier New" w:hint="eastAsia"/>
        </w:rPr>
        <w:t>оправдательный</w:t>
      </w:r>
      <w:r>
        <w:rPr>
          <w:rFonts w:ascii="Courier New" w:hAnsi="Courier New"/>
        </w:rPr>
        <w:t xml:space="preserve"> </w:t>
      </w:r>
      <w:r>
        <w:rPr>
          <w:rFonts w:ascii="Courier New" w:hAnsi="Courier New" w:hint="eastAsia"/>
        </w:rPr>
        <w:t>приговор</w:t>
      </w:r>
      <w:r>
        <w:rPr>
          <w:rFonts w:ascii="Courier New" w:hAnsi="Courier New"/>
        </w:rPr>
        <w:t xml:space="preserve">, </w:t>
      </w:r>
      <w:r>
        <w:rPr>
          <w:rFonts w:ascii="Courier New" w:hAnsi="Courier New" w:hint="eastAsia"/>
        </w:rPr>
        <w:t>независимо</w:t>
      </w:r>
      <w:r>
        <w:rPr>
          <w:rFonts w:ascii="Courier New" w:hAnsi="Courier New"/>
        </w:rPr>
        <w:t xml:space="preserve"> </w:t>
      </w:r>
      <w:r>
        <w:rPr>
          <w:rFonts w:ascii="Courier New" w:hAnsi="Courier New" w:hint="eastAsia"/>
        </w:rPr>
        <w:t>от</w:t>
      </w:r>
      <w:r>
        <w:rPr>
          <w:rFonts w:ascii="Courier New" w:hAnsi="Courier New"/>
        </w:rPr>
        <w:t xml:space="preserve"> </w:t>
      </w:r>
      <w:r>
        <w:rPr>
          <w:rFonts w:ascii="Courier New" w:hAnsi="Courier New" w:hint="eastAsia"/>
        </w:rPr>
        <w:t>оснований</w:t>
      </w:r>
      <w:r>
        <w:rPr>
          <w:rFonts w:ascii="Courier New" w:hAnsi="Courier New"/>
        </w:rPr>
        <w:t xml:space="preserve"> </w:t>
      </w:r>
      <w:r>
        <w:rPr>
          <w:rFonts w:ascii="Courier New" w:hAnsi="Courier New" w:hint="eastAsia"/>
        </w:rPr>
        <w:t>оправдания</w:t>
      </w:r>
      <w:r>
        <w:rPr>
          <w:rFonts w:ascii="Courier New" w:hAnsi="Courier New"/>
        </w:rPr>
        <w:t xml:space="preserve"> </w:t>
      </w:r>
      <w:r>
        <w:rPr>
          <w:rFonts w:ascii="Courier New" w:hAnsi="Courier New" w:hint="eastAsia"/>
        </w:rPr>
        <w:t>реабилитирует</w:t>
      </w:r>
      <w:r>
        <w:rPr>
          <w:rFonts w:ascii="Courier New" w:hAnsi="Courier New"/>
        </w:rPr>
        <w:t xml:space="preserve"> </w:t>
      </w:r>
      <w:r>
        <w:rPr>
          <w:rFonts w:ascii="Courier New" w:hAnsi="Courier New" w:hint="eastAsia"/>
        </w:rPr>
        <w:t>подсудимого</w:t>
      </w:r>
      <w:r>
        <w:rPr>
          <w:rFonts w:ascii="Courier New" w:hAnsi="Courier New"/>
        </w:rPr>
        <w:t xml:space="preserve"> </w:t>
      </w:r>
      <w:r>
        <w:rPr>
          <w:rFonts w:ascii="Courier New" w:hAnsi="Courier New" w:hint="eastAsia"/>
        </w:rPr>
        <w:t>полностью</w:t>
      </w:r>
      <w:r>
        <w:rPr>
          <w:rFonts w:ascii="Courier New" w:hAnsi="Courier New"/>
        </w:rPr>
        <w:t xml:space="preserve">, </w:t>
      </w:r>
      <w:r>
        <w:rPr>
          <w:rFonts w:ascii="Courier New" w:hAnsi="Courier New" w:hint="eastAsia"/>
        </w:rPr>
        <w:t>последний</w:t>
      </w:r>
      <w:r>
        <w:rPr>
          <w:rFonts w:ascii="Courier New" w:hAnsi="Courier New"/>
        </w:rPr>
        <w:t xml:space="preserve"> </w:t>
      </w:r>
      <w:r>
        <w:rPr>
          <w:rFonts w:ascii="Courier New" w:hAnsi="Courier New" w:hint="eastAsia"/>
        </w:rPr>
        <w:t>может</w:t>
      </w:r>
      <w:r>
        <w:rPr>
          <w:rFonts w:ascii="Courier New" w:hAnsi="Courier New"/>
        </w:rPr>
        <w:t xml:space="preserve"> </w:t>
      </w:r>
      <w:r>
        <w:rPr>
          <w:rFonts w:ascii="Courier New" w:hAnsi="Courier New" w:hint="eastAsia"/>
        </w:rPr>
        <w:t>не</w:t>
      </w:r>
      <w:r>
        <w:rPr>
          <w:rFonts w:ascii="Courier New" w:hAnsi="Courier New"/>
        </w:rPr>
        <w:t xml:space="preserve"> </w:t>
      </w:r>
      <w:r>
        <w:rPr>
          <w:rFonts w:ascii="Courier New" w:hAnsi="Courier New" w:hint="eastAsia"/>
        </w:rPr>
        <w:t>удовлетвориться</w:t>
      </w:r>
      <w:r>
        <w:rPr>
          <w:rFonts w:ascii="Courier New" w:hAnsi="Courier New"/>
        </w:rPr>
        <w:t xml:space="preserve"> </w:t>
      </w:r>
      <w:r>
        <w:rPr>
          <w:rFonts w:ascii="Courier New" w:hAnsi="Courier New" w:hint="eastAsia"/>
        </w:rPr>
        <w:t>мотивировкой</w:t>
      </w:r>
      <w:r>
        <w:rPr>
          <w:rFonts w:ascii="Courier New" w:hAnsi="Courier New"/>
        </w:rPr>
        <w:t xml:space="preserve">  </w:t>
      </w:r>
      <w:r>
        <w:rPr>
          <w:rFonts w:ascii="Courier New" w:hAnsi="Courier New" w:hint="eastAsia"/>
        </w:rPr>
        <w:t>или</w:t>
      </w:r>
      <w:r>
        <w:rPr>
          <w:rFonts w:ascii="Courier New" w:hAnsi="Courier New"/>
        </w:rPr>
        <w:t xml:space="preserve"> </w:t>
      </w:r>
      <w:r>
        <w:rPr>
          <w:rFonts w:ascii="Courier New" w:hAnsi="Courier New" w:hint="eastAsia"/>
        </w:rPr>
        <w:t>основанием</w:t>
      </w:r>
      <w:r>
        <w:rPr>
          <w:rFonts w:ascii="Courier New" w:hAnsi="Courier New"/>
        </w:rPr>
        <w:t xml:space="preserve"> </w:t>
      </w:r>
      <w:r>
        <w:rPr>
          <w:rFonts w:ascii="Courier New" w:hAnsi="Courier New" w:hint="eastAsia"/>
        </w:rPr>
        <w:t>оправдания</w:t>
      </w:r>
      <w:r>
        <w:rPr>
          <w:rFonts w:ascii="Courier New" w:hAnsi="Courier New"/>
        </w:rPr>
        <w:t xml:space="preserve">. </w:t>
      </w:r>
      <w:r>
        <w:rPr>
          <w:rFonts w:ascii="Courier New" w:hAnsi="Courier New" w:hint="eastAsia"/>
        </w:rPr>
        <w:t>Так</w:t>
      </w:r>
      <w:r>
        <w:rPr>
          <w:rFonts w:ascii="Courier New" w:hAnsi="Courier New"/>
        </w:rPr>
        <w:t xml:space="preserve">, </w:t>
      </w:r>
      <w:r>
        <w:rPr>
          <w:rFonts w:ascii="Courier New" w:hAnsi="Courier New" w:hint="eastAsia"/>
        </w:rPr>
        <w:t>подсудимый</w:t>
      </w:r>
      <w:r>
        <w:rPr>
          <w:rFonts w:ascii="Courier New" w:hAnsi="Courier New"/>
        </w:rPr>
        <w:t xml:space="preserve"> </w:t>
      </w:r>
      <w:r>
        <w:rPr>
          <w:rFonts w:ascii="Courier New" w:hAnsi="Courier New" w:hint="eastAsia"/>
        </w:rPr>
        <w:t>может</w:t>
      </w:r>
      <w:r>
        <w:rPr>
          <w:rFonts w:ascii="Courier New" w:hAnsi="Courier New"/>
        </w:rPr>
        <w:t xml:space="preserve"> </w:t>
      </w:r>
      <w:r>
        <w:rPr>
          <w:rFonts w:ascii="Courier New" w:hAnsi="Courier New" w:hint="eastAsia"/>
        </w:rPr>
        <w:t>быть</w:t>
      </w:r>
      <w:r>
        <w:rPr>
          <w:rFonts w:ascii="Courier New" w:hAnsi="Courier New"/>
        </w:rPr>
        <w:t xml:space="preserve"> </w:t>
      </w:r>
      <w:r>
        <w:rPr>
          <w:rFonts w:ascii="Courier New" w:hAnsi="Courier New" w:hint="eastAsia"/>
        </w:rPr>
        <w:t>оправдан</w:t>
      </w:r>
      <w:r>
        <w:rPr>
          <w:rFonts w:ascii="Courier New" w:hAnsi="Courier New"/>
        </w:rPr>
        <w:t xml:space="preserve"> </w:t>
      </w:r>
      <w:r>
        <w:rPr>
          <w:rFonts w:ascii="Courier New" w:hAnsi="Courier New" w:hint="eastAsia"/>
        </w:rPr>
        <w:t>за</w:t>
      </w:r>
      <w:r>
        <w:rPr>
          <w:rFonts w:ascii="Courier New" w:hAnsi="Courier New"/>
        </w:rPr>
        <w:t xml:space="preserve"> </w:t>
      </w:r>
      <w:r>
        <w:rPr>
          <w:rFonts w:ascii="Courier New" w:hAnsi="Courier New" w:hint="eastAsia"/>
        </w:rPr>
        <w:t>недоказанностью</w:t>
      </w:r>
      <w:r>
        <w:rPr>
          <w:rFonts w:ascii="Courier New" w:hAnsi="Courier New"/>
        </w:rPr>
        <w:t xml:space="preserve"> </w:t>
      </w:r>
      <w:r>
        <w:rPr>
          <w:rFonts w:ascii="Courier New" w:hAnsi="Courier New" w:hint="eastAsia"/>
        </w:rPr>
        <w:t>его</w:t>
      </w:r>
      <w:r>
        <w:rPr>
          <w:rFonts w:ascii="Courier New" w:hAnsi="Courier New"/>
        </w:rPr>
        <w:t xml:space="preserve"> </w:t>
      </w:r>
      <w:r>
        <w:rPr>
          <w:rFonts w:ascii="Courier New" w:hAnsi="Courier New" w:hint="eastAsia"/>
        </w:rPr>
        <w:t>участия</w:t>
      </w:r>
      <w:r>
        <w:rPr>
          <w:rFonts w:ascii="Courier New" w:hAnsi="Courier New"/>
        </w:rPr>
        <w:t xml:space="preserve"> </w:t>
      </w:r>
      <w:r>
        <w:rPr>
          <w:rFonts w:ascii="Courier New" w:hAnsi="Courier New" w:hint="eastAsia"/>
        </w:rPr>
        <w:t>в</w:t>
      </w:r>
      <w:r>
        <w:rPr>
          <w:rFonts w:ascii="Courier New" w:hAnsi="Courier New"/>
        </w:rPr>
        <w:t xml:space="preserve"> </w:t>
      </w:r>
      <w:r>
        <w:rPr>
          <w:rFonts w:ascii="Courier New" w:hAnsi="Courier New" w:hint="eastAsia"/>
        </w:rPr>
        <w:t>совершении</w:t>
      </w:r>
      <w:r>
        <w:rPr>
          <w:rFonts w:ascii="Courier New" w:hAnsi="Courier New"/>
        </w:rPr>
        <w:t xml:space="preserve"> </w:t>
      </w:r>
      <w:r>
        <w:rPr>
          <w:rFonts w:ascii="Courier New" w:hAnsi="Courier New" w:hint="eastAsia"/>
        </w:rPr>
        <w:t>преступления</w:t>
      </w:r>
      <w:r>
        <w:rPr>
          <w:rFonts w:ascii="Courier New" w:hAnsi="Courier New"/>
        </w:rPr>
        <w:t xml:space="preserve"> </w:t>
      </w:r>
      <w:r>
        <w:rPr>
          <w:rFonts w:ascii="Courier New" w:hAnsi="Courier New" w:hint="eastAsia"/>
        </w:rPr>
        <w:t>в</w:t>
      </w:r>
      <w:r>
        <w:rPr>
          <w:rFonts w:ascii="Courier New" w:hAnsi="Courier New"/>
        </w:rPr>
        <w:t xml:space="preserve"> </w:t>
      </w:r>
      <w:r>
        <w:rPr>
          <w:rFonts w:ascii="Courier New" w:hAnsi="Courier New" w:hint="eastAsia"/>
        </w:rPr>
        <w:t>то</w:t>
      </w:r>
      <w:r>
        <w:rPr>
          <w:rFonts w:ascii="Courier New" w:hAnsi="Courier New"/>
        </w:rPr>
        <w:t xml:space="preserve"> </w:t>
      </w:r>
      <w:r>
        <w:rPr>
          <w:rFonts w:ascii="Courier New" w:hAnsi="Courier New" w:hint="eastAsia"/>
        </w:rPr>
        <w:t>время</w:t>
      </w:r>
      <w:r>
        <w:rPr>
          <w:rFonts w:ascii="Courier New" w:hAnsi="Courier New"/>
        </w:rPr>
        <w:t xml:space="preserve"> </w:t>
      </w:r>
      <w:r>
        <w:rPr>
          <w:rFonts w:ascii="Courier New" w:hAnsi="Courier New" w:hint="eastAsia"/>
        </w:rPr>
        <w:t>как</w:t>
      </w:r>
      <w:r>
        <w:rPr>
          <w:rFonts w:ascii="Courier New" w:hAnsi="Courier New"/>
        </w:rPr>
        <w:t xml:space="preserve"> </w:t>
      </w:r>
      <w:r>
        <w:rPr>
          <w:rFonts w:ascii="Courier New" w:hAnsi="Courier New" w:hint="eastAsia"/>
        </w:rPr>
        <w:t>его</w:t>
      </w:r>
      <w:r>
        <w:rPr>
          <w:rFonts w:ascii="Courier New" w:hAnsi="Courier New"/>
        </w:rPr>
        <w:t xml:space="preserve"> </w:t>
      </w:r>
      <w:r>
        <w:rPr>
          <w:rFonts w:ascii="Courier New" w:hAnsi="Courier New" w:hint="eastAsia"/>
        </w:rPr>
        <w:t>следовало</w:t>
      </w:r>
      <w:r>
        <w:rPr>
          <w:rFonts w:ascii="Courier New" w:hAnsi="Courier New"/>
        </w:rPr>
        <w:t xml:space="preserve"> </w:t>
      </w:r>
      <w:r>
        <w:rPr>
          <w:rFonts w:ascii="Courier New" w:hAnsi="Courier New" w:hint="eastAsia"/>
        </w:rPr>
        <w:t>оправдать</w:t>
      </w:r>
      <w:r>
        <w:rPr>
          <w:rFonts w:ascii="Courier New" w:hAnsi="Courier New"/>
        </w:rPr>
        <w:t xml:space="preserve"> </w:t>
      </w:r>
      <w:r>
        <w:rPr>
          <w:rFonts w:ascii="Courier New" w:hAnsi="Courier New" w:hint="eastAsia"/>
        </w:rPr>
        <w:t>в</w:t>
      </w:r>
      <w:r>
        <w:rPr>
          <w:rFonts w:ascii="Courier New" w:hAnsi="Courier New"/>
        </w:rPr>
        <w:t xml:space="preserve"> </w:t>
      </w:r>
      <w:r>
        <w:rPr>
          <w:rFonts w:ascii="Courier New" w:hAnsi="Courier New" w:hint="eastAsia"/>
        </w:rPr>
        <w:t>связи</w:t>
      </w:r>
      <w:r>
        <w:rPr>
          <w:rFonts w:ascii="Courier New" w:hAnsi="Courier New"/>
        </w:rPr>
        <w:t xml:space="preserve"> </w:t>
      </w:r>
      <w:r>
        <w:rPr>
          <w:rFonts w:ascii="Courier New" w:hAnsi="Courier New" w:hint="eastAsia"/>
        </w:rPr>
        <w:t>с</w:t>
      </w:r>
      <w:r>
        <w:rPr>
          <w:rFonts w:ascii="Courier New" w:hAnsi="Courier New"/>
        </w:rPr>
        <w:t xml:space="preserve"> </w:t>
      </w:r>
      <w:r>
        <w:rPr>
          <w:rFonts w:ascii="Courier New" w:hAnsi="Courier New" w:hint="eastAsia"/>
        </w:rPr>
        <w:t>отсутствием</w:t>
      </w:r>
      <w:r>
        <w:rPr>
          <w:rFonts w:ascii="Courier New" w:hAnsi="Courier New"/>
        </w:rPr>
        <w:t xml:space="preserve"> </w:t>
      </w:r>
      <w:r>
        <w:rPr>
          <w:rFonts w:ascii="Courier New" w:hAnsi="Courier New" w:hint="eastAsia"/>
        </w:rPr>
        <w:t>состава</w:t>
      </w:r>
      <w:r>
        <w:rPr>
          <w:rFonts w:ascii="Courier New" w:hAnsi="Courier New"/>
        </w:rPr>
        <w:t xml:space="preserve"> </w:t>
      </w:r>
      <w:r>
        <w:rPr>
          <w:rFonts w:ascii="Courier New" w:hAnsi="Courier New" w:hint="eastAsia"/>
        </w:rPr>
        <w:t>преступления</w:t>
      </w:r>
      <w:r>
        <w:rPr>
          <w:rFonts w:ascii="Courier New" w:hAnsi="Courier New"/>
        </w:rPr>
        <w:t>.</w:t>
      </w:r>
    </w:p>
    <w:p w:rsidR="00FD5BB6" w:rsidRDefault="00FD5BB6">
      <w:pPr>
        <w:tabs>
          <w:tab w:val="right" w:leader="dot" w:pos="7740"/>
        </w:tabs>
        <w:spacing w:line="324" w:lineRule="auto"/>
        <w:rPr>
          <w:rFonts w:ascii="Courier New" w:hAnsi="Courier New"/>
        </w:rPr>
      </w:pPr>
      <w:r>
        <w:rPr>
          <w:rFonts w:ascii="Courier New" w:hAnsi="Courier New" w:hint="eastAsia"/>
          <w:b/>
          <w:bCs w:val="0"/>
        </w:rPr>
        <w:t>Основания</w:t>
      </w:r>
      <w:r>
        <w:rPr>
          <w:rFonts w:ascii="Courier New" w:hAnsi="Courier New"/>
          <w:b/>
          <w:bCs w:val="0"/>
        </w:rPr>
        <w:t xml:space="preserve"> </w:t>
      </w:r>
      <w:r>
        <w:rPr>
          <w:rFonts w:ascii="Courier New" w:hAnsi="Courier New" w:hint="eastAsia"/>
          <w:b/>
          <w:bCs w:val="0"/>
        </w:rPr>
        <w:t>к</w:t>
      </w:r>
      <w:r>
        <w:rPr>
          <w:rFonts w:ascii="Courier New" w:hAnsi="Courier New"/>
          <w:b/>
          <w:bCs w:val="0"/>
        </w:rPr>
        <w:t xml:space="preserve"> </w:t>
      </w:r>
      <w:r>
        <w:rPr>
          <w:rFonts w:ascii="Courier New" w:hAnsi="Courier New" w:hint="eastAsia"/>
          <w:b/>
          <w:bCs w:val="0"/>
        </w:rPr>
        <w:t>отмене</w:t>
      </w:r>
      <w:r>
        <w:rPr>
          <w:rFonts w:ascii="Courier New" w:hAnsi="Courier New"/>
          <w:b/>
          <w:bCs w:val="0"/>
        </w:rPr>
        <w:t xml:space="preserve"> </w:t>
      </w:r>
      <w:r>
        <w:rPr>
          <w:rFonts w:ascii="Courier New" w:hAnsi="Courier New" w:hint="eastAsia"/>
          <w:b/>
          <w:bCs w:val="0"/>
        </w:rPr>
        <w:t>и</w:t>
      </w:r>
      <w:r>
        <w:rPr>
          <w:rFonts w:ascii="Courier New" w:hAnsi="Courier New"/>
          <w:b/>
          <w:bCs w:val="0"/>
        </w:rPr>
        <w:t xml:space="preserve"> </w:t>
      </w:r>
      <w:r>
        <w:rPr>
          <w:rFonts w:ascii="Courier New" w:hAnsi="Courier New" w:hint="eastAsia"/>
          <w:b/>
          <w:bCs w:val="0"/>
        </w:rPr>
        <w:t>изменению</w:t>
      </w:r>
      <w:r>
        <w:rPr>
          <w:rFonts w:ascii="Courier New" w:hAnsi="Courier New"/>
          <w:b/>
          <w:bCs w:val="0"/>
        </w:rPr>
        <w:t xml:space="preserve"> </w:t>
      </w:r>
      <w:r>
        <w:rPr>
          <w:rFonts w:ascii="Courier New" w:hAnsi="Courier New" w:hint="eastAsia"/>
          <w:b/>
          <w:bCs w:val="0"/>
        </w:rPr>
        <w:t>приговоров</w:t>
      </w:r>
      <w:r>
        <w:rPr>
          <w:rStyle w:val="a5"/>
          <w:rFonts w:ascii="Courier New" w:hAnsi="Courier New"/>
          <w:b/>
          <w:bCs w:val="0"/>
        </w:rPr>
        <w:footnoteReference w:id="31"/>
      </w:r>
      <w:r>
        <w:rPr>
          <w:rFonts w:ascii="Courier New" w:hAnsi="Courier New"/>
        </w:rPr>
        <w:t xml:space="preserve">  </w:t>
      </w:r>
      <w:r>
        <w:rPr>
          <w:rFonts w:ascii="Courier New" w:hAnsi="Courier New" w:hint="eastAsia"/>
        </w:rPr>
        <w:t>должны</w:t>
      </w:r>
      <w:r>
        <w:rPr>
          <w:rFonts w:ascii="Courier New" w:hAnsi="Courier New"/>
        </w:rPr>
        <w:t xml:space="preserve"> </w:t>
      </w:r>
      <w:r>
        <w:rPr>
          <w:rFonts w:ascii="Courier New" w:hAnsi="Courier New" w:hint="eastAsia"/>
        </w:rPr>
        <w:t>рассматриваться</w:t>
      </w:r>
      <w:r>
        <w:rPr>
          <w:rFonts w:ascii="Courier New" w:hAnsi="Courier New"/>
        </w:rPr>
        <w:t xml:space="preserve"> </w:t>
      </w:r>
      <w:r>
        <w:rPr>
          <w:rFonts w:ascii="Courier New" w:hAnsi="Courier New" w:hint="eastAsia"/>
        </w:rPr>
        <w:t>как</w:t>
      </w:r>
      <w:r>
        <w:rPr>
          <w:rFonts w:ascii="Courier New" w:hAnsi="Courier New"/>
        </w:rPr>
        <w:t xml:space="preserve"> </w:t>
      </w:r>
      <w:r>
        <w:rPr>
          <w:rFonts w:ascii="Courier New" w:hAnsi="Courier New" w:hint="eastAsia"/>
        </w:rPr>
        <w:t>выражение</w:t>
      </w:r>
      <w:r>
        <w:rPr>
          <w:rFonts w:ascii="Courier New" w:hAnsi="Courier New"/>
        </w:rPr>
        <w:t xml:space="preserve"> </w:t>
      </w:r>
      <w:r>
        <w:rPr>
          <w:rFonts w:ascii="Courier New" w:hAnsi="Courier New" w:hint="eastAsia"/>
        </w:rPr>
        <w:t>гарантий</w:t>
      </w:r>
      <w:r>
        <w:rPr>
          <w:rFonts w:ascii="Courier New" w:hAnsi="Courier New"/>
        </w:rPr>
        <w:t xml:space="preserve"> </w:t>
      </w:r>
      <w:r>
        <w:rPr>
          <w:rFonts w:ascii="Courier New" w:hAnsi="Courier New" w:hint="eastAsia"/>
        </w:rPr>
        <w:t>презумпции</w:t>
      </w:r>
      <w:r>
        <w:rPr>
          <w:rFonts w:ascii="Courier New" w:hAnsi="Courier New"/>
        </w:rPr>
        <w:t xml:space="preserve"> </w:t>
      </w:r>
      <w:r>
        <w:rPr>
          <w:rFonts w:ascii="Courier New" w:hAnsi="Courier New" w:hint="eastAsia"/>
        </w:rPr>
        <w:t>невиновности</w:t>
      </w:r>
      <w:r>
        <w:rPr>
          <w:rFonts w:ascii="Courier New" w:hAnsi="Courier New"/>
        </w:rPr>
        <w:t>:</w:t>
      </w:r>
    </w:p>
    <w:p w:rsidR="00FD5BB6" w:rsidRDefault="00FD5BB6">
      <w:pPr>
        <w:tabs>
          <w:tab w:val="right" w:leader="dot" w:pos="7740"/>
        </w:tabs>
        <w:spacing w:line="324" w:lineRule="auto"/>
        <w:rPr>
          <w:rFonts w:ascii="Courier New" w:hAnsi="Courier New"/>
        </w:rPr>
      </w:pPr>
      <w:r>
        <w:rPr>
          <w:rFonts w:ascii="Courier New" w:hAnsi="Courier New"/>
        </w:rPr>
        <w:t>Основаниями отмены или изменения приговора в суде второй инстанции являются:</w:t>
      </w:r>
    </w:p>
    <w:p w:rsidR="00FD5BB6" w:rsidRDefault="00FD5BB6">
      <w:pPr>
        <w:tabs>
          <w:tab w:val="right" w:leader="dot" w:pos="7740"/>
        </w:tabs>
        <w:spacing w:line="324" w:lineRule="auto"/>
        <w:rPr>
          <w:rFonts w:ascii="Courier New" w:hAnsi="Courier New"/>
        </w:rPr>
      </w:pPr>
      <w:r>
        <w:rPr>
          <w:rFonts w:ascii="Courier New" w:hAnsi="Courier New"/>
        </w:rPr>
        <w:t>1) несоответствие выводов суда, изложенных в приговоре, фактическим обстоятельствам уголовного дела;</w:t>
      </w:r>
    </w:p>
    <w:p w:rsidR="00FD5BB6" w:rsidRDefault="00FD5BB6">
      <w:pPr>
        <w:tabs>
          <w:tab w:val="right" w:leader="dot" w:pos="7740"/>
        </w:tabs>
        <w:spacing w:line="324" w:lineRule="auto"/>
        <w:rPr>
          <w:rFonts w:ascii="Courier New" w:hAnsi="Courier New"/>
        </w:rPr>
      </w:pPr>
      <w:r>
        <w:rPr>
          <w:rFonts w:ascii="Courier New" w:hAnsi="Courier New"/>
        </w:rPr>
        <w:t>2) нарушение уголовно - процессуального закона;</w:t>
      </w:r>
    </w:p>
    <w:p w:rsidR="00FD5BB6" w:rsidRDefault="00FD5BB6">
      <w:pPr>
        <w:tabs>
          <w:tab w:val="right" w:leader="dot" w:pos="7740"/>
        </w:tabs>
        <w:spacing w:line="324" w:lineRule="auto"/>
        <w:rPr>
          <w:rFonts w:ascii="Courier New" w:hAnsi="Courier New"/>
        </w:rPr>
      </w:pPr>
      <w:r>
        <w:rPr>
          <w:rFonts w:ascii="Courier New" w:hAnsi="Courier New"/>
        </w:rPr>
        <w:t>3) неправильное применение уголовного закона;</w:t>
      </w:r>
    </w:p>
    <w:p w:rsidR="00FD5BB6" w:rsidRDefault="00FD5BB6">
      <w:pPr>
        <w:tabs>
          <w:tab w:val="right" w:leader="dot" w:pos="7740"/>
        </w:tabs>
        <w:spacing w:line="324" w:lineRule="auto"/>
        <w:rPr>
          <w:rFonts w:ascii="Courier New" w:hAnsi="Courier New"/>
        </w:rPr>
      </w:pPr>
      <w:r>
        <w:rPr>
          <w:rFonts w:ascii="Courier New" w:hAnsi="Courier New"/>
        </w:rPr>
        <w:t>4) несправедливость приговора.</w:t>
      </w:r>
    </w:p>
    <w:p w:rsidR="00FD5BB6" w:rsidRDefault="00FD5BB6">
      <w:pPr>
        <w:tabs>
          <w:tab w:val="right" w:leader="dot" w:pos="7740"/>
        </w:tabs>
        <w:spacing w:line="324" w:lineRule="auto"/>
        <w:rPr>
          <w:rFonts w:ascii="Courier New" w:hAnsi="Courier New"/>
        </w:rPr>
      </w:pPr>
      <w:r>
        <w:rPr>
          <w:rFonts w:ascii="Courier New" w:hAnsi="Courier New"/>
        </w:rPr>
        <w:t xml:space="preserve">Ясно, что </w:t>
      </w:r>
      <w:r>
        <w:rPr>
          <w:rFonts w:ascii="Courier New" w:hAnsi="Courier New" w:hint="eastAsia"/>
        </w:rPr>
        <w:t>наличие</w:t>
      </w:r>
      <w:r>
        <w:rPr>
          <w:rFonts w:ascii="Courier New" w:hAnsi="Courier New"/>
        </w:rPr>
        <w:t xml:space="preserve"> </w:t>
      </w:r>
      <w:r>
        <w:rPr>
          <w:rFonts w:ascii="Courier New" w:hAnsi="Courier New" w:hint="eastAsia"/>
        </w:rPr>
        <w:t>любого</w:t>
      </w:r>
      <w:r>
        <w:rPr>
          <w:rFonts w:ascii="Courier New" w:hAnsi="Courier New"/>
        </w:rPr>
        <w:t xml:space="preserve"> </w:t>
      </w:r>
      <w:r>
        <w:rPr>
          <w:rFonts w:ascii="Courier New" w:hAnsi="Courier New" w:hint="eastAsia"/>
        </w:rPr>
        <w:t>из</w:t>
      </w:r>
      <w:r>
        <w:rPr>
          <w:rFonts w:ascii="Courier New" w:hAnsi="Courier New"/>
        </w:rPr>
        <w:t xml:space="preserve"> </w:t>
      </w:r>
      <w:r>
        <w:rPr>
          <w:rFonts w:ascii="Courier New" w:hAnsi="Courier New" w:hint="eastAsia"/>
        </w:rPr>
        <w:t>этих</w:t>
      </w:r>
      <w:r>
        <w:rPr>
          <w:rFonts w:ascii="Courier New" w:hAnsi="Courier New"/>
        </w:rPr>
        <w:t xml:space="preserve"> </w:t>
      </w:r>
      <w:r>
        <w:rPr>
          <w:rFonts w:ascii="Courier New" w:hAnsi="Courier New" w:hint="eastAsia"/>
        </w:rPr>
        <w:t>основании</w:t>
      </w:r>
      <w:r>
        <w:rPr>
          <w:rFonts w:ascii="Courier New" w:hAnsi="Courier New"/>
        </w:rPr>
        <w:t xml:space="preserve"> </w:t>
      </w:r>
      <w:r>
        <w:rPr>
          <w:rFonts w:ascii="Courier New" w:hAnsi="Courier New" w:hint="eastAsia"/>
        </w:rPr>
        <w:t>ставит</w:t>
      </w:r>
      <w:r>
        <w:rPr>
          <w:rFonts w:ascii="Courier New" w:hAnsi="Courier New"/>
        </w:rPr>
        <w:t xml:space="preserve"> </w:t>
      </w:r>
      <w:r>
        <w:rPr>
          <w:rFonts w:ascii="Courier New" w:hAnsi="Courier New" w:hint="eastAsia"/>
        </w:rPr>
        <w:t>под</w:t>
      </w:r>
      <w:r>
        <w:rPr>
          <w:rFonts w:ascii="Courier New" w:hAnsi="Courier New"/>
        </w:rPr>
        <w:t xml:space="preserve"> </w:t>
      </w:r>
      <w:r>
        <w:rPr>
          <w:rFonts w:ascii="Courier New" w:hAnsi="Courier New" w:hint="eastAsia"/>
        </w:rPr>
        <w:t>сомнение</w:t>
      </w:r>
      <w:r>
        <w:rPr>
          <w:rFonts w:ascii="Courier New" w:hAnsi="Courier New"/>
        </w:rPr>
        <w:t xml:space="preserve"> </w:t>
      </w:r>
      <w:r>
        <w:rPr>
          <w:rFonts w:ascii="Courier New" w:hAnsi="Courier New" w:hint="eastAsia"/>
        </w:rPr>
        <w:t>допустимость</w:t>
      </w:r>
      <w:r>
        <w:rPr>
          <w:rFonts w:ascii="Courier New" w:hAnsi="Courier New"/>
        </w:rPr>
        <w:t xml:space="preserve"> </w:t>
      </w:r>
      <w:r>
        <w:rPr>
          <w:rFonts w:ascii="Courier New" w:hAnsi="Courier New" w:hint="eastAsia"/>
        </w:rPr>
        <w:t>виновности</w:t>
      </w:r>
      <w:r>
        <w:rPr>
          <w:rFonts w:ascii="Courier New" w:hAnsi="Courier New"/>
        </w:rPr>
        <w:t xml:space="preserve">, </w:t>
      </w:r>
      <w:r>
        <w:rPr>
          <w:rFonts w:ascii="Courier New" w:hAnsi="Courier New" w:hint="eastAsia"/>
        </w:rPr>
        <w:t>а</w:t>
      </w:r>
      <w:r>
        <w:rPr>
          <w:rFonts w:ascii="Courier New" w:hAnsi="Courier New"/>
        </w:rPr>
        <w:t xml:space="preserve"> </w:t>
      </w:r>
      <w:r>
        <w:rPr>
          <w:rFonts w:ascii="Courier New" w:hAnsi="Courier New" w:hint="eastAsia"/>
        </w:rPr>
        <w:t>это</w:t>
      </w:r>
      <w:r>
        <w:rPr>
          <w:rFonts w:ascii="Courier New" w:hAnsi="Courier New"/>
        </w:rPr>
        <w:t xml:space="preserve"> </w:t>
      </w:r>
      <w:r>
        <w:rPr>
          <w:rFonts w:ascii="Courier New" w:hAnsi="Courier New" w:hint="eastAsia"/>
        </w:rPr>
        <w:t>означает</w:t>
      </w:r>
      <w:r>
        <w:rPr>
          <w:rFonts w:ascii="Courier New" w:hAnsi="Courier New"/>
        </w:rPr>
        <w:t xml:space="preserve">, </w:t>
      </w:r>
      <w:r>
        <w:rPr>
          <w:rFonts w:ascii="Courier New" w:hAnsi="Courier New" w:hint="eastAsia"/>
        </w:rPr>
        <w:t>в</w:t>
      </w:r>
      <w:r>
        <w:rPr>
          <w:rFonts w:ascii="Courier New" w:hAnsi="Courier New"/>
        </w:rPr>
        <w:t xml:space="preserve"> </w:t>
      </w:r>
      <w:r>
        <w:rPr>
          <w:rFonts w:ascii="Courier New" w:hAnsi="Courier New" w:hint="eastAsia"/>
        </w:rPr>
        <w:t>конечном</w:t>
      </w:r>
      <w:r>
        <w:rPr>
          <w:rFonts w:ascii="Courier New" w:hAnsi="Courier New"/>
        </w:rPr>
        <w:t xml:space="preserve"> </w:t>
      </w:r>
      <w:r>
        <w:rPr>
          <w:rFonts w:ascii="Courier New" w:hAnsi="Courier New" w:hint="eastAsia"/>
        </w:rPr>
        <w:t>счете</w:t>
      </w:r>
      <w:r>
        <w:rPr>
          <w:rFonts w:ascii="Courier New" w:hAnsi="Courier New"/>
        </w:rPr>
        <w:t xml:space="preserve">, </w:t>
      </w:r>
      <w:r>
        <w:rPr>
          <w:rFonts w:ascii="Courier New" w:hAnsi="Courier New" w:hint="eastAsia"/>
        </w:rPr>
        <w:t>что</w:t>
      </w:r>
      <w:r>
        <w:rPr>
          <w:rFonts w:ascii="Courier New" w:hAnsi="Courier New"/>
        </w:rPr>
        <w:t xml:space="preserve"> </w:t>
      </w:r>
      <w:r>
        <w:rPr>
          <w:rFonts w:ascii="Courier New" w:hAnsi="Courier New" w:hint="eastAsia"/>
        </w:rPr>
        <w:t>суд</w:t>
      </w:r>
      <w:r>
        <w:rPr>
          <w:rFonts w:ascii="Courier New" w:hAnsi="Courier New"/>
        </w:rPr>
        <w:t xml:space="preserve"> </w:t>
      </w:r>
      <w:r>
        <w:rPr>
          <w:rFonts w:ascii="Courier New" w:hAnsi="Courier New" w:hint="eastAsia"/>
        </w:rPr>
        <w:t>не</w:t>
      </w:r>
      <w:r>
        <w:rPr>
          <w:rFonts w:ascii="Courier New" w:hAnsi="Courier New"/>
        </w:rPr>
        <w:t xml:space="preserve"> </w:t>
      </w:r>
      <w:r>
        <w:rPr>
          <w:rFonts w:ascii="Courier New" w:hAnsi="Courier New" w:hint="eastAsia"/>
        </w:rPr>
        <w:t>опроверг</w:t>
      </w:r>
      <w:r>
        <w:rPr>
          <w:rFonts w:ascii="Courier New" w:hAnsi="Courier New"/>
        </w:rPr>
        <w:t xml:space="preserve"> </w:t>
      </w:r>
      <w:r>
        <w:rPr>
          <w:rFonts w:ascii="Courier New" w:hAnsi="Courier New" w:hint="eastAsia"/>
        </w:rPr>
        <w:t>презумпцию</w:t>
      </w:r>
      <w:r>
        <w:rPr>
          <w:rFonts w:ascii="Courier New" w:hAnsi="Courier New"/>
        </w:rPr>
        <w:t xml:space="preserve"> </w:t>
      </w:r>
      <w:r>
        <w:rPr>
          <w:rFonts w:ascii="Courier New" w:hAnsi="Courier New" w:hint="eastAsia"/>
        </w:rPr>
        <w:t>невиновности</w:t>
      </w:r>
      <w:r>
        <w:rPr>
          <w:rFonts w:ascii="Courier New" w:hAnsi="Courier New"/>
        </w:rPr>
        <w:t>.</w:t>
      </w:r>
    </w:p>
    <w:p w:rsidR="00FD5BB6" w:rsidRDefault="00FD5BB6">
      <w:pPr>
        <w:tabs>
          <w:tab w:val="right" w:leader="dot" w:pos="7740"/>
        </w:tabs>
        <w:spacing w:line="324" w:lineRule="auto"/>
        <w:rPr>
          <w:rFonts w:ascii="Courier New" w:hAnsi="Courier New"/>
        </w:rPr>
      </w:pPr>
    </w:p>
    <w:p w:rsidR="00FD5BB6" w:rsidRDefault="00FD5BB6">
      <w:pPr>
        <w:tabs>
          <w:tab w:val="right" w:leader="dot" w:pos="7740"/>
        </w:tabs>
        <w:spacing w:line="324" w:lineRule="auto"/>
        <w:rPr>
          <w:rFonts w:ascii="Courier New" w:hAnsi="Courier New"/>
        </w:rPr>
      </w:pPr>
    </w:p>
    <w:p w:rsidR="00FD5BB6" w:rsidRDefault="00FD5BB6">
      <w:pPr>
        <w:tabs>
          <w:tab w:val="right" w:leader="dot" w:pos="7740"/>
        </w:tabs>
        <w:spacing w:line="324" w:lineRule="auto"/>
        <w:rPr>
          <w:rFonts w:ascii="Courier New" w:hAnsi="Courier New"/>
        </w:rPr>
      </w:pPr>
    </w:p>
    <w:p w:rsidR="00FD5BB6" w:rsidRDefault="00FD5BB6">
      <w:pPr>
        <w:pStyle w:val="1"/>
      </w:pPr>
      <w:bookmarkStart w:id="43" w:name="_Toc36363012"/>
      <w:r>
        <w:t>Заключение</w:t>
      </w:r>
      <w:bookmarkEnd w:id="43"/>
    </w:p>
    <w:p w:rsidR="00FD5BB6" w:rsidRDefault="00FD5BB6">
      <w:pPr>
        <w:spacing w:line="324" w:lineRule="auto"/>
        <w:rPr>
          <w:rFonts w:ascii="Courier New" w:hAnsi="Courier New"/>
        </w:rPr>
      </w:pPr>
    </w:p>
    <w:p w:rsidR="00FD5BB6" w:rsidRDefault="00FD5BB6">
      <w:pPr>
        <w:spacing w:line="324" w:lineRule="auto"/>
        <w:rPr>
          <w:rFonts w:ascii="Courier New" w:hAnsi="Courier New"/>
        </w:rPr>
      </w:pPr>
      <w:r>
        <w:rPr>
          <w:rFonts w:ascii="Courier New" w:hAnsi="Courier New"/>
        </w:rPr>
        <w:t>Итак, принцип презумпции невиновности является одним из демократических принципов уголовного процесса, на кото</w:t>
      </w:r>
      <w:r>
        <w:rPr>
          <w:rFonts w:ascii="Courier New" w:hAnsi="Courier New"/>
        </w:rPr>
        <w:softHyphen/>
        <w:t>ром строится доказывание по уголовному делу, принятие судебных и следственных решений, словом, все производство по уголовному делу.</w:t>
      </w:r>
    </w:p>
    <w:p w:rsidR="00FD5BB6" w:rsidRDefault="00FD5BB6">
      <w:pPr>
        <w:spacing w:line="324" w:lineRule="auto"/>
        <w:rPr>
          <w:rFonts w:ascii="Courier New" w:hAnsi="Courier New"/>
        </w:rPr>
      </w:pPr>
      <w:r>
        <w:rPr>
          <w:rFonts w:ascii="Courier New" w:hAnsi="Courier New"/>
        </w:rPr>
        <w:t>Презумпция невиновности имеет то значение, что она является основой, обобщенным выражением тех правовых гарантий, которыми охраняется право обвиняемого на защиту. А из этого явствует взаимосвязь и взаимозависимость права обвиняемого на защиту и презумпции невиновности.</w:t>
      </w:r>
    </w:p>
    <w:p w:rsidR="00FD5BB6" w:rsidRDefault="00FD5BB6">
      <w:pPr>
        <w:spacing w:line="324" w:lineRule="auto"/>
        <w:rPr>
          <w:rFonts w:ascii="Courier New" w:hAnsi="Courier New"/>
        </w:rPr>
      </w:pPr>
      <w:r>
        <w:rPr>
          <w:rFonts w:ascii="Courier New" w:hAnsi="Courier New"/>
        </w:rPr>
        <w:t>Презумпция невиновности выражает не личное отношение какого-либо конкретного человека к обвиняемому, а объективное правовое положение. Государство, общество считают гражданина добросовестным, добропорядочным до тех пор, пока иное не доказано и не установлено законным порядком компетентной судебной властью. Человек, привлеченный в качестве обвиняемого, занимает в обществе положение не преступника. Он лишь обвинен в преступлении. Но он может быть и оправдан судом, или же признан виновным в менее тяжком преступлении, да и обвинительный приговор может быть отменен по его жалобе или жалобе других участников процесса</w:t>
      </w:r>
      <w:r>
        <w:rPr>
          <w:rStyle w:val="a5"/>
          <w:rFonts w:ascii="Courier New" w:hAnsi="Courier New"/>
        </w:rPr>
        <w:footnoteReference w:id="32"/>
      </w:r>
      <w:r>
        <w:rPr>
          <w:rFonts w:ascii="Courier New" w:hAnsi="Courier New"/>
        </w:rPr>
        <w:t>.</w:t>
      </w:r>
    </w:p>
    <w:p w:rsidR="00FD5BB6" w:rsidRDefault="00FD5BB6">
      <w:pPr>
        <w:spacing w:line="324" w:lineRule="auto"/>
        <w:rPr>
          <w:rFonts w:ascii="Courier New" w:hAnsi="Courier New"/>
        </w:rPr>
      </w:pPr>
      <w:r>
        <w:rPr>
          <w:rFonts w:ascii="Courier New" w:hAnsi="Courier New"/>
        </w:rPr>
        <w:t>Право обвиняемого на защиту может быть в полной мере обеспечено и реализовано лишь при условии соблюдения презумпции невиновности; нарушение права обвиняемого на защиту всегда означает в той или иной мере нарушение презумпции невиновности. И наоборот, нарушение презумпции невиновности неизбежно влечет и означает нарушение права обвиняемого на защиту.</w:t>
      </w:r>
    </w:p>
    <w:p w:rsidR="00FD5BB6" w:rsidRDefault="00FD5BB6">
      <w:pPr>
        <w:spacing w:line="324" w:lineRule="auto"/>
        <w:rPr>
          <w:rFonts w:ascii="Courier New" w:hAnsi="Courier New"/>
        </w:rPr>
      </w:pPr>
      <w:r>
        <w:rPr>
          <w:rFonts w:ascii="Courier New" w:hAnsi="Courier New"/>
        </w:rPr>
        <w:t xml:space="preserve">Вышесказанное – это только дополнительное подтверждение того, что презумпция невиновности играет важнейшую роль для цивилизованного, гуманного правосудия, которая служит гарантией, что к уголовной ответственности будет привлечен и осужден только действительно виновный, что острие карающего меча не коснется головы невиновного. </w:t>
      </w:r>
    </w:p>
    <w:p w:rsidR="00FD5BB6" w:rsidRDefault="00FD5BB6">
      <w:pPr>
        <w:pStyle w:val="1"/>
      </w:pPr>
      <w:bookmarkStart w:id="44" w:name="_Toc36363013"/>
      <w:r>
        <w:t>Список использованных материалов</w:t>
      </w:r>
      <w:bookmarkEnd w:id="44"/>
    </w:p>
    <w:p w:rsidR="00FD5BB6" w:rsidRDefault="00FD5BB6">
      <w:pPr>
        <w:rPr>
          <w:rFonts w:ascii="Courier New" w:hAnsi="Courier New"/>
        </w:rPr>
      </w:pPr>
    </w:p>
    <w:p w:rsidR="00FD5BB6" w:rsidRDefault="00FD5BB6">
      <w:pPr>
        <w:numPr>
          <w:ilvl w:val="0"/>
          <w:numId w:val="8"/>
        </w:numPr>
        <w:tabs>
          <w:tab w:val="clear" w:pos="1429"/>
          <w:tab w:val="num" w:pos="540"/>
        </w:tabs>
        <w:ind w:left="540" w:hanging="540"/>
        <w:rPr>
          <w:rFonts w:ascii="Courier New" w:hAnsi="Courier New"/>
          <w:snapToGrid w:val="0"/>
        </w:rPr>
      </w:pPr>
      <w:r>
        <w:rPr>
          <w:rFonts w:ascii="Courier New" w:hAnsi="Courier New"/>
          <w:snapToGrid w:val="0"/>
        </w:rPr>
        <w:t>Конституция Российской Федерации. – М., 1993</w:t>
      </w:r>
    </w:p>
    <w:p w:rsidR="00FD5BB6" w:rsidRDefault="00FD5BB6">
      <w:pPr>
        <w:numPr>
          <w:ilvl w:val="0"/>
          <w:numId w:val="8"/>
        </w:numPr>
        <w:tabs>
          <w:tab w:val="clear" w:pos="1429"/>
          <w:tab w:val="num" w:pos="540"/>
        </w:tabs>
        <w:ind w:left="540" w:hanging="540"/>
        <w:rPr>
          <w:rFonts w:ascii="Courier New" w:hAnsi="Courier New"/>
        </w:rPr>
      </w:pPr>
      <w:r>
        <w:rPr>
          <w:rFonts w:ascii="Courier New" w:hAnsi="Courier New"/>
        </w:rPr>
        <w:t>Уголовно-процессуальный кодекс РФ от 18 декабря 2001 г. N 174-ФЗ //СЗ РФ от 24 декабря 2001 г., N 52 (Часть I), ст. 4921</w:t>
      </w:r>
    </w:p>
    <w:p w:rsidR="00FD5BB6" w:rsidRDefault="00FD5BB6">
      <w:pPr>
        <w:numPr>
          <w:ilvl w:val="0"/>
          <w:numId w:val="8"/>
        </w:numPr>
        <w:tabs>
          <w:tab w:val="clear" w:pos="1429"/>
          <w:tab w:val="num" w:pos="540"/>
        </w:tabs>
        <w:ind w:left="540" w:hanging="540"/>
        <w:rPr>
          <w:rFonts w:ascii="Courier New" w:hAnsi="Courier New"/>
        </w:rPr>
      </w:pPr>
      <w:r>
        <w:rPr>
          <w:rFonts w:ascii="Courier New" w:hAnsi="Courier New"/>
        </w:rPr>
        <w:t>Постановления Пленума Верховного суда РФ 29.04.96 г. N 1 «О судебном приговоре» //Бюллетень ВС РФ. 1996. № 7.</w:t>
      </w:r>
    </w:p>
    <w:p w:rsidR="00FD5BB6" w:rsidRDefault="00FD5BB6">
      <w:pPr>
        <w:numPr>
          <w:ilvl w:val="0"/>
          <w:numId w:val="8"/>
        </w:numPr>
        <w:tabs>
          <w:tab w:val="clear" w:pos="1429"/>
          <w:tab w:val="num" w:pos="540"/>
        </w:tabs>
        <w:ind w:left="540" w:hanging="540"/>
        <w:rPr>
          <w:rFonts w:ascii="Courier New" w:hAnsi="Courier New"/>
        </w:rPr>
      </w:pPr>
      <w:r>
        <w:rPr>
          <w:rFonts w:ascii="Courier New" w:hAnsi="Courier New"/>
        </w:rPr>
        <w:t>Постановление Пленума Верховного Суда РФ от 31.10.95 N 8 «О некоторых вопросах применения судами Конституции Российской Федерации при осуществлении правосудия»//"Российская газета", 28.12.95, N 247 (1358), стр. 6</w:t>
      </w:r>
    </w:p>
    <w:p w:rsidR="00FD5BB6" w:rsidRDefault="00FD5BB6">
      <w:pPr>
        <w:numPr>
          <w:ilvl w:val="0"/>
          <w:numId w:val="8"/>
        </w:numPr>
        <w:tabs>
          <w:tab w:val="clear" w:pos="1429"/>
          <w:tab w:val="num" w:pos="540"/>
        </w:tabs>
        <w:ind w:left="540" w:hanging="540"/>
        <w:rPr>
          <w:rFonts w:ascii="Courier New" w:hAnsi="Courier New"/>
        </w:rPr>
      </w:pPr>
      <w:r>
        <w:rPr>
          <w:rFonts w:ascii="Courier New" w:hAnsi="Courier New"/>
        </w:rPr>
        <w:t>Постановление Конституционного Суда РФ от 20 апреля 1999 г. N 7-П "По делу о проверке конституционности положений пунктов 1 и 3 части первой статьи 232, части четвертой статьи 248 и части первой статьи 258 Уголовно-процессуального кодекса РСФСР в связи с запросами Иркутского районного суда Иркутской области и Советского районного суда города Нижний Новгород"</w:t>
      </w:r>
    </w:p>
    <w:p w:rsidR="00FD5BB6" w:rsidRDefault="00FD5BB6">
      <w:pPr>
        <w:numPr>
          <w:ilvl w:val="0"/>
          <w:numId w:val="8"/>
        </w:numPr>
        <w:tabs>
          <w:tab w:val="clear" w:pos="1429"/>
          <w:tab w:val="num" w:pos="540"/>
        </w:tabs>
        <w:ind w:left="540" w:hanging="540"/>
        <w:rPr>
          <w:rFonts w:ascii="Courier New" w:hAnsi="Courier New" w:cs="Courier New"/>
          <w:szCs w:val="20"/>
        </w:rPr>
      </w:pPr>
      <w:r>
        <w:rPr>
          <w:rFonts w:ascii="Courier New" w:hAnsi="Courier New" w:cs="Courier New"/>
          <w:szCs w:val="20"/>
        </w:rPr>
        <w:t xml:space="preserve">Обзор судебной практики Верховного Суда РФ от 01.02.96 г., «О некоторых вопросах применения судами Конституции Российской Федерации при осуществлении правосудия» //БВС РФ, </w:t>
      </w:r>
      <w:r>
        <w:rPr>
          <w:rFonts w:ascii="Courier New" w:hAnsi="Courier New"/>
        </w:rPr>
        <w:t>1996, N 2, стр. 1-5</w:t>
      </w:r>
    </w:p>
    <w:p w:rsidR="00FD5BB6" w:rsidRDefault="00FD5BB6">
      <w:pPr>
        <w:numPr>
          <w:ilvl w:val="0"/>
          <w:numId w:val="8"/>
        </w:numPr>
        <w:tabs>
          <w:tab w:val="clear" w:pos="1429"/>
          <w:tab w:val="num" w:pos="540"/>
        </w:tabs>
        <w:ind w:left="540" w:hanging="540"/>
        <w:rPr>
          <w:rFonts w:ascii="Courier New" w:hAnsi="Courier New"/>
        </w:rPr>
      </w:pPr>
      <w:r>
        <w:rPr>
          <w:rFonts w:ascii="Courier New" w:hAnsi="Courier New"/>
        </w:rPr>
        <w:t>Безлепкин Б.Т. Комментарий к УПК РФ (постатейный). – М.: ООО «ВИТРЭМ», 2002</w:t>
      </w:r>
    </w:p>
    <w:p w:rsidR="00FD5BB6" w:rsidRDefault="00FD5BB6">
      <w:pPr>
        <w:numPr>
          <w:ilvl w:val="0"/>
          <w:numId w:val="8"/>
        </w:numPr>
        <w:tabs>
          <w:tab w:val="clear" w:pos="1429"/>
          <w:tab w:val="num" w:pos="540"/>
        </w:tabs>
        <w:ind w:left="540" w:hanging="540"/>
        <w:rPr>
          <w:rFonts w:ascii="Courier New" w:hAnsi="Courier New"/>
          <w:szCs w:val="23"/>
        </w:rPr>
      </w:pPr>
      <w:r>
        <w:rPr>
          <w:rFonts w:ascii="Courier New" w:hAnsi="Courier New"/>
          <w:szCs w:val="23"/>
        </w:rPr>
        <w:t xml:space="preserve">Клямко Э.И. О правовом содержании презумпции невиновности. //Государство и право. 1994. № 2. </w:t>
      </w:r>
    </w:p>
    <w:p w:rsidR="00FD5BB6" w:rsidRDefault="00FD5BB6">
      <w:pPr>
        <w:numPr>
          <w:ilvl w:val="0"/>
          <w:numId w:val="8"/>
        </w:numPr>
        <w:tabs>
          <w:tab w:val="clear" w:pos="1429"/>
          <w:tab w:val="num" w:pos="540"/>
        </w:tabs>
        <w:ind w:left="540" w:hanging="540"/>
        <w:rPr>
          <w:rFonts w:ascii="Courier New" w:hAnsi="Courier New"/>
        </w:rPr>
      </w:pPr>
      <w:r>
        <w:rPr>
          <w:rFonts w:ascii="Courier New" w:hAnsi="Courier New"/>
        </w:rPr>
        <w:t>Ларин А.М. Презумпция невиновности. – М.: Наука, 1982.</w:t>
      </w:r>
    </w:p>
    <w:p w:rsidR="00FD5BB6" w:rsidRDefault="00FD5BB6">
      <w:pPr>
        <w:numPr>
          <w:ilvl w:val="0"/>
          <w:numId w:val="8"/>
        </w:numPr>
        <w:tabs>
          <w:tab w:val="clear" w:pos="1429"/>
          <w:tab w:val="num" w:pos="540"/>
        </w:tabs>
        <w:ind w:left="540" w:hanging="540"/>
        <w:rPr>
          <w:rFonts w:ascii="Courier New" w:hAnsi="Courier New"/>
          <w:snapToGrid w:val="0"/>
        </w:rPr>
      </w:pPr>
      <w:r>
        <w:rPr>
          <w:rFonts w:ascii="Courier New" w:hAnsi="Courier New"/>
        </w:rPr>
        <w:t>Международные акты о правах человека. Сборник документов. – М.:, 1998</w:t>
      </w:r>
    </w:p>
    <w:p w:rsidR="00FD5BB6" w:rsidRDefault="00FD5BB6">
      <w:pPr>
        <w:numPr>
          <w:ilvl w:val="0"/>
          <w:numId w:val="8"/>
        </w:numPr>
        <w:tabs>
          <w:tab w:val="clear" w:pos="1429"/>
          <w:tab w:val="num" w:pos="540"/>
        </w:tabs>
        <w:ind w:left="540" w:hanging="540"/>
        <w:rPr>
          <w:rFonts w:ascii="Courier New" w:hAnsi="Courier New" w:cs="Times New Roman"/>
          <w:bCs w:val="0"/>
          <w:szCs w:val="24"/>
        </w:rPr>
      </w:pPr>
      <w:r>
        <w:rPr>
          <w:rFonts w:ascii="Courier New" w:hAnsi="Courier New"/>
        </w:rPr>
        <w:t>Постатейный комментарий к Конституции Российской Федерации /Под общ. ред. В.Д. Карповича.-М.:Юрайт-М; Новая Правовая культура, 2002</w:t>
      </w:r>
    </w:p>
    <w:p w:rsidR="00FD5BB6" w:rsidRDefault="00FD5BB6">
      <w:pPr>
        <w:numPr>
          <w:ilvl w:val="0"/>
          <w:numId w:val="8"/>
        </w:numPr>
        <w:tabs>
          <w:tab w:val="clear" w:pos="1429"/>
          <w:tab w:val="num" w:pos="540"/>
        </w:tabs>
        <w:ind w:left="540" w:hanging="540"/>
        <w:rPr>
          <w:rFonts w:ascii="Courier New" w:hAnsi="Courier New"/>
        </w:rPr>
      </w:pPr>
      <w:r>
        <w:rPr>
          <w:rFonts w:ascii="Courier New" w:hAnsi="Courier New"/>
        </w:rPr>
        <w:t>Савицкий В.М. Презумпция невиновности. М. 1997.</w:t>
      </w:r>
    </w:p>
    <w:p w:rsidR="00FD5BB6" w:rsidRDefault="00FD5BB6">
      <w:pPr>
        <w:numPr>
          <w:ilvl w:val="0"/>
          <w:numId w:val="8"/>
        </w:numPr>
        <w:tabs>
          <w:tab w:val="clear" w:pos="1429"/>
          <w:tab w:val="num" w:pos="540"/>
        </w:tabs>
        <w:ind w:left="540" w:hanging="540"/>
        <w:rPr>
          <w:rFonts w:ascii="Courier New" w:hAnsi="Courier New"/>
        </w:rPr>
      </w:pPr>
      <w:r>
        <w:rPr>
          <w:rFonts w:ascii="Courier New" w:hAnsi="Courier New"/>
          <w:snapToGrid w:val="0"/>
        </w:rPr>
        <w:t>Савицкий В.М. Презумпция невиновности: что означает? Кому нужна? Как применяется. -  М.: Норма, 1997.</w:t>
      </w:r>
    </w:p>
    <w:p w:rsidR="00FD5BB6" w:rsidRDefault="00FD5BB6">
      <w:pPr>
        <w:pStyle w:val="11"/>
      </w:pPr>
      <w:bookmarkStart w:id="45" w:name="_GoBack"/>
      <w:bookmarkEnd w:id="45"/>
    </w:p>
    <w:sectPr w:rsidR="00FD5BB6">
      <w:headerReference w:type="even" r:id="rId7"/>
      <w:headerReference w:type="default" r:id="rId8"/>
      <w:footnotePr>
        <w:numRestart w:val="eachPage"/>
      </w:footnotePr>
      <w:pgSz w:w="11907" w:h="16840"/>
      <w:pgMar w:top="1134" w:right="851" w:bottom="1134" w:left="1701"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F6F" w:rsidRDefault="00456F6F">
      <w:r>
        <w:separator/>
      </w:r>
    </w:p>
  </w:endnote>
  <w:endnote w:type="continuationSeparator" w:id="0">
    <w:p w:rsidR="00456F6F" w:rsidRDefault="0045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_FuturaOrto">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F6F" w:rsidRDefault="00456F6F">
      <w:r>
        <w:separator/>
      </w:r>
    </w:p>
  </w:footnote>
  <w:footnote w:type="continuationSeparator" w:id="0">
    <w:p w:rsidR="00456F6F" w:rsidRDefault="00456F6F">
      <w:r>
        <w:continuationSeparator/>
      </w:r>
    </w:p>
  </w:footnote>
  <w:footnote w:id="1">
    <w:p w:rsidR="00E65B3B" w:rsidRPr="00B82D6D" w:rsidRDefault="00E65B3B" w:rsidP="00624A6C">
      <w:pPr>
        <w:widowControl w:val="0"/>
        <w:autoSpaceDE w:val="0"/>
        <w:autoSpaceDN w:val="0"/>
        <w:adjustRightInd w:val="0"/>
        <w:ind w:firstLine="567"/>
        <w:rPr>
          <w:rFonts w:ascii="Courier New" w:hAnsi="Courier New" w:cs="Courier New"/>
          <w:sz w:val="18"/>
          <w:szCs w:val="18"/>
        </w:rPr>
      </w:pPr>
      <w:r w:rsidRPr="00B82D6D">
        <w:rPr>
          <w:rStyle w:val="a5"/>
          <w:rFonts w:ascii="Courier New" w:hAnsi="Courier New" w:cs="Courier New"/>
          <w:sz w:val="18"/>
          <w:szCs w:val="18"/>
        </w:rPr>
        <w:footnoteRef/>
      </w:r>
      <w:r w:rsidRPr="00B82D6D">
        <w:rPr>
          <w:rFonts w:ascii="Courier New" w:hAnsi="Courier New" w:cs="Courier New"/>
          <w:sz w:val="18"/>
          <w:szCs w:val="18"/>
        </w:rPr>
        <w:t xml:space="preserve"> </w:t>
      </w:r>
      <w:r w:rsidRPr="00B82D6D">
        <w:rPr>
          <w:rFonts w:ascii="Courier New" w:hAnsi="Courier New" w:cs="Courier New"/>
          <w:bCs w:val="0"/>
          <w:sz w:val="18"/>
          <w:szCs w:val="18"/>
        </w:rPr>
        <w:t xml:space="preserve">Постановление Конституционного Суда РФ от 25 апреля 2001 г. N 6-П "По делу о проверке конституционности статьи 265 Уголовного кодекса Российской Федерации в связи с жалобой гражданина А.А.Шевякова" //СЗ РФ </w:t>
      </w:r>
      <w:r w:rsidRPr="00B82D6D">
        <w:rPr>
          <w:rFonts w:ascii="Courier New" w:hAnsi="Courier New" w:cs="Courier New"/>
          <w:color w:val="000000"/>
          <w:sz w:val="18"/>
          <w:szCs w:val="18"/>
        </w:rPr>
        <w:t>от 4 июня 2001 г., N 23, ст.2408</w:t>
      </w:r>
    </w:p>
  </w:footnote>
  <w:footnote w:id="2">
    <w:p w:rsidR="00E65B3B" w:rsidRPr="00B82D6D" w:rsidRDefault="00E65B3B" w:rsidP="00624A6C">
      <w:pPr>
        <w:rPr>
          <w:rFonts w:ascii="Courier New" w:hAnsi="Courier New" w:cs="Courier New"/>
          <w:sz w:val="18"/>
          <w:szCs w:val="18"/>
        </w:rPr>
      </w:pPr>
      <w:r w:rsidRPr="00B82D6D">
        <w:rPr>
          <w:rStyle w:val="a5"/>
          <w:rFonts w:ascii="Courier New" w:hAnsi="Courier New" w:cs="Courier New"/>
          <w:sz w:val="18"/>
          <w:szCs w:val="18"/>
        </w:rPr>
        <w:footnoteRef/>
      </w:r>
      <w:r w:rsidRPr="00B82D6D">
        <w:rPr>
          <w:rFonts w:ascii="Courier New" w:hAnsi="Courier New" w:cs="Courier New"/>
          <w:sz w:val="18"/>
          <w:szCs w:val="18"/>
        </w:rPr>
        <w:t xml:space="preserve"> Постановление «По делу о проверке конституционности статьи 6 Уголовно-процессуального кодекса РСФСР в связи с жалобой гражданина О.В. Сушкова» от 28.10.96 N 18-П //СЗ РФ,   04.11.96, N 45, ст.5203</w:t>
      </w:r>
    </w:p>
  </w:footnote>
  <w:footnote w:id="3">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Ларин А.М. Презумпция невиновности. – М.: Наука, 1982, с. 12</w:t>
      </w:r>
    </w:p>
  </w:footnote>
  <w:footnote w:id="4">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Безлепкин Б.Т. Комментарий к УПК РФ (постатейный). – М.: ООО «ВИТРЭМ», 2002, с. 25</w:t>
      </w:r>
    </w:p>
  </w:footnote>
  <w:footnote w:id="5">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п.2 ст.11 Всеобщая декларация прав человека от 10 декабря 1948. </w:t>
      </w:r>
    </w:p>
  </w:footnote>
  <w:footnote w:id="6">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п.2  ст.14 Международный пакт о гражданских и политических правах </w:t>
      </w:r>
    </w:p>
  </w:footnote>
  <w:footnote w:id="7">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Декларация прав и свобод человека от 05.09.1991 г. N 2393-I </w:t>
      </w:r>
    </w:p>
  </w:footnote>
  <w:footnote w:id="8">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ч.1 ст.49 Конституции РФ</w:t>
      </w:r>
    </w:p>
  </w:footnote>
  <w:footnote w:id="9">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Ларин А.М. Презумпция невиновности. – М.: Наука, 1982, с. 30</w:t>
      </w:r>
    </w:p>
  </w:footnote>
  <w:footnote w:id="10">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w:t>
      </w:r>
      <w:r>
        <w:rPr>
          <w:rFonts w:ascii="Courier New" w:hAnsi="Courier New"/>
          <w:bCs w:val="0"/>
          <w:sz w:val="18"/>
        </w:rPr>
        <w:t>Постатейный комментарий к Конституции Российской Федерации /Под общ. ред. В.Д. Карповича.-М.:Юрайт-М; Новая Правовая культура, 2002,</w:t>
      </w:r>
      <w:r>
        <w:rPr>
          <w:rFonts w:ascii="Courier New" w:hAnsi="Courier New"/>
          <w:sz w:val="18"/>
        </w:rPr>
        <w:t xml:space="preserve"> с.165</w:t>
      </w:r>
    </w:p>
  </w:footnote>
  <w:footnote w:id="11">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w:t>
      </w:r>
      <w:r>
        <w:rPr>
          <w:rFonts w:ascii="Courier New" w:hAnsi="Courier New"/>
          <w:snapToGrid w:val="0"/>
          <w:sz w:val="18"/>
        </w:rPr>
        <w:t>Савицкий В.М. Презумпция невиновности: что означает? Кому нужна? Как применяется? М.: Норма, 1997.</w:t>
      </w:r>
    </w:p>
  </w:footnote>
  <w:footnote w:id="12">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Ларин А.М. Презумпция невиновности. – М.: Наука, 1982, с. 47.</w:t>
      </w:r>
    </w:p>
  </w:footnote>
  <w:footnote w:id="13">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П. 4 Постановления Пленума Верховного суда РФ 29.04.96 г. N 1 «О судебном приговоре» //Бюллетень ВС РФ. 1996. № 7.</w:t>
      </w:r>
    </w:p>
  </w:footnote>
  <w:footnote w:id="14">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Бюллетень Верховного Суда Российской Федерации", 1996 Г., N 2, стр. 1-5</w:t>
      </w:r>
    </w:p>
  </w:footnote>
  <w:footnote w:id="15">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П. 4 Постановления Пленума Верховного суда РФ 29.04.96 г. N 1 «О судебном приговоре» //Бюллетень ВС РФ. 1996. № 7.</w:t>
      </w:r>
    </w:p>
  </w:footnote>
  <w:footnote w:id="16">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w:t>
      </w:r>
      <w:r>
        <w:rPr>
          <w:rFonts w:ascii="Courier New" w:hAnsi="Courier New"/>
          <w:bCs w:val="0"/>
          <w:sz w:val="18"/>
        </w:rPr>
        <w:t>Постатейный комментарий к Конституции Российской Федерации /Под общ. ред. В.Д. Карповича.-М.:Юрайт-М; Новая Правовая культура, 2002</w:t>
      </w:r>
      <w:r>
        <w:rPr>
          <w:rFonts w:ascii="Courier New" w:hAnsi="Courier New"/>
          <w:sz w:val="18"/>
        </w:rPr>
        <w:t>, с.334.</w:t>
      </w:r>
    </w:p>
  </w:footnote>
  <w:footnote w:id="17">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w:t>
      </w:r>
      <w:r>
        <w:rPr>
          <w:rFonts w:ascii="Courier New" w:hAnsi="Courier New"/>
          <w:snapToGrid w:val="0"/>
          <w:sz w:val="18"/>
        </w:rPr>
        <w:t>Савицкий В.М. Презумпция невиновности: что означает? Кому нужна? Как применяется? М.: Норма, 1997, с. 41.</w:t>
      </w:r>
    </w:p>
  </w:footnote>
  <w:footnote w:id="18">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П. 15 постановления Пленума Верховного Суда РФ от 31.10.95 N 8 «О некоторых вопросах применения судами Конституции Российской Федерации при осуществлении правосудия»//"Российская газета", 28.12.95, N 247 (1358), стр. 6</w:t>
      </w:r>
    </w:p>
  </w:footnote>
  <w:footnote w:id="19">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w:t>
      </w:r>
      <w:r>
        <w:rPr>
          <w:rFonts w:ascii="Courier New" w:hAnsi="Courier New"/>
          <w:bCs w:val="0"/>
          <w:sz w:val="18"/>
        </w:rPr>
        <w:t>Постатейный комментарий к Конституции Российской Федерации /Под общ. ред. В.Д. Карповича.-М.:Юрайт-М; Новая Правовая культура, 2002</w:t>
      </w:r>
      <w:r>
        <w:rPr>
          <w:rFonts w:ascii="Courier New" w:hAnsi="Courier New"/>
          <w:sz w:val="18"/>
        </w:rPr>
        <w:t>, с. 25</w:t>
      </w:r>
    </w:p>
  </w:footnote>
  <w:footnote w:id="20">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Савицкий В.М. Презумпция невиновности. М. 1997, с. 14.</w:t>
      </w:r>
    </w:p>
  </w:footnote>
  <w:footnote w:id="21">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Савицкий В.М. Презумпция невиновности. М. 1997, с. 23</w:t>
      </w:r>
    </w:p>
  </w:footnote>
  <w:footnote w:id="22">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Савицкий В.М. Презумпция невиновности. М. 1997, с. 56.</w:t>
      </w:r>
    </w:p>
  </w:footnote>
  <w:footnote w:id="23">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Строгович М.С. Обеспечение обвиняемому права на защиту и презумпция невиновности. В кн.: Конституционные основы правосудия в СССР. М. 1981, с. 271 – 272 и др.</w:t>
      </w:r>
    </w:p>
  </w:footnote>
  <w:footnote w:id="24">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Савицкий В.М. Презумпция невиновности. М. 1997, с. 58.</w:t>
      </w:r>
    </w:p>
  </w:footnote>
  <w:footnote w:id="25">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Ч. 3 ст. 123 Конституции Российской Федерации</w:t>
      </w:r>
    </w:p>
  </w:footnote>
  <w:footnote w:id="26">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Постановление Конституционного суда РФ от 20.04.99 N 7-П //СЗ РФ, 26.04.99, N 17, ст.2205</w:t>
      </w:r>
    </w:p>
  </w:footnote>
  <w:footnote w:id="27">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w:t>
      </w:r>
      <w:r>
        <w:rPr>
          <w:rFonts w:ascii="Courier New" w:hAnsi="Courier New"/>
          <w:sz w:val="18"/>
          <w:szCs w:val="23"/>
        </w:rPr>
        <w:t>Клямко Э.И. О правовом содержании презумпции невиновности. //Государство и право. 1994. № 2.</w:t>
      </w:r>
    </w:p>
  </w:footnote>
  <w:footnote w:id="28">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Ларин А. М. Презумпция невиновности, с.57 - 61.</w:t>
      </w:r>
    </w:p>
  </w:footnote>
  <w:footnote w:id="29">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w:t>
      </w:r>
      <w:r>
        <w:rPr>
          <w:rFonts w:ascii="Courier New" w:hAnsi="Courier New" w:hint="eastAsia"/>
          <w:sz w:val="18"/>
        </w:rPr>
        <w:t>ч</w:t>
      </w:r>
      <w:r>
        <w:rPr>
          <w:rFonts w:ascii="Courier New" w:hAnsi="Courier New"/>
          <w:sz w:val="18"/>
        </w:rPr>
        <w:t xml:space="preserve">.1 </w:t>
      </w:r>
      <w:r>
        <w:rPr>
          <w:rFonts w:ascii="Courier New" w:hAnsi="Courier New" w:hint="eastAsia"/>
          <w:sz w:val="18"/>
        </w:rPr>
        <w:t>ст</w:t>
      </w:r>
      <w:r>
        <w:rPr>
          <w:rFonts w:ascii="Courier New" w:hAnsi="Courier New"/>
          <w:sz w:val="18"/>
        </w:rPr>
        <w:t xml:space="preserve">.390 </w:t>
      </w:r>
      <w:r>
        <w:rPr>
          <w:rFonts w:ascii="Courier New" w:hAnsi="Courier New" w:hint="eastAsia"/>
          <w:sz w:val="18"/>
        </w:rPr>
        <w:t>УПК</w:t>
      </w:r>
      <w:r>
        <w:rPr>
          <w:rFonts w:ascii="Courier New" w:hAnsi="Courier New"/>
          <w:sz w:val="18"/>
        </w:rPr>
        <w:t xml:space="preserve"> РФ</w:t>
      </w:r>
    </w:p>
  </w:footnote>
  <w:footnote w:id="30">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w:t>
      </w:r>
      <w:r>
        <w:rPr>
          <w:rFonts w:ascii="Courier New" w:hAnsi="Courier New" w:hint="eastAsia"/>
          <w:sz w:val="18"/>
        </w:rPr>
        <w:t>ч</w:t>
      </w:r>
      <w:r>
        <w:rPr>
          <w:rFonts w:ascii="Courier New" w:hAnsi="Courier New"/>
          <w:sz w:val="18"/>
        </w:rPr>
        <w:t xml:space="preserve">.1 </w:t>
      </w:r>
      <w:r>
        <w:rPr>
          <w:rFonts w:ascii="Courier New" w:hAnsi="Courier New" w:hint="eastAsia"/>
          <w:sz w:val="18"/>
        </w:rPr>
        <w:t>ст</w:t>
      </w:r>
      <w:r>
        <w:rPr>
          <w:rFonts w:ascii="Courier New" w:hAnsi="Courier New"/>
          <w:sz w:val="18"/>
        </w:rPr>
        <w:t xml:space="preserve">.259 </w:t>
      </w:r>
      <w:r>
        <w:rPr>
          <w:rFonts w:ascii="Courier New" w:hAnsi="Courier New" w:hint="eastAsia"/>
          <w:sz w:val="18"/>
        </w:rPr>
        <w:t>УПК</w:t>
      </w:r>
      <w:r>
        <w:rPr>
          <w:rFonts w:ascii="Courier New" w:hAnsi="Courier New"/>
          <w:sz w:val="18"/>
        </w:rPr>
        <w:t xml:space="preserve"> РФ</w:t>
      </w:r>
    </w:p>
  </w:footnote>
  <w:footnote w:id="31">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w:t>
      </w:r>
      <w:r>
        <w:rPr>
          <w:rFonts w:ascii="Courier New" w:hAnsi="Courier New" w:hint="eastAsia"/>
          <w:sz w:val="18"/>
        </w:rPr>
        <w:t>ст</w:t>
      </w:r>
      <w:r>
        <w:rPr>
          <w:rFonts w:ascii="Courier New" w:hAnsi="Courier New"/>
          <w:sz w:val="18"/>
        </w:rPr>
        <w:t xml:space="preserve">. 369, ст. 379 </w:t>
      </w:r>
      <w:r>
        <w:rPr>
          <w:rFonts w:ascii="Courier New" w:hAnsi="Courier New" w:hint="eastAsia"/>
          <w:sz w:val="18"/>
        </w:rPr>
        <w:t>УПК</w:t>
      </w:r>
      <w:r>
        <w:rPr>
          <w:rFonts w:ascii="Courier New" w:hAnsi="Courier New"/>
          <w:sz w:val="18"/>
        </w:rPr>
        <w:t xml:space="preserve"> РФ</w:t>
      </w:r>
    </w:p>
  </w:footnote>
  <w:footnote w:id="32">
    <w:p w:rsidR="00E65B3B" w:rsidRDefault="00E65B3B">
      <w:pPr>
        <w:pStyle w:val="a3"/>
        <w:rPr>
          <w:rFonts w:ascii="Courier New" w:hAnsi="Courier New"/>
          <w:sz w:val="18"/>
        </w:rPr>
      </w:pPr>
      <w:r>
        <w:rPr>
          <w:rStyle w:val="a5"/>
          <w:rFonts w:ascii="Courier New" w:hAnsi="Courier New"/>
          <w:sz w:val="18"/>
        </w:rPr>
        <w:footnoteRef/>
      </w:r>
      <w:r>
        <w:rPr>
          <w:rFonts w:ascii="Courier New" w:hAnsi="Courier New"/>
          <w:sz w:val="18"/>
        </w:rPr>
        <w:t xml:space="preserve"> </w:t>
      </w:r>
      <w:r>
        <w:rPr>
          <w:rFonts w:ascii="Courier New" w:hAnsi="Courier New"/>
          <w:sz w:val="18"/>
          <w:szCs w:val="23"/>
        </w:rPr>
        <w:t>Клямко Э.И. О правовом содержании презумпции невиновности. //Государство и право. 1994. №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3B" w:rsidRDefault="00E65B3B">
    <w:pPr>
      <w:pStyle w:val="a6"/>
      <w:framePr w:wrap="around" w:vAnchor="text" w:hAnchor="margin" w:xAlign="right" w:y="1"/>
      <w:rPr>
        <w:rStyle w:val="a7"/>
      </w:rPr>
    </w:pPr>
  </w:p>
  <w:p w:rsidR="00E65B3B" w:rsidRDefault="00E65B3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3B" w:rsidRDefault="003D3F7E">
    <w:pPr>
      <w:pStyle w:val="a6"/>
      <w:framePr w:wrap="around" w:vAnchor="text" w:hAnchor="margin" w:xAlign="right" w:y="1"/>
      <w:rPr>
        <w:rStyle w:val="a7"/>
        <w:rFonts w:ascii="Courier New" w:hAnsi="Courier New"/>
      </w:rPr>
    </w:pPr>
    <w:r>
      <w:rPr>
        <w:rStyle w:val="a7"/>
        <w:rFonts w:ascii="Courier New" w:hAnsi="Courier New"/>
        <w:noProof/>
      </w:rPr>
      <w:t>4</w:t>
    </w:r>
  </w:p>
  <w:p w:rsidR="00E65B3B" w:rsidRDefault="00E65B3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14E31"/>
    <w:multiLevelType w:val="singleLevel"/>
    <w:tmpl w:val="6E064878"/>
    <w:lvl w:ilvl="0">
      <w:start w:val="1"/>
      <w:numFmt w:val="decimal"/>
      <w:lvlText w:val="%1."/>
      <w:legacy w:legacy="1" w:legacySpace="0" w:legacyIndent="1410"/>
      <w:lvlJc w:val="left"/>
      <w:pPr>
        <w:ind w:left="2460" w:hanging="1410"/>
      </w:pPr>
    </w:lvl>
  </w:abstractNum>
  <w:abstractNum w:abstractNumId="1">
    <w:nsid w:val="42450C3C"/>
    <w:multiLevelType w:val="hybridMultilevel"/>
    <w:tmpl w:val="1BC83F2A"/>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4ACB0A70"/>
    <w:multiLevelType w:val="hybridMultilevel"/>
    <w:tmpl w:val="566012E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59CA5B36"/>
    <w:multiLevelType w:val="hybridMultilevel"/>
    <w:tmpl w:val="281E7004"/>
    <w:lvl w:ilvl="0" w:tplc="0419000D">
      <w:start w:val="1"/>
      <w:numFmt w:val="bullet"/>
      <w:lvlText w:val=""/>
      <w:lvlJc w:val="left"/>
      <w:pPr>
        <w:tabs>
          <w:tab w:val="num" w:pos="2149"/>
        </w:tabs>
        <w:ind w:left="2149"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5A716934"/>
    <w:multiLevelType w:val="hybridMultilevel"/>
    <w:tmpl w:val="58F04304"/>
    <w:lvl w:ilvl="0" w:tplc="F01855EC">
      <w:start w:val="1"/>
      <w:numFmt w:val="bullet"/>
      <w:lvlText w:val=""/>
      <w:lvlJc w:val="left"/>
      <w:pPr>
        <w:tabs>
          <w:tab w:val="num" w:pos="1429"/>
        </w:tabs>
        <w:ind w:left="1429"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AD001F3"/>
    <w:multiLevelType w:val="hybridMultilevel"/>
    <w:tmpl w:val="E4EE42BA"/>
    <w:lvl w:ilvl="0" w:tplc="619E6AE4">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77CC0D37"/>
    <w:multiLevelType w:val="hybridMultilevel"/>
    <w:tmpl w:val="AEDE27EA"/>
    <w:lvl w:ilvl="0" w:tplc="20C22B6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7A544B68"/>
    <w:multiLevelType w:val="hybridMultilevel"/>
    <w:tmpl w:val="5958058A"/>
    <w:lvl w:ilvl="0" w:tplc="1424F372">
      <w:start w:val="1"/>
      <w:numFmt w:val="decimal"/>
      <w:lvlText w:val="%1"/>
      <w:lvlJc w:val="left"/>
      <w:pPr>
        <w:tabs>
          <w:tab w:val="num" w:pos="149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num>
  <w:num w:numId="2">
    <w:abstractNumId w:val="5"/>
  </w:num>
  <w:num w:numId="3">
    <w:abstractNumId w:val="3"/>
  </w:num>
  <w:num w:numId="4">
    <w:abstractNumId w:val="2"/>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BB6"/>
    <w:rsid w:val="002B5BDE"/>
    <w:rsid w:val="003D3F7E"/>
    <w:rsid w:val="00456F6F"/>
    <w:rsid w:val="00624A6C"/>
    <w:rsid w:val="00D2047C"/>
    <w:rsid w:val="00DA58E1"/>
    <w:rsid w:val="00E65B3B"/>
    <w:rsid w:val="00EE5F9F"/>
    <w:rsid w:val="00FD5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0EAB13-5C47-4694-8F45-AF30F12E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rFonts w:cs="Arial"/>
      <w:bCs/>
      <w:sz w:val="24"/>
      <w:szCs w:val="22"/>
    </w:rPr>
  </w:style>
  <w:style w:type="paragraph" w:styleId="1">
    <w:name w:val="heading 1"/>
    <w:basedOn w:val="a"/>
    <w:next w:val="a"/>
    <w:qFormat/>
    <w:pPr>
      <w:keepNext/>
      <w:pageBreakBefore/>
      <w:ind w:firstLine="0"/>
      <w:jc w:val="center"/>
      <w:outlineLvl w:val="0"/>
    </w:pPr>
    <w:rPr>
      <w:b/>
      <w:bCs w:val="0"/>
      <w:kern w:val="32"/>
      <w:sz w:val="32"/>
      <w:szCs w:val="32"/>
    </w:rPr>
  </w:style>
  <w:style w:type="paragraph" w:styleId="2">
    <w:name w:val="heading 2"/>
    <w:basedOn w:val="a"/>
    <w:next w:val="a"/>
    <w:qFormat/>
    <w:pPr>
      <w:keepNext/>
      <w:tabs>
        <w:tab w:val="right" w:leader="dot" w:pos="7740"/>
      </w:tabs>
      <w:spacing w:line="360" w:lineRule="auto"/>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ind w:left="113" w:hanging="113"/>
    </w:pPr>
    <w:rPr>
      <w:sz w:val="20"/>
      <w:szCs w:val="20"/>
    </w:rPr>
  </w:style>
  <w:style w:type="paragraph" w:customStyle="1" w:styleId="10">
    <w:name w:val="Текст1"/>
    <w:basedOn w:val="a"/>
    <w:pPr>
      <w:overflowPunct w:val="0"/>
      <w:autoSpaceDE w:val="0"/>
      <w:autoSpaceDN w:val="0"/>
      <w:adjustRightInd w:val="0"/>
      <w:ind w:firstLine="0"/>
      <w:jc w:val="left"/>
      <w:textAlignment w:val="baseline"/>
    </w:pPr>
    <w:rPr>
      <w:rFonts w:ascii="Courier New" w:hAnsi="Courier New" w:cs="Times New Roman"/>
      <w:bCs w:val="0"/>
      <w:sz w:val="20"/>
      <w:szCs w:val="20"/>
    </w:rPr>
  </w:style>
  <w:style w:type="paragraph" w:customStyle="1" w:styleId="21">
    <w:name w:val="Основной текст 21"/>
    <w:basedOn w:val="a"/>
    <w:pPr>
      <w:overflowPunct w:val="0"/>
      <w:autoSpaceDE w:val="0"/>
      <w:autoSpaceDN w:val="0"/>
      <w:adjustRightInd w:val="0"/>
      <w:spacing w:line="360" w:lineRule="auto"/>
      <w:ind w:right="84" w:firstLine="851"/>
      <w:textAlignment w:val="baseline"/>
    </w:pPr>
    <w:rPr>
      <w:rFonts w:cs="Times New Roman"/>
      <w:bCs w:val="0"/>
      <w:color w:val="000000"/>
      <w:sz w:val="28"/>
      <w:szCs w:val="20"/>
    </w:rPr>
  </w:style>
  <w:style w:type="paragraph" w:styleId="a4">
    <w:name w:val="Body Text"/>
    <w:basedOn w:val="a"/>
    <w:pPr>
      <w:overflowPunct w:val="0"/>
      <w:autoSpaceDE w:val="0"/>
      <w:autoSpaceDN w:val="0"/>
      <w:adjustRightInd w:val="0"/>
      <w:spacing w:line="360" w:lineRule="auto"/>
      <w:ind w:firstLine="0"/>
      <w:jc w:val="center"/>
      <w:textAlignment w:val="baseline"/>
    </w:pPr>
    <w:rPr>
      <w:rFonts w:cs="Times New Roman"/>
      <w:b/>
      <w:bCs w:val="0"/>
      <w:sz w:val="28"/>
      <w:szCs w:val="20"/>
    </w:rPr>
  </w:style>
  <w:style w:type="paragraph" w:customStyle="1" w:styleId="31">
    <w:name w:val="Основной текст с отступом 31"/>
    <w:basedOn w:val="a"/>
    <w:pPr>
      <w:overflowPunct w:val="0"/>
      <w:autoSpaceDE w:val="0"/>
      <w:autoSpaceDN w:val="0"/>
      <w:adjustRightInd w:val="0"/>
      <w:spacing w:line="360" w:lineRule="auto"/>
      <w:ind w:right="84"/>
      <w:textAlignment w:val="baseline"/>
    </w:pPr>
    <w:rPr>
      <w:rFonts w:cs="Times New Roman"/>
      <w:bCs w:val="0"/>
      <w:color w:val="000000"/>
      <w:sz w:val="28"/>
      <w:szCs w:val="20"/>
    </w:rPr>
  </w:style>
  <w:style w:type="character" w:styleId="a5">
    <w:name w:val="footnote reference"/>
    <w:semiHidden/>
    <w:rPr>
      <w:vertAlign w:val="superscript"/>
    </w:rPr>
  </w:style>
  <w:style w:type="paragraph" w:customStyle="1" w:styleId="210">
    <w:name w:val="Основной текст с отступом 21"/>
    <w:basedOn w:val="a"/>
    <w:pPr>
      <w:overflowPunct w:val="0"/>
      <w:autoSpaceDE w:val="0"/>
      <w:autoSpaceDN w:val="0"/>
      <w:adjustRightInd w:val="0"/>
      <w:ind w:right="84" w:firstLine="851"/>
      <w:textAlignment w:val="baseline"/>
    </w:pPr>
    <w:rPr>
      <w:rFonts w:ascii="a_FuturaOrto" w:hAnsi="a_FuturaOrto" w:cs="Times New Roman"/>
      <w:b/>
      <w:bCs w:val="0"/>
      <w:color w:val="000000"/>
      <w:sz w:val="28"/>
      <w:szCs w:val="20"/>
    </w:rPr>
  </w:style>
  <w:style w:type="paragraph" w:styleId="a6">
    <w:name w:val="header"/>
    <w:basedOn w:val="a"/>
    <w:pPr>
      <w:tabs>
        <w:tab w:val="center" w:pos="4153"/>
        <w:tab w:val="right" w:pos="8306"/>
      </w:tabs>
      <w:overflowPunct w:val="0"/>
      <w:autoSpaceDE w:val="0"/>
      <w:autoSpaceDN w:val="0"/>
      <w:adjustRightInd w:val="0"/>
      <w:ind w:firstLine="0"/>
      <w:jc w:val="left"/>
      <w:textAlignment w:val="baseline"/>
    </w:pPr>
    <w:rPr>
      <w:rFonts w:cs="Times New Roman"/>
      <w:bCs w:val="0"/>
      <w:sz w:val="20"/>
      <w:szCs w:val="20"/>
    </w:rPr>
  </w:style>
  <w:style w:type="character" w:styleId="a7">
    <w:name w:val="page number"/>
    <w:basedOn w:val="a0"/>
  </w:style>
  <w:style w:type="paragraph" w:styleId="11">
    <w:name w:val="toc 1"/>
    <w:basedOn w:val="a"/>
    <w:next w:val="a"/>
    <w:autoRedefine/>
    <w:semiHidden/>
    <w:pPr>
      <w:tabs>
        <w:tab w:val="right" w:leader="dot" w:pos="9345"/>
      </w:tabs>
      <w:ind w:firstLine="0"/>
      <w:jc w:val="center"/>
    </w:pPr>
    <w:rPr>
      <w:sz w:val="32"/>
    </w:rPr>
  </w:style>
  <w:style w:type="character" w:styleId="a8">
    <w:name w:val="Hyperlink"/>
    <w:rPr>
      <w:color w:val="0000FF"/>
      <w:u w:val="single"/>
    </w:rPr>
  </w:style>
  <w:style w:type="paragraph" w:styleId="20">
    <w:name w:val="toc 2"/>
    <w:basedOn w:val="a"/>
    <w:next w:val="a"/>
    <w:autoRedefine/>
    <w:semiHidden/>
    <w:pPr>
      <w:ind w:left="240"/>
    </w:pPr>
  </w:style>
  <w:style w:type="paragraph" w:styleId="3">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9">
    <w:name w:val="FollowedHyperlink"/>
    <w:rPr>
      <w:color w:val="800080"/>
      <w:u w:val="single"/>
    </w:rPr>
  </w:style>
  <w:style w:type="paragraph" w:styleId="aa">
    <w:name w:val="Body Text Indent"/>
    <w:basedOn w:val="a"/>
    <w:pPr>
      <w:numPr>
        <w:ilvl w:val="12"/>
      </w:numPr>
      <w:ind w:right="84" w:firstLine="851"/>
    </w:pPr>
    <w:rPr>
      <w:color w:val="0000FF"/>
    </w:rPr>
  </w:style>
  <w:style w:type="paragraph" w:styleId="30">
    <w:name w:val="Body Text Indent 3"/>
    <w:basedOn w:val="a"/>
    <w:pPr>
      <w:shd w:val="clear" w:color="auto" w:fill="FFFFFF"/>
      <w:autoSpaceDE w:val="0"/>
      <w:autoSpaceDN w:val="0"/>
      <w:adjustRightInd w:val="0"/>
      <w:ind w:firstLine="360"/>
    </w:pPr>
    <w:rPr>
      <w:rFonts w:cs="Times New Roman"/>
      <w:bCs w:val="0"/>
      <w:color w:val="0000FF"/>
      <w:sz w:val="22"/>
      <w:szCs w:val="23"/>
    </w:rPr>
  </w:style>
  <w:style w:type="paragraph" w:styleId="22">
    <w:name w:val="Body Text Indent 2"/>
    <w:basedOn w:val="a"/>
    <w:pPr>
      <w:autoSpaceDE w:val="0"/>
      <w:autoSpaceDN w:val="0"/>
      <w:adjustRightInd w:val="0"/>
      <w:ind w:firstLine="360"/>
    </w:pPr>
    <w:rPr>
      <w:rFonts w:cs="Times New Roman"/>
      <w:bCs w:val="0"/>
      <w:color w:val="003366"/>
      <w:szCs w:val="20"/>
    </w:rPr>
  </w:style>
  <w:style w:type="paragraph" w:styleId="ab">
    <w:name w:val="footer"/>
    <w:basedOn w:val="a"/>
    <w:pPr>
      <w:tabs>
        <w:tab w:val="center" w:pos="4677"/>
        <w:tab w:val="right" w:pos="9355"/>
      </w:tabs>
    </w:pPr>
  </w:style>
  <w:style w:type="paragraph" w:styleId="ac">
    <w:name w:val="Block Text"/>
    <w:basedOn w:val="a"/>
    <w:semiHidden/>
    <w:rsid w:val="00624A6C"/>
    <w:pPr>
      <w:spacing w:after="120"/>
      <w:ind w:left="1440" w:right="1440" w:firstLine="0"/>
      <w:jc w:val="left"/>
    </w:pPr>
    <w:rPr>
      <w:rFonts w:cs="Times New Roman"/>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8588</Words>
  <Characters>48956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Глава 3</vt:lpstr>
    </vt:vector>
  </TitlesOfParts>
  <Company>нет</Company>
  <LinksUpToDate>false</LinksUpToDate>
  <CharactersWithSpaces>57430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3</dc:title>
  <dc:subject/>
  <dc:creator>Юля</dc:creator>
  <cp:keywords/>
  <dc:description/>
  <cp:lastModifiedBy>admin</cp:lastModifiedBy>
  <cp:revision>2</cp:revision>
  <cp:lastPrinted>2003-03-02T14:37:00Z</cp:lastPrinted>
  <dcterms:created xsi:type="dcterms:W3CDTF">2014-02-10T18:32:00Z</dcterms:created>
  <dcterms:modified xsi:type="dcterms:W3CDTF">2014-02-10T18:32:00Z</dcterms:modified>
</cp:coreProperties>
</file>