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A3" w:rsidRDefault="005332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Приборы полупроводниковые </w:t>
      </w:r>
    </w:p>
    <w:p w:rsidR="005332A3" w:rsidRDefault="005332A3" w:rsidP="005332A3">
      <w:pPr>
        <w:rPr>
          <w:sz w:val="28"/>
          <w:szCs w:val="28"/>
        </w:rPr>
      </w:pPr>
    </w:p>
    <w:p w:rsidR="005332A3" w:rsidRDefault="005332A3">
      <w:pPr>
        <w:jc w:val="center"/>
        <w:rPr>
          <w:sz w:val="24"/>
          <w:szCs w:val="24"/>
        </w:rPr>
      </w:pPr>
      <w:r>
        <w:rPr>
          <w:sz w:val="24"/>
          <w:szCs w:val="24"/>
        </w:rPr>
        <w:t>Термины и определения</w:t>
      </w:r>
    </w:p>
    <w:p w:rsidR="005332A3" w:rsidRDefault="005332A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ГОСТ 15133-77 (СТ СЭВ 2767-80)</w:t>
      </w:r>
    </w:p>
    <w:p w:rsidR="005332A3" w:rsidRDefault="005332A3">
      <w:pPr>
        <w:jc w:val="center"/>
        <w:rPr>
          <w:sz w:val="28"/>
          <w:szCs w:val="28"/>
        </w:rPr>
      </w:pPr>
    </w:p>
    <w:p w:rsidR="005332A3" w:rsidRDefault="005332A3">
      <w:pPr>
        <w:jc w:val="center"/>
      </w:pPr>
      <w:r>
        <w:rPr>
          <w:sz w:val="28"/>
          <w:szCs w:val="28"/>
        </w:rPr>
        <w:t>Физические элементы полупроводниковых приборов</w:t>
      </w:r>
    </w:p>
    <w:p w:rsidR="005332A3" w:rsidRDefault="005332A3"/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Электрический переход</w:t>
      </w:r>
      <w:r>
        <w:rPr>
          <w:sz w:val="24"/>
          <w:szCs w:val="24"/>
        </w:rPr>
        <w:t xml:space="preserve"> (Переход, </w:t>
      </w:r>
      <w:r>
        <w:rPr>
          <w:sz w:val="24"/>
          <w:szCs w:val="24"/>
          <w:lang w:val="en-US"/>
        </w:rPr>
        <w:t>Elektrischer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Sperrschicht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переходный слой в полупроводниковом материале между двумя областями с различными типами электропроводности или  разными  значениями удельной электрической проводимости (одна из областей может быть металлом).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Электронно-дырочный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 переход, </w:t>
      </w:r>
      <w:r>
        <w:rPr>
          <w:sz w:val="24"/>
          <w:szCs w:val="24"/>
          <w:lang w:val="en-US"/>
        </w:rPr>
        <w:t>pn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 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 между двумя областями полупроводника,  одна из которых имеет электропроводность n</w:t>
      </w:r>
      <w:r>
        <w:rPr>
          <w:sz w:val="24"/>
          <w:szCs w:val="24"/>
        </w:rPr>
        <w:noBreakHyphen/>
        <w:t>типа, а другая p</w:t>
      </w:r>
      <w:r>
        <w:rPr>
          <w:sz w:val="24"/>
          <w:szCs w:val="24"/>
        </w:rPr>
        <w:noBreakHyphen/>
        <w:t>типа.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Электронно-электронный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perscript"/>
        </w:rPr>
        <w:t>+ </w:t>
      </w:r>
      <w:r>
        <w:rPr>
          <w:sz w:val="24"/>
          <w:szCs w:val="24"/>
        </w:rPr>
        <w:t xml:space="preserve">переход,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perscript"/>
        </w:rPr>
        <w:t>+ 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 переход между двумя областями полупроводника n</w:t>
      </w:r>
      <w:r>
        <w:rPr>
          <w:sz w:val="24"/>
          <w:szCs w:val="24"/>
        </w:rPr>
        <w:noBreakHyphen/>
        <w:t>типа, обладающими различными значениями удельной электрической проводимости.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Дырочно-дырочный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perscript"/>
        </w:rPr>
        <w:t>+ </w:t>
      </w:r>
      <w:r>
        <w:rPr>
          <w:sz w:val="24"/>
          <w:szCs w:val="24"/>
        </w:rPr>
        <w:t xml:space="preserve">переход,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perscript"/>
        </w:rPr>
        <w:t>+ 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 между двумя областями полупроводника p-типа, обладающими различными значениями удельной электрической проводимости.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“+” условно обозначает область с более высокой удельной электрической проводимостью.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Резкий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Steiler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Abrupt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в котором толщина области изменения  концентрации  примеси  значительно меньше толщины области пространственного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 Под толщиной области понимают ее размер в направлении градиента концентрации примеси.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Плавный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Stetiger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Graded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 в котором толщина области изменения концентрации примеси сравнима с толщиной области пространственного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Плоскостной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Flachenubergang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Surface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 у которого  линейные размеры,  определяющие его площадь, значительно больше толщины.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Точечный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Punktubergang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Point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contact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все размеры которого меньше характеристической длины, определяющей физические процессы в переходе и в окружающих его областях.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Диффузионный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Diffundierter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Diffused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 переход,  полученный  в результате диффузии атомов примеси в полупроводнике.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Планарный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Planarubergang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Planar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диффузионный переход,  образованный в результате диффузии примеси сквозь отверстие в защитном слое,  нанесенном на поверхность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Конверсионный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Konversionsubergang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Conversion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образованный в результате конверсии полупроводника,  вызванной обратной диффузией примеси в соседнюю область, или активацией атомов примеси.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Сплавной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Legierter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Alloyed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 образованный в результате вплавления в полупроводник и последующей рекристаллизации металла или сплава,  содержащего донорные и (или) акцепторные примеси.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Микросплавной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Mikrolegierter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Micro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alloy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сплавной переход,  образованный в результате вплавления  на  малую  глубину  слоя  металла или сплава, предварительно нанесенного на поверхность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Выращенный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Gezogener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Grown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кий переход,  образованный при выращивании полупроводника из расплава.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Эпитаксиальный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Epitaxieubergang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Epitaxial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 xml:space="preserve">) – электрический переход, образованный эпитаксиальным наращиванием. </w:t>
      </w:r>
      <w:r>
        <w:rPr>
          <w:sz w:val="24"/>
          <w:szCs w:val="24"/>
          <w:u w:val="single"/>
        </w:rPr>
        <w:t>Эпитаксиальное наращивание</w:t>
      </w:r>
      <w:r>
        <w:rPr>
          <w:sz w:val="24"/>
          <w:szCs w:val="24"/>
        </w:rPr>
        <w:t> – создание на монокристаллической подложке слоя полупроводника, сохраняющего кристаллическую структуру подложки.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Гетерогенный переход</w:t>
      </w:r>
      <w:r>
        <w:rPr>
          <w:sz w:val="24"/>
          <w:szCs w:val="24"/>
        </w:rPr>
        <w:t xml:space="preserve"> (гетеропереход, </w:t>
      </w:r>
      <w:r>
        <w:rPr>
          <w:sz w:val="24"/>
          <w:szCs w:val="24"/>
          <w:lang w:val="en-US"/>
        </w:rPr>
        <w:t>Heteroubergang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Heterogenous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 образованный в результате контакта полупроводников с различной шириной запрещенной зоны.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Гомогенный переход</w:t>
      </w:r>
      <w:r>
        <w:rPr>
          <w:sz w:val="24"/>
          <w:szCs w:val="24"/>
        </w:rPr>
        <w:t xml:space="preserve"> (гомопереход, </w:t>
      </w:r>
      <w:r>
        <w:rPr>
          <w:sz w:val="24"/>
          <w:szCs w:val="24"/>
          <w:lang w:val="en-US"/>
        </w:rPr>
        <w:t>Homogener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Homogenous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 переход,  образованный  в результате контакта полупроводников с одинаковой шириной запрещенной зоны.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Переход Шоттки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Schottky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Schottky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образованный в результате контакта между металлом и полупроводником.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Выпрямляющий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Gleichrichterubergang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Rectifying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переход,  электрическое сопротивление которого при одном направлении тока больше,  чем при другом.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Омический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Ohmischer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Ohmic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 переход,  электрическое сопротивление которого  не  зависит от направления тока в заданном диапазоне значений токов.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Эмиттерный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Emitterubergang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Emitter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 между эмиттерной и базовой областями полупроводникового прибора.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Коллекторный переход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Kollektorubergang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Collector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>) – электрический переход между базовой и коллекторной областями полупроводникового прибора.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Дырочная область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  <w:t xml:space="preserve">область, </w:t>
      </w:r>
      <w:r>
        <w:rPr>
          <w:sz w:val="24"/>
          <w:szCs w:val="24"/>
          <w:lang w:val="en-US"/>
        </w:rPr>
        <w:t>Defektelektronengebiet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область в полупроводнике с преобладающей дырочной электропроводностью.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Электронная область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  <w:t xml:space="preserve">область, </w:t>
      </w:r>
      <w:r>
        <w:rPr>
          <w:sz w:val="24"/>
          <w:szCs w:val="24"/>
          <w:lang w:val="en-US"/>
        </w:rPr>
        <w:t>Elektronengebiet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область в полупроводнике с преобладающей электронной электропроводностью.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Область собственной  электропроводности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noBreakHyphen/>
        <w:t xml:space="preserve">область, </w:t>
      </w:r>
      <w:r>
        <w:rPr>
          <w:sz w:val="24"/>
          <w:szCs w:val="24"/>
          <w:lang w:val="en-US"/>
        </w:rPr>
        <w:t>Eigenleitungsgebiet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Intrinsic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область в полупроводнике, обладающая свойствами собственного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Базовая область</w:t>
      </w:r>
      <w:r>
        <w:rPr>
          <w:sz w:val="24"/>
          <w:szCs w:val="24"/>
        </w:rPr>
        <w:t xml:space="preserve"> (База, </w:t>
      </w:r>
      <w:r>
        <w:rPr>
          <w:sz w:val="24"/>
          <w:szCs w:val="24"/>
          <w:lang w:val="en-US"/>
        </w:rPr>
        <w:t>Basisgebiet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область полупроводникового прибора, в которую инжектируются неосновные для этой области носители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Эмиттерная область</w:t>
      </w:r>
      <w:r>
        <w:rPr>
          <w:sz w:val="24"/>
          <w:szCs w:val="24"/>
        </w:rPr>
        <w:t xml:space="preserve"> (Эмиттер, </w:t>
      </w:r>
      <w:r>
        <w:rPr>
          <w:sz w:val="24"/>
          <w:szCs w:val="24"/>
          <w:lang w:val="en-US"/>
        </w:rPr>
        <w:t>Emittergebiet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Emitter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область  полупроводникового прибора, назначением которой является инжекция носителей заряда  в  базовую область.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Коллекторная область</w:t>
      </w:r>
      <w:r>
        <w:rPr>
          <w:sz w:val="24"/>
          <w:szCs w:val="24"/>
        </w:rPr>
        <w:t xml:space="preserve"> (Коллектор, </w:t>
      </w:r>
      <w:r>
        <w:rPr>
          <w:sz w:val="24"/>
          <w:szCs w:val="24"/>
          <w:lang w:val="en-US"/>
        </w:rPr>
        <w:t>Kollektorgebiet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Collector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область полупроводникового прибора, назначением которой является экстракция носителей из базовой области.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Активная часть базовой области биполярного транзистора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Aktiver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Teil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Basisgebietes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eines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bipolaren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Transistors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Active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часть базовой области биполярного транзистора, в которой накопление или рассасывание  неосновных  носителей заряда происходит за время перемещения их от эмиттерного перехода к коллекторному переходу.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Пассивная часть базовой области биполярного транзистора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Passiver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Teil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Basisgebietes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eines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bipolaren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Transistors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Passive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part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base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>) – часть базовой области биполярного транзистора, в которой для накопления или рассасывания неосновных носителей заряда необходимо время большее, чем время их перемещения от эмиттерного перехода к коллекторному переходу.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Проводящий канал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Kanal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Channel</w:t>
      </w:r>
      <w:r>
        <w:rPr>
          <w:sz w:val="24"/>
          <w:szCs w:val="24"/>
        </w:rPr>
        <w:t>) – область в полупроводнике, в которой регулируется поток носителей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Исток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Source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Sourse</w:t>
      </w:r>
      <w:r>
        <w:rPr>
          <w:sz w:val="24"/>
          <w:szCs w:val="24"/>
        </w:rPr>
        <w:t>) – электрод полевого транзистора, через который в проводящий канал втекают носители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Сток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Drain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Drain</w:t>
      </w:r>
      <w:r>
        <w:rPr>
          <w:sz w:val="24"/>
          <w:szCs w:val="24"/>
        </w:rPr>
        <w:t>) – электрод полевого транзистора, через который из проводящего канала вытекают носители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Затвор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Gate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Gate</w:t>
      </w:r>
      <w:r>
        <w:rPr>
          <w:sz w:val="24"/>
          <w:szCs w:val="24"/>
        </w:rPr>
        <w:t>) – электрод полевого транзистора, на который подается электрический сигнал.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Структура полупроводникового прибора</w:t>
      </w:r>
      <w:r>
        <w:rPr>
          <w:sz w:val="24"/>
          <w:szCs w:val="24"/>
        </w:rPr>
        <w:t xml:space="preserve"> (Структура, </w:t>
      </w:r>
      <w:r>
        <w:rPr>
          <w:sz w:val="24"/>
          <w:szCs w:val="24"/>
          <w:lang w:val="en-US"/>
        </w:rPr>
        <w:t>Struktur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eines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Halbleiterbauelementes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Structure</w:t>
      </w:r>
      <w:r>
        <w:rPr>
          <w:sz w:val="24"/>
          <w:szCs w:val="24"/>
        </w:rPr>
        <w:t>) – последовательность граничащих друг с другом областей полупроводника, различных по типу электропроводности или по значению удельной проводимости, обеспечивающая выполнение полупроводниковым прибором его функций.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1. Примеры структур полупроводниковых приборов: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softHyphen/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;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и др. 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В качестве областей могут быть использованы металл и диэлектрик.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Структура металл-диэлектрик-полупроводник</w:t>
      </w:r>
      <w:r>
        <w:rPr>
          <w:sz w:val="24"/>
          <w:szCs w:val="24"/>
        </w:rPr>
        <w:t xml:space="preserve"> (Структура МДП, </w:t>
      </w:r>
      <w:r>
        <w:rPr>
          <w:sz w:val="24"/>
          <w:szCs w:val="24"/>
          <w:lang w:val="en-US"/>
        </w:rPr>
        <w:t>Metall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Dielektrikum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Halbleiter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Struktur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MIS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Struktur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MIS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Strusture</w:t>
      </w:r>
      <w:r>
        <w:rPr>
          <w:sz w:val="24"/>
          <w:szCs w:val="24"/>
        </w:rPr>
        <w:t>) – структура, состоящая из последовательного сочетания металла,  диэлектрика и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Структура металл-окисел-полупроводник</w:t>
      </w:r>
      <w:r>
        <w:rPr>
          <w:sz w:val="24"/>
          <w:szCs w:val="24"/>
        </w:rPr>
        <w:t xml:space="preserve"> (Структура МОП, </w:t>
      </w:r>
      <w:r>
        <w:rPr>
          <w:sz w:val="24"/>
          <w:szCs w:val="24"/>
          <w:lang w:val="en-US"/>
        </w:rPr>
        <w:t>Metall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Oxid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Halbleiter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Struktur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MOS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Struktur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en-US"/>
        </w:rPr>
        <w:t>MOS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Strusture</w:t>
      </w:r>
      <w:r>
        <w:rPr>
          <w:sz w:val="24"/>
          <w:szCs w:val="24"/>
        </w:rPr>
        <w:t>) – структура, состоящая из последовательного сочетания металла,  окисла на поверхности полупроводника и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Мезаструктура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Mesastruktur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Mesa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structure</w:t>
      </w:r>
      <w:r>
        <w:rPr>
          <w:sz w:val="24"/>
          <w:szCs w:val="24"/>
        </w:rPr>
        <w:t>) – структура, имеющая форму выступа, образованного удалением периферийных участков кристалла полупроводника либо наращиванием.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Обедненный слой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Verarmungsschicht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Depletion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layer</w:t>
      </w:r>
      <w:r>
        <w:rPr>
          <w:sz w:val="24"/>
          <w:szCs w:val="24"/>
        </w:rPr>
        <w:t>) – слой полупроводника, в котором концентрация основных носителей заряда меньше разности  концентрации  ионизированных доноров и акцепторов.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Запирающий слой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Sperrschicht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Barrier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region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layer</w:t>
      </w:r>
      <w:r>
        <w:rPr>
          <w:sz w:val="24"/>
          <w:szCs w:val="24"/>
        </w:rPr>
        <w:t>)) – обедненный слой между двумя областями полупроводника с различными типами электропроводности или между полупроводником и металлом.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Обогащенный слой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Anreicherungsschicht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Enriched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layer</w:t>
      </w:r>
      <w:r>
        <w:rPr>
          <w:sz w:val="24"/>
          <w:szCs w:val="24"/>
        </w:rPr>
        <w:t>) – слой полупроводника, в котором концентрация основных носителей заряда больше разности  концентрации ионизированных доноров и акцепторов.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Инверсный слой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Inversionsschicht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Invertion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layer</w:t>
      </w:r>
      <w:r>
        <w:rPr>
          <w:sz w:val="24"/>
          <w:szCs w:val="24"/>
        </w:rPr>
        <w:t>) – слой у поверхности полупроводника, в котором тип электропроводности  отличается  от  типа  электропроводности в объеме полупроводника в связи с наличием электрического  поля поверхностных состояний,  внешнего электрического поля у поверхности</w:t>
      </w:r>
    </w:p>
    <w:p w:rsidR="005332A3" w:rsidRDefault="005332A3">
      <w:pPr>
        <w:jc w:val="both"/>
        <w:rPr>
          <w:sz w:val="24"/>
          <w:szCs w:val="24"/>
        </w:rPr>
      </w:pPr>
      <w:r>
        <w:rPr>
          <w:sz w:val="24"/>
          <w:szCs w:val="24"/>
        </w:rPr>
        <w:t>или поля контактов разности потенциалов.</w:t>
      </w:r>
    </w:p>
    <w:p w:rsidR="005332A3" w:rsidRDefault="005332A3">
      <w:pPr>
        <w:rPr>
          <w:sz w:val="24"/>
          <w:szCs w:val="24"/>
        </w:rPr>
      </w:pPr>
    </w:p>
    <w:p w:rsidR="005332A3" w:rsidRDefault="005332A3">
      <w:pPr>
        <w:jc w:val="center"/>
        <w:rPr>
          <w:sz w:val="24"/>
          <w:szCs w:val="24"/>
        </w:rPr>
      </w:pPr>
      <w:r>
        <w:rPr>
          <w:sz w:val="28"/>
          <w:szCs w:val="28"/>
        </w:rPr>
        <w:t>Явления в полупроводниковых приборах</w:t>
      </w:r>
    </w:p>
    <w:p w:rsidR="005332A3" w:rsidRDefault="005332A3">
      <w:pPr>
        <w:rPr>
          <w:sz w:val="24"/>
          <w:szCs w:val="24"/>
        </w:rPr>
      </w:pPr>
    </w:p>
    <w:p w:rsidR="005332A3" w:rsidRDefault="005332A3">
      <w:pPr>
        <w:jc w:val="both"/>
      </w:pPr>
      <w:r>
        <w:tab/>
      </w:r>
      <w:r>
        <w:rPr>
          <w:sz w:val="24"/>
          <w:szCs w:val="24"/>
          <w:u w:val="single"/>
        </w:rPr>
        <w:t xml:space="preserve">Прямое направление для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noBreakHyphen/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Durchlassrichtung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pn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Uberganges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Forward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direction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junction</w:t>
      </w:r>
      <w:r>
        <w:rPr>
          <w:sz w:val="24"/>
          <w:szCs w:val="24"/>
        </w:rPr>
        <w:t xml:space="preserve">) – направление приложения напряжения, при котором происходит понижение потенциального барьера в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noBreakHyphen/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переходе. Направление постоянного тока, в котором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 имеет наименьшее сопротивление.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Обратное направление для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(Sperrichtung des </w:t>
      </w:r>
      <w:r>
        <w:rPr>
          <w:sz w:val="24"/>
          <w:szCs w:val="24"/>
          <w:lang w:val="en-US"/>
        </w:rPr>
        <w:t>pn</w:t>
      </w:r>
      <w:r>
        <w:rPr>
          <w:sz w:val="24"/>
          <w:szCs w:val="24"/>
        </w:rPr>
        <w:t xml:space="preserve">-Uberganges, Reverse direction of а P-N junction) – направление приложения напряжения, при котором происходит повышение потенциального барьера в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переходе. Направление постоянного тока, в котором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 имеет наибольшее сопротивление.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Пробой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(Durchbruch des pn-Uberganges, Breakdown оf a P-N junction)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– явление резкого увеличения дифференциальной проводимости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перехода при достижения обратным напряжением (током) критического для данного прибора значения. (Необратимые изменения в переходе не являются необходимым следствием пробоя).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Электрический пробой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(Elektrischer Durchbruch des pn-Uberganges, P-N junction eltctrical breakdown) – пробой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перехода, обусловленный лавинным размножением носителей заряда или туннельным эффектом.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Лавинный пробой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(Lawinendurchbruch des pn-Uberganges,  P</w:t>
      </w:r>
      <w:r>
        <w:rPr>
          <w:sz w:val="24"/>
          <w:szCs w:val="24"/>
        </w:rPr>
        <w:noBreakHyphen/>
        <w:t xml:space="preserve">N junction avalanche breakdown) – электрический пробой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перехода, вызванный лавинным размножением носителей заряда под действием сильного электрического поля.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Туннельный пробой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(Tunneldurchbruch des р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-Uberganges, Zenner (tunnel) breakdown) – электрический пробой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перехода, вызванный туннельным эффектом.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Тепловой пробой </w:t>
      </w:r>
      <w:r>
        <w:rPr>
          <w:sz w:val="24"/>
          <w:szCs w:val="24"/>
          <w:u w:val="single"/>
          <w:lang w:val="en-US"/>
        </w:rPr>
        <w:t>p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n</w:t>
      </w:r>
      <w:r>
        <w:rPr>
          <w:sz w:val="24"/>
          <w:szCs w:val="24"/>
          <w:u w:val="single"/>
        </w:rPr>
        <w:t xml:space="preserve"> перехода</w:t>
      </w:r>
      <w:r>
        <w:rPr>
          <w:sz w:val="24"/>
          <w:szCs w:val="24"/>
        </w:rPr>
        <w:t xml:space="preserve"> (Thermischer Durchbruch des pn-Uberganges, P</w:t>
      </w:r>
      <w:r>
        <w:rPr>
          <w:sz w:val="24"/>
          <w:szCs w:val="24"/>
        </w:rPr>
        <w:noBreakHyphen/>
        <w:t xml:space="preserve">N junction thermal breakdown) – пробой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перехода, вызванный ростом числа носителей заряда в результате нарушения равновесия между выделяемым в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переходе и отводимым от него теплом.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Модуляция толщины базы</w:t>
      </w:r>
      <w:r>
        <w:rPr>
          <w:sz w:val="24"/>
          <w:szCs w:val="24"/>
        </w:rPr>
        <w:t xml:space="preserve"> (Modulation der Basisbreite, Base thickness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odulation)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изменение толщины базовой области, вызванное изменением толщины запирающего слоя при изменении значения обратного напряжения, приложенного к коллекторному переходу.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Эффект смыкания</w:t>
      </w:r>
      <w:r>
        <w:rPr>
          <w:sz w:val="24"/>
          <w:szCs w:val="24"/>
        </w:rPr>
        <w:t xml:space="preserve"> ("прокол базы", Durchgreifeffekt, punch-through) – смыкание обедненного слоя коллекторного перехода в результате его расширения на  всю толщину базовой области с обедненным слоем эмиттерного перехода.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Накопление неравновесных носителей заряда в базе</w:t>
      </w:r>
      <w:r>
        <w:rPr>
          <w:sz w:val="24"/>
          <w:szCs w:val="24"/>
        </w:rPr>
        <w:t xml:space="preserve"> (Speicherung von Uberschussladungstragern in der Basis, Minority carrier st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rage in the base)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увеличение концентрации и величины зарядов, образованных неравновесными носителями заряда в базе в результате увеличения инжекции или в результате генерации носителей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Рассасывание неравновесных носителей заряда в базе</w:t>
      </w:r>
      <w:r>
        <w:rPr>
          <w:sz w:val="24"/>
          <w:szCs w:val="24"/>
        </w:rPr>
        <w:t xml:space="preserve"> (Abbau von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berschussladungstragern in der Basis,  Excess carrier resorption in the base) – уменьшение концентрации и величины зарядов, образованных неравновесными носителями заряда в базе в результате уменьшения инжекции или в результате рекомбинации.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Восстановление прямого сопротивления полупроводникового диода </w:t>
      </w:r>
      <w:r>
        <w:rPr>
          <w:sz w:val="24"/>
          <w:szCs w:val="24"/>
        </w:rPr>
        <w:t>(Einschwingen des Durchlasswiderstandes einer Halblelterdiode, Forward recovery) – переходный процесс, в течение которого прямое сопротивление перехода полупроводникового диода устанавливается до постоянного значения после быстрого включения перехода в прямом направлении.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Восстановление обратного сопротивления диода</w:t>
      </w:r>
      <w:r>
        <w:rPr>
          <w:sz w:val="24"/>
          <w:szCs w:val="24"/>
        </w:rPr>
        <w:t xml:space="preserve"> (Wiederherstellung des Sperrwiderstandes einer Halbleiterdiode,  Reverse recovery) – переходный процесс, в течение которого обратное сопротивление перехода полупроводникового диода восстанавливается до постоянного значения после быстрого переключения перехода с прямого направления на обратное.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 словом "быстрый" понимается изменение тока или напряжения за время, сравнимое или меньшее постоянной времени переходного процесса установления или восстановления сопротивления.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Закрытое состояние тиристора</w:t>
      </w:r>
      <w:r>
        <w:rPr>
          <w:sz w:val="24"/>
          <w:szCs w:val="24"/>
        </w:rPr>
        <w:t xml:space="preserve"> (Blockierzustand eies Thyristors, Off-state of a thyristor) – состояние тиристора, соответствующее участку прямой ветви вольтамперной характеристики между нулевой точкой и точкой переключения.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Открытое состояние тиристора</w:t>
      </w:r>
      <w:r>
        <w:rPr>
          <w:sz w:val="24"/>
          <w:szCs w:val="24"/>
        </w:rPr>
        <w:t xml:space="preserve">  (Durchlasszustand eines Thyristors,  On-state of a thyristor) – состояние тиристора, соответствующее низковольтному и низкоомному участку прямой ветви вольтамперной характеристики.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Непроводящее состояние тиристора в обратном направлении</w:t>
      </w:r>
      <w:r>
        <w:rPr>
          <w:sz w:val="24"/>
          <w:szCs w:val="24"/>
        </w:rPr>
        <w:t xml:space="preserve"> (Sperrzustand eines Thy</w:t>
      </w:r>
      <w:r>
        <w:rPr>
          <w:sz w:val="24"/>
          <w:szCs w:val="24"/>
          <w:lang w:val="en-US"/>
        </w:rPr>
        <w:t>ri</w:t>
      </w:r>
      <w:r>
        <w:rPr>
          <w:sz w:val="24"/>
          <w:szCs w:val="24"/>
        </w:rPr>
        <w:t>stors, Reverse blocking state of a thyristor)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состояние тиристора, соответствующее участку вольтамперной характеристики при обратных токах, по значению меньших тока при обратном напряжении пробоя.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Переключение тиристора</w:t>
      </w:r>
      <w:r>
        <w:rPr>
          <w:sz w:val="24"/>
          <w:szCs w:val="24"/>
        </w:rPr>
        <w:t xml:space="preserve"> (Umschalten eines Thyristors, Switching of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hyristors) – переход тиристора из закрытого состояния в открытое при отсутствии тока управления на выводе управляющего электрода.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Включение тиристора</w:t>
      </w:r>
      <w:r>
        <w:rPr>
          <w:sz w:val="24"/>
          <w:szCs w:val="24"/>
        </w:rPr>
        <w:t xml:space="preserve"> (Zunden eines Thyristors, Gate triggering of a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hyristor) – переход тиристора из закрытого состояния в открытое при подаче тока управления.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Выключение тиристора</w:t>
      </w:r>
      <w:r>
        <w:rPr>
          <w:sz w:val="24"/>
          <w:szCs w:val="24"/>
        </w:rPr>
        <w:t xml:space="preserve"> (Ausschalten eines Thyristors, Gate turning-off of a thyristor) – переход тиристора из открытого состояния в закрытое при приложении обратного напряжения, уменьшении прямого тока или при подаче тока управления.</w:t>
      </w:r>
    </w:p>
    <w:p w:rsidR="005332A3" w:rsidRDefault="005332A3"/>
    <w:p w:rsidR="005332A3" w:rsidRDefault="005332A3">
      <w:pPr>
        <w:jc w:val="center"/>
      </w:pPr>
      <w:r>
        <w:rPr>
          <w:sz w:val="28"/>
          <w:szCs w:val="28"/>
        </w:rPr>
        <w:br w:type="page"/>
        <w:t>Виды полупроводниковых приборов</w:t>
      </w:r>
    </w:p>
    <w:p w:rsidR="005332A3" w:rsidRDefault="005332A3"/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прибор</w:t>
      </w:r>
      <w:r>
        <w:rPr>
          <w:sz w:val="24"/>
          <w:szCs w:val="24"/>
        </w:rPr>
        <w:t xml:space="preserve"> (Halbleiterbauelement, Semiconductor device) – прибор, действие которого основано на использовании свойств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Силовой полупроводниковый прибор</w:t>
      </w:r>
      <w:r>
        <w:rPr>
          <w:sz w:val="24"/>
          <w:szCs w:val="24"/>
        </w:rPr>
        <w:t xml:space="preserve"> (Halbleiterleistungsbauelement,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emiconductor power device) – полупроводниковый прибор, предназначенный для применения в силовых цепях электротехнических устройств.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блок</w:t>
      </w:r>
      <w:r>
        <w:rPr>
          <w:sz w:val="24"/>
          <w:szCs w:val="24"/>
        </w:rPr>
        <w:t xml:space="preserve"> (Semiconductor assembly)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совокупность полупроводниковых приборов, соединенных по определенной электрической схеме и собранных в единую конструкцию, имеющую более двух выводов.</w:t>
      </w:r>
    </w:p>
    <w:p w:rsidR="005332A3" w:rsidRDefault="005332A3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Набор полупроводниковых приборов</w:t>
      </w:r>
      <w:r>
        <w:rPr>
          <w:sz w:val="24"/>
          <w:szCs w:val="24"/>
        </w:rPr>
        <w:t xml:space="preserve"> (Semiconductor assembly set) – совокупность полупроводниковых приборов, собранных в единую конструкцию, не соединенных электрически или соединенных по одноименным выводам.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диод</w:t>
      </w:r>
      <w:r>
        <w:rPr>
          <w:sz w:val="24"/>
          <w:szCs w:val="24"/>
        </w:rPr>
        <w:t xml:space="preserve"> (Halbleiterdiode, Semiconductor diode) – полупроводниковый прибор с одним электрическим переходом и двумя выводами.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Точечный полупроводниковый диод</w:t>
      </w:r>
      <w:r>
        <w:rPr>
          <w:sz w:val="24"/>
          <w:szCs w:val="24"/>
        </w:rPr>
        <w:t xml:space="preserve"> (Halbleiterspitzendiode, Point contact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 с точечным переходом.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Плоскостной полупроводниковый диод</w:t>
      </w:r>
      <w:r>
        <w:rPr>
          <w:sz w:val="24"/>
          <w:szCs w:val="24"/>
        </w:rPr>
        <w:t xml:space="preserve"> (Halbleiterflachendiode, Junction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 с плоскостным переходом.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Выпрямительный полупроводниковый диод</w:t>
      </w:r>
      <w:r>
        <w:rPr>
          <w:sz w:val="24"/>
          <w:szCs w:val="24"/>
        </w:rPr>
        <w:t xml:space="preserve"> (Halbleiterleichrichterdiode,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emiconductor rectifier diode) – полупроводниковый диод, предназначенный для преобразования переменного тока в постоянный.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Лавинный выпрямительный диод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Avalanche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rectifier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diode</w:t>
      </w:r>
      <w:r>
        <w:rPr>
          <w:sz w:val="24"/>
          <w:szCs w:val="24"/>
        </w:rPr>
        <w:t>) – выпрямительный полупроводниковый диод с заданными характеристиками минимального напряжения пробоя, предназначенный для рассеивания в течение ограниченной длительности импульса мощности в области пробоя вольтамперной характеристики.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Выпрямительный полупроводниковый диод с контролируемым лавинным пробоем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Controlled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avalanche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rectifier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diode</w:t>
      </w:r>
      <w:r>
        <w:rPr>
          <w:sz w:val="24"/>
          <w:szCs w:val="24"/>
        </w:rPr>
        <w:t>) – выпрямительный полупроводниковый диод с заданными характеристиками максимального и минимального напряжения пробоя, предназначенный для работы в установившемся режиме в области пробоя обратной ветви вольтамперной характеристики.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Выпрямительный полупроводниковый столб</w:t>
      </w:r>
      <w:r>
        <w:rPr>
          <w:sz w:val="24"/>
          <w:szCs w:val="24"/>
        </w:rPr>
        <w:t xml:space="preserve"> (Semiconductor rectifier stack)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совокупность выпрямительных полупроводниковых диодов, соединенных последовательно и собранных в единую конструкцию, имеющую два вывода.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Выпрямительный полупроводниковый блок</w:t>
      </w:r>
      <w:r>
        <w:rPr>
          <w:sz w:val="24"/>
          <w:szCs w:val="24"/>
        </w:rPr>
        <w:t xml:space="preserve"> (Semiconductor rectifier assembly) – полупроводниковый блок, собранный из выпрямительных полупроводниковых диодов.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Импульсный полупроводниковый диод</w:t>
      </w:r>
      <w:r>
        <w:rPr>
          <w:sz w:val="24"/>
          <w:szCs w:val="24"/>
        </w:rPr>
        <w:t xml:space="preserve"> (Halbleiterimpulsdiode, Signal diode) – полупроводниковый диод, имеющий малую длительность переходных процессов и предназначенный для применения в импульсных режимах работы.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диод с резким восстановлением обратного сопротивления</w:t>
      </w:r>
      <w:r>
        <w:rPr>
          <w:sz w:val="24"/>
          <w:szCs w:val="24"/>
        </w:rPr>
        <w:t xml:space="preserve"> (Ladungsspeicherdiode, Snap-off (step-recovery) diode) – полупроводниковый диод, накапливающий заряд при протекании прямого тока и обладающий эффектом резкого восстановления обратного сопротивления, который используют для целей умножения частоты и формирования импульсов с малым временем нарастания.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 с накоплением заряда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Snap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off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step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recovery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diode</w:t>
      </w:r>
      <w:r>
        <w:rPr>
          <w:sz w:val="24"/>
          <w:szCs w:val="24"/>
        </w:rPr>
        <w:t>) – импульсный полупроводниковый диод, накапливающий заряд при протекании прямого тока и обладающий эффектом резкого обратного восстановления при подаче обратного напряжения, который используется для формирования импульсов с малым временем нарастания.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Туннельный полупроводниковый диод</w:t>
      </w:r>
      <w:r>
        <w:rPr>
          <w:sz w:val="24"/>
          <w:szCs w:val="24"/>
        </w:rPr>
        <w:t xml:space="preserve"> (Halbleitertunneldiode, Tunnel diode) – полупроводниковый диод на основе вырожденного полупроводника, в котором туннельный эффект приводит к появлению на вольтамперной характеристике при прямом направлении участка отрицательной дифференциальной проводимости.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Обращенный полупроводниковый диод</w:t>
      </w:r>
      <w:r>
        <w:rPr>
          <w:sz w:val="24"/>
          <w:szCs w:val="24"/>
        </w:rPr>
        <w:t xml:space="preserve"> (Halbleiterunitunneldiode,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nitunnel (backward) diode)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 на основе полупроводника с критической концентрацией примеси, в котором проводимость при обратном напряжении вследствие туннельного эффекта значительно больше, чем при прямом напряжении, а пиковый ток и ток впадины приблизительно равны.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Сверхвысокочастотный полупроводниковый диод</w:t>
      </w:r>
      <w:r>
        <w:rPr>
          <w:sz w:val="24"/>
          <w:szCs w:val="24"/>
        </w:rPr>
        <w:t xml:space="preserve"> (UHF-Halbleiterdiode, Microwave diode) – полупроводниковый диод, предназначенный для преобразования и обработки сверхвысокочастотного сигнала.</w:t>
      </w:r>
    </w:p>
    <w:p w:rsidR="005332A3" w:rsidRDefault="00533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Лавинно-пролетный полупроводниковый диод </w:t>
      </w:r>
      <w:r>
        <w:rPr>
          <w:sz w:val="24"/>
          <w:szCs w:val="24"/>
        </w:rPr>
        <w:t>(Halbleiterlawinenlaufzeitdiode, Impact avalanche-(and-) transit time diode) – полупроводниковый диод, работающий в режиме лавинного размножения носителей заряда при обратном смещении электрического перехода и предназначенный для генерации сверхвысокочастотных колебаний.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Инжекционно-пролетный полупроводниковый диод</w:t>
      </w:r>
      <w:r>
        <w:rPr>
          <w:sz w:val="24"/>
          <w:szCs w:val="24"/>
        </w:rPr>
        <w:t xml:space="preserve"> (Halbleiterinjektionslaufzeitdiode, Injection (and-) transit time diode) – полупроводниковый диод, работающий в режиме инжекции носителей заряда в область запорного слоя и предназначенный для генерации сверхвысокочастотных колебаний.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Переключательный полупроводниковый диод</w:t>
      </w:r>
      <w:r>
        <w:rPr>
          <w:sz w:val="24"/>
          <w:szCs w:val="24"/>
        </w:rPr>
        <w:t xml:space="preserve"> (Halbleiterschaltdiode, Switching diode) – полупроводниковый диод, имеющий на частоте сигнала низкое сопротивление при прямом смещении и высокое сопротивление – при обратном, предназначенный для управления уровнем мощности сигнала.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Смесительный полупроводниковый диод</w:t>
      </w:r>
      <w:r>
        <w:rPr>
          <w:sz w:val="24"/>
          <w:szCs w:val="24"/>
        </w:rPr>
        <w:t xml:space="preserve"> (Halbleite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mischdiode, Semiconductor mixer diode) – полупроводниковый диод, предназначенный для преобразования высокочастотных сигналов в сигнал промежуточной частоты.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 Ганна</w:t>
      </w:r>
      <w:r>
        <w:rPr>
          <w:sz w:val="24"/>
          <w:szCs w:val="24"/>
        </w:rPr>
        <w:t xml:space="preserve"> (Gunn-Element, Gunn diode) – полупроводниковый диод, действие которого основано на появлении отрицательного объемного сопротивления под воздействием сильного электрического поля, предназначенный для генерирования и усиления сверхвысокочастотных колебаний.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Коммутационный полупроводниковый диод</w:t>
      </w:r>
      <w:r>
        <w:rPr>
          <w:sz w:val="24"/>
          <w:szCs w:val="24"/>
        </w:rPr>
        <w:t xml:space="preserve"> (Halbleiter-HF-Schaltdiode) – полупроводниковый диод, предназначенный для коммутации высокочастотных цепей.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Регулируемый резистивный полупроводниковый диод</w:t>
      </w:r>
      <w:r>
        <w:rPr>
          <w:sz w:val="24"/>
          <w:szCs w:val="24"/>
        </w:rPr>
        <w:t xml:space="preserve"> (PIN</w:t>
      </w:r>
      <w:r>
        <w:rPr>
          <w:sz w:val="24"/>
          <w:szCs w:val="24"/>
        </w:rPr>
        <w:noBreakHyphen/>
        <w:t xml:space="preserve">Diode, PIN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iode) – полупроводниковый p</w:t>
      </w:r>
      <w:r>
        <w:rPr>
          <w:sz w:val="24"/>
          <w:szCs w:val="24"/>
        </w:rPr>
        <w:noBreakHyphen/>
        <w:t>i</w:t>
      </w:r>
      <w:r>
        <w:rPr>
          <w:sz w:val="24"/>
          <w:szCs w:val="24"/>
        </w:rPr>
        <w:noBreakHyphen/>
        <w:t>n диод, применяемый для регулирования сопротивления в тракте передачи сигнала, активное сопротивление которого для высокочастотного сигнала определяется постоянным током прямого смещения.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Детекторный полупроводниковый диод</w:t>
      </w:r>
      <w:r>
        <w:rPr>
          <w:sz w:val="24"/>
          <w:szCs w:val="24"/>
        </w:rPr>
        <w:t xml:space="preserve"> (Halbleiterdemodulatordiode, Detector diode) – полупроводниковый диод предназначенный для детектирования сигнала.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Ограничительный полупроводниковый диод</w:t>
      </w:r>
      <w:r>
        <w:rPr>
          <w:sz w:val="24"/>
          <w:szCs w:val="24"/>
        </w:rPr>
        <w:t xml:space="preserve"> (Halbleiterbegrenzerdiode,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icrowave limiting diode)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 с лавинным пробоем, предназначенный для ограничения импульсов напряжения.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Умножительный полупроводниковый диод</w:t>
      </w:r>
      <w:r>
        <w:rPr>
          <w:sz w:val="24"/>
          <w:szCs w:val="24"/>
        </w:rPr>
        <w:t xml:space="preserve"> (Halbleitervervielfacherdiode, Semiconductor frequency multiplication diode)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диод, предназначенный для умножения частоты.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Модуляторный полупроводниковый диод</w:t>
      </w:r>
      <w:r>
        <w:rPr>
          <w:sz w:val="24"/>
          <w:szCs w:val="24"/>
        </w:rPr>
        <w:t xml:space="preserve"> (Halbleitermodulatordiode,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emiconductor modulator diode)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диод, предназначенный для модуляции высокочастотного сигнала.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 Шоттки</w:t>
      </w:r>
      <w:r>
        <w:rPr>
          <w:sz w:val="24"/>
          <w:szCs w:val="24"/>
        </w:rPr>
        <w:t xml:space="preserve"> (Schottky-Diode, Schottky (-barrier) diode)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диод, выпрямительные свойства которого основаны на взаимодействии металла и обедненного слоя полупроводника.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Варикап</w:t>
      </w:r>
      <w:r>
        <w:rPr>
          <w:sz w:val="24"/>
          <w:szCs w:val="24"/>
        </w:rPr>
        <w:t xml:space="preserve"> (Kapazitatsdiode, variable capacitance diode) – полупроводниковый диод, действие которого основано на использовании зависимости емкости от обратного напряжения и который предназначен для применения в качестве элемента с электрически управляемой емкостью.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Параметрический полупроводниковый диод</w:t>
      </w:r>
      <w:r>
        <w:rPr>
          <w:sz w:val="24"/>
          <w:szCs w:val="24"/>
        </w:rPr>
        <w:t xml:space="preserve"> (Параметрический диод, Halbleitervaraktordiode, Semiconductor parametric diode)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варикап, предназначенный для применения в диапазоне сверхвысоких  частот в параметрических усилителях.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стабилитрон</w:t>
      </w:r>
      <w:r>
        <w:rPr>
          <w:sz w:val="24"/>
          <w:szCs w:val="24"/>
        </w:rPr>
        <w:t xml:space="preserve"> (Стабилитрон, Ндп. Зенеровский диод, Kalbleiter-Z-Diode, Voltage reference diode) – полупроводниковый диод, напряжение на котором сохраняется с определенной точностью при протекании через него тока в заданном диапазоне, и предназначенный для стабилизации напряжения.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шумовой диод</w:t>
      </w:r>
      <w:r>
        <w:rPr>
          <w:sz w:val="24"/>
          <w:szCs w:val="24"/>
        </w:rPr>
        <w:t xml:space="preserve"> (Halbleiterrauschdiode, Semiconductor noise diode) – полупроводниковый прибор являющийся источником шума с заданной спектральной плотностью в определенном диапазоне частот.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Биполярный транзистор</w:t>
      </w:r>
      <w:r>
        <w:rPr>
          <w:sz w:val="24"/>
          <w:szCs w:val="24"/>
        </w:rPr>
        <w:t xml:space="preserve"> (Транзистор, Bipolarer Transistor,  Bipolar transistor) – полупроводниковый прибор с  двумя взаимодействуюшими переходами и тремя или более выводами, усилительные свойства которого обусловлены явлениями инжекции и экстракции неосновных носителей заряда.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Примечание.</w:t>
      </w:r>
      <w:r>
        <w:rPr>
          <w:sz w:val="24"/>
          <w:szCs w:val="24"/>
        </w:rPr>
        <w:t xml:space="preserve"> Работа биполярного транзистора зависит от носителей обеих полярностей.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Бездрейфовый транзистор</w:t>
      </w:r>
      <w:r>
        <w:rPr>
          <w:sz w:val="24"/>
          <w:szCs w:val="24"/>
        </w:rPr>
        <w:t xml:space="preserve"> (Ндп. Диффузионный транзистор, Diffusionstransistor,  Di</w:t>
      </w:r>
      <w:r>
        <w:rPr>
          <w:sz w:val="24"/>
          <w:szCs w:val="24"/>
          <w:lang w:val="en-US"/>
        </w:rPr>
        <w:t>ffu</w:t>
      </w:r>
      <w:r>
        <w:rPr>
          <w:sz w:val="24"/>
          <w:szCs w:val="24"/>
        </w:rPr>
        <w:t>sion transistor)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биполярный транзистор, в котором перенос неосновных носителей заряда через базовую область осуществляется в основном посредством диффузии.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Дрейфовый транзистор</w:t>
      </w:r>
      <w:r>
        <w:rPr>
          <w:sz w:val="24"/>
          <w:szCs w:val="24"/>
        </w:rPr>
        <w:t xml:space="preserve"> (Drifttransistor,  Drif (diffased) transistor)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биполярный транзистор, в котором перенос неосновных носителей заряда через базовую область осуществляется в основном посредством дрейфа.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Точечный транзистор</w:t>
      </w:r>
      <w:r>
        <w:rPr>
          <w:sz w:val="24"/>
          <w:szCs w:val="24"/>
        </w:rPr>
        <w:t xml:space="preserve"> (Ндп. Точечно-контактный триод, Spitzentransistor, Point contact transistor)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биполярный транзистор с точечными переходами.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Плоскостной транзистор</w:t>
      </w:r>
      <w:r>
        <w:rPr>
          <w:sz w:val="24"/>
          <w:szCs w:val="24"/>
        </w:rPr>
        <w:t xml:space="preserve"> (Flachentransistor,  Junction transistor)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биполярный транзистор  с плоскостными переходами.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Лавинный транзистор</w:t>
      </w:r>
      <w:r>
        <w:rPr>
          <w:sz w:val="24"/>
          <w:szCs w:val="24"/>
        </w:rPr>
        <w:t xml:space="preserve"> (Lawinentransistor, Avalanche transistor)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биполярный транзистор, действие которого основано на использовании режима лавинного размножения носителей заряда в коллекторном переходе.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Полевой транзистор</w:t>
      </w:r>
      <w:r>
        <w:rPr>
          <w:sz w:val="24"/>
          <w:szCs w:val="24"/>
        </w:rPr>
        <w:t xml:space="preserve"> (Ндп. Канальный транзистор, Feldeffekttransistor (FET), Field-effect transistor) – полупроводниковый прибор, усилительные свойства которого обусловлены потоком основных носителей, протекающим через проводящий канал и управляемый электрическим полем.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Примечание.</w:t>
      </w:r>
      <w:r>
        <w:rPr>
          <w:sz w:val="24"/>
          <w:szCs w:val="24"/>
        </w:rPr>
        <w:t xml:space="preserve"> Действие полевого транзистора обусловлено носителями заряда одной полярности.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Полевой транзистор с изолированным затвором</w:t>
      </w:r>
      <w:r>
        <w:rPr>
          <w:sz w:val="24"/>
          <w:szCs w:val="24"/>
        </w:rPr>
        <w:t xml:space="preserve"> (Feldeffekttranastor mit isoliertelem Gate, Insulated-gate FET) – полевой транзистор, имеющий один или несколько затворов, электрически изолированных от проводящего канала.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Полевой транзистор типа металл-диэлектрик-полупроводник</w:t>
      </w:r>
      <w:r>
        <w:rPr>
          <w:sz w:val="24"/>
          <w:szCs w:val="24"/>
        </w:rPr>
        <w:t xml:space="preserve"> (МДП-транзистор, MIS-Feldeffekttransistor (MIS-FET), MIS-transistor) – полевой транзистор с изолированным затвором, в котором в качестве изоляционного слоя между каждым металлическим затвором и проводящим каналом используется диэлектрик.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Полевой транзистор типа металл-окисел-полупроводник</w:t>
      </w:r>
      <w:r>
        <w:rPr>
          <w:sz w:val="24"/>
          <w:szCs w:val="24"/>
        </w:rPr>
        <w:t xml:space="preserve"> (МОП-транзистор,  MOS-Feldeffekttransistor (MOS-FET), MOS-transistor) – полевой транзистор с изолированным затвором, в котором в качестве изоляционного слоя между каждым металлическим затвором  и проводящим каналом используется окисел.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Симметричный транзистор</w:t>
      </w:r>
      <w:r>
        <w:rPr>
          <w:sz w:val="24"/>
          <w:szCs w:val="24"/>
        </w:rPr>
        <w:t xml:space="preserve"> (Bidirektiona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transistor, Bi-directiona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transistor)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биполярный или полевой транзистор сохраняющий свои электрические характеристики при взаимной замене в схеме: включения выводов эмиттера или истока и коллектора или стока.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Тиристор</w:t>
      </w:r>
      <w:r>
        <w:rPr>
          <w:sz w:val="24"/>
          <w:szCs w:val="24"/>
        </w:rPr>
        <w:t xml:space="preserve"> (Thy</w:t>
      </w:r>
      <w:r>
        <w:rPr>
          <w:sz w:val="24"/>
          <w:szCs w:val="24"/>
          <w:lang w:val="en-US"/>
        </w:rPr>
        <w:t>ri</w:t>
      </w:r>
      <w:r>
        <w:rPr>
          <w:sz w:val="24"/>
          <w:szCs w:val="24"/>
        </w:rPr>
        <w:t>stor, Thyristo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прибор с двумя устойчивыми состояниями, имеющий три или более перехода, который может переключаться из закрытого состояния в открытое и наоборот.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Диодный тиристор</w:t>
      </w:r>
      <w:r>
        <w:rPr>
          <w:sz w:val="24"/>
          <w:szCs w:val="24"/>
        </w:rPr>
        <w:t xml:space="preserve"> (Динистор,  Th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ristordiode, Diode thy</w:t>
      </w:r>
      <w:r>
        <w:rPr>
          <w:sz w:val="24"/>
          <w:szCs w:val="24"/>
          <w:lang w:val="en-US"/>
        </w:rPr>
        <w:t>ri</w:t>
      </w:r>
      <w:r>
        <w:rPr>
          <w:sz w:val="24"/>
          <w:szCs w:val="24"/>
        </w:rPr>
        <w:t>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тиристор, имеющий два вывода от анодной и катодной областей полупроводниковой структуры.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Диодный тиристор, не проводящий в обратном направлении</w:t>
      </w:r>
      <w:r>
        <w:rPr>
          <w:sz w:val="24"/>
          <w:szCs w:val="24"/>
        </w:rPr>
        <w:t xml:space="preserve"> (Ruckwarts  sperrende Тhyristordiode, Reverse blockings diode thyristor) – диодный тиристор, который при отрицательном анодном напряжении не переключается, а находится в обратном непроводящем состоянии.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Диодный тиристор, проводящий в обратном направлении</w:t>
      </w:r>
      <w:r>
        <w:rPr>
          <w:sz w:val="24"/>
          <w:szCs w:val="24"/>
        </w:rPr>
        <w:t xml:space="preserve"> (Ruckwarts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e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tende Thyristordiode,  Reverse conducting diode thyristor)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диодный тиристор, который при отрицательном анодном напряжения не переключается, а проводит большие токи при напряжениях, сравнимых по значению с прямым напряжением в открытом состоянии.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Симметричный диодный тиристор</w:t>
      </w:r>
      <w:r>
        <w:rPr>
          <w:sz w:val="24"/>
          <w:szCs w:val="24"/>
        </w:rPr>
        <w:t xml:space="preserve"> (Диак, Zweirichtungsthyristordiode, Bi-directional diode thyristor) – диодный тиристор, способный переключаться как в прямом, так и в обратном направлениях.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Триодный тиристор</w:t>
      </w:r>
      <w:r>
        <w:rPr>
          <w:sz w:val="24"/>
          <w:szCs w:val="24"/>
        </w:rPr>
        <w:t xml:space="preserve"> (Тринистор, Thristordiode, Triode thyristor) – тиристор, имеющий два вывода от анодной и катодной областей полупроводниковой структуры и один вывод от управляющей.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Триодный тиристор, не проводящий в обратном направлении</w:t>
      </w:r>
      <w:r>
        <w:rPr>
          <w:sz w:val="24"/>
          <w:szCs w:val="24"/>
        </w:rPr>
        <w:t xml:space="preserve"> (Ruckwart sperrende Thyristortriode, Reverse blocking triode thyristor) – триодный тиристор, который при отрицательном анодном напряжении не переключается, а находится в обратном непроводящем состоянии.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Примечание.</w:t>
      </w:r>
      <w:r>
        <w:rPr>
          <w:sz w:val="24"/>
          <w:szCs w:val="24"/>
        </w:rPr>
        <w:t xml:space="preserve"> Для триодных тиристоров, не проводящих в обратном направлении,  допускается применять термин «тиристор», если исключается возможность другого толкования.</w:t>
      </w:r>
    </w:p>
    <w:p w:rsidR="005332A3" w:rsidRDefault="005332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Триодный тиристор, проводящий в обратном направлении</w:t>
      </w:r>
      <w:r>
        <w:rPr>
          <w:sz w:val="24"/>
          <w:szCs w:val="24"/>
        </w:rPr>
        <w:t xml:space="preserve"> (Ruckwarts  leitende Thyristortriode, Reverse conducting triod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 thyristor) – триодный тиристор, который при отрицательном анодном напряжении не переключается, а проводит большие токи при напряжениях, сравнимых по значению с прямим напряжением в открытом состоянии.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Симметричный триодный тиристор</w:t>
      </w:r>
      <w:r>
        <w:rPr>
          <w:sz w:val="24"/>
          <w:szCs w:val="24"/>
        </w:rPr>
        <w:t xml:space="preserve"> (Триак, Zweirichtllngsthmstortrio, Bi-directional </w:t>
      </w:r>
      <w:r>
        <w:rPr>
          <w:sz w:val="24"/>
          <w:szCs w:val="24"/>
          <w:lang w:val="en-US"/>
        </w:rPr>
        <w:t>tri</w:t>
      </w:r>
      <w:r>
        <w:rPr>
          <w:sz w:val="24"/>
          <w:szCs w:val="24"/>
        </w:rPr>
        <w:t>ode thyristor Triac) – триодный тиристор, который при подаче сигнала на его управляющий электрод включается как в прямом, так и в обратном направлениях.</w:t>
      </w:r>
    </w:p>
    <w:p w:rsidR="005332A3" w:rsidRDefault="00533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Запираемый тиристор</w:t>
      </w:r>
      <w:r>
        <w:rPr>
          <w:sz w:val="24"/>
          <w:szCs w:val="24"/>
        </w:rPr>
        <w:t xml:space="preserve"> (Abschaltbarer Thyristor, Turm-off thyristor) – тиристор, который может быть переключен из открытого состояния в закрытое и наоборот при подаче на управляющий электрод управляющих сигналов соответствующей полярности.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Тиристор с инжентирующим управляющим электродом p-типа</w:t>
      </w:r>
      <w:r>
        <w:rPr>
          <w:sz w:val="24"/>
          <w:szCs w:val="24"/>
        </w:rPr>
        <w:t xml:space="preserve">  (Anodenseitig gesteuerter Thyristor, Р-gate thyristor) – тиристор, у которого вывод  управляющего электрода соединен с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-областью, ближайшей к катоду, который переводится в открытое состояние при подаче на управляющий электрод положительного, по отношению к катоду сигнала.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Тиристор с ннжектируюшнм управляющим электродом n-типа</w:t>
      </w:r>
      <w:r>
        <w:rPr>
          <w:sz w:val="24"/>
          <w:szCs w:val="24"/>
        </w:rPr>
        <w:t xml:space="preserve"> 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nodenseitig gesteuerter Thyristor, N-gate thyristor)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тиристор, у которого вывод управляющего электрода соединен с n-областью, ближайшей к аноду, который переводится в открытое состояние при подаче на управляющий электрод отрицательного по отношению к аноду сигнала.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Лавинный триодный тиристор, непроводящий в обратном направлении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Avalanche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reverse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blocking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thyristor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тиристор с заданными характеристиками в точке минимального напряжения пробоя, предназначенный для рассеивания в течение ограниченной длительности импульса мощности в области пробоя вольтамперной характеристики обратного непроводящего состояния.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Комбинированно-выключаемый тиристор</w:t>
      </w:r>
      <w:r>
        <w:rPr>
          <w:sz w:val="24"/>
          <w:szCs w:val="24"/>
        </w:rPr>
        <w:t> – тиристор, выключаемый с помощью тока управления при одновременном воздействии обратного анодного напряжения.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Импульсный тиристор</w:t>
      </w:r>
      <w:r>
        <w:rPr>
          <w:sz w:val="24"/>
          <w:szCs w:val="24"/>
        </w:rPr>
        <w:t xml:space="preserve"> (Pulse thyristo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тиристор, имеющий малую длительность переходных процессов и предназначенный для применения в импульсных режимах работы.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Оптоэлектронный полупроводниковый прибор</w:t>
      </w:r>
      <w:r>
        <w:rPr>
          <w:sz w:val="24"/>
          <w:szCs w:val="24"/>
        </w:rPr>
        <w:t xml:space="preserve"> (Optoelektronisches Halbleiterbauelement, Semiconductor optoelectronic device)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полупроводниковый прибор, излучающий или преобразующий когерентное или некогерентное электромагнитное излучение или чувствительный к этому излучению в видимой, инфракрасной и (или) ультрафиолетовой областях спектра, или использующий подобное излучение для внутреннего взаимодействия его элементов.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излучатель</w:t>
      </w:r>
      <w:r>
        <w:rPr>
          <w:sz w:val="24"/>
          <w:szCs w:val="24"/>
        </w:rPr>
        <w:t xml:space="preserve"> (Halblelterstrahler, Semiconductor photoemitter) – оптоэлектронный полупроводниковый прибор, преобразующий электрическую энергию в энергию электромагнитного излучения в оптической области спектра.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знакосинтезирующий индикатор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Semiconductor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character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display</w:t>
      </w:r>
      <w:r>
        <w:rPr>
          <w:sz w:val="24"/>
          <w:szCs w:val="24"/>
        </w:rPr>
        <w:t>) ГОСТ 25066-81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приемник излучения оптоэлектронного прибора</w:t>
      </w:r>
      <w:r>
        <w:rPr>
          <w:sz w:val="24"/>
          <w:szCs w:val="24"/>
        </w:rPr>
        <w:t xml:space="preserve"> (Приемник излучения) – оптоэлектронный полупроводниковый прибор, преобразующий энергию оптического излучения в электрическую энергию от полупроводникового излучателя и работающего в паре с ним.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Оптопара</w:t>
      </w:r>
      <w:r>
        <w:rPr>
          <w:sz w:val="24"/>
          <w:szCs w:val="24"/>
        </w:rPr>
        <w:t xml:space="preserve"> (Optoelektronischer Koppler, Photocoupler, optocoupler) – оптоэлектронный  полупроводниковый прибор, состоящий из излучающего и фотоприемного элементов,  между которыми имеется оптическая связь и обеспечена электрическая изоляция.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Резисторная оптопара –</w:t>
      </w:r>
      <w:r>
        <w:rPr>
          <w:sz w:val="24"/>
          <w:szCs w:val="24"/>
        </w:rPr>
        <w:t xml:space="preserve"> оптопара с фотоприемным элементом, выполненном на основе фоторезистора. 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Диодная оптопара</w:t>
      </w:r>
      <w:r>
        <w:rPr>
          <w:sz w:val="24"/>
          <w:szCs w:val="24"/>
        </w:rPr>
        <w:t> – оптопара с фотоприемным элементом, выполненном на основе фотодиода.</w:t>
      </w:r>
    </w:p>
    <w:p w:rsidR="005332A3" w:rsidRDefault="00533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Транзисторная оптопара</w:t>
      </w:r>
      <w:r>
        <w:rPr>
          <w:sz w:val="24"/>
          <w:szCs w:val="24"/>
        </w:rPr>
        <w:t> – оптопара с фотоприемным элементом, выполненном на основе фототранзистора.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Тиристорная оптопара</w:t>
      </w:r>
      <w:r>
        <w:rPr>
          <w:sz w:val="24"/>
          <w:szCs w:val="24"/>
        </w:rPr>
        <w:t> – оптопара с фотоприемным элементом, выполненном на  основе фототиристора.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Полупроводниковый прибор отображения информации </w:t>
      </w:r>
      <w:r>
        <w:rPr>
          <w:sz w:val="24"/>
          <w:szCs w:val="24"/>
        </w:rPr>
        <w:t>(Lichtemitteranzeige (LEA), Semiconductor optoelectronic display) – полупроводниковый излучатель энергии видимой области спектра, предназначенный для отображения визуальной информации.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Дифференциальная диодная оптопара</w:t>
      </w:r>
      <w:r>
        <w:rPr>
          <w:sz w:val="24"/>
          <w:szCs w:val="24"/>
        </w:rPr>
        <w:t> – диодная оптопара, в которой два близких по определяющим параметрам фотодиода принимают световой поток от одного излучателя.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Тиристорная оптопара с симметричным выходом</w:t>
      </w:r>
      <w:r>
        <w:rPr>
          <w:sz w:val="24"/>
          <w:szCs w:val="24"/>
        </w:rPr>
        <w:t> – тиристорная оптопара с симметричным диодным или триодным фототиристором.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Светоизлучающий диод</w:t>
      </w:r>
      <w:r>
        <w:rPr>
          <w:sz w:val="24"/>
          <w:szCs w:val="24"/>
        </w:rPr>
        <w:t xml:space="preserve"> (Lichtemitterdiode (LED), Light-emitting diode (LED)) – полупроводниковый диод, излучающий энергию в видимой области спектра в результате рекомбинации электронов и дырок.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экран</w:t>
      </w:r>
      <w:r>
        <w:rPr>
          <w:sz w:val="24"/>
          <w:szCs w:val="24"/>
        </w:rPr>
        <w:t xml:space="preserve"> (Semiconductor analog indicator) – полупроводниковый прибор, состоящий из светоизлучающих диодов, расположенных вдоль одной линии и содержащий n строк светоизлучающих диодов, предназначенный для использования в устройствах отображения аналоговой и цифровой информации.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Инфракрасный излучающий диод</w:t>
      </w:r>
      <w:r>
        <w:rPr>
          <w:sz w:val="24"/>
          <w:szCs w:val="24"/>
        </w:rPr>
        <w:t xml:space="preserve"> (Infrarotemitterdiode (IRED), Infra-red-emitting diode) – полупроводниковый диод, излучающий энергию в инфракрасном диапазоне спектра в результате рекомбинации электронов и дырок.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Фотодиод – ГОСТ 21934-83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Фототранзистор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Фоторезистор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Фототиристор</w:t>
      </w:r>
      <w:r>
        <w:rPr>
          <w:sz w:val="24"/>
          <w:szCs w:val="24"/>
        </w:rPr>
        <w:t> – тиристор, в котором используется фотоэлектрический эффект.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Оптоэлектронный коммутатор аналогового сигнала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прибор, состоящий из излучателя и приемника излучения со схемой коммутации аналогового сигнала на выходе.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Оптоэлектронный коммутатор нагрузки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прибор, состоящий из излучателя и приемника излучения со схемой коммутации тока на выходе.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Оптоэлектронный коммутатор постоянного тока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коммутатор нагрузки со схемой коммутации по цепям постоянного тока.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Оптоэлектронный коммутатор переменного тока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коммутатор нагрузки со схемой коммутации по цепям переменного тока.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Оптоэлектронный переключатель логических сигналов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прибор, состоящий из излучателя и приемника излучения со схемой логического ключа на выходе.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Линейный оптоэлектронный полупроводниковый прибор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прибор, состоящий из дифференциальной оптопары или двух диодных оптопар и предназначенный для преобразования сигналов, изменяющихся по закону непрерывной функции.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Октрон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прибор, в котором оптическая связь между излучателем и приемником излучения осуществляется по открытому оптическому каналу.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Отражательный октрон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октрон, в котором приемник излучения принимает световой поток, отраженный от излучателя.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Щелевой октрон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октрон, в котором между излучателем и приемником излучения для управления световым потоком устанавливают светонепроницаемую заслонку.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Волстрон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прибор, в котором оптическая связь между излучателем и приемником излучения осуществляется по протяженному оптическому каналу.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Примечание.</w:t>
      </w:r>
      <w:r>
        <w:rPr>
          <w:sz w:val="24"/>
          <w:szCs w:val="24"/>
        </w:rPr>
        <w:t xml:space="preserve"> Излучатель и приемник излучения могут иметь схемы электронного обрамления.</w:t>
      </w:r>
    </w:p>
    <w:p w:rsidR="005332A3" w:rsidRDefault="005332A3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Оптопреобразователь</w:t>
      </w:r>
      <w:r>
        <w:rPr>
          <w:sz w:val="24"/>
          <w:szCs w:val="24"/>
        </w:rPr>
        <w:t> </w:t>
      </w:r>
      <w:r>
        <w:rPr>
          <w:sz w:val="24"/>
          <w:szCs w:val="24"/>
        </w:rPr>
        <w:sym w:font="Times New Roman" w:char="2013"/>
      </w:r>
      <w:r>
        <w:rPr>
          <w:sz w:val="24"/>
          <w:szCs w:val="24"/>
        </w:rPr>
        <w:t xml:space="preserve"> оптоэлектронный полупроводниковый прибор с одним или несколькими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переходами, работающий в режиме передачи и (или) приема оптического излучения.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Линейка оптоэлектронных полупроводниковых приборов</w:t>
      </w:r>
      <w:r>
        <w:rPr>
          <w:sz w:val="24"/>
          <w:szCs w:val="24"/>
        </w:rPr>
        <w:t> – совокупность оптоэлектронных полупроводниковых приборов, расположенных с заданным шагом на одной линии.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Матрица оптоэлектронных полупроводниковых приборов</w:t>
      </w:r>
      <w:r>
        <w:rPr>
          <w:sz w:val="24"/>
          <w:szCs w:val="24"/>
        </w:rPr>
        <w:t> – совокупность оптоэлектронных полупроводниковых приборов, сгруппированных по строкам и столбцам.</w:t>
      </w:r>
    </w:p>
    <w:p w:rsidR="005332A3" w:rsidRDefault="005332A3">
      <w:pPr>
        <w:ind w:firstLine="720"/>
        <w:jc w:val="both"/>
      </w:pPr>
    </w:p>
    <w:p w:rsidR="005332A3" w:rsidRDefault="005332A3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Элементы конструкции</w:t>
      </w:r>
    </w:p>
    <w:p w:rsidR="005332A3" w:rsidRDefault="005332A3">
      <w:pPr>
        <w:jc w:val="center"/>
      </w:pP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Вывод полупроводникового прибора</w:t>
      </w:r>
      <w:r>
        <w:rPr>
          <w:sz w:val="24"/>
          <w:szCs w:val="24"/>
        </w:rPr>
        <w:t xml:space="preserve"> (Anschluss eines Halbleiterbauelementes, Terminal of a semiconductor device) – элемент конструкции корпуса полупроводникового прибора, необходимый для соединения соответствующего электрода с внешней электрической цепью.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Основной вывод полупроводникового прибора</w:t>
      </w:r>
      <w:r>
        <w:rPr>
          <w:sz w:val="24"/>
          <w:szCs w:val="24"/>
        </w:rPr>
        <w:t xml:space="preserve"> (Basisanschluss eines Halbleiterbauelementes, Main terminal) – вывод, через который протекает основной ток.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Катодный вывод полупроводникового прибора</w:t>
      </w:r>
      <w:r>
        <w:rPr>
          <w:sz w:val="24"/>
          <w:szCs w:val="24"/>
        </w:rPr>
        <w:t xml:space="preserve"> (Katodenanschluss eines Halbleiterbauelementes, Cathode terminal of a semiconductor device) - вывод, от которого прямой ток течет во внешнюю электрическую цепь.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Анодный вывод полупроводникового прибора</w:t>
      </w:r>
      <w:r>
        <w:rPr>
          <w:sz w:val="24"/>
          <w:szCs w:val="24"/>
        </w:rPr>
        <w:t xml:space="preserve"> (Anodenanschluss eines Halbleiterbauelementes, Anode terminal of a semiconductor device) – вывод, к которому прямой ток течет из внешней электрической цепи.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Управляющий вывод полупроводникового прибора</w:t>
      </w:r>
      <w:r>
        <w:rPr>
          <w:sz w:val="24"/>
          <w:szCs w:val="24"/>
        </w:rPr>
        <w:t xml:space="preserve"> (Gate terminal of a semiconductor device) – вывод, через который течет, только ток управления.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Корпус полупроводникового прибора</w:t>
      </w:r>
      <w:r>
        <w:rPr>
          <w:sz w:val="24"/>
          <w:szCs w:val="24"/>
        </w:rPr>
        <w:t xml:space="preserve"> (Gehause eines Halbleiterbauelementes, Package of a semiconductor device) – часть конструкции полупроводникового прибора, предназначенная для защиты от воздействия окружающей среды, а также для присоединения прибора к внешним схемам с помощью выводов.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Бескорпусный полупроводниковый прибор</w:t>
      </w:r>
      <w:r>
        <w:rPr>
          <w:sz w:val="24"/>
          <w:szCs w:val="24"/>
        </w:rPr>
        <w:t xml:space="preserve"> (Gehauseloses Halbleiterbauelement, Beam lead semiconductor device) – полупроводниковый прибор, защищенный корпусом и предназначенный для использования в гибридных интегральных микросхемах, герметизируемых блоках и аппаратуре.</w:t>
      </w:r>
    </w:p>
    <w:p w:rsidR="005332A3" w:rsidRDefault="005332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Полупроводниковый излучающий элемент</w:t>
      </w:r>
      <w:r>
        <w:rPr>
          <w:sz w:val="24"/>
          <w:szCs w:val="24"/>
        </w:rPr>
        <w:t> – часть полупроводникового прибора отображения информация, состоящая из излучающей поверхности и контактов для подключения к электрической схеме.</w:t>
      </w:r>
    </w:p>
    <w:p w:rsidR="005332A3" w:rsidRDefault="005332A3">
      <w:pPr>
        <w:ind w:firstLine="720"/>
        <w:jc w:val="both"/>
      </w:pPr>
      <w:r>
        <w:rPr>
          <w:sz w:val="24"/>
          <w:szCs w:val="24"/>
          <w:u w:val="single"/>
        </w:rPr>
        <w:t>Электрод полупроводникового прибора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Electrode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semiconductor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device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часть полупроводникового прибора, обеспечивающая электрический контакт между определенной областью полупроводникового прибора и выводом.</w:t>
      </w:r>
      <w:bookmarkStart w:id="0" w:name="_GoBack"/>
      <w:bookmarkEnd w:id="0"/>
    </w:p>
    <w:sectPr w:rsidR="005332A3">
      <w:headerReference w:type="default" r:id="rId6"/>
      <w:pgSz w:w="11907" w:h="16840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21" w:rsidRDefault="00587821">
      <w:r>
        <w:separator/>
      </w:r>
    </w:p>
  </w:endnote>
  <w:endnote w:type="continuationSeparator" w:id="0">
    <w:p w:rsidR="00587821" w:rsidRDefault="0058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21" w:rsidRDefault="00587821">
      <w:r>
        <w:separator/>
      </w:r>
    </w:p>
  </w:footnote>
  <w:footnote w:type="continuationSeparator" w:id="0">
    <w:p w:rsidR="00587821" w:rsidRDefault="0058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A3" w:rsidRPr="005332A3" w:rsidRDefault="005332A3" w:rsidP="00533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2A3"/>
    <w:rsid w:val="005332A3"/>
    <w:rsid w:val="00587821"/>
    <w:rsid w:val="005B5FF6"/>
    <w:rsid w:val="006A62F4"/>
    <w:rsid w:val="008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5EA5B7-24A0-4E23-B8C6-E4AD38E1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элементы полупроводниковых приборов</vt:lpstr>
    </vt:vector>
  </TitlesOfParts>
  <Company>Личное пользование</Company>
  <LinksUpToDate>false</LinksUpToDate>
  <CharactersWithSpaces>35085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элементы полупроводниковых приборов</dc:title>
  <dc:subject/>
  <dc:creator>Владимир Русакович</dc:creator>
  <cp:keywords/>
  <dc:description/>
  <cp:lastModifiedBy>admin</cp:lastModifiedBy>
  <cp:revision>2</cp:revision>
  <dcterms:created xsi:type="dcterms:W3CDTF">2014-03-20T02:02:00Z</dcterms:created>
  <dcterms:modified xsi:type="dcterms:W3CDTF">2014-03-20T02:02:00Z</dcterms:modified>
</cp:coreProperties>
</file>