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BF" w:rsidRDefault="009037BF">
      <w:pPr>
        <w:rPr>
          <w:b/>
          <w:sz w:val="28"/>
          <w:szCs w:val="28"/>
        </w:rPr>
      </w:pPr>
    </w:p>
    <w:p w:rsidR="00D91D91" w:rsidRDefault="008F5A8A">
      <w:r w:rsidRPr="008F5A8A">
        <w:rPr>
          <w:b/>
          <w:sz w:val="28"/>
          <w:szCs w:val="28"/>
        </w:rPr>
        <w:t>Вопрос № 1</w:t>
      </w:r>
      <w:r>
        <w:t xml:space="preserve">. </w:t>
      </w:r>
      <w:r w:rsidR="00D91D91" w:rsidRPr="008F5A8A">
        <w:rPr>
          <w:b/>
          <w:sz w:val="28"/>
          <w:szCs w:val="28"/>
        </w:rPr>
        <w:t>Прибыль коммерческой организации</w:t>
      </w:r>
      <w:r w:rsidR="00D91D91">
        <w:t>.</w:t>
      </w:r>
    </w:p>
    <w:p w:rsidR="006C322D" w:rsidRDefault="006C322D"/>
    <w:p w:rsidR="00D91D91" w:rsidRPr="008F5A8A" w:rsidRDefault="00D91D91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b/>
          <w:sz w:val="28"/>
          <w:szCs w:val="28"/>
        </w:rPr>
        <w:t>Прибыль</w:t>
      </w:r>
      <w:r w:rsidRPr="008F5A8A">
        <w:rPr>
          <w:sz w:val="28"/>
          <w:szCs w:val="28"/>
        </w:rPr>
        <w:t xml:space="preserve"> – это превышение доходов над расходами, обратное положение называется убытком.</w:t>
      </w:r>
    </w:p>
    <w:p w:rsidR="00D91D91" w:rsidRPr="008F5A8A" w:rsidRDefault="00D91D91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Прибылью может считаться, только та часть добавленной стоимости, которая создана в результате реализации продукции.</w:t>
      </w:r>
    </w:p>
    <w:p w:rsidR="00D91D91" w:rsidRPr="008F5A8A" w:rsidRDefault="00D91D91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b/>
          <w:sz w:val="28"/>
          <w:szCs w:val="28"/>
        </w:rPr>
        <w:t>С экономической точки зрения  прибыль</w:t>
      </w:r>
      <w:r w:rsidRPr="008F5A8A">
        <w:rPr>
          <w:sz w:val="28"/>
          <w:szCs w:val="28"/>
        </w:rPr>
        <w:t xml:space="preserve"> – это разность между денежными поступлениями и денежными выплатами.</w:t>
      </w:r>
    </w:p>
    <w:p w:rsidR="00B51E4F" w:rsidRPr="008F5A8A" w:rsidRDefault="00D91D91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 xml:space="preserve">С хозяйственной точки зрения прибыль – это разность между </w:t>
      </w:r>
      <w:r w:rsidR="00B51E4F" w:rsidRPr="008F5A8A">
        <w:rPr>
          <w:sz w:val="28"/>
          <w:szCs w:val="28"/>
        </w:rPr>
        <w:t>имущественным состоянием предприятия на конец и начало отчетного периода.</w:t>
      </w:r>
    </w:p>
    <w:p w:rsidR="00B51E4F" w:rsidRPr="008F5A8A" w:rsidRDefault="00B51E4F" w:rsidP="008F5A8A">
      <w:pPr>
        <w:spacing w:line="360" w:lineRule="auto"/>
        <w:ind w:left="-360"/>
        <w:rPr>
          <w:b/>
          <w:sz w:val="28"/>
          <w:szCs w:val="28"/>
        </w:rPr>
      </w:pPr>
      <w:r w:rsidRPr="008F5A8A">
        <w:rPr>
          <w:b/>
          <w:sz w:val="28"/>
          <w:szCs w:val="28"/>
        </w:rPr>
        <w:t>В бухгалтерском учете описаны возможные парадоксальные ситуации, связаны с прибылью:</w:t>
      </w:r>
    </w:p>
    <w:p w:rsidR="00B51E4F" w:rsidRPr="008F5A8A" w:rsidRDefault="00B51E4F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 xml:space="preserve">1. Продукция отгружена, товары проданы, однако оплата не поступила и прибыли нет. Такая ситуация возникает при отражение факта реализации по факту оплаты. </w:t>
      </w:r>
    </w:p>
    <w:p w:rsidR="00B51E4F" w:rsidRPr="008F5A8A" w:rsidRDefault="00B51E4F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 xml:space="preserve">2. Продукция отгружена, товары проданы, однако оплата не поступила, тем не менее, в балансе отражается прибылью. В этом случае ценности будут числиться в дебиторской задолженности по полной стоимости. </w:t>
      </w:r>
    </w:p>
    <w:p w:rsidR="00B51E4F" w:rsidRPr="008F5A8A" w:rsidRDefault="00B51E4F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3. Предприятия совершило крупные приобретения  ценностей на сумму, превышающую прибыль. Прибыль по отчету есть, а денег в кассе и на р/с нет.</w:t>
      </w:r>
      <w:r w:rsidR="008D1AEB" w:rsidRPr="008F5A8A">
        <w:rPr>
          <w:sz w:val="28"/>
          <w:szCs w:val="28"/>
        </w:rPr>
        <w:t xml:space="preserve"> Такая же ситуация как при отражение расходов будущих периодов. В этом случае предприятие обязано выплатить дивиденды, проценты и налоги из сумм прибыли. </w:t>
      </w:r>
    </w:p>
    <w:p w:rsidR="008D1AEB" w:rsidRPr="008F5A8A" w:rsidRDefault="008D1AEB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4. Банкротом объявляется предприятие, показавшее в отчете прибыль. Предприятие в результате своей хозяйственной деятельности приобрело нереализуемые активы. Ликвидация предприятия теряется, и оно становиться банкротом.</w:t>
      </w:r>
    </w:p>
    <w:p w:rsidR="008D1AEB" w:rsidRPr="008F5A8A" w:rsidRDefault="008D1AEB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 xml:space="preserve">5. Предприятие несет реальные убытки, но в учете показывают номинальную учетную прибыль. </w:t>
      </w:r>
    </w:p>
    <w:p w:rsidR="008D1AEB" w:rsidRPr="008F5A8A" w:rsidRDefault="008D1AEB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6. Предприятие уплачивает налог на прибыль, имея реальный убыток. Такая ситуация возникает, если предприятие понесло убытки от бесхозяйственности, что не освобождает его от уплаты налогов.</w:t>
      </w:r>
    </w:p>
    <w:p w:rsidR="00980FBC" w:rsidRPr="008F5A8A" w:rsidRDefault="00980FBC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Под бухгалтерской понимается прибыль, исчисления в соответствии с действующими правилами бух – го учета и указывается в отчете о прибылях и убытках, как разница между доходами и расходами, признаваемыми в отчетный период.</w:t>
      </w:r>
    </w:p>
    <w:p w:rsidR="00980FBC" w:rsidRPr="008F5A8A" w:rsidRDefault="00980FBC" w:rsidP="008F5A8A">
      <w:pPr>
        <w:spacing w:line="360" w:lineRule="auto"/>
        <w:ind w:left="-360"/>
        <w:rPr>
          <w:b/>
          <w:sz w:val="28"/>
          <w:szCs w:val="28"/>
        </w:rPr>
      </w:pPr>
      <w:r w:rsidRPr="008F5A8A">
        <w:rPr>
          <w:b/>
          <w:sz w:val="28"/>
          <w:szCs w:val="28"/>
        </w:rPr>
        <w:t>Определение бухгалтерской прибыли:</w:t>
      </w:r>
    </w:p>
    <w:p w:rsidR="00980FBC" w:rsidRPr="008F5A8A" w:rsidRDefault="00980FBC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1). Поддержание благосостояния и сохранения капитала</w:t>
      </w:r>
    </w:p>
    <w:p w:rsidR="00980FBC" w:rsidRPr="008F5A8A" w:rsidRDefault="00980FBC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2). Эффективности и наращивания капитала</w:t>
      </w:r>
    </w:p>
    <w:p w:rsidR="00980FBC" w:rsidRPr="008F5A8A" w:rsidRDefault="00980FBC" w:rsidP="008F5A8A">
      <w:pPr>
        <w:spacing w:line="360" w:lineRule="auto"/>
        <w:ind w:left="-360"/>
        <w:rPr>
          <w:b/>
          <w:sz w:val="28"/>
          <w:szCs w:val="28"/>
        </w:rPr>
      </w:pPr>
      <w:r w:rsidRPr="008F5A8A">
        <w:rPr>
          <w:b/>
          <w:sz w:val="28"/>
          <w:szCs w:val="28"/>
        </w:rPr>
        <w:t>Недостатки:</w:t>
      </w:r>
    </w:p>
    <w:p w:rsidR="00980FBC" w:rsidRPr="008F5A8A" w:rsidRDefault="00980FBC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1). Из-за того что в разных странах свои стандарты бухгалтерской отчетности, невозможно рассчитать показатели прибыли предприятий.</w:t>
      </w:r>
    </w:p>
    <w:p w:rsidR="00980FBC" w:rsidRPr="008F5A8A" w:rsidRDefault="00980FBC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2). Изменения общего уровня цен ограничивает сопоставимость данных по прибыли.</w:t>
      </w:r>
    </w:p>
    <w:p w:rsidR="00980FBC" w:rsidRPr="008F5A8A" w:rsidRDefault="00980FBC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 xml:space="preserve">3). Величина прибыли, </w:t>
      </w:r>
      <w:r w:rsidR="000212BF" w:rsidRPr="008F5A8A">
        <w:rPr>
          <w:sz w:val="28"/>
          <w:szCs w:val="28"/>
        </w:rPr>
        <w:t>отражается в бухгалтерской отчетности, не позволяет  оценивать, был ли приумножен или растрачен капитал.</w:t>
      </w:r>
    </w:p>
    <w:p w:rsidR="000212BF" w:rsidRPr="008F5A8A" w:rsidRDefault="000212BF" w:rsidP="008F5A8A">
      <w:pPr>
        <w:spacing w:line="360" w:lineRule="auto"/>
        <w:ind w:left="-360"/>
        <w:rPr>
          <w:b/>
          <w:sz w:val="28"/>
          <w:szCs w:val="28"/>
        </w:rPr>
      </w:pPr>
      <w:r w:rsidRPr="008F5A8A">
        <w:rPr>
          <w:b/>
          <w:sz w:val="28"/>
          <w:szCs w:val="28"/>
        </w:rPr>
        <w:t>Экономическое содержание прибыли проявляется в ее функциях:</w:t>
      </w:r>
    </w:p>
    <w:p w:rsidR="000212BF" w:rsidRPr="008F5A8A" w:rsidRDefault="000212BF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1). Стимулирующая функция.</w:t>
      </w:r>
    </w:p>
    <w:p w:rsidR="000212BF" w:rsidRPr="008F5A8A" w:rsidRDefault="000212BF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2). Показатель эффективности деятельности предприятия.</w:t>
      </w:r>
    </w:p>
    <w:p w:rsidR="000212BF" w:rsidRPr="008F5A8A" w:rsidRDefault="000212BF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3). Источник формирования доходов бюджетов всех уровней. Прибыль основной фактор экономического и социального развития предприятия.</w:t>
      </w:r>
    </w:p>
    <w:p w:rsidR="000212BF" w:rsidRPr="008F5A8A" w:rsidRDefault="000212BF" w:rsidP="008F5A8A">
      <w:pPr>
        <w:spacing w:line="360" w:lineRule="auto"/>
        <w:ind w:left="-360"/>
        <w:rPr>
          <w:b/>
          <w:sz w:val="28"/>
          <w:szCs w:val="28"/>
        </w:rPr>
      </w:pPr>
      <w:r w:rsidRPr="008F5A8A">
        <w:rPr>
          <w:b/>
          <w:sz w:val="28"/>
          <w:szCs w:val="28"/>
        </w:rPr>
        <w:t>Главными целями предприятия являются:</w:t>
      </w:r>
    </w:p>
    <w:p w:rsidR="000212BF" w:rsidRPr="008F5A8A" w:rsidRDefault="000212BF" w:rsidP="008F5A8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максимизацию акционерной собственности</w:t>
      </w:r>
    </w:p>
    <w:p w:rsidR="000212BF" w:rsidRPr="008F5A8A" w:rsidRDefault="000212BF" w:rsidP="008F5A8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максимизацию управленческого вознаграждения</w:t>
      </w:r>
    </w:p>
    <w:p w:rsidR="000212BF" w:rsidRPr="008F5A8A" w:rsidRDefault="000212BF" w:rsidP="008F5A8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максимизацию прибыли</w:t>
      </w:r>
    </w:p>
    <w:p w:rsidR="000212BF" w:rsidRPr="008F5A8A" w:rsidRDefault="000212BF" w:rsidP="008F5A8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социальную ответственность</w:t>
      </w:r>
    </w:p>
    <w:p w:rsidR="000212BF" w:rsidRPr="008F5A8A" w:rsidRDefault="000212BF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В процессе формирования финансовых результатов рассчитывают:</w:t>
      </w:r>
    </w:p>
    <w:p w:rsidR="000212BF" w:rsidRPr="008F5A8A" w:rsidRDefault="00373F4D" w:rsidP="008F5A8A">
      <w:pPr>
        <w:spacing w:line="360" w:lineRule="auto"/>
        <w:ind w:left="-360"/>
        <w:rPr>
          <w:b/>
          <w:sz w:val="28"/>
          <w:szCs w:val="28"/>
        </w:rPr>
      </w:pPr>
      <w:r w:rsidRPr="008F5A8A">
        <w:rPr>
          <w:sz w:val="28"/>
          <w:szCs w:val="28"/>
        </w:rPr>
        <w:t>1) Валовую прибыль</w:t>
      </w:r>
      <w:r w:rsidR="006C7A52" w:rsidRPr="008F5A8A">
        <w:rPr>
          <w:sz w:val="28"/>
          <w:szCs w:val="28"/>
        </w:rPr>
        <w:t xml:space="preserve"> </w:t>
      </w:r>
      <w:r w:rsidR="006C7A52" w:rsidRPr="008F5A8A">
        <w:rPr>
          <w:b/>
          <w:sz w:val="28"/>
          <w:szCs w:val="28"/>
        </w:rPr>
        <w:t>Пв = Впр - С</w:t>
      </w:r>
    </w:p>
    <w:p w:rsidR="00373F4D" w:rsidRPr="008F5A8A" w:rsidRDefault="00373F4D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2)  Прибыль от продаж</w:t>
      </w:r>
      <w:r w:rsidR="006C7A52" w:rsidRPr="008F5A8A">
        <w:rPr>
          <w:sz w:val="28"/>
          <w:szCs w:val="28"/>
        </w:rPr>
        <w:t xml:space="preserve"> </w:t>
      </w:r>
      <w:r w:rsidR="006C7A52" w:rsidRPr="008F5A8A">
        <w:rPr>
          <w:b/>
          <w:sz w:val="28"/>
          <w:szCs w:val="28"/>
        </w:rPr>
        <w:t>Ппр = Впр – С – Рк – Рупр, Рк</w:t>
      </w:r>
      <w:r w:rsidR="006C7A52" w:rsidRPr="008F5A8A">
        <w:rPr>
          <w:sz w:val="28"/>
          <w:szCs w:val="28"/>
        </w:rPr>
        <w:t xml:space="preserve"> - коммерческие расходы, </w:t>
      </w:r>
      <w:r w:rsidR="006C7A52" w:rsidRPr="008F5A8A">
        <w:rPr>
          <w:b/>
          <w:sz w:val="28"/>
          <w:szCs w:val="28"/>
        </w:rPr>
        <w:t>Рупр</w:t>
      </w:r>
      <w:r w:rsidR="006C7A52" w:rsidRPr="008F5A8A">
        <w:rPr>
          <w:sz w:val="28"/>
          <w:szCs w:val="28"/>
        </w:rPr>
        <w:t>-управленческие расходы.</w:t>
      </w:r>
    </w:p>
    <w:p w:rsidR="00373F4D" w:rsidRPr="008F5A8A" w:rsidRDefault="00373F4D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3) Прибыль до налогообложения</w:t>
      </w:r>
      <w:r w:rsidR="006C7A52" w:rsidRPr="008F5A8A">
        <w:rPr>
          <w:sz w:val="28"/>
          <w:szCs w:val="28"/>
        </w:rPr>
        <w:t xml:space="preserve"> </w:t>
      </w:r>
      <w:r w:rsidR="006C7A52" w:rsidRPr="008F5A8A">
        <w:rPr>
          <w:b/>
          <w:sz w:val="28"/>
          <w:szCs w:val="28"/>
        </w:rPr>
        <w:t>Пдн = Ппр+ПРП-ПРУ+ДУ+ПОД-ПОР+ВРД-ВРР</w:t>
      </w:r>
    </w:p>
    <w:p w:rsidR="006C7A52" w:rsidRPr="008F5A8A" w:rsidRDefault="006C7A52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 xml:space="preserve">Где: </w:t>
      </w:r>
      <w:r w:rsidR="000174E6" w:rsidRPr="008F5A8A">
        <w:rPr>
          <w:b/>
          <w:sz w:val="28"/>
          <w:szCs w:val="28"/>
        </w:rPr>
        <w:t>ПРП, ПРУ</w:t>
      </w:r>
      <w:r w:rsidR="000174E6" w:rsidRPr="008F5A8A">
        <w:rPr>
          <w:sz w:val="28"/>
          <w:szCs w:val="28"/>
        </w:rPr>
        <w:t>-проценты к получению и к уплате</w:t>
      </w:r>
    </w:p>
    <w:p w:rsidR="000174E6" w:rsidRPr="008F5A8A" w:rsidRDefault="000174E6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b/>
          <w:sz w:val="28"/>
          <w:szCs w:val="28"/>
        </w:rPr>
        <w:t>ДУ</w:t>
      </w:r>
      <w:r w:rsidRPr="008F5A8A">
        <w:rPr>
          <w:sz w:val="28"/>
          <w:szCs w:val="28"/>
        </w:rPr>
        <w:t>-доходы от участия в др. организациях</w:t>
      </w:r>
    </w:p>
    <w:p w:rsidR="000174E6" w:rsidRPr="008F5A8A" w:rsidRDefault="000174E6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b/>
          <w:sz w:val="28"/>
          <w:szCs w:val="28"/>
        </w:rPr>
        <w:t>ПОД</w:t>
      </w:r>
      <w:r w:rsidRPr="008F5A8A">
        <w:rPr>
          <w:sz w:val="28"/>
          <w:szCs w:val="28"/>
        </w:rPr>
        <w:t xml:space="preserve">, </w:t>
      </w:r>
      <w:r w:rsidRPr="008F5A8A">
        <w:rPr>
          <w:b/>
          <w:sz w:val="28"/>
          <w:szCs w:val="28"/>
        </w:rPr>
        <w:t>ПОР</w:t>
      </w:r>
      <w:r w:rsidRPr="008F5A8A">
        <w:rPr>
          <w:sz w:val="28"/>
          <w:szCs w:val="28"/>
        </w:rPr>
        <w:t>-прочие операционные доходы и расходы</w:t>
      </w:r>
    </w:p>
    <w:p w:rsidR="000174E6" w:rsidRPr="008F5A8A" w:rsidRDefault="000174E6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b/>
          <w:sz w:val="28"/>
          <w:szCs w:val="28"/>
        </w:rPr>
        <w:t>ВРД, ВРР</w:t>
      </w:r>
      <w:r w:rsidRPr="008F5A8A">
        <w:rPr>
          <w:sz w:val="28"/>
          <w:szCs w:val="28"/>
        </w:rPr>
        <w:t>-внереализационные доходы и расходы.</w:t>
      </w:r>
    </w:p>
    <w:p w:rsidR="00373F4D" w:rsidRPr="008F5A8A" w:rsidRDefault="00373F4D" w:rsidP="008F5A8A">
      <w:pPr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8F5A8A">
        <w:rPr>
          <w:sz w:val="28"/>
          <w:szCs w:val="28"/>
        </w:rPr>
        <w:t>Чистая прибыль</w:t>
      </w:r>
      <w:r w:rsidR="000174E6" w:rsidRPr="008F5A8A">
        <w:rPr>
          <w:sz w:val="28"/>
          <w:szCs w:val="28"/>
        </w:rPr>
        <w:t xml:space="preserve"> </w:t>
      </w:r>
      <w:r w:rsidR="000174E6" w:rsidRPr="008F5A8A">
        <w:rPr>
          <w:b/>
          <w:sz w:val="26"/>
          <w:szCs w:val="26"/>
        </w:rPr>
        <w:t>Пч = сумма валовых доходов - сумма валовых расходов – налоги.</w:t>
      </w:r>
    </w:p>
    <w:p w:rsidR="000174E6" w:rsidRPr="008F5A8A" w:rsidRDefault="000174E6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Планирование прибыли – составная часть финансового планирования. Оно производится раздельно по всем видам деятельности предприятия, из-за различных методов исчисления и налогообложения прибыли. В условиях стабильной экономики планирование осуществляется на период от 3 до 5 лет, при нестабильной экономике на полугодие, квартал.</w:t>
      </w:r>
    </w:p>
    <w:p w:rsidR="000174E6" w:rsidRPr="008F5A8A" w:rsidRDefault="000174E6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Объектом планирования являют</w:t>
      </w:r>
      <w:r w:rsidR="006912E2" w:rsidRPr="008F5A8A">
        <w:rPr>
          <w:sz w:val="28"/>
          <w:szCs w:val="28"/>
        </w:rPr>
        <w:t>ся элементы балансовой прибыли. Основой расчетов служит прогнозируемый объем продаж. После определения объема продаж, разрабатывается производственная программа, - которая зависит от объема реализованной готовой продукции и величины запасов на складе на начало и конец планового периода.</w:t>
      </w:r>
    </w:p>
    <w:p w:rsidR="006912E2" w:rsidRPr="008F5A8A" w:rsidRDefault="006912E2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Важным планировании прибыли является учет трудовых затрат.</w:t>
      </w:r>
    </w:p>
    <w:p w:rsidR="006912E2" w:rsidRPr="008F5A8A" w:rsidRDefault="006912E2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Их называют расходами на персонал. Далее составляется смета производственных расходов, включаемых в производственную себестоимость продукции. Р</w:t>
      </w:r>
      <w:r w:rsidR="00412006" w:rsidRPr="008F5A8A">
        <w:rPr>
          <w:sz w:val="28"/>
          <w:szCs w:val="28"/>
        </w:rPr>
        <w:t>аздельно определяются переменные и постоянные затраты. Далее состав</w:t>
      </w:r>
      <w:r w:rsidR="00A067AC" w:rsidRPr="008F5A8A">
        <w:rPr>
          <w:sz w:val="28"/>
          <w:szCs w:val="28"/>
        </w:rPr>
        <w:t>ляется смета управленческих и коммерческих затрат.</w:t>
      </w:r>
    </w:p>
    <w:p w:rsidR="00A067AC" w:rsidRPr="008F5A8A" w:rsidRDefault="00A067AC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На о</w:t>
      </w:r>
      <w:r w:rsidR="008F5A8A">
        <w:rPr>
          <w:sz w:val="28"/>
          <w:szCs w:val="28"/>
        </w:rPr>
        <w:t>с</w:t>
      </w:r>
      <w:r w:rsidRPr="008F5A8A">
        <w:rPr>
          <w:sz w:val="28"/>
          <w:szCs w:val="28"/>
        </w:rPr>
        <w:t>новании этих расчетов формируется план по прибыли от реализации продукции.</w:t>
      </w:r>
    </w:p>
    <w:p w:rsidR="00A067AC" w:rsidRPr="008F5A8A" w:rsidRDefault="00A067AC" w:rsidP="008F5A8A">
      <w:pPr>
        <w:spacing w:line="360" w:lineRule="auto"/>
        <w:ind w:left="-360"/>
        <w:rPr>
          <w:b/>
          <w:sz w:val="28"/>
          <w:szCs w:val="28"/>
        </w:rPr>
      </w:pPr>
      <w:r w:rsidRPr="008F5A8A">
        <w:rPr>
          <w:b/>
          <w:sz w:val="28"/>
          <w:szCs w:val="28"/>
        </w:rPr>
        <w:t>Метод планирования прибыли.</w:t>
      </w:r>
    </w:p>
    <w:p w:rsidR="00A067AC" w:rsidRPr="008F5A8A" w:rsidRDefault="00A067AC" w:rsidP="008F5A8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 xml:space="preserve">Метод прямого счета  </w:t>
      </w:r>
      <w:r w:rsidRPr="008F5A8A">
        <w:rPr>
          <w:b/>
          <w:sz w:val="28"/>
          <w:szCs w:val="28"/>
        </w:rPr>
        <w:t>Ппр = Впр – С</w:t>
      </w:r>
      <w:r w:rsidRPr="008F5A8A">
        <w:rPr>
          <w:sz w:val="28"/>
          <w:szCs w:val="28"/>
        </w:rPr>
        <w:t xml:space="preserve"> </w:t>
      </w:r>
    </w:p>
    <w:p w:rsidR="00A067AC" w:rsidRPr="008F5A8A" w:rsidRDefault="00A067AC" w:rsidP="008F5A8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 xml:space="preserve">Аналитический метод находит применение при планировании прибыли в отраслях  с широким ассортиментом продукции. </w:t>
      </w:r>
      <w:r w:rsidRPr="008F5A8A">
        <w:rPr>
          <w:b/>
          <w:sz w:val="28"/>
          <w:szCs w:val="28"/>
        </w:rPr>
        <w:t>Пв = Т * (100 – З) : 100. Пв</w:t>
      </w:r>
      <w:r w:rsidRPr="008F5A8A">
        <w:rPr>
          <w:sz w:val="28"/>
          <w:szCs w:val="28"/>
        </w:rPr>
        <w:t xml:space="preserve"> – прибыль от выпуска товарной продукции, </w:t>
      </w:r>
      <w:r w:rsidRPr="008F5A8A">
        <w:rPr>
          <w:b/>
          <w:sz w:val="28"/>
          <w:szCs w:val="28"/>
        </w:rPr>
        <w:t>Т</w:t>
      </w:r>
      <w:r w:rsidRPr="008F5A8A">
        <w:rPr>
          <w:sz w:val="28"/>
          <w:szCs w:val="28"/>
        </w:rPr>
        <w:t xml:space="preserve"> – выпуск товарной продукции, </w:t>
      </w:r>
      <w:r w:rsidRPr="008F5A8A">
        <w:rPr>
          <w:b/>
          <w:sz w:val="28"/>
          <w:szCs w:val="28"/>
        </w:rPr>
        <w:t>З</w:t>
      </w:r>
      <w:r w:rsidRPr="008F5A8A">
        <w:rPr>
          <w:sz w:val="28"/>
          <w:szCs w:val="28"/>
        </w:rPr>
        <w:t xml:space="preserve"> – затраты на рубль товарной продукции.</w:t>
      </w:r>
    </w:p>
    <w:p w:rsidR="00A067AC" w:rsidRPr="008F5A8A" w:rsidRDefault="00725AF2" w:rsidP="008F5A8A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8F5A8A">
        <w:rPr>
          <w:sz w:val="28"/>
          <w:szCs w:val="28"/>
        </w:rPr>
        <w:t xml:space="preserve">Метод основанный на эффекте операционного рычага – базируется на </w:t>
      </w:r>
      <w:r w:rsidR="008F5A8A" w:rsidRPr="008F5A8A">
        <w:rPr>
          <w:sz w:val="28"/>
          <w:szCs w:val="28"/>
        </w:rPr>
        <w:t>принципе</w:t>
      </w:r>
      <w:r w:rsidRPr="008F5A8A">
        <w:rPr>
          <w:sz w:val="28"/>
          <w:szCs w:val="28"/>
        </w:rPr>
        <w:t xml:space="preserve"> разделения затрат на постоянные и переменные. </w:t>
      </w:r>
      <w:r w:rsidRPr="008F5A8A">
        <w:rPr>
          <w:b/>
          <w:sz w:val="28"/>
          <w:szCs w:val="28"/>
        </w:rPr>
        <w:t>ЭОР =</w:t>
      </w:r>
      <w:r w:rsidRPr="008F5A8A">
        <w:rPr>
          <w:sz w:val="28"/>
          <w:szCs w:val="28"/>
        </w:rPr>
        <w:t xml:space="preserve"> </w:t>
      </w:r>
      <w:r w:rsidRPr="008F5A8A">
        <w:rPr>
          <w:b/>
          <w:sz w:val="28"/>
          <w:szCs w:val="28"/>
        </w:rPr>
        <w:t>(Впр – Зпер</w:t>
      </w:r>
      <w:r w:rsidRPr="008F5A8A">
        <w:rPr>
          <w:b/>
          <w:sz w:val="28"/>
          <w:szCs w:val="28"/>
          <w:lang w:val="en-US"/>
        </w:rPr>
        <w:t xml:space="preserve">) </w:t>
      </w:r>
      <w:r w:rsidRPr="008F5A8A">
        <w:rPr>
          <w:b/>
          <w:sz w:val="28"/>
          <w:szCs w:val="28"/>
        </w:rPr>
        <w:t>: Ппр</w:t>
      </w:r>
    </w:p>
    <w:p w:rsidR="00725AF2" w:rsidRPr="008F5A8A" w:rsidRDefault="00725AF2" w:rsidP="008F5A8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 xml:space="preserve">Нормативный метод – величина прибыли в планируемом периоде определяется на основе установленного предприятием единого процента рентабельности на всю реализуемую продукцию. Нормативный метод применяется на предприятиях, где прибыль рассчитывается </w:t>
      </w:r>
      <w:r w:rsidR="006F388B" w:rsidRPr="008F5A8A">
        <w:rPr>
          <w:sz w:val="28"/>
          <w:szCs w:val="28"/>
        </w:rPr>
        <w:t>в твердом проценте</w:t>
      </w:r>
      <w:r w:rsidRPr="008F5A8A">
        <w:rPr>
          <w:sz w:val="28"/>
          <w:szCs w:val="28"/>
        </w:rPr>
        <w:t xml:space="preserve"> от годового объема работ в сметных ценах или суммы прямых или накладных расходов</w:t>
      </w:r>
      <w:r w:rsidR="006F388B" w:rsidRPr="008F5A8A">
        <w:rPr>
          <w:sz w:val="28"/>
          <w:szCs w:val="28"/>
        </w:rPr>
        <w:t>.</w:t>
      </w:r>
    </w:p>
    <w:p w:rsidR="006F388B" w:rsidRPr="008F5A8A" w:rsidRDefault="006F388B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b/>
          <w:sz w:val="28"/>
          <w:szCs w:val="28"/>
        </w:rPr>
        <w:t>Распределение и использование прибыли</w:t>
      </w:r>
      <w:r w:rsidRPr="008F5A8A">
        <w:rPr>
          <w:sz w:val="28"/>
          <w:szCs w:val="28"/>
        </w:rPr>
        <w:t>.</w:t>
      </w:r>
    </w:p>
    <w:p w:rsidR="006F388B" w:rsidRPr="008F5A8A" w:rsidRDefault="006F388B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 xml:space="preserve">Механизм распределения прибыли должен быть построен так, чтобы он способствовал повышению эффективности производства. Экономически обоснованная система распределения должна гарантировать выполнение финансовых обязательств перед государством и </w:t>
      </w:r>
      <w:r w:rsidR="008F5A8A" w:rsidRPr="008F5A8A">
        <w:rPr>
          <w:sz w:val="28"/>
          <w:szCs w:val="28"/>
        </w:rPr>
        <w:t>максимально</w:t>
      </w:r>
      <w:r w:rsidRPr="008F5A8A">
        <w:rPr>
          <w:sz w:val="28"/>
          <w:szCs w:val="28"/>
        </w:rPr>
        <w:t xml:space="preserve"> обеспечить производственные, материальные и социальные нужды.</w:t>
      </w:r>
    </w:p>
    <w:p w:rsidR="006F388B" w:rsidRPr="008F5A8A" w:rsidRDefault="006F388B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b/>
          <w:sz w:val="28"/>
          <w:szCs w:val="28"/>
        </w:rPr>
        <w:t>Схема распределения прибыли</w:t>
      </w:r>
      <w:r w:rsidRPr="008F5A8A">
        <w:rPr>
          <w:sz w:val="28"/>
          <w:szCs w:val="28"/>
        </w:rPr>
        <w:t>:</w:t>
      </w:r>
    </w:p>
    <w:p w:rsidR="006F388B" w:rsidRPr="008F5A8A" w:rsidRDefault="006F388B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Валовая прибыль, Налог на прибыль, Чистая прибыль</w:t>
      </w:r>
    </w:p>
    <w:p w:rsidR="006F388B" w:rsidRPr="008F5A8A" w:rsidRDefault="006F388B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Дивиденды по привилегированным акциям, Дивиденды по обычным акциям, Фонд накопления, Фонд потребления.</w:t>
      </w:r>
    </w:p>
    <w:p w:rsidR="006F388B" w:rsidRPr="008F5A8A" w:rsidRDefault="006F388B" w:rsidP="008F5A8A">
      <w:pPr>
        <w:spacing w:line="360" w:lineRule="auto"/>
        <w:ind w:left="-360"/>
        <w:rPr>
          <w:b/>
          <w:sz w:val="28"/>
          <w:szCs w:val="28"/>
        </w:rPr>
      </w:pPr>
      <w:r w:rsidRPr="008F5A8A">
        <w:rPr>
          <w:b/>
          <w:sz w:val="28"/>
          <w:szCs w:val="28"/>
        </w:rPr>
        <w:t>Факторы влияющие на величину  продаж:</w:t>
      </w:r>
    </w:p>
    <w:p w:rsidR="006F388B" w:rsidRPr="008F5A8A" w:rsidRDefault="006F388B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Внешние:</w:t>
      </w:r>
    </w:p>
    <w:p w:rsidR="006F388B" w:rsidRPr="008F5A8A" w:rsidRDefault="006F388B" w:rsidP="008F5A8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Цена на производственные ресурсы</w:t>
      </w:r>
    </w:p>
    <w:p w:rsidR="006F388B" w:rsidRPr="008F5A8A" w:rsidRDefault="006F388B" w:rsidP="008F5A8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Система налогообложения предприятия</w:t>
      </w:r>
    </w:p>
    <w:p w:rsidR="006F388B" w:rsidRPr="008F5A8A" w:rsidRDefault="0016397E" w:rsidP="008F5A8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Транспортные условия</w:t>
      </w:r>
    </w:p>
    <w:p w:rsidR="0016397E" w:rsidRPr="008F5A8A" w:rsidRDefault="0016397E" w:rsidP="008F5A8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Уровень развития внешнеэкономических связей</w:t>
      </w:r>
    </w:p>
    <w:p w:rsidR="006F388B" w:rsidRPr="008F5A8A" w:rsidRDefault="0016397E" w:rsidP="008F5A8A">
      <w:pPr>
        <w:spacing w:line="360" w:lineRule="auto"/>
        <w:ind w:left="-360"/>
        <w:rPr>
          <w:sz w:val="28"/>
          <w:szCs w:val="28"/>
        </w:rPr>
      </w:pPr>
      <w:r w:rsidRPr="008F5A8A">
        <w:rPr>
          <w:sz w:val="28"/>
          <w:szCs w:val="28"/>
        </w:rPr>
        <w:t>Внутренние:</w:t>
      </w:r>
    </w:p>
    <w:p w:rsidR="0016397E" w:rsidRPr="008F5A8A" w:rsidRDefault="0016397E" w:rsidP="008F5A8A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Объем продаж</w:t>
      </w:r>
    </w:p>
    <w:p w:rsidR="0016397E" w:rsidRPr="008F5A8A" w:rsidRDefault="0016397E" w:rsidP="008F5A8A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Себестоимость продукции</w:t>
      </w:r>
    </w:p>
    <w:p w:rsidR="0016397E" w:rsidRPr="008F5A8A" w:rsidRDefault="0016397E" w:rsidP="008F5A8A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Цена продукции</w:t>
      </w:r>
    </w:p>
    <w:p w:rsidR="0016397E" w:rsidRPr="008F5A8A" w:rsidRDefault="0016397E" w:rsidP="008F5A8A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Структура затрат</w:t>
      </w:r>
    </w:p>
    <w:p w:rsidR="0016397E" w:rsidRPr="008F5A8A" w:rsidRDefault="0016397E" w:rsidP="008F5A8A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Сезонность работ</w:t>
      </w:r>
    </w:p>
    <w:p w:rsidR="0016397E" w:rsidRPr="008F5A8A" w:rsidRDefault="0016397E" w:rsidP="008F5A8A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Амортизационная политика предприятия.</w:t>
      </w:r>
    </w:p>
    <w:p w:rsidR="0016397E" w:rsidRPr="008F5A8A" w:rsidRDefault="0016397E" w:rsidP="008F5A8A">
      <w:pPr>
        <w:spacing w:line="360" w:lineRule="auto"/>
        <w:rPr>
          <w:b/>
          <w:sz w:val="28"/>
          <w:szCs w:val="28"/>
        </w:rPr>
      </w:pPr>
      <w:r w:rsidRPr="008F5A8A">
        <w:rPr>
          <w:b/>
          <w:sz w:val="28"/>
          <w:szCs w:val="28"/>
        </w:rPr>
        <w:t>Резервы увеличения прибыли:</w:t>
      </w:r>
    </w:p>
    <w:p w:rsidR="0016397E" w:rsidRPr="008F5A8A" w:rsidRDefault="0016397E" w:rsidP="008F5A8A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Цена – находится прямо пропорциональной зависимости.</w:t>
      </w:r>
    </w:p>
    <w:p w:rsidR="0016397E" w:rsidRPr="008F5A8A" w:rsidRDefault="0016397E" w:rsidP="008F5A8A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Себестоимость находится в обратно  пропорциональной зависимости</w:t>
      </w:r>
      <w:r w:rsidR="008F5A8A" w:rsidRPr="008F5A8A">
        <w:rPr>
          <w:sz w:val="28"/>
          <w:szCs w:val="28"/>
        </w:rPr>
        <w:t>.</w:t>
      </w:r>
    </w:p>
    <w:p w:rsidR="008F5A8A" w:rsidRPr="008F5A8A" w:rsidRDefault="008F5A8A" w:rsidP="008F5A8A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Объем реализации.</w:t>
      </w:r>
    </w:p>
    <w:p w:rsidR="008F5A8A" w:rsidRPr="008F5A8A" w:rsidRDefault="008F5A8A" w:rsidP="008F5A8A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F5A8A">
        <w:rPr>
          <w:sz w:val="28"/>
          <w:szCs w:val="28"/>
        </w:rPr>
        <w:t>Структура товарной продукции. Выпуск рентабельных видов.</w:t>
      </w:r>
    </w:p>
    <w:p w:rsidR="0016397E" w:rsidRDefault="0016397E" w:rsidP="0016397E">
      <w:pPr>
        <w:ind w:hanging="360"/>
      </w:pPr>
    </w:p>
    <w:p w:rsidR="0016397E" w:rsidRDefault="0016397E" w:rsidP="0016397E">
      <w:pPr>
        <w:ind w:hanging="180"/>
      </w:pPr>
    </w:p>
    <w:p w:rsidR="0016397E" w:rsidRDefault="0016397E" w:rsidP="0016397E"/>
    <w:p w:rsidR="0016397E" w:rsidRDefault="0016397E" w:rsidP="0016397E"/>
    <w:p w:rsidR="0016397E" w:rsidRDefault="0016397E" w:rsidP="0016397E"/>
    <w:p w:rsidR="0016397E" w:rsidRDefault="0016397E" w:rsidP="0016397E">
      <w:pPr>
        <w:ind w:left="720"/>
      </w:pPr>
    </w:p>
    <w:p w:rsidR="0016397E" w:rsidRDefault="0016397E" w:rsidP="0016397E"/>
    <w:p w:rsidR="00980FBC" w:rsidRDefault="00980FBC" w:rsidP="00D91D91">
      <w:pPr>
        <w:ind w:left="-360"/>
        <w:rPr>
          <w:lang w:val="en-US"/>
        </w:rPr>
      </w:pPr>
    </w:p>
    <w:p w:rsidR="00911C35" w:rsidRDefault="00911C35" w:rsidP="00D91D91">
      <w:pPr>
        <w:ind w:left="-360"/>
        <w:rPr>
          <w:lang w:val="en-US"/>
        </w:rPr>
      </w:pPr>
    </w:p>
    <w:p w:rsidR="00911C35" w:rsidRDefault="00911C35" w:rsidP="00D91D91">
      <w:pPr>
        <w:ind w:left="-360"/>
        <w:rPr>
          <w:lang w:val="en-US"/>
        </w:rPr>
      </w:pPr>
    </w:p>
    <w:p w:rsidR="00911C35" w:rsidRDefault="00911C35" w:rsidP="00D91D91">
      <w:pPr>
        <w:ind w:left="-360"/>
        <w:rPr>
          <w:lang w:val="en-US"/>
        </w:rPr>
      </w:pPr>
    </w:p>
    <w:p w:rsidR="00911C35" w:rsidRDefault="00911C35" w:rsidP="00D91D91">
      <w:pPr>
        <w:ind w:left="-360"/>
        <w:rPr>
          <w:lang w:val="en-US"/>
        </w:rPr>
      </w:pPr>
    </w:p>
    <w:p w:rsidR="00911C35" w:rsidRDefault="00911C35" w:rsidP="00D91D91">
      <w:pPr>
        <w:ind w:left="-360"/>
        <w:rPr>
          <w:lang w:val="en-US"/>
        </w:rPr>
      </w:pPr>
    </w:p>
    <w:p w:rsidR="00911C35" w:rsidRDefault="00911C35" w:rsidP="00D91D91">
      <w:pPr>
        <w:ind w:left="-360"/>
        <w:rPr>
          <w:lang w:val="en-US"/>
        </w:rPr>
      </w:pPr>
    </w:p>
    <w:p w:rsidR="00911C35" w:rsidRDefault="00911C35" w:rsidP="00D91D91">
      <w:pPr>
        <w:ind w:left="-360"/>
        <w:rPr>
          <w:lang w:val="en-US"/>
        </w:rPr>
      </w:pPr>
    </w:p>
    <w:p w:rsidR="00911C35" w:rsidRDefault="00911C35" w:rsidP="00D91D91">
      <w:pPr>
        <w:ind w:left="-360"/>
        <w:rPr>
          <w:lang w:val="en-US"/>
        </w:rPr>
      </w:pPr>
    </w:p>
    <w:p w:rsidR="00911C35" w:rsidRDefault="00911C35" w:rsidP="00D91D91">
      <w:pPr>
        <w:ind w:left="-360"/>
        <w:rPr>
          <w:lang w:val="en-US"/>
        </w:rPr>
      </w:pPr>
    </w:p>
    <w:p w:rsidR="00911C35" w:rsidRDefault="00911C35" w:rsidP="00D91D91">
      <w:pPr>
        <w:ind w:left="-360"/>
        <w:rPr>
          <w:lang w:val="en-US"/>
        </w:rPr>
      </w:pPr>
    </w:p>
    <w:p w:rsidR="00911C35" w:rsidRDefault="00911C35" w:rsidP="00D91D91">
      <w:pPr>
        <w:ind w:left="-360"/>
        <w:rPr>
          <w:lang w:val="en-US"/>
        </w:rPr>
      </w:pPr>
    </w:p>
    <w:p w:rsidR="00911C35" w:rsidRPr="00911C35" w:rsidRDefault="00911C35" w:rsidP="00D91D91">
      <w:pPr>
        <w:ind w:left="-360"/>
        <w:rPr>
          <w:lang w:val="en-US"/>
        </w:rPr>
      </w:pPr>
    </w:p>
    <w:p w:rsidR="00980FBC" w:rsidRDefault="00980FBC" w:rsidP="00D91D91">
      <w:pPr>
        <w:ind w:left="-360"/>
      </w:pPr>
    </w:p>
    <w:p w:rsidR="00911C35" w:rsidRDefault="00911C35" w:rsidP="00911C35">
      <w:pPr>
        <w:ind w:left="-360"/>
        <w:rPr>
          <w:b/>
          <w:sz w:val="28"/>
          <w:szCs w:val="28"/>
        </w:rPr>
      </w:pPr>
      <w:r w:rsidRPr="00B5054E">
        <w:rPr>
          <w:b/>
          <w:sz w:val="28"/>
          <w:szCs w:val="28"/>
        </w:rPr>
        <w:t>Вопрос № 2. Затраты коммерческих организаций.</w:t>
      </w:r>
    </w:p>
    <w:p w:rsidR="00B5054E" w:rsidRPr="00B5054E" w:rsidRDefault="00B5054E" w:rsidP="00911C35">
      <w:pPr>
        <w:ind w:left="-360"/>
        <w:rPr>
          <w:b/>
          <w:sz w:val="28"/>
          <w:szCs w:val="28"/>
        </w:rPr>
      </w:pPr>
    </w:p>
    <w:p w:rsidR="00911C35" w:rsidRPr="00B5054E" w:rsidRDefault="00911C35" w:rsidP="00B5054E">
      <w:pPr>
        <w:spacing w:line="360" w:lineRule="auto"/>
        <w:ind w:left="-360"/>
        <w:rPr>
          <w:sz w:val="28"/>
          <w:szCs w:val="28"/>
        </w:rPr>
      </w:pPr>
      <w:r w:rsidRPr="00B5054E">
        <w:rPr>
          <w:sz w:val="28"/>
          <w:szCs w:val="28"/>
        </w:rPr>
        <w:t xml:space="preserve">В процессе предпринимательской деятельности предприятие несет денежные затраты. </w:t>
      </w:r>
      <w:r w:rsidRPr="00B5054E">
        <w:rPr>
          <w:b/>
          <w:sz w:val="28"/>
          <w:szCs w:val="28"/>
        </w:rPr>
        <w:t>Их состав и структура зависит от многих факторов:</w:t>
      </w:r>
    </w:p>
    <w:p w:rsidR="00911C35" w:rsidRPr="00B5054E" w:rsidRDefault="00911C35" w:rsidP="00B5054E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От объема выпускаемой продукции;</w:t>
      </w:r>
    </w:p>
    <w:p w:rsidR="00911C35" w:rsidRPr="00B5054E" w:rsidRDefault="00911C35" w:rsidP="00B5054E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От организационно – правовой формы хозяйствования;</w:t>
      </w:r>
    </w:p>
    <w:p w:rsidR="00911C35" w:rsidRPr="00B5054E" w:rsidRDefault="00911C35" w:rsidP="00B5054E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От отраслевой принадлежности;</w:t>
      </w:r>
    </w:p>
    <w:p w:rsidR="00980FBC" w:rsidRPr="00B5054E" w:rsidRDefault="00911C35" w:rsidP="00B5054E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 xml:space="preserve">От инвестиционной, финансовой и учетной политики; </w:t>
      </w:r>
    </w:p>
    <w:p w:rsidR="00F90A12" w:rsidRPr="00B5054E" w:rsidRDefault="00F90A12" w:rsidP="00B5054E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От налоговой, кредитной, страховой, фондовой сферах.</w:t>
      </w:r>
    </w:p>
    <w:p w:rsidR="00F90A12" w:rsidRPr="009015D0" w:rsidRDefault="00F90A12" w:rsidP="00B5054E">
      <w:pPr>
        <w:spacing w:line="360" w:lineRule="auto"/>
        <w:ind w:left="-360"/>
        <w:rPr>
          <w:b/>
          <w:sz w:val="28"/>
          <w:szCs w:val="28"/>
        </w:rPr>
      </w:pPr>
      <w:r w:rsidRPr="009015D0">
        <w:rPr>
          <w:b/>
          <w:sz w:val="28"/>
          <w:szCs w:val="28"/>
        </w:rPr>
        <w:t>Все затраты предприятия по экономическому содержанию можно разделить:</w:t>
      </w:r>
    </w:p>
    <w:p w:rsidR="00F90A12" w:rsidRPr="00B5054E" w:rsidRDefault="00F90A12" w:rsidP="00B5054E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Расходы, связаны с извлечением прибыли, которые включают – затраты на обслуживание производственного процесса, затраты на реализацию продукции, инвестиции.</w:t>
      </w:r>
    </w:p>
    <w:p w:rsidR="00F90A12" w:rsidRPr="00B5054E" w:rsidRDefault="00F90A12" w:rsidP="00B5054E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Расходы, не связанные с извлечением прибыли, которые включают – затраты потребительского характера, благотворительные цели, расходы на поддержание имиджа предприятия.</w:t>
      </w:r>
    </w:p>
    <w:p w:rsidR="00F90A12" w:rsidRPr="00B5054E" w:rsidRDefault="009533C5" w:rsidP="00B5054E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Принудительные расходы – это все налоги и обязательные отчисления.</w:t>
      </w:r>
    </w:p>
    <w:p w:rsidR="009533C5" w:rsidRPr="00B5054E" w:rsidRDefault="009533C5" w:rsidP="00B5054E">
      <w:pPr>
        <w:spacing w:line="360" w:lineRule="auto"/>
        <w:ind w:left="-360"/>
        <w:rPr>
          <w:sz w:val="28"/>
          <w:szCs w:val="28"/>
        </w:rPr>
      </w:pPr>
      <w:r w:rsidRPr="00B5054E">
        <w:rPr>
          <w:sz w:val="28"/>
          <w:szCs w:val="28"/>
        </w:rPr>
        <w:t>Расходы связанные непосредственно с извлечением прибыли, состоят:</w:t>
      </w:r>
    </w:p>
    <w:p w:rsidR="009533C5" w:rsidRPr="00B5054E" w:rsidRDefault="009533C5" w:rsidP="00B5054E">
      <w:pPr>
        <w:numPr>
          <w:ilvl w:val="1"/>
          <w:numId w:val="15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Материальных затрат – оплата сырья и материалов, топливо, энергия, зап. части, тара. Для возмещения материальных затрат должно быть соблюдено два условия:</w:t>
      </w:r>
    </w:p>
    <w:p w:rsidR="009533C5" w:rsidRPr="00B5054E" w:rsidRDefault="009533C5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 xml:space="preserve">- продукция должна быть реализована; </w:t>
      </w:r>
    </w:p>
    <w:p w:rsidR="009533C5" w:rsidRPr="00B5054E" w:rsidRDefault="009533C5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- выручка от реализации должна вовремя поступить на расчетный счет предприятия.</w:t>
      </w:r>
    </w:p>
    <w:p w:rsidR="009533C5" w:rsidRPr="00B5054E" w:rsidRDefault="009533C5" w:rsidP="00B5054E">
      <w:pPr>
        <w:numPr>
          <w:ilvl w:val="1"/>
          <w:numId w:val="15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Оплата труда – предполагают собой денежные или натуральные выплаты, материальная помощь, премии, единовременные пособия.</w:t>
      </w:r>
    </w:p>
    <w:p w:rsidR="00EF250B" w:rsidRPr="00B5054E" w:rsidRDefault="009533C5" w:rsidP="00B5054E">
      <w:pPr>
        <w:numPr>
          <w:ilvl w:val="1"/>
          <w:numId w:val="15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Накладные расходы – административно – управленческие расходы, арендная плата, амортизация нематериальных активов, затраты вспомогательного производства.</w:t>
      </w:r>
    </w:p>
    <w:p w:rsidR="00EF250B" w:rsidRPr="00B5054E" w:rsidRDefault="00EF250B" w:rsidP="00B5054E">
      <w:pPr>
        <w:numPr>
          <w:ilvl w:val="1"/>
          <w:numId w:val="15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Инвестиции – капитальные вложения как для расширения объемов собственного производства, так и для извлечения доходов на финансовых рынках.</w:t>
      </w:r>
    </w:p>
    <w:p w:rsidR="00EF250B" w:rsidRPr="009015D0" w:rsidRDefault="00EF250B" w:rsidP="00B5054E">
      <w:pPr>
        <w:spacing w:line="360" w:lineRule="auto"/>
        <w:rPr>
          <w:b/>
          <w:sz w:val="28"/>
          <w:szCs w:val="28"/>
        </w:rPr>
      </w:pPr>
      <w:r w:rsidRPr="009015D0">
        <w:rPr>
          <w:b/>
          <w:sz w:val="28"/>
          <w:szCs w:val="28"/>
        </w:rPr>
        <w:t>Классификация затрат на производство и реализацию продукции.</w:t>
      </w:r>
    </w:p>
    <w:p w:rsidR="00C239CC" w:rsidRPr="00B5054E" w:rsidRDefault="00C239CC" w:rsidP="00B5054E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По учетному признаку – определяется действующим законодательством и является основой для определения законодательной базы. Государство определяет правила и принципы ведения учета затрат на производство и реализацию продукции, регламентирует порядок начисления и списания, устанавливает источники списания.</w:t>
      </w:r>
    </w:p>
    <w:p w:rsidR="00C239CC" w:rsidRPr="009015D0" w:rsidRDefault="00C239CC" w:rsidP="00B5054E">
      <w:pPr>
        <w:spacing w:line="360" w:lineRule="auto"/>
        <w:ind w:left="360" w:hanging="360"/>
        <w:rPr>
          <w:b/>
          <w:sz w:val="28"/>
          <w:szCs w:val="28"/>
        </w:rPr>
      </w:pPr>
      <w:r w:rsidRPr="009015D0">
        <w:rPr>
          <w:b/>
          <w:sz w:val="28"/>
          <w:szCs w:val="28"/>
        </w:rPr>
        <w:t>По учетному признаку затраты классифицируются:</w:t>
      </w:r>
    </w:p>
    <w:p w:rsidR="00C239CC" w:rsidRPr="00B5054E" w:rsidRDefault="00C239CC" w:rsidP="00B5054E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Расходы по обычным видам деятельности;</w:t>
      </w:r>
    </w:p>
    <w:p w:rsidR="00C239CC" w:rsidRPr="00B5054E" w:rsidRDefault="00C239CC" w:rsidP="00B5054E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Операционные;</w:t>
      </w:r>
    </w:p>
    <w:p w:rsidR="00C239CC" w:rsidRPr="00B5054E" w:rsidRDefault="00C239CC" w:rsidP="00B5054E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Внереализационные;</w:t>
      </w:r>
    </w:p>
    <w:p w:rsidR="00C239CC" w:rsidRPr="00B5054E" w:rsidRDefault="00C239CC" w:rsidP="00B5054E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Чрезвычайные.</w:t>
      </w:r>
    </w:p>
    <w:p w:rsidR="00C239CC" w:rsidRPr="009015D0" w:rsidRDefault="00850C8E" w:rsidP="00B5054E">
      <w:pPr>
        <w:spacing w:line="360" w:lineRule="auto"/>
        <w:ind w:left="360" w:hanging="360"/>
        <w:rPr>
          <w:b/>
          <w:sz w:val="28"/>
          <w:szCs w:val="28"/>
        </w:rPr>
      </w:pPr>
      <w:r w:rsidRPr="009015D0">
        <w:rPr>
          <w:b/>
          <w:sz w:val="28"/>
          <w:szCs w:val="28"/>
        </w:rPr>
        <w:t>Расходы по обычным видам деятельности в свою очередь группируются по элементам:</w:t>
      </w:r>
    </w:p>
    <w:p w:rsidR="00850C8E" w:rsidRPr="00B5054E" w:rsidRDefault="00850C8E" w:rsidP="00B5054E">
      <w:pPr>
        <w:numPr>
          <w:ilvl w:val="1"/>
          <w:numId w:val="17"/>
        </w:numPr>
        <w:tabs>
          <w:tab w:val="clear" w:pos="1440"/>
          <w:tab w:val="num" w:pos="720"/>
        </w:tabs>
        <w:spacing w:line="360" w:lineRule="auto"/>
        <w:ind w:hanging="1080"/>
        <w:rPr>
          <w:sz w:val="28"/>
          <w:szCs w:val="28"/>
        </w:rPr>
      </w:pPr>
      <w:r w:rsidRPr="00B5054E">
        <w:rPr>
          <w:sz w:val="28"/>
          <w:szCs w:val="28"/>
        </w:rPr>
        <w:t>Материальные затраты</w:t>
      </w:r>
    </w:p>
    <w:p w:rsidR="00850C8E" w:rsidRPr="00B5054E" w:rsidRDefault="00850C8E" w:rsidP="00B5054E">
      <w:pPr>
        <w:numPr>
          <w:ilvl w:val="1"/>
          <w:numId w:val="17"/>
        </w:numPr>
        <w:tabs>
          <w:tab w:val="clear" w:pos="1440"/>
          <w:tab w:val="num" w:pos="720"/>
        </w:tabs>
        <w:spacing w:line="360" w:lineRule="auto"/>
        <w:ind w:hanging="1080"/>
        <w:rPr>
          <w:sz w:val="28"/>
          <w:szCs w:val="28"/>
        </w:rPr>
      </w:pPr>
      <w:r w:rsidRPr="00B5054E">
        <w:rPr>
          <w:sz w:val="28"/>
          <w:szCs w:val="28"/>
        </w:rPr>
        <w:t>Затраты на оплату труда</w:t>
      </w:r>
    </w:p>
    <w:p w:rsidR="00850C8E" w:rsidRPr="00B5054E" w:rsidRDefault="00850C8E" w:rsidP="00B5054E">
      <w:pPr>
        <w:numPr>
          <w:ilvl w:val="1"/>
          <w:numId w:val="17"/>
        </w:numPr>
        <w:tabs>
          <w:tab w:val="clear" w:pos="1440"/>
          <w:tab w:val="num" w:pos="720"/>
        </w:tabs>
        <w:spacing w:line="360" w:lineRule="auto"/>
        <w:ind w:hanging="1080"/>
        <w:rPr>
          <w:sz w:val="28"/>
          <w:szCs w:val="28"/>
        </w:rPr>
      </w:pPr>
      <w:r w:rsidRPr="00B5054E">
        <w:rPr>
          <w:sz w:val="28"/>
          <w:szCs w:val="28"/>
        </w:rPr>
        <w:t>Отчисления на соц. нужды</w:t>
      </w:r>
    </w:p>
    <w:p w:rsidR="00850C8E" w:rsidRPr="00B5054E" w:rsidRDefault="00850C8E" w:rsidP="00B5054E">
      <w:pPr>
        <w:numPr>
          <w:ilvl w:val="1"/>
          <w:numId w:val="17"/>
        </w:numPr>
        <w:tabs>
          <w:tab w:val="clear" w:pos="1440"/>
          <w:tab w:val="num" w:pos="720"/>
        </w:tabs>
        <w:spacing w:line="360" w:lineRule="auto"/>
        <w:ind w:hanging="1080"/>
        <w:rPr>
          <w:sz w:val="28"/>
          <w:szCs w:val="28"/>
        </w:rPr>
      </w:pPr>
      <w:r w:rsidRPr="00B5054E">
        <w:rPr>
          <w:sz w:val="28"/>
          <w:szCs w:val="28"/>
        </w:rPr>
        <w:t>Амортизация основных фондов</w:t>
      </w:r>
    </w:p>
    <w:p w:rsidR="00850C8E" w:rsidRPr="00B5054E" w:rsidRDefault="00850C8E" w:rsidP="00B5054E">
      <w:pPr>
        <w:numPr>
          <w:ilvl w:val="1"/>
          <w:numId w:val="17"/>
        </w:numPr>
        <w:tabs>
          <w:tab w:val="clear" w:pos="1440"/>
          <w:tab w:val="num" w:pos="720"/>
        </w:tabs>
        <w:spacing w:line="360" w:lineRule="auto"/>
        <w:ind w:hanging="1080"/>
        <w:rPr>
          <w:sz w:val="28"/>
          <w:szCs w:val="28"/>
        </w:rPr>
      </w:pPr>
      <w:r w:rsidRPr="00B5054E">
        <w:rPr>
          <w:sz w:val="28"/>
          <w:szCs w:val="28"/>
        </w:rPr>
        <w:t>Прочие расходы</w:t>
      </w:r>
    </w:p>
    <w:p w:rsidR="00850C8E" w:rsidRPr="009015D0" w:rsidRDefault="00850C8E" w:rsidP="00B5054E">
      <w:pPr>
        <w:numPr>
          <w:ilvl w:val="0"/>
          <w:numId w:val="16"/>
        </w:numPr>
        <w:spacing w:line="360" w:lineRule="auto"/>
        <w:rPr>
          <w:b/>
          <w:sz w:val="28"/>
          <w:szCs w:val="28"/>
        </w:rPr>
      </w:pPr>
      <w:r w:rsidRPr="009015D0">
        <w:rPr>
          <w:b/>
          <w:sz w:val="28"/>
          <w:szCs w:val="28"/>
        </w:rPr>
        <w:t>По способу отнесения затрат на единицу выпускаемой продукции:</w:t>
      </w:r>
    </w:p>
    <w:p w:rsidR="00850C8E" w:rsidRPr="00B5054E" w:rsidRDefault="00850C8E" w:rsidP="00B5054E">
      <w:pPr>
        <w:numPr>
          <w:ilvl w:val="2"/>
          <w:numId w:val="17"/>
        </w:numPr>
        <w:tabs>
          <w:tab w:val="clear" w:pos="2160"/>
          <w:tab w:val="num" w:pos="360"/>
        </w:tabs>
        <w:spacing w:line="360" w:lineRule="auto"/>
        <w:ind w:left="720"/>
        <w:rPr>
          <w:sz w:val="28"/>
          <w:szCs w:val="28"/>
        </w:rPr>
      </w:pPr>
      <w:r w:rsidRPr="00B5054E">
        <w:rPr>
          <w:sz w:val="28"/>
          <w:szCs w:val="28"/>
        </w:rPr>
        <w:t>Постоянные затраты – не зависят от объема</w:t>
      </w:r>
      <w:r w:rsidR="00057160" w:rsidRPr="00B5054E">
        <w:rPr>
          <w:sz w:val="28"/>
          <w:szCs w:val="28"/>
        </w:rPr>
        <w:t xml:space="preserve"> производства продукции</w:t>
      </w:r>
    </w:p>
    <w:p w:rsidR="00057160" w:rsidRPr="00B5054E" w:rsidRDefault="00057160" w:rsidP="00B5054E">
      <w:pPr>
        <w:numPr>
          <w:ilvl w:val="2"/>
          <w:numId w:val="17"/>
        </w:numPr>
        <w:tabs>
          <w:tab w:val="clear" w:pos="2160"/>
          <w:tab w:val="num" w:pos="360"/>
        </w:tabs>
        <w:spacing w:line="360" w:lineRule="auto"/>
        <w:ind w:left="720"/>
        <w:rPr>
          <w:sz w:val="28"/>
          <w:szCs w:val="28"/>
        </w:rPr>
      </w:pPr>
      <w:r w:rsidRPr="00B5054E">
        <w:rPr>
          <w:sz w:val="28"/>
          <w:szCs w:val="28"/>
        </w:rPr>
        <w:t>Переменные затраты – прямо пропорциональны объему производств(сырье, материалы, топливо).</w:t>
      </w:r>
    </w:p>
    <w:p w:rsidR="007A572C" w:rsidRPr="00B5054E" w:rsidRDefault="00057160" w:rsidP="00B5054E">
      <w:pPr>
        <w:spacing w:line="360" w:lineRule="auto"/>
        <w:ind w:left="360" w:hanging="360"/>
        <w:rPr>
          <w:sz w:val="28"/>
          <w:szCs w:val="28"/>
        </w:rPr>
      </w:pPr>
      <w:r w:rsidRPr="00B5054E">
        <w:rPr>
          <w:sz w:val="28"/>
          <w:szCs w:val="28"/>
        </w:rPr>
        <w:t>Влияние постоянных и переменных затрат на величину прибыли не однозначно. При</w:t>
      </w:r>
    </w:p>
    <w:p w:rsidR="007A572C" w:rsidRPr="00B5054E" w:rsidRDefault="007A572C" w:rsidP="00B5054E">
      <w:pPr>
        <w:spacing w:line="360" w:lineRule="auto"/>
        <w:ind w:left="360" w:hanging="360"/>
        <w:rPr>
          <w:sz w:val="28"/>
          <w:szCs w:val="28"/>
        </w:rPr>
      </w:pPr>
      <w:r w:rsidRPr="00B5054E">
        <w:rPr>
          <w:sz w:val="28"/>
          <w:szCs w:val="28"/>
        </w:rPr>
        <w:t>п</w:t>
      </w:r>
      <w:r w:rsidR="00057160" w:rsidRPr="00B5054E">
        <w:rPr>
          <w:sz w:val="28"/>
          <w:szCs w:val="28"/>
        </w:rPr>
        <w:t>ланирование постоянных затрат решающее значение имеет их взаимосвязь с объемом</w:t>
      </w:r>
    </w:p>
    <w:p w:rsidR="00057160" w:rsidRPr="00B5054E" w:rsidRDefault="00057160" w:rsidP="00B5054E">
      <w:pPr>
        <w:spacing w:line="360" w:lineRule="auto"/>
        <w:ind w:left="360" w:hanging="360"/>
        <w:rPr>
          <w:sz w:val="28"/>
          <w:szCs w:val="28"/>
        </w:rPr>
      </w:pPr>
      <w:r w:rsidRPr="00B5054E">
        <w:rPr>
          <w:sz w:val="28"/>
          <w:szCs w:val="28"/>
        </w:rPr>
        <w:t xml:space="preserve"> производства.</w:t>
      </w:r>
    </w:p>
    <w:p w:rsidR="00057160" w:rsidRPr="009015D0" w:rsidRDefault="00057160" w:rsidP="00B5054E">
      <w:pPr>
        <w:spacing w:line="360" w:lineRule="auto"/>
        <w:ind w:left="360" w:hanging="360"/>
        <w:rPr>
          <w:b/>
          <w:sz w:val="28"/>
          <w:szCs w:val="28"/>
        </w:rPr>
      </w:pPr>
      <w:r w:rsidRPr="009015D0">
        <w:rPr>
          <w:b/>
          <w:sz w:val="28"/>
          <w:szCs w:val="28"/>
        </w:rPr>
        <w:t>Для определения минимального объема используют показатель порога рентабельности:</w:t>
      </w:r>
    </w:p>
    <w:p w:rsidR="00057160" w:rsidRPr="009015D0" w:rsidRDefault="00057160" w:rsidP="00B5054E">
      <w:pPr>
        <w:spacing w:line="360" w:lineRule="auto"/>
        <w:ind w:left="360" w:hanging="360"/>
        <w:rPr>
          <w:b/>
          <w:sz w:val="28"/>
          <w:szCs w:val="28"/>
        </w:rPr>
      </w:pPr>
      <w:r w:rsidRPr="009015D0">
        <w:rPr>
          <w:b/>
          <w:sz w:val="28"/>
          <w:szCs w:val="28"/>
        </w:rPr>
        <w:t>Пр = Постоянные затраты : (цена единицы продукции – переменные затраты).</w:t>
      </w:r>
    </w:p>
    <w:p w:rsidR="00057160" w:rsidRPr="00B5054E" w:rsidRDefault="00057160" w:rsidP="00B5054E">
      <w:pPr>
        <w:spacing w:line="360" w:lineRule="auto"/>
        <w:ind w:left="360" w:hanging="360"/>
        <w:rPr>
          <w:sz w:val="28"/>
          <w:szCs w:val="28"/>
        </w:rPr>
      </w:pPr>
      <w:r w:rsidRPr="00B5054E">
        <w:rPr>
          <w:sz w:val="28"/>
          <w:szCs w:val="28"/>
        </w:rPr>
        <w:t xml:space="preserve">Изменения соотношение между постоянными и переменными затратами в пределах </w:t>
      </w:r>
    </w:p>
    <w:p w:rsidR="009015D0" w:rsidRDefault="00057160" w:rsidP="00B5054E">
      <w:pPr>
        <w:spacing w:line="360" w:lineRule="auto"/>
        <w:ind w:left="360" w:hanging="360"/>
        <w:rPr>
          <w:sz w:val="28"/>
          <w:szCs w:val="28"/>
        </w:rPr>
      </w:pPr>
      <w:r w:rsidRPr="00B5054E">
        <w:rPr>
          <w:sz w:val="28"/>
          <w:szCs w:val="28"/>
        </w:rPr>
        <w:t xml:space="preserve">возможностей предприятия, можно решить вопрос оптимизации величина прибыли. </w:t>
      </w:r>
    </w:p>
    <w:p w:rsidR="00057160" w:rsidRPr="00B5054E" w:rsidRDefault="00057160" w:rsidP="009015D0">
      <w:pPr>
        <w:spacing w:line="360" w:lineRule="auto"/>
        <w:ind w:left="360" w:hanging="360"/>
        <w:rPr>
          <w:sz w:val="28"/>
          <w:szCs w:val="28"/>
        </w:rPr>
      </w:pPr>
      <w:r w:rsidRPr="00B5054E">
        <w:rPr>
          <w:sz w:val="28"/>
          <w:szCs w:val="28"/>
        </w:rPr>
        <w:t>Такая зависимо</w:t>
      </w:r>
      <w:r w:rsidR="007A572C" w:rsidRPr="00B5054E">
        <w:rPr>
          <w:sz w:val="28"/>
          <w:szCs w:val="28"/>
        </w:rPr>
        <w:t>сть называется эффектом производственного рычага. Эффект производственного рычага проявляется в силе его воздействия.</w:t>
      </w:r>
    </w:p>
    <w:p w:rsidR="007A572C" w:rsidRPr="009015D0" w:rsidRDefault="007A572C" w:rsidP="00B5054E">
      <w:pPr>
        <w:spacing w:line="360" w:lineRule="auto"/>
        <w:rPr>
          <w:b/>
          <w:sz w:val="28"/>
          <w:szCs w:val="28"/>
        </w:rPr>
      </w:pPr>
      <w:r w:rsidRPr="009015D0">
        <w:rPr>
          <w:b/>
          <w:sz w:val="28"/>
          <w:szCs w:val="28"/>
        </w:rPr>
        <w:t>Сила воздействия ПрР =  Впр – переменные затраты : Прибыль.</w:t>
      </w:r>
    </w:p>
    <w:p w:rsidR="007A572C" w:rsidRPr="009015D0" w:rsidRDefault="007A572C" w:rsidP="00B5054E">
      <w:pPr>
        <w:numPr>
          <w:ilvl w:val="0"/>
          <w:numId w:val="16"/>
        </w:numPr>
        <w:spacing w:line="360" w:lineRule="auto"/>
        <w:rPr>
          <w:b/>
          <w:sz w:val="28"/>
          <w:szCs w:val="28"/>
        </w:rPr>
      </w:pPr>
      <w:r w:rsidRPr="009015D0">
        <w:rPr>
          <w:b/>
          <w:sz w:val="28"/>
          <w:szCs w:val="28"/>
        </w:rPr>
        <w:t>По степени однородности:</w:t>
      </w:r>
    </w:p>
    <w:p w:rsidR="007A572C" w:rsidRPr="00B5054E" w:rsidRDefault="007A572C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1). элементные</w:t>
      </w:r>
    </w:p>
    <w:p w:rsidR="007A572C" w:rsidRPr="00B5054E" w:rsidRDefault="007A572C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2). Комплексные</w:t>
      </w:r>
    </w:p>
    <w:p w:rsidR="007A572C" w:rsidRPr="00B5054E" w:rsidRDefault="007A572C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4.   По составу:</w:t>
      </w:r>
    </w:p>
    <w:p w:rsidR="007A572C" w:rsidRPr="00B5054E" w:rsidRDefault="007A572C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1). Фактические</w:t>
      </w:r>
    </w:p>
    <w:p w:rsidR="007A572C" w:rsidRPr="00B5054E" w:rsidRDefault="007A572C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2). Плановые</w:t>
      </w:r>
    </w:p>
    <w:p w:rsidR="007A572C" w:rsidRPr="00B5054E" w:rsidRDefault="007A572C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5.    По функции управления:</w:t>
      </w:r>
    </w:p>
    <w:p w:rsidR="007A572C" w:rsidRPr="00B5054E" w:rsidRDefault="007A572C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1). Производственные</w:t>
      </w:r>
    </w:p>
    <w:p w:rsidR="007A572C" w:rsidRPr="00B5054E" w:rsidRDefault="007A572C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2). Коммерческие</w:t>
      </w:r>
    </w:p>
    <w:p w:rsidR="007A572C" w:rsidRPr="00B5054E" w:rsidRDefault="007A572C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3). Административные</w:t>
      </w:r>
    </w:p>
    <w:p w:rsidR="00284E4F" w:rsidRPr="00B5054E" w:rsidRDefault="007A572C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6</w:t>
      </w:r>
      <w:r w:rsidRPr="009015D0">
        <w:rPr>
          <w:b/>
          <w:sz w:val="28"/>
          <w:szCs w:val="28"/>
        </w:rPr>
        <w:t xml:space="preserve">.   По способу отнесения затрат на </w:t>
      </w:r>
      <w:r w:rsidR="00284E4F" w:rsidRPr="009015D0">
        <w:rPr>
          <w:b/>
          <w:sz w:val="28"/>
          <w:szCs w:val="28"/>
        </w:rPr>
        <w:t>себестоимость:</w:t>
      </w:r>
    </w:p>
    <w:p w:rsidR="00EA4114" w:rsidRPr="00B5054E" w:rsidRDefault="00284E4F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1</w:t>
      </w:r>
      <w:r w:rsidRPr="009015D0">
        <w:rPr>
          <w:b/>
          <w:sz w:val="28"/>
          <w:szCs w:val="28"/>
        </w:rPr>
        <w:t xml:space="preserve">). </w:t>
      </w:r>
      <w:r w:rsidR="00EA4114" w:rsidRPr="009015D0">
        <w:rPr>
          <w:b/>
          <w:sz w:val="28"/>
          <w:szCs w:val="28"/>
        </w:rPr>
        <w:t>П</w:t>
      </w:r>
      <w:r w:rsidRPr="009015D0">
        <w:rPr>
          <w:b/>
          <w:sz w:val="28"/>
          <w:szCs w:val="28"/>
        </w:rPr>
        <w:t>рямые</w:t>
      </w:r>
      <w:r w:rsidR="00EA4114" w:rsidRPr="00B5054E">
        <w:rPr>
          <w:sz w:val="28"/>
          <w:szCs w:val="28"/>
        </w:rPr>
        <w:t xml:space="preserve"> – расходы которые можно сразу отнести на себестоимость единицы продукции. Они формируют производственную себестоимость продукции и распределяются между готовой продукцией и не завершенным производством.</w:t>
      </w:r>
    </w:p>
    <w:p w:rsidR="00EA4114" w:rsidRPr="00B5054E" w:rsidRDefault="00EA4114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2</w:t>
      </w:r>
      <w:r w:rsidRPr="009015D0">
        <w:rPr>
          <w:b/>
          <w:sz w:val="28"/>
          <w:szCs w:val="28"/>
        </w:rPr>
        <w:t>). Косвенные</w:t>
      </w:r>
      <w:r w:rsidRPr="00B5054E">
        <w:rPr>
          <w:sz w:val="28"/>
          <w:szCs w:val="28"/>
        </w:rPr>
        <w:t xml:space="preserve"> – расходы включаются в себестоимость реализованной продукции в конце отчетного периода.</w:t>
      </w:r>
    </w:p>
    <w:p w:rsidR="004F7CB0" w:rsidRPr="00B5054E" w:rsidRDefault="004F7CB0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Планирование затрат на производство и реализацию продукции – важно для определения оптимальной ценовой политики предприятия.</w:t>
      </w:r>
    </w:p>
    <w:p w:rsidR="004F7CB0" w:rsidRPr="00B5054E" w:rsidRDefault="004F7CB0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 xml:space="preserve">При стабильной экономической ситуации планирование переменных затрат </w:t>
      </w:r>
      <w:r w:rsidR="00FE3E6B" w:rsidRPr="00B5054E">
        <w:rPr>
          <w:sz w:val="28"/>
          <w:szCs w:val="28"/>
        </w:rPr>
        <w:t>осуществляется двумя взаимодополняющими методами:</w:t>
      </w:r>
    </w:p>
    <w:p w:rsidR="00FE3E6B" w:rsidRPr="00B5054E" w:rsidRDefault="00FE3E6B" w:rsidP="00B5054E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по расходным нормативам на единицу продукции;</w:t>
      </w:r>
    </w:p>
    <w:p w:rsidR="00FE3E6B" w:rsidRPr="00B5054E" w:rsidRDefault="00FE3E6B" w:rsidP="00B5054E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по фактическим данным за истекший период о себестоимости продукции.</w:t>
      </w:r>
    </w:p>
    <w:p w:rsidR="00FE3E6B" w:rsidRPr="009015D0" w:rsidRDefault="00FE3E6B" w:rsidP="00B5054E">
      <w:pPr>
        <w:spacing w:line="360" w:lineRule="auto"/>
        <w:ind w:left="360"/>
        <w:rPr>
          <w:b/>
          <w:sz w:val="28"/>
          <w:szCs w:val="28"/>
        </w:rPr>
      </w:pPr>
      <w:r w:rsidRPr="00B5054E">
        <w:rPr>
          <w:sz w:val="28"/>
          <w:szCs w:val="28"/>
        </w:rPr>
        <w:t xml:space="preserve">При стабильной стоимости переменных затрат их общая величина определяется по формуле: </w:t>
      </w:r>
      <w:r w:rsidRPr="009015D0">
        <w:rPr>
          <w:b/>
          <w:sz w:val="28"/>
          <w:szCs w:val="28"/>
        </w:rPr>
        <w:t xml:space="preserve">С = Н * В </w:t>
      </w:r>
    </w:p>
    <w:p w:rsidR="00FE3E6B" w:rsidRPr="00B5054E" w:rsidRDefault="00FE3E6B" w:rsidP="00B5054E">
      <w:pPr>
        <w:spacing w:line="360" w:lineRule="auto"/>
        <w:ind w:left="360"/>
        <w:rPr>
          <w:sz w:val="28"/>
          <w:szCs w:val="28"/>
        </w:rPr>
      </w:pPr>
      <w:r w:rsidRPr="009015D0">
        <w:rPr>
          <w:b/>
          <w:sz w:val="28"/>
          <w:szCs w:val="28"/>
        </w:rPr>
        <w:t>С</w:t>
      </w:r>
      <w:r w:rsidRPr="00B5054E">
        <w:rPr>
          <w:sz w:val="28"/>
          <w:szCs w:val="28"/>
        </w:rPr>
        <w:t xml:space="preserve"> – планируемая сумма затрат в денежном выражении</w:t>
      </w:r>
    </w:p>
    <w:p w:rsidR="00FE3E6B" w:rsidRPr="00B5054E" w:rsidRDefault="00FE3E6B" w:rsidP="00B5054E">
      <w:pPr>
        <w:spacing w:line="360" w:lineRule="auto"/>
        <w:ind w:left="360"/>
        <w:rPr>
          <w:sz w:val="28"/>
          <w:szCs w:val="28"/>
        </w:rPr>
      </w:pPr>
      <w:r w:rsidRPr="009015D0">
        <w:rPr>
          <w:b/>
          <w:sz w:val="28"/>
          <w:szCs w:val="28"/>
        </w:rPr>
        <w:t>Н</w:t>
      </w:r>
      <w:r w:rsidRPr="00B5054E">
        <w:rPr>
          <w:sz w:val="28"/>
          <w:szCs w:val="28"/>
        </w:rPr>
        <w:t xml:space="preserve"> – норма затрат на единицу продукции в денежном выражении</w:t>
      </w:r>
    </w:p>
    <w:p w:rsidR="00FE3E6B" w:rsidRPr="00B5054E" w:rsidRDefault="00FE3E6B" w:rsidP="00B5054E">
      <w:pPr>
        <w:spacing w:line="360" w:lineRule="auto"/>
        <w:ind w:left="360"/>
        <w:rPr>
          <w:sz w:val="28"/>
          <w:szCs w:val="28"/>
        </w:rPr>
      </w:pPr>
      <w:r w:rsidRPr="009015D0">
        <w:rPr>
          <w:b/>
          <w:sz w:val="28"/>
          <w:szCs w:val="28"/>
        </w:rPr>
        <w:t>В</w:t>
      </w:r>
      <w:r w:rsidRPr="00B5054E">
        <w:rPr>
          <w:sz w:val="28"/>
          <w:szCs w:val="28"/>
        </w:rPr>
        <w:t xml:space="preserve"> – плановый объем выпуска продукции.</w:t>
      </w:r>
    </w:p>
    <w:p w:rsidR="00FE3E6B" w:rsidRPr="009015D0" w:rsidRDefault="00FE3E6B" w:rsidP="00B5054E">
      <w:pPr>
        <w:spacing w:line="360" w:lineRule="auto"/>
        <w:ind w:left="360"/>
        <w:rPr>
          <w:b/>
          <w:sz w:val="28"/>
          <w:szCs w:val="28"/>
          <w:lang w:val="en-US"/>
        </w:rPr>
      </w:pPr>
      <w:r w:rsidRPr="00B5054E">
        <w:rPr>
          <w:sz w:val="28"/>
          <w:szCs w:val="28"/>
        </w:rPr>
        <w:t>Если на момент планирования можно опереться  на фактические данные отчетного периода, то планируемая сумма переменных затрат рассчитывается по сл. Формуле</w:t>
      </w:r>
      <w:r w:rsidRPr="009015D0">
        <w:rPr>
          <w:b/>
          <w:sz w:val="28"/>
          <w:szCs w:val="28"/>
        </w:rPr>
        <w:t>: Спл = Сф * Впл / Вф</w:t>
      </w:r>
    </w:p>
    <w:p w:rsidR="00E13801" w:rsidRPr="00B5054E" w:rsidRDefault="00E13801" w:rsidP="00B5054E">
      <w:pPr>
        <w:spacing w:line="360" w:lineRule="auto"/>
        <w:ind w:left="360"/>
        <w:rPr>
          <w:sz w:val="28"/>
          <w:szCs w:val="28"/>
        </w:rPr>
      </w:pPr>
      <w:r w:rsidRPr="009015D0">
        <w:rPr>
          <w:b/>
          <w:sz w:val="28"/>
          <w:szCs w:val="28"/>
        </w:rPr>
        <w:t>Спл</w:t>
      </w:r>
      <w:r w:rsidRPr="00B5054E">
        <w:rPr>
          <w:sz w:val="28"/>
          <w:szCs w:val="28"/>
        </w:rPr>
        <w:t xml:space="preserve"> – плановая сумма переменных затрат</w:t>
      </w:r>
    </w:p>
    <w:p w:rsidR="00E13801" w:rsidRPr="00B5054E" w:rsidRDefault="00E13801" w:rsidP="00B5054E">
      <w:pPr>
        <w:spacing w:line="360" w:lineRule="auto"/>
        <w:ind w:left="360"/>
        <w:rPr>
          <w:sz w:val="28"/>
          <w:szCs w:val="28"/>
        </w:rPr>
      </w:pPr>
      <w:r w:rsidRPr="009015D0">
        <w:rPr>
          <w:b/>
          <w:sz w:val="28"/>
          <w:szCs w:val="28"/>
        </w:rPr>
        <w:t>Сф</w:t>
      </w:r>
      <w:r w:rsidRPr="00B5054E">
        <w:rPr>
          <w:sz w:val="28"/>
          <w:szCs w:val="28"/>
        </w:rPr>
        <w:t xml:space="preserve"> – фактическая сумма переменных затрат в отчетном периоде</w:t>
      </w:r>
    </w:p>
    <w:p w:rsidR="00E13801" w:rsidRPr="00B5054E" w:rsidRDefault="00E13801" w:rsidP="00B5054E">
      <w:pPr>
        <w:spacing w:line="360" w:lineRule="auto"/>
        <w:ind w:left="360"/>
        <w:rPr>
          <w:sz w:val="28"/>
          <w:szCs w:val="28"/>
        </w:rPr>
      </w:pPr>
      <w:r w:rsidRPr="009015D0">
        <w:rPr>
          <w:b/>
          <w:sz w:val="28"/>
          <w:szCs w:val="28"/>
        </w:rPr>
        <w:t xml:space="preserve">Впл </w:t>
      </w:r>
      <w:r w:rsidRPr="00B5054E">
        <w:rPr>
          <w:sz w:val="28"/>
          <w:szCs w:val="28"/>
        </w:rPr>
        <w:t>– плановый объем выпуска в натуральном выражении</w:t>
      </w:r>
    </w:p>
    <w:p w:rsidR="00E13801" w:rsidRPr="00B5054E" w:rsidRDefault="00E13801" w:rsidP="00B5054E">
      <w:pPr>
        <w:spacing w:line="360" w:lineRule="auto"/>
        <w:ind w:left="360"/>
        <w:rPr>
          <w:sz w:val="28"/>
          <w:szCs w:val="28"/>
        </w:rPr>
      </w:pPr>
      <w:r w:rsidRPr="009015D0">
        <w:rPr>
          <w:b/>
          <w:sz w:val="28"/>
          <w:szCs w:val="28"/>
        </w:rPr>
        <w:t>Вф</w:t>
      </w:r>
      <w:r w:rsidRPr="00B5054E">
        <w:rPr>
          <w:sz w:val="28"/>
          <w:szCs w:val="28"/>
        </w:rPr>
        <w:t xml:space="preserve"> – фактический объем выпуска в отчетном периоде в натуральном выражении.</w:t>
      </w:r>
    </w:p>
    <w:p w:rsidR="00E13801" w:rsidRPr="00B5054E" w:rsidRDefault="00E13801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 xml:space="preserve">Незавершенное производство </w:t>
      </w:r>
      <w:r w:rsidRPr="009015D0">
        <w:rPr>
          <w:b/>
          <w:sz w:val="28"/>
          <w:szCs w:val="28"/>
        </w:rPr>
        <w:t>(НП)</w:t>
      </w:r>
      <w:r w:rsidRPr="00B5054E">
        <w:rPr>
          <w:sz w:val="28"/>
          <w:szCs w:val="28"/>
        </w:rPr>
        <w:t xml:space="preserve"> – это продукция, процесс изготовления которой еще не закончен.</w:t>
      </w:r>
    </w:p>
    <w:p w:rsidR="00E13801" w:rsidRPr="00B5054E" w:rsidRDefault="00E13801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Выпуск готовой продукции по себестоимости считается по формуле:</w:t>
      </w:r>
    </w:p>
    <w:p w:rsidR="00E13801" w:rsidRPr="009015D0" w:rsidRDefault="00E13801" w:rsidP="00B5054E">
      <w:pPr>
        <w:spacing w:line="360" w:lineRule="auto"/>
        <w:ind w:left="360"/>
        <w:rPr>
          <w:b/>
          <w:sz w:val="28"/>
          <w:szCs w:val="28"/>
        </w:rPr>
      </w:pPr>
      <w:r w:rsidRPr="009015D0">
        <w:rPr>
          <w:b/>
          <w:sz w:val="28"/>
          <w:szCs w:val="28"/>
        </w:rPr>
        <w:t>ВГП = Звал – (ОНП вых – ОНПвх).</w:t>
      </w:r>
    </w:p>
    <w:p w:rsidR="00E13801" w:rsidRPr="00B5054E" w:rsidRDefault="00E13801" w:rsidP="00B5054E">
      <w:pPr>
        <w:spacing w:line="360" w:lineRule="auto"/>
        <w:ind w:left="360"/>
        <w:rPr>
          <w:sz w:val="28"/>
          <w:szCs w:val="28"/>
          <w:lang w:val="en-US"/>
        </w:rPr>
      </w:pPr>
      <w:r w:rsidRPr="00B5054E">
        <w:rPr>
          <w:sz w:val="28"/>
          <w:szCs w:val="28"/>
        </w:rPr>
        <w:t xml:space="preserve">Расходы будущих периодов </w:t>
      </w:r>
      <w:r w:rsidR="00D43803" w:rsidRPr="00B5054E">
        <w:rPr>
          <w:sz w:val="28"/>
          <w:szCs w:val="28"/>
        </w:rPr>
        <w:t>– это расходы, которые несет предприятие в данном периоде, но которые будут включаться в себестоимость в следующих периодах.</w:t>
      </w:r>
    </w:p>
    <w:p w:rsidR="00911C35" w:rsidRPr="009015D0" w:rsidRDefault="00911C35" w:rsidP="00B5054E">
      <w:pPr>
        <w:spacing w:line="360" w:lineRule="auto"/>
        <w:ind w:left="360"/>
        <w:rPr>
          <w:b/>
          <w:sz w:val="28"/>
          <w:szCs w:val="28"/>
        </w:rPr>
      </w:pPr>
      <w:r w:rsidRPr="009015D0">
        <w:rPr>
          <w:b/>
          <w:sz w:val="28"/>
          <w:szCs w:val="28"/>
        </w:rPr>
        <w:t>ВГП =  Звал – измененное сальдо НП – измененное сальдо по РБП.</w:t>
      </w:r>
    </w:p>
    <w:p w:rsidR="00911C35" w:rsidRPr="00B5054E" w:rsidRDefault="00911C35" w:rsidP="00B5054E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9015D0">
        <w:rPr>
          <w:b/>
          <w:sz w:val="28"/>
          <w:szCs w:val="28"/>
        </w:rPr>
        <w:t xml:space="preserve">Себестоимость </w:t>
      </w:r>
      <w:r w:rsidRPr="00B5054E">
        <w:rPr>
          <w:sz w:val="28"/>
          <w:szCs w:val="28"/>
        </w:rPr>
        <w:t>– это денежное выражение затрат предприятия на производство и реализацию продукции.</w:t>
      </w:r>
    </w:p>
    <w:p w:rsidR="00911C35" w:rsidRPr="00B5054E" w:rsidRDefault="00911C35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Различают себестоимость производственную и полную. Производственная себестоимость включает валовые затраты с учетом изменения остатков незавершенного производства, расходов будущих периодов и резервов предстоящих расходов и платежей. Полная себестоимость состоит из производственной себестоимости, внепроизводственных и управленческих расходов. Для определения себестоимости составляется смета затрат на производство продукции. Она состоит:</w:t>
      </w:r>
    </w:p>
    <w:p w:rsidR="005F3815" w:rsidRPr="00B5054E" w:rsidRDefault="005F3815" w:rsidP="00B5054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Материальные затраты – стоимость ТМЦ затраченных на производство продукции за вычетов возвратных отходов.</w:t>
      </w:r>
    </w:p>
    <w:p w:rsidR="005F3815" w:rsidRPr="00B5054E" w:rsidRDefault="005F3815" w:rsidP="00B5054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Затраты на уплату труда – зарплата, премии, компенсационные выплаты.</w:t>
      </w:r>
    </w:p>
    <w:p w:rsidR="005F3815" w:rsidRPr="00B5054E" w:rsidRDefault="005F3815" w:rsidP="00B5054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Отчисления на соц. нужды – 26,2% от суммы начисленной зарплаты.</w:t>
      </w:r>
    </w:p>
    <w:p w:rsidR="005F3815" w:rsidRPr="00B5054E" w:rsidRDefault="005F3815" w:rsidP="00B5054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Амортизация – сумма амортизации основных средств и нематериальных активов.</w:t>
      </w:r>
    </w:p>
    <w:p w:rsidR="00B5054E" w:rsidRPr="00B5054E" w:rsidRDefault="005F3815" w:rsidP="00B5054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 xml:space="preserve">Прочие затраты – некоторые налоги (транспортный, налог на добычу полезных ископаемых, импортная таможенная пошлина), расходы по обязательному страхованию работников и имущества предприятия, </w:t>
      </w:r>
      <w:r w:rsidR="000B7FEC" w:rsidRPr="00B5054E">
        <w:rPr>
          <w:sz w:val="28"/>
          <w:szCs w:val="28"/>
        </w:rPr>
        <w:t>затраты на сертификацию продукции, получение лицензии, за загрязнение среды, аренда, оплата юридических и информационных услуг.</w:t>
      </w:r>
    </w:p>
    <w:p w:rsidR="005F3815" w:rsidRPr="00B5054E" w:rsidRDefault="00B5054E" w:rsidP="00B5054E">
      <w:pPr>
        <w:spacing w:line="360" w:lineRule="auto"/>
        <w:ind w:left="360"/>
        <w:rPr>
          <w:sz w:val="28"/>
          <w:szCs w:val="28"/>
        </w:rPr>
      </w:pPr>
      <w:r w:rsidRPr="009015D0">
        <w:rPr>
          <w:b/>
          <w:sz w:val="28"/>
          <w:szCs w:val="28"/>
        </w:rPr>
        <w:t xml:space="preserve"> Итого производственная себестоимость</w:t>
      </w:r>
      <w:r w:rsidRPr="00B5054E">
        <w:rPr>
          <w:sz w:val="28"/>
          <w:szCs w:val="28"/>
        </w:rPr>
        <w:t>.</w:t>
      </w:r>
    </w:p>
    <w:p w:rsidR="000B7FEC" w:rsidRPr="00B5054E" w:rsidRDefault="000B7FEC" w:rsidP="00B5054E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9015D0">
        <w:rPr>
          <w:b/>
          <w:sz w:val="28"/>
          <w:szCs w:val="28"/>
        </w:rPr>
        <w:t>Внепроизводственные затраты</w:t>
      </w:r>
      <w:r w:rsidRPr="00B5054E">
        <w:rPr>
          <w:sz w:val="28"/>
          <w:szCs w:val="28"/>
        </w:rPr>
        <w:t xml:space="preserve"> – коммерческие и управленческие затраты.</w:t>
      </w:r>
    </w:p>
    <w:p w:rsidR="00B5054E" w:rsidRPr="00B5054E" w:rsidRDefault="00B5054E" w:rsidP="00B5054E">
      <w:pPr>
        <w:spacing w:line="360" w:lineRule="auto"/>
        <w:ind w:left="360"/>
        <w:rPr>
          <w:sz w:val="28"/>
          <w:szCs w:val="28"/>
        </w:rPr>
      </w:pPr>
      <w:r w:rsidRPr="009015D0">
        <w:rPr>
          <w:b/>
          <w:sz w:val="28"/>
          <w:szCs w:val="28"/>
        </w:rPr>
        <w:t>Итого полная себестоимость</w:t>
      </w:r>
      <w:r w:rsidRPr="00B5054E">
        <w:rPr>
          <w:sz w:val="28"/>
          <w:szCs w:val="28"/>
        </w:rPr>
        <w:t>.</w:t>
      </w:r>
    </w:p>
    <w:p w:rsidR="00B5054E" w:rsidRPr="00B5054E" w:rsidRDefault="00B5054E" w:rsidP="00B5054E">
      <w:pPr>
        <w:spacing w:line="360" w:lineRule="auto"/>
        <w:ind w:left="360"/>
        <w:rPr>
          <w:sz w:val="28"/>
          <w:szCs w:val="28"/>
        </w:rPr>
      </w:pPr>
      <w:r w:rsidRPr="00B5054E">
        <w:rPr>
          <w:sz w:val="28"/>
          <w:szCs w:val="28"/>
        </w:rPr>
        <w:t>Затраты на производство и реализацию продукции по способу включения в себестоимость продукции:</w:t>
      </w:r>
    </w:p>
    <w:p w:rsidR="00B5054E" w:rsidRPr="00B5054E" w:rsidRDefault="00B5054E" w:rsidP="00B5054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Прямые – можно непосредственно отнести на себестоимость единицы каждого вида продукции.</w:t>
      </w:r>
    </w:p>
    <w:p w:rsidR="00B5054E" w:rsidRDefault="00B5054E" w:rsidP="00B5054E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B5054E">
        <w:rPr>
          <w:sz w:val="28"/>
          <w:szCs w:val="28"/>
        </w:rPr>
        <w:t>Косвенные – определяются по определенным признакам( расходы на содержание оборудования, цеховые расходы).</w:t>
      </w:r>
    </w:p>
    <w:p w:rsidR="009015D0" w:rsidRDefault="009015D0" w:rsidP="009015D0">
      <w:pPr>
        <w:spacing w:line="360" w:lineRule="auto"/>
        <w:ind w:left="360"/>
        <w:rPr>
          <w:b/>
          <w:sz w:val="28"/>
          <w:szCs w:val="28"/>
        </w:rPr>
      </w:pPr>
      <w:r w:rsidRPr="009015D0">
        <w:rPr>
          <w:b/>
          <w:sz w:val="28"/>
          <w:szCs w:val="28"/>
        </w:rPr>
        <w:t>Вопрос № 3. Задача</w:t>
      </w:r>
    </w:p>
    <w:p w:rsidR="006C322D" w:rsidRDefault="006C322D" w:rsidP="009015D0">
      <w:pPr>
        <w:spacing w:line="360" w:lineRule="auto"/>
        <w:ind w:left="360"/>
        <w:rPr>
          <w:b/>
          <w:sz w:val="28"/>
          <w:szCs w:val="28"/>
        </w:rPr>
      </w:pPr>
    </w:p>
    <w:p w:rsidR="009015D0" w:rsidRPr="006C322D" w:rsidRDefault="009015D0" w:rsidP="009015D0">
      <w:pPr>
        <w:spacing w:line="360" w:lineRule="auto"/>
        <w:ind w:left="360"/>
        <w:rPr>
          <w:sz w:val="28"/>
          <w:szCs w:val="28"/>
        </w:rPr>
      </w:pPr>
      <w:r w:rsidRPr="006C322D">
        <w:rPr>
          <w:b/>
          <w:sz w:val="28"/>
          <w:szCs w:val="28"/>
          <w:lang w:val="en-US"/>
        </w:rPr>
        <w:t>V</w:t>
      </w:r>
      <w:r w:rsidRPr="006C322D">
        <w:rPr>
          <w:sz w:val="28"/>
          <w:szCs w:val="28"/>
        </w:rPr>
        <w:t xml:space="preserve"> – 4500000</w:t>
      </w:r>
    </w:p>
    <w:p w:rsidR="009015D0" w:rsidRPr="006C322D" w:rsidRDefault="009015D0" w:rsidP="009015D0">
      <w:pPr>
        <w:spacing w:line="360" w:lineRule="auto"/>
        <w:ind w:left="360"/>
        <w:rPr>
          <w:sz w:val="28"/>
          <w:szCs w:val="28"/>
        </w:rPr>
      </w:pPr>
      <w:r w:rsidRPr="006C322D">
        <w:rPr>
          <w:b/>
          <w:sz w:val="28"/>
          <w:szCs w:val="28"/>
        </w:rPr>
        <w:t>Цена ед</w:t>
      </w:r>
      <w:r w:rsidRPr="006C322D">
        <w:rPr>
          <w:sz w:val="28"/>
          <w:szCs w:val="28"/>
        </w:rPr>
        <w:t>. – 150 р.</w:t>
      </w:r>
    </w:p>
    <w:p w:rsidR="009015D0" w:rsidRPr="006C322D" w:rsidRDefault="009015D0" w:rsidP="009015D0">
      <w:pPr>
        <w:spacing w:line="360" w:lineRule="auto"/>
        <w:ind w:left="360"/>
        <w:rPr>
          <w:sz w:val="28"/>
          <w:szCs w:val="28"/>
        </w:rPr>
      </w:pPr>
      <w:r w:rsidRPr="006C322D">
        <w:rPr>
          <w:b/>
          <w:sz w:val="28"/>
          <w:szCs w:val="28"/>
          <w:lang w:val="en-US"/>
        </w:rPr>
        <w:t>S</w:t>
      </w:r>
      <w:r w:rsidRPr="006C322D">
        <w:rPr>
          <w:b/>
          <w:sz w:val="28"/>
          <w:szCs w:val="28"/>
        </w:rPr>
        <w:t xml:space="preserve"> произв. Себест. Выпуск</w:t>
      </w:r>
      <w:r w:rsidRPr="006C322D">
        <w:rPr>
          <w:sz w:val="28"/>
          <w:szCs w:val="28"/>
        </w:rPr>
        <w:t>. – 257000 р.</w:t>
      </w:r>
    </w:p>
    <w:p w:rsidR="009015D0" w:rsidRPr="006C322D" w:rsidRDefault="009015D0" w:rsidP="009015D0">
      <w:pPr>
        <w:spacing w:line="360" w:lineRule="auto"/>
        <w:ind w:left="360"/>
        <w:rPr>
          <w:sz w:val="28"/>
          <w:szCs w:val="28"/>
        </w:rPr>
      </w:pPr>
      <w:r w:rsidRPr="006C322D">
        <w:rPr>
          <w:b/>
          <w:sz w:val="28"/>
          <w:szCs w:val="28"/>
          <w:lang w:val="en-US"/>
        </w:rPr>
        <w:t>S</w:t>
      </w:r>
      <w:r w:rsidRPr="006C322D">
        <w:rPr>
          <w:b/>
          <w:sz w:val="28"/>
          <w:szCs w:val="28"/>
        </w:rPr>
        <w:t xml:space="preserve"> полн. Себ. Выпуск</w:t>
      </w:r>
      <w:r w:rsidRPr="006C322D">
        <w:rPr>
          <w:sz w:val="28"/>
          <w:szCs w:val="28"/>
        </w:rPr>
        <w:t>. – 320000 р.</w:t>
      </w:r>
    </w:p>
    <w:p w:rsidR="009015D0" w:rsidRPr="006C322D" w:rsidRDefault="009015D0" w:rsidP="009015D0">
      <w:pPr>
        <w:spacing w:line="360" w:lineRule="auto"/>
        <w:ind w:left="360"/>
        <w:rPr>
          <w:sz w:val="28"/>
          <w:szCs w:val="28"/>
        </w:rPr>
      </w:pPr>
      <w:r w:rsidRPr="006C322D">
        <w:rPr>
          <w:sz w:val="28"/>
          <w:szCs w:val="28"/>
        </w:rPr>
        <w:t>Остаток на начало года:</w:t>
      </w:r>
    </w:p>
    <w:p w:rsidR="009015D0" w:rsidRPr="006C322D" w:rsidRDefault="009015D0" w:rsidP="009015D0">
      <w:pPr>
        <w:spacing w:line="360" w:lineRule="auto"/>
        <w:ind w:left="360"/>
        <w:rPr>
          <w:sz w:val="28"/>
          <w:szCs w:val="28"/>
        </w:rPr>
      </w:pPr>
      <w:r w:rsidRPr="006C322D">
        <w:rPr>
          <w:b/>
          <w:sz w:val="28"/>
          <w:szCs w:val="28"/>
        </w:rPr>
        <w:t>По производ. Себестоимости</w:t>
      </w:r>
      <w:r w:rsidRPr="006C322D">
        <w:rPr>
          <w:sz w:val="28"/>
          <w:szCs w:val="28"/>
        </w:rPr>
        <w:t xml:space="preserve"> – 9700 р.</w:t>
      </w:r>
    </w:p>
    <w:p w:rsidR="009015D0" w:rsidRPr="006C322D" w:rsidRDefault="009015D0" w:rsidP="009015D0">
      <w:pPr>
        <w:spacing w:line="360" w:lineRule="auto"/>
        <w:ind w:left="360"/>
        <w:rPr>
          <w:sz w:val="28"/>
          <w:szCs w:val="28"/>
        </w:rPr>
      </w:pPr>
      <w:r w:rsidRPr="006C322D">
        <w:rPr>
          <w:b/>
          <w:sz w:val="28"/>
          <w:szCs w:val="28"/>
        </w:rPr>
        <w:t>Отпускная цена</w:t>
      </w:r>
      <w:r w:rsidRPr="006C322D">
        <w:rPr>
          <w:sz w:val="28"/>
          <w:szCs w:val="28"/>
        </w:rPr>
        <w:t xml:space="preserve"> – 9890 р.</w:t>
      </w:r>
    </w:p>
    <w:p w:rsidR="009015D0" w:rsidRPr="006C322D" w:rsidRDefault="006C322D" w:rsidP="009015D0">
      <w:pPr>
        <w:spacing w:line="360" w:lineRule="auto"/>
        <w:ind w:left="360"/>
        <w:rPr>
          <w:sz w:val="28"/>
          <w:szCs w:val="28"/>
        </w:rPr>
      </w:pPr>
      <w:r w:rsidRPr="006C322D">
        <w:rPr>
          <w:b/>
          <w:sz w:val="28"/>
          <w:szCs w:val="28"/>
        </w:rPr>
        <w:t>План. Остаток на конец года</w:t>
      </w:r>
      <w:r w:rsidRPr="006C322D">
        <w:rPr>
          <w:sz w:val="28"/>
          <w:szCs w:val="28"/>
        </w:rPr>
        <w:t xml:space="preserve"> – 15 дней.</w:t>
      </w:r>
    </w:p>
    <w:p w:rsidR="006C322D" w:rsidRPr="006C322D" w:rsidRDefault="006C322D" w:rsidP="006C322D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C322D">
        <w:rPr>
          <w:sz w:val="28"/>
          <w:szCs w:val="28"/>
        </w:rPr>
        <w:t>Находим остаток по отпускным ценам на конец года</w:t>
      </w:r>
    </w:p>
    <w:p w:rsidR="006C322D" w:rsidRPr="006C322D" w:rsidRDefault="006C322D" w:rsidP="006C322D">
      <w:pPr>
        <w:spacing w:line="360" w:lineRule="auto"/>
        <w:ind w:left="360"/>
        <w:rPr>
          <w:sz w:val="28"/>
          <w:szCs w:val="28"/>
        </w:rPr>
      </w:pPr>
      <w:r w:rsidRPr="006C322D">
        <w:rPr>
          <w:sz w:val="28"/>
          <w:szCs w:val="28"/>
        </w:rPr>
        <w:t>(4500000*150)*15дн./360дн. = 28125000</w:t>
      </w:r>
    </w:p>
    <w:p w:rsidR="006C322D" w:rsidRPr="006C322D" w:rsidRDefault="006C322D" w:rsidP="006C322D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C322D">
        <w:rPr>
          <w:sz w:val="28"/>
          <w:szCs w:val="28"/>
        </w:rPr>
        <w:t>Находим остаток на конец года по производственной себестоимости</w:t>
      </w:r>
    </w:p>
    <w:p w:rsidR="006C322D" w:rsidRPr="006C322D" w:rsidRDefault="006C322D" w:rsidP="006C322D">
      <w:pPr>
        <w:spacing w:line="360" w:lineRule="auto"/>
        <w:ind w:left="360"/>
        <w:rPr>
          <w:sz w:val="28"/>
          <w:szCs w:val="28"/>
        </w:rPr>
      </w:pPr>
      <w:r w:rsidRPr="006C322D">
        <w:rPr>
          <w:sz w:val="28"/>
          <w:szCs w:val="28"/>
        </w:rPr>
        <w:t>257000*15дн./360дн. = 10708,3</w:t>
      </w:r>
    </w:p>
    <w:p w:rsidR="006C322D" w:rsidRPr="006C322D" w:rsidRDefault="006C322D" w:rsidP="006C322D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C322D">
        <w:rPr>
          <w:sz w:val="28"/>
          <w:szCs w:val="28"/>
        </w:rPr>
        <w:t>Выручка от продаж</w:t>
      </w:r>
    </w:p>
    <w:p w:rsidR="006C322D" w:rsidRPr="006C322D" w:rsidRDefault="006C322D" w:rsidP="006C322D">
      <w:pPr>
        <w:spacing w:line="360" w:lineRule="auto"/>
        <w:ind w:left="360"/>
        <w:rPr>
          <w:sz w:val="28"/>
          <w:szCs w:val="28"/>
        </w:rPr>
      </w:pPr>
      <w:r w:rsidRPr="006C322D">
        <w:rPr>
          <w:sz w:val="28"/>
          <w:szCs w:val="28"/>
        </w:rPr>
        <w:t>Впр = Он + Т – Ок = 9890+(4500000*150)-28125000 = 646884890</w:t>
      </w:r>
    </w:p>
    <w:p w:rsidR="006C322D" w:rsidRPr="006C322D" w:rsidRDefault="006C322D" w:rsidP="006C322D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6C322D">
        <w:rPr>
          <w:sz w:val="28"/>
          <w:szCs w:val="28"/>
        </w:rPr>
        <w:t>Себестоимость всех затрат</w:t>
      </w:r>
    </w:p>
    <w:p w:rsidR="006C322D" w:rsidRPr="006C322D" w:rsidRDefault="006C322D" w:rsidP="006C322D">
      <w:pPr>
        <w:spacing w:line="360" w:lineRule="auto"/>
        <w:ind w:left="360"/>
        <w:rPr>
          <w:sz w:val="28"/>
          <w:szCs w:val="28"/>
        </w:rPr>
      </w:pPr>
      <w:r w:rsidRPr="006C322D">
        <w:rPr>
          <w:sz w:val="28"/>
          <w:szCs w:val="28"/>
          <w:lang w:val="en-US"/>
        </w:rPr>
        <w:t>S = 320000+9700-10708.3 = 318991</w:t>
      </w:r>
      <w:r w:rsidRPr="006C322D">
        <w:rPr>
          <w:sz w:val="28"/>
          <w:szCs w:val="28"/>
        </w:rPr>
        <w:t>,</w:t>
      </w:r>
      <w:r w:rsidRPr="006C322D">
        <w:rPr>
          <w:sz w:val="28"/>
          <w:szCs w:val="28"/>
          <w:lang w:val="en-US"/>
        </w:rPr>
        <w:t>7</w:t>
      </w:r>
    </w:p>
    <w:p w:rsidR="006C322D" w:rsidRPr="006C322D" w:rsidRDefault="006C322D" w:rsidP="006C322D">
      <w:pPr>
        <w:spacing w:line="360" w:lineRule="auto"/>
        <w:ind w:left="360"/>
        <w:rPr>
          <w:sz w:val="28"/>
          <w:szCs w:val="28"/>
        </w:rPr>
      </w:pPr>
      <w:r w:rsidRPr="006C322D">
        <w:rPr>
          <w:sz w:val="28"/>
          <w:szCs w:val="28"/>
        </w:rPr>
        <w:t>5. Прибыль</w:t>
      </w:r>
    </w:p>
    <w:p w:rsidR="006C322D" w:rsidRPr="006C322D" w:rsidRDefault="006C322D" w:rsidP="006C322D">
      <w:pPr>
        <w:spacing w:line="360" w:lineRule="auto"/>
        <w:ind w:left="360"/>
        <w:rPr>
          <w:sz w:val="28"/>
          <w:szCs w:val="28"/>
        </w:rPr>
      </w:pPr>
      <w:r w:rsidRPr="006C322D">
        <w:rPr>
          <w:sz w:val="28"/>
          <w:szCs w:val="28"/>
        </w:rPr>
        <w:t>646884890 – 318991,7= 646565898,3</w:t>
      </w:r>
    </w:p>
    <w:p w:rsidR="009015D0" w:rsidRPr="009015D0" w:rsidRDefault="009015D0" w:rsidP="009015D0">
      <w:pPr>
        <w:spacing w:line="360" w:lineRule="auto"/>
        <w:ind w:left="360"/>
        <w:rPr>
          <w:b/>
          <w:sz w:val="28"/>
          <w:szCs w:val="28"/>
        </w:rPr>
      </w:pPr>
    </w:p>
    <w:p w:rsidR="00B5054E" w:rsidRDefault="00B5054E" w:rsidP="00B5054E">
      <w:pPr>
        <w:ind w:left="360"/>
      </w:pPr>
      <w:r>
        <w:t xml:space="preserve"> </w:t>
      </w:r>
    </w:p>
    <w:p w:rsidR="00911C35" w:rsidRPr="00911C35" w:rsidRDefault="00911C35" w:rsidP="00FE3E6B">
      <w:pPr>
        <w:ind w:left="360"/>
      </w:pPr>
    </w:p>
    <w:p w:rsidR="00E13801" w:rsidRPr="00E13801" w:rsidRDefault="00E13801" w:rsidP="00FE3E6B">
      <w:pPr>
        <w:ind w:left="360"/>
      </w:pPr>
    </w:p>
    <w:p w:rsidR="00FE3E6B" w:rsidRPr="00FE3E6B" w:rsidRDefault="00FE3E6B" w:rsidP="00FE3E6B">
      <w:pPr>
        <w:ind w:left="360"/>
      </w:pPr>
    </w:p>
    <w:p w:rsidR="007A572C" w:rsidRDefault="007A572C" w:rsidP="007A572C">
      <w:pPr>
        <w:ind w:left="360"/>
      </w:pPr>
      <w:r>
        <w:t xml:space="preserve"> </w:t>
      </w:r>
    </w:p>
    <w:p w:rsidR="007A572C" w:rsidRPr="007A572C" w:rsidRDefault="007A572C" w:rsidP="007A572C">
      <w:pPr>
        <w:ind w:left="360"/>
      </w:pPr>
    </w:p>
    <w:p w:rsidR="00057160" w:rsidRDefault="00057160" w:rsidP="00057160">
      <w:pPr>
        <w:ind w:left="360" w:hanging="360"/>
      </w:pPr>
    </w:p>
    <w:p w:rsidR="00057160" w:rsidRDefault="00057160" w:rsidP="00057160">
      <w:pPr>
        <w:ind w:left="360"/>
      </w:pPr>
    </w:p>
    <w:p w:rsidR="00C239CC" w:rsidRPr="00C239CC" w:rsidRDefault="00C239CC" w:rsidP="00C239CC">
      <w:pPr>
        <w:ind w:left="1080"/>
      </w:pPr>
    </w:p>
    <w:p w:rsidR="009533C5" w:rsidRDefault="009533C5" w:rsidP="00EF250B">
      <w:pPr>
        <w:ind w:left="360"/>
      </w:pPr>
      <w:r>
        <w:t xml:space="preserve"> </w:t>
      </w:r>
    </w:p>
    <w:p w:rsidR="009533C5" w:rsidRDefault="009533C5" w:rsidP="009533C5">
      <w:pPr>
        <w:ind w:left="360"/>
      </w:pPr>
    </w:p>
    <w:p w:rsidR="00F90A12" w:rsidRDefault="00F90A12" w:rsidP="00F90A12">
      <w:pPr>
        <w:ind w:left="-720"/>
      </w:pPr>
    </w:p>
    <w:p w:rsidR="00F90A12" w:rsidRDefault="00F90A12" w:rsidP="00D91D91">
      <w:pPr>
        <w:ind w:left="-360"/>
      </w:pPr>
    </w:p>
    <w:p w:rsidR="00F90A12" w:rsidRDefault="00F90A12" w:rsidP="00D91D91">
      <w:pPr>
        <w:ind w:left="-360"/>
      </w:pPr>
    </w:p>
    <w:p w:rsidR="00F90A12" w:rsidRDefault="00F90A12" w:rsidP="00D91D91">
      <w:pPr>
        <w:ind w:left="-360"/>
      </w:pPr>
      <w:r>
        <w:t xml:space="preserve"> </w:t>
      </w:r>
    </w:p>
    <w:p w:rsidR="00D91D91" w:rsidRDefault="00D91D91" w:rsidP="00D91D91">
      <w:pPr>
        <w:ind w:left="-360"/>
      </w:pPr>
      <w:r>
        <w:t xml:space="preserve"> </w:t>
      </w:r>
      <w:bookmarkStart w:id="0" w:name="_GoBack"/>
      <w:bookmarkEnd w:id="0"/>
    </w:p>
    <w:sectPr w:rsidR="00D91D91" w:rsidSect="00E13801">
      <w:pgSz w:w="11906" w:h="16838"/>
      <w:pgMar w:top="539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3CF3"/>
    <w:multiLevelType w:val="hybridMultilevel"/>
    <w:tmpl w:val="42C26458"/>
    <w:lvl w:ilvl="0" w:tplc="B81CAC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4A27C58"/>
    <w:multiLevelType w:val="hybridMultilevel"/>
    <w:tmpl w:val="7BDAC090"/>
    <w:lvl w:ilvl="0" w:tplc="E6D62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B5F6910"/>
    <w:multiLevelType w:val="hybridMultilevel"/>
    <w:tmpl w:val="A22AB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62044A"/>
    <w:multiLevelType w:val="hybridMultilevel"/>
    <w:tmpl w:val="1200D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F431C"/>
    <w:multiLevelType w:val="hybridMultilevel"/>
    <w:tmpl w:val="88187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B3F45"/>
    <w:multiLevelType w:val="hybridMultilevel"/>
    <w:tmpl w:val="05B406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5A468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562A3B"/>
    <w:multiLevelType w:val="hybridMultilevel"/>
    <w:tmpl w:val="CC3A4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07E96"/>
    <w:multiLevelType w:val="hybridMultilevel"/>
    <w:tmpl w:val="5D448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145A7"/>
    <w:multiLevelType w:val="hybridMultilevel"/>
    <w:tmpl w:val="9B524456"/>
    <w:lvl w:ilvl="0" w:tplc="E6D6272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8E46E6"/>
    <w:multiLevelType w:val="hybridMultilevel"/>
    <w:tmpl w:val="7F464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F5E54"/>
    <w:multiLevelType w:val="hybridMultilevel"/>
    <w:tmpl w:val="C0D2D544"/>
    <w:lvl w:ilvl="0" w:tplc="6DB2AB5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6346281"/>
    <w:multiLevelType w:val="multilevel"/>
    <w:tmpl w:val="F9747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EA4E0A"/>
    <w:multiLevelType w:val="hybridMultilevel"/>
    <w:tmpl w:val="85547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C16D4B"/>
    <w:multiLevelType w:val="hybridMultilevel"/>
    <w:tmpl w:val="1554A0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A78"/>
    <w:multiLevelType w:val="hybridMultilevel"/>
    <w:tmpl w:val="2202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5A468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3FA18B1"/>
    <w:multiLevelType w:val="hybridMultilevel"/>
    <w:tmpl w:val="D416D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32386B"/>
    <w:multiLevelType w:val="hybridMultilevel"/>
    <w:tmpl w:val="3D4A986E"/>
    <w:lvl w:ilvl="0" w:tplc="E6D6272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B6F1A24"/>
    <w:multiLevelType w:val="multilevel"/>
    <w:tmpl w:val="8A5E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9753DD"/>
    <w:multiLevelType w:val="hybridMultilevel"/>
    <w:tmpl w:val="14B479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4237886"/>
    <w:multiLevelType w:val="multilevel"/>
    <w:tmpl w:val="22022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1C4FEF"/>
    <w:multiLevelType w:val="hybridMultilevel"/>
    <w:tmpl w:val="F9747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5A468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9162190"/>
    <w:multiLevelType w:val="hybridMultilevel"/>
    <w:tmpl w:val="5A166A18"/>
    <w:lvl w:ilvl="0" w:tplc="E6D6272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8"/>
  </w:num>
  <w:num w:numId="5">
    <w:abstractNumId w:val="4"/>
  </w:num>
  <w:num w:numId="6">
    <w:abstractNumId w:val="11"/>
  </w:num>
  <w:num w:numId="7">
    <w:abstractNumId w:val="14"/>
  </w:num>
  <w:num w:numId="8">
    <w:abstractNumId w:val="19"/>
  </w:num>
  <w:num w:numId="9">
    <w:abstractNumId w:val="5"/>
  </w:num>
  <w:num w:numId="10">
    <w:abstractNumId w:val="3"/>
  </w:num>
  <w:num w:numId="11">
    <w:abstractNumId w:val="2"/>
  </w:num>
  <w:num w:numId="12">
    <w:abstractNumId w:val="21"/>
  </w:num>
  <w:num w:numId="13">
    <w:abstractNumId w:val="16"/>
  </w:num>
  <w:num w:numId="14">
    <w:abstractNumId w:val="8"/>
  </w:num>
  <w:num w:numId="15">
    <w:abstractNumId w:val="1"/>
  </w:num>
  <w:num w:numId="16">
    <w:abstractNumId w:val="12"/>
  </w:num>
  <w:num w:numId="17">
    <w:abstractNumId w:val="15"/>
  </w:num>
  <w:num w:numId="18">
    <w:abstractNumId w:val="17"/>
  </w:num>
  <w:num w:numId="19">
    <w:abstractNumId w:val="13"/>
  </w:num>
  <w:num w:numId="20">
    <w:abstractNumId w:val="7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D91"/>
    <w:rsid w:val="000174E6"/>
    <w:rsid w:val="000212BF"/>
    <w:rsid w:val="00057160"/>
    <w:rsid w:val="000B7FEC"/>
    <w:rsid w:val="0016397E"/>
    <w:rsid w:val="00284E4F"/>
    <w:rsid w:val="00373F4D"/>
    <w:rsid w:val="00412006"/>
    <w:rsid w:val="004F7CB0"/>
    <w:rsid w:val="005F3815"/>
    <w:rsid w:val="006912E2"/>
    <w:rsid w:val="006C322D"/>
    <w:rsid w:val="006C7A52"/>
    <w:rsid w:val="006F388B"/>
    <w:rsid w:val="00725AF2"/>
    <w:rsid w:val="007A572C"/>
    <w:rsid w:val="00850C8E"/>
    <w:rsid w:val="008D1AEB"/>
    <w:rsid w:val="008F5A8A"/>
    <w:rsid w:val="009015D0"/>
    <w:rsid w:val="009037BF"/>
    <w:rsid w:val="00911C35"/>
    <w:rsid w:val="009533C5"/>
    <w:rsid w:val="00980FBC"/>
    <w:rsid w:val="00A067AC"/>
    <w:rsid w:val="00A45845"/>
    <w:rsid w:val="00AE3C82"/>
    <w:rsid w:val="00B5054E"/>
    <w:rsid w:val="00B51E4F"/>
    <w:rsid w:val="00BE780D"/>
    <w:rsid w:val="00C239CC"/>
    <w:rsid w:val="00D43803"/>
    <w:rsid w:val="00D91D91"/>
    <w:rsid w:val="00E13801"/>
    <w:rsid w:val="00EA4114"/>
    <w:rsid w:val="00EC6041"/>
    <w:rsid w:val="00EF250B"/>
    <w:rsid w:val="00F04C0B"/>
    <w:rsid w:val="00F90A12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E6540-AB28-4028-AC78-11A87E13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Прибыль коммерческой организации</vt:lpstr>
    </vt:vector>
  </TitlesOfParts>
  <Company>Microsoft</Company>
  <LinksUpToDate>false</LinksUpToDate>
  <CharactersWithSpaces>13696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Прибыль коммерческой организации</dc:title>
  <dc:subject/>
  <dc:creator>Admin</dc:creator>
  <cp:keywords/>
  <dc:description/>
  <cp:lastModifiedBy>admin</cp:lastModifiedBy>
  <cp:revision>2</cp:revision>
  <cp:lastPrinted>2010-12-08T07:25:00Z</cp:lastPrinted>
  <dcterms:created xsi:type="dcterms:W3CDTF">2014-04-17T02:34:00Z</dcterms:created>
  <dcterms:modified xsi:type="dcterms:W3CDTF">2014-04-17T02:34:00Z</dcterms:modified>
</cp:coreProperties>
</file>