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B4" w:rsidRPr="009D7A7A" w:rsidRDefault="000A02C1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Причины расцвета культуры Древней Греции</w:t>
      </w:r>
    </w:p>
    <w:p w:rsidR="000A02C1" w:rsidRPr="009D7A7A" w:rsidRDefault="000A02C1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A02C1" w:rsidRPr="009D7A7A" w:rsidRDefault="000A02C1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Греки одарили так культуру мира, как ни один другой народ.</w:t>
      </w:r>
    </w:p>
    <w:p w:rsidR="000A02C1" w:rsidRPr="009D7A7A" w:rsidRDefault="000A02C1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Древние греки – непревзойденные мастера мифотворчества. Они преуспели в этом деле более, чем другие народы. Греки изначально обладали талантом литератур</w:t>
      </w:r>
      <w:r w:rsidR="00DE7227" w:rsidRPr="009D7A7A">
        <w:rPr>
          <w:rFonts w:ascii="Times New Roman" w:hAnsi="Times New Roman"/>
        </w:rPr>
        <w:t>ного направления. И в этом заключается одна из причин</w:t>
      </w:r>
      <w:r w:rsidRPr="009D7A7A">
        <w:rPr>
          <w:rFonts w:ascii="Times New Roman" w:hAnsi="Times New Roman"/>
        </w:rPr>
        <w:t xml:space="preserve"> расцвета Древней Греции. </w:t>
      </w:r>
    </w:p>
    <w:p w:rsidR="000A02C1" w:rsidRPr="009D7A7A" w:rsidRDefault="000A02C1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«Миф» по-гречески означает «рассказ» или «сказание». В наше время под понятием «миф» мы подразумеваем рассказ о сверхъестественном. объясняющем природные явления или рассказ о богах или демонах. Греки же воспринимали собственные мифы очень серьезно.</w:t>
      </w:r>
    </w:p>
    <w:p w:rsidR="000A02C1" w:rsidRPr="009D7A7A" w:rsidRDefault="000A02C1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Богам, олицетворяющим природные силы, греки приносили в жертву животных, для богов создавались прекрасные храмы. Так из</w:t>
      </w:r>
      <w:r w:rsidR="003735EA" w:rsidRPr="009D7A7A">
        <w:rPr>
          <w:rFonts w:ascii="Times New Roman" w:hAnsi="Times New Roman"/>
        </w:rPr>
        <w:t xml:space="preserve"> мифотворчества выросла религия</w:t>
      </w:r>
      <w:r w:rsidR="007F1801" w:rsidRPr="009D7A7A">
        <w:rPr>
          <w:rFonts w:ascii="Times New Roman" w:hAnsi="Times New Roman"/>
        </w:rPr>
        <w:t xml:space="preserve"> Древней Греции, которая </w:t>
      </w:r>
      <w:r w:rsidR="003735EA" w:rsidRPr="009D7A7A">
        <w:rPr>
          <w:rFonts w:ascii="Times New Roman" w:hAnsi="Times New Roman"/>
        </w:rPr>
        <w:t>сыграла немалую роль для расцвета цивилизации. Эта религия наполняет великую литературу Древней Греции.</w:t>
      </w:r>
    </w:p>
    <w:p w:rsidR="003735EA" w:rsidRPr="009D7A7A" w:rsidRDefault="003735EA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 xml:space="preserve">Слова из мифов Древней Греции прочно вошли в нашу жизнь (хаос, космос, сирена и многие другие). </w:t>
      </w:r>
    </w:p>
    <w:p w:rsidR="003735EA" w:rsidRPr="009D7A7A" w:rsidRDefault="003735EA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«Согласно наиболее известному варианту древнегреческого мира, первыми существами, возникшими из хаоса</w:t>
      </w:r>
      <w:r w:rsidR="00856E71" w:rsidRPr="009D7A7A">
        <w:rPr>
          <w:rFonts w:ascii="Times New Roman" w:hAnsi="Times New Roman"/>
        </w:rPr>
        <w:t>, были Гея и Уран. По-гречески слово «ге» значит «земля», а «уранос» - «небо», таким образом, миф гласит, что из первоначального хаоса сформировались Земля и Небо.</w:t>
      </w:r>
    </w:p>
    <w:p w:rsidR="00856E71" w:rsidRPr="009D7A7A" w:rsidRDefault="00856E71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Земля мыслилась грекам как некое женское начало (мы ведь тоже говорим о матери-земле), так что Гея была не просто землей в физическом смысле, но и женским божеством – богиней, олицетворяющей землю, то есть «богиней земли». Точно так же уран был «богом неба»</w:t>
      </w:r>
      <w:r w:rsidR="009D7A7A" w:rsidRPr="009D7A7A">
        <w:rPr>
          <w:rFonts w:ascii="Times New Roman" w:hAnsi="Times New Roman"/>
        </w:rPr>
        <w:t xml:space="preserve"> </w:t>
      </w:r>
      <w:r w:rsidRPr="009D7A7A">
        <w:rPr>
          <w:rFonts w:ascii="Times New Roman" w:hAnsi="Times New Roman"/>
        </w:rPr>
        <w:t>Урана и Гею далекие греки считали мужем и женой.</w:t>
      </w:r>
    </w:p>
    <w:p w:rsidR="00856E71" w:rsidRPr="009D7A7A" w:rsidRDefault="00856E71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Древние греки были довольно суеверным народом. И в этом, можно предположить, была тоже одна из причин расцвета их цивилизации.</w:t>
      </w:r>
      <w:r w:rsidR="00E9627E" w:rsidRPr="009D7A7A">
        <w:rPr>
          <w:rFonts w:ascii="Times New Roman" w:hAnsi="Times New Roman"/>
        </w:rPr>
        <w:t xml:space="preserve"> Так, они ни за что бы ни</w:t>
      </w:r>
      <w:r w:rsidR="00C73915" w:rsidRPr="009D7A7A">
        <w:rPr>
          <w:rFonts w:ascii="Times New Roman" w:hAnsi="Times New Roman"/>
        </w:rPr>
        <w:t xml:space="preserve"> назвали корабль «Титаник», как сделали это современные люди, потому что Титан по греческой мифологии погиб в итоге, несмотря на свою мощь.</w:t>
      </w:r>
    </w:p>
    <w:p w:rsidR="00C73915" w:rsidRPr="009D7A7A" w:rsidRDefault="00C73915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Древние греки считали, что</w:t>
      </w:r>
      <w:r w:rsidR="00BC726A" w:rsidRPr="009D7A7A">
        <w:rPr>
          <w:rFonts w:ascii="Times New Roman" w:hAnsi="Times New Roman"/>
        </w:rPr>
        <w:t xml:space="preserve"> все чудеса происходят на западе. Они уже тогда догадывались, что суша окружена водой, но про существование других континентов, они, разумеется, в то время еще не знали.</w:t>
      </w:r>
    </w:p>
    <w:p w:rsidR="00BC726A" w:rsidRPr="009D7A7A" w:rsidRDefault="00BC726A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Любое второстепенное божество древние греки называли нимфами. Были нимфы различных сил природы.</w:t>
      </w:r>
    </w:p>
    <w:p w:rsidR="00BC726A" w:rsidRPr="009D7A7A" w:rsidRDefault="00BC726A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«В мифах о борьбе титанов и олимпийцев, вполне возможно, запечатлены в фантастической форме смутные древнейшие воспоминания о вторжении греческих племен на территорию, ныне называемую Грецией. Эти племена принесли с собой собственные религиозные культы (в том числе и Зевсов), вытеснившие или поглотившие культы догреческого населения.</w:t>
      </w:r>
    </w:p>
    <w:p w:rsidR="009D7A7A" w:rsidRPr="009D7A7A" w:rsidRDefault="00BC726A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Покоренные греками племена мало-помалу перенимали их язык и обычаи. Тем не менее догреческая эпоха должна была вызывать у них ностальгические воспоминания, отсюда, вероятно, и возникло идеализированное представление об этой эпохе как о «золотом веке» под властью Крона. Тогда беззаботные счастливые люди питались орехами, плодами и молоком, не существовало ни нищеты, ни болезней, а смерть</w:t>
      </w:r>
      <w:r w:rsidR="009447CD" w:rsidRPr="009D7A7A">
        <w:rPr>
          <w:rFonts w:ascii="Times New Roman" w:hAnsi="Times New Roman"/>
        </w:rPr>
        <w:t xml:space="preserve"> приходила легкая и тихая, подобно своему брату – сну. По сей день, говоря о каком – либо особенно благополучном периоде в истории того или иного народа (или в развитии какого-либо явления, например, литературы или искусства, мы называем его золотым веком…»</w:t>
      </w:r>
      <w:r w:rsidR="009D7A7A" w:rsidRPr="009D7A7A">
        <w:rPr>
          <w:rFonts w:ascii="Times New Roman" w:hAnsi="Times New Roman"/>
        </w:rPr>
        <w:t>/</w:t>
      </w:r>
    </w:p>
    <w:p w:rsidR="009D7A7A" w:rsidRPr="009D7A7A" w:rsidRDefault="000A1B4E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«Греция – страна со множеством прекрасных общественных зданий, руины которых еще и сейчас восхищают нас. Возникают и развиваются лирическая поэзия, трагедия, комедия, натурфилософия</w:t>
      </w:r>
    </w:p>
    <w:p w:rsidR="000A1B4E" w:rsidRPr="009D7A7A" w:rsidRDefault="000A1B4E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Греческая цивилизация имеет огромное историческое значение: греки, небольшой народ, колонизировали берега Средиземного моря. Это Сицилия, Южная Италия, Южная Франция и даже восточное побережье Испании. Кроме того, это Фракийское побережье Эгейского моря, район проливов, ведущих из Средиземного моря в Черное, его побережье, Северная Африка и страны Леванта.</w:t>
      </w:r>
    </w:p>
    <w:p w:rsidR="000A1B4E" w:rsidRPr="009D7A7A" w:rsidRDefault="000A1B4E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Понятие Греция ассоциируется прежде всего с шелестом моря, теплым солнцем, оливками, маслинами, гончарными изделиями, «Илиадой», «Одиссеей» и сказочным миром мифов, созданных древними греками.</w:t>
      </w:r>
    </w:p>
    <w:p w:rsidR="000A1B4E" w:rsidRPr="009D7A7A" w:rsidRDefault="000A1B4E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 xml:space="preserve">В современных книгах и Музее </w:t>
      </w:r>
      <w:r w:rsidR="0014141D" w:rsidRPr="009D7A7A">
        <w:rPr>
          <w:rFonts w:ascii="Times New Roman" w:hAnsi="Times New Roman"/>
        </w:rPr>
        <w:t>Изобразительных Искусств им. Пушкина имеются не находящие равных создания искусства – это и росписной сосуд из старого дворца в Фесте, и фреска из Кнопского дворца, и золотая погребальная маска из Микеи, и стела Аристиона.</w:t>
      </w:r>
    </w:p>
    <w:p w:rsidR="0014141D" w:rsidRPr="009D7A7A" w:rsidRDefault="0014141D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Сегодня мы имеем множество художественных произведений, рожденных в Древней Греции. И архитектурный ансамбль Акрополя, и многочисленные расписные древнегреческие вазы, и языки мира, сохранившие древнегреческие слова в своем составе – все свидетельствует о необычайном расцвете культуры в Древней Греции,</w:t>
      </w:r>
      <w:r w:rsidR="009D7A7A">
        <w:rPr>
          <w:rFonts w:ascii="Times New Roman" w:hAnsi="Times New Roman"/>
        </w:rPr>
        <w:t xml:space="preserve"> </w:t>
      </w:r>
      <w:r w:rsidRPr="009D7A7A">
        <w:rPr>
          <w:rFonts w:ascii="Times New Roman" w:hAnsi="Times New Roman"/>
        </w:rPr>
        <w:t>о «греческом чуде».</w:t>
      </w:r>
    </w:p>
    <w:p w:rsidR="0014141D" w:rsidRPr="009D7A7A" w:rsidRDefault="0014141D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Причин расцвета культуры Древней Греции много. Это</w:t>
      </w:r>
      <w:r w:rsidR="00AB26AB" w:rsidRPr="009D7A7A">
        <w:rPr>
          <w:rFonts w:ascii="Times New Roman" w:hAnsi="Times New Roman"/>
        </w:rPr>
        <w:t>,</w:t>
      </w:r>
      <w:r w:rsidRPr="009D7A7A">
        <w:rPr>
          <w:rFonts w:ascii="Times New Roman" w:hAnsi="Times New Roman"/>
        </w:rPr>
        <w:t xml:space="preserve"> прежде всего</w:t>
      </w:r>
      <w:r w:rsidR="00AB26AB" w:rsidRPr="009D7A7A">
        <w:rPr>
          <w:rFonts w:ascii="Times New Roman" w:hAnsi="Times New Roman"/>
        </w:rPr>
        <w:t>,</w:t>
      </w:r>
      <w:r w:rsidRPr="009D7A7A">
        <w:rPr>
          <w:rFonts w:ascii="Times New Roman" w:hAnsi="Times New Roman"/>
        </w:rPr>
        <w:t xml:space="preserve"> географический фактор. Стоит только посмотреть на карту, как станет ясно, что Греция не могла не создать все то, что она дала миру.</w:t>
      </w:r>
    </w:p>
    <w:p w:rsidR="008E06A7" w:rsidRPr="009D7A7A" w:rsidRDefault="008E06A7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Богатая флора и фауна, металл, прежде всего золото, благоприятное расположение островов – на пересечении морских дорог – все это вместе и сыграло важную роль в жизни Древней Греции. «Важным транзитным путем для доставки олова с территории современной Испании в Египет был остров Крит». (А. В. Островский, «История цивилизаций», учебник, издательство Михайлова В. А., Санкт-Петербург, 2000). Греки контактировали с Древним Египтом и Передней Азией, что также сыграло положительную роль в развитии Греции. Это давало шанс познакомиться с их культурой, в частности перенять технику производства бронзы.</w:t>
      </w:r>
      <w:r w:rsidR="009D7A7A">
        <w:rPr>
          <w:rFonts w:ascii="Times New Roman" w:hAnsi="Times New Roman"/>
        </w:rPr>
        <w:t xml:space="preserve"> </w:t>
      </w:r>
      <w:r w:rsidRPr="009D7A7A">
        <w:rPr>
          <w:rFonts w:ascii="Times New Roman" w:hAnsi="Times New Roman"/>
        </w:rPr>
        <w:t>Первоначально греки использовали медь.</w:t>
      </w:r>
    </w:p>
    <w:p w:rsidR="008E06A7" w:rsidRPr="009D7A7A" w:rsidRDefault="008E06A7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В Древней Греции было налажено использование металлов, что и породило огромное количество секир, ножей, погребальных масок. Были развиты и другие ремесла: ювелирное, ткацкое, гончарное, судостроительное.</w:t>
      </w:r>
    </w:p>
    <w:p w:rsidR="008A2870" w:rsidRPr="009D7A7A" w:rsidRDefault="008A2870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Основа всей греческой культуры есть греческая мифология. «ВСЕ ЕСТЬ ЧУДО», - считали греки. Такие поговорки, как «Из мухи делаешь слона» или «Рука руку моет» пришли к нам из древнегреческой литературы.</w:t>
      </w:r>
    </w:p>
    <w:p w:rsidR="008A2870" w:rsidRPr="009D7A7A" w:rsidRDefault="008A2870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Культ красо</w:t>
      </w:r>
      <w:r w:rsidR="00A91463" w:rsidRPr="009D7A7A">
        <w:rPr>
          <w:rFonts w:ascii="Times New Roman" w:hAnsi="Times New Roman"/>
        </w:rPr>
        <w:t>ты занимал одно из первых мест</w:t>
      </w:r>
      <w:r w:rsidR="009D7A7A">
        <w:rPr>
          <w:rFonts w:ascii="Times New Roman" w:hAnsi="Times New Roman"/>
        </w:rPr>
        <w:t xml:space="preserve"> </w:t>
      </w:r>
      <w:r w:rsidRPr="009D7A7A">
        <w:rPr>
          <w:rFonts w:ascii="Times New Roman" w:hAnsi="Times New Roman"/>
        </w:rPr>
        <w:t>Древней Греции. Отсюда обилие статуэток и фресок.</w:t>
      </w:r>
    </w:p>
    <w:p w:rsidR="008A2870" w:rsidRPr="009D7A7A" w:rsidRDefault="008A2870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«Анаитис, Астарта, Милитта или Афродита, которой повсюду воздвигали алтари, господствовала над всеми богами». (Л. Л. Иванов, «Вакханки и куртизанки», «Автор», 1993). Женщина распространяла культ наслаждения, что способствовало распространению истинной цивилизации, облагородило нравы и</w:t>
      </w:r>
      <w:r w:rsidR="009D7A7A">
        <w:rPr>
          <w:rFonts w:ascii="Times New Roman" w:hAnsi="Times New Roman"/>
        </w:rPr>
        <w:t xml:space="preserve"> </w:t>
      </w:r>
      <w:r w:rsidRPr="009D7A7A">
        <w:rPr>
          <w:rFonts w:ascii="Times New Roman" w:hAnsi="Times New Roman"/>
        </w:rPr>
        <w:t>«развили в народе страсть к искусствам».</w:t>
      </w:r>
    </w:p>
    <w:p w:rsidR="00026A36" w:rsidRPr="009D7A7A" w:rsidRDefault="00FB0B41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 xml:space="preserve">Главная линия исторического развития Греции в VIII – VI вв. до н. э. – это борьба торговцев, ремесленников и землевладельцев против родовой аристократии и долгового рабства. Вот и еще одна причина расцвета культуры Древней Греции. Потому что это привело к образованию классового общества, а, значит, в греческом обществе появились слои населения, у которых были излишки, что также способствовало развитию культуры. Законы Драконта, принятые в Афинах в </w:t>
      </w:r>
      <w:smartTag w:uri="urn:schemas-microsoft-com:office:smarttags" w:element="metricconverter">
        <w:smartTagPr>
          <w:attr w:name="ProductID" w:val="621 г"/>
        </w:smartTagPr>
        <w:r w:rsidRPr="009D7A7A">
          <w:rPr>
            <w:rFonts w:ascii="Times New Roman" w:hAnsi="Times New Roman"/>
          </w:rPr>
          <w:t>621 г</w:t>
        </w:r>
      </w:smartTag>
      <w:r w:rsidRPr="009D7A7A">
        <w:rPr>
          <w:rFonts w:ascii="Times New Roman" w:hAnsi="Times New Roman"/>
        </w:rPr>
        <w:t>. до н. э. отменяли кровную месть, вводили правила судопроизводства… «Законы оформляли права частной собственности, устанавливая при этом суровое наказание за посягательство на частную собственность. В начале VI в. до н. э. в Афинах большая законодательная работа была проведена Солоном. В V – IV вв. До н. э. законы (выделено мной) станов</w:t>
      </w:r>
      <w:r w:rsidR="009D7A7A">
        <w:rPr>
          <w:rFonts w:ascii="Times New Roman" w:hAnsi="Times New Roman"/>
        </w:rPr>
        <w:t>ятся главным источником права».</w:t>
      </w:r>
    </w:p>
    <w:p w:rsidR="00026A36" w:rsidRPr="009D7A7A" w:rsidRDefault="00026A36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Греки называли свою страну Элладой, себя эллинами по имени героя легенды Эллина, который согласно преданию был первым из греческого рода.</w:t>
      </w:r>
    </w:p>
    <w:p w:rsidR="00FB0B41" w:rsidRPr="009D7A7A" w:rsidRDefault="00026A36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Теплый климат, развитое земледелие, а также месторождение «обсидиана – стеклообразного вулканического камня, служившего для изготовления остроконечных лезвий и орудий»</w:t>
      </w:r>
      <w:r w:rsidR="009D7A7A" w:rsidRPr="009D7A7A">
        <w:rPr>
          <w:rFonts w:ascii="Times New Roman" w:hAnsi="Times New Roman"/>
        </w:rPr>
        <w:t xml:space="preserve"> </w:t>
      </w:r>
      <w:r w:rsidRPr="009D7A7A">
        <w:rPr>
          <w:rFonts w:ascii="Times New Roman" w:hAnsi="Times New Roman"/>
        </w:rPr>
        <w:t>привело к развитию ремесел и искусства.</w:t>
      </w:r>
    </w:p>
    <w:p w:rsidR="00F76CFE" w:rsidRPr="009D7A7A" w:rsidRDefault="00F76CFE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«По мере развития производительных сил и обмена появляются новые рабочие руки – привозные рабы», а также новые классы общества – судовладельцы, хозяева рудников. Владение рабами приводит к обогащению и излишкам..» («Всемирная история», под редакцией академика Г. В. Поляка, профессора А. Н. Марковой, Москва, «Культура и спорт», ЮНИТИ, 1997).</w:t>
      </w:r>
    </w:p>
    <w:p w:rsidR="00F76CFE" w:rsidRPr="009D7A7A" w:rsidRDefault="00F76CFE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 xml:space="preserve">Античные боги есть олицетворение идей. Несмотря на то, что античной культуре посвящены тысячи и тысячи исследований, ясного понимания природы этой культуры и путей ее формирования так и не существует… </w:t>
      </w:r>
      <w:r w:rsidR="00BB58BE" w:rsidRPr="009D7A7A">
        <w:rPr>
          <w:rFonts w:ascii="Times New Roman" w:hAnsi="Times New Roman"/>
        </w:rPr>
        <w:t>(Розин В. М. Культурология, ИНФРА-М, стр.135).</w:t>
      </w:r>
    </w:p>
    <w:p w:rsidR="00F76CFE" w:rsidRPr="009D7A7A" w:rsidRDefault="00F76CFE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Понятие «античность» появилось в эпоху Возрождения, когда итальянские гуманисты ввели понятие для определения греко-римской культуры, древнейшей из известных в то время.</w:t>
      </w:r>
    </w:p>
    <w:p w:rsidR="00BB58BE" w:rsidRPr="009D7A7A" w:rsidRDefault="00BB58BE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Культурное наследие античных государств оказало огромное влияние на все народы Европы, их литературу, искусство, философию, религиозное мышление, политическое и юридическое образование</w:t>
      </w:r>
      <w:r w:rsidR="009D7A7A" w:rsidRPr="009D7A7A">
        <w:rPr>
          <w:rFonts w:ascii="Times New Roman" w:hAnsi="Times New Roman"/>
        </w:rPr>
        <w:t>/</w:t>
      </w:r>
    </w:p>
    <w:p w:rsidR="006523CB" w:rsidRPr="009D7A7A" w:rsidRDefault="006523CB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Одним предначертание быть рабами, другим – хозяевами, таков закон – вот причина расцвета Древней Греции. Думается, наиболее веская.«Смерть же не от богов, а от судьбы в ее несводимости к божественному – точка зрения греков». (П. А. Сапронов, стр. 178).</w:t>
      </w:r>
    </w:p>
    <w:p w:rsidR="00803A46" w:rsidRPr="009D7A7A" w:rsidRDefault="00803A46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Древние греки были независимы в отличие от римского народа и египетского. Древняя Греция как бы застыла в своем полюсном образовании.</w:t>
      </w:r>
    </w:p>
    <w:p w:rsidR="00803A46" w:rsidRPr="009D7A7A" w:rsidRDefault="00803A46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Еще одной причиной расцвета культуры в Древней Греции – был спорт. Олимпийские игры – это первооснова успешного расцвета Греции.</w:t>
      </w:r>
    </w:p>
    <w:p w:rsidR="00803A46" w:rsidRPr="009D7A7A" w:rsidRDefault="00803A46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Греки не считали себя богами, но тем не менее чувствовали свою приближенность к ним, и они считали это за свободу… Нет, были, конечно, рабы, но это были не греки, а пленные. Для древнего грека свобода отожествлялась с божественностью.</w:t>
      </w:r>
    </w:p>
    <w:p w:rsidR="00803A46" w:rsidRPr="009D7A7A" w:rsidRDefault="00803A46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«Лучше хочу я спасение видеть, чем гибель народа», - встречаем у Гомера в «Илиаде». Так, рабство презиралось греками, что является еще одной причиной расцвета Древней Греции.</w:t>
      </w:r>
    </w:p>
    <w:p w:rsidR="007076AE" w:rsidRPr="009D7A7A" w:rsidRDefault="007076AE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Греки, не смотря на наличие полезных ископаемых и даров моря, не богаты. «У нас нет ни золота, ни дорогих каменьев, ни бесценных благовоний в кипарисовых ящичках. Н</w:t>
      </w:r>
      <w:r w:rsidR="009D7A7A">
        <w:rPr>
          <w:rFonts w:ascii="Times New Roman" w:hAnsi="Times New Roman"/>
        </w:rPr>
        <w:t>о у нас много силы и мужества».</w:t>
      </w:r>
    </w:p>
    <w:p w:rsidR="007076AE" w:rsidRPr="009D7A7A" w:rsidRDefault="007076AE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В самой философии древних греков заключена причина расцвета их культуры. На первое место ставится человек, сила духа и мужество. «Если погибнешь, - пускай боги оплачут тебя!» - вот и вся философия. Это сказал Язону Эет, который предлагал ему одному держать бой с драконом.</w:t>
      </w:r>
    </w:p>
    <w:p w:rsidR="00803A46" w:rsidRPr="009D7A7A" w:rsidRDefault="007076AE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 xml:space="preserve">Вообще говоря, спустя столько времени, трудно разобраться в том, почему мы до сих пор считаем греков и их культуру великими. </w:t>
      </w:r>
    </w:p>
    <w:p w:rsidR="00E42758" w:rsidRPr="009D7A7A" w:rsidRDefault="00E42758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Греки превыше всего ценили простоту: их жилища были просты и невинны – жилища простых тружеников-греков, не царей. Их наряд был прост и не изыскан – белая одежда… Но греки любили жизнь в другом ее проявлении – у них был очень развит культ тела, отсюда любовь к извечным танцам, спорту, пирам и даже дракам, что в мифах и легендах Древней Греции называются сражениями.</w:t>
      </w:r>
    </w:p>
    <w:p w:rsidR="00E42758" w:rsidRPr="009D7A7A" w:rsidRDefault="00E42758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Т. Б. Гвоздева в статье «Состязания антиппасия в Афинах» пишет, что у древних греков были</w:t>
      </w:r>
      <w:r w:rsidR="009D7A7A">
        <w:rPr>
          <w:rFonts w:ascii="Times New Roman" w:hAnsi="Times New Roman"/>
        </w:rPr>
        <w:t xml:space="preserve"> </w:t>
      </w:r>
      <w:r w:rsidRPr="009D7A7A">
        <w:rPr>
          <w:rFonts w:ascii="Times New Roman" w:hAnsi="Times New Roman"/>
        </w:rPr>
        <w:t>«…скачки на лошадях, состязания колесниц, запряженных двумя взрослыми лошадьми, состязания профессиональных колес</w:t>
      </w:r>
      <w:r w:rsidR="009D7A7A">
        <w:rPr>
          <w:rFonts w:ascii="Times New Roman" w:hAnsi="Times New Roman"/>
        </w:rPr>
        <w:t>ниц, запряженных двумя лошадьми</w:t>
      </w:r>
      <w:r w:rsidRPr="009D7A7A">
        <w:rPr>
          <w:rFonts w:ascii="Times New Roman" w:hAnsi="Times New Roman"/>
        </w:rPr>
        <w:t xml:space="preserve"> метание копья с лошади» и так далее. («Древний Восток и античный мир, труды кафедры</w:t>
      </w:r>
      <w:r w:rsidR="00EF7181" w:rsidRPr="009D7A7A">
        <w:rPr>
          <w:rFonts w:ascii="Times New Roman" w:hAnsi="Times New Roman"/>
        </w:rPr>
        <w:t xml:space="preserve"> истории д</w:t>
      </w:r>
      <w:r w:rsidRPr="009D7A7A">
        <w:rPr>
          <w:rFonts w:ascii="Times New Roman" w:hAnsi="Times New Roman"/>
        </w:rPr>
        <w:t>ревнего мира, МГУ, Москва, 2005, стр.62).</w:t>
      </w:r>
    </w:p>
    <w:p w:rsidR="00E42758" w:rsidRPr="009D7A7A" w:rsidRDefault="00E42758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Были также военные состязания, состязания кавалерии и конный бег. Был даже специальный спортивный праздник в Афинах, который назывался</w:t>
      </w:r>
      <w:r w:rsidR="001E5BBB" w:rsidRPr="009D7A7A">
        <w:rPr>
          <w:rFonts w:ascii="Times New Roman" w:hAnsi="Times New Roman"/>
        </w:rPr>
        <w:t xml:space="preserve"> Олимпии. Это праздник в честь бога, очень почитаемого древними греками, Зевса Олимпийского.</w:t>
      </w:r>
    </w:p>
    <w:p w:rsidR="009D7A7A" w:rsidRPr="009D7A7A" w:rsidRDefault="001E5BBB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Читая мифы, кажется, что греки сами боги, но это не так. Они лишь подобны богам: их фигуры, одетые в латы и сандалии, божественны и величественны. Где присутствует божественное, там же процветает и культура. Ведь древними греками был создан огромный, если не сказать громаднейший, пантеон богов: бог ветров Эол, богиня животворных туч и легких облаков Нефелла, пеннорожденная Афродита…</w:t>
      </w:r>
    </w:p>
    <w:p w:rsidR="001E5BBB" w:rsidRPr="009D7A7A" w:rsidRDefault="001E5BBB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Мифами и легендами Древней Греции мы зачитываемся до сих пор. Многие писатели и поэты обращались в своем творчестве к тому наследию, что оставила современному человеку Эллада.</w:t>
      </w:r>
    </w:p>
    <w:p w:rsidR="001E5BBB" w:rsidRPr="009D7A7A" w:rsidRDefault="001E5BBB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У моего любимого поэта В. Я. Брюсова Орфей поет:</w:t>
      </w:r>
    </w:p>
    <w:p w:rsidR="00420D7D" w:rsidRDefault="00420D7D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1E5BBB" w:rsidRPr="009D7A7A" w:rsidRDefault="001E5BBB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Я, заклявший лирой, - бог,</w:t>
      </w:r>
    </w:p>
    <w:p w:rsidR="001E5BBB" w:rsidRPr="009D7A7A" w:rsidRDefault="001E5BBB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Песней жизнь в тебя вдохну.</w:t>
      </w:r>
    </w:p>
    <w:p w:rsidR="009D7A7A" w:rsidRDefault="009D7A7A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1E5BBB" w:rsidRPr="009D7A7A" w:rsidRDefault="001E5BBB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Так Орфей, по преданию искусный певец, верит, что он может одной своей песней вдохнуть жизнь. Вера всех древних греков в свою силу, могущества своего искусства и знания велика</w:t>
      </w:r>
      <w:r w:rsidR="009017F3" w:rsidRPr="009D7A7A">
        <w:rPr>
          <w:rFonts w:ascii="Times New Roman" w:hAnsi="Times New Roman"/>
        </w:rPr>
        <w:t>.</w:t>
      </w:r>
    </w:p>
    <w:p w:rsidR="009017F3" w:rsidRPr="009D7A7A" w:rsidRDefault="009017F3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Хитрость наказуема, а мужество, смелость и талант превосходят</w:t>
      </w:r>
      <w:r w:rsidR="009D7A7A">
        <w:rPr>
          <w:rFonts w:ascii="Times New Roman" w:hAnsi="Times New Roman"/>
        </w:rPr>
        <w:t xml:space="preserve"> </w:t>
      </w:r>
      <w:r w:rsidRPr="009D7A7A">
        <w:rPr>
          <w:rFonts w:ascii="Times New Roman" w:hAnsi="Times New Roman"/>
        </w:rPr>
        <w:t>над бедами жизни – вот вывод, который можно сделать из литературного наследия оставленного нам древними греками. Вера в силы человека – вот одна из основных причин расцвета культуры Древней Греции.</w:t>
      </w:r>
    </w:p>
    <w:p w:rsidR="009017F3" w:rsidRPr="009D7A7A" w:rsidRDefault="009017F3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Здоровье, мужество, дружба, вера в себя, в свои силы, отношении к жизни с позиции религии, простота, отсутствие желания сделать зло – причина долголетия и расцвета мирной жизни, а, значит, и культуры.</w:t>
      </w:r>
    </w:p>
    <w:p w:rsidR="009017F3" w:rsidRPr="009D7A7A" w:rsidRDefault="009017F3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 xml:space="preserve">Древние греки были мореплавателями, и отсюда их знание жизни. В мифах отражена их страсть к путешествиям. А путешествия всегда дают пищу уму – неизбежен процесс интегрирования нового и </w:t>
      </w:r>
      <w:r w:rsidR="00EF084F" w:rsidRPr="009D7A7A">
        <w:rPr>
          <w:rFonts w:ascii="Times New Roman" w:hAnsi="Times New Roman"/>
        </w:rPr>
        <w:t>увиденного в свою культуру, при</w:t>
      </w:r>
      <w:r w:rsidRPr="009D7A7A">
        <w:rPr>
          <w:rFonts w:ascii="Times New Roman" w:hAnsi="Times New Roman"/>
        </w:rPr>
        <w:t>чем заимствования всегда бывают ценными.</w:t>
      </w:r>
      <w:r w:rsidR="009D7A7A">
        <w:rPr>
          <w:rFonts w:ascii="Times New Roman" w:hAnsi="Times New Roman"/>
        </w:rPr>
        <w:t xml:space="preserve"> </w:t>
      </w:r>
    </w:p>
    <w:p w:rsidR="00FB367C" w:rsidRPr="009D7A7A" w:rsidRDefault="009017F3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Расцвет культуры Древней Греции многим обязан географии.</w:t>
      </w:r>
      <w:r w:rsidR="009D7A7A" w:rsidRPr="009D7A7A">
        <w:rPr>
          <w:rFonts w:ascii="Times New Roman" w:hAnsi="Times New Roman"/>
        </w:rPr>
        <w:t xml:space="preserve"> </w:t>
      </w:r>
      <w:r w:rsidR="00FB367C" w:rsidRPr="009D7A7A">
        <w:rPr>
          <w:rFonts w:ascii="Times New Roman" w:hAnsi="Times New Roman"/>
        </w:rPr>
        <w:t xml:space="preserve">В Греции теплый климат: изотерма июня +24 градуса, изотерма января +8 градусов… Среднегодовое количество осадков 500 – </w:t>
      </w:r>
      <w:smartTag w:uri="urn:schemas-microsoft-com:office:smarttags" w:element="metricconverter">
        <w:smartTagPr>
          <w:attr w:name="ProductID" w:val="1000 миллиметров"/>
        </w:smartTagPr>
        <w:r w:rsidR="00FB367C" w:rsidRPr="009D7A7A">
          <w:rPr>
            <w:rFonts w:ascii="Times New Roman" w:hAnsi="Times New Roman"/>
          </w:rPr>
          <w:t>1000 миллиметров</w:t>
        </w:r>
      </w:smartTag>
      <w:r w:rsidR="00FB367C" w:rsidRPr="009D7A7A">
        <w:rPr>
          <w:rFonts w:ascii="Times New Roman" w:hAnsi="Times New Roman"/>
        </w:rPr>
        <w:t>. Греция богата никелем и алюминием. На земле греков растут цитрусовые, виноград, оливки. ( Культивирование оливы – занятие в Греции с древнейших времен, особенно в Крыму). Коричневые и серо-коричневые почвы позволяли древним грекам использовать землю под пастбища и посевы. Много давало море – рыба одно из самых распространенных блюд дрених и современных греков.</w:t>
      </w:r>
    </w:p>
    <w:p w:rsidR="00FB367C" w:rsidRPr="009D7A7A" w:rsidRDefault="00FB367C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Греки издревле большие ценители овощных блюд. На это есть своя причина: простые греки были бедным народом, поэтому лук, фасоль, капуста, виноградные листья, сельдерей, сладкий перец – их основная пища. А также инжир, орехи и баклажаны. Но зато эта простая пища делала их тела стройными, выносливыми и сильными. И почему бы привычку правильно питаться не посчитать еще одной из причин расцвета греческой культуры?..</w:t>
      </w:r>
    </w:p>
    <w:p w:rsidR="00FB367C" w:rsidRPr="009D7A7A" w:rsidRDefault="000434C2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Причины расцвета культуры в Древней Греции – очень сложный вопрос. Ученые по сей день ломают головы над вопросом «греческого чуда». Ответить на него однозначно невозможно. Причин достаточно, но не одной нельзя посчитать главенствующей.</w:t>
      </w:r>
    </w:p>
    <w:p w:rsidR="000434C2" w:rsidRPr="009D7A7A" w:rsidRDefault="000434C2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В расцвете Древней Греции сыграли роль различные факторы. Это и географическое положение Греции, и климат, и флора, и воспитание греков, и их талант, и религия, и спорт</w:t>
      </w:r>
      <w:r w:rsidR="00D14838" w:rsidRPr="009D7A7A">
        <w:rPr>
          <w:rFonts w:ascii="Times New Roman" w:hAnsi="Times New Roman"/>
        </w:rPr>
        <w:t>, и вера в силы человека</w:t>
      </w:r>
      <w:r w:rsidRPr="009D7A7A">
        <w:rPr>
          <w:rFonts w:ascii="Times New Roman" w:hAnsi="Times New Roman"/>
        </w:rPr>
        <w:t>…</w:t>
      </w:r>
    </w:p>
    <w:p w:rsidR="000434C2" w:rsidRPr="00ED5289" w:rsidRDefault="000434C2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До Греции были и другие цивилизации. Например, Египет и Вавилон. В современной науке вопрос «греческого чуда» до сих пор остается загадкой и остается открытым: «Каковы же причины рас</w:t>
      </w:r>
      <w:r w:rsidR="00ED5289">
        <w:rPr>
          <w:rFonts w:ascii="Times New Roman" w:hAnsi="Times New Roman"/>
        </w:rPr>
        <w:t>цвета культуры Древней Греции?»</w:t>
      </w:r>
    </w:p>
    <w:p w:rsidR="00485965" w:rsidRPr="009D7A7A" w:rsidRDefault="00485965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485965" w:rsidRDefault="00ED5289" w:rsidP="009D7A7A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br w:type="page"/>
      </w:r>
      <w:r w:rsidR="00485965" w:rsidRPr="009D7A7A">
        <w:rPr>
          <w:rFonts w:ascii="Times New Roman" w:hAnsi="Times New Roman"/>
        </w:rPr>
        <w:t>С</w:t>
      </w:r>
      <w:r>
        <w:rPr>
          <w:rFonts w:ascii="Times New Roman" w:hAnsi="Times New Roman"/>
        </w:rPr>
        <w:t>писок использованной литературы</w:t>
      </w:r>
    </w:p>
    <w:p w:rsidR="00ED5289" w:rsidRPr="00ED5289" w:rsidRDefault="00ED5289" w:rsidP="00ED5289">
      <w:pPr>
        <w:keepNext/>
        <w:widowControl w:val="0"/>
        <w:tabs>
          <w:tab w:val="left" w:pos="426"/>
        </w:tabs>
        <w:spacing w:line="360" w:lineRule="auto"/>
        <w:jc w:val="both"/>
        <w:rPr>
          <w:rFonts w:ascii="Times New Roman" w:hAnsi="Times New Roman"/>
          <w:lang w:val="en-US"/>
        </w:rPr>
      </w:pPr>
    </w:p>
    <w:p w:rsidR="00485965" w:rsidRPr="009D7A7A" w:rsidRDefault="00485965" w:rsidP="00ED5289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«Всемирная история», учебник, Москва, «Культура и спорт», издательское объединение «Юнити», 1997,</w:t>
      </w:r>
    </w:p>
    <w:p w:rsidR="00485965" w:rsidRPr="009D7A7A" w:rsidRDefault="00485965" w:rsidP="00ED5289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«Всеобщая история государства и права», учебник, ЮРИСТЪ, Москва, 1998,</w:t>
      </w:r>
    </w:p>
    <w:p w:rsidR="00485965" w:rsidRPr="009D7A7A" w:rsidRDefault="00485965" w:rsidP="00ED5289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«Мифы Древне Греции», В. и Л. Успенские, Москва, «Россия», 1993.</w:t>
      </w:r>
    </w:p>
    <w:p w:rsidR="00485965" w:rsidRPr="009D7A7A" w:rsidRDefault="00485965" w:rsidP="00ED5289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«Древние цивилизации», Мысль, Москва,</w:t>
      </w:r>
      <w:r w:rsidR="009D7A7A">
        <w:rPr>
          <w:rFonts w:ascii="Times New Roman" w:hAnsi="Times New Roman"/>
        </w:rPr>
        <w:t xml:space="preserve"> </w:t>
      </w:r>
      <w:r w:rsidRPr="009D7A7A">
        <w:rPr>
          <w:rFonts w:ascii="Times New Roman" w:hAnsi="Times New Roman"/>
        </w:rPr>
        <w:t>1989.</w:t>
      </w:r>
    </w:p>
    <w:p w:rsidR="00485965" w:rsidRPr="009D7A7A" w:rsidRDefault="00485965" w:rsidP="00ED5289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«Удивительные Эгейские царства», Москва, «ТЕРРА» - TERRA», 1997.</w:t>
      </w:r>
    </w:p>
    <w:p w:rsidR="00485965" w:rsidRPr="009D7A7A" w:rsidRDefault="00485965" w:rsidP="00ED5289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«Приятного аппетита», Гюнтер Линде и Хайнц Кноблох, издательство «Пищевая промышленность», Москва, 1972,</w:t>
      </w:r>
    </w:p>
    <w:p w:rsidR="00485965" w:rsidRPr="009D7A7A" w:rsidRDefault="00485965" w:rsidP="00ED5289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 xml:space="preserve"> «Герои Эллады», Мегаполис-Континент, 1991,</w:t>
      </w:r>
    </w:p>
    <w:p w:rsidR="00485965" w:rsidRPr="009D7A7A" w:rsidRDefault="00485965" w:rsidP="00ED5289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Розин В. М., «Культурология», ИНФРА-М,</w:t>
      </w:r>
    </w:p>
    <w:p w:rsidR="00485965" w:rsidRPr="009D7A7A" w:rsidRDefault="00485965" w:rsidP="00ED5289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П. А. Сапронов, «Культурология», «Союз», Санкт-Петербург, 1998.</w:t>
      </w:r>
    </w:p>
    <w:p w:rsidR="00485965" w:rsidRPr="009D7A7A" w:rsidRDefault="00EF7181" w:rsidP="00ED5289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«Всеобщая история», Филологическое общество «Слово», 1996,</w:t>
      </w:r>
    </w:p>
    <w:p w:rsidR="00EF7181" w:rsidRPr="009D7A7A" w:rsidRDefault="00EF7181" w:rsidP="00ED5289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Айзек Азимов, «Слова и мифы», Москва, Б. С. Г. – ПРЕСС, 2002.</w:t>
      </w:r>
    </w:p>
    <w:p w:rsidR="00EF7181" w:rsidRPr="009D7A7A" w:rsidRDefault="00EF7181" w:rsidP="00ED5289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9D7A7A">
        <w:rPr>
          <w:rFonts w:ascii="Times New Roman" w:hAnsi="Times New Roman"/>
        </w:rPr>
        <w:t>«Древний Восток и античный мир», труды кафедры истории древнего мира, МГУ, Москва, 2005.</w:t>
      </w:r>
      <w:bookmarkStart w:id="0" w:name="_GoBack"/>
      <w:bookmarkEnd w:id="0"/>
    </w:p>
    <w:sectPr w:rsidR="00EF7181" w:rsidRPr="009D7A7A" w:rsidSect="009D7A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009"/>
    <w:multiLevelType w:val="hybridMultilevel"/>
    <w:tmpl w:val="9CDE8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2C1"/>
    <w:rsid w:val="00026A36"/>
    <w:rsid w:val="0004088F"/>
    <w:rsid w:val="000434C2"/>
    <w:rsid w:val="000A02C1"/>
    <w:rsid w:val="000A1B4E"/>
    <w:rsid w:val="0014141D"/>
    <w:rsid w:val="001E5BBB"/>
    <w:rsid w:val="003735EA"/>
    <w:rsid w:val="003C077A"/>
    <w:rsid w:val="00420D7D"/>
    <w:rsid w:val="00485965"/>
    <w:rsid w:val="005427FD"/>
    <w:rsid w:val="005E4EB6"/>
    <w:rsid w:val="006523CB"/>
    <w:rsid w:val="006D0954"/>
    <w:rsid w:val="007076AE"/>
    <w:rsid w:val="007F1801"/>
    <w:rsid w:val="00803A46"/>
    <w:rsid w:val="00856E71"/>
    <w:rsid w:val="008A2870"/>
    <w:rsid w:val="008E06A7"/>
    <w:rsid w:val="009017F3"/>
    <w:rsid w:val="00922B20"/>
    <w:rsid w:val="009447CD"/>
    <w:rsid w:val="00973ECF"/>
    <w:rsid w:val="009D7A7A"/>
    <w:rsid w:val="00A77BB4"/>
    <w:rsid w:val="00A91463"/>
    <w:rsid w:val="00AB26AB"/>
    <w:rsid w:val="00B551A6"/>
    <w:rsid w:val="00BB58BE"/>
    <w:rsid w:val="00BC726A"/>
    <w:rsid w:val="00C73915"/>
    <w:rsid w:val="00D14838"/>
    <w:rsid w:val="00DE7227"/>
    <w:rsid w:val="00E42758"/>
    <w:rsid w:val="00E9627E"/>
    <w:rsid w:val="00E97D75"/>
    <w:rsid w:val="00ED5289"/>
    <w:rsid w:val="00EF084F"/>
    <w:rsid w:val="00EF7181"/>
    <w:rsid w:val="00F76CFE"/>
    <w:rsid w:val="00FB0B41"/>
    <w:rsid w:val="00FB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1FE2F1-592D-4518-AD30-7D294448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CYR" w:hAnsi="Arial CYR" w:cs="Arial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Причины расцвета культуры Древней Греции</vt:lpstr>
    </vt:vector>
  </TitlesOfParts>
  <Company/>
  <LinksUpToDate>false</LinksUpToDate>
  <CharactersWithSpaces>14668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Причины расцвета культуры Древней Греции</dc:title>
  <dc:subject/>
  <dc:creator>Уральская</dc:creator>
  <cp:keywords/>
  <dc:description/>
  <cp:lastModifiedBy>admin</cp:lastModifiedBy>
  <cp:revision>2</cp:revision>
  <dcterms:created xsi:type="dcterms:W3CDTF">2014-03-09T04:11:00Z</dcterms:created>
  <dcterms:modified xsi:type="dcterms:W3CDTF">2014-03-09T04:11:00Z</dcterms:modified>
</cp:coreProperties>
</file>