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329" w:rsidRDefault="003A1329" w:rsidP="00361CA4">
      <w:pPr>
        <w:tabs>
          <w:tab w:val="right" w:pos="9639"/>
        </w:tabs>
        <w:spacing w:line="360" w:lineRule="auto"/>
        <w:ind w:right="-143" w:firstLine="567"/>
        <w:jc w:val="both"/>
        <w:rPr>
          <w:b/>
        </w:rPr>
      </w:pPr>
    </w:p>
    <w:p w:rsidR="008242CF" w:rsidRPr="00022573" w:rsidRDefault="005D2FD1" w:rsidP="00361CA4">
      <w:pPr>
        <w:tabs>
          <w:tab w:val="right" w:pos="9639"/>
        </w:tabs>
        <w:spacing w:line="360" w:lineRule="auto"/>
        <w:ind w:right="-143" w:firstLine="567"/>
        <w:jc w:val="both"/>
        <w:rPr>
          <w:b/>
        </w:rPr>
      </w:pPr>
      <w:r>
        <w:rPr>
          <w:b/>
        </w:rPr>
        <w:t>Введение</w:t>
      </w:r>
    </w:p>
    <w:p w:rsidR="00FB55DE" w:rsidRDefault="008242CF" w:rsidP="00361CA4">
      <w:pPr>
        <w:tabs>
          <w:tab w:val="right" w:pos="9639"/>
        </w:tabs>
        <w:spacing w:line="360" w:lineRule="auto"/>
        <w:ind w:right="-143" w:firstLine="567"/>
      </w:pPr>
      <w:r>
        <w:rPr>
          <w:spacing w:val="-4"/>
        </w:rPr>
        <w:t xml:space="preserve">Дети </w:t>
      </w:r>
      <w:r w:rsidR="00FB55DE">
        <w:rPr>
          <w:spacing w:val="-4"/>
        </w:rPr>
        <w:t>– э</w:t>
      </w:r>
      <w:r>
        <w:rPr>
          <w:spacing w:val="-4"/>
        </w:rPr>
        <w:t>то будущее каждой страны, но б</w:t>
      </w:r>
      <w:r w:rsidRPr="00022573">
        <w:rPr>
          <w:spacing w:val="-4"/>
        </w:rPr>
        <w:t>еспристрастная статистика свидетельствует, что перестрой</w:t>
      </w:r>
      <w:r w:rsidRPr="00022573">
        <w:rPr>
          <w:spacing w:val="-4"/>
        </w:rPr>
        <w:softHyphen/>
      </w:r>
      <w:r w:rsidRPr="00022573">
        <w:t xml:space="preserve">ка российской экономики, переход ее на рыночную основу </w:t>
      </w:r>
      <w:r w:rsidRPr="00022573">
        <w:rPr>
          <w:spacing w:val="-4"/>
        </w:rPr>
        <w:t xml:space="preserve">весьма болезненно отразились на положении семьи. Демографы </w:t>
      </w:r>
      <w:r w:rsidRPr="00022573">
        <w:rPr>
          <w:spacing w:val="-3"/>
        </w:rPr>
        <w:t xml:space="preserve">фиксируют катастрофическое падение рождаемости по стране: </w:t>
      </w:r>
      <w:r w:rsidRPr="00022573">
        <w:rPr>
          <w:spacing w:val="-4"/>
        </w:rPr>
        <w:t xml:space="preserve">через 60 лет население России сократится вдвое. В то же время </w:t>
      </w:r>
      <w:r w:rsidRPr="00022573">
        <w:rPr>
          <w:spacing w:val="-5"/>
        </w:rPr>
        <w:t xml:space="preserve">среди новорожденных детей отмечается нарастание врожденных </w:t>
      </w:r>
      <w:r w:rsidRPr="00022573">
        <w:rPr>
          <w:spacing w:val="-4"/>
        </w:rPr>
        <w:t xml:space="preserve">умственных пороков. Эту последнюю тенденцию связывают с </w:t>
      </w:r>
      <w:r w:rsidRPr="00022573">
        <w:rPr>
          <w:spacing w:val="-5"/>
        </w:rPr>
        <w:t xml:space="preserve">отсутствием контроля </w:t>
      </w:r>
      <w:r w:rsidR="008C2683">
        <w:rPr>
          <w:spacing w:val="-5"/>
        </w:rPr>
        <w:t xml:space="preserve"> </w:t>
      </w:r>
      <w:r w:rsidRPr="00022573">
        <w:rPr>
          <w:spacing w:val="-5"/>
        </w:rPr>
        <w:t xml:space="preserve">за рождаемостью в семьях группы риска, </w:t>
      </w:r>
      <w:r w:rsidRPr="00022573">
        <w:rPr>
          <w:spacing w:val="-4"/>
        </w:rPr>
        <w:t>характеризующихся алкоголизацией, наркотической зависимос</w:t>
      </w:r>
      <w:r w:rsidRPr="00022573">
        <w:rPr>
          <w:spacing w:val="-4"/>
        </w:rPr>
        <w:softHyphen/>
        <w:t>тью, умственной неполноценностью родителей и другими фор</w:t>
      </w:r>
      <w:r w:rsidRPr="00022573">
        <w:rPr>
          <w:spacing w:val="-4"/>
        </w:rPr>
        <w:softHyphen/>
      </w:r>
      <w:r w:rsidRPr="00022573">
        <w:rPr>
          <w:spacing w:val="-5"/>
        </w:rPr>
        <w:t xml:space="preserve">мами социального неблагополучия, а также с рождением детей у </w:t>
      </w:r>
      <w:r w:rsidRPr="00022573">
        <w:rPr>
          <w:spacing w:val="-4"/>
        </w:rPr>
        <w:t xml:space="preserve">люмпенизированных женщин от случайных половых партнеров. </w:t>
      </w:r>
      <w:r w:rsidRPr="00022573">
        <w:t xml:space="preserve">Такие дети в первую очередь становятся питомцами детских </w:t>
      </w:r>
      <w:r w:rsidRPr="00022573">
        <w:rPr>
          <w:spacing w:val="-2"/>
        </w:rPr>
        <w:t>домов и интернатов</w:t>
      </w:r>
      <w:r w:rsidR="008C2683">
        <w:rPr>
          <w:spacing w:val="-2"/>
        </w:rPr>
        <w:t xml:space="preserve"> </w:t>
      </w:r>
      <w:r w:rsidRPr="00022573">
        <w:rPr>
          <w:spacing w:val="-2"/>
        </w:rPr>
        <w:t xml:space="preserve"> (95% всего контингента этих учреждений).</w:t>
      </w:r>
      <w:r w:rsidR="00FB55DE" w:rsidRPr="00FB55DE">
        <w:t xml:space="preserve"> </w:t>
      </w:r>
      <w:r w:rsidR="001F4B67">
        <w:rPr>
          <w:rStyle w:val="a5"/>
        </w:rPr>
        <w:footnoteReference w:id="1"/>
      </w:r>
    </w:p>
    <w:p w:rsidR="00913BDA" w:rsidRDefault="008242CF" w:rsidP="00361CA4">
      <w:pPr>
        <w:tabs>
          <w:tab w:val="right" w:pos="9639"/>
        </w:tabs>
        <w:spacing w:line="360" w:lineRule="auto"/>
        <w:ind w:right="-143" w:firstLine="567"/>
      </w:pPr>
      <w:r w:rsidRPr="00022573">
        <w:rPr>
          <w:spacing w:val="-5"/>
        </w:rPr>
        <w:t xml:space="preserve">В последние годы число детей, родители которых лишаются </w:t>
      </w:r>
      <w:r w:rsidRPr="00022573">
        <w:t xml:space="preserve">родительских прав в связи с недееспособностью, неуклонно </w:t>
      </w:r>
      <w:r w:rsidRPr="00022573">
        <w:rPr>
          <w:spacing w:val="-3"/>
        </w:rPr>
        <w:t xml:space="preserve">растет. Сегодня детские дома и интернаты переполнены, в них </w:t>
      </w:r>
      <w:r w:rsidRPr="00022573">
        <w:rPr>
          <w:spacing w:val="-4"/>
        </w:rPr>
        <w:t xml:space="preserve">находится, по данным статистики, около 160 тыс. детей, а число </w:t>
      </w:r>
      <w:r w:rsidRPr="00022573">
        <w:rPr>
          <w:spacing w:val="-2"/>
        </w:rPr>
        <w:t xml:space="preserve">детей, нуждающихся в социальной помощи и защите, достигло </w:t>
      </w:r>
      <w:r w:rsidRPr="00022573">
        <w:t>600 тыс. Одновременно ставится под сомнение целесообраз</w:t>
      </w:r>
      <w:r w:rsidRPr="00022573">
        <w:softHyphen/>
      </w:r>
      <w:r w:rsidRPr="00022573">
        <w:rPr>
          <w:spacing w:val="-5"/>
        </w:rPr>
        <w:t>ность содержания детей в подобных учреждениях: научные ис</w:t>
      </w:r>
      <w:r w:rsidRPr="00022573">
        <w:rPr>
          <w:spacing w:val="-5"/>
        </w:rPr>
        <w:softHyphen/>
      </w:r>
      <w:r w:rsidRPr="00022573">
        <w:rPr>
          <w:spacing w:val="-1"/>
        </w:rPr>
        <w:t xml:space="preserve">следования и жизненная практика свидетельствуют о крайне </w:t>
      </w:r>
      <w:r w:rsidRPr="00022573">
        <w:rPr>
          <w:spacing w:val="-3"/>
        </w:rPr>
        <w:t xml:space="preserve">низких адаптивных способностях детей, выходящих в жизнь из </w:t>
      </w:r>
      <w:r w:rsidRPr="00022573">
        <w:rPr>
          <w:spacing w:val="-2"/>
        </w:rPr>
        <w:t xml:space="preserve">детских домов и </w:t>
      </w:r>
      <w:r w:rsidR="008C2683" w:rsidRPr="00022573">
        <w:rPr>
          <w:spacing w:val="-2"/>
        </w:rPr>
        <w:t>интернатов,</w:t>
      </w:r>
      <w:r w:rsidR="00FB55DE">
        <w:rPr>
          <w:spacing w:val="-2"/>
        </w:rPr>
        <w:t xml:space="preserve">  исходя  из  этого, ссылаясь на законодательство, в точности: </w:t>
      </w:r>
      <w:r w:rsidR="00FB55DE">
        <w:t xml:space="preserve"> </w:t>
      </w:r>
      <w:r w:rsidR="00FB55DE" w:rsidRPr="00230B51">
        <w:rPr>
          <w:color w:val="000000"/>
        </w:rPr>
        <w:t>Конвенция ООН о правах ребенка,</w:t>
      </w:r>
      <w:r w:rsidR="00FB55DE">
        <w:t xml:space="preserve">  а так же  в соответствии со статьей 54 Семейного кодекса РФ, каждый ребенок имеет право жить и воспитываться в семье.    </w:t>
      </w:r>
      <w:r w:rsidR="00913BDA" w:rsidRPr="00022573">
        <w:t>Одновременно ставится под сомнение целесообраз</w:t>
      </w:r>
      <w:r w:rsidR="00913BDA" w:rsidRPr="00022573">
        <w:softHyphen/>
      </w:r>
      <w:r w:rsidR="00913BDA" w:rsidRPr="00022573">
        <w:rPr>
          <w:spacing w:val="-5"/>
        </w:rPr>
        <w:t>ность содержания детей в подобных учреждениях: научные ис</w:t>
      </w:r>
      <w:r w:rsidR="00913BDA" w:rsidRPr="00022573">
        <w:rPr>
          <w:spacing w:val="-5"/>
        </w:rPr>
        <w:softHyphen/>
      </w:r>
      <w:r w:rsidR="00913BDA" w:rsidRPr="00022573">
        <w:rPr>
          <w:spacing w:val="-1"/>
        </w:rPr>
        <w:t xml:space="preserve">следования и жизненная практика свидетельствуют о крайне </w:t>
      </w:r>
      <w:r w:rsidR="00913BDA" w:rsidRPr="00022573">
        <w:rPr>
          <w:spacing w:val="-3"/>
        </w:rPr>
        <w:t xml:space="preserve">низких адаптивных способностях детей, выходящих в жизнь из </w:t>
      </w:r>
      <w:r w:rsidR="00913BDA" w:rsidRPr="00022573">
        <w:rPr>
          <w:spacing w:val="-2"/>
        </w:rPr>
        <w:t xml:space="preserve">детских домов и интернатов. </w:t>
      </w:r>
      <w:r w:rsidR="00913BDA" w:rsidRPr="00022573">
        <w:t>Становится очевидной необходимость внедре</w:t>
      </w:r>
      <w:r w:rsidR="00913BDA" w:rsidRPr="00022573">
        <w:softHyphen/>
        <w:t>ния альтернативных форм содержания и воспитания детей, ос</w:t>
      </w:r>
      <w:r w:rsidR="00913BDA" w:rsidRPr="00022573">
        <w:softHyphen/>
        <w:t>тавшихся без родительского попечения, и в нашей стране.</w:t>
      </w:r>
    </w:p>
    <w:p w:rsidR="001F4B67" w:rsidRDefault="001F4B67" w:rsidP="00361CA4">
      <w:pPr>
        <w:tabs>
          <w:tab w:val="right" w:pos="9639"/>
        </w:tabs>
        <w:spacing w:line="360" w:lineRule="auto"/>
        <w:ind w:right="-143" w:firstLine="567"/>
      </w:pPr>
      <w:r>
        <w:t>Одной из таких форм является приемная семья, чрезвычайно распространенная в ряде стран как форма защиты детства. Теперь  мы перейдем к более полному раскрытию предложенной мной темы.</w:t>
      </w:r>
    </w:p>
    <w:p w:rsidR="001F4B67" w:rsidRDefault="001F4B67" w:rsidP="00361CA4">
      <w:pPr>
        <w:tabs>
          <w:tab w:val="right" w:pos="9639"/>
        </w:tabs>
        <w:spacing w:line="360" w:lineRule="auto"/>
        <w:ind w:right="-143" w:firstLine="567"/>
      </w:pPr>
    </w:p>
    <w:p w:rsidR="001F4B67" w:rsidRDefault="001F4B67" w:rsidP="00361CA4">
      <w:pPr>
        <w:tabs>
          <w:tab w:val="right" w:pos="9639"/>
        </w:tabs>
        <w:spacing w:line="360" w:lineRule="auto"/>
        <w:ind w:right="-143" w:firstLine="567"/>
      </w:pPr>
    </w:p>
    <w:p w:rsidR="001F4B67" w:rsidRDefault="001F4B67" w:rsidP="00361CA4">
      <w:pPr>
        <w:tabs>
          <w:tab w:val="right" w:pos="9639"/>
        </w:tabs>
        <w:spacing w:line="360" w:lineRule="auto"/>
        <w:ind w:right="-143" w:firstLine="567"/>
      </w:pPr>
    </w:p>
    <w:p w:rsidR="001F4B67" w:rsidRPr="00022573" w:rsidRDefault="001F4B67" w:rsidP="00361CA4">
      <w:pPr>
        <w:tabs>
          <w:tab w:val="right" w:pos="9639"/>
        </w:tabs>
        <w:spacing w:line="360" w:lineRule="auto"/>
        <w:ind w:right="-143" w:firstLine="567"/>
      </w:pPr>
    </w:p>
    <w:p w:rsidR="00502E45" w:rsidRDefault="00502E45" w:rsidP="00361CA4">
      <w:pPr>
        <w:tabs>
          <w:tab w:val="right" w:pos="9639"/>
        </w:tabs>
        <w:ind w:right="-143" w:firstLine="567"/>
        <w:rPr>
          <w:spacing w:val="-4"/>
        </w:rPr>
      </w:pPr>
    </w:p>
    <w:p w:rsidR="00502E45" w:rsidRDefault="00502E45" w:rsidP="00361CA4">
      <w:pPr>
        <w:tabs>
          <w:tab w:val="right" w:pos="9639"/>
        </w:tabs>
        <w:ind w:right="-143" w:firstLine="567"/>
        <w:rPr>
          <w:spacing w:val="-4"/>
        </w:rPr>
      </w:pPr>
    </w:p>
    <w:p w:rsidR="00502E45" w:rsidRDefault="00502E45" w:rsidP="00361CA4">
      <w:pPr>
        <w:tabs>
          <w:tab w:val="right" w:pos="9639"/>
        </w:tabs>
        <w:ind w:right="-143" w:firstLine="567"/>
        <w:rPr>
          <w:spacing w:val="-4"/>
        </w:rPr>
      </w:pPr>
    </w:p>
    <w:p w:rsidR="00502E45" w:rsidRDefault="00502E45" w:rsidP="00361CA4">
      <w:pPr>
        <w:tabs>
          <w:tab w:val="right" w:pos="9639"/>
        </w:tabs>
        <w:ind w:right="-143" w:firstLine="567"/>
        <w:rPr>
          <w:spacing w:val="-4"/>
        </w:rPr>
      </w:pPr>
    </w:p>
    <w:p w:rsidR="00502E45" w:rsidRDefault="00502E45" w:rsidP="00361CA4">
      <w:pPr>
        <w:tabs>
          <w:tab w:val="right" w:pos="9639"/>
        </w:tabs>
        <w:ind w:right="-143" w:firstLine="567"/>
        <w:rPr>
          <w:spacing w:val="-4"/>
        </w:rPr>
      </w:pPr>
    </w:p>
    <w:p w:rsidR="00502E45" w:rsidRDefault="00502E45" w:rsidP="00361CA4">
      <w:pPr>
        <w:tabs>
          <w:tab w:val="right" w:pos="9639"/>
        </w:tabs>
        <w:ind w:right="-143" w:firstLine="567"/>
        <w:rPr>
          <w:spacing w:val="-4"/>
        </w:rPr>
      </w:pPr>
    </w:p>
    <w:p w:rsidR="00502E45" w:rsidRDefault="00502E45" w:rsidP="00361CA4">
      <w:pPr>
        <w:tabs>
          <w:tab w:val="right" w:pos="9639"/>
        </w:tabs>
        <w:ind w:right="-143" w:firstLine="567"/>
        <w:rPr>
          <w:spacing w:val="-4"/>
        </w:rPr>
      </w:pPr>
    </w:p>
    <w:p w:rsidR="00502E45" w:rsidRDefault="00502E45" w:rsidP="00361CA4">
      <w:pPr>
        <w:tabs>
          <w:tab w:val="right" w:pos="9639"/>
        </w:tabs>
        <w:ind w:right="-143" w:firstLine="567"/>
        <w:rPr>
          <w:spacing w:val="-4"/>
        </w:rPr>
      </w:pPr>
    </w:p>
    <w:p w:rsidR="00502E45" w:rsidRDefault="00502E45" w:rsidP="00361CA4">
      <w:pPr>
        <w:tabs>
          <w:tab w:val="right" w:pos="9639"/>
        </w:tabs>
        <w:ind w:right="-143" w:firstLine="567"/>
        <w:rPr>
          <w:spacing w:val="-4"/>
        </w:rPr>
      </w:pPr>
    </w:p>
    <w:p w:rsidR="00502E45" w:rsidRDefault="00502E45" w:rsidP="00361CA4">
      <w:pPr>
        <w:tabs>
          <w:tab w:val="right" w:pos="9639"/>
        </w:tabs>
        <w:ind w:right="-143" w:firstLine="567"/>
        <w:rPr>
          <w:spacing w:val="-4"/>
        </w:rPr>
      </w:pPr>
    </w:p>
    <w:p w:rsidR="00502E45" w:rsidRDefault="00502E45" w:rsidP="00361CA4">
      <w:pPr>
        <w:tabs>
          <w:tab w:val="right" w:pos="9639"/>
        </w:tabs>
        <w:ind w:right="-143" w:firstLine="567"/>
        <w:rPr>
          <w:spacing w:val="-4"/>
        </w:rPr>
      </w:pPr>
    </w:p>
    <w:p w:rsidR="00502E45" w:rsidRDefault="00502E45" w:rsidP="00361CA4">
      <w:pPr>
        <w:tabs>
          <w:tab w:val="right" w:pos="9639"/>
        </w:tabs>
        <w:ind w:right="-143" w:firstLine="567"/>
        <w:rPr>
          <w:spacing w:val="-4"/>
        </w:rPr>
      </w:pPr>
    </w:p>
    <w:p w:rsidR="00502E45" w:rsidRDefault="00502E45" w:rsidP="00361CA4">
      <w:pPr>
        <w:tabs>
          <w:tab w:val="right" w:pos="9639"/>
        </w:tabs>
        <w:ind w:right="-143" w:firstLine="567"/>
        <w:rPr>
          <w:spacing w:val="-4"/>
        </w:rPr>
      </w:pPr>
    </w:p>
    <w:p w:rsidR="00502E45" w:rsidRDefault="00502E45" w:rsidP="001F4B67">
      <w:pPr>
        <w:tabs>
          <w:tab w:val="right" w:pos="9639"/>
        </w:tabs>
        <w:ind w:right="-143"/>
        <w:rPr>
          <w:spacing w:val="-4"/>
        </w:rPr>
        <w:sectPr w:rsidR="00502E45" w:rsidSect="00361CA4">
          <w:footerReference w:type="default" r:id="rId7"/>
          <w:pgSz w:w="11906" w:h="16838"/>
          <w:pgMar w:top="851" w:right="567" w:bottom="851" w:left="1701" w:header="709" w:footer="709" w:gutter="0"/>
          <w:pgNumType w:start="3"/>
          <w:cols w:space="708"/>
          <w:docGrid w:linePitch="360"/>
        </w:sectPr>
      </w:pPr>
    </w:p>
    <w:p w:rsidR="00B2338B" w:rsidRDefault="00B2338B" w:rsidP="001F4B67">
      <w:pPr>
        <w:shd w:val="clear" w:color="auto" w:fill="FFFFFF"/>
        <w:tabs>
          <w:tab w:val="right" w:pos="9639"/>
        </w:tabs>
        <w:spacing w:before="86" w:line="360" w:lineRule="auto"/>
        <w:ind w:right="-143"/>
        <w:jc w:val="both"/>
        <w:rPr>
          <w:b/>
          <w:bCs/>
          <w:color w:val="000000"/>
        </w:rPr>
      </w:pPr>
    </w:p>
    <w:p w:rsidR="00722C81" w:rsidRPr="00B2338B" w:rsidRDefault="00722C81" w:rsidP="00361CA4">
      <w:pPr>
        <w:shd w:val="clear" w:color="auto" w:fill="FFFFFF"/>
        <w:tabs>
          <w:tab w:val="right" w:pos="9639"/>
        </w:tabs>
        <w:spacing w:before="86" w:line="360" w:lineRule="auto"/>
        <w:ind w:right="-143" w:firstLine="567"/>
        <w:jc w:val="both"/>
        <w:rPr>
          <w:spacing w:val="-4"/>
        </w:rPr>
      </w:pPr>
      <w:r>
        <w:rPr>
          <w:b/>
          <w:bCs/>
          <w:color w:val="000000"/>
        </w:rPr>
        <w:t xml:space="preserve">1. </w:t>
      </w:r>
      <w:r>
        <w:rPr>
          <w:b/>
        </w:rPr>
        <w:t>П</w:t>
      </w:r>
      <w:r w:rsidR="005B282F">
        <w:rPr>
          <w:b/>
        </w:rPr>
        <w:t>онятие и порядок образования приемной семьи</w:t>
      </w:r>
    </w:p>
    <w:p w:rsidR="00502E45" w:rsidRDefault="00502E45" w:rsidP="00361CA4">
      <w:pPr>
        <w:tabs>
          <w:tab w:val="right" w:pos="9639"/>
        </w:tabs>
        <w:spacing w:line="360" w:lineRule="auto"/>
        <w:ind w:right="-143" w:firstLine="567"/>
        <w:jc w:val="both"/>
        <w:rPr>
          <w:b/>
          <w:bCs/>
          <w:color w:val="000000"/>
        </w:rPr>
      </w:pPr>
    </w:p>
    <w:p w:rsidR="00722C81" w:rsidRPr="00722C81" w:rsidRDefault="00722C81" w:rsidP="00361CA4">
      <w:pPr>
        <w:tabs>
          <w:tab w:val="right" w:pos="9639"/>
        </w:tabs>
        <w:spacing w:line="360" w:lineRule="auto"/>
        <w:ind w:right="-143" w:firstLine="567"/>
        <w:jc w:val="both"/>
      </w:pPr>
      <w:r w:rsidRPr="00722C81">
        <w:t xml:space="preserve">     В России издавна было принято брать детей-сирот на воспитание в семьи. Так, в начале </w:t>
      </w:r>
      <w:r w:rsidRPr="00722C81">
        <w:rPr>
          <w:lang w:val="en-US"/>
        </w:rPr>
        <w:t>XIX</w:t>
      </w:r>
      <w:r w:rsidRPr="00722C81">
        <w:t xml:space="preserve"> в. только в Петербурге было зарегистрировано около 18 тыс. таких семей, в которых содержалось более 20 тыс. детей, лишившихся родительского попечения. За это им выплачивались деньги из казны.</w:t>
      </w:r>
      <w:bookmarkStart w:id="0" w:name="_Ref279960248"/>
      <w:r w:rsidRPr="00722C81">
        <w:rPr>
          <w:rStyle w:val="a5"/>
        </w:rPr>
        <w:footnoteReference w:id="2"/>
      </w:r>
      <w:bookmarkEnd w:id="0"/>
      <w:r w:rsidRPr="00722C81">
        <w:t xml:space="preserve"> В последующем устройство детей-сирот на воспитание в семью существовало в различных формах (патронаж, патронат) как в дореволюционной России, так и после </w:t>
      </w:r>
      <w:smartTag w:uri="urn:schemas-microsoft-com:office:smarttags" w:element="metricconverter">
        <w:smartTagPr>
          <w:attr w:name="ProductID" w:val="1917 г"/>
        </w:smartTagPr>
        <w:r w:rsidRPr="00722C81">
          <w:t>1917 г</w:t>
        </w:r>
      </w:smartTag>
      <w:r w:rsidRPr="00722C81">
        <w:t>. в РСФСР. В послевоенный период  в РСФСР передача детей на воспитание в семьи стала нечастым явлением из-за отсутствия возможности у государства оказывать материальную помощь патронатной семье и патронат стал сливаться с опекой (попечительством). КоБС уже не предусматривал патронат как способ устройства в семью детей, оставшихся без попечения родителей.</w:t>
      </w:r>
      <w:r w:rsidR="0001703F">
        <w:rPr>
          <w:rStyle w:val="a5"/>
        </w:rPr>
        <w:footnoteReference w:id="3"/>
      </w:r>
    </w:p>
    <w:p w:rsidR="00722C81" w:rsidRPr="00722C81" w:rsidRDefault="00722C81" w:rsidP="00361CA4">
      <w:pPr>
        <w:tabs>
          <w:tab w:val="right" w:pos="9639"/>
        </w:tabs>
        <w:spacing w:line="360" w:lineRule="auto"/>
        <w:ind w:right="-143" w:firstLine="567"/>
        <w:jc w:val="both"/>
        <w:rPr>
          <w:color w:val="000000"/>
        </w:rPr>
      </w:pPr>
      <w:r w:rsidRPr="00722C81">
        <w:t xml:space="preserve">     Практика передачи детей, утративших родительское попечение, на воспитание в семью, стала возрождаться в РФ первоначально в виде создания детских домов семейного типа, в том числе на основе крестьянских (фермерских) хозяйств. В конце 80-х – начале 90-х гг. около 400 российских семей из разных регионов страны по собственной инициативе приняли на воспитание более 2,5 тыс. детей–сирот и детей, оставшихся без попечения родителей. Однако окончательно вопрос об образовании приемных семей и их правовом статусе был решен только с принятием Семейного Кодекса, в ст.123 которого определено, что приемная семья является одной из форм устройства на воспитание в семью детей,  оставшихся без попечения родителей</w:t>
      </w:r>
      <w:r w:rsidRPr="00722C81">
        <w:rPr>
          <w:color w:val="000000"/>
        </w:rPr>
        <w:t xml:space="preserve">. </w:t>
      </w:r>
    </w:p>
    <w:p w:rsidR="00B72517" w:rsidRPr="00230B51" w:rsidRDefault="00722C81" w:rsidP="00361CA4">
      <w:pPr>
        <w:tabs>
          <w:tab w:val="right" w:pos="9639"/>
        </w:tabs>
        <w:spacing w:line="360" w:lineRule="auto"/>
        <w:ind w:right="-143" w:firstLine="567"/>
        <w:jc w:val="both"/>
        <w:rPr>
          <w:color w:val="000000"/>
        </w:rPr>
      </w:pPr>
      <w:r w:rsidRPr="00722C81">
        <w:t>В ст.1 Закона о дополнительных гарантиях по социальной защите детей-сирот и детей, оставшихся без попечения родителей</w:t>
      </w:r>
      <w:r w:rsidRPr="0050276B">
        <w:rPr>
          <w:sz w:val="32"/>
          <w:szCs w:val="32"/>
        </w:rPr>
        <w:t>, сказано, что</w:t>
      </w:r>
      <w:r>
        <w:rPr>
          <w:sz w:val="32"/>
          <w:szCs w:val="32"/>
        </w:rPr>
        <w:t xml:space="preserve"> </w:t>
      </w:r>
      <w:r>
        <w:rPr>
          <w:color w:val="000000"/>
        </w:rPr>
        <w:t>п</w:t>
      </w:r>
      <w:r w:rsidR="00B72517" w:rsidRPr="00230B51">
        <w:rPr>
          <w:color w:val="000000"/>
        </w:rPr>
        <w:t xml:space="preserve">риемная семья </w:t>
      </w:r>
      <w:r>
        <w:rPr>
          <w:color w:val="000000"/>
        </w:rPr>
        <w:t>–</w:t>
      </w:r>
      <w:r w:rsidR="00913BDA">
        <w:rPr>
          <w:color w:val="000000"/>
        </w:rPr>
        <w:t xml:space="preserve"> </w:t>
      </w:r>
      <w:r>
        <w:rPr>
          <w:color w:val="000000"/>
        </w:rPr>
        <w:t xml:space="preserve">это </w:t>
      </w:r>
      <w:r w:rsidR="00B72517" w:rsidRPr="00230B51">
        <w:rPr>
          <w:color w:val="000000"/>
        </w:rPr>
        <w:t xml:space="preserve">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органом опеки и попечительства и приемными родителями (супругами или отдельными гражданами, желающими взять детей на воспитание в семью) (Семейный кодекс РФ, Раздел IV, глава 11, статья 54, Раздел VI, глава 21, статьи со 151 по 155); (Федеральный закон № 159-ФЗ от 21 декабря 1996 года "О дополнительных гарантиях по социальной защите детей-сирот и детей, оставшихся без попечения родителей" в ред. Федеральных законов от 08.02.1998 г. № 17- ФЗ, от 07.08.2000 г. № 122- ФЗ).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Граждане (супруги или отдельные граждане), желающие взять на воспитание ребенка (детей), оставшегося без попечения родителей, именуются приемными родителями; ребенок (дети), передаваемый на воспитание в приемную семью, именуется приемным ребенком, а такая семья</w:t>
      </w:r>
      <w:r w:rsidR="00913BDA">
        <w:rPr>
          <w:color w:val="000000"/>
        </w:rPr>
        <w:t xml:space="preserve"> приемной семьей. (Постановление</w:t>
      </w:r>
      <w:r w:rsidRPr="00230B51">
        <w:rPr>
          <w:color w:val="000000"/>
        </w:rPr>
        <w:t xml:space="preserve"> от 17 июля </w:t>
      </w:r>
      <w:smartTag w:uri="urn:schemas-microsoft-com:office:smarttags" w:element="metricconverter">
        <w:smartTagPr>
          <w:attr w:name="ProductID" w:val="1996 г"/>
        </w:smartTagPr>
        <w:r w:rsidRPr="00230B51">
          <w:rPr>
            <w:color w:val="000000"/>
          </w:rPr>
          <w:t>1996 г</w:t>
        </w:r>
      </w:smartTag>
      <w:r w:rsidRPr="00230B51">
        <w:rPr>
          <w:color w:val="000000"/>
        </w:rPr>
        <w:t>. N 829 «</w:t>
      </w:r>
      <w:r w:rsidR="00913BDA">
        <w:rPr>
          <w:color w:val="000000"/>
        </w:rPr>
        <w:t>о приемной семье</w:t>
      </w:r>
      <w:r w:rsidRPr="00230B51">
        <w:rPr>
          <w:color w:val="000000"/>
        </w:rPr>
        <w:t>» (в ред. Постановлени</w:t>
      </w:r>
      <w:r w:rsidR="00076BE9">
        <w:rPr>
          <w:color w:val="000000"/>
        </w:rPr>
        <w:t>я Правительства РФ от 18.05.2010г N 423</w:t>
      </w:r>
      <w:r w:rsidRPr="00230B51">
        <w:rPr>
          <w:color w:val="000000"/>
        </w:rPr>
        <w:t>)</w:t>
      </w:r>
    </w:p>
    <w:p w:rsidR="00B72517" w:rsidRPr="00230B51" w:rsidRDefault="00B72517" w:rsidP="00361CA4">
      <w:pPr>
        <w:tabs>
          <w:tab w:val="right" w:pos="9639"/>
        </w:tabs>
        <w:spacing w:line="360" w:lineRule="auto"/>
        <w:ind w:right="-143" w:firstLine="567"/>
        <w:jc w:val="both"/>
        <w:rPr>
          <w:color w:val="000000"/>
        </w:rPr>
      </w:pPr>
      <w:r w:rsidRPr="00230B51">
        <w:rPr>
          <w:color w:val="000000"/>
        </w:rPr>
        <w:t>На воспитание в приемную семью передается ребенок (дети), ост</w:t>
      </w:r>
      <w:r w:rsidR="00076BE9">
        <w:rPr>
          <w:color w:val="000000"/>
        </w:rPr>
        <w:t>авшиеся без попечения родителей</w:t>
      </w:r>
      <w:r w:rsidRPr="00230B51">
        <w:rPr>
          <w:color w:val="000000"/>
        </w:rPr>
        <w:t xml:space="preserve">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дети-сироты;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дети, родители которых неизвестны;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дети, родители, которых лишены родительских прав, ограничены в родительских правах, признаны в судебном порядке недееспособными, безвестно отсутствующими, осуждены;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дети, родители которых по состоянию здоровья не могут лично осуществлять их воспитание и содержание;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дети, оставшиеся без попечения родителей, находящиеся в воспитательных, лечебно-профилактических учреждениях, учреждениях социальной защиты населения или других аналогичных учреждениях.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Приемными родителями (родителем) могут быть совершеннолетние лица обоего пола, за исключением: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лиц, признанных судом недееспособными или ограниченно дееспособными;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лиц, лишенных по суду родительских прав или ограниченных судом в родительских правах;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отстраненных от обязанностей опекуна (попечителя) за ненадлежащее выполнение возложенных на него законом обязанностей;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бывших усыновителей, если усыновление отменено по их вине;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лиц, имеющих заболевания, при наличии которых нельзя взять ребенка (детей) в приемную семью.</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Опекун (попечитель), приемные родители ребенка имеет право и обязаны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воспитывать ребенка, находящегося под опекой (попечительством);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заботиться о его здоровье, физическом, психическом, духовном и нравственном развитии;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вправе самостоятельно определять способы воспитания ребенка, с учетом мнения ребенка и рекомендаций органа опеки и попечительства, а также при соблюдении требований, предусмотренных Семейным Кодексом.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Они являются законными представителями приемного ребенка (ребенка находящегося под опекой (попечительством)) защищают его права и интересы, в том числе в суде, без специальных полномочий. Их права не могут осуществляться в противоречии с интересами ребенка (детей).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Опекуны и попечители, приемные родители вправе помещать детей в образовательные учреждения на общих основаниях.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Общее число детей в приемной семье, включая родных и усыновленных, не должно превышать, как правило, 8 человек.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Приемная семья образуется на основании договора о передаче ребенка (детей) на воспитание в семью. Договор о передаче ребенка (детей) заключается между органом опеки и попечительства и приемными родителями по форме. Устройство детей в приемную семью не влечет за собой возникновения между приемными родителями и приемными детьми алиментных и наследственных правоотношений, вытекающих из законодательства Российской Федерации.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Лица, желающие взять ребенка (детей) на воспитание в приемную семью, подают в орган опеки и попечительства по месту своего жительства заявление с просьбой дать заключение о возможности быть приемными родителями. К заявлению прилагаются следующие документы</w:t>
      </w:r>
      <w:r w:rsidR="001F4B67">
        <w:rPr>
          <w:rStyle w:val="a5"/>
          <w:color w:val="000000"/>
        </w:rPr>
        <w:footnoteReference w:id="4"/>
      </w:r>
      <w:r w:rsidRPr="00230B51">
        <w:rPr>
          <w:color w:val="000000"/>
        </w:rPr>
        <w:t xml:space="preserve">: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Справка с места работы с указанием должности и размера заработной платы либо копия декларации о доходах, заверенная в установленном порядке;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Характеристика с места работы;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Автобиография;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Документ, подтверждающий наличие жилья у лица (лиц), желающего взять ребенка (детей) на воспитание в приемную семью (копия финансово-лицевого счета с места жительства и выписка из домовой книги (поквартирной) книги для нанимателей жилого помещения в государственном и муниципальном жилищном фонде либо документ, подтверждающий право собственности на жилое помещение);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 Копия свидетельства о заключении брака (если состоят в браке);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Медицинская справка лечебно-профилактического учреждения о состоянии здоровья лица (лиц), желающего взять ребенка на во</w:t>
      </w:r>
      <w:r w:rsidR="00913BDA">
        <w:rPr>
          <w:color w:val="000000"/>
        </w:rPr>
        <w:t>спитание в приемную семью</w:t>
      </w:r>
      <w:r w:rsidRPr="00230B51">
        <w:rPr>
          <w:color w:val="000000"/>
        </w:rPr>
        <w:t>.</w:t>
      </w:r>
      <w:r w:rsidR="008265A0">
        <w:rPr>
          <w:rStyle w:val="a5"/>
          <w:color w:val="000000"/>
        </w:rPr>
        <w:footnoteReference w:id="5"/>
      </w:r>
      <w:r w:rsidRPr="00230B51">
        <w:rPr>
          <w:color w:val="000000"/>
        </w:rPr>
        <w:t xml:space="preserve">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Лицо, обращающиеся по вопросу получения заключения о возможности быть приемным родителем, должно предъявить паспорт, а в случаях предусмотренных законодательством Российской Федерации, другой заменяющий документ. Для подготовки заключения о возможности быть приемными родителями орган опеки и попечительства составляет акт по результатам обследования условий жизни лиц (лица), желающих взять ребенка (детей) на воспитание в приемную семью (под опеку или попечительство).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На основании заявления и акта обследования условий жизни лиц (лица), желающих взять ребенка (детей) на воспитание в приемную семью (под опеку или попечительство), орган опеки и попечительства в течение 20 дней со дня подачи заявления со всеми необходимыми документами готовит заключение о возможности стать приемными родителями.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 xml:space="preserve">Безусловно, при подготовке заключения орган опеки и попечительства принимает во внимание личные качества людей, желающих взять на воспитание ребенка в семью их способность к выполнению обязанностей по воспитанию детей, взаимоотношения с другими членами семьи, проживающих совместно с ними.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В случаях если лицо (лица) изъявляет желание взять на воспитание ребенка с ослабленным здоровьем, больного ребенка, ребенка с отклонениями в развитии, ребенк</w:t>
      </w:r>
      <w:r w:rsidR="00076BE9" w:rsidRPr="00230B51">
        <w:rPr>
          <w:color w:val="000000"/>
        </w:rPr>
        <w:t>а -</w:t>
      </w:r>
      <w:r w:rsidRPr="00230B51">
        <w:rPr>
          <w:color w:val="000000"/>
        </w:rPr>
        <w:t xml:space="preserve"> инвалида, то необходимо, чтобы у приемных родителей (опекуна или попечителя) было наличие необходимых условий для этого. </w:t>
      </w:r>
    </w:p>
    <w:p w:rsidR="00B72517" w:rsidRPr="00230B51" w:rsidRDefault="00B72517" w:rsidP="00361CA4">
      <w:pPr>
        <w:tabs>
          <w:tab w:val="right" w:pos="9639"/>
        </w:tabs>
        <w:spacing w:line="360" w:lineRule="auto"/>
        <w:ind w:right="-143" w:firstLine="567"/>
        <w:jc w:val="both"/>
        <w:rPr>
          <w:color w:val="000000"/>
        </w:rPr>
      </w:pPr>
      <w:r w:rsidRPr="00230B51">
        <w:rPr>
          <w:color w:val="000000"/>
        </w:rPr>
        <w:t>При передаче ребенка в приемную семью орган опеки и попечительства руководствуется интересами ребенка. Передача ребенка в приемную семью, достигшего возраста 10 лет осуществляется только с его согласия.</w:t>
      </w:r>
      <w:r w:rsidR="0001703F">
        <w:rPr>
          <w:rStyle w:val="a5"/>
          <w:color w:val="000000"/>
        </w:rPr>
        <w:footnoteReference w:id="6"/>
      </w:r>
    </w:p>
    <w:p w:rsidR="00B72517" w:rsidRDefault="00B72517" w:rsidP="00361CA4">
      <w:pPr>
        <w:tabs>
          <w:tab w:val="right" w:pos="9639"/>
        </w:tabs>
        <w:spacing w:line="360" w:lineRule="auto"/>
        <w:ind w:right="-143" w:firstLine="567"/>
      </w:pPr>
      <w:r>
        <w:rPr>
          <w:color w:val="000000"/>
        </w:rPr>
        <w:br w:type="page"/>
      </w:r>
    </w:p>
    <w:p w:rsidR="00076BE9" w:rsidRPr="00022573" w:rsidRDefault="00076BE9" w:rsidP="00361CA4">
      <w:pPr>
        <w:tabs>
          <w:tab w:val="right" w:pos="9639"/>
        </w:tabs>
        <w:spacing w:line="360" w:lineRule="auto"/>
        <w:ind w:right="-143" w:firstLine="567"/>
        <w:jc w:val="both"/>
        <w:rPr>
          <w:b/>
        </w:rPr>
      </w:pPr>
      <w:r w:rsidRPr="00022573">
        <w:rPr>
          <w:b/>
          <w:lang w:val="en-US"/>
        </w:rPr>
        <w:t>II</w:t>
      </w:r>
      <w:r w:rsidRPr="00022573">
        <w:rPr>
          <w:b/>
        </w:rPr>
        <w:t>. Правов</w:t>
      </w:r>
      <w:r w:rsidR="005D2FD1">
        <w:rPr>
          <w:b/>
        </w:rPr>
        <w:t>ое регулирование приемной семьи</w:t>
      </w:r>
    </w:p>
    <w:p w:rsidR="00076BE9" w:rsidRPr="00022573" w:rsidRDefault="00076BE9" w:rsidP="00361CA4">
      <w:pPr>
        <w:tabs>
          <w:tab w:val="right" w:pos="9639"/>
        </w:tabs>
        <w:spacing w:line="360" w:lineRule="auto"/>
        <w:ind w:right="-143" w:firstLine="567"/>
        <w:jc w:val="both"/>
      </w:pPr>
    </w:p>
    <w:p w:rsidR="00076BE9" w:rsidRPr="00022573" w:rsidRDefault="00076BE9" w:rsidP="00361CA4">
      <w:pPr>
        <w:tabs>
          <w:tab w:val="right" w:pos="9639"/>
        </w:tabs>
        <w:spacing w:line="360" w:lineRule="auto"/>
        <w:ind w:right="-143" w:firstLine="567"/>
        <w:jc w:val="both"/>
        <w:rPr>
          <w:b/>
        </w:rPr>
      </w:pPr>
      <w:r w:rsidRPr="00022573">
        <w:rPr>
          <w:b/>
        </w:rPr>
        <w:t xml:space="preserve">2.1 Правовые основы </w:t>
      </w:r>
      <w:r w:rsidR="005D2FD1">
        <w:rPr>
          <w:b/>
        </w:rPr>
        <w:t>функционирования приемной семьи</w:t>
      </w:r>
    </w:p>
    <w:p w:rsidR="00076BE9" w:rsidRPr="00022573" w:rsidRDefault="00076BE9" w:rsidP="00361CA4">
      <w:pPr>
        <w:tabs>
          <w:tab w:val="right" w:pos="9639"/>
        </w:tabs>
        <w:spacing w:line="360" w:lineRule="auto"/>
        <w:ind w:right="-143" w:firstLine="567"/>
        <w:jc w:val="both"/>
        <w:rPr>
          <w:b/>
        </w:rPr>
      </w:pPr>
    </w:p>
    <w:p w:rsidR="00D54174" w:rsidRDefault="00076BE9" w:rsidP="00361CA4">
      <w:pPr>
        <w:shd w:val="clear" w:color="auto" w:fill="FFFFFF"/>
        <w:tabs>
          <w:tab w:val="right" w:pos="9639"/>
        </w:tabs>
        <w:spacing w:before="86" w:line="360" w:lineRule="auto"/>
        <w:ind w:right="-143" w:firstLine="567"/>
        <w:jc w:val="both"/>
        <w:rPr>
          <w:spacing w:val="-4"/>
        </w:rPr>
      </w:pPr>
      <w:r w:rsidRPr="00022573">
        <w:rPr>
          <w:spacing w:val="-4"/>
        </w:rPr>
        <w:t>Основным отличием приемной семьи от других форм попечения является то, что приемные родители состоят в договорных отношениях с органами опеки и попечительства и получают плату за выполнение своих обязанностей. Следовательно, отношения между приемными родителями, приемными детьми и органами опеки и попечительства должны регулироваться законодательно.</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Общее число детей в приемной семье, включая родных и усыновленных, не должно превышать 8 человек. Ребенок старше 10 лет может быть передан в приемную семью только с его согласия; дети, находящиеся в родстве между собой, передаются обычно в одну приемную семью, кроме тех случаев, когда по медицинским показателям или другим причинам они не могут воспитываться вместе.</w:t>
      </w:r>
    </w:p>
    <w:p w:rsidR="00FB3595"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Материальное обеспечение приемных детей и родителей-воспитателей. Первые находятся на полном государственном обеспечении, вторые получают плату за свой труд. Государственные органы и органы местного самоуправления выделяют денежные средства на воспитание каждого ребенка, а также льготы, установленные законодательством. На содержание каждого приемного ребенка (детей) приемной семье выплачиваются ежемесячно денежные средства на питание, приобретение одежды, обуви и мягкого инвентаря, предметов хозяйственного обихода, личной гигиены, игр, игрушек, книг и предоставляются льготы, установленные законодательством РФ для воспитанников образовательных учреждений для детей-сирот и детей, оставшихся без попечения родителей. На ребенка (детей), передаваемого на воспитание в приемную семью на один год и более, выделяются средства на приобретение мебели. Органы местного самоуправления, исходя из принимаемых ими решений, выделяют денежные средства приемным семьям на отопление, освещение, текущий ремонт жилья, приобретение мебели и оплату услуг бытового обслуживания. Размер оплаты труда приемных родителей и льготы, предоставляемые приемным семьям в зависимости от количества взятых на воспитание детей, устанавливается законодательством субъектов Российской Федерации</w:t>
      </w:r>
      <w:r w:rsidR="00FB3595" w:rsidRPr="00FB3595">
        <w:rPr>
          <w:spacing w:val="-4"/>
        </w:rPr>
        <w:t xml:space="preserve"> </w:t>
      </w:r>
      <w:r w:rsidR="00FB3595">
        <w:rPr>
          <w:spacing w:val="-4"/>
        </w:rPr>
        <w:t>.</w:t>
      </w:r>
      <w:r w:rsidR="00FB3595">
        <w:rPr>
          <w:rStyle w:val="a5"/>
          <w:spacing w:val="-4"/>
        </w:rPr>
        <w:footnoteReference w:id="7"/>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Договор между органами опеки и попечительства и приемными родителями о передаче ребенка (детей) на воспитание на установленный срок как основа отношений по семейному воспитанию, подбор родителя-воспитателя, приравнивание его труда к труду в сфере производства.</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При устройстве в приемную семью родительские правоотношения не возникают. Попавший в приемную семью ребенок продолжает сохранять правовую связь со своими родителями. Ребенок (дети), переданный на воспитание в приемную семью, сохраняет право на причитающиеся ему алименты, пенсию (по потере кормильца, инвалидности) и другие социальные выплаты и компенсации, которые перечисляются в соответствии с законодательством Российской Федерации на счета, открывающиеся на имя ребенка (детей) в банковском учреждении. За ребенком (детьми) сохраняется также право собственности на жилое помещение или право пользования жилым помещением; при отсутствии жилого помещения он имеет право на предоставление ему жилого помещения в соответствии с жилищным законодательством.</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Согласно Семейному Кодексу РФ приемными родителями (родителем) могут быть совершеннолетие лица обоего пола, за исключением:</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 лиц, признанных судом недееспособными или ограниченно дееспособными;</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 лиц, лишенных по  суду родительских прав или ограниченных в родительских правах;</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 отстраненных от обязанностей опекуна (попечителя) за ненадлежащее выполнение возложенных на него обязанностей;</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 бывших усыновителей, если усыновление отменено судом по их вине;</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 лиц, имеющих заболевания, при наличии которых нельзя взять детей на воспитание в приемную семью.</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В качестве приемных родителей могут выступать:</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1)семейные пары, имеющие собственных детей разного возраста;</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2)семейные пары без детей (возраст супругов не ограни</w:t>
      </w:r>
      <w:r w:rsidRPr="00022573">
        <w:rPr>
          <w:spacing w:val="-4"/>
        </w:rPr>
        <w:softHyphen/>
        <w:t>чен, однако желательно, чтобы это были люди трудоспособно</w:t>
      </w:r>
      <w:r w:rsidRPr="00022573">
        <w:rPr>
          <w:spacing w:val="-4"/>
        </w:rPr>
        <w:softHyphen/>
        <w:t>го возраста);</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3)неполные семьи (мать или отец с ребенком или детьми);</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4)одинокие люди (женщины, мужчины до 55 лет);</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5)состоящие в незарегистрированном, гражданском браке семейные пары.</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Приведенный перечень включает возможных претендентов на роль приемных родителей. Однако здесь заложены объек</w:t>
      </w:r>
      <w:r w:rsidRPr="00022573">
        <w:rPr>
          <w:spacing w:val="-4"/>
        </w:rPr>
        <w:softHyphen/>
        <w:t>тивно обусловленные предпочтения в выборе тех или иных претендентов на эту роль. На наш взгляд, предпочтения должны строиться в убывающей последовательности, от № 1 к № 5, хотя могут иметь место и исключения, связанные с определенными личностными характеристиками потенциаль</w:t>
      </w:r>
      <w:r w:rsidRPr="00022573">
        <w:rPr>
          <w:spacing w:val="-4"/>
        </w:rPr>
        <w:softHyphen/>
        <w:t>ных приемных родителей.</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Мотивы приемных родителей во многом близки к мотивам родителей-усыновителей. Как правило, решение стать прием</w:t>
      </w:r>
      <w:r w:rsidRPr="00022573">
        <w:rPr>
          <w:spacing w:val="-4"/>
        </w:rPr>
        <w:softHyphen/>
        <w:t>ными родителями определяет не один мотив, а их комплекс. Ведущими мотивами выступают:</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 желание иметь ребенка в случае невозможности по физио</w:t>
      </w:r>
      <w:r w:rsidRPr="00022573">
        <w:rPr>
          <w:spacing w:val="-4"/>
        </w:rPr>
        <w:softHyphen/>
        <w:t>логическим причинам завести собственного;</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 любовь к детям, в то время как собственные уже выросли;</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 xml:space="preserve">             - чувство милосердия к детям, нуждающимся в поддержке и защите;</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 xml:space="preserve">             - смерть собственного ребенка; </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 xml:space="preserve">             - гибель близких родственников; </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 xml:space="preserve">             -  чувство одиночества; </w:t>
      </w:r>
    </w:p>
    <w:p w:rsidR="00076BE9" w:rsidRPr="00022573" w:rsidRDefault="00076BE9" w:rsidP="00361CA4">
      <w:pPr>
        <w:shd w:val="clear" w:color="auto" w:fill="FFFFFF"/>
        <w:tabs>
          <w:tab w:val="right" w:pos="9639"/>
        </w:tabs>
        <w:spacing w:before="19" w:line="360" w:lineRule="auto"/>
        <w:ind w:right="-143" w:firstLine="567"/>
        <w:jc w:val="both"/>
        <w:rPr>
          <w:spacing w:val="-4"/>
        </w:rPr>
      </w:pPr>
      <w:r w:rsidRPr="00022573">
        <w:rPr>
          <w:spacing w:val="-4"/>
        </w:rPr>
        <w:t xml:space="preserve">             - религиозные мотивы.</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Существует лишь один мотив приемных родителей, отличаю</w:t>
      </w:r>
      <w:r w:rsidRPr="00022573">
        <w:rPr>
          <w:spacing w:val="-4"/>
        </w:rPr>
        <w:softHyphen/>
        <w:t>щий их от усыновителей: интерес к материальному  вознаграждению за труд. В условиях нашей страны мотивом к занятию этим видом деятельности может послужить также стремление улуч</w:t>
      </w:r>
      <w:r w:rsidRPr="00022573">
        <w:rPr>
          <w:spacing w:val="-4"/>
        </w:rPr>
        <w:softHyphen/>
        <w:t>шить жилищные условия семьи, если этот фактор будет задейст</w:t>
      </w:r>
      <w:r w:rsidRPr="00022573">
        <w:rPr>
          <w:spacing w:val="-4"/>
        </w:rPr>
        <w:softHyphen/>
        <w:t>вован при реализации программы «Приемная семья».</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Решение взять в семью приемных детей может быть мотиви</w:t>
      </w:r>
      <w:r w:rsidRPr="00022573">
        <w:rPr>
          <w:spacing w:val="-4"/>
        </w:rPr>
        <w:softHyphen/>
        <w:t>ровано также не вполне осознанными причинами, например желанием дать ребенку то, чего сами родители были лишены в детстве; стремлением излить на ребенка свою любовь (ребе</w:t>
      </w:r>
      <w:r w:rsidRPr="00022573">
        <w:rPr>
          <w:spacing w:val="-4"/>
        </w:rPr>
        <w:softHyphen/>
        <w:t>нок — объект любви); желанием иметь ребенка как субъекта (источника) любви; желанием доказать себе и окружающим, что можешь воспитать ребенка, даже если не можешь его родить, и т. д.</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 xml:space="preserve">На каждого ребенка, передаваемого на воспитание в приемную семью, орган опеки и попечительства или администрация воспитательного и лечебного профилактического учреждений, учреждения социальной защиты населения и других аналогичных учреждений передают приемным родителям следующие документы:  </w:t>
      </w:r>
    </w:p>
    <w:p w:rsidR="00076BE9" w:rsidRPr="00022573" w:rsidRDefault="00076BE9" w:rsidP="00361CA4">
      <w:pPr>
        <w:numPr>
          <w:ilvl w:val="0"/>
          <w:numId w:val="1"/>
        </w:numPr>
        <w:shd w:val="clear" w:color="auto" w:fill="FFFFFF"/>
        <w:tabs>
          <w:tab w:val="right" w:pos="9639"/>
        </w:tabs>
        <w:spacing w:before="86" w:after="0" w:line="360" w:lineRule="auto"/>
        <w:ind w:left="0" w:right="-143" w:firstLine="567"/>
        <w:jc w:val="both"/>
        <w:rPr>
          <w:spacing w:val="-4"/>
        </w:rPr>
      </w:pPr>
      <w:r w:rsidRPr="00022573">
        <w:rPr>
          <w:spacing w:val="-4"/>
        </w:rPr>
        <w:t>свидетельство о рождении;</w:t>
      </w:r>
    </w:p>
    <w:p w:rsidR="00076BE9" w:rsidRPr="00022573" w:rsidRDefault="00076BE9" w:rsidP="00361CA4">
      <w:pPr>
        <w:numPr>
          <w:ilvl w:val="0"/>
          <w:numId w:val="1"/>
        </w:numPr>
        <w:shd w:val="clear" w:color="auto" w:fill="FFFFFF"/>
        <w:tabs>
          <w:tab w:val="right" w:pos="9639"/>
        </w:tabs>
        <w:spacing w:before="86" w:after="0" w:line="360" w:lineRule="auto"/>
        <w:ind w:left="0" w:right="-143" w:firstLine="567"/>
        <w:jc w:val="both"/>
        <w:rPr>
          <w:spacing w:val="-4"/>
        </w:rPr>
      </w:pPr>
      <w:r w:rsidRPr="00022573">
        <w:rPr>
          <w:spacing w:val="-4"/>
        </w:rPr>
        <w:t>выписку из истории развития ребенка (истории новорожденного) о состоянии здоровья;</w:t>
      </w:r>
      <w:r w:rsidR="008265A0">
        <w:rPr>
          <w:rStyle w:val="a5"/>
          <w:spacing w:val="-4"/>
        </w:rPr>
        <w:footnoteReference w:id="8"/>
      </w:r>
    </w:p>
    <w:p w:rsidR="00076BE9" w:rsidRPr="00022573" w:rsidRDefault="00076BE9" w:rsidP="00361CA4">
      <w:pPr>
        <w:numPr>
          <w:ilvl w:val="0"/>
          <w:numId w:val="1"/>
        </w:numPr>
        <w:shd w:val="clear" w:color="auto" w:fill="FFFFFF"/>
        <w:tabs>
          <w:tab w:val="right" w:pos="9639"/>
        </w:tabs>
        <w:spacing w:before="86" w:after="0" w:line="360" w:lineRule="auto"/>
        <w:ind w:left="0" w:right="-143" w:firstLine="567"/>
        <w:jc w:val="both"/>
        <w:rPr>
          <w:spacing w:val="-4"/>
        </w:rPr>
      </w:pPr>
      <w:r w:rsidRPr="00022573">
        <w:rPr>
          <w:spacing w:val="-4"/>
        </w:rPr>
        <w:t>справку о состоянии здоровья матери и течении родов (в случае передачи ребенка из родильного дома, родильного отделения лечебно-профилактического учреждения);</w:t>
      </w:r>
    </w:p>
    <w:p w:rsidR="00076BE9" w:rsidRPr="00022573" w:rsidRDefault="00076BE9" w:rsidP="00361CA4">
      <w:pPr>
        <w:numPr>
          <w:ilvl w:val="0"/>
          <w:numId w:val="1"/>
        </w:numPr>
        <w:shd w:val="clear" w:color="auto" w:fill="FFFFFF"/>
        <w:tabs>
          <w:tab w:val="right" w:pos="9639"/>
        </w:tabs>
        <w:spacing w:before="86" w:after="0" w:line="360" w:lineRule="auto"/>
        <w:ind w:left="0" w:right="-143" w:firstLine="567"/>
        <w:jc w:val="both"/>
        <w:rPr>
          <w:spacing w:val="-4"/>
        </w:rPr>
      </w:pPr>
      <w:r w:rsidRPr="00022573">
        <w:rPr>
          <w:spacing w:val="-4"/>
        </w:rPr>
        <w:t>документы об образовании (для детей школьного возраста);</w:t>
      </w:r>
    </w:p>
    <w:p w:rsidR="00076BE9" w:rsidRPr="00022573" w:rsidRDefault="00076BE9" w:rsidP="00361CA4">
      <w:pPr>
        <w:numPr>
          <w:ilvl w:val="0"/>
          <w:numId w:val="1"/>
        </w:numPr>
        <w:shd w:val="clear" w:color="auto" w:fill="FFFFFF"/>
        <w:tabs>
          <w:tab w:val="right" w:pos="9639"/>
        </w:tabs>
        <w:spacing w:before="86" w:after="0" w:line="360" w:lineRule="auto"/>
        <w:ind w:left="0" w:right="-143" w:firstLine="567"/>
        <w:jc w:val="both"/>
        <w:rPr>
          <w:spacing w:val="-4"/>
        </w:rPr>
      </w:pPr>
      <w:r w:rsidRPr="00022573">
        <w:rPr>
          <w:spacing w:val="-4"/>
        </w:rPr>
        <w:t>документы о родителях (копию свидетельства о смерти, приговор или решение суда, справку о болезни, розыске родителей и другие документы, подтверждающие отсутствие родителей или невозможность воспитания ими своих детей);</w:t>
      </w:r>
    </w:p>
    <w:p w:rsidR="00076BE9" w:rsidRPr="00022573" w:rsidRDefault="00076BE9" w:rsidP="00361CA4">
      <w:pPr>
        <w:numPr>
          <w:ilvl w:val="0"/>
          <w:numId w:val="1"/>
        </w:numPr>
        <w:shd w:val="clear" w:color="auto" w:fill="FFFFFF"/>
        <w:tabs>
          <w:tab w:val="right" w:pos="9639"/>
        </w:tabs>
        <w:spacing w:before="86" w:after="0" w:line="360" w:lineRule="auto"/>
        <w:ind w:left="0" w:right="-143" w:firstLine="567"/>
        <w:jc w:val="both"/>
        <w:rPr>
          <w:spacing w:val="-4"/>
        </w:rPr>
      </w:pPr>
      <w:r w:rsidRPr="00022573">
        <w:rPr>
          <w:spacing w:val="-4"/>
        </w:rPr>
        <w:t>справку о наличии и местонахождении братьев и сестер;</w:t>
      </w:r>
    </w:p>
    <w:p w:rsidR="00076BE9" w:rsidRPr="00022573" w:rsidRDefault="00076BE9" w:rsidP="00361CA4">
      <w:pPr>
        <w:numPr>
          <w:ilvl w:val="0"/>
          <w:numId w:val="1"/>
        </w:numPr>
        <w:shd w:val="clear" w:color="auto" w:fill="FFFFFF"/>
        <w:tabs>
          <w:tab w:val="right" w:pos="9639"/>
        </w:tabs>
        <w:spacing w:before="86" w:after="0" w:line="360" w:lineRule="auto"/>
        <w:ind w:left="0" w:right="-143" w:firstLine="567"/>
        <w:jc w:val="both"/>
        <w:rPr>
          <w:spacing w:val="-4"/>
        </w:rPr>
      </w:pPr>
      <w:r w:rsidRPr="00022573">
        <w:rPr>
          <w:spacing w:val="-4"/>
        </w:rPr>
        <w:t>опись имущества, принадлежащего ребенку, и сведения о лицах, отвечающих за его сохранность;</w:t>
      </w:r>
    </w:p>
    <w:p w:rsidR="00076BE9" w:rsidRPr="00022573" w:rsidRDefault="00076BE9" w:rsidP="00361CA4">
      <w:pPr>
        <w:numPr>
          <w:ilvl w:val="0"/>
          <w:numId w:val="1"/>
        </w:numPr>
        <w:shd w:val="clear" w:color="auto" w:fill="FFFFFF"/>
        <w:tabs>
          <w:tab w:val="right" w:pos="9639"/>
        </w:tabs>
        <w:spacing w:before="86" w:after="0" w:line="360" w:lineRule="auto"/>
        <w:ind w:left="0" w:right="-143" w:firstLine="567"/>
        <w:jc w:val="both"/>
        <w:rPr>
          <w:spacing w:val="-4"/>
        </w:rPr>
      </w:pPr>
      <w:r w:rsidRPr="00022573">
        <w:rPr>
          <w:spacing w:val="-4"/>
        </w:rPr>
        <w:t>документы о закреплении ранее занимаемой жилищной площади за несовершеннолетним;</w:t>
      </w:r>
    </w:p>
    <w:p w:rsidR="00076BE9" w:rsidRPr="00022573" w:rsidRDefault="00076BE9" w:rsidP="00361CA4">
      <w:pPr>
        <w:numPr>
          <w:ilvl w:val="0"/>
          <w:numId w:val="1"/>
        </w:numPr>
        <w:shd w:val="clear" w:color="auto" w:fill="FFFFFF"/>
        <w:tabs>
          <w:tab w:val="right" w:pos="9639"/>
        </w:tabs>
        <w:spacing w:before="86" w:after="0" w:line="360" w:lineRule="auto"/>
        <w:ind w:left="0" w:right="-143" w:firstLine="567"/>
        <w:jc w:val="both"/>
        <w:rPr>
          <w:spacing w:val="-4"/>
        </w:rPr>
      </w:pPr>
      <w:r w:rsidRPr="00022573">
        <w:rPr>
          <w:spacing w:val="-4"/>
        </w:rPr>
        <w:t>копию решения суда о взыскании алиментов, документы, подтверждающие право на пенсию, пенсионную книжку на ребенка, получающего пенсию, документы о наличии счета, открытого на имя ребенка в банковском учреждении</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Указанные документы передаются непосредственно приемным родителям не позднее двухнедельного срока после заключения договора о передаче ребенка (детей) на воспитание в приемную семью.</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Во всех случаях при курировании ребенка родители и приемные родители исходят из интересов ребенка. Иными словами, при конфликтных ситуациях между родителями и приемными родителями социальные работники по возможности не должны принимать ничью сторону. Они могут встать на чью-либо сторону, если затронуты интересы и безопасность ребенка. Связь ребенка с родителями по возможности должна оставаться ненарушенной и улучшаться, несмотря на то, что они временно делегируют воспитание ребенка приемными родителями.</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Таким образом, можно сделать вывод, что правоотношения, связанные с правовым режимом приемной семьи имеют многогранный характер и регулируются нормами различных отраслей права.</w:t>
      </w:r>
    </w:p>
    <w:p w:rsidR="00076BE9" w:rsidRPr="00022573" w:rsidRDefault="00076BE9" w:rsidP="00361CA4">
      <w:pPr>
        <w:shd w:val="clear" w:color="auto" w:fill="FFFFFF"/>
        <w:tabs>
          <w:tab w:val="right" w:pos="9639"/>
        </w:tabs>
        <w:spacing w:before="86" w:line="360" w:lineRule="auto"/>
        <w:ind w:right="-143" w:firstLine="567"/>
        <w:jc w:val="both"/>
        <w:rPr>
          <w:spacing w:val="-4"/>
        </w:rPr>
      </w:pPr>
    </w:p>
    <w:p w:rsidR="00B2338B" w:rsidRDefault="00B2338B" w:rsidP="00361CA4">
      <w:pPr>
        <w:tabs>
          <w:tab w:val="right" w:pos="9639"/>
        </w:tabs>
        <w:spacing w:line="360" w:lineRule="auto"/>
        <w:ind w:right="-143" w:firstLine="567"/>
        <w:jc w:val="both"/>
        <w:rPr>
          <w:b/>
        </w:rPr>
      </w:pPr>
    </w:p>
    <w:p w:rsidR="008265A0" w:rsidRDefault="008265A0" w:rsidP="00361CA4">
      <w:pPr>
        <w:tabs>
          <w:tab w:val="right" w:pos="9639"/>
        </w:tabs>
        <w:spacing w:line="360" w:lineRule="auto"/>
        <w:ind w:right="-143" w:firstLine="567"/>
        <w:jc w:val="both"/>
        <w:rPr>
          <w:b/>
        </w:rPr>
      </w:pPr>
    </w:p>
    <w:p w:rsidR="008265A0" w:rsidRDefault="008265A0" w:rsidP="00361CA4">
      <w:pPr>
        <w:tabs>
          <w:tab w:val="right" w:pos="9639"/>
        </w:tabs>
        <w:spacing w:line="360" w:lineRule="auto"/>
        <w:ind w:right="-143" w:firstLine="567"/>
        <w:jc w:val="both"/>
        <w:rPr>
          <w:b/>
        </w:rPr>
      </w:pPr>
    </w:p>
    <w:p w:rsidR="008265A0" w:rsidRDefault="008265A0" w:rsidP="00361CA4">
      <w:pPr>
        <w:tabs>
          <w:tab w:val="right" w:pos="9639"/>
        </w:tabs>
        <w:spacing w:line="360" w:lineRule="auto"/>
        <w:ind w:right="-143" w:firstLine="567"/>
        <w:jc w:val="both"/>
        <w:rPr>
          <w:b/>
        </w:rPr>
      </w:pPr>
    </w:p>
    <w:p w:rsidR="008265A0" w:rsidRDefault="008265A0" w:rsidP="00361CA4">
      <w:pPr>
        <w:tabs>
          <w:tab w:val="right" w:pos="9639"/>
        </w:tabs>
        <w:spacing w:line="360" w:lineRule="auto"/>
        <w:ind w:right="-143" w:firstLine="567"/>
        <w:jc w:val="both"/>
        <w:rPr>
          <w:b/>
        </w:rPr>
      </w:pPr>
    </w:p>
    <w:p w:rsidR="008265A0" w:rsidRDefault="008265A0" w:rsidP="00361CA4">
      <w:pPr>
        <w:tabs>
          <w:tab w:val="right" w:pos="9639"/>
        </w:tabs>
        <w:spacing w:line="360" w:lineRule="auto"/>
        <w:ind w:right="-143" w:firstLine="567"/>
        <w:jc w:val="both"/>
        <w:rPr>
          <w:b/>
        </w:rPr>
      </w:pPr>
    </w:p>
    <w:p w:rsidR="008265A0" w:rsidRDefault="008265A0" w:rsidP="00361CA4">
      <w:pPr>
        <w:tabs>
          <w:tab w:val="right" w:pos="9639"/>
        </w:tabs>
        <w:spacing w:line="360" w:lineRule="auto"/>
        <w:ind w:right="-143" w:firstLine="567"/>
        <w:jc w:val="both"/>
        <w:rPr>
          <w:b/>
        </w:rPr>
      </w:pPr>
    </w:p>
    <w:p w:rsidR="008265A0" w:rsidRDefault="008265A0" w:rsidP="00361CA4">
      <w:pPr>
        <w:tabs>
          <w:tab w:val="right" w:pos="9639"/>
        </w:tabs>
        <w:spacing w:line="360" w:lineRule="auto"/>
        <w:ind w:right="-143" w:firstLine="567"/>
        <w:jc w:val="both"/>
        <w:rPr>
          <w:b/>
        </w:rPr>
      </w:pPr>
    </w:p>
    <w:p w:rsidR="008265A0" w:rsidRDefault="008265A0" w:rsidP="00361CA4">
      <w:pPr>
        <w:tabs>
          <w:tab w:val="right" w:pos="9639"/>
        </w:tabs>
        <w:spacing w:line="360" w:lineRule="auto"/>
        <w:ind w:right="-143" w:firstLine="567"/>
        <w:jc w:val="both"/>
        <w:rPr>
          <w:b/>
        </w:rPr>
      </w:pPr>
    </w:p>
    <w:p w:rsidR="008265A0" w:rsidRDefault="008265A0" w:rsidP="00361CA4">
      <w:pPr>
        <w:tabs>
          <w:tab w:val="right" w:pos="9639"/>
        </w:tabs>
        <w:spacing w:line="360" w:lineRule="auto"/>
        <w:ind w:right="-143" w:firstLine="567"/>
        <w:jc w:val="both"/>
        <w:rPr>
          <w:b/>
        </w:rPr>
      </w:pPr>
    </w:p>
    <w:p w:rsidR="008265A0" w:rsidRDefault="008265A0" w:rsidP="00361CA4">
      <w:pPr>
        <w:tabs>
          <w:tab w:val="right" w:pos="9639"/>
        </w:tabs>
        <w:spacing w:line="360" w:lineRule="auto"/>
        <w:ind w:right="-143" w:firstLine="567"/>
        <w:jc w:val="both"/>
        <w:rPr>
          <w:b/>
        </w:rPr>
      </w:pPr>
    </w:p>
    <w:p w:rsidR="00B001D3" w:rsidRDefault="00B001D3" w:rsidP="00D32DFD">
      <w:pPr>
        <w:tabs>
          <w:tab w:val="right" w:pos="9639"/>
        </w:tabs>
        <w:spacing w:line="360" w:lineRule="auto"/>
        <w:ind w:right="-143"/>
        <w:jc w:val="both"/>
        <w:rPr>
          <w:b/>
        </w:rPr>
      </w:pPr>
    </w:p>
    <w:p w:rsidR="00D32DFD" w:rsidRDefault="00D32DFD" w:rsidP="00D32DFD">
      <w:pPr>
        <w:tabs>
          <w:tab w:val="right" w:pos="9639"/>
        </w:tabs>
        <w:spacing w:line="360" w:lineRule="auto"/>
        <w:ind w:right="-143"/>
        <w:jc w:val="both"/>
        <w:rPr>
          <w:b/>
        </w:rPr>
      </w:pPr>
    </w:p>
    <w:p w:rsidR="00B001D3" w:rsidRDefault="00B001D3" w:rsidP="00D32DFD">
      <w:pPr>
        <w:tabs>
          <w:tab w:val="right" w:pos="9639"/>
        </w:tabs>
        <w:spacing w:line="360" w:lineRule="auto"/>
        <w:ind w:right="-143"/>
        <w:jc w:val="both"/>
        <w:rPr>
          <w:b/>
        </w:rPr>
      </w:pPr>
    </w:p>
    <w:p w:rsidR="00B001D3" w:rsidRDefault="00B001D3" w:rsidP="00B001D3">
      <w:pPr>
        <w:tabs>
          <w:tab w:val="right" w:pos="9639"/>
        </w:tabs>
        <w:spacing w:line="360" w:lineRule="auto"/>
        <w:ind w:right="-143"/>
        <w:jc w:val="both"/>
        <w:rPr>
          <w:b/>
        </w:rPr>
      </w:pPr>
    </w:p>
    <w:p w:rsidR="00076BE9" w:rsidRPr="0054139B" w:rsidRDefault="00076BE9" w:rsidP="00361CA4">
      <w:pPr>
        <w:tabs>
          <w:tab w:val="right" w:pos="9639"/>
        </w:tabs>
        <w:spacing w:line="360" w:lineRule="auto"/>
        <w:ind w:right="-143" w:firstLine="567"/>
        <w:jc w:val="both"/>
      </w:pPr>
      <w:r w:rsidRPr="00022573">
        <w:rPr>
          <w:b/>
        </w:rPr>
        <w:t>2.2 Содержание ребенка переданного в приемную семью</w:t>
      </w:r>
    </w:p>
    <w:p w:rsidR="00D65A47" w:rsidRPr="00022573" w:rsidRDefault="00D65A47" w:rsidP="00D65A47">
      <w:pPr>
        <w:spacing w:line="360" w:lineRule="auto"/>
        <w:jc w:val="both"/>
        <w:rPr>
          <w:b/>
        </w:rPr>
      </w:pPr>
    </w:p>
    <w:p w:rsidR="00D65A47" w:rsidRPr="00022573" w:rsidRDefault="00D65A47" w:rsidP="00D65A47">
      <w:pPr>
        <w:shd w:val="clear" w:color="auto" w:fill="FFFFFF"/>
        <w:spacing w:before="86" w:line="360" w:lineRule="auto"/>
        <w:ind w:left="19" w:right="7" w:firstLine="900"/>
        <w:jc w:val="both"/>
        <w:rPr>
          <w:spacing w:val="-4"/>
        </w:rPr>
      </w:pPr>
      <w:r w:rsidRPr="00022573">
        <w:rPr>
          <w:spacing w:val="-4"/>
        </w:rPr>
        <w:t>Общий принцип содержания ребенка в приемной семье - приравнивание его к детям - воспитанникам домов ребенка, детских домов и детям, оставшимся без попечения родителей, находящимся в интернатных учреждениях.</w:t>
      </w:r>
    </w:p>
    <w:p w:rsidR="00D65A47" w:rsidRPr="00022573" w:rsidRDefault="00D65A47" w:rsidP="00D65A47">
      <w:pPr>
        <w:shd w:val="clear" w:color="auto" w:fill="FFFFFF"/>
        <w:spacing w:before="86" w:line="360" w:lineRule="auto"/>
        <w:ind w:left="19" w:right="7" w:firstLine="900"/>
        <w:jc w:val="both"/>
        <w:rPr>
          <w:spacing w:val="-4"/>
        </w:rPr>
      </w:pPr>
      <w:r w:rsidRPr="00022573">
        <w:rPr>
          <w:spacing w:val="-4"/>
        </w:rPr>
        <w:t xml:space="preserve">Содержание ребенка есть непременная предпосылка его развития, роста. Оказание ему материальной поддержки со стороны его родителей относится, поэтому к главным обязанностям матери и отца (Ст. 80 СК). </w:t>
      </w:r>
      <w:r>
        <w:rPr>
          <w:rStyle w:val="a5"/>
          <w:spacing w:val="-4"/>
        </w:rPr>
        <w:footnoteReference w:id="9"/>
      </w:r>
    </w:p>
    <w:p w:rsidR="00D65A47" w:rsidRPr="00022573" w:rsidRDefault="00D65A47" w:rsidP="00D65A47">
      <w:pPr>
        <w:shd w:val="clear" w:color="auto" w:fill="FFFFFF"/>
        <w:spacing w:before="86" w:line="360" w:lineRule="auto"/>
        <w:ind w:left="19" w:right="7" w:firstLine="900"/>
        <w:jc w:val="both"/>
        <w:rPr>
          <w:spacing w:val="-4"/>
        </w:rPr>
      </w:pPr>
      <w:r w:rsidRPr="00022573">
        <w:rPr>
          <w:spacing w:val="-4"/>
        </w:rPr>
        <w:t xml:space="preserve">Злостное уклонение от выполнения этих обязанностей является основанием для лишения родительских прав (Ст. 69 СК). Но если родителей нет либо они не могут или не хотят содержать своих несовершеннолетних детей, возникает проблема жизнеобеспечения последних, которая может быть решена путем возложения на опекуна или приемного родителя обязанности распорядиться причитающимися подопечному средствами. </w:t>
      </w:r>
    </w:p>
    <w:p w:rsidR="00D65A47" w:rsidRPr="00022573" w:rsidRDefault="00D65A47" w:rsidP="00D65A47">
      <w:pPr>
        <w:shd w:val="clear" w:color="auto" w:fill="FFFFFF"/>
        <w:spacing w:before="86" w:line="360" w:lineRule="auto"/>
        <w:ind w:left="19" w:right="7" w:firstLine="900"/>
        <w:jc w:val="both"/>
        <w:rPr>
          <w:spacing w:val="-4"/>
        </w:rPr>
      </w:pPr>
      <w:r w:rsidRPr="00022573">
        <w:rPr>
          <w:spacing w:val="-4"/>
        </w:rPr>
        <w:t xml:space="preserve">С другой стороны, при отсутствии родительского попечения возникает необходимость обеспечивать и воспитание ребенка, на что он имеет право (Ст. 54 СК). Хотя Семейный кодекс не предусматривает в качестве самостоятельного право несовершеннолетнего на образование, само собой разумеется, что получение им основного общего образования - одна из важных предпосылок его воспитания, осуществляемого приемными родителями. </w:t>
      </w:r>
    </w:p>
    <w:p w:rsidR="00D65A47" w:rsidRPr="00022573" w:rsidRDefault="00D65A47" w:rsidP="00D65A47">
      <w:pPr>
        <w:shd w:val="clear" w:color="auto" w:fill="FFFFFF"/>
        <w:spacing w:before="86" w:line="360" w:lineRule="auto"/>
        <w:ind w:left="19" w:right="7" w:firstLine="900"/>
        <w:jc w:val="both"/>
        <w:rPr>
          <w:spacing w:val="-4"/>
        </w:rPr>
      </w:pPr>
      <w:r w:rsidRPr="00022573">
        <w:rPr>
          <w:spacing w:val="-4"/>
        </w:rPr>
        <w:t xml:space="preserve">Таков еще один аспект жизни ребенка, без разносторонней заботы о котором он нормально существовать не может. Отсутствие такой заботы опять-таки может быть восполнено с помощью приемных родителей, которым предстоит защищать все права и интересы своего ребенка. Вместе с тем обращает на себя внимание тот факт, что защита прав и интересов недееспособных или не полностью дееспособных граждан (в число которых входят несовершеннолетние) обеспечивается путем возложения на приемных родителей установленных законом прав и обязанностей. </w:t>
      </w:r>
    </w:p>
    <w:p w:rsidR="00D65A47" w:rsidRPr="00022573" w:rsidRDefault="00D65A47" w:rsidP="00D65A47">
      <w:pPr>
        <w:shd w:val="clear" w:color="auto" w:fill="FFFFFF"/>
        <w:spacing w:before="86" w:line="360" w:lineRule="auto"/>
        <w:ind w:left="19" w:right="7" w:firstLine="900"/>
        <w:jc w:val="both"/>
        <w:rPr>
          <w:spacing w:val="-4"/>
        </w:rPr>
      </w:pPr>
      <w:r w:rsidRPr="00022573">
        <w:rPr>
          <w:spacing w:val="-4"/>
        </w:rPr>
        <w:t xml:space="preserve">Приемные родители, которые несут перед обществом ответственность за принятого на воспитание ребенка, обязаны воспитывать его на основе взаимного уважения, организовывать общий быт и досуг, создавать оптимальные условия для получения им образования, заботиться о его здоровье, физическом, психическом и нравственном развитии, защищать его права и интересы. </w:t>
      </w:r>
    </w:p>
    <w:p w:rsidR="00D65A47" w:rsidRPr="00022573" w:rsidRDefault="00D65A47" w:rsidP="00D65A47">
      <w:pPr>
        <w:shd w:val="clear" w:color="auto" w:fill="FFFFFF"/>
        <w:spacing w:before="86" w:line="360" w:lineRule="auto"/>
        <w:ind w:left="19" w:right="7" w:firstLine="900"/>
        <w:jc w:val="both"/>
        <w:rPr>
          <w:spacing w:val="-4"/>
        </w:rPr>
      </w:pPr>
      <w:r w:rsidRPr="00022573">
        <w:rPr>
          <w:spacing w:val="-4"/>
        </w:rPr>
        <w:t xml:space="preserve">Согласно Семейному кодексу РФ, каждый ребенок имеет право жить и воспитываться в семье, насколько это возможно. 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органами опеки и попечительства (ст. 54 СК). </w:t>
      </w:r>
    </w:p>
    <w:p w:rsidR="00D65A47" w:rsidRDefault="00D65A47" w:rsidP="00D65A47">
      <w:pPr>
        <w:shd w:val="clear" w:color="auto" w:fill="FFFFFF"/>
        <w:spacing w:before="86" w:line="360" w:lineRule="auto"/>
        <w:ind w:left="19" w:right="7" w:firstLine="900"/>
        <w:jc w:val="both"/>
        <w:rPr>
          <w:spacing w:val="-4"/>
        </w:rPr>
      </w:pPr>
      <w:r w:rsidRPr="00022573">
        <w:rPr>
          <w:spacing w:val="-4"/>
        </w:rPr>
        <w:t>Для более полного обеспечения названного права ребенка семейное законодательство вводит наряду с традиционными институтами усыновления и опеки также институт приемной семьи. Дети, оставшиеся без попечения родителей, подлежат передаче на воспитание в семью на усыновление, под опеку или в приемную семью. Лишь при отсутствии возможности поместить детей в семью они передаются на воспитание в учреждения для детей-сирот или детей, оставшихся без п</w:t>
      </w:r>
      <w:r>
        <w:rPr>
          <w:spacing w:val="-4"/>
        </w:rPr>
        <w:t>опечения родителей (ст. 123 СК)</w:t>
      </w:r>
    </w:p>
    <w:p w:rsidR="00D65A47" w:rsidRPr="00022573" w:rsidRDefault="00D65A47" w:rsidP="00D65A47">
      <w:pPr>
        <w:shd w:val="clear" w:color="auto" w:fill="FFFFFF"/>
        <w:spacing w:before="86" w:line="360" w:lineRule="auto"/>
        <w:ind w:left="19" w:right="7" w:firstLine="900"/>
        <w:jc w:val="both"/>
        <w:rPr>
          <w:spacing w:val="-4"/>
        </w:rPr>
      </w:pPr>
      <w:r w:rsidRPr="00022573">
        <w:rPr>
          <w:spacing w:val="-4"/>
        </w:rPr>
        <w:t xml:space="preserve">Ребенок, переданный в приемную семью, сохраняет право на причитающиеся ему алименты, пенсию, пособия и другие социальные выплаты. </w:t>
      </w:r>
      <w:r>
        <w:rPr>
          <w:rStyle w:val="a5"/>
          <w:spacing w:val="-4"/>
        </w:rPr>
        <w:footnoteReference w:id="10"/>
      </w:r>
    </w:p>
    <w:p w:rsidR="00D65A47" w:rsidRDefault="00D65A47" w:rsidP="00D65A47">
      <w:pPr>
        <w:spacing w:before="100" w:beforeAutospacing="1" w:after="100" w:afterAutospacing="1" w:line="240" w:lineRule="auto"/>
        <w:rPr>
          <w:spacing w:val="-4"/>
        </w:rPr>
      </w:pPr>
      <w:r w:rsidRPr="00022573">
        <w:rPr>
          <w:spacing w:val="-4"/>
        </w:rPr>
        <w:t xml:space="preserve">На содержание каждого ребенка приемной семье ежемесячно выплачиваются </w:t>
      </w:r>
    </w:p>
    <w:p w:rsidR="00D65A47" w:rsidRDefault="00D65A47" w:rsidP="00D65A47">
      <w:pPr>
        <w:spacing w:before="100" w:beforeAutospacing="1" w:after="100" w:afterAutospacing="1" w:line="240" w:lineRule="auto"/>
        <w:rPr>
          <w:spacing w:val="-4"/>
        </w:rPr>
      </w:pPr>
      <w:r w:rsidRPr="00022573">
        <w:rPr>
          <w:spacing w:val="-4"/>
        </w:rPr>
        <w:t xml:space="preserve">денежные средства в порядке и размере, установленных Правительством РФ </w:t>
      </w:r>
    </w:p>
    <w:p w:rsidR="00D65A47" w:rsidRDefault="00D65A47" w:rsidP="00D65A47">
      <w:pPr>
        <w:spacing w:before="100" w:beforeAutospacing="1" w:after="100" w:afterAutospacing="1" w:line="240" w:lineRule="auto"/>
        <w:rPr>
          <w:spacing w:val="-4"/>
        </w:rPr>
      </w:pPr>
      <w:r w:rsidRPr="00022573">
        <w:rPr>
          <w:spacing w:val="-4"/>
        </w:rPr>
        <w:t xml:space="preserve">(ст. 154 СК). </w:t>
      </w:r>
      <w:r>
        <w:rPr>
          <w:spacing w:val="-4"/>
        </w:rPr>
        <w:t xml:space="preserve"> </w:t>
      </w:r>
      <w:r w:rsidRPr="00022573">
        <w:rPr>
          <w:spacing w:val="-4"/>
        </w:rPr>
        <w:t xml:space="preserve">Размер оплаты труда приемных родителей и льготы, </w:t>
      </w:r>
    </w:p>
    <w:p w:rsidR="00D65A47" w:rsidRDefault="00D65A47" w:rsidP="00D65A47">
      <w:pPr>
        <w:spacing w:before="100" w:beforeAutospacing="1" w:after="100" w:afterAutospacing="1" w:line="240" w:lineRule="auto"/>
        <w:rPr>
          <w:spacing w:val="-4"/>
        </w:rPr>
      </w:pPr>
      <w:r w:rsidRPr="00022573">
        <w:rPr>
          <w:spacing w:val="-4"/>
        </w:rPr>
        <w:t>предоставляемые приемной семье в зависимости от количества принятых на</w:t>
      </w:r>
    </w:p>
    <w:p w:rsidR="00D65A47" w:rsidRDefault="00D65A47" w:rsidP="00D65A47">
      <w:pPr>
        <w:spacing w:before="100" w:beforeAutospacing="1" w:after="100" w:afterAutospacing="1" w:line="240" w:lineRule="auto"/>
        <w:rPr>
          <w:spacing w:val="-4"/>
        </w:rPr>
      </w:pPr>
      <w:r w:rsidRPr="00022573">
        <w:rPr>
          <w:spacing w:val="-4"/>
        </w:rPr>
        <w:t xml:space="preserve"> воспитание детей, устанавливаются законами субъектов Российской </w:t>
      </w:r>
    </w:p>
    <w:p w:rsidR="00D65A47" w:rsidRDefault="00D65A47" w:rsidP="00D65A47">
      <w:pPr>
        <w:spacing w:before="100" w:beforeAutospacing="1" w:after="100" w:afterAutospacing="1" w:line="240" w:lineRule="auto"/>
        <w:rPr>
          <w:spacing w:val="-4"/>
        </w:rPr>
      </w:pPr>
      <w:r w:rsidRPr="00022573">
        <w:rPr>
          <w:spacing w:val="-4"/>
        </w:rPr>
        <w:t>Федерации (ст. 152 СК).</w:t>
      </w:r>
      <w:r>
        <w:rPr>
          <w:rStyle w:val="a5"/>
          <w:spacing w:val="-4"/>
        </w:rPr>
        <w:footnoteReference w:id="11"/>
      </w:r>
    </w:p>
    <w:p w:rsidR="00D65A47" w:rsidRDefault="00D65A47" w:rsidP="00D65A47">
      <w:pPr>
        <w:spacing w:before="100" w:beforeAutospacing="1" w:after="100" w:afterAutospacing="1" w:line="240" w:lineRule="auto"/>
        <w:rPr>
          <w:rFonts w:eastAsia="Times New Roman"/>
          <w:lang w:eastAsia="ru-RU"/>
        </w:rPr>
      </w:pPr>
      <w:r>
        <w:rPr>
          <w:spacing w:val="-4"/>
        </w:rPr>
        <w:t>Например в нашей республике</w:t>
      </w:r>
      <w:r>
        <w:rPr>
          <w:rFonts w:eastAsia="Times New Roman"/>
          <w:sz w:val="24"/>
          <w:szCs w:val="24"/>
          <w:lang w:eastAsia="ru-RU"/>
        </w:rPr>
        <w:t>,</w:t>
      </w:r>
      <w:r>
        <w:rPr>
          <w:rFonts w:eastAsia="Times New Roman"/>
          <w:lang w:eastAsia="ru-RU"/>
        </w:rPr>
        <w:t xml:space="preserve"> </w:t>
      </w:r>
      <w:r w:rsidRPr="00341C30">
        <w:rPr>
          <w:rFonts w:eastAsia="Times New Roman"/>
          <w:lang w:eastAsia="ru-RU"/>
        </w:rPr>
        <w:t xml:space="preserve">размер оплаты труда приемного родителя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устанавливается в размере тарифной ставки 9 разряда Единой тарифной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сетки по оплате труда работников государственных учреждений Республики</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 Башкортостан с доплатой 20 процентов от установленной ставки. За каждого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ребенка, принятого сверх одного приемного ребенка, устанавливается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доплата в размере 20 процентов от установленной платы. За каждого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приемного ребенка, не достигшего трехлетнего возраста, либо ребенка-</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инвалида, либо ребенка, имеющего отклонения в психическом или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физическом развитии, либо ребенка с девиантным поведением указанный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размер оплаты труда увеличивается на 20 процентов. Оплата труда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производится независимо от образования, стажа и места работы, дохода</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 приемных родителей. При наличии в приемной семье от одного до четырех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приемных детей оплата труда устанавливается одному приемному родителю,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а пятерых и более приемных детей - обоим приемным родителям. При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установлении оплаты труда приемным родителям учитываются приемные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дети до достижения возраста 18 лет, а также приемные дети, обучающиеся по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очной форме обучения в государственных и муниципальных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общеобразовательных учреждениях и образовательных учреждениях</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 профессионального образования, не достигшие возраста 23 лет, если между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детьми и приемными родителями отношения не прекращены.В случае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болезни и на период очередного отпуска приемных родителей лицам,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заменяющим их в этот период, оплата труда производится в размере, </w:t>
      </w:r>
    </w:p>
    <w:p w:rsidR="00D65A47" w:rsidRDefault="00D65A47" w:rsidP="00D65A47">
      <w:pPr>
        <w:spacing w:before="100" w:beforeAutospacing="1" w:after="100" w:afterAutospacing="1" w:line="240" w:lineRule="auto"/>
        <w:rPr>
          <w:rFonts w:eastAsia="Times New Roman"/>
          <w:lang w:eastAsia="ru-RU"/>
        </w:rPr>
      </w:pPr>
      <w:r w:rsidRPr="00341C30">
        <w:rPr>
          <w:rFonts w:eastAsia="Times New Roman"/>
          <w:lang w:eastAsia="ru-RU"/>
        </w:rPr>
        <w:t xml:space="preserve">предусмотренном настоящей статьей, и в соответствии с условиями договора </w:t>
      </w:r>
    </w:p>
    <w:p w:rsidR="00D65A47" w:rsidRPr="00341C30" w:rsidRDefault="00D65A47" w:rsidP="00D65A47">
      <w:pPr>
        <w:spacing w:before="100" w:beforeAutospacing="1" w:after="100" w:afterAutospacing="1" w:line="240" w:lineRule="auto"/>
        <w:rPr>
          <w:spacing w:val="-4"/>
        </w:rPr>
      </w:pPr>
      <w:r w:rsidRPr="00341C30">
        <w:rPr>
          <w:rFonts w:eastAsia="Times New Roman"/>
          <w:lang w:eastAsia="ru-RU"/>
        </w:rPr>
        <w:t>о передаче ребенка (детей) на воспитание в приемную семью.</w:t>
      </w:r>
      <w:r>
        <w:rPr>
          <w:rStyle w:val="a5"/>
          <w:rFonts w:eastAsia="Times New Roman"/>
          <w:lang w:eastAsia="ru-RU"/>
        </w:rPr>
        <w:footnoteReference w:id="12"/>
      </w:r>
    </w:p>
    <w:p w:rsidR="00D65A47" w:rsidRPr="00022573" w:rsidRDefault="00D65A47" w:rsidP="00D65A47">
      <w:pPr>
        <w:shd w:val="clear" w:color="auto" w:fill="FFFFFF"/>
        <w:spacing w:before="86" w:line="360" w:lineRule="auto"/>
        <w:ind w:left="19" w:right="7" w:firstLine="900"/>
        <w:jc w:val="both"/>
        <w:rPr>
          <w:spacing w:val="-4"/>
        </w:rPr>
      </w:pPr>
      <w:r w:rsidRPr="00022573">
        <w:rPr>
          <w:spacing w:val="-4"/>
        </w:rPr>
        <w:t>Приемные родители обязаны воспитывать ребенка, заботиться о его здоровье, нравственном и физическом развитии, создавать необходимые условия для получения им образования, готовить его к самостоятельной жизни. Приемные родители несут за приемного ребенка ответственность перед обществом.</w:t>
      </w:r>
    </w:p>
    <w:p w:rsidR="00D65A47" w:rsidRPr="00022573" w:rsidRDefault="00D65A47" w:rsidP="00D65A47">
      <w:pPr>
        <w:shd w:val="clear" w:color="auto" w:fill="FFFFFF"/>
        <w:spacing w:before="86" w:line="360" w:lineRule="auto"/>
        <w:ind w:left="19" w:right="7" w:firstLine="900"/>
        <w:jc w:val="both"/>
        <w:rPr>
          <w:spacing w:val="-4"/>
        </w:rPr>
      </w:pPr>
      <w:r w:rsidRPr="00022573">
        <w:rPr>
          <w:spacing w:val="-4"/>
        </w:rPr>
        <w:t>Приемные родители являются законными представителями приемного ребенка, защищают его права и интересы, в том числе в суде, без специальных на то полномочий.</w:t>
      </w:r>
    </w:p>
    <w:p w:rsidR="00D65A47" w:rsidRPr="00022573" w:rsidRDefault="00D65A47" w:rsidP="00D65A47">
      <w:pPr>
        <w:shd w:val="clear" w:color="auto" w:fill="FFFFFF"/>
        <w:spacing w:before="86" w:line="360" w:lineRule="auto"/>
        <w:ind w:left="19" w:right="7" w:firstLine="900"/>
        <w:jc w:val="both"/>
        <w:rPr>
          <w:spacing w:val="-4"/>
        </w:rPr>
      </w:pPr>
      <w:r w:rsidRPr="00022573">
        <w:rPr>
          <w:spacing w:val="-4"/>
        </w:rPr>
        <w:t>Права приемных родителей не могут осуществляться в противоречии с интересами ребенка. Приемные родители вправе помещать детей в дошкольные образовательные учреждения на общих основаниях.</w:t>
      </w:r>
    </w:p>
    <w:p w:rsidR="00D65A47" w:rsidRPr="00022573" w:rsidRDefault="00D65A47" w:rsidP="00D65A47">
      <w:pPr>
        <w:shd w:val="clear" w:color="auto" w:fill="FFFFFF"/>
        <w:spacing w:before="86" w:line="360" w:lineRule="auto"/>
        <w:ind w:left="19" w:right="7" w:firstLine="900"/>
        <w:jc w:val="both"/>
        <w:rPr>
          <w:spacing w:val="-4"/>
        </w:rPr>
      </w:pPr>
      <w:r w:rsidRPr="00022573">
        <w:rPr>
          <w:spacing w:val="-4"/>
        </w:rPr>
        <w:t>Органы опеки и попечительства по месту нахождения имущества (в том числе жилого помещения</w:t>
      </w:r>
      <w:r>
        <w:rPr>
          <w:spacing w:val="-4"/>
        </w:rPr>
        <w:t xml:space="preserve">) ребенка обеспечивают контроль </w:t>
      </w:r>
      <w:r w:rsidRPr="00022573">
        <w:rPr>
          <w:spacing w:val="-4"/>
        </w:rPr>
        <w:t>за его использованием и сохранностью.</w:t>
      </w:r>
    </w:p>
    <w:p w:rsidR="00D65A47" w:rsidRPr="00022573" w:rsidRDefault="00D65A47" w:rsidP="00D65A47">
      <w:pPr>
        <w:shd w:val="clear" w:color="auto" w:fill="FFFFFF"/>
        <w:spacing w:before="86" w:line="360" w:lineRule="auto"/>
        <w:ind w:left="19" w:right="7" w:firstLine="900"/>
        <w:jc w:val="both"/>
        <w:rPr>
          <w:spacing w:val="-4"/>
        </w:rPr>
      </w:pPr>
      <w:r w:rsidRPr="00022573">
        <w:rPr>
          <w:spacing w:val="-4"/>
        </w:rPr>
        <w:t xml:space="preserve">Ребенок в приемной семье имеет право на поддержание личных контактов с кровными родителями, родственниками, если это не противоречит интересам ребенка (детей), его нормальному развитию, воспитанию. Контакты родителей с ребенком (детьми) допускаются с согласия приемных родителей. </w:t>
      </w:r>
    </w:p>
    <w:p w:rsidR="00D65A47" w:rsidRPr="00022573" w:rsidRDefault="00D65A47" w:rsidP="00D65A47">
      <w:pPr>
        <w:shd w:val="clear" w:color="auto" w:fill="FFFFFF"/>
        <w:spacing w:before="86" w:line="360" w:lineRule="auto"/>
        <w:ind w:left="19" w:right="7" w:firstLine="900"/>
        <w:jc w:val="both"/>
        <w:rPr>
          <w:spacing w:val="-4"/>
        </w:rPr>
      </w:pPr>
      <w:r w:rsidRPr="00022573">
        <w:rPr>
          <w:spacing w:val="-4"/>
        </w:rPr>
        <w:t>В спорных случаях порядок общения между ребенком (детьми), его родителями, родственниками и приемными родителями определяется органами опеки и попечительства.</w:t>
      </w:r>
    </w:p>
    <w:p w:rsidR="00D65A47" w:rsidRPr="00022573" w:rsidRDefault="00D65A47" w:rsidP="00D65A47">
      <w:pPr>
        <w:shd w:val="clear" w:color="auto" w:fill="FFFFFF"/>
        <w:spacing w:before="86" w:line="360" w:lineRule="auto"/>
        <w:ind w:left="19" w:right="7" w:firstLine="900"/>
        <w:jc w:val="both"/>
        <w:rPr>
          <w:spacing w:val="-4"/>
        </w:rPr>
      </w:pPr>
      <w:r w:rsidRPr="00022573">
        <w:rPr>
          <w:spacing w:val="-4"/>
        </w:rPr>
        <w:t>Правовая база для существования приемной семьи – помимо положений Семейного кодекса, включает в себя Положение «О приемной семье», а также типовая форма договора, заключаемого  органами опеки и попечительства с приемными родителями. Договор заключается с целью урегулировать все вопросы, связанные с существованием приемной семьи и созданием подходящих условий для устройства в ней детей.</w:t>
      </w:r>
    </w:p>
    <w:p w:rsidR="00D65A47" w:rsidRDefault="00D65A47" w:rsidP="00D65A47">
      <w:pPr>
        <w:spacing w:line="360" w:lineRule="auto"/>
      </w:pPr>
    </w:p>
    <w:p w:rsidR="00D65A47" w:rsidRDefault="00D65A47" w:rsidP="00D65A47">
      <w:pPr>
        <w:spacing w:line="360" w:lineRule="auto"/>
      </w:pPr>
    </w:p>
    <w:p w:rsidR="00D65A47" w:rsidRDefault="00D65A47" w:rsidP="00D65A47">
      <w:pPr>
        <w:spacing w:line="360" w:lineRule="auto"/>
      </w:pPr>
    </w:p>
    <w:p w:rsidR="00D65A47" w:rsidRDefault="00D65A47" w:rsidP="00D65A47">
      <w:pPr>
        <w:spacing w:line="360" w:lineRule="auto"/>
      </w:pPr>
    </w:p>
    <w:p w:rsidR="00D65A47" w:rsidRDefault="00D65A47" w:rsidP="00D65A47"/>
    <w:p w:rsidR="00D65A47" w:rsidRDefault="00D65A47" w:rsidP="00D65A47"/>
    <w:p w:rsidR="00B001D3" w:rsidRDefault="00B001D3" w:rsidP="00361CA4">
      <w:pPr>
        <w:tabs>
          <w:tab w:val="right" w:pos="9639"/>
        </w:tabs>
        <w:ind w:right="-143" w:firstLine="567"/>
      </w:pPr>
    </w:p>
    <w:p w:rsidR="00B001D3" w:rsidRDefault="00B001D3" w:rsidP="00361CA4">
      <w:pPr>
        <w:tabs>
          <w:tab w:val="right" w:pos="9639"/>
        </w:tabs>
        <w:ind w:right="-143" w:firstLine="567"/>
      </w:pPr>
    </w:p>
    <w:p w:rsidR="00B001D3" w:rsidRDefault="00B001D3" w:rsidP="00361CA4">
      <w:pPr>
        <w:tabs>
          <w:tab w:val="right" w:pos="9639"/>
        </w:tabs>
        <w:ind w:right="-143" w:firstLine="567"/>
      </w:pPr>
    </w:p>
    <w:p w:rsidR="00D65A47" w:rsidRDefault="00D65A47" w:rsidP="00361CA4">
      <w:pPr>
        <w:tabs>
          <w:tab w:val="right" w:pos="9639"/>
        </w:tabs>
        <w:ind w:right="-143" w:firstLine="567"/>
      </w:pPr>
    </w:p>
    <w:p w:rsidR="00D65A47" w:rsidRDefault="00D65A47" w:rsidP="00361CA4">
      <w:pPr>
        <w:tabs>
          <w:tab w:val="right" w:pos="9639"/>
        </w:tabs>
        <w:ind w:right="-143" w:firstLine="567"/>
      </w:pPr>
    </w:p>
    <w:p w:rsidR="00D65A47" w:rsidRDefault="00D65A47" w:rsidP="00361CA4">
      <w:pPr>
        <w:tabs>
          <w:tab w:val="right" w:pos="9639"/>
        </w:tabs>
        <w:ind w:right="-143" w:firstLine="567"/>
      </w:pPr>
    </w:p>
    <w:p w:rsidR="00D65A47" w:rsidRDefault="00D65A47" w:rsidP="00361CA4">
      <w:pPr>
        <w:tabs>
          <w:tab w:val="right" w:pos="9639"/>
        </w:tabs>
        <w:ind w:right="-143" w:firstLine="567"/>
      </w:pPr>
    </w:p>
    <w:p w:rsidR="00D65A47" w:rsidRDefault="00D65A47" w:rsidP="00361CA4">
      <w:pPr>
        <w:tabs>
          <w:tab w:val="right" w:pos="9639"/>
        </w:tabs>
        <w:ind w:right="-143" w:firstLine="567"/>
      </w:pPr>
    </w:p>
    <w:p w:rsidR="00D65A47" w:rsidRDefault="00D65A47" w:rsidP="00361CA4">
      <w:pPr>
        <w:tabs>
          <w:tab w:val="right" w:pos="9639"/>
        </w:tabs>
        <w:ind w:right="-143" w:firstLine="567"/>
      </w:pPr>
    </w:p>
    <w:p w:rsidR="00D65A47" w:rsidRDefault="00D65A47" w:rsidP="00361CA4">
      <w:pPr>
        <w:tabs>
          <w:tab w:val="right" w:pos="9639"/>
        </w:tabs>
        <w:ind w:right="-143" w:firstLine="567"/>
      </w:pPr>
    </w:p>
    <w:p w:rsidR="00D65A47" w:rsidRDefault="00D65A47" w:rsidP="00361CA4">
      <w:pPr>
        <w:tabs>
          <w:tab w:val="right" w:pos="9639"/>
        </w:tabs>
        <w:ind w:right="-143" w:firstLine="567"/>
      </w:pPr>
    </w:p>
    <w:p w:rsidR="00B001D3" w:rsidRPr="00230B51" w:rsidRDefault="00B001D3" w:rsidP="00B001D3">
      <w:pPr>
        <w:spacing w:line="360" w:lineRule="auto"/>
        <w:jc w:val="center"/>
        <w:rPr>
          <w:b/>
          <w:bCs/>
          <w:color w:val="000000"/>
        </w:rPr>
      </w:pPr>
      <w:r w:rsidRPr="00230B51">
        <w:rPr>
          <w:b/>
          <w:bCs/>
          <w:color w:val="000000"/>
        </w:rPr>
        <w:t>2.</w:t>
      </w:r>
      <w:r w:rsidR="00D65A47">
        <w:rPr>
          <w:b/>
          <w:bCs/>
          <w:color w:val="000000"/>
        </w:rPr>
        <w:t>3</w:t>
      </w:r>
      <w:r w:rsidRPr="00230B51">
        <w:rPr>
          <w:b/>
          <w:bCs/>
          <w:color w:val="000000"/>
        </w:rPr>
        <w:t xml:space="preserve"> Некоторые проблемы приемной семьи как формы семейного воспитания детей, оставшихся без попечения родителей</w:t>
      </w:r>
    </w:p>
    <w:p w:rsidR="00B001D3" w:rsidRPr="00230B51" w:rsidRDefault="00B001D3" w:rsidP="00B001D3">
      <w:pPr>
        <w:spacing w:line="360" w:lineRule="auto"/>
        <w:ind w:firstLine="709"/>
        <w:jc w:val="both"/>
        <w:rPr>
          <w:color w:val="000000"/>
        </w:rPr>
      </w:pPr>
    </w:p>
    <w:p w:rsidR="00B001D3" w:rsidRPr="00230B51" w:rsidRDefault="00B001D3" w:rsidP="00B001D3">
      <w:pPr>
        <w:spacing w:line="360" w:lineRule="auto"/>
        <w:ind w:firstLine="709"/>
        <w:jc w:val="both"/>
        <w:rPr>
          <w:color w:val="000000"/>
        </w:rPr>
      </w:pPr>
      <w:r w:rsidRPr="00230B51">
        <w:rPr>
          <w:color w:val="000000"/>
        </w:rPr>
        <w:t>К сожалению, не все нуждающиеся дети могут быть усыновлены (удочерены). Практика показывает, что больше шансов на усыновление (удочерение) у здоровых детей раннего возраста. Больные дети и дети, перешагнувшие порог младенческого возраста, остаются невостребованными и продолжают жить в детских домах либо усыновляются иностранными гражданами и навсегда покидают Россию. Иные индивидуальные формы семейного воспитания - опека (попечительство), приемная и патронатная семья - носят срочный характер и являются временным устройством детей-сирот и детей, оставшихся без попечения родителей, в семью.</w:t>
      </w:r>
      <w:r w:rsidR="00EA6755">
        <w:rPr>
          <w:rStyle w:val="a5"/>
          <w:color w:val="000000"/>
        </w:rPr>
        <w:footnoteReference w:id="13"/>
      </w:r>
    </w:p>
    <w:p w:rsidR="00B001D3" w:rsidRPr="00230B51" w:rsidRDefault="00B001D3" w:rsidP="00B001D3">
      <w:pPr>
        <w:spacing w:line="360" w:lineRule="auto"/>
        <w:ind w:firstLine="709"/>
        <w:jc w:val="both"/>
        <w:rPr>
          <w:color w:val="000000"/>
        </w:rPr>
      </w:pPr>
      <w:r w:rsidRPr="00230B51">
        <w:rPr>
          <w:color w:val="000000"/>
        </w:rPr>
        <w:t xml:space="preserve">Приемная семья является возрожденной формой семейного воспитания детей, оставшихся без попечения родителей. Она обеспечивает детям-сиротам и детям, оставшимся без попечения родителей, их право на семейное воспитание. Но законодательное оформление приемная семья получила только в связи с принятием Семейного кодекса РФ. Между тем в России издавна было принято брать детей-сирот на воспитание в чужие семьи. Такое устройство называлось патронатом. В основе патронирования лежал договор о передаче ребенка в чужую семью на добровольных началах. Патронатный воспитатель получал определенное вознаграждение. После Октябрьской революции семейный патронат не получил государственного признания и перестал существовать. </w:t>
      </w:r>
    </w:p>
    <w:p w:rsidR="00B001D3" w:rsidRPr="00230B51" w:rsidRDefault="00B001D3" w:rsidP="00B001D3">
      <w:pPr>
        <w:spacing w:line="360" w:lineRule="auto"/>
        <w:ind w:firstLine="709"/>
        <w:jc w:val="both"/>
        <w:rPr>
          <w:color w:val="000000"/>
        </w:rPr>
      </w:pPr>
      <w:r w:rsidRPr="00230B51">
        <w:rPr>
          <w:color w:val="000000"/>
        </w:rPr>
        <w:t xml:space="preserve">В конце 80-х годов прошлого века возникла идея создания детских домов семейного типа. Детские дома семейного типа имели некоторые признаки патроната. В их основу был положен принцип семейного воспитания. Представляется, что именно они стали прообразом современной приемной семьи. Современная правовая модель приемной семьи вобрала в себя лучший опыт дореволюционной России в вопросах устройства и воспитания детей-сирот и детей, оставшихся без попечения родителей. Приемная семья, с одной стороны, обладает всеми признаками семьи как таковой, поскольку общность совместно проживающих лиц, объединенных правами и обязанностями, предусмотрена семейным законодательством, а с другой - имеет только ей присущие особенности. </w:t>
      </w:r>
      <w:r w:rsidR="00EA6755">
        <w:rPr>
          <w:rStyle w:val="a5"/>
          <w:color w:val="000000"/>
        </w:rPr>
        <w:footnoteReference w:id="14"/>
      </w:r>
    </w:p>
    <w:p w:rsidR="00B001D3" w:rsidRPr="00230B51" w:rsidRDefault="00B001D3" w:rsidP="00B001D3">
      <w:pPr>
        <w:spacing w:line="360" w:lineRule="auto"/>
        <w:ind w:firstLine="709"/>
        <w:jc w:val="both"/>
        <w:rPr>
          <w:color w:val="000000"/>
        </w:rPr>
      </w:pPr>
      <w:r w:rsidRPr="00230B51">
        <w:rPr>
          <w:color w:val="000000"/>
        </w:rPr>
        <w:t xml:space="preserve">Приемная семья является самостоятельной формой семейного воспитания детей-сирот и детей, оставшихся без попечения родителей. Ее основу, как показывает практика, составляют супруги, пожелавшие взять чужих детей в семью на воспитание. Как правило, это заботящиеся друг о друге и о своих близких лица, которые осознают свою ответственность за судьбу чужих детей. Они понимают сложность и ответственность своей роли как приемных родителей. Взаимоотношения между приемными родителями, а также между приемными родителями и приемными детьми в будущем могут стать моделью семьи приемного ребенка. В силу этого очень важен подбор приемных родителей. </w:t>
      </w:r>
    </w:p>
    <w:p w:rsidR="00B001D3" w:rsidRPr="00230B51" w:rsidRDefault="00B001D3" w:rsidP="00B001D3">
      <w:pPr>
        <w:spacing w:line="360" w:lineRule="auto"/>
        <w:ind w:firstLine="709"/>
        <w:jc w:val="both"/>
        <w:rPr>
          <w:color w:val="000000"/>
        </w:rPr>
      </w:pPr>
      <w:r w:rsidRPr="00230B51">
        <w:rPr>
          <w:color w:val="000000"/>
        </w:rPr>
        <w:t xml:space="preserve">Приемными родителями на практике чаще всего выступают супруги, имеющие своих детей. Поэтому приемные дети с первых минут проживания в приемной семье на примере приемных родителей и их детей учатся строить свои взаимоотношения как со взрослыми, так и с другими детьми. Они сразу же ощущают семейное тепло и уют. А для обездоленного ребенка чрезвычайно важно иметь близких, которых он может называть мамой и папой, братом и сестрой. Ребенку необходимо слышать такое обращение к себе, как «сынок» или «доченька». При таком обращении и проявлении иных знаков внимания и любви «замерзшая» от невзгод душа ребенка наполняется теплом и нежностью, что так важно для его физического и душевного здоровья, а также для всей его последующей жизни. </w:t>
      </w:r>
    </w:p>
    <w:p w:rsidR="00B001D3" w:rsidRPr="00230B51" w:rsidRDefault="00B001D3" w:rsidP="00B001D3">
      <w:pPr>
        <w:spacing w:line="360" w:lineRule="auto"/>
        <w:ind w:firstLine="709"/>
        <w:jc w:val="both"/>
        <w:rPr>
          <w:color w:val="000000"/>
        </w:rPr>
      </w:pPr>
      <w:r w:rsidRPr="00230B51">
        <w:rPr>
          <w:color w:val="000000"/>
        </w:rPr>
        <w:t xml:space="preserve">В приемную семью можно передавать сразу несколько детей. Это могут быть как родные братья и сестры, так и чужие друг другу дети, которые в приемной семье становятся родными. Проживая в семье, дети быстрее развиваются и обучаются. Быстрее исчезают имеющиеся недостатки в их развитии. Они учатся проявлять заботу друг о друге и помогать друг другу. Подобные качества во многих случаях отсутствуют у ребенка, воспитывающегося в родной семье, но не имеющего братьев или сестер. Такие качества очень важны в жизни ребенка. И для каждого человека, особенно для несовершеннолетнего, важно иметь свой дом, где его любят и всегда ждут. Каждый ребенок хочет жить в таких условиях, в которых живет большинство его сверстников. </w:t>
      </w:r>
    </w:p>
    <w:p w:rsidR="00B001D3" w:rsidRPr="00230B51" w:rsidRDefault="00B001D3" w:rsidP="00B001D3">
      <w:pPr>
        <w:spacing w:line="360" w:lineRule="auto"/>
        <w:ind w:firstLine="709"/>
        <w:jc w:val="both"/>
        <w:rPr>
          <w:color w:val="000000"/>
        </w:rPr>
      </w:pPr>
      <w:r w:rsidRPr="00230B51">
        <w:rPr>
          <w:color w:val="000000"/>
        </w:rPr>
        <w:t xml:space="preserve">Свой дом и нормальные условия жизни для ребенка могут создать приемные родители. В приемной семье ребенок получает обычное семейное воспитание и содержание. Ребенок проживает в такой семье, как правило, до совершеннолетия. Приемная семья дает возможность максимально приблизить воспитание детей-сирот и детей, оставшихся без попечения родителей, к реальной жизни. Она формирует у детей навыки преодоления трудных жизненных ситуаций, психологическую защиту и правильное поведение при стрессах, а также морально-этическую установку на создание собственной стабильной семьи, что важно и для некоторых взрослых граждан, прежде всего для тех, кто видит в воспитании детей свое призвание, кто небезразличен к судьбе обездоленных детей и считает, что у него хватит сил, умения и опыта воспитывать чужих детей. Для некоторых граждан воспитание чужих детей может стать профессией, основной работой и заботой. Ведь граждане, взявшие в семью приемных детей, получают за свой труд заработную плату, которая может быть единственным источником их существования. </w:t>
      </w:r>
    </w:p>
    <w:p w:rsidR="00B001D3" w:rsidRPr="00230B51" w:rsidRDefault="00B001D3" w:rsidP="00B001D3">
      <w:pPr>
        <w:spacing w:line="360" w:lineRule="auto"/>
        <w:ind w:firstLine="709"/>
        <w:jc w:val="both"/>
        <w:rPr>
          <w:color w:val="000000"/>
        </w:rPr>
      </w:pPr>
      <w:r w:rsidRPr="00230B51">
        <w:rPr>
          <w:color w:val="000000"/>
        </w:rPr>
        <w:t xml:space="preserve">Цель приемной семьи - создание таких условий, чтобы приемный ребенок находился как можно дольше в отношениях с приемными родителями, не менял этих родителей и тем самым имел надежду, что существующие связи сохранятся в будущем, по достижении им совершеннолетия. Поскольку отношения между приемными родителями и приемными детьми строятся на основании договора, истечение срока действия договора либо достижение ребенком совершеннолетия прекращают действие договора. Однако прекращение правовых отношений между приемными родителями и приемным ребенком не означает, что прекращаются фактические связи между ними. Практика показывает, что эти связи сохраняются. Совершеннолетние дети остаются проживать с приемными родителями, хотя никакой правовой поддержки ни такие дети, ни приемные родители не получают, что представляется неправильным. </w:t>
      </w:r>
    </w:p>
    <w:p w:rsidR="00B001D3" w:rsidRPr="00230B51" w:rsidRDefault="00B001D3" w:rsidP="00B001D3">
      <w:pPr>
        <w:spacing w:line="360" w:lineRule="auto"/>
        <w:ind w:firstLine="709"/>
        <w:jc w:val="both"/>
        <w:rPr>
          <w:color w:val="000000"/>
        </w:rPr>
      </w:pPr>
      <w:r w:rsidRPr="00230B51">
        <w:rPr>
          <w:color w:val="000000"/>
        </w:rPr>
        <w:t xml:space="preserve">В п. 35 Типового положения об образовательных учреждениях для детей-сирот и детей, оставшихся без попечения родителей, установлено, что администрация учреждения имеет право в исключительных случаях разрешить временно (до одного года) бесплатное проживание и питание в учреждении своим воспитанникам до их трудоустройства или дальнейшего обучения. </w:t>
      </w:r>
    </w:p>
    <w:p w:rsidR="00B001D3" w:rsidRPr="00230B51" w:rsidRDefault="00B001D3" w:rsidP="00B001D3">
      <w:pPr>
        <w:spacing w:line="360" w:lineRule="auto"/>
        <w:ind w:firstLine="709"/>
        <w:jc w:val="both"/>
        <w:rPr>
          <w:color w:val="000000"/>
        </w:rPr>
      </w:pPr>
      <w:r w:rsidRPr="00230B51">
        <w:rPr>
          <w:color w:val="000000"/>
        </w:rPr>
        <w:t xml:space="preserve">Приемным же родителям даже такого права не дано. Однако они продолжают делить со своими воспитанниками и хлеб, и кров. Между ними практически складываются родственные отношения, и препятствовать этому было бы неправильно. Поэтому следует узаконить эти отношения, предусмотреть права и обязанности уже взрослых приемных детей и престарелых приемных родителей. Необходимо было бы предусмотреть при определенных условиях обязанность бывших приемных детей содержать нетрудоспособных и нуждающихся приемных родителей, если бывший воспитанник в состоянии оказывать материальную помощь. </w:t>
      </w:r>
    </w:p>
    <w:p w:rsidR="00824861" w:rsidRDefault="00B001D3" w:rsidP="00B001D3">
      <w:pPr>
        <w:spacing w:line="360" w:lineRule="auto"/>
        <w:ind w:firstLine="709"/>
        <w:jc w:val="both"/>
        <w:rPr>
          <w:color w:val="000000"/>
        </w:rPr>
      </w:pPr>
      <w:r w:rsidRPr="00230B51">
        <w:rPr>
          <w:color w:val="000000"/>
        </w:rPr>
        <w:t xml:space="preserve">Воспитание оставшихся без попечения родителей детей в приемной семье имеет большое значение. В такой семье воспитывается полноценная личность, подготовленная к выполнению различных социальных ролей. В приемной семье ребенок, как правило, вырастает трудолюбивым, умеющим обслуживать себя и помогать другим, т.е. полноценным гражданином. При этом содержание такого ребенка обходится гораздо дешевле, чем содержание детей в государственных детских учреждениях. Ведь приемные родители выполняют функции многочисленного обслуживающего персонала таких учреждений. Увеличение приемных семей в какой-то мере способствует решению такой социальной проблемы, как безработица. К сожалению, приемные семьи не получили широкого распространения. </w:t>
      </w:r>
    </w:p>
    <w:p w:rsidR="00B001D3" w:rsidRPr="00230B51" w:rsidRDefault="00B001D3" w:rsidP="00B001D3">
      <w:pPr>
        <w:spacing w:line="360" w:lineRule="auto"/>
        <w:ind w:firstLine="709"/>
        <w:jc w:val="both"/>
        <w:rPr>
          <w:color w:val="000000"/>
        </w:rPr>
      </w:pPr>
      <w:r w:rsidRPr="00230B51">
        <w:rPr>
          <w:color w:val="000000"/>
        </w:rPr>
        <w:t>Недостаточное использование приемной семьи на практике в немалой степени связано с недостаточной государственной поддержкой этого социального института. Государственная поддержка приемной семьи должна выражаться, прежде всего, в предоставлении материальной помощи лицам, взявшим на себя заботу о ребенке. Однако, например, размер оплаты труда приемных родителей и льготы, предоставляемые приемной семье, зависят от числа взятых на воспитание детей, что устанавливается законом субъекта РФ (п. 32 Положения о приемной семье 3), на территории которого создана приемная семья. Это тормозит создание и развитие приемных семей, так как не каждый регион России может гарантировать сегодня своевременное и достаточное финансирование приемной семьи. Думается, что должно быть федеральное финансирование таких семей. Целесообразно установить гарантированный минимум о</w:t>
      </w:r>
      <w:r w:rsidR="00824861">
        <w:rPr>
          <w:color w:val="000000"/>
        </w:rPr>
        <w:t>платы труда приемных родителей.</w:t>
      </w:r>
    </w:p>
    <w:p w:rsidR="00B001D3" w:rsidRDefault="00B001D3" w:rsidP="00B001D3">
      <w:pPr>
        <w:tabs>
          <w:tab w:val="right" w:pos="9639"/>
        </w:tabs>
        <w:ind w:right="-143" w:firstLine="567"/>
      </w:pPr>
      <w:r>
        <w:rPr>
          <w:color w:val="000000"/>
        </w:rPr>
        <w:br w:type="page"/>
      </w:r>
    </w:p>
    <w:p w:rsidR="00D65A47" w:rsidRDefault="00D65A47" w:rsidP="00361CA4">
      <w:pPr>
        <w:tabs>
          <w:tab w:val="right" w:pos="9639"/>
        </w:tabs>
        <w:ind w:right="-143" w:firstLine="567"/>
        <w:rPr>
          <w:b/>
        </w:rPr>
      </w:pPr>
    </w:p>
    <w:p w:rsidR="00D65A47" w:rsidRDefault="00C85732" w:rsidP="00361CA4">
      <w:pPr>
        <w:tabs>
          <w:tab w:val="right" w:pos="9639"/>
        </w:tabs>
        <w:ind w:right="-143" w:firstLine="567"/>
        <w:rPr>
          <w:b/>
        </w:rPr>
      </w:pPr>
      <w:r w:rsidRPr="00B001D3">
        <w:rPr>
          <w:b/>
        </w:rPr>
        <w:t xml:space="preserve">Статистические данные о приемных </w:t>
      </w:r>
      <w:r w:rsidR="005D2FD1" w:rsidRPr="00B001D3">
        <w:rPr>
          <w:b/>
        </w:rPr>
        <w:t xml:space="preserve">детях в республики </w:t>
      </w:r>
    </w:p>
    <w:p w:rsidR="00C85732" w:rsidRDefault="005D2FD1" w:rsidP="00361CA4">
      <w:pPr>
        <w:tabs>
          <w:tab w:val="right" w:pos="9639"/>
        </w:tabs>
        <w:ind w:right="-143" w:firstLine="567"/>
        <w:rPr>
          <w:b/>
        </w:rPr>
      </w:pPr>
      <w:r w:rsidRPr="00B001D3">
        <w:rPr>
          <w:b/>
        </w:rPr>
        <w:t>Башкортостан</w:t>
      </w:r>
    </w:p>
    <w:p w:rsidR="00D65A47" w:rsidRPr="00B001D3" w:rsidRDefault="00D65A47" w:rsidP="00361CA4">
      <w:pPr>
        <w:tabs>
          <w:tab w:val="right" w:pos="9639"/>
        </w:tabs>
        <w:ind w:right="-143" w:firstLine="567"/>
        <w:rPr>
          <w:b/>
        </w:rPr>
      </w:pPr>
    </w:p>
    <w:p w:rsidR="00B001D3" w:rsidRDefault="00B001D3" w:rsidP="00B001D3">
      <w:r w:rsidRPr="00025B9D">
        <w:t xml:space="preserve">По данным Всероссийской переписи населения 2002 года, в Башкирии </w:t>
      </w:r>
    </w:p>
    <w:p w:rsidR="00B001D3" w:rsidRDefault="00B001D3" w:rsidP="00B001D3">
      <w:r w:rsidRPr="00025B9D">
        <w:t xml:space="preserve">насчитывалось 497 тыс. детей в возрасте до 10 лет включительно. А перепись </w:t>
      </w:r>
    </w:p>
    <w:p w:rsidR="00B001D3" w:rsidRDefault="00B001D3" w:rsidP="00B001D3">
      <w:r w:rsidRPr="00025B9D">
        <w:t xml:space="preserve">1989 года зафиксировала, что на территории республики проживали 764 тыс. </w:t>
      </w:r>
    </w:p>
    <w:p w:rsidR="00B001D3" w:rsidRDefault="00B001D3" w:rsidP="00B001D3">
      <w:r w:rsidRPr="00025B9D">
        <w:t xml:space="preserve">мальчиков и девочек, возраст которых не превышал 11 лет – это в полтора </w:t>
      </w:r>
    </w:p>
    <w:p w:rsidR="00B001D3" w:rsidRDefault="00B001D3" w:rsidP="00B001D3">
      <w:r w:rsidRPr="00025B9D">
        <w:t>раза больше.</w:t>
      </w:r>
      <w:r>
        <w:rPr>
          <w:rStyle w:val="a5"/>
        </w:rPr>
        <w:footnoteReference w:id="15"/>
      </w:r>
      <w:r w:rsidRPr="00025B9D">
        <w:t xml:space="preserve">Зато на сегодняшний день в республике насчитывается 19200 </w:t>
      </w:r>
    </w:p>
    <w:p w:rsidR="00B001D3" w:rsidRDefault="00B001D3" w:rsidP="00B001D3">
      <w:r w:rsidRPr="00025B9D">
        <w:t xml:space="preserve">сирот и детей, оставшихся без попечения родителей. Из них под опекой и </w:t>
      </w:r>
    </w:p>
    <w:p w:rsidR="00B001D3" w:rsidRDefault="00B001D3" w:rsidP="00B001D3">
      <w:r w:rsidRPr="00025B9D">
        <w:t xml:space="preserve">попечительством находится 11673, в приемных семьях – 2038, в патронатных </w:t>
      </w:r>
    </w:p>
    <w:p w:rsidR="00B001D3" w:rsidRDefault="00B001D3" w:rsidP="00B001D3">
      <w:r w:rsidRPr="00025B9D">
        <w:t xml:space="preserve">- 722, усыновлены - 2259, в детских домах - 1075, в домах ребенка - 347, в </w:t>
      </w:r>
    </w:p>
    <w:p w:rsidR="00B001D3" w:rsidRDefault="00B001D3" w:rsidP="00B001D3">
      <w:r w:rsidRPr="00025B9D">
        <w:t xml:space="preserve">приютах – 386. В целом, число сирот составляет примерно 2,2% от общего </w:t>
      </w:r>
    </w:p>
    <w:p w:rsidR="00B001D3" w:rsidRDefault="00B001D3" w:rsidP="00B001D3">
      <w:r w:rsidRPr="00025B9D">
        <w:t>количества</w:t>
      </w:r>
      <w:r>
        <w:t xml:space="preserve"> детского населения республики.</w:t>
      </w:r>
      <w:r w:rsidRPr="00025B9D">
        <w:t xml:space="preserve"> Из 19200 маленьких граждан, </w:t>
      </w:r>
    </w:p>
    <w:p w:rsidR="00B001D3" w:rsidRDefault="00B001D3" w:rsidP="00B001D3">
      <w:r w:rsidRPr="00025B9D">
        <w:t xml:space="preserve">оставшихся без попечения родителей, более 80% являются социальными </w:t>
      </w:r>
    </w:p>
    <w:p w:rsidR="00B001D3" w:rsidRDefault="00B001D3" w:rsidP="00B001D3">
      <w:r w:rsidRPr="00025B9D">
        <w:t xml:space="preserve">сиротами. Это те дети, у которых есть мамы и папы, но лишенные </w:t>
      </w:r>
    </w:p>
    <w:p w:rsidR="00B001D3" w:rsidRDefault="00B001D3" w:rsidP="00B001D3">
      <w:r w:rsidRPr="00025B9D">
        <w:t>родительских прав за не</w:t>
      </w:r>
      <w:r>
        <w:t>исполнение своих обязанностей. Р</w:t>
      </w:r>
      <w:r w:rsidRPr="00025B9D">
        <w:t xml:space="preserve">еспублике 29 </w:t>
      </w:r>
    </w:p>
    <w:p w:rsidR="00B001D3" w:rsidRDefault="00B001D3" w:rsidP="00B001D3">
      <w:r w:rsidRPr="00025B9D">
        <w:t xml:space="preserve">детских домов. Содержание одного ребенка в нем в год обходится в 296 тыс. </w:t>
      </w:r>
    </w:p>
    <w:p w:rsidR="00B001D3" w:rsidRDefault="00B001D3" w:rsidP="00B001D3">
      <w:r w:rsidRPr="00025B9D">
        <w:t>рублей.</w:t>
      </w:r>
      <w:r w:rsidRPr="00250439">
        <w:t xml:space="preserve"> Другая серьезная проблема - обеспечение жильем. В целом по </w:t>
      </w:r>
    </w:p>
    <w:p w:rsidR="00B001D3" w:rsidRDefault="00B001D3" w:rsidP="00B001D3">
      <w:r w:rsidRPr="00250439">
        <w:t xml:space="preserve">республике количество детей-сирот и детей, оставшихся без попечения </w:t>
      </w:r>
    </w:p>
    <w:p w:rsidR="00B001D3" w:rsidRDefault="00B001D3" w:rsidP="00B001D3">
      <w:r w:rsidRPr="00250439">
        <w:t xml:space="preserve">родителей, которые нуждаются в предоставлении квартир по состоянию на </w:t>
      </w:r>
    </w:p>
    <w:p w:rsidR="00B001D3" w:rsidRDefault="00B001D3" w:rsidP="00B001D3">
      <w:r w:rsidRPr="00250439">
        <w:t xml:space="preserve">начало минувшего месяца – 3045, из них совершеннолетних старше – 1413. В </w:t>
      </w:r>
    </w:p>
    <w:p w:rsidR="00B001D3" w:rsidRDefault="00B001D3" w:rsidP="00B001D3">
      <w:r w:rsidRPr="00250439">
        <w:t xml:space="preserve">прошлом году за счет средств республиканского и федерального бюджетов </w:t>
      </w:r>
    </w:p>
    <w:p w:rsidR="00B001D3" w:rsidRDefault="00B001D3" w:rsidP="00B001D3">
      <w:r w:rsidRPr="00250439">
        <w:t xml:space="preserve">обеспечен жильем 121 ребенок и 8 детей въехали в квартиры или комнаты за </w:t>
      </w:r>
    </w:p>
    <w:p w:rsidR="00B001D3" w:rsidRDefault="00B001D3" w:rsidP="00B001D3">
      <w:r w:rsidRPr="00250439">
        <w:t xml:space="preserve">счет муниципальной казны. В нынешнем году Башкирия выделила на эти </w:t>
      </w:r>
    </w:p>
    <w:p w:rsidR="00B001D3" w:rsidRDefault="00B001D3" w:rsidP="00B001D3">
      <w:r w:rsidRPr="00250439">
        <w:t xml:space="preserve">цели более 70 млн. рублей. Из федерального бюджета пришли 6,7 млн. </w:t>
      </w:r>
    </w:p>
    <w:p w:rsidR="00B001D3" w:rsidRPr="00025B9D" w:rsidRDefault="00B001D3" w:rsidP="00B001D3">
      <w:r w:rsidRPr="00250439">
        <w:t>рублей - финансирование получается один к десяти</w:t>
      </w:r>
      <w:r w:rsidR="00824861">
        <w:rPr>
          <w:rStyle w:val="a5"/>
        </w:rPr>
        <w:footnoteReference w:id="16"/>
      </w:r>
      <w:r w:rsidRPr="00250439">
        <w:t>.</w:t>
      </w:r>
    </w:p>
    <w:p w:rsidR="00B001D3" w:rsidRDefault="00B001D3" w:rsidP="00B001D3">
      <w:r>
        <w:t xml:space="preserve">В Башкирии только в 2009 году родительских прав были лишены </w:t>
      </w:r>
    </w:p>
    <w:p w:rsidR="00B001D3" w:rsidRDefault="00B001D3" w:rsidP="00B001D3">
      <w:r>
        <w:t xml:space="preserve">1тыс.831человек, а сколько же тех детей, у которых родители погибли, </w:t>
      </w:r>
    </w:p>
    <w:p w:rsidR="00B001D3" w:rsidRDefault="00B001D3" w:rsidP="00B001D3">
      <w:r>
        <w:t xml:space="preserve">пропали без вести, отказались от своих  чад??? Ведь все эти </w:t>
      </w:r>
      <w:r w:rsidR="0035195E">
        <w:t>дети,</w:t>
      </w:r>
      <w:r>
        <w:t xml:space="preserve"> у которых </w:t>
      </w:r>
    </w:p>
    <w:p w:rsidR="00B001D3" w:rsidRDefault="00B001D3" w:rsidP="00B001D3">
      <w:r>
        <w:t xml:space="preserve">кроме родителей никого нет, отправляются в детские дома, приюты. На </w:t>
      </w:r>
    </w:p>
    <w:p w:rsidR="00B001D3" w:rsidRDefault="00B001D3" w:rsidP="00B001D3">
      <w:r>
        <w:t>сегодняшний день в республике из 19,2 тыс</w:t>
      </w:r>
      <w:r w:rsidR="00EA6755">
        <w:t>. с</w:t>
      </w:r>
      <w:r>
        <w:t xml:space="preserve">ирот и детей, оставшихся без </w:t>
      </w:r>
    </w:p>
    <w:p w:rsidR="00B001D3" w:rsidRDefault="00B001D3" w:rsidP="00B001D3">
      <w:r>
        <w:t>попечения родителей</w:t>
      </w:r>
      <w:r w:rsidR="00EA6755">
        <w:t xml:space="preserve">, </w:t>
      </w:r>
      <w:r>
        <w:t xml:space="preserve">под опекой находятся 11 тыс.673 ребенка, а </w:t>
      </w:r>
    </w:p>
    <w:p w:rsidR="00B001D3" w:rsidRDefault="00B001D3" w:rsidP="00B001D3">
      <w:r>
        <w:t xml:space="preserve">патронатных </w:t>
      </w:r>
      <w:r w:rsidR="00EA6755">
        <w:t xml:space="preserve"> </w:t>
      </w:r>
      <w:r>
        <w:t>семьях – 722 ребенка, усыновлено около 3 тыс</w:t>
      </w:r>
      <w:r w:rsidR="00EA6755">
        <w:t>. д</w:t>
      </w:r>
      <w:r>
        <w:t xml:space="preserve">етей. В </w:t>
      </w:r>
    </w:p>
    <w:p w:rsidR="00B001D3" w:rsidRDefault="00B001D3" w:rsidP="00B001D3">
      <w:r>
        <w:t xml:space="preserve">приемные семьи в 20009 году было обустроено более 75%(в 2008-77%) всех </w:t>
      </w:r>
    </w:p>
    <w:p w:rsidR="00B001D3" w:rsidRDefault="00B001D3" w:rsidP="00B001D3">
      <w:r>
        <w:t xml:space="preserve">детей и сирот, оставшихся без попечения родителей, что, по оценке </w:t>
      </w:r>
    </w:p>
    <w:p w:rsidR="00B001D3" w:rsidRDefault="00B001D3" w:rsidP="00B001D3">
      <w:r>
        <w:t xml:space="preserve">уполномоченного по правам ребенка, является «неплохим процентом», </w:t>
      </w:r>
    </w:p>
    <w:p w:rsidR="00B001D3" w:rsidRDefault="00B001D3" w:rsidP="00B001D3">
      <w:r>
        <w:t xml:space="preserve">учитывая снижение рождаемости в целом регионе и более ответственный </w:t>
      </w:r>
    </w:p>
    <w:p w:rsidR="00B001D3" w:rsidRDefault="00B001D3" w:rsidP="00B001D3">
      <w:r>
        <w:t xml:space="preserve">подход к подбору их «новых» семей. Так же в прошлом году иностранные </w:t>
      </w:r>
    </w:p>
    <w:p w:rsidR="00B001D3" w:rsidRDefault="00B001D3" w:rsidP="00B001D3">
      <w:r>
        <w:t xml:space="preserve">граждане усыновили 11 детей из Башкирии. Случаев отказа от усыновления у </w:t>
      </w:r>
    </w:p>
    <w:p w:rsidR="00B001D3" w:rsidRDefault="00B001D3" w:rsidP="00B001D3">
      <w:r>
        <w:t>иностранцев не было.</w:t>
      </w:r>
    </w:p>
    <w:p w:rsidR="00B001D3" w:rsidRDefault="00B001D3" w:rsidP="00B001D3"/>
    <w:p w:rsidR="00B001D3" w:rsidRDefault="00B001D3" w:rsidP="00B001D3">
      <w:pPr>
        <w:spacing w:line="360" w:lineRule="auto"/>
        <w:ind w:firstLine="900"/>
        <w:jc w:val="both"/>
        <w:rPr>
          <w:b/>
        </w:rPr>
      </w:pPr>
    </w:p>
    <w:p w:rsidR="00B001D3" w:rsidRDefault="00B001D3" w:rsidP="00B001D3">
      <w:pPr>
        <w:spacing w:line="360" w:lineRule="auto"/>
        <w:ind w:firstLine="900"/>
        <w:jc w:val="both"/>
        <w:rPr>
          <w:b/>
        </w:rPr>
      </w:pPr>
    </w:p>
    <w:p w:rsidR="00B001D3" w:rsidRDefault="00B001D3" w:rsidP="00B001D3">
      <w:pPr>
        <w:spacing w:line="360" w:lineRule="auto"/>
        <w:ind w:firstLine="900"/>
        <w:jc w:val="both"/>
        <w:rPr>
          <w:b/>
        </w:rPr>
      </w:pPr>
    </w:p>
    <w:p w:rsidR="001438F7" w:rsidRDefault="00965F6F" w:rsidP="00361CA4">
      <w:pPr>
        <w:tabs>
          <w:tab w:val="right" w:pos="9639"/>
        </w:tabs>
        <w:ind w:right="-143" w:firstLine="567"/>
      </w:pPr>
      <w:r>
        <w:t xml:space="preserve"> </w:t>
      </w:r>
    </w:p>
    <w:p w:rsidR="00250439" w:rsidRDefault="00250439" w:rsidP="00361CA4">
      <w:pPr>
        <w:tabs>
          <w:tab w:val="right" w:pos="9639"/>
        </w:tabs>
        <w:spacing w:line="360" w:lineRule="auto"/>
        <w:ind w:right="-143" w:firstLine="567"/>
        <w:jc w:val="both"/>
        <w:rPr>
          <w:b/>
        </w:rPr>
      </w:pPr>
    </w:p>
    <w:p w:rsidR="00250439" w:rsidRDefault="00250439" w:rsidP="00361CA4">
      <w:pPr>
        <w:tabs>
          <w:tab w:val="right" w:pos="9639"/>
        </w:tabs>
        <w:spacing w:line="360" w:lineRule="auto"/>
        <w:ind w:right="-143" w:firstLine="567"/>
        <w:jc w:val="both"/>
        <w:rPr>
          <w:b/>
        </w:rPr>
      </w:pPr>
    </w:p>
    <w:p w:rsidR="00B001D3" w:rsidRDefault="00B001D3" w:rsidP="006B1D42">
      <w:pPr>
        <w:tabs>
          <w:tab w:val="right" w:pos="9639"/>
        </w:tabs>
        <w:spacing w:line="360" w:lineRule="auto"/>
        <w:ind w:right="-143"/>
        <w:jc w:val="both"/>
        <w:rPr>
          <w:b/>
        </w:rPr>
      </w:pPr>
    </w:p>
    <w:p w:rsidR="005D2FD1" w:rsidRPr="00022573" w:rsidRDefault="005D2FD1" w:rsidP="00361CA4">
      <w:pPr>
        <w:tabs>
          <w:tab w:val="right" w:pos="9639"/>
        </w:tabs>
        <w:spacing w:line="360" w:lineRule="auto"/>
        <w:ind w:right="-143" w:firstLine="567"/>
        <w:jc w:val="both"/>
        <w:rPr>
          <w:b/>
        </w:rPr>
      </w:pPr>
      <w:r>
        <w:rPr>
          <w:b/>
        </w:rPr>
        <w:t>Заключение</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 xml:space="preserve">В процессе исследования была изучена научно-методическая, </w:t>
      </w:r>
      <w:r w:rsidR="00250439">
        <w:rPr>
          <w:spacing w:val="-4"/>
        </w:rPr>
        <w:t xml:space="preserve">юридическая, </w:t>
      </w:r>
      <w:r w:rsidRPr="00022573">
        <w:rPr>
          <w:spacing w:val="-4"/>
        </w:rPr>
        <w:t>психологическая, социологическая литература, которая позволила определить понятие «приемная семья» и выявить ее проблемы.</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 xml:space="preserve">Проблему детей, оставшихся без попечения родителей пытается решить государство, посредствам создания специальных учреждений для содержания таких детей. Сейчас в России свыше тысячи учреждений для содержания детей оставшихся без попечения родителей. В таких учреждениях дети получают кров, пищу и заботу, которую могут дать им воспитали, это минимум то может дать такое учреждение. Но там нет родительской любви и заботы, которая так необходимо ребенку. </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Современная правовая модель приемной семьи вобрала в себя лучший опыт дореволюционной России в вопросах устройства и вос</w:t>
      </w:r>
      <w:r w:rsidRPr="00022573">
        <w:rPr>
          <w:spacing w:val="-4"/>
        </w:rPr>
        <w:softHyphen/>
        <w:t>питания детей-сирот и детей, оставшихся без попечения родителей. Приемная семья, с одной стороны, обладает всеми признаками семьи как таковой, поскольку общность совместно проживающих лиц, объ</w:t>
      </w:r>
      <w:r w:rsidRPr="00022573">
        <w:rPr>
          <w:spacing w:val="-4"/>
        </w:rPr>
        <w:softHyphen/>
        <w:t>единенных правами и обязанностями, предусмотрена семейным за</w:t>
      </w:r>
      <w:r w:rsidRPr="00022573">
        <w:rPr>
          <w:spacing w:val="-4"/>
        </w:rPr>
        <w:softHyphen/>
        <w:t>конодательством, а с другой - имеет только ей присущие особенно</w:t>
      </w:r>
      <w:r w:rsidRPr="00022573">
        <w:rPr>
          <w:spacing w:val="-4"/>
        </w:rPr>
        <w:softHyphen/>
        <w:t xml:space="preserve">сти. </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Свой дом и нормальные условия жизни для ребенка могут соз</w:t>
      </w:r>
      <w:r w:rsidRPr="00022573">
        <w:rPr>
          <w:spacing w:val="-4"/>
        </w:rPr>
        <w:softHyphen/>
        <w:t>дать приемные родители. В приемной семье ребенок получает обыч</w:t>
      </w:r>
      <w:r w:rsidRPr="00022573">
        <w:rPr>
          <w:spacing w:val="-4"/>
        </w:rPr>
        <w:softHyphen/>
        <w:t>ное семейное воспитание и содержание. Ребенок проживает в такой семье, как правило, до совершеннолетия. Приемная семья дает воз</w:t>
      </w:r>
      <w:r w:rsidRPr="00022573">
        <w:rPr>
          <w:spacing w:val="-4"/>
        </w:rPr>
        <w:softHyphen/>
        <w:t>можность максимально приблизить воспитание детей-сирот и детей, оставшихся без попечения родителей, к реальной жизни. Она форми</w:t>
      </w:r>
      <w:r w:rsidRPr="00022573">
        <w:rPr>
          <w:spacing w:val="-4"/>
        </w:rPr>
        <w:softHyphen/>
        <w:t>рует у детей навыки преодоления трудных жизненных ситуаций, психологическую защиту и правильное поведение при стрессах, а также морально-этическую установку на создание собственной ста</w:t>
      </w:r>
      <w:r w:rsidRPr="00022573">
        <w:rPr>
          <w:spacing w:val="-4"/>
        </w:rPr>
        <w:softHyphen/>
        <w:t>бильной семьи, что важно и для некоторых взрослых граждан, преж</w:t>
      </w:r>
      <w:r w:rsidRPr="00022573">
        <w:rPr>
          <w:spacing w:val="-4"/>
        </w:rPr>
        <w:softHyphen/>
        <w:t xml:space="preserve">де всего для тех, кто видит в воспитании детей свое призвание, кто небезразличен к судьбе обездоленных детей и считает, что у него хватит сил, умения и опыта воспитывать чужих детей. Для некоторых граждан воспитание чужих детей может стать профессией, основной работой и заботой. Ведь граждане, взявшие в семью приемных детей, получают за свой труд заработную плату, которая может </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 xml:space="preserve">Изучение статистических данных по вопросам наличия приемных семей в </w:t>
      </w:r>
      <w:r>
        <w:rPr>
          <w:spacing w:val="-4"/>
        </w:rPr>
        <w:t xml:space="preserve">республике Башкортостан </w:t>
      </w:r>
      <w:r w:rsidRPr="00022573">
        <w:rPr>
          <w:spacing w:val="-4"/>
        </w:rPr>
        <w:t>и перспектив</w:t>
      </w:r>
      <w:r>
        <w:rPr>
          <w:spacing w:val="-4"/>
        </w:rPr>
        <w:t>ам его развития показало, в республике</w:t>
      </w:r>
      <w:r w:rsidRPr="00022573">
        <w:rPr>
          <w:spacing w:val="-4"/>
        </w:rPr>
        <w:t xml:space="preserve"> имеется накопленный потенциал для развития этой формы устройства детей-сирот. Но для того, чтобы потенциал реализовался, необходимы серьезные усилия государственных и общественных институтов, выражающиеся в информационной, правовой, финансовой и организационной направленности этой работы.</w:t>
      </w:r>
    </w:p>
    <w:p w:rsidR="00076BE9" w:rsidRPr="00022573" w:rsidRDefault="00076BE9" w:rsidP="00361CA4">
      <w:pPr>
        <w:shd w:val="clear" w:color="auto" w:fill="FFFFFF"/>
        <w:tabs>
          <w:tab w:val="right" w:pos="9639"/>
        </w:tabs>
        <w:spacing w:before="86" w:line="360" w:lineRule="auto"/>
        <w:ind w:right="-143" w:firstLine="567"/>
        <w:jc w:val="both"/>
        <w:rPr>
          <w:spacing w:val="-4"/>
        </w:rPr>
      </w:pPr>
      <w:r w:rsidRPr="00022573">
        <w:rPr>
          <w:spacing w:val="-4"/>
        </w:rPr>
        <w:t xml:space="preserve">Государственная поддержка приемной семьи должна </w:t>
      </w:r>
      <w:r w:rsidR="00250439" w:rsidRPr="00022573">
        <w:rPr>
          <w:spacing w:val="-4"/>
        </w:rPr>
        <w:t>выражаться,</w:t>
      </w:r>
      <w:r w:rsidRPr="00022573">
        <w:rPr>
          <w:spacing w:val="-4"/>
        </w:rPr>
        <w:t xml:space="preserve"> прежде </w:t>
      </w:r>
      <w:r w:rsidR="00250439" w:rsidRPr="00022573">
        <w:rPr>
          <w:spacing w:val="-4"/>
        </w:rPr>
        <w:t>всего,</w:t>
      </w:r>
      <w:r w:rsidRPr="00022573">
        <w:rPr>
          <w:spacing w:val="-4"/>
        </w:rPr>
        <w:t xml:space="preserve"> в предоставлении материальной помощи лицам, взявшим на себя заботу о ребенке. Однако, например, размер оплаты труда приемных родителей и льготы, предоставляемые приемной се</w:t>
      </w:r>
      <w:r w:rsidRPr="00022573">
        <w:rPr>
          <w:spacing w:val="-4"/>
        </w:rPr>
        <w:softHyphen/>
        <w:t>мье, зависят от числа взятых на воспитание детей, что устанавлива</w:t>
      </w:r>
      <w:r w:rsidRPr="00022573">
        <w:rPr>
          <w:spacing w:val="-4"/>
        </w:rPr>
        <w:softHyphen/>
        <w:t>ется законом субъекта РФ, на территории которого создана приемная семья. Это тормозит создание и развитие приемных семей, так как не каждый регион России может гарантировать сегодня своевременное и достаточное финансирование приемной семьи.</w:t>
      </w:r>
    </w:p>
    <w:p w:rsidR="00076BE9" w:rsidRDefault="00076BE9" w:rsidP="00361CA4">
      <w:pPr>
        <w:tabs>
          <w:tab w:val="right" w:pos="9639"/>
        </w:tabs>
        <w:spacing w:line="360" w:lineRule="auto"/>
        <w:ind w:right="-143" w:firstLine="567"/>
        <w:jc w:val="both"/>
        <w:rPr>
          <w:b/>
        </w:rPr>
      </w:pPr>
    </w:p>
    <w:p w:rsidR="00076BE9" w:rsidRDefault="00076BE9" w:rsidP="00361CA4">
      <w:pPr>
        <w:tabs>
          <w:tab w:val="right" w:pos="9639"/>
        </w:tabs>
        <w:spacing w:line="360" w:lineRule="auto"/>
        <w:ind w:right="-143" w:firstLine="567"/>
        <w:jc w:val="both"/>
        <w:rPr>
          <w:b/>
        </w:rPr>
      </w:pPr>
    </w:p>
    <w:p w:rsidR="005D2FD1" w:rsidRDefault="005D2FD1" w:rsidP="00D32DFD">
      <w:pPr>
        <w:tabs>
          <w:tab w:val="right" w:pos="9639"/>
        </w:tabs>
        <w:ind w:right="-143"/>
      </w:pPr>
    </w:p>
    <w:p w:rsidR="00B001D3" w:rsidRDefault="00B001D3" w:rsidP="00361CA4">
      <w:pPr>
        <w:tabs>
          <w:tab w:val="right" w:pos="9639"/>
        </w:tabs>
        <w:ind w:right="-143" w:firstLine="567"/>
      </w:pPr>
    </w:p>
    <w:p w:rsidR="00B001D3" w:rsidRDefault="00B001D3" w:rsidP="00EA6755">
      <w:pPr>
        <w:tabs>
          <w:tab w:val="right" w:pos="9639"/>
        </w:tabs>
        <w:ind w:right="-143"/>
      </w:pPr>
    </w:p>
    <w:p w:rsidR="00B001D3" w:rsidRDefault="00B001D3" w:rsidP="00EA6755">
      <w:pPr>
        <w:tabs>
          <w:tab w:val="right" w:pos="9639"/>
        </w:tabs>
        <w:ind w:right="-143"/>
      </w:pPr>
    </w:p>
    <w:p w:rsidR="00502E45" w:rsidRPr="00EA6755" w:rsidRDefault="00EF0AFF" w:rsidP="00361CA4">
      <w:pPr>
        <w:tabs>
          <w:tab w:val="right" w:pos="9639"/>
        </w:tabs>
        <w:ind w:right="-143" w:firstLine="567"/>
        <w:rPr>
          <w:b/>
        </w:rPr>
      </w:pPr>
      <w:r>
        <w:rPr>
          <w:b/>
          <w:i/>
        </w:rPr>
        <w:t xml:space="preserve">  </w:t>
      </w:r>
      <w:r w:rsidRPr="00EA6755">
        <w:rPr>
          <w:b/>
        </w:rPr>
        <w:t>Список использованной литературы</w:t>
      </w:r>
    </w:p>
    <w:p w:rsidR="00502E45" w:rsidRDefault="00502E45" w:rsidP="00361CA4">
      <w:pPr>
        <w:tabs>
          <w:tab w:val="right" w:pos="9639"/>
        </w:tabs>
        <w:ind w:right="-143" w:firstLine="567"/>
      </w:pPr>
    </w:p>
    <w:p w:rsidR="00EF0AFF" w:rsidRPr="00022573" w:rsidRDefault="00EF0AFF" w:rsidP="00361CA4">
      <w:pPr>
        <w:shd w:val="clear" w:color="auto" w:fill="FFFFFF"/>
        <w:tabs>
          <w:tab w:val="right" w:pos="9639"/>
        </w:tabs>
        <w:spacing w:before="86" w:line="360" w:lineRule="auto"/>
        <w:ind w:right="-143" w:firstLine="567"/>
        <w:jc w:val="both"/>
        <w:rPr>
          <w:spacing w:val="-4"/>
        </w:rPr>
      </w:pPr>
      <w:r w:rsidRPr="00022573">
        <w:rPr>
          <w:spacing w:val="-4"/>
        </w:rPr>
        <w:t>1. Конституция Российской Федерации принята всенародным голосованием от 12. 12. 1993.</w:t>
      </w:r>
    </w:p>
    <w:p w:rsidR="00EF0AFF" w:rsidRDefault="00EF0AFF" w:rsidP="00361CA4">
      <w:pPr>
        <w:tabs>
          <w:tab w:val="right" w:pos="9639"/>
        </w:tabs>
        <w:spacing w:line="360" w:lineRule="auto"/>
        <w:ind w:right="-143" w:firstLine="567"/>
        <w:jc w:val="both"/>
        <w:rPr>
          <w:spacing w:val="-4"/>
        </w:rPr>
      </w:pPr>
      <w:r w:rsidRPr="00022573">
        <w:rPr>
          <w:spacing w:val="-4"/>
        </w:rPr>
        <w:t xml:space="preserve">2.  Постановление Правительства Российской Федерации от 17 июля </w:t>
      </w:r>
      <w:smartTag w:uri="urn:schemas-microsoft-com:office:smarttags" w:element="metricconverter">
        <w:smartTagPr>
          <w:attr w:name="ProductID" w:val="1996 г"/>
        </w:smartTagPr>
        <w:r w:rsidRPr="00022573">
          <w:rPr>
            <w:spacing w:val="-4"/>
          </w:rPr>
          <w:t>1996 г</w:t>
        </w:r>
      </w:smartTag>
      <w:r w:rsidRPr="00022573">
        <w:rPr>
          <w:spacing w:val="-4"/>
        </w:rPr>
        <w:t>. № 829 «О приемной семье»</w:t>
      </w:r>
      <w:r w:rsidR="00A97E4D" w:rsidRPr="00022573">
        <w:rPr>
          <w:spacing w:val="-4"/>
        </w:rPr>
        <w:t>.</w:t>
      </w:r>
      <w:r w:rsidR="00A97E4D">
        <w:rPr>
          <w:spacing w:val="-4"/>
        </w:rPr>
        <w:t xml:space="preserve"> (</w:t>
      </w:r>
      <w:r w:rsidR="00941E8E">
        <w:rPr>
          <w:spacing w:val="-4"/>
        </w:rPr>
        <w:t>в ред</w:t>
      </w:r>
      <w:r w:rsidR="00A97E4D">
        <w:rPr>
          <w:spacing w:val="-4"/>
        </w:rPr>
        <w:t>. о</w:t>
      </w:r>
      <w:r w:rsidR="00941E8E">
        <w:rPr>
          <w:spacing w:val="-4"/>
        </w:rPr>
        <w:t>т18.05.2010 №423)</w:t>
      </w:r>
    </w:p>
    <w:p w:rsidR="00EF0AFF" w:rsidRDefault="00EF0AFF" w:rsidP="00361CA4">
      <w:pPr>
        <w:tabs>
          <w:tab w:val="right" w:pos="9639"/>
        </w:tabs>
        <w:spacing w:line="360" w:lineRule="auto"/>
        <w:ind w:right="-143" w:firstLine="567"/>
        <w:jc w:val="both"/>
        <w:rPr>
          <w:spacing w:val="-4"/>
        </w:rPr>
      </w:pPr>
      <w:r>
        <w:rPr>
          <w:spacing w:val="-4"/>
        </w:rPr>
        <w:t>3.</w:t>
      </w:r>
      <w:r w:rsidRPr="00EF0AFF">
        <w:rPr>
          <w:spacing w:val="-4"/>
        </w:rPr>
        <w:t xml:space="preserve"> </w:t>
      </w:r>
      <w:r w:rsidRPr="00022573">
        <w:rPr>
          <w:spacing w:val="-4"/>
        </w:rPr>
        <w:t xml:space="preserve"> Семейный Кодекс Российской Федерации</w:t>
      </w:r>
      <w:r>
        <w:rPr>
          <w:spacing w:val="-4"/>
        </w:rPr>
        <w:t>.</w:t>
      </w:r>
    </w:p>
    <w:p w:rsidR="00EF0AFF" w:rsidRDefault="00EF0AFF" w:rsidP="00361CA4">
      <w:pPr>
        <w:tabs>
          <w:tab w:val="right" w:pos="9639"/>
        </w:tabs>
        <w:spacing w:line="360" w:lineRule="auto"/>
        <w:ind w:right="-143" w:firstLine="567"/>
        <w:jc w:val="both"/>
        <w:rPr>
          <w:spacing w:val="-4"/>
        </w:rPr>
      </w:pPr>
      <w:r>
        <w:rPr>
          <w:spacing w:val="-4"/>
        </w:rPr>
        <w:t>4.</w:t>
      </w:r>
      <w:r w:rsidRPr="00EF0AFF">
        <w:rPr>
          <w:spacing w:val="-4"/>
        </w:rPr>
        <w:t xml:space="preserve"> </w:t>
      </w:r>
      <w:r w:rsidRPr="00022573">
        <w:rPr>
          <w:spacing w:val="-4"/>
        </w:rPr>
        <w:t>Лукина Р.Г. Приемная семья: проблемы финансирования.</w:t>
      </w:r>
      <w:r>
        <w:rPr>
          <w:spacing w:val="-4"/>
        </w:rPr>
        <w:t xml:space="preserve"> //Российская юстиция. № 3, 2008</w:t>
      </w:r>
    </w:p>
    <w:p w:rsidR="00EF0AFF" w:rsidRDefault="00EF0AFF" w:rsidP="00361CA4">
      <w:pPr>
        <w:pStyle w:val="a3"/>
        <w:tabs>
          <w:tab w:val="right" w:pos="9639"/>
        </w:tabs>
        <w:ind w:right="-143" w:firstLine="567"/>
        <w:rPr>
          <w:sz w:val="28"/>
          <w:szCs w:val="28"/>
        </w:rPr>
      </w:pPr>
      <w:r>
        <w:rPr>
          <w:spacing w:val="-4"/>
          <w:sz w:val="28"/>
          <w:szCs w:val="28"/>
        </w:rPr>
        <w:t>5</w:t>
      </w:r>
      <w:r>
        <w:rPr>
          <w:spacing w:val="-4"/>
        </w:rPr>
        <w:t>.</w:t>
      </w:r>
      <w:r w:rsidRPr="00EF0AFF">
        <w:t xml:space="preserve"> </w:t>
      </w:r>
      <w:r w:rsidRPr="00EF0AFF">
        <w:rPr>
          <w:sz w:val="28"/>
          <w:szCs w:val="28"/>
        </w:rPr>
        <w:t xml:space="preserve">Приказ Минздравмедпрома РФ и Минобразования РФ от 25 декабря </w:t>
      </w:r>
      <w:smartTag w:uri="urn:schemas-microsoft-com:office:smarttags" w:element="metricconverter">
        <w:smartTagPr>
          <w:attr w:name="ProductID" w:val="1995 г"/>
        </w:smartTagPr>
        <w:r w:rsidRPr="00EF0AFF">
          <w:rPr>
            <w:sz w:val="28"/>
            <w:szCs w:val="28"/>
          </w:rPr>
          <w:t>1995 г</w:t>
        </w:r>
      </w:smartTag>
      <w:r w:rsidRPr="00EF0AFF">
        <w:rPr>
          <w:sz w:val="28"/>
          <w:szCs w:val="28"/>
        </w:rPr>
        <w:t xml:space="preserve">. </w:t>
      </w:r>
    </w:p>
    <w:p w:rsidR="00EF0AFF" w:rsidRDefault="00EF0AFF" w:rsidP="00361CA4">
      <w:pPr>
        <w:pStyle w:val="a3"/>
        <w:tabs>
          <w:tab w:val="right" w:pos="9639"/>
        </w:tabs>
        <w:ind w:right="-143" w:firstLine="567"/>
        <w:rPr>
          <w:sz w:val="28"/>
          <w:szCs w:val="28"/>
        </w:rPr>
      </w:pPr>
    </w:p>
    <w:p w:rsidR="00EF0AFF" w:rsidRDefault="00EF0AFF" w:rsidP="00361CA4">
      <w:pPr>
        <w:pStyle w:val="a3"/>
        <w:tabs>
          <w:tab w:val="right" w:pos="9639"/>
        </w:tabs>
        <w:ind w:right="-143" w:firstLine="567"/>
        <w:rPr>
          <w:sz w:val="28"/>
          <w:szCs w:val="28"/>
        </w:rPr>
      </w:pPr>
      <w:r w:rsidRPr="00EF0AFF">
        <w:rPr>
          <w:sz w:val="28"/>
          <w:szCs w:val="28"/>
        </w:rPr>
        <w:t xml:space="preserve">№369/641 «О медицинском освидетельствовании детей, передаваемых на </w:t>
      </w:r>
    </w:p>
    <w:p w:rsidR="00EF0AFF" w:rsidRDefault="00EF0AFF" w:rsidP="00361CA4">
      <w:pPr>
        <w:pStyle w:val="a3"/>
        <w:tabs>
          <w:tab w:val="right" w:pos="9639"/>
        </w:tabs>
        <w:ind w:right="-143" w:firstLine="567"/>
        <w:rPr>
          <w:sz w:val="28"/>
          <w:szCs w:val="28"/>
        </w:rPr>
      </w:pPr>
    </w:p>
    <w:p w:rsidR="00EF0AFF" w:rsidRPr="00EF0AFF" w:rsidRDefault="00EF0AFF" w:rsidP="00361CA4">
      <w:pPr>
        <w:pStyle w:val="a3"/>
        <w:tabs>
          <w:tab w:val="right" w:pos="9639"/>
        </w:tabs>
        <w:ind w:right="-143" w:firstLine="567"/>
        <w:rPr>
          <w:sz w:val="28"/>
          <w:szCs w:val="28"/>
        </w:rPr>
      </w:pPr>
      <w:r w:rsidRPr="00EF0AFF">
        <w:rPr>
          <w:sz w:val="28"/>
          <w:szCs w:val="28"/>
        </w:rPr>
        <w:t>воспитание в семью»</w:t>
      </w:r>
    </w:p>
    <w:p w:rsidR="00F24EC0" w:rsidRDefault="00F24EC0" w:rsidP="00361CA4">
      <w:pPr>
        <w:tabs>
          <w:tab w:val="right" w:pos="9639"/>
        </w:tabs>
        <w:spacing w:line="360" w:lineRule="auto"/>
        <w:ind w:right="-143" w:firstLine="567"/>
        <w:jc w:val="both"/>
        <w:rPr>
          <w:spacing w:val="-4"/>
        </w:rPr>
      </w:pPr>
      <w:r>
        <w:rPr>
          <w:spacing w:val="-4"/>
        </w:rPr>
        <w:t xml:space="preserve"> </w:t>
      </w:r>
    </w:p>
    <w:p w:rsidR="00F24EC0" w:rsidRPr="00F24EC0" w:rsidRDefault="00F24EC0" w:rsidP="00361CA4">
      <w:pPr>
        <w:tabs>
          <w:tab w:val="right" w:pos="9639"/>
        </w:tabs>
        <w:spacing w:line="360" w:lineRule="auto"/>
        <w:ind w:right="-143" w:firstLine="567"/>
        <w:jc w:val="both"/>
      </w:pPr>
      <w:r>
        <w:rPr>
          <w:spacing w:val="-4"/>
        </w:rPr>
        <w:t>6.</w:t>
      </w:r>
      <w:r w:rsidRPr="00F24EC0">
        <w:t xml:space="preserve"> </w:t>
      </w:r>
      <w:r>
        <w:t>Приказ Министерства здравоохранения РФ «О порядке медицинского освидетельствования граждан, желающих стать усыновителями, опекунами (попечителями) или приемными родителями» №332 от 10.09.1996</w:t>
      </w:r>
    </w:p>
    <w:p w:rsidR="00EF0AFF" w:rsidRDefault="00F24EC0" w:rsidP="00361CA4">
      <w:pPr>
        <w:tabs>
          <w:tab w:val="right" w:pos="9639"/>
        </w:tabs>
        <w:spacing w:line="360" w:lineRule="auto"/>
        <w:ind w:right="-143" w:firstLine="567"/>
        <w:jc w:val="both"/>
      </w:pPr>
      <w:r>
        <w:rPr>
          <w:spacing w:val="-4"/>
        </w:rPr>
        <w:t>7</w:t>
      </w:r>
      <w:r w:rsidR="00EF0AFF">
        <w:rPr>
          <w:spacing w:val="-4"/>
        </w:rPr>
        <w:t>.</w:t>
      </w:r>
      <w:r w:rsidR="00EF0AFF" w:rsidRPr="00EF0AFF">
        <w:rPr>
          <w:sz w:val="18"/>
          <w:szCs w:val="18"/>
        </w:rPr>
        <w:t xml:space="preserve"> </w:t>
      </w:r>
      <w:r w:rsidR="00EF0AFF" w:rsidRPr="00EF0AFF">
        <w:t>Закон РФ «О дополнительных гарантиях по социальной защите детей-сирот и детей, оставшихся без попечения родителей» от 21.12.1996</w:t>
      </w:r>
      <w:r w:rsidR="00EF0AFF">
        <w:t>г</w:t>
      </w:r>
    </w:p>
    <w:p w:rsidR="00EF0AFF" w:rsidRDefault="00F24EC0" w:rsidP="00361CA4">
      <w:pPr>
        <w:tabs>
          <w:tab w:val="right" w:pos="9639"/>
        </w:tabs>
        <w:spacing w:line="360" w:lineRule="auto"/>
        <w:ind w:right="-143" w:firstLine="567"/>
        <w:jc w:val="both"/>
      </w:pPr>
      <w:r>
        <w:t>8</w:t>
      </w:r>
      <w:r w:rsidR="00EF0AFF">
        <w:t>.</w:t>
      </w:r>
      <w:r w:rsidR="00EF0AFF" w:rsidRPr="00EF0AFF">
        <w:rPr>
          <w:rStyle w:val="a5"/>
        </w:rPr>
        <w:t xml:space="preserve"> </w:t>
      </w:r>
      <w:r w:rsidR="00EF0AFF">
        <w:t xml:space="preserve">Приказ Минздравмедпрома РФ и Минобразования РФ от 25 декабря </w:t>
      </w:r>
      <w:smartTag w:uri="urn:schemas-microsoft-com:office:smarttags" w:element="metricconverter">
        <w:smartTagPr>
          <w:attr w:name="ProductID" w:val="1995 г"/>
        </w:smartTagPr>
        <w:r w:rsidR="00EF0AFF">
          <w:t>1995 г</w:t>
        </w:r>
      </w:smartTag>
      <w:r w:rsidR="00EF0AFF">
        <w:t>. №369/641 «О медицинском освидетельствовании детей, передаваемых на воспитание</w:t>
      </w:r>
      <w:r w:rsidR="00941E8E">
        <w:t>.</w:t>
      </w:r>
    </w:p>
    <w:p w:rsidR="00941E8E" w:rsidRDefault="00F24EC0" w:rsidP="00361CA4">
      <w:pPr>
        <w:pStyle w:val="a3"/>
        <w:tabs>
          <w:tab w:val="right" w:pos="9639"/>
        </w:tabs>
        <w:ind w:right="-143" w:firstLine="567"/>
        <w:rPr>
          <w:sz w:val="28"/>
          <w:szCs w:val="28"/>
        </w:rPr>
      </w:pPr>
      <w:r>
        <w:rPr>
          <w:sz w:val="28"/>
          <w:szCs w:val="28"/>
        </w:rPr>
        <w:t>9</w:t>
      </w:r>
      <w:r w:rsidR="00941E8E" w:rsidRPr="00941E8E">
        <w:rPr>
          <w:sz w:val="28"/>
          <w:szCs w:val="28"/>
        </w:rPr>
        <w:t>. Саватеева Т.</w:t>
      </w:r>
      <w:r w:rsidR="00EA6755">
        <w:rPr>
          <w:sz w:val="28"/>
          <w:szCs w:val="28"/>
        </w:rPr>
        <w:t xml:space="preserve"> </w:t>
      </w:r>
      <w:r w:rsidR="00941E8E" w:rsidRPr="00941E8E">
        <w:rPr>
          <w:sz w:val="28"/>
          <w:szCs w:val="28"/>
        </w:rPr>
        <w:t xml:space="preserve"> Родные среди чужих </w:t>
      </w:r>
      <w:r w:rsidR="00EA6755">
        <w:rPr>
          <w:sz w:val="28"/>
          <w:szCs w:val="28"/>
        </w:rPr>
        <w:t xml:space="preserve"> </w:t>
      </w:r>
      <w:r w:rsidR="00941E8E" w:rsidRPr="00941E8E">
        <w:rPr>
          <w:sz w:val="28"/>
          <w:szCs w:val="28"/>
        </w:rPr>
        <w:t xml:space="preserve">и чужие среди родных//Российская </w:t>
      </w:r>
    </w:p>
    <w:p w:rsidR="00941E8E" w:rsidRDefault="00941E8E" w:rsidP="00361CA4">
      <w:pPr>
        <w:pStyle w:val="a3"/>
        <w:tabs>
          <w:tab w:val="right" w:pos="9639"/>
        </w:tabs>
        <w:ind w:right="-143" w:firstLine="567"/>
        <w:rPr>
          <w:sz w:val="28"/>
          <w:szCs w:val="28"/>
        </w:rPr>
      </w:pPr>
    </w:p>
    <w:p w:rsidR="00941E8E" w:rsidRDefault="00941E8E" w:rsidP="00361CA4">
      <w:pPr>
        <w:pStyle w:val="a3"/>
        <w:tabs>
          <w:tab w:val="right" w:pos="9639"/>
        </w:tabs>
        <w:ind w:right="-143" w:firstLine="567"/>
        <w:rPr>
          <w:sz w:val="28"/>
          <w:szCs w:val="28"/>
        </w:rPr>
      </w:pPr>
      <w:r w:rsidRPr="00941E8E">
        <w:rPr>
          <w:sz w:val="28"/>
          <w:szCs w:val="28"/>
        </w:rPr>
        <w:t>газета. 2005. 11 янв.</w:t>
      </w:r>
    </w:p>
    <w:p w:rsidR="00941E8E" w:rsidRDefault="00F24EC0" w:rsidP="00361CA4">
      <w:pPr>
        <w:tabs>
          <w:tab w:val="right" w:pos="9639"/>
        </w:tabs>
        <w:spacing w:before="100" w:beforeAutospacing="1" w:after="100" w:afterAutospacing="1" w:line="240" w:lineRule="auto"/>
        <w:ind w:right="-143" w:firstLine="567"/>
        <w:outlineLvl w:val="2"/>
        <w:rPr>
          <w:rFonts w:eastAsia="Times New Roman"/>
          <w:bCs/>
          <w:lang w:eastAsia="ru-RU"/>
        </w:rPr>
      </w:pPr>
      <w:r>
        <w:t>10</w:t>
      </w:r>
      <w:r w:rsidR="00941E8E">
        <w:t>.</w:t>
      </w:r>
      <w:r w:rsidR="00941E8E" w:rsidRPr="00941E8E">
        <w:rPr>
          <w:rFonts w:eastAsia="Times New Roman"/>
          <w:bCs/>
          <w:lang w:eastAsia="ru-RU"/>
        </w:rPr>
        <w:t xml:space="preserve"> </w:t>
      </w:r>
      <w:r w:rsidR="00941E8E" w:rsidRPr="00EF0AFF">
        <w:rPr>
          <w:rFonts w:eastAsia="Times New Roman"/>
          <w:bCs/>
          <w:lang w:eastAsia="ru-RU"/>
        </w:rPr>
        <w:t xml:space="preserve">Закон Республики Башкортостан от 17 декабря 2004 года № 129-з  «Об </w:t>
      </w:r>
    </w:p>
    <w:p w:rsidR="00941E8E" w:rsidRDefault="00941E8E" w:rsidP="00361CA4">
      <w:pPr>
        <w:tabs>
          <w:tab w:val="right" w:pos="9639"/>
        </w:tabs>
        <w:spacing w:before="100" w:beforeAutospacing="1" w:after="100" w:afterAutospacing="1" w:line="240" w:lineRule="auto"/>
        <w:ind w:right="-143" w:firstLine="567"/>
        <w:outlineLvl w:val="2"/>
        <w:rPr>
          <w:rFonts w:eastAsia="Times New Roman"/>
          <w:bCs/>
          <w:lang w:eastAsia="ru-RU"/>
        </w:rPr>
      </w:pPr>
      <w:r w:rsidRPr="00EF0AFF">
        <w:rPr>
          <w:rFonts w:eastAsia="Times New Roman"/>
          <w:bCs/>
          <w:lang w:eastAsia="ru-RU"/>
        </w:rPr>
        <w:t xml:space="preserve">оплате труда приемных родителей и мерах социальной поддержки, </w:t>
      </w:r>
    </w:p>
    <w:p w:rsidR="00941E8E" w:rsidRDefault="00941E8E" w:rsidP="00361CA4">
      <w:pPr>
        <w:tabs>
          <w:tab w:val="right" w:pos="9639"/>
        </w:tabs>
        <w:spacing w:before="100" w:beforeAutospacing="1" w:after="100" w:afterAutospacing="1" w:line="240" w:lineRule="auto"/>
        <w:ind w:right="-143" w:firstLine="567"/>
        <w:outlineLvl w:val="2"/>
        <w:rPr>
          <w:rFonts w:eastAsia="Times New Roman"/>
          <w:bCs/>
          <w:lang w:eastAsia="ru-RU"/>
        </w:rPr>
      </w:pPr>
      <w:r w:rsidRPr="00EF0AFF">
        <w:rPr>
          <w:rFonts w:eastAsia="Times New Roman"/>
          <w:bCs/>
          <w:lang w:eastAsia="ru-RU"/>
        </w:rPr>
        <w:t>предоставляемых приемной семье»</w:t>
      </w:r>
      <w:r>
        <w:rPr>
          <w:rFonts w:eastAsia="Times New Roman"/>
          <w:bCs/>
          <w:lang w:eastAsia="ru-RU"/>
        </w:rPr>
        <w:t>.</w:t>
      </w:r>
    </w:p>
    <w:p w:rsidR="00F24EC0" w:rsidRDefault="00941E8E" w:rsidP="00361CA4">
      <w:pPr>
        <w:tabs>
          <w:tab w:val="right" w:pos="9639"/>
        </w:tabs>
        <w:spacing w:line="360" w:lineRule="auto"/>
        <w:ind w:right="-143" w:firstLine="567"/>
        <w:jc w:val="both"/>
      </w:pPr>
      <w:r>
        <w:t>1</w:t>
      </w:r>
      <w:r w:rsidR="00F24EC0">
        <w:t>1</w:t>
      </w:r>
      <w:r>
        <w:t>.</w:t>
      </w:r>
      <w:r w:rsidR="00F24EC0" w:rsidRPr="00F24EC0">
        <w:t xml:space="preserve"> </w:t>
      </w:r>
      <w:r w:rsidR="00F24EC0">
        <w:t>8. ФЗ «О государственных пособия</w:t>
      </w:r>
      <w:r w:rsidR="005D2FD1">
        <w:t xml:space="preserve">х гражданам, имеющим детей» №81 </w:t>
      </w:r>
      <w:r w:rsidR="00F24EC0">
        <w:t>ФЗ от 19.05.1995</w:t>
      </w:r>
    </w:p>
    <w:p w:rsidR="00F24EC0" w:rsidRDefault="00F24EC0" w:rsidP="00361CA4">
      <w:pPr>
        <w:tabs>
          <w:tab w:val="right" w:pos="9639"/>
        </w:tabs>
        <w:spacing w:line="360" w:lineRule="auto"/>
        <w:ind w:right="-143" w:firstLine="567"/>
        <w:jc w:val="both"/>
      </w:pPr>
      <w:r>
        <w:t>12.</w:t>
      </w:r>
      <w:r w:rsidRPr="00F24EC0">
        <w:t xml:space="preserve"> </w:t>
      </w:r>
      <w:r>
        <w:t>Аналитический материал по выявлению и устройству детей, оставшихся без родительского попечения// Вестник образования. 2000 №16</w:t>
      </w:r>
    </w:p>
    <w:p w:rsidR="00F24EC0" w:rsidRDefault="00F24EC0" w:rsidP="00361CA4">
      <w:pPr>
        <w:tabs>
          <w:tab w:val="right" w:pos="9639"/>
        </w:tabs>
        <w:spacing w:line="360" w:lineRule="auto"/>
        <w:ind w:right="-143" w:firstLine="567"/>
        <w:jc w:val="both"/>
      </w:pPr>
      <w:r>
        <w:t>13.»Российская газета»</w:t>
      </w:r>
      <w:r w:rsidR="00EA6755">
        <w:t>, о</w:t>
      </w:r>
      <w:r>
        <w:t>фициальный сайт в интернете</w:t>
      </w:r>
    </w:p>
    <w:p w:rsidR="00EA6755" w:rsidRPr="00230B51" w:rsidRDefault="00EA6755" w:rsidP="00EA6755">
      <w:pPr>
        <w:tabs>
          <w:tab w:val="left" w:pos="539"/>
        </w:tabs>
        <w:spacing w:line="360" w:lineRule="auto"/>
        <w:jc w:val="both"/>
        <w:rPr>
          <w:color w:val="000000"/>
        </w:rPr>
      </w:pPr>
      <w:r>
        <w:t xml:space="preserve">       14.</w:t>
      </w:r>
      <w:r w:rsidRPr="00EA6755">
        <w:rPr>
          <w:color w:val="000000"/>
        </w:rPr>
        <w:t xml:space="preserve"> </w:t>
      </w:r>
      <w:r w:rsidRPr="00230B51">
        <w:rPr>
          <w:color w:val="000000"/>
        </w:rPr>
        <w:t>Беличева С.А. Служба социальной защиты семьи и детства. // Педагогика. 2005. — №№ 7-8. — 23-27с.</w:t>
      </w:r>
    </w:p>
    <w:p w:rsidR="00F24EC0" w:rsidRPr="00022573" w:rsidRDefault="00EA6755" w:rsidP="00EA6755">
      <w:pPr>
        <w:tabs>
          <w:tab w:val="right" w:pos="9639"/>
        </w:tabs>
        <w:spacing w:line="360" w:lineRule="auto"/>
        <w:ind w:right="-143"/>
        <w:jc w:val="both"/>
      </w:pPr>
      <w:r>
        <w:t xml:space="preserve">       15</w:t>
      </w:r>
      <w:r w:rsidR="00F24EC0">
        <w:t>.</w:t>
      </w:r>
      <w:r w:rsidR="00F24EC0" w:rsidRPr="00F24EC0">
        <w:rPr>
          <w:spacing w:val="-4"/>
        </w:rPr>
        <w:t xml:space="preserve"> </w:t>
      </w:r>
      <w:r w:rsidR="00F24EC0" w:rsidRPr="00022573">
        <w:rPr>
          <w:spacing w:val="-4"/>
        </w:rPr>
        <w:t xml:space="preserve">Электронный ресурс. Интернет-проект Министерства образования и науки РФ </w:t>
      </w:r>
      <w:r w:rsidR="00F24EC0" w:rsidRPr="00022573">
        <w:rPr>
          <w:spacing w:val="-4"/>
          <w:lang w:val="en-US"/>
        </w:rPr>
        <w:t>www</w:t>
      </w:r>
      <w:r w:rsidR="00F24EC0" w:rsidRPr="00022573">
        <w:rPr>
          <w:spacing w:val="-4"/>
        </w:rPr>
        <w:t>.</w:t>
      </w:r>
      <w:r w:rsidR="00F24EC0" w:rsidRPr="00022573">
        <w:rPr>
          <w:spacing w:val="-4"/>
          <w:lang w:val="en-US"/>
        </w:rPr>
        <w:t>usynovite</w:t>
      </w:r>
      <w:r w:rsidR="00F24EC0" w:rsidRPr="00022573">
        <w:rPr>
          <w:spacing w:val="-4"/>
        </w:rPr>
        <w:t>.</w:t>
      </w:r>
      <w:r w:rsidR="00F24EC0" w:rsidRPr="00022573">
        <w:rPr>
          <w:spacing w:val="-4"/>
          <w:lang w:val="en-US"/>
        </w:rPr>
        <w:t>ru</w:t>
      </w:r>
    </w:p>
    <w:p w:rsidR="00F24EC0" w:rsidRPr="00022573" w:rsidRDefault="00F24EC0" w:rsidP="00F24EC0">
      <w:pPr>
        <w:spacing w:line="360" w:lineRule="auto"/>
        <w:ind w:firstLine="900"/>
        <w:jc w:val="both"/>
      </w:pPr>
    </w:p>
    <w:p w:rsidR="00F24EC0" w:rsidRDefault="00F24EC0" w:rsidP="00F24EC0">
      <w:pPr>
        <w:spacing w:line="360" w:lineRule="auto"/>
        <w:jc w:val="both"/>
      </w:pPr>
    </w:p>
    <w:p w:rsidR="00941E8E" w:rsidRPr="00941E8E" w:rsidRDefault="00941E8E" w:rsidP="00941E8E">
      <w:pPr>
        <w:spacing w:before="100" w:beforeAutospacing="1" w:after="100" w:afterAutospacing="1" w:line="240" w:lineRule="auto"/>
        <w:outlineLvl w:val="2"/>
        <w:rPr>
          <w:rFonts w:eastAsia="Times New Roman"/>
          <w:bCs/>
          <w:lang w:eastAsia="ru-RU"/>
        </w:rPr>
      </w:pPr>
    </w:p>
    <w:p w:rsidR="00EF0AFF" w:rsidRDefault="00EF0AFF" w:rsidP="00EF0AFF">
      <w:pPr>
        <w:spacing w:line="360" w:lineRule="auto"/>
        <w:jc w:val="both"/>
        <w:rPr>
          <w:spacing w:val="-4"/>
        </w:rPr>
      </w:pPr>
    </w:p>
    <w:p w:rsidR="00EF0AFF" w:rsidRDefault="00EF0AFF" w:rsidP="00EF0AFF">
      <w:pPr>
        <w:spacing w:line="360" w:lineRule="auto"/>
        <w:jc w:val="both"/>
        <w:rPr>
          <w:spacing w:val="-4"/>
        </w:rPr>
      </w:pPr>
    </w:p>
    <w:p w:rsidR="00EF0AFF" w:rsidRDefault="00EF0AFF" w:rsidP="00EF0AFF">
      <w:pPr>
        <w:spacing w:line="360" w:lineRule="auto"/>
        <w:jc w:val="both"/>
        <w:rPr>
          <w:spacing w:val="-4"/>
        </w:rPr>
      </w:pPr>
    </w:p>
    <w:p w:rsidR="00EF0AFF" w:rsidRDefault="00EF0AFF" w:rsidP="00EF0AFF">
      <w:pPr>
        <w:spacing w:line="360" w:lineRule="auto"/>
        <w:jc w:val="both"/>
        <w:rPr>
          <w:spacing w:val="-4"/>
        </w:rPr>
      </w:pPr>
    </w:p>
    <w:p w:rsidR="00EF0AFF" w:rsidRDefault="00EF0AFF" w:rsidP="00EF0AFF">
      <w:pPr>
        <w:spacing w:line="360" w:lineRule="auto"/>
        <w:jc w:val="both"/>
        <w:rPr>
          <w:spacing w:val="-4"/>
        </w:rPr>
      </w:pPr>
    </w:p>
    <w:p w:rsidR="00EF0AFF" w:rsidRDefault="00EF0AFF" w:rsidP="00EF0AFF">
      <w:pPr>
        <w:spacing w:line="360" w:lineRule="auto"/>
        <w:jc w:val="both"/>
        <w:rPr>
          <w:spacing w:val="-4"/>
        </w:rPr>
      </w:pPr>
    </w:p>
    <w:p w:rsidR="00EF0AFF" w:rsidRDefault="00EF0AFF" w:rsidP="00EF0AFF">
      <w:pPr>
        <w:spacing w:line="360" w:lineRule="auto"/>
        <w:jc w:val="both"/>
        <w:rPr>
          <w:spacing w:val="-4"/>
        </w:rPr>
      </w:pPr>
    </w:p>
    <w:p w:rsidR="00EF0AFF" w:rsidRDefault="00EF0AFF" w:rsidP="00EF0AFF">
      <w:pPr>
        <w:spacing w:line="360" w:lineRule="auto"/>
        <w:jc w:val="both"/>
        <w:rPr>
          <w:spacing w:val="-4"/>
        </w:rPr>
      </w:pPr>
    </w:p>
    <w:p w:rsidR="00EF0AFF" w:rsidRDefault="00EF0AFF" w:rsidP="00EF0AFF">
      <w:pPr>
        <w:spacing w:line="360" w:lineRule="auto"/>
        <w:jc w:val="both"/>
        <w:rPr>
          <w:spacing w:val="-4"/>
        </w:rPr>
      </w:pPr>
    </w:p>
    <w:p w:rsidR="00EF0AFF" w:rsidRPr="00EF0AFF" w:rsidRDefault="00EF0AFF" w:rsidP="00EF0AFF">
      <w:pPr>
        <w:spacing w:before="100" w:beforeAutospacing="1" w:after="100" w:afterAutospacing="1" w:line="240" w:lineRule="auto"/>
        <w:outlineLvl w:val="2"/>
        <w:rPr>
          <w:rFonts w:eastAsia="Times New Roman"/>
          <w:bCs/>
          <w:lang w:eastAsia="ru-RU"/>
        </w:rPr>
      </w:pPr>
      <w:r w:rsidRPr="00EF0AFF">
        <w:rPr>
          <w:rFonts w:eastAsia="Times New Roman"/>
          <w:bCs/>
          <w:lang w:eastAsia="ru-RU"/>
        </w:rPr>
        <w:t xml:space="preserve"> </w:t>
      </w:r>
    </w:p>
    <w:p w:rsidR="00EF0AFF" w:rsidRDefault="00EF0AFF" w:rsidP="00EF0AFF">
      <w:pPr>
        <w:spacing w:line="360" w:lineRule="auto"/>
        <w:jc w:val="both"/>
        <w:rPr>
          <w:spacing w:val="-4"/>
        </w:rPr>
      </w:pPr>
    </w:p>
    <w:p w:rsidR="00EF0AFF" w:rsidRDefault="00EF0AFF" w:rsidP="00EF0AFF">
      <w:pPr>
        <w:spacing w:line="360" w:lineRule="auto"/>
        <w:jc w:val="both"/>
        <w:rPr>
          <w:spacing w:val="-4"/>
        </w:rPr>
      </w:pPr>
    </w:p>
    <w:p w:rsidR="00EF0AFF" w:rsidRPr="00022573" w:rsidRDefault="00EF0AFF" w:rsidP="00EF0AFF">
      <w:pPr>
        <w:spacing w:line="360" w:lineRule="auto"/>
        <w:jc w:val="both"/>
        <w:rPr>
          <w:spacing w:val="-4"/>
        </w:rPr>
      </w:pPr>
    </w:p>
    <w:p w:rsidR="00EF0AFF" w:rsidRDefault="00EF0AFF" w:rsidP="00EF0AFF"/>
    <w:p w:rsidR="00502E45" w:rsidRDefault="00502E45" w:rsidP="00394FB0"/>
    <w:p w:rsidR="00502E45" w:rsidRDefault="00502E45" w:rsidP="00394FB0"/>
    <w:p w:rsidR="00502E45" w:rsidRDefault="00502E45" w:rsidP="00394FB0"/>
    <w:p w:rsidR="00502E45" w:rsidRDefault="00502E45" w:rsidP="00394FB0"/>
    <w:p w:rsidR="00502E45" w:rsidRDefault="00502E45" w:rsidP="00394FB0"/>
    <w:p w:rsidR="00502E45" w:rsidRDefault="00502E45" w:rsidP="00394FB0"/>
    <w:p w:rsidR="00502E45" w:rsidRDefault="00502E45" w:rsidP="00394FB0"/>
    <w:p w:rsidR="00502E45" w:rsidRDefault="00502E45" w:rsidP="00394FB0"/>
    <w:p w:rsidR="00502E45" w:rsidRDefault="00502E45" w:rsidP="00394FB0"/>
    <w:p w:rsidR="00502E45" w:rsidRDefault="00502E45" w:rsidP="00394FB0"/>
    <w:p w:rsidR="00502E45" w:rsidRDefault="00502E45" w:rsidP="00394FB0"/>
    <w:p w:rsidR="00502E45" w:rsidRDefault="00502E45" w:rsidP="00394FB0"/>
    <w:p w:rsidR="00502E45" w:rsidRDefault="00502E45" w:rsidP="00394FB0"/>
    <w:p w:rsidR="00502E45" w:rsidRDefault="00502E45" w:rsidP="00394FB0"/>
    <w:p w:rsidR="00502E45" w:rsidRDefault="00502E45" w:rsidP="00394FB0"/>
    <w:p w:rsidR="00502E45" w:rsidRDefault="00502E45" w:rsidP="00394FB0"/>
    <w:p w:rsidR="00502E45" w:rsidRDefault="00502E45" w:rsidP="00394FB0"/>
    <w:p w:rsidR="00BA4E5A" w:rsidRDefault="00BA4E5A" w:rsidP="00394FB0"/>
    <w:p w:rsidR="00BA4E5A" w:rsidRDefault="00BA4E5A" w:rsidP="00394FB0"/>
    <w:p w:rsidR="00220958" w:rsidRPr="00C85732" w:rsidRDefault="00220958" w:rsidP="00394FB0">
      <w:bookmarkStart w:id="1" w:name="_GoBack"/>
      <w:bookmarkEnd w:id="1"/>
    </w:p>
    <w:sectPr w:rsidR="00220958" w:rsidRPr="00C85732" w:rsidSect="0035195E">
      <w:type w:val="continuous"/>
      <w:pgSz w:w="11906" w:h="16838" w:code="9"/>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3D9" w:rsidRDefault="003523D9" w:rsidP="00722C81">
      <w:pPr>
        <w:spacing w:after="0" w:line="240" w:lineRule="auto"/>
      </w:pPr>
      <w:r>
        <w:separator/>
      </w:r>
    </w:p>
  </w:endnote>
  <w:endnote w:type="continuationSeparator" w:id="0">
    <w:p w:rsidR="003523D9" w:rsidRDefault="003523D9" w:rsidP="0072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AB5" w:rsidRDefault="00FC0A6C">
    <w:pPr>
      <w:pStyle w:val="ac"/>
      <w:jc w:val="right"/>
    </w:pPr>
    <w:r>
      <w:fldChar w:fldCharType="begin"/>
    </w:r>
    <w:r>
      <w:instrText xml:space="preserve"> PAGE   \* MERGEFORMAT </w:instrText>
    </w:r>
    <w:r>
      <w:fldChar w:fldCharType="separate"/>
    </w:r>
    <w:r w:rsidR="003A1329">
      <w:rPr>
        <w:noProof/>
      </w:rPr>
      <w:t>3</w:t>
    </w:r>
    <w:r>
      <w:fldChar w:fldCharType="end"/>
    </w:r>
  </w:p>
  <w:p w:rsidR="00C70AB5" w:rsidRDefault="00C70AB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3D9" w:rsidRDefault="003523D9" w:rsidP="00722C81">
      <w:pPr>
        <w:spacing w:after="0" w:line="240" w:lineRule="auto"/>
      </w:pPr>
      <w:r>
        <w:separator/>
      </w:r>
    </w:p>
  </w:footnote>
  <w:footnote w:type="continuationSeparator" w:id="0">
    <w:p w:rsidR="003523D9" w:rsidRDefault="003523D9" w:rsidP="00722C81">
      <w:pPr>
        <w:spacing w:after="0" w:line="240" w:lineRule="auto"/>
      </w:pPr>
      <w:r>
        <w:continuationSeparator/>
      </w:r>
    </w:p>
  </w:footnote>
  <w:footnote w:id="1">
    <w:p w:rsidR="001F4B67" w:rsidRPr="001F4B67" w:rsidRDefault="001F4B67" w:rsidP="001F4B67">
      <w:pPr>
        <w:tabs>
          <w:tab w:val="left" w:pos="539"/>
        </w:tabs>
        <w:spacing w:line="360" w:lineRule="auto"/>
        <w:jc w:val="both"/>
        <w:rPr>
          <w:color w:val="000000"/>
          <w:sz w:val="18"/>
          <w:szCs w:val="18"/>
        </w:rPr>
      </w:pPr>
      <w:r>
        <w:rPr>
          <w:rStyle w:val="a5"/>
        </w:rPr>
        <w:footnoteRef/>
      </w:r>
      <w:r>
        <w:t xml:space="preserve"> </w:t>
      </w:r>
      <w:r w:rsidRPr="001F4B67">
        <w:rPr>
          <w:color w:val="000000"/>
          <w:sz w:val="18"/>
          <w:szCs w:val="18"/>
        </w:rPr>
        <w:t>Брускова Е.С. Семья без родителей. — М.: Центр развития социально-педагогических инициатив и SOS — Интернациональ, 2006. – 111 с.</w:t>
      </w:r>
    </w:p>
    <w:p w:rsidR="001F4B67" w:rsidRDefault="001F4B67">
      <w:pPr>
        <w:pStyle w:val="a3"/>
      </w:pPr>
    </w:p>
  </w:footnote>
  <w:footnote w:id="2">
    <w:p w:rsidR="00722C81" w:rsidRDefault="00722C81" w:rsidP="00722C81">
      <w:pPr>
        <w:pStyle w:val="a3"/>
      </w:pPr>
      <w:r>
        <w:rPr>
          <w:rStyle w:val="a5"/>
        </w:rPr>
        <w:footnoteRef/>
      </w:r>
      <w:r>
        <w:t xml:space="preserve"> Саватеева Т. Родные среди чужих и чужие сред</w:t>
      </w:r>
      <w:r w:rsidR="00913BDA">
        <w:t>и родных//Российская газета. 200</w:t>
      </w:r>
      <w:r>
        <w:t>5. 11 янв.</w:t>
      </w:r>
    </w:p>
  </w:footnote>
  <w:footnote w:id="3">
    <w:p w:rsidR="0001703F" w:rsidRDefault="0001703F">
      <w:pPr>
        <w:pStyle w:val="a3"/>
      </w:pPr>
    </w:p>
  </w:footnote>
  <w:footnote w:id="4">
    <w:p w:rsidR="001F4B67" w:rsidRPr="00230B51" w:rsidRDefault="001F4B67" w:rsidP="001F4B67">
      <w:pPr>
        <w:tabs>
          <w:tab w:val="right" w:pos="9639"/>
        </w:tabs>
        <w:spacing w:line="360" w:lineRule="auto"/>
        <w:ind w:right="-143" w:firstLine="567"/>
        <w:jc w:val="both"/>
        <w:rPr>
          <w:color w:val="000000"/>
        </w:rPr>
      </w:pPr>
      <w:r>
        <w:rPr>
          <w:rStyle w:val="a5"/>
        </w:rPr>
        <w:footnoteRef/>
      </w:r>
      <w:r>
        <w:t xml:space="preserve"> </w:t>
      </w:r>
      <w:r w:rsidRPr="001F4B67">
        <w:rPr>
          <w:color w:val="000000"/>
          <w:sz w:val="18"/>
          <w:szCs w:val="18"/>
        </w:rPr>
        <w:t xml:space="preserve">Постановление от 17 июля </w:t>
      </w:r>
      <w:smartTag w:uri="urn:schemas-microsoft-com:office:smarttags" w:element="metricconverter">
        <w:smartTagPr>
          <w:attr w:name="ProductID" w:val="1996 г"/>
        </w:smartTagPr>
        <w:r w:rsidRPr="001F4B67">
          <w:rPr>
            <w:color w:val="000000"/>
            <w:sz w:val="18"/>
            <w:szCs w:val="18"/>
          </w:rPr>
          <w:t>1996 г</w:t>
        </w:r>
      </w:smartTag>
      <w:r w:rsidRPr="001F4B67">
        <w:rPr>
          <w:color w:val="000000"/>
          <w:sz w:val="18"/>
          <w:szCs w:val="18"/>
        </w:rPr>
        <w:t>. N 829 «о приемной семье» (в ред. Постановления Правительства РФ от 18.05.2010г N 423</w:t>
      </w:r>
      <w:r w:rsidRPr="00230B51">
        <w:rPr>
          <w:color w:val="000000"/>
        </w:rPr>
        <w:t>)</w:t>
      </w:r>
    </w:p>
    <w:p w:rsidR="001F4B67" w:rsidRDefault="001F4B67">
      <w:pPr>
        <w:pStyle w:val="a3"/>
      </w:pPr>
    </w:p>
  </w:footnote>
  <w:footnote w:id="5">
    <w:p w:rsidR="008265A0" w:rsidRDefault="008265A0" w:rsidP="008265A0">
      <w:pPr>
        <w:pStyle w:val="a3"/>
      </w:pPr>
      <w:r>
        <w:rPr>
          <w:rStyle w:val="a5"/>
        </w:rPr>
        <w:footnoteRef/>
      </w:r>
      <w:r>
        <w:t xml:space="preserve"> Приказ Министерства Здравоохранения РФ от 10 сентября </w:t>
      </w:r>
      <w:smartTag w:uri="urn:schemas-microsoft-com:office:smarttags" w:element="metricconverter">
        <w:smartTagPr>
          <w:attr w:name="ProductID" w:val="1996 г"/>
        </w:smartTagPr>
        <w:r>
          <w:t>1996 г</w:t>
        </w:r>
      </w:smartTag>
      <w:r>
        <w:t>. №332 «О порядке медицинского освидетельствования граждан, желающих стать усыновителями, опекунами (попечителями или приемными родителями».</w:t>
      </w:r>
    </w:p>
    <w:p w:rsidR="008265A0" w:rsidRDefault="008265A0" w:rsidP="008265A0">
      <w:pPr>
        <w:pStyle w:val="a3"/>
      </w:pPr>
    </w:p>
    <w:p w:rsidR="008265A0" w:rsidRDefault="008265A0">
      <w:pPr>
        <w:pStyle w:val="a3"/>
      </w:pPr>
    </w:p>
  </w:footnote>
  <w:footnote w:id="6">
    <w:p w:rsidR="0001703F" w:rsidRDefault="0001703F">
      <w:pPr>
        <w:pStyle w:val="a3"/>
      </w:pPr>
      <w:r>
        <w:rPr>
          <w:rStyle w:val="a5"/>
        </w:rPr>
        <w:footnoteRef/>
      </w:r>
      <w:r>
        <w:t xml:space="preserve"> </w:t>
      </w:r>
      <w:r w:rsidR="008C2683">
        <w:t>Постановление</w:t>
      </w:r>
      <w:r>
        <w:t xml:space="preserve"> Правительства РФ от18.05.2010г №423</w:t>
      </w:r>
    </w:p>
  </w:footnote>
  <w:footnote w:id="7">
    <w:p w:rsidR="00FB3595" w:rsidRPr="00FB3595" w:rsidRDefault="00FB3595" w:rsidP="00FB3595">
      <w:pPr>
        <w:shd w:val="clear" w:color="auto" w:fill="FFFFFF"/>
        <w:spacing w:before="86" w:line="360" w:lineRule="auto"/>
        <w:ind w:left="19" w:right="7" w:firstLine="900"/>
        <w:jc w:val="both"/>
        <w:rPr>
          <w:spacing w:val="-4"/>
          <w:sz w:val="18"/>
          <w:szCs w:val="18"/>
        </w:rPr>
      </w:pPr>
      <w:r>
        <w:rPr>
          <w:rStyle w:val="a5"/>
        </w:rPr>
        <w:footnoteRef/>
      </w:r>
      <w:r>
        <w:t xml:space="preserve"> </w:t>
      </w:r>
      <w:r w:rsidRPr="00FB3595">
        <w:rPr>
          <w:spacing w:val="-4"/>
          <w:sz w:val="18"/>
          <w:szCs w:val="18"/>
        </w:rPr>
        <w:t>Лукина Р.Г. Приемная семья: проблемы финансирования. //Росси</w:t>
      </w:r>
      <w:r>
        <w:rPr>
          <w:spacing w:val="-4"/>
          <w:sz w:val="18"/>
          <w:szCs w:val="18"/>
        </w:rPr>
        <w:t>йская юстиция. № 3, 2</w:t>
      </w:r>
      <w:r w:rsidRPr="00FB3595">
        <w:rPr>
          <w:spacing w:val="-4"/>
          <w:sz w:val="18"/>
          <w:szCs w:val="18"/>
        </w:rPr>
        <w:t>0</w:t>
      </w:r>
      <w:r>
        <w:rPr>
          <w:spacing w:val="-4"/>
          <w:sz w:val="18"/>
          <w:szCs w:val="18"/>
        </w:rPr>
        <w:t>08г</w:t>
      </w:r>
      <w:r w:rsidRPr="00FB3595">
        <w:rPr>
          <w:spacing w:val="-4"/>
          <w:sz w:val="18"/>
          <w:szCs w:val="18"/>
        </w:rPr>
        <w:t>.</w:t>
      </w:r>
    </w:p>
    <w:p w:rsidR="00FB3595" w:rsidRDefault="00FB3595">
      <w:pPr>
        <w:pStyle w:val="a3"/>
      </w:pPr>
    </w:p>
  </w:footnote>
  <w:footnote w:id="8">
    <w:p w:rsidR="008265A0" w:rsidRDefault="008265A0" w:rsidP="008265A0">
      <w:pPr>
        <w:pStyle w:val="a3"/>
      </w:pPr>
      <w:r>
        <w:rPr>
          <w:rStyle w:val="a5"/>
        </w:rPr>
        <w:footnoteRef/>
      </w:r>
      <w:r>
        <w:t xml:space="preserve"> Приказ Минздравмедпрома РФ и Минобразования РФ от 25 декабря </w:t>
      </w:r>
      <w:smartTag w:uri="urn:schemas-microsoft-com:office:smarttags" w:element="metricconverter">
        <w:smartTagPr>
          <w:attr w:name="ProductID" w:val="1995 г"/>
        </w:smartTagPr>
        <w:r>
          <w:t>1995 г</w:t>
        </w:r>
      </w:smartTag>
      <w:r>
        <w:t>. №369/641 «О медицинском освидетельствовании детей, передаваемых на воспитание в семью»</w:t>
      </w:r>
    </w:p>
    <w:p w:rsidR="008265A0" w:rsidRDefault="008265A0" w:rsidP="008265A0">
      <w:pPr>
        <w:pStyle w:val="a3"/>
      </w:pPr>
    </w:p>
    <w:p w:rsidR="008265A0" w:rsidRDefault="008265A0">
      <w:pPr>
        <w:pStyle w:val="a3"/>
      </w:pPr>
    </w:p>
  </w:footnote>
  <w:footnote w:id="9">
    <w:p w:rsidR="00D65A47" w:rsidRPr="00FB3595" w:rsidRDefault="00D65A47" w:rsidP="00D65A47">
      <w:pPr>
        <w:shd w:val="clear" w:color="auto" w:fill="FFFFFF"/>
        <w:spacing w:before="86" w:line="360" w:lineRule="auto"/>
        <w:ind w:left="19" w:right="7" w:firstLine="900"/>
        <w:jc w:val="both"/>
        <w:rPr>
          <w:spacing w:val="-4"/>
          <w:sz w:val="18"/>
          <w:szCs w:val="18"/>
        </w:rPr>
      </w:pPr>
      <w:r>
        <w:rPr>
          <w:rStyle w:val="a5"/>
        </w:rPr>
        <w:footnoteRef/>
      </w:r>
      <w:r>
        <w:t xml:space="preserve"> </w:t>
      </w:r>
      <w:r w:rsidRPr="00FB3595">
        <w:rPr>
          <w:spacing w:val="-4"/>
          <w:sz w:val="18"/>
          <w:szCs w:val="18"/>
        </w:rPr>
        <w:t>Лукина Р.Г. Приемная семья: проблемы финансирования. //Росси</w:t>
      </w:r>
      <w:r>
        <w:rPr>
          <w:spacing w:val="-4"/>
          <w:sz w:val="18"/>
          <w:szCs w:val="18"/>
        </w:rPr>
        <w:t>йская юстиция. № 3, 2008г</w:t>
      </w:r>
      <w:r w:rsidRPr="00FB3595">
        <w:rPr>
          <w:spacing w:val="-4"/>
          <w:sz w:val="18"/>
          <w:szCs w:val="18"/>
        </w:rPr>
        <w:t>.</w:t>
      </w:r>
    </w:p>
    <w:p w:rsidR="00D65A47" w:rsidRDefault="00D65A47" w:rsidP="00D65A47">
      <w:pPr>
        <w:pStyle w:val="a3"/>
      </w:pPr>
    </w:p>
  </w:footnote>
  <w:footnote w:id="10">
    <w:p w:rsidR="00D65A47" w:rsidRDefault="00D65A47" w:rsidP="00D65A47">
      <w:pPr>
        <w:spacing w:line="360" w:lineRule="auto"/>
        <w:jc w:val="both"/>
      </w:pPr>
      <w:r>
        <w:rPr>
          <w:rStyle w:val="a5"/>
        </w:rPr>
        <w:footnoteRef/>
      </w:r>
      <w:r>
        <w:t xml:space="preserve"> </w:t>
      </w:r>
      <w:r w:rsidRPr="00FB3595">
        <w:rPr>
          <w:sz w:val="18"/>
          <w:szCs w:val="18"/>
        </w:rPr>
        <w:t>Закон РФ «О дополнительных гарантиях по социальной защите детей-сирот и детей, оставшихся без попечения родителей» от 21.12.1996</w:t>
      </w:r>
    </w:p>
    <w:p w:rsidR="00D65A47" w:rsidRDefault="00D65A47" w:rsidP="00D65A47">
      <w:pPr>
        <w:pStyle w:val="a3"/>
      </w:pPr>
    </w:p>
  </w:footnote>
  <w:footnote w:id="11">
    <w:p w:rsidR="00D65A47" w:rsidRDefault="00D65A47" w:rsidP="00D65A47">
      <w:pPr>
        <w:pStyle w:val="a3"/>
      </w:pPr>
      <w:r>
        <w:rPr>
          <w:rStyle w:val="a5"/>
        </w:rPr>
        <w:footnoteRef/>
      </w:r>
      <w:r>
        <w:t xml:space="preserve"> По данным Министерства образования РФ соответствующие законодательные и нормативные акты приняты примерно в 34% субъектов РФ (в 23 из 68 проверенных). См.: Аналитический материал по выявлению и устройству детей, оставшихся без родительского попечения// Вестник образования. 2009.№16. с.5-6</w:t>
      </w:r>
    </w:p>
    <w:p w:rsidR="00D65A47" w:rsidRDefault="00D65A47" w:rsidP="00D65A47">
      <w:pPr>
        <w:pStyle w:val="a3"/>
      </w:pPr>
    </w:p>
  </w:footnote>
  <w:footnote w:id="12">
    <w:p w:rsidR="00D65A47" w:rsidRPr="00341C30" w:rsidRDefault="00D65A47" w:rsidP="00D65A47">
      <w:pPr>
        <w:spacing w:before="100" w:beforeAutospacing="1" w:after="100" w:afterAutospacing="1" w:line="240" w:lineRule="auto"/>
        <w:outlineLvl w:val="2"/>
        <w:rPr>
          <w:rFonts w:eastAsia="Times New Roman"/>
          <w:bCs/>
          <w:sz w:val="16"/>
          <w:szCs w:val="16"/>
          <w:lang w:eastAsia="ru-RU"/>
        </w:rPr>
      </w:pPr>
      <w:r>
        <w:rPr>
          <w:rStyle w:val="a5"/>
        </w:rPr>
        <w:footnoteRef/>
      </w:r>
      <w:r>
        <w:t xml:space="preserve"> </w:t>
      </w:r>
      <w:r w:rsidRPr="00341C30">
        <w:rPr>
          <w:rFonts w:eastAsia="Times New Roman"/>
          <w:bCs/>
          <w:sz w:val="16"/>
          <w:szCs w:val="16"/>
          <w:lang w:eastAsia="ru-RU"/>
        </w:rPr>
        <w:t xml:space="preserve">Закон Республики Башкортостан </w:t>
      </w:r>
      <w:r>
        <w:rPr>
          <w:rFonts w:eastAsia="Times New Roman"/>
          <w:bCs/>
          <w:sz w:val="16"/>
          <w:szCs w:val="16"/>
          <w:lang w:eastAsia="ru-RU"/>
        </w:rPr>
        <w:t xml:space="preserve">от </w:t>
      </w:r>
      <w:r w:rsidRPr="00341C30">
        <w:rPr>
          <w:rFonts w:eastAsia="Times New Roman"/>
          <w:bCs/>
          <w:sz w:val="16"/>
          <w:szCs w:val="16"/>
          <w:lang w:eastAsia="ru-RU"/>
        </w:rPr>
        <w:t>17 декабря 2004 года № 129-з</w:t>
      </w:r>
      <w:r>
        <w:rPr>
          <w:rFonts w:eastAsia="Times New Roman"/>
          <w:bCs/>
          <w:sz w:val="16"/>
          <w:szCs w:val="16"/>
          <w:lang w:eastAsia="ru-RU"/>
        </w:rPr>
        <w:t xml:space="preserve">  «</w:t>
      </w:r>
      <w:r w:rsidRPr="00341C30">
        <w:rPr>
          <w:rFonts w:eastAsia="Times New Roman"/>
          <w:bCs/>
          <w:sz w:val="16"/>
          <w:szCs w:val="16"/>
          <w:lang w:eastAsia="ru-RU"/>
        </w:rPr>
        <w:t>Об оплате труда приемных родителей и мерах социальной поддержки,</w:t>
      </w:r>
      <w:r>
        <w:rPr>
          <w:rFonts w:eastAsia="Times New Roman"/>
          <w:bCs/>
          <w:sz w:val="16"/>
          <w:szCs w:val="16"/>
          <w:lang w:eastAsia="ru-RU"/>
        </w:rPr>
        <w:t xml:space="preserve"> предоставляемых приемной семье»</w:t>
      </w:r>
      <w:r w:rsidRPr="00341C30">
        <w:rPr>
          <w:rFonts w:eastAsia="Times New Roman"/>
          <w:bCs/>
          <w:sz w:val="16"/>
          <w:szCs w:val="16"/>
          <w:lang w:eastAsia="ru-RU"/>
        </w:rPr>
        <w:t xml:space="preserve"> </w:t>
      </w:r>
    </w:p>
    <w:p w:rsidR="00D65A47" w:rsidRPr="00341C30" w:rsidRDefault="00D65A47" w:rsidP="00D65A47">
      <w:pPr>
        <w:spacing w:after="0" w:line="240" w:lineRule="auto"/>
        <w:rPr>
          <w:rFonts w:eastAsia="Times New Roman"/>
          <w:sz w:val="16"/>
          <w:szCs w:val="16"/>
          <w:lang w:eastAsia="ru-RU"/>
        </w:rPr>
      </w:pPr>
      <w:r w:rsidRPr="00341C30">
        <w:rPr>
          <w:rFonts w:eastAsia="Times New Roman"/>
          <w:bCs/>
          <w:sz w:val="16"/>
          <w:szCs w:val="16"/>
          <w:lang w:eastAsia="ru-RU"/>
        </w:rPr>
        <w:t> </w:t>
      </w:r>
    </w:p>
    <w:p w:rsidR="00D65A47" w:rsidRDefault="00D65A47" w:rsidP="00D65A47">
      <w:pPr>
        <w:pStyle w:val="a3"/>
      </w:pPr>
    </w:p>
  </w:footnote>
  <w:footnote w:id="13">
    <w:p w:rsidR="00EA6755" w:rsidRPr="00EA6755" w:rsidRDefault="00EA6755" w:rsidP="00EA6755">
      <w:pPr>
        <w:tabs>
          <w:tab w:val="left" w:pos="539"/>
        </w:tabs>
        <w:spacing w:line="360" w:lineRule="auto"/>
        <w:jc w:val="both"/>
        <w:rPr>
          <w:color w:val="000000"/>
          <w:sz w:val="18"/>
          <w:szCs w:val="18"/>
        </w:rPr>
      </w:pPr>
      <w:r>
        <w:rPr>
          <w:rStyle w:val="a5"/>
        </w:rPr>
        <w:footnoteRef/>
      </w:r>
      <w:r>
        <w:t xml:space="preserve"> </w:t>
      </w:r>
      <w:r w:rsidRPr="00EA6755">
        <w:rPr>
          <w:color w:val="000000"/>
          <w:sz w:val="18"/>
          <w:szCs w:val="18"/>
        </w:rPr>
        <w:t>Беличева С.А. Служба социальной защиты семьи и детства. // Педагогика. 2005. — №№ 7-8. — 23-27с.</w:t>
      </w:r>
    </w:p>
    <w:p w:rsidR="00EA6755" w:rsidRDefault="00EA6755">
      <w:pPr>
        <w:pStyle w:val="a3"/>
      </w:pPr>
    </w:p>
  </w:footnote>
  <w:footnote w:id="14">
    <w:p w:rsidR="00EA6755" w:rsidRDefault="00EA6755" w:rsidP="00EA6755">
      <w:pPr>
        <w:spacing w:line="360" w:lineRule="auto"/>
        <w:jc w:val="both"/>
      </w:pPr>
      <w:r>
        <w:rPr>
          <w:rStyle w:val="a5"/>
        </w:rPr>
        <w:footnoteRef/>
      </w:r>
      <w:r>
        <w:t xml:space="preserve"> </w:t>
      </w:r>
      <w:r w:rsidRPr="00EA6755">
        <w:rPr>
          <w:sz w:val="18"/>
          <w:szCs w:val="18"/>
        </w:rPr>
        <w:t>Аналитический материал по выявлению и устройству детей, оставшихся без родительского попеч</w:t>
      </w:r>
      <w:r>
        <w:rPr>
          <w:sz w:val="18"/>
          <w:szCs w:val="18"/>
        </w:rPr>
        <w:t>ения// Вестник образования. 2009 №67</w:t>
      </w:r>
    </w:p>
  </w:footnote>
  <w:footnote w:id="15">
    <w:p w:rsidR="00B001D3" w:rsidRDefault="00B001D3" w:rsidP="00B001D3">
      <w:pPr>
        <w:pStyle w:val="a3"/>
      </w:pPr>
      <w:r>
        <w:rPr>
          <w:rStyle w:val="a5"/>
        </w:rPr>
        <w:footnoteRef/>
      </w:r>
      <w:r>
        <w:t xml:space="preserve"> </w:t>
      </w:r>
      <w:r w:rsidRPr="00025B9D">
        <w:t>Уполномоченный по правам ребенка в Республике Башкортостан Лилия Гумеро</w:t>
      </w:r>
      <w:r>
        <w:t>ва Официальный сайт газеты «Российская Газета»</w:t>
      </w:r>
    </w:p>
  </w:footnote>
  <w:footnote w:id="16">
    <w:p w:rsidR="00061200" w:rsidRPr="00061200" w:rsidRDefault="00824861" w:rsidP="00061200">
      <w:pPr>
        <w:tabs>
          <w:tab w:val="right" w:pos="9639"/>
        </w:tabs>
        <w:spacing w:line="360" w:lineRule="auto"/>
        <w:ind w:right="-143"/>
        <w:jc w:val="both"/>
        <w:rPr>
          <w:sz w:val="18"/>
          <w:szCs w:val="18"/>
        </w:rPr>
      </w:pPr>
      <w:r>
        <w:rPr>
          <w:rStyle w:val="a5"/>
        </w:rPr>
        <w:footnoteRef/>
      </w:r>
      <w:r>
        <w:t xml:space="preserve"> </w:t>
      </w:r>
      <w:r w:rsidR="00061200" w:rsidRPr="00061200">
        <w:rPr>
          <w:spacing w:val="-4"/>
          <w:sz w:val="18"/>
          <w:szCs w:val="18"/>
        </w:rPr>
        <w:t xml:space="preserve">Интернет-проект Министерства образования и науки РФ </w:t>
      </w:r>
      <w:r w:rsidR="00061200" w:rsidRPr="00061200">
        <w:rPr>
          <w:spacing w:val="-4"/>
          <w:sz w:val="18"/>
          <w:szCs w:val="18"/>
          <w:lang w:val="en-US"/>
        </w:rPr>
        <w:t>www</w:t>
      </w:r>
      <w:r w:rsidR="00061200" w:rsidRPr="00061200">
        <w:rPr>
          <w:spacing w:val="-4"/>
          <w:sz w:val="18"/>
          <w:szCs w:val="18"/>
        </w:rPr>
        <w:t>.</w:t>
      </w:r>
      <w:r w:rsidR="00061200" w:rsidRPr="00061200">
        <w:rPr>
          <w:spacing w:val="-4"/>
          <w:sz w:val="18"/>
          <w:szCs w:val="18"/>
          <w:lang w:val="en-US"/>
        </w:rPr>
        <w:t>usynovite</w:t>
      </w:r>
      <w:r w:rsidR="00061200" w:rsidRPr="00061200">
        <w:rPr>
          <w:spacing w:val="-4"/>
          <w:sz w:val="18"/>
          <w:szCs w:val="18"/>
        </w:rPr>
        <w:t>.</w:t>
      </w:r>
      <w:r w:rsidR="00061200" w:rsidRPr="00061200">
        <w:rPr>
          <w:spacing w:val="-4"/>
          <w:sz w:val="18"/>
          <w:szCs w:val="18"/>
          <w:lang w:val="en-US"/>
        </w:rPr>
        <w:t>ru</w:t>
      </w:r>
    </w:p>
    <w:p w:rsidR="00824861" w:rsidRDefault="00824861">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21D2"/>
    <w:multiLevelType w:val="hybridMultilevel"/>
    <w:tmpl w:val="CE0E980E"/>
    <w:lvl w:ilvl="0" w:tplc="04190001">
      <w:start w:val="1"/>
      <w:numFmt w:val="bullet"/>
      <w:lvlText w:val=""/>
      <w:lvlJc w:val="left"/>
      <w:pPr>
        <w:tabs>
          <w:tab w:val="num" w:pos="1639"/>
        </w:tabs>
        <w:ind w:left="1639" w:hanging="360"/>
      </w:pPr>
      <w:rPr>
        <w:rFonts w:ascii="Symbol" w:hAnsi="Symbol" w:hint="default"/>
      </w:rPr>
    </w:lvl>
    <w:lvl w:ilvl="1" w:tplc="04190003" w:tentative="1">
      <w:start w:val="1"/>
      <w:numFmt w:val="bullet"/>
      <w:lvlText w:val="o"/>
      <w:lvlJc w:val="left"/>
      <w:pPr>
        <w:tabs>
          <w:tab w:val="num" w:pos="2359"/>
        </w:tabs>
        <w:ind w:left="2359" w:hanging="360"/>
      </w:pPr>
      <w:rPr>
        <w:rFonts w:ascii="Courier New" w:hAnsi="Courier New" w:cs="Courier New" w:hint="default"/>
      </w:rPr>
    </w:lvl>
    <w:lvl w:ilvl="2" w:tplc="04190005" w:tentative="1">
      <w:start w:val="1"/>
      <w:numFmt w:val="bullet"/>
      <w:lvlText w:val=""/>
      <w:lvlJc w:val="left"/>
      <w:pPr>
        <w:tabs>
          <w:tab w:val="num" w:pos="3079"/>
        </w:tabs>
        <w:ind w:left="3079" w:hanging="360"/>
      </w:pPr>
      <w:rPr>
        <w:rFonts w:ascii="Wingdings" w:hAnsi="Wingdings" w:hint="default"/>
      </w:rPr>
    </w:lvl>
    <w:lvl w:ilvl="3" w:tplc="04190001" w:tentative="1">
      <w:start w:val="1"/>
      <w:numFmt w:val="bullet"/>
      <w:lvlText w:val=""/>
      <w:lvlJc w:val="left"/>
      <w:pPr>
        <w:tabs>
          <w:tab w:val="num" w:pos="3799"/>
        </w:tabs>
        <w:ind w:left="3799" w:hanging="360"/>
      </w:pPr>
      <w:rPr>
        <w:rFonts w:ascii="Symbol" w:hAnsi="Symbol" w:hint="default"/>
      </w:rPr>
    </w:lvl>
    <w:lvl w:ilvl="4" w:tplc="04190003" w:tentative="1">
      <w:start w:val="1"/>
      <w:numFmt w:val="bullet"/>
      <w:lvlText w:val="o"/>
      <w:lvlJc w:val="left"/>
      <w:pPr>
        <w:tabs>
          <w:tab w:val="num" w:pos="4519"/>
        </w:tabs>
        <w:ind w:left="4519" w:hanging="360"/>
      </w:pPr>
      <w:rPr>
        <w:rFonts w:ascii="Courier New" w:hAnsi="Courier New" w:cs="Courier New" w:hint="default"/>
      </w:rPr>
    </w:lvl>
    <w:lvl w:ilvl="5" w:tplc="04190005" w:tentative="1">
      <w:start w:val="1"/>
      <w:numFmt w:val="bullet"/>
      <w:lvlText w:val=""/>
      <w:lvlJc w:val="left"/>
      <w:pPr>
        <w:tabs>
          <w:tab w:val="num" w:pos="5239"/>
        </w:tabs>
        <w:ind w:left="5239" w:hanging="360"/>
      </w:pPr>
      <w:rPr>
        <w:rFonts w:ascii="Wingdings" w:hAnsi="Wingdings" w:hint="default"/>
      </w:rPr>
    </w:lvl>
    <w:lvl w:ilvl="6" w:tplc="04190001" w:tentative="1">
      <w:start w:val="1"/>
      <w:numFmt w:val="bullet"/>
      <w:lvlText w:val=""/>
      <w:lvlJc w:val="left"/>
      <w:pPr>
        <w:tabs>
          <w:tab w:val="num" w:pos="5959"/>
        </w:tabs>
        <w:ind w:left="5959" w:hanging="360"/>
      </w:pPr>
      <w:rPr>
        <w:rFonts w:ascii="Symbol" w:hAnsi="Symbol" w:hint="default"/>
      </w:rPr>
    </w:lvl>
    <w:lvl w:ilvl="7" w:tplc="04190003" w:tentative="1">
      <w:start w:val="1"/>
      <w:numFmt w:val="bullet"/>
      <w:lvlText w:val="o"/>
      <w:lvlJc w:val="left"/>
      <w:pPr>
        <w:tabs>
          <w:tab w:val="num" w:pos="6679"/>
        </w:tabs>
        <w:ind w:left="6679" w:hanging="360"/>
      </w:pPr>
      <w:rPr>
        <w:rFonts w:ascii="Courier New" w:hAnsi="Courier New" w:cs="Courier New" w:hint="default"/>
      </w:rPr>
    </w:lvl>
    <w:lvl w:ilvl="8" w:tplc="04190005" w:tentative="1">
      <w:start w:val="1"/>
      <w:numFmt w:val="bullet"/>
      <w:lvlText w:val=""/>
      <w:lvlJc w:val="left"/>
      <w:pPr>
        <w:tabs>
          <w:tab w:val="num" w:pos="7399"/>
        </w:tabs>
        <w:ind w:left="7399" w:hanging="360"/>
      </w:pPr>
      <w:rPr>
        <w:rFonts w:ascii="Wingdings" w:hAnsi="Wingdings" w:hint="default"/>
      </w:rPr>
    </w:lvl>
  </w:abstractNum>
  <w:abstractNum w:abstractNumId="1">
    <w:nsid w:val="4C593D9B"/>
    <w:multiLevelType w:val="multilevel"/>
    <w:tmpl w:val="2B52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EC1555"/>
    <w:multiLevelType w:val="hybridMultilevel"/>
    <w:tmpl w:val="7932F6C2"/>
    <w:lvl w:ilvl="0" w:tplc="04190001">
      <w:start w:val="1"/>
      <w:numFmt w:val="bullet"/>
      <w:lvlText w:val=""/>
      <w:lvlJc w:val="left"/>
      <w:pPr>
        <w:tabs>
          <w:tab w:val="num" w:pos="1639"/>
        </w:tabs>
        <w:ind w:left="1639" w:hanging="360"/>
      </w:pPr>
      <w:rPr>
        <w:rFonts w:ascii="Symbol" w:hAnsi="Symbol" w:hint="default"/>
      </w:rPr>
    </w:lvl>
    <w:lvl w:ilvl="1" w:tplc="04190003" w:tentative="1">
      <w:start w:val="1"/>
      <w:numFmt w:val="bullet"/>
      <w:lvlText w:val="o"/>
      <w:lvlJc w:val="left"/>
      <w:pPr>
        <w:tabs>
          <w:tab w:val="num" w:pos="2359"/>
        </w:tabs>
        <w:ind w:left="2359" w:hanging="360"/>
      </w:pPr>
      <w:rPr>
        <w:rFonts w:ascii="Courier New" w:hAnsi="Courier New" w:cs="Courier New" w:hint="default"/>
      </w:rPr>
    </w:lvl>
    <w:lvl w:ilvl="2" w:tplc="04190005" w:tentative="1">
      <w:start w:val="1"/>
      <w:numFmt w:val="bullet"/>
      <w:lvlText w:val=""/>
      <w:lvlJc w:val="left"/>
      <w:pPr>
        <w:tabs>
          <w:tab w:val="num" w:pos="3079"/>
        </w:tabs>
        <w:ind w:left="3079" w:hanging="360"/>
      </w:pPr>
      <w:rPr>
        <w:rFonts w:ascii="Wingdings" w:hAnsi="Wingdings" w:hint="default"/>
      </w:rPr>
    </w:lvl>
    <w:lvl w:ilvl="3" w:tplc="04190001" w:tentative="1">
      <w:start w:val="1"/>
      <w:numFmt w:val="bullet"/>
      <w:lvlText w:val=""/>
      <w:lvlJc w:val="left"/>
      <w:pPr>
        <w:tabs>
          <w:tab w:val="num" w:pos="3799"/>
        </w:tabs>
        <w:ind w:left="3799" w:hanging="360"/>
      </w:pPr>
      <w:rPr>
        <w:rFonts w:ascii="Symbol" w:hAnsi="Symbol" w:hint="default"/>
      </w:rPr>
    </w:lvl>
    <w:lvl w:ilvl="4" w:tplc="04190003" w:tentative="1">
      <w:start w:val="1"/>
      <w:numFmt w:val="bullet"/>
      <w:lvlText w:val="o"/>
      <w:lvlJc w:val="left"/>
      <w:pPr>
        <w:tabs>
          <w:tab w:val="num" w:pos="4519"/>
        </w:tabs>
        <w:ind w:left="4519" w:hanging="360"/>
      </w:pPr>
      <w:rPr>
        <w:rFonts w:ascii="Courier New" w:hAnsi="Courier New" w:cs="Courier New" w:hint="default"/>
      </w:rPr>
    </w:lvl>
    <w:lvl w:ilvl="5" w:tplc="04190005" w:tentative="1">
      <w:start w:val="1"/>
      <w:numFmt w:val="bullet"/>
      <w:lvlText w:val=""/>
      <w:lvlJc w:val="left"/>
      <w:pPr>
        <w:tabs>
          <w:tab w:val="num" w:pos="5239"/>
        </w:tabs>
        <w:ind w:left="5239" w:hanging="360"/>
      </w:pPr>
      <w:rPr>
        <w:rFonts w:ascii="Wingdings" w:hAnsi="Wingdings" w:hint="default"/>
      </w:rPr>
    </w:lvl>
    <w:lvl w:ilvl="6" w:tplc="04190001" w:tentative="1">
      <w:start w:val="1"/>
      <w:numFmt w:val="bullet"/>
      <w:lvlText w:val=""/>
      <w:lvlJc w:val="left"/>
      <w:pPr>
        <w:tabs>
          <w:tab w:val="num" w:pos="5959"/>
        </w:tabs>
        <w:ind w:left="5959" w:hanging="360"/>
      </w:pPr>
      <w:rPr>
        <w:rFonts w:ascii="Symbol" w:hAnsi="Symbol" w:hint="default"/>
      </w:rPr>
    </w:lvl>
    <w:lvl w:ilvl="7" w:tplc="04190003" w:tentative="1">
      <w:start w:val="1"/>
      <w:numFmt w:val="bullet"/>
      <w:lvlText w:val="o"/>
      <w:lvlJc w:val="left"/>
      <w:pPr>
        <w:tabs>
          <w:tab w:val="num" w:pos="6679"/>
        </w:tabs>
        <w:ind w:left="6679" w:hanging="360"/>
      </w:pPr>
      <w:rPr>
        <w:rFonts w:ascii="Courier New" w:hAnsi="Courier New" w:cs="Courier New" w:hint="default"/>
      </w:rPr>
    </w:lvl>
    <w:lvl w:ilvl="8" w:tplc="04190005" w:tentative="1">
      <w:start w:val="1"/>
      <w:numFmt w:val="bullet"/>
      <w:lvlText w:val=""/>
      <w:lvlJc w:val="left"/>
      <w:pPr>
        <w:tabs>
          <w:tab w:val="num" w:pos="7399"/>
        </w:tabs>
        <w:ind w:left="739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FB0"/>
    <w:rsid w:val="0001703F"/>
    <w:rsid w:val="00025B9D"/>
    <w:rsid w:val="000473FB"/>
    <w:rsid w:val="000601BE"/>
    <w:rsid w:val="00061200"/>
    <w:rsid w:val="00072182"/>
    <w:rsid w:val="00076BE9"/>
    <w:rsid w:val="000B7466"/>
    <w:rsid w:val="001438F7"/>
    <w:rsid w:val="00166AB0"/>
    <w:rsid w:val="00191C3C"/>
    <w:rsid w:val="001F4B67"/>
    <w:rsid w:val="00220958"/>
    <w:rsid w:val="0024620C"/>
    <w:rsid w:val="00250439"/>
    <w:rsid w:val="00341C30"/>
    <w:rsid w:val="0035195E"/>
    <w:rsid w:val="003523D9"/>
    <w:rsid w:val="00361CA4"/>
    <w:rsid w:val="003643E0"/>
    <w:rsid w:val="00394FB0"/>
    <w:rsid w:val="003A1329"/>
    <w:rsid w:val="004242D5"/>
    <w:rsid w:val="00445E95"/>
    <w:rsid w:val="00457C3C"/>
    <w:rsid w:val="004846BC"/>
    <w:rsid w:val="004B6B02"/>
    <w:rsid w:val="00502E45"/>
    <w:rsid w:val="00567435"/>
    <w:rsid w:val="005904C1"/>
    <w:rsid w:val="005A01A6"/>
    <w:rsid w:val="005A1A70"/>
    <w:rsid w:val="005B282F"/>
    <w:rsid w:val="005D2FD1"/>
    <w:rsid w:val="00606842"/>
    <w:rsid w:val="006B1D42"/>
    <w:rsid w:val="00722C81"/>
    <w:rsid w:val="00727BBE"/>
    <w:rsid w:val="008242CF"/>
    <w:rsid w:val="00824861"/>
    <w:rsid w:val="008265A0"/>
    <w:rsid w:val="00875073"/>
    <w:rsid w:val="008C2683"/>
    <w:rsid w:val="00913BDA"/>
    <w:rsid w:val="00934E12"/>
    <w:rsid w:val="00941E8E"/>
    <w:rsid w:val="009567F0"/>
    <w:rsid w:val="00965F6F"/>
    <w:rsid w:val="00A4784A"/>
    <w:rsid w:val="00A76AE9"/>
    <w:rsid w:val="00A97E4D"/>
    <w:rsid w:val="00AA402C"/>
    <w:rsid w:val="00B001D3"/>
    <w:rsid w:val="00B2338B"/>
    <w:rsid w:val="00B36965"/>
    <w:rsid w:val="00B53D6B"/>
    <w:rsid w:val="00B64B7C"/>
    <w:rsid w:val="00B72517"/>
    <w:rsid w:val="00BA4E5A"/>
    <w:rsid w:val="00C13461"/>
    <w:rsid w:val="00C440AF"/>
    <w:rsid w:val="00C66C16"/>
    <w:rsid w:val="00C70AB5"/>
    <w:rsid w:val="00C85732"/>
    <w:rsid w:val="00D13F97"/>
    <w:rsid w:val="00D32DFD"/>
    <w:rsid w:val="00D43B1C"/>
    <w:rsid w:val="00D54174"/>
    <w:rsid w:val="00D65A47"/>
    <w:rsid w:val="00D820AA"/>
    <w:rsid w:val="00D92E8D"/>
    <w:rsid w:val="00DD0B61"/>
    <w:rsid w:val="00E20523"/>
    <w:rsid w:val="00E80D7C"/>
    <w:rsid w:val="00EA6755"/>
    <w:rsid w:val="00EB55F8"/>
    <w:rsid w:val="00EF0AFF"/>
    <w:rsid w:val="00F24EC0"/>
    <w:rsid w:val="00FB1EF5"/>
    <w:rsid w:val="00FB3595"/>
    <w:rsid w:val="00FB55DE"/>
    <w:rsid w:val="00FC0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1"/>
    <o:shapelayout v:ext="edit">
      <o:idmap v:ext="edit" data="1"/>
    </o:shapelayout>
  </w:shapeDefaults>
  <w:decimalSymbol w:val=","/>
  <w:listSeparator w:val=";"/>
  <w15:chartTrackingRefBased/>
  <w15:docId w15:val="{790F46B2-84CA-49D2-BF16-4425ACFD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E12"/>
    <w:pPr>
      <w:spacing w:after="200" w:line="276" w:lineRule="auto"/>
    </w:pPr>
    <w:rPr>
      <w:sz w:val="28"/>
      <w:szCs w:val="28"/>
      <w:lang w:eastAsia="en-US"/>
    </w:rPr>
  </w:style>
  <w:style w:type="paragraph" w:styleId="1">
    <w:name w:val="heading 1"/>
    <w:basedOn w:val="a"/>
    <w:next w:val="a"/>
    <w:link w:val="10"/>
    <w:uiPriority w:val="9"/>
    <w:qFormat/>
    <w:rsid w:val="00B2338B"/>
    <w:pPr>
      <w:keepNext/>
      <w:keepLines/>
      <w:spacing w:before="480" w:after="0"/>
      <w:outlineLvl w:val="0"/>
    </w:pPr>
    <w:rPr>
      <w:rFonts w:ascii="Cambria" w:eastAsia="Times New Roman" w:hAnsi="Cambria"/>
      <w:b/>
      <w:bCs/>
      <w:color w:val="365F91"/>
    </w:rPr>
  </w:style>
  <w:style w:type="paragraph" w:styleId="3">
    <w:name w:val="heading 3"/>
    <w:basedOn w:val="a"/>
    <w:link w:val="30"/>
    <w:uiPriority w:val="9"/>
    <w:qFormat/>
    <w:rsid w:val="00220958"/>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22C81"/>
    <w:pPr>
      <w:spacing w:after="0" w:line="240" w:lineRule="auto"/>
    </w:pPr>
    <w:rPr>
      <w:rFonts w:eastAsia="Times New Roman"/>
      <w:sz w:val="20"/>
      <w:szCs w:val="20"/>
      <w:lang w:eastAsia="ru-RU"/>
    </w:rPr>
  </w:style>
  <w:style w:type="character" w:customStyle="1" w:styleId="a4">
    <w:name w:val="Текст сноски Знак"/>
    <w:basedOn w:val="a0"/>
    <w:link w:val="a3"/>
    <w:semiHidden/>
    <w:rsid w:val="00722C81"/>
    <w:rPr>
      <w:rFonts w:eastAsia="Times New Roman"/>
      <w:sz w:val="20"/>
      <w:szCs w:val="20"/>
      <w:lang w:eastAsia="ru-RU"/>
    </w:rPr>
  </w:style>
  <w:style w:type="character" w:styleId="a5">
    <w:name w:val="footnote reference"/>
    <w:basedOn w:val="a0"/>
    <w:semiHidden/>
    <w:rsid w:val="00722C81"/>
    <w:rPr>
      <w:vertAlign w:val="superscript"/>
    </w:rPr>
  </w:style>
  <w:style w:type="character" w:customStyle="1" w:styleId="30">
    <w:name w:val="Заголовок 3 Знак"/>
    <w:basedOn w:val="a0"/>
    <w:link w:val="3"/>
    <w:uiPriority w:val="9"/>
    <w:rsid w:val="00220958"/>
    <w:rPr>
      <w:rFonts w:eastAsia="Times New Roman"/>
      <w:b/>
      <w:bCs/>
      <w:sz w:val="27"/>
      <w:szCs w:val="27"/>
      <w:lang w:eastAsia="ru-RU"/>
    </w:rPr>
  </w:style>
  <w:style w:type="paragraph" w:styleId="a6">
    <w:name w:val="Normal (Web)"/>
    <w:basedOn w:val="a"/>
    <w:uiPriority w:val="99"/>
    <w:semiHidden/>
    <w:unhideWhenUsed/>
    <w:rsid w:val="00220958"/>
    <w:pPr>
      <w:spacing w:before="100" w:beforeAutospacing="1" w:after="100" w:afterAutospacing="1" w:line="240" w:lineRule="auto"/>
    </w:pPr>
    <w:rPr>
      <w:rFonts w:eastAsia="Times New Roman"/>
      <w:sz w:val="24"/>
      <w:szCs w:val="24"/>
      <w:lang w:eastAsia="ru-RU"/>
    </w:rPr>
  </w:style>
  <w:style w:type="character" w:styleId="a7">
    <w:name w:val="Strong"/>
    <w:basedOn w:val="a0"/>
    <w:uiPriority w:val="22"/>
    <w:qFormat/>
    <w:rsid w:val="00220958"/>
    <w:rPr>
      <w:b/>
      <w:bCs/>
    </w:rPr>
  </w:style>
  <w:style w:type="character" w:styleId="a8">
    <w:name w:val="Hyperlink"/>
    <w:basedOn w:val="a0"/>
    <w:uiPriority w:val="99"/>
    <w:unhideWhenUsed/>
    <w:rsid w:val="00220958"/>
    <w:rPr>
      <w:color w:val="0000FF"/>
      <w:u w:val="single"/>
    </w:rPr>
  </w:style>
  <w:style w:type="character" w:styleId="a9">
    <w:name w:val="line number"/>
    <w:basedOn w:val="a0"/>
    <w:uiPriority w:val="99"/>
    <w:semiHidden/>
    <w:unhideWhenUsed/>
    <w:rsid w:val="008C2683"/>
  </w:style>
  <w:style w:type="paragraph" w:styleId="aa">
    <w:name w:val="header"/>
    <w:basedOn w:val="a"/>
    <w:link w:val="ab"/>
    <w:uiPriority w:val="99"/>
    <w:semiHidden/>
    <w:unhideWhenUsed/>
    <w:rsid w:val="008C268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C2683"/>
  </w:style>
  <w:style w:type="paragraph" w:styleId="ac">
    <w:name w:val="footer"/>
    <w:basedOn w:val="a"/>
    <w:link w:val="ad"/>
    <w:uiPriority w:val="99"/>
    <w:unhideWhenUsed/>
    <w:rsid w:val="008C268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C2683"/>
  </w:style>
  <w:style w:type="character" w:customStyle="1" w:styleId="10">
    <w:name w:val="Заголовок 1 Знак"/>
    <w:basedOn w:val="a0"/>
    <w:link w:val="1"/>
    <w:uiPriority w:val="9"/>
    <w:rsid w:val="00B2338B"/>
    <w:rPr>
      <w:rFonts w:ascii="Cambria" w:eastAsia="Times New Roman" w:hAnsi="Cambria" w:cs="Times New Roman"/>
      <w:b/>
      <w:bCs/>
      <w:color w:val="365F91"/>
    </w:rPr>
  </w:style>
  <w:style w:type="paragraph" w:styleId="ae">
    <w:name w:val="TOC Heading"/>
    <w:basedOn w:val="1"/>
    <w:next w:val="a"/>
    <w:uiPriority w:val="39"/>
    <w:qFormat/>
    <w:rsid w:val="00B2338B"/>
    <w:pPr>
      <w:outlineLvl w:val="9"/>
    </w:pPr>
  </w:style>
  <w:style w:type="paragraph" w:styleId="31">
    <w:name w:val="toc 3"/>
    <w:basedOn w:val="a"/>
    <w:next w:val="a"/>
    <w:autoRedefine/>
    <w:uiPriority w:val="39"/>
    <w:unhideWhenUsed/>
    <w:rsid w:val="00B2338B"/>
    <w:pPr>
      <w:spacing w:after="100"/>
      <w:ind w:left="560"/>
    </w:pPr>
  </w:style>
  <w:style w:type="paragraph" w:styleId="af">
    <w:name w:val="Balloon Text"/>
    <w:basedOn w:val="a"/>
    <w:link w:val="af0"/>
    <w:uiPriority w:val="99"/>
    <w:semiHidden/>
    <w:unhideWhenUsed/>
    <w:rsid w:val="00B2338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3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398037">
      <w:bodyDiv w:val="1"/>
      <w:marLeft w:val="0"/>
      <w:marRight w:val="0"/>
      <w:marTop w:val="0"/>
      <w:marBottom w:val="0"/>
      <w:divBdr>
        <w:top w:val="none" w:sz="0" w:space="0" w:color="auto"/>
        <w:left w:val="none" w:sz="0" w:space="0" w:color="auto"/>
        <w:bottom w:val="none" w:sz="0" w:space="0" w:color="auto"/>
        <w:right w:val="none" w:sz="0" w:space="0" w:color="auto"/>
      </w:divBdr>
      <w:divsChild>
        <w:div w:id="112943013">
          <w:marLeft w:val="0"/>
          <w:marRight w:val="0"/>
          <w:marTop w:val="0"/>
          <w:marBottom w:val="0"/>
          <w:divBdr>
            <w:top w:val="none" w:sz="0" w:space="0" w:color="auto"/>
            <w:left w:val="none" w:sz="0" w:space="0" w:color="auto"/>
            <w:bottom w:val="none" w:sz="0" w:space="0" w:color="auto"/>
            <w:right w:val="none" w:sz="0" w:space="0" w:color="auto"/>
          </w:divBdr>
        </w:div>
        <w:div w:id="546263374">
          <w:marLeft w:val="0"/>
          <w:marRight w:val="0"/>
          <w:marTop w:val="0"/>
          <w:marBottom w:val="0"/>
          <w:divBdr>
            <w:top w:val="none" w:sz="0" w:space="0" w:color="auto"/>
            <w:left w:val="none" w:sz="0" w:space="0" w:color="auto"/>
            <w:bottom w:val="none" w:sz="0" w:space="0" w:color="auto"/>
            <w:right w:val="none" w:sz="0" w:space="0" w:color="auto"/>
          </w:divBdr>
        </w:div>
        <w:div w:id="665791327">
          <w:marLeft w:val="0"/>
          <w:marRight w:val="0"/>
          <w:marTop w:val="0"/>
          <w:marBottom w:val="0"/>
          <w:divBdr>
            <w:top w:val="none" w:sz="0" w:space="0" w:color="auto"/>
            <w:left w:val="none" w:sz="0" w:space="0" w:color="auto"/>
            <w:bottom w:val="none" w:sz="0" w:space="0" w:color="auto"/>
            <w:right w:val="none" w:sz="0" w:space="0" w:color="auto"/>
          </w:divBdr>
        </w:div>
        <w:div w:id="806703058">
          <w:marLeft w:val="0"/>
          <w:marRight w:val="0"/>
          <w:marTop w:val="0"/>
          <w:marBottom w:val="0"/>
          <w:divBdr>
            <w:top w:val="none" w:sz="0" w:space="0" w:color="auto"/>
            <w:left w:val="none" w:sz="0" w:space="0" w:color="auto"/>
            <w:bottom w:val="none" w:sz="0" w:space="0" w:color="auto"/>
            <w:right w:val="none" w:sz="0" w:space="0" w:color="auto"/>
          </w:divBdr>
        </w:div>
        <w:div w:id="905337863">
          <w:marLeft w:val="0"/>
          <w:marRight w:val="0"/>
          <w:marTop w:val="0"/>
          <w:marBottom w:val="0"/>
          <w:divBdr>
            <w:top w:val="none" w:sz="0" w:space="0" w:color="auto"/>
            <w:left w:val="none" w:sz="0" w:space="0" w:color="auto"/>
            <w:bottom w:val="none" w:sz="0" w:space="0" w:color="auto"/>
            <w:right w:val="none" w:sz="0" w:space="0" w:color="auto"/>
          </w:divBdr>
        </w:div>
        <w:div w:id="954168440">
          <w:marLeft w:val="0"/>
          <w:marRight w:val="0"/>
          <w:marTop w:val="0"/>
          <w:marBottom w:val="0"/>
          <w:divBdr>
            <w:top w:val="none" w:sz="0" w:space="0" w:color="auto"/>
            <w:left w:val="none" w:sz="0" w:space="0" w:color="auto"/>
            <w:bottom w:val="none" w:sz="0" w:space="0" w:color="auto"/>
            <w:right w:val="none" w:sz="0" w:space="0" w:color="auto"/>
          </w:divBdr>
        </w:div>
        <w:div w:id="1031691727">
          <w:marLeft w:val="0"/>
          <w:marRight w:val="0"/>
          <w:marTop w:val="0"/>
          <w:marBottom w:val="0"/>
          <w:divBdr>
            <w:top w:val="none" w:sz="0" w:space="0" w:color="auto"/>
            <w:left w:val="none" w:sz="0" w:space="0" w:color="auto"/>
            <w:bottom w:val="none" w:sz="0" w:space="0" w:color="auto"/>
            <w:right w:val="none" w:sz="0" w:space="0" w:color="auto"/>
          </w:divBdr>
        </w:div>
        <w:div w:id="1093166546">
          <w:marLeft w:val="0"/>
          <w:marRight w:val="0"/>
          <w:marTop w:val="0"/>
          <w:marBottom w:val="0"/>
          <w:divBdr>
            <w:top w:val="none" w:sz="0" w:space="0" w:color="auto"/>
            <w:left w:val="none" w:sz="0" w:space="0" w:color="auto"/>
            <w:bottom w:val="none" w:sz="0" w:space="0" w:color="auto"/>
            <w:right w:val="none" w:sz="0" w:space="0" w:color="auto"/>
          </w:divBdr>
        </w:div>
        <w:div w:id="1433696623">
          <w:marLeft w:val="0"/>
          <w:marRight w:val="0"/>
          <w:marTop w:val="0"/>
          <w:marBottom w:val="0"/>
          <w:divBdr>
            <w:top w:val="none" w:sz="0" w:space="0" w:color="auto"/>
            <w:left w:val="none" w:sz="0" w:space="0" w:color="auto"/>
            <w:bottom w:val="none" w:sz="0" w:space="0" w:color="auto"/>
            <w:right w:val="none" w:sz="0" w:space="0" w:color="auto"/>
          </w:divBdr>
        </w:div>
        <w:div w:id="1673100968">
          <w:marLeft w:val="0"/>
          <w:marRight w:val="0"/>
          <w:marTop w:val="0"/>
          <w:marBottom w:val="0"/>
          <w:divBdr>
            <w:top w:val="none" w:sz="0" w:space="0" w:color="auto"/>
            <w:left w:val="none" w:sz="0" w:space="0" w:color="auto"/>
            <w:bottom w:val="none" w:sz="0" w:space="0" w:color="auto"/>
            <w:right w:val="none" w:sz="0" w:space="0" w:color="auto"/>
          </w:divBdr>
        </w:div>
        <w:div w:id="2015959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6121</Words>
  <Characters>34893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2014-04-08T06:29:00Z</dcterms:created>
  <dcterms:modified xsi:type="dcterms:W3CDTF">2014-04-08T06:29:00Z</dcterms:modified>
</cp:coreProperties>
</file>